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EA328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B40BDD" w:rsidRDefault="00B40BDD" w:rsidP="00387C8C">
      <w:pPr>
        <w:pStyle w:val="a5"/>
        <w:rPr>
          <w:b w:val="0"/>
          <w:szCs w:val="26"/>
          <w:lang w:val="ru-RU"/>
        </w:rPr>
      </w:pPr>
    </w:p>
    <w:p w:rsidR="0093245B" w:rsidRPr="00E729E7" w:rsidRDefault="0093245B" w:rsidP="00387C8C">
      <w:pPr>
        <w:pStyle w:val="a5"/>
        <w:rPr>
          <w:b w:val="0"/>
          <w:szCs w:val="26"/>
          <w:lang w:val="ru-RU"/>
        </w:rPr>
      </w:pPr>
    </w:p>
    <w:tbl>
      <w:tblPr>
        <w:tblW w:w="10526" w:type="dxa"/>
        <w:tblInd w:w="-34" w:type="dxa"/>
        <w:tblLook w:val="01E0" w:firstRow="1" w:lastRow="1" w:firstColumn="1" w:lastColumn="1" w:noHBand="0" w:noVBand="0"/>
      </w:tblPr>
      <w:tblGrid>
        <w:gridCol w:w="5671"/>
        <w:gridCol w:w="4855"/>
      </w:tblGrid>
      <w:tr w:rsidR="00831778" w:rsidRPr="00B96ED2" w:rsidTr="0093245B">
        <w:trPr>
          <w:trHeight w:val="866"/>
        </w:trPr>
        <w:tc>
          <w:tcPr>
            <w:tcW w:w="5671" w:type="dxa"/>
          </w:tcPr>
          <w:p w:rsidR="00831778" w:rsidRPr="00B96ED2" w:rsidRDefault="00B96ED2" w:rsidP="007D3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D2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принятия сведений о доходах, расходах об имуществе и обязательствах имущественного характера лицами,  замещающими муниципальные должности в Красноармейском районе, и членов их семей для размещения на официальном сайте администрации Красноармейского района в информационно-телекоммуникационной сети «Интернет» и (или) предоставления для опубликования средствам массовой информации</w:t>
            </w:r>
          </w:p>
        </w:tc>
        <w:tc>
          <w:tcPr>
            <w:tcW w:w="4855" w:type="dxa"/>
          </w:tcPr>
          <w:p w:rsidR="00831778" w:rsidRPr="00B96ED2" w:rsidRDefault="00831778" w:rsidP="007D3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8C" w:rsidRPr="00B96ED2" w:rsidRDefault="00387C8C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1D2" w:rsidRPr="00B96ED2" w:rsidRDefault="00C511D2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частью 1.1 статьи 2 Закона Чувашской Республики от 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недостоверных или неполных таких сведений» 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Собрание депутатов Красноармейского района  </w:t>
      </w:r>
      <w:proofErr w:type="gramStart"/>
      <w:r w:rsidRPr="00B96ED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р</w:t>
      </w:r>
      <w:proofErr w:type="gramEnd"/>
      <w:r w:rsidRPr="00B96ED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е ш и л о: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прилагаемый </w:t>
      </w:r>
      <w:hyperlink w:anchor="P34" w:history="1">
        <w:r w:rsidRPr="00B96ED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Порядок</w:t>
        </w:r>
      </w:hyperlink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представления сведений о доходах, расходах, об имуществе и обязательствах имущественного характера лицами, замещающими муниципальные должности в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Красноармейском районе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членов их семей для размещения на официальном сайте Красноармейского района в информационно-телекоммуникационной сети «Интернет» и (или) предоставления для опубликования средствам массовой информации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согласно приложению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0C6E97" w:rsidRPr="00B96ED2" w:rsidRDefault="000C6E97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97" w:rsidRPr="00B96ED2" w:rsidRDefault="000C6E97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E97" w:rsidRPr="00B96ED2" w:rsidRDefault="000C6E97" w:rsidP="007D3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B96ED2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D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70777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D2">
        <w:rPr>
          <w:rFonts w:ascii="Times New Roman" w:hAnsi="Times New Roman" w:cs="Times New Roman"/>
          <w:b/>
          <w:sz w:val="24"/>
          <w:szCs w:val="24"/>
        </w:rPr>
        <w:t>Красноармейского района                                                     В.И. Петров</w:t>
      </w:r>
      <w:r w:rsidR="008C3784" w:rsidRPr="00B96ED2">
        <w:rPr>
          <w:rFonts w:ascii="Times New Roman" w:hAnsi="Times New Roman" w:cs="Times New Roman"/>
          <w:b/>
          <w:sz w:val="24"/>
          <w:szCs w:val="24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C511D2" w:rsidRDefault="00C511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D2" w:rsidRDefault="00B96E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Утвержден</w:t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решением Собрания депутатов </w:t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Красноармейского района</w:t>
      </w:r>
    </w:p>
    <w:p w:rsidR="00B96ED2" w:rsidRPr="00B96ED2" w:rsidRDefault="00B96ED2" w:rsidP="00B96ED2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от 03.04.2020 № С-48/_</w:t>
      </w:r>
    </w:p>
    <w:p w:rsidR="00B96ED2" w:rsidRDefault="00B96E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D2" w:rsidRPr="00B96ED2" w:rsidRDefault="00B96E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D2" w:rsidRPr="00B96ED2" w:rsidRDefault="00406E23" w:rsidP="00B96ED2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hyperlink w:anchor="P34" w:history="1">
        <w:r w:rsidR="00B96ED2" w:rsidRPr="00B96ED2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ПОРЯДОК</w:t>
        </w:r>
      </w:hyperlink>
    </w:p>
    <w:p w:rsidR="00B96ED2" w:rsidRPr="00B96ED2" w:rsidRDefault="00B96ED2" w:rsidP="00B96ED2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представления сведений о доходах, расходах, об имуществе и обязательствах </w:t>
      </w:r>
    </w:p>
    <w:p w:rsidR="00B96ED2" w:rsidRPr="00B96ED2" w:rsidRDefault="00B96ED2" w:rsidP="00B96ED2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имущественного характера лицами, замещающими муниципальные должности в </w:t>
      </w:r>
      <w:r w:rsidRPr="00B96ED2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Красноармейском районе</w:t>
      </w:r>
      <w:r w:rsidRPr="00B96E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и членов их семей для размещения на официальном сайте Красноармейского района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Порядок определяет процедуру </w:t>
      </w:r>
      <w:hyperlink w:anchor="P34" w:history="1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лицами, замещающими муниципальные должности в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Красноармейском районе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Красноармейского района в информационно-телекоммуникационной сети «Интернет» и (или) предоставления для опубликования средствам массовой</w:t>
      </w:r>
      <w:proofErr w:type="gramEnd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информации (далее соответственно – Порядок, сведения о доходах для размещения в сети «Интернет»).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доходам».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45"/>
      <w:bookmarkEnd w:id="0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Сведения о доходах для размещения в сети «Интернет» представляются лицами, замещающими муниципальные должности в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Красноармейском районе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отчетным, по форме согласно приложению к настоящему Порядку.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замещающее муниципальную должность в Красноармейском районе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(с 1</w:t>
      </w:r>
      <w:proofErr w:type="gramEnd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января по 31 декабря) (далее – отчетный период),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отчетному периоду.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в течение отчетного периода такие сделки не совершались, лицо, замещающее муниципальную должность в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Красноармейском районе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представительного органа сельского поселения и осуществляющее свои полномочия на непостоянной основе, сведения о доходах для размещения в сети «Интернет» не представляет.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4. Сведения о доходах для размещения в сети «Интернет» представляются в отдел организационно-контрольной и кадровой работы, либо должностному лицу, ответственному за работу по профилактике коррупционных и иных правонарушений в администрации Красноармейского района</w:t>
      </w:r>
      <w:r w:rsidRPr="00B96ED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лицо, замещающее муниципальную должность в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Красноармейском районе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  <w:proofErr w:type="gramEnd"/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6. </w:t>
      </w: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лицо, замещающее муниципальную должность в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Красноармейском районе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3 настоящего Порядка.</w:t>
      </w:r>
      <w:proofErr w:type="gramEnd"/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Сведения о доходах для размещения в сети «Интернет» в </w:t>
      </w:r>
      <w:proofErr w:type="gramStart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порядке, предусмотренном решением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Собрания депутатов Красноармейского района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размещаются</w:t>
      </w:r>
      <w:proofErr w:type="gramEnd"/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официальном сайте Красноармейского района в информационно-телекоммуникационной сети «Интернет», а в случае отсутствия этих сведений на официальном сайте Красноармейского района предоставляются средствам массовой информации для опубликования по их запросам.</w:t>
      </w:r>
    </w:p>
    <w:p w:rsidR="00B96ED2" w:rsidRP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муниципальные должности в </w:t>
      </w:r>
      <w:r w:rsidRPr="00B96ED2">
        <w:rPr>
          <w:rFonts w:ascii="Times New Roman" w:eastAsiaTheme="minorHAnsi" w:hAnsi="Times New Roman" w:cstheme="minorBidi"/>
          <w:sz w:val="24"/>
          <w:szCs w:val="24"/>
          <w:lang w:eastAsia="en-US"/>
        </w:rPr>
        <w:t>Красноармейском районе</w:t>
      </w: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, хранятся в администрации Красноармейского района в течение пяти лет со дня их представления.</w:t>
      </w:r>
    </w:p>
    <w:p w:rsidR="00B96ED2" w:rsidRDefault="00B96ED2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6ED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истечении указанного срока сведения о доходах для размещения в сети «Интернет» передаются в архив администрации Красноармейского района.</w:t>
      </w:r>
    </w:p>
    <w:p w:rsidR="00E7235D" w:rsidRDefault="00E7235D" w:rsidP="00B96ED2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E7235D" w:rsidSect="008C3784">
          <w:pgSz w:w="11906" w:h="16838"/>
          <w:pgMar w:top="709" w:right="707" w:bottom="709" w:left="1418" w:header="708" w:footer="708" w:gutter="0"/>
          <w:cols w:space="708"/>
          <w:docGrid w:linePitch="360"/>
        </w:sectPr>
      </w:pPr>
    </w:p>
    <w:p w:rsidR="00E7235D" w:rsidRPr="00E7235D" w:rsidRDefault="00E7235D" w:rsidP="00406E23">
      <w:pPr>
        <w:widowControl/>
        <w:autoSpaceDE/>
        <w:autoSpaceDN/>
        <w:adjustRightInd/>
        <w:ind w:left="9072"/>
        <w:jc w:val="right"/>
        <w:rPr>
          <w:rFonts w:ascii="Times New Roman" w:eastAsia="Calibri" w:hAnsi="Times New Roman" w:cs="Times New Roman"/>
        </w:rPr>
      </w:pPr>
      <w:r w:rsidRPr="00E7235D">
        <w:rPr>
          <w:rFonts w:ascii="Times New Roman" w:eastAsia="Calibri" w:hAnsi="Times New Roman" w:cs="Times New Roman"/>
        </w:rPr>
        <w:lastRenderedPageBreak/>
        <w:t xml:space="preserve">Приложение </w:t>
      </w:r>
      <w:proofErr w:type="gramStart"/>
      <w:r w:rsidRPr="00E7235D">
        <w:rPr>
          <w:rFonts w:ascii="Times New Roman" w:eastAsia="Calibri" w:hAnsi="Times New Roman" w:cs="Times New Roman"/>
        </w:rPr>
        <w:t>к</w:t>
      </w:r>
      <w:proofErr w:type="gramEnd"/>
      <w:r w:rsidRPr="00E7235D">
        <w:rPr>
          <w:rFonts w:ascii="Times New Roman" w:eastAsia="Calibri" w:hAnsi="Times New Roman" w:cs="Times New Roman"/>
        </w:rPr>
        <w:t xml:space="preserve"> </w:t>
      </w:r>
    </w:p>
    <w:p w:rsidR="00E7235D" w:rsidRPr="00E7235D" w:rsidRDefault="00E7235D" w:rsidP="00406E23">
      <w:pPr>
        <w:widowControl/>
        <w:autoSpaceDE/>
        <w:autoSpaceDN/>
        <w:adjustRightInd/>
        <w:ind w:left="9072"/>
        <w:jc w:val="right"/>
        <w:rPr>
          <w:rFonts w:ascii="Times New Roman" w:eastAsia="Calibri" w:hAnsi="Times New Roman" w:cs="Times New Roman"/>
        </w:rPr>
      </w:pPr>
      <w:r w:rsidRPr="00E7235D">
        <w:rPr>
          <w:rFonts w:ascii="Times New Roman" w:eastAsia="Calibri" w:hAnsi="Times New Roman" w:cs="Times New Roman"/>
        </w:rPr>
        <w:t xml:space="preserve">Порядку представления сведений о доходах, расходах, об имуществе </w:t>
      </w:r>
    </w:p>
    <w:p w:rsidR="00E7235D" w:rsidRPr="00E7235D" w:rsidRDefault="00E7235D" w:rsidP="00406E23">
      <w:pPr>
        <w:widowControl/>
        <w:autoSpaceDE/>
        <w:autoSpaceDN/>
        <w:adjustRightInd/>
        <w:ind w:left="9072"/>
        <w:jc w:val="right"/>
        <w:rPr>
          <w:rFonts w:ascii="Times New Roman" w:eastAsia="Calibri" w:hAnsi="Times New Roman" w:cs="Times New Roman"/>
        </w:rPr>
      </w:pPr>
      <w:r w:rsidRPr="00E7235D">
        <w:rPr>
          <w:rFonts w:ascii="Times New Roman" w:eastAsia="Calibri" w:hAnsi="Times New Roman" w:cs="Times New Roman"/>
        </w:rPr>
        <w:t xml:space="preserve">и </w:t>
      </w:r>
      <w:proofErr w:type="gramStart"/>
      <w:r w:rsidRPr="00E7235D">
        <w:rPr>
          <w:rFonts w:ascii="Times New Roman" w:eastAsia="Calibri" w:hAnsi="Times New Roman" w:cs="Times New Roman"/>
        </w:rPr>
        <w:t>обязательствах</w:t>
      </w:r>
      <w:proofErr w:type="gramEnd"/>
      <w:r w:rsidRPr="00E7235D">
        <w:rPr>
          <w:rFonts w:ascii="Times New Roman" w:eastAsia="Calibri" w:hAnsi="Times New Roman" w:cs="Times New Roman"/>
        </w:rPr>
        <w:t xml:space="preserve"> имущественног</w:t>
      </w:r>
      <w:r w:rsidR="00406E23">
        <w:rPr>
          <w:rFonts w:ascii="Times New Roman" w:eastAsia="Calibri" w:hAnsi="Times New Roman" w:cs="Times New Roman"/>
        </w:rPr>
        <w:t xml:space="preserve">о характера лицами, замещающими </w:t>
      </w:r>
      <w:r w:rsidRPr="00E7235D">
        <w:rPr>
          <w:rFonts w:ascii="Times New Roman" w:eastAsia="Calibri" w:hAnsi="Times New Roman" w:cs="Times New Roman"/>
        </w:rPr>
        <w:t xml:space="preserve">муниципальные должности в </w:t>
      </w:r>
      <w:r w:rsidRPr="00E7235D">
        <w:rPr>
          <w:rFonts w:ascii="Times New Roman" w:eastAsia="Calibri" w:hAnsi="Times New Roman" w:cs="Times New Roman"/>
          <w:lang w:eastAsia="en-US"/>
        </w:rPr>
        <w:t>Красноармейском</w:t>
      </w:r>
      <w:r w:rsidR="00406E23">
        <w:rPr>
          <w:rFonts w:ascii="Times New Roman" w:eastAsia="Calibri" w:hAnsi="Times New Roman" w:cs="Times New Roman"/>
          <w:lang w:eastAsia="en-US"/>
        </w:rPr>
        <w:t xml:space="preserve"> </w:t>
      </w:r>
      <w:r w:rsidRPr="00E7235D">
        <w:rPr>
          <w:rFonts w:ascii="Times New Roman" w:eastAsia="Calibri" w:hAnsi="Times New Roman" w:cs="Times New Roman"/>
          <w:lang w:eastAsia="en-US"/>
        </w:rPr>
        <w:t>районе</w:t>
      </w:r>
      <w:r w:rsidRPr="00E7235D">
        <w:rPr>
          <w:rFonts w:ascii="Times New Roman" w:eastAsia="Calibri" w:hAnsi="Times New Roman" w:cs="Times New Roman"/>
        </w:rPr>
        <w:t xml:space="preserve">, и </w:t>
      </w:r>
      <w:r w:rsidR="00406E23">
        <w:rPr>
          <w:rFonts w:ascii="Times New Roman" w:eastAsia="Calibri" w:hAnsi="Times New Roman" w:cs="Times New Roman"/>
        </w:rPr>
        <w:t xml:space="preserve">членов их </w:t>
      </w:r>
      <w:r w:rsidRPr="00E7235D">
        <w:rPr>
          <w:rFonts w:ascii="Times New Roman" w:eastAsia="Calibri" w:hAnsi="Times New Roman" w:cs="Times New Roman"/>
        </w:rPr>
        <w:t xml:space="preserve">семей для размещения на официальном сайте </w:t>
      </w:r>
      <w:r w:rsidRPr="00E7235D">
        <w:rPr>
          <w:rFonts w:ascii="Times New Roman" w:eastAsia="Calibri" w:hAnsi="Times New Roman" w:cs="Times New Roman"/>
          <w:lang w:eastAsia="en-US"/>
        </w:rPr>
        <w:t xml:space="preserve">Красноармейского района </w:t>
      </w:r>
      <w:r w:rsidR="00406E23">
        <w:rPr>
          <w:rFonts w:ascii="Times New Roman" w:eastAsia="Calibri" w:hAnsi="Times New Roman" w:cs="Times New Roman"/>
        </w:rPr>
        <w:t>в информационно-</w:t>
      </w:r>
      <w:r w:rsidRPr="00E7235D">
        <w:rPr>
          <w:rFonts w:ascii="Times New Roman" w:eastAsia="Calibri" w:hAnsi="Times New Roman" w:cs="Times New Roman"/>
        </w:rPr>
        <w:t>телекоммуникационной сети «Интернет» и (или) предоставления для опубликования средствам массовой информации</w:t>
      </w:r>
      <w:bookmarkStart w:id="1" w:name="_GoBack"/>
      <w:bookmarkEnd w:id="1"/>
    </w:p>
    <w:p w:rsidR="00E7235D" w:rsidRPr="00E7235D" w:rsidRDefault="00E7235D" w:rsidP="00E7235D">
      <w:pPr>
        <w:widowControl/>
        <w:autoSpaceDE/>
        <w:autoSpaceDN/>
        <w:adjustRightInd/>
        <w:ind w:left="9072"/>
        <w:jc w:val="right"/>
        <w:rPr>
          <w:rFonts w:ascii="Times New Roman" w:eastAsia="Calibri" w:hAnsi="Times New Roman" w:cs="Times New Roman"/>
        </w:rPr>
      </w:pPr>
    </w:p>
    <w:p w:rsidR="00E7235D" w:rsidRPr="00E7235D" w:rsidRDefault="00E7235D" w:rsidP="00E7235D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</w:rPr>
      </w:pPr>
    </w:p>
    <w:p w:rsidR="00E7235D" w:rsidRPr="00E7235D" w:rsidRDefault="00E7235D" w:rsidP="00E7235D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  <w:caps/>
        </w:rPr>
      </w:pPr>
      <w:r w:rsidRPr="00E7235D">
        <w:rPr>
          <w:rFonts w:ascii="Times New Roman" w:eastAsia="Calibri" w:hAnsi="Times New Roman" w:cs="Times New Roman"/>
          <w:b/>
          <w:caps/>
        </w:rPr>
        <w:t>Сведения</w:t>
      </w:r>
    </w:p>
    <w:p w:rsidR="00E7235D" w:rsidRPr="00E7235D" w:rsidRDefault="00E7235D" w:rsidP="00E7235D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7235D">
        <w:rPr>
          <w:rFonts w:ascii="Times New Roman" w:eastAsia="Calibri" w:hAnsi="Times New Roman" w:cs="Times New Roman"/>
          <w:b/>
        </w:rPr>
        <w:t xml:space="preserve">о доходах, расходах, об имуществе и обязательствах имущественного характера лица, замещающего муниципальную должность в </w:t>
      </w:r>
      <w:r w:rsidRPr="00E7235D">
        <w:rPr>
          <w:rFonts w:ascii="Times New Roman" w:eastAsia="Calibri" w:hAnsi="Times New Roman" w:cs="Times New Roman"/>
          <w:b/>
          <w:lang w:eastAsia="en-US"/>
        </w:rPr>
        <w:t>Красноармейском районе</w:t>
      </w:r>
      <w:r w:rsidRPr="00E7235D">
        <w:rPr>
          <w:rFonts w:ascii="Times New Roman" w:eastAsia="Calibri" w:hAnsi="Times New Roman" w:cs="Times New Roman"/>
          <w:b/>
        </w:rPr>
        <w:t xml:space="preserve">, </w:t>
      </w:r>
    </w:p>
    <w:p w:rsidR="00E7235D" w:rsidRPr="00E7235D" w:rsidRDefault="00E7235D" w:rsidP="00E7235D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7235D">
        <w:rPr>
          <w:rFonts w:ascii="Times New Roman" w:eastAsia="Calibri" w:hAnsi="Times New Roman" w:cs="Times New Roman"/>
          <w:b/>
        </w:rPr>
        <w:t xml:space="preserve">и членов его семьи для размещения на официальном сайте Красноармейского района в информационно-телекоммуникационной </w:t>
      </w:r>
    </w:p>
    <w:p w:rsidR="00E7235D" w:rsidRPr="00E7235D" w:rsidRDefault="00E7235D" w:rsidP="00E7235D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  <w:r w:rsidRPr="00E7235D">
        <w:rPr>
          <w:rFonts w:ascii="Times New Roman" w:eastAsia="Calibri" w:hAnsi="Times New Roman" w:cs="Times New Roman"/>
          <w:b/>
        </w:rPr>
        <w:t>сети «Интернет» и (или) предоставления для опубликования средствам массовой информации за период с 1 января по 31 декабря _____ года</w:t>
      </w:r>
    </w:p>
    <w:p w:rsidR="00E7235D" w:rsidRPr="00E7235D" w:rsidRDefault="00E7235D" w:rsidP="00E7235D">
      <w:pPr>
        <w:autoSpaceDE/>
        <w:autoSpaceDN/>
        <w:adjustRightInd/>
        <w:jc w:val="center"/>
        <w:rPr>
          <w:rFonts w:ascii="Times New Roman" w:eastAsia="Calibri" w:hAnsi="Times New Roman" w:cs="Times New Roman"/>
          <w:b/>
        </w:rPr>
      </w:pPr>
    </w:p>
    <w:tbl>
      <w:tblPr>
        <w:tblW w:w="48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58"/>
        <w:gridCol w:w="1120"/>
        <w:gridCol w:w="33"/>
        <w:gridCol w:w="1625"/>
        <w:gridCol w:w="18"/>
        <w:gridCol w:w="920"/>
        <w:gridCol w:w="64"/>
        <w:gridCol w:w="841"/>
        <w:gridCol w:w="48"/>
        <w:gridCol w:w="1068"/>
        <w:gridCol w:w="1410"/>
        <w:gridCol w:w="978"/>
        <w:gridCol w:w="39"/>
        <w:gridCol w:w="947"/>
        <w:gridCol w:w="4062"/>
      </w:tblGrid>
      <w:tr w:rsidR="002015AD" w:rsidRPr="00E7235D" w:rsidTr="002015AD">
        <w:trPr>
          <w:cantSplit/>
          <w:trHeight w:val="675"/>
        </w:trPr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 xml:space="preserve">Фамилия и </w:t>
            </w:r>
          </w:p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 xml:space="preserve">инициалы </w:t>
            </w:r>
          </w:p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 xml:space="preserve">лица, чьи </w:t>
            </w:r>
          </w:p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 xml:space="preserve">сведения </w:t>
            </w:r>
          </w:p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размещаются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Декларированный</w:t>
            </w:r>
          </w:p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 xml:space="preserve">годовой </w:t>
            </w:r>
          </w:p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доход</w:t>
            </w:r>
          </w:p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(руб.)</w:t>
            </w:r>
          </w:p>
        </w:tc>
        <w:tc>
          <w:tcPr>
            <w:tcW w:w="15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235D">
              <w:rPr>
                <w:rFonts w:ascii="Times New Roman" w:eastAsia="Calibri" w:hAnsi="Times New Roman" w:cs="Times New Roman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015AD" w:rsidRPr="00E7235D" w:rsidTr="002015AD">
        <w:trPr>
          <w:cantSplit/>
          <w:trHeight w:val="141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235D" w:rsidRPr="00E7235D" w:rsidRDefault="00E7235D" w:rsidP="00E7235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35D" w:rsidRPr="00E7235D" w:rsidRDefault="00E7235D" w:rsidP="00E7235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left="-108" w:right="-82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 xml:space="preserve">вид объектов </w:t>
            </w:r>
          </w:p>
          <w:p w:rsidR="00E7235D" w:rsidRPr="00E7235D" w:rsidRDefault="00E7235D" w:rsidP="00E7235D">
            <w:pPr>
              <w:autoSpaceDE/>
              <w:autoSpaceDN/>
              <w:adjustRightInd/>
              <w:ind w:left="-108" w:right="-82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left="-109" w:right="-113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7235D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7235D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left="-111" w:right="-108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страна расположения</w:t>
            </w:r>
          </w:p>
          <w:p w:rsidR="00E7235D" w:rsidRPr="00E7235D" w:rsidRDefault="00E7235D" w:rsidP="00E7235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7235D" w:rsidRPr="00E7235D" w:rsidRDefault="00E7235D" w:rsidP="00E7235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7235D" w:rsidRPr="00E7235D" w:rsidRDefault="00E7235D" w:rsidP="00E7235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7235D" w:rsidRPr="00E7235D" w:rsidRDefault="00E7235D" w:rsidP="00E7235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E7235D" w:rsidRPr="00E7235D" w:rsidRDefault="00E7235D" w:rsidP="00E7235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left="-112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транспортные</w:t>
            </w:r>
          </w:p>
          <w:p w:rsidR="00E7235D" w:rsidRPr="00E7235D" w:rsidRDefault="00E7235D" w:rsidP="00E7235D">
            <w:pPr>
              <w:autoSpaceDE/>
              <w:autoSpaceDN/>
              <w:adjustRightInd/>
              <w:ind w:left="-112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средства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left="-110" w:right="-106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 xml:space="preserve">вид объектов </w:t>
            </w:r>
          </w:p>
          <w:p w:rsidR="00E7235D" w:rsidRPr="00E7235D" w:rsidRDefault="00E7235D" w:rsidP="00E7235D">
            <w:pPr>
              <w:autoSpaceDE/>
              <w:autoSpaceDN/>
              <w:adjustRightInd/>
              <w:ind w:left="-110" w:right="-106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недвижимости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left="-112" w:right="-108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7235D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7235D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left="-116" w:right="-100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235D" w:rsidRPr="00E7235D" w:rsidRDefault="00E7235D" w:rsidP="00E7235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</w:tr>
      <w:tr w:rsidR="002015AD" w:rsidRPr="00E7235D" w:rsidTr="002015AD">
        <w:trPr>
          <w:trHeight w:val="225"/>
          <w:tblHeader/>
        </w:trPr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right="-106"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7235D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</w:tr>
      <w:tr w:rsidR="002015AD" w:rsidRPr="00E7235D" w:rsidTr="002015AD">
        <w:trPr>
          <w:trHeight w:val="498"/>
        </w:trPr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15AD" w:rsidRPr="00E7235D" w:rsidTr="002015AD">
        <w:trPr>
          <w:trHeight w:val="498"/>
        </w:trPr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right="-113"/>
              <w:jc w:val="both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супруга (супруг)*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015AD" w:rsidRPr="00E7235D" w:rsidTr="002015AD">
        <w:trPr>
          <w:trHeight w:val="498"/>
        </w:trPr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35D" w:rsidRPr="00E7235D" w:rsidRDefault="00E7235D" w:rsidP="00E7235D">
            <w:pPr>
              <w:autoSpaceDE/>
              <w:autoSpaceDN/>
              <w:adjustRightInd/>
              <w:ind w:right="-113"/>
              <w:jc w:val="both"/>
              <w:rPr>
                <w:rFonts w:ascii="Times New Roman" w:eastAsia="Calibri" w:hAnsi="Times New Roman" w:cs="Times New Roman"/>
              </w:rPr>
            </w:pPr>
            <w:r w:rsidRPr="00E7235D">
              <w:rPr>
                <w:rFonts w:ascii="Times New Roman" w:eastAsia="Calibri" w:hAnsi="Times New Roman" w:cs="Times New Roman"/>
              </w:rPr>
              <w:t>несовершеннолетний ребенок*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4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2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35D" w:rsidRPr="00E7235D" w:rsidRDefault="00E7235D" w:rsidP="00E7235D">
            <w:p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015AD" w:rsidRDefault="002015AD" w:rsidP="00E7235D">
      <w:pPr>
        <w:autoSpaceDE/>
        <w:autoSpaceDN/>
        <w:adjustRightInd/>
        <w:rPr>
          <w:rFonts w:ascii="Times New Roman" w:eastAsia="Calibri" w:hAnsi="Times New Roman" w:cs="Times New Roman"/>
        </w:rPr>
      </w:pPr>
    </w:p>
    <w:p w:rsidR="00E7235D" w:rsidRPr="00E7235D" w:rsidRDefault="00E7235D" w:rsidP="00E7235D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7235D">
        <w:rPr>
          <w:rFonts w:ascii="Times New Roman" w:eastAsia="Calibri" w:hAnsi="Times New Roman" w:cs="Times New Roman"/>
        </w:rPr>
        <w:t>* Фамилия, имя, отчество не указываются</w:t>
      </w:r>
    </w:p>
    <w:p w:rsidR="00E7235D" w:rsidRPr="00E7235D" w:rsidRDefault="00E7235D" w:rsidP="00E7235D">
      <w:pPr>
        <w:autoSpaceDE/>
        <w:autoSpaceDN/>
        <w:adjustRightInd/>
        <w:rPr>
          <w:rFonts w:ascii="Times New Roman" w:eastAsia="Calibri" w:hAnsi="Times New Roman" w:cs="Times New Roman"/>
        </w:rPr>
      </w:pPr>
    </w:p>
    <w:p w:rsidR="00E7235D" w:rsidRPr="00E7235D" w:rsidRDefault="00E7235D" w:rsidP="00E7235D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7235D">
        <w:rPr>
          <w:rFonts w:ascii="Times New Roman" w:eastAsia="Calibri" w:hAnsi="Times New Roman" w:cs="Times New Roman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E7235D" w:rsidRPr="00E7235D" w:rsidRDefault="00E7235D" w:rsidP="00E7235D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7235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E7235D" w:rsidRPr="00E7235D" w:rsidRDefault="00E7235D" w:rsidP="00E7235D">
      <w:pPr>
        <w:autoSpaceDE/>
        <w:autoSpaceDN/>
        <w:adjustRightInd/>
        <w:rPr>
          <w:rFonts w:ascii="Times New Roman" w:eastAsia="Calibri" w:hAnsi="Times New Roman" w:cs="Times New Roman"/>
        </w:rPr>
      </w:pPr>
      <w:r w:rsidRPr="00E7235D">
        <w:rPr>
          <w:rFonts w:ascii="Times New Roman" w:eastAsia="Calibri" w:hAnsi="Times New Roman" w:cs="Times New Roman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B96ED2" w:rsidRPr="00B96ED2" w:rsidRDefault="00E7235D" w:rsidP="002015AD">
      <w:p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E7235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sectPr w:rsidR="00B96ED2" w:rsidRPr="00B96ED2" w:rsidSect="00E7235D">
      <w:pgSz w:w="16838" w:h="11906" w:orient="landscape"/>
      <w:pgMar w:top="1418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15AD"/>
    <w:rsid w:val="00204A3E"/>
    <w:rsid w:val="00206981"/>
    <w:rsid w:val="00207837"/>
    <w:rsid w:val="00223B5A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50E"/>
    <w:rsid w:val="003E6892"/>
    <w:rsid w:val="0040130A"/>
    <w:rsid w:val="00406E23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16F2A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D3CC6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245B"/>
    <w:rsid w:val="009375A5"/>
    <w:rsid w:val="00960D55"/>
    <w:rsid w:val="009847F1"/>
    <w:rsid w:val="00997DFA"/>
    <w:rsid w:val="009A0B69"/>
    <w:rsid w:val="009A7283"/>
    <w:rsid w:val="009C03E4"/>
    <w:rsid w:val="009C2A4D"/>
    <w:rsid w:val="009D6218"/>
    <w:rsid w:val="009F1065"/>
    <w:rsid w:val="00A0151C"/>
    <w:rsid w:val="00A179EA"/>
    <w:rsid w:val="00A272D4"/>
    <w:rsid w:val="00A47E13"/>
    <w:rsid w:val="00A53A6B"/>
    <w:rsid w:val="00A55B78"/>
    <w:rsid w:val="00A64F6F"/>
    <w:rsid w:val="00A76FC7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96ED2"/>
    <w:rsid w:val="00BC13CE"/>
    <w:rsid w:val="00BC2AC8"/>
    <w:rsid w:val="00BE1841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35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032A-9B16-41D5-B149-30651640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5</cp:revision>
  <cp:lastPrinted>2019-03-20T08:25:00Z</cp:lastPrinted>
  <dcterms:created xsi:type="dcterms:W3CDTF">2020-03-31T06:50:00Z</dcterms:created>
  <dcterms:modified xsi:type="dcterms:W3CDTF">2020-03-31T10:25:00Z</dcterms:modified>
</cp:coreProperties>
</file>