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54" w:rsidRDefault="00A63254" w:rsidP="00A63254">
      <w:pPr>
        <w:ind w:left="5245"/>
        <w:rPr>
          <w:sz w:val="24"/>
          <w:szCs w:val="26"/>
        </w:rPr>
      </w:pPr>
      <w:r>
        <w:rPr>
          <w:sz w:val="24"/>
          <w:szCs w:val="26"/>
        </w:rPr>
        <w:t>Приложение № 3</w:t>
      </w:r>
    </w:p>
    <w:p w:rsidR="00A63254" w:rsidRDefault="00A63254" w:rsidP="00A63254">
      <w:pPr>
        <w:ind w:left="5245"/>
        <w:rPr>
          <w:sz w:val="24"/>
          <w:szCs w:val="26"/>
        </w:rPr>
      </w:pPr>
      <w:r>
        <w:rPr>
          <w:sz w:val="24"/>
          <w:szCs w:val="26"/>
        </w:rPr>
        <w:t>к постановлению администрации</w:t>
      </w:r>
    </w:p>
    <w:p w:rsidR="00A63254" w:rsidRDefault="00A63254" w:rsidP="00A63254">
      <w:pPr>
        <w:ind w:left="5245"/>
        <w:rPr>
          <w:sz w:val="24"/>
          <w:szCs w:val="26"/>
        </w:rPr>
      </w:pPr>
      <w:r>
        <w:rPr>
          <w:sz w:val="24"/>
          <w:szCs w:val="26"/>
        </w:rPr>
        <w:t>Красноармейского района</w:t>
      </w:r>
    </w:p>
    <w:p w:rsidR="00A63254" w:rsidRDefault="00A63254" w:rsidP="00A63254">
      <w:pPr>
        <w:ind w:left="5245"/>
        <w:rPr>
          <w:sz w:val="24"/>
          <w:szCs w:val="26"/>
        </w:rPr>
      </w:pPr>
      <w:r>
        <w:rPr>
          <w:sz w:val="24"/>
          <w:szCs w:val="26"/>
        </w:rPr>
        <w:t>от 16.01.2020   № 6</w:t>
      </w:r>
    </w:p>
    <w:p w:rsidR="00A63254" w:rsidRDefault="00A63254" w:rsidP="00A63254">
      <w:pPr>
        <w:ind w:left="5245"/>
        <w:rPr>
          <w:b/>
          <w:sz w:val="26"/>
          <w:szCs w:val="26"/>
        </w:rPr>
      </w:pPr>
    </w:p>
    <w:p w:rsidR="00A63254" w:rsidRPr="00B00E21" w:rsidRDefault="00A63254" w:rsidP="00A63254">
      <w:pPr>
        <w:ind w:firstLine="113"/>
        <w:jc w:val="center"/>
        <w:rPr>
          <w:b/>
          <w:sz w:val="24"/>
          <w:szCs w:val="24"/>
        </w:rPr>
      </w:pPr>
      <w:bookmarkStart w:id="0" w:name="_GoBack"/>
      <w:r w:rsidRPr="00B00E21">
        <w:rPr>
          <w:b/>
          <w:sz w:val="24"/>
          <w:szCs w:val="24"/>
        </w:rPr>
        <w:t xml:space="preserve">Комплексный план </w:t>
      </w:r>
      <w:bookmarkEnd w:id="0"/>
      <w:r w:rsidRPr="00B00E21">
        <w:rPr>
          <w:b/>
          <w:sz w:val="24"/>
          <w:szCs w:val="24"/>
        </w:rPr>
        <w:t>по подготовке и проведению</w:t>
      </w:r>
    </w:p>
    <w:p w:rsidR="00A63254" w:rsidRPr="00B00E21" w:rsidRDefault="00A63254" w:rsidP="00A63254">
      <w:pPr>
        <w:ind w:firstLine="113"/>
        <w:jc w:val="center"/>
        <w:rPr>
          <w:b/>
          <w:sz w:val="24"/>
          <w:szCs w:val="24"/>
        </w:rPr>
      </w:pPr>
      <w:r w:rsidRPr="00B00E21">
        <w:rPr>
          <w:b/>
          <w:sz w:val="24"/>
          <w:szCs w:val="24"/>
        </w:rPr>
        <w:t>районного месячника оборонно-массовой и спортивной работы</w:t>
      </w:r>
    </w:p>
    <w:p w:rsidR="00A63254" w:rsidRPr="00B00E21" w:rsidRDefault="00A63254" w:rsidP="00A63254">
      <w:pPr>
        <w:ind w:firstLine="113"/>
        <w:rPr>
          <w:sz w:val="24"/>
          <w:szCs w:val="24"/>
        </w:rPr>
      </w:pPr>
    </w:p>
    <w:tbl>
      <w:tblPr>
        <w:tblW w:w="9930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391"/>
        <w:gridCol w:w="1562"/>
        <w:gridCol w:w="3477"/>
      </w:tblGrid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№</w:t>
            </w:r>
          </w:p>
          <w:p w:rsidR="00A63254" w:rsidRPr="00B00E21" w:rsidRDefault="00A63254" w:rsidP="008438EF">
            <w:pPr>
              <w:rPr>
                <w:sz w:val="24"/>
                <w:szCs w:val="24"/>
              </w:rPr>
            </w:pPr>
            <w:proofErr w:type="gramStart"/>
            <w:r w:rsidRPr="00B00E21">
              <w:rPr>
                <w:sz w:val="24"/>
                <w:szCs w:val="24"/>
              </w:rPr>
              <w:t>п</w:t>
            </w:r>
            <w:proofErr w:type="gramEnd"/>
            <w:r w:rsidRPr="00B00E21">
              <w:rPr>
                <w:sz w:val="24"/>
                <w:szCs w:val="24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Сроки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ind w:left="34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Ответственные</w:t>
            </w:r>
          </w:p>
          <w:p w:rsidR="00A63254" w:rsidRPr="00B00E21" w:rsidRDefault="00A63254" w:rsidP="008438EF">
            <w:pPr>
              <w:ind w:left="34"/>
              <w:rPr>
                <w:sz w:val="24"/>
                <w:szCs w:val="24"/>
              </w:rPr>
            </w:pP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Размещение  баннера  о проведении Месячника на сайтах администрации района,  отдела образования, образовательных организаций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до 16 января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Сектор информационного обеспечения;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образования;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Заседание оргкомитета по проведению Месячника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Январь-февраль (по требованию)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образования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Торжественные мероприятия, посвященные открытию Месячника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23 января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Руководители образовательных организаций;</w:t>
            </w:r>
          </w:p>
          <w:p w:rsidR="00A63254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Главы сельских поселений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(по согласованию)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Проведение патриотических уроков и уроков мужества, посвященных знаменательным датам воинской Славы России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Проведение единых классных часов, посвященных снятию блокады  Ленинграда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27 января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Торжественные мероприятия, посвященные 31-й годовщине вывода советских войск </w:t>
            </w:r>
            <w:proofErr w:type="gramStart"/>
            <w:r w:rsidRPr="00B00E21">
              <w:rPr>
                <w:sz w:val="24"/>
                <w:szCs w:val="24"/>
              </w:rPr>
              <w:t>из</w:t>
            </w:r>
            <w:proofErr w:type="gramEnd"/>
            <w:r w:rsidRPr="00B00E21">
              <w:rPr>
                <w:sz w:val="24"/>
                <w:szCs w:val="24"/>
              </w:rPr>
              <w:t xml:space="preserve"> Демократической Республики Афганистан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12-17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Образовательные организации;</w:t>
            </w:r>
          </w:p>
          <w:p w:rsidR="00A63254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Главы сельских поселений 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(по согласованию)</w:t>
            </w:r>
          </w:p>
          <w:p w:rsidR="00A63254" w:rsidRPr="00B00E21" w:rsidRDefault="00A63254" w:rsidP="008438E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19-23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Образовательные организации;</w:t>
            </w:r>
          </w:p>
          <w:p w:rsidR="00A63254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Главы сельских поселений 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(по согласованию)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Фестиваль «Нам этот мир завещано беречь!»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13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образования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Благоустройство памятников и территории, прилегающей к памятникам воинам, погибшим в годы Великой Отечественной войны, воинских мемориалов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Главы сельских поселений 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(по согласованию);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Шефская помощь ветеранам и вдовам ВОВ, труженикам тыла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Главы сельских поселений (по согласованию);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Организация встреч с ветеранами войны и труда, воинами-интернационалистами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Акция «Победа деда – моя Победа»: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00E21">
              <w:rPr>
                <w:sz w:val="24"/>
                <w:szCs w:val="24"/>
              </w:rPr>
              <w:t xml:space="preserve">поздравление ветеранов с Днем защитника Отечества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20-23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Образовательные организации</w:t>
            </w:r>
          </w:p>
          <w:p w:rsidR="00A63254" w:rsidRPr="00B00E21" w:rsidRDefault="00A63254" w:rsidP="008438E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Гражданско-патриотическая акция «Память»                  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МБУ ДО «ДДТ»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Лесная олимпиада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6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МБУ ДО «ДДТ»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bCs/>
                <w:sz w:val="24"/>
                <w:szCs w:val="24"/>
              </w:rPr>
              <w:t xml:space="preserve">Конкурс патриотических стихов  учащихся образовательных организаций «Ради жизни на земле»                                        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С 31 января по 6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МБУ ДО «ДДТ»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Размещение тематических материалов в районной газете «Ял </w:t>
            </w:r>
            <w:proofErr w:type="spellStart"/>
            <w:r w:rsidRPr="00B00E21">
              <w:rPr>
                <w:sz w:val="24"/>
                <w:szCs w:val="24"/>
              </w:rPr>
              <w:t>пурнăçĕ</w:t>
            </w:r>
            <w:proofErr w:type="spellEnd"/>
            <w:r w:rsidRPr="00B00E21">
              <w:rPr>
                <w:sz w:val="24"/>
                <w:szCs w:val="24"/>
              </w:rPr>
              <w:t>», на сайте администрации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образования;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Сектор информационного обеспечения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Подведение итогов Месячника, предоставление отчетов по результатам его проведения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До 28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A63254" w:rsidRPr="00B00E21" w:rsidTr="008438EF">
        <w:trPr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center"/>
              <w:rPr>
                <w:b/>
                <w:sz w:val="24"/>
                <w:szCs w:val="24"/>
              </w:rPr>
            </w:pPr>
            <w:r w:rsidRPr="00B00E21">
              <w:rPr>
                <w:b/>
                <w:sz w:val="24"/>
                <w:szCs w:val="24"/>
              </w:rPr>
              <w:t>Физкультурно-массовые мероприятия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Всемирный день снега (Международный день зимних видов спорта):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Открытые соревнования МБОДО «ДЮСШ» по лыжным гонкам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19 января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Районные соревнования по лыжным гонкам на кубок Главы Чувашской Республики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23-24 января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социального развития и архивного дела;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Муниципальный этап Всероссийских  соревнований  «</w:t>
            </w:r>
            <w:proofErr w:type="gramStart"/>
            <w:r w:rsidRPr="00B00E21">
              <w:rPr>
                <w:sz w:val="24"/>
                <w:szCs w:val="24"/>
              </w:rPr>
              <w:t>Чудо-шашки</w:t>
            </w:r>
            <w:proofErr w:type="gramEnd"/>
            <w:r w:rsidRPr="00B00E21">
              <w:rPr>
                <w:sz w:val="24"/>
                <w:szCs w:val="24"/>
              </w:rPr>
              <w:t>» среди команд общеобразовательных организаций (2006 г.р. и моложе)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28 января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Всероссийская массовая лыжная гонка «Лыжня России-2020»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07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социального развития и архивного дела;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63254" w:rsidRPr="00B00E21" w:rsidTr="008438EF">
        <w:trPr>
          <w:trHeight w:val="8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Сдача норм ВФСК «ГТО» </w:t>
            </w:r>
            <w:proofErr w:type="gramStart"/>
            <w:r w:rsidRPr="00B00E21">
              <w:rPr>
                <w:sz w:val="24"/>
                <w:szCs w:val="24"/>
              </w:rPr>
              <w:t>в</w:t>
            </w:r>
            <w:proofErr w:type="gramEnd"/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МБОУ «</w:t>
            </w:r>
            <w:proofErr w:type="spellStart"/>
            <w:r w:rsidRPr="00B00E21">
              <w:rPr>
                <w:sz w:val="24"/>
                <w:szCs w:val="24"/>
              </w:rPr>
              <w:t>Алманчинская</w:t>
            </w:r>
            <w:proofErr w:type="spellEnd"/>
            <w:r w:rsidRPr="00B00E21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11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МБОУ «</w:t>
            </w:r>
            <w:proofErr w:type="spellStart"/>
            <w:r w:rsidRPr="00B00E21">
              <w:rPr>
                <w:sz w:val="24"/>
                <w:szCs w:val="24"/>
              </w:rPr>
              <w:t>Алманчинская</w:t>
            </w:r>
            <w:proofErr w:type="spellEnd"/>
            <w:r w:rsidRPr="00B00E21">
              <w:rPr>
                <w:sz w:val="24"/>
                <w:szCs w:val="24"/>
              </w:rPr>
              <w:t xml:space="preserve">  СОШ»</w:t>
            </w:r>
          </w:p>
        </w:tc>
      </w:tr>
      <w:tr w:rsidR="00A63254" w:rsidRPr="00B00E21" w:rsidTr="008438EF">
        <w:trPr>
          <w:trHeight w:val="58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Сдача норм ВФСК «ГТО» </w:t>
            </w:r>
            <w:proofErr w:type="gramStart"/>
            <w:r w:rsidRPr="00B00E21">
              <w:rPr>
                <w:sz w:val="24"/>
                <w:szCs w:val="24"/>
              </w:rPr>
              <w:t>в</w:t>
            </w:r>
            <w:proofErr w:type="gramEnd"/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МБОУ «</w:t>
            </w:r>
            <w:proofErr w:type="spellStart"/>
            <w:r w:rsidRPr="00B00E21">
              <w:rPr>
                <w:sz w:val="24"/>
                <w:szCs w:val="24"/>
              </w:rPr>
              <w:t>Пикшикская</w:t>
            </w:r>
            <w:proofErr w:type="spellEnd"/>
            <w:r w:rsidRPr="00B00E21">
              <w:rPr>
                <w:sz w:val="24"/>
                <w:szCs w:val="24"/>
              </w:rPr>
              <w:t xml:space="preserve">   СОШ»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13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МБОУ «</w:t>
            </w:r>
            <w:proofErr w:type="spellStart"/>
            <w:r w:rsidRPr="00B00E21">
              <w:rPr>
                <w:sz w:val="24"/>
                <w:szCs w:val="24"/>
              </w:rPr>
              <w:t>Пикшикская</w:t>
            </w:r>
            <w:proofErr w:type="spellEnd"/>
            <w:r w:rsidRPr="00B00E21">
              <w:rPr>
                <w:sz w:val="24"/>
                <w:szCs w:val="24"/>
              </w:rPr>
              <w:t xml:space="preserve">  СОШ»</w:t>
            </w:r>
          </w:p>
        </w:tc>
      </w:tr>
      <w:tr w:rsidR="00A63254" w:rsidRPr="00B00E21" w:rsidTr="008438EF">
        <w:trPr>
          <w:trHeight w:val="11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15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социального развития и архивного дела;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Главы сельских поселений (по согласованию);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Сдача норм ВФСК «ГТО» </w:t>
            </w:r>
            <w:proofErr w:type="gramStart"/>
            <w:r w:rsidRPr="00B00E21">
              <w:rPr>
                <w:sz w:val="24"/>
                <w:szCs w:val="24"/>
              </w:rPr>
              <w:t>в</w:t>
            </w:r>
            <w:proofErr w:type="gramEnd"/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МБОУ «</w:t>
            </w:r>
            <w:proofErr w:type="spellStart"/>
            <w:r w:rsidRPr="00B00E21">
              <w:rPr>
                <w:sz w:val="24"/>
                <w:szCs w:val="24"/>
              </w:rPr>
              <w:t>Чадукасинская</w:t>
            </w:r>
            <w:proofErr w:type="spellEnd"/>
            <w:r w:rsidRPr="00B00E21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18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МБОУ «</w:t>
            </w:r>
            <w:proofErr w:type="spellStart"/>
            <w:r w:rsidRPr="00B00E21">
              <w:rPr>
                <w:sz w:val="24"/>
                <w:szCs w:val="24"/>
              </w:rPr>
              <w:t>Чадукасинская</w:t>
            </w:r>
            <w:proofErr w:type="spellEnd"/>
            <w:r w:rsidRPr="00B00E21">
              <w:rPr>
                <w:sz w:val="24"/>
                <w:szCs w:val="24"/>
              </w:rPr>
              <w:t xml:space="preserve">  ООШ»</w:t>
            </w:r>
          </w:p>
        </w:tc>
      </w:tr>
      <w:tr w:rsidR="00A63254" w:rsidRPr="00B00E21" w:rsidTr="008438EF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4" w:rsidRPr="00B00E21" w:rsidRDefault="00A63254" w:rsidP="00A632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Открытый районный турнир по боксу, посвященный Дню защитника Отечества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ind w:firstLine="113"/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19 февраля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Отдел социального развития и архивного дела;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МБО ДО «ДЮСШ»;</w:t>
            </w:r>
          </w:p>
          <w:p w:rsidR="00A63254" w:rsidRPr="00B00E21" w:rsidRDefault="00A63254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ФОК (по согласованию)</w:t>
            </w:r>
          </w:p>
        </w:tc>
      </w:tr>
    </w:tbl>
    <w:p w:rsidR="00A63254" w:rsidRPr="00B00E21" w:rsidRDefault="00A63254" w:rsidP="00A63254">
      <w:pPr>
        <w:ind w:firstLine="113"/>
        <w:rPr>
          <w:sz w:val="24"/>
          <w:szCs w:val="24"/>
        </w:rPr>
      </w:pPr>
    </w:p>
    <w:p w:rsidR="00A63254" w:rsidRPr="00B00E21" w:rsidRDefault="00A63254" w:rsidP="00A63254">
      <w:pPr>
        <w:ind w:firstLine="113"/>
        <w:rPr>
          <w:sz w:val="24"/>
          <w:szCs w:val="24"/>
        </w:rPr>
      </w:pPr>
    </w:p>
    <w:p w:rsidR="0029618C" w:rsidRDefault="0029618C"/>
    <w:sectPr w:rsidR="0029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93D"/>
    <w:multiLevelType w:val="hybridMultilevel"/>
    <w:tmpl w:val="E6CA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54"/>
    <w:rsid w:val="0029618C"/>
    <w:rsid w:val="00A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1</cp:revision>
  <dcterms:created xsi:type="dcterms:W3CDTF">2020-01-20T06:41:00Z</dcterms:created>
  <dcterms:modified xsi:type="dcterms:W3CDTF">2020-01-20T06:41:00Z</dcterms:modified>
</cp:coreProperties>
</file>