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52" w:rsidRDefault="00FE1052" w:rsidP="00FE1052"/>
    <w:p w:rsidR="00FE1052" w:rsidRPr="00762768" w:rsidRDefault="00FE1052" w:rsidP="00FE1052">
      <w:pPr>
        <w:jc w:val="center"/>
        <w:rPr>
          <w:b/>
          <w:sz w:val="22"/>
          <w:szCs w:val="22"/>
        </w:rPr>
      </w:pPr>
      <w:r w:rsidRPr="00762768">
        <w:rPr>
          <w:b/>
          <w:sz w:val="22"/>
          <w:szCs w:val="22"/>
        </w:rPr>
        <w:t>Информация</w:t>
      </w:r>
      <w:bookmarkStart w:id="0" w:name="_GoBack"/>
      <w:bookmarkEnd w:id="0"/>
    </w:p>
    <w:p w:rsidR="00FE1052" w:rsidRPr="00762768" w:rsidRDefault="00FE1052" w:rsidP="00FE1052">
      <w:pPr>
        <w:jc w:val="center"/>
        <w:rPr>
          <w:b/>
          <w:sz w:val="22"/>
          <w:szCs w:val="22"/>
        </w:rPr>
      </w:pPr>
      <w:r w:rsidRPr="00762768">
        <w:rPr>
          <w:b/>
          <w:sz w:val="22"/>
          <w:szCs w:val="22"/>
        </w:rPr>
        <w:t>о выполнении Плана основных мероприятий до 2020 года, проводимых в рамках Десятилетия детства</w:t>
      </w:r>
    </w:p>
    <w:p w:rsidR="00FE1052" w:rsidRPr="00762768" w:rsidRDefault="00FE1052" w:rsidP="00FE1052">
      <w:pPr>
        <w:jc w:val="center"/>
        <w:rPr>
          <w:b/>
          <w:sz w:val="22"/>
          <w:szCs w:val="22"/>
        </w:rPr>
      </w:pPr>
      <w:r w:rsidRPr="00762768">
        <w:rPr>
          <w:b/>
          <w:sz w:val="22"/>
          <w:szCs w:val="22"/>
        </w:rPr>
        <w:t>в Чувашской Республике по Красночетайскому району за январь-</w:t>
      </w:r>
      <w:r>
        <w:rPr>
          <w:b/>
          <w:sz w:val="22"/>
          <w:szCs w:val="22"/>
        </w:rPr>
        <w:t>декабрь</w:t>
      </w:r>
      <w:r w:rsidRPr="00762768">
        <w:rPr>
          <w:b/>
          <w:sz w:val="22"/>
          <w:szCs w:val="22"/>
        </w:rPr>
        <w:t xml:space="preserve"> 2019 года</w:t>
      </w:r>
    </w:p>
    <w:p w:rsidR="00FE1052" w:rsidRPr="00762768" w:rsidRDefault="00FE1052" w:rsidP="00FE1052">
      <w:pPr>
        <w:jc w:val="center"/>
        <w:rPr>
          <w:b/>
          <w:sz w:val="22"/>
          <w:szCs w:val="22"/>
        </w:rPr>
      </w:pPr>
    </w:p>
    <w:tbl>
      <w:tblPr>
        <w:tblW w:w="152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559"/>
        <w:gridCol w:w="1984"/>
        <w:gridCol w:w="6644"/>
      </w:tblGrid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spacing w:line="100" w:lineRule="atLeast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spacing w:line="100" w:lineRule="atLeast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spacing w:line="100" w:lineRule="atLeast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>Срок</w:t>
            </w:r>
          </w:p>
          <w:p w:rsidR="00FE1052" w:rsidRPr="00FA4346" w:rsidRDefault="00FE1052" w:rsidP="00D33026">
            <w:pPr>
              <w:spacing w:line="100" w:lineRule="atLeast"/>
              <w:ind w:left="-57" w:right="-57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spacing w:line="100" w:lineRule="atLeast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>Ответствен-</w:t>
            </w:r>
          </w:p>
          <w:p w:rsidR="00FE1052" w:rsidRPr="00FA4346" w:rsidRDefault="00FE1052" w:rsidP="00D33026">
            <w:pPr>
              <w:spacing w:line="100" w:lineRule="atLeast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 xml:space="preserve">ные </w:t>
            </w:r>
          </w:p>
          <w:p w:rsidR="00FE1052" w:rsidRPr="00FA4346" w:rsidRDefault="00FE1052" w:rsidP="00D33026">
            <w:pPr>
              <w:spacing w:line="100" w:lineRule="atLeast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spacing w:line="100" w:lineRule="atLeast"/>
              <w:ind w:left="57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>Информация о реализации пункта Плана</w:t>
            </w:r>
          </w:p>
          <w:p w:rsidR="00FE1052" w:rsidRPr="00FA4346" w:rsidRDefault="00FE1052" w:rsidP="00D33026">
            <w:pPr>
              <w:spacing w:line="100" w:lineRule="atLeast"/>
              <w:ind w:left="57"/>
              <w:jc w:val="center"/>
              <w:rPr>
                <w:b/>
              </w:rPr>
            </w:pPr>
            <w:r w:rsidRPr="00FA434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Совершенствование механизма оказания государственной социальной помощи семьям с детьми на основе социального контракта и ее приоритизация в системе мер государственной поддержки семей</w:t>
            </w: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ОСЗН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392B3C" w:rsidP="00392B3C">
            <w:pPr>
              <w:pStyle w:val="a7"/>
              <w:shd w:val="clear" w:color="auto" w:fill="FFFFFF"/>
              <w:spacing w:before="0" w:beforeAutospacing="0" w:after="360" w:afterAutospacing="0"/>
              <w:jc w:val="both"/>
            </w:pPr>
            <w:r w:rsidRPr="00FA4346">
              <w:rPr>
                <w:sz w:val="22"/>
                <w:szCs w:val="22"/>
              </w:rPr>
              <w:t>В 2019 году заключены социальные контракты с 23 семьями для оказания государственной социальной помощи в целях стимулирования активных действий малоимущих семей по преодолению трудной жизненной ситуации.</w:t>
            </w:r>
          </w:p>
        </w:tc>
      </w:tr>
      <w:tr w:rsidR="00FE1052" w:rsidRPr="00FA4346" w:rsidTr="00121E45">
        <w:trPr>
          <w:trHeight w:val="23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Обобщение опыта работы органов местного самоуправления по предоставлению услуг организаций спорта, дополнительного образования и детского творчества на безвозмездной основе детям из многодетных и малообеспеченных семей, детям-инвали</w:t>
            </w:r>
            <w:r w:rsidRPr="00FA4346">
              <w:rPr>
                <w:sz w:val="22"/>
                <w:szCs w:val="22"/>
              </w:rPr>
              <w:softHyphen/>
              <w:t>дам, детям с единственным родителем, детям-сирота</w:t>
            </w:r>
            <w:r w:rsidRPr="00FA4346">
              <w:rPr>
                <w:sz w:val="22"/>
                <w:szCs w:val="22"/>
              </w:rPr>
              <w:softHyphen/>
              <w:t>м и детям, оставшимся без попечения родителей, переданным на воспитание в семью.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Дети из многодетных и малообеспеченных семей, семей с детьми-инвалидами, дети с единственным родителем, дети-сироты и дети, оставшиеся без попечения родителей, имеют бесплатный доступ к занятиям в спортивных секциях, домах и кружках детского художественного и технического творчества.</w:t>
            </w:r>
          </w:p>
        </w:tc>
      </w:tr>
      <w:tr w:rsidR="00FE1052" w:rsidRPr="00FA4346" w:rsidTr="00121E45">
        <w:trPr>
          <w:trHeight w:val="2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 xml:space="preserve">Мониторинг количества сформированных земельных участков, находящихся в государственной собственности Чувашской Республики или муниципальной собственности, предназначенных для предоставления многодетным семьям в собственность бесплатно </w:t>
            </w: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</w:p>
          <w:p w:rsidR="00FE1052" w:rsidRPr="00FA4346" w:rsidRDefault="00FE1052" w:rsidP="00D33026">
            <w:pPr>
              <w:jc w:val="center"/>
              <w:rPr>
                <w:b/>
              </w:rPr>
            </w:pPr>
            <w:r w:rsidRPr="00FA4346">
              <w:rPr>
                <w:sz w:val="22"/>
                <w:szCs w:val="22"/>
              </w:rPr>
              <w:t>Отдел экономики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ind w:firstLine="709"/>
              <w:contextualSpacing/>
              <w:jc w:val="both"/>
            </w:pPr>
            <w:r w:rsidRPr="00FA4346">
              <w:rPr>
                <w:sz w:val="22"/>
                <w:szCs w:val="22"/>
              </w:rPr>
              <w:t xml:space="preserve">На </w:t>
            </w:r>
            <w:r w:rsidR="001A5912">
              <w:rPr>
                <w:sz w:val="22"/>
                <w:szCs w:val="22"/>
              </w:rPr>
              <w:t>31</w:t>
            </w:r>
            <w:r w:rsidRPr="00FA4346">
              <w:rPr>
                <w:sz w:val="22"/>
                <w:szCs w:val="22"/>
              </w:rPr>
              <w:t xml:space="preserve"> </w:t>
            </w:r>
            <w:r w:rsidR="001A5912">
              <w:rPr>
                <w:sz w:val="22"/>
                <w:szCs w:val="22"/>
              </w:rPr>
              <w:t>декабря</w:t>
            </w:r>
            <w:r w:rsidRPr="00FA4346">
              <w:rPr>
                <w:sz w:val="22"/>
                <w:szCs w:val="22"/>
              </w:rPr>
              <w:t xml:space="preserve"> 2019 года на территории Красночетайского района зарегистрировано 121 многодетных семей (по данным Минздрава Чувашии). Из них за получением земельного участка обратились 85 многодетные семьи, из них земельные участки предоставлены 7</w:t>
            </w:r>
            <w:r w:rsidR="003C110B" w:rsidRPr="00FA4346">
              <w:rPr>
                <w:sz w:val="22"/>
                <w:szCs w:val="22"/>
              </w:rPr>
              <w:t>2</w:t>
            </w:r>
            <w:r w:rsidRPr="00FA4346">
              <w:rPr>
                <w:sz w:val="22"/>
                <w:szCs w:val="22"/>
              </w:rPr>
              <w:t xml:space="preserve"> семьям (63-для индивидуального жилищного строительства, </w:t>
            </w:r>
            <w:r w:rsidR="003C110B" w:rsidRPr="00FA4346">
              <w:rPr>
                <w:sz w:val="22"/>
                <w:szCs w:val="22"/>
              </w:rPr>
              <w:t>6</w:t>
            </w:r>
            <w:r w:rsidRPr="00FA4346">
              <w:rPr>
                <w:sz w:val="22"/>
                <w:szCs w:val="22"/>
              </w:rPr>
              <w:t xml:space="preserve">- для ведения личного подсобного хозяйства, </w:t>
            </w:r>
            <w:r w:rsidR="003C110B" w:rsidRPr="00FA4346">
              <w:rPr>
                <w:sz w:val="22"/>
                <w:szCs w:val="22"/>
              </w:rPr>
              <w:t>3</w:t>
            </w:r>
            <w:r w:rsidRPr="00FA4346">
              <w:rPr>
                <w:sz w:val="22"/>
                <w:szCs w:val="22"/>
              </w:rPr>
              <w:t>- для ведения личного подсобного хозяйства на полевых участках). Также сформировано и поставлено на государственный учет дополнительно 1 участок для ведения личного подсобного хозяйства на полевых участках. В настоящее время для  обеспечения многодетных семей земельными участками проведена работа по включению земельного участка площадью 36 га в границы населенного пункта с. Красные Четаи.</w:t>
            </w:r>
          </w:p>
          <w:p w:rsidR="00FE1052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Из них 12 га освоены,  так же дополнительно на 12 га изготовлен Проект планировки территорий, так же ведутся кадастровые работы.  Выдано разрешений на строительство и начато  строительство на 3 земельных участках на площади 0,35 га (два дома построены). Обеспеченности земельными участками 82%.</w:t>
            </w:r>
          </w:p>
          <w:p w:rsidR="002045CF" w:rsidRPr="00FA4346" w:rsidRDefault="002045CF" w:rsidP="00D33026">
            <w:pPr>
              <w:jc w:val="both"/>
            </w:pPr>
          </w:p>
        </w:tc>
      </w:tr>
      <w:tr w:rsidR="00FE1052" w:rsidRPr="00FA4346" w:rsidTr="00121E45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Создание условий для совмещения обязанностей по воспитанию детей с трудовой деятельностью и организация профессионального обучения (переобучения) женщин, находящихся в отпуске по уходу за ребенком до достижения им возраста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  <w:p w:rsidR="00FE1052" w:rsidRPr="00FA4346" w:rsidRDefault="00FE1052" w:rsidP="00D3302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Центр занятости населения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КУ ЦЗН города Шумерли Минтруда Чувашии(с.Красные Четаи) организована профессиональная подготовка, переподготовка и повышение квалификации  женщин в период отпуска по уходу за ребенком до достижения им возраста трех лет, которая  направлена на восстановление квалификации женщин, утративших профессиональные навыки за время отсутствия на рабочем месте по причине рождения и воспитания детей, а также получение женщинами новых профессиональных навыков, необходимых для их переводов на новые рабочие места.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      Участниками мероприятий по профессиональному обучению могут быть женщины, имеющие детей в возрасте до трех лет, состоящие в трудовых отношениях с юридическим лицом независимо от организационно-правовой формы и формы собственности, физическим лицом, зарегистрированным в качестве индивидуального предпринимателя, находящиеся в отпуске по уходу за ребенком до трёх лет.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     За январь-</w:t>
            </w:r>
            <w:r w:rsidR="00392B3C" w:rsidRPr="00FA4346">
              <w:rPr>
                <w:sz w:val="22"/>
                <w:szCs w:val="22"/>
              </w:rPr>
              <w:t>декаб</w:t>
            </w:r>
            <w:r w:rsidRPr="00FA4346">
              <w:rPr>
                <w:sz w:val="22"/>
                <w:szCs w:val="22"/>
              </w:rPr>
              <w:t>рь 2019 года прошли обучение по специальности оператор ПЭВМ - 4  женщин, в том числе 2 женщины, состоящие в трудовых отношениях с работодателями. После завершения учебы они получили документ  об образовании установленного образца.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lastRenderedPageBreak/>
              <w:t xml:space="preserve">    При направлении на профессиональное обучение женщинам данной категории выплачивается стипендия в течение всего срока прохождения профессионального обучения.</w:t>
            </w:r>
          </w:p>
          <w:p w:rsidR="00FE1052" w:rsidRDefault="00FE1052" w:rsidP="00FA4346">
            <w:pPr>
              <w:jc w:val="both"/>
            </w:pPr>
            <w:r w:rsidRPr="00FA4346">
              <w:rPr>
                <w:sz w:val="22"/>
                <w:szCs w:val="22"/>
              </w:rPr>
              <w:t xml:space="preserve">     Данная программа помогает наверстать упущенное, повышает конкурентоспособность женщин на рынке труда, позволяет ощутить себя нужным в трудовом обществе.</w:t>
            </w:r>
          </w:p>
          <w:p w:rsidR="002045CF" w:rsidRPr="00FA4346" w:rsidRDefault="002045CF" w:rsidP="00FA4346">
            <w:pPr>
              <w:jc w:val="both"/>
            </w:pPr>
          </w:p>
        </w:tc>
      </w:tr>
      <w:tr w:rsidR="00FE1052" w:rsidRPr="00FA4346" w:rsidTr="00121E45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Реализация мероприятий по созданию в Чувашской Республике дополнительных мест для детей в возрасте от 2 месяцев до </w:t>
            </w:r>
            <w:r w:rsidRPr="00FA4346">
              <w:rPr>
                <w:sz w:val="22"/>
                <w:szCs w:val="22"/>
              </w:rPr>
              <w:br/>
              <w:t>3 лет в организациях, реализующих программы дошкольного образования, на 2018–2020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767CF" w:rsidP="00F767CF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>На 01 января 2020 года созданы 110 мест для детей в возрасте от 1года до 3 лет. В дошкольные организации посещают 105 детей до 3 лет. В очереди на получение мест в детских садах стоят 41 детей до 2 лет. Места предоставляются сразу же после обращения родителей, свободные места имеются.</w:t>
            </w:r>
          </w:p>
        </w:tc>
      </w:tr>
      <w:tr w:rsidR="00FE1052" w:rsidRPr="00FA4346" w:rsidTr="00121E45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Реализация мероприятий по созданию современной образовательной среды для школьников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>24 сентября 2019 года  прошел Всероссийский единый день открытия центров образования цифрового и гуманитарного профилей «Точка роста». На территории Красночетайского района в рамках  марафона открытий центров образования цифрового и гуманитарного профилей «Точка роста» в торжественной обстановке распахнули свои двери 3 центра.</w:t>
            </w:r>
          </w:p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</w:p>
        </w:tc>
      </w:tr>
      <w:tr w:rsidR="00FE1052" w:rsidRPr="00FA4346" w:rsidTr="00121E45">
        <w:trPr>
          <w:trHeight w:val="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Реализация мероприятий по обеспечению доступного дополнительного образования для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4E2054" w:rsidP="00D33026">
            <w:pPr>
              <w:autoSpaceDE w:val="0"/>
              <w:autoSpaceDN w:val="0"/>
              <w:adjustRightInd w:val="0"/>
              <w:jc w:val="both"/>
              <w:rPr>
                <w:rStyle w:val="a6"/>
              </w:rPr>
            </w:pPr>
            <w:r w:rsidRPr="00FA4346">
              <w:rPr>
                <w:iCs/>
                <w:sz w:val="22"/>
                <w:szCs w:val="22"/>
              </w:rPr>
              <w:t xml:space="preserve">Доля детей, охваченных дополнительными общеобразовательными программами, в общей численности детей в возрасте от 5 до 18 лет составляет 70 % (971 воспитанник). </w:t>
            </w:r>
            <w:r w:rsidRPr="00FA4346">
              <w:rPr>
                <w:rStyle w:val="a6"/>
                <w:sz w:val="22"/>
                <w:szCs w:val="22"/>
              </w:rPr>
              <w:t>В общеобразовательных организациях и организациях дополнительного образования действуют кружки и объединения различных направленностей (художественной, естественнонаучной, технической, туристско-краеведческой, физкультурно-спортивной и социально-педагогической) для более 1300 тыс. школьников.</w:t>
            </w:r>
          </w:p>
          <w:p w:rsidR="002045CF" w:rsidRPr="00FA4346" w:rsidRDefault="002045CF" w:rsidP="00D33026">
            <w:pPr>
              <w:autoSpaceDE w:val="0"/>
              <w:autoSpaceDN w:val="0"/>
              <w:adjustRightInd w:val="0"/>
              <w:jc w:val="both"/>
            </w:pPr>
          </w:p>
        </w:tc>
      </w:tr>
      <w:tr w:rsidR="00FE1052" w:rsidRPr="00FA4346" w:rsidTr="00121E45">
        <w:trPr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Обеспечение условий для оказания психолого-педагогической и медико-социальной помощи обучающимся и детям раннего возраста</w:t>
            </w: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Во всех общеобразовательных организациях района созданы условия для обеспечения психолого-педагогической и медико социальной помощи детям раннего возраста и  обучающимся. Так, в образовательных организациях  и дошкольных учреждениях работают  3 педагога-психолога и 13 социальных педагога, 3 учителя –логопеда.  В соответствии с планом работы специалистами сопровождения проводится целенаправленная и комплексная   работа по психологической профилактике, психологическому просвещению,  психологическому  </w:t>
            </w:r>
            <w:r w:rsidRPr="00FA4346">
              <w:rPr>
                <w:sz w:val="22"/>
                <w:szCs w:val="22"/>
              </w:rPr>
              <w:lastRenderedPageBreak/>
              <w:t>консультированию,  также  организуется коррекционно-развивающая работа. Для оказания психолого-педагогических услуг обучающимся и детям раннего возраста на базе общеобразовательных организаций открыты 14 консультационных пунктов.</w:t>
            </w:r>
          </w:p>
          <w:p w:rsidR="002045CF" w:rsidRPr="00FA4346" w:rsidRDefault="002045CF" w:rsidP="00D33026">
            <w:pPr>
              <w:jc w:val="both"/>
            </w:pPr>
          </w:p>
        </w:tc>
      </w:tr>
      <w:tr w:rsidR="00FE1052" w:rsidRPr="00FA4346" w:rsidTr="00121E45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Расширение возможностей использования школьных автобусов для доставки детей в организации, реализующие образовательные программы дошкольного образования, дополнительные общеобразовательные программы, на спортивные, культурно-массовые и иные мероприятия</w:t>
            </w: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По состоянию на </w:t>
            </w:r>
            <w:r w:rsidR="00392B3C" w:rsidRPr="00FA4346">
              <w:rPr>
                <w:sz w:val="22"/>
                <w:szCs w:val="22"/>
              </w:rPr>
              <w:t>31</w:t>
            </w:r>
            <w:r w:rsidRPr="00FA4346">
              <w:rPr>
                <w:sz w:val="22"/>
                <w:szCs w:val="22"/>
              </w:rPr>
              <w:t>.</w:t>
            </w:r>
            <w:r w:rsidR="00392B3C" w:rsidRPr="00FA4346">
              <w:rPr>
                <w:sz w:val="22"/>
                <w:szCs w:val="22"/>
              </w:rPr>
              <w:t>12</w:t>
            </w:r>
            <w:r w:rsidRPr="00FA4346">
              <w:rPr>
                <w:sz w:val="22"/>
                <w:szCs w:val="22"/>
              </w:rPr>
              <w:t xml:space="preserve">.2019 г. для организованной перевозки детей в районе в 6  школах насчитывается  14 школьных автобусов, в т.ч.  марки  «ПАЗ» – 11 шт., Пежо – 2 шт., Форд – 1 шт.  Все школьные автобусы оснащены в установленном порядке тахографами,   а   также   аппаратурой   спутниковой    навигации   ГЛОНАСС, оформлены карты водителей. 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Перевозка учащихся осуществляется безвозмездно в соответствии с межведомственным приказом Министерства образования и молодежной политики Чувашской Республики, Министерства транспорта и дорожного хозяйства Чувашской Республики, Министерства здравоохранения Чувашской Республики, Министерства физической культуры и спорта Чувашской Республики от 27.07.2017 г. №1525,02-03/16,993,289. В соответствии с порядком подачи уведомления об организованной перевозке группы  детей  в Управление ГИБДД МВД РФ по Чувашской Республике направляется уведомление за два дня до организованного выезда учащихся. Осуществляются выезды за пределы района на разные туристско-экскурсионные, развлекательные, спортивные и иных культурно-массовых мероприятия.</w:t>
            </w:r>
          </w:p>
          <w:p w:rsidR="00FE1052" w:rsidRDefault="00FE1052" w:rsidP="00797173">
            <w:pPr>
              <w:jc w:val="both"/>
            </w:pPr>
            <w:r w:rsidRPr="00FA4346">
              <w:rPr>
                <w:sz w:val="22"/>
                <w:szCs w:val="22"/>
              </w:rPr>
              <w:t>Школьные автобусы для доставки детей в организации, реализующие образовательные программы дошкольного образования, не используются. Подвоз осуществляется личным транспортом родителей.</w:t>
            </w:r>
          </w:p>
          <w:p w:rsidR="00121E45" w:rsidRPr="00FA4346" w:rsidRDefault="00121E45" w:rsidP="00797173">
            <w:pPr>
              <w:jc w:val="both"/>
            </w:pPr>
          </w:p>
        </w:tc>
      </w:tr>
      <w:tr w:rsidR="00FE1052" w:rsidRPr="00FA4346" w:rsidTr="00121E45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Развитие ресурсных методических центров и базовых профессиональных образовательных организаций, обеспечивающих поддержку республиканской системы ин</w:t>
            </w:r>
            <w:r w:rsidRPr="00FA4346">
              <w:rPr>
                <w:sz w:val="22"/>
                <w:szCs w:val="22"/>
              </w:rPr>
              <w:softHyphen/>
              <w:t>клюзивного профессионального образования инвалидов, в том числе лиц с ограниченными возможностями здоровья</w:t>
            </w:r>
          </w:p>
          <w:p w:rsidR="002045CF" w:rsidRPr="00FA4346" w:rsidRDefault="002045CF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На территории Красночетайского района профессиональные образовательные организации не имеются</w:t>
            </w:r>
          </w:p>
        </w:tc>
      </w:tr>
      <w:tr w:rsidR="00FE1052" w:rsidRPr="00FA4346" w:rsidTr="00121E45">
        <w:trPr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Разработка предложений по развитию инфраструктуры организаций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ind w:firstLine="360"/>
            </w:pPr>
            <w:r w:rsidRPr="00FA4346">
              <w:rPr>
                <w:sz w:val="22"/>
                <w:szCs w:val="22"/>
              </w:rPr>
              <w:t>На 2019 год на оздоровление детей из местного бюджета выделено 1 миллион 339 тысяч 400 рублей (в 2018 году – 1 миллион 304 тысячи 226 руб.):</w:t>
            </w:r>
          </w:p>
          <w:p w:rsidR="00FE1052" w:rsidRPr="00FA4346" w:rsidRDefault="00FE1052" w:rsidP="00D33026">
            <w:pPr>
              <w:pStyle w:val="a8"/>
              <w:tabs>
                <w:tab w:val="left" w:pos="284"/>
                <w:tab w:val="left" w:pos="369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A4346">
              <w:rPr>
                <w:rFonts w:ascii="Times New Roman" w:hAnsi="Times New Roman" w:cs="Times New Roman"/>
              </w:rPr>
              <w:t xml:space="preserve">      1)   на загородные лагеря – 503 тысячи 900 рублей;</w:t>
            </w:r>
          </w:p>
          <w:p w:rsidR="00FE1052" w:rsidRPr="00FA4346" w:rsidRDefault="00FE1052" w:rsidP="00D33026">
            <w:pPr>
              <w:pStyle w:val="a8"/>
              <w:numPr>
                <w:ilvl w:val="0"/>
                <w:numId w:val="1"/>
              </w:num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346">
              <w:rPr>
                <w:rFonts w:ascii="Times New Roman" w:hAnsi="Times New Roman" w:cs="Times New Roman"/>
              </w:rPr>
              <w:t>на пришкольные лагеря – 646 тысяч 300 рублей;</w:t>
            </w:r>
          </w:p>
          <w:p w:rsidR="00FE1052" w:rsidRPr="00FA4346" w:rsidRDefault="00FE1052" w:rsidP="00D33026">
            <w:pPr>
              <w:pStyle w:val="a8"/>
              <w:numPr>
                <w:ilvl w:val="0"/>
                <w:numId w:val="1"/>
              </w:num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346">
              <w:rPr>
                <w:rFonts w:ascii="Times New Roman" w:hAnsi="Times New Roman" w:cs="Times New Roman"/>
              </w:rPr>
              <w:t>на палаточный лагерь – 189 тысяч 200 рублей.</w:t>
            </w:r>
          </w:p>
          <w:p w:rsidR="00FE1052" w:rsidRPr="00FA4346" w:rsidRDefault="00FE1052" w:rsidP="00D33026">
            <w:pPr>
              <w:pStyle w:val="a8"/>
              <w:tabs>
                <w:tab w:val="left" w:pos="369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A4346">
              <w:rPr>
                <w:rFonts w:ascii="Times New Roman" w:hAnsi="Times New Roman" w:cs="Times New Roman"/>
              </w:rPr>
              <w:t>С 25 марта по 31 марта 2019 года на базе Красночетайской средней школы функционировал пришкольный лагерь «Крепыши» с охватом 200 детей.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 С 03 июня по 23 июня 2019 года в 6 образовательных учреждениях района запланировано функционирование пришкольных лагерей с дневным пребыванием детей с охватом 230 детей.</w:t>
            </w:r>
          </w:p>
          <w:p w:rsidR="00FE1052" w:rsidRDefault="00FE1052" w:rsidP="00D33026">
            <w:pPr>
              <w:pStyle w:val="a7"/>
              <w:spacing w:before="0" w:beforeAutospacing="0" w:after="0" w:afterAutospacing="0"/>
              <w:ind w:firstLine="426"/>
              <w:jc w:val="both"/>
            </w:pPr>
            <w:r w:rsidRPr="00FA4346">
              <w:rPr>
                <w:sz w:val="22"/>
                <w:szCs w:val="22"/>
              </w:rPr>
              <w:t>С 23 по 31 марта  11 обучающийся Красночетайской и Новоатайской средних школ в период весенних каникул отдохнули в детском оздоровительном лагере «Жемчужина Чувашии» Чебоксарского района.</w:t>
            </w:r>
          </w:p>
          <w:p w:rsidR="002045CF" w:rsidRPr="00FA4346" w:rsidRDefault="002045CF" w:rsidP="00D33026">
            <w:pPr>
              <w:pStyle w:val="a7"/>
              <w:spacing w:before="0" w:beforeAutospacing="0" w:after="0" w:afterAutospacing="0"/>
              <w:ind w:firstLine="426"/>
              <w:jc w:val="both"/>
            </w:pPr>
          </w:p>
        </w:tc>
      </w:tr>
      <w:tr w:rsidR="00FE1052" w:rsidRPr="00FA4346" w:rsidTr="00121E45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Реализация программы развития инфраструктуры республиканских центров детско-юношеского туризма и туристских клубов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Детско-юношеский туризм развивается на базе образовательных учреждений, отдельной базы и клубов по месту жительства детей не имеются.</w:t>
            </w:r>
          </w:p>
        </w:tc>
      </w:tr>
      <w:tr w:rsidR="00FE1052" w:rsidRPr="00FA4346" w:rsidTr="00121E45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Создание и развитие республиканского центра выявления и поддержки одаренных детей с учетом опыта Образовательного Фонда «Талант и успех»</w:t>
            </w: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В общеобразовательных учреждениях района ведется работа по выявлению о поддержке одаренных и талантливых детей. С этой целью общеобразовательные учреждения принимают активное участие в различных конкурсах.</w:t>
            </w:r>
          </w:p>
        </w:tc>
      </w:tr>
      <w:tr w:rsidR="00FE1052" w:rsidRPr="00FA4346" w:rsidTr="00121E45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>Обеспечение инфраструктурной поддержки Общероссийской общественно-госу</w:t>
            </w:r>
            <w:r w:rsidRPr="00FA4346">
              <w:rPr>
                <w:sz w:val="22"/>
                <w:szCs w:val="22"/>
              </w:rPr>
              <w:softHyphen/>
              <w:t>дарственной детско-юношеской организации «Российское движение школьников»</w:t>
            </w:r>
          </w:p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</w:p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center"/>
            </w:pPr>
            <w:r w:rsidRPr="00FA4346">
              <w:rPr>
                <w:sz w:val="22"/>
                <w:szCs w:val="22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4E2054">
            <w:pPr>
              <w:shd w:val="clear" w:color="auto" w:fill="FFFFFF"/>
              <w:jc w:val="both"/>
            </w:pPr>
            <w:r w:rsidRPr="00FA4346">
              <w:rPr>
                <w:sz w:val="22"/>
                <w:szCs w:val="22"/>
              </w:rPr>
              <w:t>В 2019 учебном году активистами РДШ были подготовлены и проведены все мероприятия школьного уровня.</w:t>
            </w:r>
          </w:p>
          <w:p w:rsidR="004E2054" w:rsidRPr="00FA4346" w:rsidRDefault="004E2054" w:rsidP="004E2054">
            <w:pPr>
              <w:shd w:val="clear" w:color="auto" w:fill="FFFFFF"/>
              <w:jc w:val="both"/>
            </w:pPr>
            <w:r w:rsidRPr="00FA4346">
              <w:rPr>
                <w:sz w:val="22"/>
                <w:szCs w:val="22"/>
              </w:rPr>
              <w:t>Активисты РДШ приняли участие в республиканских акциях и конкурсах: экологическая акция "Посади дерево и сохрани его", акция «Я герой Чувашии», экологическая акция "Генеральная уборка страны", республиканская Неделя безопасности, 3 слет РДШ Чувашии, акция "День отказа от  курения", флешмоб "Нет ДТП".</w:t>
            </w:r>
          </w:p>
          <w:p w:rsidR="00FE1052" w:rsidRDefault="004E2054" w:rsidP="0079717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FA4346">
              <w:rPr>
                <w:sz w:val="22"/>
                <w:szCs w:val="22"/>
              </w:rPr>
              <w:t xml:space="preserve">Всероссийские конкурсы: конкурс по ораторскому искусству "Лига ораторов",  "Всероссийская Медиашкола РДШ", соревнования по русскому силомеру "Сила РДШ", акция "Завтрак маме" "РДШ - </w:t>
            </w:r>
            <w:r w:rsidRPr="00FA4346">
              <w:rPr>
                <w:sz w:val="22"/>
                <w:szCs w:val="22"/>
              </w:rPr>
              <w:lastRenderedPageBreak/>
              <w:t xml:space="preserve">территория самоуправления", турнир по шахматам на Кубок РДШ. </w:t>
            </w:r>
            <w:r w:rsidRPr="00FA4346">
              <w:rPr>
                <w:rFonts w:eastAsia="Calibri"/>
                <w:sz w:val="22"/>
                <w:szCs w:val="22"/>
                <w:lang w:eastAsia="en-US"/>
              </w:rPr>
              <w:t>В МАОУ «Красночетайская СОШ» работает свой медиацентр, который выпускает ежемесячно Газету «Большая перемена», а также ведется страничка в ВК «РДШ МАОУ «Красночетайская СОШ»</w:t>
            </w:r>
          </w:p>
          <w:p w:rsidR="00121E45" w:rsidRDefault="00121E45" w:rsidP="0079717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  <w:p w:rsidR="00121E45" w:rsidRPr="00FA4346" w:rsidRDefault="00121E45" w:rsidP="00797173">
            <w:pPr>
              <w:shd w:val="clear" w:color="auto" w:fill="FFFFFF"/>
              <w:jc w:val="both"/>
            </w:pPr>
          </w:p>
        </w:tc>
      </w:tr>
      <w:tr w:rsidR="00FE1052" w:rsidRPr="00FA4346" w:rsidTr="00121E45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Реализация </w:t>
            </w:r>
            <w:hyperlink r:id="rId5" w:history="1">
              <w:r w:rsidRPr="00FA4346">
                <w:rPr>
                  <w:rStyle w:val="a3"/>
                  <w:sz w:val="22"/>
                  <w:szCs w:val="22"/>
                </w:rPr>
                <w:t>Концепции</w:t>
              </w:r>
            </w:hyperlink>
            <w:r w:rsidRPr="00FA4346">
              <w:rPr>
                <w:sz w:val="22"/>
                <w:szCs w:val="22"/>
              </w:rPr>
              <w:t xml:space="preserve"> развития психологической службы в системе образования в Российской Федерации на период до  2025 года, утвержденной Министром образования и науки Российской Федерации 19 декабря 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В рамках реализации Концепции развития психологической службы в системе образования в районе оказывается комплексная психолого-педагогическая и медико-социальная помощь участникам образовательного процесса, детям с ОВЗ, детям, находящимся в сложной жизненной ситуации, замещающим семьям и детям раннего возраста через консультационные пу</w:t>
            </w:r>
            <w:r w:rsidR="00FA4346">
              <w:rPr>
                <w:sz w:val="22"/>
                <w:szCs w:val="22"/>
              </w:rPr>
              <w:t>н</w:t>
            </w:r>
            <w:r w:rsidRPr="00FA4346">
              <w:rPr>
                <w:sz w:val="22"/>
                <w:szCs w:val="22"/>
              </w:rPr>
              <w:t>кты.</w:t>
            </w:r>
          </w:p>
          <w:p w:rsidR="002045CF" w:rsidRPr="00FA4346" w:rsidRDefault="002045CF" w:rsidP="00D33026">
            <w:pPr>
              <w:jc w:val="both"/>
            </w:pPr>
          </w:p>
        </w:tc>
      </w:tr>
      <w:tr w:rsidR="00FE1052" w:rsidRPr="00FA4346" w:rsidTr="00121E45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Проведение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4E2054">
            <w:pPr>
              <w:widowControl w:val="0"/>
              <w:adjustRightInd w:val="0"/>
              <w:ind w:left="-16"/>
              <w:jc w:val="both"/>
              <w:textAlignment w:val="baseline"/>
              <w:rPr>
                <w:lang w:eastAsia="en-US"/>
              </w:rPr>
            </w:pPr>
            <w:r w:rsidRPr="00FA4346">
              <w:rPr>
                <w:sz w:val="22"/>
                <w:szCs w:val="22"/>
              </w:rPr>
              <w:t xml:space="preserve">25 сентября в образовательных организациях района проведен Единый день безопасности дорожного движения. В рамках этого в  МАОУ «Красночетайская СОШ» для учащихся 11А и 11Б классов была организована встреча с инспектором ООДУУП и ПДН (отдела организации деятельности участковых уполномоченных полиции и подразделений по делам несовершеннолетних) МВД по Чувашской Республике майором полиции Шашковым А.А. </w:t>
            </w:r>
            <w:r w:rsidRPr="00FA4346">
              <w:rPr>
                <w:sz w:val="22"/>
                <w:szCs w:val="22"/>
                <w:lang w:eastAsia="en-US"/>
              </w:rPr>
              <w:t xml:space="preserve">Петрова О.С., сотрудник полиции  </w:t>
            </w:r>
            <w:r w:rsidRPr="00FA4346">
              <w:rPr>
                <w:sz w:val="22"/>
                <w:szCs w:val="22"/>
              </w:rPr>
              <w:t>ОП по Красночетайскому району МО МВД России «Шумерлинский» с учащимися начальных классов провела беседу на тему</w:t>
            </w:r>
            <w:r w:rsidRPr="00FA4346">
              <w:rPr>
                <w:sz w:val="22"/>
                <w:szCs w:val="22"/>
                <w:lang w:eastAsia="en-US"/>
              </w:rPr>
              <w:t xml:space="preserve"> «Твоя безопасность на дороге – в твоих руках».</w:t>
            </w:r>
          </w:p>
          <w:p w:rsidR="004E2054" w:rsidRPr="00FA4346" w:rsidRDefault="004E2054" w:rsidP="004E2054">
            <w:pPr>
              <w:ind w:firstLine="415"/>
              <w:jc w:val="both"/>
            </w:pPr>
            <w:r w:rsidRPr="00FA4346">
              <w:rPr>
                <w:sz w:val="22"/>
                <w:szCs w:val="22"/>
              </w:rPr>
              <w:t xml:space="preserve">В МБОУ «Атнарская СОШ» учащиеся 1-4 классов участвовали в играх и викторинах на знание правил дорожного движения, сигналов светофора, правил поведения в общественном транспорте и на дороге. Во 2 классе было организовано и проведено практическое занятие по правилам дорожного движения с учащимися. В течение недели также прошла акция «Первоклассник. Посвящение в пешеходы». Совместно с классным руководителем 1 класса Мадебейкиной Л.Н. были изучены безопасные маршруты следования из дома в школу и обратно. В 5-11 классах проведен классный час «Азбука безопасности на дороге». </w:t>
            </w:r>
          </w:p>
          <w:p w:rsidR="004E2054" w:rsidRPr="00FA4346" w:rsidRDefault="004E2054" w:rsidP="004E2054">
            <w:pPr>
              <w:ind w:firstLine="415"/>
              <w:jc w:val="both"/>
            </w:pPr>
            <w:r w:rsidRPr="00FA4346">
              <w:rPr>
                <w:sz w:val="22"/>
                <w:szCs w:val="22"/>
              </w:rPr>
              <w:t>С  учащимися 1-11 классов проводятся «минутки безопасности». </w:t>
            </w:r>
          </w:p>
          <w:p w:rsidR="00FE1052" w:rsidRDefault="004E2054" w:rsidP="004E2054">
            <w:pPr>
              <w:pStyle w:val="a4"/>
              <w:tabs>
                <w:tab w:val="left" w:pos="709"/>
                <w:tab w:val="left" w:pos="4422"/>
              </w:tabs>
              <w:spacing w:after="0"/>
              <w:jc w:val="both"/>
            </w:pPr>
            <w:r w:rsidRPr="00FA4346">
              <w:rPr>
                <w:sz w:val="22"/>
                <w:szCs w:val="22"/>
              </w:rPr>
              <w:t xml:space="preserve">По формированию у детей модели безопасного поведения на </w:t>
            </w:r>
            <w:r w:rsidRPr="00FA4346">
              <w:rPr>
                <w:sz w:val="22"/>
                <w:szCs w:val="22"/>
              </w:rPr>
              <w:lastRenderedPageBreak/>
              <w:t xml:space="preserve">дороге в 9 ОУ района внедрен </w:t>
            </w:r>
            <w:r w:rsidR="00121E45">
              <w:rPr>
                <w:sz w:val="22"/>
                <w:szCs w:val="22"/>
              </w:rPr>
              <w:t xml:space="preserve"> </w:t>
            </w:r>
            <w:r w:rsidRPr="00FA4346">
              <w:rPr>
                <w:sz w:val="22"/>
                <w:szCs w:val="22"/>
              </w:rPr>
              <w:t>Паспорт дорожной безопасности, в котором отображена информация об обеспечении безопасности детей на этапах их движения по маршруту «дом-школа-дом», а также к местам проведения учебных занятий и дополнительных мероприятий, и содержит различные план-схемы безопасных маршрутов движения.</w:t>
            </w:r>
          </w:p>
          <w:p w:rsidR="002045CF" w:rsidRPr="00FA4346" w:rsidRDefault="002045CF" w:rsidP="004E2054">
            <w:pPr>
              <w:pStyle w:val="a4"/>
              <w:tabs>
                <w:tab w:val="left" w:pos="709"/>
                <w:tab w:val="left" w:pos="4422"/>
              </w:tabs>
              <w:spacing w:after="0"/>
              <w:jc w:val="both"/>
            </w:pPr>
          </w:p>
        </w:tc>
      </w:tr>
      <w:tr w:rsidR="00FE1052" w:rsidRPr="00FA4346" w:rsidTr="00121E45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Реализация системы мер по профилактике искусственного прерывания беременности, отказов от новорожденных, медико-соци</w:t>
            </w:r>
            <w:r w:rsidRPr="00FA4346">
              <w:rPr>
                <w:sz w:val="22"/>
                <w:szCs w:val="22"/>
              </w:rPr>
              <w:softHyphen/>
              <w:t>альному сопровождению беременных женщин, находящихся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2018–</w:t>
            </w:r>
          </w:p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БУ «Красночетайская РБ»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r w:rsidRPr="00FA4346">
              <w:rPr>
                <w:sz w:val="22"/>
                <w:szCs w:val="22"/>
              </w:rPr>
              <w:t>За 2019г беременные и прерывание беременности у подростков 15-17 лет  нет.</w:t>
            </w:r>
          </w:p>
          <w:p w:rsidR="00FE1052" w:rsidRPr="00FA4346" w:rsidRDefault="00FE1052" w:rsidP="00D33026">
            <w:r w:rsidRPr="00FA4346">
              <w:rPr>
                <w:sz w:val="22"/>
                <w:szCs w:val="22"/>
              </w:rPr>
              <w:t xml:space="preserve">  Мероприятия: </w:t>
            </w:r>
          </w:p>
          <w:p w:rsidR="00FE1052" w:rsidRPr="00FA4346" w:rsidRDefault="00FE1052" w:rsidP="00D33026">
            <w:r w:rsidRPr="00FA4346">
              <w:rPr>
                <w:sz w:val="22"/>
                <w:szCs w:val="22"/>
              </w:rPr>
              <w:t>-профилактические беседы о  контрацепции-630,</w:t>
            </w:r>
          </w:p>
          <w:p w:rsidR="00FE1052" w:rsidRPr="00FA4346" w:rsidRDefault="00FE1052" w:rsidP="00D33026">
            <w:r w:rsidRPr="00FA4346">
              <w:rPr>
                <w:sz w:val="22"/>
                <w:szCs w:val="22"/>
              </w:rPr>
              <w:t>- беседы о вреде аборта-120,</w:t>
            </w:r>
          </w:p>
          <w:p w:rsidR="00FE1052" w:rsidRPr="00FA4346" w:rsidRDefault="00FE1052" w:rsidP="00D33026">
            <w:r w:rsidRPr="00FA4346">
              <w:rPr>
                <w:sz w:val="22"/>
                <w:szCs w:val="22"/>
              </w:rPr>
              <w:t>-соблюдение правил безопасного аборта,</w:t>
            </w:r>
          </w:p>
          <w:p w:rsidR="00FE1052" w:rsidRPr="00FA4346" w:rsidRDefault="00FE1052" w:rsidP="00D33026">
            <w:r w:rsidRPr="00FA4346">
              <w:rPr>
                <w:sz w:val="22"/>
                <w:szCs w:val="22"/>
              </w:rPr>
              <w:t>- консультация психолога перед абортом -13</w:t>
            </w:r>
          </w:p>
          <w:p w:rsidR="00FE1052" w:rsidRPr="00FA4346" w:rsidRDefault="00FE1052" w:rsidP="00D33026">
            <w:r w:rsidRPr="00FA4346">
              <w:rPr>
                <w:sz w:val="22"/>
                <w:szCs w:val="22"/>
              </w:rPr>
              <w:t>-установлены баннеры в общественных местах</w:t>
            </w:r>
          </w:p>
          <w:p w:rsidR="00FE1052" w:rsidRPr="00FA4346" w:rsidRDefault="00FE1052" w:rsidP="00D33026">
            <w:r w:rsidRPr="00FA4346">
              <w:rPr>
                <w:sz w:val="22"/>
                <w:szCs w:val="22"/>
              </w:rPr>
              <w:t xml:space="preserve">отказов от новорожденных-нет, 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Мероприятия: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- межведомственная взаимодействие медицинских и социальных служб;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- выявление социально неблагополучных беременных;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- патронаж беременных фельдшерами и социальными работниками;</w:t>
            </w:r>
          </w:p>
          <w:p w:rsidR="00FE1052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- организована койка сестринского ухода для социально неблагополучных беременных.</w:t>
            </w:r>
          </w:p>
          <w:p w:rsidR="00121E45" w:rsidRPr="00FA4346" w:rsidRDefault="00121E45" w:rsidP="00D33026">
            <w:pPr>
              <w:jc w:val="both"/>
            </w:pPr>
          </w:p>
        </w:tc>
      </w:tr>
      <w:tr w:rsidR="00FE1052" w:rsidRPr="00FA4346" w:rsidTr="00121E45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>Реализация мероприятий, направленных на формирование здорового образа жизни у детей и молодежи, внедрение здоровьесберегающих технологий и основ медицинских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center"/>
            </w:pPr>
            <w:r w:rsidRPr="00FA4346">
              <w:rPr>
                <w:sz w:val="22"/>
                <w:szCs w:val="22"/>
              </w:rPr>
              <w:t>2018–</w:t>
            </w:r>
          </w:p>
          <w:p w:rsidR="00FE1052" w:rsidRPr="00FA4346" w:rsidRDefault="00FE1052" w:rsidP="00D33026">
            <w:pPr>
              <w:autoSpaceDE w:val="0"/>
              <w:autoSpaceDN w:val="0"/>
              <w:adjustRightInd w:val="0"/>
              <w:jc w:val="center"/>
            </w:pPr>
            <w:r w:rsidRPr="00FA4346">
              <w:rPr>
                <w:sz w:val="22"/>
                <w:szCs w:val="22"/>
              </w:rPr>
              <w:t>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4E2054" w:rsidP="00D33026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>С 01 марта по 30 апреля 2019 года, с 01 октября по 30 ноября 2019 года  в ОУ района в рамках месячника «Молодежь за здоровый образ жизни», проведены мероприятия, направленные на формирование здорового образа жизни.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Мониторинг обеспечения здоровья и организации питания обучающихся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FE1052" w:rsidP="00F767CF">
            <w:pPr>
              <w:jc w:val="both"/>
            </w:pPr>
            <w:r w:rsidRPr="00FA4346">
              <w:rPr>
                <w:sz w:val="22"/>
                <w:szCs w:val="22"/>
              </w:rPr>
              <w:t xml:space="preserve">В образовательных организациях района созданы все условия для организации двухразового горячего питания детей. Питанием охвачены 100% учащихся. Льготным питанием охвачены </w:t>
            </w:r>
            <w:r w:rsidR="00F767CF" w:rsidRPr="00FA4346">
              <w:rPr>
                <w:sz w:val="22"/>
                <w:szCs w:val="22"/>
              </w:rPr>
              <w:t>53</w:t>
            </w:r>
            <w:r w:rsidRPr="00FA4346">
              <w:rPr>
                <w:sz w:val="22"/>
                <w:szCs w:val="22"/>
              </w:rPr>
              <w:t xml:space="preserve"> детей, финансируется с бюджета района, </w:t>
            </w:r>
            <w:r w:rsidR="00F767CF" w:rsidRPr="00FA4346">
              <w:rPr>
                <w:sz w:val="22"/>
                <w:szCs w:val="22"/>
              </w:rPr>
              <w:t>з</w:t>
            </w:r>
            <w:r w:rsidRPr="00FA4346">
              <w:rPr>
                <w:sz w:val="22"/>
                <w:szCs w:val="22"/>
              </w:rPr>
              <w:t>а 201</w:t>
            </w:r>
            <w:r w:rsidR="00F767CF" w:rsidRPr="00FA4346">
              <w:rPr>
                <w:sz w:val="22"/>
                <w:szCs w:val="22"/>
              </w:rPr>
              <w:t>9</w:t>
            </w:r>
            <w:r w:rsidRPr="00FA4346">
              <w:rPr>
                <w:sz w:val="22"/>
                <w:szCs w:val="22"/>
              </w:rPr>
              <w:t xml:space="preserve"> год</w:t>
            </w:r>
            <w:r w:rsidR="00F767CF" w:rsidRPr="00FA4346">
              <w:rPr>
                <w:sz w:val="22"/>
                <w:szCs w:val="22"/>
              </w:rPr>
              <w:t xml:space="preserve"> реализовано112</w:t>
            </w:r>
            <w:r w:rsidRPr="00FA4346">
              <w:rPr>
                <w:sz w:val="22"/>
                <w:szCs w:val="22"/>
              </w:rPr>
              <w:t>,0 тыс. рубл.</w:t>
            </w:r>
          </w:p>
          <w:p w:rsidR="00121E45" w:rsidRPr="00FA4346" w:rsidRDefault="00121E45" w:rsidP="00F767CF">
            <w:pPr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Разработка и реализация республиканского плана мероприятий по экологическому просвещению школьников и пропаганде </w:t>
            </w:r>
            <w:r w:rsidRPr="00FA4346">
              <w:rPr>
                <w:sz w:val="22"/>
                <w:szCs w:val="22"/>
              </w:rPr>
              <w:lastRenderedPageBreak/>
              <w:t>бережного отношения к окружающей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45" w:rsidRDefault="004E2054" w:rsidP="00121E45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 xml:space="preserve">С целью реализации природоохранного социально-образовательного проекта “ЭКОЛЯТА-ДОШКОЛЯТА” по формированию у детей дошкольного возраста экологической </w:t>
            </w:r>
            <w:r w:rsidRPr="00FA4346">
              <w:rPr>
                <w:sz w:val="22"/>
                <w:szCs w:val="22"/>
              </w:rPr>
              <w:lastRenderedPageBreak/>
              <w:t>культуры и культуры природолюбия 25 сентября  2019 года в детском саду “Солнышко”  прошло мероприятие. 9 сентября 2019 года для обучающихся МАОУ «Красночетайская СОШ» организована виртуальная эколого-туристическая экскурсия «Заповедная Чувашия», созданная Национальной библиотекой Чувашской Республики. В апреле-мае 2019 года в образовательных организациях проведены весенние экологические субботники. Обучающиеся Дома детского творчества приняли участие в республиканском этапе Всероссийского детского экологического форума «Зеленая планета 2019» и заняли призовые места. 16 февраля 2019 года обучающаяся эколого-биологического объединения Дома детского творчества приняла участие в финальном туре ХIV республиканской лесной олимпиады. Учащиеся являются активными участниками научно-практической конференции районного уровня.</w:t>
            </w:r>
          </w:p>
          <w:p w:rsidR="002045CF" w:rsidRPr="00FA4346" w:rsidRDefault="002045CF" w:rsidP="00121E45">
            <w:pPr>
              <w:autoSpaceDE w:val="0"/>
              <w:autoSpaceDN w:val="0"/>
              <w:adjustRightInd w:val="0"/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Разработка методик по обеспечению цифровой грамотности, включая меры по созданию образовательных ресурсов с использованием средств анимации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autoSpaceDE w:val="0"/>
              <w:autoSpaceDN w:val="0"/>
              <w:adjustRightInd w:val="0"/>
              <w:jc w:val="both"/>
            </w:pPr>
            <w:r w:rsidRPr="00FA4346">
              <w:rPr>
                <w:sz w:val="22"/>
                <w:szCs w:val="22"/>
              </w:rPr>
              <w:t>В 9 общеобразовательных организациях района функционируют  контент-фильтры, внедрены и используются программно-технические средства.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Реализация мероприятий по поддержке и развитию детей, проявивших выдающиеся способности, в рамках </w:t>
            </w:r>
            <w:hyperlink r:id="rId6" w:history="1">
              <w:r w:rsidRPr="00FA4346">
                <w:rPr>
                  <w:rStyle w:val="a3"/>
                  <w:sz w:val="22"/>
                  <w:szCs w:val="22"/>
                </w:rPr>
                <w:t>Концепции</w:t>
              </w:r>
            </w:hyperlink>
            <w:r w:rsidRPr="00FA4346">
              <w:rPr>
                <w:sz w:val="22"/>
                <w:szCs w:val="22"/>
              </w:rPr>
              <w:t xml:space="preserve"> общенациональной системы выявления и развития молодых талантов, утвержденной Президентом Российской Федерации 3 апреля 2012 г. № Пр-827, и Комплекса мер по реализации Концепции общенациональной системы выявления и развития молодых талантов на 2015–2020 годы, утвержденного Заместителем Председателя Правительства Российской Федерации 27 мая 2015 г. № 3274п-П8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4E2054" w:rsidP="00D33026">
            <w:pPr>
              <w:jc w:val="both"/>
            </w:pPr>
            <w:r w:rsidRPr="00FA4346">
              <w:rPr>
                <w:sz w:val="22"/>
                <w:szCs w:val="22"/>
              </w:rPr>
              <w:t>В 2018-2019, 2019-2020 учебном году проведение школьного и муниципального этапов всероссийской олимпиады школьников.</w:t>
            </w:r>
            <w:r w:rsidR="00FE1052" w:rsidRPr="00FA4346">
              <w:rPr>
                <w:sz w:val="22"/>
                <w:szCs w:val="22"/>
              </w:rPr>
              <w:t xml:space="preserve"> 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Реализация </w:t>
            </w:r>
            <w:hyperlink r:id="rId7" w:history="1">
              <w:r w:rsidRPr="00FA4346">
                <w:rPr>
                  <w:rStyle w:val="a3"/>
                  <w:sz w:val="22"/>
                  <w:szCs w:val="22"/>
                </w:rPr>
                <w:t>Концепции</w:t>
              </w:r>
            </w:hyperlink>
            <w:r w:rsidRPr="00FA4346">
              <w:rPr>
                <w:sz w:val="22"/>
                <w:szCs w:val="22"/>
              </w:rPr>
              <w:t xml:space="preserve"> программы поддержки детского и юношеского чтения в Российской Федерации, утвержденной распоряжением Правительства Российской Федерации от 3 июня 2017 г. № 1155-р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12 марта 2019 года в МАОУ «Красночетайская СОШ» прошел муниципальный этап  Всероссийского конкурса чтецов «Живая классика - 2019» среди учащихся общеобразовательных организаций района. В муниципальном этапе приняли участие 13 учащихся из 7 образовательных организаций района. Всего </w:t>
            </w:r>
            <w:r w:rsidRPr="00FA4346">
              <w:rPr>
                <w:sz w:val="22"/>
                <w:szCs w:val="22"/>
              </w:rPr>
              <w:lastRenderedPageBreak/>
              <w:t>выявлено три победителя: среди них Евгений Хохлов (МАОУ «Красночетайская СОШ»), Мария Беспалова (МАОУ «Красночетайская СОШ») и Артем Насибян (МБОУ «Хозанкинская ООШ»). Победители приглашены на региональный этап конкурса.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73" w:rsidRPr="00FA4346" w:rsidRDefault="00FE1052" w:rsidP="00797173">
            <w:pPr>
              <w:jc w:val="both"/>
            </w:pPr>
            <w:r w:rsidRPr="00FA4346">
              <w:rPr>
                <w:sz w:val="22"/>
                <w:szCs w:val="22"/>
              </w:rPr>
              <w:t>Оснащение детских школ искусств современным оборудованием (музыкальными инструментами, медиа- и кинооборудованием, специальным сценическим оборудованием, техническими средствами обучения), в том числе оборудованием с учетом особых потребностей детей-инвалидов</w:t>
            </w:r>
          </w:p>
          <w:p w:rsidR="00797173" w:rsidRPr="00FA4346" w:rsidRDefault="00797173" w:rsidP="0079717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2018–</w:t>
            </w:r>
          </w:p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45" w:rsidRPr="00121E45" w:rsidRDefault="00121E45" w:rsidP="00121E4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21E45">
              <w:rPr>
                <w:sz w:val="22"/>
                <w:szCs w:val="22"/>
              </w:rPr>
              <w:t>В 2019 году Красночетайской детской школе искусств выделена субсидия из республиканского бюджета ЧР на укрепление материально-технической базы в размере 2 176 900 рублей, местный бюджет - 5 процентов. На выделенную сумму детская школа искусств закупила новые музыкальные инструменты: пианино, баяны, гитары, маршевые барабаны.</w:t>
            </w:r>
          </w:p>
          <w:p w:rsidR="00121E45" w:rsidRPr="00121E45" w:rsidRDefault="00121E45" w:rsidP="00121E45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21E45">
              <w:rPr>
                <w:sz w:val="22"/>
                <w:szCs w:val="22"/>
              </w:rPr>
              <w:t>Обновилось компьютерное оборудование, а для теоретических дисциплин  приобретена интерактивная доска.</w:t>
            </w:r>
          </w:p>
          <w:p w:rsidR="00FE1052" w:rsidRPr="00FA4346" w:rsidRDefault="00FE1052" w:rsidP="00797173">
            <w:pPr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Проведение интеллектуальных, спортивных и творческих конкурсов, фестивалей, мероприятий с участием детей с ограниченными возможностями здоровья,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Ежегодно осенью отделом опеки  и попечительства администрации района проводится спортивное мероприятие «Веселые старты» для детей-сирот и детей, оставшихся без попечения родителей  в ФСК-ДЮСШ «Хастар». Так же в соответствии с планом работы в общеобразовательных учреждениях района регулярно проводятся спортивные и творческих конкурсы, фестивали, мероприятия с участием детей с ограниченными возможностями здоровья, детей-сирот и детей, оставшихся без попечения родителей. </w:t>
            </w:r>
          </w:p>
          <w:p w:rsidR="00FE1052" w:rsidRPr="00FA4346" w:rsidRDefault="00FE1052" w:rsidP="00D33026">
            <w:pPr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Развитие детско-юношеского спорта, создание школьных спортивных лиг и организация физкультурных мероприятий среди школьных спортивных клубов по видам спорта, наиболее популярным среди детей, обеспечение доступности инфраструктуры физической культуры и спорта для детей и молодежи</w:t>
            </w:r>
          </w:p>
          <w:p w:rsidR="00FA4346" w:rsidRPr="00FA4346" w:rsidRDefault="00FA4346" w:rsidP="00D33026">
            <w:pPr>
              <w:jc w:val="both"/>
            </w:pP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Базовой площадкой для развития детей школьного возраста в сфере физической культуры и спорта являются общеобразовательные школы и АУ ДОД «ДЮСШ - ФСК «Хастар», где занимаются 451 воспитанников.</w:t>
            </w:r>
          </w:p>
        </w:tc>
      </w:tr>
      <w:tr w:rsidR="00FE1052" w:rsidRPr="00FA4346" w:rsidTr="00121E45">
        <w:trPr>
          <w:trHeight w:val="1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Организация выполнения детьми нормативов испытаний (тестов) Всероссийского физкультурно-спортивного комплекса «Готов к труду и обороне» (ГТО) (далее – комплекс ГТО)</w:t>
            </w: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121E45">
            <w:pPr>
              <w:jc w:val="both"/>
            </w:pPr>
            <w:r w:rsidRPr="00FA4346">
              <w:rPr>
                <w:sz w:val="22"/>
                <w:szCs w:val="22"/>
              </w:rPr>
              <w:t>Активно ведется работа по внедрению Всероссийского спортивного комплекса ГТО. Доля обучающихся принявших участие в выполнении нормативных требований составляет 87,8 процента. За 201</w:t>
            </w:r>
            <w:r w:rsidR="00392B3C" w:rsidRPr="00FA4346">
              <w:rPr>
                <w:sz w:val="22"/>
                <w:szCs w:val="22"/>
              </w:rPr>
              <w:t>9</w:t>
            </w:r>
            <w:r w:rsidRPr="00FA4346">
              <w:rPr>
                <w:sz w:val="22"/>
                <w:szCs w:val="22"/>
              </w:rPr>
              <w:t xml:space="preserve"> год 382 обучающихся образовательных организаций района сдали комплекс ГТО.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Ведение реестра организаций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FE1052" w:rsidP="004E2054">
            <w:pPr>
              <w:ind w:firstLine="426"/>
              <w:jc w:val="both"/>
            </w:pPr>
            <w:r w:rsidRPr="00FA4346">
              <w:rPr>
                <w:sz w:val="22"/>
                <w:szCs w:val="22"/>
              </w:rPr>
              <w:t xml:space="preserve">        </w:t>
            </w:r>
            <w:r w:rsidR="004E2054" w:rsidRPr="00FA4346">
              <w:rPr>
                <w:sz w:val="22"/>
                <w:szCs w:val="22"/>
              </w:rPr>
              <w:t>С 25 марта по 31 марта 2019 года на базе Красночетайской средней школы функционировал пришкольный лагерь «Крепыши» с охватом 200 детей.</w:t>
            </w:r>
          </w:p>
          <w:p w:rsidR="004E2054" w:rsidRPr="00FA4346" w:rsidRDefault="004E2054" w:rsidP="004E2054">
            <w:pPr>
              <w:pStyle w:val="a7"/>
              <w:tabs>
                <w:tab w:val="left" w:pos="2290"/>
              </w:tabs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FA4346">
              <w:rPr>
                <w:sz w:val="22"/>
                <w:szCs w:val="22"/>
              </w:rPr>
              <w:t>С 03 июня по 23 июня 2019 года в 6 пришкольных лагерях отдохнуло 230 детей (кроме МБОУ «Большеатменская СОШ», МАОУ «Красночетайская СОШ» (в связи с проведением капитального ремонта) и МБОУ «Шолинская ООШ» (в связи с несоответствующим требованиям качества питьевой воды); с 02 по 10 ноября 2019 года во время осенних каникул в 7 образовательных учреждениях района укрепили свое здоровье 375 детей, кроме МБОУ «Большеатменская СОШ» (в связи с проведением капитального ремонта) и МБОУ «Шолинская ООШ» (в связи с несоответствующим требованиям качества питьевой воды). Всего с марта по ноябрь месяцы в 7 образовательных учреждениях района отдохнуло 805 детей, что составляет 60%  (в 2018 году – 742; 53%).</w:t>
            </w:r>
            <w:r w:rsidRPr="00FA4346">
              <w:rPr>
                <w:b/>
                <w:sz w:val="22"/>
                <w:szCs w:val="22"/>
              </w:rPr>
              <w:t xml:space="preserve"> </w:t>
            </w:r>
            <w:r w:rsidRPr="00FA4346">
              <w:rPr>
                <w:sz w:val="22"/>
                <w:szCs w:val="22"/>
              </w:rPr>
              <w:t>В 2019 году в ЗОЛ реализовано 37 путевок (в 2018году – 30 путевок).</w:t>
            </w:r>
          </w:p>
          <w:p w:rsidR="00FE1052" w:rsidRPr="00FA4346" w:rsidRDefault="00FE1052" w:rsidP="00D33026">
            <w:pPr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widowControl w:val="0"/>
              <w:jc w:val="both"/>
            </w:pPr>
            <w:r w:rsidRPr="00FA4346">
              <w:rPr>
                <w:sz w:val="22"/>
                <w:szCs w:val="22"/>
              </w:rPr>
              <w:t>Участие в реализации программ развития федеральных детских центров «Артек», «Орленок», «Смена», «Океан»</w:t>
            </w:r>
          </w:p>
          <w:p w:rsidR="00FE1052" w:rsidRPr="00FA4346" w:rsidRDefault="00FE1052" w:rsidP="00D33026">
            <w:pPr>
              <w:widowControl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4E2054" w:rsidP="00FA4346">
            <w:pPr>
              <w:widowControl w:val="0"/>
              <w:jc w:val="both"/>
            </w:pPr>
            <w:r w:rsidRPr="00FA4346">
              <w:rPr>
                <w:sz w:val="22"/>
                <w:szCs w:val="22"/>
              </w:rPr>
              <w:t>Не первый год красночетайские учащиеся получают путевку во Всероссийский детский центр «Смена». В нынешнем году для участия в патриотической-образовательной смене «Я – гражданин», которая началась с 27 февраля, отправился активист военно-патриотической работы, учащийся Красночетайской школы Петр Романов. Он  был удостоен чести несения почетного караула «Вахта памяти", в ходе занятий продемонстрировал свои навыки огневой и строевой подготовки, защитил гражданско-патриотические проекты.</w:t>
            </w:r>
          </w:p>
          <w:p w:rsidR="00FA4346" w:rsidRPr="00FA4346" w:rsidRDefault="00FA4346" w:rsidP="00FA4346">
            <w:pPr>
              <w:widowControl w:val="0"/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rPr>
                <w:bCs/>
              </w:rPr>
            </w:pPr>
            <w:r w:rsidRPr="00FA4346"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  <w:rPr>
                <w:bCs/>
              </w:rPr>
            </w:pPr>
            <w:r w:rsidRPr="00FA4346">
              <w:rPr>
                <w:bCs/>
                <w:sz w:val="22"/>
                <w:szCs w:val="22"/>
              </w:rPr>
              <w:t>Проведение мероприятий, посвященных детскому туризму 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  <w:rPr>
                <w:bCs/>
              </w:rPr>
            </w:pPr>
            <w:r w:rsidRPr="00FA4346">
              <w:rPr>
                <w:bCs/>
                <w:sz w:val="22"/>
                <w:szCs w:val="22"/>
              </w:rPr>
              <w:t>IV квартал 2018 г.</w:t>
            </w:r>
            <w:r w:rsidRPr="00FA4346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A4346">
              <w:rPr>
                <w:bCs/>
                <w:sz w:val="22"/>
                <w:szCs w:val="22"/>
              </w:rPr>
              <w:t>–</w:t>
            </w:r>
          </w:p>
          <w:p w:rsidR="00FE1052" w:rsidRPr="00FA4346" w:rsidRDefault="00FE1052" w:rsidP="00D33026">
            <w:pPr>
              <w:jc w:val="center"/>
              <w:rPr>
                <w:bCs/>
              </w:rPr>
            </w:pPr>
            <w:r w:rsidRPr="00FA4346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  <w:rPr>
                <w:bCs/>
              </w:rPr>
            </w:pPr>
            <w:r w:rsidRPr="00FA4346">
              <w:rPr>
                <w:bCs/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  <w:rPr>
                <w:bCs/>
              </w:rPr>
            </w:pPr>
            <w:r w:rsidRPr="00FA4346">
              <w:rPr>
                <w:bCs/>
                <w:sz w:val="22"/>
                <w:szCs w:val="22"/>
              </w:rPr>
              <w:t>В каникулярное время и по отдельному плану учащиеся школ посещают туристические объекты, находящиеся на территории Красночетайского  района</w:t>
            </w:r>
          </w:p>
          <w:p w:rsidR="00FE1052" w:rsidRPr="00FA4346" w:rsidRDefault="00FE1052" w:rsidP="00D33026">
            <w:pPr>
              <w:jc w:val="both"/>
              <w:rPr>
                <w:bCs/>
              </w:rPr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Разработка и реализация туристских проектов для детей, включающих туристско-спортивные слеты, сборы, экскурсии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2045CF">
            <w:pPr>
              <w:jc w:val="both"/>
            </w:pPr>
            <w:r w:rsidRPr="00FA4346">
              <w:rPr>
                <w:sz w:val="22"/>
                <w:szCs w:val="22"/>
              </w:rPr>
              <w:t xml:space="preserve"> Широкое вовлечение детей в туристско-краеведческую деятельность, приобщение детей к историко-культурным ценностям внедряется в каждой школе. Ежегодно учащиеся Красночетайского  района принимают активное участие в республиканских мероприятиях.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Разработка и реализация туристских экскурсионных проектов для детей-инвалидов и детей с ограниченными возможностями здоровья и инклюзивных проектов в сфере детского туризма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туристские экскурсионные проекты для детей-инвалидов и детей с ограниченными возможностями здоровья и инклюзивных проектов в сфере детского туризма на территории Красночетайского  района не ведется.</w:t>
            </w: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Организация выполнения детьми нормативов испытаний (тестов) комплекса ГТО, в том числе испытания «Туристский поход с проверкой туристских навыков»</w:t>
            </w:r>
          </w:p>
          <w:p w:rsidR="00FE1052" w:rsidRPr="00FA4346" w:rsidRDefault="00FE1052" w:rsidP="00D3302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Организация выполнения детьми нормативов испытаний (тестов) комплекса ГТО ежемесячно возрастает, однако сдача вида испытания как, «Туристский поход с проверкой туристских навыков» в опыте не имеется.</w:t>
            </w:r>
          </w:p>
          <w:p w:rsidR="00121E45" w:rsidRPr="00FA4346" w:rsidRDefault="00121E45" w:rsidP="00D33026">
            <w:pPr>
              <w:jc w:val="both"/>
            </w:pPr>
          </w:p>
        </w:tc>
      </w:tr>
      <w:tr w:rsidR="004E2054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r w:rsidRPr="00FA4346"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Реализация </w:t>
            </w:r>
            <w:hyperlink r:id="rId8" w:history="1">
              <w:r w:rsidRPr="00FA4346">
                <w:rPr>
                  <w:rStyle w:val="a3"/>
                  <w:sz w:val="22"/>
                  <w:szCs w:val="22"/>
                </w:rPr>
                <w:t>плана</w:t>
              </w:r>
            </w:hyperlink>
            <w:r w:rsidRPr="00FA4346">
              <w:rPr>
                <w:sz w:val="22"/>
                <w:szCs w:val="22"/>
              </w:rPr>
              <w:t xml:space="preserve"> мероприятий по реализации Концепции информационной безопасности детей на 2018–2020 годы, утвержденного приказом Министерства связи и массовых коммуникаций Российской Федерации от 27 февраля 2018 г. №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center"/>
              <w:rPr>
                <w:bCs/>
              </w:rPr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Default="004E2054" w:rsidP="0091574D">
            <w:pPr>
              <w:jc w:val="both"/>
            </w:pPr>
            <w:r w:rsidRPr="00FA4346">
              <w:rPr>
                <w:sz w:val="22"/>
                <w:szCs w:val="22"/>
              </w:rPr>
              <w:t xml:space="preserve">С 14 по 24 мая 2019 г. в рамках всероссийской образовательной акции «Урок цифры» в образовательных организациях провели классные часы по теме «Безопасность в Интернете». На официальных сайтах образовательных организаций размещены информационные материалы по безопасному поведению в сети Интернет. В октябре-ноябре 2019 года в школах провели Единый урок по безопасности в сети «Интернет». Количество вовлеченных детей в проведение Единого урока – 910, количество участников Всероссийской контрольной работы по информационной безопасности Единого урока безопасности в сети «Интернет» </w:t>
            </w:r>
            <w:hyperlink r:id="rId9" w:history="1">
              <w:r w:rsidRPr="00FA4346">
                <w:rPr>
                  <w:rStyle w:val="a3"/>
                  <w:color w:val="auto"/>
                  <w:sz w:val="22"/>
                  <w:szCs w:val="22"/>
                </w:rPr>
                <w:t>www.Единыйурок.дети</w:t>
              </w:r>
            </w:hyperlink>
            <w:r w:rsidRPr="00FA4346">
              <w:rPr>
                <w:sz w:val="22"/>
                <w:szCs w:val="22"/>
              </w:rPr>
              <w:t xml:space="preserve"> – 672, количество участников международного </w:t>
            </w:r>
            <w:proofErr w:type="spellStart"/>
            <w:r w:rsidRPr="00FA4346">
              <w:rPr>
                <w:sz w:val="22"/>
                <w:szCs w:val="22"/>
              </w:rPr>
              <w:t>квеста</w:t>
            </w:r>
            <w:proofErr w:type="spellEnd"/>
            <w:r w:rsidRPr="00FA4346">
              <w:rPr>
                <w:sz w:val="22"/>
                <w:szCs w:val="22"/>
              </w:rPr>
              <w:t xml:space="preserve"> по цифровой грамотности «</w:t>
            </w:r>
            <w:proofErr w:type="spellStart"/>
            <w:r w:rsidRPr="00FA4346">
              <w:rPr>
                <w:sz w:val="22"/>
                <w:szCs w:val="22"/>
              </w:rPr>
              <w:t>Сетевичок</w:t>
            </w:r>
            <w:proofErr w:type="spellEnd"/>
            <w:r w:rsidRPr="00FA4346">
              <w:rPr>
                <w:sz w:val="22"/>
                <w:szCs w:val="22"/>
              </w:rPr>
              <w:t xml:space="preserve">» </w:t>
            </w:r>
            <w:hyperlink r:id="rId10" w:history="1">
              <w:r w:rsidRPr="00FA4346">
                <w:rPr>
                  <w:rStyle w:val="a3"/>
                  <w:color w:val="auto"/>
                  <w:sz w:val="22"/>
                  <w:szCs w:val="22"/>
                  <w:lang w:val="en-US"/>
                </w:rPr>
                <w:t>www</w:t>
              </w:r>
              <w:r w:rsidRPr="00FA4346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Pr="00FA4346">
                <w:rPr>
                  <w:rStyle w:val="a3"/>
                  <w:color w:val="auto"/>
                  <w:sz w:val="22"/>
                  <w:szCs w:val="22"/>
                </w:rPr>
                <w:t>Сетевичок.рф</w:t>
              </w:r>
              <w:proofErr w:type="spellEnd"/>
            </w:hyperlink>
            <w:r w:rsidRPr="00FA4346">
              <w:rPr>
                <w:sz w:val="22"/>
                <w:szCs w:val="22"/>
              </w:rPr>
              <w:t xml:space="preserve"> – 268, количество вовлеченных родителей (законных представителей) детей в проведение Единого урока – 305, количество проведенных родительских собраний – 22, количество родителей (законных представителей) детей, принявших участие в исследовании «Образ жизни подростков в сети» - 38, количество вовлеченных педагогических работников в проведение Единого урока – 73.</w:t>
            </w:r>
          </w:p>
          <w:p w:rsidR="002045CF" w:rsidRPr="00FA4346" w:rsidRDefault="002045CF" w:rsidP="0091574D">
            <w:pPr>
              <w:jc w:val="both"/>
              <w:rPr>
                <w:highlight w:val="yellow"/>
              </w:rPr>
            </w:pPr>
          </w:p>
        </w:tc>
      </w:tr>
      <w:tr w:rsidR="004E2054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r w:rsidRPr="00FA4346">
              <w:rPr>
                <w:sz w:val="22"/>
                <w:szCs w:val="22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Реализация мероприятий, направленных на профилактику рисков и угроз для детей, </w:t>
            </w:r>
            <w:r w:rsidRPr="00FA4346">
              <w:rPr>
                <w:sz w:val="22"/>
                <w:szCs w:val="22"/>
              </w:rPr>
              <w:lastRenderedPageBreak/>
              <w:t>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center"/>
            </w:pPr>
            <w:r w:rsidRPr="00FA4346">
              <w:rPr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center"/>
              <w:rPr>
                <w:bCs/>
              </w:rPr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91574D">
            <w:r w:rsidRPr="00FA4346">
              <w:rPr>
                <w:sz w:val="22"/>
                <w:szCs w:val="22"/>
              </w:rPr>
              <w:t>В школах утверждены планы и инструктажи по воспитанию безопасного поведения</w:t>
            </w:r>
          </w:p>
          <w:p w:rsidR="004E2054" w:rsidRPr="00FA4346" w:rsidRDefault="004E2054" w:rsidP="0091574D">
            <w:r w:rsidRPr="00FA4346">
              <w:rPr>
                <w:sz w:val="22"/>
                <w:szCs w:val="22"/>
              </w:rPr>
              <w:lastRenderedPageBreak/>
              <w:t>молодежи в информационно-коммуникационной сети «Интернет». На сайте отдела образования размещена памятка по безопасному использованию сети Интернет для родителей (07.06.2019).</w:t>
            </w:r>
          </w:p>
        </w:tc>
      </w:tr>
      <w:tr w:rsidR="004E2054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r w:rsidRPr="00FA4346">
              <w:rPr>
                <w:sz w:val="22"/>
                <w:szCs w:val="22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both"/>
            </w:pPr>
            <w:r w:rsidRPr="00FA4346">
              <w:rPr>
                <w:sz w:val="22"/>
                <w:szCs w:val="22"/>
              </w:rPr>
              <w:t>Организация широкомасштабной работы с родителями (законными представителями) с целью разъяснения им методов обеспечения защиты детей в информационно-те</w:t>
            </w:r>
            <w:r w:rsidRPr="00FA4346">
              <w:rPr>
                <w:sz w:val="22"/>
                <w:szCs w:val="22"/>
              </w:rPr>
              <w:softHyphen/>
              <w:t>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D33026">
            <w:pPr>
              <w:jc w:val="center"/>
              <w:rPr>
                <w:bCs/>
              </w:rPr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54" w:rsidRPr="00FA4346" w:rsidRDefault="004E2054" w:rsidP="0091574D">
            <w:pPr>
              <w:jc w:val="both"/>
            </w:pPr>
            <w:r w:rsidRPr="00FA4346">
              <w:rPr>
                <w:sz w:val="22"/>
                <w:szCs w:val="22"/>
              </w:rPr>
              <w:t>Во  2 квартале учебного года проходят общешкольные родительские собрания.</w:t>
            </w:r>
          </w:p>
        </w:tc>
      </w:tr>
      <w:tr w:rsidR="000C4400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r w:rsidRPr="00FA4346">
              <w:rPr>
                <w:sz w:val="22"/>
                <w:szCs w:val="22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both"/>
            </w:pPr>
            <w:r w:rsidRPr="00FA4346">
              <w:rPr>
                <w:sz w:val="22"/>
                <w:szCs w:val="22"/>
              </w:rPr>
              <w:t>Разработка комплекса мер по предоставлению жилья детям-сиротам, детям, оставшимся без попечения родителей, и лицам из их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center"/>
            </w:pPr>
            <w:r w:rsidRPr="00FA4346">
              <w:rPr>
                <w:sz w:val="22"/>
                <w:szCs w:val="22"/>
              </w:rPr>
              <w:t>Орган опеки и попечительства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Default="000C4400" w:rsidP="002C49BC">
            <w:pPr>
              <w:jc w:val="both"/>
            </w:pPr>
            <w:r w:rsidRPr="00FA4346">
              <w:rPr>
                <w:sz w:val="22"/>
                <w:szCs w:val="22"/>
              </w:rPr>
              <w:t xml:space="preserve">Дети-сироты обеспечиваются жильем в порядке очереди в соответствии с выделенной району субвенцией. Органом опеки и попечительства изучаются учетные дела детей- сирот, наличие оснований для обеспечения их жильем. По состоянию на 31 декабря 2019г. жильем обеспечены 5 лиц из детей- сирот. Жилые помещения приобретены для  детей на вторичном рынке. </w:t>
            </w:r>
          </w:p>
          <w:p w:rsidR="002045CF" w:rsidRPr="00FA4346" w:rsidRDefault="002045CF" w:rsidP="002C49BC">
            <w:pPr>
              <w:jc w:val="both"/>
            </w:pPr>
          </w:p>
        </w:tc>
      </w:tr>
      <w:tr w:rsidR="000C4400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rPr>
                <w:bCs/>
              </w:rPr>
            </w:pPr>
            <w:r w:rsidRPr="00FA4346">
              <w:rPr>
                <w:sz w:val="22"/>
                <w:szCs w:val="22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both"/>
              <w:rPr>
                <w:bCs/>
              </w:rPr>
            </w:pPr>
            <w:r w:rsidRPr="00FA4346">
              <w:rPr>
                <w:bCs/>
                <w:sz w:val="22"/>
                <w:szCs w:val="22"/>
              </w:rPr>
              <w:t>Подготовка предложений по совершенствованию порядка ограничения родителей в их правах, лишения их родительских прав, отобрания детей при непосредственной угрозе жизни ребенка, выявления беспризорного или безнадзорного 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center"/>
            </w:pPr>
            <w:r w:rsidRPr="00FA4346">
              <w:rPr>
                <w:bCs/>
                <w:sz w:val="22"/>
                <w:szCs w:val="22"/>
              </w:rPr>
              <w:t>IV квартал 2018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both"/>
              <w:rPr>
                <w:bCs/>
              </w:rPr>
            </w:pPr>
            <w:r w:rsidRPr="00FA4346">
              <w:rPr>
                <w:sz w:val="22"/>
                <w:szCs w:val="22"/>
              </w:rPr>
              <w:t>Орган опеки и попечительства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Default="000C4400" w:rsidP="002C49BC">
            <w:pPr>
              <w:jc w:val="both"/>
            </w:pPr>
            <w:r w:rsidRPr="00FA4346">
              <w:rPr>
                <w:sz w:val="22"/>
                <w:szCs w:val="22"/>
              </w:rPr>
              <w:t>Лишение родительских прав и ограничение в родительских правах являются крайней мерой воздействия на родителей.  С целью недопущения этой меры семьи, где неблагоприятная обстановка, постоянно находятся под контролем органа опеки и попечительства и КДН. Профилактические мероприятия с такими семьями проходят во взаимодействии с образовательными организациями, районной больницей. За 4 квартала 2019 года 4 родителя лишены  в родительских прав в отношении 5 детей. Ограничений в родительских правах и отобраний детей от родителей не было. Восстановлен в родительских правах 1 родитель.</w:t>
            </w:r>
          </w:p>
          <w:p w:rsidR="00FA4346" w:rsidRPr="00FA4346" w:rsidRDefault="00FA4346" w:rsidP="002C49BC">
            <w:pPr>
              <w:jc w:val="both"/>
            </w:pPr>
          </w:p>
        </w:tc>
      </w:tr>
      <w:tr w:rsidR="000C4400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r w:rsidRPr="00FA4346">
              <w:rPr>
                <w:sz w:val="22"/>
                <w:szCs w:val="22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both"/>
            </w:pPr>
            <w:r w:rsidRPr="00FA4346">
              <w:rPr>
                <w:sz w:val="22"/>
                <w:szCs w:val="22"/>
              </w:rPr>
              <w:t>Разработка предложений по совершенствованию мер, направленных на профилактику социального сиротства, устройство на воспитание в семьи детей-сирот и детей, оставшихся без попечения родителей, а также по постинтернатному сопровождению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Pr="00FA4346" w:rsidRDefault="000C4400" w:rsidP="00D33026">
            <w:pPr>
              <w:jc w:val="center"/>
            </w:pPr>
            <w:r w:rsidRPr="00FA4346">
              <w:rPr>
                <w:sz w:val="22"/>
                <w:szCs w:val="22"/>
              </w:rPr>
              <w:t>Орган опеки и попечительства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00" w:rsidRDefault="000C4400" w:rsidP="002C49BC">
            <w:pPr>
              <w:jc w:val="both"/>
            </w:pPr>
            <w:r w:rsidRPr="00FA4346">
              <w:rPr>
                <w:sz w:val="22"/>
                <w:szCs w:val="22"/>
              </w:rPr>
              <w:t>По профилактике социального сиротства работают все субъекты профилактики: семьи, где дети имеются дети до одного года, до трех лет, находятся под особым контролем, под контролем фельдшеров и сельских поселений. Эти семьи регулярно посещаются на дому, проводятся профилактические беседы. Один раз в месяц посещаются на дому семьи, состоящие на учете КДН, комиссией по делам несовершеннолетних с целью проверки их жилищно- бытовых и материальных условий жизни. По состоянию на 31 декабря 2019г. выявлено 6 детей, оставшихся без попечения родителей. Все дети находятся в семьях. Всего на учете в ООП находятся 96 ребенка, в том числе добровольно переданных - 3.</w:t>
            </w:r>
          </w:p>
          <w:p w:rsidR="00FA4346" w:rsidRPr="00FA4346" w:rsidRDefault="00FA4346" w:rsidP="002C49BC">
            <w:pPr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Совершенствование системы взаимодействия органов и организаций по защите прав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КДН и ЗП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contextualSpacing/>
              <w:mirrorIndents/>
              <w:jc w:val="both"/>
            </w:pPr>
            <w:r w:rsidRPr="00FA4346">
              <w:rPr>
                <w:sz w:val="22"/>
                <w:szCs w:val="22"/>
              </w:rPr>
              <w:t>Комиссией по делам несовершеннолетних и защите их прав при администрации Красночетайского  района, совместно с органами и учреждениями, входящими в систему профилактики безнадзорности и правонарушений несовершеннолетних, в соответствии с требованиями Федерального Закона №120 от 24.06.1999 г. «Об основах системы профилактики безнадзорности и правонарушений несовершеннолетних» проводится целенаправленная работа по предупреждению безнадзорности, беспризорности и правонарушений несовершеннолетних, обеспечению защиты и прав законных интересов несовершеннолетних, выявлению и пресечению случаев вовлечения несовершеннолетних в совершение преступлений и антиобщественных действий, по выявлению и оказанию помощи неблагополучным семьям.</w:t>
            </w:r>
            <w:r w:rsidRPr="00FA4346">
              <w:rPr>
                <w:position w:val="6"/>
                <w:sz w:val="22"/>
                <w:szCs w:val="22"/>
              </w:rPr>
              <w:t xml:space="preserve"> Ведется индивидуальная профилактическая работа с данными семьями всеми субъектами профилактики (КДН и ЗП при администрации Красночетайского района, сектор опеки и попечительства администрации Красночетайского района, БУ «Красночетайский ЦСОН» Минтруда Чувашии, БУ «Красночетайская РБ» Минздрава Чувашии, ОП по Красночетайскому району МО МВД РФ «Шумерлинский», образовательные организации района, советы профилактики при сельских поселениях).</w:t>
            </w:r>
            <w:r w:rsidRPr="00FA4346">
              <w:rPr>
                <w:sz w:val="22"/>
                <w:szCs w:val="22"/>
              </w:rPr>
              <w:t xml:space="preserve"> Для проведения индивидуальной работы с несовершеннолетними и семьями общий список ежеквартально направляется во все органы и учреждения системы профилактики. В ежеквартальном режиме обеспечивается сбор информации о проведенной индивидуальной профилактической работе.</w:t>
            </w:r>
          </w:p>
          <w:p w:rsidR="00FE1052" w:rsidRPr="00FA4346" w:rsidRDefault="00FE1052" w:rsidP="00D33026">
            <w:pPr>
              <w:jc w:val="both"/>
            </w:pPr>
            <w:r w:rsidRPr="00FA4346">
              <w:rPr>
                <w:sz w:val="22"/>
                <w:szCs w:val="22"/>
              </w:rPr>
              <w:t>В целях организации межведомственного взаимодействия в 2019 году  был разработан комплексный план мероприятий.</w:t>
            </w:r>
          </w:p>
          <w:p w:rsidR="00FE1052" w:rsidRPr="00FA4346" w:rsidRDefault="00FE1052" w:rsidP="00D33026">
            <w:pPr>
              <w:jc w:val="both"/>
            </w:pPr>
          </w:p>
        </w:tc>
      </w:tr>
      <w:tr w:rsidR="00FE1052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r w:rsidRPr="00FA4346">
              <w:rPr>
                <w:sz w:val="22"/>
                <w:szCs w:val="22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121E45">
            <w:pPr>
              <w:jc w:val="both"/>
            </w:pPr>
            <w:r w:rsidRPr="00FA4346">
              <w:rPr>
                <w:sz w:val="22"/>
                <w:szCs w:val="22"/>
              </w:rPr>
              <w:t>Организация подготовки, переподготовки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D33026">
            <w:pPr>
              <w:jc w:val="center"/>
            </w:pPr>
            <w:r w:rsidRPr="00FA4346">
              <w:rPr>
                <w:sz w:val="22"/>
                <w:szCs w:val="22"/>
              </w:rPr>
              <w:t>Орган опеки и попечительства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52" w:rsidRPr="00FA4346" w:rsidRDefault="00FE1052" w:rsidP="00121E45">
            <w:pPr>
              <w:jc w:val="both"/>
            </w:pPr>
            <w:r w:rsidRPr="00FA4346">
              <w:rPr>
                <w:sz w:val="22"/>
                <w:szCs w:val="22"/>
              </w:rPr>
              <w:t xml:space="preserve">Организация подготовки, переподготовки и повышения квалификации специалистов органов и организаций, действующих в сфере защиты прав детей проводится в соответствии с Планом работы. </w:t>
            </w:r>
          </w:p>
        </w:tc>
      </w:tr>
      <w:tr w:rsidR="00392B3C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2C49BC">
            <w:r w:rsidRPr="00FA4346">
              <w:rPr>
                <w:sz w:val="22"/>
                <w:szCs w:val="22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FA434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FA4346">
              <w:rPr>
                <w:sz w:val="22"/>
                <w:szCs w:val="22"/>
              </w:rPr>
              <w:t>Реализация мероприятий, направленных на организацию инклюзивного общего и дополнительного образования детей-инвали</w:t>
            </w:r>
            <w:r w:rsidRPr="00FA4346">
              <w:rPr>
                <w:sz w:val="22"/>
                <w:szCs w:val="22"/>
              </w:rPr>
              <w:softHyphen/>
              <w:t xml:space="preserve">дов, внедрение новых направлений </w:t>
            </w:r>
            <w:r w:rsidRPr="00FA4346">
              <w:rPr>
                <w:sz w:val="22"/>
                <w:szCs w:val="22"/>
              </w:rPr>
              <w:lastRenderedPageBreak/>
              <w:t>профессиональной подготовки, переподготовки и повышения квалификации педагогических работников для работы с обучающимися с ограниченными возможностями здоровья и инвалидностью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2C49BC">
            <w:pPr>
              <w:jc w:val="center"/>
            </w:pPr>
            <w:r w:rsidRPr="00FA4346">
              <w:rPr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2C49BC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2C49BC">
            <w:pPr>
              <w:jc w:val="both"/>
            </w:pPr>
            <w:r w:rsidRPr="00FA4346">
              <w:rPr>
                <w:sz w:val="22"/>
                <w:szCs w:val="22"/>
              </w:rPr>
              <w:t xml:space="preserve"> Ежегодно все учителя начальных классов, принимающие первый класс, проходят курсы по проблеме психолого-педагогического сопровождения детей с ОВЗ в условиях инклюзивного образования.</w:t>
            </w:r>
          </w:p>
        </w:tc>
      </w:tr>
      <w:tr w:rsidR="00392B3C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r w:rsidRPr="00FA4346">
              <w:rPr>
                <w:sz w:val="22"/>
                <w:szCs w:val="22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Создание условий для обеспечения развития и воспитания детей-инвалидов, в том числе детей с тяжелыми и множественными нарушениями развития, в семье, включая разработку и реализацию программ обучения членов семей с детьми-инвалида</w:t>
            </w:r>
            <w:r w:rsidRPr="00FA4346">
              <w:rPr>
                <w:sz w:val="22"/>
                <w:szCs w:val="22"/>
              </w:rPr>
              <w:softHyphen/>
              <w:t>ми, предусматривающих психолого-педа</w:t>
            </w:r>
            <w:r w:rsidRPr="00FA4346">
              <w:rPr>
                <w:sz w:val="22"/>
                <w:szCs w:val="22"/>
              </w:rPr>
              <w:softHyphen/>
              <w:t>гогическое и правовое обучение, обучение подбору и использованию технических средств реабилитации, реабилитационным навыкам, а также навыкам ухода за детьми-инвалидами и общения с ними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t>2018-2020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По результатам ЦПМПК по сопровождению детей –инвалидов и детей  с ОВЗ разрабатываются СИПР и АООП, организуется коррекционная работа  специалистами сопровождения</w:t>
            </w:r>
          </w:p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Семьи, имеющие  детей  ОВЗ, приглашаются на  психологические семинары с целью  расширения знаний в области образования и сопровождения детей –инвалидов.</w:t>
            </w:r>
          </w:p>
        </w:tc>
      </w:tr>
      <w:tr w:rsidR="00392B3C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r w:rsidRPr="00FA4346">
              <w:rPr>
                <w:sz w:val="22"/>
                <w:szCs w:val="22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Внедрение эффективных практик оказания комплексной помощи детям с ограниченными возможностями здоровья, детям-инвалидам, а также детям с ранним детским аутизмом, 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t>2018–</w:t>
            </w:r>
          </w:p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t>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Комплексную помощь оказывают детям с ОВЗ центры психологической помощи и консультационные центры.</w:t>
            </w:r>
          </w:p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Дети данной категории проходят муниципальную психолого-медико-педагогическую комиссию при поступлении в школу в  целях ранней диагностики.</w:t>
            </w:r>
          </w:p>
        </w:tc>
      </w:tr>
      <w:tr w:rsidR="00392B3C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r w:rsidRPr="00FA4346">
              <w:rPr>
                <w:sz w:val="22"/>
                <w:szCs w:val="22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Обеспечение повышения квалификации педагогических работников по вопросам работы с обучающимися с ограниченными возможностями здоровья и инвалидностью</w:t>
            </w:r>
          </w:p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t>2018–</w:t>
            </w:r>
          </w:p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t>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 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4-6  июня для учителей начальных классов, принимающих 1 класс в сентябре 2019 года на базе БУ ЧР ДПО «Чувашский республиканский институт образования» Минобразования Чувашии организованы КПК по программе «Реализация федеральных государственных образовательных стандартов образования обучающихся с ограниченными  возможностями здоровья» в объеме 18 часов. Ежегодно учителя начальных классов проходят данные курсы.</w:t>
            </w:r>
          </w:p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Все учителя начальных классов ежегодно проходят курсы обучения для работы с детьми ОВЗ</w:t>
            </w:r>
            <w:r w:rsidR="002045CF">
              <w:rPr>
                <w:sz w:val="22"/>
                <w:szCs w:val="22"/>
              </w:rPr>
              <w:t>.</w:t>
            </w:r>
          </w:p>
          <w:p w:rsidR="00392B3C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На базе ЦДК проводятся обучающие семинары по психолого-педагогическому сопровождению детей ОВЗ</w:t>
            </w:r>
            <w:r w:rsidR="002045CF">
              <w:rPr>
                <w:sz w:val="22"/>
                <w:szCs w:val="22"/>
              </w:rPr>
              <w:t>.</w:t>
            </w:r>
          </w:p>
          <w:p w:rsidR="002045CF" w:rsidRPr="00FA4346" w:rsidRDefault="002045CF" w:rsidP="00D33026">
            <w:pPr>
              <w:jc w:val="both"/>
            </w:pPr>
          </w:p>
        </w:tc>
      </w:tr>
      <w:tr w:rsidR="00392B3C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r w:rsidRPr="00FA4346">
              <w:rPr>
                <w:sz w:val="22"/>
                <w:szCs w:val="22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 xml:space="preserve">Разработка и реализация комплекса мер по совершенствованию системы профилактики </w:t>
            </w:r>
            <w:r w:rsidRPr="00FA4346">
              <w:rPr>
                <w:sz w:val="22"/>
                <w:szCs w:val="22"/>
              </w:rPr>
              <w:lastRenderedPageBreak/>
              <w:t>суицида среди 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lastRenderedPageBreak/>
              <w:t>2019–</w:t>
            </w:r>
          </w:p>
          <w:p w:rsidR="00392B3C" w:rsidRPr="00FA4346" w:rsidRDefault="00392B3C" w:rsidP="00D33026">
            <w:pPr>
              <w:jc w:val="center"/>
            </w:pPr>
            <w:r w:rsidRPr="00FA4346">
              <w:rPr>
                <w:sz w:val="22"/>
                <w:szCs w:val="22"/>
              </w:rPr>
              <w:t>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121E45">
            <w:pPr>
              <w:jc w:val="center"/>
            </w:pPr>
            <w:r w:rsidRPr="00FA434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Под руководством Центра диагностики и консультирования отдела образования администрации Красночетайского района</w:t>
            </w:r>
            <w:r w:rsidRPr="00FA4346">
              <w:rPr>
                <w:b/>
                <w:sz w:val="22"/>
                <w:szCs w:val="22"/>
              </w:rPr>
              <w:t xml:space="preserve"> </w:t>
            </w:r>
            <w:r w:rsidRPr="00FA4346">
              <w:rPr>
                <w:sz w:val="22"/>
                <w:szCs w:val="22"/>
              </w:rPr>
              <w:t>в</w:t>
            </w:r>
            <w:r w:rsidRPr="00FA4346">
              <w:rPr>
                <w:b/>
                <w:sz w:val="22"/>
                <w:szCs w:val="22"/>
              </w:rPr>
              <w:t xml:space="preserve"> </w:t>
            </w:r>
            <w:r w:rsidRPr="00FA4346">
              <w:rPr>
                <w:sz w:val="22"/>
                <w:szCs w:val="22"/>
              </w:rPr>
              <w:lastRenderedPageBreak/>
              <w:t>общеобразовательных организациях района  проводится определенная работа по профилактике суицида среди детей и подростков. В соответствии с  Методическими рекомендациями по профилактике суицидального поведения детей и подростков организуются мероприятия по психологической профилактике, психологическому просвещению,  психологическому  консультированию и коррекции поведения.</w:t>
            </w:r>
          </w:p>
          <w:p w:rsidR="00392B3C" w:rsidRDefault="00392B3C" w:rsidP="00FA4346">
            <w:pPr>
              <w:jc w:val="both"/>
              <w:rPr>
                <w:bCs/>
              </w:rPr>
            </w:pPr>
            <w:r w:rsidRPr="00FA4346">
              <w:rPr>
                <w:sz w:val="22"/>
                <w:szCs w:val="22"/>
              </w:rPr>
              <w:t xml:space="preserve">    В целях использования новых технологий и приемов психолого-педагогической помощи обучающимся в данной сфере Центром диагностики и консультирования проведены обучающие семинары по данным проблемам: «Повышение родительской компетентности в рамках требований ФГОС» (26.02.2019г), «Создание условий обеспечения </w:t>
            </w:r>
            <w:r w:rsidRPr="00FA4346">
              <w:rPr>
                <w:bCs/>
                <w:sz w:val="22"/>
                <w:szCs w:val="22"/>
              </w:rPr>
              <w:t>психолого-педагогической помощи обучающимся, испытывающим трудности в освоении основных общеобразовательных программ</w:t>
            </w:r>
            <w:r w:rsidRPr="00FA4346">
              <w:rPr>
                <w:sz w:val="22"/>
                <w:szCs w:val="22"/>
              </w:rPr>
              <w:t xml:space="preserve">, развитии и социальной адаптации» (23.10.2018г), «Повышение эффективности работы образовательных организаций по обеспечению безопасности образовательной среды и профилактике девиантного поведения обучающихся» (25.12.2018г), «Психолого-педагогическое сопровождение </w:t>
            </w:r>
            <w:r w:rsidRPr="00FA4346">
              <w:rPr>
                <w:bCs/>
                <w:sz w:val="22"/>
                <w:szCs w:val="22"/>
              </w:rPr>
              <w:t xml:space="preserve">итоговой аттестации выпускников </w:t>
            </w:r>
            <w:r w:rsidRPr="00FA4346">
              <w:rPr>
                <w:sz w:val="22"/>
                <w:szCs w:val="22"/>
              </w:rPr>
              <w:t xml:space="preserve">общеобразовательных организаций. </w:t>
            </w:r>
            <w:r w:rsidRPr="00FA4346">
              <w:rPr>
                <w:bCs/>
                <w:sz w:val="22"/>
                <w:szCs w:val="22"/>
              </w:rPr>
              <w:t>Профориентация старшеклассников» (23.04.2019 г). На всех этих семинарах обсуждена и проблема профилактики суицидального поведения детей и подростков.</w:t>
            </w:r>
          </w:p>
          <w:p w:rsidR="002045CF" w:rsidRPr="00FA4346" w:rsidRDefault="002045CF" w:rsidP="00FA4346">
            <w:pPr>
              <w:jc w:val="both"/>
            </w:pPr>
          </w:p>
        </w:tc>
      </w:tr>
      <w:tr w:rsidR="00392B3C" w:rsidRPr="00FA4346" w:rsidTr="00121E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r w:rsidRPr="00FA4346">
              <w:rPr>
                <w:sz w:val="22"/>
                <w:szCs w:val="22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FA4346">
              <w:rPr>
                <w:sz w:val="22"/>
                <w:szCs w:val="22"/>
              </w:rPr>
              <w:t>Подготовка предложений по стимулированию потребительского спроса на детские товары российского производства (включая книгопечатную продукцию)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 w:rsidRPr="00FA4346">
              <w:rPr>
                <w:sz w:val="22"/>
                <w:szCs w:val="22"/>
              </w:rPr>
              <w:t xml:space="preserve">I квартал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A4346">
                <w:rPr>
                  <w:sz w:val="22"/>
                  <w:szCs w:val="22"/>
                </w:rPr>
                <w:t>2019 г</w:t>
              </w:r>
            </w:smartTag>
            <w:r w:rsidRPr="00FA434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FA4346">
              <w:rPr>
                <w:sz w:val="22"/>
                <w:szCs w:val="22"/>
              </w:rPr>
              <w:t xml:space="preserve">Отдел экономики </w:t>
            </w:r>
          </w:p>
          <w:p w:rsidR="00392B3C" w:rsidRPr="00FA4346" w:rsidRDefault="00392B3C" w:rsidP="00D33026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3C" w:rsidRPr="00FA4346" w:rsidRDefault="00392B3C" w:rsidP="00D33026">
            <w:pPr>
              <w:jc w:val="both"/>
            </w:pPr>
            <w:r w:rsidRPr="00FA4346">
              <w:rPr>
                <w:sz w:val="22"/>
                <w:szCs w:val="22"/>
              </w:rPr>
              <w:t>Проведена разъяснительная работа с руководителями предприятий и организаций потребительского рынка по продаже детских товаров российского производства</w:t>
            </w:r>
          </w:p>
        </w:tc>
      </w:tr>
    </w:tbl>
    <w:p w:rsidR="000848E6" w:rsidRPr="00FA4346" w:rsidRDefault="00FE1052">
      <w:pPr>
        <w:rPr>
          <w:sz w:val="22"/>
          <w:szCs w:val="22"/>
        </w:rPr>
      </w:pPr>
      <w:r w:rsidRPr="00FA4346">
        <w:rPr>
          <w:sz w:val="22"/>
          <w:szCs w:val="22"/>
        </w:rPr>
        <w:t xml:space="preserve"> </w:t>
      </w:r>
    </w:p>
    <w:sectPr w:rsidR="000848E6" w:rsidRPr="00FA4346" w:rsidSect="00121E4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4563D"/>
    <w:multiLevelType w:val="hybridMultilevel"/>
    <w:tmpl w:val="2A8C824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52"/>
    <w:rsid w:val="0000050B"/>
    <w:rsid w:val="00000ABD"/>
    <w:rsid w:val="00000D02"/>
    <w:rsid w:val="00000F32"/>
    <w:rsid w:val="0000194F"/>
    <w:rsid w:val="0000222E"/>
    <w:rsid w:val="0000267B"/>
    <w:rsid w:val="0000289E"/>
    <w:rsid w:val="00002AB0"/>
    <w:rsid w:val="00002C29"/>
    <w:rsid w:val="00002F90"/>
    <w:rsid w:val="00004559"/>
    <w:rsid w:val="00004A2E"/>
    <w:rsid w:val="00004CC9"/>
    <w:rsid w:val="000053EF"/>
    <w:rsid w:val="00005431"/>
    <w:rsid w:val="00006186"/>
    <w:rsid w:val="0000660A"/>
    <w:rsid w:val="0000697F"/>
    <w:rsid w:val="00007361"/>
    <w:rsid w:val="00007B62"/>
    <w:rsid w:val="00007E76"/>
    <w:rsid w:val="00007EC7"/>
    <w:rsid w:val="0001049D"/>
    <w:rsid w:val="00010AEA"/>
    <w:rsid w:val="000110F9"/>
    <w:rsid w:val="000113D9"/>
    <w:rsid w:val="00011535"/>
    <w:rsid w:val="0001182B"/>
    <w:rsid w:val="000118ED"/>
    <w:rsid w:val="00011A25"/>
    <w:rsid w:val="00011A81"/>
    <w:rsid w:val="00011F53"/>
    <w:rsid w:val="00012253"/>
    <w:rsid w:val="0001260C"/>
    <w:rsid w:val="000126C9"/>
    <w:rsid w:val="000128B7"/>
    <w:rsid w:val="00012D96"/>
    <w:rsid w:val="00012E3C"/>
    <w:rsid w:val="00012E4E"/>
    <w:rsid w:val="00013C14"/>
    <w:rsid w:val="0001485B"/>
    <w:rsid w:val="000150A3"/>
    <w:rsid w:val="000154A2"/>
    <w:rsid w:val="00016041"/>
    <w:rsid w:val="0001714D"/>
    <w:rsid w:val="00017162"/>
    <w:rsid w:val="000173D1"/>
    <w:rsid w:val="00017808"/>
    <w:rsid w:val="00017CF6"/>
    <w:rsid w:val="00020D1B"/>
    <w:rsid w:val="000212B3"/>
    <w:rsid w:val="00021A46"/>
    <w:rsid w:val="00022217"/>
    <w:rsid w:val="0002272C"/>
    <w:rsid w:val="00022CF3"/>
    <w:rsid w:val="00023317"/>
    <w:rsid w:val="0002377E"/>
    <w:rsid w:val="000238B5"/>
    <w:rsid w:val="00023A61"/>
    <w:rsid w:val="00023B5E"/>
    <w:rsid w:val="0002403D"/>
    <w:rsid w:val="000240A3"/>
    <w:rsid w:val="00024D6B"/>
    <w:rsid w:val="000252C0"/>
    <w:rsid w:val="00027B37"/>
    <w:rsid w:val="00030219"/>
    <w:rsid w:val="0003059D"/>
    <w:rsid w:val="00030887"/>
    <w:rsid w:val="00030B5F"/>
    <w:rsid w:val="00030BE5"/>
    <w:rsid w:val="00031273"/>
    <w:rsid w:val="0003162E"/>
    <w:rsid w:val="00031E3B"/>
    <w:rsid w:val="00031EC6"/>
    <w:rsid w:val="000320C0"/>
    <w:rsid w:val="000322E3"/>
    <w:rsid w:val="00033099"/>
    <w:rsid w:val="000338C0"/>
    <w:rsid w:val="00033D03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EB2"/>
    <w:rsid w:val="000362C8"/>
    <w:rsid w:val="0003649D"/>
    <w:rsid w:val="00036696"/>
    <w:rsid w:val="000371BD"/>
    <w:rsid w:val="00037211"/>
    <w:rsid w:val="000372C4"/>
    <w:rsid w:val="00037B5C"/>
    <w:rsid w:val="00037C8C"/>
    <w:rsid w:val="00040F20"/>
    <w:rsid w:val="00041831"/>
    <w:rsid w:val="000424BA"/>
    <w:rsid w:val="00042579"/>
    <w:rsid w:val="00042FF9"/>
    <w:rsid w:val="000437FA"/>
    <w:rsid w:val="00043BF4"/>
    <w:rsid w:val="00043EE8"/>
    <w:rsid w:val="00044838"/>
    <w:rsid w:val="0004496F"/>
    <w:rsid w:val="00044ACE"/>
    <w:rsid w:val="00044E54"/>
    <w:rsid w:val="00045684"/>
    <w:rsid w:val="00045A0F"/>
    <w:rsid w:val="00046308"/>
    <w:rsid w:val="000469E9"/>
    <w:rsid w:val="000475CB"/>
    <w:rsid w:val="0005014A"/>
    <w:rsid w:val="000501C8"/>
    <w:rsid w:val="000503BD"/>
    <w:rsid w:val="0005098E"/>
    <w:rsid w:val="00050C16"/>
    <w:rsid w:val="000518C4"/>
    <w:rsid w:val="000532DD"/>
    <w:rsid w:val="00053557"/>
    <w:rsid w:val="00053657"/>
    <w:rsid w:val="000536A6"/>
    <w:rsid w:val="00053BD8"/>
    <w:rsid w:val="00054194"/>
    <w:rsid w:val="00054A32"/>
    <w:rsid w:val="00055529"/>
    <w:rsid w:val="0005577C"/>
    <w:rsid w:val="0005644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4F"/>
    <w:rsid w:val="00061C5E"/>
    <w:rsid w:val="00061DB1"/>
    <w:rsid w:val="00062038"/>
    <w:rsid w:val="00062DD8"/>
    <w:rsid w:val="00063337"/>
    <w:rsid w:val="00063596"/>
    <w:rsid w:val="00063769"/>
    <w:rsid w:val="000638D1"/>
    <w:rsid w:val="00063DFB"/>
    <w:rsid w:val="000658F0"/>
    <w:rsid w:val="00066795"/>
    <w:rsid w:val="00066854"/>
    <w:rsid w:val="00066DCD"/>
    <w:rsid w:val="0006766F"/>
    <w:rsid w:val="00070089"/>
    <w:rsid w:val="0007071A"/>
    <w:rsid w:val="0007078D"/>
    <w:rsid w:val="000707B8"/>
    <w:rsid w:val="0007096C"/>
    <w:rsid w:val="000709D6"/>
    <w:rsid w:val="00071EE5"/>
    <w:rsid w:val="0007279D"/>
    <w:rsid w:val="0007385E"/>
    <w:rsid w:val="0007394B"/>
    <w:rsid w:val="00073CC5"/>
    <w:rsid w:val="00074037"/>
    <w:rsid w:val="000740E8"/>
    <w:rsid w:val="00074398"/>
    <w:rsid w:val="00074419"/>
    <w:rsid w:val="0007469D"/>
    <w:rsid w:val="00075485"/>
    <w:rsid w:val="0007575F"/>
    <w:rsid w:val="0007623C"/>
    <w:rsid w:val="00076853"/>
    <w:rsid w:val="00076BA1"/>
    <w:rsid w:val="0007757B"/>
    <w:rsid w:val="00077679"/>
    <w:rsid w:val="00077D7A"/>
    <w:rsid w:val="00077FD7"/>
    <w:rsid w:val="000813A5"/>
    <w:rsid w:val="00081469"/>
    <w:rsid w:val="000819BF"/>
    <w:rsid w:val="0008231C"/>
    <w:rsid w:val="00082C17"/>
    <w:rsid w:val="000836D5"/>
    <w:rsid w:val="000838C3"/>
    <w:rsid w:val="00083AF1"/>
    <w:rsid w:val="00083B3A"/>
    <w:rsid w:val="00083C08"/>
    <w:rsid w:val="00083F52"/>
    <w:rsid w:val="0008452B"/>
    <w:rsid w:val="000848E6"/>
    <w:rsid w:val="00086E13"/>
    <w:rsid w:val="000876C1"/>
    <w:rsid w:val="00087A30"/>
    <w:rsid w:val="000900B0"/>
    <w:rsid w:val="00090A11"/>
    <w:rsid w:val="00091080"/>
    <w:rsid w:val="00092FB3"/>
    <w:rsid w:val="0009321E"/>
    <w:rsid w:val="0009345B"/>
    <w:rsid w:val="00093C95"/>
    <w:rsid w:val="00093DFC"/>
    <w:rsid w:val="00094038"/>
    <w:rsid w:val="000946EB"/>
    <w:rsid w:val="00094D2B"/>
    <w:rsid w:val="00094E22"/>
    <w:rsid w:val="00095183"/>
    <w:rsid w:val="000954E0"/>
    <w:rsid w:val="00095CF0"/>
    <w:rsid w:val="0009697E"/>
    <w:rsid w:val="000969C4"/>
    <w:rsid w:val="00096AD0"/>
    <w:rsid w:val="00097078"/>
    <w:rsid w:val="0009734D"/>
    <w:rsid w:val="00097384"/>
    <w:rsid w:val="00097386"/>
    <w:rsid w:val="00097830"/>
    <w:rsid w:val="00097931"/>
    <w:rsid w:val="000A02B9"/>
    <w:rsid w:val="000A02E6"/>
    <w:rsid w:val="000A06B8"/>
    <w:rsid w:val="000A0A2B"/>
    <w:rsid w:val="000A0B6E"/>
    <w:rsid w:val="000A0E82"/>
    <w:rsid w:val="000A10E4"/>
    <w:rsid w:val="000A1151"/>
    <w:rsid w:val="000A171C"/>
    <w:rsid w:val="000A19F9"/>
    <w:rsid w:val="000A2012"/>
    <w:rsid w:val="000A248D"/>
    <w:rsid w:val="000A2BF3"/>
    <w:rsid w:val="000A36DA"/>
    <w:rsid w:val="000A374C"/>
    <w:rsid w:val="000A38B7"/>
    <w:rsid w:val="000A3C52"/>
    <w:rsid w:val="000A3C95"/>
    <w:rsid w:val="000A3D26"/>
    <w:rsid w:val="000A3F10"/>
    <w:rsid w:val="000A4071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B0373"/>
    <w:rsid w:val="000B070C"/>
    <w:rsid w:val="000B09C4"/>
    <w:rsid w:val="000B0A2C"/>
    <w:rsid w:val="000B0C4C"/>
    <w:rsid w:val="000B1709"/>
    <w:rsid w:val="000B1B53"/>
    <w:rsid w:val="000B1E3F"/>
    <w:rsid w:val="000B1F2C"/>
    <w:rsid w:val="000B25F4"/>
    <w:rsid w:val="000B2A7D"/>
    <w:rsid w:val="000B2B8A"/>
    <w:rsid w:val="000B2C40"/>
    <w:rsid w:val="000B2E75"/>
    <w:rsid w:val="000B318B"/>
    <w:rsid w:val="000B3474"/>
    <w:rsid w:val="000B38BB"/>
    <w:rsid w:val="000B3D38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7DB9"/>
    <w:rsid w:val="000B7EF1"/>
    <w:rsid w:val="000C05C2"/>
    <w:rsid w:val="000C0A89"/>
    <w:rsid w:val="000C0B82"/>
    <w:rsid w:val="000C0DA0"/>
    <w:rsid w:val="000C0F21"/>
    <w:rsid w:val="000C22DE"/>
    <w:rsid w:val="000C267F"/>
    <w:rsid w:val="000C2A40"/>
    <w:rsid w:val="000C31E3"/>
    <w:rsid w:val="000C4042"/>
    <w:rsid w:val="000C411C"/>
    <w:rsid w:val="000C4400"/>
    <w:rsid w:val="000C4486"/>
    <w:rsid w:val="000C482A"/>
    <w:rsid w:val="000C4B20"/>
    <w:rsid w:val="000C5359"/>
    <w:rsid w:val="000C5525"/>
    <w:rsid w:val="000C63D1"/>
    <w:rsid w:val="000C6B7A"/>
    <w:rsid w:val="000C7086"/>
    <w:rsid w:val="000C72E3"/>
    <w:rsid w:val="000C76DC"/>
    <w:rsid w:val="000C7AB8"/>
    <w:rsid w:val="000D073B"/>
    <w:rsid w:val="000D11EC"/>
    <w:rsid w:val="000D22D9"/>
    <w:rsid w:val="000D2A65"/>
    <w:rsid w:val="000D2C28"/>
    <w:rsid w:val="000D39C6"/>
    <w:rsid w:val="000D3BD8"/>
    <w:rsid w:val="000D4555"/>
    <w:rsid w:val="000D5406"/>
    <w:rsid w:val="000D5824"/>
    <w:rsid w:val="000D5B74"/>
    <w:rsid w:val="000D732D"/>
    <w:rsid w:val="000D74EC"/>
    <w:rsid w:val="000D7AA7"/>
    <w:rsid w:val="000E02C5"/>
    <w:rsid w:val="000E032B"/>
    <w:rsid w:val="000E22C7"/>
    <w:rsid w:val="000E23DA"/>
    <w:rsid w:val="000E24CE"/>
    <w:rsid w:val="000E3945"/>
    <w:rsid w:val="000E3CAB"/>
    <w:rsid w:val="000E405E"/>
    <w:rsid w:val="000E4274"/>
    <w:rsid w:val="000E4930"/>
    <w:rsid w:val="000E4E69"/>
    <w:rsid w:val="000E547A"/>
    <w:rsid w:val="000E56A4"/>
    <w:rsid w:val="000E60B4"/>
    <w:rsid w:val="000E6747"/>
    <w:rsid w:val="000E6DA5"/>
    <w:rsid w:val="000E7134"/>
    <w:rsid w:val="000E71F4"/>
    <w:rsid w:val="000E7AC6"/>
    <w:rsid w:val="000F08C7"/>
    <w:rsid w:val="000F0942"/>
    <w:rsid w:val="000F0A9B"/>
    <w:rsid w:val="000F0EE4"/>
    <w:rsid w:val="000F1335"/>
    <w:rsid w:val="000F13BE"/>
    <w:rsid w:val="000F1A31"/>
    <w:rsid w:val="000F25F3"/>
    <w:rsid w:val="000F2804"/>
    <w:rsid w:val="000F2A38"/>
    <w:rsid w:val="000F2E5E"/>
    <w:rsid w:val="000F3250"/>
    <w:rsid w:val="000F407E"/>
    <w:rsid w:val="000F4968"/>
    <w:rsid w:val="000F4C05"/>
    <w:rsid w:val="000F50EE"/>
    <w:rsid w:val="000F5365"/>
    <w:rsid w:val="000F55BC"/>
    <w:rsid w:val="000F5A9C"/>
    <w:rsid w:val="000F5B2F"/>
    <w:rsid w:val="000F5C86"/>
    <w:rsid w:val="000F6961"/>
    <w:rsid w:val="000F6AE5"/>
    <w:rsid w:val="000F6D5A"/>
    <w:rsid w:val="000F6DB1"/>
    <w:rsid w:val="000F6FFC"/>
    <w:rsid w:val="000F73B4"/>
    <w:rsid w:val="000F7CC1"/>
    <w:rsid w:val="000F7DC0"/>
    <w:rsid w:val="001002DC"/>
    <w:rsid w:val="0010137B"/>
    <w:rsid w:val="001020C6"/>
    <w:rsid w:val="00102265"/>
    <w:rsid w:val="00102D79"/>
    <w:rsid w:val="0010337D"/>
    <w:rsid w:val="00103C82"/>
    <w:rsid w:val="001051F4"/>
    <w:rsid w:val="00105E1A"/>
    <w:rsid w:val="001064BC"/>
    <w:rsid w:val="0010697E"/>
    <w:rsid w:val="00107238"/>
    <w:rsid w:val="00107FA9"/>
    <w:rsid w:val="0011058F"/>
    <w:rsid w:val="0011090E"/>
    <w:rsid w:val="00110AD6"/>
    <w:rsid w:val="00111E9C"/>
    <w:rsid w:val="001120B4"/>
    <w:rsid w:val="001129FF"/>
    <w:rsid w:val="00112D88"/>
    <w:rsid w:val="00112EF8"/>
    <w:rsid w:val="001130CB"/>
    <w:rsid w:val="00113E0D"/>
    <w:rsid w:val="001145FA"/>
    <w:rsid w:val="0011467E"/>
    <w:rsid w:val="00114891"/>
    <w:rsid w:val="00114959"/>
    <w:rsid w:val="00115765"/>
    <w:rsid w:val="00115830"/>
    <w:rsid w:val="0011619A"/>
    <w:rsid w:val="00116F1A"/>
    <w:rsid w:val="0011743D"/>
    <w:rsid w:val="001178B4"/>
    <w:rsid w:val="00117CD5"/>
    <w:rsid w:val="00120326"/>
    <w:rsid w:val="001207FE"/>
    <w:rsid w:val="0012096E"/>
    <w:rsid w:val="0012121B"/>
    <w:rsid w:val="0012177C"/>
    <w:rsid w:val="00121A5A"/>
    <w:rsid w:val="00121E45"/>
    <w:rsid w:val="00123249"/>
    <w:rsid w:val="00123782"/>
    <w:rsid w:val="0012390B"/>
    <w:rsid w:val="00124EF5"/>
    <w:rsid w:val="00125217"/>
    <w:rsid w:val="001253E1"/>
    <w:rsid w:val="0012581D"/>
    <w:rsid w:val="00126288"/>
    <w:rsid w:val="0012628B"/>
    <w:rsid w:val="0012639E"/>
    <w:rsid w:val="001264E9"/>
    <w:rsid w:val="00126CCF"/>
    <w:rsid w:val="00126E21"/>
    <w:rsid w:val="00127ADE"/>
    <w:rsid w:val="00127E68"/>
    <w:rsid w:val="00127EE6"/>
    <w:rsid w:val="001304B9"/>
    <w:rsid w:val="001306CF"/>
    <w:rsid w:val="0013151E"/>
    <w:rsid w:val="00131D39"/>
    <w:rsid w:val="00131E12"/>
    <w:rsid w:val="0013269A"/>
    <w:rsid w:val="0013390E"/>
    <w:rsid w:val="00133D84"/>
    <w:rsid w:val="00134EE8"/>
    <w:rsid w:val="001355E4"/>
    <w:rsid w:val="00135DD6"/>
    <w:rsid w:val="0013626C"/>
    <w:rsid w:val="001364F2"/>
    <w:rsid w:val="0013689A"/>
    <w:rsid w:val="00137D39"/>
    <w:rsid w:val="001408A6"/>
    <w:rsid w:val="00140C40"/>
    <w:rsid w:val="00140E8C"/>
    <w:rsid w:val="00141550"/>
    <w:rsid w:val="00141A77"/>
    <w:rsid w:val="00141CDA"/>
    <w:rsid w:val="00141CF1"/>
    <w:rsid w:val="00141ED4"/>
    <w:rsid w:val="00142B78"/>
    <w:rsid w:val="00142D99"/>
    <w:rsid w:val="00142E25"/>
    <w:rsid w:val="001432D3"/>
    <w:rsid w:val="00143554"/>
    <w:rsid w:val="00143A32"/>
    <w:rsid w:val="00143B19"/>
    <w:rsid w:val="0014548C"/>
    <w:rsid w:val="001457B2"/>
    <w:rsid w:val="00145AF2"/>
    <w:rsid w:val="00146741"/>
    <w:rsid w:val="001473D7"/>
    <w:rsid w:val="00147594"/>
    <w:rsid w:val="00147BE6"/>
    <w:rsid w:val="00147F37"/>
    <w:rsid w:val="00150E40"/>
    <w:rsid w:val="0015206F"/>
    <w:rsid w:val="00152A6B"/>
    <w:rsid w:val="00152E30"/>
    <w:rsid w:val="00153108"/>
    <w:rsid w:val="001535F8"/>
    <w:rsid w:val="0015363E"/>
    <w:rsid w:val="0015378A"/>
    <w:rsid w:val="00153BE1"/>
    <w:rsid w:val="0015477E"/>
    <w:rsid w:val="00154EA2"/>
    <w:rsid w:val="00155011"/>
    <w:rsid w:val="0015551F"/>
    <w:rsid w:val="00155671"/>
    <w:rsid w:val="001558F1"/>
    <w:rsid w:val="00155A1C"/>
    <w:rsid w:val="00155DF1"/>
    <w:rsid w:val="00156262"/>
    <w:rsid w:val="0015641B"/>
    <w:rsid w:val="0015642F"/>
    <w:rsid w:val="001566C2"/>
    <w:rsid w:val="00156C5C"/>
    <w:rsid w:val="001572A6"/>
    <w:rsid w:val="0015734D"/>
    <w:rsid w:val="001575A3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8DF"/>
    <w:rsid w:val="00163C2A"/>
    <w:rsid w:val="00163C49"/>
    <w:rsid w:val="00163DD1"/>
    <w:rsid w:val="001644AA"/>
    <w:rsid w:val="0016476D"/>
    <w:rsid w:val="001648B9"/>
    <w:rsid w:val="001649D3"/>
    <w:rsid w:val="001657E5"/>
    <w:rsid w:val="00165BCF"/>
    <w:rsid w:val="00165DA6"/>
    <w:rsid w:val="001663E5"/>
    <w:rsid w:val="00167F54"/>
    <w:rsid w:val="001702FC"/>
    <w:rsid w:val="00170A49"/>
    <w:rsid w:val="00171D61"/>
    <w:rsid w:val="00171DB4"/>
    <w:rsid w:val="00173038"/>
    <w:rsid w:val="00173102"/>
    <w:rsid w:val="001737BE"/>
    <w:rsid w:val="00173F4D"/>
    <w:rsid w:val="00174758"/>
    <w:rsid w:val="00174B73"/>
    <w:rsid w:val="00174E78"/>
    <w:rsid w:val="0017508F"/>
    <w:rsid w:val="001752A0"/>
    <w:rsid w:val="0017544B"/>
    <w:rsid w:val="00175670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797"/>
    <w:rsid w:val="00177D4E"/>
    <w:rsid w:val="00177DC2"/>
    <w:rsid w:val="00180C96"/>
    <w:rsid w:val="00180C97"/>
    <w:rsid w:val="00180E51"/>
    <w:rsid w:val="001814CD"/>
    <w:rsid w:val="00181904"/>
    <w:rsid w:val="00181A71"/>
    <w:rsid w:val="00181D03"/>
    <w:rsid w:val="00181D3A"/>
    <w:rsid w:val="00182220"/>
    <w:rsid w:val="001822B1"/>
    <w:rsid w:val="001823D3"/>
    <w:rsid w:val="0018270E"/>
    <w:rsid w:val="00182902"/>
    <w:rsid w:val="00182A7C"/>
    <w:rsid w:val="00182EA8"/>
    <w:rsid w:val="00183217"/>
    <w:rsid w:val="00184459"/>
    <w:rsid w:val="001847D2"/>
    <w:rsid w:val="00184918"/>
    <w:rsid w:val="00184B7B"/>
    <w:rsid w:val="00184BB5"/>
    <w:rsid w:val="00185820"/>
    <w:rsid w:val="00185A62"/>
    <w:rsid w:val="0018604C"/>
    <w:rsid w:val="001861B0"/>
    <w:rsid w:val="001869F9"/>
    <w:rsid w:val="00186E9F"/>
    <w:rsid w:val="001876AE"/>
    <w:rsid w:val="001877DF"/>
    <w:rsid w:val="0018785A"/>
    <w:rsid w:val="00187925"/>
    <w:rsid w:val="00190189"/>
    <w:rsid w:val="001903A4"/>
    <w:rsid w:val="00190EBD"/>
    <w:rsid w:val="00190F34"/>
    <w:rsid w:val="00191204"/>
    <w:rsid w:val="0019165E"/>
    <w:rsid w:val="0019181F"/>
    <w:rsid w:val="001918E3"/>
    <w:rsid w:val="00192150"/>
    <w:rsid w:val="00192217"/>
    <w:rsid w:val="00192E73"/>
    <w:rsid w:val="0019398B"/>
    <w:rsid w:val="00193A1D"/>
    <w:rsid w:val="0019420C"/>
    <w:rsid w:val="001942CE"/>
    <w:rsid w:val="00194704"/>
    <w:rsid w:val="001948FE"/>
    <w:rsid w:val="00194A02"/>
    <w:rsid w:val="00194DE3"/>
    <w:rsid w:val="00195412"/>
    <w:rsid w:val="001958BB"/>
    <w:rsid w:val="00195D02"/>
    <w:rsid w:val="00196507"/>
    <w:rsid w:val="0019664B"/>
    <w:rsid w:val="00196B6D"/>
    <w:rsid w:val="00196BDA"/>
    <w:rsid w:val="00196F45"/>
    <w:rsid w:val="00197AAF"/>
    <w:rsid w:val="001A0193"/>
    <w:rsid w:val="001A0289"/>
    <w:rsid w:val="001A0698"/>
    <w:rsid w:val="001A15D6"/>
    <w:rsid w:val="001A1D7F"/>
    <w:rsid w:val="001A1D84"/>
    <w:rsid w:val="001A1DAC"/>
    <w:rsid w:val="001A2B18"/>
    <w:rsid w:val="001A2F92"/>
    <w:rsid w:val="001A37BD"/>
    <w:rsid w:val="001A3E9F"/>
    <w:rsid w:val="001A4229"/>
    <w:rsid w:val="001A4603"/>
    <w:rsid w:val="001A4774"/>
    <w:rsid w:val="001A5258"/>
    <w:rsid w:val="001A558E"/>
    <w:rsid w:val="001A5912"/>
    <w:rsid w:val="001A5A1E"/>
    <w:rsid w:val="001A5B8C"/>
    <w:rsid w:val="001A5C8D"/>
    <w:rsid w:val="001A5F23"/>
    <w:rsid w:val="001A675E"/>
    <w:rsid w:val="001A6B3E"/>
    <w:rsid w:val="001A6C2A"/>
    <w:rsid w:val="001A7505"/>
    <w:rsid w:val="001A77AB"/>
    <w:rsid w:val="001A7B53"/>
    <w:rsid w:val="001A7C55"/>
    <w:rsid w:val="001A7FF6"/>
    <w:rsid w:val="001B0FF1"/>
    <w:rsid w:val="001B12C6"/>
    <w:rsid w:val="001B19E9"/>
    <w:rsid w:val="001B24E8"/>
    <w:rsid w:val="001B302F"/>
    <w:rsid w:val="001B353D"/>
    <w:rsid w:val="001B43E6"/>
    <w:rsid w:val="001B44BC"/>
    <w:rsid w:val="001B460C"/>
    <w:rsid w:val="001B47E4"/>
    <w:rsid w:val="001B4F14"/>
    <w:rsid w:val="001B5725"/>
    <w:rsid w:val="001B5750"/>
    <w:rsid w:val="001B5CB0"/>
    <w:rsid w:val="001B65CC"/>
    <w:rsid w:val="001B6770"/>
    <w:rsid w:val="001B69D6"/>
    <w:rsid w:val="001B6E93"/>
    <w:rsid w:val="001B74C1"/>
    <w:rsid w:val="001B75F7"/>
    <w:rsid w:val="001B781A"/>
    <w:rsid w:val="001C011C"/>
    <w:rsid w:val="001C0B9C"/>
    <w:rsid w:val="001C0C46"/>
    <w:rsid w:val="001C10B1"/>
    <w:rsid w:val="001C1254"/>
    <w:rsid w:val="001C145E"/>
    <w:rsid w:val="001C14D9"/>
    <w:rsid w:val="001C17F7"/>
    <w:rsid w:val="001C1D00"/>
    <w:rsid w:val="001C22FD"/>
    <w:rsid w:val="001C27E4"/>
    <w:rsid w:val="001C33F4"/>
    <w:rsid w:val="001C3829"/>
    <w:rsid w:val="001C3B95"/>
    <w:rsid w:val="001C3C94"/>
    <w:rsid w:val="001C65E1"/>
    <w:rsid w:val="001C6E68"/>
    <w:rsid w:val="001C71CA"/>
    <w:rsid w:val="001C7682"/>
    <w:rsid w:val="001C7F08"/>
    <w:rsid w:val="001D02B3"/>
    <w:rsid w:val="001D0C50"/>
    <w:rsid w:val="001D0F63"/>
    <w:rsid w:val="001D1020"/>
    <w:rsid w:val="001D15BC"/>
    <w:rsid w:val="001D15FD"/>
    <w:rsid w:val="001D16B3"/>
    <w:rsid w:val="001D1C4D"/>
    <w:rsid w:val="001D23A2"/>
    <w:rsid w:val="001D3923"/>
    <w:rsid w:val="001D3A64"/>
    <w:rsid w:val="001D3CA4"/>
    <w:rsid w:val="001D41D0"/>
    <w:rsid w:val="001D4A8F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E06B3"/>
    <w:rsid w:val="001E0A55"/>
    <w:rsid w:val="001E109E"/>
    <w:rsid w:val="001E143A"/>
    <w:rsid w:val="001E1A48"/>
    <w:rsid w:val="001E1AFB"/>
    <w:rsid w:val="001E1B72"/>
    <w:rsid w:val="001E2D4D"/>
    <w:rsid w:val="001E3554"/>
    <w:rsid w:val="001E3E01"/>
    <w:rsid w:val="001E4376"/>
    <w:rsid w:val="001E454B"/>
    <w:rsid w:val="001E462A"/>
    <w:rsid w:val="001E48A1"/>
    <w:rsid w:val="001E49B1"/>
    <w:rsid w:val="001E4D68"/>
    <w:rsid w:val="001E566A"/>
    <w:rsid w:val="001E57C7"/>
    <w:rsid w:val="001E588A"/>
    <w:rsid w:val="001E6C27"/>
    <w:rsid w:val="001E77C2"/>
    <w:rsid w:val="001E796D"/>
    <w:rsid w:val="001E7F7B"/>
    <w:rsid w:val="001F0B79"/>
    <w:rsid w:val="001F197C"/>
    <w:rsid w:val="001F27DC"/>
    <w:rsid w:val="001F2D7F"/>
    <w:rsid w:val="001F2EBF"/>
    <w:rsid w:val="001F2F6F"/>
    <w:rsid w:val="001F3CB9"/>
    <w:rsid w:val="001F3D01"/>
    <w:rsid w:val="001F3EA0"/>
    <w:rsid w:val="001F408F"/>
    <w:rsid w:val="001F40DF"/>
    <w:rsid w:val="001F440C"/>
    <w:rsid w:val="001F490F"/>
    <w:rsid w:val="001F4C30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1F3"/>
    <w:rsid w:val="00201A49"/>
    <w:rsid w:val="00202191"/>
    <w:rsid w:val="002021AA"/>
    <w:rsid w:val="00202270"/>
    <w:rsid w:val="00202406"/>
    <w:rsid w:val="00202A8B"/>
    <w:rsid w:val="00202FC0"/>
    <w:rsid w:val="00203C44"/>
    <w:rsid w:val="002045CF"/>
    <w:rsid w:val="00204E3E"/>
    <w:rsid w:val="00204EFE"/>
    <w:rsid w:val="0020632B"/>
    <w:rsid w:val="002064ED"/>
    <w:rsid w:val="002067B4"/>
    <w:rsid w:val="00206904"/>
    <w:rsid w:val="00206ABB"/>
    <w:rsid w:val="00206AFD"/>
    <w:rsid w:val="00206C91"/>
    <w:rsid w:val="002076F1"/>
    <w:rsid w:val="002077AA"/>
    <w:rsid w:val="002077DB"/>
    <w:rsid w:val="00207A7A"/>
    <w:rsid w:val="00207ACC"/>
    <w:rsid w:val="00207B41"/>
    <w:rsid w:val="00207FE7"/>
    <w:rsid w:val="002101CA"/>
    <w:rsid w:val="002107F2"/>
    <w:rsid w:val="00210867"/>
    <w:rsid w:val="00210BE3"/>
    <w:rsid w:val="00210EF0"/>
    <w:rsid w:val="002112BB"/>
    <w:rsid w:val="00211D01"/>
    <w:rsid w:val="00212711"/>
    <w:rsid w:val="0021367E"/>
    <w:rsid w:val="002142AC"/>
    <w:rsid w:val="00214599"/>
    <w:rsid w:val="00214663"/>
    <w:rsid w:val="00214B37"/>
    <w:rsid w:val="00215353"/>
    <w:rsid w:val="00215BFA"/>
    <w:rsid w:val="00216058"/>
    <w:rsid w:val="0021666F"/>
    <w:rsid w:val="00216ABF"/>
    <w:rsid w:val="00217311"/>
    <w:rsid w:val="00217384"/>
    <w:rsid w:val="002174F1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318C"/>
    <w:rsid w:val="002231DA"/>
    <w:rsid w:val="00223ED2"/>
    <w:rsid w:val="00223F36"/>
    <w:rsid w:val="00224007"/>
    <w:rsid w:val="0022429D"/>
    <w:rsid w:val="00224700"/>
    <w:rsid w:val="00224D0B"/>
    <w:rsid w:val="002252D7"/>
    <w:rsid w:val="002264FC"/>
    <w:rsid w:val="00226518"/>
    <w:rsid w:val="00227227"/>
    <w:rsid w:val="00230126"/>
    <w:rsid w:val="00230403"/>
    <w:rsid w:val="00230416"/>
    <w:rsid w:val="0023119D"/>
    <w:rsid w:val="00231A03"/>
    <w:rsid w:val="00231B77"/>
    <w:rsid w:val="0023205A"/>
    <w:rsid w:val="00232A37"/>
    <w:rsid w:val="00232E12"/>
    <w:rsid w:val="00232FFB"/>
    <w:rsid w:val="00233054"/>
    <w:rsid w:val="00233894"/>
    <w:rsid w:val="00233A73"/>
    <w:rsid w:val="00233B91"/>
    <w:rsid w:val="00234218"/>
    <w:rsid w:val="0023483A"/>
    <w:rsid w:val="00234C0B"/>
    <w:rsid w:val="00234DE1"/>
    <w:rsid w:val="00234F56"/>
    <w:rsid w:val="002354FF"/>
    <w:rsid w:val="00235990"/>
    <w:rsid w:val="00235C4E"/>
    <w:rsid w:val="0023673D"/>
    <w:rsid w:val="00236837"/>
    <w:rsid w:val="002368C7"/>
    <w:rsid w:val="00236BAB"/>
    <w:rsid w:val="002376EC"/>
    <w:rsid w:val="00237D1A"/>
    <w:rsid w:val="002401BA"/>
    <w:rsid w:val="00240493"/>
    <w:rsid w:val="002405E4"/>
    <w:rsid w:val="002407F0"/>
    <w:rsid w:val="002407FA"/>
    <w:rsid w:val="00240A2F"/>
    <w:rsid w:val="00240DBF"/>
    <w:rsid w:val="00240E3A"/>
    <w:rsid w:val="002410FF"/>
    <w:rsid w:val="00241553"/>
    <w:rsid w:val="00242617"/>
    <w:rsid w:val="002429C5"/>
    <w:rsid w:val="002429D1"/>
    <w:rsid w:val="00242ABD"/>
    <w:rsid w:val="00242D0A"/>
    <w:rsid w:val="00242D4B"/>
    <w:rsid w:val="00242E49"/>
    <w:rsid w:val="00242E74"/>
    <w:rsid w:val="002432AD"/>
    <w:rsid w:val="002436DE"/>
    <w:rsid w:val="0024370D"/>
    <w:rsid w:val="002441E1"/>
    <w:rsid w:val="00244702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94C"/>
    <w:rsid w:val="00247157"/>
    <w:rsid w:val="002474AF"/>
    <w:rsid w:val="00247665"/>
    <w:rsid w:val="002477A0"/>
    <w:rsid w:val="00247D2C"/>
    <w:rsid w:val="00247EEE"/>
    <w:rsid w:val="00250138"/>
    <w:rsid w:val="0025039C"/>
    <w:rsid w:val="002503BB"/>
    <w:rsid w:val="002509B3"/>
    <w:rsid w:val="00251741"/>
    <w:rsid w:val="00251E09"/>
    <w:rsid w:val="0025209D"/>
    <w:rsid w:val="0025270E"/>
    <w:rsid w:val="00252E0D"/>
    <w:rsid w:val="002536C5"/>
    <w:rsid w:val="00253B78"/>
    <w:rsid w:val="00253D9C"/>
    <w:rsid w:val="00253DE3"/>
    <w:rsid w:val="0025433D"/>
    <w:rsid w:val="002546C5"/>
    <w:rsid w:val="0025485B"/>
    <w:rsid w:val="002559B6"/>
    <w:rsid w:val="002559FF"/>
    <w:rsid w:val="00255D99"/>
    <w:rsid w:val="00255E15"/>
    <w:rsid w:val="00255E35"/>
    <w:rsid w:val="00255F76"/>
    <w:rsid w:val="002568CD"/>
    <w:rsid w:val="0025722D"/>
    <w:rsid w:val="00257DCB"/>
    <w:rsid w:val="002607C6"/>
    <w:rsid w:val="00260DA7"/>
    <w:rsid w:val="00261233"/>
    <w:rsid w:val="0026125F"/>
    <w:rsid w:val="002613BA"/>
    <w:rsid w:val="00261842"/>
    <w:rsid w:val="00261B9A"/>
    <w:rsid w:val="0026204B"/>
    <w:rsid w:val="00262E51"/>
    <w:rsid w:val="00263ACD"/>
    <w:rsid w:val="00264E29"/>
    <w:rsid w:val="002650B1"/>
    <w:rsid w:val="00265778"/>
    <w:rsid w:val="00265952"/>
    <w:rsid w:val="00265F99"/>
    <w:rsid w:val="00266204"/>
    <w:rsid w:val="002668EF"/>
    <w:rsid w:val="00266B6D"/>
    <w:rsid w:val="00266E46"/>
    <w:rsid w:val="00267CD4"/>
    <w:rsid w:val="00267D17"/>
    <w:rsid w:val="00270090"/>
    <w:rsid w:val="00270650"/>
    <w:rsid w:val="00270D30"/>
    <w:rsid w:val="0027121E"/>
    <w:rsid w:val="00271ADB"/>
    <w:rsid w:val="00271F00"/>
    <w:rsid w:val="00272345"/>
    <w:rsid w:val="002724B4"/>
    <w:rsid w:val="002727DD"/>
    <w:rsid w:val="00272E40"/>
    <w:rsid w:val="0027324B"/>
    <w:rsid w:val="002732BD"/>
    <w:rsid w:val="0027344A"/>
    <w:rsid w:val="002739A8"/>
    <w:rsid w:val="00273FCC"/>
    <w:rsid w:val="00274804"/>
    <w:rsid w:val="00274DA5"/>
    <w:rsid w:val="00276453"/>
    <w:rsid w:val="00276632"/>
    <w:rsid w:val="00277240"/>
    <w:rsid w:val="002773D1"/>
    <w:rsid w:val="00277C70"/>
    <w:rsid w:val="00277FE7"/>
    <w:rsid w:val="002802F2"/>
    <w:rsid w:val="00280813"/>
    <w:rsid w:val="0028107B"/>
    <w:rsid w:val="002811E2"/>
    <w:rsid w:val="00281288"/>
    <w:rsid w:val="00281583"/>
    <w:rsid w:val="00281C27"/>
    <w:rsid w:val="00281D68"/>
    <w:rsid w:val="0028206C"/>
    <w:rsid w:val="00282A00"/>
    <w:rsid w:val="00283033"/>
    <w:rsid w:val="00283A35"/>
    <w:rsid w:val="00283B6D"/>
    <w:rsid w:val="00283E9A"/>
    <w:rsid w:val="0028428D"/>
    <w:rsid w:val="00284A2F"/>
    <w:rsid w:val="002851EA"/>
    <w:rsid w:val="002851F1"/>
    <w:rsid w:val="002854E8"/>
    <w:rsid w:val="0028571E"/>
    <w:rsid w:val="0028579A"/>
    <w:rsid w:val="00287024"/>
    <w:rsid w:val="00287197"/>
    <w:rsid w:val="00287228"/>
    <w:rsid w:val="002876F8"/>
    <w:rsid w:val="00287821"/>
    <w:rsid w:val="00290131"/>
    <w:rsid w:val="00290750"/>
    <w:rsid w:val="002913E1"/>
    <w:rsid w:val="0029196C"/>
    <w:rsid w:val="00292156"/>
    <w:rsid w:val="002922B0"/>
    <w:rsid w:val="0029248E"/>
    <w:rsid w:val="002924FD"/>
    <w:rsid w:val="00292D41"/>
    <w:rsid w:val="0029359F"/>
    <w:rsid w:val="00293615"/>
    <w:rsid w:val="00293720"/>
    <w:rsid w:val="002937DD"/>
    <w:rsid w:val="00293A40"/>
    <w:rsid w:val="00294974"/>
    <w:rsid w:val="00295301"/>
    <w:rsid w:val="00295F90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94"/>
    <w:rsid w:val="002A11CB"/>
    <w:rsid w:val="002A1269"/>
    <w:rsid w:val="002A1691"/>
    <w:rsid w:val="002A24DF"/>
    <w:rsid w:val="002A2C48"/>
    <w:rsid w:val="002A2F9E"/>
    <w:rsid w:val="002A3081"/>
    <w:rsid w:val="002A3257"/>
    <w:rsid w:val="002A39F1"/>
    <w:rsid w:val="002A3BAF"/>
    <w:rsid w:val="002A3D10"/>
    <w:rsid w:val="002A418E"/>
    <w:rsid w:val="002A4843"/>
    <w:rsid w:val="002A5216"/>
    <w:rsid w:val="002A5365"/>
    <w:rsid w:val="002A5C56"/>
    <w:rsid w:val="002A619B"/>
    <w:rsid w:val="002A6E67"/>
    <w:rsid w:val="002A71E8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A4D"/>
    <w:rsid w:val="002B41DB"/>
    <w:rsid w:val="002B4498"/>
    <w:rsid w:val="002B45F8"/>
    <w:rsid w:val="002B4834"/>
    <w:rsid w:val="002B4A81"/>
    <w:rsid w:val="002B4C16"/>
    <w:rsid w:val="002B54F4"/>
    <w:rsid w:val="002B5505"/>
    <w:rsid w:val="002B5D2A"/>
    <w:rsid w:val="002B61C2"/>
    <w:rsid w:val="002B6524"/>
    <w:rsid w:val="002B6666"/>
    <w:rsid w:val="002B68B2"/>
    <w:rsid w:val="002B6A2B"/>
    <w:rsid w:val="002B6CE7"/>
    <w:rsid w:val="002B6E72"/>
    <w:rsid w:val="002C01AF"/>
    <w:rsid w:val="002C06A8"/>
    <w:rsid w:val="002C082C"/>
    <w:rsid w:val="002C148A"/>
    <w:rsid w:val="002C1595"/>
    <w:rsid w:val="002C193D"/>
    <w:rsid w:val="002C25EC"/>
    <w:rsid w:val="002C2B5E"/>
    <w:rsid w:val="002C3284"/>
    <w:rsid w:val="002C3486"/>
    <w:rsid w:val="002C44C8"/>
    <w:rsid w:val="002C45EE"/>
    <w:rsid w:val="002C49B4"/>
    <w:rsid w:val="002C4C66"/>
    <w:rsid w:val="002C5847"/>
    <w:rsid w:val="002C5DC1"/>
    <w:rsid w:val="002C635C"/>
    <w:rsid w:val="002C664C"/>
    <w:rsid w:val="002C66A0"/>
    <w:rsid w:val="002C6769"/>
    <w:rsid w:val="002C7439"/>
    <w:rsid w:val="002C7A3A"/>
    <w:rsid w:val="002C7AED"/>
    <w:rsid w:val="002C7FF6"/>
    <w:rsid w:val="002D0068"/>
    <w:rsid w:val="002D2BC9"/>
    <w:rsid w:val="002D2C87"/>
    <w:rsid w:val="002D2D33"/>
    <w:rsid w:val="002D34E5"/>
    <w:rsid w:val="002D3847"/>
    <w:rsid w:val="002D3B77"/>
    <w:rsid w:val="002D415B"/>
    <w:rsid w:val="002D42BC"/>
    <w:rsid w:val="002D4AE6"/>
    <w:rsid w:val="002D512E"/>
    <w:rsid w:val="002D5389"/>
    <w:rsid w:val="002D5757"/>
    <w:rsid w:val="002D614C"/>
    <w:rsid w:val="002D630E"/>
    <w:rsid w:val="002D6B26"/>
    <w:rsid w:val="002D6C6C"/>
    <w:rsid w:val="002D702E"/>
    <w:rsid w:val="002E01EE"/>
    <w:rsid w:val="002E03F3"/>
    <w:rsid w:val="002E1675"/>
    <w:rsid w:val="002E1695"/>
    <w:rsid w:val="002E1B50"/>
    <w:rsid w:val="002E21CD"/>
    <w:rsid w:val="002E2242"/>
    <w:rsid w:val="002E26F7"/>
    <w:rsid w:val="002E3571"/>
    <w:rsid w:val="002E3F7A"/>
    <w:rsid w:val="002E464D"/>
    <w:rsid w:val="002E5E0A"/>
    <w:rsid w:val="002E617F"/>
    <w:rsid w:val="002E682D"/>
    <w:rsid w:val="002E78D7"/>
    <w:rsid w:val="002F1EE0"/>
    <w:rsid w:val="002F20CE"/>
    <w:rsid w:val="002F2808"/>
    <w:rsid w:val="002F28DC"/>
    <w:rsid w:val="002F2A70"/>
    <w:rsid w:val="002F397F"/>
    <w:rsid w:val="002F3B39"/>
    <w:rsid w:val="002F4A44"/>
    <w:rsid w:val="002F4CEC"/>
    <w:rsid w:val="002F4F01"/>
    <w:rsid w:val="002F5275"/>
    <w:rsid w:val="002F5458"/>
    <w:rsid w:val="002F5AC1"/>
    <w:rsid w:val="002F60B8"/>
    <w:rsid w:val="002F6A46"/>
    <w:rsid w:val="002F7374"/>
    <w:rsid w:val="002F791D"/>
    <w:rsid w:val="00300563"/>
    <w:rsid w:val="0030078B"/>
    <w:rsid w:val="003009F4"/>
    <w:rsid w:val="00300ACD"/>
    <w:rsid w:val="003011FE"/>
    <w:rsid w:val="00301384"/>
    <w:rsid w:val="00302352"/>
    <w:rsid w:val="003025BE"/>
    <w:rsid w:val="00302A7F"/>
    <w:rsid w:val="00303428"/>
    <w:rsid w:val="003034C1"/>
    <w:rsid w:val="0030389F"/>
    <w:rsid w:val="003039B9"/>
    <w:rsid w:val="00303B59"/>
    <w:rsid w:val="00304271"/>
    <w:rsid w:val="003045B4"/>
    <w:rsid w:val="00304B22"/>
    <w:rsid w:val="00304B82"/>
    <w:rsid w:val="00304FC1"/>
    <w:rsid w:val="0030566B"/>
    <w:rsid w:val="0030638C"/>
    <w:rsid w:val="00306440"/>
    <w:rsid w:val="0030663E"/>
    <w:rsid w:val="00306A32"/>
    <w:rsid w:val="003077E4"/>
    <w:rsid w:val="00307801"/>
    <w:rsid w:val="00307B76"/>
    <w:rsid w:val="0031025B"/>
    <w:rsid w:val="00311B68"/>
    <w:rsid w:val="00311D78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5428"/>
    <w:rsid w:val="0031557A"/>
    <w:rsid w:val="00315A3B"/>
    <w:rsid w:val="00315B93"/>
    <w:rsid w:val="003162BA"/>
    <w:rsid w:val="0031654F"/>
    <w:rsid w:val="00316785"/>
    <w:rsid w:val="003167D6"/>
    <w:rsid w:val="00316ABD"/>
    <w:rsid w:val="00316DEF"/>
    <w:rsid w:val="00317211"/>
    <w:rsid w:val="00317A53"/>
    <w:rsid w:val="00317B73"/>
    <w:rsid w:val="00317E08"/>
    <w:rsid w:val="00317ED9"/>
    <w:rsid w:val="00320B9A"/>
    <w:rsid w:val="0032140C"/>
    <w:rsid w:val="00321B64"/>
    <w:rsid w:val="00321DCA"/>
    <w:rsid w:val="00322184"/>
    <w:rsid w:val="003238D2"/>
    <w:rsid w:val="00323A05"/>
    <w:rsid w:val="003244DD"/>
    <w:rsid w:val="003245E5"/>
    <w:rsid w:val="00325C15"/>
    <w:rsid w:val="00326018"/>
    <w:rsid w:val="00326776"/>
    <w:rsid w:val="00326DF1"/>
    <w:rsid w:val="00326F0C"/>
    <w:rsid w:val="00330ACC"/>
    <w:rsid w:val="00330B1D"/>
    <w:rsid w:val="00331319"/>
    <w:rsid w:val="0033134F"/>
    <w:rsid w:val="00331D61"/>
    <w:rsid w:val="0033233A"/>
    <w:rsid w:val="00332373"/>
    <w:rsid w:val="0033255F"/>
    <w:rsid w:val="00333B41"/>
    <w:rsid w:val="00333B56"/>
    <w:rsid w:val="00334321"/>
    <w:rsid w:val="003347D4"/>
    <w:rsid w:val="003349B0"/>
    <w:rsid w:val="003349F8"/>
    <w:rsid w:val="00334A03"/>
    <w:rsid w:val="00334BA5"/>
    <w:rsid w:val="00334E75"/>
    <w:rsid w:val="00335066"/>
    <w:rsid w:val="00335540"/>
    <w:rsid w:val="00335DF4"/>
    <w:rsid w:val="00335FD6"/>
    <w:rsid w:val="00336669"/>
    <w:rsid w:val="00336F4C"/>
    <w:rsid w:val="00337135"/>
    <w:rsid w:val="003373F3"/>
    <w:rsid w:val="003378DC"/>
    <w:rsid w:val="00337B43"/>
    <w:rsid w:val="00340418"/>
    <w:rsid w:val="00340BF4"/>
    <w:rsid w:val="00341B60"/>
    <w:rsid w:val="00341CC2"/>
    <w:rsid w:val="003420F7"/>
    <w:rsid w:val="003426C8"/>
    <w:rsid w:val="00342B66"/>
    <w:rsid w:val="00342C26"/>
    <w:rsid w:val="00342D29"/>
    <w:rsid w:val="00344143"/>
    <w:rsid w:val="00344CBC"/>
    <w:rsid w:val="00344FB3"/>
    <w:rsid w:val="003454AE"/>
    <w:rsid w:val="00345A63"/>
    <w:rsid w:val="00345E31"/>
    <w:rsid w:val="00346026"/>
    <w:rsid w:val="003463D0"/>
    <w:rsid w:val="00346EC4"/>
    <w:rsid w:val="003471D3"/>
    <w:rsid w:val="00347514"/>
    <w:rsid w:val="00347931"/>
    <w:rsid w:val="00350014"/>
    <w:rsid w:val="00350593"/>
    <w:rsid w:val="00350748"/>
    <w:rsid w:val="00350F98"/>
    <w:rsid w:val="003514AB"/>
    <w:rsid w:val="003515EF"/>
    <w:rsid w:val="003523FE"/>
    <w:rsid w:val="00353649"/>
    <w:rsid w:val="0035364C"/>
    <w:rsid w:val="0035434C"/>
    <w:rsid w:val="00354EF4"/>
    <w:rsid w:val="00355460"/>
    <w:rsid w:val="00355534"/>
    <w:rsid w:val="00355693"/>
    <w:rsid w:val="00355761"/>
    <w:rsid w:val="00355828"/>
    <w:rsid w:val="003558F8"/>
    <w:rsid w:val="00355A03"/>
    <w:rsid w:val="00355B2E"/>
    <w:rsid w:val="00355F59"/>
    <w:rsid w:val="003565DB"/>
    <w:rsid w:val="003566F7"/>
    <w:rsid w:val="003568DC"/>
    <w:rsid w:val="00357141"/>
    <w:rsid w:val="003572D0"/>
    <w:rsid w:val="003572DE"/>
    <w:rsid w:val="003573EF"/>
    <w:rsid w:val="00357742"/>
    <w:rsid w:val="00357ABC"/>
    <w:rsid w:val="0036007D"/>
    <w:rsid w:val="003606E1"/>
    <w:rsid w:val="003607CE"/>
    <w:rsid w:val="00362C4A"/>
    <w:rsid w:val="00363013"/>
    <w:rsid w:val="0036302B"/>
    <w:rsid w:val="003630D3"/>
    <w:rsid w:val="0036499F"/>
    <w:rsid w:val="00364D2C"/>
    <w:rsid w:val="00364E26"/>
    <w:rsid w:val="003650FE"/>
    <w:rsid w:val="00365FBA"/>
    <w:rsid w:val="00366193"/>
    <w:rsid w:val="003667CD"/>
    <w:rsid w:val="00366A49"/>
    <w:rsid w:val="00366C15"/>
    <w:rsid w:val="003674D5"/>
    <w:rsid w:val="00367AFB"/>
    <w:rsid w:val="003707BB"/>
    <w:rsid w:val="00371DEC"/>
    <w:rsid w:val="00372123"/>
    <w:rsid w:val="00372267"/>
    <w:rsid w:val="00372951"/>
    <w:rsid w:val="00372D82"/>
    <w:rsid w:val="00372FA0"/>
    <w:rsid w:val="00373A71"/>
    <w:rsid w:val="00373A96"/>
    <w:rsid w:val="00373AF6"/>
    <w:rsid w:val="00373B97"/>
    <w:rsid w:val="00374B4A"/>
    <w:rsid w:val="00374F19"/>
    <w:rsid w:val="003750DC"/>
    <w:rsid w:val="003758A0"/>
    <w:rsid w:val="00375E0A"/>
    <w:rsid w:val="00376EDC"/>
    <w:rsid w:val="003773FD"/>
    <w:rsid w:val="00377FE1"/>
    <w:rsid w:val="00380190"/>
    <w:rsid w:val="003801B8"/>
    <w:rsid w:val="003802E6"/>
    <w:rsid w:val="00380A30"/>
    <w:rsid w:val="00380AD6"/>
    <w:rsid w:val="00380D96"/>
    <w:rsid w:val="00380DB3"/>
    <w:rsid w:val="00380F6E"/>
    <w:rsid w:val="003813C8"/>
    <w:rsid w:val="00382014"/>
    <w:rsid w:val="003823D7"/>
    <w:rsid w:val="003826E1"/>
    <w:rsid w:val="00382818"/>
    <w:rsid w:val="003828E1"/>
    <w:rsid w:val="00382FDE"/>
    <w:rsid w:val="003843B0"/>
    <w:rsid w:val="003844CD"/>
    <w:rsid w:val="00384702"/>
    <w:rsid w:val="00384AEE"/>
    <w:rsid w:val="00384F31"/>
    <w:rsid w:val="00385198"/>
    <w:rsid w:val="003853E0"/>
    <w:rsid w:val="00385C5E"/>
    <w:rsid w:val="00386853"/>
    <w:rsid w:val="00386C1E"/>
    <w:rsid w:val="00387D43"/>
    <w:rsid w:val="00387E9B"/>
    <w:rsid w:val="003917BB"/>
    <w:rsid w:val="003917EF"/>
    <w:rsid w:val="00391947"/>
    <w:rsid w:val="00391A95"/>
    <w:rsid w:val="00391DD3"/>
    <w:rsid w:val="00392543"/>
    <w:rsid w:val="0039279C"/>
    <w:rsid w:val="00392B3C"/>
    <w:rsid w:val="00392D5B"/>
    <w:rsid w:val="003934BD"/>
    <w:rsid w:val="0039359A"/>
    <w:rsid w:val="00393D14"/>
    <w:rsid w:val="00393E7B"/>
    <w:rsid w:val="00394A3C"/>
    <w:rsid w:val="00394FEA"/>
    <w:rsid w:val="00396144"/>
    <w:rsid w:val="0039619E"/>
    <w:rsid w:val="00396779"/>
    <w:rsid w:val="00397338"/>
    <w:rsid w:val="0039755C"/>
    <w:rsid w:val="00397C55"/>
    <w:rsid w:val="003A00BF"/>
    <w:rsid w:val="003A06C2"/>
    <w:rsid w:val="003A09CD"/>
    <w:rsid w:val="003A0F1C"/>
    <w:rsid w:val="003A0FCE"/>
    <w:rsid w:val="003A1CE8"/>
    <w:rsid w:val="003A2BB3"/>
    <w:rsid w:val="003A2F2F"/>
    <w:rsid w:val="003A3067"/>
    <w:rsid w:val="003A3485"/>
    <w:rsid w:val="003A36E6"/>
    <w:rsid w:val="003A3951"/>
    <w:rsid w:val="003A4F3B"/>
    <w:rsid w:val="003A501F"/>
    <w:rsid w:val="003A5590"/>
    <w:rsid w:val="003A5A99"/>
    <w:rsid w:val="003A6314"/>
    <w:rsid w:val="003A6C6A"/>
    <w:rsid w:val="003A727E"/>
    <w:rsid w:val="003A796A"/>
    <w:rsid w:val="003A7E5E"/>
    <w:rsid w:val="003A7F2A"/>
    <w:rsid w:val="003B007E"/>
    <w:rsid w:val="003B01C1"/>
    <w:rsid w:val="003B06F3"/>
    <w:rsid w:val="003B1D9B"/>
    <w:rsid w:val="003B2392"/>
    <w:rsid w:val="003B2CD0"/>
    <w:rsid w:val="003B3AA7"/>
    <w:rsid w:val="003B3D42"/>
    <w:rsid w:val="003B4B8D"/>
    <w:rsid w:val="003B4C15"/>
    <w:rsid w:val="003B5393"/>
    <w:rsid w:val="003B5458"/>
    <w:rsid w:val="003B55B3"/>
    <w:rsid w:val="003B58E0"/>
    <w:rsid w:val="003B5B1F"/>
    <w:rsid w:val="003B6028"/>
    <w:rsid w:val="003B623C"/>
    <w:rsid w:val="003B63B9"/>
    <w:rsid w:val="003B6450"/>
    <w:rsid w:val="003B7B49"/>
    <w:rsid w:val="003B7C28"/>
    <w:rsid w:val="003B7EDE"/>
    <w:rsid w:val="003C087C"/>
    <w:rsid w:val="003C110B"/>
    <w:rsid w:val="003C1551"/>
    <w:rsid w:val="003C1DED"/>
    <w:rsid w:val="003C277E"/>
    <w:rsid w:val="003C295C"/>
    <w:rsid w:val="003C2B1F"/>
    <w:rsid w:val="003C2B59"/>
    <w:rsid w:val="003C3000"/>
    <w:rsid w:val="003C35C9"/>
    <w:rsid w:val="003C363B"/>
    <w:rsid w:val="003C4708"/>
    <w:rsid w:val="003C5190"/>
    <w:rsid w:val="003C5515"/>
    <w:rsid w:val="003C55A0"/>
    <w:rsid w:val="003C5803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D01CE"/>
    <w:rsid w:val="003D0683"/>
    <w:rsid w:val="003D09AA"/>
    <w:rsid w:val="003D1095"/>
    <w:rsid w:val="003D11D3"/>
    <w:rsid w:val="003D14F7"/>
    <w:rsid w:val="003D1749"/>
    <w:rsid w:val="003D3E81"/>
    <w:rsid w:val="003D3EDF"/>
    <w:rsid w:val="003D4326"/>
    <w:rsid w:val="003D4383"/>
    <w:rsid w:val="003D4AF7"/>
    <w:rsid w:val="003D4DC3"/>
    <w:rsid w:val="003D606F"/>
    <w:rsid w:val="003D6984"/>
    <w:rsid w:val="003D69BA"/>
    <w:rsid w:val="003D6FE1"/>
    <w:rsid w:val="003D7934"/>
    <w:rsid w:val="003D7D42"/>
    <w:rsid w:val="003E111E"/>
    <w:rsid w:val="003E119A"/>
    <w:rsid w:val="003E1425"/>
    <w:rsid w:val="003E1A0A"/>
    <w:rsid w:val="003E2272"/>
    <w:rsid w:val="003E2773"/>
    <w:rsid w:val="003E2795"/>
    <w:rsid w:val="003E30B4"/>
    <w:rsid w:val="003E348E"/>
    <w:rsid w:val="003E3AC9"/>
    <w:rsid w:val="003E3CAB"/>
    <w:rsid w:val="003E3E6D"/>
    <w:rsid w:val="003E3FAE"/>
    <w:rsid w:val="003E48BF"/>
    <w:rsid w:val="003E4919"/>
    <w:rsid w:val="003E5197"/>
    <w:rsid w:val="003E55AF"/>
    <w:rsid w:val="003E67B1"/>
    <w:rsid w:val="003F00C1"/>
    <w:rsid w:val="003F00D2"/>
    <w:rsid w:val="003F00EE"/>
    <w:rsid w:val="003F0874"/>
    <w:rsid w:val="003F0BFC"/>
    <w:rsid w:val="003F2201"/>
    <w:rsid w:val="003F27E3"/>
    <w:rsid w:val="003F28A1"/>
    <w:rsid w:val="003F2AA9"/>
    <w:rsid w:val="003F2ECB"/>
    <w:rsid w:val="003F312E"/>
    <w:rsid w:val="003F3509"/>
    <w:rsid w:val="003F3EA9"/>
    <w:rsid w:val="003F4C22"/>
    <w:rsid w:val="003F5065"/>
    <w:rsid w:val="003F5559"/>
    <w:rsid w:val="003F5973"/>
    <w:rsid w:val="003F60E8"/>
    <w:rsid w:val="003F6460"/>
    <w:rsid w:val="003F6A0D"/>
    <w:rsid w:val="003F6B87"/>
    <w:rsid w:val="003F6EB0"/>
    <w:rsid w:val="003F7306"/>
    <w:rsid w:val="003F7FB9"/>
    <w:rsid w:val="0040176D"/>
    <w:rsid w:val="00401A91"/>
    <w:rsid w:val="00401F9F"/>
    <w:rsid w:val="00402A25"/>
    <w:rsid w:val="00402B8B"/>
    <w:rsid w:val="00403071"/>
    <w:rsid w:val="00403442"/>
    <w:rsid w:val="00404077"/>
    <w:rsid w:val="00404079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548"/>
    <w:rsid w:val="00411BB7"/>
    <w:rsid w:val="00411F92"/>
    <w:rsid w:val="00412099"/>
    <w:rsid w:val="00413326"/>
    <w:rsid w:val="004136D3"/>
    <w:rsid w:val="00413D5D"/>
    <w:rsid w:val="004146D1"/>
    <w:rsid w:val="00414817"/>
    <w:rsid w:val="004149C0"/>
    <w:rsid w:val="00414AE1"/>
    <w:rsid w:val="00414BAB"/>
    <w:rsid w:val="0041522F"/>
    <w:rsid w:val="00415735"/>
    <w:rsid w:val="00415B2F"/>
    <w:rsid w:val="00416410"/>
    <w:rsid w:val="0041645A"/>
    <w:rsid w:val="004164A1"/>
    <w:rsid w:val="0041662F"/>
    <w:rsid w:val="0041666D"/>
    <w:rsid w:val="00416906"/>
    <w:rsid w:val="00420217"/>
    <w:rsid w:val="0042078B"/>
    <w:rsid w:val="00420947"/>
    <w:rsid w:val="00420A32"/>
    <w:rsid w:val="004214E6"/>
    <w:rsid w:val="00421F2C"/>
    <w:rsid w:val="0042226C"/>
    <w:rsid w:val="00422A4F"/>
    <w:rsid w:val="00422E63"/>
    <w:rsid w:val="0042311F"/>
    <w:rsid w:val="00423446"/>
    <w:rsid w:val="00423B1A"/>
    <w:rsid w:val="00423E57"/>
    <w:rsid w:val="00424341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BF5"/>
    <w:rsid w:val="00431C39"/>
    <w:rsid w:val="00432447"/>
    <w:rsid w:val="00432BDC"/>
    <w:rsid w:val="00432CAB"/>
    <w:rsid w:val="00433DFE"/>
    <w:rsid w:val="00433E33"/>
    <w:rsid w:val="00433F37"/>
    <w:rsid w:val="00434714"/>
    <w:rsid w:val="00434953"/>
    <w:rsid w:val="00434F38"/>
    <w:rsid w:val="0043516B"/>
    <w:rsid w:val="00435FE8"/>
    <w:rsid w:val="0043617B"/>
    <w:rsid w:val="00436891"/>
    <w:rsid w:val="00436BDB"/>
    <w:rsid w:val="004401E6"/>
    <w:rsid w:val="0044051C"/>
    <w:rsid w:val="0044077D"/>
    <w:rsid w:val="00440806"/>
    <w:rsid w:val="004408DF"/>
    <w:rsid w:val="00441085"/>
    <w:rsid w:val="00441554"/>
    <w:rsid w:val="00441D34"/>
    <w:rsid w:val="0044222F"/>
    <w:rsid w:val="0044290A"/>
    <w:rsid w:val="00442AAB"/>
    <w:rsid w:val="00442E1C"/>
    <w:rsid w:val="004432D3"/>
    <w:rsid w:val="0044330E"/>
    <w:rsid w:val="004436FE"/>
    <w:rsid w:val="00443BD7"/>
    <w:rsid w:val="0044400C"/>
    <w:rsid w:val="0044482E"/>
    <w:rsid w:val="00444B46"/>
    <w:rsid w:val="00444ECF"/>
    <w:rsid w:val="00444FFA"/>
    <w:rsid w:val="004452D3"/>
    <w:rsid w:val="004455AC"/>
    <w:rsid w:val="0044595E"/>
    <w:rsid w:val="00445E77"/>
    <w:rsid w:val="0044694B"/>
    <w:rsid w:val="0044746E"/>
    <w:rsid w:val="004474DE"/>
    <w:rsid w:val="004476C2"/>
    <w:rsid w:val="004479A2"/>
    <w:rsid w:val="00447C56"/>
    <w:rsid w:val="004507C1"/>
    <w:rsid w:val="00450AA6"/>
    <w:rsid w:val="00450FC8"/>
    <w:rsid w:val="004512A8"/>
    <w:rsid w:val="004512FD"/>
    <w:rsid w:val="00451E45"/>
    <w:rsid w:val="0045201C"/>
    <w:rsid w:val="0045220E"/>
    <w:rsid w:val="004527B2"/>
    <w:rsid w:val="00453045"/>
    <w:rsid w:val="00453104"/>
    <w:rsid w:val="00454657"/>
    <w:rsid w:val="004549FE"/>
    <w:rsid w:val="00454D82"/>
    <w:rsid w:val="00454DF1"/>
    <w:rsid w:val="00455016"/>
    <w:rsid w:val="0045575B"/>
    <w:rsid w:val="00455F04"/>
    <w:rsid w:val="00455F2B"/>
    <w:rsid w:val="0045640C"/>
    <w:rsid w:val="0045660C"/>
    <w:rsid w:val="00456AB3"/>
    <w:rsid w:val="00457047"/>
    <w:rsid w:val="00457ACF"/>
    <w:rsid w:val="0046064F"/>
    <w:rsid w:val="00460CB2"/>
    <w:rsid w:val="00460F10"/>
    <w:rsid w:val="004610BE"/>
    <w:rsid w:val="004621BE"/>
    <w:rsid w:val="004627AF"/>
    <w:rsid w:val="004638D4"/>
    <w:rsid w:val="004638EC"/>
    <w:rsid w:val="00463E49"/>
    <w:rsid w:val="00464217"/>
    <w:rsid w:val="00464437"/>
    <w:rsid w:val="00464E64"/>
    <w:rsid w:val="00465156"/>
    <w:rsid w:val="00465ADD"/>
    <w:rsid w:val="00466623"/>
    <w:rsid w:val="00466A82"/>
    <w:rsid w:val="00466B4C"/>
    <w:rsid w:val="00466BF2"/>
    <w:rsid w:val="00466D47"/>
    <w:rsid w:val="004674FC"/>
    <w:rsid w:val="00467BA8"/>
    <w:rsid w:val="00467D9E"/>
    <w:rsid w:val="0047014D"/>
    <w:rsid w:val="00470EAF"/>
    <w:rsid w:val="00470F74"/>
    <w:rsid w:val="0047109B"/>
    <w:rsid w:val="004717B0"/>
    <w:rsid w:val="004718E3"/>
    <w:rsid w:val="00471ACE"/>
    <w:rsid w:val="00471AFF"/>
    <w:rsid w:val="00471DD8"/>
    <w:rsid w:val="004731B3"/>
    <w:rsid w:val="00473D12"/>
    <w:rsid w:val="00474311"/>
    <w:rsid w:val="00474B90"/>
    <w:rsid w:val="00474C58"/>
    <w:rsid w:val="004753BD"/>
    <w:rsid w:val="00475526"/>
    <w:rsid w:val="004756DD"/>
    <w:rsid w:val="00475BF6"/>
    <w:rsid w:val="00476594"/>
    <w:rsid w:val="00476A29"/>
    <w:rsid w:val="00477014"/>
    <w:rsid w:val="004772AC"/>
    <w:rsid w:val="00477325"/>
    <w:rsid w:val="004774DD"/>
    <w:rsid w:val="004775A3"/>
    <w:rsid w:val="00477951"/>
    <w:rsid w:val="00477F5C"/>
    <w:rsid w:val="00480A69"/>
    <w:rsid w:val="00481459"/>
    <w:rsid w:val="004817F5"/>
    <w:rsid w:val="0048234F"/>
    <w:rsid w:val="00482653"/>
    <w:rsid w:val="00483A1E"/>
    <w:rsid w:val="00483FAE"/>
    <w:rsid w:val="00484976"/>
    <w:rsid w:val="00484F71"/>
    <w:rsid w:val="004851A9"/>
    <w:rsid w:val="004856DD"/>
    <w:rsid w:val="00485C47"/>
    <w:rsid w:val="0048618D"/>
    <w:rsid w:val="004863E9"/>
    <w:rsid w:val="004868BF"/>
    <w:rsid w:val="00486BB4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73E"/>
    <w:rsid w:val="00491930"/>
    <w:rsid w:val="00491B4F"/>
    <w:rsid w:val="00491BE6"/>
    <w:rsid w:val="00491F45"/>
    <w:rsid w:val="00491F57"/>
    <w:rsid w:val="004922A1"/>
    <w:rsid w:val="0049256E"/>
    <w:rsid w:val="004931EC"/>
    <w:rsid w:val="00493547"/>
    <w:rsid w:val="00493D06"/>
    <w:rsid w:val="00493EC5"/>
    <w:rsid w:val="0049436D"/>
    <w:rsid w:val="0049483E"/>
    <w:rsid w:val="00494FEF"/>
    <w:rsid w:val="004962C3"/>
    <w:rsid w:val="00496796"/>
    <w:rsid w:val="00496A73"/>
    <w:rsid w:val="004974FF"/>
    <w:rsid w:val="004979EF"/>
    <w:rsid w:val="004A0370"/>
    <w:rsid w:val="004A0777"/>
    <w:rsid w:val="004A0819"/>
    <w:rsid w:val="004A1BA6"/>
    <w:rsid w:val="004A3121"/>
    <w:rsid w:val="004A366F"/>
    <w:rsid w:val="004A3BE9"/>
    <w:rsid w:val="004A3EA5"/>
    <w:rsid w:val="004A428D"/>
    <w:rsid w:val="004A4815"/>
    <w:rsid w:val="004A4A8D"/>
    <w:rsid w:val="004A4AB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D75"/>
    <w:rsid w:val="004A7DB8"/>
    <w:rsid w:val="004B0303"/>
    <w:rsid w:val="004B04A3"/>
    <w:rsid w:val="004B062D"/>
    <w:rsid w:val="004B09D8"/>
    <w:rsid w:val="004B0CE7"/>
    <w:rsid w:val="004B0D19"/>
    <w:rsid w:val="004B0EE9"/>
    <w:rsid w:val="004B12B1"/>
    <w:rsid w:val="004B1BF1"/>
    <w:rsid w:val="004B2662"/>
    <w:rsid w:val="004B2C1D"/>
    <w:rsid w:val="004B32DE"/>
    <w:rsid w:val="004B3B60"/>
    <w:rsid w:val="004B45D8"/>
    <w:rsid w:val="004B4A1B"/>
    <w:rsid w:val="004B4FE0"/>
    <w:rsid w:val="004B5636"/>
    <w:rsid w:val="004B5D9D"/>
    <w:rsid w:val="004B607F"/>
    <w:rsid w:val="004B643D"/>
    <w:rsid w:val="004B6535"/>
    <w:rsid w:val="004B6B7B"/>
    <w:rsid w:val="004B6BFD"/>
    <w:rsid w:val="004B6DDC"/>
    <w:rsid w:val="004B76A2"/>
    <w:rsid w:val="004C0130"/>
    <w:rsid w:val="004C06CD"/>
    <w:rsid w:val="004C0891"/>
    <w:rsid w:val="004C0F8C"/>
    <w:rsid w:val="004C1B64"/>
    <w:rsid w:val="004C1DB4"/>
    <w:rsid w:val="004C28ED"/>
    <w:rsid w:val="004C381E"/>
    <w:rsid w:val="004C3AA8"/>
    <w:rsid w:val="004C3C48"/>
    <w:rsid w:val="004C3CA2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6A89"/>
    <w:rsid w:val="004C6A94"/>
    <w:rsid w:val="004C6AD2"/>
    <w:rsid w:val="004C6B8C"/>
    <w:rsid w:val="004C6DAA"/>
    <w:rsid w:val="004C74AD"/>
    <w:rsid w:val="004D0AA2"/>
    <w:rsid w:val="004D0E26"/>
    <w:rsid w:val="004D158B"/>
    <w:rsid w:val="004D15EF"/>
    <w:rsid w:val="004D1622"/>
    <w:rsid w:val="004D1711"/>
    <w:rsid w:val="004D1945"/>
    <w:rsid w:val="004D1B5C"/>
    <w:rsid w:val="004D1F9E"/>
    <w:rsid w:val="004D2020"/>
    <w:rsid w:val="004D223E"/>
    <w:rsid w:val="004D29BB"/>
    <w:rsid w:val="004D38A6"/>
    <w:rsid w:val="004D3C24"/>
    <w:rsid w:val="004D4319"/>
    <w:rsid w:val="004D461C"/>
    <w:rsid w:val="004D521B"/>
    <w:rsid w:val="004D55E5"/>
    <w:rsid w:val="004D6194"/>
    <w:rsid w:val="004D6687"/>
    <w:rsid w:val="004D67E6"/>
    <w:rsid w:val="004D6B14"/>
    <w:rsid w:val="004D6F5C"/>
    <w:rsid w:val="004D7292"/>
    <w:rsid w:val="004D72D6"/>
    <w:rsid w:val="004D763A"/>
    <w:rsid w:val="004D7C5D"/>
    <w:rsid w:val="004D7EDA"/>
    <w:rsid w:val="004D7EE5"/>
    <w:rsid w:val="004E0296"/>
    <w:rsid w:val="004E0741"/>
    <w:rsid w:val="004E14A5"/>
    <w:rsid w:val="004E1570"/>
    <w:rsid w:val="004E190C"/>
    <w:rsid w:val="004E1912"/>
    <w:rsid w:val="004E1C4F"/>
    <w:rsid w:val="004E1F0C"/>
    <w:rsid w:val="004E201F"/>
    <w:rsid w:val="004E2054"/>
    <w:rsid w:val="004E2202"/>
    <w:rsid w:val="004E2279"/>
    <w:rsid w:val="004E27A1"/>
    <w:rsid w:val="004E2920"/>
    <w:rsid w:val="004E2D6E"/>
    <w:rsid w:val="004E404F"/>
    <w:rsid w:val="004E445C"/>
    <w:rsid w:val="004E44DE"/>
    <w:rsid w:val="004E4F7A"/>
    <w:rsid w:val="004E57E3"/>
    <w:rsid w:val="004E5B18"/>
    <w:rsid w:val="004E5E84"/>
    <w:rsid w:val="004E60DE"/>
    <w:rsid w:val="004E66C4"/>
    <w:rsid w:val="004E676B"/>
    <w:rsid w:val="004E6975"/>
    <w:rsid w:val="004E6B5F"/>
    <w:rsid w:val="004E6F6F"/>
    <w:rsid w:val="004E7274"/>
    <w:rsid w:val="004E7316"/>
    <w:rsid w:val="004E784B"/>
    <w:rsid w:val="004F04CD"/>
    <w:rsid w:val="004F0856"/>
    <w:rsid w:val="004F09B5"/>
    <w:rsid w:val="004F1246"/>
    <w:rsid w:val="004F1B56"/>
    <w:rsid w:val="004F1F99"/>
    <w:rsid w:val="004F22B2"/>
    <w:rsid w:val="004F2700"/>
    <w:rsid w:val="004F2BE0"/>
    <w:rsid w:val="004F325E"/>
    <w:rsid w:val="004F34AD"/>
    <w:rsid w:val="004F3A8B"/>
    <w:rsid w:val="004F47AE"/>
    <w:rsid w:val="004F56C1"/>
    <w:rsid w:val="004F5B1F"/>
    <w:rsid w:val="004F5F60"/>
    <w:rsid w:val="004F5F91"/>
    <w:rsid w:val="004F62E1"/>
    <w:rsid w:val="004F714B"/>
    <w:rsid w:val="004F7417"/>
    <w:rsid w:val="004F7D3C"/>
    <w:rsid w:val="004F7D41"/>
    <w:rsid w:val="004F7D44"/>
    <w:rsid w:val="004F7EF4"/>
    <w:rsid w:val="00500998"/>
    <w:rsid w:val="00500B59"/>
    <w:rsid w:val="00500D6C"/>
    <w:rsid w:val="00500FF0"/>
    <w:rsid w:val="00501825"/>
    <w:rsid w:val="00501926"/>
    <w:rsid w:val="00501949"/>
    <w:rsid w:val="00501B9A"/>
    <w:rsid w:val="00501C52"/>
    <w:rsid w:val="00502B9F"/>
    <w:rsid w:val="00503B06"/>
    <w:rsid w:val="00503E0D"/>
    <w:rsid w:val="00503E50"/>
    <w:rsid w:val="00503FCC"/>
    <w:rsid w:val="005042CB"/>
    <w:rsid w:val="005042CE"/>
    <w:rsid w:val="00504E40"/>
    <w:rsid w:val="00504E5C"/>
    <w:rsid w:val="0050553B"/>
    <w:rsid w:val="00505774"/>
    <w:rsid w:val="005059AF"/>
    <w:rsid w:val="00505E28"/>
    <w:rsid w:val="00505F45"/>
    <w:rsid w:val="005067CD"/>
    <w:rsid w:val="00506818"/>
    <w:rsid w:val="00506BB0"/>
    <w:rsid w:val="00506FFF"/>
    <w:rsid w:val="00507AEA"/>
    <w:rsid w:val="00507FC6"/>
    <w:rsid w:val="00510D13"/>
    <w:rsid w:val="005114C7"/>
    <w:rsid w:val="005115F5"/>
    <w:rsid w:val="00511AC7"/>
    <w:rsid w:val="005120FA"/>
    <w:rsid w:val="0051247E"/>
    <w:rsid w:val="005124C0"/>
    <w:rsid w:val="00512C33"/>
    <w:rsid w:val="005130C7"/>
    <w:rsid w:val="005135BF"/>
    <w:rsid w:val="005135E0"/>
    <w:rsid w:val="00513B9F"/>
    <w:rsid w:val="005143A2"/>
    <w:rsid w:val="00514F18"/>
    <w:rsid w:val="0051547A"/>
    <w:rsid w:val="005154FC"/>
    <w:rsid w:val="00515C53"/>
    <w:rsid w:val="00515F05"/>
    <w:rsid w:val="00515F95"/>
    <w:rsid w:val="005170F9"/>
    <w:rsid w:val="005172DE"/>
    <w:rsid w:val="00517450"/>
    <w:rsid w:val="00520596"/>
    <w:rsid w:val="00520EB6"/>
    <w:rsid w:val="005210A8"/>
    <w:rsid w:val="005213A8"/>
    <w:rsid w:val="0052149B"/>
    <w:rsid w:val="005218BA"/>
    <w:rsid w:val="00521A1B"/>
    <w:rsid w:val="00522440"/>
    <w:rsid w:val="005227E8"/>
    <w:rsid w:val="00522EE8"/>
    <w:rsid w:val="0052305F"/>
    <w:rsid w:val="00523159"/>
    <w:rsid w:val="005231DA"/>
    <w:rsid w:val="00523962"/>
    <w:rsid w:val="00523BE7"/>
    <w:rsid w:val="00524205"/>
    <w:rsid w:val="00524531"/>
    <w:rsid w:val="00525215"/>
    <w:rsid w:val="005259F2"/>
    <w:rsid w:val="00525EA2"/>
    <w:rsid w:val="0052677F"/>
    <w:rsid w:val="0052678F"/>
    <w:rsid w:val="005269A9"/>
    <w:rsid w:val="00526E71"/>
    <w:rsid w:val="00527C26"/>
    <w:rsid w:val="00527FC3"/>
    <w:rsid w:val="00530A4B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319D"/>
    <w:rsid w:val="00533962"/>
    <w:rsid w:val="00533C93"/>
    <w:rsid w:val="00533CB7"/>
    <w:rsid w:val="00534688"/>
    <w:rsid w:val="00534717"/>
    <w:rsid w:val="00535184"/>
    <w:rsid w:val="00535377"/>
    <w:rsid w:val="00535393"/>
    <w:rsid w:val="00535574"/>
    <w:rsid w:val="0053622B"/>
    <w:rsid w:val="005366B4"/>
    <w:rsid w:val="00536AEF"/>
    <w:rsid w:val="00537351"/>
    <w:rsid w:val="00540322"/>
    <w:rsid w:val="00540813"/>
    <w:rsid w:val="00540ABC"/>
    <w:rsid w:val="00540AEB"/>
    <w:rsid w:val="005411E9"/>
    <w:rsid w:val="0054191D"/>
    <w:rsid w:val="00541C44"/>
    <w:rsid w:val="00541DA9"/>
    <w:rsid w:val="0054212C"/>
    <w:rsid w:val="005426DD"/>
    <w:rsid w:val="00542835"/>
    <w:rsid w:val="00542993"/>
    <w:rsid w:val="00542B31"/>
    <w:rsid w:val="00543508"/>
    <w:rsid w:val="00543630"/>
    <w:rsid w:val="00543E4D"/>
    <w:rsid w:val="00543F45"/>
    <w:rsid w:val="00544081"/>
    <w:rsid w:val="005444D0"/>
    <w:rsid w:val="005449A5"/>
    <w:rsid w:val="00544CDC"/>
    <w:rsid w:val="0054542B"/>
    <w:rsid w:val="00545B80"/>
    <w:rsid w:val="00545FD3"/>
    <w:rsid w:val="0054634C"/>
    <w:rsid w:val="005471AC"/>
    <w:rsid w:val="005475EF"/>
    <w:rsid w:val="005477BB"/>
    <w:rsid w:val="00547C0F"/>
    <w:rsid w:val="00547E82"/>
    <w:rsid w:val="00547E95"/>
    <w:rsid w:val="00550015"/>
    <w:rsid w:val="005501F7"/>
    <w:rsid w:val="0055063D"/>
    <w:rsid w:val="00551015"/>
    <w:rsid w:val="005515DF"/>
    <w:rsid w:val="00552985"/>
    <w:rsid w:val="00552AF5"/>
    <w:rsid w:val="00552B0C"/>
    <w:rsid w:val="00553653"/>
    <w:rsid w:val="00553DF6"/>
    <w:rsid w:val="005544C3"/>
    <w:rsid w:val="00554B8E"/>
    <w:rsid w:val="00555423"/>
    <w:rsid w:val="005557E2"/>
    <w:rsid w:val="00556291"/>
    <w:rsid w:val="0055639B"/>
    <w:rsid w:val="00556731"/>
    <w:rsid w:val="005568DB"/>
    <w:rsid w:val="005568E5"/>
    <w:rsid w:val="00556AE5"/>
    <w:rsid w:val="00556E30"/>
    <w:rsid w:val="00557213"/>
    <w:rsid w:val="00557382"/>
    <w:rsid w:val="00557D5F"/>
    <w:rsid w:val="00560447"/>
    <w:rsid w:val="005606A1"/>
    <w:rsid w:val="0056078D"/>
    <w:rsid w:val="005608CC"/>
    <w:rsid w:val="00560910"/>
    <w:rsid w:val="00560A9D"/>
    <w:rsid w:val="00560AC9"/>
    <w:rsid w:val="00561065"/>
    <w:rsid w:val="00561687"/>
    <w:rsid w:val="00561A36"/>
    <w:rsid w:val="00561DF8"/>
    <w:rsid w:val="00561E51"/>
    <w:rsid w:val="00562743"/>
    <w:rsid w:val="00562C32"/>
    <w:rsid w:val="005636D7"/>
    <w:rsid w:val="005636E0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657"/>
    <w:rsid w:val="00565A15"/>
    <w:rsid w:val="00565D8A"/>
    <w:rsid w:val="00565E89"/>
    <w:rsid w:val="0056722C"/>
    <w:rsid w:val="0056742A"/>
    <w:rsid w:val="00567483"/>
    <w:rsid w:val="005704D1"/>
    <w:rsid w:val="00570BE8"/>
    <w:rsid w:val="00571064"/>
    <w:rsid w:val="00572156"/>
    <w:rsid w:val="005728BF"/>
    <w:rsid w:val="00572BA6"/>
    <w:rsid w:val="00572FDB"/>
    <w:rsid w:val="005735C4"/>
    <w:rsid w:val="00573EF8"/>
    <w:rsid w:val="00574C1C"/>
    <w:rsid w:val="00574C58"/>
    <w:rsid w:val="00574F8D"/>
    <w:rsid w:val="00575BE0"/>
    <w:rsid w:val="00576691"/>
    <w:rsid w:val="00576AF9"/>
    <w:rsid w:val="0057778E"/>
    <w:rsid w:val="00580084"/>
    <w:rsid w:val="00581164"/>
    <w:rsid w:val="005811D6"/>
    <w:rsid w:val="00581562"/>
    <w:rsid w:val="00581D4E"/>
    <w:rsid w:val="00582200"/>
    <w:rsid w:val="00582539"/>
    <w:rsid w:val="00582E1C"/>
    <w:rsid w:val="00583990"/>
    <w:rsid w:val="00583DAD"/>
    <w:rsid w:val="005840F7"/>
    <w:rsid w:val="00584479"/>
    <w:rsid w:val="00584887"/>
    <w:rsid w:val="00584FC5"/>
    <w:rsid w:val="00584FEC"/>
    <w:rsid w:val="00585A48"/>
    <w:rsid w:val="00585C93"/>
    <w:rsid w:val="005863A6"/>
    <w:rsid w:val="00586C43"/>
    <w:rsid w:val="00587214"/>
    <w:rsid w:val="0058741E"/>
    <w:rsid w:val="005877C3"/>
    <w:rsid w:val="00587944"/>
    <w:rsid w:val="00587D38"/>
    <w:rsid w:val="0059017B"/>
    <w:rsid w:val="00590A14"/>
    <w:rsid w:val="00590CB9"/>
    <w:rsid w:val="00590F82"/>
    <w:rsid w:val="00591179"/>
    <w:rsid w:val="00591759"/>
    <w:rsid w:val="00591FEE"/>
    <w:rsid w:val="00593376"/>
    <w:rsid w:val="00593AC9"/>
    <w:rsid w:val="00593AF0"/>
    <w:rsid w:val="00593C36"/>
    <w:rsid w:val="00593EFC"/>
    <w:rsid w:val="0059415A"/>
    <w:rsid w:val="0059471E"/>
    <w:rsid w:val="00594EDD"/>
    <w:rsid w:val="0059501E"/>
    <w:rsid w:val="0059519C"/>
    <w:rsid w:val="00595AEF"/>
    <w:rsid w:val="00595DF6"/>
    <w:rsid w:val="00595FDF"/>
    <w:rsid w:val="0059633A"/>
    <w:rsid w:val="005974D6"/>
    <w:rsid w:val="005977AF"/>
    <w:rsid w:val="005978B4"/>
    <w:rsid w:val="005979C2"/>
    <w:rsid w:val="00597EAA"/>
    <w:rsid w:val="005A058B"/>
    <w:rsid w:val="005A09DC"/>
    <w:rsid w:val="005A112D"/>
    <w:rsid w:val="005A1454"/>
    <w:rsid w:val="005A1835"/>
    <w:rsid w:val="005A1C22"/>
    <w:rsid w:val="005A1F09"/>
    <w:rsid w:val="005A261F"/>
    <w:rsid w:val="005A2A4C"/>
    <w:rsid w:val="005A2EE0"/>
    <w:rsid w:val="005A30B3"/>
    <w:rsid w:val="005A3D30"/>
    <w:rsid w:val="005A45AA"/>
    <w:rsid w:val="005A6526"/>
    <w:rsid w:val="005A6531"/>
    <w:rsid w:val="005A7277"/>
    <w:rsid w:val="005A787C"/>
    <w:rsid w:val="005A7A9A"/>
    <w:rsid w:val="005A7C3A"/>
    <w:rsid w:val="005A7E1F"/>
    <w:rsid w:val="005B0DD5"/>
    <w:rsid w:val="005B0FFA"/>
    <w:rsid w:val="005B1519"/>
    <w:rsid w:val="005B1982"/>
    <w:rsid w:val="005B1C6A"/>
    <w:rsid w:val="005B24B8"/>
    <w:rsid w:val="005B277C"/>
    <w:rsid w:val="005B477A"/>
    <w:rsid w:val="005B4F5B"/>
    <w:rsid w:val="005B60B7"/>
    <w:rsid w:val="005B624F"/>
    <w:rsid w:val="005B6470"/>
    <w:rsid w:val="005B70E7"/>
    <w:rsid w:val="005B7996"/>
    <w:rsid w:val="005B7DC2"/>
    <w:rsid w:val="005C0BD0"/>
    <w:rsid w:val="005C182C"/>
    <w:rsid w:val="005C1F5A"/>
    <w:rsid w:val="005C1FF5"/>
    <w:rsid w:val="005C2BA4"/>
    <w:rsid w:val="005C3697"/>
    <w:rsid w:val="005C43F6"/>
    <w:rsid w:val="005C4509"/>
    <w:rsid w:val="005C4AC3"/>
    <w:rsid w:val="005C4E77"/>
    <w:rsid w:val="005C5128"/>
    <w:rsid w:val="005C55AF"/>
    <w:rsid w:val="005C5B3A"/>
    <w:rsid w:val="005C5DC7"/>
    <w:rsid w:val="005C605C"/>
    <w:rsid w:val="005C6242"/>
    <w:rsid w:val="005C67CA"/>
    <w:rsid w:val="005C6AD3"/>
    <w:rsid w:val="005C6D28"/>
    <w:rsid w:val="005C6EC8"/>
    <w:rsid w:val="005C7343"/>
    <w:rsid w:val="005C7AD1"/>
    <w:rsid w:val="005C7BC3"/>
    <w:rsid w:val="005D02D2"/>
    <w:rsid w:val="005D059F"/>
    <w:rsid w:val="005D0840"/>
    <w:rsid w:val="005D0D0A"/>
    <w:rsid w:val="005D0E06"/>
    <w:rsid w:val="005D0ED7"/>
    <w:rsid w:val="005D18B0"/>
    <w:rsid w:val="005D1A85"/>
    <w:rsid w:val="005D1B25"/>
    <w:rsid w:val="005D2EA5"/>
    <w:rsid w:val="005D2EB0"/>
    <w:rsid w:val="005D3676"/>
    <w:rsid w:val="005D3A40"/>
    <w:rsid w:val="005D42A6"/>
    <w:rsid w:val="005D4911"/>
    <w:rsid w:val="005D4AC7"/>
    <w:rsid w:val="005D50BC"/>
    <w:rsid w:val="005D5413"/>
    <w:rsid w:val="005D61CD"/>
    <w:rsid w:val="005D61F6"/>
    <w:rsid w:val="005D6CE4"/>
    <w:rsid w:val="005D70B9"/>
    <w:rsid w:val="005E0248"/>
    <w:rsid w:val="005E0726"/>
    <w:rsid w:val="005E09DE"/>
    <w:rsid w:val="005E09E6"/>
    <w:rsid w:val="005E1AA7"/>
    <w:rsid w:val="005E2115"/>
    <w:rsid w:val="005E27D2"/>
    <w:rsid w:val="005E2C2A"/>
    <w:rsid w:val="005E2F9A"/>
    <w:rsid w:val="005E3686"/>
    <w:rsid w:val="005E39EB"/>
    <w:rsid w:val="005E3DEF"/>
    <w:rsid w:val="005E3E7D"/>
    <w:rsid w:val="005E4088"/>
    <w:rsid w:val="005E440E"/>
    <w:rsid w:val="005E487B"/>
    <w:rsid w:val="005E4BBE"/>
    <w:rsid w:val="005E4D1C"/>
    <w:rsid w:val="005E540A"/>
    <w:rsid w:val="005E61CB"/>
    <w:rsid w:val="005E7638"/>
    <w:rsid w:val="005E7BA7"/>
    <w:rsid w:val="005E7D73"/>
    <w:rsid w:val="005F01DC"/>
    <w:rsid w:val="005F05DB"/>
    <w:rsid w:val="005F08B0"/>
    <w:rsid w:val="005F215B"/>
    <w:rsid w:val="005F25C0"/>
    <w:rsid w:val="005F28A8"/>
    <w:rsid w:val="005F2FD3"/>
    <w:rsid w:val="005F3966"/>
    <w:rsid w:val="005F41DA"/>
    <w:rsid w:val="005F427F"/>
    <w:rsid w:val="005F45D1"/>
    <w:rsid w:val="005F5483"/>
    <w:rsid w:val="005F5B5F"/>
    <w:rsid w:val="005F5ECE"/>
    <w:rsid w:val="005F602F"/>
    <w:rsid w:val="005F62A7"/>
    <w:rsid w:val="005F63FC"/>
    <w:rsid w:val="005F673F"/>
    <w:rsid w:val="005F7700"/>
    <w:rsid w:val="005F78E3"/>
    <w:rsid w:val="005F7D74"/>
    <w:rsid w:val="006006CF"/>
    <w:rsid w:val="006007A9"/>
    <w:rsid w:val="006009C3"/>
    <w:rsid w:val="00601074"/>
    <w:rsid w:val="0060189E"/>
    <w:rsid w:val="0060241E"/>
    <w:rsid w:val="00602B78"/>
    <w:rsid w:val="00602F27"/>
    <w:rsid w:val="00602F65"/>
    <w:rsid w:val="006031E6"/>
    <w:rsid w:val="00603743"/>
    <w:rsid w:val="00604556"/>
    <w:rsid w:val="006054C4"/>
    <w:rsid w:val="006055AA"/>
    <w:rsid w:val="006055D9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BA"/>
    <w:rsid w:val="00611453"/>
    <w:rsid w:val="00611CCB"/>
    <w:rsid w:val="00611E69"/>
    <w:rsid w:val="006127BD"/>
    <w:rsid w:val="006127EA"/>
    <w:rsid w:val="00613014"/>
    <w:rsid w:val="006131F8"/>
    <w:rsid w:val="00613268"/>
    <w:rsid w:val="00613481"/>
    <w:rsid w:val="006134E7"/>
    <w:rsid w:val="0061359B"/>
    <w:rsid w:val="0061386D"/>
    <w:rsid w:val="006143F9"/>
    <w:rsid w:val="00614F19"/>
    <w:rsid w:val="00615726"/>
    <w:rsid w:val="00615D7F"/>
    <w:rsid w:val="00615FEE"/>
    <w:rsid w:val="00616F65"/>
    <w:rsid w:val="00617111"/>
    <w:rsid w:val="0061712B"/>
    <w:rsid w:val="0061752B"/>
    <w:rsid w:val="0062028F"/>
    <w:rsid w:val="006204B0"/>
    <w:rsid w:val="00620ECA"/>
    <w:rsid w:val="00621836"/>
    <w:rsid w:val="00621949"/>
    <w:rsid w:val="00621B59"/>
    <w:rsid w:val="00622D35"/>
    <w:rsid w:val="00623077"/>
    <w:rsid w:val="006231F3"/>
    <w:rsid w:val="00623667"/>
    <w:rsid w:val="00623A52"/>
    <w:rsid w:val="00623FCF"/>
    <w:rsid w:val="006243C9"/>
    <w:rsid w:val="006245A9"/>
    <w:rsid w:val="006246A4"/>
    <w:rsid w:val="006251DE"/>
    <w:rsid w:val="006256A4"/>
    <w:rsid w:val="00625D84"/>
    <w:rsid w:val="00625DBE"/>
    <w:rsid w:val="0062616F"/>
    <w:rsid w:val="0062694F"/>
    <w:rsid w:val="0062778B"/>
    <w:rsid w:val="00627981"/>
    <w:rsid w:val="00627E0F"/>
    <w:rsid w:val="006302C2"/>
    <w:rsid w:val="00630C85"/>
    <w:rsid w:val="00630EC2"/>
    <w:rsid w:val="00630ED2"/>
    <w:rsid w:val="0063108B"/>
    <w:rsid w:val="006311A3"/>
    <w:rsid w:val="006312B5"/>
    <w:rsid w:val="00631F4F"/>
    <w:rsid w:val="006334EC"/>
    <w:rsid w:val="0063369A"/>
    <w:rsid w:val="006338FE"/>
    <w:rsid w:val="00633F90"/>
    <w:rsid w:val="00634025"/>
    <w:rsid w:val="006342A1"/>
    <w:rsid w:val="00634C4D"/>
    <w:rsid w:val="006357C0"/>
    <w:rsid w:val="0063588A"/>
    <w:rsid w:val="00635B42"/>
    <w:rsid w:val="00635D88"/>
    <w:rsid w:val="00636FB7"/>
    <w:rsid w:val="006370F3"/>
    <w:rsid w:val="00637240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BEB"/>
    <w:rsid w:val="00642D06"/>
    <w:rsid w:val="00643577"/>
    <w:rsid w:val="00643ACF"/>
    <w:rsid w:val="00644544"/>
    <w:rsid w:val="006446FF"/>
    <w:rsid w:val="00644F7B"/>
    <w:rsid w:val="006450E1"/>
    <w:rsid w:val="006454F8"/>
    <w:rsid w:val="006457D0"/>
    <w:rsid w:val="00645884"/>
    <w:rsid w:val="006475D6"/>
    <w:rsid w:val="00647A1B"/>
    <w:rsid w:val="00647C18"/>
    <w:rsid w:val="006503C1"/>
    <w:rsid w:val="006514F6"/>
    <w:rsid w:val="006518F0"/>
    <w:rsid w:val="006520E7"/>
    <w:rsid w:val="00652144"/>
    <w:rsid w:val="006522D3"/>
    <w:rsid w:val="00652688"/>
    <w:rsid w:val="00652D13"/>
    <w:rsid w:val="00652F1D"/>
    <w:rsid w:val="00653062"/>
    <w:rsid w:val="00653229"/>
    <w:rsid w:val="0065356F"/>
    <w:rsid w:val="0065371E"/>
    <w:rsid w:val="00653727"/>
    <w:rsid w:val="00653804"/>
    <w:rsid w:val="0065382A"/>
    <w:rsid w:val="00653A1F"/>
    <w:rsid w:val="00653CBF"/>
    <w:rsid w:val="00653EE5"/>
    <w:rsid w:val="00654145"/>
    <w:rsid w:val="00654F30"/>
    <w:rsid w:val="0065519F"/>
    <w:rsid w:val="0065524B"/>
    <w:rsid w:val="006552B8"/>
    <w:rsid w:val="00655906"/>
    <w:rsid w:val="00655953"/>
    <w:rsid w:val="0065626B"/>
    <w:rsid w:val="006565E1"/>
    <w:rsid w:val="00657A26"/>
    <w:rsid w:val="00657CE9"/>
    <w:rsid w:val="00660309"/>
    <w:rsid w:val="00660880"/>
    <w:rsid w:val="006609DF"/>
    <w:rsid w:val="00660C23"/>
    <w:rsid w:val="00661BCC"/>
    <w:rsid w:val="00662A22"/>
    <w:rsid w:val="0066327F"/>
    <w:rsid w:val="006633CD"/>
    <w:rsid w:val="006639D1"/>
    <w:rsid w:val="00663CB9"/>
    <w:rsid w:val="00663D5C"/>
    <w:rsid w:val="00663F7C"/>
    <w:rsid w:val="0066406F"/>
    <w:rsid w:val="0066447B"/>
    <w:rsid w:val="00665236"/>
    <w:rsid w:val="006663DC"/>
    <w:rsid w:val="00666621"/>
    <w:rsid w:val="00666AF2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823"/>
    <w:rsid w:val="00673389"/>
    <w:rsid w:val="006738D9"/>
    <w:rsid w:val="00673BFD"/>
    <w:rsid w:val="00674638"/>
    <w:rsid w:val="00674974"/>
    <w:rsid w:val="00674E9D"/>
    <w:rsid w:val="00675D31"/>
    <w:rsid w:val="00675EC7"/>
    <w:rsid w:val="00675F50"/>
    <w:rsid w:val="0067631F"/>
    <w:rsid w:val="00677843"/>
    <w:rsid w:val="00677B9A"/>
    <w:rsid w:val="006807F3"/>
    <w:rsid w:val="00681338"/>
    <w:rsid w:val="006816D2"/>
    <w:rsid w:val="00681B61"/>
    <w:rsid w:val="00682E99"/>
    <w:rsid w:val="00682EF7"/>
    <w:rsid w:val="00683F33"/>
    <w:rsid w:val="0068476A"/>
    <w:rsid w:val="006849A8"/>
    <w:rsid w:val="006857B4"/>
    <w:rsid w:val="0068582D"/>
    <w:rsid w:val="00686506"/>
    <w:rsid w:val="00686B92"/>
    <w:rsid w:val="00687727"/>
    <w:rsid w:val="00687A47"/>
    <w:rsid w:val="00687AE8"/>
    <w:rsid w:val="0069087F"/>
    <w:rsid w:val="00690BBD"/>
    <w:rsid w:val="00691239"/>
    <w:rsid w:val="0069126A"/>
    <w:rsid w:val="006913CB"/>
    <w:rsid w:val="0069140B"/>
    <w:rsid w:val="00691F41"/>
    <w:rsid w:val="00692776"/>
    <w:rsid w:val="00692B93"/>
    <w:rsid w:val="00692C46"/>
    <w:rsid w:val="0069308C"/>
    <w:rsid w:val="006934EA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A9D"/>
    <w:rsid w:val="006A0215"/>
    <w:rsid w:val="006A0676"/>
    <w:rsid w:val="006A0B00"/>
    <w:rsid w:val="006A1406"/>
    <w:rsid w:val="006A15BC"/>
    <w:rsid w:val="006A16A9"/>
    <w:rsid w:val="006A1A35"/>
    <w:rsid w:val="006A215E"/>
    <w:rsid w:val="006A2935"/>
    <w:rsid w:val="006A2D4F"/>
    <w:rsid w:val="006A3C3C"/>
    <w:rsid w:val="006A3C8E"/>
    <w:rsid w:val="006A3D49"/>
    <w:rsid w:val="006A4247"/>
    <w:rsid w:val="006A438D"/>
    <w:rsid w:val="006A44B1"/>
    <w:rsid w:val="006A4BD5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1933"/>
    <w:rsid w:val="006B1B21"/>
    <w:rsid w:val="006B2451"/>
    <w:rsid w:val="006B27CD"/>
    <w:rsid w:val="006B2907"/>
    <w:rsid w:val="006B39E1"/>
    <w:rsid w:val="006B3AFD"/>
    <w:rsid w:val="006B5137"/>
    <w:rsid w:val="006B53E5"/>
    <w:rsid w:val="006B5F60"/>
    <w:rsid w:val="006B696D"/>
    <w:rsid w:val="006B6A50"/>
    <w:rsid w:val="006B70F8"/>
    <w:rsid w:val="006B713B"/>
    <w:rsid w:val="006B7902"/>
    <w:rsid w:val="006B7DCF"/>
    <w:rsid w:val="006B7FA1"/>
    <w:rsid w:val="006C00EA"/>
    <w:rsid w:val="006C022B"/>
    <w:rsid w:val="006C0FBA"/>
    <w:rsid w:val="006C1149"/>
    <w:rsid w:val="006C131D"/>
    <w:rsid w:val="006C1748"/>
    <w:rsid w:val="006C18C9"/>
    <w:rsid w:val="006C2DD9"/>
    <w:rsid w:val="006C2F78"/>
    <w:rsid w:val="006C3AA6"/>
    <w:rsid w:val="006C4516"/>
    <w:rsid w:val="006C4915"/>
    <w:rsid w:val="006C4CBD"/>
    <w:rsid w:val="006C4F8A"/>
    <w:rsid w:val="006C51FF"/>
    <w:rsid w:val="006C5684"/>
    <w:rsid w:val="006C60E4"/>
    <w:rsid w:val="006C6174"/>
    <w:rsid w:val="006C6788"/>
    <w:rsid w:val="006C67A3"/>
    <w:rsid w:val="006C75DE"/>
    <w:rsid w:val="006C7896"/>
    <w:rsid w:val="006D0093"/>
    <w:rsid w:val="006D06CE"/>
    <w:rsid w:val="006D0956"/>
    <w:rsid w:val="006D0BFE"/>
    <w:rsid w:val="006D154F"/>
    <w:rsid w:val="006D1F77"/>
    <w:rsid w:val="006D2543"/>
    <w:rsid w:val="006D2641"/>
    <w:rsid w:val="006D3126"/>
    <w:rsid w:val="006D3DB3"/>
    <w:rsid w:val="006D3E60"/>
    <w:rsid w:val="006D4002"/>
    <w:rsid w:val="006D438D"/>
    <w:rsid w:val="006D4F5B"/>
    <w:rsid w:val="006D4FC4"/>
    <w:rsid w:val="006D5FCE"/>
    <w:rsid w:val="006D65EB"/>
    <w:rsid w:val="006D669F"/>
    <w:rsid w:val="006D739A"/>
    <w:rsid w:val="006D7896"/>
    <w:rsid w:val="006E04F0"/>
    <w:rsid w:val="006E0777"/>
    <w:rsid w:val="006E0B7A"/>
    <w:rsid w:val="006E182A"/>
    <w:rsid w:val="006E196D"/>
    <w:rsid w:val="006E1FE6"/>
    <w:rsid w:val="006E20C4"/>
    <w:rsid w:val="006E2A5D"/>
    <w:rsid w:val="006E2CE3"/>
    <w:rsid w:val="006E3789"/>
    <w:rsid w:val="006E3A13"/>
    <w:rsid w:val="006E3F0D"/>
    <w:rsid w:val="006E4622"/>
    <w:rsid w:val="006E4695"/>
    <w:rsid w:val="006E4CA5"/>
    <w:rsid w:val="006E5F2E"/>
    <w:rsid w:val="006E6505"/>
    <w:rsid w:val="006E6848"/>
    <w:rsid w:val="006E72A6"/>
    <w:rsid w:val="006F068D"/>
    <w:rsid w:val="006F0C36"/>
    <w:rsid w:val="006F0FD1"/>
    <w:rsid w:val="006F108C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C5E"/>
    <w:rsid w:val="006F539C"/>
    <w:rsid w:val="006F6579"/>
    <w:rsid w:val="006F65AC"/>
    <w:rsid w:val="006F661B"/>
    <w:rsid w:val="006F6EB8"/>
    <w:rsid w:val="006F73B5"/>
    <w:rsid w:val="006F7CD7"/>
    <w:rsid w:val="007008F4"/>
    <w:rsid w:val="00700A86"/>
    <w:rsid w:val="007012E7"/>
    <w:rsid w:val="0070173D"/>
    <w:rsid w:val="007022CE"/>
    <w:rsid w:val="007032AA"/>
    <w:rsid w:val="00703485"/>
    <w:rsid w:val="00703492"/>
    <w:rsid w:val="007036A0"/>
    <w:rsid w:val="00704191"/>
    <w:rsid w:val="00704887"/>
    <w:rsid w:val="007049D8"/>
    <w:rsid w:val="00704F8B"/>
    <w:rsid w:val="0070531B"/>
    <w:rsid w:val="007054D5"/>
    <w:rsid w:val="0070572E"/>
    <w:rsid w:val="00705C59"/>
    <w:rsid w:val="00705DF5"/>
    <w:rsid w:val="007062BA"/>
    <w:rsid w:val="00706526"/>
    <w:rsid w:val="0070702F"/>
    <w:rsid w:val="00707699"/>
    <w:rsid w:val="00707931"/>
    <w:rsid w:val="00707978"/>
    <w:rsid w:val="00710580"/>
    <w:rsid w:val="00712AED"/>
    <w:rsid w:val="00713407"/>
    <w:rsid w:val="007148EE"/>
    <w:rsid w:val="007149B4"/>
    <w:rsid w:val="00714B66"/>
    <w:rsid w:val="0071519E"/>
    <w:rsid w:val="007162F9"/>
    <w:rsid w:val="00716492"/>
    <w:rsid w:val="00716538"/>
    <w:rsid w:val="007166BF"/>
    <w:rsid w:val="00716854"/>
    <w:rsid w:val="00716868"/>
    <w:rsid w:val="007200DB"/>
    <w:rsid w:val="007207FC"/>
    <w:rsid w:val="0072084F"/>
    <w:rsid w:val="00720CBD"/>
    <w:rsid w:val="00720E52"/>
    <w:rsid w:val="00721264"/>
    <w:rsid w:val="0072126F"/>
    <w:rsid w:val="0072250C"/>
    <w:rsid w:val="00722673"/>
    <w:rsid w:val="00722731"/>
    <w:rsid w:val="00722CEE"/>
    <w:rsid w:val="00722F16"/>
    <w:rsid w:val="00723869"/>
    <w:rsid w:val="007243AB"/>
    <w:rsid w:val="0072463E"/>
    <w:rsid w:val="00724736"/>
    <w:rsid w:val="00724D4C"/>
    <w:rsid w:val="00724F32"/>
    <w:rsid w:val="007260BB"/>
    <w:rsid w:val="00726A18"/>
    <w:rsid w:val="00726BD7"/>
    <w:rsid w:val="00726C4A"/>
    <w:rsid w:val="00726D14"/>
    <w:rsid w:val="007277AD"/>
    <w:rsid w:val="00727942"/>
    <w:rsid w:val="00727BDE"/>
    <w:rsid w:val="00727E33"/>
    <w:rsid w:val="00730818"/>
    <w:rsid w:val="007309CC"/>
    <w:rsid w:val="00730E27"/>
    <w:rsid w:val="007312C2"/>
    <w:rsid w:val="00731ED2"/>
    <w:rsid w:val="00732341"/>
    <w:rsid w:val="00732A3A"/>
    <w:rsid w:val="00732B9E"/>
    <w:rsid w:val="00732CB7"/>
    <w:rsid w:val="00732F23"/>
    <w:rsid w:val="00733DCA"/>
    <w:rsid w:val="00733EF9"/>
    <w:rsid w:val="00734202"/>
    <w:rsid w:val="00735508"/>
    <w:rsid w:val="00735B2D"/>
    <w:rsid w:val="00735E6B"/>
    <w:rsid w:val="00736252"/>
    <w:rsid w:val="00736363"/>
    <w:rsid w:val="00736735"/>
    <w:rsid w:val="00736CFE"/>
    <w:rsid w:val="00737453"/>
    <w:rsid w:val="007377E2"/>
    <w:rsid w:val="00737BA7"/>
    <w:rsid w:val="007405F4"/>
    <w:rsid w:val="00742EBD"/>
    <w:rsid w:val="0074348A"/>
    <w:rsid w:val="00743C46"/>
    <w:rsid w:val="00743FD1"/>
    <w:rsid w:val="00744C57"/>
    <w:rsid w:val="00744E65"/>
    <w:rsid w:val="00745565"/>
    <w:rsid w:val="00745581"/>
    <w:rsid w:val="00745744"/>
    <w:rsid w:val="0074585D"/>
    <w:rsid w:val="0074611C"/>
    <w:rsid w:val="00746D6F"/>
    <w:rsid w:val="00747BC5"/>
    <w:rsid w:val="00747E36"/>
    <w:rsid w:val="00750175"/>
    <w:rsid w:val="0075078A"/>
    <w:rsid w:val="007509F2"/>
    <w:rsid w:val="00750CD7"/>
    <w:rsid w:val="00750E20"/>
    <w:rsid w:val="00750F1B"/>
    <w:rsid w:val="00751137"/>
    <w:rsid w:val="00751441"/>
    <w:rsid w:val="00751B02"/>
    <w:rsid w:val="0075265F"/>
    <w:rsid w:val="00752CD4"/>
    <w:rsid w:val="00753E75"/>
    <w:rsid w:val="00754358"/>
    <w:rsid w:val="0075490F"/>
    <w:rsid w:val="00754AAA"/>
    <w:rsid w:val="00756431"/>
    <w:rsid w:val="007569CC"/>
    <w:rsid w:val="00756BF8"/>
    <w:rsid w:val="00756EEF"/>
    <w:rsid w:val="0075757C"/>
    <w:rsid w:val="007575B1"/>
    <w:rsid w:val="00757A3E"/>
    <w:rsid w:val="00757EB0"/>
    <w:rsid w:val="00760C76"/>
    <w:rsid w:val="00760CEE"/>
    <w:rsid w:val="0076111C"/>
    <w:rsid w:val="00761412"/>
    <w:rsid w:val="00761B4C"/>
    <w:rsid w:val="00761C54"/>
    <w:rsid w:val="007627C2"/>
    <w:rsid w:val="00763189"/>
    <w:rsid w:val="007631BA"/>
    <w:rsid w:val="0076331B"/>
    <w:rsid w:val="007636F9"/>
    <w:rsid w:val="0076399B"/>
    <w:rsid w:val="00763E35"/>
    <w:rsid w:val="00764165"/>
    <w:rsid w:val="007641E8"/>
    <w:rsid w:val="00764DCA"/>
    <w:rsid w:val="0076503A"/>
    <w:rsid w:val="00765A94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942"/>
    <w:rsid w:val="00771B70"/>
    <w:rsid w:val="00772164"/>
    <w:rsid w:val="007721FE"/>
    <w:rsid w:val="007725DD"/>
    <w:rsid w:val="007729DB"/>
    <w:rsid w:val="007729FA"/>
    <w:rsid w:val="00772BA6"/>
    <w:rsid w:val="0077375D"/>
    <w:rsid w:val="00773BF8"/>
    <w:rsid w:val="00774646"/>
    <w:rsid w:val="00774666"/>
    <w:rsid w:val="0077470C"/>
    <w:rsid w:val="00774A33"/>
    <w:rsid w:val="00774EDD"/>
    <w:rsid w:val="00774F43"/>
    <w:rsid w:val="00774F4A"/>
    <w:rsid w:val="0077517E"/>
    <w:rsid w:val="00775B03"/>
    <w:rsid w:val="00776130"/>
    <w:rsid w:val="007765C4"/>
    <w:rsid w:val="00776759"/>
    <w:rsid w:val="00776A99"/>
    <w:rsid w:val="00777209"/>
    <w:rsid w:val="0077748A"/>
    <w:rsid w:val="0077761D"/>
    <w:rsid w:val="0077769B"/>
    <w:rsid w:val="00777EE0"/>
    <w:rsid w:val="00781066"/>
    <w:rsid w:val="007818E6"/>
    <w:rsid w:val="00781933"/>
    <w:rsid w:val="00782498"/>
    <w:rsid w:val="00783014"/>
    <w:rsid w:val="00783A0F"/>
    <w:rsid w:val="00783CC6"/>
    <w:rsid w:val="00783FBA"/>
    <w:rsid w:val="0078438F"/>
    <w:rsid w:val="007847A3"/>
    <w:rsid w:val="00785974"/>
    <w:rsid w:val="00785B34"/>
    <w:rsid w:val="0078696A"/>
    <w:rsid w:val="00786F26"/>
    <w:rsid w:val="00787051"/>
    <w:rsid w:val="007871EB"/>
    <w:rsid w:val="00790008"/>
    <w:rsid w:val="00790288"/>
    <w:rsid w:val="007903F3"/>
    <w:rsid w:val="0079072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4111"/>
    <w:rsid w:val="00794275"/>
    <w:rsid w:val="00794410"/>
    <w:rsid w:val="007954A2"/>
    <w:rsid w:val="00795963"/>
    <w:rsid w:val="0079624F"/>
    <w:rsid w:val="00796344"/>
    <w:rsid w:val="0079648B"/>
    <w:rsid w:val="00796644"/>
    <w:rsid w:val="00796738"/>
    <w:rsid w:val="007967F6"/>
    <w:rsid w:val="00796AF4"/>
    <w:rsid w:val="00796FD1"/>
    <w:rsid w:val="00797173"/>
    <w:rsid w:val="00797503"/>
    <w:rsid w:val="007976DC"/>
    <w:rsid w:val="007979A6"/>
    <w:rsid w:val="00797A44"/>
    <w:rsid w:val="00797EB0"/>
    <w:rsid w:val="007A04C4"/>
    <w:rsid w:val="007A0A04"/>
    <w:rsid w:val="007A0C55"/>
    <w:rsid w:val="007A0DE4"/>
    <w:rsid w:val="007A139C"/>
    <w:rsid w:val="007A1D16"/>
    <w:rsid w:val="007A20DD"/>
    <w:rsid w:val="007A3495"/>
    <w:rsid w:val="007A39B5"/>
    <w:rsid w:val="007A3D25"/>
    <w:rsid w:val="007A3F66"/>
    <w:rsid w:val="007A40D9"/>
    <w:rsid w:val="007A414F"/>
    <w:rsid w:val="007A44D0"/>
    <w:rsid w:val="007A44FF"/>
    <w:rsid w:val="007A48AE"/>
    <w:rsid w:val="007A5113"/>
    <w:rsid w:val="007A55B5"/>
    <w:rsid w:val="007A5BEA"/>
    <w:rsid w:val="007A617D"/>
    <w:rsid w:val="007A62AF"/>
    <w:rsid w:val="007A640D"/>
    <w:rsid w:val="007A6429"/>
    <w:rsid w:val="007A6495"/>
    <w:rsid w:val="007A6BE6"/>
    <w:rsid w:val="007A6EBC"/>
    <w:rsid w:val="007A713D"/>
    <w:rsid w:val="007A754C"/>
    <w:rsid w:val="007A76D8"/>
    <w:rsid w:val="007A7EE6"/>
    <w:rsid w:val="007B0016"/>
    <w:rsid w:val="007B0832"/>
    <w:rsid w:val="007B09BF"/>
    <w:rsid w:val="007B0AA7"/>
    <w:rsid w:val="007B0E1B"/>
    <w:rsid w:val="007B1776"/>
    <w:rsid w:val="007B1AB1"/>
    <w:rsid w:val="007B205F"/>
    <w:rsid w:val="007B263A"/>
    <w:rsid w:val="007B26AD"/>
    <w:rsid w:val="007B29E7"/>
    <w:rsid w:val="007B2BFD"/>
    <w:rsid w:val="007B34A4"/>
    <w:rsid w:val="007B34C9"/>
    <w:rsid w:val="007B362E"/>
    <w:rsid w:val="007B381C"/>
    <w:rsid w:val="007B4867"/>
    <w:rsid w:val="007B4AEE"/>
    <w:rsid w:val="007B5776"/>
    <w:rsid w:val="007B5D72"/>
    <w:rsid w:val="007B6280"/>
    <w:rsid w:val="007B649E"/>
    <w:rsid w:val="007B6664"/>
    <w:rsid w:val="007B7115"/>
    <w:rsid w:val="007B717D"/>
    <w:rsid w:val="007B7243"/>
    <w:rsid w:val="007B724F"/>
    <w:rsid w:val="007B7763"/>
    <w:rsid w:val="007B7865"/>
    <w:rsid w:val="007B7878"/>
    <w:rsid w:val="007B7ACF"/>
    <w:rsid w:val="007C01C5"/>
    <w:rsid w:val="007C0305"/>
    <w:rsid w:val="007C065F"/>
    <w:rsid w:val="007C0EFD"/>
    <w:rsid w:val="007C119A"/>
    <w:rsid w:val="007C1368"/>
    <w:rsid w:val="007C1E8C"/>
    <w:rsid w:val="007C2215"/>
    <w:rsid w:val="007C28CA"/>
    <w:rsid w:val="007C29D5"/>
    <w:rsid w:val="007C2A95"/>
    <w:rsid w:val="007C3219"/>
    <w:rsid w:val="007C3F06"/>
    <w:rsid w:val="007C42F8"/>
    <w:rsid w:val="007C4D18"/>
    <w:rsid w:val="007C5355"/>
    <w:rsid w:val="007C56F5"/>
    <w:rsid w:val="007C5FBF"/>
    <w:rsid w:val="007C65C6"/>
    <w:rsid w:val="007C6A16"/>
    <w:rsid w:val="007C72AC"/>
    <w:rsid w:val="007C768D"/>
    <w:rsid w:val="007C76DC"/>
    <w:rsid w:val="007C782B"/>
    <w:rsid w:val="007C78D6"/>
    <w:rsid w:val="007C7B1C"/>
    <w:rsid w:val="007D0418"/>
    <w:rsid w:val="007D0D74"/>
    <w:rsid w:val="007D1326"/>
    <w:rsid w:val="007D1D75"/>
    <w:rsid w:val="007D1F34"/>
    <w:rsid w:val="007D234D"/>
    <w:rsid w:val="007D25D2"/>
    <w:rsid w:val="007D2655"/>
    <w:rsid w:val="007D2C95"/>
    <w:rsid w:val="007D34C8"/>
    <w:rsid w:val="007D36FD"/>
    <w:rsid w:val="007D399F"/>
    <w:rsid w:val="007D4058"/>
    <w:rsid w:val="007D4B15"/>
    <w:rsid w:val="007D4F90"/>
    <w:rsid w:val="007D545E"/>
    <w:rsid w:val="007D5C07"/>
    <w:rsid w:val="007D601D"/>
    <w:rsid w:val="007D6126"/>
    <w:rsid w:val="007D619B"/>
    <w:rsid w:val="007D63B8"/>
    <w:rsid w:val="007D66B3"/>
    <w:rsid w:val="007D777B"/>
    <w:rsid w:val="007D7A6E"/>
    <w:rsid w:val="007D7C62"/>
    <w:rsid w:val="007E0066"/>
    <w:rsid w:val="007E02E2"/>
    <w:rsid w:val="007E0563"/>
    <w:rsid w:val="007E0852"/>
    <w:rsid w:val="007E0B2A"/>
    <w:rsid w:val="007E11FA"/>
    <w:rsid w:val="007E1BA6"/>
    <w:rsid w:val="007E1DB3"/>
    <w:rsid w:val="007E20E1"/>
    <w:rsid w:val="007E25A7"/>
    <w:rsid w:val="007E32C5"/>
    <w:rsid w:val="007E3C90"/>
    <w:rsid w:val="007E3D01"/>
    <w:rsid w:val="007E410C"/>
    <w:rsid w:val="007E4643"/>
    <w:rsid w:val="007E4721"/>
    <w:rsid w:val="007E4B2E"/>
    <w:rsid w:val="007E4F32"/>
    <w:rsid w:val="007E5209"/>
    <w:rsid w:val="007E5537"/>
    <w:rsid w:val="007E56C0"/>
    <w:rsid w:val="007E5B13"/>
    <w:rsid w:val="007E6634"/>
    <w:rsid w:val="007E68BA"/>
    <w:rsid w:val="007E6A3A"/>
    <w:rsid w:val="007E7097"/>
    <w:rsid w:val="007E782D"/>
    <w:rsid w:val="007F00C6"/>
    <w:rsid w:val="007F01E2"/>
    <w:rsid w:val="007F03F6"/>
    <w:rsid w:val="007F0ADE"/>
    <w:rsid w:val="007F0B38"/>
    <w:rsid w:val="007F1026"/>
    <w:rsid w:val="007F141E"/>
    <w:rsid w:val="007F1D96"/>
    <w:rsid w:val="007F3758"/>
    <w:rsid w:val="007F3852"/>
    <w:rsid w:val="007F436C"/>
    <w:rsid w:val="007F4706"/>
    <w:rsid w:val="007F517C"/>
    <w:rsid w:val="007F542D"/>
    <w:rsid w:val="007F546B"/>
    <w:rsid w:val="007F54B6"/>
    <w:rsid w:val="007F5605"/>
    <w:rsid w:val="007F582A"/>
    <w:rsid w:val="007F5865"/>
    <w:rsid w:val="007F5A6F"/>
    <w:rsid w:val="007F60CB"/>
    <w:rsid w:val="007F6238"/>
    <w:rsid w:val="007F66B8"/>
    <w:rsid w:val="007F66C1"/>
    <w:rsid w:val="007F66D8"/>
    <w:rsid w:val="007F7564"/>
    <w:rsid w:val="007F77A1"/>
    <w:rsid w:val="007F7A90"/>
    <w:rsid w:val="007F7D29"/>
    <w:rsid w:val="008003E8"/>
    <w:rsid w:val="00800835"/>
    <w:rsid w:val="00800BA3"/>
    <w:rsid w:val="00800BB3"/>
    <w:rsid w:val="00800CEA"/>
    <w:rsid w:val="00801120"/>
    <w:rsid w:val="00801185"/>
    <w:rsid w:val="00801A1A"/>
    <w:rsid w:val="00802195"/>
    <w:rsid w:val="008026E2"/>
    <w:rsid w:val="008029D3"/>
    <w:rsid w:val="00803795"/>
    <w:rsid w:val="00803A0E"/>
    <w:rsid w:val="00803AD0"/>
    <w:rsid w:val="008046D6"/>
    <w:rsid w:val="00804768"/>
    <w:rsid w:val="00804780"/>
    <w:rsid w:val="00804FFC"/>
    <w:rsid w:val="008060E4"/>
    <w:rsid w:val="00806DCE"/>
    <w:rsid w:val="00806E7F"/>
    <w:rsid w:val="008071DA"/>
    <w:rsid w:val="00807477"/>
    <w:rsid w:val="00807539"/>
    <w:rsid w:val="008076F6"/>
    <w:rsid w:val="00807795"/>
    <w:rsid w:val="008106C6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7D8"/>
    <w:rsid w:val="008169BB"/>
    <w:rsid w:val="0081711B"/>
    <w:rsid w:val="00817EDC"/>
    <w:rsid w:val="00820219"/>
    <w:rsid w:val="0082031F"/>
    <w:rsid w:val="0082105D"/>
    <w:rsid w:val="008217F7"/>
    <w:rsid w:val="0082198B"/>
    <w:rsid w:val="008219E6"/>
    <w:rsid w:val="00821E08"/>
    <w:rsid w:val="00822195"/>
    <w:rsid w:val="00822D31"/>
    <w:rsid w:val="008239A4"/>
    <w:rsid w:val="00823B82"/>
    <w:rsid w:val="00823DDA"/>
    <w:rsid w:val="0082418B"/>
    <w:rsid w:val="00824ABF"/>
    <w:rsid w:val="00824B3F"/>
    <w:rsid w:val="00824C68"/>
    <w:rsid w:val="008256ED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A15"/>
    <w:rsid w:val="00831A19"/>
    <w:rsid w:val="00831A79"/>
    <w:rsid w:val="00831BCA"/>
    <w:rsid w:val="00831D99"/>
    <w:rsid w:val="0083274D"/>
    <w:rsid w:val="00832B8D"/>
    <w:rsid w:val="00832BA3"/>
    <w:rsid w:val="00833E50"/>
    <w:rsid w:val="008349F3"/>
    <w:rsid w:val="00834A15"/>
    <w:rsid w:val="00835C0B"/>
    <w:rsid w:val="00835CC7"/>
    <w:rsid w:val="00836ECA"/>
    <w:rsid w:val="00837580"/>
    <w:rsid w:val="008375A9"/>
    <w:rsid w:val="008379F9"/>
    <w:rsid w:val="00837F71"/>
    <w:rsid w:val="008402AD"/>
    <w:rsid w:val="008404CD"/>
    <w:rsid w:val="0084081C"/>
    <w:rsid w:val="00840890"/>
    <w:rsid w:val="008410FF"/>
    <w:rsid w:val="00841169"/>
    <w:rsid w:val="00842060"/>
    <w:rsid w:val="008420F7"/>
    <w:rsid w:val="00842231"/>
    <w:rsid w:val="00842E33"/>
    <w:rsid w:val="008438DD"/>
    <w:rsid w:val="00843B61"/>
    <w:rsid w:val="00845374"/>
    <w:rsid w:val="0084570A"/>
    <w:rsid w:val="00845E1B"/>
    <w:rsid w:val="00846596"/>
    <w:rsid w:val="00846A79"/>
    <w:rsid w:val="00847316"/>
    <w:rsid w:val="00847B6E"/>
    <w:rsid w:val="00847CF9"/>
    <w:rsid w:val="00850A3F"/>
    <w:rsid w:val="00851049"/>
    <w:rsid w:val="00851288"/>
    <w:rsid w:val="008519DF"/>
    <w:rsid w:val="00851A91"/>
    <w:rsid w:val="00851C0B"/>
    <w:rsid w:val="00851F45"/>
    <w:rsid w:val="00852DD2"/>
    <w:rsid w:val="00852FD5"/>
    <w:rsid w:val="00853DDE"/>
    <w:rsid w:val="00853F20"/>
    <w:rsid w:val="008542E5"/>
    <w:rsid w:val="00854881"/>
    <w:rsid w:val="00854C8E"/>
    <w:rsid w:val="00854DE2"/>
    <w:rsid w:val="00855D66"/>
    <w:rsid w:val="00855E0D"/>
    <w:rsid w:val="008565E0"/>
    <w:rsid w:val="0085690E"/>
    <w:rsid w:val="00856ACD"/>
    <w:rsid w:val="00856E6E"/>
    <w:rsid w:val="008571D2"/>
    <w:rsid w:val="008577B8"/>
    <w:rsid w:val="0086042A"/>
    <w:rsid w:val="00860694"/>
    <w:rsid w:val="008609CF"/>
    <w:rsid w:val="00861008"/>
    <w:rsid w:val="008611A2"/>
    <w:rsid w:val="008611CC"/>
    <w:rsid w:val="0086120C"/>
    <w:rsid w:val="008619D1"/>
    <w:rsid w:val="00861EDD"/>
    <w:rsid w:val="00861FD0"/>
    <w:rsid w:val="00862FE5"/>
    <w:rsid w:val="00863515"/>
    <w:rsid w:val="00863DE8"/>
    <w:rsid w:val="00863EAA"/>
    <w:rsid w:val="00863F2E"/>
    <w:rsid w:val="00864EBB"/>
    <w:rsid w:val="00864EFB"/>
    <w:rsid w:val="00864F70"/>
    <w:rsid w:val="008650DD"/>
    <w:rsid w:val="0086623F"/>
    <w:rsid w:val="00866296"/>
    <w:rsid w:val="0086678B"/>
    <w:rsid w:val="008667C4"/>
    <w:rsid w:val="008667D0"/>
    <w:rsid w:val="0086693C"/>
    <w:rsid w:val="00866D43"/>
    <w:rsid w:val="00867044"/>
    <w:rsid w:val="008674B4"/>
    <w:rsid w:val="008675E8"/>
    <w:rsid w:val="0087017C"/>
    <w:rsid w:val="008706ED"/>
    <w:rsid w:val="0087099A"/>
    <w:rsid w:val="00870BB5"/>
    <w:rsid w:val="00870F41"/>
    <w:rsid w:val="00871877"/>
    <w:rsid w:val="008718C7"/>
    <w:rsid w:val="00871BD5"/>
    <w:rsid w:val="0087228B"/>
    <w:rsid w:val="008726E3"/>
    <w:rsid w:val="008730E2"/>
    <w:rsid w:val="00873329"/>
    <w:rsid w:val="00873D89"/>
    <w:rsid w:val="008747FE"/>
    <w:rsid w:val="0087510B"/>
    <w:rsid w:val="008752B0"/>
    <w:rsid w:val="008756EC"/>
    <w:rsid w:val="00875C7D"/>
    <w:rsid w:val="00875E29"/>
    <w:rsid w:val="00875FB5"/>
    <w:rsid w:val="00876925"/>
    <w:rsid w:val="0087692A"/>
    <w:rsid w:val="008773C9"/>
    <w:rsid w:val="00877E91"/>
    <w:rsid w:val="00880784"/>
    <w:rsid w:val="00880AAD"/>
    <w:rsid w:val="0088164E"/>
    <w:rsid w:val="00881AF1"/>
    <w:rsid w:val="00881F27"/>
    <w:rsid w:val="0088270A"/>
    <w:rsid w:val="00882755"/>
    <w:rsid w:val="00882B5E"/>
    <w:rsid w:val="00882F6E"/>
    <w:rsid w:val="00883485"/>
    <w:rsid w:val="008834EE"/>
    <w:rsid w:val="0088366B"/>
    <w:rsid w:val="008843DC"/>
    <w:rsid w:val="00884B5A"/>
    <w:rsid w:val="00884F0E"/>
    <w:rsid w:val="008855D7"/>
    <w:rsid w:val="00886291"/>
    <w:rsid w:val="00886316"/>
    <w:rsid w:val="008865B1"/>
    <w:rsid w:val="00886727"/>
    <w:rsid w:val="008876B7"/>
    <w:rsid w:val="00887A6A"/>
    <w:rsid w:val="00890928"/>
    <w:rsid w:val="00890993"/>
    <w:rsid w:val="008909E0"/>
    <w:rsid w:val="0089109C"/>
    <w:rsid w:val="00891324"/>
    <w:rsid w:val="00891791"/>
    <w:rsid w:val="00891B6C"/>
    <w:rsid w:val="00891C9D"/>
    <w:rsid w:val="008920A6"/>
    <w:rsid w:val="008920E9"/>
    <w:rsid w:val="00892FC3"/>
    <w:rsid w:val="008935F8"/>
    <w:rsid w:val="0089369E"/>
    <w:rsid w:val="00894604"/>
    <w:rsid w:val="008949AF"/>
    <w:rsid w:val="00894D84"/>
    <w:rsid w:val="00894FA7"/>
    <w:rsid w:val="00895341"/>
    <w:rsid w:val="008953D2"/>
    <w:rsid w:val="008955DA"/>
    <w:rsid w:val="00895A19"/>
    <w:rsid w:val="00895E99"/>
    <w:rsid w:val="0089675B"/>
    <w:rsid w:val="00896C89"/>
    <w:rsid w:val="0089766F"/>
    <w:rsid w:val="00897DBE"/>
    <w:rsid w:val="00897EDE"/>
    <w:rsid w:val="008A00E5"/>
    <w:rsid w:val="008A0CDA"/>
    <w:rsid w:val="008A16C4"/>
    <w:rsid w:val="008A20C1"/>
    <w:rsid w:val="008A25B1"/>
    <w:rsid w:val="008A2A40"/>
    <w:rsid w:val="008A367B"/>
    <w:rsid w:val="008A3A24"/>
    <w:rsid w:val="008A3E37"/>
    <w:rsid w:val="008A3F03"/>
    <w:rsid w:val="008A3F0B"/>
    <w:rsid w:val="008A40D1"/>
    <w:rsid w:val="008A42E4"/>
    <w:rsid w:val="008A4F9D"/>
    <w:rsid w:val="008A5120"/>
    <w:rsid w:val="008A5A65"/>
    <w:rsid w:val="008A5C65"/>
    <w:rsid w:val="008A5EDF"/>
    <w:rsid w:val="008A6E2D"/>
    <w:rsid w:val="008A79A6"/>
    <w:rsid w:val="008B0605"/>
    <w:rsid w:val="008B0ACE"/>
    <w:rsid w:val="008B0BF3"/>
    <w:rsid w:val="008B1A0D"/>
    <w:rsid w:val="008B1DFA"/>
    <w:rsid w:val="008B2FB4"/>
    <w:rsid w:val="008B35DD"/>
    <w:rsid w:val="008B39D4"/>
    <w:rsid w:val="008B3C4A"/>
    <w:rsid w:val="008B3EBE"/>
    <w:rsid w:val="008B3FE7"/>
    <w:rsid w:val="008B4EEA"/>
    <w:rsid w:val="008B508E"/>
    <w:rsid w:val="008B52F6"/>
    <w:rsid w:val="008B5941"/>
    <w:rsid w:val="008B5FB7"/>
    <w:rsid w:val="008B6442"/>
    <w:rsid w:val="008B655E"/>
    <w:rsid w:val="008B6BEE"/>
    <w:rsid w:val="008B6CFC"/>
    <w:rsid w:val="008B7891"/>
    <w:rsid w:val="008C02E3"/>
    <w:rsid w:val="008C049C"/>
    <w:rsid w:val="008C067E"/>
    <w:rsid w:val="008C0723"/>
    <w:rsid w:val="008C0FA8"/>
    <w:rsid w:val="008C0FD8"/>
    <w:rsid w:val="008C1097"/>
    <w:rsid w:val="008C1518"/>
    <w:rsid w:val="008C1A69"/>
    <w:rsid w:val="008C1D1D"/>
    <w:rsid w:val="008C1F82"/>
    <w:rsid w:val="008C22BB"/>
    <w:rsid w:val="008C2E1F"/>
    <w:rsid w:val="008C2FBF"/>
    <w:rsid w:val="008C30FA"/>
    <w:rsid w:val="008C3BE6"/>
    <w:rsid w:val="008C4437"/>
    <w:rsid w:val="008C4E34"/>
    <w:rsid w:val="008C5413"/>
    <w:rsid w:val="008C5F4E"/>
    <w:rsid w:val="008C6AC6"/>
    <w:rsid w:val="008D0890"/>
    <w:rsid w:val="008D089E"/>
    <w:rsid w:val="008D0930"/>
    <w:rsid w:val="008D0978"/>
    <w:rsid w:val="008D0CAF"/>
    <w:rsid w:val="008D1BCE"/>
    <w:rsid w:val="008D2BA9"/>
    <w:rsid w:val="008D392F"/>
    <w:rsid w:val="008D3E2A"/>
    <w:rsid w:val="008D4786"/>
    <w:rsid w:val="008D4A5A"/>
    <w:rsid w:val="008D65A8"/>
    <w:rsid w:val="008D6CAB"/>
    <w:rsid w:val="008D6D8D"/>
    <w:rsid w:val="008E009C"/>
    <w:rsid w:val="008E039C"/>
    <w:rsid w:val="008E2271"/>
    <w:rsid w:val="008E26C8"/>
    <w:rsid w:val="008E2783"/>
    <w:rsid w:val="008E2BD6"/>
    <w:rsid w:val="008E3188"/>
    <w:rsid w:val="008E35D8"/>
    <w:rsid w:val="008E4268"/>
    <w:rsid w:val="008E4F31"/>
    <w:rsid w:val="008E52D1"/>
    <w:rsid w:val="008E659A"/>
    <w:rsid w:val="008E66F2"/>
    <w:rsid w:val="008E6741"/>
    <w:rsid w:val="008E705F"/>
    <w:rsid w:val="008E70B4"/>
    <w:rsid w:val="008E7277"/>
    <w:rsid w:val="008E738F"/>
    <w:rsid w:val="008E755E"/>
    <w:rsid w:val="008E7D47"/>
    <w:rsid w:val="008F061E"/>
    <w:rsid w:val="008F064E"/>
    <w:rsid w:val="008F08AB"/>
    <w:rsid w:val="008F1002"/>
    <w:rsid w:val="008F1080"/>
    <w:rsid w:val="008F1432"/>
    <w:rsid w:val="008F1B3E"/>
    <w:rsid w:val="008F2F9C"/>
    <w:rsid w:val="008F3009"/>
    <w:rsid w:val="008F331D"/>
    <w:rsid w:val="008F33DD"/>
    <w:rsid w:val="008F3409"/>
    <w:rsid w:val="008F37C1"/>
    <w:rsid w:val="008F3A60"/>
    <w:rsid w:val="008F3C97"/>
    <w:rsid w:val="008F5B57"/>
    <w:rsid w:val="008F60AB"/>
    <w:rsid w:val="008F657C"/>
    <w:rsid w:val="008F65AC"/>
    <w:rsid w:val="008F6CF6"/>
    <w:rsid w:val="008F6D22"/>
    <w:rsid w:val="008F732E"/>
    <w:rsid w:val="008F750F"/>
    <w:rsid w:val="008F75ED"/>
    <w:rsid w:val="008F7A1E"/>
    <w:rsid w:val="009000C6"/>
    <w:rsid w:val="0090040D"/>
    <w:rsid w:val="009009E0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45A2"/>
    <w:rsid w:val="0090487C"/>
    <w:rsid w:val="00905F29"/>
    <w:rsid w:val="00906465"/>
    <w:rsid w:val="009067AD"/>
    <w:rsid w:val="00906C65"/>
    <w:rsid w:val="00907653"/>
    <w:rsid w:val="009101DA"/>
    <w:rsid w:val="0091021B"/>
    <w:rsid w:val="00910359"/>
    <w:rsid w:val="00910626"/>
    <w:rsid w:val="00910B7F"/>
    <w:rsid w:val="00910F9B"/>
    <w:rsid w:val="00911D95"/>
    <w:rsid w:val="00911ECA"/>
    <w:rsid w:val="0091252B"/>
    <w:rsid w:val="009139C3"/>
    <w:rsid w:val="00913D04"/>
    <w:rsid w:val="00913EBD"/>
    <w:rsid w:val="0091488E"/>
    <w:rsid w:val="0091509B"/>
    <w:rsid w:val="00915841"/>
    <w:rsid w:val="009160F7"/>
    <w:rsid w:val="0091641C"/>
    <w:rsid w:val="00916BDC"/>
    <w:rsid w:val="00916C40"/>
    <w:rsid w:val="00916C74"/>
    <w:rsid w:val="00916DA2"/>
    <w:rsid w:val="0091753D"/>
    <w:rsid w:val="009178D4"/>
    <w:rsid w:val="00920478"/>
    <w:rsid w:val="009206E3"/>
    <w:rsid w:val="00920BB3"/>
    <w:rsid w:val="009219C9"/>
    <w:rsid w:val="00922AA0"/>
    <w:rsid w:val="0092364F"/>
    <w:rsid w:val="00923F2E"/>
    <w:rsid w:val="0092407A"/>
    <w:rsid w:val="009245A4"/>
    <w:rsid w:val="00924645"/>
    <w:rsid w:val="00924861"/>
    <w:rsid w:val="0092501B"/>
    <w:rsid w:val="0092570A"/>
    <w:rsid w:val="009257BC"/>
    <w:rsid w:val="009261C0"/>
    <w:rsid w:val="00926BFB"/>
    <w:rsid w:val="00927287"/>
    <w:rsid w:val="0092799C"/>
    <w:rsid w:val="0092799E"/>
    <w:rsid w:val="009300B7"/>
    <w:rsid w:val="0093094A"/>
    <w:rsid w:val="009309B8"/>
    <w:rsid w:val="00930B9D"/>
    <w:rsid w:val="0093232F"/>
    <w:rsid w:val="00932CDF"/>
    <w:rsid w:val="0093321C"/>
    <w:rsid w:val="0093360D"/>
    <w:rsid w:val="00933CBA"/>
    <w:rsid w:val="0093415C"/>
    <w:rsid w:val="00934207"/>
    <w:rsid w:val="0093425A"/>
    <w:rsid w:val="0093483A"/>
    <w:rsid w:val="00934871"/>
    <w:rsid w:val="00934AD2"/>
    <w:rsid w:val="00934C90"/>
    <w:rsid w:val="0093512D"/>
    <w:rsid w:val="009355D6"/>
    <w:rsid w:val="009367C8"/>
    <w:rsid w:val="00936829"/>
    <w:rsid w:val="00936E2C"/>
    <w:rsid w:val="00937655"/>
    <w:rsid w:val="00937732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346E"/>
    <w:rsid w:val="009437A7"/>
    <w:rsid w:val="0094406C"/>
    <w:rsid w:val="00944493"/>
    <w:rsid w:val="0094475A"/>
    <w:rsid w:val="009447F9"/>
    <w:rsid w:val="00944CF5"/>
    <w:rsid w:val="00945171"/>
    <w:rsid w:val="00945746"/>
    <w:rsid w:val="00945837"/>
    <w:rsid w:val="00946F16"/>
    <w:rsid w:val="0094741C"/>
    <w:rsid w:val="0094789E"/>
    <w:rsid w:val="00947BAE"/>
    <w:rsid w:val="00947E99"/>
    <w:rsid w:val="00950144"/>
    <w:rsid w:val="009507C0"/>
    <w:rsid w:val="00951199"/>
    <w:rsid w:val="00951484"/>
    <w:rsid w:val="0095175A"/>
    <w:rsid w:val="009522CE"/>
    <w:rsid w:val="009526DA"/>
    <w:rsid w:val="009526F7"/>
    <w:rsid w:val="009527E9"/>
    <w:rsid w:val="00953204"/>
    <w:rsid w:val="00953574"/>
    <w:rsid w:val="00953823"/>
    <w:rsid w:val="00953D58"/>
    <w:rsid w:val="00954814"/>
    <w:rsid w:val="00954856"/>
    <w:rsid w:val="009549B6"/>
    <w:rsid w:val="00954A1E"/>
    <w:rsid w:val="00954A3E"/>
    <w:rsid w:val="00954B52"/>
    <w:rsid w:val="00954BA9"/>
    <w:rsid w:val="009552D0"/>
    <w:rsid w:val="00956148"/>
    <w:rsid w:val="00956299"/>
    <w:rsid w:val="0095664E"/>
    <w:rsid w:val="009602BA"/>
    <w:rsid w:val="00960436"/>
    <w:rsid w:val="009604D2"/>
    <w:rsid w:val="00960784"/>
    <w:rsid w:val="00960C60"/>
    <w:rsid w:val="00960EC6"/>
    <w:rsid w:val="00961790"/>
    <w:rsid w:val="00962551"/>
    <w:rsid w:val="009625C7"/>
    <w:rsid w:val="009625F5"/>
    <w:rsid w:val="00962800"/>
    <w:rsid w:val="009629EE"/>
    <w:rsid w:val="00962D3C"/>
    <w:rsid w:val="00963094"/>
    <w:rsid w:val="009632E1"/>
    <w:rsid w:val="00963676"/>
    <w:rsid w:val="00963914"/>
    <w:rsid w:val="00963BD9"/>
    <w:rsid w:val="0096409A"/>
    <w:rsid w:val="009640CC"/>
    <w:rsid w:val="0096415A"/>
    <w:rsid w:val="00964194"/>
    <w:rsid w:val="009642D1"/>
    <w:rsid w:val="00964F13"/>
    <w:rsid w:val="009654F1"/>
    <w:rsid w:val="00965BFE"/>
    <w:rsid w:val="00966530"/>
    <w:rsid w:val="009671D9"/>
    <w:rsid w:val="00967261"/>
    <w:rsid w:val="0096787A"/>
    <w:rsid w:val="00967EF8"/>
    <w:rsid w:val="009700C5"/>
    <w:rsid w:val="0097071D"/>
    <w:rsid w:val="00970F4E"/>
    <w:rsid w:val="00970FB7"/>
    <w:rsid w:val="00971083"/>
    <w:rsid w:val="00971FB2"/>
    <w:rsid w:val="009722B7"/>
    <w:rsid w:val="00972E7B"/>
    <w:rsid w:val="009732C6"/>
    <w:rsid w:val="009735B8"/>
    <w:rsid w:val="00973E9C"/>
    <w:rsid w:val="00973EBD"/>
    <w:rsid w:val="009741A5"/>
    <w:rsid w:val="0097427F"/>
    <w:rsid w:val="0097462C"/>
    <w:rsid w:val="00974870"/>
    <w:rsid w:val="00974D1C"/>
    <w:rsid w:val="00974F6C"/>
    <w:rsid w:val="009752CE"/>
    <w:rsid w:val="00975474"/>
    <w:rsid w:val="00975B7E"/>
    <w:rsid w:val="00975EB7"/>
    <w:rsid w:val="00976214"/>
    <w:rsid w:val="0097683D"/>
    <w:rsid w:val="00976867"/>
    <w:rsid w:val="009769DC"/>
    <w:rsid w:val="00976DE4"/>
    <w:rsid w:val="00976E3B"/>
    <w:rsid w:val="00976EF4"/>
    <w:rsid w:val="00977B56"/>
    <w:rsid w:val="00977DFF"/>
    <w:rsid w:val="0098018B"/>
    <w:rsid w:val="00980B28"/>
    <w:rsid w:val="00980CDA"/>
    <w:rsid w:val="009812DB"/>
    <w:rsid w:val="00981627"/>
    <w:rsid w:val="00981E0B"/>
    <w:rsid w:val="009822B5"/>
    <w:rsid w:val="00982D4F"/>
    <w:rsid w:val="00982DE1"/>
    <w:rsid w:val="00982FBD"/>
    <w:rsid w:val="0098377F"/>
    <w:rsid w:val="00983A89"/>
    <w:rsid w:val="009843DE"/>
    <w:rsid w:val="0098461A"/>
    <w:rsid w:val="00984B74"/>
    <w:rsid w:val="00985F57"/>
    <w:rsid w:val="00986020"/>
    <w:rsid w:val="009861C5"/>
    <w:rsid w:val="009861FF"/>
    <w:rsid w:val="009862BE"/>
    <w:rsid w:val="00986ED1"/>
    <w:rsid w:val="00986FA8"/>
    <w:rsid w:val="00987810"/>
    <w:rsid w:val="00987880"/>
    <w:rsid w:val="00987A07"/>
    <w:rsid w:val="00987B15"/>
    <w:rsid w:val="00987F1A"/>
    <w:rsid w:val="009909E0"/>
    <w:rsid w:val="0099138B"/>
    <w:rsid w:val="009914A7"/>
    <w:rsid w:val="00991EAE"/>
    <w:rsid w:val="009920E3"/>
    <w:rsid w:val="00992864"/>
    <w:rsid w:val="00993D35"/>
    <w:rsid w:val="00994424"/>
    <w:rsid w:val="0099489B"/>
    <w:rsid w:val="00994D8E"/>
    <w:rsid w:val="00995115"/>
    <w:rsid w:val="0099517A"/>
    <w:rsid w:val="009953FC"/>
    <w:rsid w:val="009954D4"/>
    <w:rsid w:val="009957A0"/>
    <w:rsid w:val="00995899"/>
    <w:rsid w:val="00995970"/>
    <w:rsid w:val="00996249"/>
    <w:rsid w:val="0099644E"/>
    <w:rsid w:val="0099646B"/>
    <w:rsid w:val="00996BAD"/>
    <w:rsid w:val="00997C9A"/>
    <w:rsid w:val="009A02BA"/>
    <w:rsid w:val="009A03AE"/>
    <w:rsid w:val="009A04E8"/>
    <w:rsid w:val="009A0555"/>
    <w:rsid w:val="009A17AF"/>
    <w:rsid w:val="009A1F11"/>
    <w:rsid w:val="009A2654"/>
    <w:rsid w:val="009A2665"/>
    <w:rsid w:val="009A285E"/>
    <w:rsid w:val="009A2C07"/>
    <w:rsid w:val="009A2EE9"/>
    <w:rsid w:val="009A3BC2"/>
    <w:rsid w:val="009A3BCB"/>
    <w:rsid w:val="009A3FA8"/>
    <w:rsid w:val="009A42B6"/>
    <w:rsid w:val="009A4AE4"/>
    <w:rsid w:val="009A4C79"/>
    <w:rsid w:val="009A4E62"/>
    <w:rsid w:val="009A5120"/>
    <w:rsid w:val="009A5890"/>
    <w:rsid w:val="009A5D5D"/>
    <w:rsid w:val="009A657A"/>
    <w:rsid w:val="009A6DDD"/>
    <w:rsid w:val="009A74FA"/>
    <w:rsid w:val="009A7571"/>
    <w:rsid w:val="009A7955"/>
    <w:rsid w:val="009A7E86"/>
    <w:rsid w:val="009B0B01"/>
    <w:rsid w:val="009B1C56"/>
    <w:rsid w:val="009B203E"/>
    <w:rsid w:val="009B27B3"/>
    <w:rsid w:val="009B2C90"/>
    <w:rsid w:val="009B2D39"/>
    <w:rsid w:val="009B3537"/>
    <w:rsid w:val="009B3652"/>
    <w:rsid w:val="009B3FC9"/>
    <w:rsid w:val="009B41F7"/>
    <w:rsid w:val="009B432F"/>
    <w:rsid w:val="009B4E20"/>
    <w:rsid w:val="009B5608"/>
    <w:rsid w:val="009B57D8"/>
    <w:rsid w:val="009B5C54"/>
    <w:rsid w:val="009B5D3C"/>
    <w:rsid w:val="009B60F0"/>
    <w:rsid w:val="009B6335"/>
    <w:rsid w:val="009B6785"/>
    <w:rsid w:val="009B75CC"/>
    <w:rsid w:val="009B771A"/>
    <w:rsid w:val="009B7A0F"/>
    <w:rsid w:val="009B7E1C"/>
    <w:rsid w:val="009B7F64"/>
    <w:rsid w:val="009C062A"/>
    <w:rsid w:val="009C0F5C"/>
    <w:rsid w:val="009C1BD6"/>
    <w:rsid w:val="009C1C74"/>
    <w:rsid w:val="009C2305"/>
    <w:rsid w:val="009C30ED"/>
    <w:rsid w:val="009C3215"/>
    <w:rsid w:val="009C33EC"/>
    <w:rsid w:val="009C35FE"/>
    <w:rsid w:val="009C3E9E"/>
    <w:rsid w:val="009C41EA"/>
    <w:rsid w:val="009C548E"/>
    <w:rsid w:val="009C5CA2"/>
    <w:rsid w:val="009C5E04"/>
    <w:rsid w:val="009C5E88"/>
    <w:rsid w:val="009C65C6"/>
    <w:rsid w:val="009C6A9D"/>
    <w:rsid w:val="009C762C"/>
    <w:rsid w:val="009C783E"/>
    <w:rsid w:val="009C7EED"/>
    <w:rsid w:val="009D0744"/>
    <w:rsid w:val="009D0F94"/>
    <w:rsid w:val="009D11D3"/>
    <w:rsid w:val="009D18C9"/>
    <w:rsid w:val="009D1CAB"/>
    <w:rsid w:val="009D1CD8"/>
    <w:rsid w:val="009D27F1"/>
    <w:rsid w:val="009D2A08"/>
    <w:rsid w:val="009D2A4D"/>
    <w:rsid w:val="009D2D27"/>
    <w:rsid w:val="009D321F"/>
    <w:rsid w:val="009D350F"/>
    <w:rsid w:val="009D37AA"/>
    <w:rsid w:val="009D3EF6"/>
    <w:rsid w:val="009D43D0"/>
    <w:rsid w:val="009D46C6"/>
    <w:rsid w:val="009D4B73"/>
    <w:rsid w:val="009D4FE8"/>
    <w:rsid w:val="009D5AE8"/>
    <w:rsid w:val="009D5B05"/>
    <w:rsid w:val="009D5D81"/>
    <w:rsid w:val="009D6DE8"/>
    <w:rsid w:val="009D747D"/>
    <w:rsid w:val="009D7671"/>
    <w:rsid w:val="009D772F"/>
    <w:rsid w:val="009D7C6A"/>
    <w:rsid w:val="009D7C7E"/>
    <w:rsid w:val="009E0207"/>
    <w:rsid w:val="009E02E6"/>
    <w:rsid w:val="009E04E2"/>
    <w:rsid w:val="009E06F7"/>
    <w:rsid w:val="009E18B1"/>
    <w:rsid w:val="009E19A0"/>
    <w:rsid w:val="009E1C05"/>
    <w:rsid w:val="009E1C63"/>
    <w:rsid w:val="009E20AC"/>
    <w:rsid w:val="009E223F"/>
    <w:rsid w:val="009E224B"/>
    <w:rsid w:val="009E2ECB"/>
    <w:rsid w:val="009E3958"/>
    <w:rsid w:val="009E3D5A"/>
    <w:rsid w:val="009E4585"/>
    <w:rsid w:val="009E4664"/>
    <w:rsid w:val="009E5270"/>
    <w:rsid w:val="009E54E2"/>
    <w:rsid w:val="009E5745"/>
    <w:rsid w:val="009E6226"/>
    <w:rsid w:val="009E630F"/>
    <w:rsid w:val="009E6689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585"/>
    <w:rsid w:val="009F264D"/>
    <w:rsid w:val="009F2BDB"/>
    <w:rsid w:val="009F2D4A"/>
    <w:rsid w:val="009F2F58"/>
    <w:rsid w:val="009F30A8"/>
    <w:rsid w:val="009F32AD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70"/>
    <w:rsid w:val="009F7E83"/>
    <w:rsid w:val="00A0012D"/>
    <w:rsid w:val="00A008BF"/>
    <w:rsid w:val="00A008C5"/>
    <w:rsid w:val="00A00D4A"/>
    <w:rsid w:val="00A00EAE"/>
    <w:rsid w:val="00A016AD"/>
    <w:rsid w:val="00A0170C"/>
    <w:rsid w:val="00A018B1"/>
    <w:rsid w:val="00A01DD1"/>
    <w:rsid w:val="00A02C2B"/>
    <w:rsid w:val="00A02C38"/>
    <w:rsid w:val="00A02D4D"/>
    <w:rsid w:val="00A03CC2"/>
    <w:rsid w:val="00A04B39"/>
    <w:rsid w:val="00A05115"/>
    <w:rsid w:val="00A05502"/>
    <w:rsid w:val="00A05C4F"/>
    <w:rsid w:val="00A06412"/>
    <w:rsid w:val="00A06ACF"/>
    <w:rsid w:val="00A06BDF"/>
    <w:rsid w:val="00A07192"/>
    <w:rsid w:val="00A07227"/>
    <w:rsid w:val="00A073E8"/>
    <w:rsid w:val="00A074D0"/>
    <w:rsid w:val="00A074E9"/>
    <w:rsid w:val="00A0795B"/>
    <w:rsid w:val="00A07C6B"/>
    <w:rsid w:val="00A07F5A"/>
    <w:rsid w:val="00A106AB"/>
    <w:rsid w:val="00A10B66"/>
    <w:rsid w:val="00A10E9B"/>
    <w:rsid w:val="00A11007"/>
    <w:rsid w:val="00A11281"/>
    <w:rsid w:val="00A119BB"/>
    <w:rsid w:val="00A11CA9"/>
    <w:rsid w:val="00A134A9"/>
    <w:rsid w:val="00A13D56"/>
    <w:rsid w:val="00A13F0B"/>
    <w:rsid w:val="00A14833"/>
    <w:rsid w:val="00A14CC3"/>
    <w:rsid w:val="00A14D38"/>
    <w:rsid w:val="00A14D9F"/>
    <w:rsid w:val="00A1523D"/>
    <w:rsid w:val="00A15619"/>
    <w:rsid w:val="00A16FC0"/>
    <w:rsid w:val="00A170EB"/>
    <w:rsid w:val="00A177AD"/>
    <w:rsid w:val="00A17C58"/>
    <w:rsid w:val="00A17EF6"/>
    <w:rsid w:val="00A17FAA"/>
    <w:rsid w:val="00A20021"/>
    <w:rsid w:val="00A2042B"/>
    <w:rsid w:val="00A21248"/>
    <w:rsid w:val="00A21758"/>
    <w:rsid w:val="00A21B9B"/>
    <w:rsid w:val="00A21E31"/>
    <w:rsid w:val="00A21F89"/>
    <w:rsid w:val="00A22258"/>
    <w:rsid w:val="00A22417"/>
    <w:rsid w:val="00A22B85"/>
    <w:rsid w:val="00A23020"/>
    <w:rsid w:val="00A232D8"/>
    <w:rsid w:val="00A23DC1"/>
    <w:rsid w:val="00A24822"/>
    <w:rsid w:val="00A24BA2"/>
    <w:rsid w:val="00A24D37"/>
    <w:rsid w:val="00A25179"/>
    <w:rsid w:val="00A2548F"/>
    <w:rsid w:val="00A25588"/>
    <w:rsid w:val="00A256B6"/>
    <w:rsid w:val="00A26821"/>
    <w:rsid w:val="00A2698B"/>
    <w:rsid w:val="00A26AD1"/>
    <w:rsid w:val="00A26BBB"/>
    <w:rsid w:val="00A26C22"/>
    <w:rsid w:val="00A26E29"/>
    <w:rsid w:val="00A26EE9"/>
    <w:rsid w:val="00A27DC6"/>
    <w:rsid w:val="00A3063E"/>
    <w:rsid w:val="00A30C5B"/>
    <w:rsid w:val="00A3174D"/>
    <w:rsid w:val="00A3179C"/>
    <w:rsid w:val="00A317D2"/>
    <w:rsid w:val="00A318F9"/>
    <w:rsid w:val="00A31A68"/>
    <w:rsid w:val="00A31D56"/>
    <w:rsid w:val="00A31DEC"/>
    <w:rsid w:val="00A31DFD"/>
    <w:rsid w:val="00A320C2"/>
    <w:rsid w:val="00A32529"/>
    <w:rsid w:val="00A32A98"/>
    <w:rsid w:val="00A32C25"/>
    <w:rsid w:val="00A32DDC"/>
    <w:rsid w:val="00A331E6"/>
    <w:rsid w:val="00A338D0"/>
    <w:rsid w:val="00A33B75"/>
    <w:rsid w:val="00A3427C"/>
    <w:rsid w:val="00A35C1F"/>
    <w:rsid w:val="00A3620A"/>
    <w:rsid w:val="00A366AF"/>
    <w:rsid w:val="00A371A1"/>
    <w:rsid w:val="00A3762A"/>
    <w:rsid w:val="00A3768C"/>
    <w:rsid w:val="00A37926"/>
    <w:rsid w:val="00A4003B"/>
    <w:rsid w:val="00A400F6"/>
    <w:rsid w:val="00A40402"/>
    <w:rsid w:val="00A40528"/>
    <w:rsid w:val="00A4086C"/>
    <w:rsid w:val="00A414D4"/>
    <w:rsid w:val="00A415CE"/>
    <w:rsid w:val="00A41EEE"/>
    <w:rsid w:val="00A42247"/>
    <w:rsid w:val="00A42542"/>
    <w:rsid w:val="00A427BE"/>
    <w:rsid w:val="00A44633"/>
    <w:rsid w:val="00A44936"/>
    <w:rsid w:val="00A44BBB"/>
    <w:rsid w:val="00A44CA5"/>
    <w:rsid w:val="00A44FDB"/>
    <w:rsid w:val="00A4501F"/>
    <w:rsid w:val="00A46F10"/>
    <w:rsid w:val="00A4736E"/>
    <w:rsid w:val="00A47C03"/>
    <w:rsid w:val="00A47CFC"/>
    <w:rsid w:val="00A47DD7"/>
    <w:rsid w:val="00A47F4E"/>
    <w:rsid w:val="00A5007B"/>
    <w:rsid w:val="00A506A6"/>
    <w:rsid w:val="00A50F0D"/>
    <w:rsid w:val="00A510BD"/>
    <w:rsid w:val="00A51636"/>
    <w:rsid w:val="00A516F1"/>
    <w:rsid w:val="00A51E0A"/>
    <w:rsid w:val="00A51F35"/>
    <w:rsid w:val="00A52117"/>
    <w:rsid w:val="00A52252"/>
    <w:rsid w:val="00A52488"/>
    <w:rsid w:val="00A5257B"/>
    <w:rsid w:val="00A52D23"/>
    <w:rsid w:val="00A52E5C"/>
    <w:rsid w:val="00A52F1D"/>
    <w:rsid w:val="00A52FC6"/>
    <w:rsid w:val="00A53434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60E2"/>
    <w:rsid w:val="00A56557"/>
    <w:rsid w:val="00A56C7E"/>
    <w:rsid w:val="00A5701D"/>
    <w:rsid w:val="00A574EA"/>
    <w:rsid w:val="00A57D96"/>
    <w:rsid w:val="00A601F1"/>
    <w:rsid w:val="00A60622"/>
    <w:rsid w:val="00A60FDD"/>
    <w:rsid w:val="00A616A3"/>
    <w:rsid w:val="00A6185C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A80"/>
    <w:rsid w:val="00A63BE2"/>
    <w:rsid w:val="00A63D2D"/>
    <w:rsid w:val="00A64015"/>
    <w:rsid w:val="00A64643"/>
    <w:rsid w:val="00A6489C"/>
    <w:rsid w:val="00A64BC8"/>
    <w:rsid w:val="00A6530F"/>
    <w:rsid w:val="00A65611"/>
    <w:rsid w:val="00A659A6"/>
    <w:rsid w:val="00A66430"/>
    <w:rsid w:val="00A67078"/>
    <w:rsid w:val="00A678D8"/>
    <w:rsid w:val="00A70049"/>
    <w:rsid w:val="00A70296"/>
    <w:rsid w:val="00A70320"/>
    <w:rsid w:val="00A70979"/>
    <w:rsid w:val="00A71688"/>
    <w:rsid w:val="00A716A5"/>
    <w:rsid w:val="00A71FB5"/>
    <w:rsid w:val="00A72389"/>
    <w:rsid w:val="00A724FC"/>
    <w:rsid w:val="00A72CC0"/>
    <w:rsid w:val="00A72ED2"/>
    <w:rsid w:val="00A73131"/>
    <w:rsid w:val="00A738B9"/>
    <w:rsid w:val="00A73B45"/>
    <w:rsid w:val="00A73FB6"/>
    <w:rsid w:val="00A74233"/>
    <w:rsid w:val="00A75011"/>
    <w:rsid w:val="00A751D1"/>
    <w:rsid w:val="00A75AE6"/>
    <w:rsid w:val="00A76220"/>
    <w:rsid w:val="00A762C1"/>
    <w:rsid w:val="00A766FC"/>
    <w:rsid w:val="00A772A7"/>
    <w:rsid w:val="00A772D5"/>
    <w:rsid w:val="00A77743"/>
    <w:rsid w:val="00A8003C"/>
    <w:rsid w:val="00A8099E"/>
    <w:rsid w:val="00A809F8"/>
    <w:rsid w:val="00A80B07"/>
    <w:rsid w:val="00A80ED8"/>
    <w:rsid w:val="00A810F2"/>
    <w:rsid w:val="00A818AE"/>
    <w:rsid w:val="00A81DF5"/>
    <w:rsid w:val="00A821E1"/>
    <w:rsid w:val="00A823E2"/>
    <w:rsid w:val="00A825D3"/>
    <w:rsid w:val="00A82B18"/>
    <w:rsid w:val="00A830B8"/>
    <w:rsid w:val="00A831A6"/>
    <w:rsid w:val="00A83235"/>
    <w:rsid w:val="00A83BD5"/>
    <w:rsid w:val="00A83C1A"/>
    <w:rsid w:val="00A83DF5"/>
    <w:rsid w:val="00A8479D"/>
    <w:rsid w:val="00A84CE2"/>
    <w:rsid w:val="00A85BD5"/>
    <w:rsid w:val="00A85C4E"/>
    <w:rsid w:val="00A85C81"/>
    <w:rsid w:val="00A85E4D"/>
    <w:rsid w:val="00A87121"/>
    <w:rsid w:val="00A90B03"/>
    <w:rsid w:val="00A90B1E"/>
    <w:rsid w:val="00A9181D"/>
    <w:rsid w:val="00A918AD"/>
    <w:rsid w:val="00A91CB0"/>
    <w:rsid w:val="00A91D3B"/>
    <w:rsid w:val="00A92806"/>
    <w:rsid w:val="00A92A0A"/>
    <w:rsid w:val="00A92BB2"/>
    <w:rsid w:val="00A93546"/>
    <w:rsid w:val="00A93BD2"/>
    <w:rsid w:val="00A93F1C"/>
    <w:rsid w:val="00A9408D"/>
    <w:rsid w:val="00A95413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99F"/>
    <w:rsid w:val="00A97D43"/>
    <w:rsid w:val="00AA032C"/>
    <w:rsid w:val="00AA0689"/>
    <w:rsid w:val="00AA1280"/>
    <w:rsid w:val="00AA1A6F"/>
    <w:rsid w:val="00AA1B58"/>
    <w:rsid w:val="00AA1F32"/>
    <w:rsid w:val="00AA24B3"/>
    <w:rsid w:val="00AA3084"/>
    <w:rsid w:val="00AA33E9"/>
    <w:rsid w:val="00AA3821"/>
    <w:rsid w:val="00AA5247"/>
    <w:rsid w:val="00AA5D80"/>
    <w:rsid w:val="00AA5E70"/>
    <w:rsid w:val="00AA5FDD"/>
    <w:rsid w:val="00AA676E"/>
    <w:rsid w:val="00AA6AE7"/>
    <w:rsid w:val="00AB0785"/>
    <w:rsid w:val="00AB0E08"/>
    <w:rsid w:val="00AB1247"/>
    <w:rsid w:val="00AB1E66"/>
    <w:rsid w:val="00AB281B"/>
    <w:rsid w:val="00AB2AF9"/>
    <w:rsid w:val="00AB3590"/>
    <w:rsid w:val="00AB433D"/>
    <w:rsid w:val="00AB4A3F"/>
    <w:rsid w:val="00AB5AA8"/>
    <w:rsid w:val="00AB5AD1"/>
    <w:rsid w:val="00AB5B83"/>
    <w:rsid w:val="00AB5D1E"/>
    <w:rsid w:val="00AB618B"/>
    <w:rsid w:val="00AB6656"/>
    <w:rsid w:val="00AB71BD"/>
    <w:rsid w:val="00AB7252"/>
    <w:rsid w:val="00AB73E3"/>
    <w:rsid w:val="00AB7A89"/>
    <w:rsid w:val="00AB7D85"/>
    <w:rsid w:val="00AC00CA"/>
    <w:rsid w:val="00AC0580"/>
    <w:rsid w:val="00AC076E"/>
    <w:rsid w:val="00AC08C9"/>
    <w:rsid w:val="00AC1147"/>
    <w:rsid w:val="00AC11E6"/>
    <w:rsid w:val="00AC14CE"/>
    <w:rsid w:val="00AC22CE"/>
    <w:rsid w:val="00AC251B"/>
    <w:rsid w:val="00AC2F9C"/>
    <w:rsid w:val="00AC377C"/>
    <w:rsid w:val="00AC3E7E"/>
    <w:rsid w:val="00AC419E"/>
    <w:rsid w:val="00AC42D6"/>
    <w:rsid w:val="00AC4880"/>
    <w:rsid w:val="00AC4C60"/>
    <w:rsid w:val="00AC5486"/>
    <w:rsid w:val="00AC6132"/>
    <w:rsid w:val="00AC6BD2"/>
    <w:rsid w:val="00AC738E"/>
    <w:rsid w:val="00AC7E87"/>
    <w:rsid w:val="00AD0137"/>
    <w:rsid w:val="00AD0270"/>
    <w:rsid w:val="00AD066E"/>
    <w:rsid w:val="00AD0CB8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AED"/>
    <w:rsid w:val="00AD3E84"/>
    <w:rsid w:val="00AD48F8"/>
    <w:rsid w:val="00AD51D7"/>
    <w:rsid w:val="00AD538A"/>
    <w:rsid w:val="00AD5F0B"/>
    <w:rsid w:val="00AD64FE"/>
    <w:rsid w:val="00AD65D8"/>
    <w:rsid w:val="00AD706F"/>
    <w:rsid w:val="00AD7833"/>
    <w:rsid w:val="00AD7D20"/>
    <w:rsid w:val="00AD7D8A"/>
    <w:rsid w:val="00AE028C"/>
    <w:rsid w:val="00AE0296"/>
    <w:rsid w:val="00AE0720"/>
    <w:rsid w:val="00AE1C31"/>
    <w:rsid w:val="00AE21C8"/>
    <w:rsid w:val="00AE2CDD"/>
    <w:rsid w:val="00AE2F49"/>
    <w:rsid w:val="00AE3AA8"/>
    <w:rsid w:val="00AE4C79"/>
    <w:rsid w:val="00AE54B2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2482"/>
    <w:rsid w:val="00AF2B57"/>
    <w:rsid w:val="00AF3091"/>
    <w:rsid w:val="00AF315A"/>
    <w:rsid w:val="00AF35C6"/>
    <w:rsid w:val="00AF3942"/>
    <w:rsid w:val="00AF402E"/>
    <w:rsid w:val="00AF43E4"/>
    <w:rsid w:val="00AF44DA"/>
    <w:rsid w:val="00AF5194"/>
    <w:rsid w:val="00AF78DE"/>
    <w:rsid w:val="00AF7BE5"/>
    <w:rsid w:val="00B00518"/>
    <w:rsid w:val="00B00B81"/>
    <w:rsid w:val="00B01EB7"/>
    <w:rsid w:val="00B022C0"/>
    <w:rsid w:val="00B02329"/>
    <w:rsid w:val="00B025F8"/>
    <w:rsid w:val="00B02604"/>
    <w:rsid w:val="00B0260A"/>
    <w:rsid w:val="00B02BEE"/>
    <w:rsid w:val="00B02F75"/>
    <w:rsid w:val="00B03430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62F6"/>
    <w:rsid w:val="00B0641C"/>
    <w:rsid w:val="00B067DC"/>
    <w:rsid w:val="00B105FF"/>
    <w:rsid w:val="00B10C85"/>
    <w:rsid w:val="00B10E08"/>
    <w:rsid w:val="00B111D6"/>
    <w:rsid w:val="00B11A3E"/>
    <w:rsid w:val="00B11BC5"/>
    <w:rsid w:val="00B1240D"/>
    <w:rsid w:val="00B12C41"/>
    <w:rsid w:val="00B1329C"/>
    <w:rsid w:val="00B1368E"/>
    <w:rsid w:val="00B13DD0"/>
    <w:rsid w:val="00B13F8F"/>
    <w:rsid w:val="00B14042"/>
    <w:rsid w:val="00B141CB"/>
    <w:rsid w:val="00B14A70"/>
    <w:rsid w:val="00B14B46"/>
    <w:rsid w:val="00B14CA8"/>
    <w:rsid w:val="00B15BD0"/>
    <w:rsid w:val="00B161BF"/>
    <w:rsid w:val="00B16665"/>
    <w:rsid w:val="00B16B2F"/>
    <w:rsid w:val="00B16B36"/>
    <w:rsid w:val="00B16EB4"/>
    <w:rsid w:val="00B16FE1"/>
    <w:rsid w:val="00B17954"/>
    <w:rsid w:val="00B20850"/>
    <w:rsid w:val="00B20C06"/>
    <w:rsid w:val="00B20DD0"/>
    <w:rsid w:val="00B2112B"/>
    <w:rsid w:val="00B21569"/>
    <w:rsid w:val="00B2193D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121"/>
    <w:rsid w:val="00B2509F"/>
    <w:rsid w:val="00B251BC"/>
    <w:rsid w:val="00B254AB"/>
    <w:rsid w:val="00B255C0"/>
    <w:rsid w:val="00B256D1"/>
    <w:rsid w:val="00B25B67"/>
    <w:rsid w:val="00B264F7"/>
    <w:rsid w:val="00B2687E"/>
    <w:rsid w:val="00B26BDC"/>
    <w:rsid w:val="00B26C63"/>
    <w:rsid w:val="00B279CE"/>
    <w:rsid w:val="00B27D30"/>
    <w:rsid w:val="00B27D3E"/>
    <w:rsid w:val="00B306B2"/>
    <w:rsid w:val="00B31710"/>
    <w:rsid w:val="00B31B21"/>
    <w:rsid w:val="00B31E51"/>
    <w:rsid w:val="00B31F90"/>
    <w:rsid w:val="00B32076"/>
    <w:rsid w:val="00B3341D"/>
    <w:rsid w:val="00B33A4D"/>
    <w:rsid w:val="00B33CEF"/>
    <w:rsid w:val="00B3402D"/>
    <w:rsid w:val="00B35266"/>
    <w:rsid w:val="00B357FC"/>
    <w:rsid w:val="00B359FF"/>
    <w:rsid w:val="00B35F9C"/>
    <w:rsid w:val="00B35FB4"/>
    <w:rsid w:val="00B365BC"/>
    <w:rsid w:val="00B3681D"/>
    <w:rsid w:val="00B36946"/>
    <w:rsid w:val="00B36C74"/>
    <w:rsid w:val="00B37611"/>
    <w:rsid w:val="00B4064A"/>
    <w:rsid w:val="00B406B4"/>
    <w:rsid w:val="00B40736"/>
    <w:rsid w:val="00B41065"/>
    <w:rsid w:val="00B41734"/>
    <w:rsid w:val="00B4174A"/>
    <w:rsid w:val="00B4178B"/>
    <w:rsid w:val="00B4254C"/>
    <w:rsid w:val="00B42A73"/>
    <w:rsid w:val="00B42E94"/>
    <w:rsid w:val="00B42FED"/>
    <w:rsid w:val="00B4304E"/>
    <w:rsid w:val="00B4309D"/>
    <w:rsid w:val="00B43B8B"/>
    <w:rsid w:val="00B4406B"/>
    <w:rsid w:val="00B44613"/>
    <w:rsid w:val="00B45647"/>
    <w:rsid w:val="00B45780"/>
    <w:rsid w:val="00B467A9"/>
    <w:rsid w:val="00B4680F"/>
    <w:rsid w:val="00B469E3"/>
    <w:rsid w:val="00B46C01"/>
    <w:rsid w:val="00B47530"/>
    <w:rsid w:val="00B47B13"/>
    <w:rsid w:val="00B47E17"/>
    <w:rsid w:val="00B5029C"/>
    <w:rsid w:val="00B50667"/>
    <w:rsid w:val="00B50DCD"/>
    <w:rsid w:val="00B51351"/>
    <w:rsid w:val="00B5149C"/>
    <w:rsid w:val="00B52899"/>
    <w:rsid w:val="00B5394F"/>
    <w:rsid w:val="00B54173"/>
    <w:rsid w:val="00B5476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7085"/>
    <w:rsid w:val="00B57DE5"/>
    <w:rsid w:val="00B57FC9"/>
    <w:rsid w:val="00B601F9"/>
    <w:rsid w:val="00B60921"/>
    <w:rsid w:val="00B61EC4"/>
    <w:rsid w:val="00B62A2D"/>
    <w:rsid w:val="00B62EDB"/>
    <w:rsid w:val="00B62FB6"/>
    <w:rsid w:val="00B63377"/>
    <w:rsid w:val="00B634BA"/>
    <w:rsid w:val="00B63598"/>
    <w:rsid w:val="00B63A4E"/>
    <w:rsid w:val="00B63E29"/>
    <w:rsid w:val="00B64516"/>
    <w:rsid w:val="00B64676"/>
    <w:rsid w:val="00B6479C"/>
    <w:rsid w:val="00B64BC7"/>
    <w:rsid w:val="00B651E5"/>
    <w:rsid w:val="00B65487"/>
    <w:rsid w:val="00B65A29"/>
    <w:rsid w:val="00B65B3C"/>
    <w:rsid w:val="00B65BF8"/>
    <w:rsid w:val="00B65EAB"/>
    <w:rsid w:val="00B65F9F"/>
    <w:rsid w:val="00B66A77"/>
    <w:rsid w:val="00B6711F"/>
    <w:rsid w:val="00B67FBC"/>
    <w:rsid w:val="00B705D1"/>
    <w:rsid w:val="00B7078D"/>
    <w:rsid w:val="00B70D6D"/>
    <w:rsid w:val="00B70F3D"/>
    <w:rsid w:val="00B713CB"/>
    <w:rsid w:val="00B71874"/>
    <w:rsid w:val="00B71953"/>
    <w:rsid w:val="00B71B0B"/>
    <w:rsid w:val="00B71E26"/>
    <w:rsid w:val="00B729ED"/>
    <w:rsid w:val="00B72C83"/>
    <w:rsid w:val="00B72D42"/>
    <w:rsid w:val="00B72F92"/>
    <w:rsid w:val="00B73088"/>
    <w:rsid w:val="00B73235"/>
    <w:rsid w:val="00B73937"/>
    <w:rsid w:val="00B73AA1"/>
    <w:rsid w:val="00B73C66"/>
    <w:rsid w:val="00B73E6C"/>
    <w:rsid w:val="00B740D1"/>
    <w:rsid w:val="00B7430E"/>
    <w:rsid w:val="00B7455D"/>
    <w:rsid w:val="00B74AB6"/>
    <w:rsid w:val="00B74D5F"/>
    <w:rsid w:val="00B74DA1"/>
    <w:rsid w:val="00B756AE"/>
    <w:rsid w:val="00B7620B"/>
    <w:rsid w:val="00B76471"/>
    <w:rsid w:val="00B76F55"/>
    <w:rsid w:val="00B773ED"/>
    <w:rsid w:val="00B77A3C"/>
    <w:rsid w:val="00B77C59"/>
    <w:rsid w:val="00B800AD"/>
    <w:rsid w:val="00B80170"/>
    <w:rsid w:val="00B80209"/>
    <w:rsid w:val="00B809E3"/>
    <w:rsid w:val="00B80A69"/>
    <w:rsid w:val="00B80BE7"/>
    <w:rsid w:val="00B8111A"/>
    <w:rsid w:val="00B812A2"/>
    <w:rsid w:val="00B81AD7"/>
    <w:rsid w:val="00B824D5"/>
    <w:rsid w:val="00B82CE6"/>
    <w:rsid w:val="00B83997"/>
    <w:rsid w:val="00B83E9A"/>
    <w:rsid w:val="00B8421A"/>
    <w:rsid w:val="00B84820"/>
    <w:rsid w:val="00B8518C"/>
    <w:rsid w:val="00B852BC"/>
    <w:rsid w:val="00B85F6D"/>
    <w:rsid w:val="00B86A89"/>
    <w:rsid w:val="00B86FDD"/>
    <w:rsid w:val="00B87017"/>
    <w:rsid w:val="00B87276"/>
    <w:rsid w:val="00B8738C"/>
    <w:rsid w:val="00B87494"/>
    <w:rsid w:val="00B875C5"/>
    <w:rsid w:val="00B87AF0"/>
    <w:rsid w:val="00B87B28"/>
    <w:rsid w:val="00B87C08"/>
    <w:rsid w:val="00B87D87"/>
    <w:rsid w:val="00B90019"/>
    <w:rsid w:val="00B90744"/>
    <w:rsid w:val="00B90B7D"/>
    <w:rsid w:val="00B90FCD"/>
    <w:rsid w:val="00B90FE7"/>
    <w:rsid w:val="00B9177F"/>
    <w:rsid w:val="00B91AF3"/>
    <w:rsid w:val="00B9228B"/>
    <w:rsid w:val="00B924E2"/>
    <w:rsid w:val="00B92632"/>
    <w:rsid w:val="00B92B43"/>
    <w:rsid w:val="00B92DD7"/>
    <w:rsid w:val="00B934E9"/>
    <w:rsid w:val="00B93FEB"/>
    <w:rsid w:val="00B9440D"/>
    <w:rsid w:val="00B94509"/>
    <w:rsid w:val="00B95243"/>
    <w:rsid w:val="00B954CC"/>
    <w:rsid w:val="00B95788"/>
    <w:rsid w:val="00B95A0E"/>
    <w:rsid w:val="00B95D72"/>
    <w:rsid w:val="00B9692D"/>
    <w:rsid w:val="00B96B46"/>
    <w:rsid w:val="00B96B85"/>
    <w:rsid w:val="00B971BF"/>
    <w:rsid w:val="00B97539"/>
    <w:rsid w:val="00B979B6"/>
    <w:rsid w:val="00B97CE4"/>
    <w:rsid w:val="00B97D46"/>
    <w:rsid w:val="00BA0900"/>
    <w:rsid w:val="00BA0B1A"/>
    <w:rsid w:val="00BA2C11"/>
    <w:rsid w:val="00BA31FC"/>
    <w:rsid w:val="00BA34B0"/>
    <w:rsid w:val="00BA36E7"/>
    <w:rsid w:val="00BA3EE5"/>
    <w:rsid w:val="00BA430F"/>
    <w:rsid w:val="00BA4F70"/>
    <w:rsid w:val="00BA57D9"/>
    <w:rsid w:val="00BA5C43"/>
    <w:rsid w:val="00BA648B"/>
    <w:rsid w:val="00BA6692"/>
    <w:rsid w:val="00BA66B5"/>
    <w:rsid w:val="00BA687C"/>
    <w:rsid w:val="00BA6F93"/>
    <w:rsid w:val="00BA7128"/>
    <w:rsid w:val="00BA7545"/>
    <w:rsid w:val="00BA7688"/>
    <w:rsid w:val="00BA7891"/>
    <w:rsid w:val="00BB0AA9"/>
    <w:rsid w:val="00BB0FE7"/>
    <w:rsid w:val="00BB1054"/>
    <w:rsid w:val="00BB1860"/>
    <w:rsid w:val="00BB1B1E"/>
    <w:rsid w:val="00BB21A5"/>
    <w:rsid w:val="00BB2D5F"/>
    <w:rsid w:val="00BB3186"/>
    <w:rsid w:val="00BB3376"/>
    <w:rsid w:val="00BB39A5"/>
    <w:rsid w:val="00BB42AE"/>
    <w:rsid w:val="00BB43D7"/>
    <w:rsid w:val="00BB4D80"/>
    <w:rsid w:val="00BB567B"/>
    <w:rsid w:val="00BB575C"/>
    <w:rsid w:val="00BB57D5"/>
    <w:rsid w:val="00BB61CA"/>
    <w:rsid w:val="00BB679E"/>
    <w:rsid w:val="00BB73D9"/>
    <w:rsid w:val="00BB78C3"/>
    <w:rsid w:val="00BB78DA"/>
    <w:rsid w:val="00BB7FF7"/>
    <w:rsid w:val="00BC0101"/>
    <w:rsid w:val="00BC1067"/>
    <w:rsid w:val="00BC1598"/>
    <w:rsid w:val="00BC21D3"/>
    <w:rsid w:val="00BC254D"/>
    <w:rsid w:val="00BC2831"/>
    <w:rsid w:val="00BC2DAB"/>
    <w:rsid w:val="00BC337B"/>
    <w:rsid w:val="00BC3515"/>
    <w:rsid w:val="00BC3D14"/>
    <w:rsid w:val="00BC4305"/>
    <w:rsid w:val="00BC43EB"/>
    <w:rsid w:val="00BC4792"/>
    <w:rsid w:val="00BC4952"/>
    <w:rsid w:val="00BC4CCF"/>
    <w:rsid w:val="00BC5176"/>
    <w:rsid w:val="00BC531D"/>
    <w:rsid w:val="00BC6992"/>
    <w:rsid w:val="00BC6B9B"/>
    <w:rsid w:val="00BC6EE1"/>
    <w:rsid w:val="00BC7FCE"/>
    <w:rsid w:val="00BD00F7"/>
    <w:rsid w:val="00BD09BF"/>
    <w:rsid w:val="00BD1242"/>
    <w:rsid w:val="00BD20AE"/>
    <w:rsid w:val="00BD2867"/>
    <w:rsid w:val="00BD2C0F"/>
    <w:rsid w:val="00BD2FB3"/>
    <w:rsid w:val="00BD3720"/>
    <w:rsid w:val="00BD3E34"/>
    <w:rsid w:val="00BD3F84"/>
    <w:rsid w:val="00BD4E62"/>
    <w:rsid w:val="00BD55DB"/>
    <w:rsid w:val="00BD5706"/>
    <w:rsid w:val="00BD598B"/>
    <w:rsid w:val="00BD5C46"/>
    <w:rsid w:val="00BD5ECC"/>
    <w:rsid w:val="00BD601B"/>
    <w:rsid w:val="00BD63AE"/>
    <w:rsid w:val="00BD64BE"/>
    <w:rsid w:val="00BD6C4E"/>
    <w:rsid w:val="00BD741F"/>
    <w:rsid w:val="00BD785D"/>
    <w:rsid w:val="00BD7AFA"/>
    <w:rsid w:val="00BD7BC1"/>
    <w:rsid w:val="00BD7D80"/>
    <w:rsid w:val="00BD7D92"/>
    <w:rsid w:val="00BE0582"/>
    <w:rsid w:val="00BE0699"/>
    <w:rsid w:val="00BE0B2B"/>
    <w:rsid w:val="00BE1478"/>
    <w:rsid w:val="00BE195F"/>
    <w:rsid w:val="00BE1BBF"/>
    <w:rsid w:val="00BE1CE8"/>
    <w:rsid w:val="00BE1D95"/>
    <w:rsid w:val="00BE26C4"/>
    <w:rsid w:val="00BE284F"/>
    <w:rsid w:val="00BE2B28"/>
    <w:rsid w:val="00BE314C"/>
    <w:rsid w:val="00BE3698"/>
    <w:rsid w:val="00BE392B"/>
    <w:rsid w:val="00BE3B1B"/>
    <w:rsid w:val="00BE456B"/>
    <w:rsid w:val="00BE4719"/>
    <w:rsid w:val="00BE4AD1"/>
    <w:rsid w:val="00BE5E1D"/>
    <w:rsid w:val="00BE5F23"/>
    <w:rsid w:val="00BE65F7"/>
    <w:rsid w:val="00BE6B59"/>
    <w:rsid w:val="00BE6D48"/>
    <w:rsid w:val="00BE704B"/>
    <w:rsid w:val="00BE710F"/>
    <w:rsid w:val="00BE7316"/>
    <w:rsid w:val="00BE7DD5"/>
    <w:rsid w:val="00BF016C"/>
    <w:rsid w:val="00BF0731"/>
    <w:rsid w:val="00BF0D74"/>
    <w:rsid w:val="00BF0E34"/>
    <w:rsid w:val="00BF0FA4"/>
    <w:rsid w:val="00BF1127"/>
    <w:rsid w:val="00BF21CA"/>
    <w:rsid w:val="00BF2630"/>
    <w:rsid w:val="00BF3300"/>
    <w:rsid w:val="00BF3E6C"/>
    <w:rsid w:val="00BF3FFD"/>
    <w:rsid w:val="00BF49E7"/>
    <w:rsid w:val="00BF4BC7"/>
    <w:rsid w:val="00BF53A0"/>
    <w:rsid w:val="00BF5504"/>
    <w:rsid w:val="00BF6B53"/>
    <w:rsid w:val="00BF6B7A"/>
    <w:rsid w:val="00BF6F4D"/>
    <w:rsid w:val="00BF7148"/>
    <w:rsid w:val="00BF76F7"/>
    <w:rsid w:val="00BF79F5"/>
    <w:rsid w:val="00BF7AEB"/>
    <w:rsid w:val="00C00128"/>
    <w:rsid w:val="00C008F5"/>
    <w:rsid w:val="00C00964"/>
    <w:rsid w:val="00C009D0"/>
    <w:rsid w:val="00C00A1A"/>
    <w:rsid w:val="00C00AF0"/>
    <w:rsid w:val="00C01959"/>
    <w:rsid w:val="00C01AD7"/>
    <w:rsid w:val="00C01DFF"/>
    <w:rsid w:val="00C025AA"/>
    <w:rsid w:val="00C02867"/>
    <w:rsid w:val="00C02920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8C7"/>
    <w:rsid w:val="00C06C8E"/>
    <w:rsid w:val="00C07109"/>
    <w:rsid w:val="00C0720E"/>
    <w:rsid w:val="00C0727C"/>
    <w:rsid w:val="00C07A9C"/>
    <w:rsid w:val="00C07CD2"/>
    <w:rsid w:val="00C07D1D"/>
    <w:rsid w:val="00C07E83"/>
    <w:rsid w:val="00C10BA5"/>
    <w:rsid w:val="00C1165E"/>
    <w:rsid w:val="00C129DD"/>
    <w:rsid w:val="00C13007"/>
    <w:rsid w:val="00C1377D"/>
    <w:rsid w:val="00C13EEA"/>
    <w:rsid w:val="00C14462"/>
    <w:rsid w:val="00C14749"/>
    <w:rsid w:val="00C1494E"/>
    <w:rsid w:val="00C15C28"/>
    <w:rsid w:val="00C16705"/>
    <w:rsid w:val="00C17431"/>
    <w:rsid w:val="00C175C7"/>
    <w:rsid w:val="00C17679"/>
    <w:rsid w:val="00C17E90"/>
    <w:rsid w:val="00C17EEF"/>
    <w:rsid w:val="00C201A5"/>
    <w:rsid w:val="00C20883"/>
    <w:rsid w:val="00C20DBD"/>
    <w:rsid w:val="00C20EE2"/>
    <w:rsid w:val="00C20F39"/>
    <w:rsid w:val="00C216F2"/>
    <w:rsid w:val="00C21BE8"/>
    <w:rsid w:val="00C21CC4"/>
    <w:rsid w:val="00C2204B"/>
    <w:rsid w:val="00C220B1"/>
    <w:rsid w:val="00C224DC"/>
    <w:rsid w:val="00C23134"/>
    <w:rsid w:val="00C2344B"/>
    <w:rsid w:val="00C239B2"/>
    <w:rsid w:val="00C23BBA"/>
    <w:rsid w:val="00C23F56"/>
    <w:rsid w:val="00C24777"/>
    <w:rsid w:val="00C251E6"/>
    <w:rsid w:val="00C25943"/>
    <w:rsid w:val="00C25A71"/>
    <w:rsid w:val="00C2603B"/>
    <w:rsid w:val="00C262F5"/>
    <w:rsid w:val="00C26908"/>
    <w:rsid w:val="00C2775D"/>
    <w:rsid w:val="00C305A7"/>
    <w:rsid w:val="00C3089A"/>
    <w:rsid w:val="00C30B43"/>
    <w:rsid w:val="00C30D6A"/>
    <w:rsid w:val="00C31353"/>
    <w:rsid w:val="00C3140F"/>
    <w:rsid w:val="00C327DD"/>
    <w:rsid w:val="00C33433"/>
    <w:rsid w:val="00C337E5"/>
    <w:rsid w:val="00C340F8"/>
    <w:rsid w:val="00C34347"/>
    <w:rsid w:val="00C3437A"/>
    <w:rsid w:val="00C34E87"/>
    <w:rsid w:val="00C357FC"/>
    <w:rsid w:val="00C35A9E"/>
    <w:rsid w:val="00C35B30"/>
    <w:rsid w:val="00C35F12"/>
    <w:rsid w:val="00C364C3"/>
    <w:rsid w:val="00C3652C"/>
    <w:rsid w:val="00C36C35"/>
    <w:rsid w:val="00C36DD7"/>
    <w:rsid w:val="00C3752F"/>
    <w:rsid w:val="00C375F5"/>
    <w:rsid w:val="00C37632"/>
    <w:rsid w:val="00C37D92"/>
    <w:rsid w:val="00C400DC"/>
    <w:rsid w:val="00C402B8"/>
    <w:rsid w:val="00C40393"/>
    <w:rsid w:val="00C40F43"/>
    <w:rsid w:val="00C4100B"/>
    <w:rsid w:val="00C410AA"/>
    <w:rsid w:val="00C41ADC"/>
    <w:rsid w:val="00C41F21"/>
    <w:rsid w:val="00C433FB"/>
    <w:rsid w:val="00C438B8"/>
    <w:rsid w:val="00C44629"/>
    <w:rsid w:val="00C44BA5"/>
    <w:rsid w:val="00C45686"/>
    <w:rsid w:val="00C458B9"/>
    <w:rsid w:val="00C46671"/>
    <w:rsid w:val="00C4668B"/>
    <w:rsid w:val="00C468A5"/>
    <w:rsid w:val="00C468D8"/>
    <w:rsid w:val="00C47E87"/>
    <w:rsid w:val="00C502C6"/>
    <w:rsid w:val="00C5054B"/>
    <w:rsid w:val="00C50951"/>
    <w:rsid w:val="00C50BCC"/>
    <w:rsid w:val="00C50F3A"/>
    <w:rsid w:val="00C50FC8"/>
    <w:rsid w:val="00C521A0"/>
    <w:rsid w:val="00C521A4"/>
    <w:rsid w:val="00C5268D"/>
    <w:rsid w:val="00C52ABC"/>
    <w:rsid w:val="00C52B61"/>
    <w:rsid w:val="00C52F1A"/>
    <w:rsid w:val="00C53329"/>
    <w:rsid w:val="00C5361C"/>
    <w:rsid w:val="00C53EB1"/>
    <w:rsid w:val="00C554D4"/>
    <w:rsid w:val="00C554D6"/>
    <w:rsid w:val="00C559A9"/>
    <w:rsid w:val="00C562B8"/>
    <w:rsid w:val="00C563C3"/>
    <w:rsid w:val="00C56A36"/>
    <w:rsid w:val="00C56B09"/>
    <w:rsid w:val="00C57369"/>
    <w:rsid w:val="00C57DBB"/>
    <w:rsid w:val="00C57FB3"/>
    <w:rsid w:val="00C60712"/>
    <w:rsid w:val="00C60CC0"/>
    <w:rsid w:val="00C60CDA"/>
    <w:rsid w:val="00C60E09"/>
    <w:rsid w:val="00C61A93"/>
    <w:rsid w:val="00C62638"/>
    <w:rsid w:val="00C62764"/>
    <w:rsid w:val="00C62CAB"/>
    <w:rsid w:val="00C62D13"/>
    <w:rsid w:val="00C62E62"/>
    <w:rsid w:val="00C632A6"/>
    <w:rsid w:val="00C63F33"/>
    <w:rsid w:val="00C63F6A"/>
    <w:rsid w:val="00C645EF"/>
    <w:rsid w:val="00C648CE"/>
    <w:rsid w:val="00C64B7D"/>
    <w:rsid w:val="00C64C1E"/>
    <w:rsid w:val="00C64CFB"/>
    <w:rsid w:val="00C6509C"/>
    <w:rsid w:val="00C6518F"/>
    <w:rsid w:val="00C65AC3"/>
    <w:rsid w:val="00C65C1A"/>
    <w:rsid w:val="00C65C6A"/>
    <w:rsid w:val="00C65F39"/>
    <w:rsid w:val="00C6605A"/>
    <w:rsid w:val="00C6644F"/>
    <w:rsid w:val="00C666C9"/>
    <w:rsid w:val="00C6798E"/>
    <w:rsid w:val="00C67F50"/>
    <w:rsid w:val="00C70648"/>
    <w:rsid w:val="00C715BB"/>
    <w:rsid w:val="00C7166E"/>
    <w:rsid w:val="00C71A34"/>
    <w:rsid w:val="00C71C9A"/>
    <w:rsid w:val="00C71E0D"/>
    <w:rsid w:val="00C723A4"/>
    <w:rsid w:val="00C72762"/>
    <w:rsid w:val="00C7357B"/>
    <w:rsid w:val="00C73E76"/>
    <w:rsid w:val="00C7440C"/>
    <w:rsid w:val="00C74C74"/>
    <w:rsid w:val="00C75384"/>
    <w:rsid w:val="00C7540B"/>
    <w:rsid w:val="00C7574B"/>
    <w:rsid w:val="00C759C7"/>
    <w:rsid w:val="00C767D7"/>
    <w:rsid w:val="00C76FB0"/>
    <w:rsid w:val="00C76FE6"/>
    <w:rsid w:val="00C7741B"/>
    <w:rsid w:val="00C7741D"/>
    <w:rsid w:val="00C77722"/>
    <w:rsid w:val="00C77780"/>
    <w:rsid w:val="00C778FA"/>
    <w:rsid w:val="00C77902"/>
    <w:rsid w:val="00C806EF"/>
    <w:rsid w:val="00C809EF"/>
    <w:rsid w:val="00C81756"/>
    <w:rsid w:val="00C819AE"/>
    <w:rsid w:val="00C81D47"/>
    <w:rsid w:val="00C82307"/>
    <w:rsid w:val="00C82519"/>
    <w:rsid w:val="00C82839"/>
    <w:rsid w:val="00C828BC"/>
    <w:rsid w:val="00C82AC1"/>
    <w:rsid w:val="00C8335A"/>
    <w:rsid w:val="00C8349E"/>
    <w:rsid w:val="00C83AFC"/>
    <w:rsid w:val="00C83FDC"/>
    <w:rsid w:val="00C84EAF"/>
    <w:rsid w:val="00C85258"/>
    <w:rsid w:val="00C8543D"/>
    <w:rsid w:val="00C8549D"/>
    <w:rsid w:val="00C85E7A"/>
    <w:rsid w:val="00C86EE9"/>
    <w:rsid w:val="00C87592"/>
    <w:rsid w:val="00C876AC"/>
    <w:rsid w:val="00C877F3"/>
    <w:rsid w:val="00C87984"/>
    <w:rsid w:val="00C87987"/>
    <w:rsid w:val="00C87FBF"/>
    <w:rsid w:val="00C90696"/>
    <w:rsid w:val="00C906B3"/>
    <w:rsid w:val="00C906CF"/>
    <w:rsid w:val="00C9099D"/>
    <w:rsid w:val="00C90AED"/>
    <w:rsid w:val="00C90DAF"/>
    <w:rsid w:val="00C90F4B"/>
    <w:rsid w:val="00C91649"/>
    <w:rsid w:val="00C917BE"/>
    <w:rsid w:val="00C917F9"/>
    <w:rsid w:val="00C91BF7"/>
    <w:rsid w:val="00C92711"/>
    <w:rsid w:val="00C9286F"/>
    <w:rsid w:val="00C9315F"/>
    <w:rsid w:val="00C93320"/>
    <w:rsid w:val="00C9353A"/>
    <w:rsid w:val="00C9420C"/>
    <w:rsid w:val="00C9447F"/>
    <w:rsid w:val="00C9474C"/>
    <w:rsid w:val="00C94916"/>
    <w:rsid w:val="00C94A7F"/>
    <w:rsid w:val="00C95037"/>
    <w:rsid w:val="00C950A9"/>
    <w:rsid w:val="00C955C7"/>
    <w:rsid w:val="00C957E2"/>
    <w:rsid w:val="00C96497"/>
    <w:rsid w:val="00C96891"/>
    <w:rsid w:val="00C96FB0"/>
    <w:rsid w:val="00C973F2"/>
    <w:rsid w:val="00C974EC"/>
    <w:rsid w:val="00C97717"/>
    <w:rsid w:val="00C97896"/>
    <w:rsid w:val="00CA02A4"/>
    <w:rsid w:val="00CA034E"/>
    <w:rsid w:val="00CA0B29"/>
    <w:rsid w:val="00CA1DD8"/>
    <w:rsid w:val="00CA20AF"/>
    <w:rsid w:val="00CA21DF"/>
    <w:rsid w:val="00CA2C40"/>
    <w:rsid w:val="00CA2ECB"/>
    <w:rsid w:val="00CA324C"/>
    <w:rsid w:val="00CA38C2"/>
    <w:rsid w:val="00CA39F9"/>
    <w:rsid w:val="00CA472A"/>
    <w:rsid w:val="00CA4813"/>
    <w:rsid w:val="00CA48BC"/>
    <w:rsid w:val="00CA4982"/>
    <w:rsid w:val="00CA4FEB"/>
    <w:rsid w:val="00CA50B2"/>
    <w:rsid w:val="00CA525A"/>
    <w:rsid w:val="00CA52F2"/>
    <w:rsid w:val="00CA58D9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7F"/>
    <w:rsid w:val="00CB05CA"/>
    <w:rsid w:val="00CB0D4F"/>
    <w:rsid w:val="00CB129F"/>
    <w:rsid w:val="00CB17BC"/>
    <w:rsid w:val="00CB18E3"/>
    <w:rsid w:val="00CB1911"/>
    <w:rsid w:val="00CB1AB0"/>
    <w:rsid w:val="00CB1FC2"/>
    <w:rsid w:val="00CB2254"/>
    <w:rsid w:val="00CB313F"/>
    <w:rsid w:val="00CB334C"/>
    <w:rsid w:val="00CB3511"/>
    <w:rsid w:val="00CB4051"/>
    <w:rsid w:val="00CB4290"/>
    <w:rsid w:val="00CB4EBF"/>
    <w:rsid w:val="00CB50BA"/>
    <w:rsid w:val="00CB515A"/>
    <w:rsid w:val="00CB5A67"/>
    <w:rsid w:val="00CB5AB3"/>
    <w:rsid w:val="00CB5F36"/>
    <w:rsid w:val="00CB6524"/>
    <w:rsid w:val="00CB6572"/>
    <w:rsid w:val="00CB6E7F"/>
    <w:rsid w:val="00CB704F"/>
    <w:rsid w:val="00CB714F"/>
    <w:rsid w:val="00CB78A9"/>
    <w:rsid w:val="00CB7BDE"/>
    <w:rsid w:val="00CC02CE"/>
    <w:rsid w:val="00CC0A2C"/>
    <w:rsid w:val="00CC0C0B"/>
    <w:rsid w:val="00CC13C4"/>
    <w:rsid w:val="00CC21C4"/>
    <w:rsid w:val="00CC2349"/>
    <w:rsid w:val="00CC249B"/>
    <w:rsid w:val="00CC3091"/>
    <w:rsid w:val="00CC3B68"/>
    <w:rsid w:val="00CC3C42"/>
    <w:rsid w:val="00CC44E9"/>
    <w:rsid w:val="00CC47F7"/>
    <w:rsid w:val="00CC4AD7"/>
    <w:rsid w:val="00CC4DD5"/>
    <w:rsid w:val="00CC54C4"/>
    <w:rsid w:val="00CC60DF"/>
    <w:rsid w:val="00CC6414"/>
    <w:rsid w:val="00CC70E2"/>
    <w:rsid w:val="00CC7200"/>
    <w:rsid w:val="00CC730C"/>
    <w:rsid w:val="00CD102B"/>
    <w:rsid w:val="00CD16F7"/>
    <w:rsid w:val="00CD17FD"/>
    <w:rsid w:val="00CD1CA5"/>
    <w:rsid w:val="00CD248D"/>
    <w:rsid w:val="00CD2A0C"/>
    <w:rsid w:val="00CD2C4D"/>
    <w:rsid w:val="00CD34F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62B"/>
    <w:rsid w:val="00CD6A76"/>
    <w:rsid w:val="00CD6AC5"/>
    <w:rsid w:val="00CD6D52"/>
    <w:rsid w:val="00CD71CD"/>
    <w:rsid w:val="00CD77EA"/>
    <w:rsid w:val="00CE0463"/>
    <w:rsid w:val="00CE1625"/>
    <w:rsid w:val="00CE1D59"/>
    <w:rsid w:val="00CE24C8"/>
    <w:rsid w:val="00CE2B92"/>
    <w:rsid w:val="00CE2E0D"/>
    <w:rsid w:val="00CE311A"/>
    <w:rsid w:val="00CE4243"/>
    <w:rsid w:val="00CE4E78"/>
    <w:rsid w:val="00CE4EBA"/>
    <w:rsid w:val="00CE5171"/>
    <w:rsid w:val="00CE5346"/>
    <w:rsid w:val="00CE63C8"/>
    <w:rsid w:val="00CE710D"/>
    <w:rsid w:val="00CE74E5"/>
    <w:rsid w:val="00CE7FCC"/>
    <w:rsid w:val="00CF03EE"/>
    <w:rsid w:val="00CF0DAA"/>
    <w:rsid w:val="00CF1124"/>
    <w:rsid w:val="00CF12D8"/>
    <w:rsid w:val="00CF1BA1"/>
    <w:rsid w:val="00CF1D88"/>
    <w:rsid w:val="00CF2A9B"/>
    <w:rsid w:val="00CF2D88"/>
    <w:rsid w:val="00CF48FE"/>
    <w:rsid w:val="00CF550A"/>
    <w:rsid w:val="00CF57F4"/>
    <w:rsid w:val="00CF57F5"/>
    <w:rsid w:val="00CF5D2B"/>
    <w:rsid w:val="00CF69F5"/>
    <w:rsid w:val="00CF73A4"/>
    <w:rsid w:val="00CF7861"/>
    <w:rsid w:val="00CF7D6B"/>
    <w:rsid w:val="00CF7F4F"/>
    <w:rsid w:val="00D00021"/>
    <w:rsid w:val="00D0009C"/>
    <w:rsid w:val="00D005B7"/>
    <w:rsid w:val="00D0066C"/>
    <w:rsid w:val="00D00BB6"/>
    <w:rsid w:val="00D014ED"/>
    <w:rsid w:val="00D016EF"/>
    <w:rsid w:val="00D01A6A"/>
    <w:rsid w:val="00D02992"/>
    <w:rsid w:val="00D02C6D"/>
    <w:rsid w:val="00D034AE"/>
    <w:rsid w:val="00D03755"/>
    <w:rsid w:val="00D04109"/>
    <w:rsid w:val="00D04138"/>
    <w:rsid w:val="00D046F3"/>
    <w:rsid w:val="00D0484D"/>
    <w:rsid w:val="00D05F73"/>
    <w:rsid w:val="00D0658B"/>
    <w:rsid w:val="00D06775"/>
    <w:rsid w:val="00D06B37"/>
    <w:rsid w:val="00D07DDB"/>
    <w:rsid w:val="00D105A7"/>
    <w:rsid w:val="00D113EB"/>
    <w:rsid w:val="00D11C0B"/>
    <w:rsid w:val="00D11F1C"/>
    <w:rsid w:val="00D12656"/>
    <w:rsid w:val="00D1370F"/>
    <w:rsid w:val="00D1380A"/>
    <w:rsid w:val="00D13B6A"/>
    <w:rsid w:val="00D13FCE"/>
    <w:rsid w:val="00D140E2"/>
    <w:rsid w:val="00D14390"/>
    <w:rsid w:val="00D14937"/>
    <w:rsid w:val="00D14D8B"/>
    <w:rsid w:val="00D15136"/>
    <w:rsid w:val="00D15C52"/>
    <w:rsid w:val="00D15E03"/>
    <w:rsid w:val="00D15F3A"/>
    <w:rsid w:val="00D174FA"/>
    <w:rsid w:val="00D17F3C"/>
    <w:rsid w:val="00D20033"/>
    <w:rsid w:val="00D20338"/>
    <w:rsid w:val="00D205CD"/>
    <w:rsid w:val="00D208BD"/>
    <w:rsid w:val="00D20C82"/>
    <w:rsid w:val="00D20CA8"/>
    <w:rsid w:val="00D20DBE"/>
    <w:rsid w:val="00D21132"/>
    <w:rsid w:val="00D2129A"/>
    <w:rsid w:val="00D22C29"/>
    <w:rsid w:val="00D22DC5"/>
    <w:rsid w:val="00D23025"/>
    <w:rsid w:val="00D2345B"/>
    <w:rsid w:val="00D2394E"/>
    <w:rsid w:val="00D23B76"/>
    <w:rsid w:val="00D240B4"/>
    <w:rsid w:val="00D2427A"/>
    <w:rsid w:val="00D249C3"/>
    <w:rsid w:val="00D24A59"/>
    <w:rsid w:val="00D24DB4"/>
    <w:rsid w:val="00D24ED9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E17"/>
    <w:rsid w:val="00D27FEE"/>
    <w:rsid w:val="00D30C96"/>
    <w:rsid w:val="00D319E6"/>
    <w:rsid w:val="00D31BFD"/>
    <w:rsid w:val="00D31C26"/>
    <w:rsid w:val="00D336DF"/>
    <w:rsid w:val="00D33F75"/>
    <w:rsid w:val="00D34076"/>
    <w:rsid w:val="00D34168"/>
    <w:rsid w:val="00D34251"/>
    <w:rsid w:val="00D3457C"/>
    <w:rsid w:val="00D347DC"/>
    <w:rsid w:val="00D34960"/>
    <w:rsid w:val="00D35412"/>
    <w:rsid w:val="00D35505"/>
    <w:rsid w:val="00D3593F"/>
    <w:rsid w:val="00D3641B"/>
    <w:rsid w:val="00D3657A"/>
    <w:rsid w:val="00D370DB"/>
    <w:rsid w:val="00D3756B"/>
    <w:rsid w:val="00D37C27"/>
    <w:rsid w:val="00D37FD6"/>
    <w:rsid w:val="00D40000"/>
    <w:rsid w:val="00D40225"/>
    <w:rsid w:val="00D404B2"/>
    <w:rsid w:val="00D4079B"/>
    <w:rsid w:val="00D40A48"/>
    <w:rsid w:val="00D41000"/>
    <w:rsid w:val="00D4147B"/>
    <w:rsid w:val="00D414DE"/>
    <w:rsid w:val="00D414FB"/>
    <w:rsid w:val="00D41DD9"/>
    <w:rsid w:val="00D41DE5"/>
    <w:rsid w:val="00D422CC"/>
    <w:rsid w:val="00D42309"/>
    <w:rsid w:val="00D429DD"/>
    <w:rsid w:val="00D4316C"/>
    <w:rsid w:val="00D4321A"/>
    <w:rsid w:val="00D43691"/>
    <w:rsid w:val="00D43E52"/>
    <w:rsid w:val="00D4403C"/>
    <w:rsid w:val="00D44402"/>
    <w:rsid w:val="00D44B6D"/>
    <w:rsid w:val="00D44CDE"/>
    <w:rsid w:val="00D450CD"/>
    <w:rsid w:val="00D45783"/>
    <w:rsid w:val="00D46029"/>
    <w:rsid w:val="00D46202"/>
    <w:rsid w:val="00D466FB"/>
    <w:rsid w:val="00D470AC"/>
    <w:rsid w:val="00D475CE"/>
    <w:rsid w:val="00D4785D"/>
    <w:rsid w:val="00D479D1"/>
    <w:rsid w:val="00D50C2A"/>
    <w:rsid w:val="00D50CCC"/>
    <w:rsid w:val="00D50DB3"/>
    <w:rsid w:val="00D50FD9"/>
    <w:rsid w:val="00D51753"/>
    <w:rsid w:val="00D5179C"/>
    <w:rsid w:val="00D51A91"/>
    <w:rsid w:val="00D51B01"/>
    <w:rsid w:val="00D51E45"/>
    <w:rsid w:val="00D521CC"/>
    <w:rsid w:val="00D52680"/>
    <w:rsid w:val="00D52791"/>
    <w:rsid w:val="00D53A33"/>
    <w:rsid w:val="00D53FAE"/>
    <w:rsid w:val="00D5442C"/>
    <w:rsid w:val="00D54954"/>
    <w:rsid w:val="00D5496E"/>
    <w:rsid w:val="00D557A3"/>
    <w:rsid w:val="00D55897"/>
    <w:rsid w:val="00D55C48"/>
    <w:rsid w:val="00D5621E"/>
    <w:rsid w:val="00D56553"/>
    <w:rsid w:val="00D56855"/>
    <w:rsid w:val="00D57A8F"/>
    <w:rsid w:val="00D57F24"/>
    <w:rsid w:val="00D60119"/>
    <w:rsid w:val="00D607DB"/>
    <w:rsid w:val="00D60B3D"/>
    <w:rsid w:val="00D6126F"/>
    <w:rsid w:val="00D613A9"/>
    <w:rsid w:val="00D62B95"/>
    <w:rsid w:val="00D6305F"/>
    <w:rsid w:val="00D63828"/>
    <w:rsid w:val="00D63970"/>
    <w:rsid w:val="00D64085"/>
    <w:rsid w:val="00D65388"/>
    <w:rsid w:val="00D65947"/>
    <w:rsid w:val="00D65B27"/>
    <w:rsid w:val="00D65D31"/>
    <w:rsid w:val="00D664EE"/>
    <w:rsid w:val="00D665F9"/>
    <w:rsid w:val="00D6672D"/>
    <w:rsid w:val="00D67631"/>
    <w:rsid w:val="00D7074E"/>
    <w:rsid w:val="00D70928"/>
    <w:rsid w:val="00D7162D"/>
    <w:rsid w:val="00D71B12"/>
    <w:rsid w:val="00D7225E"/>
    <w:rsid w:val="00D726DA"/>
    <w:rsid w:val="00D72869"/>
    <w:rsid w:val="00D72C93"/>
    <w:rsid w:val="00D73049"/>
    <w:rsid w:val="00D7329C"/>
    <w:rsid w:val="00D73506"/>
    <w:rsid w:val="00D73860"/>
    <w:rsid w:val="00D74B96"/>
    <w:rsid w:val="00D750DA"/>
    <w:rsid w:val="00D755F7"/>
    <w:rsid w:val="00D75982"/>
    <w:rsid w:val="00D75A60"/>
    <w:rsid w:val="00D75A9C"/>
    <w:rsid w:val="00D75D5C"/>
    <w:rsid w:val="00D75DC8"/>
    <w:rsid w:val="00D7631B"/>
    <w:rsid w:val="00D76592"/>
    <w:rsid w:val="00D77E1E"/>
    <w:rsid w:val="00D77F19"/>
    <w:rsid w:val="00D808E7"/>
    <w:rsid w:val="00D81007"/>
    <w:rsid w:val="00D81466"/>
    <w:rsid w:val="00D81529"/>
    <w:rsid w:val="00D817E3"/>
    <w:rsid w:val="00D81ADC"/>
    <w:rsid w:val="00D82F74"/>
    <w:rsid w:val="00D8333C"/>
    <w:rsid w:val="00D836D2"/>
    <w:rsid w:val="00D83B7B"/>
    <w:rsid w:val="00D8400E"/>
    <w:rsid w:val="00D84581"/>
    <w:rsid w:val="00D84B8C"/>
    <w:rsid w:val="00D85A15"/>
    <w:rsid w:val="00D85A97"/>
    <w:rsid w:val="00D861AD"/>
    <w:rsid w:val="00D86F5B"/>
    <w:rsid w:val="00D876C1"/>
    <w:rsid w:val="00D90DA3"/>
    <w:rsid w:val="00D91006"/>
    <w:rsid w:val="00D9117C"/>
    <w:rsid w:val="00D914A0"/>
    <w:rsid w:val="00D91699"/>
    <w:rsid w:val="00D91D2B"/>
    <w:rsid w:val="00D9290A"/>
    <w:rsid w:val="00D92B2C"/>
    <w:rsid w:val="00D92B5E"/>
    <w:rsid w:val="00D92D31"/>
    <w:rsid w:val="00D92F42"/>
    <w:rsid w:val="00D934DA"/>
    <w:rsid w:val="00D9472F"/>
    <w:rsid w:val="00D947D2"/>
    <w:rsid w:val="00D9537E"/>
    <w:rsid w:val="00D956B7"/>
    <w:rsid w:val="00D95BB7"/>
    <w:rsid w:val="00D95CD2"/>
    <w:rsid w:val="00D95D90"/>
    <w:rsid w:val="00D95F1C"/>
    <w:rsid w:val="00D96400"/>
    <w:rsid w:val="00D9648A"/>
    <w:rsid w:val="00D96DA1"/>
    <w:rsid w:val="00D977E7"/>
    <w:rsid w:val="00D97C8A"/>
    <w:rsid w:val="00D97C8F"/>
    <w:rsid w:val="00D97CC9"/>
    <w:rsid w:val="00DA0B4B"/>
    <w:rsid w:val="00DA1284"/>
    <w:rsid w:val="00DA137C"/>
    <w:rsid w:val="00DA1555"/>
    <w:rsid w:val="00DA1786"/>
    <w:rsid w:val="00DA1BC8"/>
    <w:rsid w:val="00DA1EB0"/>
    <w:rsid w:val="00DA36E3"/>
    <w:rsid w:val="00DA371D"/>
    <w:rsid w:val="00DA3AF1"/>
    <w:rsid w:val="00DA42C3"/>
    <w:rsid w:val="00DA5952"/>
    <w:rsid w:val="00DA5F04"/>
    <w:rsid w:val="00DA60C9"/>
    <w:rsid w:val="00DA62A8"/>
    <w:rsid w:val="00DA7616"/>
    <w:rsid w:val="00DA784A"/>
    <w:rsid w:val="00DB083F"/>
    <w:rsid w:val="00DB0C80"/>
    <w:rsid w:val="00DB0F7E"/>
    <w:rsid w:val="00DB1172"/>
    <w:rsid w:val="00DB1402"/>
    <w:rsid w:val="00DB157C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55"/>
    <w:rsid w:val="00DB4CEF"/>
    <w:rsid w:val="00DB4D1C"/>
    <w:rsid w:val="00DB4E16"/>
    <w:rsid w:val="00DB4E74"/>
    <w:rsid w:val="00DB516D"/>
    <w:rsid w:val="00DB5599"/>
    <w:rsid w:val="00DB6493"/>
    <w:rsid w:val="00DB663F"/>
    <w:rsid w:val="00DB6AAA"/>
    <w:rsid w:val="00DB6EC4"/>
    <w:rsid w:val="00DB7E5A"/>
    <w:rsid w:val="00DC01B0"/>
    <w:rsid w:val="00DC12E4"/>
    <w:rsid w:val="00DC1407"/>
    <w:rsid w:val="00DC15BF"/>
    <w:rsid w:val="00DC1780"/>
    <w:rsid w:val="00DC1A02"/>
    <w:rsid w:val="00DC1E90"/>
    <w:rsid w:val="00DC37F6"/>
    <w:rsid w:val="00DC4093"/>
    <w:rsid w:val="00DC41C5"/>
    <w:rsid w:val="00DC44DD"/>
    <w:rsid w:val="00DC46CF"/>
    <w:rsid w:val="00DC4EAD"/>
    <w:rsid w:val="00DC5ECB"/>
    <w:rsid w:val="00DC5F00"/>
    <w:rsid w:val="00DC651B"/>
    <w:rsid w:val="00DC65D2"/>
    <w:rsid w:val="00DC6704"/>
    <w:rsid w:val="00DC6C9E"/>
    <w:rsid w:val="00DC6FE9"/>
    <w:rsid w:val="00DC708C"/>
    <w:rsid w:val="00DC73E0"/>
    <w:rsid w:val="00DC7605"/>
    <w:rsid w:val="00DC772E"/>
    <w:rsid w:val="00DC7FE5"/>
    <w:rsid w:val="00DD08BC"/>
    <w:rsid w:val="00DD0977"/>
    <w:rsid w:val="00DD0B18"/>
    <w:rsid w:val="00DD1939"/>
    <w:rsid w:val="00DD2074"/>
    <w:rsid w:val="00DD2445"/>
    <w:rsid w:val="00DD2458"/>
    <w:rsid w:val="00DD24B2"/>
    <w:rsid w:val="00DD2994"/>
    <w:rsid w:val="00DD2BB3"/>
    <w:rsid w:val="00DD40AF"/>
    <w:rsid w:val="00DD463B"/>
    <w:rsid w:val="00DD489B"/>
    <w:rsid w:val="00DD4CBE"/>
    <w:rsid w:val="00DD4D0D"/>
    <w:rsid w:val="00DD525C"/>
    <w:rsid w:val="00DD561D"/>
    <w:rsid w:val="00DD5720"/>
    <w:rsid w:val="00DD58CE"/>
    <w:rsid w:val="00DD597A"/>
    <w:rsid w:val="00DD5E15"/>
    <w:rsid w:val="00DD636B"/>
    <w:rsid w:val="00DD752C"/>
    <w:rsid w:val="00DD7AC5"/>
    <w:rsid w:val="00DE0B5E"/>
    <w:rsid w:val="00DE0C21"/>
    <w:rsid w:val="00DE19F4"/>
    <w:rsid w:val="00DE1E42"/>
    <w:rsid w:val="00DE2A55"/>
    <w:rsid w:val="00DE31ED"/>
    <w:rsid w:val="00DE409B"/>
    <w:rsid w:val="00DE4829"/>
    <w:rsid w:val="00DE49D9"/>
    <w:rsid w:val="00DE4AB6"/>
    <w:rsid w:val="00DE4F93"/>
    <w:rsid w:val="00DE5248"/>
    <w:rsid w:val="00DE553E"/>
    <w:rsid w:val="00DE5585"/>
    <w:rsid w:val="00DE6215"/>
    <w:rsid w:val="00DE624A"/>
    <w:rsid w:val="00DE62BC"/>
    <w:rsid w:val="00DE6468"/>
    <w:rsid w:val="00DE64AF"/>
    <w:rsid w:val="00DE6677"/>
    <w:rsid w:val="00DE6AE8"/>
    <w:rsid w:val="00DE6DBB"/>
    <w:rsid w:val="00DE7890"/>
    <w:rsid w:val="00DE7B26"/>
    <w:rsid w:val="00DE7C7D"/>
    <w:rsid w:val="00DE7C91"/>
    <w:rsid w:val="00DF04D5"/>
    <w:rsid w:val="00DF04D7"/>
    <w:rsid w:val="00DF0986"/>
    <w:rsid w:val="00DF0FD1"/>
    <w:rsid w:val="00DF1979"/>
    <w:rsid w:val="00DF1DFF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64F9"/>
    <w:rsid w:val="00DF6550"/>
    <w:rsid w:val="00DF6637"/>
    <w:rsid w:val="00DF6A47"/>
    <w:rsid w:val="00DF700C"/>
    <w:rsid w:val="00DF7016"/>
    <w:rsid w:val="00DF7651"/>
    <w:rsid w:val="00DF7719"/>
    <w:rsid w:val="00DF7BBC"/>
    <w:rsid w:val="00E003A7"/>
    <w:rsid w:val="00E00572"/>
    <w:rsid w:val="00E0059B"/>
    <w:rsid w:val="00E008B3"/>
    <w:rsid w:val="00E0176B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45CC"/>
    <w:rsid w:val="00E051C0"/>
    <w:rsid w:val="00E067FD"/>
    <w:rsid w:val="00E072AF"/>
    <w:rsid w:val="00E0739D"/>
    <w:rsid w:val="00E077F1"/>
    <w:rsid w:val="00E102B6"/>
    <w:rsid w:val="00E1081B"/>
    <w:rsid w:val="00E11393"/>
    <w:rsid w:val="00E11475"/>
    <w:rsid w:val="00E116A2"/>
    <w:rsid w:val="00E11B3B"/>
    <w:rsid w:val="00E12F97"/>
    <w:rsid w:val="00E13957"/>
    <w:rsid w:val="00E13A06"/>
    <w:rsid w:val="00E13A1A"/>
    <w:rsid w:val="00E13D12"/>
    <w:rsid w:val="00E13E8C"/>
    <w:rsid w:val="00E14A44"/>
    <w:rsid w:val="00E151A6"/>
    <w:rsid w:val="00E153E1"/>
    <w:rsid w:val="00E1549C"/>
    <w:rsid w:val="00E15EC7"/>
    <w:rsid w:val="00E163AD"/>
    <w:rsid w:val="00E17005"/>
    <w:rsid w:val="00E173DC"/>
    <w:rsid w:val="00E17501"/>
    <w:rsid w:val="00E211F6"/>
    <w:rsid w:val="00E21753"/>
    <w:rsid w:val="00E217DE"/>
    <w:rsid w:val="00E21A28"/>
    <w:rsid w:val="00E21AEA"/>
    <w:rsid w:val="00E22912"/>
    <w:rsid w:val="00E22A08"/>
    <w:rsid w:val="00E230AD"/>
    <w:rsid w:val="00E235DD"/>
    <w:rsid w:val="00E237F4"/>
    <w:rsid w:val="00E23F0F"/>
    <w:rsid w:val="00E24221"/>
    <w:rsid w:val="00E248BE"/>
    <w:rsid w:val="00E249E8"/>
    <w:rsid w:val="00E25AD4"/>
    <w:rsid w:val="00E25F1E"/>
    <w:rsid w:val="00E2664C"/>
    <w:rsid w:val="00E267DF"/>
    <w:rsid w:val="00E26A5F"/>
    <w:rsid w:val="00E26B25"/>
    <w:rsid w:val="00E26F46"/>
    <w:rsid w:val="00E276A6"/>
    <w:rsid w:val="00E30A43"/>
    <w:rsid w:val="00E30F6A"/>
    <w:rsid w:val="00E31049"/>
    <w:rsid w:val="00E311E8"/>
    <w:rsid w:val="00E3151E"/>
    <w:rsid w:val="00E3164C"/>
    <w:rsid w:val="00E31683"/>
    <w:rsid w:val="00E31A2C"/>
    <w:rsid w:val="00E31F5C"/>
    <w:rsid w:val="00E324E3"/>
    <w:rsid w:val="00E32613"/>
    <w:rsid w:val="00E32887"/>
    <w:rsid w:val="00E33456"/>
    <w:rsid w:val="00E33528"/>
    <w:rsid w:val="00E33E95"/>
    <w:rsid w:val="00E3432E"/>
    <w:rsid w:val="00E34353"/>
    <w:rsid w:val="00E34494"/>
    <w:rsid w:val="00E347E7"/>
    <w:rsid w:val="00E349D7"/>
    <w:rsid w:val="00E3550A"/>
    <w:rsid w:val="00E3587A"/>
    <w:rsid w:val="00E362E7"/>
    <w:rsid w:val="00E364F2"/>
    <w:rsid w:val="00E36CAE"/>
    <w:rsid w:val="00E36CAF"/>
    <w:rsid w:val="00E37182"/>
    <w:rsid w:val="00E37902"/>
    <w:rsid w:val="00E4041F"/>
    <w:rsid w:val="00E409FF"/>
    <w:rsid w:val="00E4233A"/>
    <w:rsid w:val="00E42ABB"/>
    <w:rsid w:val="00E42E8F"/>
    <w:rsid w:val="00E43403"/>
    <w:rsid w:val="00E435CC"/>
    <w:rsid w:val="00E43A77"/>
    <w:rsid w:val="00E43AEF"/>
    <w:rsid w:val="00E442DA"/>
    <w:rsid w:val="00E44F2E"/>
    <w:rsid w:val="00E4507E"/>
    <w:rsid w:val="00E45981"/>
    <w:rsid w:val="00E463A7"/>
    <w:rsid w:val="00E47480"/>
    <w:rsid w:val="00E47607"/>
    <w:rsid w:val="00E47999"/>
    <w:rsid w:val="00E503F1"/>
    <w:rsid w:val="00E50A52"/>
    <w:rsid w:val="00E50CC3"/>
    <w:rsid w:val="00E50E45"/>
    <w:rsid w:val="00E51145"/>
    <w:rsid w:val="00E5190A"/>
    <w:rsid w:val="00E52C0D"/>
    <w:rsid w:val="00E532AB"/>
    <w:rsid w:val="00E53377"/>
    <w:rsid w:val="00E535A5"/>
    <w:rsid w:val="00E53C28"/>
    <w:rsid w:val="00E549D7"/>
    <w:rsid w:val="00E550ED"/>
    <w:rsid w:val="00E55368"/>
    <w:rsid w:val="00E55805"/>
    <w:rsid w:val="00E55849"/>
    <w:rsid w:val="00E55C99"/>
    <w:rsid w:val="00E55D5B"/>
    <w:rsid w:val="00E55EFF"/>
    <w:rsid w:val="00E56405"/>
    <w:rsid w:val="00E5661B"/>
    <w:rsid w:val="00E566BB"/>
    <w:rsid w:val="00E56851"/>
    <w:rsid w:val="00E56FB2"/>
    <w:rsid w:val="00E57225"/>
    <w:rsid w:val="00E5786A"/>
    <w:rsid w:val="00E57B4F"/>
    <w:rsid w:val="00E57F35"/>
    <w:rsid w:val="00E60B81"/>
    <w:rsid w:val="00E6141E"/>
    <w:rsid w:val="00E616B4"/>
    <w:rsid w:val="00E61D24"/>
    <w:rsid w:val="00E620C2"/>
    <w:rsid w:val="00E62406"/>
    <w:rsid w:val="00E629A5"/>
    <w:rsid w:val="00E62C84"/>
    <w:rsid w:val="00E63109"/>
    <w:rsid w:val="00E63556"/>
    <w:rsid w:val="00E6480C"/>
    <w:rsid w:val="00E64987"/>
    <w:rsid w:val="00E64A96"/>
    <w:rsid w:val="00E64B56"/>
    <w:rsid w:val="00E64CC3"/>
    <w:rsid w:val="00E64D95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700CF"/>
    <w:rsid w:val="00E70624"/>
    <w:rsid w:val="00E709BE"/>
    <w:rsid w:val="00E70DDF"/>
    <w:rsid w:val="00E70EC2"/>
    <w:rsid w:val="00E716C2"/>
    <w:rsid w:val="00E7185A"/>
    <w:rsid w:val="00E71AA1"/>
    <w:rsid w:val="00E72A88"/>
    <w:rsid w:val="00E72B87"/>
    <w:rsid w:val="00E72D9E"/>
    <w:rsid w:val="00E733BF"/>
    <w:rsid w:val="00E7352A"/>
    <w:rsid w:val="00E74829"/>
    <w:rsid w:val="00E748FC"/>
    <w:rsid w:val="00E74A73"/>
    <w:rsid w:val="00E74B90"/>
    <w:rsid w:val="00E74D64"/>
    <w:rsid w:val="00E75AAB"/>
    <w:rsid w:val="00E75E32"/>
    <w:rsid w:val="00E76555"/>
    <w:rsid w:val="00E76752"/>
    <w:rsid w:val="00E76EFD"/>
    <w:rsid w:val="00E76F1B"/>
    <w:rsid w:val="00E77423"/>
    <w:rsid w:val="00E77678"/>
    <w:rsid w:val="00E807A6"/>
    <w:rsid w:val="00E80892"/>
    <w:rsid w:val="00E80C58"/>
    <w:rsid w:val="00E81393"/>
    <w:rsid w:val="00E813AC"/>
    <w:rsid w:val="00E81EC7"/>
    <w:rsid w:val="00E824BA"/>
    <w:rsid w:val="00E825EC"/>
    <w:rsid w:val="00E8270B"/>
    <w:rsid w:val="00E82E67"/>
    <w:rsid w:val="00E82FB2"/>
    <w:rsid w:val="00E83260"/>
    <w:rsid w:val="00E8396B"/>
    <w:rsid w:val="00E839D5"/>
    <w:rsid w:val="00E83B81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3D3"/>
    <w:rsid w:val="00E90B01"/>
    <w:rsid w:val="00E90CC1"/>
    <w:rsid w:val="00E90D2F"/>
    <w:rsid w:val="00E90F4C"/>
    <w:rsid w:val="00E931CB"/>
    <w:rsid w:val="00E932A3"/>
    <w:rsid w:val="00E935E2"/>
    <w:rsid w:val="00E94160"/>
    <w:rsid w:val="00E94322"/>
    <w:rsid w:val="00E9432E"/>
    <w:rsid w:val="00E946FF"/>
    <w:rsid w:val="00E9490B"/>
    <w:rsid w:val="00E94B60"/>
    <w:rsid w:val="00E94B73"/>
    <w:rsid w:val="00E94CAF"/>
    <w:rsid w:val="00E9547D"/>
    <w:rsid w:val="00E95A01"/>
    <w:rsid w:val="00E95C8D"/>
    <w:rsid w:val="00E97185"/>
    <w:rsid w:val="00E97D8A"/>
    <w:rsid w:val="00EA0D88"/>
    <w:rsid w:val="00EA0F33"/>
    <w:rsid w:val="00EA0FBF"/>
    <w:rsid w:val="00EA1397"/>
    <w:rsid w:val="00EA1B6A"/>
    <w:rsid w:val="00EA2406"/>
    <w:rsid w:val="00EA26FF"/>
    <w:rsid w:val="00EA280A"/>
    <w:rsid w:val="00EA29AB"/>
    <w:rsid w:val="00EA29FB"/>
    <w:rsid w:val="00EA2BCD"/>
    <w:rsid w:val="00EA3193"/>
    <w:rsid w:val="00EA3204"/>
    <w:rsid w:val="00EA3269"/>
    <w:rsid w:val="00EA33BD"/>
    <w:rsid w:val="00EA3C89"/>
    <w:rsid w:val="00EA4676"/>
    <w:rsid w:val="00EA4F9B"/>
    <w:rsid w:val="00EA5D9A"/>
    <w:rsid w:val="00EA60A5"/>
    <w:rsid w:val="00EA61CA"/>
    <w:rsid w:val="00EA64F2"/>
    <w:rsid w:val="00EA6D19"/>
    <w:rsid w:val="00EA7211"/>
    <w:rsid w:val="00EA7342"/>
    <w:rsid w:val="00EA7360"/>
    <w:rsid w:val="00EA762D"/>
    <w:rsid w:val="00EA7C8C"/>
    <w:rsid w:val="00EB00A7"/>
    <w:rsid w:val="00EB01AD"/>
    <w:rsid w:val="00EB08CF"/>
    <w:rsid w:val="00EB094F"/>
    <w:rsid w:val="00EB09A4"/>
    <w:rsid w:val="00EB17EB"/>
    <w:rsid w:val="00EB1AF3"/>
    <w:rsid w:val="00EB2D9A"/>
    <w:rsid w:val="00EB2FB2"/>
    <w:rsid w:val="00EB3714"/>
    <w:rsid w:val="00EB37C5"/>
    <w:rsid w:val="00EB4B97"/>
    <w:rsid w:val="00EB54F8"/>
    <w:rsid w:val="00EB5F96"/>
    <w:rsid w:val="00EB6DAE"/>
    <w:rsid w:val="00EB6F1F"/>
    <w:rsid w:val="00EB7FF7"/>
    <w:rsid w:val="00EC0735"/>
    <w:rsid w:val="00EC081A"/>
    <w:rsid w:val="00EC0D87"/>
    <w:rsid w:val="00EC1570"/>
    <w:rsid w:val="00EC1CEF"/>
    <w:rsid w:val="00EC1F9C"/>
    <w:rsid w:val="00EC2618"/>
    <w:rsid w:val="00EC360F"/>
    <w:rsid w:val="00EC39F0"/>
    <w:rsid w:val="00EC44F0"/>
    <w:rsid w:val="00EC4B38"/>
    <w:rsid w:val="00EC4B39"/>
    <w:rsid w:val="00EC51A9"/>
    <w:rsid w:val="00EC52DD"/>
    <w:rsid w:val="00EC54A5"/>
    <w:rsid w:val="00EC68F5"/>
    <w:rsid w:val="00EC7203"/>
    <w:rsid w:val="00EC7D1F"/>
    <w:rsid w:val="00ED0080"/>
    <w:rsid w:val="00ED02F6"/>
    <w:rsid w:val="00ED0610"/>
    <w:rsid w:val="00ED06B2"/>
    <w:rsid w:val="00ED0869"/>
    <w:rsid w:val="00ED0E84"/>
    <w:rsid w:val="00ED1178"/>
    <w:rsid w:val="00ED131A"/>
    <w:rsid w:val="00ED1C30"/>
    <w:rsid w:val="00ED201C"/>
    <w:rsid w:val="00ED2531"/>
    <w:rsid w:val="00ED268D"/>
    <w:rsid w:val="00ED2999"/>
    <w:rsid w:val="00ED2F6F"/>
    <w:rsid w:val="00ED2FA3"/>
    <w:rsid w:val="00ED444D"/>
    <w:rsid w:val="00ED4DC3"/>
    <w:rsid w:val="00ED55CA"/>
    <w:rsid w:val="00ED56B6"/>
    <w:rsid w:val="00ED5CC8"/>
    <w:rsid w:val="00ED651C"/>
    <w:rsid w:val="00ED67C3"/>
    <w:rsid w:val="00ED69EB"/>
    <w:rsid w:val="00ED6E6B"/>
    <w:rsid w:val="00ED7215"/>
    <w:rsid w:val="00ED777F"/>
    <w:rsid w:val="00ED7CDA"/>
    <w:rsid w:val="00ED7FEF"/>
    <w:rsid w:val="00EE09B0"/>
    <w:rsid w:val="00EE09C5"/>
    <w:rsid w:val="00EE0FE3"/>
    <w:rsid w:val="00EE1C83"/>
    <w:rsid w:val="00EE1F94"/>
    <w:rsid w:val="00EE276D"/>
    <w:rsid w:val="00EE27D6"/>
    <w:rsid w:val="00EE2998"/>
    <w:rsid w:val="00EE3187"/>
    <w:rsid w:val="00EE3C06"/>
    <w:rsid w:val="00EE3C36"/>
    <w:rsid w:val="00EE3C93"/>
    <w:rsid w:val="00EE4067"/>
    <w:rsid w:val="00EE40F6"/>
    <w:rsid w:val="00EE440D"/>
    <w:rsid w:val="00EE4426"/>
    <w:rsid w:val="00EE4532"/>
    <w:rsid w:val="00EE4A6D"/>
    <w:rsid w:val="00EE53E2"/>
    <w:rsid w:val="00EE678A"/>
    <w:rsid w:val="00EE6B6F"/>
    <w:rsid w:val="00EE7A05"/>
    <w:rsid w:val="00EE7EF1"/>
    <w:rsid w:val="00EF0227"/>
    <w:rsid w:val="00EF0294"/>
    <w:rsid w:val="00EF0490"/>
    <w:rsid w:val="00EF1481"/>
    <w:rsid w:val="00EF15AF"/>
    <w:rsid w:val="00EF1AD3"/>
    <w:rsid w:val="00EF20FC"/>
    <w:rsid w:val="00EF214C"/>
    <w:rsid w:val="00EF28BC"/>
    <w:rsid w:val="00EF2CDB"/>
    <w:rsid w:val="00EF307D"/>
    <w:rsid w:val="00EF3AD8"/>
    <w:rsid w:val="00EF3DBF"/>
    <w:rsid w:val="00EF4477"/>
    <w:rsid w:val="00EF44F0"/>
    <w:rsid w:val="00EF4CA5"/>
    <w:rsid w:val="00EF5403"/>
    <w:rsid w:val="00EF5E97"/>
    <w:rsid w:val="00EF6091"/>
    <w:rsid w:val="00EF65A3"/>
    <w:rsid w:val="00EF6FA7"/>
    <w:rsid w:val="00EF7194"/>
    <w:rsid w:val="00EF72FC"/>
    <w:rsid w:val="00EF752A"/>
    <w:rsid w:val="00EF77A4"/>
    <w:rsid w:val="00EF79D1"/>
    <w:rsid w:val="00EF7B92"/>
    <w:rsid w:val="00F000AF"/>
    <w:rsid w:val="00F00392"/>
    <w:rsid w:val="00F0237D"/>
    <w:rsid w:val="00F02DBB"/>
    <w:rsid w:val="00F033C6"/>
    <w:rsid w:val="00F034B2"/>
    <w:rsid w:val="00F034EF"/>
    <w:rsid w:val="00F03BDF"/>
    <w:rsid w:val="00F03F67"/>
    <w:rsid w:val="00F0446F"/>
    <w:rsid w:val="00F044A0"/>
    <w:rsid w:val="00F0456E"/>
    <w:rsid w:val="00F04C04"/>
    <w:rsid w:val="00F050C6"/>
    <w:rsid w:val="00F05688"/>
    <w:rsid w:val="00F06028"/>
    <w:rsid w:val="00F061B2"/>
    <w:rsid w:val="00F06244"/>
    <w:rsid w:val="00F0635F"/>
    <w:rsid w:val="00F06B97"/>
    <w:rsid w:val="00F06D21"/>
    <w:rsid w:val="00F06D57"/>
    <w:rsid w:val="00F070E7"/>
    <w:rsid w:val="00F07298"/>
    <w:rsid w:val="00F0782A"/>
    <w:rsid w:val="00F078DC"/>
    <w:rsid w:val="00F07CDE"/>
    <w:rsid w:val="00F100F6"/>
    <w:rsid w:val="00F10F8C"/>
    <w:rsid w:val="00F111E2"/>
    <w:rsid w:val="00F11433"/>
    <w:rsid w:val="00F1198B"/>
    <w:rsid w:val="00F127B6"/>
    <w:rsid w:val="00F1314F"/>
    <w:rsid w:val="00F1357C"/>
    <w:rsid w:val="00F13BB0"/>
    <w:rsid w:val="00F13C4E"/>
    <w:rsid w:val="00F14845"/>
    <w:rsid w:val="00F153C2"/>
    <w:rsid w:val="00F15F50"/>
    <w:rsid w:val="00F16463"/>
    <w:rsid w:val="00F17EEC"/>
    <w:rsid w:val="00F17F12"/>
    <w:rsid w:val="00F20BD9"/>
    <w:rsid w:val="00F20F24"/>
    <w:rsid w:val="00F212ED"/>
    <w:rsid w:val="00F216EF"/>
    <w:rsid w:val="00F21BC5"/>
    <w:rsid w:val="00F221E7"/>
    <w:rsid w:val="00F222A5"/>
    <w:rsid w:val="00F2254F"/>
    <w:rsid w:val="00F233FD"/>
    <w:rsid w:val="00F2352E"/>
    <w:rsid w:val="00F23958"/>
    <w:rsid w:val="00F23B26"/>
    <w:rsid w:val="00F23C44"/>
    <w:rsid w:val="00F24091"/>
    <w:rsid w:val="00F24135"/>
    <w:rsid w:val="00F24244"/>
    <w:rsid w:val="00F24742"/>
    <w:rsid w:val="00F24B6A"/>
    <w:rsid w:val="00F24EC7"/>
    <w:rsid w:val="00F2549E"/>
    <w:rsid w:val="00F25915"/>
    <w:rsid w:val="00F25DDC"/>
    <w:rsid w:val="00F25E93"/>
    <w:rsid w:val="00F269F2"/>
    <w:rsid w:val="00F26CDB"/>
    <w:rsid w:val="00F26EDF"/>
    <w:rsid w:val="00F273D9"/>
    <w:rsid w:val="00F27746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7FE"/>
    <w:rsid w:val="00F329BD"/>
    <w:rsid w:val="00F32A60"/>
    <w:rsid w:val="00F32EA5"/>
    <w:rsid w:val="00F334A4"/>
    <w:rsid w:val="00F33EAA"/>
    <w:rsid w:val="00F34EC2"/>
    <w:rsid w:val="00F359CB"/>
    <w:rsid w:val="00F35F74"/>
    <w:rsid w:val="00F363C8"/>
    <w:rsid w:val="00F368D0"/>
    <w:rsid w:val="00F36F15"/>
    <w:rsid w:val="00F37398"/>
    <w:rsid w:val="00F374B8"/>
    <w:rsid w:val="00F3788E"/>
    <w:rsid w:val="00F37BAC"/>
    <w:rsid w:val="00F37CFC"/>
    <w:rsid w:val="00F404CD"/>
    <w:rsid w:val="00F405C3"/>
    <w:rsid w:val="00F407EB"/>
    <w:rsid w:val="00F41D49"/>
    <w:rsid w:val="00F42031"/>
    <w:rsid w:val="00F422BD"/>
    <w:rsid w:val="00F42318"/>
    <w:rsid w:val="00F42620"/>
    <w:rsid w:val="00F436A0"/>
    <w:rsid w:val="00F43E11"/>
    <w:rsid w:val="00F44050"/>
    <w:rsid w:val="00F440FD"/>
    <w:rsid w:val="00F44B46"/>
    <w:rsid w:val="00F44B62"/>
    <w:rsid w:val="00F454F5"/>
    <w:rsid w:val="00F45C50"/>
    <w:rsid w:val="00F45F92"/>
    <w:rsid w:val="00F4605D"/>
    <w:rsid w:val="00F460AD"/>
    <w:rsid w:val="00F4665B"/>
    <w:rsid w:val="00F46BB0"/>
    <w:rsid w:val="00F4735C"/>
    <w:rsid w:val="00F4787E"/>
    <w:rsid w:val="00F47946"/>
    <w:rsid w:val="00F47BF5"/>
    <w:rsid w:val="00F50186"/>
    <w:rsid w:val="00F502C7"/>
    <w:rsid w:val="00F507A2"/>
    <w:rsid w:val="00F50C60"/>
    <w:rsid w:val="00F50DF7"/>
    <w:rsid w:val="00F5143C"/>
    <w:rsid w:val="00F518D2"/>
    <w:rsid w:val="00F51963"/>
    <w:rsid w:val="00F519FA"/>
    <w:rsid w:val="00F52010"/>
    <w:rsid w:val="00F53CD1"/>
    <w:rsid w:val="00F54167"/>
    <w:rsid w:val="00F547E0"/>
    <w:rsid w:val="00F54F4C"/>
    <w:rsid w:val="00F556B0"/>
    <w:rsid w:val="00F55A5A"/>
    <w:rsid w:val="00F55C8C"/>
    <w:rsid w:val="00F55DF6"/>
    <w:rsid w:val="00F57411"/>
    <w:rsid w:val="00F57525"/>
    <w:rsid w:val="00F5798D"/>
    <w:rsid w:val="00F57E14"/>
    <w:rsid w:val="00F61260"/>
    <w:rsid w:val="00F61FBC"/>
    <w:rsid w:val="00F6333A"/>
    <w:rsid w:val="00F643F9"/>
    <w:rsid w:val="00F64700"/>
    <w:rsid w:val="00F6493D"/>
    <w:rsid w:val="00F64EAD"/>
    <w:rsid w:val="00F6515A"/>
    <w:rsid w:val="00F65F51"/>
    <w:rsid w:val="00F66340"/>
    <w:rsid w:val="00F663F2"/>
    <w:rsid w:val="00F66B38"/>
    <w:rsid w:val="00F66D47"/>
    <w:rsid w:val="00F674E5"/>
    <w:rsid w:val="00F67B13"/>
    <w:rsid w:val="00F70A76"/>
    <w:rsid w:val="00F716B8"/>
    <w:rsid w:val="00F71DC4"/>
    <w:rsid w:val="00F72087"/>
    <w:rsid w:val="00F7292E"/>
    <w:rsid w:val="00F73198"/>
    <w:rsid w:val="00F7381E"/>
    <w:rsid w:val="00F73980"/>
    <w:rsid w:val="00F739EC"/>
    <w:rsid w:val="00F73CBF"/>
    <w:rsid w:val="00F749EE"/>
    <w:rsid w:val="00F74AC6"/>
    <w:rsid w:val="00F75128"/>
    <w:rsid w:val="00F757B2"/>
    <w:rsid w:val="00F75E13"/>
    <w:rsid w:val="00F75EA4"/>
    <w:rsid w:val="00F767CF"/>
    <w:rsid w:val="00F80099"/>
    <w:rsid w:val="00F80718"/>
    <w:rsid w:val="00F80955"/>
    <w:rsid w:val="00F809E8"/>
    <w:rsid w:val="00F80A39"/>
    <w:rsid w:val="00F80BC2"/>
    <w:rsid w:val="00F80E6D"/>
    <w:rsid w:val="00F814E0"/>
    <w:rsid w:val="00F81995"/>
    <w:rsid w:val="00F81D0A"/>
    <w:rsid w:val="00F82092"/>
    <w:rsid w:val="00F82152"/>
    <w:rsid w:val="00F82D03"/>
    <w:rsid w:val="00F83406"/>
    <w:rsid w:val="00F839CB"/>
    <w:rsid w:val="00F84015"/>
    <w:rsid w:val="00F8484B"/>
    <w:rsid w:val="00F84F9E"/>
    <w:rsid w:val="00F850C7"/>
    <w:rsid w:val="00F8521E"/>
    <w:rsid w:val="00F8566A"/>
    <w:rsid w:val="00F85A5D"/>
    <w:rsid w:val="00F85F14"/>
    <w:rsid w:val="00F869D5"/>
    <w:rsid w:val="00F86C2F"/>
    <w:rsid w:val="00F87893"/>
    <w:rsid w:val="00F9152D"/>
    <w:rsid w:val="00F91D1A"/>
    <w:rsid w:val="00F923FF"/>
    <w:rsid w:val="00F92EF6"/>
    <w:rsid w:val="00F931F6"/>
    <w:rsid w:val="00F93AA7"/>
    <w:rsid w:val="00F946A2"/>
    <w:rsid w:val="00F94733"/>
    <w:rsid w:val="00F94984"/>
    <w:rsid w:val="00F95075"/>
    <w:rsid w:val="00F9584D"/>
    <w:rsid w:val="00F96B6B"/>
    <w:rsid w:val="00F96F95"/>
    <w:rsid w:val="00F9727D"/>
    <w:rsid w:val="00F97330"/>
    <w:rsid w:val="00F976C8"/>
    <w:rsid w:val="00FA09E6"/>
    <w:rsid w:val="00FA1071"/>
    <w:rsid w:val="00FA1F0C"/>
    <w:rsid w:val="00FA22B1"/>
    <w:rsid w:val="00FA2B8C"/>
    <w:rsid w:val="00FA2BE7"/>
    <w:rsid w:val="00FA2F9F"/>
    <w:rsid w:val="00FA3110"/>
    <w:rsid w:val="00FA3608"/>
    <w:rsid w:val="00FA382B"/>
    <w:rsid w:val="00FA3AB5"/>
    <w:rsid w:val="00FA41D9"/>
    <w:rsid w:val="00FA4346"/>
    <w:rsid w:val="00FA493D"/>
    <w:rsid w:val="00FA4DF0"/>
    <w:rsid w:val="00FA5395"/>
    <w:rsid w:val="00FA5B38"/>
    <w:rsid w:val="00FA6991"/>
    <w:rsid w:val="00FA6D19"/>
    <w:rsid w:val="00FA6F01"/>
    <w:rsid w:val="00FA7E51"/>
    <w:rsid w:val="00FB003A"/>
    <w:rsid w:val="00FB016C"/>
    <w:rsid w:val="00FB03D0"/>
    <w:rsid w:val="00FB046C"/>
    <w:rsid w:val="00FB069B"/>
    <w:rsid w:val="00FB0923"/>
    <w:rsid w:val="00FB0C74"/>
    <w:rsid w:val="00FB1F95"/>
    <w:rsid w:val="00FB24D2"/>
    <w:rsid w:val="00FB2DEC"/>
    <w:rsid w:val="00FB2E95"/>
    <w:rsid w:val="00FB33CA"/>
    <w:rsid w:val="00FB34D3"/>
    <w:rsid w:val="00FB3F1E"/>
    <w:rsid w:val="00FB47B8"/>
    <w:rsid w:val="00FB48D4"/>
    <w:rsid w:val="00FB4A92"/>
    <w:rsid w:val="00FB4BDD"/>
    <w:rsid w:val="00FB4EF5"/>
    <w:rsid w:val="00FB5245"/>
    <w:rsid w:val="00FB57CD"/>
    <w:rsid w:val="00FB5D65"/>
    <w:rsid w:val="00FB5E66"/>
    <w:rsid w:val="00FB5F5A"/>
    <w:rsid w:val="00FB6BD8"/>
    <w:rsid w:val="00FB7488"/>
    <w:rsid w:val="00FB778A"/>
    <w:rsid w:val="00FB79C7"/>
    <w:rsid w:val="00FC0283"/>
    <w:rsid w:val="00FC0409"/>
    <w:rsid w:val="00FC0808"/>
    <w:rsid w:val="00FC1E1A"/>
    <w:rsid w:val="00FC242A"/>
    <w:rsid w:val="00FC3122"/>
    <w:rsid w:val="00FC3373"/>
    <w:rsid w:val="00FC3520"/>
    <w:rsid w:val="00FC3A8A"/>
    <w:rsid w:val="00FC3B8C"/>
    <w:rsid w:val="00FC47E4"/>
    <w:rsid w:val="00FC4825"/>
    <w:rsid w:val="00FC4FF6"/>
    <w:rsid w:val="00FC5317"/>
    <w:rsid w:val="00FC5411"/>
    <w:rsid w:val="00FC5575"/>
    <w:rsid w:val="00FC5E6A"/>
    <w:rsid w:val="00FC626C"/>
    <w:rsid w:val="00FC6282"/>
    <w:rsid w:val="00FC6AA7"/>
    <w:rsid w:val="00FC6E83"/>
    <w:rsid w:val="00FC6F5E"/>
    <w:rsid w:val="00FC78A9"/>
    <w:rsid w:val="00FC7AA4"/>
    <w:rsid w:val="00FC7BAC"/>
    <w:rsid w:val="00FD064D"/>
    <w:rsid w:val="00FD06FA"/>
    <w:rsid w:val="00FD0783"/>
    <w:rsid w:val="00FD1021"/>
    <w:rsid w:val="00FD1390"/>
    <w:rsid w:val="00FD1486"/>
    <w:rsid w:val="00FD17B6"/>
    <w:rsid w:val="00FD19E4"/>
    <w:rsid w:val="00FD1DA7"/>
    <w:rsid w:val="00FD344B"/>
    <w:rsid w:val="00FD3B02"/>
    <w:rsid w:val="00FD4332"/>
    <w:rsid w:val="00FD4847"/>
    <w:rsid w:val="00FD49D6"/>
    <w:rsid w:val="00FD4CC7"/>
    <w:rsid w:val="00FD4E00"/>
    <w:rsid w:val="00FD4F1E"/>
    <w:rsid w:val="00FD520C"/>
    <w:rsid w:val="00FD52A8"/>
    <w:rsid w:val="00FD539C"/>
    <w:rsid w:val="00FD5506"/>
    <w:rsid w:val="00FD55B1"/>
    <w:rsid w:val="00FD5751"/>
    <w:rsid w:val="00FD633A"/>
    <w:rsid w:val="00FD7F6C"/>
    <w:rsid w:val="00FE0A8F"/>
    <w:rsid w:val="00FE0B13"/>
    <w:rsid w:val="00FE0DBE"/>
    <w:rsid w:val="00FE1052"/>
    <w:rsid w:val="00FE1AE3"/>
    <w:rsid w:val="00FE1E5D"/>
    <w:rsid w:val="00FE2A47"/>
    <w:rsid w:val="00FE3432"/>
    <w:rsid w:val="00FE386C"/>
    <w:rsid w:val="00FE3BB8"/>
    <w:rsid w:val="00FE40C6"/>
    <w:rsid w:val="00FE4153"/>
    <w:rsid w:val="00FE46FA"/>
    <w:rsid w:val="00FE5185"/>
    <w:rsid w:val="00FE75B2"/>
    <w:rsid w:val="00FE787F"/>
    <w:rsid w:val="00FE7EF9"/>
    <w:rsid w:val="00FF0073"/>
    <w:rsid w:val="00FF0781"/>
    <w:rsid w:val="00FF09B7"/>
    <w:rsid w:val="00FF19E7"/>
    <w:rsid w:val="00FF1D19"/>
    <w:rsid w:val="00FF1D81"/>
    <w:rsid w:val="00FF21E0"/>
    <w:rsid w:val="00FF3245"/>
    <w:rsid w:val="00FF3451"/>
    <w:rsid w:val="00FF390E"/>
    <w:rsid w:val="00FF3F6F"/>
    <w:rsid w:val="00FF63FF"/>
    <w:rsid w:val="00FF6976"/>
    <w:rsid w:val="00FF6B50"/>
    <w:rsid w:val="00FF6E6C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DCFD44-A5FB-40D7-91BF-6FD2D16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E1052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E10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FE105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E10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E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E1052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character" w:styleId="a6">
    <w:name w:val="Emphasis"/>
    <w:basedOn w:val="a0"/>
    <w:uiPriority w:val="20"/>
    <w:qFormat/>
    <w:rsid w:val="00FE1052"/>
    <w:rPr>
      <w:i/>
      <w:iCs/>
    </w:rPr>
  </w:style>
  <w:style w:type="paragraph" w:styleId="a7">
    <w:name w:val="Normal (Web)"/>
    <w:basedOn w:val="a"/>
    <w:uiPriority w:val="99"/>
    <w:unhideWhenUsed/>
    <w:rsid w:val="00FE105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E1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B4AE3FA8934F532AD7002C1FC649459C669195690FEB1CB3F07AB2AE96E33E7FEC9930FCA57CV34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DB4AE3FA8934F532AD7002C1FC6494594679E95690FEB1CB3F07AB2AE96E33E7FEC9930FCA57DV343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07060F54F5120CF9FE9C07FB3E6641CD36EC537635E700DD1AC07388y62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07060F54F5120CF9FE9C07FB3E6641CE3DEA56763DE700DD1AC07388y62CL" TargetMode="External"/><Relationship Id="rId10" Type="http://schemas.openxmlformats.org/officeDocument/2006/relationships/hyperlink" Target="http://www.&#1057;&#1077;&#1090;&#1077;&#1074;&#1080;&#1095;&#1086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45;&#1076;&#1080;&#1085;&#1099;&#1081;&#1091;&#1088;&#1086;&#1082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Адм. Красночетайского района Лариса Зайцева</cp:lastModifiedBy>
  <cp:revision>2</cp:revision>
  <cp:lastPrinted>2020-01-15T11:36:00Z</cp:lastPrinted>
  <dcterms:created xsi:type="dcterms:W3CDTF">2020-02-04T05:25:00Z</dcterms:created>
  <dcterms:modified xsi:type="dcterms:W3CDTF">2020-02-04T05:25:00Z</dcterms:modified>
</cp:coreProperties>
</file>