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A7" w:rsidRDefault="00855DA7" w:rsidP="00855DA7">
      <w:pPr>
        <w:spacing w:line="276" w:lineRule="auto"/>
        <w:jc w:val="right"/>
        <w:rPr>
          <w:sz w:val="26"/>
          <w:szCs w:val="26"/>
        </w:rPr>
      </w:pPr>
    </w:p>
    <w:p w:rsidR="00855DA7" w:rsidRPr="005F21DA" w:rsidRDefault="00855DA7" w:rsidP="00855DA7">
      <w:pPr>
        <w:spacing w:line="276" w:lineRule="auto"/>
        <w:jc w:val="right"/>
        <w:rPr>
          <w:sz w:val="26"/>
          <w:szCs w:val="26"/>
        </w:rPr>
      </w:pPr>
      <w:r w:rsidRPr="00426F92">
        <w:rPr>
          <w:sz w:val="26"/>
          <w:szCs w:val="26"/>
        </w:rPr>
        <w:t xml:space="preserve">    </w:t>
      </w:r>
      <w:r w:rsidRPr="00604606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 xml:space="preserve"> № 1</w:t>
      </w:r>
      <w:r w:rsidRPr="00604606">
        <w:rPr>
          <w:color w:val="000000"/>
          <w:sz w:val="22"/>
          <w:szCs w:val="22"/>
        </w:rPr>
        <w:t xml:space="preserve"> </w:t>
      </w:r>
    </w:p>
    <w:p w:rsidR="00855DA7" w:rsidRPr="00604606" w:rsidRDefault="00855DA7" w:rsidP="00855DA7">
      <w:pPr>
        <w:shd w:val="clear" w:color="auto" w:fill="FFFFFF"/>
        <w:ind w:firstLine="540"/>
        <w:jc w:val="right"/>
        <w:rPr>
          <w:color w:val="000000"/>
          <w:sz w:val="22"/>
          <w:szCs w:val="22"/>
        </w:rPr>
      </w:pPr>
      <w:r w:rsidRPr="00604606">
        <w:rPr>
          <w:color w:val="000000"/>
          <w:sz w:val="22"/>
          <w:szCs w:val="22"/>
        </w:rPr>
        <w:t xml:space="preserve"> к постановлению администрации</w:t>
      </w:r>
    </w:p>
    <w:p w:rsidR="00855DA7" w:rsidRDefault="00855DA7" w:rsidP="00855DA7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Красночетайского </w:t>
      </w:r>
      <w:r w:rsidRPr="00604606">
        <w:rPr>
          <w:color w:val="000000"/>
          <w:sz w:val="22"/>
          <w:szCs w:val="22"/>
        </w:rPr>
        <w:t xml:space="preserve"> района </w:t>
      </w:r>
    </w:p>
    <w:p w:rsidR="00855DA7" w:rsidRDefault="00855DA7" w:rsidP="00855DA7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Чувашской Республики</w:t>
      </w:r>
    </w:p>
    <w:p w:rsidR="00855DA7" w:rsidRPr="00D00402" w:rsidRDefault="00855DA7" w:rsidP="00855DA7">
      <w:pPr>
        <w:shd w:val="clear" w:color="auto" w:fill="FFFFFF"/>
        <w:jc w:val="right"/>
        <w:rPr>
          <w:sz w:val="22"/>
          <w:szCs w:val="22"/>
        </w:rPr>
      </w:pPr>
      <w:r w:rsidRPr="00D00402">
        <w:rPr>
          <w:sz w:val="22"/>
          <w:szCs w:val="22"/>
        </w:rPr>
        <w:t xml:space="preserve">от </w:t>
      </w:r>
      <w:r>
        <w:rPr>
          <w:sz w:val="22"/>
          <w:szCs w:val="22"/>
        </w:rPr>
        <w:t>17.11.2020</w:t>
      </w:r>
      <w:r w:rsidRPr="00D00402">
        <w:rPr>
          <w:sz w:val="22"/>
          <w:szCs w:val="22"/>
        </w:rPr>
        <w:t xml:space="preserve"> г.  № </w:t>
      </w:r>
      <w:r>
        <w:rPr>
          <w:sz w:val="22"/>
          <w:szCs w:val="22"/>
        </w:rPr>
        <w:t>519</w:t>
      </w:r>
      <w:bookmarkStart w:id="0" w:name="_GoBack"/>
      <w:bookmarkEnd w:id="0"/>
    </w:p>
    <w:p w:rsidR="00855DA7" w:rsidRPr="008D32EF" w:rsidRDefault="00855DA7" w:rsidP="00855DA7">
      <w:pPr>
        <w:autoSpaceDE w:val="0"/>
        <w:autoSpaceDN w:val="0"/>
        <w:adjustRightInd w:val="0"/>
        <w:jc w:val="right"/>
        <w:rPr>
          <w:bCs/>
          <w:color w:val="000000"/>
        </w:rPr>
      </w:pPr>
    </w:p>
    <w:p w:rsidR="00855DA7" w:rsidRDefault="00855DA7" w:rsidP="00855DA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855DA7" w:rsidRPr="0050110B" w:rsidRDefault="00855DA7" w:rsidP="00855DA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50110B">
        <w:rPr>
          <w:b/>
          <w:bCs/>
          <w:sz w:val="26"/>
          <w:szCs w:val="26"/>
        </w:rPr>
        <w:t>СОСТАВ</w:t>
      </w:r>
    </w:p>
    <w:p w:rsidR="00855DA7" w:rsidRPr="0050110B" w:rsidRDefault="00855DA7" w:rsidP="00855DA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50110B">
        <w:rPr>
          <w:b/>
          <w:bCs/>
          <w:sz w:val="26"/>
          <w:szCs w:val="26"/>
        </w:rPr>
        <w:t>комиссии по предупреждению и ликвидации чрезвычайных ситуаций и обеспечению пожарной безопасности  Красночетайского ра</w:t>
      </w:r>
      <w:r w:rsidRPr="0050110B">
        <w:rPr>
          <w:b/>
          <w:bCs/>
          <w:sz w:val="26"/>
          <w:szCs w:val="26"/>
        </w:rPr>
        <w:t>й</w:t>
      </w:r>
      <w:r w:rsidRPr="0050110B">
        <w:rPr>
          <w:b/>
          <w:bCs/>
          <w:sz w:val="26"/>
          <w:szCs w:val="26"/>
        </w:rPr>
        <w:t xml:space="preserve">она </w:t>
      </w:r>
    </w:p>
    <w:p w:rsidR="00855DA7" w:rsidRPr="0050110B" w:rsidRDefault="00855DA7" w:rsidP="00855DA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855DA7" w:rsidRPr="0050110B" w:rsidRDefault="00855DA7" w:rsidP="00855DA7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50110B">
        <w:rPr>
          <w:b/>
          <w:bCs/>
          <w:sz w:val="26"/>
          <w:szCs w:val="26"/>
        </w:rPr>
        <w:t>Председатель комиссии:</w:t>
      </w:r>
    </w:p>
    <w:p w:rsidR="00855DA7" w:rsidRDefault="00855DA7" w:rsidP="00855DA7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  <w:r w:rsidRPr="0050110B">
        <w:rPr>
          <w:sz w:val="26"/>
          <w:szCs w:val="26"/>
        </w:rPr>
        <w:t>Михопаров И.Н. – глава администрации Красночетайского района.</w:t>
      </w:r>
    </w:p>
    <w:p w:rsidR="00855DA7" w:rsidRPr="0050110B" w:rsidRDefault="00855DA7" w:rsidP="00855DA7">
      <w:pPr>
        <w:tabs>
          <w:tab w:val="left" w:pos="567"/>
          <w:tab w:val="left" w:pos="709"/>
        </w:tabs>
        <w:ind w:firstLine="567"/>
        <w:jc w:val="both"/>
        <w:rPr>
          <w:sz w:val="26"/>
          <w:szCs w:val="26"/>
        </w:rPr>
      </w:pPr>
    </w:p>
    <w:p w:rsidR="00855DA7" w:rsidRPr="0050110B" w:rsidRDefault="00855DA7" w:rsidP="00855DA7">
      <w:pPr>
        <w:ind w:firstLine="567"/>
        <w:jc w:val="center"/>
        <w:rPr>
          <w:sz w:val="26"/>
          <w:szCs w:val="26"/>
        </w:rPr>
      </w:pPr>
      <w:r w:rsidRPr="0050110B">
        <w:rPr>
          <w:b/>
          <w:bCs/>
          <w:sz w:val="26"/>
          <w:szCs w:val="26"/>
        </w:rPr>
        <w:t>Заместители председателя комиссии: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Пахинов Ю.Г. – первый заместитель главы администрации района - начальник управления экономики и имущественных отношений, строительства, дорожного хозяйства и ЖКХ</w:t>
      </w:r>
      <w:r w:rsidRPr="0050110B">
        <w:rPr>
          <w:sz w:val="26"/>
          <w:szCs w:val="26"/>
        </w:rPr>
        <w:t>;</w:t>
      </w:r>
    </w:p>
    <w:p w:rsidR="00855DA7" w:rsidRDefault="00855DA7" w:rsidP="00855DA7">
      <w:pPr>
        <w:ind w:firstLine="567"/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Элеменкин С.В. –  начальник пожарной части № 33 </w:t>
      </w:r>
      <w:r>
        <w:rPr>
          <w:sz w:val="26"/>
          <w:szCs w:val="26"/>
        </w:rPr>
        <w:t xml:space="preserve">по охране села Красные Четаи казенного учреждения </w:t>
      </w:r>
      <w:r w:rsidRPr="0050110B">
        <w:rPr>
          <w:sz w:val="26"/>
          <w:szCs w:val="26"/>
        </w:rPr>
        <w:t>«Ч</w:t>
      </w:r>
      <w:r>
        <w:rPr>
          <w:sz w:val="26"/>
          <w:szCs w:val="26"/>
        </w:rPr>
        <w:t>увашская Республиканская противопожарная служба</w:t>
      </w:r>
      <w:r w:rsidRPr="0050110B">
        <w:rPr>
          <w:sz w:val="26"/>
          <w:szCs w:val="26"/>
        </w:rPr>
        <w:t>» (по согласованию).</w:t>
      </w:r>
    </w:p>
    <w:p w:rsidR="00855DA7" w:rsidRPr="0050110B" w:rsidRDefault="00855DA7" w:rsidP="00855DA7">
      <w:pPr>
        <w:ind w:firstLine="567"/>
        <w:jc w:val="both"/>
        <w:rPr>
          <w:sz w:val="26"/>
          <w:szCs w:val="26"/>
        </w:rPr>
      </w:pPr>
    </w:p>
    <w:p w:rsidR="00855DA7" w:rsidRPr="0050110B" w:rsidRDefault="00855DA7" w:rsidP="00855DA7">
      <w:pPr>
        <w:ind w:firstLine="567"/>
        <w:jc w:val="center"/>
        <w:rPr>
          <w:b/>
          <w:bCs/>
          <w:sz w:val="26"/>
          <w:szCs w:val="26"/>
        </w:rPr>
      </w:pPr>
      <w:r w:rsidRPr="0050110B">
        <w:rPr>
          <w:b/>
          <w:bCs/>
          <w:sz w:val="26"/>
          <w:szCs w:val="26"/>
        </w:rPr>
        <w:t>Секретарь комиссии:</w:t>
      </w:r>
    </w:p>
    <w:p w:rsidR="00855DA7" w:rsidRPr="0050110B" w:rsidRDefault="00855DA7" w:rsidP="00855DA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Кузьмин И.Н. </w:t>
      </w:r>
      <w:r w:rsidRPr="0050110B">
        <w:rPr>
          <w:sz w:val="26"/>
          <w:szCs w:val="26"/>
        </w:rPr>
        <w:t>– начальник отдела специальных пр</w:t>
      </w:r>
      <w:r w:rsidRPr="0050110B">
        <w:rPr>
          <w:sz w:val="26"/>
          <w:szCs w:val="26"/>
        </w:rPr>
        <w:t>о</w:t>
      </w:r>
      <w:r w:rsidRPr="0050110B">
        <w:rPr>
          <w:sz w:val="26"/>
          <w:szCs w:val="26"/>
        </w:rPr>
        <w:t>грамм  администрации Красночетайского района.</w:t>
      </w:r>
    </w:p>
    <w:p w:rsidR="00855DA7" w:rsidRPr="0050110B" w:rsidRDefault="00855DA7" w:rsidP="00855DA7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</w:p>
    <w:p w:rsidR="00855DA7" w:rsidRDefault="00855DA7" w:rsidP="00855DA7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50110B">
        <w:rPr>
          <w:b/>
          <w:bCs/>
          <w:sz w:val="26"/>
          <w:szCs w:val="26"/>
        </w:rPr>
        <w:t>Члены комиссии:</w:t>
      </w:r>
    </w:p>
    <w:p w:rsidR="00855DA7" w:rsidRPr="0050110B" w:rsidRDefault="00855DA7" w:rsidP="00855DA7">
      <w:pPr>
        <w:tabs>
          <w:tab w:val="left" w:pos="873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50110B">
        <w:rPr>
          <w:sz w:val="26"/>
          <w:szCs w:val="26"/>
        </w:rPr>
        <w:t>Князькова  С.П.</w:t>
      </w:r>
      <w:r>
        <w:rPr>
          <w:sz w:val="26"/>
          <w:szCs w:val="26"/>
        </w:rPr>
        <w:t xml:space="preserve"> </w:t>
      </w:r>
      <w:r w:rsidRPr="0050110B">
        <w:rPr>
          <w:sz w:val="26"/>
          <w:szCs w:val="26"/>
        </w:rPr>
        <w:t xml:space="preserve">– </w:t>
      </w:r>
      <w:hyperlink r:id="rId4" w:tooltip="Управляющий делами - начальник отдела организационно-контрольной, кадровой и правовой работы - Ямсков Юрий Вячеславович" w:history="1">
        <w:r w:rsidRPr="0050110B">
          <w:rPr>
            <w:rStyle w:val="a3"/>
            <w:sz w:val="26"/>
            <w:szCs w:val="26"/>
          </w:rPr>
          <w:t>управляющий делами - начальник отдела организационно-контрольной, кадровой и правовой работы</w:t>
        </w:r>
      </w:hyperlink>
      <w:r w:rsidRPr="0050110B">
        <w:rPr>
          <w:sz w:val="26"/>
          <w:szCs w:val="26"/>
        </w:rPr>
        <w:t xml:space="preserve"> администрации Красночетайского района;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Дадюкова А.Н. – </w:t>
      </w:r>
      <w:hyperlink r:id="rId5" w:tooltip="Начальник отдела сельского хозяйства - Храмов Владимир Викторович" w:history="1">
        <w:r w:rsidRPr="0050110B">
          <w:rPr>
            <w:rStyle w:val="a3"/>
            <w:sz w:val="26"/>
            <w:szCs w:val="26"/>
          </w:rPr>
          <w:t>главный специалист-эксперт отдела сельского хозяйства</w:t>
        </w:r>
      </w:hyperlink>
      <w:r w:rsidRPr="0050110B">
        <w:rPr>
          <w:sz w:val="26"/>
          <w:szCs w:val="26"/>
        </w:rPr>
        <w:t xml:space="preserve"> администрации Красночетайского района;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Михуткин  В. Г. - начальник  </w:t>
      </w:r>
      <w:r>
        <w:rPr>
          <w:sz w:val="26"/>
          <w:szCs w:val="26"/>
        </w:rPr>
        <w:t>линейно-технического участка</w:t>
      </w:r>
      <w:r w:rsidRPr="00EB7533">
        <w:rPr>
          <w:sz w:val="26"/>
          <w:szCs w:val="26"/>
        </w:rPr>
        <w:t xml:space="preserve"> Красночетайск</w:t>
      </w:r>
      <w:r>
        <w:rPr>
          <w:sz w:val="26"/>
          <w:szCs w:val="26"/>
        </w:rPr>
        <w:t>ий</w:t>
      </w:r>
      <w:r w:rsidRPr="00EB7533">
        <w:rPr>
          <w:sz w:val="26"/>
          <w:szCs w:val="26"/>
        </w:rPr>
        <w:t xml:space="preserve"> межрайонного центра технической эксплуатации </w:t>
      </w:r>
      <w:r>
        <w:rPr>
          <w:sz w:val="26"/>
          <w:szCs w:val="26"/>
        </w:rPr>
        <w:t xml:space="preserve">телекоммуникаций </w:t>
      </w:r>
      <w:r w:rsidRPr="00EB7533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EB7533">
        <w:rPr>
          <w:sz w:val="26"/>
          <w:szCs w:val="26"/>
        </w:rPr>
        <w:t xml:space="preserve"> Шумерля  филиала в Чувашской Республике  публичного акционерного общества «Ростелеком»  </w:t>
      </w:r>
      <w:r w:rsidRPr="0050110B">
        <w:rPr>
          <w:sz w:val="26"/>
          <w:szCs w:val="26"/>
        </w:rPr>
        <w:t>(по согласованию);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Игнатьев И.В. - главный врач </w:t>
      </w:r>
      <w:r>
        <w:rPr>
          <w:sz w:val="26"/>
          <w:szCs w:val="26"/>
        </w:rPr>
        <w:t xml:space="preserve">бюджетного учреждения </w:t>
      </w:r>
      <w:r w:rsidRPr="0050110B">
        <w:rPr>
          <w:sz w:val="26"/>
          <w:szCs w:val="26"/>
        </w:rPr>
        <w:t>«Кра</w:t>
      </w:r>
      <w:r>
        <w:rPr>
          <w:sz w:val="26"/>
          <w:szCs w:val="26"/>
        </w:rPr>
        <w:t>сночетайской районной больницы» Минздрава Чувашии</w:t>
      </w:r>
      <w:r w:rsidRPr="0050110B">
        <w:rPr>
          <w:sz w:val="26"/>
          <w:szCs w:val="26"/>
        </w:rPr>
        <w:t xml:space="preserve"> (по согласованию);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Орлов В.Г. – начальник Красночетайского газового участка </w:t>
      </w:r>
      <w:r>
        <w:rPr>
          <w:sz w:val="26"/>
          <w:szCs w:val="26"/>
        </w:rPr>
        <w:t>акционерного общества</w:t>
      </w:r>
      <w:r w:rsidRPr="0050110B">
        <w:rPr>
          <w:sz w:val="26"/>
          <w:szCs w:val="26"/>
        </w:rPr>
        <w:t xml:space="preserve"> «Газпром газораспределение Чебоксары» в с</w:t>
      </w:r>
      <w:r>
        <w:rPr>
          <w:sz w:val="26"/>
          <w:szCs w:val="26"/>
        </w:rPr>
        <w:t>еле</w:t>
      </w:r>
      <w:r w:rsidRPr="0050110B">
        <w:rPr>
          <w:sz w:val="26"/>
          <w:szCs w:val="26"/>
        </w:rPr>
        <w:t xml:space="preserve"> Моргауши  (по согласованию); </w:t>
      </w:r>
    </w:p>
    <w:p w:rsidR="00855DA7" w:rsidRPr="00553860" w:rsidRDefault="00855DA7" w:rsidP="00855DA7">
      <w:pPr>
        <w:jc w:val="both"/>
        <w:rPr>
          <w:color w:val="FF0000"/>
          <w:sz w:val="26"/>
          <w:szCs w:val="26"/>
        </w:rPr>
      </w:pPr>
      <w:r w:rsidRPr="0050110B">
        <w:rPr>
          <w:sz w:val="26"/>
          <w:szCs w:val="26"/>
        </w:rPr>
        <w:t xml:space="preserve">          Мамуткин С.В. - начальник </w:t>
      </w:r>
      <w:r>
        <w:rPr>
          <w:sz w:val="26"/>
          <w:szCs w:val="26"/>
        </w:rPr>
        <w:t xml:space="preserve">Красночетайского района электрических сетей публичного акционерного общества «Россети Волга» - «Чувашэнерго» </w:t>
      </w:r>
      <w:r w:rsidRPr="00553860">
        <w:rPr>
          <w:sz w:val="26"/>
          <w:szCs w:val="26"/>
        </w:rPr>
        <w:t>Алатырско</w:t>
      </w:r>
      <w:r>
        <w:rPr>
          <w:sz w:val="26"/>
          <w:szCs w:val="26"/>
        </w:rPr>
        <w:t>е</w:t>
      </w:r>
      <w:r w:rsidRPr="00553860">
        <w:rPr>
          <w:sz w:val="26"/>
          <w:szCs w:val="26"/>
        </w:rPr>
        <w:t xml:space="preserve"> производственно</w:t>
      </w:r>
      <w:r>
        <w:rPr>
          <w:sz w:val="26"/>
          <w:szCs w:val="26"/>
        </w:rPr>
        <w:t>е</w:t>
      </w:r>
      <w:r w:rsidRPr="00553860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</w:t>
      </w:r>
      <w:r>
        <w:rPr>
          <w:color w:val="FF0000"/>
          <w:sz w:val="26"/>
          <w:szCs w:val="26"/>
        </w:rPr>
        <w:t xml:space="preserve"> </w:t>
      </w:r>
      <w:r w:rsidRPr="0050110B">
        <w:rPr>
          <w:sz w:val="26"/>
          <w:szCs w:val="26"/>
        </w:rPr>
        <w:t>(по согласованию);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Комиссаров А.В. </w:t>
      </w:r>
      <w:r w:rsidRPr="0050110B">
        <w:rPr>
          <w:sz w:val="26"/>
          <w:szCs w:val="26"/>
        </w:rPr>
        <w:t xml:space="preserve">- начальник отделения полиции по Красночетайскому району </w:t>
      </w:r>
      <w:r>
        <w:rPr>
          <w:sz w:val="26"/>
          <w:szCs w:val="26"/>
        </w:rPr>
        <w:t>межмуниципального отдела Министерства внутренних дел Российской Федерации «Шумерлинский»</w:t>
      </w:r>
      <w:r w:rsidRPr="0050110B">
        <w:rPr>
          <w:sz w:val="26"/>
          <w:szCs w:val="26"/>
        </w:rPr>
        <w:t xml:space="preserve"> (по согласованию);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lastRenderedPageBreak/>
        <w:t xml:space="preserve">          </w:t>
      </w:r>
      <w:r>
        <w:rPr>
          <w:sz w:val="26"/>
          <w:szCs w:val="26"/>
        </w:rPr>
        <w:t xml:space="preserve">Ярабаев </w:t>
      </w:r>
      <w:r w:rsidRPr="0050110B">
        <w:rPr>
          <w:sz w:val="26"/>
          <w:szCs w:val="26"/>
        </w:rPr>
        <w:t xml:space="preserve">А.В. </w:t>
      </w:r>
      <w:r>
        <w:rPr>
          <w:sz w:val="26"/>
          <w:szCs w:val="26"/>
        </w:rPr>
        <w:t>–</w:t>
      </w:r>
      <w:r w:rsidRPr="005011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врио </w:t>
      </w:r>
      <w:r w:rsidRPr="0050110B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5011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отдела надзорной деятельности и профилактической работы </w:t>
      </w:r>
      <w:r w:rsidRPr="0050110B">
        <w:rPr>
          <w:sz w:val="26"/>
          <w:szCs w:val="26"/>
        </w:rPr>
        <w:t xml:space="preserve">по Красночетайскому району </w:t>
      </w:r>
      <w:r>
        <w:rPr>
          <w:sz w:val="26"/>
          <w:szCs w:val="26"/>
        </w:rPr>
        <w:t>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</w:t>
      </w:r>
      <w:r w:rsidRPr="0050110B">
        <w:rPr>
          <w:sz w:val="26"/>
          <w:szCs w:val="26"/>
        </w:rPr>
        <w:t xml:space="preserve"> - Чувашии  (по согласованию);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 Блинова Н.В. – </w:t>
      </w:r>
      <w:r w:rsidRPr="0050110B">
        <w:rPr>
          <w:rFonts w:eastAsia="Calibri"/>
          <w:sz w:val="26"/>
          <w:szCs w:val="26"/>
        </w:rPr>
        <w:t xml:space="preserve">начальник  </w:t>
      </w:r>
      <w:r>
        <w:rPr>
          <w:rFonts w:eastAsia="Calibri"/>
          <w:sz w:val="26"/>
          <w:szCs w:val="26"/>
        </w:rPr>
        <w:t xml:space="preserve">бюджетного учреждения Чувашской Республики </w:t>
      </w:r>
      <w:hyperlink r:id="rId6" w:history="1">
        <w:r w:rsidRPr="0050110B">
          <w:rPr>
            <w:rStyle w:val="a3"/>
            <w:sz w:val="26"/>
            <w:szCs w:val="26"/>
          </w:rPr>
          <w:t xml:space="preserve"> "Красночетайско</w:t>
        </w:r>
        <w:r>
          <w:rPr>
            <w:rStyle w:val="a3"/>
            <w:sz w:val="26"/>
            <w:szCs w:val="26"/>
          </w:rPr>
          <w:t xml:space="preserve">й </w:t>
        </w:r>
        <w:r w:rsidRPr="0050110B">
          <w:rPr>
            <w:rStyle w:val="a3"/>
            <w:sz w:val="26"/>
            <w:szCs w:val="26"/>
          </w:rPr>
          <w:t>район</w:t>
        </w:r>
        <w:r>
          <w:rPr>
            <w:rStyle w:val="a3"/>
            <w:sz w:val="26"/>
            <w:szCs w:val="26"/>
          </w:rPr>
          <w:t>ной станции по борьбе с болезнями животных</w:t>
        </w:r>
        <w:r w:rsidRPr="0050110B">
          <w:rPr>
            <w:rStyle w:val="a3"/>
            <w:sz w:val="26"/>
            <w:szCs w:val="26"/>
          </w:rPr>
          <w:t xml:space="preserve">" </w:t>
        </w:r>
        <w:r>
          <w:rPr>
            <w:rStyle w:val="a3"/>
            <w:sz w:val="26"/>
            <w:szCs w:val="26"/>
          </w:rPr>
          <w:t>г</w:t>
        </w:r>
        <w:r w:rsidRPr="0050110B">
          <w:rPr>
            <w:rStyle w:val="a3"/>
            <w:sz w:val="26"/>
            <w:szCs w:val="26"/>
          </w:rPr>
          <w:t>ос</w:t>
        </w:r>
        <w:r>
          <w:rPr>
            <w:rStyle w:val="a3"/>
            <w:sz w:val="26"/>
            <w:szCs w:val="26"/>
          </w:rPr>
          <w:t>ударственной ветеринарной службы Чуваш</w:t>
        </w:r>
      </w:hyperlink>
      <w:r>
        <w:rPr>
          <w:sz w:val="26"/>
          <w:szCs w:val="26"/>
        </w:rPr>
        <w:t>ской Республики</w:t>
      </w:r>
      <w:r w:rsidRPr="0050110B">
        <w:rPr>
          <w:sz w:val="26"/>
          <w:szCs w:val="26"/>
        </w:rPr>
        <w:t xml:space="preserve"> (по согласованию);</w:t>
      </w:r>
    </w:p>
    <w:p w:rsidR="00855DA7" w:rsidRPr="0050110B" w:rsidRDefault="00855DA7" w:rsidP="00855DA7">
      <w:pPr>
        <w:jc w:val="both"/>
        <w:rPr>
          <w:sz w:val="26"/>
          <w:szCs w:val="26"/>
        </w:rPr>
      </w:pPr>
      <w:r w:rsidRPr="0050110B">
        <w:rPr>
          <w:sz w:val="26"/>
          <w:szCs w:val="26"/>
        </w:rPr>
        <w:t xml:space="preserve">          Селиванов В.Д. - директор </w:t>
      </w:r>
      <w:r>
        <w:rPr>
          <w:sz w:val="26"/>
          <w:szCs w:val="26"/>
        </w:rPr>
        <w:t>общества с ограниченной ответственностью</w:t>
      </w:r>
      <w:r w:rsidRPr="0050110B">
        <w:rPr>
          <w:sz w:val="26"/>
          <w:szCs w:val="26"/>
        </w:rPr>
        <w:t xml:space="preserve"> «Жилсервис»  (по согласованию).</w:t>
      </w:r>
    </w:p>
    <w:p w:rsidR="00855DA7" w:rsidRPr="0050110B" w:rsidRDefault="00855DA7" w:rsidP="00855DA7"/>
    <w:p w:rsidR="00855DA7" w:rsidRDefault="00855DA7" w:rsidP="00855DA7">
      <w:pPr>
        <w:ind w:firstLine="502"/>
        <w:jc w:val="both"/>
      </w:pPr>
    </w:p>
    <w:p w:rsidR="00855DA7" w:rsidRDefault="00855DA7" w:rsidP="00855DA7">
      <w:pPr>
        <w:ind w:firstLine="502"/>
        <w:jc w:val="both"/>
      </w:pPr>
    </w:p>
    <w:p w:rsidR="00D471F5" w:rsidRDefault="00D471F5"/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3"/>
    <w:rsid w:val="000012F8"/>
    <w:rsid w:val="00002759"/>
    <w:rsid w:val="00022D24"/>
    <w:rsid w:val="00027536"/>
    <w:rsid w:val="00040744"/>
    <w:rsid w:val="0004635A"/>
    <w:rsid w:val="00050680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314F7"/>
    <w:rsid w:val="00131A7E"/>
    <w:rsid w:val="001356C1"/>
    <w:rsid w:val="00144629"/>
    <w:rsid w:val="0014746E"/>
    <w:rsid w:val="0015448A"/>
    <w:rsid w:val="00161FBF"/>
    <w:rsid w:val="001716AB"/>
    <w:rsid w:val="00173EEE"/>
    <w:rsid w:val="00175ED1"/>
    <w:rsid w:val="0018325F"/>
    <w:rsid w:val="001B05E8"/>
    <w:rsid w:val="001C2F30"/>
    <w:rsid w:val="001F12B1"/>
    <w:rsid w:val="001F2ED0"/>
    <w:rsid w:val="00200206"/>
    <w:rsid w:val="00200BEE"/>
    <w:rsid w:val="00207771"/>
    <w:rsid w:val="002247D3"/>
    <w:rsid w:val="00234B67"/>
    <w:rsid w:val="00236A33"/>
    <w:rsid w:val="00244324"/>
    <w:rsid w:val="0024626F"/>
    <w:rsid w:val="002657B7"/>
    <w:rsid w:val="00270FC8"/>
    <w:rsid w:val="00274FAD"/>
    <w:rsid w:val="002867DD"/>
    <w:rsid w:val="00287B62"/>
    <w:rsid w:val="00290AE9"/>
    <w:rsid w:val="002B53BC"/>
    <w:rsid w:val="002C1F49"/>
    <w:rsid w:val="002C38EE"/>
    <w:rsid w:val="002C4177"/>
    <w:rsid w:val="002D0D6A"/>
    <w:rsid w:val="002F0A14"/>
    <w:rsid w:val="002F36AB"/>
    <w:rsid w:val="00302AEF"/>
    <w:rsid w:val="00315C65"/>
    <w:rsid w:val="003359A3"/>
    <w:rsid w:val="00350D1D"/>
    <w:rsid w:val="0036772F"/>
    <w:rsid w:val="00372E26"/>
    <w:rsid w:val="00385A23"/>
    <w:rsid w:val="003872E1"/>
    <w:rsid w:val="00387BC2"/>
    <w:rsid w:val="0039380C"/>
    <w:rsid w:val="00395F80"/>
    <w:rsid w:val="00396E90"/>
    <w:rsid w:val="003A0E9C"/>
    <w:rsid w:val="003A203C"/>
    <w:rsid w:val="003E3037"/>
    <w:rsid w:val="003F3659"/>
    <w:rsid w:val="004009B6"/>
    <w:rsid w:val="0040561C"/>
    <w:rsid w:val="00406259"/>
    <w:rsid w:val="0040753C"/>
    <w:rsid w:val="0040759E"/>
    <w:rsid w:val="00407F53"/>
    <w:rsid w:val="00412FEB"/>
    <w:rsid w:val="00413E26"/>
    <w:rsid w:val="00416575"/>
    <w:rsid w:val="004242EE"/>
    <w:rsid w:val="004359D8"/>
    <w:rsid w:val="004377A7"/>
    <w:rsid w:val="00453079"/>
    <w:rsid w:val="00463834"/>
    <w:rsid w:val="004729F2"/>
    <w:rsid w:val="00477166"/>
    <w:rsid w:val="00480D5F"/>
    <w:rsid w:val="004815F4"/>
    <w:rsid w:val="004842F6"/>
    <w:rsid w:val="004A2D0E"/>
    <w:rsid w:val="004A3632"/>
    <w:rsid w:val="004B2359"/>
    <w:rsid w:val="00502ED8"/>
    <w:rsid w:val="005044F9"/>
    <w:rsid w:val="005139E1"/>
    <w:rsid w:val="005143D7"/>
    <w:rsid w:val="0051761D"/>
    <w:rsid w:val="00525069"/>
    <w:rsid w:val="005326DE"/>
    <w:rsid w:val="00542EA5"/>
    <w:rsid w:val="00550A2C"/>
    <w:rsid w:val="00556615"/>
    <w:rsid w:val="00561913"/>
    <w:rsid w:val="005669F8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4746F"/>
    <w:rsid w:val="006643AF"/>
    <w:rsid w:val="00676644"/>
    <w:rsid w:val="00681257"/>
    <w:rsid w:val="006904CD"/>
    <w:rsid w:val="00694D6B"/>
    <w:rsid w:val="0069617E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4ED9"/>
    <w:rsid w:val="00746D8E"/>
    <w:rsid w:val="0075080C"/>
    <w:rsid w:val="007624DB"/>
    <w:rsid w:val="00774C45"/>
    <w:rsid w:val="007A62A0"/>
    <w:rsid w:val="007B13B4"/>
    <w:rsid w:val="007B716F"/>
    <w:rsid w:val="007D2D7A"/>
    <w:rsid w:val="007D5C62"/>
    <w:rsid w:val="007E7B51"/>
    <w:rsid w:val="00801FFB"/>
    <w:rsid w:val="008039AD"/>
    <w:rsid w:val="0081197F"/>
    <w:rsid w:val="00815E4E"/>
    <w:rsid w:val="0082346A"/>
    <w:rsid w:val="008278A8"/>
    <w:rsid w:val="0083201B"/>
    <w:rsid w:val="00832C9E"/>
    <w:rsid w:val="008531B1"/>
    <w:rsid w:val="00855DA7"/>
    <w:rsid w:val="00857C6C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8E6184"/>
    <w:rsid w:val="008F41A3"/>
    <w:rsid w:val="008F4F9E"/>
    <w:rsid w:val="009019B6"/>
    <w:rsid w:val="00925404"/>
    <w:rsid w:val="00926279"/>
    <w:rsid w:val="0093353E"/>
    <w:rsid w:val="00943186"/>
    <w:rsid w:val="00944336"/>
    <w:rsid w:val="00944F34"/>
    <w:rsid w:val="00967E5D"/>
    <w:rsid w:val="00972736"/>
    <w:rsid w:val="00977FA0"/>
    <w:rsid w:val="00995791"/>
    <w:rsid w:val="009A6256"/>
    <w:rsid w:val="009C53E5"/>
    <w:rsid w:val="009D3074"/>
    <w:rsid w:val="009E0704"/>
    <w:rsid w:val="009E61E9"/>
    <w:rsid w:val="00A0049D"/>
    <w:rsid w:val="00A01FDF"/>
    <w:rsid w:val="00A232A3"/>
    <w:rsid w:val="00A26123"/>
    <w:rsid w:val="00A56152"/>
    <w:rsid w:val="00A57E4C"/>
    <w:rsid w:val="00A6530B"/>
    <w:rsid w:val="00A65933"/>
    <w:rsid w:val="00A668D3"/>
    <w:rsid w:val="00A7073D"/>
    <w:rsid w:val="00A80FB9"/>
    <w:rsid w:val="00AA6186"/>
    <w:rsid w:val="00AA62FC"/>
    <w:rsid w:val="00AB6F80"/>
    <w:rsid w:val="00AC4D91"/>
    <w:rsid w:val="00AC67A1"/>
    <w:rsid w:val="00AD4818"/>
    <w:rsid w:val="00AD5542"/>
    <w:rsid w:val="00AD6BF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77FC2"/>
    <w:rsid w:val="00B80E37"/>
    <w:rsid w:val="00B82D6F"/>
    <w:rsid w:val="00B907D3"/>
    <w:rsid w:val="00BA14BE"/>
    <w:rsid w:val="00BA3BF3"/>
    <w:rsid w:val="00BB412A"/>
    <w:rsid w:val="00BB4325"/>
    <w:rsid w:val="00BB7E3F"/>
    <w:rsid w:val="00BD5BFB"/>
    <w:rsid w:val="00BD6400"/>
    <w:rsid w:val="00BD72BE"/>
    <w:rsid w:val="00BD7D0F"/>
    <w:rsid w:val="00BD7E0E"/>
    <w:rsid w:val="00BE5707"/>
    <w:rsid w:val="00BE6811"/>
    <w:rsid w:val="00BE71A0"/>
    <w:rsid w:val="00BF2F49"/>
    <w:rsid w:val="00C01FC4"/>
    <w:rsid w:val="00C101ED"/>
    <w:rsid w:val="00C14270"/>
    <w:rsid w:val="00C321F7"/>
    <w:rsid w:val="00C3681A"/>
    <w:rsid w:val="00C36BF2"/>
    <w:rsid w:val="00C500C6"/>
    <w:rsid w:val="00C53D08"/>
    <w:rsid w:val="00C848CC"/>
    <w:rsid w:val="00CA64EB"/>
    <w:rsid w:val="00CC24AC"/>
    <w:rsid w:val="00CD0E8D"/>
    <w:rsid w:val="00CD6A35"/>
    <w:rsid w:val="00CD7D4D"/>
    <w:rsid w:val="00CF0034"/>
    <w:rsid w:val="00D040BF"/>
    <w:rsid w:val="00D12E43"/>
    <w:rsid w:val="00D17752"/>
    <w:rsid w:val="00D334DF"/>
    <w:rsid w:val="00D37FBB"/>
    <w:rsid w:val="00D471F5"/>
    <w:rsid w:val="00D604C7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17227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B1EFB"/>
    <w:rsid w:val="00EC2681"/>
    <w:rsid w:val="00EF23A2"/>
    <w:rsid w:val="00F002A5"/>
    <w:rsid w:val="00F00E45"/>
    <w:rsid w:val="00F0269C"/>
    <w:rsid w:val="00F06386"/>
    <w:rsid w:val="00F11EF4"/>
    <w:rsid w:val="00F12D96"/>
    <w:rsid w:val="00F13000"/>
    <w:rsid w:val="00F13332"/>
    <w:rsid w:val="00F21F93"/>
    <w:rsid w:val="00F248F2"/>
    <w:rsid w:val="00F25BCA"/>
    <w:rsid w:val="00F30783"/>
    <w:rsid w:val="00F51413"/>
    <w:rsid w:val="00F64C34"/>
    <w:rsid w:val="00F665F2"/>
    <w:rsid w:val="00F8494F"/>
    <w:rsid w:val="00F919A3"/>
    <w:rsid w:val="00F975EB"/>
    <w:rsid w:val="00FA2D80"/>
    <w:rsid w:val="00FA5B3A"/>
    <w:rsid w:val="00FB480C"/>
    <w:rsid w:val="00FC7C43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BEA7-1A17-4950-A3D2-B0FE76E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org.com/company/3390219" TargetMode="External"/><Relationship Id="rId5" Type="http://schemas.openxmlformats.org/officeDocument/2006/relationships/hyperlink" Target="http://gov.cap.ru/Person.aspx?id=4413&amp;gov_id=69" TargetMode="External"/><Relationship Id="rId4" Type="http://schemas.openxmlformats.org/officeDocument/2006/relationships/hyperlink" Target="http://gov.cap.ru/Person.aspx?id=6974&amp;gov_id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2020-11-17T08:48:00Z</dcterms:created>
  <dcterms:modified xsi:type="dcterms:W3CDTF">2020-11-17T08:48:00Z</dcterms:modified>
</cp:coreProperties>
</file>