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E9" w:rsidRPr="000C1645" w:rsidRDefault="000D15E9" w:rsidP="000C1645">
      <w:pPr>
        <w:pStyle w:val="ad"/>
        <w:shd w:val="clear" w:color="auto" w:fill="auto"/>
        <w:spacing w:after="0" w:line="240" w:lineRule="auto"/>
        <w:ind w:left="11199" w:firstLine="0"/>
        <w:outlineLvl w:val="0"/>
        <w:rPr>
          <w:sz w:val="20"/>
          <w:szCs w:val="20"/>
        </w:rPr>
      </w:pPr>
      <w:bookmarkStart w:id="0" w:name="_GoBack"/>
      <w:bookmarkEnd w:id="0"/>
      <w:r w:rsidRPr="000C1645">
        <w:rPr>
          <w:sz w:val="20"/>
          <w:szCs w:val="20"/>
        </w:rPr>
        <w:t>Приложение № 1</w:t>
      </w:r>
    </w:p>
    <w:p w:rsidR="000D15E9" w:rsidRPr="000C1645" w:rsidRDefault="000D15E9" w:rsidP="000C1645">
      <w:pPr>
        <w:pStyle w:val="ad"/>
        <w:shd w:val="clear" w:color="auto" w:fill="auto"/>
        <w:spacing w:after="0" w:line="240" w:lineRule="auto"/>
        <w:ind w:left="11199" w:right="-58" w:firstLine="0"/>
        <w:outlineLvl w:val="0"/>
        <w:rPr>
          <w:sz w:val="20"/>
          <w:szCs w:val="20"/>
        </w:rPr>
      </w:pPr>
      <w:r w:rsidRPr="000C1645">
        <w:rPr>
          <w:sz w:val="20"/>
          <w:szCs w:val="20"/>
        </w:rPr>
        <w:t>УТВЕРЖДЕН</w:t>
      </w:r>
    </w:p>
    <w:p w:rsidR="000D15E9" w:rsidRPr="000C1645" w:rsidRDefault="000D15E9" w:rsidP="000C1645">
      <w:pPr>
        <w:pStyle w:val="ad"/>
        <w:shd w:val="clear" w:color="auto" w:fill="auto"/>
        <w:spacing w:after="0" w:line="240" w:lineRule="auto"/>
        <w:ind w:left="11199" w:right="180" w:firstLine="0"/>
        <w:outlineLvl w:val="0"/>
        <w:rPr>
          <w:sz w:val="20"/>
          <w:szCs w:val="20"/>
        </w:rPr>
      </w:pPr>
      <w:r w:rsidRPr="000C1645">
        <w:rPr>
          <w:sz w:val="20"/>
          <w:szCs w:val="20"/>
        </w:rPr>
        <w:t xml:space="preserve">постановлением администрации </w:t>
      </w:r>
      <w:r w:rsidR="000C1645" w:rsidRPr="000C1645">
        <w:rPr>
          <w:sz w:val="20"/>
          <w:szCs w:val="20"/>
        </w:rPr>
        <w:t>Красночетайского района Чувашской Республики</w:t>
      </w:r>
      <w:r w:rsidRPr="000C1645">
        <w:rPr>
          <w:sz w:val="20"/>
          <w:szCs w:val="20"/>
        </w:rPr>
        <w:t xml:space="preserve"> от </w:t>
      </w:r>
      <w:r w:rsidR="000C1645" w:rsidRPr="000C1645">
        <w:rPr>
          <w:sz w:val="20"/>
          <w:szCs w:val="20"/>
        </w:rPr>
        <w:t xml:space="preserve"> </w:t>
      </w:r>
      <w:r w:rsidR="007C432F">
        <w:rPr>
          <w:sz w:val="20"/>
          <w:szCs w:val="20"/>
        </w:rPr>
        <w:t>12.08.</w:t>
      </w:r>
      <w:r w:rsidR="000C1645" w:rsidRPr="000C1645">
        <w:rPr>
          <w:sz w:val="20"/>
          <w:szCs w:val="20"/>
        </w:rPr>
        <w:t>20</w:t>
      </w:r>
      <w:r w:rsidR="002222E7">
        <w:rPr>
          <w:sz w:val="20"/>
          <w:szCs w:val="20"/>
        </w:rPr>
        <w:t>20</w:t>
      </w:r>
      <w:r w:rsidR="000C1645" w:rsidRPr="000C1645">
        <w:rPr>
          <w:sz w:val="20"/>
          <w:szCs w:val="20"/>
        </w:rPr>
        <w:t xml:space="preserve"> г. № </w:t>
      </w:r>
      <w:r w:rsidR="007C432F">
        <w:rPr>
          <w:sz w:val="20"/>
          <w:szCs w:val="20"/>
        </w:rPr>
        <w:t>332</w:t>
      </w:r>
    </w:p>
    <w:p w:rsidR="000D15E9" w:rsidRPr="000C1645" w:rsidRDefault="000D15E9" w:rsidP="000C1645">
      <w:pPr>
        <w:pStyle w:val="ad"/>
        <w:shd w:val="clear" w:color="auto" w:fill="auto"/>
        <w:spacing w:after="0" w:line="240" w:lineRule="auto"/>
        <w:ind w:left="11199" w:right="180" w:firstLine="0"/>
        <w:outlineLvl w:val="0"/>
        <w:rPr>
          <w:sz w:val="20"/>
          <w:szCs w:val="20"/>
        </w:rPr>
      </w:pPr>
    </w:p>
    <w:p w:rsidR="000D15E9" w:rsidRDefault="000D15E9" w:rsidP="000D15E9">
      <w:pPr>
        <w:pStyle w:val="ad"/>
        <w:shd w:val="clear" w:color="auto" w:fill="auto"/>
        <w:spacing w:after="0" w:line="360" w:lineRule="auto"/>
        <w:ind w:right="181" w:firstLine="0"/>
        <w:jc w:val="center"/>
        <w:outlineLvl w:val="0"/>
        <w:rPr>
          <w:b/>
          <w:sz w:val="28"/>
          <w:szCs w:val="28"/>
        </w:rPr>
      </w:pPr>
    </w:p>
    <w:p w:rsidR="000D15E9" w:rsidRDefault="000D15E9" w:rsidP="000D15E9">
      <w:pPr>
        <w:pStyle w:val="ad"/>
        <w:shd w:val="clear" w:color="auto" w:fill="auto"/>
        <w:spacing w:after="0" w:line="240" w:lineRule="auto"/>
        <w:ind w:right="181"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0D15E9" w:rsidRPr="000C1645" w:rsidRDefault="000D15E9" w:rsidP="000D15E9">
      <w:pPr>
        <w:pStyle w:val="ad"/>
        <w:shd w:val="clear" w:color="auto" w:fill="auto"/>
        <w:spacing w:after="0" w:line="240" w:lineRule="auto"/>
        <w:ind w:right="181" w:firstLine="0"/>
        <w:jc w:val="center"/>
        <w:outlineLvl w:val="0"/>
        <w:rPr>
          <w:b/>
          <w:sz w:val="28"/>
          <w:szCs w:val="28"/>
        </w:rPr>
      </w:pPr>
      <w:r w:rsidRPr="000D15E9">
        <w:rPr>
          <w:rFonts w:ascii="Times New Roman CYR" w:hAnsi="Times New Roman CYR" w:cs="Times New Roman CYR"/>
          <w:b/>
          <w:sz w:val="28"/>
          <w:szCs w:val="28"/>
        </w:rPr>
        <w:t>объектов,  в отношении которых плани</w:t>
      </w:r>
      <w:r w:rsidR="000C1645">
        <w:rPr>
          <w:rFonts w:ascii="Times New Roman CYR" w:hAnsi="Times New Roman CYR" w:cs="Times New Roman CYR"/>
          <w:b/>
          <w:sz w:val="28"/>
          <w:szCs w:val="28"/>
        </w:rPr>
        <w:t>руется заключение концессионных</w:t>
      </w:r>
      <w:r w:rsidRPr="000D15E9">
        <w:rPr>
          <w:rFonts w:ascii="Times New Roman CYR" w:hAnsi="Times New Roman CYR" w:cs="Times New Roman CYR"/>
          <w:b/>
          <w:sz w:val="28"/>
          <w:szCs w:val="28"/>
        </w:rPr>
        <w:t xml:space="preserve"> соглашени</w:t>
      </w:r>
      <w:r w:rsidR="002222E7">
        <w:rPr>
          <w:rFonts w:ascii="Times New Roman CYR" w:hAnsi="Times New Roman CYR" w:cs="Times New Roman CYR"/>
          <w:b/>
          <w:sz w:val="28"/>
          <w:szCs w:val="28"/>
        </w:rPr>
        <w:t>й 2020</w:t>
      </w:r>
      <w:r w:rsidR="000C1645">
        <w:rPr>
          <w:rFonts w:ascii="Times New Roman CYR" w:hAnsi="Times New Roman CYR" w:cs="Times New Roman CYR"/>
          <w:b/>
          <w:sz w:val="28"/>
          <w:szCs w:val="28"/>
        </w:rPr>
        <w:t xml:space="preserve"> году</w:t>
      </w:r>
    </w:p>
    <w:p w:rsidR="000D15E9" w:rsidRPr="00CE17ED" w:rsidRDefault="000D15E9" w:rsidP="000D15E9">
      <w:pPr>
        <w:pStyle w:val="ad"/>
        <w:shd w:val="clear" w:color="auto" w:fill="auto"/>
        <w:spacing w:after="0" w:line="240" w:lineRule="auto"/>
        <w:ind w:right="181" w:firstLine="0"/>
        <w:jc w:val="center"/>
        <w:outlineLvl w:val="0"/>
        <w:rPr>
          <w:b/>
          <w:sz w:val="20"/>
          <w:szCs w:val="20"/>
        </w:rPr>
      </w:pPr>
      <w:r w:rsidRPr="00CE17ED">
        <w:rPr>
          <w:b/>
          <w:sz w:val="20"/>
          <w:szCs w:val="20"/>
        </w:rPr>
        <w:t xml:space="preserve"> 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148"/>
        <w:gridCol w:w="1954"/>
        <w:gridCol w:w="2097"/>
        <w:gridCol w:w="1677"/>
        <w:gridCol w:w="1258"/>
        <w:gridCol w:w="1817"/>
        <w:gridCol w:w="2294"/>
        <w:gridCol w:w="1334"/>
      </w:tblGrid>
      <w:tr w:rsidR="00745F14" w:rsidRPr="00CE17ED" w:rsidTr="00CE17ED">
        <w:trPr>
          <w:trHeight w:val="2435"/>
        </w:trPr>
        <w:tc>
          <w:tcPr>
            <w:tcW w:w="202" w:type="pct"/>
            <w:vAlign w:val="center"/>
          </w:tcPr>
          <w:p w:rsidR="00745F14" w:rsidRPr="00CE17ED" w:rsidRDefault="00745F14" w:rsidP="00745F14">
            <w:pPr>
              <w:pStyle w:val="ab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7E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707" w:type="pct"/>
            <w:vAlign w:val="center"/>
          </w:tcPr>
          <w:p w:rsidR="00745F14" w:rsidRPr="00CE17ED" w:rsidRDefault="00745F14" w:rsidP="00745F14">
            <w:pPr>
              <w:pStyle w:val="ab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7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745F14" w:rsidRPr="00CE17ED" w:rsidRDefault="00745F14" w:rsidP="00745F14">
            <w:pPr>
              <w:pStyle w:val="ab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7ED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745F14" w:rsidRPr="00CE17ED" w:rsidRDefault="00745F14" w:rsidP="00745F14">
            <w:pPr>
              <w:pStyle w:val="ab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:rsidR="00745F14" w:rsidRPr="00CE17ED" w:rsidRDefault="00745F14" w:rsidP="004C53F7">
            <w:pPr>
              <w:pStyle w:val="ab"/>
              <w:ind w:left="-107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7ED">
              <w:rPr>
                <w:rFonts w:ascii="Times New Roman" w:hAnsi="Times New Roman"/>
                <w:sz w:val="20"/>
                <w:szCs w:val="20"/>
              </w:rPr>
              <w:t>Орган исполнительной власти Чувашской Республики (орган местного самоуправления Чувашской Республики), которому принадлежит или будет принадлежать право собственности  на объект</w:t>
            </w:r>
          </w:p>
        </w:tc>
        <w:tc>
          <w:tcPr>
            <w:tcW w:w="690" w:type="pct"/>
            <w:vAlign w:val="center"/>
          </w:tcPr>
          <w:p w:rsidR="00745F14" w:rsidRPr="00CE17ED" w:rsidRDefault="00745F14" w:rsidP="00745F14">
            <w:pPr>
              <w:pStyle w:val="ab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7ED">
              <w:rPr>
                <w:rFonts w:ascii="Times New Roman" w:hAnsi="Times New Roman"/>
                <w:sz w:val="20"/>
                <w:szCs w:val="20"/>
              </w:rPr>
              <w:t>Описание услуг (деятельности), предусмотренных в рамках использования (эксплуатации) объекта</w:t>
            </w:r>
          </w:p>
          <w:p w:rsidR="00745F14" w:rsidRPr="00CE17ED" w:rsidRDefault="00745F14" w:rsidP="00745F14">
            <w:pPr>
              <w:pStyle w:val="ab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745F14" w:rsidRPr="00CE17ED" w:rsidRDefault="004C53F7" w:rsidP="004C53F7">
            <w:pPr>
              <w:pStyle w:val="ab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Месторасположе-</w:t>
            </w:r>
            <w:r w:rsidR="00745F14" w:rsidRPr="00CE17ED">
              <w:rPr>
                <w:rFonts w:ascii="Times New Roman" w:hAnsi="Times New Roman"/>
                <w:sz w:val="20"/>
                <w:szCs w:val="20"/>
              </w:rPr>
              <w:t>ние объекта</w:t>
            </w:r>
          </w:p>
        </w:tc>
        <w:tc>
          <w:tcPr>
            <w:tcW w:w="414" w:type="pct"/>
            <w:vAlign w:val="center"/>
          </w:tcPr>
          <w:p w:rsidR="00745F14" w:rsidRPr="00CE17ED" w:rsidRDefault="00745F14" w:rsidP="004C53F7">
            <w:pPr>
              <w:pStyle w:val="ab"/>
              <w:ind w:left="-109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7ED">
              <w:rPr>
                <w:rFonts w:ascii="Times New Roman" w:hAnsi="Times New Roman"/>
                <w:sz w:val="20"/>
                <w:szCs w:val="20"/>
              </w:rPr>
              <w:t>Тип работ (строительство и (или) реконструкция)</w:t>
            </w:r>
          </w:p>
        </w:tc>
        <w:tc>
          <w:tcPr>
            <w:tcW w:w="598" w:type="pct"/>
            <w:vAlign w:val="center"/>
          </w:tcPr>
          <w:p w:rsidR="00745F14" w:rsidRPr="00CE17ED" w:rsidRDefault="00745F14" w:rsidP="004C53F7">
            <w:pPr>
              <w:pStyle w:val="ab"/>
              <w:ind w:left="-110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7ED">
              <w:rPr>
                <w:rFonts w:ascii="Times New Roman" w:hAnsi="Times New Roman"/>
                <w:sz w:val="20"/>
                <w:szCs w:val="20"/>
              </w:rPr>
              <w:t>Необходимый размер внебюджетных средств на создание и (или)реконструкцию объекта, тыс. рублей</w:t>
            </w:r>
          </w:p>
        </w:tc>
        <w:tc>
          <w:tcPr>
            <w:tcW w:w="755" w:type="pct"/>
            <w:vAlign w:val="center"/>
          </w:tcPr>
          <w:p w:rsidR="00745F14" w:rsidRPr="00CE17ED" w:rsidRDefault="00745F14" w:rsidP="004C53F7">
            <w:pPr>
              <w:pStyle w:val="ab"/>
              <w:ind w:left="-111"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7ED">
              <w:rPr>
                <w:rFonts w:ascii="Times New Roman" w:hAnsi="Times New Roman"/>
                <w:sz w:val="20"/>
                <w:szCs w:val="20"/>
              </w:rPr>
              <w:t>Размер бюджетных средств, предусмотренных на создание и (или) реконструкцию, на использование (эксплуатацию) объекта, тыс. руб.</w:t>
            </w:r>
          </w:p>
        </w:tc>
        <w:tc>
          <w:tcPr>
            <w:tcW w:w="439" w:type="pct"/>
            <w:vAlign w:val="center"/>
          </w:tcPr>
          <w:p w:rsidR="00745F14" w:rsidRPr="00CE17ED" w:rsidRDefault="00745F14" w:rsidP="004C53F7">
            <w:pPr>
              <w:pStyle w:val="ab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7ED">
              <w:rPr>
                <w:rFonts w:ascii="Times New Roman" w:hAnsi="Times New Roman"/>
                <w:sz w:val="20"/>
                <w:szCs w:val="20"/>
              </w:rPr>
              <w:t>Сроки создания и (или) реконструкции объекта</w:t>
            </w:r>
          </w:p>
        </w:tc>
      </w:tr>
      <w:tr w:rsidR="00745F14" w:rsidRPr="00CE17ED" w:rsidTr="00CE17ED">
        <w:tc>
          <w:tcPr>
            <w:tcW w:w="202" w:type="pct"/>
            <w:vAlign w:val="center"/>
          </w:tcPr>
          <w:p w:rsidR="00745F14" w:rsidRPr="00CE17ED" w:rsidRDefault="00745F14" w:rsidP="00745F14">
            <w:pPr>
              <w:pStyle w:val="ab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7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7" w:type="pct"/>
            <w:vAlign w:val="center"/>
          </w:tcPr>
          <w:p w:rsidR="00745F14" w:rsidRPr="00CE17ED" w:rsidRDefault="00745F14" w:rsidP="00745F14">
            <w:pPr>
              <w:pStyle w:val="ab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7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3" w:type="pct"/>
            <w:vAlign w:val="center"/>
          </w:tcPr>
          <w:p w:rsidR="00745F14" w:rsidRPr="00CE17ED" w:rsidRDefault="00745F14" w:rsidP="00E41DBD">
            <w:pPr>
              <w:pStyle w:val="ab"/>
              <w:ind w:left="-107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7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0" w:type="pct"/>
            <w:vAlign w:val="center"/>
          </w:tcPr>
          <w:p w:rsidR="00745F14" w:rsidRPr="00CE17ED" w:rsidRDefault="00745F14" w:rsidP="00745F14">
            <w:pPr>
              <w:pStyle w:val="ab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7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2" w:type="pct"/>
            <w:vAlign w:val="center"/>
          </w:tcPr>
          <w:p w:rsidR="00745F14" w:rsidRPr="00CE17ED" w:rsidRDefault="00745F14" w:rsidP="00745F14">
            <w:pPr>
              <w:pStyle w:val="ab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7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4" w:type="pct"/>
            <w:vAlign w:val="center"/>
          </w:tcPr>
          <w:p w:rsidR="00745F14" w:rsidRPr="00CE17ED" w:rsidRDefault="00745F14" w:rsidP="00745F14">
            <w:pPr>
              <w:pStyle w:val="ab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7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8" w:type="pct"/>
            <w:vAlign w:val="center"/>
          </w:tcPr>
          <w:p w:rsidR="00745F14" w:rsidRPr="00CE17ED" w:rsidRDefault="00745F14" w:rsidP="00745F14">
            <w:pPr>
              <w:pStyle w:val="ab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7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5" w:type="pct"/>
            <w:vAlign w:val="center"/>
          </w:tcPr>
          <w:p w:rsidR="00745F14" w:rsidRPr="00CE17ED" w:rsidRDefault="00745F14" w:rsidP="00745F14">
            <w:pPr>
              <w:pStyle w:val="ab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7E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" w:type="pct"/>
            <w:vAlign w:val="center"/>
          </w:tcPr>
          <w:p w:rsidR="00745F14" w:rsidRPr="00CE17ED" w:rsidRDefault="00745F14" w:rsidP="00745F14">
            <w:pPr>
              <w:pStyle w:val="ab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7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41DBD" w:rsidRPr="00CE17ED" w:rsidTr="00E41DBD">
        <w:trPr>
          <w:trHeight w:val="676"/>
        </w:trPr>
        <w:tc>
          <w:tcPr>
            <w:tcW w:w="5000" w:type="pct"/>
            <w:gridSpan w:val="9"/>
            <w:vAlign w:val="center"/>
          </w:tcPr>
          <w:p w:rsidR="00E41DBD" w:rsidRPr="0045750C" w:rsidRDefault="00E41DBD" w:rsidP="00CE6417">
            <w:pPr>
              <w:pStyle w:val="ab"/>
              <w:ind w:left="-107" w:right="-161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45750C">
              <w:rPr>
                <w:rFonts w:ascii="Times New Roman" w:hAnsi="Times New Roman"/>
                <w:b/>
                <w:sz w:val="20"/>
                <w:szCs w:val="20"/>
              </w:rPr>
              <w:t>Перечень объектов водоснабжения и водоотведения, в отношении которых планируется заключение концессионных соглашений 20</w:t>
            </w:r>
            <w:r w:rsidR="00CE641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45750C">
              <w:rPr>
                <w:rFonts w:ascii="Times New Roman" w:hAnsi="Times New Roman"/>
                <w:b/>
                <w:sz w:val="20"/>
                <w:szCs w:val="20"/>
              </w:rPr>
              <w:t xml:space="preserve"> году</w:t>
            </w:r>
          </w:p>
        </w:tc>
      </w:tr>
      <w:tr w:rsidR="00CE17ED" w:rsidRPr="00CE17ED" w:rsidTr="00CE17ED">
        <w:trPr>
          <w:trHeight w:val="962"/>
        </w:trPr>
        <w:tc>
          <w:tcPr>
            <w:tcW w:w="202" w:type="pct"/>
            <w:vAlign w:val="center"/>
          </w:tcPr>
          <w:p w:rsidR="00CE17ED" w:rsidRPr="00CE17ED" w:rsidRDefault="00CE17ED" w:rsidP="00CE17ED">
            <w:pPr>
              <w:pStyle w:val="ab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7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7" w:type="pct"/>
            <w:vAlign w:val="center"/>
          </w:tcPr>
          <w:p w:rsidR="00CE17ED" w:rsidRPr="00CE17ED" w:rsidRDefault="00CE17ED" w:rsidP="00CE17ED">
            <w:pPr>
              <w:pStyle w:val="ab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7ED">
              <w:rPr>
                <w:rFonts w:ascii="Times New Roman" w:hAnsi="Times New Roman"/>
                <w:sz w:val="20"/>
                <w:szCs w:val="20"/>
              </w:rPr>
              <w:t>Сети водоснабжения</w:t>
            </w:r>
          </w:p>
        </w:tc>
        <w:tc>
          <w:tcPr>
            <w:tcW w:w="643" w:type="pct"/>
            <w:vAlign w:val="center"/>
          </w:tcPr>
          <w:p w:rsidR="00B22455" w:rsidRPr="00B22455" w:rsidRDefault="00CE17ED" w:rsidP="00B22455">
            <w:pPr>
              <w:jc w:val="center"/>
              <w:rPr>
                <w:sz w:val="20"/>
                <w:szCs w:val="20"/>
              </w:rPr>
            </w:pPr>
            <w:r w:rsidRPr="00B22455">
              <w:rPr>
                <w:sz w:val="20"/>
                <w:szCs w:val="20"/>
              </w:rPr>
              <w:t>Администрация Красночетайского района</w:t>
            </w:r>
            <w:r w:rsidR="00B22455" w:rsidRPr="00B22455">
              <w:rPr>
                <w:sz w:val="20"/>
                <w:szCs w:val="20"/>
              </w:rPr>
              <w:t>, Свидетельство о ГРП от 27.07.2012г.</w:t>
            </w:r>
          </w:p>
          <w:p w:rsidR="00B22455" w:rsidRPr="00B22455" w:rsidRDefault="00B22455" w:rsidP="00B22455">
            <w:pPr>
              <w:jc w:val="center"/>
              <w:rPr>
                <w:sz w:val="20"/>
                <w:szCs w:val="20"/>
              </w:rPr>
            </w:pPr>
            <w:r w:rsidRPr="00B22455">
              <w:rPr>
                <w:sz w:val="20"/>
                <w:szCs w:val="20"/>
              </w:rPr>
              <w:t>Серия 21АД</w:t>
            </w:r>
          </w:p>
          <w:p w:rsidR="00CE17ED" w:rsidRPr="00B22455" w:rsidRDefault="00B22455" w:rsidP="00B22455">
            <w:pPr>
              <w:pStyle w:val="ab"/>
              <w:ind w:left="-107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455">
              <w:rPr>
                <w:sz w:val="20"/>
                <w:szCs w:val="20"/>
              </w:rPr>
              <w:t>№ 642018</w:t>
            </w:r>
          </w:p>
        </w:tc>
        <w:tc>
          <w:tcPr>
            <w:tcW w:w="690" w:type="pct"/>
            <w:vAlign w:val="center"/>
          </w:tcPr>
          <w:p w:rsidR="00CE17ED" w:rsidRPr="00CE17ED" w:rsidRDefault="00CE17ED" w:rsidP="00CE17ED">
            <w:pPr>
              <w:pStyle w:val="ab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 водоснабжения</w:t>
            </w:r>
          </w:p>
        </w:tc>
        <w:tc>
          <w:tcPr>
            <w:tcW w:w="552" w:type="pct"/>
            <w:vAlign w:val="center"/>
          </w:tcPr>
          <w:p w:rsidR="00CE17ED" w:rsidRPr="00643191" w:rsidRDefault="00CE17ED" w:rsidP="00CE17ED">
            <w:pPr>
              <w:jc w:val="center"/>
              <w:rPr>
                <w:sz w:val="22"/>
              </w:rPr>
            </w:pPr>
            <w:r w:rsidRPr="00643191">
              <w:rPr>
                <w:sz w:val="22"/>
              </w:rPr>
              <w:t>Чувашская Республика, Красночетайский район, Красночетайское сельское поселение,    с. Красные Четаи</w:t>
            </w:r>
          </w:p>
        </w:tc>
        <w:tc>
          <w:tcPr>
            <w:tcW w:w="414" w:type="pct"/>
            <w:vAlign w:val="center"/>
          </w:tcPr>
          <w:p w:rsidR="00CE17ED" w:rsidRPr="00CE17ED" w:rsidRDefault="00CE17ED" w:rsidP="00CE17ED">
            <w:pPr>
              <w:pStyle w:val="ab"/>
              <w:ind w:left="-109" w:righ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17ED">
              <w:rPr>
                <w:rFonts w:ascii="Times New Roman" w:hAnsi="Times New Roman"/>
                <w:sz w:val="20"/>
                <w:szCs w:val="20"/>
              </w:rPr>
              <w:t>реконструкц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</w:tc>
        <w:tc>
          <w:tcPr>
            <w:tcW w:w="598" w:type="pct"/>
            <w:vAlign w:val="center"/>
          </w:tcPr>
          <w:p w:rsidR="00CE17ED" w:rsidRPr="0045750C" w:rsidRDefault="008015A7" w:rsidP="00CE17ED">
            <w:pPr>
              <w:pStyle w:val="ab"/>
              <w:ind w:left="-142" w:right="-16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1424,4</w:t>
            </w:r>
          </w:p>
        </w:tc>
        <w:tc>
          <w:tcPr>
            <w:tcW w:w="755" w:type="pct"/>
            <w:vAlign w:val="center"/>
          </w:tcPr>
          <w:p w:rsidR="00CE17ED" w:rsidRPr="00CE17ED" w:rsidRDefault="00CE17ED" w:rsidP="00CE17ED">
            <w:pPr>
              <w:pStyle w:val="ab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17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CE17ED" w:rsidRPr="00CE17ED" w:rsidRDefault="00CE17ED" w:rsidP="00CE17ED">
            <w:pPr>
              <w:pStyle w:val="ab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7ED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</w:tr>
      <w:tr w:rsidR="00CE17ED" w:rsidRPr="00CE17ED" w:rsidTr="00CE17ED">
        <w:trPr>
          <w:trHeight w:val="792"/>
        </w:trPr>
        <w:tc>
          <w:tcPr>
            <w:tcW w:w="202" w:type="pct"/>
            <w:vAlign w:val="center"/>
          </w:tcPr>
          <w:p w:rsidR="00CE17ED" w:rsidRPr="00CE17ED" w:rsidRDefault="00CE17ED" w:rsidP="00CE17ED">
            <w:pPr>
              <w:pStyle w:val="ab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7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7" w:type="pct"/>
            <w:vAlign w:val="center"/>
          </w:tcPr>
          <w:p w:rsidR="00CE17ED" w:rsidRPr="00CE17ED" w:rsidRDefault="00CE17ED" w:rsidP="00CE17ED">
            <w:pPr>
              <w:ind w:right="-55"/>
              <w:jc w:val="center"/>
              <w:rPr>
                <w:sz w:val="20"/>
                <w:szCs w:val="20"/>
              </w:rPr>
            </w:pPr>
            <w:r w:rsidRPr="00CE17ED">
              <w:rPr>
                <w:sz w:val="20"/>
                <w:szCs w:val="20"/>
              </w:rPr>
              <w:t>Канализационный коллектор</w:t>
            </w:r>
          </w:p>
        </w:tc>
        <w:tc>
          <w:tcPr>
            <w:tcW w:w="643" w:type="pct"/>
            <w:vAlign w:val="center"/>
          </w:tcPr>
          <w:p w:rsidR="00B22455" w:rsidRPr="00B22455" w:rsidRDefault="00CE17ED" w:rsidP="00B22455">
            <w:pPr>
              <w:jc w:val="center"/>
              <w:rPr>
                <w:sz w:val="20"/>
                <w:szCs w:val="20"/>
              </w:rPr>
            </w:pPr>
            <w:r w:rsidRPr="00B22455">
              <w:rPr>
                <w:sz w:val="20"/>
                <w:szCs w:val="20"/>
              </w:rPr>
              <w:t>Администрация Красночетайского района</w:t>
            </w:r>
            <w:r w:rsidR="00B22455" w:rsidRPr="00B22455">
              <w:rPr>
                <w:sz w:val="20"/>
                <w:szCs w:val="20"/>
              </w:rPr>
              <w:t xml:space="preserve">, Свидетельство о </w:t>
            </w:r>
            <w:r w:rsidR="00B22455" w:rsidRPr="00B22455">
              <w:rPr>
                <w:sz w:val="20"/>
                <w:szCs w:val="20"/>
              </w:rPr>
              <w:lastRenderedPageBreak/>
              <w:t>ГРП от 07.06.2012 г.</w:t>
            </w:r>
          </w:p>
          <w:p w:rsidR="00B22455" w:rsidRPr="00B22455" w:rsidRDefault="00B22455" w:rsidP="00B22455">
            <w:pPr>
              <w:jc w:val="center"/>
              <w:rPr>
                <w:sz w:val="20"/>
                <w:szCs w:val="20"/>
              </w:rPr>
            </w:pPr>
            <w:r w:rsidRPr="00B22455">
              <w:rPr>
                <w:sz w:val="20"/>
                <w:szCs w:val="20"/>
              </w:rPr>
              <w:t>Серия 21АД</w:t>
            </w:r>
          </w:p>
          <w:p w:rsidR="00B22455" w:rsidRPr="00B22455" w:rsidRDefault="00B22455" w:rsidP="00B22455">
            <w:pPr>
              <w:jc w:val="center"/>
              <w:rPr>
                <w:sz w:val="20"/>
                <w:szCs w:val="20"/>
              </w:rPr>
            </w:pPr>
            <w:r w:rsidRPr="00B22455">
              <w:rPr>
                <w:sz w:val="20"/>
                <w:szCs w:val="20"/>
              </w:rPr>
              <w:t>№ 641085</w:t>
            </w:r>
          </w:p>
          <w:p w:rsidR="00CE17ED" w:rsidRPr="00B22455" w:rsidRDefault="00CE17ED" w:rsidP="00CE1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CE17ED" w:rsidRPr="00CE17ED" w:rsidRDefault="00CE17ED" w:rsidP="00CE17ED">
            <w:pPr>
              <w:pStyle w:val="ab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Услуга водоотведения</w:t>
            </w:r>
          </w:p>
        </w:tc>
        <w:tc>
          <w:tcPr>
            <w:tcW w:w="552" w:type="pct"/>
            <w:vAlign w:val="center"/>
          </w:tcPr>
          <w:p w:rsidR="00CE17ED" w:rsidRPr="00643191" w:rsidRDefault="00CE17ED" w:rsidP="00CE17ED">
            <w:pPr>
              <w:jc w:val="center"/>
              <w:rPr>
                <w:sz w:val="22"/>
              </w:rPr>
            </w:pPr>
            <w:r w:rsidRPr="00643191">
              <w:rPr>
                <w:sz w:val="22"/>
              </w:rPr>
              <w:t xml:space="preserve">Чувашская Республика, Красночетайский район, </w:t>
            </w:r>
            <w:r w:rsidRPr="00643191">
              <w:rPr>
                <w:sz w:val="22"/>
              </w:rPr>
              <w:lastRenderedPageBreak/>
              <w:t>Красночетайское сельское поселение,     с. Красные Четаи</w:t>
            </w:r>
          </w:p>
        </w:tc>
        <w:tc>
          <w:tcPr>
            <w:tcW w:w="414" w:type="pct"/>
            <w:vAlign w:val="center"/>
          </w:tcPr>
          <w:p w:rsidR="00CE17ED" w:rsidRPr="00CE17ED" w:rsidRDefault="00CE17ED" w:rsidP="00CE17ED">
            <w:pPr>
              <w:pStyle w:val="ab"/>
              <w:spacing w:after="120"/>
              <w:ind w:left="-142" w:right="-161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CE17ED">
              <w:rPr>
                <w:rFonts w:ascii="Times New Roman" w:hAnsi="Times New Roman"/>
                <w:sz w:val="20"/>
                <w:szCs w:val="20"/>
              </w:rPr>
              <w:lastRenderedPageBreak/>
              <w:t>реконструкц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</w:tc>
        <w:tc>
          <w:tcPr>
            <w:tcW w:w="598" w:type="pct"/>
            <w:vAlign w:val="center"/>
          </w:tcPr>
          <w:p w:rsidR="00CE17ED" w:rsidRPr="0045750C" w:rsidRDefault="008015A7" w:rsidP="00CE17ED">
            <w:pPr>
              <w:pStyle w:val="ab"/>
              <w:spacing w:after="120"/>
              <w:ind w:left="-142" w:right="-16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1424,4</w:t>
            </w:r>
          </w:p>
        </w:tc>
        <w:tc>
          <w:tcPr>
            <w:tcW w:w="755" w:type="pct"/>
            <w:shd w:val="clear" w:color="auto" w:fill="FFFFFF" w:themeFill="background1"/>
            <w:vAlign w:val="center"/>
          </w:tcPr>
          <w:p w:rsidR="00CE17ED" w:rsidRPr="00CE17ED" w:rsidRDefault="00CE17ED" w:rsidP="00CE17ED">
            <w:pPr>
              <w:pStyle w:val="ab"/>
              <w:spacing w:after="120"/>
              <w:ind w:left="-142" w:right="-16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E17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CE17ED" w:rsidRPr="00CE17ED" w:rsidRDefault="00CE17ED" w:rsidP="00CE17ED">
            <w:pPr>
              <w:pStyle w:val="ab"/>
              <w:spacing w:after="120"/>
              <w:ind w:left="-142" w:right="-16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E17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</w:tr>
      <w:tr w:rsidR="00CE17ED" w:rsidRPr="00CE17ED" w:rsidTr="00CE17ED">
        <w:tc>
          <w:tcPr>
            <w:tcW w:w="202" w:type="pct"/>
            <w:vAlign w:val="center"/>
          </w:tcPr>
          <w:p w:rsidR="00CE17ED" w:rsidRPr="00CE17ED" w:rsidRDefault="00CE17ED" w:rsidP="00CE17ED">
            <w:pPr>
              <w:pStyle w:val="ab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7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7" w:type="pct"/>
            <w:vAlign w:val="center"/>
          </w:tcPr>
          <w:p w:rsidR="00CE17ED" w:rsidRPr="00CE17ED" w:rsidRDefault="00CE17ED" w:rsidP="00CE17ED">
            <w:pPr>
              <w:jc w:val="center"/>
              <w:rPr>
                <w:sz w:val="20"/>
                <w:szCs w:val="20"/>
              </w:rPr>
            </w:pPr>
            <w:r w:rsidRPr="00CE17ED">
              <w:rPr>
                <w:sz w:val="20"/>
                <w:szCs w:val="20"/>
              </w:rPr>
              <w:t>Здание очистных сооружений</w:t>
            </w:r>
          </w:p>
        </w:tc>
        <w:tc>
          <w:tcPr>
            <w:tcW w:w="643" w:type="pct"/>
            <w:vAlign w:val="center"/>
          </w:tcPr>
          <w:p w:rsidR="00B22455" w:rsidRPr="00B22455" w:rsidRDefault="00CE17ED" w:rsidP="00B22455">
            <w:pPr>
              <w:jc w:val="center"/>
              <w:rPr>
                <w:sz w:val="20"/>
                <w:szCs w:val="20"/>
              </w:rPr>
            </w:pPr>
            <w:r w:rsidRPr="00B22455">
              <w:rPr>
                <w:sz w:val="20"/>
                <w:szCs w:val="20"/>
              </w:rPr>
              <w:t>Администрация Красночетайского района</w:t>
            </w:r>
            <w:r w:rsidR="00B22455" w:rsidRPr="00B22455">
              <w:rPr>
                <w:sz w:val="20"/>
                <w:szCs w:val="20"/>
              </w:rPr>
              <w:t>, Свидетельство о ГРП от 23.04.2012г.</w:t>
            </w:r>
          </w:p>
          <w:p w:rsidR="00B22455" w:rsidRPr="00B22455" w:rsidRDefault="00B22455" w:rsidP="00B22455">
            <w:pPr>
              <w:jc w:val="center"/>
              <w:rPr>
                <w:sz w:val="20"/>
                <w:szCs w:val="20"/>
              </w:rPr>
            </w:pPr>
            <w:r w:rsidRPr="00B22455">
              <w:rPr>
                <w:sz w:val="20"/>
                <w:szCs w:val="20"/>
              </w:rPr>
              <w:t>Серия 21АД</w:t>
            </w:r>
          </w:p>
          <w:p w:rsidR="00B22455" w:rsidRPr="00B22455" w:rsidRDefault="00B22455" w:rsidP="00B22455">
            <w:pPr>
              <w:jc w:val="center"/>
              <w:rPr>
                <w:sz w:val="20"/>
                <w:szCs w:val="20"/>
              </w:rPr>
            </w:pPr>
            <w:r w:rsidRPr="00B22455">
              <w:rPr>
                <w:sz w:val="20"/>
                <w:szCs w:val="20"/>
              </w:rPr>
              <w:t>№ 582265</w:t>
            </w:r>
          </w:p>
          <w:p w:rsidR="00CE17ED" w:rsidRPr="00B22455" w:rsidRDefault="00CE17ED" w:rsidP="00CE1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CE17ED" w:rsidRPr="00CE17ED" w:rsidRDefault="00CE17ED" w:rsidP="00CE17ED">
            <w:pPr>
              <w:pStyle w:val="ab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 водоовотведения</w:t>
            </w:r>
          </w:p>
        </w:tc>
        <w:tc>
          <w:tcPr>
            <w:tcW w:w="552" w:type="pct"/>
            <w:vAlign w:val="center"/>
          </w:tcPr>
          <w:p w:rsidR="00CE17ED" w:rsidRPr="00643191" w:rsidRDefault="00CE17ED" w:rsidP="00CE17ED">
            <w:pPr>
              <w:jc w:val="center"/>
              <w:rPr>
                <w:sz w:val="22"/>
              </w:rPr>
            </w:pPr>
            <w:r w:rsidRPr="00643191">
              <w:rPr>
                <w:sz w:val="22"/>
              </w:rPr>
              <w:t>Чувашская Республика, Красночетайский район, Красночетайское сельское поселение,</w:t>
            </w:r>
          </w:p>
          <w:p w:rsidR="00CE17ED" w:rsidRPr="00643191" w:rsidRDefault="00CE17ED" w:rsidP="00CE17ED">
            <w:pPr>
              <w:jc w:val="center"/>
              <w:rPr>
                <w:sz w:val="22"/>
              </w:rPr>
            </w:pPr>
            <w:r w:rsidRPr="00643191">
              <w:rPr>
                <w:sz w:val="22"/>
              </w:rPr>
              <w:t>д. Черепаново, ул. Заводская д. 53а</w:t>
            </w:r>
          </w:p>
        </w:tc>
        <w:tc>
          <w:tcPr>
            <w:tcW w:w="414" w:type="pct"/>
            <w:vAlign w:val="center"/>
          </w:tcPr>
          <w:p w:rsidR="00CE17ED" w:rsidRPr="00CE17ED" w:rsidRDefault="00CE17ED" w:rsidP="00CE17ED">
            <w:pPr>
              <w:pStyle w:val="ab"/>
              <w:spacing w:after="120"/>
              <w:ind w:left="-142" w:right="-161"/>
              <w:jc w:val="center"/>
              <w:rPr>
                <w:rFonts w:ascii="Times New Roman" w:hAnsi="Times New Roman"/>
                <w:color w:val="EEECE1"/>
                <w:sz w:val="20"/>
                <w:szCs w:val="20"/>
                <w:highlight w:val="yellow"/>
              </w:rPr>
            </w:pPr>
            <w:r w:rsidRPr="00CE17ED">
              <w:rPr>
                <w:rFonts w:ascii="Times New Roman" w:hAnsi="Times New Roman"/>
                <w:sz w:val="20"/>
                <w:szCs w:val="20"/>
              </w:rPr>
              <w:t>реконструкц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</w:tc>
        <w:tc>
          <w:tcPr>
            <w:tcW w:w="598" w:type="pct"/>
            <w:vAlign w:val="center"/>
          </w:tcPr>
          <w:p w:rsidR="00CE17ED" w:rsidRPr="0045750C" w:rsidRDefault="008015A7" w:rsidP="00CE17ED">
            <w:pPr>
              <w:pStyle w:val="ab"/>
              <w:spacing w:after="120"/>
              <w:ind w:left="-142" w:right="-16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1424,4</w:t>
            </w:r>
          </w:p>
        </w:tc>
        <w:tc>
          <w:tcPr>
            <w:tcW w:w="755" w:type="pct"/>
            <w:shd w:val="clear" w:color="auto" w:fill="FFFFFF" w:themeFill="background1"/>
            <w:vAlign w:val="center"/>
          </w:tcPr>
          <w:p w:rsidR="00CE17ED" w:rsidRPr="00CE17ED" w:rsidRDefault="00CE17ED" w:rsidP="00CE17ED">
            <w:pPr>
              <w:pStyle w:val="ab"/>
              <w:spacing w:after="120"/>
              <w:ind w:left="-142" w:right="-16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CE17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CE17ED" w:rsidRPr="00CE17ED" w:rsidRDefault="00CE17ED" w:rsidP="00CE17ED">
            <w:pPr>
              <w:pStyle w:val="ab"/>
              <w:spacing w:after="120"/>
              <w:ind w:left="-142" w:right="-16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E17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</w:tr>
      <w:tr w:rsidR="00CE17ED" w:rsidRPr="00CE17ED" w:rsidTr="00CE17ED">
        <w:tc>
          <w:tcPr>
            <w:tcW w:w="202" w:type="pct"/>
            <w:vAlign w:val="center"/>
          </w:tcPr>
          <w:p w:rsidR="00CE17ED" w:rsidRPr="00CE17ED" w:rsidRDefault="00CE17ED" w:rsidP="00CE17ED">
            <w:pPr>
              <w:pStyle w:val="ab"/>
              <w:spacing w:before="120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7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7" w:type="pct"/>
            <w:vAlign w:val="center"/>
          </w:tcPr>
          <w:p w:rsidR="00CE17ED" w:rsidRPr="00CE17ED" w:rsidRDefault="00CE17ED" w:rsidP="00CE17ED">
            <w:pPr>
              <w:jc w:val="center"/>
              <w:rPr>
                <w:sz w:val="20"/>
                <w:szCs w:val="20"/>
              </w:rPr>
            </w:pPr>
            <w:r w:rsidRPr="00CE17ED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643" w:type="pct"/>
            <w:vAlign w:val="center"/>
          </w:tcPr>
          <w:p w:rsidR="00B22455" w:rsidRPr="00B22455" w:rsidRDefault="00CE17ED" w:rsidP="00B22455">
            <w:pPr>
              <w:jc w:val="center"/>
              <w:rPr>
                <w:sz w:val="20"/>
                <w:szCs w:val="20"/>
              </w:rPr>
            </w:pPr>
            <w:r w:rsidRPr="00B22455">
              <w:rPr>
                <w:sz w:val="20"/>
                <w:szCs w:val="20"/>
              </w:rPr>
              <w:t>Администрация Красночетайского района</w:t>
            </w:r>
            <w:r w:rsidR="00B22455" w:rsidRPr="00B22455">
              <w:rPr>
                <w:sz w:val="20"/>
                <w:szCs w:val="20"/>
              </w:rPr>
              <w:t>, Свидетельство о ГРП от 21.08.2012г.</w:t>
            </w:r>
          </w:p>
          <w:p w:rsidR="00B22455" w:rsidRPr="00B22455" w:rsidRDefault="00B22455" w:rsidP="00B22455">
            <w:pPr>
              <w:jc w:val="center"/>
              <w:rPr>
                <w:sz w:val="20"/>
                <w:szCs w:val="20"/>
              </w:rPr>
            </w:pPr>
            <w:r w:rsidRPr="00B22455">
              <w:rPr>
                <w:sz w:val="20"/>
                <w:szCs w:val="20"/>
              </w:rPr>
              <w:t>Серия 21АД</w:t>
            </w:r>
          </w:p>
          <w:p w:rsidR="00B22455" w:rsidRPr="00B22455" w:rsidRDefault="00B22455" w:rsidP="00B22455">
            <w:pPr>
              <w:jc w:val="center"/>
              <w:rPr>
                <w:sz w:val="20"/>
                <w:szCs w:val="20"/>
              </w:rPr>
            </w:pPr>
            <w:r w:rsidRPr="00B22455">
              <w:rPr>
                <w:sz w:val="20"/>
                <w:szCs w:val="20"/>
              </w:rPr>
              <w:t>№643313</w:t>
            </w:r>
          </w:p>
          <w:p w:rsidR="00CE17ED" w:rsidRPr="00B22455" w:rsidRDefault="00CE17ED" w:rsidP="00CE1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CE17ED" w:rsidRPr="00CE17ED" w:rsidRDefault="00CE17ED" w:rsidP="00CE17ED">
            <w:pPr>
              <w:pStyle w:val="ab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 водоснабжения</w:t>
            </w:r>
          </w:p>
        </w:tc>
        <w:tc>
          <w:tcPr>
            <w:tcW w:w="552" w:type="pct"/>
            <w:vAlign w:val="center"/>
          </w:tcPr>
          <w:p w:rsidR="00CE17ED" w:rsidRPr="00643191" w:rsidRDefault="00CE17ED" w:rsidP="00CE17ED">
            <w:pPr>
              <w:jc w:val="center"/>
              <w:rPr>
                <w:sz w:val="22"/>
              </w:rPr>
            </w:pPr>
            <w:r w:rsidRPr="00643191">
              <w:rPr>
                <w:sz w:val="22"/>
              </w:rPr>
              <w:t>Чувашская Республика, Красночетайский район, Красночетайское сельское поселение,    с. Красные Четаи</w:t>
            </w:r>
          </w:p>
        </w:tc>
        <w:tc>
          <w:tcPr>
            <w:tcW w:w="414" w:type="pct"/>
            <w:vAlign w:val="center"/>
          </w:tcPr>
          <w:p w:rsidR="00CE17ED" w:rsidRPr="00CE17ED" w:rsidRDefault="00CE17ED" w:rsidP="00CE17ED">
            <w:pPr>
              <w:pStyle w:val="ab"/>
              <w:spacing w:before="120" w:after="120"/>
              <w:ind w:left="-142" w:right="-161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E17ED">
              <w:rPr>
                <w:rFonts w:ascii="Times New Roman" w:hAnsi="Times New Roman"/>
                <w:sz w:val="20"/>
                <w:szCs w:val="20"/>
              </w:rPr>
              <w:t>реконструкц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</w:tc>
        <w:tc>
          <w:tcPr>
            <w:tcW w:w="598" w:type="pct"/>
            <w:vAlign w:val="center"/>
          </w:tcPr>
          <w:p w:rsidR="00CE17ED" w:rsidRPr="0045750C" w:rsidRDefault="008015A7" w:rsidP="00CE17ED">
            <w:pPr>
              <w:pStyle w:val="ab"/>
              <w:spacing w:before="120" w:after="120"/>
              <w:ind w:left="-142" w:right="-16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1424,4</w:t>
            </w:r>
          </w:p>
        </w:tc>
        <w:tc>
          <w:tcPr>
            <w:tcW w:w="755" w:type="pct"/>
            <w:vAlign w:val="center"/>
          </w:tcPr>
          <w:p w:rsidR="00CE17ED" w:rsidRPr="00CE17ED" w:rsidRDefault="00CE17ED" w:rsidP="00CE17ED">
            <w:pPr>
              <w:pStyle w:val="ab"/>
              <w:spacing w:before="120" w:after="120"/>
              <w:ind w:left="-142" w:right="-16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7E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CE17ED" w:rsidRPr="00CE17ED" w:rsidRDefault="00CE17ED" w:rsidP="00CE17ED">
            <w:pPr>
              <w:pStyle w:val="ab"/>
              <w:spacing w:before="120" w:after="120"/>
              <w:ind w:left="-142" w:right="-16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7E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лет</w:t>
            </w:r>
          </w:p>
        </w:tc>
      </w:tr>
      <w:tr w:rsidR="00CE17ED" w:rsidRPr="00CE17ED" w:rsidTr="00CE17ED">
        <w:tc>
          <w:tcPr>
            <w:tcW w:w="202" w:type="pct"/>
            <w:vAlign w:val="center"/>
          </w:tcPr>
          <w:p w:rsidR="00CE17ED" w:rsidRPr="00CE17ED" w:rsidRDefault="00CE17ED" w:rsidP="00CE17ED">
            <w:pPr>
              <w:pStyle w:val="ab"/>
              <w:spacing w:before="120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7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7" w:type="pct"/>
            <w:vAlign w:val="center"/>
          </w:tcPr>
          <w:p w:rsidR="00CE17ED" w:rsidRPr="00CE17ED" w:rsidRDefault="00CE17ED" w:rsidP="00CE17ED">
            <w:pPr>
              <w:jc w:val="center"/>
              <w:rPr>
                <w:sz w:val="20"/>
                <w:szCs w:val="20"/>
              </w:rPr>
            </w:pPr>
            <w:r w:rsidRPr="00CE17ED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643" w:type="pct"/>
            <w:vAlign w:val="center"/>
          </w:tcPr>
          <w:p w:rsidR="00B22455" w:rsidRPr="00B22455" w:rsidRDefault="00CE17ED" w:rsidP="00B22455">
            <w:pPr>
              <w:jc w:val="center"/>
              <w:rPr>
                <w:sz w:val="20"/>
                <w:szCs w:val="20"/>
              </w:rPr>
            </w:pPr>
            <w:r w:rsidRPr="00B22455">
              <w:rPr>
                <w:sz w:val="20"/>
                <w:szCs w:val="20"/>
              </w:rPr>
              <w:t>Администрация Красночетайского района</w:t>
            </w:r>
            <w:r w:rsidR="00B22455" w:rsidRPr="00B22455">
              <w:rPr>
                <w:sz w:val="20"/>
                <w:szCs w:val="20"/>
              </w:rPr>
              <w:t>, Свидетельство о ГРП от 21.08.2012г.</w:t>
            </w:r>
          </w:p>
          <w:p w:rsidR="00B22455" w:rsidRPr="00B22455" w:rsidRDefault="00B22455" w:rsidP="00B22455">
            <w:pPr>
              <w:jc w:val="center"/>
              <w:rPr>
                <w:sz w:val="20"/>
                <w:szCs w:val="20"/>
              </w:rPr>
            </w:pPr>
            <w:r w:rsidRPr="00B22455">
              <w:rPr>
                <w:sz w:val="20"/>
                <w:szCs w:val="20"/>
              </w:rPr>
              <w:t>Серия 21АД</w:t>
            </w:r>
          </w:p>
          <w:p w:rsidR="00B22455" w:rsidRPr="00B22455" w:rsidRDefault="00B22455" w:rsidP="00B22455">
            <w:pPr>
              <w:jc w:val="center"/>
              <w:rPr>
                <w:sz w:val="20"/>
                <w:szCs w:val="20"/>
              </w:rPr>
            </w:pPr>
            <w:r w:rsidRPr="00B22455">
              <w:rPr>
                <w:sz w:val="20"/>
                <w:szCs w:val="20"/>
              </w:rPr>
              <w:t>№643312</w:t>
            </w:r>
          </w:p>
          <w:p w:rsidR="00CE17ED" w:rsidRPr="00B22455" w:rsidRDefault="00CE17ED" w:rsidP="00CE1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CE17ED" w:rsidRPr="00CE17ED" w:rsidRDefault="00CE17ED" w:rsidP="00CE17ED">
            <w:pPr>
              <w:pStyle w:val="ab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 водоснабжения</w:t>
            </w:r>
          </w:p>
        </w:tc>
        <w:tc>
          <w:tcPr>
            <w:tcW w:w="552" w:type="pct"/>
            <w:vAlign w:val="center"/>
          </w:tcPr>
          <w:p w:rsidR="00CE17ED" w:rsidRPr="00643191" w:rsidRDefault="00CE17ED" w:rsidP="00CE17ED">
            <w:pPr>
              <w:jc w:val="center"/>
              <w:rPr>
                <w:sz w:val="22"/>
              </w:rPr>
            </w:pPr>
            <w:r w:rsidRPr="00643191">
              <w:rPr>
                <w:sz w:val="22"/>
              </w:rPr>
              <w:t>Чувашская Республика, Красночетайский район, Красночетайское сельское поселение,    с. Красные Четаи</w:t>
            </w:r>
          </w:p>
        </w:tc>
        <w:tc>
          <w:tcPr>
            <w:tcW w:w="414" w:type="pct"/>
            <w:vAlign w:val="center"/>
          </w:tcPr>
          <w:p w:rsidR="00CE17ED" w:rsidRPr="00CE17ED" w:rsidRDefault="00CE17ED" w:rsidP="00CE17ED">
            <w:pPr>
              <w:pStyle w:val="ab"/>
              <w:spacing w:before="120" w:after="120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17ED">
              <w:rPr>
                <w:rFonts w:ascii="Times New Roman" w:hAnsi="Times New Roman"/>
                <w:sz w:val="20"/>
                <w:szCs w:val="20"/>
              </w:rPr>
              <w:t>реконструкц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</w:tc>
        <w:tc>
          <w:tcPr>
            <w:tcW w:w="598" w:type="pct"/>
            <w:vAlign w:val="center"/>
          </w:tcPr>
          <w:p w:rsidR="00CE17ED" w:rsidRPr="0045750C" w:rsidRDefault="008015A7" w:rsidP="00CE17ED">
            <w:pPr>
              <w:pStyle w:val="ab"/>
              <w:spacing w:before="120" w:after="120"/>
              <w:ind w:left="-142" w:right="-16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1424,4</w:t>
            </w:r>
          </w:p>
        </w:tc>
        <w:tc>
          <w:tcPr>
            <w:tcW w:w="755" w:type="pct"/>
            <w:vAlign w:val="center"/>
          </w:tcPr>
          <w:p w:rsidR="00CE17ED" w:rsidRPr="00CE17ED" w:rsidRDefault="00CE17ED" w:rsidP="00CE17ED">
            <w:pPr>
              <w:pStyle w:val="ab"/>
              <w:spacing w:before="120" w:after="120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7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CE17ED" w:rsidRPr="00CE17ED" w:rsidRDefault="00CE17ED" w:rsidP="00CE17ED">
            <w:pPr>
              <w:pStyle w:val="ab"/>
              <w:spacing w:before="120" w:after="120"/>
              <w:ind w:left="-142" w:right="-16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E17ED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</w:tr>
      <w:tr w:rsidR="0045750C" w:rsidRPr="00CE17ED" w:rsidTr="0045750C">
        <w:tc>
          <w:tcPr>
            <w:tcW w:w="5000" w:type="pct"/>
            <w:gridSpan w:val="9"/>
            <w:vAlign w:val="center"/>
          </w:tcPr>
          <w:p w:rsidR="0045750C" w:rsidRPr="00CE17ED" w:rsidRDefault="0045750C" w:rsidP="00CE6417">
            <w:pPr>
              <w:pStyle w:val="ab"/>
              <w:spacing w:before="120" w:after="120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5750C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объектов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теплоснабжения</w:t>
            </w:r>
            <w:r w:rsidRPr="0045750C">
              <w:rPr>
                <w:rFonts w:ascii="Times New Roman" w:hAnsi="Times New Roman"/>
                <w:b/>
                <w:sz w:val="20"/>
                <w:szCs w:val="20"/>
              </w:rPr>
              <w:t>, в отношении которых планируется заключение концессионных соглашений 20</w:t>
            </w:r>
            <w:r w:rsidR="00CE641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45750C">
              <w:rPr>
                <w:rFonts w:ascii="Times New Roman" w:hAnsi="Times New Roman"/>
                <w:b/>
                <w:sz w:val="20"/>
                <w:szCs w:val="20"/>
              </w:rPr>
              <w:t xml:space="preserve"> году</w:t>
            </w:r>
          </w:p>
        </w:tc>
      </w:tr>
      <w:tr w:rsidR="007A7AFB" w:rsidRPr="00CE17ED" w:rsidTr="007A7AFB">
        <w:tc>
          <w:tcPr>
            <w:tcW w:w="202" w:type="pct"/>
            <w:vAlign w:val="center"/>
          </w:tcPr>
          <w:p w:rsidR="007A7AFB" w:rsidRPr="00CE17ED" w:rsidRDefault="007A7AFB" w:rsidP="007A7AFB">
            <w:pPr>
              <w:pStyle w:val="ab"/>
              <w:spacing w:before="120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7" w:type="pct"/>
            <w:vAlign w:val="center"/>
          </w:tcPr>
          <w:p w:rsidR="007A7AFB" w:rsidRPr="002F3111" w:rsidRDefault="007A7AFB" w:rsidP="007A7A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111">
              <w:rPr>
                <w:rFonts w:ascii="Times New Roman" w:hAnsi="Times New Roman" w:cs="Times New Roman"/>
                <w:sz w:val="18"/>
                <w:szCs w:val="18"/>
              </w:rPr>
              <w:t>Котельная №1</w:t>
            </w:r>
          </w:p>
        </w:tc>
        <w:tc>
          <w:tcPr>
            <w:tcW w:w="643" w:type="pct"/>
            <w:vAlign w:val="center"/>
          </w:tcPr>
          <w:p w:rsidR="007A7AFB" w:rsidRPr="002F3111" w:rsidRDefault="007A7AFB" w:rsidP="007A7AFB">
            <w:pPr>
              <w:ind w:left="-108"/>
              <w:jc w:val="center"/>
              <w:rPr>
                <w:sz w:val="18"/>
                <w:szCs w:val="18"/>
              </w:rPr>
            </w:pPr>
            <w:r w:rsidRPr="007A7AFB">
              <w:rPr>
                <w:sz w:val="20"/>
                <w:szCs w:val="20"/>
              </w:rPr>
              <w:t>Администрация Красночетайского района</w:t>
            </w:r>
            <w:r>
              <w:rPr>
                <w:sz w:val="20"/>
                <w:szCs w:val="20"/>
              </w:rPr>
              <w:t xml:space="preserve">, </w:t>
            </w:r>
            <w:r w:rsidRPr="002F3111">
              <w:rPr>
                <w:sz w:val="18"/>
                <w:szCs w:val="18"/>
              </w:rPr>
              <w:t>Свидетельство о ГРП от 17.06.2008г.</w:t>
            </w:r>
          </w:p>
          <w:p w:rsidR="007A7AFB" w:rsidRPr="007A7AFB" w:rsidRDefault="007A7AFB" w:rsidP="007A7AFB">
            <w:pPr>
              <w:ind w:left="-108"/>
              <w:jc w:val="center"/>
              <w:rPr>
                <w:sz w:val="18"/>
                <w:szCs w:val="18"/>
              </w:rPr>
            </w:pPr>
            <w:r w:rsidRPr="002F3111">
              <w:rPr>
                <w:sz w:val="18"/>
                <w:szCs w:val="18"/>
              </w:rPr>
              <w:t>Серия 21АА</w:t>
            </w:r>
            <w:r>
              <w:rPr>
                <w:sz w:val="18"/>
                <w:szCs w:val="18"/>
              </w:rPr>
              <w:t xml:space="preserve"> </w:t>
            </w:r>
            <w:r w:rsidRPr="002F3111">
              <w:rPr>
                <w:sz w:val="18"/>
                <w:szCs w:val="18"/>
              </w:rPr>
              <w:t>№379279</w:t>
            </w:r>
          </w:p>
        </w:tc>
        <w:tc>
          <w:tcPr>
            <w:tcW w:w="690" w:type="pct"/>
            <w:vAlign w:val="center"/>
          </w:tcPr>
          <w:p w:rsidR="007A7AFB" w:rsidRPr="00CE17ED" w:rsidRDefault="007A7AFB" w:rsidP="007A7AFB">
            <w:pPr>
              <w:pStyle w:val="ab"/>
              <w:spacing w:before="120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 теплоснабжения</w:t>
            </w:r>
          </w:p>
        </w:tc>
        <w:tc>
          <w:tcPr>
            <w:tcW w:w="552" w:type="pct"/>
            <w:vAlign w:val="center"/>
          </w:tcPr>
          <w:p w:rsidR="007A7AFB" w:rsidRPr="002F3111" w:rsidRDefault="007A7AFB" w:rsidP="007A7AFB">
            <w:pPr>
              <w:jc w:val="center"/>
              <w:rPr>
                <w:sz w:val="18"/>
                <w:szCs w:val="18"/>
              </w:rPr>
            </w:pPr>
            <w:r w:rsidRPr="002F3111">
              <w:rPr>
                <w:sz w:val="18"/>
                <w:szCs w:val="18"/>
              </w:rPr>
              <w:t xml:space="preserve">Чувашская Республика, Красночетайский  район, Красночетайское  сельское поселение, с. </w:t>
            </w:r>
            <w:r w:rsidRPr="002F3111">
              <w:rPr>
                <w:sz w:val="18"/>
                <w:szCs w:val="18"/>
              </w:rPr>
              <w:lastRenderedPageBreak/>
              <w:t>Красные Четаи, ул. Новая ,  д.43а</w:t>
            </w:r>
          </w:p>
        </w:tc>
        <w:tc>
          <w:tcPr>
            <w:tcW w:w="414" w:type="pct"/>
            <w:vAlign w:val="center"/>
          </w:tcPr>
          <w:p w:rsidR="007A7AFB" w:rsidRPr="00CE17ED" w:rsidRDefault="007A7AFB" w:rsidP="007A7AFB">
            <w:pPr>
              <w:pStyle w:val="ab"/>
              <w:spacing w:before="120" w:after="120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17ED">
              <w:rPr>
                <w:rFonts w:ascii="Times New Roman" w:hAnsi="Times New Roman"/>
                <w:sz w:val="20"/>
                <w:szCs w:val="20"/>
              </w:rPr>
              <w:lastRenderedPageBreak/>
              <w:t>реконструкц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</w:tc>
        <w:tc>
          <w:tcPr>
            <w:tcW w:w="598" w:type="pct"/>
            <w:vAlign w:val="center"/>
          </w:tcPr>
          <w:p w:rsidR="007A7AFB" w:rsidRPr="008015A7" w:rsidRDefault="008015A7" w:rsidP="007A7AFB">
            <w:pPr>
              <w:pStyle w:val="ab"/>
              <w:spacing w:before="120" w:after="120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5A7">
              <w:rPr>
                <w:rFonts w:ascii="Times New Roman" w:hAnsi="Times New Roman"/>
                <w:sz w:val="20"/>
                <w:szCs w:val="20"/>
              </w:rPr>
              <w:t>1816,4</w:t>
            </w:r>
          </w:p>
        </w:tc>
        <w:tc>
          <w:tcPr>
            <w:tcW w:w="755" w:type="pct"/>
            <w:vAlign w:val="center"/>
          </w:tcPr>
          <w:p w:rsidR="007A7AFB" w:rsidRPr="007A7AFB" w:rsidRDefault="007A7AFB" w:rsidP="007A7AFB">
            <w:pPr>
              <w:pStyle w:val="ab"/>
              <w:spacing w:before="120" w:after="120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  <w:vAlign w:val="center"/>
          </w:tcPr>
          <w:p w:rsidR="007A7AFB" w:rsidRDefault="007A7AFB" w:rsidP="007A7AFB">
            <w:pPr>
              <w:jc w:val="center"/>
            </w:pPr>
            <w:r w:rsidRPr="00DC2798">
              <w:rPr>
                <w:sz w:val="20"/>
                <w:szCs w:val="20"/>
              </w:rPr>
              <w:t>10 лет</w:t>
            </w:r>
          </w:p>
        </w:tc>
      </w:tr>
      <w:tr w:rsidR="007A7AFB" w:rsidRPr="00CE17ED" w:rsidTr="007A7AFB">
        <w:tc>
          <w:tcPr>
            <w:tcW w:w="202" w:type="pct"/>
            <w:vAlign w:val="center"/>
          </w:tcPr>
          <w:p w:rsidR="007A7AFB" w:rsidRPr="00CE17ED" w:rsidRDefault="007A7AFB" w:rsidP="007A7AFB">
            <w:pPr>
              <w:pStyle w:val="ab"/>
              <w:spacing w:before="120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7" w:type="pct"/>
            <w:vAlign w:val="center"/>
          </w:tcPr>
          <w:p w:rsidR="007A7AFB" w:rsidRPr="002F3111" w:rsidRDefault="007A7AFB" w:rsidP="007A7A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111">
              <w:rPr>
                <w:rFonts w:ascii="Times New Roman" w:hAnsi="Times New Roman" w:cs="Times New Roman"/>
                <w:sz w:val="18"/>
                <w:szCs w:val="18"/>
              </w:rPr>
              <w:t>Котельная № 2</w:t>
            </w:r>
          </w:p>
        </w:tc>
        <w:tc>
          <w:tcPr>
            <w:tcW w:w="643" w:type="pct"/>
            <w:vAlign w:val="center"/>
          </w:tcPr>
          <w:p w:rsidR="007A7AFB" w:rsidRPr="002F3111" w:rsidRDefault="007A7AFB" w:rsidP="007A7AFB">
            <w:pPr>
              <w:ind w:left="-108"/>
              <w:jc w:val="center"/>
              <w:rPr>
                <w:sz w:val="18"/>
                <w:szCs w:val="18"/>
              </w:rPr>
            </w:pPr>
            <w:r w:rsidRPr="007A7AFB">
              <w:rPr>
                <w:sz w:val="20"/>
                <w:szCs w:val="20"/>
              </w:rPr>
              <w:t>Администрация Красночетайского района</w:t>
            </w:r>
            <w:r>
              <w:rPr>
                <w:sz w:val="20"/>
                <w:szCs w:val="20"/>
              </w:rPr>
              <w:t xml:space="preserve">, </w:t>
            </w:r>
            <w:r w:rsidRPr="002F3111">
              <w:rPr>
                <w:sz w:val="18"/>
                <w:szCs w:val="18"/>
              </w:rPr>
              <w:t xml:space="preserve">Свидетельство о ГРП от </w:t>
            </w:r>
            <w:r>
              <w:rPr>
                <w:sz w:val="18"/>
                <w:szCs w:val="18"/>
              </w:rPr>
              <w:t>17</w:t>
            </w:r>
            <w:r w:rsidRPr="002F3111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 w:rsidRPr="002F3111">
              <w:rPr>
                <w:sz w:val="18"/>
                <w:szCs w:val="18"/>
              </w:rPr>
              <w:t>.2008г.</w:t>
            </w:r>
          </w:p>
          <w:p w:rsidR="007A7AFB" w:rsidRPr="002F3111" w:rsidRDefault="007A7AFB" w:rsidP="007A7AFB">
            <w:pPr>
              <w:ind w:left="-108"/>
              <w:jc w:val="center"/>
              <w:rPr>
                <w:sz w:val="18"/>
                <w:szCs w:val="18"/>
              </w:rPr>
            </w:pPr>
            <w:r w:rsidRPr="002F3111">
              <w:rPr>
                <w:sz w:val="18"/>
                <w:szCs w:val="18"/>
              </w:rPr>
              <w:t>Серия 21АА</w:t>
            </w:r>
          </w:p>
          <w:p w:rsidR="007A7AFB" w:rsidRPr="002F3111" w:rsidRDefault="007A7AFB" w:rsidP="007A7AFB">
            <w:pPr>
              <w:ind w:left="-108"/>
              <w:jc w:val="center"/>
              <w:rPr>
                <w:sz w:val="18"/>
                <w:szCs w:val="18"/>
              </w:rPr>
            </w:pPr>
            <w:r w:rsidRPr="002F3111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379275</w:t>
            </w:r>
          </w:p>
          <w:p w:rsidR="007A7AFB" w:rsidRPr="007A7AFB" w:rsidRDefault="007A7AFB" w:rsidP="007A7AFB">
            <w:pPr>
              <w:pStyle w:val="ab"/>
              <w:spacing w:before="120"/>
              <w:ind w:left="-107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7A7AFB" w:rsidRPr="00CE17ED" w:rsidRDefault="007A7AFB" w:rsidP="007A7AFB">
            <w:pPr>
              <w:pStyle w:val="ab"/>
              <w:spacing w:before="120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 теплоснабжения</w:t>
            </w:r>
          </w:p>
        </w:tc>
        <w:tc>
          <w:tcPr>
            <w:tcW w:w="552" w:type="pct"/>
            <w:vAlign w:val="center"/>
          </w:tcPr>
          <w:p w:rsidR="007A7AFB" w:rsidRPr="002F3111" w:rsidRDefault="007A7AFB" w:rsidP="007A7AFB">
            <w:pPr>
              <w:jc w:val="center"/>
              <w:rPr>
                <w:sz w:val="18"/>
                <w:szCs w:val="18"/>
              </w:rPr>
            </w:pPr>
            <w:r w:rsidRPr="002F3111">
              <w:rPr>
                <w:sz w:val="18"/>
                <w:szCs w:val="18"/>
              </w:rPr>
              <w:t>Чувашская Республика, Красночетайский район, Красночетайское  сельское поселение, с. Красные Четаи, ул. Гагарина, д. 23</w:t>
            </w:r>
          </w:p>
        </w:tc>
        <w:tc>
          <w:tcPr>
            <w:tcW w:w="414" w:type="pct"/>
            <w:vAlign w:val="center"/>
          </w:tcPr>
          <w:p w:rsidR="007A7AFB" w:rsidRPr="00CE17ED" w:rsidRDefault="007A7AFB" w:rsidP="007A7AFB">
            <w:pPr>
              <w:pStyle w:val="ab"/>
              <w:spacing w:before="120" w:after="120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17ED">
              <w:rPr>
                <w:rFonts w:ascii="Times New Roman" w:hAnsi="Times New Roman"/>
                <w:sz w:val="20"/>
                <w:szCs w:val="20"/>
              </w:rPr>
              <w:t>реконструкц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</w:tc>
        <w:tc>
          <w:tcPr>
            <w:tcW w:w="598" w:type="pct"/>
            <w:vAlign w:val="center"/>
          </w:tcPr>
          <w:p w:rsidR="007A7AFB" w:rsidRPr="008015A7" w:rsidRDefault="008015A7" w:rsidP="007A7AFB">
            <w:pPr>
              <w:pStyle w:val="ab"/>
              <w:spacing w:before="120" w:after="120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5A7">
              <w:rPr>
                <w:rFonts w:ascii="Times New Roman" w:hAnsi="Times New Roman"/>
                <w:sz w:val="20"/>
                <w:szCs w:val="20"/>
              </w:rPr>
              <w:t>1816,4</w:t>
            </w:r>
          </w:p>
        </w:tc>
        <w:tc>
          <w:tcPr>
            <w:tcW w:w="755" w:type="pct"/>
            <w:vAlign w:val="center"/>
          </w:tcPr>
          <w:p w:rsidR="007A7AFB" w:rsidRPr="007A7AFB" w:rsidRDefault="007A7AFB" w:rsidP="007A7AFB">
            <w:pPr>
              <w:pStyle w:val="ab"/>
              <w:spacing w:before="120" w:after="120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  <w:vAlign w:val="center"/>
          </w:tcPr>
          <w:p w:rsidR="007A7AFB" w:rsidRDefault="007A7AFB" w:rsidP="007A7AFB">
            <w:pPr>
              <w:jc w:val="center"/>
            </w:pPr>
            <w:r w:rsidRPr="00DC2798">
              <w:rPr>
                <w:sz w:val="20"/>
                <w:szCs w:val="20"/>
              </w:rPr>
              <w:t>10 лет</w:t>
            </w:r>
          </w:p>
        </w:tc>
      </w:tr>
      <w:tr w:rsidR="007A7AFB" w:rsidRPr="00CE17ED" w:rsidTr="007A7AFB">
        <w:tc>
          <w:tcPr>
            <w:tcW w:w="202" w:type="pct"/>
            <w:vAlign w:val="center"/>
          </w:tcPr>
          <w:p w:rsidR="007A7AFB" w:rsidRPr="00CE17ED" w:rsidRDefault="007A7AFB" w:rsidP="007A7AFB">
            <w:pPr>
              <w:pStyle w:val="ab"/>
              <w:spacing w:before="120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7" w:type="pct"/>
            <w:vAlign w:val="center"/>
          </w:tcPr>
          <w:p w:rsidR="007A7AFB" w:rsidRPr="002F3111" w:rsidRDefault="007A7AFB" w:rsidP="007A7A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Котельная №3</w:t>
            </w:r>
          </w:p>
        </w:tc>
        <w:tc>
          <w:tcPr>
            <w:tcW w:w="643" w:type="pct"/>
            <w:vAlign w:val="center"/>
          </w:tcPr>
          <w:p w:rsidR="007A7AFB" w:rsidRPr="002F3111" w:rsidRDefault="007A7AFB" w:rsidP="007A7AFB">
            <w:pPr>
              <w:ind w:left="-108"/>
              <w:jc w:val="center"/>
              <w:rPr>
                <w:sz w:val="18"/>
                <w:szCs w:val="18"/>
              </w:rPr>
            </w:pPr>
            <w:r w:rsidRPr="007A7AFB">
              <w:rPr>
                <w:sz w:val="20"/>
                <w:szCs w:val="20"/>
              </w:rPr>
              <w:t>Администрация Красночетайского района</w:t>
            </w:r>
            <w:r>
              <w:rPr>
                <w:sz w:val="20"/>
                <w:szCs w:val="20"/>
              </w:rPr>
              <w:t xml:space="preserve">, </w:t>
            </w:r>
            <w:r w:rsidRPr="002F3111">
              <w:rPr>
                <w:sz w:val="18"/>
                <w:szCs w:val="18"/>
              </w:rPr>
              <w:t xml:space="preserve">Свидетельство о ГРП от </w:t>
            </w:r>
            <w:r>
              <w:rPr>
                <w:sz w:val="18"/>
                <w:szCs w:val="18"/>
              </w:rPr>
              <w:t>02</w:t>
            </w:r>
            <w:r w:rsidRPr="002F311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09.2011</w:t>
            </w:r>
            <w:r w:rsidRPr="002F3111">
              <w:rPr>
                <w:sz w:val="18"/>
                <w:szCs w:val="18"/>
              </w:rPr>
              <w:t>г.</w:t>
            </w:r>
          </w:p>
          <w:p w:rsidR="007A7AFB" w:rsidRPr="002F3111" w:rsidRDefault="007A7AFB" w:rsidP="007A7AFB">
            <w:pPr>
              <w:ind w:left="-108"/>
              <w:jc w:val="center"/>
              <w:rPr>
                <w:sz w:val="18"/>
                <w:szCs w:val="18"/>
              </w:rPr>
            </w:pPr>
            <w:r w:rsidRPr="002F3111">
              <w:rPr>
                <w:sz w:val="18"/>
                <w:szCs w:val="18"/>
              </w:rPr>
              <w:t>Серия 21А</w:t>
            </w:r>
            <w:r>
              <w:rPr>
                <w:sz w:val="18"/>
                <w:szCs w:val="18"/>
              </w:rPr>
              <w:t>Д</w:t>
            </w:r>
            <w:r w:rsidRPr="002F3111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>460820</w:t>
            </w:r>
          </w:p>
          <w:p w:rsidR="007A7AFB" w:rsidRPr="007A7AFB" w:rsidRDefault="007A7AFB" w:rsidP="007A7AFB">
            <w:pPr>
              <w:pStyle w:val="ab"/>
              <w:spacing w:before="120"/>
              <w:ind w:left="-107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7A7AFB" w:rsidRPr="00CE17ED" w:rsidRDefault="007A7AFB" w:rsidP="007A7AFB">
            <w:pPr>
              <w:pStyle w:val="ab"/>
              <w:spacing w:before="120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 теплоснабжения</w:t>
            </w:r>
          </w:p>
        </w:tc>
        <w:tc>
          <w:tcPr>
            <w:tcW w:w="552" w:type="pct"/>
            <w:vAlign w:val="center"/>
          </w:tcPr>
          <w:p w:rsidR="007A7AFB" w:rsidRPr="002F3111" w:rsidRDefault="007A7AFB" w:rsidP="007A7AFB">
            <w:pPr>
              <w:jc w:val="center"/>
              <w:rPr>
                <w:sz w:val="18"/>
                <w:szCs w:val="18"/>
              </w:rPr>
            </w:pPr>
            <w:r w:rsidRPr="002F3111">
              <w:rPr>
                <w:sz w:val="18"/>
                <w:szCs w:val="18"/>
              </w:rPr>
              <w:t>Чувашская Республика, Красночетайский район, Красночетайское  сельское поселение</w:t>
            </w:r>
            <w:r>
              <w:rPr>
                <w:sz w:val="18"/>
                <w:szCs w:val="18"/>
              </w:rPr>
              <w:t xml:space="preserve">, </w:t>
            </w:r>
            <w:r w:rsidRPr="002F3111">
              <w:rPr>
                <w:sz w:val="18"/>
                <w:szCs w:val="18"/>
              </w:rPr>
              <w:t>с. Красные Четаи</w:t>
            </w:r>
            <w:r>
              <w:rPr>
                <w:sz w:val="18"/>
                <w:szCs w:val="18"/>
              </w:rPr>
              <w:t>, ул. Огнеборцев, д.10</w:t>
            </w:r>
          </w:p>
        </w:tc>
        <w:tc>
          <w:tcPr>
            <w:tcW w:w="414" w:type="pct"/>
            <w:vAlign w:val="center"/>
          </w:tcPr>
          <w:p w:rsidR="007A7AFB" w:rsidRPr="00CE17ED" w:rsidRDefault="007A7AFB" w:rsidP="007A7AFB">
            <w:pPr>
              <w:pStyle w:val="ab"/>
              <w:spacing w:before="120" w:after="120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17ED">
              <w:rPr>
                <w:rFonts w:ascii="Times New Roman" w:hAnsi="Times New Roman"/>
                <w:sz w:val="20"/>
                <w:szCs w:val="20"/>
              </w:rPr>
              <w:t>реконструкц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</w:tc>
        <w:tc>
          <w:tcPr>
            <w:tcW w:w="598" w:type="pct"/>
            <w:vAlign w:val="center"/>
          </w:tcPr>
          <w:p w:rsidR="007A7AFB" w:rsidRPr="008015A7" w:rsidRDefault="008015A7" w:rsidP="007A7AFB">
            <w:pPr>
              <w:pStyle w:val="ab"/>
              <w:spacing w:before="120" w:after="120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5A7">
              <w:rPr>
                <w:rFonts w:ascii="Times New Roman" w:hAnsi="Times New Roman"/>
                <w:sz w:val="20"/>
                <w:szCs w:val="20"/>
              </w:rPr>
              <w:t>1816,4</w:t>
            </w:r>
          </w:p>
        </w:tc>
        <w:tc>
          <w:tcPr>
            <w:tcW w:w="755" w:type="pct"/>
            <w:vAlign w:val="center"/>
          </w:tcPr>
          <w:p w:rsidR="007A7AFB" w:rsidRPr="007A7AFB" w:rsidRDefault="007A7AFB" w:rsidP="007A7AFB">
            <w:pPr>
              <w:pStyle w:val="ab"/>
              <w:spacing w:before="120" w:after="120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  <w:vAlign w:val="center"/>
          </w:tcPr>
          <w:p w:rsidR="007A7AFB" w:rsidRDefault="007A7AFB" w:rsidP="007A7AFB">
            <w:pPr>
              <w:jc w:val="center"/>
            </w:pPr>
            <w:r w:rsidRPr="00DC2798">
              <w:rPr>
                <w:sz w:val="20"/>
                <w:szCs w:val="20"/>
              </w:rPr>
              <w:t>10 лет</w:t>
            </w:r>
          </w:p>
        </w:tc>
      </w:tr>
      <w:tr w:rsidR="007A7AFB" w:rsidRPr="00CE17ED" w:rsidTr="007A7AFB">
        <w:tc>
          <w:tcPr>
            <w:tcW w:w="202" w:type="pct"/>
            <w:vAlign w:val="center"/>
          </w:tcPr>
          <w:p w:rsidR="007A7AFB" w:rsidRPr="00CE17ED" w:rsidRDefault="007A7AFB" w:rsidP="007A7AFB">
            <w:pPr>
              <w:pStyle w:val="ab"/>
              <w:spacing w:before="120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7" w:type="pct"/>
            <w:vAlign w:val="center"/>
          </w:tcPr>
          <w:p w:rsidR="007A7AFB" w:rsidRPr="002F3111" w:rsidRDefault="007A7AFB" w:rsidP="007A7A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Теплотрасса</w:t>
            </w:r>
          </w:p>
        </w:tc>
        <w:tc>
          <w:tcPr>
            <w:tcW w:w="643" w:type="pct"/>
            <w:vAlign w:val="center"/>
          </w:tcPr>
          <w:p w:rsidR="007A7AFB" w:rsidRPr="002F3111" w:rsidRDefault="007A7AFB" w:rsidP="007A7AFB">
            <w:pPr>
              <w:ind w:left="-108"/>
              <w:jc w:val="center"/>
              <w:rPr>
                <w:sz w:val="18"/>
                <w:szCs w:val="18"/>
              </w:rPr>
            </w:pPr>
            <w:r w:rsidRPr="007A7AFB">
              <w:rPr>
                <w:sz w:val="20"/>
                <w:szCs w:val="20"/>
              </w:rPr>
              <w:t>Администрация Красночетайского района</w:t>
            </w:r>
            <w:r>
              <w:rPr>
                <w:sz w:val="20"/>
                <w:szCs w:val="20"/>
              </w:rPr>
              <w:t xml:space="preserve">, </w:t>
            </w:r>
            <w:r w:rsidRPr="002F3111">
              <w:rPr>
                <w:sz w:val="18"/>
                <w:szCs w:val="18"/>
              </w:rPr>
              <w:t xml:space="preserve">Свидетельство о ГРП от </w:t>
            </w:r>
            <w:r>
              <w:rPr>
                <w:sz w:val="18"/>
                <w:szCs w:val="18"/>
              </w:rPr>
              <w:t>25</w:t>
            </w:r>
            <w:r w:rsidRPr="002F3111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2F3111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12</w:t>
            </w:r>
            <w:r w:rsidRPr="002F3111">
              <w:rPr>
                <w:sz w:val="18"/>
                <w:szCs w:val="18"/>
              </w:rPr>
              <w:t>г.</w:t>
            </w:r>
          </w:p>
          <w:p w:rsidR="007A7AFB" w:rsidRPr="002F3111" w:rsidRDefault="007A7AFB" w:rsidP="007A7AFB">
            <w:pPr>
              <w:ind w:left="-108"/>
              <w:jc w:val="center"/>
              <w:rPr>
                <w:sz w:val="18"/>
                <w:szCs w:val="18"/>
              </w:rPr>
            </w:pPr>
            <w:r w:rsidRPr="002F3111">
              <w:rPr>
                <w:sz w:val="18"/>
                <w:szCs w:val="18"/>
              </w:rPr>
              <w:t>Серия 21А</w:t>
            </w:r>
            <w:r>
              <w:rPr>
                <w:sz w:val="18"/>
                <w:szCs w:val="18"/>
              </w:rPr>
              <w:t>Д</w:t>
            </w:r>
          </w:p>
          <w:p w:rsidR="007A7AFB" w:rsidRPr="002F3111" w:rsidRDefault="007A7AFB" w:rsidP="007A7AFB">
            <w:pPr>
              <w:ind w:left="-108"/>
              <w:jc w:val="center"/>
              <w:rPr>
                <w:sz w:val="18"/>
                <w:szCs w:val="18"/>
              </w:rPr>
            </w:pPr>
            <w:r w:rsidRPr="002F3111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534224</w:t>
            </w:r>
          </w:p>
          <w:p w:rsidR="007A7AFB" w:rsidRPr="007A7AFB" w:rsidRDefault="007A7AFB" w:rsidP="007A7AFB">
            <w:pPr>
              <w:pStyle w:val="ab"/>
              <w:spacing w:before="120"/>
              <w:ind w:left="-107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7A7AFB" w:rsidRPr="00CE17ED" w:rsidRDefault="007A7AFB" w:rsidP="007A7AFB">
            <w:pPr>
              <w:pStyle w:val="ab"/>
              <w:spacing w:before="120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 теплоснабжения</w:t>
            </w:r>
          </w:p>
        </w:tc>
        <w:tc>
          <w:tcPr>
            <w:tcW w:w="552" w:type="pct"/>
            <w:vAlign w:val="center"/>
          </w:tcPr>
          <w:p w:rsidR="007A7AFB" w:rsidRPr="002F3111" w:rsidRDefault="007A7AFB" w:rsidP="007A7AFB">
            <w:pPr>
              <w:jc w:val="center"/>
              <w:rPr>
                <w:sz w:val="18"/>
                <w:szCs w:val="18"/>
              </w:rPr>
            </w:pPr>
            <w:r w:rsidRPr="002F3111">
              <w:rPr>
                <w:sz w:val="18"/>
                <w:szCs w:val="18"/>
              </w:rPr>
              <w:t xml:space="preserve">Чувашская Республика, </w:t>
            </w:r>
            <w:r>
              <w:rPr>
                <w:sz w:val="18"/>
                <w:szCs w:val="18"/>
              </w:rPr>
              <w:t>Красночетайский</w:t>
            </w:r>
            <w:r w:rsidRPr="002F3111">
              <w:rPr>
                <w:sz w:val="18"/>
                <w:szCs w:val="18"/>
              </w:rPr>
              <w:t xml:space="preserve"> район, </w:t>
            </w:r>
            <w:r>
              <w:rPr>
                <w:sz w:val="18"/>
                <w:szCs w:val="18"/>
              </w:rPr>
              <w:t>Красночетайское</w:t>
            </w:r>
            <w:r w:rsidRPr="002F3111">
              <w:rPr>
                <w:sz w:val="18"/>
                <w:szCs w:val="18"/>
              </w:rPr>
              <w:t xml:space="preserve"> сельское поселение, с. </w:t>
            </w:r>
            <w:r>
              <w:rPr>
                <w:sz w:val="18"/>
                <w:szCs w:val="18"/>
              </w:rPr>
              <w:t>Красные Четаи</w:t>
            </w:r>
          </w:p>
        </w:tc>
        <w:tc>
          <w:tcPr>
            <w:tcW w:w="414" w:type="pct"/>
            <w:vAlign w:val="center"/>
          </w:tcPr>
          <w:p w:rsidR="007A7AFB" w:rsidRPr="00CE17ED" w:rsidRDefault="007A7AFB" w:rsidP="007A7AFB">
            <w:pPr>
              <w:pStyle w:val="ab"/>
              <w:spacing w:before="120" w:after="120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17ED">
              <w:rPr>
                <w:rFonts w:ascii="Times New Roman" w:hAnsi="Times New Roman"/>
                <w:sz w:val="20"/>
                <w:szCs w:val="20"/>
              </w:rPr>
              <w:t>реконструкц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</w:tc>
        <w:tc>
          <w:tcPr>
            <w:tcW w:w="598" w:type="pct"/>
            <w:vAlign w:val="center"/>
          </w:tcPr>
          <w:p w:rsidR="007A7AFB" w:rsidRPr="008015A7" w:rsidRDefault="008015A7" w:rsidP="007A7AFB">
            <w:pPr>
              <w:pStyle w:val="ab"/>
              <w:spacing w:before="120" w:after="120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5A7">
              <w:rPr>
                <w:rFonts w:ascii="Times New Roman" w:hAnsi="Times New Roman"/>
                <w:sz w:val="20"/>
                <w:szCs w:val="20"/>
              </w:rPr>
              <w:t>1816,4</w:t>
            </w:r>
          </w:p>
        </w:tc>
        <w:tc>
          <w:tcPr>
            <w:tcW w:w="755" w:type="pct"/>
            <w:vAlign w:val="center"/>
          </w:tcPr>
          <w:p w:rsidR="007A7AFB" w:rsidRPr="007A7AFB" w:rsidRDefault="007A7AFB" w:rsidP="007A7AFB">
            <w:pPr>
              <w:pStyle w:val="ab"/>
              <w:spacing w:before="120" w:after="120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  <w:vAlign w:val="center"/>
          </w:tcPr>
          <w:p w:rsidR="007A7AFB" w:rsidRDefault="007A7AFB" w:rsidP="007A7AFB">
            <w:pPr>
              <w:jc w:val="center"/>
            </w:pPr>
            <w:r w:rsidRPr="00DC2798">
              <w:rPr>
                <w:sz w:val="20"/>
                <w:szCs w:val="20"/>
              </w:rPr>
              <w:t>10 лет</w:t>
            </w:r>
          </w:p>
        </w:tc>
      </w:tr>
      <w:tr w:rsidR="007A7AFB" w:rsidRPr="00CE17ED" w:rsidTr="007A7AFB">
        <w:tc>
          <w:tcPr>
            <w:tcW w:w="202" w:type="pct"/>
            <w:vAlign w:val="center"/>
          </w:tcPr>
          <w:p w:rsidR="007A7AFB" w:rsidRPr="00CE17ED" w:rsidRDefault="007A7AFB" w:rsidP="007A7AFB">
            <w:pPr>
              <w:pStyle w:val="ab"/>
              <w:spacing w:before="120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7" w:type="pct"/>
            <w:vAlign w:val="center"/>
          </w:tcPr>
          <w:p w:rsidR="007A7AFB" w:rsidRDefault="007A7AFB" w:rsidP="007A7A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Теплотрасса к котельной № 2</w:t>
            </w:r>
          </w:p>
        </w:tc>
        <w:tc>
          <w:tcPr>
            <w:tcW w:w="643" w:type="pct"/>
            <w:vAlign w:val="center"/>
          </w:tcPr>
          <w:p w:rsidR="007A7AFB" w:rsidRPr="002F3111" w:rsidRDefault="007A7AFB" w:rsidP="007A7AFB">
            <w:pPr>
              <w:ind w:left="-108"/>
              <w:jc w:val="center"/>
              <w:rPr>
                <w:sz w:val="18"/>
                <w:szCs w:val="18"/>
              </w:rPr>
            </w:pPr>
            <w:r w:rsidRPr="007A7AFB">
              <w:rPr>
                <w:sz w:val="20"/>
                <w:szCs w:val="20"/>
              </w:rPr>
              <w:t>Администрация Красночетайского района</w:t>
            </w:r>
            <w:r>
              <w:rPr>
                <w:sz w:val="20"/>
                <w:szCs w:val="20"/>
              </w:rPr>
              <w:t xml:space="preserve">, </w:t>
            </w:r>
            <w:r w:rsidRPr="002F3111">
              <w:rPr>
                <w:sz w:val="18"/>
                <w:szCs w:val="18"/>
              </w:rPr>
              <w:t xml:space="preserve">Свидетельство о ГРП от </w:t>
            </w:r>
            <w:r>
              <w:rPr>
                <w:sz w:val="18"/>
                <w:szCs w:val="18"/>
              </w:rPr>
              <w:t>29</w:t>
            </w:r>
            <w:r w:rsidRPr="002F311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05</w:t>
            </w:r>
            <w:r w:rsidRPr="002F311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2015 </w:t>
            </w:r>
            <w:r w:rsidRPr="002F3111">
              <w:rPr>
                <w:sz w:val="18"/>
                <w:szCs w:val="18"/>
              </w:rPr>
              <w:t>г.</w:t>
            </w:r>
          </w:p>
          <w:p w:rsidR="007A7AFB" w:rsidRPr="002F3111" w:rsidRDefault="007A7AFB" w:rsidP="007A7AF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21-21/015-21/015/001/2015-635/1</w:t>
            </w:r>
          </w:p>
          <w:p w:rsidR="007A7AFB" w:rsidRPr="007A7AFB" w:rsidRDefault="007A7AFB" w:rsidP="007A7AFB">
            <w:pPr>
              <w:pStyle w:val="ab"/>
              <w:spacing w:before="120"/>
              <w:ind w:left="-107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7A7AFB" w:rsidRPr="00CE17ED" w:rsidRDefault="007A7AFB" w:rsidP="007A7AFB">
            <w:pPr>
              <w:pStyle w:val="ab"/>
              <w:spacing w:before="120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 теплоснабжения</w:t>
            </w:r>
          </w:p>
        </w:tc>
        <w:tc>
          <w:tcPr>
            <w:tcW w:w="552" w:type="pct"/>
            <w:vAlign w:val="center"/>
          </w:tcPr>
          <w:p w:rsidR="007A7AFB" w:rsidRPr="002F3111" w:rsidRDefault="007A7AFB" w:rsidP="007A7AFB">
            <w:pPr>
              <w:jc w:val="center"/>
              <w:rPr>
                <w:sz w:val="18"/>
                <w:szCs w:val="18"/>
              </w:rPr>
            </w:pPr>
            <w:r w:rsidRPr="002F3111">
              <w:rPr>
                <w:sz w:val="18"/>
                <w:szCs w:val="18"/>
              </w:rPr>
              <w:t>Чувашская Республика, Красночетайский район, Красночетайское  сельское поселение, с. Красные Четаи, ул. Гагарина</w:t>
            </w:r>
          </w:p>
        </w:tc>
        <w:tc>
          <w:tcPr>
            <w:tcW w:w="414" w:type="pct"/>
            <w:vAlign w:val="center"/>
          </w:tcPr>
          <w:p w:rsidR="007A7AFB" w:rsidRPr="00CE17ED" w:rsidRDefault="007A7AFB" w:rsidP="007A7AFB">
            <w:pPr>
              <w:pStyle w:val="ab"/>
              <w:spacing w:before="120" w:after="120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17ED">
              <w:rPr>
                <w:rFonts w:ascii="Times New Roman" w:hAnsi="Times New Roman"/>
                <w:sz w:val="20"/>
                <w:szCs w:val="20"/>
              </w:rPr>
              <w:t>реконструкц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</w:tc>
        <w:tc>
          <w:tcPr>
            <w:tcW w:w="598" w:type="pct"/>
            <w:vAlign w:val="center"/>
          </w:tcPr>
          <w:p w:rsidR="007A7AFB" w:rsidRPr="008015A7" w:rsidRDefault="008015A7" w:rsidP="007A7AFB">
            <w:pPr>
              <w:pStyle w:val="ab"/>
              <w:spacing w:before="120" w:after="120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5A7">
              <w:rPr>
                <w:rFonts w:ascii="Times New Roman" w:hAnsi="Times New Roman"/>
                <w:sz w:val="20"/>
                <w:szCs w:val="20"/>
              </w:rPr>
              <w:t>1816,4</w:t>
            </w:r>
          </w:p>
        </w:tc>
        <w:tc>
          <w:tcPr>
            <w:tcW w:w="755" w:type="pct"/>
            <w:vAlign w:val="center"/>
          </w:tcPr>
          <w:p w:rsidR="007A7AFB" w:rsidRPr="007A7AFB" w:rsidRDefault="007A7AFB" w:rsidP="007A7AFB">
            <w:pPr>
              <w:pStyle w:val="ab"/>
              <w:spacing w:before="120" w:after="120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  <w:vAlign w:val="center"/>
          </w:tcPr>
          <w:p w:rsidR="007A7AFB" w:rsidRDefault="007A7AFB" w:rsidP="007A7AFB">
            <w:pPr>
              <w:jc w:val="center"/>
            </w:pPr>
            <w:r w:rsidRPr="00DC2798">
              <w:rPr>
                <w:sz w:val="20"/>
                <w:szCs w:val="20"/>
              </w:rPr>
              <w:t>10 лет</w:t>
            </w:r>
          </w:p>
        </w:tc>
      </w:tr>
      <w:tr w:rsidR="007A7AFB" w:rsidRPr="00CE17ED" w:rsidTr="007A7AFB">
        <w:tc>
          <w:tcPr>
            <w:tcW w:w="202" w:type="pct"/>
            <w:vAlign w:val="center"/>
          </w:tcPr>
          <w:p w:rsidR="007A7AFB" w:rsidRPr="00CE17ED" w:rsidRDefault="007A7AFB" w:rsidP="007A7AFB">
            <w:pPr>
              <w:pStyle w:val="ab"/>
              <w:spacing w:before="120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7" w:type="pct"/>
            <w:vAlign w:val="center"/>
          </w:tcPr>
          <w:p w:rsidR="007A7AFB" w:rsidRDefault="007A7AFB" w:rsidP="007A7A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Теплотрасса к котельной №3</w:t>
            </w:r>
          </w:p>
        </w:tc>
        <w:tc>
          <w:tcPr>
            <w:tcW w:w="643" w:type="pct"/>
            <w:vAlign w:val="center"/>
          </w:tcPr>
          <w:p w:rsidR="007A7AFB" w:rsidRPr="002F3111" w:rsidRDefault="007A7AFB" w:rsidP="007A7AFB">
            <w:pPr>
              <w:ind w:left="-108"/>
              <w:jc w:val="center"/>
              <w:rPr>
                <w:sz w:val="18"/>
                <w:szCs w:val="18"/>
              </w:rPr>
            </w:pPr>
            <w:r w:rsidRPr="002F3111">
              <w:rPr>
                <w:sz w:val="18"/>
                <w:szCs w:val="18"/>
              </w:rPr>
              <w:t xml:space="preserve">Свидетельство о ГРП от </w:t>
            </w:r>
            <w:r>
              <w:rPr>
                <w:sz w:val="18"/>
                <w:szCs w:val="18"/>
              </w:rPr>
              <w:t>29</w:t>
            </w:r>
            <w:r w:rsidRPr="002F311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05</w:t>
            </w:r>
            <w:r w:rsidRPr="002F311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2015 </w:t>
            </w:r>
            <w:r w:rsidRPr="002F3111">
              <w:rPr>
                <w:sz w:val="18"/>
                <w:szCs w:val="18"/>
              </w:rPr>
              <w:t>г.</w:t>
            </w:r>
          </w:p>
          <w:p w:rsidR="007A7AFB" w:rsidRPr="002F3111" w:rsidRDefault="007A7AFB" w:rsidP="007A7AF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21-21/015-21/015/001/2015-634/1</w:t>
            </w:r>
          </w:p>
          <w:p w:rsidR="007A7AFB" w:rsidRPr="007A7AFB" w:rsidRDefault="007A7AFB" w:rsidP="007A7AFB">
            <w:pPr>
              <w:pStyle w:val="ab"/>
              <w:spacing w:before="120"/>
              <w:ind w:left="-107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7A7AFB" w:rsidRPr="00CE17ED" w:rsidRDefault="007A7AFB" w:rsidP="007A7AFB">
            <w:pPr>
              <w:pStyle w:val="ab"/>
              <w:spacing w:before="120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 теплоснабжения</w:t>
            </w:r>
          </w:p>
        </w:tc>
        <w:tc>
          <w:tcPr>
            <w:tcW w:w="552" w:type="pct"/>
            <w:vAlign w:val="center"/>
          </w:tcPr>
          <w:p w:rsidR="007A7AFB" w:rsidRPr="002F3111" w:rsidRDefault="007A7AFB" w:rsidP="007A7AFB">
            <w:pPr>
              <w:jc w:val="center"/>
              <w:rPr>
                <w:sz w:val="18"/>
                <w:szCs w:val="18"/>
              </w:rPr>
            </w:pPr>
            <w:r w:rsidRPr="002F3111">
              <w:rPr>
                <w:sz w:val="18"/>
                <w:szCs w:val="18"/>
              </w:rPr>
              <w:t>Чувашская Республика, Красночетайский район, Красно</w:t>
            </w:r>
            <w:r>
              <w:rPr>
                <w:sz w:val="18"/>
                <w:szCs w:val="18"/>
              </w:rPr>
              <w:t>четайское  сельское поселение,</w:t>
            </w:r>
            <w:r w:rsidRPr="002F3111">
              <w:rPr>
                <w:sz w:val="18"/>
                <w:szCs w:val="18"/>
              </w:rPr>
              <w:t xml:space="preserve"> с. Красные Четаи</w:t>
            </w:r>
            <w:r>
              <w:rPr>
                <w:sz w:val="18"/>
                <w:szCs w:val="18"/>
              </w:rPr>
              <w:t>, ул. Огнеборцев</w:t>
            </w:r>
          </w:p>
        </w:tc>
        <w:tc>
          <w:tcPr>
            <w:tcW w:w="414" w:type="pct"/>
            <w:vAlign w:val="center"/>
          </w:tcPr>
          <w:p w:rsidR="007A7AFB" w:rsidRPr="00CE17ED" w:rsidRDefault="007A7AFB" w:rsidP="007A7AFB">
            <w:pPr>
              <w:pStyle w:val="ab"/>
              <w:spacing w:before="120" w:after="120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A7AFB">
              <w:rPr>
                <w:rFonts w:ascii="Times New Roman" w:hAnsi="Times New Roman"/>
                <w:sz w:val="20"/>
                <w:szCs w:val="20"/>
              </w:rPr>
              <w:t>модернизация</w:t>
            </w:r>
          </w:p>
        </w:tc>
        <w:tc>
          <w:tcPr>
            <w:tcW w:w="598" w:type="pct"/>
            <w:vAlign w:val="center"/>
          </w:tcPr>
          <w:p w:rsidR="007A7AFB" w:rsidRPr="008015A7" w:rsidRDefault="008015A7" w:rsidP="007A7AFB">
            <w:pPr>
              <w:pStyle w:val="ab"/>
              <w:spacing w:before="120" w:after="120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5A7">
              <w:rPr>
                <w:rFonts w:ascii="Times New Roman" w:hAnsi="Times New Roman"/>
                <w:sz w:val="20"/>
                <w:szCs w:val="20"/>
              </w:rPr>
              <w:t>1816,4</w:t>
            </w:r>
          </w:p>
        </w:tc>
        <w:tc>
          <w:tcPr>
            <w:tcW w:w="755" w:type="pct"/>
            <w:vAlign w:val="center"/>
          </w:tcPr>
          <w:p w:rsidR="007A7AFB" w:rsidRPr="007A7AFB" w:rsidRDefault="007A7AFB" w:rsidP="007A7AFB">
            <w:pPr>
              <w:pStyle w:val="ab"/>
              <w:spacing w:before="120" w:after="120"/>
              <w:ind w:left="-142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  <w:vAlign w:val="center"/>
          </w:tcPr>
          <w:p w:rsidR="007A7AFB" w:rsidRDefault="007A7AFB" w:rsidP="007A7AFB">
            <w:pPr>
              <w:jc w:val="center"/>
            </w:pPr>
            <w:r w:rsidRPr="00DC2798">
              <w:rPr>
                <w:sz w:val="20"/>
                <w:szCs w:val="20"/>
              </w:rPr>
              <w:t>10 лет</w:t>
            </w:r>
          </w:p>
        </w:tc>
      </w:tr>
    </w:tbl>
    <w:p w:rsidR="000D15E9" w:rsidRPr="00BD04D5" w:rsidRDefault="000D15E9" w:rsidP="00BD04D5">
      <w:pPr>
        <w:jc w:val="center"/>
      </w:pPr>
    </w:p>
    <w:sectPr w:rsidR="000D15E9" w:rsidRPr="00BD04D5" w:rsidSect="002222E7">
      <w:pgSz w:w="16838" w:h="11906" w:orient="landscape"/>
      <w:pgMar w:top="993" w:right="28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B0E" w:rsidRDefault="00AD5B0E">
      <w:r>
        <w:separator/>
      </w:r>
    </w:p>
  </w:endnote>
  <w:endnote w:type="continuationSeparator" w:id="0">
    <w:p w:rsidR="00AD5B0E" w:rsidRDefault="00AD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B0E" w:rsidRDefault="00AD5B0E">
      <w:r>
        <w:separator/>
      </w:r>
    </w:p>
  </w:footnote>
  <w:footnote w:type="continuationSeparator" w:id="0">
    <w:p w:rsidR="00AD5B0E" w:rsidRDefault="00AD5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9E56E33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6A57A9"/>
    <w:multiLevelType w:val="hybridMultilevel"/>
    <w:tmpl w:val="27648EB4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 w15:restartNumberingAfterBreak="0">
    <w:nsid w:val="42AC7E9E"/>
    <w:multiLevelType w:val="hybridMultilevel"/>
    <w:tmpl w:val="91EA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A59AA"/>
    <w:multiLevelType w:val="hybridMultilevel"/>
    <w:tmpl w:val="16A4E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3D"/>
    <w:rsid w:val="00025812"/>
    <w:rsid w:val="00041882"/>
    <w:rsid w:val="00046401"/>
    <w:rsid w:val="0008304F"/>
    <w:rsid w:val="000B589D"/>
    <w:rsid w:val="000B756D"/>
    <w:rsid w:val="000C1645"/>
    <w:rsid w:val="000C3C9A"/>
    <w:rsid w:val="000C7BFD"/>
    <w:rsid w:val="000D15E9"/>
    <w:rsid w:val="000E4584"/>
    <w:rsid w:val="000E5A21"/>
    <w:rsid w:val="001072C9"/>
    <w:rsid w:val="001148A0"/>
    <w:rsid w:val="001221E5"/>
    <w:rsid w:val="00151CB8"/>
    <w:rsid w:val="001669EC"/>
    <w:rsid w:val="00186DE7"/>
    <w:rsid w:val="00193F7F"/>
    <w:rsid w:val="001B112E"/>
    <w:rsid w:val="001C0B6E"/>
    <w:rsid w:val="001C34F8"/>
    <w:rsid w:val="001D34B5"/>
    <w:rsid w:val="001E4F38"/>
    <w:rsid w:val="002222E7"/>
    <w:rsid w:val="00234E93"/>
    <w:rsid w:val="00296162"/>
    <w:rsid w:val="00296B1D"/>
    <w:rsid w:val="002F783D"/>
    <w:rsid w:val="00316467"/>
    <w:rsid w:val="0032625B"/>
    <w:rsid w:val="00331AF0"/>
    <w:rsid w:val="00352E23"/>
    <w:rsid w:val="003628E1"/>
    <w:rsid w:val="00366C48"/>
    <w:rsid w:val="00392658"/>
    <w:rsid w:val="003975BE"/>
    <w:rsid w:val="003D2E43"/>
    <w:rsid w:val="003E175E"/>
    <w:rsid w:val="003F0AF4"/>
    <w:rsid w:val="0041061D"/>
    <w:rsid w:val="00426F6A"/>
    <w:rsid w:val="0043042B"/>
    <w:rsid w:val="004574C0"/>
    <w:rsid w:val="0045750C"/>
    <w:rsid w:val="00477DFA"/>
    <w:rsid w:val="00480783"/>
    <w:rsid w:val="0048127D"/>
    <w:rsid w:val="004C53F7"/>
    <w:rsid w:val="004F6C11"/>
    <w:rsid w:val="0050136F"/>
    <w:rsid w:val="005654F7"/>
    <w:rsid w:val="00566002"/>
    <w:rsid w:val="005D1D75"/>
    <w:rsid w:val="005F1B06"/>
    <w:rsid w:val="0064349A"/>
    <w:rsid w:val="00644E10"/>
    <w:rsid w:val="0066084C"/>
    <w:rsid w:val="00663A4B"/>
    <w:rsid w:val="00670A0F"/>
    <w:rsid w:val="00671D7B"/>
    <w:rsid w:val="00682BCA"/>
    <w:rsid w:val="0068717D"/>
    <w:rsid w:val="006C1982"/>
    <w:rsid w:val="006C6A19"/>
    <w:rsid w:val="0070093A"/>
    <w:rsid w:val="00740787"/>
    <w:rsid w:val="00743AB1"/>
    <w:rsid w:val="00745F14"/>
    <w:rsid w:val="007549D0"/>
    <w:rsid w:val="00754A5D"/>
    <w:rsid w:val="00757C09"/>
    <w:rsid w:val="00781E60"/>
    <w:rsid w:val="00790E82"/>
    <w:rsid w:val="00793519"/>
    <w:rsid w:val="00793755"/>
    <w:rsid w:val="007A6305"/>
    <w:rsid w:val="007A7AFB"/>
    <w:rsid w:val="007B2490"/>
    <w:rsid w:val="007C432F"/>
    <w:rsid w:val="007D1BBD"/>
    <w:rsid w:val="007D5A1A"/>
    <w:rsid w:val="008015A7"/>
    <w:rsid w:val="00803088"/>
    <w:rsid w:val="00805606"/>
    <w:rsid w:val="0081257D"/>
    <w:rsid w:val="00821A9C"/>
    <w:rsid w:val="00821BB2"/>
    <w:rsid w:val="00823484"/>
    <w:rsid w:val="008239B8"/>
    <w:rsid w:val="008268EF"/>
    <w:rsid w:val="00827BD4"/>
    <w:rsid w:val="00830032"/>
    <w:rsid w:val="00834857"/>
    <w:rsid w:val="00853307"/>
    <w:rsid w:val="008835A1"/>
    <w:rsid w:val="00891D6E"/>
    <w:rsid w:val="008975A3"/>
    <w:rsid w:val="008B47DF"/>
    <w:rsid w:val="008C25E3"/>
    <w:rsid w:val="008C3F90"/>
    <w:rsid w:val="008D5069"/>
    <w:rsid w:val="008D6CB6"/>
    <w:rsid w:val="008F79D6"/>
    <w:rsid w:val="008F7CA2"/>
    <w:rsid w:val="009022F1"/>
    <w:rsid w:val="00921370"/>
    <w:rsid w:val="0094294A"/>
    <w:rsid w:val="009524F8"/>
    <w:rsid w:val="00965500"/>
    <w:rsid w:val="00996F14"/>
    <w:rsid w:val="009A6E92"/>
    <w:rsid w:val="009B2011"/>
    <w:rsid w:val="009B50CA"/>
    <w:rsid w:val="009F708B"/>
    <w:rsid w:val="00A17B4A"/>
    <w:rsid w:val="00A510A3"/>
    <w:rsid w:val="00A522C6"/>
    <w:rsid w:val="00A608B2"/>
    <w:rsid w:val="00A636CC"/>
    <w:rsid w:val="00A946DC"/>
    <w:rsid w:val="00AB45B6"/>
    <w:rsid w:val="00AC2BC4"/>
    <w:rsid w:val="00AD5B0E"/>
    <w:rsid w:val="00AF0696"/>
    <w:rsid w:val="00AF1372"/>
    <w:rsid w:val="00AF3172"/>
    <w:rsid w:val="00B22455"/>
    <w:rsid w:val="00B37D3D"/>
    <w:rsid w:val="00B55618"/>
    <w:rsid w:val="00B92139"/>
    <w:rsid w:val="00BA1A2C"/>
    <w:rsid w:val="00BA7FEB"/>
    <w:rsid w:val="00BD04D5"/>
    <w:rsid w:val="00BD7FCF"/>
    <w:rsid w:val="00BE38CA"/>
    <w:rsid w:val="00BE573E"/>
    <w:rsid w:val="00C14F64"/>
    <w:rsid w:val="00C2180A"/>
    <w:rsid w:val="00C37428"/>
    <w:rsid w:val="00C47C48"/>
    <w:rsid w:val="00C6330A"/>
    <w:rsid w:val="00C75A0D"/>
    <w:rsid w:val="00C870AF"/>
    <w:rsid w:val="00CA0F7A"/>
    <w:rsid w:val="00CE17ED"/>
    <w:rsid w:val="00CE6417"/>
    <w:rsid w:val="00D03CBE"/>
    <w:rsid w:val="00D66CD0"/>
    <w:rsid w:val="00D71F5B"/>
    <w:rsid w:val="00D87E49"/>
    <w:rsid w:val="00D94BDC"/>
    <w:rsid w:val="00DA3464"/>
    <w:rsid w:val="00DA38A3"/>
    <w:rsid w:val="00DB0FF3"/>
    <w:rsid w:val="00DB1F7E"/>
    <w:rsid w:val="00DC3F32"/>
    <w:rsid w:val="00DC66A3"/>
    <w:rsid w:val="00E34323"/>
    <w:rsid w:val="00E41DBD"/>
    <w:rsid w:val="00E47CC9"/>
    <w:rsid w:val="00E72240"/>
    <w:rsid w:val="00E72968"/>
    <w:rsid w:val="00E75095"/>
    <w:rsid w:val="00EA3A3D"/>
    <w:rsid w:val="00EB3EDE"/>
    <w:rsid w:val="00ED2BDB"/>
    <w:rsid w:val="00ED6911"/>
    <w:rsid w:val="00ED79B9"/>
    <w:rsid w:val="00EE1EF1"/>
    <w:rsid w:val="00F13998"/>
    <w:rsid w:val="00F208B9"/>
    <w:rsid w:val="00F50779"/>
    <w:rsid w:val="00F648CB"/>
    <w:rsid w:val="00FD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A23751-8B66-4207-989F-1675642B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A3D"/>
    <w:rPr>
      <w:sz w:val="24"/>
      <w:szCs w:val="24"/>
    </w:rPr>
  </w:style>
  <w:style w:type="paragraph" w:styleId="1">
    <w:name w:val="heading 1"/>
    <w:basedOn w:val="a"/>
    <w:next w:val="a"/>
    <w:qFormat/>
    <w:rsid w:val="00EA3A3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ВК1"/>
    <w:basedOn w:val="a3"/>
    <w:rsid w:val="00EA3A3D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styleId="a3">
    <w:name w:val="header"/>
    <w:basedOn w:val="a"/>
    <w:link w:val="a4"/>
    <w:rsid w:val="00EA3A3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C14F64"/>
    <w:pPr>
      <w:tabs>
        <w:tab w:val="center" w:pos="4677"/>
        <w:tab w:val="right" w:pos="9355"/>
      </w:tabs>
    </w:pPr>
  </w:style>
  <w:style w:type="paragraph" w:customStyle="1" w:styleId="a7">
    <w:name w:val="Знак Знак Знак Знак Знак Знак Знак"/>
    <w:basedOn w:val="a"/>
    <w:rsid w:val="00F648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Абзац1"/>
    <w:basedOn w:val="a"/>
    <w:rsid w:val="00F648CB"/>
    <w:pPr>
      <w:widowControl w:val="0"/>
      <w:spacing w:after="60" w:line="360" w:lineRule="exact"/>
      <w:ind w:firstLine="709"/>
      <w:jc w:val="both"/>
    </w:pPr>
    <w:rPr>
      <w:sz w:val="28"/>
      <w:szCs w:val="20"/>
    </w:rPr>
  </w:style>
  <w:style w:type="paragraph" w:styleId="a8">
    <w:name w:val="Balloon Text"/>
    <w:basedOn w:val="a"/>
    <w:semiHidden/>
    <w:rsid w:val="007D5A1A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DA34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5F1B06"/>
    <w:rPr>
      <w:sz w:val="24"/>
      <w:szCs w:val="24"/>
    </w:rPr>
  </w:style>
  <w:style w:type="table" w:styleId="aa">
    <w:name w:val="Table Grid"/>
    <w:basedOn w:val="a1"/>
    <w:rsid w:val="00480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331AF0"/>
    <w:pPr>
      <w:widowControl w:val="0"/>
      <w:suppressAutoHyphens/>
      <w:spacing w:before="20"/>
      <w:ind w:left="7160"/>
      <w:jc w:val="both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Standard">
    <w:name w:val="Standard"/>
    <w:rsid w:val="00331AF0"/>
    <w:pPr>
      <w:widowControl w:val="0"/>
      <w:suppressAutoHyphens/>
      <w:textAlignment w:val="baseline"/>
    </w:pPr>
    <w:rPr>
      <w:rFonts w:eastAsia="Arial"/>
      <w:kern w:val="1"/>
      <w:sz w:val="24"/>
      <w:szCs w:val="24"/>
      <w:lang w:val="de-DE" w:eastAsia="ar-SA"/>
    </w:rPr>
  </w:style>
  <w:style w:type="paragraph" w:customStyle="1" w:styleId="12">
    <w:name w:val="Абзац списка1"/>
    <w:basedOn w:val="a"/>
    <w:rsid w:val="00331AF0"/>
    <w:pPr>
      <w:suppressAutoHyphens/>
      <w:ind w:left="720"/>
    </w:pPr>
    <w:rPr>
      <w:lang w:eastAsia="ar-SA"/>
    </w:rPr>
  </w:style>
  <w:style w:type="paragraph" w:styleId="ab">
    <w:name w:val="No Spacing"/>
    <w:qFormat/>
    <w:rsid w:val="000D15E9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0D15E9"/>
    <w:rPr>
      <w:sz w:val="27"/>
      <w:szCs w:val="27"/>
      <w:shd w:val="clear" w:color="auto" w:fill="FFFFFF"/>
    </w:rPr>
  </w:style>
  <w:style w:type="paragraph" w:styleId="ad">
    <w:name w:val="Body Text"/>
    <w:basedOn w:val="a"/>
    <w:link w:val="ac"/>
    <w:rsid w:val="000D15E9"/>
    <w:pPr>
      <w:shd w:val="clear" w:color="auto" w:fill="FFFFFF"/>
      <w:spacing w:after="240" w:line="240" w:lineRule="atLeast"/>
      <w:ind w:hanging="2100"/>
    </w:pPr>
    <w:rPr>
      <w:sz w:val="27"/>
      <w:szCs w:val="27"/>
    </w:rPr>
  </w:style>
  <w:style w:type="character" w:customStyle="1" w:styleId="13">
    <w:name w:val="Основной текст Знак1"/>
    <w:basedOn w:val="a0"/>
    <w:rsid w:val="000D15E9"/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8C25E3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f">
    <w:name w:val="Цветовое выделение"/>
    <w:rsid w:val="008C25E3"/>
    <w:rPr>
      <w:b/>
      <w:bCs/>
      <w:color w:val="000080"/>
    </w:rPr>
  </w:style>
  <w:style w:type="paragraph" w:styleId="af0">
    <w:name w:val="List Paragraph"/>
    <w:basedOn w:val="a"/>
    <w:uiPriority w:val="34"/>
    <w:qFormat/>
    <w:rsid w:val="000C1645"/>
    <w:pPr>
      <w:ind w:left="720"/>
      <w:contextualSpacing/>
    </w:pPr>
  </w:style>
  <w:style w:type="character" w:customStyle="1" w:styleId="a4">
    <w:name w:val="Верхний колонтитул Знак"/>
    <w:link w:val="a3"/>
    <w:uiPriority w:val="99"/>
    <w:rsid w:val="00B22455"/>
    <w:rPr>
      <w:sz w:val="24"/>
      <w:szCs w:val="24"/>
    </w:rPr>
  </w:style>
  <w:style w:type="paragraph" w:customStyle="1" w:styleId="ConsPlusNormal">
    <w:name w:val="ConsPlusNormal"/>
    <w:rsid w:val="007A7AF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1C5CD-CD02-4452-A048-3F27C73C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Адм. Красночетайского района Ольга Миронова</cp:lastModifiedBy>
  <cp:revision>4</cp:revision>
  <cp:lastPrinted>2020-08-12T06:24:00Z</cp:lastPrinted>
  <dcterms:created xsi:type="dcterms:W3CDTF">2020-08-13T07:12:00Z</dcterms:created>
  <dcterms:modified xsi:type="dcterms:W3CDTF">2020-08-13T07:12:00Z</dcterms:modified>
</cp:coreProperties>
</file>