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3B" w:rsidRPr="0063662A" w:rsidRDefault="004D223B" w:rsidP="004D223B">
      <w:pPr>
        <w:ind w:left="6237"/>
        <w:jc w:val="both"/>
      </w:pPr>
      <w:bookmarkStart w:id="0" w:name="_GoBack"/>
      <w:bookmarkEnd w:id="0"/>
    </w:p>
    <w:p w:rsidR="004D223B" w:rsidRPr="0063662A" w:rsidRDefault="004D223B" w:rsidP="004D223B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5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4D223B" w:rsidRPr="0063662A" w:rsidRDefault="004D223B" w:rsidP="004D223B">
      <w:pPr>
        <w:jc w:val="center"/>
      </w:pPr>
      <w:r w:rsidRPr="0063662A">
        <w:t>(ул. Б. Хмельницкого, 127, тел. 62-29-16)</w:t>
      </w:r>
    </w:p>
    <w:p w:rsidR="004D223B" w:rsidRPr="0063662A" w:rsidRDefault="004D223B" w:rsidP="004D223B">
      <w:pPr>
        <w:jc w:val="both"/>
        <w:rPr>
          <w:color w:val="FF0000"/>
        </w:rPr>
      </w:pPr>
    </w:p>
    <w:p w:rsidR="004D223B" w:rsidRPr="0063662A" w:rsidRDefault="004D223B" w:rsidP="004D223B">
      <w:pPr>
        <w:jc w:val="both"/>
      </w:pPr>
      <w:r w:rsidRPr="0063662A">
        <w:t xml:space="preserve"> - </w:t>
      </w:r>
      <w:r>
        <w:t>Иванов Сергей Николаевич</w:t>
      </w:r>
      <w:r w:rsidRPr="0063662A">
        <w:t xml:space="preserve">, </w:t>
      </w:r>
      <w:r>
        <w:t>председатель Совета профилактики правонарушений, председатель ЧРОО «Здоровая нация»</w:t>
      </w:r>
      <w:r w:rsidRPr="0063662A">
        <w:t xml:space="preserve"> (по согласованию)</w:t>
      </w:r>
    </w:p>
    <w:p w:rsidR="004D223B" w:rsidRPr="0063662A" w:rsidRDefault="004D223B" w:rsidP="004D223B">
      <w:pPr>
        <w:jc w:val="both"/>
      </w:pPr>
      <w:r w:rsidRPr="0063662A">
        <w:t xml:space="preserve">- </w:t>
      </w:r>
      <w:r>
        <w:t>Александров Андрей Вячеславович</w:t>
      </w:r>
      <w:r w:rsidRPr="0063662A">
        <w:t xml:space="preserve">, </w:t>
      </w:r>
      <w:r>
        <w:t xml:space="preserve">УУП, капитан полиции </w:t>
      </w:r>
      <w:r w:rsidRPr="0063662A">
        <w:t xml:space="preserve">, заместитель председателя Совета профилактики правонарушений </w:t>
      </w:r>
    </w:p>
    <w:p w:rsidR="004D223B" w:rsidRPr="0063662A" w:rsidRDefault="004D223B" w:rsidP="004D223B">
      <w:pPr>
        <w:jc w:val="both"/>
      </w:pPr>
      <w:r w:rsidRPr="0063662A">
        <w:t xml:space="preserve">- </w:t>
      </w:r>
      <w:r>
        <w:t>Котякова Ольга Константиновна</w:t>
      </w:r>
      <w:r w:rsidRPr="0063662A">
        <w:t>,  инспектор ПДН, секретарь Совета профилактики правонарушений (по согласованию)</w:t>
      </w:r>
    </w:p>
    <w:p w:rsidR="004D223B" w:rsidRPr="0063662A" w:rsidRDefault="004D223B" w:rsidP="004D223B">
      <w:pPr>
        <w:jc w:val="both"/>
        <w:rPr>
          <w:color w:val="FF0000"/>
        </w:rPr>
      </w:pPr>
    </w:p>
    <w:p w:rsidR="004D223B" w:rsidRPr="0063662A" w:rsidRDefault="004D223B" w:rsidP="004D223B">
      <w:pPr>
        <w:jc w:val="center"/>
      </w:pPr>
      <w:r w:rsidRPr="0063662A">
        <w:t>члены совета:</w:t>
      </w:r>
    </w:p>
    <w:p w:rsidR="004D223B" w:rsidRPr="0063662A" w:rsidRDefault="004D223B" w:rsidP="004D223B">
      <w:pPr>
        <w:jc w:val="both"/>
        <w:rPr>
          <w:color w:val="FF0000"/>
        </w:rPr>
      </w:pPr>
    </w:p>
    <w:p w:rsidR="004D223B" w:rsidRDefault="004D223B" w:rsidP="004D223B">
      <w:pPr>
        <w:jc w:val="both"/>
      </w:pPr>
      <w:r>
        <w:t>-Альдемасова Гея Олеговна – судебный пристав-исполнител отдела судебных приставов по исполнению исполнительных документов о взыскании алиментных платежей по г. Чебоксары  УФССП России по Чувашской Республике (по согласованию)</w:t>
      </w:r>
    </w:p>
    <w:p w:rsidR="004D223B" w:rsidRPr="0063662A" w:rsidRDefault="004D223B" w:rsidP="004D223B">
      <w:pPr>
        <w:jc w:val="both"/>
      </w:pPr>
      <w:r w:rsidRPr="0063662A">
        <w:t>- Архипов Алексей Витальевич,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4D223B" w:rsidRPr="0063662A" w:rsidRDefault="004D223B" w:rsidP="004D223B">
      <w:pPr>
        <w:jc w:val="both"/>
      </w:pPr>
      <w:r w:rsidRPr="0063662A">
        <w:t xml:space="preserve">- </w:t>
      </w:r>
      <w:r>
        <w:t>Лисов Александр Вадимович</w:t>
      </w:r>
      <w:r w:rsidRPr="0063662A">
        <w:t>, УУП</w:t>
      </w:r>
      <w:r>
        <w:t>младший</w:t>
      </w:r>
      <w:r w:rsidRPr="0063662A">
        <w:t xml:space="preserve"> лейтенант полиции (по согласованию)</w:t>
      </w:r>
    </w:p>
    <w:p w:rsidR="004D223B" w:rsidRPr="0063662A" w:rsidRDefault="004D223B" w:rsidP="004D223B">
      <w:pPr>
        <w:jc w:val="both"/>
      </w:pPr>
      <w:r w:rsidRPr="0063662A">
        <w:t>- Волошина Елена Петровна, заместитель директора по воспитательной работе МБОУ «СОШ №9» (по согласованию)</w:t>
      </w:r>
    </w:p>
    <w:p w:rsidR="004D223B" w:rsidRPr="0063662A" w:rsidRDefault="004D223B" w:rsidP="004D223B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4D223B" w:rsidRPr="0063662A" w:rsidRDefault="004D223B" w:rsidP="004D223B">
      <w:pPr>
        <w:jc w:val="both"/>
      </w:pPr>
      <w:r w:rsidRPr="0063662A">
        <w:t>- Краснова Оксана Геннадьевна, социальный педагог МБОУ «СОШ № 9» (по согласованию)</w:t>
      </w:r>
    </w:p>
    <w:p w:rsidR="004D223B" w:rsidRPr="0063662A" w:rsidRDefault="004D223B" w:rsidP="004D223B">
      <w:pPr>
        <w:jc w:val="both"/>
      </w:pPr>
      <w:r w:rsidRPr="0063662A">
        <w:t>- Лазарева Марина Витальевна, юрисконсульт ООО «УК «Богданка» (по согласованию)</w:t>
      </w:r>
    </w:p>
    <w:p w:rsidR="004D223B" w:rsidRPr="0063662A" w:rsidRDefault="004D223B" w:rsidP="004D223B">
      <w:pPr>
        <w:jc w:val="both"/>
      </w:pPr>
      <w:r w:rsidRPr="0063662A">
        <w:t xml:space="preserve">- </w:t>
      </w:r>
      <w:r>
        <w:t>Семенов Вячеслав Александрович</w:t>
      </w:r>
      <w:r w:rsidRPr="0063662A">
        <w:t xml:space="preserve">, УУП </w:t>
      </w:r>
      <w:r>
        <w:t>младший лейтенант</w:t>
      </w:r>
      <w:r w:rsidRPr="0063662A">
        <w:t xml:space="preserve"> полиции (по согласованию)</w:t>
      </w:r>
    </w:p>
    <w:p w:rsidR="004D223B" w:rsidRPr="0063662A" w:rsidRDefault="004D223B" w:rsidP="004D223B">
      <w:pPr>
        <w:jc w:val="both"/>
        <w:rPr>
          <w:color w:val="FF0000"/>
        </w:rPr>
      </w:pPr>
      <w:r w:rsidRPr="0063662A">
        <w:t>-</w:t>
      </w:r>
      <w:r w:rsidRPr="0063662A">
        <w:rPr>
          <w:color w:val="FF0000"/>
        </w:rPr>
        <w:t xml:space="preserve"> </w:t>
      </w:r>
      <w:r w:rsidRPr="0063662A">
        <w:t>Осипова Светлана Алексеевна, врач общей практики БУ «ЦГБ» (по согласованию)</w:t>
      </w:r>
    </w:p>
    <w:p w:rsidR="004D223B" w:rsidRDefault="004D223B" w:rsidP="004D223B">
      <w:pPr>
        <w:jc w:val="both"/>
      </w:pPr>
      <w:r w:rsidRPr="0063662A">
        <w:t>- Парфенова Наталья Андреевна, инспектор ПДН (по согласованию)</w:t>
      </w:r>
    </w:p>
    <w:p w:rsidR="004D223B" w:rsidRPr="0063662A" w:rsidRDefault="004D223B" w:rsidP="004D223B">
      <w:pPr>
        <w:jc w:val="both"/>
      </w:pPr>
      <w:r>
        <w:t>- Патшина Альбина Анатольевна, заведующий сектором культурно-массовой работы отдела по связям с общественностью и организационной работы</w:t>
      </w:r>
    </w:p>
    <w:p w:rsidR="004D223B" w:rsidRPr="0063662A" w:rsidRDefault="004D223B" w:rsidP="004D223B">
      <w:pPr>
        <w:jc w:val="both"/>
      </w:pPr>
      <w:r w:rsidRPr="0063662A">
        <w:t>- Порфирьева Людмила Николаевна, заместитель директора по УВР МБОУ «СОШ № 12» (по согласованию)</w:t>
      </w:r>
    </w:p>
    <w:p w:rsidR="004D223B" w:rsidRDefault="004D223B" w:rsidP="004D223B">
      <w:pPr>
        <w:jc w:val="both"/>
      </w:pPr>
      <w:r w:rsidRPr="0063662A">
        <w:t>- Решнова Наталья Анатольевна, специалист по социальной работе БУ «Республиканская психиатрическая больница» Минздрава Чувашии (по согласованию)</w:t>
      </w:r>
    </w:p>
    <w:p w:rsidR="004D223B" w:rsidRPr="0063662A" w:rsidRDefault="004D223B" w:rsidP="004D223B">
      <w:pPr>
        <w:jc w:val="both"/>
      </w:pPr>
      <w:r>
        <w:t>- Сорокин Алексей – протоиерей Храма Рождества Христова г. Чебоксары</w:t>
      </w:r>
    </w:p>
    <w:p w:rsidR="004D223B" w:rsidRPr="0063662A" w:rsidRDefault="004D223B" w:rsidP="004D223B">
      <w:pPr>
        <w:jc w:val="both"/>
      </w:pPr>
      <w:r w:rsidRPr="0063662A">
        <w:t>- Яковлева Нина Владимировна,</w:t>
      </w:r>
      <w:r w:rsidRPr="0063662A">
        <w:rPr>
          <w:color w:val="FF0000"/>
        </w:rPr>
        <w:t xml:space="preserve"> </w:t>
      </w:r>
      <w:r w:rsidRPr="0063662A">
        <w:t>заведующий отделение социального обслуживания на дому № 6 АУ «КЦСОН г. Чебоксары» (по согласованию)</w:t>
      </w: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26"/>
    <w:rsid w:val="00166926"/>
    <w:rsid w:val="00306966"/>
    <w:rsid w:val="004D223B"/>
    <w:rsid w:val="007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2019-12-06T07:46:00Z</dcterms:created>
  <dcterms:modified xsi:type="dcterms:W3CDTF">2020-01-31T10:14:00Z</dcterms:modified>
</cp:coreProperties>
</file>