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B" w:rsidRDefault="00B50AEB" w:rsidP="00315E7C">
      <w:pPr>
        <w:spacing w:line="360" w:lineRule="auto"/>
        <w:ind w:firstLine="567"/>
        <w:jc w:val="center"/>
        <w:rPr>
          <w:sz w:val="28"/>
          <w:szCs w:val="28"/>
        </w:rPr>
      </w:pPr>
      <w:r w:rsidRPr="00B149CA">
        <w:rPr>
          <w:sz w:val="28"/>
          <w:szCs w:val="28"/>
        </w:rPr>
        <w:t>Добрый день, уважаемые участники совещания!</w:t>
      </w:r>
    </w:p>
    <w:p w:rsidR="00B149CA" w:rsidRPr="00B149CA" w:rsidRDefault="00B149CA" w:rsidP="00315E7C">
      <w:pPr>
        <w:spacing w:line="360" w:lineRule="auto"/>
        <w:ind w:firstLine="567"/>
        <w:jc w:val="center"/>
        <w:rPr>
          <w:sz w:val="28"/>
          <w:szCs w:val="28"/>
        </w:rPr>
      </w:pP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Итоговый доклад о деятельности администрации района – это всегда важное событие. Практика го</w:t>
      </w:r>
      <w:r w:rsidR="00B149CA" w:rsidRPr="00B149CA">
        <w:rPr>
          <w:sz w:val="28"/>
          <w:szCs w:val="28"/>
        </w:rPr>
        <w:t>д</w:t>
      </w:r>
      <w:r w:rsidRPr="00B149CA">
        <w:rPr>
          <w:sz w:val="28"/>
          <w:szCs w:val="28"/>
        </w:rPr>
        <w:t xml:space="preserve">овых отчетов позволяет не только оценить сделанное, но и точнее спланировать будущее района. </w:t>
      </w:r>
    </w:p>
    <w:p w:rsidR="00B50AEB" w:rsidRPr="00B149CA" w:rsidRDefault="00B50AEB" w:rsidP="00315E7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своем докладе я представлю анализ </w:t>
      </w:r>
      <w:r w:rsidR="00980C55" w:rsidRPr="00B149CA">
        <w:rPr>
          <w:sz w:val="28"/>
          <w:szCs w:val="28"/>
        </w:rPr>
        <w:t>основных</w:t>
      </w:r>
      <w:r w:rsidRPr="00B149CA">
        <w:rPr>
          <w:sz w:val="28"/>
          <w:szCs w:val="28"/>
        </w:rPr>
        <w:t xml:space="preserve"> направлений развития</w:t>
      </w:r>
      <w:r w:rsidR="00980C55" w:rsidRPr="00B149CA">
        <w:rPr>
          <w:sz w:val="28"/>
          <w:szCs w:val="28"/>
        </w:rPr>
        <w:t xml:space="preserve"> района</w:t>
      </w:r>
      <w:r w:rsidRPr="00B149CA">
        <w:rPr>
          <w:sz w:val="28"/>
          <w:szCs w:val="28"/>
        </w:rPr>
        <w:t xml:space="preserve">. </w:t>
      </w:r>
    </w:p>
    <w:p w:rsidR="00B50AEB" w:rsidRPr="00B149CA" w:rsidRDefault="00B50AEB" w:rsidP="00315E7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И начну с финансовой ситуации – я убежден, что именно состояние экономики определяет стабильность всех остальных систем жизнедеятельности. </w:t>
      </w:r>
    </w:p>
    <w:p w:rsidR="0004163E" w:rsidRPr="00B149CA" w:rsidRDefault="00B50AEB" w:rsidP="00315E7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Остановлюсь на главных моментах.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Консолидированный бюджет Мариинско-Посадского района  за  2019 год по доходам исполнен в сумме 597</w:t>
      </w:r>
      <w:r w:rsidR="00A25B39" w:rsidRPr="00B149CA">
        <w:rPr>
          <w:sz w:val="28"/>
          <w:szCs w:val="28"/>
        </w:rPr>
        <w:t>,</w:t>
      </w:r>
      <w:r w:rsidRPr="00B149CA">
        <w:rPr>
          <w:sz w:val="28"/>
          <w:szCs w:val="28"/>
        </w:rPr>
        <w:t>2 млн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>уб. или на 96,8 % к годовым плановым назначениям и на 118,5 % к  периоду 2018 года.  При этом  налоговых и неналоговых доходов мобилизовано  в общей сумме  104,3 млн. руб. или  102,6 % к годовым  плановым назначениям, что  на 1,3 % ниже уровня 2018 года.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Доля собственных доходов в общем объеме консолидированного бюджета района  за 2019 год  составила 17,5  %, в том числе налоговых – 15,2 % и неналоговых- 2,3 %, а безвозмездных поступлений 82,5%.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Налоговые доходы поступили в сумме 90,9 млн. руб. или 102,8 % к годовым плановым назначениям, что выше  уровня 2018 года на 4,5 %.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 Поступления неналоговых доходов  составили 13,4 млн. руб.  или 101,4%  к годовым плановым назначениям, что на 28,1% ниже  2018 года. 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Расходы консолидированного бюджета района ис</w:t>
      </w:r>
      <w:r w:rsidR="00894D64" w:rsidRPr="00B149CA">
        <w:rPr>
          <w:sz w:val="28"/>
          <w:szCs w:val="28"/>
        </w:rPr>
        <w:t>полнены в сумме 565,2 млн. руб.</w:t>
      </w:r>
      <w:r w:rsidRPr="00B149CA">
        <w:rPr>
          <w:sz w:val="28"/>
          <w:szCs w:val="28"/>
        </w:rPr>
        <w:t xml:space="preserve"> или на 84,9 %  к годовым назначениям и на 18,4 % выше  уровня 2018 года.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Консолидированный бюджет Мариинско-Посадского района Чувашской Республики за 2019 год исполнен с </w:t>
      </w:r>
      <w:proofErr w:type="spellStart"/>
      <w:r w:rsidRPr="00B149CA">
        <w:rPr>
          <w:sz w:val="28"/>
          <w:szCs w:val="28"/>
        </w:rPr>
        <w:t>профицитом</w:t>
      </w:r>
      <w:proofErr w:type="spellEnd"/>
      <w:r w:rsidRPr="00B149CA">
        <w:rPr>
          <w:sz w:val="28"/>
          <w:szCs w:val="28"/>
        </w:rPr>
        <w:t xml:space="preserve"> в сумме  32 млн. </w:t>
      </w:r>
      <w:bookmarkStart w:id="0" w:name="_GoBack"/>
      <w:bookmarkEnd w:id="0"/>
      <w:r w:rsidRPr="00B149CA">
        <w:rPr>
          <w:sz w:val="28"/>
          <w:szCs w:val="28"/>
        </w:rPr>
        <w:t>рублей.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районе обеспечивается устойчивое функционирование жизнеобеспечивающих отраслей народного хозяйства,  финансирование социально значимых расходов.   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На финансирование отраслей социально-культурной сферы за истекший период 2019 года направлены средства в сумме 322 млн. рублей или  63 % от объема расходов  консолидированного бюджета района. Из них расходы на образование  составили </w:t>
      </w:r>
      <w:r w:rsidR="00894D64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48,5 %, культуру </w:t>
      </w:r>
      <w:r w:rsidR="00894D64" w:rsidRPr="00B149CA">
        <w:rPr>
          <w:sz w:val="28"/>
          <w:szCs w:val="28"/>
        </w:rPr>
        <w:t>-</w:t>
      </w:r>
      <w:r w:rsidRPr="00B149CA">
        <w:rPr>
          <w:sz w:val="28"/>
          <w:szCs w:val="28"/>
        </w:rPr>
        <w:t xml:space="preserve"> 8,7 %,  социальную политику </w:t>
      </w:r>
      <w:r w:rsidR="00894D64" w:rsidRPr="00B149CA">
        <w:rPr>
          <w:sz w:val="28"/>
          <w:szCs w:val="28"/>
        </w:rPr>
        <w:t>-</w:t>
      </w:r>
      <w:r w:rsidRPr="00B149CA">
        <w:rPr>
          <w:sz w:val="28"/>
          <w:szCs w:val="28"/>
        </w:rPr>
        <w:t xml:space="preserve"> 4,3 %, физическую культуру и спорт – 1,5%. </w:t>
      </w:r>
    </w:p>
    <w:p w:rsidR="00B50AEB" w:rsidRPr="00B149CA" w:rsidRDefault="00B50AE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lastRenderedPageBreak/>
        <w:t xml:space="preserve">Собственные доходы на 1 жителя Мариинско-Посадского района за 2019 год составили 4839,2 рублей,  за 2018 год – 4788 рублей. </w:t>
      </w:r>
    </w:p>
    <w:p w:rsidR="00AC09B4" w:rsidRPr="00B149CA" w:rsidRDefault="003E3F6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</w:t>
      </w:r>
      <w:r w:rsidR="00162ADD" w:rsidRPr="00B149CA">
        <w:rPr>
          <w:sz w:val="28"/>
          <w:szCs w:val="28"/>
        </w:rPr>
        <w:t>ажным показателем б</w:t>
      </w:r>
      <w:r w:rsidR="00AC09B4" w:rsidRPr="00B149CA">
        <w:rPr>
          <w:sz w:val="28"/>
          <w:szCs w:val="28"/>
        </w:rPr>
        <w:t>юджетн</w:t>
      </w:r>
      <w:r w:rsidR="00162ADD" w:rsidRPr="00B149CA">
        <w:rPr>
          <w:sz w:val="28"/>
          <w:szCs w:val="28"/>
        </w:rPr>
        <w:t>ой</w:t>
      </w:r>
      <w:r w:rsidR="00AC09B4" w:rsidRPr="00B149CA">
        <w:rPr>
          <w:sz w:val="28"/>
          <w:szCs w:val="28"/>
        </w:rPr>
        <w:t xml:space="preserve"> эффективност</w:t>
      </w:r>
      <w:r w:rsidR="00162ADD" w:rsidRPr="00B149CA">
        <w:rPr>
          <w:sz w:val="28"/>
          <w:szCs w:val="28"/>
        </w:rPr>
        <w:t xml:space="preserve">и является доля </w:t>
      </w:r>
      <w:r w:rsidR="00AC09B4" w:rsidRPr="00B149CA">
        <w:rPr>
          <w:sz w:val="28"/>
          <w:szCs w:val="28"/>
        </w:rPr>
        <w:t xml:space="preserve"> закупок</w:t>
      </w:r>
      <w:r w:rsidR="00301758" w:rsidRPr="00B149CA">
        <w:rPr>
          <w:sz w:val="28"/>
          <w:szCs w:val="28"/>
        </w:rPr>
        <w:t>,</w:t>
      </w:r>
      <w:r w:rsidR="00162ADD" w:rsidRPr="00B149CA">
        <w:rPr>
          <w:sz w:val="28"/>
          <w:szCs w:val="28"/>
        </w:rPr>
        <w:t xml:space="preserve"> </w:t>
      </w:r>
      <w:r w:rsidR="00A25B39" w:rsidRPr="00B149CA">
        <w:rPr>
          <w:sz w:val="28"/>
          <w:szCs w:val="28"/>
        </w:rPr>
        <w:t>проведенных</w:t>
      </w:r>
      <w:r w:rsidR="00E4455F" w:rsidRPr="00B149CA">
        <w:rPr>
          <w:sz w:val="28"/>
          <w:szCs w:val="28"/>
        </w:rPr>
        <w:t xml:space="preserve"> </w:t>
      </w:r>
      <w:r w:rsidR="00A25B39" w:rsidRPr="00B149CA">
        <w:rPr>
          <w:sz w:val="28"/>
          <w:szCs w:val="28"/>
        </w:rPr>
        <w:t>конкурентным способом</w:t>
      </w:r>
      <w:r w:rsidR="00162ADD" w:rsidRPr="00B149CA">
        <w:rPr>
          <w:sz w:val="28"/>
          <w:szCs w:val="28"/>
        </w:rPr>
        <w:t xml:space="preserve">,  в 2019 году она </w:t>
      </w:r>
      <w:r w:rsidR="00AC09B4" w:rsidRPr="00B149CA">
        <w:rPr>
          <w:sz w:val="28"/>
          <w:szCs w:val="28"/>
        </w:rPr>
        <w:t xml:space="preserve">составила 73,11 % от общего объема закупок </w:t>
      </w:r>
      <w:r w:rsidR="004F4E6B" w:rsidRPr="00B149CA">
        <w:rPr>
          <w:sz w:val="28"/>
          <w:szCs w:val="28"/>
        </w:rPr>
        <w:t>(</w:t>
      </w:r>
      <w:r w:rsidR="00AC09B4" w:rsidRPr="00B149CA">
        <w:rPr>
          <w:sz w:val="28"/>
          <w:szCs w:val="28"/>
        </w:rPr>
        <w:t>192,95 млн. рублей</w:t>
      </w:r>
      <w:r w:rsidR="004F4E6B" w:rsidRPr="00B149CA">
        <w:rPr>
          <w:sz w:val="28"/>
          <w:szCs w:val="28"/>
        </w:rPr>
        <w:t>)</w:t>
      </w:r>
      <w:r w:rsidR="00AC09B4" w:rsidRPr="00B149CA">
        <w:rPr>
          <w:sz w:val="28"/>
          <w:szCs w:val="28"/>
        </w:rPr>
        <w:t xml:space="preserve">, что больше показателя прошлого года на 29,6% </w:t>
      </w:r>
      <w:r w:rsidR="004F4E6B" w:rsidRPr="00B149CA">
        <w:rPr>
          <w:sz w:val="28"/>
          <w:szCs w:val="28"/>
        </w:rPr>
        <w:t>(</w:t>
      </w:r>
      <w:r w:rsidR="00AC09B4" w:rsidRPr="00B149CA">
        <w:rPr>
          <w:sz w:val="28"/>
          <w:szCs w:val="28"/>
        </w:rPr>
        <w:t>44,1 млн. рублей</w:t>
      </w:r>
      <w:r w:rsidR="004F4E6B" w:rsidRPr="00B149CA">
        <w:rPr>
          <w:sz w:val="28"/>
          <w:szCs w:val="28"/>
        </w:rPr>
        <w:t>)</w:t>
      </w:r>
      <w:r w:rsidR="00AC09B4" w:rsidRPr="00B149CA">
        <w:rPr>
          <w:sz w:val="28"/>
          <w:szCs w:val="28"/>
        </w:rPr>
        <w:t>.</w:t>
      </w:r>
    </w:p>
    <w:p w:rsidR="003E3F61" w:rsidRPr="00B149CA" w:rsidRDefault="003E3F61" w:rsidP="00315E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Основным показателем эффективности управления и распоряжения муниципальным имуществом является доход, получаемый от его использования. </w:t>
      </w:r>
    </w:p>
    <w:p w:rsidR="00B800F8" w:rsidRPr="00B149CA" w:rsidRDefault="003E3F61" w:rsidP="00315E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За 2019 год в бюджет района поступило денежных средств от аренды муниципального имущества земельных участков  – </w:t>
      </w:r>
      <w:r w:rsidR="009D64F5" w:rsidRPr="00B149CA">
        <w:rPr>
          <w:sz w:val="28"/>
          <w:szCs w:val="28"/>
        </w:rPr>
        <w:t xml:space="preserve">6 млн. 170 тыс. руб. </w:t>
      </w:r>
      <w:r w:rsidR="00B800F8" w:rsidRPr="00B149CA">
        <w:rPr>
          <w:sz w:val="28"/>
          <w:szCs w:val="28"/>
        </w:rPr>
        <w:t>(АППГ – 5 млн. 832 тыс</w:t>
      </w:r>
      <w:proofErr w:type="gramStart"/>
      <w:r w:rsidR="00B800F8" w:rsidRPr="00B149CA">
        <w:rPr>
          <w:sz w:val="28"/>
          <w:szCs w:val="28"/>
        </w:rPr>
        <w:t>.р</w:t>
      </w:r>
      <w:proofErr w:type="gramEnd"/>
      <w:r w:rsidR="00B800F8" w:rsidRPr="00B149CA">
        <w:rPr>
          <w:sz w:val="28"/>
          <w:szCs w:val="28"/>
        </w:rPr>
        <w:t>уб.).</w:t>
      </w:r>
    </w:p>
    <w:p w:rsidR="000B64FB" w:rsidRPr="00B149CA" w:rsidRDefault="000B64F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последние годы одним</w:t>
      </w:r>
      <w:r w:rsidR="00301758" w:rsidRPr="00B149CA">
        <w:rPr>
          <w:sz w:val="28"/>
          <w:szCs w:val="28"/>
        </w:rPr>
        <w:t xml:space="preserve"> из</w:t>
      </w:r>
      <w:r w:rsidRPr="00B149CA">
        <w:rPr>
          <w:sz w:val="28"/>
          <w:szCs w:val="28"/>
        </w:rPr>
        <w:t xml:space="preserve"> важных направлений </w:t>
      </w:r>
      <w:r w:rsidR="00301758" w:rsidRPr="00B149CA">
        <w:rPr>
          <w:sz w:val="28"/>
          <w:szCs w:val="28"/>
        </w:rPr>
        <w:t>работы администрации стали</w:t>
      </w:r>
      <w:r w:rsidRPr="00B149CA">
        <w:rPr>
          <w:sz w:val="28"/>
          <w:szCs w:val="28"/>
        </w:rPr>
        <w:t xml:space="preserve"> сокращение и ликвидация задолженности по арендным платежам за использование муниципального имущества</w:t>
      </w:r>
      <w:r w:rsidR="00301758" w:rsidRPr="00B149CA">
        <w:rPr>
          <w:sz w:val="28"/>
          <w:szCs w:val="28"/>
        </w:rPr>
        <w:t>.</w:t>
      </w:r>
      <w:r w:rsidRPr="00B149CA">
        <w:rPr>
          <w:sz w:val="28"/>
          <w:szCs w:val="28"/>
        </w:rPr>
        <w:t xml:space="preserve"> </w:t>
      </w:r>
    </w:p>
    <w:p w:rsidR="000B64FB" w:rsidRPr="00B149CA" w:rsidRDefault="000B64FB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До 2016 года эта работа велась не системно. В 2016 году был сформирован реестр договоров аренды земельных участков</w:t>
      </w:r>
      <w:r w:rsidR="00E4455F" w:rsidRPr="00B149CA">
        <w:rPr>
          <w:sz w:val="28"/>
          <w:szCs w:val="28"/>
        </w:rPr>
        <w:t>,</w:t>
      </w:r>
      <w:r w:rsidR="00B800F8" w:rsidRPr="00B149CA">
        <w:rPr>
          <w:sz w:val="28"/>
          <w:szCs w:val="28"/>
        </w:rPr>
        <w:t xml:space="preserve"> и </w:t>
      </w:r>
      <w:r w:rsidRPr="00B149CA">
        <w:rPr>
          <w:sz w:val="28"/>
          <w:szCs w:val="28"/>
        </w:rPr>
        <w:t>начал</w:t>
      </w:r>
      <w:r w:rsidR="00B800F8" w:rsidRPr="00B149CA">
        <w:rPr>
          <w:sz w:val="28"/>
          <w:szCs w:val="28"/>
        </w:rPr>
        <w:t>ась</w:t>
      </w:r>
      <w:r w:rsidRPr="00B149CA">
        <w:rPr>
          <w:sz w:val="28"/>
          <w:szCs w:val="28"/>
        </w:rPr>
        <w:t xml:space="preserve"> претензионн</w:t>
      </w:r>
      <w:r w:rsidR="00B800F8" w:rsidRPr="00B149CA">
        <w:rPr>
          <w:sz w:val="28"/>
          <w:szCs w:val="28"/>
        </w:rPr>
        <w:t xml:space="preserve">ая </w:t>
      </w:r>
      <w:r w:rsidRPr="00B149CA">
        <w:rPr>
          <w:sz w:val="28"/>
          <w:szCs w:val="28"/>
        </w:rPr>
        <w:t xml:space="preserve"> работ</w:t>
      </w:r>
      <w:r w:rsidR="00B800F8" w:rsidRPr="00B149CA">
        <w:rPr>
          <w:sz w:val="28"/>
          <w:szCs w:val="28"/>
        </w:rPr>
        <w:t>а</w:t>
      </w:r>
      <w:r w:rsidRPr="00B149CA">
        <w:rPr>
          <w:sz w:val="28"/>
          <w:szCs w:val="28"/>
        </w:rPr>
        <w:t xml:space="preserve"> с должниками. </w:t>
      </w:r>
      <w:r w:rsidR="00B800F8" w:rsidRPr="00B149CA">
        <w:rPr>
          <w:sz w:val="28"/>
          <w:szCs w:val="28"/>
        </w:rPr>
        <w:t>Ежегодно дебиторская задолженность снижается</w:t>
      </w:r>
      <w:r w:rsidR="00E4455F" w:rsidRPr="00B149CA">
        <w:rPr>
          <w:sz w:val="28"/>
          <w:szCs w:val="28"/>
        </w:rPr>
        <w:t>.</w:t>
      </w:r>
      <w:r w:rsidR="00B800F8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 </w:t>
      </w:r>
    </w:p>
    <w:p w:rsidR="000B64FB" w:rsidRPr="00B149CA" w:rsidRDefault="000B64FB" w:rsidP="00315E7C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Сумма дебиторской задолженности за аренду муниципального имущества и земельных участков на 1</w:t>
      </w:r>
      <w:r w:rsidR="00E4455F" w:rsidRPr="00B149CA">
        <w:rPr>
          <w:sz w:val="28"/>
          <w:szCs w:val="28"/>
        </w:rPr>
        <w:t xml:space="preserve"> января </w:t>
      </w:r>
      <w:r w:rsidRPr="00B149CA">
        <w:rPr>
          <w:sz w:val="28"/>
          <w:szCs w:val="28"/>
        </w:rPr>
        <w:t xml:space="preserve">2020 составила  </w:t>
      </w:r>
      <w:r w:rsidRPr="00B149CA">
        <w:rPr>
          <w:bCs/>
          <w:sz w:val="28"/>
          <w:szCs w:val="28"/>
        </w:rPr>
        <w:t>4990</w:t>
      </w:r>
      <w:r w:rsidR="00B800F8" w:rsidRPr="00B149CA">
        <w:rPr>
          <w:bCs/>
          <w:sz w:val="28"/>
          <w:szCs w:val="28"/>
        </w:rPr>
        <w:t>,</w:t>
      </w:r>
      <w:r w:rsidRPr="00B149CA">
        <w:rPr>
          <w:bCs/>
          <w:sz w:val="28"/>
          <w:szCs w:val="28"/>
        </w:rPr>
        <w:t>9</w:t>
      </w:r>
      <w:r w:rsidR="00B800F8" w:rsidRPr="00B149CA">
        <w:rPr>
          <w:bCs/>
          <w:sz w:val="28"/>
          <w:szCs w:val="28"/>
        </w:rPr>
        <w:t xml:space="preserve"> тыс.</w:t>
      </w:r>
      <w:r w:rsidRPr="00B149CA">
        <w:rPr>
          <w:bCs/>
          <w:sz w:val="28"/>
          <w:szCs w:val="28"/>
        </w:rPr>
        <w:t xml:space="preserve"> руб</w:t>
      </w:r>
      <w:r w:rsidR="00B800F8" w:rsidRPr="00B149CA">
        <w:rPr>
          <w:bCs/>
          <w:sz w:val="28"/>
          <w:szCs w:val="28"/>
        </w:rPr>
        <w:t>. (АППГ – 6988 тыс. руб.), за 2019 год произошло снижение дебиторской задолженности на 29 %.</w:t>
      </w:r>
    </w:p>
    <w:p w:rsidR="00162ADD" w:rsidRPr="00B149CA" w:rsidRDefault="00162ADD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По сравнению с 201</w:t>
      </w:r>
      <w:r w:rsidR="003E3F61" w:rsidRPr="00B149CA">
        <w:rPr>
          <w:sz w:val="28"/>
          <w:szCs w:val="28"/>
        </w:rPr>
        <w:t>8</w:t>
      </w:r>
      <w:r w:rsidRPr="00B149CA">
        <w:rPr>
          <w:sz w:val="28"/>
          <w:szCs w:val="28"/>
        </w:rPr>
        <w:t xml:space="preserve"> годом довольно сильно – на </w:t>
      </w:r>
      <w:r w:rsidR="000B64FB" w:rsidRPr="00B149CA">
        <w:rPr>
          <w:sz w:val="28"/>
          <w:szCs w:val="28"/>
        </w:rPr>
        <w:t>87,5</w:t>
      </w:r>
      <w:r w:rsidRPr="00B149CA">
        <w:rPr>
          <w:sz w:val="28"/>
          <w:szCs w:val="28"/>
        </w:rPr>
        <w:t xml:space="preserve"> % – снизились поступления от продажи </w:t>
      </w:r>
      <w:r w:rsidR="000B64FB" w:rsidRPr="00B149CA">
        <w:rPr>
          <w:sz w:val="28"/>
          <w:szCs w:val="28"/>
        </w:rPr>
        <w:t xml:space="preserve">материальных и нематериальных активов (2018 – 5331 </w:t>
      </w:r>
      <w:proofErr w:type="spellStart"/>
      <w:r w:rsidR="000B64FB" w:rsidRPr="00B149CA">
        <w:rPr>
          <w:sz w:val="28"/>
          <w:szCs w:val="28"/>
        </w:rPr>
        <w:t>тыс</w:t>
      </w:r>
      <w:proofErr w:type="gramStart"/>
      <w:r w:rsidR="000B64FB" w:rsidRPr="00B149CA">
        <w:rPr>
          <w:sz w:val="28"/>
          <w:szCs w:val="28"/>
        </w:rPr>
        <w:t>.р</w:t>
      </w:r>
      <w:proofErr w:type="gramEnd"/>
      <w:r w:rsidR="000B64FB" w:rsidRPr="00B149CA">
        <w:rPr>
          <w:sz w:val="28"/>
          <w:szCs w:val="28"/>
        </w:rPr>
        <w:t>уб</w:t>
      </w:r>
      <w:proofErr w:type="spellEnd"/>
      <w:r w:rsidR="000B64FB" w:rsidRPr="00B149CA">
        <w:rPr>
          <w:sz w:val="28"/>
          <w:szCs w:val="28"/>
        </w:rPr>
        <w:t xml:space="preserve">, 2019 – 667 </w:t>
      </w:r>
      <w:proofErr w:type="spellStart"/>
      <w:r w:rsidR="000B64FB" w:rsidRPr="00B149CA">
        <w:rPr>
          <w:sz w:val="28"/>
          <w:szCs w:val="28"/>
        </w:rPr>
        <w:t>тыс.руб</w:t>
      </w:r>
      <w:proofErr w:type="spellEnd"/>
      <w:r w:rsidR="000B64FB" w:rsidRPr="00B149CA">
        <w:rPr>
          <w:sz w:val="28"/>
          <w:szCs w:val="28"/>
        </w:rPr>
        <w:t>)</w:t>
      </w:r>
      <w:r w:rsidRPr="00B149CA">
        <w:rPr>
          <w:sz w:val="28"/>
          <w:szCs w:val="28"/>
        </w:rPr>
        <w:t xml:space="preserve">. </w:t>
      </w:r>
    </w:p>
    <w:p w:rsidR="00162ADD" w:rsidRPr="00B149CA" w:rsidRDefault="00162ADD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Это важный сигнал – ведь работа с муниципальным имуществом – один из немногих инструментов пополнения бюджета, который зависит исключительно от решений муниципалитета. На сегодняшний день этот источник для </w:t>
      </w:r>
      <w:proofErr w:type="gramStart"/>
      <w:r w:rsidRPr="00B149CA">
        <w:rPr>
          <w:sz w:val="28"/>
          <w:szCs w:val="28"/>
        </w:rPr>
        <w:t>нашего</w:t>
      </w:r>
      <w:proofErr w:type="gramEnd"/>
      <w:r w:rsidRPr="00B149CA">
        <w:rPr>
          <w:sz w:val="28"/>
          <w:szCs w:val="28"/>
        </w:rPr>
        <w:t xml:space="preserve"> района практически исчерпан.</w:t>
      </w:r>
    </w:p>
    <w:p w:rsidR="005D5CC5" w:rsidRPr="00B149CA" w:rsidRDefault="005D5CC5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Основной задачей в 2020 году остается увеличение доходной части бюджета и оптимизация бюджетных расходов. Бюджетные траты должны быть эффективны, и</w:t>
      </w:r>
      <w:r w:rsidR="00301758" w:rsidRPr="00B149CA">
        <w:rPr>
          <w:sz w:val="28"/>
          <w:szCs w:val="28"/>
        </w:rPr>
        <w:t>,</w:t>
      </w:r>
      <w:r w:rsidRPr="00B149CA">
        <w:rPr>
          <w:sz w:val="28"/>
          <w:szCs w:val="28"/>
        </w:rPr>
        <w:t xml:space="preserve"> конечно, строго соизмеримы с возможностями. </w:t>
      </w:r>
    </w:p>
    <w:p w:rsidR="004F4E6B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lastRenderedPageBreak/>
        <w:t>Развитие нашего района невозможно без развития</w:t>
      </w:r>
      <w:r w:rsidR="00165DA1" w:rsidRPr="00B149CA">
        <w:rPr>
          <w:sz w:val="28"/>
          <w:szCs w:val="28"/>
        </w:rPr>
        <w:t xml:space="preserve"> сельского хозяйства</w:t>
      </w:r>
      <w:r w:rsidRPr="00B149CA">
        <w:rPr>
          <w:sz w:val="28"/>
          <w:szCs w:val="28"/>
        </w:rPr>
        <w:t>.</w:t>
      </w:r>
      <w:r w:rsidR="00165DA1" w:rsidRPr="00B149CA">
        <w:rPr>
          <w:sz w:val="28"/>
          <w:szCs w:val="28"/>
        </w:rPr>
        <w:t xml:space="preserve"> В структуре экономики района агропромышленный комплекс составляет 42,9%.</w:t>
      </w:r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По оперативным данным, среднемесячная заработная плата в сельхозорганизациях за 2019 год составила </w:t>
      </w:r>
      <w:r w:rsidR="00B800F8" w:rsidRPr="00B149CA">
        <w:rPr>
          <w:sz w:val="28"/>
          <w:szCs w:val="28"/>
        </w:rPr>
        <w:t>–</w:t>
      </w:r>
      <w:r w:rsidRPr="00B149CA">
        <w:rPr>
          <w:sz w:val="28"/>
          <w:szCs w:val="28"/>
        </w:rPr>
        <w:t xml:space="preserve"> 22</w:t>
      </w:r>
      <w:r w:rsidR="00B800F8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>435 рублей, что составляет 133 % к 2018 г</w:t>
      </w:r>
      <w:r w:rsidR="005D5CC5" w:rsidRPr="00B149CA">
        <w:rPr>
          <w:sz w:val="28"/>
          <w:szCs w:val="28"/>
        </w:rPr>
        <w:t>оду</w:t>
      </w:r>
      <w:r w:rsidRPr="00B149CA">
        <w:rPr>
          <w:sz w:val="28"/>
          <w:szCs w:val="28"/>
        </w:rPr>
        <w:t xml:space="preserve"> или 105,5 % к </w:t>
      </w:r>
      <w:proofErr w:type="spellStart"/>
      <w:r w:rsidRPr="00B149CA">
        <w:rPr>
          <w:sz w:val="28"/>
          <w:szCs w:val="28"/>
        </w:rPr>
        <w:t>среднереспубликанскому</w:t>
      </w:r>
      <w:proofErr w:type="spellEnd"/>
      <w:r w:rsidRPr="00B149CA">
        <w:rPr>
          <w:sz w:val="28"/>
          <w:szCs w:val="28"/>
        </w:rPr>
        <w:t xml:space="preserve"> значению зарплаты в сельском хозяйстве (по республике  за январь-октябрь 2019 года – 21</w:t>
      </w:r>
      <w:r w:rsidR="00301758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268,9 рублей). </w:t>
      </w:r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Объем валовой продукции сельского хозяйства во всех категориях за 2019 год  составил 1048,4 млн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>ублей, индекс производства продукции  сельского хозяйства – 110,9 %.</w:t>
      </w:r>
    </w:p>
    <w:p w:rsidR="00540EDE" w:rsidRPr="00B149CA" w:rsidRDefault="00540EDE" w:rsidP="00315E7C">
      <w:pPr>
        <w:spacing w:line="360" w:lineRule="auto"/>
        <w:ind w:right="-1"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По   оперативным  данным, валовой надой молока  по району составил  12</w:t>
      </w:r>
      <w:r w:rsidR="005D5CC5" w:rsidRPr="00B149CA">
        <w:rPr>
          <w:sz w:val="28"/>
          <w:szCs w:val="28"/>
        </w:rPr>
        <w:t xml:space="preserve">, </w:t>
      </w:r>
      <w:r w:rsidRPr="00B149CA">
        <w:rPr>
          <w:sz w:val="28"/>
          <w:szCs w:val="28"/>
        </w:rPr>
        <w:t>9</w:t>
      </w:r>
      <w:r w:rsidR="005D5CC5" w:rsidRPr="00B149CA">
        <w:rPr>
          <w:sz w:val="28"/>
          <w:szCs w:val="28"/>
        </w:rPr>
        <w:t xml:space="preserve"> тыс.</w:t>
      </w:r>
      <w:r w:rsidRPr="00B149CA">
        <w:rPr>
          <w:sz w:val="28"/>
          <w:szCs w:val="28"/>
        </w:rPr>
        <w:t xml:space="preserve"> тонн  (105,7 % к плановому показателю Соглашения – 12,3 тыс. тонн)</w:t>
      </w:r>
      <w:r w:rsidR="005D5CC5" w:rsidRPr="00B149CA">
        <w:rPr>
          <w:sz w:val="28"/>
          <w:szCs w:val="28"/>
        </w:rPr>
        <w:t xml:space="preserve">. </w:t>
      </w:r>
    </w:p>
    <w:p w:rsidR="00540EDE" w:rsidRPr="00B149CA" w:rsidRDefault="0028092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П</w:t>
      </w:r>
      <w:r w:rsidR="00540EDE" w:rsidRPr="00B149CA">
        <w:rPr>
          <w:sz w:val="28"/>
          <w:szCs w:val="28"/>
        </w:rPr>
        <w:t xml:space="preserve">роизводство мяса </w:t>
      </w:r>
      <w:r w:rsidRPr="00B149CA">
        <w:rPr>
          <w:sz w:val="28"/>
          <w:szCs w:val="28"/>
        </w:rPr>
        <w:t xml:space="preserve"> - </w:t>
      </w:r>
      <w:r w:rsidR="00540EDE" w:rsidRPr="00B149CA">
        <w:rPr>
          <w:sz w:val="28"/>
          <w:szCs w:val="28"/>
        </w:rPr>
        <w:t xml:space="preserve"> 1506</w:t>
      </w:r>
      <w:r w:rsidR="005D5CC5" w:rsidRPr="00B149CA">
        <w:rPr>
          <w:sz w:val="28"/>
          <w:szCs w:val="28"/>
        </w:rPr>
        <w:t xml:space="preserve"> </w:t>
      </w:r>
      <w:r w:rsidR="00540EDE" w:rsidRPr="00B149CA">
        <w:rPr>
          <w:sz w:val="28"/>
          <w:szCs w:val="28"/>
        </w:rPr>
        <w:t xml:space="preserve"> тонн, (107,8 % к плановому показателю Соглашения -1,4 тыс</w:t>
      </w:r>
      <w:proofErr w:type="gramStart"/>
      <w:r w:rsidR="00540EDE" w:rsidRPr="00B149CA">
        <w:rPr>
          <w:sz w:val="28"/>
          <w:szCs w:val="28"/>
        </w:rPr>
        <w:t>.т</w:t>
      </w:r>
      <w:proofErr w:type="gramEnd"/>
      <w:r w:rsidR="00540EDE" w:rsidRPr="00B149CA">
        <w:rPr>
          <w:sz w:val="28"/>
          <w:szCs w:val="28"/>
        </w:rPr>
        <w:t>онн)</w:t>
      </w:r>
      <w:r w:rsidR="005D5CC5" w:rsidRPr="00B149CA">
        <w:rPr>
          <w:sz w:val="28"/>
          <w:szCs w:val="28"/>
        </w:rPr>
        <w:t>.</w:t>
      </w:r>
      <w:r w:rsidR="00540EDE" w:rsidRPr="00B149CA">
        <w:rPr>
          <w:sz w:val="28"/>
          <w:szCs w:val="28"/>
        </w:rPr>
        <w:t xml:space="preserve"> </w:t>
      </w:r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Численность  крупного   рогатого   скота   на 01</w:t>
      </w:r>
      <w:r w:rsidR="005D5CC5" w:rsidRPr="00B149CA">
        <w:rPr>
          <w:sz w:val="28"/>
          <w:szCs w:val="28"/>
        </w:rPr>
        <w:t xml:space="preserve"> января </w:t>
      </w:r>
      <w:r w:rsidRPr="00B149CA">
        <w:rPr>
          <w:sz w:val="28"/>
          <w:szCs w:val="28"/>
        </w:rPr>
        <w:t>2020  в сельхозорганизациях и крестьянских (фермерских) хоз</w:t>
      </w:r>
      <w:r w:rsidR="00301758" w:rsidRPr="00B149CA">
        <w:rPr>
          <w:sz w:val="28"/>
          <w:szCs w:val="28"/>
        </w:rPr>
        <w:t>яйствах   составляет 2765 голов</w:t>
      </w:r>
      <w:r w:rsidRPr="00B149CA">
        <w:rPr>
          <w:sz w:val="28"/>
          <w:szCs w:val="28"/>
        </w:rPr>
        <w:t xml:space="preserve"> или 108 % к соответствующему периоду прошлого года.   Численность коров  соответственно</w:t>
      </w:r>
      <w:r w:rsidR="00301758" w:rsidRPr="00B149CA">
        <w:rPr>
          <w:sz w:val="28"/>
          <w:szCs w:val="28"/>
        </w:rPr>
        <w:t xml:space="preserve"> - 902 головы</w:t>
      </w:r>
      <w:r w:rsidRPr="00B149CA">
        <w:rPr>
          <w:sz w:val="28"/>
          <w:szCs w:val="28"/>
        </w:rPr>
        <w:t xml:space="preserve"> или 109,3 %. </w:t>
      </w:r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Закупочные цены на молоко, закупаемое от населения, составляют 19 рублей.</w:t>
      </w:r>
    </w:p>
    <w:p w:rsidR="00540EDE" w:rsidRPr="00B149CA" w:rsidRDefault="00301758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Общая посевная площадь </w:t>
      </w:r>
      <w:r w:rsidR="00540EDE" w:rsidRPr="00B149CA">
        <w:rPr>
          <w:rFonts w:ascii="Times New Roman" w:hAnsi="Times New Roman"/>
          <w:sz w:val="28"/>
          <w:szCs w:val="28"/>
        </w:rPr>
        <w:t xml:space="preserve">  составила  14208 га</w:t>
      </w:r>
      <w:r w:rsidRPr="00B149CA">
        <w:rPr>
          <w:rFonts w:ascii="Times New Roman" w:hAnsi="Times New Roman"/>
          <w:sz w:val="28"/>
          <w:szCs w:val="28"/>
        </w:rPr>
        <w:t>,</w:t>
      </w:r>
      <w:r w:rsidR="00540EDE" w:rsidRPr="00B149CA">
        <w:rPr>
          <w:rFonts w:ascii="Times New Roman" w:hAnsi="Times New Roman"/>
          <w:sz w:val="28"/>
          <w:szCs w:val="28"/>
        </w:rPr>
        <w:t xml:space="preserve">  в том числе: </w:t>
      </w:r>
    </w:p>
    <w:p w:rsidR="0028092E" w:rsidRPr="00B149CA" w:rsidRDefault="0028092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CA">
        <w:rPr>
          <w:rFonts w:ascii="Times New Roman" w:hAnsi="Times New Roman"/>
          <w:sz w:val="28"/>
          <w:szCs w:val="28"/>
        </w:rPr>
        <w:t>- з</w:t>
      </w:r>
      <w:r w:rsidR="00540EDE" w:rsidRPr="00B149CA">
        <w:rPr>
          <w:rFonts w:ascii="Times New Roman" w:hAnsi="Times New Roman"/>
          <w:sz w:val="28"/>
          <w:szCs w:val="28"/>
        </w:rPr>
        <w:t>ерновых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540EDE" w:rsidRPr="00B149CA">
        <w:rPr>
          <w:rFonts w:ascii="Times New Roman" w:hAnsi="Times New Roman"/>
          <w:sz w:val="28"/>
          <w:szCs w:val="28"/>
        </w:rPr>
        <w:t xml:space="preserve"> – 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540EDE" w:rsidRPr="00B149CA">
        <w:rPr>
          <w:rFonts w:ascii="Times New Roman" w:hAnsi="Times New Roman"/>
          <w:sz w:val="28"/>
          <w:szCs w:val="28"/>
        </w:rPr>
        <w:t xml:space="preserve">8661 га (100,1 % (8650 га), </w:t>
      </w:r>
      <w:proofErr w:type="gramEnd"/>
    </w:p>
    <w:p w:rsidR="0028092E" w:rsidRPr="00B149CA" w:rsidRDefault="0028092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CA">
        <w:rPr>
          <w:rFonts w:ascii="Times New Roman" w:hAnsi="Times New Roman"/>
          <w:sz w:val="28"/>
          <w:szCs w:val="28"/>
        </w:rPr>
        <w:t xml:space="preserve">- </w:t>
      </w:r>
      <w:r w:rsidR="00540EDE" w:rsidRPr="00B149CA">
        <w:rPr>
          <w:rFonts w:ascii="Times New Roman" w:hAnsi="Times New Roman"/>
          <w:sz w:val="28"/>
          <w:szCs w:val="28"/>
        </w:rPr>
        <w:t xml:space="preserve">картофеля </w:t>
      </w:r>
      <w:r w:rsidR="00301758" w:rsidRPr="00B149CA">
        <w:rPr>
          <w:rFonts w:ascii="Times New Roman" w:hAnsi="Times New Roman"/>
          <w:sz w:val="28"/>
          <w:szCs w:val="28"/>
        </w:rPr>
        <w:t>-</w:t>
      </w:r>
      <w:r w:rsidR="00540EDE" w:rsidRPr="00B149CA">
        <w:rPr>
          <w:rFonts w:ascii="Times New Roman" w:hAnsi="Times New Roman"/>
          <w:sz w:val="28"/>
          <w:szCs w:val="28"/>
        </w:rPr>
        <w:t>175 га (102,9 % (170 га),</w:t>
      </w:r>
      <w:proofErr w:type="gramEnd"/>
    </w:p>
    <w:p w:rsidR="0028092E" w:rsidRPr="00B149CA" w:rsidRDefault="0028092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- </w:t>
      </w:r>
      <w:r w:rsidR="00540EDE" w:rsidRPr="00B149CA">
        <w:rPr>
          <w:rFonts w:ascii="Times New Roman" w:hAnsi="Times New Roman"/>
          <w:sz w:val="28"/>
          <w:szCs w:val="28"/>
        </w:rPr>
        <w:t xml:space="preserve"> овощей - 19 га (105,6 %),</w:t>
      </w:r>
    </w:p>
    <w:p w:rsidR="0028092E" w:rsidRPr="00B149CA" w:rsidRDefault="0028092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-</w:t>
      </w:r>
      <w:r w:rsidR="00540EDE" w:rsidRPr="00B149CA">
        <w:rPr>
          <w:rFonts w:ascii="Times New Roman" w:hAnsi="Times New Roman"/>
          <w:sz w:val="28"/>
          <w:szCs w:val="28"/>
        </w:rPr>
        <w:t xml:space="preserve"> технических культур – 157 га, </w:t>
      </w:r>
    </w:p>
    <w:p w:rsidR="00540EDE" w:rsidRPr="00B149CA" w:rsidRDefault="0028092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- </w:t>
      </w:r>
      <w:r w:rsidR="00540EDE" w:rsidRPr="00B149CA">
        <w:rPr>
          <w:rFonts w:ascii="Times New Roman" w:hAnsi="Times New Roman"/>
          <w:sz w:val="28"/>
          <w:szCs w:val="28"/>
        </w:rPr>
        <w:t xml:space="preserve">кормовых культур – 5145 га. 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Произведено: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28092E" w:rsidRPr="00B149CA">
        <w:rPr>
          <w:rFonts w:ascii="Times New Roman" w:hAnsi="Times New Roman"/>
          <w:sz w:val="28"/>
          <w:szCs w:val="28"/>
        </w:rPr>
        <w:t xml:space="preserve">- </w:t>
      </w:r>
      <w:r w:rsidRPr="00B149CA">
        <w:rPr>
          <w:rFonts w:ascii="Times New Roman" w:hAnsi="Times New Roman"/>
          <w:sz w:val="28"/>
          <w:szCs w:val="28"/>
        </w:rPr>
        <w:t>24,8 тыс</w:t>
      </w:r>
      <w:proofErr w:type="gramStart"/>
      <w:r w:rsidRPr="00B149CA">
        <w:rPr>
          <w:rFonts w:ascii="Times New Roman" w:hAnsi="Times New Roman"/>
          <w:sz w:val="28"/>
          <w:szCs w:val="28"/>
        </w:rPr>
        <w:t>.т</w:t>
      </w:r>
      <w:proofErr w:type="gramEnd"/>
      <w:r w:rsidRPr="00B149CA">
        <w:rPr>
          <w:rFonts w:ascii="Times New Roman" w:hAnsi="Times New Roman"/>
          <w:sz w:val="28"/>
          <w:szCs w:val="28"/>
        </w:rPr>
        <w:t xml:space="preserve">онн зерна (130,5 % к плановому показателю Соглашения – 19,7 тыс.тонн), 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28092E" w:rsidRPr="00B149CA">
        <w:rPr>
          <w:rFonts w:ascii="Times New Roman" w:hAnsi="Times New Roman"/>
          <w:sz w:val="28"/>
          <w:szCs w:val="28"/>
        </w:rPr>
        <w:t xml:space="preserve">- </w:t>
      </w:r>
      <w:r w:rsidRPr="00B149CA">
        <w:rPr>
          <w:rFonts w:ascii="Times New Roman" w:hAnsi="Times New Roman"/>
          <w:sz w:val="28"/>
          <w:szCs w:val="28"/>
        </w:rPr>
        <w:t>5,3 тыс</w:t>
      </w:r>
      <w:proofErr w:type="gramStart"/>
      <w:r w:rsidRPr="00B149CA">
        <w:rPr>
          <w:rFonts w:ascii="Times New Roman" w:hAnsi="Times New Roman"/>
          <w:sz w:val="28"/>
          <w:szCs w:val="28"/>
        </w:rPr>
        <w:t>.т</w:t>
      </w:r>
      <w:proofErr w:type="gramEnd"/>
      <w:r w:rsidRPr="00B149CA">
        <w:rPr>
          <w:rFonts w:ascii="Times New Roman" w:hAnsi="Times New Roman"/>
          <w:sz w:val="28"/>
          <w:szCs w:val="28"/>
        </w:rPr>
        <w:t xml:space="preserve">онн картофеля (85,5 % к плановому показателю Соглашения – 6,2 тыс.тонн), 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28092E" w:rsidRPr="00B149CA">
        <w:rPr>
          <w:rFonts w:ascii="Times New Roman" w:hAnsi="Times New Roman"/>
          <w:sz w:val="28"/>
          <w:szCs w:val="28"/>
        </w:rPr>
        <w:t xml:space="preserve">- </w:t>
      </w:r>
      <w:r w:rsidRPr="00B149CA">
        <w:rPr>
          <w:rFonts w:ascii="Times New Roman" w:hAnsi="Times New Roman"/>
          <w:sz w:val="28"/>
          <w:szCs w:val="28"/>
        </w:rPr>
        <w:t>0,5 тыс</w:t>
      </w:r>
      <w:proofErr w:type="gramStart"/>
      <w:r w:rsidRPr="00B149CA">
        <w:rPr>
          <w:rFonts w:ascii="Times New Roman" w:hAnsi="Times New Roman"/>
          <w:sz w:val="28"/>
          <w:szCs w:val="28"/>
        </w:rPr>
        <w:t>.т</w:t>
      </w:r>
      <w:proofErr w:type="gramEnd"/>
      <w:r w:rsidRPr="00B149CA">
        <w:rPr>
          <w:rFonts w:ascii="Times New Roman" w:hAnsi="Times New Roman"/>
          <w:sz w:val="28"/>
          <w:szCs w:val="28"/>
        </w:rPr>
        <w:t>онн овощей (71,4 % к плановому показателю Соглашения – 0,7 тыс.тонн).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CA">
        <w:rPr>
          <w:rFonts w:ascii="Times New Roman" w:hAnsi="Times New Roman"/>
          <w:sz w:val="28"/>
          <w:szCs w:val="28"/>
        </w:rPr>
        <w:lastRenderedPageBreak/>
        <w:t>Сев озимых зерновых культур под урожай 2020 года проведён на площади 2530 га (81,6 % к плану (3099 га), 65,6 % к уровню прошлого года м (3853 га).</w:t>
      </w:r>
      <w:proofErr w:type="gramEnd"/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ab/>
        <w:t>В КФХ Степанов</w:t>
      </w:r>
      <w:r w:rsidR="0028092E" w:rsidRPr="00B149CA">
        <w:rPr>
          <w:sz w:val="28"/>
          <w:szCs w:val="28"/>
        </w:rPr>
        <w:t>а</w:t>
      </w:r>
      <w:r w:rsidRPr="00B149CA">
        <w:rPr>
          <w:sz w:val="28"/>
          <w:szCs w:val="28"/>
        </w:rPr>
        <w:t xml:space="preserve">   начата реконструкция фермы  для разведения овец на 100 голов, стоимость проекта </w:t>
      </w:r>
      <w:r w:rsidR="00301758" w:rsidRPr="00B149CA">
        <w:rPr>
          <w:sz w:val="28"/>
          <w:szCs w:val="28"/>
        </w:rPr>
        <w:t xml:space="preserve">- </w:t>
      </w:r>
      <w:r w:rsidRPr="00B149CA">
        <w:rPr>
          <w:sz w:val="28"/>
          <w:szCs w:val="28"/>
        </w:rPr>
        <w:t>5 млн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>уб. (за счёт собственн</w:t>
      </w:r>
      <w:r w:rsidR="00301758" w:rsidRPr="00B149CA">
        <w:rPr>
          <w:sz w:val="28"/>
          <w:szCs w:val="28"/>
        </w:rPr>
        <w:t>ых  средств). В настоящее время</w:t>
      </w:r>
      <w:r w:rsidRPr="00B149CA">
        <w:rPr>
          <w:sz w:val="28"/>
          <w:szCs w:val="28"/>
        </w:rPr>
        <w:t xml:space="preserve"> </w:t>
      </w:r>
      <w:r w:rsidR="0028092E" w:rsidRPr="00B149CA">
        <w:rPr>
          <w:sz w:val="28"/>
          <w:szCs w:val="28"/>
        </w:rPr>
        <w:t xml:space="preserve">освоено </w:t>
      </w:r>
      <w:r w:rsidRPr="00B149CA">
        <w:rPr>
          <w:sz w:val="28"/>
          <w:szCs w:val="28"/>
        </w:rPr>
        <w:t xml:space="preserve"> около 2 млн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>уб. .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В настоящее время не </w:t>
      </w:r>
      <w:r w:rsidR="00165DA1" w:rsidRPr="00B149CA">
        <w:rPr>
          <w:rFonts w:ascii="Times New Roman" w:hAnsi="Times New Roman"/>
          <w:sz w:val="28"/>
          <w:szCs w:val="28"/>
        </w:rPr>
        <w:t xml:space="preserve">введены в оборот земли сельскохозяйственного назначения </w:t>
      </w:r>
      <w:r w:rsidRPr="00B149CA">
        <w:rPr>
          <w:rFonts w:ascii="Times New Roman" w:hAnsi="Times New Roman"/>
          <w:sz w:val="28"/>
          <w:szCs w:val="28"/>
        </w:rPr>
        <w:t xml:space="preserve"> на площади 3050 га.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В 2019 году  в оборот вовлечено 395 га ранее необрабатываемых земель сельскохозяйственного назначения (общая площадь таких земель на начало года составляла 3445 га)  – 28,7 % к плану (1380 га).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Данная работа проведена на территории </w:t>
      </w:r>
      <w:proofErr w:type="spellStart"/>
      <w:r w:rsidRPr="00B149CA">
        <w:rPr>
          <w:rFonts w:ascii="Times New Roman" w:hAnsi="Times New Roman"/>
          <w:sz w:val="28"/>
          <w:szCs w:val="28"/>
        </w:rPr>
        <w:t>Аксаринского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9CA">
        <w:rPr>
          <w:rFonts w:ascii="Times New Roman" w:hAnsi="Times New Roman"/>
          <w:sz w:val="28"/>
          <w:szCs w:val="28"/>
        </w:rPr>
        <w:t>Большешигаевского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B149CA">
        <w:rPr>
          <w:rFonts w:ascii="Times New Roman" w:hAnsi="Times New Roman"/>
          <w:sz w:val="28"/>
          <w:szCs w:val="28"/>
        </w:rPr>
        <w:t>Приволжского</w:t>
      </w:r>
      <w:proofErr w:type="gramEnd"/>
      <w:r w:rsidRPr="00B149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9CA">
        <w:rPr>
          <w:rFonts w:ascii="Times New Roman" w:hAnsi="Times New Roman"/>
          <w:sz w:val="28"/>
          <w:szCs w:val="28"/>
        </w:rPr>
        <w:t>Сутчевского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9CA">
        <w:rPr>
          <w:rFonts w:ascii="Times New Roman" w:hAnsi="Times New Roman"/>
          <w:sz w:val="28"/>
          <w:szCs w:val="28"/>
        </w:rPr>
        <w:t>Эльбарусовского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сельских поселений следующими организациями: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149CA">
        <w:rPr>
          <w:rFonts w:ascii="Times New Roman" w:hAnsi="Times New Roman"/>
          <w:sz w:val="28"/>
          <w:szCs w:val="28"/>
        </w:rPr>
        <w:t>Мастьянов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Сергей Витальевич – 126 га 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- КФХ Афанасьев А.М. - 29 га 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- ООО «Вител-11» - 78 га</w:t>
      </w:r>
    </w:p>
    <w:p w:rsidR="00540EDE" w:rsidRPr="00B149CA" w:rsidRDefault="00540EDE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- ООО «ТП «Сувар-2» - 93га</w:t>
      </w:r>
    </w:p>
    <w:p w:rsidR="00540EDE" w:rsidRPr="00B149CA" w:rsidRDefault="00301758" w:rsidP="00315E7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- Савельев Павел </w:t>
      </w:r>
      <w:proofErr w:type="spellStart"/>
      <w:r w:rsidRPr="00B149CA">
        <w:rPr>
          <w:rFonts w:ascii="Times New Roman" w:hAnsi="Times New Roman"/>
          <w:sz w:val="28"/>
          <w:szCs w:val="28"/>
        </w:rPr>
        <w:t>Минович</w:t>
      </w:r>
      <w:proofErr w:type="spellEnd"/>
      <w:r w:rsidR="00540EDE" w:rsidRPr="00B149CA">
        <w:rPr>
          <w:rFonts w:ascii="Times New Roman" w:hAnsi="Times New Roman"/>
          <w:sz w:val="28"/>
          <w:szCs w:val="28"/>
        </w:rPr>
        <w:t xml:space="preserve"> – 69 га.</w:t>
      </w:r>
    </w:p>
    <w:p w:rsidR="00540EDE" w:rsidRPr="00B149CA" w:rsidRDefault="00540EDE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План вода в севооборот на 2020 год -1298 га (в </w:t>
      </w:r>
      <w:proofErr w:type="spellStart"/>
      <w:r w:rsidRPr="00B149CA">
        <w:rPr>
          <w:sz w:val="28"/>
          <w:szCs w:val="28"/>
        </w:rPr>
        <w:t>Аксаринском</w:t>
      </w:r>
      <w:proofErr w:type="spellEnd"/>
      <w:r w:rsidRPr="00B149CA">
        <w:rPr>
          <w:sz w:val="28"/>
          <w:szCs w:val="28"/>
        </w:rPr>
        <w:t xml:space="preserve"> сельском поселении – 749 га, </w:t>
      </w:r>
      <w:proofErr w:type="spellStart"/>
      <w:r w:rsidRPr="00B149CA">
        <w:rPr>
          <w:sz w:val="28"/>
          <w:szCs w:val="28"/>
        </w:rPr>
        <w:t>Большешигаевском</w:t>
      </w:r>
      <w:proofErr w:type="spellEnd"/>
      <w:r w:rsidRPr="00B149CA">
        <w:rPr>
          <w:sz w:val="28"/>
          <w:szCs w:val="28"/>
        </w:rPr>
        <w:t xml:space="preserve"> – 120 га, </w:t>
      </w:r>
      <w:proofErr w:type="spellStart"/>
      <w:r w:rsidRPr="00B149CA">
        <w:rPr>
          <w:sz w:val="28"/>
          <w:szCs w:val="28"/>
        </w:rPr>
        <w:t>Сутчевском</w:t>
      </w:r>
      <w:proofErr w:type="spellEnd"/>
      <w:r w:rsidRPr="00B149CA">
        <w:rPr>
          <w:sz w:val="28"/>
          <w:szCs w:val="28"/>
        </w:rPr>
        <w:t xml:space="preserve"> – 429 га).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Еще одно направление, на котором я хотел бы остановиться,  это  реализация проектов развития общественной инфраструктуры, основанных на местных инициативах. </w:t>
      </w:r>
      <w:proofErr w:type="gramStart"/>
      <w:r w:rsidRPr="00B149CA">
        <w:rPr>
          <w:sz w:val="28"/>
          <w:szCs w:val="28"/>
        </w:rPr>
        <w:t>Общая стоимость 34 проектов, реализованных в  2019 году, составила 11391,5 тыс. рублей, в том числе, республиканский бюджет – 6792,5 тыс. рублей, бюджет сельских поселений – 2435,1 тыс. рублей, средства населения, юридических лиц, индивидуальных предпринимателей  – 2163,9 тыс. рублей.</w:t>
      </w:r>
      <w:proofErr w:type="gramEnd"/>
      <w:r w:rsidRPr="00B149CA">
        <w:rPr>
          <w:sz w:val="28"/>
          <w:szCs w:val="28"/>
        </w:rPr>
        <w:t xml:space="preserve"> Были отремонтированы 20  улиц в </w:t>
      </w:r>
      <w:proofErr w:type="gramStart"/>
      <w:r w:rsidRPr="00B149CA">
        <w:rPr>
          <w:sz w:val="28"/>
          <w:szCs w:val="28"/>
        </w:rPr>
        <w:t>городском</w:t>
      </w:r>
      <w:proofErr w:type="gramEnd"/>
      <w:r w:rsidRPr="00B149CA">
        <w:rPr>
          <w:sz w:val="28"/>
          <w:szCs w:val="28"/>
        </w:rPr>
        <w:t xml:space="preserve"> и сельских поселениях района на сумму 7197,7 тыс. рублей, в 7 сельских поселениях (</w:t>
      </w:r>
      <w:proofErr w:type="spellStart"/>
      <w:r w:rsidRPr="00B149CA">
        <w:rPr>
          <w:sz w:val="28"/>
          <w:szCs w:val="28"/>
        </w:rPr>
        <w:t>Шоршелском</w:t>
      </w:r>
      <w:proofErr w:type="spellEnd"/>
      <w:r w:rsidRPr="00B149CA">
        <w:rPr>
          <w:sz w:val="28"/>
          <w:szCs w:val="28"/>
        </w:rPr>
        <w:t xml:space="preserve">, </w:t>
      </w:r>
      <w:proofErr w:type="spellStart"/>
      <w:r w:rsidRPr="00B149CA">
        <w:rPr>
          <w:sz w:val="28"/>
          <w:szCs w:val="28"/>
        </w:rPr>
        <w:t>Большешигаевском</w:t>
      </w:r>
      <w:proofErr w:type="spellEnd"/>
      <w:r w:rsidRPr="00B149CA">
        <w:rPr>
          <w:sz w:val="28"/>
          <w:szCs w:val="28"/>
        </w:rPr>
        <w:t xml:space="preserve">, </w:t>
      </w:r>
      <w:proofErr w:type="spellStart"/>
      <w:r w:rsidRPr="00B149CA">
        <w:rPr>
          <w:sz w:val="28"/>
          <w:szCs w:val="28"/>
        </w:rPr>
        <w:t>Карабашском</w:t>
      </w:r>
      <w:proofErr w:type="spellEnd"/>
      <w:r w:rsidRPr="00B149CA">
        <w:rPr>
          <w:sz w:val="28"/>
          <w:szCs w:val="28"/>
        </w:rPr>
        <w:t xml:space="preserve">, </w:t>
      </w:r>
      <w:proofErr w:type="spellStart"/>
      <w:r w:rsidRPr="00B149CA">
        <w:rPr>
          <w:sz w:val="28"/>
          <w:szCs w:val="28"/>
        </w:rPr>
        <w:t>Сутчевском</w:t>
      </w:r>
      <w:proofErr w:type="spellEnd"/>
      <w:r w:rsidRPr="00B149CA">
        <w:rPr>
          <w:sz w:val="28"/>
          <w:szCs w:val="28"/>
        </w:rPr>
        <w:t xml:space="preserve">,  </w:t>
      </w:r>
      <w:proofErr w:type="spellStart"/>
      <w:r w:rsidRPr="00B149CA">
        <w:rPr>
          <w:sz w:val="28"/>
          <w:szCs w:val="28"/>
        </w:rPr>
        <w:t>Первочурашевском</w:t>
      </w:r>
      <w:proofErr w:type="spellEnd"/>
      <w:r w:rsidRPr="00B149CA">
        <w:rPr>
          <w:sz w:val="28"/>
          <w:szCs w:val="28"/>
        </w:rPr>
        <w:t xml:space="preserve">, </w:t>
      </w:r>
      <w:proofErr w:type="spellStart"/>
      <w:r w:rsidRPr="00B149CA">
        <w:rPr>
          <w:sz w:val="28"/>
          <w:szCs w:val="28"/>
        </w:rPr>
        <w:t>Кугеевском</w:t>
      </w:r>
      <w:proofErr w:type="spellEnd"/>
      <w:r w:rsidRPr="00B149CA">
        <w:rPr>
          <w:sz w:val="28"/>
          <w:szCs w:val="28"/>
        </w:rPr>
        <w:t xml:space="preserve"> и </w:t>
      </w:r>
      <w:proofErr w:type="spellStart"/>
      <w:r w:rsidRPr="00B149CA">
        <w:rPr>
          <w:sz w:val="28"/>
          <w:szCs w:val="28"/>
        </w:rPr>
        <w:t>Бичуринском</w:t>
      </w:r>
      <w:proofErr w:type="spellEnd"/>
      <w:r w:rsidRPr="00B149CA">
        <w:rPr>
          <w:sz w:val="28"/>
          <w:szCs w:val="28"/>
        </w:rPr>
        <w:t xml:space="preserve">) оборудованы контейнерные площадки для сбора твердых коммунальных отходов на сумму 1488 тыс. рублей. За счет регионального бюджета в рамках программы инициативного </w:t>
      </w:r>
      <w:proofErr w:type="spellStart"/>
      <w:r w:rsidRPr="00B149CA">
        <w:rPr>
          <w:sz w:val="28"/>
          <w:szCs w:val="28"/>
        </w:rPr>
        <w:t>бюджетирования</w:t>
      </w:r>
      <w:proofErr w:type="spellEnd"/>
      <w:r w:rsidRPr="00B149CA">
        <w:rPr>
          <w:sz w:val="28"/>
          <w:szCs w:val="28"/>
        </w:rPr>
        <w:t xml:space="preserve"> было закуплено 198 контейнеров </w:t>
      </w:r>
      <w:r w:rsidRPr="00B149CA">
        <w:rPr>
          <w:sz w:val="28"/>
          <w:szCs w:val="28"/>
        </w:rPr>
        <w:lastRenderedPageBreak/>
        <w:t xml:space="preserve">накопления ТКО на общую сумму 2 229 361,20. В рамках данного проекта проведены мероприятия по улучшению водоснабжения в 3 деревнях </w:t>
      </w:r>
      <w:proofErr w:type="spellStart"/>
      <w:r w:rsidRPr="00B149CA">
        <w:rPr>
          <w:sz w:val="28"/>
          <w:szCs w:val="28"/>
        </w:rPr>
        <w:t>Аксаринского</w:t>
      </w:r>
      <w:proofErr w:type="spellEnd"/>
      <w:r w:rsidRPr="00B149CA">
        <w:rPr>
          <w:sz w:val="28"/>
          <w:szCs w:val="28"/>
        </w:rPr>
        <w:t xml:space="preserve"> сельского поселения на сумму 898, 9 тыс. рублей.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149CA">
        <w:rPr>
          <w:sz w:val="28"/>
          <w:szCs w:val="28"/>
        </w:rPr>
        <w:t xml:space="preserve">В 2020 году в Мариинско-Посадском районе планируется реализовать 40 проектов на сумму более 18 млн. рублей. </w:t>
      </w:r>
      <w:r w:rsidRPr="00B149CA">
        <w:rPr>
          <w:sz w:val="28"/>
          <w:szCs w:val="28"/>
          <w:shd w:val="clear" w:color="auto" w:fill="FFFFFF"/>
        </w:rPr>
        <w:t>Будет отремонтирована 31 автомобильная дорога, 6 мест захоронения, 2 детские игровые площадки, 1 объект коммунального хозяйства.</w:t>
      </w:r>
    </w:p>
    <w:p w:rsidR="002E6998" w:rsidRPr="00B149CA" w:rsidRDefault="002E6998" w:rsidP="00315E7C">
      <w:pPr>
        <w:pStyle w:val="a5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С целью улучшения общего уровня благоустройства утверждена муниципальная программа «Формирование современной городской среды».  В 2019 году был реализован  1 этап по благоустройству Городского парка по ул. Горького г. </w:t>
      </w:r>
      <w:proofErr w:type="spellStart"/>
      <w:r w:rsidRPr="00B149CA">
        <w:rPr>
          <w:rFonts w:ascii="Times New Roman" w:hAnsi="Times New Roman"/>
          <w:sz w:val="28"/>
          <w:szCs w:val="28"/>
        </w:rPr>
        <w:t>Мариинский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Посад на сумму 11 612,5 тыс</w:t>
      </w:r>
      <w:proofErr w:type="gramStart"/>
      <w:r w:rsidRPr="00B149CA">
        <w:rPr>
          <w:rFonts w:ascii="Times New Roman" w:hAnsi="Times New Roman"/>
          <w:sz w:val="28"/>
          <w:szCs w:val="28"/>
        </w:rPr>
        <w:t>.р</w:t>
      </w:r>
      <w:proofErr w:type="gramEnd"/>
      <w:r w:rsidRPr="00B149CA">
        <w:rPr>
          <w:rFonts w:ascii="Times New Roman" w:hAnsi="Times New Roman"/>
          <w:sz w:val="28"/>
          <w:szCs w:val="28"/>
        </w:rPr>
        <w:t>уб. В этом году работы будут продолжены по  2 этапу на сумму 7 547,5 тыс. руб.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B149CA">
        <w:rPr>
          <w:sz w:val="28"/>
          <w:szCs w:val="28"/>
        </w:rPr>
        <w:t xml:space="preserve">В рамках этой же программы завершен 2 этап по  благоустройству дворовой территории  по ул. Лазо, д. 78, д. 80, д. 82 г. </w:t>
      </w:r>
      <w:proofErr w:type="spellStart"/>
      <w:r w:rsidRPr="00B149CA">
        <w:rPr>
          <w:sz w:val="28"/>
          <w:szCs w:val="28"/>
        </w:rPr>
        <w:t>Мариинский</w:t>
      </w:r>
      <w:proofErr w:type="spellEnd"/>
      <w:r w:rsidRPr="00B149CA">
        <w:rPr>
          <w:sz w:val="28"/>
          <w:szCs w:val="28"/>
        </w:rPr>
        <w:t xml:space="preserve"> Посад контрактам на сумму 9 905,5 </w:t>
      </w:r>
      <w:r w:rsidRPr="00B149CA">
        <w:rPr>
          <w:bCs/>
          <w:sz w:val="28"/>
          <w:szCs w:val="28"/>
        </w:rPr>
        <w:t xml:space="preserve"> тыс</w:t>
      </w:r>
      <w:proofErr w:type="gramStart"/>
      <w:r w:rsidRPr="00B149CA">
        <w:rPr>
          <w:bCs/>
          <w:sz w:val="28"/>
          <w:szCs w:val="28"/>
        </w:rPr>
        <w:t>.р</w:t>
      </w:r>
      <w:proofErr w:type="gramEnd"/>
      <w:r w:rsidRPr="00B149CA">
        <w:rPr>
          <w:bCs/>
          <w:sz w:val="28"/>
          <w:szCs w:val="28"/>
        </w:rPr>
        <w:t>уб.</w:t>
      </w:r>
    </w:p>
    <w:p w:rsidR="002E6998" w:rsidRPr="00B149CA" w:rsidRDefault="002E6998" w:rsidP="00315E7C">
      <w:pPr>
        <w:spacing w:line="360" w:lineRule="auto"/>
        <w:ind w:firstLine="708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На 2020 год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сферы, предусмотрено финансирование в размере 51 728, 462 тыс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>ублей, их них средства республиканского бюджета 49 115, 913 тыс.рублей и местного бюджета 2 612, 549 тыс.рублей. Все поселения  изъявили желание участвовать в данной программе. Выбраны виды работ, такие как ремонт дворовых территорий многоквартирных домов, тротуаров, освещение, установка детских и спортивных площадок. Целесообразность и необходимость видов работ осуществлялся исходя из особенностей дворов и улиц и численности населения.</w:t>
      </w:r>
    </w:p>
    <w:p w:rsidR="002E6998" w:rsidRPr="00B149CA" w:rsidRDefault="002E6998" w:rsidP="00315E7C">
      <w:pPr>
        <w:pStyle w:val="a5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 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Большой объем работы в 2019 году был проведен по организации деятельности по обращению с ТКО.</w:t>
      </w:r>
    </w:p>
    <w:p w:rsidR="002E6998" w:rsidRPr="00B149CA" w:rsidRDefault="002E6998" w:rsidP="00315E7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149CA">
        <w:rPr>
          <w:sz w:val="28"/>
          <w:szCs w:val="28"/>
        </w:rPr>
        <w:t xml:space="preserve">На территории Мариинско-Посадского района расположено 272 контейнерные площадки с установленными 538 контейнерами накопления ТКО, из них 94 контейнерные площадки оборудованы по программе инициативного </w:t>
      </w:r>
      <w:proofErr w:type="spellStart"/>
      <w:r w:rsidRPr="00B149CA">
        <w:rPr>
          <w:sz w:val="28"/>
          <w:szCs w:val="28"/>
        </w:rPr>
        <w:t>бюджетирования</w:t>
      </w:r>
      <w:proofErr w:type="spellEnd"/>
      <w:r w:rsidRPr="00B149CA">
        <w:rPr>
          <w:sz w:val="28"/>
          <w:szCs w:val="28"/>
        </w:rPr>
        <w:t xml:space="preserve"> с установленными 198 контейнерами накопления ТКО в 7 поселениях Мариинско-</w:t>
      </w:r>
      <w:r w:rsidRPr="00B149CA">
        <w:rPr>
          <w:sz w:val="28"/>
          <w:szCs w:val="28"/>
        </w:rPr>
        <w:lastRenderedPageBreak/>
        <w:t xml:space="preserve">Посадского района.  65 контейнерных площадок оборудовано на территории МКД из них 38 площадок находится в г. </w:t>
      </w:r>
      <w:proofErr w:type="spellStart"/>
      <w:r w:rsidRPr="00B149CA">
        <w:rPr>
          <w:sz w:val="28"/>
          <w:szCs w:val="28"/>
        </w:rPr>
        <w:t>Мариинский</w:t>
      </w:r>
      <w:proofErr w:type="spellEnd"/>
      <w:r w:rsidRPr="00B149CA">
        <w:rPr>
          <w:sz w:val="28"/>
          <w:szCs w:val="28"/>
        </w:rPr>
        <w:t xml:space="preserve"> Посад, остальные 17 расположены возле МКД Мариинско-Посадского района.</w:t>
      </w:r>
      <w:proofErr w:type="gramEnd"/>
    </w:p>
    <w:p w:rsidR="002E6998" w:rsidRPr="00B149CA" w:rsidRDefault="002E6998" w:rsidP="00315E7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Органами местного самоуправления Мариинско-Посадского района определены схемы мест (</w:t>
      </w:r>
      <w:proofErr w:type="gramStart"/>
      <w:r w:rsidRPr="00B149CA">
        <w:rPr>
          <w:sz w:val="28"/>
          <w:szCs w:val="28"/>
        </w:rPr>
        <w:t xml:space="preserve">площадок) </w:t>
      </w:r>
      <w:proofErr w:type="gramEnd"/>
      <w:r w:rsidRPr="00B149CA">
        <w:rPr>
          <w:sz w:val="28"/>
          <w:szCs w:val="28"/>
        </w:rPr>
        <w:t xml:space="preserve">накопления отходов, схемы имеются во  всех поселениях района. Имеется согласованный и подписанный с региональным оператором ООО «МВК </w:t>
      </w:r>
      <w:proofErr w:type="spellStart"/>
      <w:r w:rsidRPr="00B149CA">
        <w:rPr>
          <w:sz w:val="28"/>
          <w:szCs w:val="28"/>
        </w:rPr>
        <w:t>Экоцентр</w:t>
      </w:r>
      <w:proofErr w:type="spellEnd"/>
      <w:r w:rsidRPr="00B149CA">
        <w:rPr>
          <w:sz w:val="28"/>
          <w:szCs w:val="28"/>
        </w:rPr>
        <w:t xml:space="preserve">» график и схема вывоза ТКО. В 12 поселениях Мариинско-Посадского района осуществляется вывоз ТКО. Главами сельских и </w:t>
      </w:r>
      <w:proofErr w:type="spellStart"/>
      <w:r w:rsidRPr="00B149CA">
        <w:rPr>
          <w:sz w:val="28"/>
          <w:szCs w:val="28"/>
        </w:rPr>
        <w:t>Мариинско-Посадским</w:t>
      </w:r>
      <w:proofErr w:type="spellEnd"/>
      <w:r w:rsidRPr="00B149CA">
        <w:rPr>
          <w:sz w:val="28"/>
          <w:szCs w:val="28"/>
        </w:rPr>
        <w:t xml:space="preserve"> городским поселением ведется активная работа </w:t>
      </w:r>
      <w:proofErr w:type="gramStart"/>
      <w:r w:rsidRPr="00B149CA">
        <w:rPr>
          <w:sz w:val="28"/>
          <w:szCs w:val="28"/>
        </w:rPr>
        <w:t>по доведению до населения информации о переходе на новую систему обращения с твердыми коммунальными отходами</w:t>
      </w:r>
      <w:proofErr w:type="gramEnd"/>
      <w:r w:rsidRPr="00B149CA">
        <w:rPr>
          <w:sz w:val="28"/>
          <w:szCs w:val="28"/>
        </w:rPr>
        <w:t>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рамках дорожной деятельности считаю важным отметить, что за 2016-2019 годы в районе проведена большая работа по содержанию, ремонту, строительству и реконструкции автомобильных дорог общего пользования местного значения. 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Так, с 2016-2019 проведен ремонт дорог сельских населенных пунктов общей протяженностью 26,690 км.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Завершено строительство автомобильных дорог с переходным типом покрытия: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- «</w:t>
      </w:r>
      <w:proofErr w:type="spellStart"/>
      <w:r w:rsidRPr="00B149CA">
        <w:rPr>
          <w:sz w:val="28"/>
          <w:szCs w:val="28"/>
        </w:rPr>
        <w:t>Сутчево-Юрьевка</w:t>
      </w:r>
      <w:proofErr w:type="spellEnd"/>
      <w:r w:rsidRPr="00B149CA">
        <w:rPr>
          <w:sz w:val="28"/>
          <w:szCs w:val="28"/>
        </w:rPr>
        <w:t>»</w:t>
      </w:r>
      <w:r w:rsidR="0001611E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>-</w:t>
      </w:r>
      <w:r w:rsidR="0001611E" w:rsidRPr="00B149CA">
        <w:rPr>
          <w:sz w:val="28"/>
          <w:szCs w:val="28"/>
        </w:rPr>
        <w:t xml:space="preserve"> </w:t>
      </w:r>
      <w:proofErr w:type="spellStart"/>
      <w:r w:rsidRPr="00B149CA">
        <w:rPr>
          <w:sz w:val="28"/>
          <w:szCs w:val="28"/>
        </w:rPr>
        <w:t>д</w:t>
      </w:r>
      <w:proofErr w:type="gramStart"/>
      <w:r w:rsidRPr="00B149CA">
        <w:rPr>
          <w:sz w:val="28"/>
          <w:szCs w:val="28"/>
        </w:rPr>
        <w:t>.Я</w:t>
      </w:r>
      <w:proofErr w:type="gramEnd"/>
      <w:r w:rsidRPr="00B149CA">
        <w:rPr>
          <w:sz w:val="28"/>
          <w:szCs w:val="28"/>
        </w:rPr>
        <w:t>щерино</w:t>
      </w:r>
      <w:proofErr w:type="spellEnd"/>
      <w:r w:rsidRPr="00B149CA">
        <w:rPr>
          <w:sz w:val="28"/>
          <w:szCs w:val="28"/>
        </w:rPr>
        <w:t xml:space="preserve"> общей протяженностью 1,978 км.</w:t>
      </w:r>
      <w:r w:rsidR="00017BAB" w:rsidRPr="00B149CA">
        <w:rPr>
          <w:sz w:val="28"/>
          <w:szCs w:val="28"/>
        </w:rPr>
        <w:t xml:space="preserve"> на сумму 15871 тыс.руб.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- ул. Церковная, с. Покровское общей протяженностью 0,582 км</w:t>
      </w:r>
      <w:proofErr w:type="gramStart"/>
      <w:r w:rsidRPr="00B149CA">
        <w:rPr>
          <w:sz w:val="28"/>
          <w:szCs w:val="28"/>
        </w:rPr>
        <w:t>.</w:t>
      </w:r>
      <w:proofErr w:type="gramEnd"/>
      <w:r w:rsidRPr="00B149CA">
        <w:rPr>
          <w:sz w:val="28"/>
          <w:szCs w:val="28"/>
        </w:rPr>
        <w:t xml:space="preserve"> </w:t>
      </w:r>
      <w:proofErr w:type="gramStart"/>
      <w:r w:rsidRPr="00B149CA">
        <w:rPr>
          <w:sz w:val="28"/>
          <w:szCs w:val="28"/>
        </w:rPr>
        <w:t>н</w:t>
      </w:r>
      <w:proofErr w:type="gramEnd"/>
      <w:r w:rsidRPr="00B149CA">
        <w:rPr>
          <w:sz w:val="28"/>
          <w:szCs w:val="28"/>
        </w:rPr>
        <w:t>а сумму 9 637, 1</w:t>
      </w:r>
      <w:r w:rsidR="00165DA1" w:rsidRPr="00B149CA">
        <w:rPr>
          <w:sz w:val="28"/>
          <w:szCs w:val="28"/>
        </w:rPr>
        <w:t xml:space="preserve"> тыс. рублей, по этой дороги есть проблемные точки, все недоработки будут устранены в рамках гарантийных обязательств.</w:t>
      </w:r>
    </w:p>
    <w:p w:rsidR="002E6998" w:rsidRPr="00B149CA" w:rsidRDefault="002E6998" w:rsidP="00315E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bCs/>
          <w:sz w:val="28"/>
          <w:szCs w:val="28"/>
        </w:rPr>
        <w:t xml:space="preserve">Завершена реконструкция </w:t>
      </w:r>
      <w:r w:rsidRPr="00B149CA">
        <w:rPr>
          <w:sz w:val="28"/>
          <w:szCs w:val="28"/>
        </w:rPr>
        <w:t>автомобильной дороги местного значения «</w:t>
      </w:r>
      <w:proofErr w:type="spellStart"/>
      <w:r w:rsidRPr="00B149CA">
        <w:rPr>
          <w:sz w:val="28"/>
          <w:szCs w:val="28"/>
        </w:rPr>
        <w:t>Марпосад-Кушниково</w:t>
      </w:r>
      <w:proofErr w:type="spellEnd"/>
      <w:r w:rsidRPr="00B149CA">
        <w:rPr>
          <w:sz w:val="28"/>
          <w:szCs w:val="28"/>
        </w:rPr>
        <w:t xml:space="preserve">»  протяженность 4,04 км, на сумму 80 719,4 тыс. рублей. 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sz w:val="28"/>
          <w:szCs w:val="28"/>
        </w:rPr>
        <w:t>Ведутся ремонтные работы на автомобильной дороге «</w:t>
      </w:r>
      <w:proofErr w:type="spellStart"/>
      <w:r w:rsidRPr="00B149CA">
        <w:rPr>
          <w:sz w:val="28"/>
          <w:szCs w:val="28"/>
        </w:rPr>
        <w:t>Волга-Марпосад</w:t>
      </w:r>
      <w:proofErr w:type="spellEnd"/>
      <w:proofErr w:type="gramStart"/>
      <w:r w:rsidRPr="00B149CA">
        <w:rPr>
          <w:sz w:val="28"/>
          <w:szCs w:val="28"/>
        </w:rPr>
        <w:t>»-</w:t>
      </w:r>
      <w:proofErr w:type="gramEnd"/>
      <w:r w:rsidRPr="00B149CA">
        <w:rPr>
          <w:sz w:val="28"/>
          <w:szCs w:val="28"/>
        </w:rPr>
        <w:t xml:space="preserve">Первое </w:t>
      </w:r>
      <w:proofErr w:type="spellStart"/>
      <w:r w:rsidRPr="00B149CA">
        <w:rPr>
          <w:sz w:val="28"/>
          <w:szCs w:val="28"/>
        </w:rPr>
        <w:t>Чурашево</w:t>
      </w:r>
      <w:proofErr w:type="spellEnd"/>
      <w:r w:rsidRPr="00B149CA">
        <w:rPr>
          <w:sz w:val="28"/>
          <w:szCs w:val="28"/>
        </w:rPr>
        <w:t>-«</w:t>
      </w:r>
      <w:proofErr w:type="spellStart"/>
      <w:r w:rsidRPr="00B149CA">
        <w:rPr>
          <w:sz w:val="28"/>
          <w:szCs w:val="28"/>
        </w:rPr>
        <w:t>Марпосад-Аксарино</w:t>
      </w:r>
      <w:proofErr w:type="spellEnd"/>
      <w:r w:rsidRPr="00B149CA">
        <w:rPr>
          <w:sz w:val="28"/>
          <w:szCs w:val="28"/>
        </w:rPr>
        <w:t>». Всего сумма контракта составила   54 344, 2  тыс</w:t>
      </w:r>
      <w:proofErr w:type="gramStart"/>
      <w:r w:rsidRPr="00B149CA">
        <w:rPr>
          <w:sz w:val="28"/>
          <w:szCs w:val="28"/>
        </w:rPr>
        <w:t>.р</w:t>
      </w:r>
      <w:proofErr w:type="gramEnd"/>
      <w:r w:rsidRPr="00B149CA">
        <w:rPr>
          <w:sz w:val="28"/>
          <w:szCs w:val="28"/>
        </w:rPr>
        <w:t xml:space="preserve">уб. В 2018 году было освоено 10 519, 6 тыс. руб., в 2019 году - 21 912,3 тыс.руб., в 2020 году будет освоено  21 912, 3 тыс. рублей. Срок  завершения работ 31 августа 2020 года. Имеются еще не реализованные проекты на строительство и капитальный ремонт автомобильных дорог на сумму </w:t>
      </w:r>
      <w:r w:rsidRPr="00B149CA">
        <w:rPr>
          <w:rFonts w:eastAsia="Calibri"/>
          <w:sz w:val="28"/>
          <w:szCs w:val="28"/>
        </w:rPr>
        <w:t>322 030,636 тыс. рублей.</w:t>
      </w:r>
    </w:p>
    <w:p w:rsidR="002E6998" w:rsidRPr="00B149CA" w:rsidRDefault="002E6998" w:rsidP="00315E7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lastRenderedPageBreak/>
        <w:t>Кроме того в районе ежегодно проводится ремонт автомобильных дорог республиканского  значения.</w:t>
      </w:r>
    </w:p>
    <w:p w:rsidR="002E6998" w:rsidRPr="00B149CA" w:rsidRDefault="002E6998" w:rsidP="00315E7C">
      <w:pPr>
        <w:pStyle w:val="1"/>
        <w:suppressAutoHyphens/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B149CA">
        <w:rPr>
          <w:rFonts w:ascii="Times New Roman" w:hAnsi="Times New Roman"/>
          <w:b w:val="0"/>
          <w:color w:val="auto"/>
        </w:rPr>
        <w:t xml:space="preserve">На 2020 год и на плановый период 2021 и 2022 годов" запланирован капитальный </w:t>
      </w:r>
      <w:proofErr w:type="gramStart"/>
      <w:r w:rsidRPr="00B149CA">
        <w:rPr>
          <w:rFonts w:ascii="Times New Roman" w:hAnsi="Times New Roman"/>
          <w:b w:val="0"/>
          <w:color w:val="auto"/>
        </w:rPr>
        <w:t>ремонт</w:t>
      </w:r>
      <w:proofErr w:type="gramEnd"/>
      <w:r w:rsidRPr="00B149CA">
        <w:rPr>
          <w:rFonts w:ascii="Times New Roman" w:hAnsi="Times New Roman"/>
          <w:b w:val="0"/>
          <w:color w:val="auto"/>
        </w:rPr>
        <w:t xml:space="preserve"> а/</w:t>
      </w:r>
      <w:proofErr w:type="spellStart"/>
      <w:r w:rsidRPr="00B149CA">
        <w:rPr>
          <w:rFonts w:ascii="Times New Roman" w:hAnsi="Times New Roman"/>
          <w:b w:val="0"/>
          <w:color w:val="auto"/>
        </w:rPr>
        <w:t>д</w:t>
      </w:r>
      <w:proofErr w:type="spellEnd"/>
      <w:r w:rsidRPr="00B149C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B149CA">
        <w:rPr>
          <w:rFonts w:ascii="Times New Roman" w:hAnsi="Times New Roman"/>
          <w:b w:val="0"/>
          <w:color w:val="auto"/>
        </w:rPr>
        <w:t>Волга-Марпосад-Октябрьское-Козловка</w:t>
      </w:r>
      <w:proofErr w:type="spellEnd"/>
      <w:r w:rsidRPr="00B149CA">
        <w:rPr>
          <w:rFonts w:ascii="Times New Roman" w:hAnsi="Times New Roman"/>
          <w:b w:val="0"/>
          <w:color w:val="auto"/>
        </w:rPr>
        <w:t xml:space="preserve"> с 8,0 км до 18 км, работы будут проводиться в 2020 -2022 годах, в этом году будет освоено  34 999,9 тыс. рублей, 2021 – 35 000 тыс. рублей., 2022 – 334 1</w:t>
      </w:r>
      <w:r w:rsidR="00F70B6C" w:rsidRPr="00B149CA">
        <w:rPr>
          <w:rFonts w:ascii="Times New Roman" w:hAnsi="Times New Roman"/>
          <w:b w:val="0"/>
          <w:color w:val="auto"/>
        </w:rPr>
        <w:t>58</w:t>
      </w:r>
      <w:r w:rsidRPr="00B149CA">
        <w:rPr>
          <w:rFonts w:ascii="Times New Roman" w:hAnsi="Times New Roman"/>
          <w:b w:val="0"/>
          <w:color w:val="auto"/>
        </w:rPr>
        <w:t xml:space="preserve"> тыс. рублей. 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bCs/>
          <w:sz w:val="28"/>
          <w:szCs w:val="28"/>
        </w:rPr>
        <w:t xml:space="preserve">В 2017-2019 годах </w:t>
      </w:r>
      <w:proofErr w:type="gramStart"/>
      <w:r w:rsidRPr="00B149CA">
        <w:rPr>
          <w:bCs/>
          <w:sz w:val="28"/>
          <w:szCs w:val="28"/>
        </w:rPr>
        <w:t>отремонтирована</w:t>
      </w:r>
      <w:proofErr w:type="gramEnd"/>
      <w:r w:rsidRPr="00B149CA">
        <w:rPr>
          <w:bCs/>
          <w:sz w:val="28"/>
          <w:szCs w:val="28"/>
        </w:rPr>
        <w:t xml:space="preserve"> а/</w:t>
      </w:r>
      <w:proofErr w:type="spellStart"/>
      <w:r w:rsidRPr="00B149CA">
        <w:rPr>
          <w:bCs/>
          <w:sz w:val="28"/>
          <w:szCs w:val="28"/>
        </w:rPr>
        <w:t>д</w:t>
      </w:r>
      <w:proofErr w:type="spellEnd"/>
      <w:r w:rsidRPr="00B149CA">
        <w:rPr>
          <w:bCs/>
          <w:sz w:val="28"/>
          <w:szCs w:val="28"/>
        </w:rPr>
        <w:t xml:space="preserve"> «Волга» – Марпосад протяженностью15,530 км на сумму </w:t>
      </w:r>
      <w:r w:rsidRPr="00B149CA">
        <w:rPr>
          <w:sz w:val="28"/>
          <w:szCs w:val="28"/>
        </w:rPr>
        <w:t>104 247, 4 тыс. рублей.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Но болевых точек по этому направлению еще достаточно. На балансе администрации Мариинско-Посадского района имеется 215,029 км автомобильных дорог общего пользования местного значения вне границ населенных пунктов в границах муниципального района, из них не соответствуют нормативным требованиям 128,471 км (60 %).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На балансе сельских поселений имеется 350,9 км автомобильных дорог общего пользования местного значения в границах населенных пунктов, из них не соответствуют требованиям 263,7 км (75%). </w:t>
      </w:r>
    </w:p>
    <w:p w:rsidR="0001611E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Ряд автомобильных дорог </w:t>
      </w:r>
      <w:proofErr w:type="spellStart"/>
      <w:r w:rsidRPr="00B149CA">
        <w:rPr>
          <w:sz w:val="28"/>
          <w:szCs w:val="28"/>
        </w:rPr>
        <w:t>Мариинко-Посадского</w:t>
      </w:r>
      <w:proofErr w:type="spellEnd"/>
      <w:r w:rsidRPr="00B149CA">
        <w:rPr>
          <w:sz w:val="28"/>
          <w:szCs w:val="28"/>
        </w:rPr>
        <w:t xml:space="preserve"> района построены в 80-90-е годы прошлого века, и на сегодняшний день находятся в неудовлетворительном состоянии, так как имеются многочисленные трещины, ненормативные выбоины, образовалась </w:t>
      </w:r>
      <w:proofErr w:type="spellStart"/>
      <w:r w:rsidRPr="00B149CA">
        <w:rPr>
          <w:sz w:val="28"/>
          <w:szCs w:val="28"/>
        </w:rPr>
        <w:t>колейность</w:t>
      </w:r>
      <w:proofErr w:type="spellEnd"/>
      <w:r w:rsidRPr="00B149CA">
        <w:rPr>
          <w:sz w:val="28"/>
          <w:szCs w:val="28"/>
        </w:rPr>
        <w:t>. Ежегодный ямочный ремонт не дает необходимого эффекта, асфальтобетонное покрытие разрушается. Сложившаяся ситуация может привести к увеличению числа аварийных дорожно-транспортных ситуаций</w:t>
      </w:r>
      <w:r w:rsidR="0001611E" w:rsidRPr="00B149CA">
        <w:rPr>
          <w:sz w:val="28"/>
          <w:szCs w:val="28"/>
        </w:rPr>
        <w:t xml:space="preserve">. Особенно остро стоит вопрос по дорогам в </w:t>
      </w:r>
      <w:proofErr w:type="spellStart"/>
      <w:r w:rsidR="0001611E" w:rsidRPr="00B149CA">
        <w:rPr>
          <w:sz w:val="28"/>
          <w:szCs w:val="28"/>
        </w:rPr>
        <w:t>г</w:t>
      </w:r>
      <w:proofErr w:type="gramStart"/>
      <w:r w:rsidR="0001611E" w:rsidRPr="00B149CA">
        <w:rPr>
          <w:sz w:val="28"/>
          <w:szCs w:val="28"/>
        </w:rPr>
        <w:t>.М</w:t>
      </w:r>
      <w:proofErr w:type="gramEnd"/>
      <w:r w:rsidR="0001611E" w:rsidRPr="00B149CA">
        <w:rPr>
          <w:sz w:val="28"/>
          <w:szCs w:val="28"/>
        </w:rPr>
        <w:t>ароиинский</w:t>
      </w:r>
      <w:proofErr w:type="spellEnd"/>
      <w:r w:rsidR="0001611E" w:rsidRPr="00B149CA">
        <w:rPr>
          <w:sz w:val="28"/>
          <w:szCs w:val="28"/>
        </w:rPr>
        <w:t xml:space="preserve"> Посад.</w:t>
      </w:r>
    </w:p>
    <w:p w:rsidR="004B31A2" w:rsidRPr="00B149CA" w:rsidRDefault="004B31A2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 рамках реализации Национального проекта «Малое и среднее предпринимательство и поддержка предпринимательской инициативы»  в 2020 году Министерство экономического развития Российской Федерации проводит отбор проектов по созданию и развитию промышленных технопарков. В очередном отборе участвует проект создания промышленного технопарка «ИННОГРАД» на базе площадки бывшего </w:t>
      </w:r>
      <w:proofErr w:type="spellStart"/>
      <w:r w:rsidRPr="00B149CA">
        <w:rPr>
          <w:sz w:val="28"/>
          <w:szCs w:val="28"/>
        </w:rPr>
        <w:t>Авотремзавода</w:t>
      </w:r>
      <w:proofErr w:type="spellEnd"/>
      <w:r w:rsidRPr="00B149CA">
        <w:rPr>
          <w:sz w:val="28"/>
          <w:szCs w:val="28"/>
        </w:rPr>
        <w:t xml:space="preserve"> для создания не менее 100 рабочих мест.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lastRenderedPageBreak/>
        <w:t xml:space="preserve">Проблемным вопросом является отсутствие газоснабжения нескольких улиц Мариинско-Посадского района, в частности: улицы Скворцова с. Октябрьское, улицы Школьная </w:t>
      </w:r>
      <w:proofErr w:type="spellStart"/>
      <w:r w:rsidRPr="00B149CA">
        <w:rPr>
          <w:sz w:val="28"/>
          <w:szCs w:val="28"/>
        </w:rPr>
        <w:t>д</w:t>
      </w:r>
      <w:proofErr w:type="gramStart"/>
      <w:r w:rsidRPr="00B149CA">
        <w:rPr>
          <w:sz w:val="28"/>
          <w:szCs w:val="28"/>
        </w:rPr>
        <w:t>.К</w:t>
      </w:r>
      <w:proofErr w:type="gramEnd"/>
      <w:r w:rsidRPr="00B149CA">
        <w:rPr>
          <w:sz w:val="28"/>
          <w:szCs w:val="28"/>
        </w:rPr>
        <w:t>арабаши</w:t>
      </w:r>
      <w:proofErr w:type="spellEnd"/>
      <w:r w:rsidRPr="00B149CA">
        <w:rPr>
          <w:sz w:val="28"/>
          <w:szCs w:val="28"/>
        </w:rPr>
        <w:t xml:space="preserve">, улицы Пахомова </w:t>
      </w:r>
      <w:proofErr w:type="spellStart"/>
      <w:r w:rsidRPr="00B149CA">
        <w:rPr>
          <w:sz w:val="28"/>
          <w:szCs w:val="28"/>
        </w:rPr>
        <w:t>г.Мариинский</w:t>
      </w:r>
      <w:proofErr w:type="spellEnd"/>
      <w:r w:rsidRPr="00B149CA">
        <w:rPr>
          <w:sz w:val="28"/>
          <w:szCs w:val="28"/>
        </w:rPr>
        <w:t xml:space="preserve"> Посад. 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Учитывая сложное финансовое положение, ни администрацией Мариинско-Посадского района, ни администрациями сельских поселений, заложить финансовые средства в бюджет для разработки выше указанного проекта не представляется возможным. 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49CA">
        <w:rPr>
          <w:sz w:val="28"/>
          <w:szCs w:val="28"/>
        </w:rPr>
        <w:t>В 2019 -2020 годах администрацией Мариинско-Посадского района подготовлены заявка в Минэкономразвития Чувашии в Минсельхоз Чувашии для газификации этих улиц.</w:t>
      </w:r>
      <w:proofErr w:type="gramEnd"/>
      <w:r w:rsidRPr="00B149CA">
        <w:rPr>
          <w:sz w:val="28"/>
          <w:szCs w:val="28"/>
        </w:rPr>
        <w:t xml:space="preserve">  Надеемся на положительное решение проблемы.</w:t>
      </w:r>
    </w:p>
    <w:p w:rsidR="002E6998" w:rsidRPr="00B149CA" w:rsidRDefault="002E6998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2020 году запланировано газоснабжение жилых домов в д. Пущино Мариинско-Посадского района с газопроводами вы</w:t>
      </w:r>
      <w:r w:rsidR="0001611E" w:rsidRPr="00B149CA">
        <w:rPr>
          <w:sz w:val="28"/>
          <w:szCs w:val="28"/>
        </w:rPr>
        <w:t>сокого и низкого давления и ГРП</w:t>
      </w:r>
      <w:r w:rsidRPr="00B149CA">
        <w:rPr>
          <w:sz w:val="28"/>
          <w:szCs w:val="28"/>
        </w:rPr>
        <w:t>, протяженностью 3370,0 м на сумму 4046,0 тыс. рублей</w:t>
      </w:r>
      <w:r w:rsidR="0001611E" w:rsidRPr="00B149CA">
        <w:rPr>
          <w:sz w:val="28"/>
          <w:szCs w:val="28"/>
        </w:rPr>
        <w:t xml:space="preserve">. </w:t>
      </w:r>
    </w:p>
    <w:p w:rsidR="002E6998" w:rsidRPr="00B149CA" w:rsidRDefault="002E6998" w:rsidP="00315E7C">
      <w:pPr>
        <w:pStyle w:val="a4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В 2019 году администрация Мариинско-Посадского района начала работу по модернизации котельных с тепловыми сетями.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 xml:space="preserve">В муниципальной собственности находятся 4 котельные, которые отапливают социально значимые объекты </w:t>
      </w:r>
      <w:proofErr w:type="gramStart"/>
      <w:r w:rsidRPr="00B149CA">
        <w:rPr>
          <w:rFonts w:eastAsia="Calibri"/>
          <w:sz w:val="28"/>
          <w:szCs w:val="28"/>
        </w:rPr>
        <w:t>г</w:t>
      </w:r>
      <w:proofErr w:type="gramEnd"/>
      <w:r w:rsidRPr="00B149CA">
        <w:rPr>
          <w:rFonts w:eastAsia="Calibri"/>
          <w:sz w:val="28"/>
          <w:szCs w:val="28"/>
        </w:rPr>
        <w:t xml:space="preserve">. </w:t>
      </w:r>
      <w:proofErr w:type="spellStart"/>
      <w:r w:rsidRPr="00B149CA">
        <w:rPr>
          <w:rFonts w:eastAsia="Calibri"/>
          <w:sz w:val="28"/>
          <w:szCs w:val="28"/>
        </w:rPr>
        <w:t>Марииский</w:t>
      </w:r>
      <w:proofErr w:type="spellEnd"/>
      <w:r w:rsidRPr="00B149CA">
        <w:rPr>
          <w:rFonts w:eastAsia="Calibri"/>
          <w:sz w:val="28"/>
          <w:szCs w:val="28"/>
        </w:rPr>
        <w:t xml:space="preserve"> Посад и с. Шоршелы (детские сады, школы, центральную районную больницу, многоквартирные жилые дома). Из них 3 котельные с 100% износом оборудования и тепловых сетей, что приводит к увеличению потерь тепла в сетях до 35%, а КПД котлов составляет 55%. 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 xml:space="preserve">Строительство блочно-модульных котельных и реконструкция тепловых сетей 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позволит выйти на следующие показатели: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- экономия газа составит 35-40%;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- экономия электроэнергии -30%;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- снижение потерь в тепловых сетях до минимума.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- ожидаемый экономический эффект за год 4703,7 тыс. руб.</w:t>
      </w:r>
    </w:p>
    <w:p w:rsidR="002E6998" w:rsidRPr="00B149CA" w:rsidRDefault="002E6998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2019 году началось  проектирование </w:t>
      </w:r>
      <w:r w:rsidRPr="00B149CA">
        <w:rPr>
          <w:rFonts w:eastAsia="Calibri"/>
          <w:sz w:val="28"/>
          <w:szCs w:val="28"/>
        </w:rPr>
        <w:t>блочно-модульных котельных.</w:t>
      </w:r>
    </w:p>
    <w:p w:rsidR="002E6998" w:rsidRPr="00B149CA" w:rsidRDefault="002E6998" w:rsidP="00315E7C">
      <w:pPr>
        <w:spacing w:line="360" w:lineRule="auto"/>
        <w:ind w:firstLine="708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З</w:t>
      </w:r>
      <w:r w:rsidRPr="00B149CA">
        <w:rPr>
          <w:sz w:val="28"/>
          <w:szCs w:val="28"/>
          <w:lang w:eastAsia="ar-SA"/>
        </w:rPr>
        <w:t xml:space="preserve">аключен </w:t>
      </w:r>
      <w:r w:rsidRPr="00B149CA">
        <w:rPr>
          <w:sz w:val="28"/>
          <w:szCs w:val="28"/>
        </w:rPr>
        <w:t xml:space="preserve">муниципальный контракт на сумму 15 019,7 тыс. рублей на </w:t>
      </w:r>
      <w:r w:rsidRPr="00B149CA">
        <w:rPr>
          <w:bCs/>
          <w:sz w:val="28"/>
          <w:szCs w:val="28"/>
        </w:rPr>
        <w:t xml:space="preserve">проведение проектно-изыскательских работ по строительству блочно-модульных котельных </w:t>
      </w:r>
      <w:r w:rsidRPr="00B149CA">
        <w:rPr>
          <w:bCs/>
          <w:sz w:val="28"/>
          <w:szCs w:val="28"/>
          <w:lang w:eastAsia="en-US"/>
        </w:rPr>
        <w:t>в микрорайонах «</w:t>
      </w:r>
      <w:proofErr w:type="spellStart"/>
      <w:r w:rsidRPr="00B149CA">
        <w:rPr>
          <w:bCs/>
          <w:sz w:val="28"/>
          <w:szCs w:val="28"/>
          <w:lang w:eastAsia="en-US"/>
        </w:rPr>
        <w:t>Коновалово</w:t>
      </w:r>
      <w:proofErr w:type="spellEnd"/>
      <w:r w:rsidRPr="00B149CA">
        <w:rPr>
          <w:bCs/>
          <w:sz w:val="28"/>
          <w:szCs w:val="28"/>
          <w:lang w:eastAsia="en-US"/>
        </w:rPr>
        <w:t xml:space="preserve">» и «Советская» </w:t>
      </w:r>
      <w:proofErr w:type="gramStart"/>
      <w:r w:rsidRPr="00B149CA">
        <w:rPr>
          <w:bCs/>
          <w:sz w:val="28"/>
          <w:szCs w:val="28"/>
          <w:lang w:eastAsia="en-US"/>
        </w:rPr>
        <w:t>г</w:t>
      </w:r>
      <w:proofErr w:type="gramEnd"/>
      <w:r w:rsidRPr="00B149CA">
        <w:rPr>
          <w:bCs/>
          <w:sz w:val="28"/>
          <w:szCs w:val="28"/>
          <w:lang w:eastAsia="en-US"/>
        </w:rPr>
        <w:t xml:space="preserve">. </w:t>
      </w:r>
      <w:proofErr w:type="spellStart"/>
      <w:r w:rsidRPr="00B149CA">
        <w:rPr>
          <w:bCs/>
          <w:sz w:val="28"/>
          <w:szCs w:val="28"/>
          <w:lang w:eastAsia="en-US"/>
        </w:rPr>
        <w:t>Мариинский</w:t>
      </w:r>
      <w:proofErr w:type="spellEnd"/>
      <w:r w:rsidRPr="00B149CA">
        <w:rPr>
          <w:bCs/>
          <w:sz w:val="28"/>
          <w:szCs w:val="28"/>
          <w:lang w:eastAsia="en-US"/>
        </w:rPr>
        <w:t xml:space="preserve"> Посад. </w:t>
      </w:r>
      <w:r w:rsidRPr="00B149CA">
        <w:rPr>
          <w:sz w:val="28"/>
          <w:szCs w:val="28"/>
        </w:rPr>
        <w:t xml:space="preserve"> </w:t>
      </w:r>
      <w:r w:rsidRPr="00B149CA">
        <w:rPr>
          <w:rFonts w:eastAsia="Calibri"/>
          <w:sz w:val="28"/>
          <w:szCs w:val="28"/>
          <w:lang w:eastAsia="en-US"/>
        </w:rPr>
        <w:t xml:space="preserve">В настоящее время проектная документация разработана и передана в автономное учреждение Чувашской </w:t>
      </w:r>
      <w:r w:rsidRPr="00B149CA">
        <w:rPr>
          <w:rFonts w:eastAsia="Calibri"/>
          <w:sz w:val="28"/>
          <w:szCs w:val="28"/>
          <w:lang w:eastAsia="en-US"/>
        </w:rPr>
        <w:lastRenderedPageBreak/>
        <w:t xml:space="preserve">Республики «Центр экспертизы и ценообразования в строительстве Чувашской Республики» для прохождения экспертизы. </w:t>
      </w:r>
      <w:r w:rsidRPr="00B149CA">
        <w:rPr>
          <w:bCs/>
          <w:sz w:val="28"/>
          <w:szCs w:val="28"/>
          <w:lang w:eastAsia="en-US"/>
        </w:rPr>
        <w:t>Ориентировочная стоимость строительства БМК 474 700,00 тыс. рублей.</w:t>
      </w:r>
      <w:r w:rsidRPr="00B149CA">
        <w:rPr>
          <w:sz w:val="28"/>
          <w:szCs w:val="28"/>
        </w:rPr>
        <w:t xml:space="preserve">   </w:t>
      </w:r>
    </w:p>
    <w:p w:rsidR="002E6998" w:rsidRPr="00B149CA" w:rsidRDefault="002E6998" w:rsidP="00315E7C">
      <w:pPr>
        <w:pStyle w:val="a4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Проблемным вопросом для </w:t>
      </w:r>
      <w:proofErr w:type="spellStart"/>
      <w:r w:rsidRPr="00B149CA">
        <w:rPr>
          <w:rFonts w:ascii="Times New Roman" w:hAnsi="Times New Roman"/>
          <w:sz w:val="28"/>
          <w:szCs w:val="28"/>
        </w:rPr>
        <w:t>г</w:t>
      </w:r>
      <w:proofErr w:type="gramStart"/>
      <w:r w:rsidRPr="00B149CA">
        <w:rPr>
          <w:rFonts w:ascii="Times New Roman" w:hAnsi="Times New Roman"/>
          <w:sz w:val="28"/>
          <w:szCs w:val="28"/>
        </w:rPr>
        <w:t>.М</w:t>
      </w:r>
      <w:proofErr w:type="gramEnd"/>
      <w:r w:rsidRPr="00B149CA">
        <w:rPr>
          <w:rFonts w:ascii="Times New Roman" w:hAnsi="Times New Roman"/>
          <w:sz w:val="28"/>
          <w:szCs w:val="28"/>
        </w:rPr>
        <w:t>ариинский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Посад остается строительство очистных сооружений мощностью 1500 куб. метров в сутки с сетями водоотведения.</w:t>
      </w:r>
    </w:p>
    <w:p w:rsidR="002E6998" w:rsidRPr="00B149CA" w:rsidRDefault="002E699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Существующие городские очистные сооружения не справляются с возросшим объемом сбрасываемых стоков, что приводит к увеличению концентрации </w:t>
      </w:r>
      <w:r w:rsidR="0001611E" w:rsidRPr="00B149CA">
        <w:rPr>
          <w:sz w:val="28"/>
          <w:szCs w:val="28"/>
        </w:rPr>
        <w:t>не</w:t>
      </w:r>
      <w:r w:rsidRPr="00B149CA">
        <w:rPr>
          <w:sz w:val="28"/>
          <w:szCs w:val="28"/>
        </w:rPr>
        <w:t xml:space="preserve">нормированных веществ. </w:t>
      </w:r>
      <w:r w:rsidR="0001611E" w:rsidRPr="00B149CA">
        <w:rPr>
          <w:sz w:val="28"/>
          <w:szCs w:val="28"/>
        </w:rPr>
        <w:t>Физический износ о</w:t>
      </w:r>
      <w:r w:rsidRPr="00B149CA">
        <w:rPr>
          <w:sz w:val="28"/>
          <w:szCs w:val="28"/>
        </w:rPr>
        <w:t>чистны</w:t>
      </w:r>
      <w:r w:rsidR="0001611E" w:rsidRPr="00B149CA">
        <w:rPr>
          <w:sz w:val="28"/>
          <w:szCs w:val="28"/>
        </w:rPr>
        <w:t>х</w:t>
      </w:r>
      <w:r w:rsidRPr="00B149CA">
        <w:rPr>
          <w:sz w:val="28"/>
          <w:szCs w:val="28"/>
        </w:rPr>
        <w:t xml:space="preserve"> сооружени</w:t>
      </w:r>
      <w:r w:rsidR="0001611E" w:rsidRPr="00B149CA">
        <w:rPr>
          <w:sz w:val="28"/>
          <w:szCs w:val="28"/>
        </w:rPr>
        <w:t>й</w:t>
      </w:r>
      <w:r w:rsidRPr="00B149CA">
        <w:rPr>
          <w:sz w:val="28"/>
          <w:szCs w:val="28"/>
        </w:rPr>
        <w:t xml:space="preserve"> и систем водоотведения г. </w:t>
      </w:r>
      <w:proofErr w:type="spellStart"/>
      <w:r w:rsidRPr="00B149CA">
        <w:rPr>
          <w:sz w:val="28"/>
          <w:szCs w:val="28"/>
        </w:rPr>
        <w:t>Мариинского</w:t>
      </w:r>
      <w:proofErr w:type="spellEnd"/>
      <w:r w:rsidRPr="00B149CA">
        <w:rPr>
          <w:sz w:val="28"/>
          <w:szCs w:val="28"/>
        </w:rPr>
        <w:t xml:space="preserve"> Посада составляет 80%. В то же время происходят постоянные сбросы неочищенных сточных вод в р</w:t>
      </w:r>
      <w:proofErr w:type="gramStart"/>
      <w:r w:rsidRPr="00B149CA">
        <w:rPr>
          <w:sz w:val="28"/>
          <w:szCs w:val="28"/>
        </w:rPr>
        <w:t>.В</w:t>
      </w:r>
      <w:proofErr w:type="gramEnd"/>
      <w:r w:rsidRPr="00B149CA">
        <w:rPr>
          <w:sz w:val="28"/>
          <w:szCs w:val="28"/>
        </w:rPr>
        <w:t>олгу, что негативно отражается на экологической обстановке.</w:t>
      </w:r>
    </w:p>
    <w:p w:rsidR="002E6998" w:rsidRPr="00B149CA" w:rsidRDefault="002E6998" w:rsidP="00315E7C">
      <w:pPr>
        <w:spacing w:line="360" w:lineRule="auto"/>
        <w:ind w:firstLine="708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С целью привлечения средств администрацией Мариинско-Посадского городского поселения поданы 2 заявки на проектирование и строительство в Минсельхоз Чувашии для участия в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696. Ориентировочная стоимость проектных работ 8 900 тыс. рублей,  стоимость строительства 285 500 тыс. рублей.</w:t>
      </w:r>
    </w:p>
    <w:p w:rsidR="00E308F1" w:rsidRPr="00B149CA" w:rsidRDefault="0001611E" w:rsidP="00315E7C">
      <w:pPr>
        <w:tabs>
          <w:tab w:val="left" w:pos="2415"/>
        </w:tabs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Не могу оставить без внимания и работу</w:t>
      </w:r>
      <w:r w:rsidR="00E308F1" w:rsidRPr="00B149CA">
        <w:rPr>
          <w:sz w:val="28"/>
          <w:szCs w:val="28"/>
        </w:rPr>
        <w:t xml:space="preserve"> в основных социальных сферах. Эти отрасли важная составляющая благополучия каждого жителя района.</w:t>
      </w:r>
    </w:p>
    <w:p w:rsidR="000E0EE7" w:rsidRPr="00B149CA" w:rsidRDefault="000E0EE7" w:rsidP="00315E7C">
      <w:pPr>
        <w:tabs>
          <w:tab w:val="left" w:pos="2415"/>
        </w:tabs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Начну с </w:t>
      </w:r>
      <w:proofErr w:type="gramStart"/>
      <w:r w:rsidRPr="00B149CA">
        <w:rPr>
          <w:sz w:val="28"/>
          <w:szCs w:val="28"/>
        </w:rPr>
        <w:t>крупнейшей</w:t>
      </w:r>
      <w:proofErr w:type="gramEnd"/>
      <w:r w:rsidRPr="00B149CA">
        <w:rPr>
          <w:sz w:val="28"/>
          <w:szCs w:val="28"/>
        </w:rPr>
        <w:t xml:space="preserve"> – образования.</w:t>
      </w:r>
    </w:p>
    <w:p w:rsidR="001019CF" w:rsidRPr="00B149CA" w:rsidRDefault="001019CF" w:rsidP="00315E7C">
      <w:pPr>
        <w:tabs>
          <w:tab w:val="left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bCs/>
          <w:sz w:val="28"/>
          <w:szCs w:val="28"/>
          <w:bdr w:val="none" w:sz="0" w:space="0" w:color="auto" w:frame="1"/>
        </w:rPr>
        <w:t>В рамках реализации проекта «Современная школа» в Мариинско-Посадском районе определены два образовательных учреждения для открытия центров образования цифрового и гуманитарного профилей «Точка роста» в МБОУ Октябрьская СОШ» и МБОУ «</w:t>
      </w:r>
      <w:proofErr w:type="spellStart"/>
      <w:r w:rsidRPr="00B149CA">
        <w:rPr>
          <w:bCs/>
          <w:sz w:val="28"/>
          <w:szCs w:val="28"/>
          <w:bdr w:val="none" w:sz="0" w:space="0" w:color="auto" w:frame="1"/>
        </w:rPr>
        <w:t>Шоршелская</w:t>
      </w:r>
      <w:proofErr w:type="spellEnd"/>
      <w:r w:rsidRPr="00B149CA">
        <w:rPr>
          <w:bCs/>
          <w:sz w:val="28"/>
          <w:szCs w:val="28"/>
          <w:bdr w:val="none" w:sz="0" w:space="0" w:color="auto" w:frame="1"/>
        </w:rPr>
        <w:t xml:space="preserve"> СОШ имени А. Г. Николаева» Мариинско-Посадского района. В образовательных организациях определено по 2 учебных кабинета, в которых проведен  ремонт за счет средств местного бюджета в размере 271 тыс. руб. </w:t>
      </w:r>
      <w:r w:rsidRPr="00B149CA">
        <w:rPr>
          <w:sz w:val="28"/>
          <w:szCs w:val="28"/>
        </w:rPr>
        <w:t xml:space="preserve">«Точки роста» позволяют сельским школьникам получить современное качественное образование по предметам «Технология», «Информатика», «ОБЖ», а также дополнительное образование по IT-технологиям, </w:t>
      </w:r>
      <w:proofErr w:type="spellStart"/>
      <w:r w:rsidRPr="00B149CA">
        <w:rPr>
          <w:sz w:val="28"/>
          <w:szCs w:val="28"/>
        </w:rPr>
        <w:t>медиатворчеству</w:t>
      </w:r>
      <w:proofErr w:type="spellEnd"/>
      <w:r w:rsidRPr="00B149CA">
        <w:rPr>
          <w:sz w:val="28"/>
          <w:szCs w:val="28"/>
        </w:rPr>
        <w:t>, шахматам, проектной и внеурочной деятельности. В эти центры поставлено самое современное оборудование на сумму 3232</w:t>
      </w:r>
      <w:r w:rsidR="006610EF" w:rsidRPr="00B149CA">
        <w:rPr>
          <w:sz w:val="28"/>
          <w:szCs w:val="28"/>
        </w:rPr>
        <w:t>,</w:t>
      </w:r>
      <w:r w:rsidRPr="00B149CA">
        <w:rPr>
          <w:sz w:val="28"/>
          <w:szCs w:val="28"/>
        </w:rPr>
        <w:t>8</w:t>
      </w:r>
      <w:r w:rsidR="006610EF" w:rsidRPr="00B149CA">
        <w:rPr>
          <w:sz w:val="28"/>
          <w:szCs w:val="28"/>
        </w:rPr>
        <w:t xml:space="preserve"> тыс.</w:t>
      </w:r>
      <w:r w:rsidRPr="00B149CA">
        <w:rPr>
          <w:sz w:val="28"/>
          <w:szCs w:val="28"/>
        </w:rPr>
        <w:t xml:space="preserve"> рублей.</w:t>
      </w:r>
    </w:p>
    <w:p w:rsidR="001019CF" w:rsidRPr="00B149CA" w:rsidRDefault="001019CF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lastRenderedPageBreak/>
        <w:t xml:space="preserve">В рамках реализации программы «Создание условий для занятий физической культурой и спортом </w:t>
      </w:r>
      <w:r w:rsidRPr="00B149CA">
        <w:rPr>
          <w:rFonts w:ascii="Times New Roman" w:hAnsi="Times New Roman"/>
          <w:sz w:val="28"/>
          <w:szCs w:val="28"/>
          <w:shd w:val="clear" w:color="auto" w:fill="FFFFFF"/>
        </w:rPr>
        <w:t>в сельских общеобразовательных учреждениях»,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6610EF" w:rsidRPr="00B149CA">
        <w:rPr>
          <w:rFonts w:ascii="Times New Roman" w:hAnsi="Times New Roman"/>
          <w:sz w:val="28"/>
          <w:szCs w:val="28"/>
        </w:rPr>
        <w:t xml:space="preserve"> </w:t>
      </w:r>
      <w:r w:rsidRPr="00B149CA">
        <w:rPr>
          <w:rFonts w:ascii="Times New Roman" w:hAnsi="Times New Roman"/>
          <w:sz w:val="28"/>
          <w:szCs w:val="28"/>
        </w:rPr>
        <w:t xml:space="preserve">проведен капитальный ремонт спортивных залов </w:t>
      </w:r>
      <w:r w:rsidR="008E2A30" w:rsidRPr="00B149CA">
        <w:rPr>
          <w:rFonts w:ascii="Times New Roman" w:hAnsi="Times New Roman"/>
          <w:sz w:val="28"/>
          <w:szCs w:val="28"/>
        </w:rPr>
        <w:t>шести</w:t>
      </w:r>
      <w:r w:rsidRPr="00B149CA">
        <w:rPr>
          <w:rFonts w:ascii="Times New Roman" w:hAnsi="Times New Roman"/>
          <w:sz w:val="28"/>
          <w:szCs w:val="28"/>
        </w:rPr>
        <w:t xml:space="preserve"> школ района.</w:t>
      </w:r>
      <w:r w:rsidR="006610EF" w:rsidRPr="00B149CA">
        <w:rPr>
          <w:rFonts w:ascii="Times New Roman" w:hAnsi="Times New Roman"/>
          <w:sz w:val="28"/>
          <w:szCs w:val="28"/>
        </w:rPr>
        <w:t xml:space="preserve"> В 2019 году проведен ремонт спортивного зала </w:t>
      </w:r>
      <w:proofErr w:type="spellStart"/>
      <w:r w:rsidR="006610EF" w:rsidRPr="00B149CA">
        <w:rPr>
          <w:rFonts w:ascii="Times New Roman" w:hAnsi="Times New Roman"/>
          <w:sz w:val="28"/>
          <w:szCs w:val="28"/>
        </w:rPr>
        <w:t>Кугеевской</w:t>
      </w:r>
      <w:proofErr w:type="spellEnd"/>
      <w:r w:rsidR="006610EF" w:rsidRPr="00B149CA">
        <w:rPr>
          <w:rFonts w:ascii="Times New Roman" w:hAnsi="Times New Roman"/>
          <w:sz w:val="28"/>
          <w:szCs w:val="28"/>
        </w:rPr>
        <w:t xml:space="preserve"> школы на сумму 1003</w:t>
      </w:r>
      <w:r w:rsidR="000E0EE7" w:rsidRPr="00B149CA">
        <w:rPr>
          <w:rFonts w:ascii="Times New Roman" w:hAnsi="Times New Roman"/>
          <w:sz w:val="28"/>
          <w:szCs w:val="28"/>
        </w:rPr>
        <w:t xml:space="preserve"> тыс.</w:t>
      </w:r>
      <w:r w:rsidR="006610EF" w:rsidRPr="00B149CA">
        <w:rPr>
          <w:rFonts w:ascii="Times New Roman" w:hAnsi="Times New Roman"/>
          <w:sz w:val="28"/>
          <w:szCs w:val="28"/>
        </w:rPr>
        <w:t xml:space="preserve"> рубля</w:t>
      </w:r>
    </w:p>
    <w:p w:rsidR="001019CF" w:rsidRPr="00B149CA" w:rsidRDefault="001019CF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В ходе ремонта спортивных залов произведен ремонт душевых, санузлов, раздевалок, комнат спортивного инвентаря, кабинетов учителя физкультуры, заменена электропроводка, установлены водонагреватели.</w:t>
      </w:r>
    </w:p>
    <w:p w:rsidR="000C051E" w:rsidRPr="00B149CA" w:rsidRDefault="001019CF" w:rsidP="00315E7C">
      <w:pPr>
        <w:spacing w:line="360" w:lineRule="auto"/>
        <w:ind w:firstLine="851"/>
        <w:jc w:val="both"/>
        <w:rPr>
          <w:sz w:val="28"/>
          <w:szCs w:val="28"/>
        </w:rPr>
      </w:pPr>
      <w:r w:rsidRPr="00B149CA">
        <w:rPr>
          <w:bCs/>
          <w:sz w:val="28"/>
          <w:szCs w:val="28"/>
          <w:bdr w:val="none" w:sz="0" w:space="0" w:color="auto" w:frame="1"/>
        </w:rPr>
        <w:t>В МБОУ «</w:t>
      </w:r>
      <w:proofErr w:type="spellStart"/>
      <w:r w:rsidRPr="00B149CA">
        <w:rPr>
          <w:bCs/>
          <w:sz w:val="28"/>
          <w:szCs w:val="28"/>
          <w:bdr w:val="none" w:sz="0" w:space="0" w:color="auto" w:frame="1"/>
        </w:rPr>
        <w:t>Перво-Чурашевская</w:t>
      </w:r>
      <w:proofErr w:type="spellEnd"/>
      <w:r w:rsidRPr="00B149CA">
        <w:rPr>
          <w:bCs/>
          <w:sz w:val="28"/>
          <w:szCs w:val="28"/>
          <w:bdr w:val="none" w:sz="0" w:space="0" w:color="auto" w:frame="1"/>
        </w:rPr>
        <w:t xml:space="preserve"> СОШ» проведен капитальный ремонт здания школы на сумму 19102</w:t>
      </w:r>
      <w:r w:rsidR="000E0EE7" w:rsidRPr="00B149CA">
        <w:rPr>
          <w:bCs/>
          <w:sz w:val="28"/>
          <w:szCs w:val="28"/>
          <w:bdr w:val="none" w:sz="0" w:space="0" w:color="auto" w:frame="1"/>
        </w:rPr>
        <w:t>,</w:t>
      </w:r>
      <w:r w:rsidRPr="00B149CA">
        <w:rPr>
          <w:bCs/>
          <w:sz w:val="28"/>
          <w:szCs w:val="28"/>
          <w:bdr w:val="none" w:sz="0" w:space="0" w:color="auto" w:frame="1"/>
        </w:rPr>
        <w:t>6</w:t>
      </w:r>
      <w:r w:rsidR="000E0EE7" w:rsidRPr="00B149CA">
        <w:rPr>
          <w:bCs/>
          <w:sz w:val="28"/>
          <w:szCs w:val="28"/>
          <w:bdr w:val="none" w:sz="0" w:space="0" w:color="auto" w:frame="1"/>
        </w:rPr>
        <w:t xml:space="preserve"> тыс.</w:t>
      </w:r>
      <w:r w:rsidRPr="00B149CA">
        <w:rPr>
          <w:bCs/>
          <w:sz w:val="28"/>
          <w:szCs w:val="28"/>
          <w:bdr w:val="none" w:sz="0" w:space="0" w:color="auto" w:frame="1"/>
        </w:rPr>
        <w:t xml:space="preserve"> рублей, в итоге осуществлен перевод дошкольных гру</w:t>
      </w:r>
      <w:proofErr w:type="gramStart"/>
      <w:r w:rsidRPr="00B149CA">
        <w:rPr>
          <w:bCs/>
          <w:sz w:val="28"/>
          <w:szCs w:val="28"/>
          <w:bdr w:val="none" w:sz="0" w:space="0" w:color="auto" w:frame="1"/>
        </w:rPr>
        <w:t>пп в зд</w:t>
      </w:r>
      <w:proofErr w:type="gramEnd"/>
      <w:r w:rsidRPr="00B149CA">
        <w:rPr>
          <w:bCs/>
          <w:sz w:val="28"/>
          <w:szCs w:val="28"/>
          <w:bdr w:val="none" w:sz="0" w:space="0" w:color="auto" w:frame="1"/>
        </w:rPr>
        <w:t>ание школы и созданы условия для обучения начальных классов.</w:t>
      </w:r>
      <w:r w:rsidR="000C051E" w:rsidRPr="00B149CA">
        <w:rPr>
          <w:bCs/>
          <w:sz w:val="28"/>
          <w:szCs w:val="28"/>
          <w:bdr w:val="none" w:sz="0" w:space="0" w:color="auto" w:frame="1"/>
        </w:rPr>
        <w:t xml:space="preserve"> </w:t>
      </w:r>
      <w:r w:rsidR="000C051E" w:rsidRPr="00B149CA">
        <w:rPr>
          <w:sz w:val="28"/>
          <w:szCs w:val="28"/>
        </w:rPr>
        <w:t>Проведены работы по ремонту системы электроснабжения,  системы отопления, кровли, наружной стены, замена окон.</w:t>
      </w:r>
    </w:p>
    <w:p w:rsidR="006B7A2D" w:rsidRPr="00B149CA" w:rsidRDefault="006B7A2D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целях улучшения жилищных условий детей-сирот и </w:t>
      </w:r>
      <w:proofErr w:type="gramStart"/>
      <w:r w:rsidRPr="00B149CA">
        <w:rPr>
          <w:sz w:val="28"/>
          <w:szCs w:val="28"/>
        </w:rPr>
        <w:t>детей, оставшихся без попечения родителей в 2019 году жилье было</w:t>
      </w:r>
      <w:proofErr w:type="gramEnd"/>
      <w:r w:rsidRPr="00B149CA">
        <w:rPr>
          <w:sz w:val="28"/>
          <w:szCs w:val="28"/>
        </w:rPr>
        <w:t xml:space="preserve"> предоставлено 8 детям-сиротам (2018 – 5 чел.,  на очереди стоит 56 чел.).</w:t>
      </w:r>
    </w:p>
    <w:p w:rsidR="00AB6231" w:rsidRPr="00B149CA" w:rsidRDefault="00AB623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2020 году планируется провести капитальный ремонт:</w:t>
      </w:r>
    </w:p>
    <w:p w:rsidR="00AB6231" w:rsidRPr="00B149CA" w:rsidRDefault="00AB623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- Детского сада «Рябинка»;</w:t>
      </w:r>
    </w:p>
    <w:p w:rsidR="00AB6231" w:rsidRPr="00B149CA" w:rsidRDefault="00AB623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- </w:t>
      </w:r>
      <w:proofErr w:type="spellStart"/>
      <w:r w:rsidRPr="00B149CA">
        <w:rPr>
          <w:sz w:val="28"/>
          <w:szCs w:val="28"/>
        </w:rPr>
        <w:t>Большешигаевской</w:t>
      </w:r>
      <w:proofErr w:type="spellEnd"/>
      <w:r w:rsidRPr="00B149CA">
        <w:rPr>
          <w:sz w:val="28"/>
          <w:szCs w:val="28"/>
        </w:rPr>
        <w:t xml:space="preserve"> школы;</w:t>
      </w:r>
    </w:p>
    <w:p w:rsidR="00AB6231" w:rsidRPr="00B149CA" w:rsidRDefault="00AB623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- Спортивного зала </w:t>
      </w:r>
      <w:proofErr w:type="spellStart"/>
      <w:r w:rsidRPr="00B149CA">
        <w:rPr>
          <w:sz w:val="28"/>
          <w:szCs w:val="28"/>
        </w:rPr>
        <w:t>Первочурашевской</w:t>
      </w:r>
      <w:proofErr w:type="spellEnd"/>
      <w:r w:rsidRPr="00B149CA">
        <w:rPr>
          <w:sz w:val="28"/>
          <w:szCs w:val="28"/>
        </w:rPr>
        <w:t xml:space="preserve"> школы.</w:t>
      </w:r>
    </w:p>
    <w:p w:rsidR="003174EA" w:rsidRPr="00B149CA" w:rsidRDefault="003174EA" w:rsidP="00315E7C">
      <w:pPr>
        <w:pStyle w:val="a5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Острой остается проблема строительство школы в микрорайоне </w:t>
      </w:r>
      <w:proofErr w:type="spellStart"/>
      <w:r w:rsidRPr="00B149CA">
        <w:rPr>
          <w:rFonts w:ascii="Times New Roman" w:hAnsi="Times New Roman"/>
          <w:sz w:val="28"/>
          <w:szCs w:val="28"/>
        </w:rPr>
        <w:t>Коновалово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9CA">
        <w:rPr>
          <w:rFonts w:ascii="Times New Roman" w:hAnsi="Times New Roman"/>
          <w:sz w:val="28"/>
          <w:szCs w:val="28"/>
        </w:rPr>
        <w:t>г</w:t>
      </w:r>
      <w:proofErr w:type="gramStart"/>
      <w:r w:rsidRPr="00B149CA">
        <w:rPr>
          <w:rFonts w:ascii="Times New Roman" w:hAnsi="Times New Roman"/>
          <w:sz w:val="28"/>
          <w:szCs w:val="28"/>
        </w:rPr>
        <w:t>.М</w:t>
      </w:r>
      <w:proofErr w:type="gramEnd"/>
      <w:r w:rsidRPr="00B149CA">
        <w:rPr>
          <w:rFonts w:ascii="Times New Roman" w:hAnsi="Times New Roman"/>
          <w:sz w:val="28"/>
          <w:szCs w:val="28"/>
        </w:rPr>
        <w:t>ариинский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Посад.</w:t>
      </w:r>
    </w:p>
    <w:p w:rsidR="003174EA" w:rsidRPr="00B149CA" w:rsidRDefault="003174EA" w:rsidP="00315E7C">
      <w:pPr>
        <w:pStyle w:val="a5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В микрорайоне «</w:t>
      </w:r>
      <w:proofErr w:type="spellStart"/>
      <w:r w:rsidRPr="00B149CA">
        <w:rPr>
          <w:rFonts w:ascii="Times New Roman" w:hAnsi="Times New Roman"/>
          <w:sz w:val="28"/>
          <w:szCs w:val="28"/>
        </w:rPr>
        <w:t>Коновалово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» города </w:t>
      </w:r>
      <w:proofErr w:type="spellStart"/>
      <w:r w:rsidRPr="00B149CA">
        <w:rPr>
          <w:rFonts w:ascii="Times New Roman" w:hAnsi="Times New Roman"/>
          <w:sz w:val="28"/>
          <w:szCs w:val="28"/>
        </w:rPr>
        <w:t>Мариинский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Посад имеется здание Основной общеобразовательной школы в аварийном состоянии. </w:t>
      </w:r>
      <w:r w:rsidRPr="00B149CA">
        <w:rPr>
          <w:rFonts w:ascii="Times New Roman" w:eastAsia="Times New Roman" w:hAnsi="Times New Roman"/>
          <w:sz w:val="28"/>
          <w:szCs w:val="28"/>
        </w:rPr>
        <w:t>Здание существующей школы построено в 1953 году. В этом здании обучаются учащиеся в количестве 273 человека.</w:t>
      </w:r>
      <w:r w:rsidRPr="00B149CA">
        <w:rPr>
          <w:rFonts w:ascii="Times New Roman" w:hAnsi="Times New Roman"/>
          <w:sz w:val="28"/>
          <w:szCs w:val="28"/>
        </w:rPr>
        <w:t xml:space="preserve"> </w:t>
      </w:r>
    </w:p>
    <w:p w:rsidR="003174EA" w:rsidRPr="00B149CA" w:rsidRDefault="003174EA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Из-за нехватки учебных помещений администрация школы вынуждена организовать учебно-воспитательный процесс в 2 смены (1 смена – 194 учащихся, 2 смена – 91 учащийся).</w:t>
      </w:r>
    </w:p>
    <w:p w:rsidR="003174EA" w:rsidRPr="00B149CA" w:rsidRDefault="003174EA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настоящее время проведена привязка к местности проектно-сметной документации на строительство школы на 375 мест. В связи с тем, что потребовалось объединение 2 земельных участков</w:t>
      </w:r>
      <w:r w:rsidR="00482403" w:rsidRPr="00B149CA">
        <w:rPr>
          <w:sz w:val="28"/>
          <w:szCs w:val="28"/>
        </w:rPr>
        <w:t>,</w:t>
      </w:r>
      <w:r w:rsidRPr="00B149CA">
        <w:rPr>
          <w:sz w:val="28"/>
          <w:szCs w:val="28"/>
        </w:rPr>
        <w:t xml:space="preserve"> ведется регистрация объединенного земельного </w:t>
      </w:r>
      <w:r w:rsidRPr="00B149CA">
        <w:rPr>
          <w:sz w:val="28"/>
          <w:szCs w:val="28"/>
        </w:rPr>
        <w:lastRenderedPageBreak/>
        <w:t>участка  в кадастровой палате. После чего прое</w:t>
      </w:r>
      <w:r w:rsidR="00482403" w:rsidRPr="00B149CA">
        <w:rPr>
          <w:sz w:val="28"/>
          <w:szCs w:val="28"/>
        </w:rPr>
        <w:t>кт будет направлен на экспертизу</w:t>
      </w:r>
      <w:r w:rsidRPr="00B149CA">
        <w:rPr>
          <w:sz w:val="28"/>
          <w:szCs w:val="28"/>
        </w:rPr>
        <w:t xml:space="preserve">. Примерная стоимость проекта </w:t>
      </w:r>
      <w:r w:rsidR="00D35E6E" w:rsidRPr="00B149CA">
        <w:rPr>
          <w:sz w:val="28"/>
          <w:szCs w:val="28"/>
        </w:rPr>
        <w:t>350</w:t>
      </w:r>
      <w:r w:rsidRPr="00B149CA">
        <w:rPr>
          <w:sz w:val="28"/>
          <w:szCs w:val="28"/>
        </w:rPr>
        <w:t xml:space="preserve"> млн. руб.</w:t>
      </w:r>
    </w:p>
    <w:p w:rsidR="00664978" w:rsidRPr="00B149CA" w:rsidRDefault="00BE0102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    </w:t>
      </w:r>
      <w:r w:rsidR="00664978" w:rsidRPr="00B149CA">
        <w:rPr>
          <w:sz w:val="28"/>
          <w:szCs w:val="28"/>
        </w:rPr>
        <w:t xml:space="preserve">Наличие доступной и эффективной медицины является одним из факторов благополучия граждан. </w:t>
      </w:r>
    </w:p>
    <w:p w:rsidR="00664978" w:rsidRPr="00B149CA" w:rsidRDefault="00664978" w:rsidP="00315E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2019 году </w:t>
      </w:r>
      <w:r w:rsidRPr="00B149CA">
        <w:rPr>
          <w:sz w:val="28"/>
          <w:szCs w:val="28"/>
          <w:shd w:val="clear" w:color="auto" w:fill="FFFFFF"/>
        </w:rPr>
        <w:t xml:space="preserve">в </w:t>
      </w:r>
      <w:r w:rsidRPr="00B149CA">
        <w:rPr>
          <w:sz w:val="28"/>
          <w:szCs w:val="28"/>
        </w:rPr>
        <w:t xml:space="preserve">Мариинско-Посадском районе </w:t>
      </w:r>
      <w:proofErr w:type="gramStart"/>
      <w:r w:rsidRPr="00B149CA">
        <w:rPr>
          <w:sz w:val="28"/>
          <w:szCs w:val="28"/>
        </w:rPr>
        <w:t>введены</w:t>
      </w:r>
      <w:proofErr w:type="gramEnd"/>
      <w:r w:rsidRPr="00B149CA">
        <w:rPr>
          <w:sz w:val="28"/>
          <w:szCs w:val="28"/>
        </w:rPr>
        <w:t xml:space="preserve"> в эксплуатацию 2 модульных фельдшерско-акушерских пункта в д. </w:t>
      </w:r>
      <w:proofErr w:type="spellStart"/>
      <w:r w:rsidRPr="00B149CA">
        <w:rPr>
          <w:sz w:val="28"/>
          <w:szCs w:val="28"/>
        </w:rPr>
        <w:t>Астакасы</w:t>
      </w:r>
      <w:proofErr w:type="spellEnd"/>
      <w:r w:rsidRPr="00B149CA">
        <w:rPr>
          <w:sz w:val="28"/>
          <w:szCs w:val="28"/>
        </w:rPr>
        <w:t xml:space="preserve"> Приволжского сельского поселения и в д. Большое Шигаево </w:t>
      </w:r>
      <w:proofErr w:type="spellStart"/>
      <w:r w:rsidRPr="00B149CA">
        <w:rPr>
          <w:sz w:val="28"/>
          <w:szCs w:val="28"/>
        </w:rPr>
        <w:t>Большешигаевского</w:t>
      </w:r>
      <w:proofErr w:type="spellEnd"/>
      <w:r w:rsidRPr="00B149CA">
        <w:rPr>
          <w:sz w:val="28"/>
          <w:szCs w:val="28"/>
        </w:rPr>
        <w:t xml:space="preserve"> сельского поселения.</w:t>
      </w:r>
    </w:p>
    <w:p w:rsidR="009670D6" w:rsidRPr="00B149CA" w:rsidRDefault="00550CD7" w:rsidP="00315E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Проведен капитальный ремонт Октябрьской врачебной амбулатории на сумму 16</w:t>
      </w:r>
      <w:r w:rsidR="00E308F1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>332</w:t>
      </w:r>
      <w:r w:rsidR="00B64910" w:rsidRPr="00B149CA">
        <w:rPr>
          <w:sz w:val="28"/>
          <w:szCs w:val="28"/>
        </w:rPr>
        <w:t xml:space="preserve"> тыс. руб.</w:t>
      </w:r>
    </w:p>
    <w:p w:rsidR="009670D6" w:rsidRPr="00B149CA" w:rsidRDefault="00550CD7" w:rsidP="00315E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Для медицинского обслуживания малонаселенных и удаленных сел и деревень  </w:t>
      </w:r>
      <w:proofErr w:type="gramStart"/>
      <w:r w:rsidRPr="00B149CA">
        <w:rPr>
          <w:sz w:val="28"/>
          <w:szCs w:val="28"/>
        </w:rPr>
        <w:t>задействован</w:t>
      </w:r>
      <w:proofErr w:type="gramEnd"/>
      <w:r w:rsidRPr="00B149CA">
        <w:rPr>
          <w:sz w:val="28"/>
          <w:szCs w:val="28"/>
        </w:rPr>
        <w:t xml:space="preserve"> передвижной ФАП. За 2019 г.  Совершено205 выездов, обслужено 3</w:t>
      </w:r>
      <w:r w:rsidR="00110F8E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581 пациент. </w:t>
      </w:r>
    </w:p>
    <w:p w:rsidR="001D3BCF" w:rsidRPr="00B149CA" w:rsidRDefault="000E0EE7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Еще одна важнейшая отрасль – культура</w:t>
      </w:r>
      <w:r w:rsidR="001D3BCF" w:rsidRPr="00B149CA">
        <w:rPr>
          <w:sz w:val="28"/>
          <w:szCs w:val="28"/>
        </w:rPr>
        <w:t>.</w:t>
      </w:r>
    </w:p>
    <w:p w:rsidR="001D3BCF" w:rsidRPr="00B149CA" w:rsidRDefault="001D3BCF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149CA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РФ "Об утверждении планов основных мероприятий, связанных с подготовкой и проведением празднования 550-летия основания г. Чебоксары и 100-летия образования Чувашской автономной области» проведена  реставрация объекта культурного наследия «Каменный  двухэтажный дом, </w:t>
      </w:r>
      <w:r w:rsidRPr="00B149CA">
        <w:rPr>
          <w:rFonts w:ascii="Times New Roman" w:hAnsi="Times New Roman"/>
          <w:sz w:val="28"/>
          <w:szCs w:val="28"/>
          <w:lang w:val="en-US"/>
        </w:rPr>
        <w:t>II</w:t>
      </w:r>
      <w:r w:rsidRPr="00B149CA">
        <w:rPr>
          <w:rFonts w:ascii="Times New Roman" w:hAnsi="Times New Roman"/>
          <w:sz w:val="28"/>
          <w:szCs w:val="28"/>
        </w:rPr>
        <w:t xml:space="preserve"> пол. </w:t>
      </w:r>
      <w:r w:rsidRPr="00B149CA">
        <w:rPr>
          <w:rFonts w:ascii="Times New Roman" w:hAnsi="Times New Roman"/>
          <w:sz w:val="28"/>
          <w:szCs w:val="28"/>
          <w:lang w:val="en-US"/>
        </w:rPr>
        <w:t>XIX</w:t>
      </w:r>
      <w:r w:rsidRPr="00B149CA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Pr="00B149CA">
        <w:rPr>
          <w:rFonts w:ascii="Times New Roman" w:hAnsi="Times New Roman"/>
          <w:sz w:val="28"/>
          <w:szCs w:val="28"/>
        </w:rPr>
        <w:t>.»</w:t>
      </w:r>
      <w:proofErr w:type="gramEnd"/>
      <w:r w:rsidRPr="00B149CA">
        <w:rPr>
          <w:rFonts w:ascii="Times New Roman" w:hAnsi="Times New Roman"/>
          <w:sz w:val="28"/>
          <w:szCs w:val="28"/>
        </w:rPr>
        <w:t>, в котором находится районный Дом культуры на сумму: 10 160,4 тыс. руб.</w:t>
      </w:r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3BCF" w:rsidRPr="00B149CA" w:rsidRDefault="001D3BCF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рамках подпрограммы «Развитие культуры в Чувашской Республике» проведена реставрация объекта культурного наследия </w:t>
      </w:r>
      <w:r w:rsidRPr="00B149CA">
        <w:rPr>
          <w:rFonts w:ascii="Times New Roman" w:hAnsi="Times New Roman"/>
          <w:sz w:val="28"/>
          <w:szCs w:val="28"/>
        </w:rPr>
        <w:t xml:space="preserve">«Каменный  двухэтажный дом, </w:t>
      </w:r>
      <w:r w:rsidRPr="00B149CA">
        <w:rPr>
          <w:rFonts w:ascii="Times New Roman" w:hAnsi="Times New Roman"/>
          <w:sz w:val="28"/>
          <w:szCs w:val="28"/>
          <w:lang w:val="en-US"/>
        </w:rPr>
        <w:t>II</w:t>
      </w:r>
      <w:r w:rsidRPr="00B149CA">
        <w:rPr>
          <w:rFonts w:ascii="Times New Roman" w:hAnsi="Times New Roman"/>
          <w:sz w:val="28"/>
          <w:szCs w:val="28"/>
        </w:rPr>
        <w:t xml:space="preserve"> пол. </w:t>
      </w:r>
      <w:r w:rsidRPr="00B149CA">
        <w:rPr>
          <w:rFonts w:ascii="Times New Roman" w:hAnsi="Times New Roman"/>
          <w:sz w:val="28"/>
          <w:szCs w:val="28"/>
          <w:lang w:val="en-US"/>
        </w:rPr>
        <w:t>XIX</w:t>
      </w:r>
      <w:r w:rsidRPr="00B149CA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Pr="00B149CA">
        <w:rPr>
          <w:rFonts w:ascii="Times New Roman" w:hAnsi="Times New Roman"/>
          <w:sz w:val="28"/>
          <w:szCs w:val="28"/>
        </w:rPr>
        <w:t>.»</w:t>
      </w:r>
      <w:proofErr w:type="gramEnd"/>
      <w:r w:rsidRPr="00B149CA">
        <w:rPr>
          <w:rFonts w:ascii="Times New Roman" w:hAnsi="Times New Roman"/>
          <w:sz w:val="28"/>
          <w:szCs w:val="28"/>
        </w:rPr>
        <w:t xml:space="preserve">, в котором находится </w:t>
      </w:r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Детская школа искусств, на сумму 10 869,6 тыс.руб. и закуплено оборудование на сумму 2 291,5 тыс</w:t>
      </w:r>
      <w:proofErr w:type="gramStart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уб.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>В рамках федерального партийного проекта «Культура Малой Родины» подпрограммы «Местный дом культуры», направленного на развитие и обновление материально-технической базы сельских клубов и домов культуры в городах с населением менее 50 тысяч человек, проведены ремонтные работы: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 xml:space="preserve">- </w:t>
      </w:r>
      <w:proofErr w:type="spellStart"/>
      <w:r w:rsidRPr="00B149CA">
        <w:rPr>
          <w:rFonts w:eastAsia="Calibri"/>
          <w:sz w:val="28"/>
          <w:szCs w:val="28"/>
        </w:rPr>
        <w:t>Бичуринский</w:t>
      </w:r>
      <w:proofErr w:type="spellEnd"/>
      <w:r w:rsidRPr="00B149CA">
        <w:rPr>
          <w:rFonts w:eastAsia="Calibri"/>
          <w:sz w:val="28"/>
          <w:szCs w:val="28"/>
        </w:rPr>
        <w:t xml:space="preserve"> </w:t>
      </w:r>
      <w:r w:rsidRPr="00B149CA">
        <w:rPr>
          <w:rFonts w:eastAsia="Calibri"/>
          <w:bCs/>
          <w:sz w:val="28"/>
          <w:szCs w:val="28"/>
        </w:rPr>
        <w:t>центральный сельский Дом культуры</w:t>
      </w:r>
      <w:r w:rsidRPr="00B149CA">
        <w:rPr>
          <w:sz w:val="28"/>
          <w:szCs w:val="28"/>
        </w:rPr>
        <w:t xml:space="preserve"> </w:t>
      </w:r>
      <w:r w:rsidRPr="00B149CA">
        <w:rPr>
          <w:rFonts w:eastAsia="Calibri"/>
          <w:bCs/>
          <w:sz w:val="28"/>
          <w:szCs w:val="28"/>
        </w:rPr>
        <w:t>муниципального автономного учреждения культуры «Централизованная клубная система» Мариинско-Посадского района -</w:t>
      </w:r>
      <w:r w:rsidRPr="00B149CA">
        <w:rPr>
          <w:rFonts w:eastAsia="Calibri"/>
          <w:sz w:val="28"/>
          <w:szCs w:val="28"/>
        </w:rPr>
        <w:t xml:space="preserve"> в объеме 1704,14 тыс. рублей;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lastRenderedPageBreak/>
        <w:t xml:space="preserve">- </w:t>
      </w:r>
      <w:proofErr w:type="spellStart"/>
      <w:r w:rsidRPr="00B149CA">
        <w:rPr>
          <w:rFonts w:eastAsia="Calibri"/>
          <w:sz w:val="28"/>
          <w:szCs w:val="28"/>
        </w:rPr>
        <w:t>Аксаринский</w:t>
      </w:r>
      <w:proofErr w:type="spellEnd"/>
      <w:r w:rsidRPr="00B149CA">
        <w:rPr>
          <w:rFonts w:eastAsia="Calibri"/>
          <w:sz w:val="28"/>
          <w:szCs w:val="28"/>
        </w:rPr>
        <w:t xml:space="preserve"> </w:t>
      </w:r>
      <w:r w:rsidRPr="00B149CA">
        <w:rPr>
          <w:rFonts w:eastAsia="Calibri"/>
          <w:bCs/>
          <w:sz w:val="28"/>
          <w:szCs w:val="28"/>
        </w:rPr>
        <w:t>центральный сельский Дом культуры</w:t>
      </w:r>
      <w:r w:rsidRPr="00B149CA">
        <w:rPr>
          <w:sz w:val="28"/>
          <w:szCs w:val="28"/>
        </w:rPr>
        <w:t xml:space="preserve"> </w:t>
      </w:r>
      <w:r w:rsidRPr="00B149CA">
        <w:rPr>
          <w:rFonts w:eastAsia="Calibri"/>
          <w:bCs/>
          <w:sz w:val="28"/>
          <w:szCs w:val="28"/>
        </w:rPr>
        <w:t>муниципального автономного учреждения культуры «Централизованная клубная система» Мариинско-Посадского района -</w:t>
      </w:r>
      <w:r w:rsidRPr="00B149CA">
        <w:rPr>
          <w:rFonts w:eastAsia="Calibri"/>
          <w:sz w:val="28"/>
          <w:szCs w:val="28"/>
        </w:rPr>
        <w:t xml:space="preserve"> в объеме 999,3 тыс. рублей;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 xml:space="preserve">- </w:t>
      </w:r>
      <w:proofErr w:type="spellStart"/>
      <w:r w:rsidRPr="00B149CA">
        <w:rPr>
          <w:rFonts w:eastAsia="Calibri"/>
          <w:sz w:val="28"/>
          <w:szCs w:val="28"/>
        </w:rPr>
        <w:t>Малокамаевский</w:t>
      </w:r>
      <w:proofErr w:type="spellEnd"/>
      <w:r w:rsidRPr="00B149CA">
        <w:rPr>
          <w:rFonts w:eastAsia="Calibri"/>
          <w:sz w:val="28"/>
          <w:szCs w:val="28"/>
        </w:rPr>
        <w:t xml:space="preserve"> сельский клуб</w:t>
      </w:r>
      <w:r w:rsidRPr="00B149CA">
        <w:rPr>
          <w:sz w:val="28"/>
          <w:szCs w:val="28"/>
        </w:rPr>
        <w:t xml:space="preserve"> </w:t>
      </w:r>
      <w:r w:rsidRPr="00B149CA">
        <w:rPr>
          <w:rFonts w:eastAsia="Calibri"/>
          <w:sz w:val="28"/>
          <w:szCs w:val="28"/>
        </w:rPr>
        <w:t>муниципального автономного учреждения культуры «Централизованная клубная система» Мариинско-Посадского района - в объеме 1 157,65 тыс. рублей.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rFonts w:eastAsia="Calibri"/>
          <w:sz w:val="28"/>
          <w:szCs w:val="28"/>
        </w:rPr>
        <w:t xml:space="preserve">обновление материально-технической базы: 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- Районный Дом культуры и туризма МАУК «ЦКС» Мариинско-Посадского района в объеме  256,082 тыс. руб.</w:t>
      </w:r>
    </w:p>
    <w:p w:rsidR="001D3BCF" w:rsidRPr="00B149CA" w:rsidRDefault="00880FF7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49CA">
        <w:rPr>
          <w:rFonts w:ascii="Times New Roman" w:hAnsi="Times New Roman"/>
          <w:sz w:val="28"/>
          <w:szCs w:val="28"/>
        </w:rPr>
        <w:t>Большешигевский</w:t>
      </w:r>
      <w:proofErr w:type="spellEnd"/>
      <w:r w:rsidRPr="00B149CA">
        <w:rPr>
          <w:rFonts w:ascii="Times New Roman" w:hAnsi="Times New Roman"/>
          <w:sz w:val="28"/>
          <w:szCs w:val="28"/>
        </w:rPr>
        <w:t xml:space="preserve"> ЦСДК МАУК «ЦКС» Мариинско-Посадского района в объеме  355,670 тыс</w:t>
      </w:r>
      <w:proofErr w:type="gramStart"/>
      <w:r w:rsidRPr="00B149CA">
        <w:rPr>
          <w:rFonts w:ascii="Times New Roman" w:hAnsi="Times New Roman"/>
          <w:sz w:val="28"/>
          <w:szCs w:val="28"/>
        </w:rPr>
        <w:t>.р</w:t>
      </w:r>
      <w:proofErr w:type="gramEnd"/>
      <w:r w:rsidRPr="00B149CA">
        <w:rPr>
          <w:rFonts w:ascii="Times New Roman" w:hAnsi="Times New Roman"/>
          <w:sz w:val="28"/>
          <w:szCs w:val="28"/>
        </w:rPr>
        <w:t>уб.</w:t>
      </w:r>
    </w:p>
    <w:p w:rsidR="001D3BCF" w:rsidRPr="00B149CA" w:rsidRDefault="001D3BCF" w:rsidP="00315E7C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 рамках подпрограммы «Развитие культуры в Чувашской Республике» проведена реставрация  Детской школы искусств на сумму 10 869,6 тыс</w:t>
      </w:r>
      <w:proofErr w:type="gramStart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уб. и закуплено оборудование на сумму 2 291,5 тыс.руб.</w:t>
      </w:r>
    </w:p>
    <w:p w:rsidR="00880FF7" w:rsidRPr="00B149CA" w:rsidRDefault="00880FF7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B149CA">
        <w:rPr>
          <w:bCs/>
          <w:sz w:val="28"/>
          <w:szCs w:val="28"/>
        </w:rPr>
        <w:t>В Республиканском конкурсном отборе лучших муниципальных учреждений культуры, находящихся на территориях сельских поселений, и их работников стали победителями:</w:t>
      </w:r>
    </w:p>
    <w:p w:rsidR="00880FF7" w:rsidRPr="00B149CA" w:rsidRDefault="00880FF7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B149CA">
        <w:rPr>
          <w:bCs/>
          <w:sz w:val="28"/>
          <w:szCs w:val="28"/>
        </w:rPr>
        <w:t xml:space="preserve">- библиотекарь </w:t>
      </w:r>
      <w:proofErr w:type="spellStart"/>
      <w:r w:rsidRPr="00B149CA">
        <w:rPr>
          <w:bCs/>
          <w:sz w:val="28"/>
          <w:szCs w:val="28"/>
        </w:rPr>
        <w:t>Аксаринской</w:t>
      </w:r>
      <w:proofErr w:type="spellEnd"/>
      <w:r w:rsidRPr="00B149CA">
        <w:rPr>
          <w:bCs/>
          <w:sz w:val="28"/>
          <w:szCs w:val="28"/>
        </w:rPr>
        <w:t xml:space="preserve"> сельской библиотеки</w:t>
      </w:r>
      <w:r w:rsidRPr="00B149CA">
        <w:rPr>
          <w:sz w:val="28"/>
          <w:szCs w:val="28"/>
        </w:rPr>
        <w:t xml:space="preserve"> </w:t>
      </w:r>
      <w:r w:rsidRPr="00B149CA">
        <w:rPr>
          <w:bCs/>
          <w:sz w:val="28"/>
          <w:szCs w:val="28"/>
        </w:rPr>
        <w:t>муниципального бюджетного учреждения культуры «Централизованная библиотечная система» Мариинско-Посадского района Исаева Татьяна Михайловна вошла в состав победителей в номинации «Лучший сельский библиотекарь»   (грант  на сумму 85</w:t>
      </w:r>
      <w:r w:rsidR="00664978" w:rsidRPr="00B149CA">
        <w:rPr>
          <w:bCs/>
          <w:sz w:val="28"/>
          <w:szCs w:val="28"/>
        </w:rPr>
        <w:t xml:space="preserve"> тыс.</w:t>
      </w:r>
      <w:r w:rsidRPr="00B149CA">
        <w:rPr>
          <w:bCs/>
          <w:sz w:val="28"/>
          <w:szCs w:val="28"/>
        </w:rPr>
        <w:t xml:space="preserve"> руб.);</w:t>
      </w:r>
    </w:p>
    <w:p w:rsidR="00880FF7" w:rsidRPr="00B149CA" w:rsidRDefault="00880FF7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B149CA">
        <w:rPr>
          <w:bCs/>
          <w:sz w:val="28"/>
          <w:szCs w:val="28"/>
        </w:rPr>
        <w:t xml:space="preserve">- </w:t>
      </w:r>
      <w:proofErr w:type="spellStart"/>
      <w:r w:rsidRPr="00B149CA">
        <w:rPr>
          <w:bCs/>
          <w:sz w:val="28"/>
          <w:szCs w:val="28"/>
        </w:rPr>
        <w:t>Малокамаевская</w:t>
      </w:r>
      <w:proofErr w:type="spellEnd"/>
      <w:r w:rsidRPr="00B149CA">
        <w:rPr>
          <w:bCs/>
          <w:sz w:val="28"/>
          <w:szCs w:val="28"/>
        </w:rPr>
        <w:t xml:space="preserve"> сельская библиотека</w:t>
      </w:r>
      <w:r w:rsidRPr="00B149CA">
        <w:rPr>
          <w:sz w:val="28"/>
          <w:szCs w:val="28"/>
        </w:rPr>
        <w:t xml:space="preserve"> </w:t>
      </w:r>
      <w:r w:rsidRPr="00B149CA">
        <w:rPr>
          <w:bCs/>
          <w:sz w:val="28"/>
          <w:szCs w:val="28"/>
        </w:rPr>
        <w:t>муниципального бюджетного учреждения культуры «Централизованная библиотечная система» Мариинско-Посадского района  вошла в состав победителей в номинации «Лучшая сельская библиотека»  (грант на сумму 175 </w:t>
      </w:r>
      <w:r w:rsidR="00664978" w:rsidRPr="00B149CA">
        <w:rPr>
          <w:bCs/>
          <w:sz w:val="28"/>
          <w:szCs w:val="28"/>
        </w:rPr>
        <w:t>тыс.</w:t>
      </w:r>
      <w:r w:rsidRPr="00B149CA">
        <w:rPr>
          <w:bCs/>
          <w:sz w:val="28"/>
          <w:szCs w:val="28"/>
        </w:rPr>
        <w:t xml:space="preserve"> руб.). За счет сре</w:t>
      </w:r>
      <w:proofErr w:type="gramStart"/>
      <w:r w:rsidRPr="00B149CA">
        <w:rPr>
          <w:bCs/>
          <w:sz w:val="28"/>
          <w:szCs w:val="28"/>
        </w:rPr>
        <w:t>дств гр</w:t>
      </w:r>
      <w:proofErr w:type="gramEnd"/>
      <w:r w:rsidRPr="00B149CA">
        <w:rPr>
          <w:bCs/>
          <w:sz w:val="28"/>
          <w:szCs w:val="28"/>
        </w:rPr>
        <w:t>анта произведен текущий ремонт библиотеки.</w:t>
      </w:r>
    </w:p>
    <w:p w:rsidR="00880FF7" w:rsidRPr="00B149CA" w:rsidRDefault="00880FF7" w:rsidP="00315E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149CA">
        <w:rPr>
          <w:bCs/>
          <w:sz w:val="28"/>
          <w:szCs w:val="28"/>
        </w:rPr>
        <w:t xml:space="preserve">- </w:t>
      </w:r>
      <w:proofErr w:type="spellStart"/>
      <w:r w:rsidRPr="00B149CA">
        <w:rPr>
          <w:rFonts w:eastAsia="Calibri"/>
          <w:bCs/>
          <w:sz w:val="28"/>
          <w:szCs w:val="28"/>
        </w:rPr>
        <w:t>Сюндюковский</w:t>
      </w:r>
      <w:proofErr w:type="spellEnd"/>
      <w:r w:rsidRPr="00B149CA">
        <w:rPr>
          <w:rFonts w:eastAsia="Calibri"/>
          <w:bCs/>
          <w:sz w:val="28"/>
          <w:szCs w:val="28"/>
        </w:rPr>
        <w:t xml:space="preserve"> сельский Дом культуры муниципального автономного учреждения «Централизованная клубная система» Мариинско-Посадского района признан лучшим по итогам конкурсного отбора среди муниципальных учреждений культуры, находящихся на территориях сельских поселений, и их работников в номинации «Лучший сельский Дом культуры»</w:t>
      </w:r>
      <w:r w:rsidRPr="00B149CA">
        <w:rPr>
          <w:bCs/>
          <w:sz w:val="28"/>
          <w:szCs w:val="28"/>
        </w:rPr>
        <w:t xml:space="preserve"> (грант на сумму 175 </w:t>
      </w:r>
      <w:r w:rsidR="00664978" w:rsidRPr="00B149CA">
        <w:rPr>
          <w:bCs/>
          <w:sz w:val="28"/>
          <w:szCs w:val="28"/>
        </w:rPr>
        <w:t>тыс.</w:t>
      </w:r>
      <w:r w:rsidRPr="00B149CA">
        <w:rPr>
          <w:bCs/>
          <w:sz w:val="28"/>
          <w:szCs w:val="28"/>
        </w:rPr>
        <w:t xml:space="preserve"> руб.) За счет сре</w:t>
      </w:r>
      <w:proofErr w:type="gramStart"/>
      <w:r w:rsidRPr="00B149CA">
        <w:rPr>
          <w:bCs/>
          <w:sz w:val="28"/>
          <w:szCs w:val="28"/>
        </w:rPr>
        <w:t>дств гр</w:t>
      </w:r>
      <w:proofErr w:type="gramEnd"/>
      <w:r w:rsidRPr="00B149CA">
        <w:rPr>
          <w:bCs/>
          <w:sz w:val="28"/>
          <w:szCs w:val="28"/>
        </w:rPr>
        <w:t xml:space="preserve">анта </w:t>
      </w:r>
      <w:r w:rsidRPr="00B149CA">
        <w:rPr>
          <w:rFonts w:eastAsia="Calibri"/>
          <w:sz w:val="28"/>
          <w:szCs w:val="28"/>
        </w:rPr>
        <w:t>обновлена материально-техническая база учреждения.</w:t>
      </w:r>
    </w:p>
    <w:p w:rsidR="00880FF7" w:rsidRPr="00B149CA" w:rsidRDefault="00880FF7" w:rsidP="00315E7C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bCs/>
          <w:sz w:val="28"/>
          <w:szCs w:val="28"/>
        </w:rPr>
        <w:lastRenderedPageBreak/>
        <w:t>- на региональном этапе Всероссийского конкурса «Лучшая муниципальная практика» конкурсная заявка Мариинско-Посадского городского поселения по номинации «Укрепление межнационального мира и согласия, реализация иных мероприятий в сфере национальной политики на муниципальном уровне»</w:t>
      </w:r>
      <w:r w:rsidRPr="00B149CA">
        <w:rPr>
          <w:sz w:val="28"/>
          <w:szCs w:val="28"/>
        </w:rPr>
        <w:t xml:space="preserve">, автором и разработчиком которой выступила Центральная районная библиотека МБУК «Централизованная библиотечная система» Мариинско-Посадского района, </w:t>
      </w:r>
      <w:r w:rsidRPr="00B149CA">
        <w:rPr>
          <w:bCs/>
          <w:sz w:val="28"/>
          <w:szCs w:val="28"/>
        </w:rPr>
        <w:t>заняла 1 место (грант в размере 185</w:t>
      </w:r>
      <w:r w:rsidR="00664978" w:rsidRPr="00B149CA">
        <w:rPr>
          <w:bCs/>
          <w:sz w:val="28"/>
          <w:szCs w:val="28"/>
        </w:rPr>
        <w:t xml:space="preserve"> тыс</w:t>
      </w:r>
      <w:proofErr w:type="gramStart"/>
      <w:r w:rsidR="00664978" w:rsidRPr="00B149CA">
        <w:rPr>
          <w:bCs/>
          <w:sz w:val="28"/>
          <w:szCs w:val="28"/>
        </w:rPr>
        <w:t>.</w:t>
      </w:r>
      <w:r w:rsidRPr="00B149CA">
        <w:rPr>
          <w:bCs/>
          <w:sz w:val="28"/>
          <w:szCs w:val="28"/>
        </w:rPr>
        <w:t>р</w:t>
      </w:r>
      <w:proofErr w:type="gramEnd"/>
      <w:r w:rsidRPr="00B149CA">
        <w:rPr>
          <w:bCs/>
          <w:sz w:val="28"/>
          <w:szCs w:val="28"/>
        </w:rPr>
        <w:t>ублей).</w:t>
      </w:r>
    </w:p>
    <w:p w:rsidR="009228BF" w:rsidRPr="00B149CA" w:rsidRDefault="00880FF7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рамках субсидий на обновление материально-технической базы сельских библиотек и архивов получены персональные компьютеры библиотеками </w:t>
      </w:r>
      <w:r w:rsidRPr="00B149CA">
        <w:rPr>
          <w:bCs/>
          <w:sz w:val="28"/>
          <w:szCs w:val="28"/>
        </w:rPr>
        <w:t xml:space="preserve">муниципального бюджетного учреждения культуры «Централизованная библиотечная система» Мариинско-Посадского района </w:t>
      </w:r>
      <w:r w:rsidRPr="00B149CA">
        <w:rPr>
          <w:sz w:val="28"/>
          <w:szCs w:val="28"/>
        </w:rPr>
        <w:t xml:space="preserve">и </w:t>
      </w:r>
      <w:r w:rsidRPr="00B149CA">
        <w:rPr>
          <w:rFonts w:eastAsia="Calibri"/>
          <w:sz w:val="28"/>
          <w:szCs w:val="28"/>
        </w:rPr>
        <w:t>МБУ «Мариинско-Посадский архив» Мариинско-Посадского района Чувашской Республики</w:t>
      </w:r>
      <w:r w:rsidRPr="00B149CA">
        <w:rPr>
          <w:sz w:val="28"/>
          <w:szCs w:val="28"/>
        </w:rPr>
        <w:t xml:space="preserve"> в количестве 22 ед. на общую сумму 739</w:t>
      </w:r>
      <w:r w:rsidR="003174EA" w:rsidRPr="00B149CA">
        <w:rPr>
          <w:sz w:val="28"/>
          <w:szCs w:val="28"/>
        </w:rPr>
        <w:t xml:space="preserve"> тыс.</w:t>
      </w:r>
      <w:r w:rsidRPr="00B149CA">
        <w:rPr>
          <w:sz w:val="28"/>
          <w:szCs w:val="28"/>
        </w:rPr>
        <w:t xml:space="preserve"> руб</w:t>
      </w:r>
      <w:r w:rsidR="003174EA" w:rsidRPr="00B149CA">
        <w:rPr>
          <w:sz w:val="28"/>
          <w:szCs w:val="28"/>
        </w:rPr>
        <w:t>.</w:t>
      </w:r>
    </w:p>
    <w:p w:rsidR="009228BF" w:rsidRPr="00B149CA" w:rsidRDefault="003174EA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2020 на у</w:t>
      </w:r>
      <w:r w:rsidR="009228BF" w:rsidRPr="00B149CA">
        <w:rPr>
          <w:sz w:val="28"/>
          <w:szCs w:val="28"/>
        </w:rPr>
        <w:t>крепление материально-технической базы муниципальных учреждений культуры</w:t>
      </w:r>
      <w:r w:rsidRPr="00B149CA">
        <w:rPr>
          <w:sz w:val="28"/>
          <w:szCs w:val="28"/>
        </w:rPr>
        <w:t xml:space="preserve"> будет выделено </w:t>
      </w:r>
      <w:r w:rsidRPr="00B149CA">
        <w:rPr>
          <w:rFonts w:eastAsia="Calibri"/>
          <w:sz w:val="28"/>
          <w:szCs w:val="28"/>
        </w:rPr>
        <w:t>28372 тыс</w:t>
      </w:r>
      <w:proofErr w:type="gramStart"/>
      <w:r w:rsidRPr="00B149CA">
        <w:rPr>
          <w:rFonts w:eastAsia="Calibri"/>
          <w:sz w:val="28"/>
          <w:szCs w:val="28"/>
        </w:rPr>
        <w:t>.р</w:t>
      </w:r>
      <w:proofErr w:type="gramEnd"/>
      <w:r w:rsidRPr="00B149CA">
        <w:rPr>
          <w:rFonts w:eastAsia="Calibri"/>
          <w:sz w:val="28"/>
          <w:szCs w:val="28"/>
        </w:rPr>
        <w:t>уб.</w:t>
      </w:r>
      <w:r w:rsidR="008F6ECC" w:rsidRPr="00B149CA">
        <w:rPr>
          <w:rFonts w:eastAsia="Calibri"/>
          <w:sz w:val="28"/>
          <w:szCs w:val="28"/>
        </w:rPr>
        <w:t xml:space="preserve"> Пройдет р</w:t>
      </w:r>
      <w:r w:rsidR="009228BF" w:rsidRPr="00B149CA">
        <w:rPr>
          <w:sz w:val="28"/>
          <w:szCs w:val="28"/>
        </w:rPr>
        <w:t xml:space="preserve">еставрация объекта культурного наследия «Дом, в котором в 1919 г. выступала Н.К. Крупская»  </w:t>
      </w:r>
      <w:r w:rsidR="008F6ECC" w:rsidRPr="00B149CA">
        <w:rPr>
          <w:sz w:val="28"/>
          <w:szCs w:val="28"/>
        </w:rPr>
        <w:t>- Художественная галерея,</w:t>
      </w:r>
      <w:r w:rsidR="009228BF" w:rsidRPr="00B149CA">
        <w:rPr>
          <w:sz w:val="28"/>
          <w:szCs w:val="28"/>
        </w:rPr>
        <w:t xml:space="preserve">  на общую сумму – 8 100 </w:t>
      </w:r>
      <w:r w:rsidR="008F6ECC" w:rsidRPr="00B149CA">
        <w:rPr>
          <w:sz w:val="28"/>
          <w:szCs w:val="28"/>
        </w:rPr>
        <w:t>тыс.</w:t>
      </w:r>
      <w:r w:rsidR="009228BF" w:rsidRPr="00B149CA">
        <w:rPr>
          <w:sz w:val="28"/>
          <w:szCs w:val="28"/>
        </w:rPr>
        <w:t xml:space="preserve"> руб.</w:t>
      </w:r>
    </w:p>
    <w:p w:rsidR="00642736" w:rsidRPr="00B149CA" w:rsidRDefault="00642736" w:rsidP="00315E7C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9CA">
        <w:rPr>
          <w:rFonts w:ascii="Times New Roman" w:hAnsi="Times New Roman"/>
          <w:sz w:val="28"/>
          <w:szCs w:val="28"/>
        </w:rPr>
        <w:t>«</w:t>
      </w:r>
      <w:r w:rsidR="00F351DD" w:rsidRPr="00B149CA">
        <w:rPr>
          <w:rFonts w:ascii="Times New Roman" w:hAnsi="Times New Roman"/>
          <w:sz w:val="28"/>
          <w:szCs w:val="28"/>
        </w:rPr>
        <w:t>Сп</w:t>
      </w:r>
      <w:r w:rsidRPr="00B149CA">
        <w:rPr>
          <w:rFonts w:ascii="Times New Roman" w:hAnsi="Times New Roman"/>
          <w:sz w:val="28"/>
          <w:szCs w:val="28"/>
        </w:rPr>
        <w:t>орт – норма жизни» -  в связи с этим п</w:t>
      </w:r>
      <w:r w:rsidR="00BE0102" w:rsidRPr="00B149CA">
        <w:rPr>
          <w:rFonts w:ascii="Times New Roman" w:hAnsi="Times New Roman"/>
          <w:sz w:val="28"/>
          <w:szCs w:val="28"/>
        </w:rPr>
        <w:t>род</w:t>
      </w:r>
      <w:r w:rsidRPr="00B149CA">
        <w:rPr>
          <w:rFonts w:ascii="Times New Roman" w:hAnsi="Times New Roman"/>
          <w:sz w:val="28"/>
          <w:szCs w:val="28"/>
        </w:rPr>
        <w:t xml:space="preserve">елана большая работа </w:t>
      </w:r>
      <w:r w:rsidR="00BE0102" w:rsidRPr="00B149CA">
        <w:rPr>
          <w:rFonts w:ascii="Times New Roman" w:hAnsi="Times New Roman"/>
          <w:sz w:val="28"/>
          <w:szCs w:val="28"/>
        </w:rPr>
        <w:t xml:space="preserve"> по вопросу строительства открытого стадиона широкого профиля с элементами полосы препятствия в городе </w:t>
      </w:r>
      <w:proofErr w:type="spellStart"/>
      <w:r w:rsidR="00BE0102" w:rsidRPr="00B149CA">
        <w:rPr>
          <w:rFonts w:ascii="Times New Roman" w:hAnsi="Times New Roman"/>
          <w:sz w:val="28"/>
          <w:szCs w:val="28"/>
        </w:rPr>
        <w:t>Мариинский</w:t>
      </w:r>
      <w:proofErr w:type="spellEnd"/>
      <w:r w:rsidR="00BE0102" w:rsidRPr="00B149CA">
        <w:rPr>
          <w:rFonts w:ascii="Times New Roman" w:hAnsi="Times New Roman"/>
          <w:sz w:val="28"/>
          <w:szCs w:val="28"/>
        </w:rPr>
        <w:t xml:space="preserve"> Посад</w:t>
      </w:r>
      <w:r w:rsidRPr="00B149CA">
        <w:rPr>
          <w:rFonts w:ascii="Times New Roman" w:hAnsi="Times New Roman"/>
          <w:sz w:val="28"/>
          <w:szCs w:val="28"/>
        </w:rPr>
        <w:t>.</w:t>
      </w:r>
      <w:r w:rsidR="00BE0102" w:rsidRPr="00B149CA">
        <w:rPr>
          <w:rFonts w:ascii="Times New Roman" w:hAnsi="Times New Roman"/>
          <w:sz w:val="28"/>
          <w:szCs w:val="28"/>
        </w:rPr>
        <w:t xml:space="preserve"> Проектная документация  по объекту "Открытый стадион широкого профиля с элементами полосы препятствий  в </w:t>
      </w:r>
      <w:proofErr w:type="gramStart"/>
      <w:r w:rsidR="00BE0102" w:rsidRPr="00B149CA">
        <w:rPr>
          <w:rFonts w:ascii="Times New Roman" w:hAnsi="Times New Roman"/>
          <w:sz w:val="28"/>
          <w:szCs w:val="28"/>
        </w:rPr>
        <w:t>г</w:t>
      </w:r>
      <w:proofErr w:type="gramEnd"/>
      <w:r w:rsidR="00BE0102" w:rsidRPr="00B149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0102" w:rsidRPr="00B149CA">
        <w:rPr>
          <w:rFonts w:ascii="Times New Roman" w:hAnsi="Times New Roman"/>
          <w:sz w:val="28"/>
          <w:szCs w:val="28"/>
        </w:rPr>
        <w:t>Мариинский</w:t>
      </w:r>
      <w:proofErr w:type="spellEnd"/>
      <w:r w:rsidR="00BE0102" w:rsidRPr="00B149CA">
        <w:rPr>
          <w:rFonts w:ascii="Times New Roman" w:hAnsi="Times New Roman"/>
          <w:sz w:val="28"/>
          <w:szCs w:val="28"/>
        </w:rPr>
        <w:t xml:space="preserve"> Посад" составлена на основании технического задания, отчетной документации по результатам инженерных изысканий, градостроительного плана, технических условий. В основу проекта положена существующая застройка и планировка стадиона.  Общая сметная стоимость строительства в ценах по состоянию на 4 квартал 2019г. </w:t>
      </w:r>
      <w:r w:rsidRPr="00B149CA">
        <w:rPr>
          <w:rFonts w:ascii="Times New Roman" w:hAnsi="Times New Roman"/>
          <w:sz w:val="28"/>
          <w:szCs w:val="28"/>
        </w:rPr>
        <w:t>составляет</w:t>
      </w:r>
      <w:r w:rsidR="00BE0102" w:rsidRPr="00B149CA">
        <w:rPr>
          <w:rFonts w:ascii="Times New Roman" w:hAnsi="Times New Roman"/>
          <w:sz w:val="28"/>
          <w:szCs w:val="28"/>
        </w:rPr>
        <w:t xml:space="preserve"> – </w:t>
      </w:r>
      <w:r w:rsidRPr="00B149CA">
        <w:rPr>
          <w:rFonts w:ascii="Times New Roman" w:hAnsi="Times New Roman"/>
          <w:sz w:val="28"/>
          <w:szCs w:val="28"/>
        </w:rPr>
        <w:t>98066,33</w:t>
      </w:r>
      <w:r w:rsidR="00BE0102" w:rsidRPr="00B149CA">
        <w:rPr>
          <w:rFonts w:ascii="Times New Roman" w:hAnsi="Times New Roman"/>
          <w:sz w:val="28"/>
          <w:szCs w:val="28"/>
        </w:rPr>
        <w:t xml:space="preserve"> тыс. руб. Строительство стадиона будет вестись в 2 этапа: в 2020-2021 годах.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BE0102" w:rsidRPr="00B149CA">
        <w:rPr>
          <w:rFonts w:ascii="Times New Roman" w:hAnsi="Times New Roman"/>
          <w:sz w:val="28"/>
          <w:szCs w:val="28"/>
        </w:rPr>
        <w:t>В 2020 году будет освоено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r w:rsidR="00BE0102" w:rsidRPr="00B149CA">
        <w:rPr>
          <w:rFonts w:ascii="Times New Roman" w:hAnsi="Times New Roman"/>
          <w:sz w:val="28"/>
          <w:szCs w:val="28"/>
        </w:rPr>
        <w:t>15</w:t>
      </w:r>
      <w:r w:rsidRPr="00B149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0102" w:rsidRPr="00B149CA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BE0102" w:rsidRPr="00B149CA">
        <w:rPr>
          <w:rFonts w:ascii="Times New Roman" w:hAnsi="Times New Roman"/>
          <w:sz w:val="28"/>
          <w:szCs w:val="28"/>
        </w:rPr>
        <w:t xml:space="preserve"> рублей.</w:t>
      </w:r>
      <w:r w:rsidRPr="00B149CA">
        <w:rPr>
          <w:rFonts w:ascii="Times New Roman" w:hAnsi="Times New Roman"/>
          <w:sz w:val="28"/>
          <w:szCs w:val="28"/>
        </w:rPr>
        <w:t xml:space="preserve"> </w:t>
      </w:r>
    </w:p>
    <w:p w:rsidR="00642736" w:rsidRPr="00B149CA" w:rsidRDefault="00642736" w:rsidP="00315E7C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рамках реализации мероприятий подпрограммы «Развитие физической культуры и массового спорта» проведен ремонт ФСК «</w:t>
      </w:r>
      <w:proofErr w:type="spellStart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Мариинский</w:t>
      </w:r>
      <w:proofErr w:type="spellEnd"/>
      <w:r w:rsidRPr="00B149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» на сумму 1621,3 тыс. руб. </w:t>
      </w:r>
    </w:p>
    <w:p w:rsidR="00BE0102" w:rsidRPr="00B149CA" w:rsidRDefault="003C2389" w:rsidP="00315E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</w:t>
      </w:r>
      <w:r w:rsidR="00BE0102" w:rsidRPr="00B149CA">
        <w:rPr>
          <w:sz w:val="28"/>
          <w:szCs w:val="28"/>
        </w:rPr>
        <w:t xml:space="preserve"> рамках федерального и регионального проектов «Спорт – норма жизни»  будет </w:t>
      </w:r>
      <w:r w:rsidRPr="00B149CA">
        <w:rPr>
          <w:sz w:val="28"/>
          <w:szCs w:val="28"/>
        </w:rPr>
        <w:t xml:space="preserve"> </w:t>
      </w:r>
      <w:r w:rsidR="00BE0102" w:rsidRPr="00B149CA">
        <w:rPr>
          <w:sz w:val="28"/>
          <w:szCs w:val="28"/>
        </w:rPr>
        <w:t>построена спортплощадка</w:t>
      </w:r>
      <w:r w:rsidR="00642736" w:rsidRPr="00B149CA">
        <w:rPr>
          <w:sz w:val="28"/>
          <w:szCs w:val="28"/>
        </w:rPr>
        <w:t xml:space="preserve"> </w:t>
      </w:r>
      <w:r w:rsidR="00BE0102" w:rsidRPr="00B149CA">
        <w:rPr>
          <w:sz w:val="28"/>
          <w:szCs w:val="28"/>
        </w:rPr>
        <w:t xml:space="preserve"> ГТО на сумму 306,0 тыс</w:t>
      </w:r>
      <w:proofErr w:type="gramStart"/>
      <w:r w:rsidR="00BE0102" w:rsidRPr="00B149CA">
        <w:rPr>
          <w:sz w:val="28"/>
          <w:szCs w:val="28"/>
        </w:rPr>
        <w:t>.р</w:t>
      </w:r>
      <w:proofErr w:type="gramEnd"/>
      <w:r w:rsidR="00BE0102" w:rsidRPr="00B149CA">
        <w:rPr>
          <w:sz w:val="28"/>
          <w:szCs w:val="28"/>
        </w:rPr>
        <w:t xml:space="preserve">ублей. Площадь спортивной </w:t>
      </w:r>
      <w:r w:rsidRPr="00B149CA">
        <w:rPr>
          <w:sz w:val="28"/>
          <w:szCs w:val="28"/>
        </w:rPr>
        <w:t xml:space="preserve"> </w:t>
      </w:r>
      <w:r w:rsidR="00BE0102" w:rsidRPr="00B149CA">
        <w:rPr>
          <w:sz w:val="28"/>
          <w:szCs w:val="28"/>
        </w:rPr>
        <w:lastRenderedPageBreak/>
        <w:t xml:space="preserve">площадки составляет 315 квадратных метров и будет оборудована физкультурными </w:t>
      </w:r>
      <w:r w:rsidRPr="00B149CA">
        <w:rPr>
          <w:sz w:val="28"/>
          <w:szCs w:val="28"/>
        </w:rPr>
        <w:t xml:space="preserve"> </w:t>
      </w:r>
      <w:r w:rsidR="00BE0102" w:rsidRPr="00B149CA">
        <w:rPr>
          <w:sz w:val="28"/>
          <w:szCs w:val="28"/>
        </w:rPr>
        <w:t xml:space="preserve">комплексами, турниками, брусьями, баскетбольным щитом с кольцом, уличными </w:t>
      </w:r>
      <w:r w:rsidRPr="00B149CA">
        <w:rPr>
          <w:sz w:val="28"/>
          <w:szCs w:val="28"/>
        </w:rPr>
        <w:t xml:space="preserve"> </w:t>
      </w:r>
      <w:r w:rsidR="00BE0102" w:rsidRPr="00B149CA">
        <w:rPr>
          <w:sz w:val="28"/>
          <w:szCs w:val="28"/>
        </w:rPr>
        <w:t>тренажерами  на сумму 3 млн. рублей. Площадка будет доступна для всех желающих.</w:t>
      </w:r>
      <w:r w:rsidR="00EB61CA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 </w:t>
      </w:r>
      <w:r w:rsidR="001C0BBE" w:rsidRPr="00B149CA">
        <w:rPr>
          <w:sz w:val="28"/>
          <w:szCs w:val="28"/>
        </w:rPr>
        <w:t>Отрадно</w:t>
      </w:r>
      <w:proofErr w:type="gramStart"/>
      <w:r w:rsidR="001C0BBE" w:rsidRPr="00B149CA">
        <w:rPr>
          <w:sz w:val="28"/>
          <w:szCs w:val="28"/>
        </w:rPr>
        <w:t xml:space="preserve"> ,</w:t>
      </w:r>
      <w:proofErr w:type="gramEnd"/>
      <w:r w:rsidR="001C0BBE" w:rsidRPr="00B149CA">
        <w:rPr>
          <w:sz w:val="28"/>
          <w:szCs w:val="28"/>
        </w:rPr>
        <w:t>что  н</w:t>
      </w:r>
      <w:r w:rsidR="00EB61CA" w:rsidRPr="00B149CA">
        <w:rPr>
          <w:sz w:val="28"/>
          <w:szCs w:val="28"/>
        </w:rPr>
        <w:t xml:space="preserve">а  Первенстве Чувашской Республики по мини-футболу во втором </w:t>
      </w:r>
      <w:r w:rsidRPr="00B149CA">
        <w:rPr>
          <w:sz w:val="28"/>
          <w:szCs w:val="28"/>
        </w:rPr>
        <w:t xml:space="preserve"> </w:t>
      </w:r>
      <w:r w:rsidR="00EB61CA" w:rsidRPr="00B149CA">
        <w:rPr>
          <w:sz w:val="28"/>
          <w:szCs w:val="28"/>
        </w:rPr>
        <w:t>дивизионе сезона 2019-2020 гг.. успешно выступила команда «Водник» из г.</w:t>
      </w:r>
      <w:r w:rsidR="00642736" w:rsidRPr="00B149CA">
        <w:rPr>
          <w:sz w:val="28"/>
          <w:szCs w:val="28"/>
        </w:rPr>
        <w:t xml:space="preserve"> </w:t>
      </w:r>
      <w:proofErr w:type="spellStart"/>
      <w:r w:rsidR="00EB61CA" w:rsidRPr="00B149CA">
        <w:rPr>
          <w:sz w:val="28"/>
          <w:szCs w:val="28"/>
        </w:rPr>
        <w:t>Мариинский</w:t>
      </w:r>
      <w:proofErr w:type="spellEnd"/>
      <w:r w:rsidR="00EB61CA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 </w:t>
      </w:r>
      <w:r w:rsidR="00EB61CA" w:rsidRPr="00B149CA">
        <w:rPr>
          <w:sz w:val="28"/>
          <w:szCs w:val="28"/>
        </w:rPr>
        <w:t xml:space="preserve">Посад. В групповом этапе в первенстве участвовало всего 24 команды в 4 подгруппах, </w:t>
      </w:r>
      <w:r w:rsidRPr="00B149CA">
        <w:rPr>
          <w:sz w:val="28"/>
          <w:szCs w:val="28"/>
        </w:rPr>
        <w:t xml:space="preserve"> </w:t>
      </w:r>
      <w:r w:rsidR="00EB61CA" w:rsidRPr="00B149CA">
        <w:rPr>
          <w:sz w:val="28"/>
          <w:szCs w:val="28"/>
        </w:rPr>
        <w:t xml:space="preserve">которые </w:t>
      </w:r>
      <w:proofErr w:type="spellStart"/>
      <w:r w:rsidR="00EB61CA" w:rsidRPr="00B149CA">
        <w:rPr>
          <w:sz w:val="28"/>
          <w:szCs w:val="28"/>
        </w:rPr>
        <w:t>разыгривали</w:t>
      </w:r>
      <w:proofErr w:type="spellEnd"/>
      <w:r w:rsidR="00EB61CA" w:rsidRPr="00B149CA">
        <w:rPr>
          <w:sz w:val="28"/>
          <w:szCs w:val="28"/>
        </w:rPr>
        <w:t xml:space="preserve">  десять путевок на финальный этап. </w:t>
      </w:r>
      <w:proofErr w:type="spellStart"/>
      <w:r w:rsidR="00EB61CA" w:rsidRPr="00B149CA">
        <w:rPr>
          <w:sz w:val="28"/>
          <w:szCs w:val="28"/>
        </w:rPr>
        <w:t>Марпосадцы</w:t>
      </w:r>
      <w:proofErr w:type="spellEnd"/>
      <w:r w:rsidR="00EB61CA" w:rsidRPr="00B149CA">
        <w:rPr>
          <w:sz w:val="28"/>
          <w:szCs w:val="28"/>
        </w:rPr>
        <w:t xml:space="preserve"> в своей </w:t>
      </w:r>
      <w:r w:rsidR="001C0BBE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 </w:t>
      </w:r>
      <w:r w:rsidR="00EB61CA" w:rsidRPr="00B149CA">
        <w:rPr>
          <w:sz w:val="28"/>
          <w:szCs w:val="28"/>
        </w:rPr>
        <w:t xml:space="preserve">подгруппе, заняв </w:t>
      </w:r>
      <w:r w:rsidR="001C0BBE" w:rsidRPr="00B149CA">
        <w:rPr>
          <w:sz w:val="28"/>
          <w:szCs w:val="28"/>
        </w:rPr>
        <w:t xml:space="preserve"> </w:t>
      </w:r>
      <w:r w:rsidR="00EB61CA" w:rsidRPr="00B149CA">
        <w:rPr>
          <w:sz w:val="28"/>
          <w:szCs w:val="28"/>
        </w:rPr>
        <w:t>первое место, вышли в финальный этап пер</w:t>
      </w:r>
      <w:r w:rsidR="00642736" w:rsidRPr="00B149CA">
        <w:rPr>
          <w:sz w:val="28"/>
          <w:szCs w:val="28"/>
        </w:rPr>
        <w:t>венства, где стали победителями</w:t>
      </w:r>
      <w:r w:rsidR="00EB61CA" w:rsidRPr="00B149CA">
        <w:rPr>
          <w:sz w:val="28"/>
          <w:szCs w:val="28"/>
        </w:rPr>
        <w:t>.</w:t>
      </w:r>
    </w:p>
    <w:p w:rsidR="00261201" w:rsidRPr="00B149CA" w:rsidRDefault="00261201" w:rsidP="00315E7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За всеми цифрами и </w:t>
      </w:r>
      <w:proofErr w:type="gramStart"/>
      <w:r w:rsidRPr="00B149CA">
        <w:rPr>
          <w:sz w:val="28"/>
          <w:szCs w:val="28"/>
        </w:rPr>
        <w:t>результатами</w:t>
      </w:r>
      <w:proofErr w:type="gramEnd"/>
      <w:r w:rsidRPr="00B149CA">
        <w:rPr>
          <w:sz w:val="28"/>
          <w:szCs w:val="28"/>
        </w:rPr>
        <w:t xml:space="preserve">  приведенными в моем докладе  стоит повседневный </w:t>
      </w:r>
      <w:r w:rsidR="003C2389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 xml:space="preserve">труд людей, работающих на благо нашего района. В этой связи хочу поблагодарить </w:t>
      </w:r>
      <w:r w:rsidR="003C2389" w:rsidRPr="00B149CA">
        <w:rPr>
          <w:sz w:val="28"/>
          <w:szCs w:val="28"/>
        </w:rPr>
        <w:t xml:space="preserve"> </w:t>
      </w:r>
      <w:r w:rsidRPr="00B149CA">
        <w:rPr>
          <w:sz w:val="28"/>
          <w:szCs w:val="28"/>
        </w:rPr>
        <w:t>депутатов, глав поселения  и жителей района за активную жизненную позицию, за поддержку наших планов и начинаний.</w:t>
      </w:r>
    </w:p>
    <w:p w:rsidR="00261201" w:rsidRPr="00B149CA" w:rsidRDefault="00261201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Впереди у нас реализация новых инновационных проектов, федеральных и республиканских целевых программ.</w:t>
      </w:r>
    </w:p>
    <w:p w:rsidR="00261201" w:rsidRPr="00B149CA" w:rsidRDefault="00261201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2020 год полон важными общественно-политическими событиями.</w:t>
      </w:r>
    </w:p>
    <w:p w:rsidR="002816E4" w:rsidRPr="00B149CA" w:rsidRDefault="005A4AEC" w:rsidP="00315E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этом году мы отметим три больших юбилея - п</w:t>
      </w:r>
      <w:r w:rsidR="00261201" w:rsidRPr="00B149CA">
        <w:rPr>
          <w:sz w:val="28"/>
          <w:szCs w:val="28"/>
        </w:rPr>
        <w:t>разднование 75-летия Великой Победы</w:t>
      </w:r>
      <w:r w:rsidR="002816E4" w:rsidRPr="00B149CA">
        <w:rPr>
          <w:sz w:val="28"/>
          <w:szCs w:val="28"/>
        </w:rPr>
        <w:t xml:space="preserve">, </w:t>
      </w:r>
      <w:r w:rsidRPr="00B149CA">
        <w:rPr>
          <w:sz w:val="28"/>
          <w:szCs w:val="28"/>
        </w:rPr>
        <w:t xml:space="preserve">100 лет Чувашской Автономии и 400 лет </w:t>
      </w:r>
      <w:proofErr w:type="spellStart"/>
      <w:r w:rsidRPr="00B149CA">
        <w:rPr>
          <w:sz w:val="28"/>
          <w:szCs w:val="28"/>
        </w:rPr>
        <w:t>г</w:t>
      </w:r>
      <w:proofErr w:type="gramStart"/>
      <w:r w:rsidRPr="00B149CA">
        <w:rPr>
          <w:sz w:val="28"/>
          <w:szCs w:val="28"/>
        </w:rPr>
        <w:t>.М</w:t>
      </w:r>
      <w:proofErr w:type="gramEnd"/>
      <w:r w:rsidRPr="00B149CA">
        <w:rPr>
          <w:sz w:val="28"/>
          <w:szCs w:val="28"/>
        </w:rPr>
        <w:t>ариинский</w:t>
      </w:r>
      <w:proofErr w:type="spellEnd"/>
      <w:r w:rsidRPr="00B149CA">
        <w:rPr>
          <w:sz w:val="28"/>
          <w:szCs w:val="28"/>
        </w:rPr>
        <w:t xml:space="preserve"> Посад. М</w:t>
      </w:r>
      <w:r w:rsidR="002816E4" w:rsidRPr="00B149CA">
        <w:rPr>
          <w:sz w:val="28"/>
          <w:szCs w:val="28"/>
        </w:rPr>
        <w:t>ы должны провести празднование эт</w:t>
      </w:r>
      <w:r w:rsidRPr="00B149CA">
        <w:rPr>
          <w:sz w:val="28"/>
          <w:szCs w:val="28"/>
        </w:rPr>
        <w:t>их</w:t>
      </w:r>
      <w:r w:rsidR="002816E4" w:rsidRPr="00B149CA">
        <w:rPr>
          <w:sz w:val="28"/>
          <w:szCs w:val="28"/>
        </w:rPr>
        <w:t xml:space="preserve"> знаменательн</w:t>
      </w:r>
      <w:r w:rsidRPr="00B149CA">
        <w:rPr>
          <w:sz w:val="28"/>
          <w:szCs w:val="28"/>
        </w:rPr>
        <w:t>ых</w:t>
      </w:r>
      <w:r w:rsidR="002816E4" w:rsidRPr="00B149CA">
        <w:rPr>
          <w:sz w:val="28"/>
          <w:szCs w:val="28"/>
        </w:rPr>
        <w:t xml:space="preserve"> дат на высочайшем уровне. </w:t>
      </w:r>
    </w:p>
    <w:p w:rsidR="00261201" w:rsidRPr="00B149CA" w:rsidRDefault="00261201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>В апреле пройдет общенародное голосование по внесению изменений в Конституцию России</w:t>
      </w:r>
    </w:p>
    <w:p w:rsidR="002816E4" w:rsidRPr="00B149CA" w:rsidRDefault="00261201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сентябре состоятся выборы Главы Чувашской Республики и </w:t>
      </w:r>
      <w:r w:rsidR="002816E4" w:rsidRPr="00B149CA">
        <w:rPr>
          <w:sz w:val="28"/>
          <w:szCs w:val="28"/>
        </w:rPr>
        <w:t>депутатского корпуса района и муниципалитетов. И я уверен,</w:t>
      </w:r>
      <w:r w:rsidR="00482403" w:rsidRPr="00B149CA">
        <w:rPr>
          <w:sz w:val="28"/>
          <w:szCs w:val="28"/>
        </w:rPr>
        <w:t xml:space="preserve"> что</w:t>
      </w:r>
      <w:r w:rsidR="002816E4" w:rsidRPr="00B149CA">
        <w:rPr>
          <w:sz w:val="28"/>
          <w:szCs w:val="28"/>
        </w:rPr>
        <w:t xml:space="preserve"> жители района выберут курс развития и прогресса.</w:t>
      </w:r>
    </w:p>
    <w:p w:rsidR="00261201" w:rsidRPr="00B149CA" w:rsidRDefault="00261201" w:rsidP="00315E7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В октябре будет </w:t>
      </w:r>
      <w:r w:rsidR="002816E4" w:rsidRPr="00B149CA">
        <w:rPr>
          <w:sz w:val="28"/>
          <w:szCs w:val="28"/>
        </w:rPr>
        <w:t>проводиться</w:t>
      </w:r>
      <w:r w:rsidRPr="00B149CA">
        <w:rPr>
          <w:sz w:val="28"/>
          <w:szCs w:val="28"/>
        </w:rPr>
        <w:t xml:space="preserve"> всероссийская перепись населения.</w:t>
      </w:r>
    </w:p>
    <w:p w:rsidR="00261201" w:rsidRPr="00B149CA" w:rsidRDefault="00261201" w:rsidP="00315E7C">
      <w:pPr>
        <w:spacing w:line="360" w:lineRule="auto"/>
        <w:ind w:firstLine="629"/>
        <w:jc w:val="both"/>
        <w:rPr>
          <w:sz w:val="28"/>
          <w:szCs w:val="28"/>
        </w:rPr>
      </w:pPr>
      <w:r w:rsidRPr="00B149CA">
        <w:rPr>
          <w:sz w:val="28"/>
          <w:szCs w:val="28"/>
        </w:rPr>
        <w:t xml:space="preserve">Только совместными усилиями мы сможем решить все поставленные перед </w:t>
      </w:r>
      <w:proofErr w:type="gramStart"/>
      <w:r w:rsidRPr="00B149CA">
        <w:rPr>
          <w:sz w:val="28"/>
          <w:szCs w:val="28"/>
        </w:rPr>
        <w:t>нашим</w:t>
      </w:r>
      <w:proofErr w:type="gramEnd"/>
      <w:r w:rsidRPr="00B149CA">
        <w:rPr>
          <w:sz w:val="28"/>
          <w:szCs w:val="28"/>
        </w:rPr>
        <w:t xml:space="preserve"> районном задачи.</w:t>
      </w:r>
    </w:p>
    <w:p w:rsidR="00880FF7" w:rsidRPr="00B149CA" w:rsidRDefault="002816E4" w:rsidP="00315E7C">
      <w:pPr>
        <w:spacing w:line="360" w:lineRule="auto"/>
        <w:ind w:firstLine="567"/>
        <w:jc w:val="both"/>
        <w:rPr>
          <w:sz w:val="28"/>
          <w:szCs w:val="28"/>
        </w:rPr>
      </w:pPr>
      <w:r w:rsidRPr="00B149CA">
        <w:rPr>
          <w:rStyle w:val="aa"/>
          <w:b w:val="0"/>
          <w:sz w:val="28"/>
          <w:szCs w:val="28"/>
        </w:rPr>
        <w:t>Спасибо за внимание!</w:t>
      </w:r>
    </w:p>
    <w:sectPr w:rsidR="00880FF7" w:rsidRPr="00B149CA" w:rsidSect="00A25B39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DC" w:rsidRDefault="00394BDC" w:rsidP="001019CF">
      <w:r>
        <w:separator/>
      </w:r>
    </w:p>
  </w:endnote>
  <w:endnote w:type="continuationSeparator" w:id="0">
    <w:p w:rsidR="00394BDC" w:rsidRDefault="00394BDC" w:rsidP="0010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DC" w:rsidRDefault="00394BDC" w:rsidP="001019CF">
      <w:r>
        <w:separator/>
      </w:r>
    </w:p>
  </w:footnote>
  <w:footnote w:type="continuationSeparator" w:id="0">
    <w:p w:rsidR="00394BDC" w:rsidRDefault="00394BDC" w:rsidP="0010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6735"/>
    </w:sdtPr>
    <w:sdtContent>
      <w:p w:rsidR="00E63606" w:rsidRDefault="00143229">
        <w:pPr>
          <w:pStyle w:val="a6"/>
          <w:jc w:val="center"/>
        </w:pPr>
        <w:fldSimple w:instr=" PAGE   \* MERGEFORMAT ">
          <w:r w:rsidR="00B149CA">
            <w:rPr>
              <w:noProof/>
            </w:rPr>
            <w:t>2</w:t>
          </w:r>
        </w:fldSimple>
      </w:p>
    </w:sdtContent>
  </w:sdt>
  <w:p w:rsidR="00E63606" w:rsidRDefault="00E636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38C"/>
    <w:multiLevelType w:val="hybridMultilevel"/>
    <w:tmpl w:val="7F64ABC2"/>
    <w:lvl w:ilvl="0" w:tplc="FEDC0C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57372"/>
    <w:multiLevelType w:val="hybridMultilevel"/>
    <w:tmpl w:val="7BD2C85E"/>
    <w:lvl w:ilvl="0" w:tplc="492E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EC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EB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C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4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6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6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65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982B1F"/>
    <w:multiLevelType w:val="hybridMultilevel"/>
    <w:tmpl w:val="D854CFC2"/>
    <w:lvl w:ilvl="0" w:tplc="13841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64E07"/>
    <w:multiLevelType w:val="hybridMultilevel"/>
    <w:tmpl w:val="41A6CD4A"/>
    <w:lvl w:ilvl="0" w:tplc="BD1A038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3F4874EA"/>
    <w:multiLevelType w:val="hybridMultilevel"/>
    <w:tmpl w:val="09CAE47A"/>
    <w:lvl w:ilvl="0" w:tplc="E1868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5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8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E3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F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4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0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A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4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B23C4D"/>
    <w:multiLevelType w:val="hybridMultilevel"/>
    <w:tmpl w:val="FDF0955A"/>
    <w:lvl w:ilvl="0" w:tplc="3F1C9F4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6">
    <w:nsid w:val="5A140190"/>
    <w:multiLevelType w:val="hybridMultilevel"/>
    <w:tmpl w:val="AF4CAC46"/>
    <w:lvl w:ilvl="0" w:tplc="502E5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9B4"/>
    <w:rsid w:val="0001611E"/>
    <w:rsid w:val="00017BAB"/>
    <w:rsid w:val="0004163E"/>
    <w:rsid w:val="00063910"/>
    <w:rsid w:val="000A6B77"/>
    <w:rsid w:val="000B64FB"/>
    <w:rsid w:val="000C051E"/>
    <w:rsid w:val="000E0EE7"/>
    <w:rsid w:val="000F08AB"/>
    <w:rsid w:val="001019CF"/>
    <w:rsid w:val="00104E31"/>
    <w:rsid w:val="00110F8E"/>
    <w:rsid w:val="0014243D"/>
    <w:rsid w:val="00143229"/>
    <w:rsid w:val="00162ADD"/>
    <w:rsid w:val="00165DA1"/>
    <w:rsid w:val="00183A0A"/>
    <w:rsid w:val="001A0C65"/>
    <w:rsid w:val="001C0BBE"/>
    <w:rsid w:val="001D3BCF"/>
    <w:rsid w:val="002076ED"/>
    <w:rsid w:val="00237928"/>
    <w:rsid w:val="00261201"/>
    <w:rsid w:val="0028092E"/>
    <w:rsid w:val="002816E4"/>
    <w:rsid w:val="002E6998"/>
    <w:rsid w:val="00301758"/>
    <w:rsid w:val="00315E7C"/>
    <w:rsid w:val="003174EA"/>
    <w:rsid w:val="00337B78"/>
    <w:rsid w:val="00394BDC"/>
    <w:rsid w:val="003B4342"/>
    <w:rsid w:val="003C2389"/>
    <w:rsid w:val="003E3F61"/>
    <w:rsid w:val="003E4F0F"/>
    <w:rsid w:val="0040589F"/>
    <w:rsid w:val="0041732E"/>
    <w:rsid w:val="00420E75"/>
    <w:rsid w:val="0043169D"/>
    <w:rsid w:val="004632FE"/>
    <w:rsid w:val="00482403"/>
    <w:rsid w:val="004B31A2"/>
    <w:rsid w:val="004C346F"/>
    <w:rsid w:val="004C5E13"/>
    <w:rsid w:val="004D3927"/>
    <w:rsid w:val="004F4E6B"/>
    <w:rsid w:val="005211E4"/>
    <w:rsid w:val="00540EDE"/>
    <w:rsid w:val="00550CD7"/>
    <w:rsid w:val="005945C7"/>
    <w:rsid w:val="005A4AEC"/>
    <w:rsid w:val="005D5CC5"/>
    <w:rsid w:val="005F3CFA"/>
    <w:rsid w:val="00642736"/>
    <w:rsid w:val="006610EF"/>
    <w:rsid w:val="00664978"/>
    <w:rsid w:val="006B7A2D"/>
    <w:rsid w:val="006C42A6"/>
    <w:rsid w:val="007D6AAF"/>
    <w:rsid w:val="00872C13"/>
    <w:rsid w:val="00880FF7"/>
    <w:rsid w:val="00894D64"/>
    <w:rsid w:val="008E2A30"/>
    <w:rsid w:val="008F6ECC"/>
    <w:rsid w:val="009012D6"/>
    <w:rsid w:val="00917311"/>
    <w:rsid w:val="009228BF"/>
    <w:rsid w:val="00934C3F"/>
    <w:rsid w:val="00951917"/>
    <w:rsid w:val="00961F38"/>
    <w:rsid w:val="009670D6"/>
    <w:rsid w:val="00980C55"/>
    <w:rsid w:val="009B6B01"/>
    <w:rsid w:val="009D64F5"/>
    <w:rsid w:val="00A028E1"/>
    <w:rsid w:val="00A1511E"/>
    <w:rsid w:val="00A16DBD"/>
    <w:rsid w:val="00A25B39"/>
    <w:rsid w:val="00A520E3"/>
    <w:rsid w:val="00A63945"/>
    <w:rsid w:val="00AB6231"/>
    <w:rsid w:val="00AC09B4"/>
    <w:rsid w:val="00AC1535"/>
    <w:rsid w:val="00B149CA"/>
    <w:rsid w:val="00B50AEB"/>
    <w:rsid w:val="00B50CFB"/>
    <w:rsid w:val="00B55208"/>
    <w:rsid w:val="00B64910"/>
    <w:rsid w:val="00B800F8"/>
    <w:rsid w:val="00B91F52"/>
    <w:rsid w:val="00BE0102"/>
    <w:rsid w:val="00C166F7"/>
    <w:rsid w:val="00C23ED3"/>
    <w:rsid w:val="00CA6328"/>
    <w:rsid w:val="00D04AC0"/>
    <w:rsid w:val="00D24F48"/>
    <w:rsid w:val="00D35E6E"/>
    <w:rsid w:val="00D52F99"/>
    <w:rsid w:val="00D84D94"/>
    <w:rsid w:val="00DF4655"/>
    <w:rsid w:val="00E308F1"/>
    <w:rsid w:val="00E4428C"/>
    <w:rsid w:val="00E4455F"/>
    <w:rsid w:val="00E5603A"/>
    <w:rsid w:val="00E63606"/>
    <w:rsid w:val="00E64D97"/>
    <w:rsid w:val="00E735FA"/>
    <w:rsid w:val="00EB61CA"/>
    <w:rsid w:val="00F06542"/>
    <w:rsid w:val="00F144A5"/>
    <w:rsid w:val="00F2110E"/>
    <w:rsid w:val="00F351DD"/>
    <w:rsid w:val="00F70B6C"/>
    <w:rsid w:val="00F77977"/>
    <w:rsid w:val="00FA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F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ahoma11pt0pt">
    <w:name w:val="Основной текст (2) + Tahoma;11 pt;Курсив;Интервал 0 pt"/>
    <w:basedOn w:val="a0"/>
    <w:rsid w:val="00AC09B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880F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4E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94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1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1019CF"/>
    <w:rPr>
      <w:rFonts w:ascii="Times New Roman" w:eastAsia="Times New Roman" w:hAnsi="Times New Roman"/>
      <w:lang w:eastAsia="ru-RU"/>
    </w:rPr>
  </w:style>
  <w:style w:type="paragraph" w:customStyle="1" w:styleId="11">
    <w:name w:val="Без интервала1"/>
    <w:link w:val="NoSpacingChar"/>
    <w:rsid w:val="001019C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019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19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49D0"/>
    <w:pPr>
      <w:widowControl w:val="0"/>
      <w:autoSpaceDE w:val="0"/>
      <w:autoSpaceDN w:val="0"/>
      <w:adjustRightInd w:val="0"/>
      <w:spacing w:line="300" w:lineRule="exact"/>
      <w:ind w:firstLine="840"/>
      <w:jc w:val="both"/>
    </w:pPr>
  </w:style>
  <w:style w:type="character" w:customStyle="1" w:styleId="FontStyle11">
    <w:name w:val="Font Style11"/>
    <w:basedOn w:val="a0"/>
    <w:uiPriority w:val="99"/>
    <w:rsid w:val="00FA49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91F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Strong"/>
    <w:basedOn w:val="a0"/>
    <w:uiPriority w:val="22"/>
    <w:qFormat/>
    <w:rsid w:val="002816E4"/>
    <w:rPr>
      <w:b/>
      <w:bCs/>
    </w:rPr>
  </w:style>
  <w:style w:type="character" w:styleId="ab">
    <w:name w:val="Emphasis"/>
    <w:basedOn w:val="a0"/>
    <w:uiPriority w:val="20"/>
    <w:qFormat/>
    <w:rsid w:val="00F351DD"/>
    <w:rPr>
      <w:i/>
      <w:iCs/>
    </w:rPr>
  </w:style>
  <w:style w:type="paragraph" w:customStyle="1" w:styleId="news-list-source">
    <w:name w:val="news-list-source"/>
    <w:basedOn w:val="a"/>
    <w:rsid w:val="00F351D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351D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351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19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4403">
                          <w:marLeft w:val="0"/>
                          <w:marRight w:val="0"/>
                          <w:marTop w:val="0"/>
                          <w:marBottom w:val="4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936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557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5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26157">
                                                  <w:marLeft w:val="0"/>
                                                  <w:marRight w:val="0"/>
                                                  <w:marTop w:val="272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039D-5224-4A5E-A0CB-F7E306E5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</dc:creator>
  <cp:keywords/>
  <dc:description/>
  <cp:lastModifiedBy>marpos_info1</cp:lastModifiedBy>
  <cp:revision>21</cp:revision>
  <cp:lastPrinted>2020-03-04T13:27:00Z</cp:lastPrinted>
  <dcterms:created xsi:type="dcterms:W3CDTF">2020-03-02T10:56:00Z</dcterms:created>
  <dcterms:modified xsi:type="dcterms:W3CDTF">2020-03-06T11:00:00Z</dcterms:modified>
</cp:coreProperties>
</file>