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8831C1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C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8831C1" w:rsidRDefault="000741A4" w:rsidP="00CA045C">
      <w:pPr>
        <w:jc w:val="center"/>
        <w:rPr>
          <w:rFonts w:ascii="Times New Roman" w:hAnsi="Times New Roman" w:cs="Times New Roman"/>
          <w:sz w:val="26"/>
          <w:szCs w:val="26"/>
        </w:rPr>
      </w:pPr>
      <w:r w:rsidRPr="008831C1">
        <w:rPr>
          <w:rFonts w:ascii="Times New Roman" w:hAnsi="Times New Roman" w:cs="Times New Roman"/>
          <w:sz w:val="26"/>
          <w:szCs w:val="26"/>
        </w:rPr>
        <w:t>о</w:t>
      </w:r>
      <w:r w:rsidR="005715CC" w:rsidRPr="008831C1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D714C9" w:rsidRDefault="000741A4" w:rsidP="00CA045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831C1">
        <w:rPr>
          <w:rFonts w:ascii="Times New Roman" w:hAnsi="Times New Roman" w:cs="Times New Roman"/>
          <w:sz w:val="26"/>
          <w:szCs w:val="26"/>
        </w:rPr>
        <w:t>ф</w:t>
      </w:r>
      <w:r w:rsidR="005715CC" w:rsidRPr="008831C1">
        <w:rPr>
          <w:rFonts w:ascii="Times New Roman" w:hAnsi="Times New Roman" w:cs="Times New Roman"/>
          <w:sz w:val="26"/>
          <w:szCs w:val="26"/>
        </w:rPr>
        <w:t>инансируемых</w:t>
      </w:r>
      <w:proofErr w:type="gramEnd"/>
      <w:r w:rsidR="005715CC" w:rsidRPr="008831C1">
        <w:rPr>
          <w:rFonts w:ascii="Times New Roman" w:hAnsi="Times New Roman" w:cs="Times New Roman"/>
          <w:sz w:val="26"/>
          <w:szCs w:val="26"/>
        </w:rPr>
        <w:t xml:space="preserve"> за счет бюджета </w:t>
      </w:r>
    </w:p>
    <w:p w:rsidR="005715CC" w:rsidRPr="008831C1" w:rsidRDefault="005715CC" w:rsidP="00CA045C">
      <w:pPr>
        <w:jc w:val="center"/>
        <w:rPr>
          <w:rFonts w:ascii="Times New Roman" w:hAnsi="Times New Roman" w:cs="Times New Roman"/>
          <w:sz w:val="26"/>
          <w:szCs w:val="26"/>
        </w:rPr>
      </w:pPr>
      <w:r w:rsidRPr="008831C1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D714C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8831C1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C1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8831C1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8831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8831C1">
        <w:rPr>
          <w:rFonts w:ascii="Times New Roman" w:hAnsi="Times New Roman" w:cs="Times New Roman"/>
          <w:b/>
          <w:sz w:val="26"/>
          <w:szCs w:val="26"/>
        </w:rPr>
        <w:t>201</w:t>
      </w:r>
      <w:r w:rsidR="00185F2C" w:rsidRPr="008831C1">
        <w:rPr>
          <w:rFonts w:ascii="Times New Roman" w:hAnsi="Times New Roman" w:cs="Times New Roman"/>
          <w:b/>
          <w:sz w:val="26"/>
          <w:szCs w:val="26"/>
        </w:rPr>
        <w:t>9</w:t>
      </w:r>
      <w:r w:rsidRPr="008831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A045C" w:rsidRPr="008831C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8831C1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8831C1" w:rsidTr="00CA045C">
        <w:tc>
          <w:tcPr>
            <w:tcW w:w="3085" w:type="dxa"/>
            <w:vMerge w:val="restart"/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8831C1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8831C1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8831C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CA045C" w:rsidP="0042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20D14" w:rsidRPr="008831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185F2C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FE2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FE2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10 379,4</w:t>
            </w:r>
          </w:p>
        </w:tc>
      </w:tr>
      <w:tr w:rsidR="00CA045C" w:rsidRPr="008831C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7B6DDD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D71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512,6</w:t>
            </w:r>
          </w:p>
        </w:tc>
      </w:tr>
      <w:tr w:rsidR="00CA045C" w:rsidRPr="008831C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935,1</w:t>
            </w:r>
          </w:p>
        </w:tc>
      </w:tr>
      <w:tr w:rsidR="00CA045C" w:rsidRPr="008831C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8831C1" w:rsidRDefault="000741A4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A4" w:rsidRPr="008831C1" w:rsidRDefault="00185F2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Pr="008831C1" w:rsidRDefault="000741A4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1 199,2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Pr="008831C1" w:rsidRDefault="000741A4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467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1 198,4</w:t>
            </w:r>
          </w:p>
        </w:tc>
      </w:tr>
      <w:tr w:rsidR="00CA045C" w:rsidRPr="008831C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A4" w:rsidRPr="008831C1" w:rsidRDefault="007B6DDD" w:rsidP="0042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A4" w:rsidRPr="008831C1" w:rsidRDefault="004A614B" w:rsidP="001E7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1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Pr="008831C1" w:rsidRDefault="000741A4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FE2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2 222,5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Pr="008831C1" w:rsidRDefault="000741A4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8831C1" w:rsidRDefault="00D714C9" w:rsidP="00FE2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2 215,9</w:t>
            </w:r>
          </w:p>
        </w:tc>
      </w:tr>
      <w:tr w:rsidR="00CA045C" w:rsidRPr="008831C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8831C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8831C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8831C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8831C1" w:rsidRDefault="007B6DDD" w:rsidP="000741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1C1">
        <w:rPr>
          <w:rFonts w:ascii="Times New Roman" w:hAnsi="Times New Roman" w:cs="Times New Roman"/>
          <w:sz w:val="26"/>
          <w:szCs w:val="26"/>
        </w:rPr>
        <w:t>Н</w:t>
      </w:r>
      <w:r w:rsidR="000741A4" w:rsidRPr="008831C1">
        <w:rPr>
          <w:rFonts w:ascii="Times New Roman" w:hAnsi="Times New Roman" w:cs="Times New Roman"/>
          <w:sz w:val="26"/>
          <w:szCs w:val="26"/>
        </w:rPr>
        <w:t>ачальник финансового отдела</w:t>
      </w:r>
    </w:p>
    <w:p w:rsidR="000741A4" w:rsidRPr="008831C1" w:rsidRDefault="000741A4" w:rsidP="000741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1C1">
        <w:rPr>
          <w:rFonts w:ascii="Times New Roman" w:hAnsi="Times New Roman" w:cs="Times New Roman"/>
          <w:sz w:val="26"/>
          <w:szCs w:val="26"/>
        </w:rPr>
        <w:t>Администрации Мариинско-</w:t>
      </w:r>
    </w:p>
    <w:p w:rsidR="000741A4" w:rsidRPr="008831C1" w:rsidRDefault="000741A4" w:rsidP="000741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1C1">
        <w:rPr>
          <w:rFonts w:ascii="Times New Roman" w:hAnsi="Times New Roman" w:cs="Times New Roman"/>
          <w:sz w:val="26"/>
          <w:szCs w:val="26"/>
        </w:rPr>
        <w:t xml:space="preserve">Посадского района                           </w:t>
      </w:r>
      <w:r w:rsidR="008831C1">
        <w:rPr>
          <w:rFonts w:ascii="Times New Roman" w:hAnsi="Times New Roman" w:cs="Times New Roman"/>
          <w:sz w:val="26"/>
          <w:szCs w:val="26"/>
        </w:rPr>
        <w:t xml:space="preserve">  </w:t>
      </w:r>
      <w:r w:rsidRPr="008831C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8831C1">
        <w:rPr>
          <w:rFonts w:ascii="Times New Roman" w:hAnsi="Times New Roman" w:cs="Times New Roman"/>
          <w:sz w:val="26"/>
          <w:szCs w:val="26"/>
        </w:rPr>
        <w:t xml:space="preserve">    </w:t>
      </w:r>
      <w:r w:rsidRPr="008831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54D83" w:rsidRPr="008831C1">
        <w:rPr>
          <w:rFonts w:ascii="Times New Roman" w:hAnsi="Times New Roman" w:cs="Times New Roman"/>
          <w:sz w:val="26"/>
          <w:szCs w:val="26"/>
        </w:rPr>
        <w:t>С.А.Иванова</w:t>
      </w:r>
      <w:r w:rsidRPr="008831C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831C1" w:rsidRPr="008831C1" w:rsidRDefault="008831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831C1" w:rsidRPr="008831C1" w:rsidSect="008831C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114822"/>
    <w:rsid w:val="00185F2C"/>
    <w:rsid w:val="001D3F81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A614B"/>
    <w:rsid w:val="004D7254"/>
    <w:rsid w:val="005217FF"/>
    <w:rsid w:val="00544D46"/>
    <w:rsid w:val="005715CC"/>
    <w:rsid w:val="005D41A2"/>
    <w:rsid w:val="00661B12"/>
    <w:rsid w:val="00663613"/>
    <w:rsid w:val="006B1004"/>
    <w:rsid w:val="0072025A"/>
    <w:rsid w:val="007B137B"/>
    <w:rsid w:val="007B6DDD"/>
    <w:rsid w:val="0085467B"/>
    <w:rsid w:val="008831C1"/>
    <w:rsid w:val="008C19A9"/>
    <w:rsid w:val="00993590"/>
    <w:rsid w:val="00993E04"/>
    <w:rsid w:val="009B6345"/>
    <w:rsid w:val="00AE577D"/>
    <w:rsid w:val="00B82BDE"/>
    <w:rsid w:val="00BD4FEE"/>
    <w:rsid w:val="00BE788B"/>
    <w:rsid w:val="00C75EBD"/>
    <w:rsid w:val="00CA045C"/>
    <w:rsid w:val="00CA4959"/>
    <w:rsid w:val="00CB2B72"/>
    <w:rsid w:val="00D07F12"/>
    <w:rsid w:val="00D714C9"/>
    <w:rsid w:val="00E33BFD"/>
    <w:rsid w:val="00EE166F"/>
    <w:rsid w:val="00EE22AF"/>
    <w:rsid w:val="00F61D88"/>
    <w:rsid w:val="00F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D3346-2BC0-4CF6-9F97-9F887C61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budjet1</cp:lastModifiedBy>
  <cp:revision>3</cp:revision>
  <cp:lastPrinted>2019-07-18T06:14:00Z</cp:lastPrinted>
  <dcterms:created xsi:type="dcterms:W3CDTF">2020-01-16T09:57:00Z</dcterms:created>
  <dcterms:modified xsi:type="dcterms:W3CDTF">2020-01-16T10:00:00Z</dcterms:modified>
</cp:coreProperties>
</file>