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923ABE" w:rsidTr="00CC0C11">
        <w:tc>
          <w:tcPr>
            <w:tcW w:w="3969" w:type="dxa"/>
          </w:tcPr>
          <w:p w:rsidR="00923ABE" w:rsidRDefault="00923ABE" w:rsidP="00CC0C11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23ABE" w:rsidRPr="001644E8" w:rsidRDefault="00923ABE" w:rsidP="00CC0C1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923ABE" w:rsidRDefault="00923ABE" w:rsidP="00CC0C1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23ABE" w:rsidRPr="001644E8" w:rsidRDefault="00923ABE" w:rsidP="00CC0C1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923ABE" w:rsidRDefault="00923ABE" w:rsidP="00CC0C1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23ABE" w:rsidRDefault="00923ABE" w:rsidP="00CC0C11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923ABE" w:rsidRDefault="00923ABE" w:rsidP="00CC0C11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923ABE" w:rsidRDefault="00923ABE" w:rsidP="00CC0C11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923ABE" w:rsidRDefault="00923ABE" w:rsidP="00CC0C11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923ABE" w:rsidRPr="001644E8" w:rsidRDefault="00923ABE" w:rsidP="00CC0C11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923ABE" w:rsidRDefault="00923ABE" w:rsidP="00CC0C11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923ABE" w:rsidRDefault="00923ABE" w:rsidP="00CC0C11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923ABE" w:rsidRDefault="00923ABE" w:rsidP="00CC0C11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923ABE" w:rsidRDefault="00923ABE" w:rsidP="00CC0C11">
            <w:pPr>
              <w:ind w:hanging="783"/>
              <w:rPr>
                <w:b w:val="0"/>
                <w:i w:val="0"/>
                <w:sz w:val="22"/>
              </w:rPr>
            </w:pPr>
          </w:p>
          <w:p w:rsidR="00923ABE" w:rsidRDefault="00923ABE" w:rsidP="00CC0C11">
            <w:pPr>
              <w:ind w:hanging="783"/>
              <w:rPr>
                <w:b w:val="0"/>
                <w:i w:val="0"/>
                <w:sz w:val="22"/>
              </w:rPr>
            </w:pPr>
          </w:p>
          <w:p w:rsidR="00923ABE" w:rsidRDefault="00923ABE" w:rsidP="00CC0C11">
            <w:pPr>
              <w:ind w:hanging="783"/>
              <w:rPr>
                <w:b w:val="0"/>
                <w:i w:val="0"/>
              </w:rPr>
            </w:pPr>
          </w:p>
          <w:p w:rsidR="00923ABE" w:rsidRDefault="00923ABE" w:rsidP="00CC0C11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923ABE" w:rsidRDefault="00923ABE" w:rsidP="00CC0C11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23ABE" w:rsidRPr="006824CB" w:rsidRDefault="00923ABE" w:rsidP="00CC0C1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923ABE" w:rsidRPr="006824CB" w:rsidRDefault="00923ABE" w:rsidP="00CC0C1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923ABE" w:rsidRPr="006824CB" w:rsidRDefault="00923ABE" w:rsidP="00CC0C1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923ABE" w:rsidRPr="006824CB" w:rsidRDefault="00923ABE" w:rsidP="00CC0C1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923ABE" w:rsidRPr="00597D49" w:rsidRDefault="00923ABE" w:rsidP="00CC0C11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923ABE" w:rsidRPr="00D1753F" w:rsidRDefault="00923ABE" w:rsidP="00CC0C11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23ABE" w:rsidRDefault="00923ABE" w:rsidP="00CC0C11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923ABE" w:rsidRPr="00597D49" w:rsidRDefault="00923ABE" w:rsidP="00CC0C11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26.05.2020</w:t>
            </w:r>
            <w:r w:rsidRPr="00597D49">
              <w:rPr>
                <w:bCs/>
                <w:i w:val="0"/>
                <w:sz w:val="22"/>
              </w:rPr>
              <w:t>№</w:t>
            </w:r>
            <w:r>
              <w:rPr>
                <w:bCs/>
                <w:i w:val="0"/>
                <w:sz w:val="22"/>
              </w:rPr>
              <w:t xml:space="preserve"> 333</w:t>
            </w:r>
          </w:p>
          <w:p w:rsidR="00923ABE" w:rsidRPr="00597D49" w:rsidRDefault="00923ABE" w:rsidP="00CC0C11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923ABE" w:rsidRPr="006824CB" w:rsidRDefault="00923ABE" w:rsidP="00CC0C11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923ABE" w:rsidRDefault="00923ABE" w:rsidP="00CC0C11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923ABE" w:rsidRDefault="00923ABE" w:rsidP="00CC0C11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923ABE" w:rsidRDefault="00923ABE" w:rsidP="00923ABE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923ABE" w:rsidRPr="00956786" w:rsidTr="00CC0C11">
        <w:tc>
          <w:tcPr>
            <w:tcW w:w="5495" w:type="dxa"/>
          </w:tcPr>
          <w:p w:rsidR="00923ABE" w:rsidRPr="005E240B" w:rsidRDefault="00923ABE" w:rsidP="00CC0C11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>О внесении изменения в постановление администрации Мариинско-Посадского района Чувашской Республики от 22.05.2020 года №325 «</w:t>
            </w:r>
            <w:r w:rsidRPr="005E240B">
              <w:rPr>
                <w:bCs/>
                <w:i w:val="0"/>
                <w:sz w:val="22"/>
                <w:szCs w:val="22"/>
              </w:rPr>
              <w:t>О 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  <w:r w:rsidRPr="005E240B">
              <w:rPr>
                <w:i w:val="0"/>
                <w:sz w:val="22"/>
                <w:szCs w:val="22"/>
              </w:rPr>
              <w:t>»</w:t>
            </w:r>
          </w:p>
          <w:p w:rsidR="00923ABE" w:rsidRPr="00956786" w:rsidRDefault="00923ABE" w:rsidP="00CC0C11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923ABE" w:rsidRPr="005E240B" w:rsidRDefault="00923ABE" w:rsidP="00923ABE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</w:t>
      </w:r>
      <w:r>
        <w:rPr>
          <w:b w:val="0"/>
          <w:i w:val="0"/>
          <w:sz w:val="22"/>
          <w:szCs w:val="22"/>
        </w:rPr>
        <w:t xml:space="preserve"> Российской Федерации»  </w:t>
      </w:r>
      <w:r w:rsidRPr="001761F8">
        <w:rPr>
          <w:b w:val="0"/>
          <w:i w:val="0"/>
          <w:sz w:val="24"/>
          <w:szCs w:val="24"/>
        </w:rPr>
        <w:t>администрация Мариинско-Посадского района</w:t>
      </w:r>
      <w:r>
        <w:rPr>
          <w:b w:val="0"/>
          <w:i w:val="0"/>
          <w:sz w:val="22"/>
          <w:szCs w:val="22"/>
        </w:rPr>
        <w:t xml:space="preserve"> </w:t>
      </w:r>
      <w:proofErr w:type="spellStart"/>
      <w:proofErr w:type="gramStart"/>
      <w:r w:rsidRPr="005E240B">
        <w:rPr>
          <w:b w:val="0"/>
          <w:i w:val="0"/>
          <w:sz w:val="22"/>
          <w:szCs w:val="22"/>
        </w:rPr>
        <w:t>п</w:t>
      </w:r>
      <w:proofErr w:type="spellEnd"/>
      <w:proofErr w:type="gramEnd"/>
      <w:r w:rsidRPr="005E240B">
        <w:rPr>
          <w:b w:val="0"/>
          <w:i w:val="0"/>
          <w:sz w:val="22"/>
          <w:szCs w:val="22"/>
        </w:rPr>
        <w:t xml:space="preserve"> о с т а </w:t>
      </w:r>
      <w:proofErr w:type="spellStart"/>
      <w:r w:rsidRPr="005E240B">
        <w:rPr>
          <w:b w:val="0"/>
          <w:i w:val="0"/>
          <w:sz w:val="22"/>
          <w:szCs w:val="22"/>
        </w:rPr>
        <w:t>н</w:t>
      </w:r>
      <w:proofErr w:type="spellEnd"/>
      <w:r w:rsidRPr="005E240B">
        <w:rPr>
          <w:b w:val="0"/>
          <w:i w:val="0"/>
          <w:sz w:val="22"/>
          <w:szCs w:val="22"/>
        </w:rPr>
        <w:t xml:space="preserve"> о в л я е т:</w:t>
      </w:r>
    </w:p>
    <w:p w:rsidR="00923ABE" w:rsidRPr="005E240B" w:rsidRDefault="00923ABE" w:rsidP="00923ABE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1. </w:t>
      </w:r>
      <w:r>
        <w:rPr>
          <w:b w:val="0"/>
          <w:i w:val="0"/>
          <w:sz w:val="22"/>
          <w:szCs w:val="22"/>
        </w:rPr>
        <w:t xml:space="preserve">Внести в </w:t>
      </w:r>
      <w:r w:rsidRPr="005E240B">
        <w:rPr>
          <w:b w:val="0"/>
          <w:i w:val="0"/>
          <w:sz w:val="22"/>
          <w:szCs w:val="22"/>
        </w:rPr>
        <w:t>постановление администрации Мариинско-Посадского района Чувашской Республики от 22.05.2020г. № 325 «</w:t>
      </w:r>
      <w:r w:rsidRPr="005E240B">
        <w:rPr>
          <w:b w:val="0"/>
          <w:bCs/>
          <w:i w:val="0"/>
          <w:sz w:val="22"/>
          <w:szCs w:val="22"/>
        </w:rPr>
        <w:t>О 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</w:r>
      <w:r w:rsidRPr="005E240B">
        <w:rPr>
          <w:b w:val="0"/>
          <w:i w:val="0"/>
          <w:sz w:val="22"/>
          <w:szCs w:val="22"/>
        </w:rPr>
        <w:t xml:space="preserve">» </w:t>
      </w:r>
      <w:r>
        <w:rPr>
          <w:b w:val="0"/>
          <w:i w:val="0"/>
          <w:sz w:val="22"/>
          <w:szCs w:val="22"/>
        </w:rPr>
        <w:t>следующие изменения</w:t>
      </w:r>
      <w:r w:rsidRPr="005E240B">
        <w:rPr>
          <w:b w:val="0"/>
          <w:i w:val="0"/>
          <w:sz w:val="22"/>
          <w:szCs w:val="22"/>
        </w:rPr>
        <w:t>:</w:t>
      </w:r>
    </w:p>
    <w:p w:rsidR="00923ABE" w:rsidRDefault="00923ABE" w:rsidP="00923ABE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1. </w:t>
      </w:r>
      <w:r>
        <w:rPr>
          <w:b w:val="0"/>
          <w:i w:val="0"/>
          <w:sz w:val="22"/>
          <w:szCs w:val="22"/>
        </w:rPr>
        <w:t>Пункт 1 постановления изложить в следующей редакции:</w:t>
      </w:r>
    </w:p>
    <w:p w:rsidR="00923ABE" w:rsidRPr="005E240B" w:rsidRDefault="00923ABE" w:rsidP="00923ABE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«</w:t>
      </w:r>
      <w:r w:rsidRPr="005E240B">
        <w:rPr>
          <w:b w:val="0"/>
          <w:i w:val="0"/>
          <w:sz w:val="22"/>
          <w:szCs w:val="22"/>
        </w:rPr>
        <w:t>Провести аукцион, открытый по составу и по форме подачи предложений о цене, по продаже права на заключение договора аренды сроком на 15 лет следующих земельных участков:</w:t>
      </w:r>
    </w:p>
    <w:p w:rsidR="00923ABE" w:rsidRPr="005E240B" w:rsidRDefault="00923ABE" w:rsidP="00923ABE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для сельскохозяйственного производства, местоположение: Чувашская Республика, р-н Мариинско-Посадский, с/пос. </w:t>
      </w:r>
      <w:proofErr w:type="spellStart"/>
      <w:r w:rsidRPr="005E240B">
        <w:rPr>
          <w:b w:val="0"/>
          <w:i w:val="0"/>
          <w:sz w:val="22"/>
          <w:szCs w:val="22"/>
        </w:rPr>
        <w:t>Бичуринское</w:t>
      </w:r>
      <w:proofErr w:type="spellEnd"/>
      <w:r w:rsidRPr="005E240B">
        <w:rPr>
          <w:b w:val="0"/>
          <w:i w:val="0"/>
          <w:sz w:val="22"/>
          <w:szCs w:val="22"/>
        </w:rPr>
        <w:t xml:space="preserve">, кадастровый № 21:16:201201:133, площадью  67 3152 кв.м.; вид права </w:t>
      </w:r>
      <w:r w:rsidR="006E1847">
        <w:rPr>
          <w:b w:val="0"/>
          <w:i w:val="0"/>
          <w:sz w:val="22"/>
          <w:szCs w:val="22"/>
        </w:rPr>
        <w:t xml:space="preserve">– государственная </w:t>
      </w:r>
      <w:proofErr w:type="spellStart"/>
      <w:r w:rsidR="006E1847">
        <w:rPr>
          <w:b w:val="0"/>
          <w:i w:val="0"/>
          <w:sz w:val="22"/>
          <w:szCs w:val="22"/>
        </w:rPr>
        <w:t>неразграниченн</w:t>
      </w:r>
      <w:r w:rsidRPr="005E240B">
        <w:rPr>
          <w:b w:val="0"/>
          <w:i w:val="0"/>
          <w:sz w:val="22"/>
          <w:szCs w:val="22"/>
        </w:rPr>
        <w:t>ая</w:t>
      </w:r>
      <w:proofErr w:type="spellEnd"/>
      <w:r w:rsidRPr="005E240B">
        <w:rPr>
          <w:b w:val="0"/>
          <w:i w:val="0"/>
          <w:sz w:val="22"/>
          <w:szCs w:val="22"/>
        </w:rPr>
        <w:t xml:space="preserve"> собственность;</w:t>
      </w:r>
    </w:p>
    <w:p w:rsidR="00923ABE" w:rsidRPr="005E240B" w:rsidRDefault="00923ABE" w:rsidP="00923ABE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№2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для сельскохозяйственного производства, местоположение: Чувашская Республика, р-н Мариинско-Посадский, с/пос. </w:t>
      </w:r>
      <w:proofErr w:type="spellStart"/>
      <w:r w:rsidRPr="005E240B">
        <w:rPr>
          <w:b w:val="0"/>
          <w:i w:val="0"/>
          <w:sz w:val="22"/>
          <w:szCs w:val="22"/>
        </w:rPr>
        <w:t>Бичуринское</w:t>
      </w:r>
      <w:proofErr w:type="spellEnd"/>
      <w:r w:rsidRPr="005E240B">
        <w:rPr>
          <w:b w:val="0"/>
          <w:i w:val="0"/>
          <w:sz w:val="22"/>
          <w:szCs w:val="22"/>
        </w:rPr>
        <w:t xml:space="preserve">, кадастровый № 21:16:201201:134, площадью  38 6466 кв.м.; вид права – государственная </w:t>
      </w:r>
      <w:proofErr w:type="spellStart"/>
      <w:r w:rsidRPr="005E240B">
        <w:rPr>
          <w:b w:val="0"/>
          <w:i w:val="0"/>
          <w:sz w:val="22"/>
          <w:szCs w:val="22"/>
        </w:rPr>
        <w:t>неразграниченная</w:t>
      </w:r>
      <w:proofErr w:type="spellEnd"/>
      <w:r w:rsidRPr="005E240B">
        <w:rPr>
          <w:b w:val="0"/>
          <w:i w:val="0"/>
          <w:sz w:val="22"/>
          <w:szCs w:val="22"/>
        </w:rPr>
        <w:t xml:space="preserve"> собственность</w:t>
      </w:r>
      <w:proofErr w:type="gramStart"/>
      <w:r w:rsidRPr="005E240B">
        <w:rPr>
          <w:b w:val="0"/>
          <w:i w:val="0"/>
          <w:sz w:val="22"/>
          <w:szCs w:val="22"/>
        </w:rPr>
        <w:t>;</w:t>
      </w:r>
      <w:r>
        <w:rPr>
          <w:b w:val="0"/>
          <w:i w:val="0"/>
          <w:sz w:val="22"/>
          <w:szCs w:val="22"/>
        </w:rPr>
        <w:t>»</w:t>
      </w:r>
      <w:proofErr w:type="gramEnd"/>
    </w:p>
    <w:p w:rsidR="00923ABE" w:rsidRDefault="00923ABE" w:rsidP="00923ABE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</w:t>
      </w:r>
      <w:r>
        <w:rPr>
          <w:b w:val="0"/>
          <w:i w:val="0"/>
          <w:sz w:val="22"/>
          <w:szCs w:val="22"/>
        </w:rPr>
        <w:t>Пункт 2 постановления изложить в следующей редакции:</w:t>
      </w:r>
    </w:p>
    <w:p w:rsidR="00923ABE" w:rsidRPr="005E240B" w:rsidRDefault="00923ABE" w:rsidP="00923ABE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«</w:t>
      </w:r>
      <w:r w:rsidRPr="005E240B">
        <w:rPr>
          <w:b w:val="0"/>
          <w:i w:val="0"/>
          <w:sz w:val="22"/>
          <w:szCs w:val="22"/>
        </w:rPr>
        <w:t xml:space="preserve">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>.12 ст.39.11 Земельного Кодекса Российской Федерации начальная цена продажи 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специалиста,  в следующих размерах:</w:t>
      </w:r>
    </w:p>
    <w:p w:rsidR="00923ABE" w:rsidRPr="005E240B" w:rsidRDefault="00923ABE" w:rsidP="00923ABE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- по лоту № 1 в соответствии с отчетом ООО «Бизнес партнер» № 293-2/20 от 25.02.2020 года – 33660 руб. (тридцать три тысячи шестьсот шестьдесят) руб.</w:t>
      </w:r>
    </w:p>
    <w:p w:rsidR="00923ABE" w:rsidRPr="005E240B" w:rsidRDefault="00923ABE" w:rsidP="00923ABE">
      <w:pPr>
        <w:tabs>
          <w:tab w:val="left" w:pos="1440"/>
        </w:tabs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- по лоту № 2 в соответствии с отчетом ООО «Бизнес партнер» № 293-2/20 от 25.02.2020 года – 19710 руб. (девятнадцать тысяч семьсот десять) руб.</w:t>
      </w:r>
      <w:r>
        <w:rPr>
          <w:b w:val="0"/>
          <w:i w:val="0"/>
          <w:sz w:val="22"/>
          <w:szCs w:val="22"/>
        </w:rPr>
        <w:t>»</w:t>
      </w:r>
    </w:p>
    <w:p w:rsidR="00923ABE" w:rsidRDefault="00923ABE" w:rsidP="00923ABE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3. </w:t>
      </w:r>
      <w:r>
        <w:rPr>
          <w:b w:val="0"/>
          <w:i w:val="0"/>
          <w:sz w:val="22"/>
          <w:szCs w:val="22"/>
        </w:rPr>
        <w:t xml:space="preserve">Пункт 5 </w:t>
      </w:r>
      <w:r w:rsidRPr="005E240B">
        <w:rPr>
          <w:b w:val="0"/>
          <w:i w:val="0"/>
          <w:sz w:val="22"/>
          <w:szCs w:val="22"/>
        </w:rPr>
        <w:t>извещени</w:t>
      </w:r>
      <w:r>
        <w:rPr>
          <w:b w:val="0"/>
          <w:i w:val="0"/>
          <w:sz w:val="22"/>
          <w:szCs w:val="22"/>
        </w:rPr>
        <w:t>я</w:t>
      </w:r>
      <w:r w:rsidRPr="005E240B">
        <w:rPr>
          <w:b w:val="0"/>
          <w:i w:val="0"/>
          <w:sz w:val="22"/>
          <w:szCs w:val="22"/>
        </w:rPr>
        <w:t xml:space="preserve">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 xml:space="preserve">кциона на право заключения договоров аренды земельных участков </w:t>
      </w:r>
      <w:r>
        <w:rPr>
          <w:b w:val="0"/>
          <w:i w:val="0"/>
          <w:sz w:val="22"/>
          <w:szCs w:val="22"/>
        </w:rPr>
        <w:t xml:space="preserve">(приложение № 1 к </w:t>
      </w:r>
      <w:r w:rsidRPr="005E240B">
        <w:rPr>
          <w:b w:val="0"/>
          <w:i w:val="0"/>
          <w:sz w:val="22"/>
          <w:szCs w:val="22"/>
        </w:rPr>
        <w:t>постановлени</w:t>
      </w:r>
      <w:r>
        <w:rPr>
          <w:b w:val="0"/>
          <w:i w:val="0"/>
          <w:sz w:val="22"/>
          <w:szCs w:val="22"/>
        </w:rPr>
        <w:t>ю</w:t>
      </w:r>
      <w:r w:rsidRPr="005E240B">
        <w:rPr>
          <w:b w:val="0"/>
          <w:i w:val="0"/>
          <w:sz w:val="22"/>
          <w:szCs w:val="22"/>
        </w:rPr>
        <w:t xml:space="preserve"> администрации Мариинско-Посадского района Чувашской Республики от 22.05.2020г. № 325 «</w:t>
      </w:r>
      <w:r w:rsidRPr="005E240B">
        <w:rPr>
          <w:b w:val="0"/>
          <w:bCs/>
          <w:i w:val="0"/>
          <w:sz w:val="22"/>
          <w:szCs w:val="22"/>
        </w:rPr>
        <w:t>О 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</w:r>
      <w:r w:rsidRPr="005E240B">
        <w:rPr>
          <w:b w:val="0"/>
          <w:i w:val="0"/>
          <w:sz w:val="22"/>
          <w:szCs w:val="22"/>
        </w:rPr>
        <w:t>»</w:t>
      </w:r>
      <w:r>
        <w:rPr>
          <w:b w:val="0"/>
          <w:i w:val="0"/>
          <w:sz w:val="22"/>
          <w:szCs w:val="22"/>
        </w:rPr>
        <w:t>)</w:t>
      </w:r>
      <w:r w:rsidRPr="005E240B">
        <w:rPr>
          <w:b w:val="0"/>
          <w:i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изложить в следующей редакции: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 xml:space="preserve">Предмет аукциона: право на заключение договоров аренды (далее – право на заключение договоров аренды) в отношении следующих земельных участков, находящихся на территории </w:t>
      </w:r>
      <w:proofErr w:type="spellStart"/>
      <w:r w:rsidRPr="008F09C5">
        <w:rPr>
          <w:b w:val="0"/>
          <w:i w:val="0"/>
          <w:sz w:val="24"/>
          <w:szCs w:val="24"/>
        </w:rPr>
        <w:t>Марииинско-Посадского</w:t>
      </w:r>
      <w:proofErr w:type="spellEnd"/>
      <w:r w:rsidRPr="008F09C5">
        <w:rPr>
          <w:b w:val="0"/>
          <w:i w:val="0"/>
          <w:sz w:val="24"/>
          <w:szCs w:val="24"/>
        </w:rPr>
        <w:t xml:space="preserve"> района  Чувашской Республики (далее – Участки), собственность не разграничена:</w:t>
      </w:r>
      <w:r w:rsidRPr="008F09C5">
        <w:rPr>
          <w:b w:val="0"/>
          <w:i w:val="0"/>
          <w:sz w:val="24"/>
          <w:szCs w:val="24"/>
        </w:rPr>
        <w:tab/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  <w:u w:val="single"/>
        </w:rPr>
      </w:pPr>
      <w:r w:rsidRPr="008F09C5">
        <w:rPr>
          <w:b w:val="0"/>
          <w:i w:val="0"/>
          <w:sz w:val="24"/>
          <w:szCs w:val="24"/>
          <w:u w:val="single"/>
        </w:rPr>
        <w:t>Лот № 1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 xml:space="preserve">Адрес (местонахождение): Чувашская Республика, р-н Мариинско-Посадский, с/пос. </w:t>
      </w:r>
      <w:proofErr w:type="spellStart"/>
      <w:r w:rsidRPr="008F09C5">
        <w:rPr>
          <w:b w:val="0"/>
          <w:i w:val="0"/>
          <w:sz w:val="24"/>
          <w:szCs w:val="24"/>
        </w:rPr>
        <w:t>Бичуринское</w:t>
      </w:r>
      <w:proofErr w:type="spellEnd"/>
      <w:r w:rsidRPr="008F09C5">
        <w:rPr>
          <w:b w:val="0"/>
          <w:i w:val="0"/>
          <w:sz w:val="24"/>
          <w:szCs w:val="24"/>
        </w:rPr>
        <w:t xml:space="preserve"> 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Площадь земельного участка: 67 3152 кв.м.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Категория земель: Земли сельскохозяйственного назначения.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 xml:space="preserve">Права на земельный участок: собственность не разграничена 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lastRenderedPageBreak/>
        <w:t>Разрешенное использование: для сельскохозяйственного производства.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Кадастровый номер: 21:16:201201:133</w:t>
      </w:r>
    </w:p>
    <w:p w:rsidR="00923ABE" w:rsidRPr="008F09C5" w:rsidRDefault="00923ABE" w:rsidP="00923ABE">
      <w:pPr>
        <w:pStyle w:val="a4"/>
        <w:spacing w:after="0"/>
        <w:jc w:val="both"/>
      </w:pPr>
      <w:r w:rsidRPr="008F09C5">
        <w:t xml:space="preserve">  Начальная цена годового размера арендной платы за Участок – 33 660 (Тридцать три тысячи шестьсот шестьдесят) руб. 00 коп</w:t>
      </w:r>
      <w:proofErr w:type="gramStart"/>
      <w:r w:rsidRPr="008F09C5">
        <w:t>.</w:t>
      </w:r>
      <w:proofErr w:type="gramEnd"/>
      <w:r w:rsidRPr="008F09C5">
        <w:t xml:space="preserve"> </w:t>
      </w:r>
      <w:proofErr w:type="gramStart"/>
      <w:r w:rsidRPr="008F09C5">
        <w:t>б</w:t>
      </w:r>
      <w:proofErr w:type="gramEnd"/>
      <w:r w:rsidRPr="008F09C5">
        <w:t>ез учета НДС, определена в соответствии с отчетом об оценке № 293-2/20 от 20.02.2020 года.</w:t>
      </w:r>
    </w:p>
    <w:p w:rsidR="00923ABE" w:rsidRPr="008F09C5" w:rsidRDefault="00923ABE" w:rsidP="00923ABE">
      <w:pPr>
        <w:pStyle w:val="a4"/>
        <w:spacing w:after="0"/>
        <w:jc w:val="both"/>
      </w:pPr>
      <w:r w:rsidRPr="008F09C5">
        <w:t xml:space="preserve"> Начальный «шаг аукциона» (3 %):  1009 (Одна тысяча девять) руб. 80 коп.</w:t>
      </w:r>
    </w:p>
    <w:p w:rsidR="00923ABE" w:rsidRPr="008F09C5" w:rsidRDefault="00923ABE" w:rsidP="00923ABE">
      <w:pPr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 xml:space="preserve">      Сумма задатка для участия в аукционе по Лоту: 100 % от первоначальной суммы и составляет – 33 660 (Тридцать три тысячи шестьсот шестьдесят) руб. 00 коп</w:t>
      </w:r>
      <w:proofErr w:type="gramStart"/>
      <w:r w:rsidRPr="008F09C5">
        <w:rPr>
          <w:b w:val="0"/>
          <w:i w:val="0"/>
          <w:sz w:val="24"/>
          <w:szCs w:val="24"/>
        </w:rPr>
        <w:t>.</w:t>
      </w:r>
      <w:proofErr w:type="gramEnd"/>
      <w:r w:rsidRPr="008F09C5">
        <w:rPr>
          <w:b w:val="0"/>
          <w:i w:val="0"/>
          <w:sz w:val="24"/>
          <w:szCs w:val="24"/>
        </w:rPr>
        <w:t xml:space="preserve"> </w:t>
      </w:r>
      <w:proofErr w:type="gramStart"/>
      <w:r w:rsidRPr="008F09C5">
        <w:rPr>
          <w:b w:val="0"/>
          <w:i w:val="0"/>
          <w:sz w:val="24"/>
          <w:szCs w:val="24"/>
        </w:rPr>
        <w:t>б</w:t>
      </w:r>
      <w:proofErr w:type="gramEnd"/>
      <w:r w:rsidRPr="008F09C5">
        <w:rPr>
          <w:b w:val="0"/>
          <w:i w:val="0"/>
          <w:sz w:val="24"/>
          <w:szCs w:val="24"/>
        </w:rPr>
        <w:t xml:space="preserve">ез учета НДС. </w:t>
      </w:r>
    </w:p>
    <w:p w:rsidR="00923ABE" w:rsidRPr="008F09C5" w:rsidRDefault="00923ABE" w:rsidP="00923ABE">
      <w:pPr>
        <w:pStyle w:val="a4"/>
        <w:spacing w:after="0"/>
        <w:jc w:val="both"/>
      </w:pPr>
      <w:r w:rsidRPr="008F09C5">
        <w:t xml:space="preserve"> Заявители обеспечивают поступление задатков в срок не позднее</w:t>
      </w:r>
      <w:r w:rsidRPr="008F09C5">
        <w:rPr>
          <w:color w:val="000000"/>
        </w:rPr>
        <w:t>: 23</w:t>
      </w:r>
      <w:r w:rsidRPr="008F09C5">
        <w:t xml:space="preserve"> июня 2020г.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Срок аренды: 15 лет</w:t>
      </w:r>
    </w:p>
    <w:p w:rsidR="00923ABE" w:rsidRPr="008F09C5" w:rsidRDefault="00923ABE" w:rsidP="00923ABE">
      <w:pPr>
        <w:pStyle w:val="a4"/>
        <w:spacing w:after="0"/>
        <w:jc w:val="both"/>
      </w:pP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  <w:u w:val="single"/>
        </w:rPr>
      </w:pPr>
      <w:r w:rsidRPr="008F09C5">
        <w:rPr>
          <w:b w:val="0"/>
          <w:i w:val="0"/>
          <w:sz w:val="24"/>
          <w:szCs w:val="24"/>
          <w:u w:val="single"/>
        </w:rPr>
        <w:t>Лот № 2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 xml:space="preserve">Адрес (местонахождение): Чувашская Республика, р-н Мариинско-Посадский, с/пос. </w:t>
      </w:r>
      <w:proofErr w:type="spellStart"/>
      <w:r w:rsidRPr="008F09C5">
        <w:rPr>
          <w:b w:val="0"/>
          <w:i w:val="0"/>
          <w:sz w:val="24"/>
          <w:szCs w:val="24"/>
        </w:rPr>
        <w:t>Бичуринское</w:t>
      </w:r>
      <w:proofErr w:type="spellEnd"/>
      <w:r w:rsidRPr="008F09C5">
        <w:rPr>
          <w:b w:val="0"/>
          <w:i w:val="0"/>
          <w:sz w:val="24"/>
          <w:szCs w:val="24"/>
        </w:rPr>
        <w:t xml:space="preserve"> 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Площадь земельного участка: 38 6466 кв.м.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Категория земель: Земли сельскохозяйственного назначения.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 xml:space="preserve">Права на земельный участок: собственность не разграничена 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Разрешенное использование: для сельскохозяйственного производства.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Кадастровый номер: 21:16:201201:134</w:t>
      </w:r>
    </w:p>
    <w:p w:rsidR="00923ABE" w:rsidRPr="008F09C5" w:rsidRDefault="00923ABE" w:rsidP="00923ABE">
      <w:pPr>
        <w:pStyle w:val="a4"/>
        <w:spacing w:after="0"/>
        <w:jc w:val="both"/>
      </w:pPr>
      <w:r w:rsidRPr="008F09C5">
        <w:t xml:space="preserve">  Начальная цена годового размера арендной платы за Участок – 19 710 (Девятнадцать тысяч семьсот десять) руб. 00 коп</w:t>
      </w:r>
      <w:proofErr w:type="gramStart"/>
      <w:r w:rsidRPr="008F09C5">
        <w:t>.</w:t>
      </w:r>
      <w:proofErr w:type="gramEnd"/>
      <w:r w:rsidRPr="008F09C5">
        <w:t xml:space="preserve"> </w:t>
      </w:r>
      <w:proofErr w:type="gramStart"/>
      <w:r w:rsidRPr="008F09C5">
        <w:t>б</w:t>
      </w:r>
      <w:proofErr w:type="gramEnd"/>
      <w:r w:rsidRPr="008F09C5">
        <w:t>ез учета НДС, определена в соответствии с отчетом об оценке № 293-2/20 от 20.02.2020 года.</w:t>
      </w:r>
    </w:p>
    <w:p w:rsidR="00923ABE" w:rsidRPr="008F09C5" w:rsidRDefault="00923ABE" w:rsidP="00923ABE">
      <w:pPr>
        <w:pStyle w:val="a4"/>
        <w:spacing w:after="0"/>
        <w:jc w:val="both"/>
      </w:pPr>
      <w:r w:rsidRPr="008F09C5">
        <w:t xml:space="preserve"> Начальный «шаг аукциона» (3 %):  591 (Пятьсот девяносто один) руб. 30 коп.</w:t>
      </w:r>
    </w:p>
    <w:p w:rsidR="00923ABE" w:rsidRPr="008F09C5" w:rsidRDefault="00923ABE" w:rsidP="00923ABE">
      <w:pPr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 xml:space="preserve">      Сумма задатка для участия в аукционе по Лоту: 100 % от первоначальной суммы и составляет – 19 710 (Девятнадцать тысяч семьсот десять) руб. 00 коп</w:t>
      </w:r>
      <w:proofErr w:type="gramStart"/>
      <w:r w:rsidRPr="008F09C5">
        <w:rPr>
          <w:b w:val="0"/>
          <w:i w:val="0"/>
          <w:sz w:val="24"/>
          <w:szCs w:val="24"/>
        </w:rPr>
        <w:t>.</w:t>
      </w:r>
      <w:proofErr w:type="gramEnd"/>
      <w:r w:rsidRPr="008F09C5">
        <w:rPr>
          <w:b w:val="0"/>
          <w:i w:val="0"/>
          <w:sz w:val="24"/>
          <w:szCs w:val="24"/>
        </w:rPr>
        <w:t xml:space="preserve"> </w:t>
      </w:r>
      <w:proofErr w:type="gramStart"/>
      <w:r w:rsidRPr="008F09C5">
        <w:rPr>
          <w:b w:val="0"/>
          <w:i w:val="0"/>
          <w:sz w:val="24"/>
          <w:szCs w:val="24"/>
        </w:rPr>
        <w:t>б</w:t>
      </w:r>
      <w:proofErr w:type="gramEnd"/>
      <w:r w:rsidRPr="008F09C5">
        <w:rPr>
          <w:b w:val="0"/>
          <w:i w:val="0"/>
          <w:sz w:val="24"/>
          <w:szCs w:val="24"/>
        </w:rPr>
        <w:t xml:space="preserve">ез учета НДС. </w:t>
      </w:r>
    </w:p>
    <w:p w:rsidR="00923ABE" w:rsidRPr="008F09C5" w:rsidRDefault="00923ABE" w:rsidP="00923ABE">
      <w:pPr>
        <w:pStyle w:val="a4"/>
        <w:spacing w:after="0"/>
        <w:jc w:val="both"/>
      </w:pPr>
      <w:r w:rsidRPr="008F09C5">
        <w:t xml:space="preserve"> Заявители обеспечивают поступление задатков в срок не позднее</w:t>
      </w:r>
      <w:r w:rsidRPr="008F09C5">
        <w:rPr>
          <w:color w:val="000000"/>
        </w:rPr>
        <w:t xml:space="preserve">: </w:t>
      </w:r>
      <w:r w:rsidRPr="008F09C5">
        <w:t>23 июня 2020г.</w:t>
      </w:r>
    </w:p>
    <w:p w:rsidR="00923ABE" w:rsidRPr="008F09C5" w:rsidRDefault="00923ABE" w:rsidP="00923ABE">
      <w:pPr>
        <w:ind w:firstLine="426"/>
        <w:jc w:val="both"/>
        <w:rPr>
          <w:b w:val="0"/>
          <w:i w:val="0"/>
          <w:sz w:val="24"/>
          <w:szCs w:val="24"/>
        </w:rPr>
      </w:pPr>
      <w:r w:rsidRPr="008F09C5">
        <w:rPr>
          <w:b w:val="0"/>
          <w:i w:val="0"/>
          <w:sz w:val="24"/>
          <w:szCs w:val="24"/>
        </w:rPr>
        <w:t>Срок аренды: 15 лет</w:t>
      </w:r>
    </w:p>
    <w:p w:rsidR="00923ABE" w:rsidRPr="005E240B" w:rsidRDefault="00923ABE" w:rsidP="00923ABE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</w:p>
    <w:p w:rsidR="00923ABE" w:rsidRPr="005E240B" w:rsidRDefault="00923ABE" w:rsidP="00923ABE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2</w:t>
      </w:r>
      <w:r w:rsidRPr="005E240B">
        <w:rPr>
          <w:b w:val="0"/>
          <w:i w:val="0"/>
          <w:color w:val="000000"/>
          <w:sz w:val="22"/>
          <w:szCs w:val="22"/>
        </w:rPr>
        <w:t>. Администрации Мариинско-Посадского района Чувашской Республики опубликовать</w:t>
      </w:r>
      <w:r>
        <w:rPr>
          <w:b w:val="0"/>
          <w:i w:val="0"/>
          <w:color w:val="000000"/>
          <w:sz w:val="22"/>
          <w:szCs w:val="22"/>
        </w:rPr>
        <w:t xml:space="preserve"> постановление о внесении изменений</w:t>
      </w:r>
      <w:r w:rsidRPr="005E240B">
        <w:rPr>
          <w:b w:val="0"/>
          <w:i w:val="0"/>
          <w:color w:val="000000"/>
          <w:sz w:val="22"/>
          <w:szCs w:val="22"/>
        </w:rPr>
        <w:t xml:space="preserve">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923ABE" w:rsidRDefault="00923ABE" w:rsidP="00923ABE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923ABE" w:rsidRPr="005E240B" w:rsidRDefault="00923ABE" w:rsidP="00923ABE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Глава администрации </w:t>
      </w:r>
    </w:p>
    <w:p w:rsidR="00923ABE" w:rsidRDefault="00923ABE" w:rsidP="00923ABE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А.А.Мясников</w:t>
      </w:r>
    </w:p>
    <w:p w:rsidR="003918F4" w:rsidRDefault="003918F4"/>
    <w:sectPr w:rsidR="003918F4" w:rsidSect="005E240B">
      <w:pgSz w:w="11907" w:h="16840" w:code="9"/>
      <w:pgMar w:top="284" w:right="567" w:bottom="567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3ABE"/>
    <w:rsid w:val="003918F4"/>
    <w:rsid w:val="006E1847"/>
    <w:rsid w:val="0092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AB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ABE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923ABE"/>
    <w:rPr>
      <w:color w:val="0000FF"/>
      <w:u w:val="single"/>
    </w:rPr>
  </w:style>
  <w:style w:type="paragraph" w:styleId="a4">
    <w:name w:val="Body Text Indent"/>
    <w:basedOn w:val="a"/>
    <w:link w:val="a5"/>
    <w:rsid w:val="00923ABE"/>
    <w:pPr>
      <w:spacing w:after="120"/>
      <w:ind w:left="283"/>
    </w:pPr>
    <w:rPr>
      <w:b w:val="0"/>
      <w:i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23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dcterms:created xsi:type="dcterms:W3CDTF">2020-05-27T13:59:00Z</dcterms:created>
  <dcterms:modified xsi:type="dcterms:W3CDTF">2020-05-27T14:00:00Z</dcterms:modified>
</cp:coreProperties>
</file>