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B33666" w:rsidRPr="002A781E" w:rsidTr="00B261A1">
        <w:trPr>
          <w:cantSplit/>
        </w:trPr>
        <w:tc>
          <w:tcPr>
            <w:tcW w:w="813" w:type="pct"/>
            <w:shd w:val="clear" w:color="auto" w:fill="A6A6A6"/>
            <w:vAlign w:val="center"/>
          </w:tcPr>
          <w:p w:rsidR="00B33666" w:rsidRPr="002A781E" w:rsidRDefault="00B33666" w:rsidP="00B261A1">
            <w:pPr>
              <w:pStyle w:val="22"/>
              <w:jc w:val="center"/>
              <w:rPr>
                <w:rFonts w:ascii="Arial" w:hAnsi="Arial" w:cs="Arial"/>
                <w:color w:val="000000"/>
                <w:sz w:val="20"/>
                <w:szCs w:val="30"/>
              </w:rPr>
            </w:pPr>
          </w:p>
          <w:p w:rsidR="00B33666" w:rsidRPr="002A781E" w:rsidRDefault="00B33666" w:rsidP="00B261A1">
            <w:pPr>
              <w:jc w:val="center"/>
              <w:rPr>
                <w:rFonts w:ascii="Arial" w:hAnsi="Arial" w:cs="Arial"/>
                <w:b/>
                <w:bCs/>
                <w:color w:val="000000"/>
                <w:sz w:val="20"/>
                <w:szCs w:val="18"/>
              </w:rPr>
            </w:pPr>
            <w:r w:rsidRPr="002A781E">
              <w:rPr>
                <w:rFonts w:ascii="Arial" w:hAnsi="Arial" w:cs="Arial"/>
                <w:noProof/>
                <w:color w:val="000000"/>
                <w:sz w:val="20"/>
              </w:rPr>
              <w:drawing>
                <wp:inline distT="0" distB="0" distL="0" distR="0">
                  <wp:extent cx="767715" cy="993140"/>
                  <wp:effectExtent l="19050" t="0" r="0" b="0"/>
                  <wp:docPr id="9"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B33666" w:rsidRPr="00B261A1" w:rsidRDefault="00B33666" w:rsidP="00B261A1">
            <w:pPr>
              <w:jc w:val="center"/>
              <w:rPr>
                <w:rFonts w:ascii="Arial" w:hAnsi="Arial" w:cs="Arial"/>
                <w:b/>
                <w:bCs/>
                <w:i/>
                <w:color w:val="000000"/>
                <w:sz w:val="52"/>
                <w:szCs w:val="48"/>
              </w:rPr>
            </w:pPr>
            <w:r w:rsidRPr="00B261A1">
              <w:rPr>
                <w:rFonts w:ascii="Arial" w:hAnsi="Arial" w:cs="Arial"/>
                <w:b/>
                <w:bCs/>
                <w:i/>
                <w:color w:val="000000"/>
                <w:sz w:val="52"/>
                <w:szCs w:val="48"/>
              </w:rPr>
              <w:t>ПОСАДСКИЙ</w:t>
            </w:r>
          </w:p>
          <w:p w:rsidR="00B33666" w:rsidRPr="00B261A1" w:rsidRDefault="00B33666" w:rsidP="00B261A1">
            <w:pPr>
              <w:jc w:val="center"/>
              <w:rPr>
                <w:rFonts w:ascii="Arial" w:hAnsi="Arial" w:cs="Arial"/>
                <w:b/>
                <w:bCs/>
                <w:color w:val="000000"/>
                <w:sz w:val="32"/>
                <w:szCs w:val="28"/>
              </w:rPr>
            </w:pPr>
            <w:r w:rsidRPr="00B261A1">
              <w:rPr>
                <w:rFonts w:ascii="Arial" w:hAnsi="Arial" w:cs="Arial"/>
                <w:b/>
                <w:bCs/>
                <w:i/>
                <w:color w:val="000000"/>
                <w:sz w:val="52"/>
                <w:szCs w:val="48"/>
              </w:rPr>
              <w:t>ВЕСТНИК</w:t>
            </w:r>
          </w:p>
        </w:tc>
        <w:tc>
          <w:tcPr>
            <w:tcW w:w="778" w:type="pct"/>
            <w:shd w:val="clear" w:color="auto" w:fill="A6A6A6"/>
            <w:vAlign w:val="center"/>
          </w:tcPr>
          <w:p w:rsidR="00B33666" w:rsidRPr="00B261A1" w:rsidRDefault="00B33666" w:rsidP="00B261A1">
            <w:pPr>
              <w:jc w:val="center"/>
              <w:rPr>
                <w:rFonts w:ascii="Arial" w:hAnsi="Arial" w:cs="Arial"/>
                <w:b/>
                <w:bCs/>
                <w:color w:val="000000"/>
                <w:sz w:val="32"/>
                <w:szCs w:val="28"/>
                <w:lang w:val="en-US"/>
              </w:rPr>
            </w:pPr>
            <w:r w:rsidRPr="00B261A1">
              <w:rPr>
                <w:rFonts w:ascii="Arial" w:hAnsi="Arial" w:cs="Arial"/>
                <w:b/>
                <w:bCs/>
                <w:color w:val="000000"/>
                <w:sz w:val="32"/>
                <w:szCs w:val="28"/>
              </w:rPr>
              <w:t>2020</w:t>
            </w:r>
          </w:p>
          <w:p w:rsidR="00B33666" w:rsidRPr="00B261A1" w:rsidRDefault="00B33666" w:rsidP="00B261A1">
            <w:pPr>
              <w:jc w:val="center"/>
              <w:rPr>
                <w:rFonts w:ascii="Arial" w:hAnsi="Arial" w:cs="Arial"/>
                <w:b/>
                <w:bCs/>
                <w:color w:val="000000"/>
                <w:sz w:val="32"/>
                <w:szCs w:val="28"/>
              </w:rPr>
            </w:pPr>
            <w:r w:rsidRPr="00B261A1">
              <w:rPr>
                <w:rFonts w:ascii="Arial" w:hAnsi="Arial" w:cs="Arial"/>
                <w:b/>
                <w:bCs/>
                <w:color w:val="000000"/>
                <w:sz w:val="32"/>
                <w:szCs w:val="28"/>
              </w:rPr>
              <w:t>июль,</w:t>
            </w:r>
            <w:r w:rsidR="0032236F" w:rsidRPr="00B261A1">
              <w:rPr>
                <w:rFonts w:ascii="Arial" w:hAnsi="Arial" w:cs="Arial"/>
                <w:b/>
                <w:bCs/>
                <w:color w:val="000000"/>
                <w:sz w:val="32"/>
                <w:szCs w:val="28"/>
              </w:rPr>
              <w:t xml:space="preserve"> </w:t>
            </w:r>
            <w:r w:rsidR="00F95FE2" w:rsidRPr="00B261A1">
              <w:rPr>
                <w:rFonts w:ascii="Arial" w:hAnsi="Arial" w:cs="Arial"/>
                <w:b/>
                <w:bCs/>
                <w:color w:val="000000"/>
                <w:sz w:val="32"/>
                <w:szCs w:val="28"/>
              </w:rPr>
              <w:t>31</w:t>
            </w:r>
            <w:r w:rsidRPr="00B261A1">
              <w:rPr>
                <w:rFonts w:ascii="Arial" w:hAnsi="Arial" w:cs="Arial"/>
                <w:b/>
                <w:bCs/>
                <w:color w:val="000000"/>
                <w:sz w:val="32"/>
                <w:szCs w:val="28"/>
              </w:rPr>
              <w:t>,</w:t>
            </w:r>
          </w:p>
          <w:p w:rsidR="00B33666" w:rsidRPr="00B261A1" w:rsidRDefault="00673362" w:rsidP="00B261A1">
            <w:pPr>
              <w:jc w:val="center"/>
              <w:rPr>
                <w:rFonts w:ascii="Arial" w:hAnsi="Arial" w:cs="Arial"/>
                <w:b/>
                <w:bCs/>
                <w:color w:val="000000"/>
                <w:sz w:val="32"/>
                <w:szCs w:val="28"/>
              </w:rPr>
            </w:pPr>
            <w:r w:rsidRPr="00B261A1">
              <w:rPr>
                <w:rFonts w:ascii="Arial" w:hAnsi="Arial" w:cs="Arial"/>
                <w:b/>
                <w:bCs/>
                <w:color w:val="000000"/>
                <w:sz w:val="32"/>
                <w:szCs w:val="28"/>
              </w:rPr>
              <w:t>пятница</w:t>
            </w:r>
            <w:r w:rsidR="00B33666" w:rsidRPr="00B261A1">
              <w:rPr>
                <w:rFonts w:ascii="Arial" w:hAnsi="Arial" w:cs="Arial"/>
                <w:b/>
                <w:bCs/>
                <w:color w:val="000000"/>
                <w:sz w:val="32"/>
                <w:szCs w:val="28"/>
              </w:rPr>
              <w:t>,</w:t>
            </w:r>
          </w:p>
          <w:p w:rsidR="00B33666" w:rsidRPr="00B261A1" w:rsidRDefault="00B33666" w:rsidP="00B261A1">
            <w:pPr>
              <w:jc w:val="center"/>
              <w:rPr>
                <w:rFonts w:ascii="Arial" w:hAnsi="Arial" w:cs="Arial"/>
                <w:b/>
                <w:bCs/>
                <w:color w:val="000000"/>
                <w:sz w:val="32"/>
                <w:szCs w:val="28"/>
                <w:lang w:val="en-US"/>
              </w:rPr>
            </w:pPr>
            <w:r w:rsidRPr="00B261A1">
              <w:rPr>
                <w:rFonts w:ascii="Arial" w:hAnsi="Arial" w:cs="Arial"/>
                <w:b/>
                <w:bCs/>
                <w:color w:val="000000"/>
                <w:sz w:val="32"/>
                <w:szCs w:val="28"/>
              </w:rPr>
              <w:t>№</w:t>
            </w:r>
            <w:r w:rsidR="0032236F" w:rsidRPr="00B261A1">
              <w:rPr>
                <w:rFonts w:ascii="Arial" w:hAnsi="Arial" w:cs="Arial"/>
                <w:b/>
                <w:bCs/>
                <w:color w:val="000000"/>
                <w:sz w:val="32"/>
                <w:szCs w:val="28"/>
              </w:rPr>
              <w:t xml:space="preserve"> </w:t>
            </w:r>
            <w:r w:rsidRPr="00B261A1">
              <w:rPr>
                <w:rFonts w:ascii="Arial" w:hAnsi="Arial" w:cs="Arial"/>
                <w:b/>
                <w:bCs/>
                <w:color w:val="000000"/>
                <w:sz w:val="32"/>
                <w:szCs w:val="28"/>
              </w:rPr>
              <w:t>3</w:t>
            </w:r>
            <w:r w:rsidR="00F95FE2" w:rsidRPr="00B261A1">
              <w:rPr>
                <w:rFonts w:ascii="Arial" w:hAnsi="Arial" w:cs="Arial"/>
                <w:b/>
                <w:bCs/>
                <w:color w:val="000000"/>
                <w:sz w:val="32"/>
                <w:szCs w:val="28"/>
              </w:rPr>
              <w:t>4</w:t>
            </w:r>
          </w:p>
        </w:tc>
      </w:tr>
    </w:tbl>
    <w:p w:rsidR="00027803" w:rsidRPr="002A781E" w:rsidRDefault="00027803" w:rsidP="002A781E">
      <w:pPr>
        <w:autoSpaceDE w:val="0"/>
        <w:autoSpaceDN w:val="0"/>
        <w:adjustRightInd w:val="0"/>
        <w:rPr>
          <w:rFonts w:ascii="Arial" w:hAnsi="Arial" w:cs="Arial"/>
          <w:b/>
          <w:bCs/>
          <w:color w:val="000000"/>
          <w:sz w:val="20"/>
          <w:szCs w:val="20"/>
        </w:rPr>
      </w:pPr>
    </w:p>
    <w:p w:rsidR="00A33ED6" w:rsidRPr="002A781E" w:rsidRDefault="00F95FE2" w:rsidP="002A781E">
      <w:pPr>
        <w:ind w:right="-29"/>
        <w:contextualSpacing/>
        <w:jc w:val="center"/>
        <w:rPr>
          <w:rFonts w:ascii="Arial" w:hAnsi="Arial" w:cs="Arial"/>
          <w:b/>
          <w:bCs/>
          <w:color w:val="000000"/>
          <w:sz w:val="20"/>
          <w:szCs w:val="28"/>
        </w:rPr>
      </w:pPr>
      <w:r w:rsidRPr="002A781E">
        <w:rPr>
          <w:rFonts w:ascii="Arial" w:hAnsi="Arial" w:cs="Arial"/>
          <w:b/>
          <w:bCs/>
          <w:color w:val="000000"/>
          <w:sz w:val="20"/>
          <w:szCs w:val="28"/>
        </w:rPr>
        <w:t>Мариинско-Посадским</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районным</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судом</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вынесен</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приговор</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в</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отношении</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местного</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жителя</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за</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совершение</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им</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краж</w:t>
      </w:r>
      <w:r w:rsidR="0032236F" w:rsidRPr="002A781E">
        <w:rPr>
          <w:rFonts w:ascii="Arial" w:hAnsi="Arial" w:cs="Arial"/>
          <w:b/>
          <w:bCs/>
          <w:color w:val="000000"/>
          <w:sz w:val="20"/>
          <w:szCs w:val="28"/>
        </w:rPr>
        <w:t xml:space="preserve"> </w:t>
      </w:r>
      <w:r w:rsidRPr="002A781E">
        <w:rPr>
          <w:rFonts w:ascii="Arial" w:hAnsi="Arial" w:cs="Arial"/>
          <w:b/>
          <w:bCs/>
          <w:color w:val="000000"/>
          <w:sz w:val="20"/>
          <w:szCs w:val="28"/>
        </w:rPr>
        <w:t>велосипедов</w:t>
      </w:r>
    </w:p>
    <w:p w:rsidR="00F95FE2" w:rsidRPr="002A781E" w:rsidRDefault="00F95FE2" w:rsidP="002A781E">
      <w:pPr>
        <w:ind w:firstLine="708"/>
        <w:contextualSpacing/>
        <w:jc w:val="both"/>
        <w:rPr>
          <w:rFonts w:ascii="Arial" w:hAnsi="Arial" w:cs="Arial"/>
          <w:color w:val="000000"/>
          <w:sz w:val="20"/>
          <w:szCs w:val="28"/>
        </w:rPr>
      </w:pPr>
      <w:r w:rsidRPr="002A781E">
        <w:rPr>
          <w:rFonts w:ascii="Arial" w:hAnsi="Arial" w:cs="Arial"/>
          <w:color w:val="000000"/>
          <w:sz w:val="20"/>
          <w:szCs w:val="28"/>
        </w:rPr>
        <w:t>Прокуратурой</w:t>
      </w:r>
      <w:r w:rsidR="0032236F" w:rsidRPr="002A781E">
        <w:rPr>
          <w:rFonts w:ascii="Arial" w:hAnsi="Arial" w:cs="Arial"/>
          <w:color w:val="000000"/>
          <w:sz w:val="20"/>
          <w:szCs w:val="28"/>
        </w:rPr>
        <w:t xml:space="preserve"> </w:t>
      </w:r>
      <w:r w:rsidRPr="002A781E">
        <w:rPr>
          <w:rFonts w:ascii="Arial" w:hAnsi="Arial" w:cs="Arial"/>
          <w:color w:val="000000"/>
          <w:sz w:val="20"/>
          <w:szCs w:val="28"/>
        </w:rPr>
        <w:t>Мариинско-Посадского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района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поддержано</w:t>
      </w:r>
      <w:r w:rsidR="0032236F" w:rsidRPr="002A781E">
        <w:rPr>
          <w:rFonts w:ascii="Arial" w:hAnsi="Arial" w:cs="Arial"/>
          <w:color w:val="000000"/>
          <w:sz w:val="20"/>
          <w:szCs w:val="28"/>
        </w:rPr>
        <w:t xml:space="preserve"> </w:t>
      </w:r>
      <w:r w:rsidRPr="002A781E">
        <w:rPr>
          <w:rFonts w:ascii="Arial" w:hAnsi="Arial" w:cs="Arial"/>
          <w:color w:val="000000"/>
          <w:sz w:val="20"/>
          <w:szCs w:val="28"/>
        </w:rPr>
        <w:t>государственное</w:t>
      </w:r>
      <w:r w:rsidR="0032236F" w:rsidRPr="002A781E">
        <w:rPr>
          <w:rFonts w:ascii="Arial" w:hAnsi="Arial" w:cs="Arial"/>
          <w:color w:val="000000"/>
          <w:sz w:val="20"/>
          <w:szCs w:val="28"/>
        </w:rPr>
        <w:t xml:space="preserve"> </w:t>
      </w:r>
      <w:r w:rsidRPr="002A781E">
        <w:rPr>
          <w:rFonts w:ascii="Arial" w:hAnsi="Arial" w:cs="Arial"/>
          <w:color w:val="000000"/>
          <w:sz w:val="20"/>
          <w:szCs w:val="28"/>
        </w:rPr>
        <w:t>обвинение</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уголовному</w:t>
      </w:r>
      <w:r w:rsidR="0032236F" w:rsidRPr="002A781E">
        <w:rPr>
          <w:rFonts w:ascii="Arial" w:hAnsi="Arial" w:cs="Arial"/>
          <w:color w:val="000000"/>
          <w:sz w:val="20"/>
          <w:szCs w:val="28"/>
        </w:rPr>
        <w:t xml:space="preserve"> </w:t>
      </w:r>
      <w:r w:rsidRPr="002A781E">
        <w:rPr>
          <w:rFonts w:ascii="Arial" w:hAnsi="Arial" w:cs="Arial"/>
          <w:color w:val="000000"/>
          <w:sz w:val="20"/>
          <w:szCs w:val="28"/>
        </w:rPr>
        <w:t>делу</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отношении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местного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жителя</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факту</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совершения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краж</w:t>
      </w:r>
      <w:r w:rsidR="0032236F" w:rsidRPr="002A781E">
        <w:rPr>
          <w:rFonts w:ascii="Arial" w:hAnsi="Arial" w:cs="Arial"/>
          <w:color w:val="000000"/>
          <w:sz w:val="20"/>
          <w:szCs w:val="28"/>
        </w:rPr>
        <w:t xml:space="preserve"> </w:t>
      </w:r>
      <w:r w:rsidRPr="002A781E">
        <w:rPr>
          <w:rFonts w:ascii="Arial" w:hAnsi="Arial" w:cs="Arial"/>
          <w:color w:val="000000"/>
          <w:sz w:val="20"/>
          <w:szCs w:val="28"/>
        </w:rPr>
        <w:t>велосипедов.</w:t>
      </w:r>
    </w:p>
    <w:p w:rsidR="00F95FE2" w:rsidRPr="002A781E" w:rsidRDefault="00F95FE2" w:rsidP="002A781E">
      <w:pPr>
        <w:ind w:firstLine="708"/>
        <w:contextualSpacing/>
        <w:jc w:val="both"/>
        <w:rPr>
          <w:rFonts w:ascii="Arial" w:hAnsi="Arial" w:cs="Arial"/>
          <w:color w:val="000000"/>
          <w:sz w:val="20"/>
          <w:szCs w:val="28"/>
        </w:rPr>
      </w:pPr>
      <w:r w:rsidRPr="002A781E">
        <w:rPr>
          <w:rFonts w:ascii="Arial" w:hAnsi="Arial" w:cs="Arial"/>
          <w:color w:val="000000"/>
          <w:sz w:val="20"/>
          <w:szCs w:val="28"/>
        </w:rPr>
        <w:t>Судом</w:t>
      </w:r>
      <w:r w:rsidR="0032236F" w:rsidRPr="002A781E">
        <w:rPr>
          <w:rFonts w:ascii="Arial" w:hAnsi="Arial" w:cs="Arial"/>
          <w:color w:val="000000"/>
          <w:sz w:val="20"/>
          <w:szCs w:val="28"/>
        </w:rPr>
        <w:t xml:space="preserve"> </w:t>
      </w:r>
      <w:r w:rsidRPr="002A781E">
        <w:rPr>
          <w:rFonts w:ascii="Arial" w:hAnsi="Arial" w:cs="Arial"/>
          <w:color w:val="000000"/>
          <w:sz w:val="20"/>
          <w:szCs w:val="28"/>
        </w:rPr>
        <w:t>установлено,</w:t>
      </w:r>
      <w:r w:rsidR="0032236F" w:rsidRPr="002A781E">
        <w:rPr>
          <w:rFonts w:ascii="Arial" w:hAnsi="Arial" w:cs="Arial"/>
          <w:color w:val="000000"/>
          <w:sz w:val="20"/>
          <w:szCs w:val="28"/>
        </w:rPr>
        <w:t xml:space="preserve"> </w:t>
      </w:r>
      <w:r w:rsidRPr="002A781E">
        <w:rPr>
          <w:rFonts w:ascii="Arial" w:hAnsi="Arial" w:cs="Arial"/>
          <w:color w:val="000000"/>
          <w:sz w:val="20"/>
          <w:szCs w:val="28"/>
        </w:rPr>
        <w:t>что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подсудимый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апреле</w:t>
      </w:r>
      <w:r w:rsidR="0032236F" w:rsidRPr="002A781E">
        <w:rPr>
          <w:rFonts w:ascii="Arial" w:hAnsi="Arial" w:cs="Arial"/>
          <w:color w:val="000000"/>
          <w:sz w:val="20"/>
          <w:szCs w:val="28"/>
        </w:rPr>
        <w:t xml:space="preserve"> </w:t>
      </w:r>
      <w:r w:rsidRPr="002A781E">
        <w:rPr>
          <w:rFonts w:ascii="Arial" w:hAnsi="Arial" w:cs="Arial"/>
          <w:color w:val="000000"/>
          <w:sz w:val="20"/>
          <w:szCs w:val="28"/>
        </w:rPr>
        <w:t>2020</w:t>
      </w:r>
      <w:r w:rsidR="0032236F" w:rsidRPr="002A781E">
        <w:rPr>
          <w:rFonts w:ascii="Arial" w:hAnsi="Arial" w:cs="Arial"/>
          <w:color w:val="000000"/>
          <w:sz w:val="20"/>
          <w:szCs w:val="28"/>
        </w:rPr>
        <w:t xml:space="preserve"> </w:t>
      </w:r>
      <w:r w:rsidRPr="002A781E">
        <w:rPr>
          <w:rFonts w:ascii="Arial" w:hAnsi="Arial" w:cs="Arial"/>
          <w:color w:val="000000"/>
          <w:sz w:val="20"/>
          <w:szCs w:val="28"/>
        </w:rPr>
        <w:t>года,</w:t>
      </w:r>
      <w:r w:rsidR="0032236F" w:rsidRPr="002A781E">
        <w:rPr>
          <w:rFonts w:ascii="Arial" w:hAnsi="Arial" w:cs="Arial"/>
          <w:color w:val="000000"/>
          <w:sz w:val="20"/>
          <w:szCs w:val="28"/>
        </w:rPr>
        <w:t xml:space="preserve"> </w:t>
      </w:r>
      <w:r w:rsidRPr="002A781E">
        <w:rPr>
          <w:rFonts w:ascii="Arial" w:hAnsi="Arial" w:cs="Arial"/>
          <w:color w:val="000000"/>
          <w:sz w:val="20"/>
          <w:szCs w:val="28"/>
        </w:rPr>
        <w:t>не</w:t>
      </w:r>
      <w:r w:rsidR="0032236F" w:rsidRPr="002A781E">
        <w:rPr>
          <w:rFonts w:ascii="Arial" w:hAnsi="Arial" w:cs="Arial"/>
          <w:color w:val="000000"/>
          <w:sz w:val="20"/>
          <w:szCs w:val="28"/>
        </w:rPr>
        <w:t xml:space="preserve"> </w:t>
      </w:r>
      <w:r w:rsidRPr="002A781E">
        <w:rPr>
          <w:rFonts w:ascii="Arial" w:hAnsi="Arial" w:cs="Arial"/>
          <w:color w:val="000000"/>
          <w:sz w:val="20"/>
          <w:szCs w:val="28"/>
        </w:rPr>
        <w:t>имея</w:t>
      </w:r>
      <w:r w:rsidR="0032236F" w:rsidRPr="002A781E">
        <w:rPr>
          <w:rFonts w:ascii="Arial" w:hAnsi="Arial" w:cs="Arial"/>
          <w:color w:val="000000"/>
          <w:sz w:val="20"/>
          <w:szCs w:val="28"/>
        </w:rPr>
        <w:t xml:space="preserve"> </w:t>
      </w:r>
      <w:r w:rsidRPr="002A781E">
        <w:rPr>
          <w:rFonts w:ascii="Arial" w:hAnsi="Arial" w:cs="Arial"/>
          <w:color w:val="000000"/>
          <w:sz w:val="20"/>
          <w:szCs w:val="28"/>
        </w:rPr>
        <w:t>работы,</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целью</w:t>
      </w:r>
      <w:r w:rsidR="0032236F" w:rsidRPr="002A781E">
        <w:rPr>
          <w:rFonts w:ascii="Arial" w:hAnsi="Arial" w:cs="Arial"/>
          <w:color w:val="000000"/>
          <w:sz w:val="20"/>
          <w:szCs w:val="28"/>
        </w:rPr>
        <w:t xml:space="preserve"> </w:t>
      </w:r>
      <w:r w:rsidRPr="002A781E">
        <w:rPr>
          <w:rFonts w:ascii="Arial" w:hAnsi="Arial" w:cs="Arial"/>
          <w:color w:val="000000"/>
          <w:sz w:val="20"/>
          <w:szCs w:val="28"/>
        </w:rPr>
        <w:t>быстрого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и</w:t>
      </w:r>
      <w:r w:rsidR="0032236F" w:rsidRPr="002A781E">
        <w:rPr>
          <w:rFonts w:ascii="Arial" w:hAnsi="Arial" w:cs="Arial"/>
          <w:color w:val="000000"/>
          <w:sz w:val="20"/>
          <w:szCs w:val="28"/>
        </w:rPr>
        <w:t xml:space="preserve"> </w:t>
      </w:r>
      <w:r w:rsidRPr="002A781E">
        <w:rPr>
          <w:rFonts w:ascii="Arial" w:hAnsi="Arial" w:cs="Arial"/>
          <w:color w:val="000000"/>
          <w:sz w:val="20"/>
          <w:szCs w:val="28"/>
        </w:rPr>
        <w:t>легкого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обогащения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совершал</w:t>
      </w:r>
      <w:r w:rsidR="0032236F" w:rsidRPr="002A781E">
        <w:rPr>
          <w:rFonts w:ascii="Arial" w:hAnsi="Arial" w:cs="Arial"/>
          <w:color w:val="000000"/>
          <w:sz w:val="20"/>
          <w:szCs w:val="28"/>
        </w:rPr>
        <w:t xml:space="preserve"> </w:t>
      </w:r>
      <w:r w:rsidRPr="002A781E">
        <w:rPr>
          <w:rFonts w:ascii="Arial" w:hAnsi="Arial" w:cs="Arial"/>
          <w:color w:val="000000"/>
          <w:sz w:val="20"/>
          <w:szCs w:val="28"/>
        </w:rPr>
        <w:t>кражи</w:t>
      </w:r>
      <w:r w:rsidR="0032236F" w:rsidRPr="002A781E">
        <w:rPr>
          <w:rFonts w:ascii="Arial" w:hAnsi="Arial" w:cs="Arial"/>
          <w:color w:val="000000"/>
          <w:sz w:val="20"/>
          <w:szCs w:val="28"/>
        </w:rPr>
        <w:t xml:space="preserve"> </w:t>
      </w:r>
      <w:r w:rsidRPr="002A781E">
        <w:rPr>
          <w:rFonts w:ascii="Arial" w:hAnsi="Arial" w:cs="Arial"/>
          <w:color w:val="000000"/>
          <w:sz w:val="20"/>
          <w:szCs w:val="28"/>
        </w:rPr>
        <w:t>велосипедов</w:t>
      </w:r>
      <w:r w:rsidR="0032236F" w:rsidRPr="002A781E">
        <w:rPr>
          <w:rFonts w:ascii="Arial" w:hAnsi="Arial" w:cs="Arial"/>
          <w:color w:val="000000"/>
          <w:sz w:val="20"/>
          <w:szCs w:val="28"/>
        </w:rPr>
        <w:t xml:space="preserve"> </w:t>
      </w:r>
      <w:r w:rsidRPr="002A781E">
        <w:rPr>
          <w:rFonts w:ascii="Arial" w:hAnsi="Arial" w:cs="Arial"/>
          <w:color w:val="000000"/>
          <w:sz w:val="20"/>
          <w:szCs w:val="28"/>
        </w:rPr>
        <w:t>из</w:t>
      </w:r>
      <w:r w:rsidR="0032236F" w:rsidRPr="002A781E">
        <w:rPr>
          <w:rFonts w:ascii="Arial" w:hAnsi="Arial" w:cs="Arial"/>
          <w:color w:val="000000"/>
          <w:sz w:val="20"/>
          <w:szCs w:val="28"/>
        </w:rPr>
        <w:t xml:space="preserve"> </w:t>
      </w:r>
      <w:r w:rsidRPr="002A781E">
        <w:rPr>
          <w:rFonts w:ascii="Arial" w:hAnsi="Arial" w:cs="Arial"/>
          <w:color w:val="000000"/>
          <w:sz w:val="20"/>
          <w:szCs w:val="28"/>
        </w:rPr>
        <w:t>парадных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домов</w:t>
      </w:r>
      <w:r w:rsidR="0032236F" w:rsidRPr="002A781E">
        <w:rPr>
          <w:rFonts w:ascii="Arial" w:hAnsi="Arial" w:cs="Arial"/>
          <w:color w:val="000000"/>
          <w:sz w:val="20"/>
          <w:szCs w:val="28"/>
        </w:rPr>
        <w:t xml:space="preserve"> </w:t>
      </w:r>
      <w:r w:rsidRPr="002A781E">
        <w:rPr>
          <w:rFonts w:ascii="Arial" w:hAnsi="Arial" w:cs="Arial"/>
          <w:color w:val="000000"/>
          <w:sz w:val="20"/>
          <w:szCs w:val="28"/>
        </w:rPr>
        <w:t>г.</w:t>
      </w:r>
      <w:r w:rsidR="0032236F" w:rsidRPr="002A781E">
        <w:rPr>
          <w:rFonts w:ascii="Arial" w:hAnsi="Arial" w:cs="Arial"/>
          <w:color w:val="000000"/>
          <w:sz w:val="20"/>
          <w:szCs w:val="28"/>
        </w:rPr>
        <w:t xml:space="preserve"> </w:t>
      </w:r>
      <w:r w:rsidRPr="002A781E">
        <w:rPr>
          <w:rFonts w:ascii="Arial" w:hAnsi="Arial" w:cs="Arial"/>
          <w:color w:val="000000"/>
          <w:sz w:val="20"/>
          <w:szCs w:val="28"/>
        </w:rPr>
        <w:t>Мариинский</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Посад,</w:t>
      </w:r>
      <w:r w:rsidR="0032236F" w:rsidRPr="002A781E">
        <w:rPr>
          <w:rFonts w:ascii="Arial" w:hAnsi="Arial" w:cs="Arial"/>
          <w:color w:val="000000"/>
          <w:sz w:val="20"/>
          <w:szCs w:val="28"/>
        </w:rPr>
        <w:t xml:space="preserve"> </w:t>
      </w:r>
      <w:r w:rsidRPr="002A781E">
        <w:rPr>
          <w:rFonts w:ascii="Arial" w:hAnsi="Arial" w:cs="Arial"/>
          <w:color w:val="000000"/>
          <w:sz w:val="20"/>
          <w:szCs w:val="28"/>
        </w:rPr>
        <w:t>чем</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причинил</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потерпевшим</w:t>
      </w:r>
      <w:r w:rsidR="0032236F" w:rsidRPr="002A781E">
        <w:rPr>
          <w:rFonts w:ascii="Arial" w:hAnsi="Arial" w:cs="Arial"/>
          <w:color w:val="000000"/>
          <w:sz w:val="20"/>
          <w:szCs w:val="28"/>
        </w:rPr>
        <w:t xml:space="preserve"> </w:t>
      </w:r>
      <w:r w:rsidRPr="002A781E">
        <w:rPr>
          <w:rFonts w:ascii="Arial" w:hAnsi="Arial" w:cs="Arial"/>
          <w:color w:val="000000"/>
          <w:sz w:val="20"/>
          <w:szCs w:val="28"/>
        </w:rPr>
        <w:t>значительный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материальный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ущерб.</w:t>
      </w:r>
    </w:p>
    <w:p w:rsidR="00F95FE2" w:rsidRPr="002A781E" w:rsidRDefault="00F95FE2" w:rsidP="002A781E">
      <w:pPr>
        <w:ind w:firstLine="708"/>
        <w:contextualSpacing/>
        <w:jc w:val="both"/>
        <w:rPr>
          <w:rFonts w:ascii="Arial" w:hAnsi="Arial" w:cs="Arial"/>
          <w:color w:val="000000"/>
          <w:sz w:val="20"/>
          <w:szCs w:val="28"/>
        </w:rPr>
      </w:pPr>
      <w:r w:rsidRPr="002A781E">
        <w:rPr>
          <w:rFonts w:ascii="Arial" w:hAnsi="Arial" w:cs="Arial"/>
          <w:color w:val="000000"/>
          <w:sz w:val="20"/>
          <w:szCs w:val="28"/>
        </w:rPr>
        <w:t>Подсудимый</w:t>
      </w:r>
      <w:r w:rsidR="0032236F" w:rsidRPr="002A781E">
        <w:rPr>
          <w:rFonts w:ascii="Arial" w:hAnsi="Arial" w:cs="Arial"/>
          <w:color w:val="000000"/>
          <w:sz w:val="20"/>
          <w:szCs w:val="28"/>
        </w:rPr>
        <w:t xml:space="preserve"> </w:t>
      </w:r>
      <w:r w:rsidRPr="002A781E">
        <w:rPr>
          <w:rFonts w:ascii="Arial" w:hAnsi="Arial" w:cs="Arial"/>
          <w:color w:val="000000"/>
          <w:sz w:val="20"/>
          <w:szCs w:val="28"/>
        </w:rPr>
        <w:t>свою</w:t>
      </w:r>
      <w:r w:rsidR="0032236F" w:rsidRPr="002A781E">
        <w:rPr>
          <w:rFonts w:ascii="Arial" w:hAnsi="Arial" w:cs="Arial"/>
          <w:color w:val="000000"/>
          <w:sz w:val="20"/>
          <w:szCs w:val="28"/>
        </w:rPr>
        <w:t xml:space="preserve"> </w:t>
      </w:r>
      <w:r w:rsidRPr="002A781E">
        <w:rPr>
          <w:rFonts w:ascii="Arial" w:hAnsi="Arial" w:cs="Arial"/>
          <w:color w:val="000000"/>
          <w:sz w:val="20"/>
          <w:szCs w:val="28"/>
        </w:rPr>
        <w:t>вину</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полностью</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признал.</w:t>
      </w:r>
    </w:p>
    <w:p w:rsidR="00F95FE2" w:rsidRPr="002A781E" w:rsidRDefault="00F95FE2" w:rsidP="002A781E">
      <w:pPr>
        <w:ind w:firstLine="708"/>
        <w:contextualSpacing/>
        <w:jc w:val="both"/>
        <w:rPr>
          <w:rFonts w:ascii="Arial" w:hAnsi="Arial" w:cs="Arial"/>
          <w:color w:val="000000"/>
          <w:sz w:val="20"/>
          <w:szCs w:val="28"/>
        </w:rPr>
      </w:pP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учетом</w:t>
      </w:r>
      <w:r w:rsidR="0032236F" w:rsidRPr="002A781E">
        <w:rPr>
          <w:rFonts w:ascii="Arial" w:hAnsi="Arial" w:cs="Arial"/>
          <w:color w:val="000000"/>
          <w:sz w:val="20"/>
          <w:szCs w:val="28"/>
        </w:rPr>
        <w:t xml:space="preserve"> </w:t>
      </w:r>
      <w:r w:rsidRPr="002A781E">
        <w:rPr>
          <w:rFonts w:ascii="Arial" w:hAnsi="Arial" w:cs="Arial"/>
          <w:color w:val="000000"/>
          <w:sz w:val="20"/>
          <w:szCs w:val="28"/>
        </w:rPr>
        <w:t>мнения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государственного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обвинителя,</w:t>
      </w:r>
      <w:r w:rsidR="0032236F" w:rsidRPr="002A781E">
        <w:rPr>
          <w:rFonts w:ascii="Arial" w:hAnsi="Arial" w:cs="Arial"/>
          <w:color w:val="000000"/>
          <w:sz w:val="20"/>
          <w:szCs w:val="28"/>
        </w:rPr>
        <w:t xml:space="preserve"> </w:t>
      </w:r>
      <w:r w:rsidRPr="002A781E">
        <w:rPr>
          <w:rFonts w:ascii="Arial" w:hAnsi="Arial" w:cs="Arial"/>
          <w:color w:val="000000"/>
          <w:sz w:val="20"/>
          <w:szCs w:val="28"/>
        </w:rPr>
        <w:t>обстоятельств</w:t>
      </w:r>
      <w:r w:rsidR="0032236F" w:rsidRPr="002A781E">
        <w:rPr>
          <w:rFonts w:ascii="Arial" w:hAnsi="Arial" w:cs="Arial"/>
          <w:color w:val="000000"/>
          <w:sz w:val="20"/>
          <w:szCs w:val="28"/>
        </w:rPr>
        <w:t xml:space="preserve"> </w:t>
      </w:r>
      <w:r w:rsidRPr="002A781E">
        <w:rPr>
          <w:rFonts w:ascii="Arial" w:hAnsi="Arial" w:cs="Arial"/>
          <w:color w:val="000000"/>
          <w:sz w:val="20"/>
          <w:szCs w:val="28"/>
        </w:rPr>
        <w:t>уголовного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дела,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подсудимый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приговором</w:t>
      </w:r>
      <w:r w:rsidR="0032236F" w:rsidRPr="002A781E">
        <w:rPr>
          <w:rFonts w:ascii="Arial" w:hAnsi="Arial" w:cs="Arial"/>
          <w:color w:val="000000"/>
          <w:sz w:val="20"/>
          <w:szCs w:val="28"/>
        </w:rPr>
        <w:t xml:space="preserve"> </w:t>
      </w:r>
      <w:r w:rsidRPr="002A781E">
        <w:rPr>
          <w:rFonts w:ascii="Arial" w:hAnsi="Arial" w:cs="Arial"/>
          <w:color w:val="000000"/>
          <w:sz w:val="20"/>
          <w:szCs w:val="28"/>
        </w:rPr>
        <w:t>Мариинско-Посадского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районного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суда</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признан</w:t>
      </w:r>
      <w:r w:rsidR="0032236F" w:rsidRPr="002A781E">
        <w:rPr>
          <w:rFonts w:ascii="Arial" w:hAnsi="Arial" w:cs="Arial"/>
          <w:color w:val="000000"/>
          <w:sz w:val="20"/>
          <w:szCs w:val="28"/>
        </w:rPr>
        <w:t xml:space="preserve"> </w:t>
      </w:r>
      <w:r w:rsidRPr="002A781E">
        <w:rPr>
          <w:rFonts w:ascii="Arial" w:hAnsi="Arial" w:cs="Arial"/>
          <w:color w:val="000000"/>
          <w:sz w:val="20"/>
          <w:szCs w:val="28"/>
        </w:rPr>
        <w:t>виновным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совершении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преступлений,</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предусмотренных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ч.1</w:t>
      </w:r>
      <w:r w:rsidR="0032236F" w:rsidRPr="002A781E">
        <w:rPr>
          <w:rFonts w:ascii="Arial" w:hAnsi="Arial" w:cs="Arial"/>
          <w:color w:val="000000"/>
          <w:sz w:val="20"/>
          <w:szCs w:val="28"/>
        </w:rPr>
        <w:t xml:space="preserve"> </w:t>
      </w:r>
      <w:r w:rsidRPr="002A781E">
        <w:rPr>
          <w:rFonts w:ascii="Arial" w:hAnsi="Arial" w:cs="Arial"/>
          <w:color w:val="000000"/>
          <w:sz w:val="20"/>
          <w:szCs w:val="28"/>
        </w:rPr>
        <w:t>ст.</w:t>
      </w:r>
      <w:r w:rsidR="0032236F" w:rsidRPr="002A781E">
        <w:rPr>
          <w:rFonts w:ascii="Arial" w:hAnsi="Arial" w:cs="Arial"/>
          <w:color w:val="000000"/>
          <w:sz w:val="20"/>
          <w:szCs w:val="28"/>
        </w:rPr>
        <w:t xml:space="preserve"> </w:t>
      </w:r>
      <w:r w:rsidRPr="002A781E">
        <w:rPr>
          <w:rFonts w:ascii="Arial" w:hAnsi="Arial" w:cs="Arial"/>
          <w:color w:val="000000"/>
          <w:sz w:val="20"/>
          <w:szCs w:val="28"/>
        </w:rPr>
        <w:t>158</w:t>
      </w:r>
      <w:r w:rsidR="0032236F" w:rsidRPr="002A781E">
        <w:rPr>
          <w:rFonts w:ascii="Arial" w:hAnsi="Arial" w:cs="Arial"/>
          <w:color w:val="000000"/>
          <w:sz w:val="20"/>
          <w:szCs w:val="28"/>
        </w:rPr>
        <w:t xml:space="preserve"> </w:t>
      </w:r>
      <w:r w:rsidRPr="002A781E">
        <w:rPr>
          <w:rFonts w:ascii="Arial" w:hAnsi="Arial" w:cs="Arial"/>
          <w:color w:val="000000"/>
          <w:sz w:val="20"/>
          <w:szCs w:val="28"/>
        </w:rPr>
        <w:t>УК</w:t>
      </w:r>
      <w:r w:rsidR="0032236F" w:rsidRPr="002A781E">
        <w:rPr>
          <w:rFonts w:ascii="Arial" w:hAnsi="Arial" w:cs="Arial"/>
          <w:color w:val="000000"/>
          <w:sz w:val="20"/>
          <w:szCs w:val="28"/>
        </w:rPr>
        <w:t xml:space="preserve"> </w:t>
      </w:r>
      <w:r w:rsidRPr="002A781E">
        <w:rPr>
          <w:rFonts w:ascii="Arial" w:hAnsi="Arial" w:cs="Arial"/>
          <w:color w:val="000000"/>
          <w:sz w:val="20"/>
          <w:szCs w:val="28"/>
        </w:rPr>
        <w:t>РФ</w:t>
      </w:r>
      <w:r w:rsidR="0032236F" w:rsidRPr="002A781E">
        <w:rPr>
          <w:rFonts w:ascii="Arial" w:hAnsi="Arial" w:cs="Arial"/>
          <w:color w:val="000000"/>
          <w:sz w:val="20"/>
          <w:szCs w:val="28"/>
        </w:rPr>
        <w:t xml:space="preserve"> </w:t>
      </w:r>
      <w:r w:rsidRPr="002A781E">
        <w:rPr>
          <w:rFonts w:ascii="Arial" w:hAnsi="Arial" w:cs="Arial"/>
          <w:color w:val="000000"/>
          <w:sz w:val="20"/>
          <w:szCs w:val="28"/>
        </w:rPr>
        <w:t>(кража),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п.в</w:t>
      </w:r>
      <w:r w:rsidR="0032236F" w:rsidRPr="002A781E">
        <w:rPr>
          <w:rFonts w:ascii="Arial" w:hAnsi="Arial" w:cs="Arial"/>
          <w:color w:val="000000"/>
          <w:sz w:val="20"/>
          <w:szCs w:val="28"/>
        </w:rPr>
        <w:t xml:space="preserve"> </w:t>
      </w:r>
      <w:r w:rsidRPr="002A781E">
        <w:rPr>
          <w:rFonts w:ascii="Arial" w:hAnsi="Arial" w:cs="Arial"/>
          <w:color w:val="000000"/>
          <w:sz w:val="20"/>
          <w:szCs w:val="28"/>
        </w:rPr>
        <w:t>ч.2</w:t>
      </w:r>
      <w:r w:rsidR="0032236F" w:rsidRPr="002A781E">
        <w:rPr>
          <w:rFonts w:ascii="Arial" w:hAnsi="Arial" w:cs="Arial"/>
          <w:color w:val="000000"/>
          <w:sz w:val="20"/>
          <w:szCs w:val="28"/>
        </w:rPr>
        <w:t xml:space="preserve"> </w:t>
      </w:r>
      <w:r w:rsidRPr="002A781E">
        <w:rPr>
          <w:rFonts w:ascii="Arial" w:hAnsi="Arial" w:cs="Arial"/>
          <w:color w:val="000000"/>
          <w:sz w:val="20"/>
          <w:szCs w:val="28"/>
        </w:rPr>
        <w:t>ст.158</w:t>
      </w:r>
      <w:r w:rsidR="0032236F" w:rsidRPr="002A781E">
        <w:rPr>
          <w:rFonts w:ascii="Arial" w:hAnsi="Arial" w:cs="Arial"/>
          <w:color w:val="000000"/>
          <w:sz w:val="20"/>
          <w:szCs w:val="28"/>
        </w:rPr>
        <w:t xml:space="preserve"> </w:t>
      </w:r>
      <w:r w:rsidRPr="002A781E">
        <w:rPr>
          <w:rFonts w:ascii="Arial" w:hAnsi="Arial" w:cs="Arial"/>
          <w:color w:val="000000"/>
          <w:sz w:val="20"/>
          <w:szCs w:val="28"/>
        </w:rPr>
        <w:t>УК</w:t>
      </w:r>
      <w:r w:rsidR="0032236F" w:rsidRPr="002A781E">
        <w:rPr>
          <w:rFonts w:ascii="Arial" w:hAnsi="Arial" w:cs="Arial"/>
          <w:color w:val="000000"/>
          <w:sz w:val="20"/>
          <w:szCs w:val="28"/>
        </w:rPr>
        <w:t xml:space="preserve"> </w:t>
      </w:r>
      <w:r w:rsidRPr="002A781E">
        <w:rPr>
          <w:rFonts w:ascii="Arial" w:hAnsi="Arial" w:cs="Arial"/>
          <w:color w:val="000000"/>
          <w:sz w:val="20"/>
          <w:szCs w:val="28"/>
        </w:rPr>
        <w:t>РФ</w:t>
      </w:r>
      <w:r w:rsidR="0032236F" w:rsidRPr="002A781E">
        <w:rPr>
          <w:rFonts w:ascii="Arial" w:hAnsi="Arial" w:cs="Arial"/>
          <w:color w:val="000000"/>
          <w:sz w:val="20"/>
          <w:szCs w:val="28"/>
        </w:rPr>
        <w:t xml:space="preserve"> </w:t>
      </w:r>
      <w:r w:rsidRPr="002A781E">
        <w:rPr>
          <w:rFonts w:ascii="Arial" w:hAnsi="Arial" w:cs="Arial"/>
          <w:color w:val="000000"/>
          <w:sz w:val="20"/>
          <w:szCs w:val="28"/>
        </w:rPr>
        <w:t>(кража,</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совершенная</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причинением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значительного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ущерба</w:t>
      </w:r>
      <w:r w:rsidR="0032236F" w:rsidRPr="002A781E">
        <w:rPr>
          <w:rFonts w:ascii="Arial" w:hAnsi="Arial" w:cs="Arial"/>
          <w:color w:val="000000"/>
          <w:sz w:val="20"/>
          <w:szCs w:val="28"/>
        </w:rPr>
        <w:t xml:space="preserve"> </w:t>
      </w:r>
      <w:r w:rsidRPr="002A781E">
        <w:rPr>
          <w:rFonts w:ascii="Arial" w:hAnsi="Arial" w:cs="Arial"/>
          <w:color w:val="000000"/>
          <w:sz w:val="20"/>
          <w:szCs w:val="28"/>
        </w:rPr>
        <w:t>гражданину)</w:t>
      </w:r>
      <w:r w:rsidR="0032236F" w:rsidRPr="002A781E">
        <w:rPr>
          <w:rFonts w:ascii="Arial" w:hAnsi="Arial" w:cs="Arial"/>
          <w:color w:val="000000"/>
          <w:sz w:val="20"/>
          <w:szCs w:val="28"/>
        </w:rPr>
        <w:t xml:space="preserve"> </w:t>
      </w:r>
      <w:r w:rsidRPr="002A781E">
        <w:rPr>
          <w:rFonts w:ascii="Arial" w:hAnsi="Arial" w:cs="Arial"/>
          <w:color w:val="000000"/>
          <w:sz w:val="20"/>
          <w:szCs w:val="28"/>
        </w:rPr>
        <w:t>и</w:t>
      </w:r>
      <w:r w:rsidR="0032236F" w:rsidRPr="002A781E">
        <w:rPr>
          <w:rFonts w:ascii="Arial" w:hAnsi="Arial" w:cs="Arial"/>
          <w:color w:val="000000"/>
          <w:sz w:val="20"/>
          <w:szCs w:val="28"/>
        </w:rPr>
        <w:t xml:space="preserve"> </w:t>
      </w:r>
      <w:r w:rsidRPr="002A781E">
        <w:rPr>
          <w:rFonts w:ascii="Arial" w:hAnsi="Arial" w:cs="Arial"/>
          <w:color w:val="000000"/>
          <w:sz w:val="20"/>
          <w:szCs w:val="28"/>
        </w:rPr>
        <w:t>ему</w:t>
      </w:r>
      <w:r w:rsidR="0032236F" w:rsidRPr="002A781E">
        <w:rPr>
          <w:rFonts w:ascii="Arial" w:hAnsi="Arial" w:cs="Arial"/>
          <w:color w:val="000000"/>
          <w:sz w:val="20"/>
          <w:szCs w:val="28"/>
        </w:rPr>
        <w:t xml:space="preserve"> </w:t>
      </w:r>
      <w:r w:rsidRPr="002A781E">
        <w:rPr>
          <w:rFonts w:ascii="Arial" w:hAnsi="Arial" w:cs="Arial"/>
          <w:color w:val="000000"/>
          <w:sz w:val="20"/>
          <w:szCs w:val="28"/>
        </w:rPr>
        <w:t>назначено</w:t>
      </w:r>
      <w:r w:rsidR="0032236F" w:rsidRPr="002A781E">
        <w:rPr>
          <w:rFonts w:ascii="Arial" w:hAnsi="Arial" w:cs="Arial"/>
          <w:color w:val="000000"/>
          <w:sz w:val="20"/>
          <w:szCs w:val="28"/>
        </w:rPr>
        <w:t xml:space="preserve"> </w:t>
      </w:r>
      <w:r w:rsidRPr="002A781E">
        <w:rPr>
          <w:rFonts w:ascii="Arial" w:hAnsi="Arial" w:cs="Arial"/>
          <w:color w:val="000000"/>
          <w:sz w:val="20"/>
          <w:szCs w:val="28"/>
        </w:rPr>
        <w:t>наказание</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виде</w:t>
      </w:r>
      <w:r w:rsidR="0032236F" w:rsidRPr="002A781E">
        <w:rPr>
          <w:rFonts w:ascii="Arial" w:hAnsi="Arial" w:cs="Arial"/>
          <w:color w:val="000000"/>
          <w:sz w:val="20"/>
          <w:szCs w:val="28"/>
        </w:rPr>
        <w:t xml:space="preserve"> </w:t>
      </w:r>
      <w:r w:rsidRPr="002A781E">
        <w:rPr>
          <w:rFonts w:ascii="Arial" w:hAnsi="Arial" w:cs="Arial"/>
          <w:color w:val="000000"/>
          <w:sz w:val="20"/>
          <w:szCs w:val="28"/>
        </w:rPr>
        <w:t>1</w:t>
      </w:r>
      <w:r w:rsidR="0032236F" w:rsidRPr="002A781E">
        <w:rPr>
          <w:rFonts w:ascii="Arial" w:hAnsi="Arial" w:cs="Arial"/>
          <w:color w:val="000000"/>
          <w:sz w:val="20"/>
          <w:szCs w:val="28"/>
        </w:rPr>
        <w:t xml:space="preserve"> </w:t>
      </w:r>
      <w:r w:rsidRPr="002A781E">
        <w:rPr>
          <w:rFonts w:ascii="Arial" w:hAnsi="Arial" w:cs="Arial"/>
          <w:color w:val="000000"/>
          <w:sz w:val="20"/>
          <w:szCs w:val="28"/>
        </w:rPr>
        <w:t>года</w:t>
      </w:r>
      <w:r w:rsidR="0032236F" w:rsidRPr="002A781E">
        <w:rPr>
          <w:rFonts w:ascii="Arial" w:hAnsi="Arial" w:cs="Arial"/>
          <w:color w:val="000000"/>
          <w:sz w:val="20"/>
          <w:szCs w:val="28"/>
        </w:rPr>
        <w:t xml:space="preserve"> </w:t>
      </w:r>
      <w:r w:rsidRPr="002A781E">
        <w:rPr>
          <w:rFonts w:ascii="Arial" w:hAnsi="Arial" w:cs="Arial"/>
          <w:color w:val="000000"/>
          <w:sz w:val="20"/>
          <w:szCs w:val="28"/>
        </w:rPr>
        <w:t>2</w:t>
      </w:r>
      <w:r w:rsidR="0032236F" w:rsidRPr="002A781E">
        <w:rPr>
          <w:rFonts w:ascii="Arial" w:hAnsi="Arial" w:cs="Arial"/>
          <w:color w:val="000000"/>
          <w:sz w:val="20"/>
          <w:szCs w:val="28"/>
        </w:rPr>
        <w:t xml:space="preserve"> </w:t>
      </w:r>
      <w:r w:rsidRPr="002A781E">
        <w:rPr>
          <w:rFonts w:ascii="Arial" w:hAnsi="Arial" w:cs="Arial"/>
          <w:color w:val="000000"/>
          <w:sz w:val="20"/>
          <w:szCs w:val="28"/>
        </w:rPr>
        <w:t>месяцев</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исправительных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работ</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удержанием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5%</w:t>
      </w:r>
      <w:r w:rsidR="0032236F" w:rsidRPr="002A781E">
        <w:rPr>
          <w:rFonts w:ascii="Arial" w:hAnsi="Arial" w:cs="Arial"/>
          <w:color w:val="000000"/>
          <w:sz w:val="20"/>
          <w:szCs w:val="28"/>
        </w:rPr>
        <w:t xml:space="preserve"> </w:t>
      </w:r>
      <w:r w:rsidRPr="002A781E">
        <w:rPr>
          <w:rFonts w:ascii="Arial" w:hAnsi="Arial" w:cs="Arial"/>
          <w:color w:val="000000"/>
          <w:sz w:val="20"/>
          <w:szCs w:val="28"/>
        </w:rPr>
        <w:t>заработка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доход</w:t>
      </w:r>
      <w:r w:rsidR="0032236F" w:rsidRPr="002A781E">
        <w:rPr>
          <w:rFonts w:ascii="Arial" w:hAnsi="Arial" w:cs="Arial"/>
          <w:color w:val="000000"/>
          <w:sz w:val="20"/>
          <w:szCs w:val="28"/>
        </w:rPr>
        <w:t xml:space="preserve"> </w:t>
      </w:r>
      <w:r w:rsidRPr="002A781E">
        <w:rPr>
          <w:rFonts w:ascii="Arial" w:hAnsi="Arial" w:cs="Arial"/>
          <w:color w:val="000000"/>
          <w:sz w:val="20"/>
          <w:szCs w:val="28"/>
        </w:rPr>
        <w:t>государства.</w:t>
      </w:r>
    </w:p>
    <w:p w:rsidR="00BC0EFA" w:rsidRDefault="00F95FE2" w:rsidP="002A781E">
      <w:pPr>
        <w:ind w:firstLine="708"/>
        <w:contextualSpacing/>
        <w:jc w:val="both"/>
        <w:rPr>
          <w:rFonts w:ascii="Arial" w:hAnsi="Arial" w:cs="Arial"/>
          <w:color w:val="000000"/>
          <w:sz w:val="20"/>
          <w:szCs w:val="28"/>
        </w:rPr>
      </w:pPr>
      <w:r w:rsidRPr="002A781E">
        <w:rPr>
          <w:rFonts w:ascii="Arial" w:hAnsi="Arial" w:cs="Arial"/>
          <w:color w:val="000000"/>
          <w:sz w:val="20"/>
          <w:szCs w:val="28"/>
        </w:rPr>
        <w:t>Приговор</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законную</w:t>
      </w:r>
      <w:r w:rsidR="0032236F" w:rsidRPr="002A781E">
        <w:rPr>
          <w:rFonts w:ascii="Arial" w:hAnsi="Arial" w:cs="Arial"/>
          <w:color w:val="000000"/>
          <w:sz w:val="20"/>
          <w:szCs w:val="28"/>
        </w:rPr>
        <w:t xml:space="preserve"> </w:t>
      </w:r>
      <w:r w:rsidRPr="002A781E">
        <w:rPr>
          <w:rFonts w:ascii="Arial" w:hAnsi="Arial" w:cs="Arial"/>
          <w:color w:val="000000"/>
          <w:sz w:val="20"/>
          <w:szCs w:val="28"/>
        </w:rPr>
        <w:t>силу</w:t>
      </w:r>
      <w:r w:rsidR="0032236F" w:rsidRPr="002A781E">
        <w:rPr>
          <w:rFonts w:ascii="Arial" w:hAnsi="Arial" w:cs="Arial"/>
          <w:color w:val="000000"/>
          <w:sz w:val="20"/>
          <w:szCs w:val="28"/>
        </w:rPr>
        <w:t xml:space="preserve"> </w:t>
      </w:r>
      <w:r w:rsidRPr="002A781E">
        <w:rPr>
          <w:rFonts w:ascii="Arial" w:hAnsi="Arial" w:cs="Arial"/>
          <w:color w:val="000000"/>
          <w:sz w:val="20"/>
          <w:szCs w:val="28"/>
        </w:rPr>
        <w:t>не</w:t>
      </w:r>
      <w:r w:rsidR="0032236F" w:rsidRPr="002A781E">
        <w:rPr>
          <w:rFonts w:ascii="Arial" w:hAnsi="Arial" w:cs="Arial"/>
          <w:color w:val="000000"/>
          <w:sz w:val="20"/>
          <w:szCs w:val="28"/>
        </w:rPr>
        <w:t xml:space="preserve"> </w:t>
      </w:r>
      <w:r w:rsidRPr="002A781E">
        <w:rPr>
          <w:rFonts w:ascii="Arial" w:hAnsi="Arial" w:cs="Arial"/>
          <w:color w:val="000000"/>
          <w:sz w:val="20"/>
          <w:szCs w:val="28"/>
        </w:rPr>
        <w:t>вступил.</w:t>
      </w:r>
    </w:p>
    <w:p w:rsidR="00B261A1" w:rsidRDefault="00B261A1" w:rsidP="002A781E">
      <w:pPr>
        <w:ind w:firstLine="708"/>
        <w:contextualSpacing/>
        <w:jc w:val="both"/>
        <w:rPr>
          <w:rFonts w:ascii="Arial" w:hAnsi="Arial" w:cs="Arial"/>
          <w:color w:val="000000"/>
          <w:sz w:val="20"/>
          <w:szCs w:val="28"/>
        </w:rPr>
      </w:pPr>
    </w:p>
    <w:p w:rsidR="00B261A1" w:rsidRPr="002A781E" w:rsidRDefault="00B261A1" w:rsidP="002A781E">
      <w:pPr>
        <w:ind w:firstLine="708"/>
        <w:contextualSpacing/>
        <w:jc w:val="both"/>
        <w:rPr>
          <w:rFonts w:ascii="Arial" w:hAnsi="Arial" w:cs="Arial"/>
          <w:color w:val="000000"/>
          <w:sz w:val="20"/>
          <w:szCs w:val="28"/>
        </w:rPr>
      </w:pPr>
    </w:p>
    <w:p w:rsidR="00BC0EFA" w:rsidRPr="002A781E" w:rsidRDefault="00F95FE2" w:rsidP="002A781E">
      <w:pPr>
        <w:contextualSpacing/>
        <w:rPr>
          <w:rFonts w:ascii="Arial" w:hAnsi="Arial" w:cs="Arial"/>
          <w:color w:val="000000"/>
          <w:sz w:val="20"/>
          <w:szCs w:val="28"/>
        </w:rPr>
      </w:pPr>
      <w:r w:rsidRPr="002A781E">
        <w:rPr>
          <w:rFonts w:ascii="Arial" w:hAnsi="Arial" w:cs="Arial"/>
          <w:color w:val="000000"/>
          <w:sz w:val="20"/>
          <w:szCs w:val="28"/>
        </w:rPr>
        <w:t>старший</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помощник</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прокурора</w:t>
      </w:r>
      <w:r w:rsidR="0032236F" w:rsidRPr="002A781E">
        <w:rPr>
          <w:rFonts w:ascii="Arial" w:hAnsi="Arial" w:cs="Arial"/>
          <w:color w:val="000000"/>
          <w:sz w:val="20"/>
          <w:szCs w:val="28"/>
        </w:rPr>
        <w:t xml:space="preserve"> </w:t>
      </w:r>
      <w:r w:rsidRPr="002A781E">
        <w:rPr>
          <w:rFonts w:ascii="Arial" w:hAnsi="Arial" w:cs="Arial"/>
          <w:color w:val="000000"/>
          <w:sz w:val="20"/>
          <w:szCs w:val="28"/>
        </w:rPr>
        <w:t>юрист</w:t>
      </w:r>
      <w:r w:rsidR="0032236F" w:rsidRPr="002A781E">
        <w:rPr>
          <w:rFonts w:ascii="Arial" w:hAnsi="Arial" w:cs="Arial"/>
          <w:color w:val="000000"/>
          <w:sz w:val="20"/>
          <w:szCs w:val="28"/>
        </w:rPr>
        <w:t xml:space="preserve"> </w:t>
      </w:r>
      <w:r w:rsidRPr="002A781E">
        <w:rPr>
          <w:rFonts w:ascii="Arial" w:hAnsi="Arial" w:cs="Arial"/>
          <w:color w:val="000000"/>
          <w:sz w:val="20"/>
          <w:szCs w:val="28"/>
        </w:rPr>
        <w:t>2</w:t>
      </w:r>
      <w:r w:rsidR="0032236F" w:rsidRPr="002A781E">
        <w:rPr>
          <w:rFonts w:ascii="Arial" w:hAnsi="Arial" w:cs="Arial"/>
          <w:color w:val="000000"/>
          <w:sz w:val="20"/>
          <w:szCs w:val="28"/>
        </w:rPr>
        <w:t xml:space="preserve"> </w:t>
      </w:r>
      <w:r w:rsidRPr="002A781E">
        <w:rPr>
          <w:rFonts w:ascii="Arial" w:hAnsi="Arial" w:cs="Arial"/>
          <w:color w:val="000000"/>
          <w:sz w:val="20"/>
          <w:szCs w:val="28"/>
        </w:rPr>
        <w:t>класса</w:t>
      </w:r>
      <w:r w:rsidR="00B261A1">
        <w:rPr>
          <w:rFonts w:ascii="Arial" w:hAnsi="Arial" w:cs="Arial"/>
          <w:color w:val="000000"/>
          <w:sz w:val="20"/>
          <w:szCs w:val="28"/>
        </w:rPr>
        <w:tab/>
      </w:r>
      <w:r w:rsidR="00B261A1">
        <w:rPr>
          <w:rFonts w:ascii="Arial" w:hAnsi="Arial" w:cs="Arial"/>
          <w:color w:val="000000"/>
          <w:sz w:val="20"/>
          <w:szCs w:val="28"/>
        </w:rPr>
        <w:tab/>
      </w:r>
      <w:r w:rsidR="00B261A1">
        <w:rPr>
          <w:rFonts w:ascii="Arial" w:hAnsi="Arial" w:cs="Arial"/>
          <w:color w:val="000000"/>
          <w:sz w:val="20"/>
          <w:szCs w:val="28"/>
        </w:rPr>
        <w:tab/>
      </w:r>
      <w:r w:rsidR="00B261A1">
        <w:rPr>
          <w:rFonts w:ascii="Arial" w:hAnsi="Arial" w:cs="Arial"/>
          <w:color w:val="000000"/>
          <w:sz w:val="20"/>
          <w:szCs w:val="28"/>
        </w:rPr>
        <w:tab/>
      </w:r>
      <w:r w:rsidR="00B261A1">
        <w:rPr>
          <w:rFonts w:ascii="Arial" w:hAnsi="Arial" w:cs="Arial"/>
          <w:color w:val="000000"/>
          <w:sz w:val="20"/>
          <w:szCs w:val="28"/>
        </w:rPr>
        <w:tab/>
      </w:r>
      <w:r w:rsidR="00B261A1">
        <w:rPr>
          <w:rFonts w:ascii="Arial" w:hAnsi="Arial" w:cs="Arial"/>
          <w:color w:val="000000"/>
          <w:sz w:val="20"/>
          <w:szCs w:val="28"/>
        </w:rPr>
        <w:tab/>
      </w:r>
      <w:r w:rsidR="00B261A1">
        <w:rPr>
          <w:rFonts w:ascii="Arial" w:hAnsi="Arial" w:cs="Arial"/>
          <w:color w:val="000000"/>
          <w:sz w:val="20"/>
          <w:szCs w:val="28"/>
        </w:rPr>
        <w:tab/>
      </w:r>
      <w:r w:rsidR="00B261A1">
        <w:rPr>
          <w:rFonts w:ascii="Arial" w:hAnsi="Arial" w:cs="Arial"/>
          <w:color w:val="000000"/>
          <w:sz w:val="20"/>
          <w:szCs w:val="28"/>
        </w:rPr>
        <w:tab/>
      </w:r>
      <w:r w:rsidR="00B261A1">
        <w:rPr>
          <w:rFonts w:ascii="Arial" w:hAnsi="Arial" w:cs="Arial"/>
          <w:color w:val="000000"/>
          <w:sz w:val="20"/>
          <w:szCs w:val="28"/>
        </w:rPr>
        <w:tab/>
      </w:r>
      <w:r w:rsidR="00B261A1">
        <w:rPr>
          <w:rFonts w:ascii="Arial" w:hAnsi="Arial" w:cs="Arial"/>
          <w:color w:val="000000"/>
          <w:sz w:val="20"/>
          <w:szCs w:val="28"/>
        </w:rPr>
        <w:tab/>
      </w:r>
      <w:r w:rsidR="0032236F" w:rsidRPr="002A781E">
        <w:rPr>
          <w:rFonts w:ascii="Arial" w:hAnsi="Arial" w:cs="Arial"/>
          <w:color w:val="000000"/>
          <w:sz w:val="20"/>
          <w:szCs w:val="28"/>
        </w:rPr>
        <w:t xml:space="preserve"> </w:t>
      </w:r>
      <w:r w:rsidRPr="002A781E">
        <w:rPr>
          <w:rFonts w:ascii="Arial" w:hAnsi="Arial" w:cs="Arial"/>
          <w:color w:val="000000"/>
          <w:sz w:val="20"/>
          <w:szCs w:val="28"/>
        </w:rPr>
        <w:t>Д.Ю.</w:t>
      </w:r>
      <w:r w:rsidR="0032236F" w:rsidRPr="002A781E">
        <w:rPr>
          <w:rFonts w:ascii="Arial" w:hAnsi="Arial" w:cs="Arial"/>
          <w:color w:val="000000"/>
          <w:sz w:val="20"/>
          <w:szCs w:val="28"/>
        </w:rPr>
        <w:t xml:space="preserve"> </w:t>
      </w:r>
      <w:r w:rsidRPr="002A781E">
        <w:rPr>
          <w:rFonts w:ascii="Arial" w:hAnsi="Arial" w:cs="Arial"/>
          <w:color w:val="000000"/>
          <w:sz w:val="20"/>
          <w:szCs w:val="28"/>
        </w:rPr>
        <w:t>Михайлов</w:t>
      </w:r>
      <w:r w:rsidR="0032236F" w:rsidRPr="002A781E">
        <w:rPr>
          <w:rFonts w:ascii="Arial" w:hAnsi="Arial" w:cs="Arial"/>
          <w:color w:val="000000"/>
          <w:sz w:val="20"/>
          <w:szCs w:val="28"/>
        </w:rPr>
        <w:t xml:space="preserve"> </w:t>
      </w:r>
    </w:p>
    <w:p w:rsidR="00502248" w:rsidRDefault="00502248" w:rsidP="002A781E">
      <w:pPr>
        <w:contextualSpacing/>
        <w:jc w:val="both"/>
        <w:rPr>
          <w:rFonts w:ascii="Arial" w:hAnsi="Arial" w:cs="Arial"/>
          <w:color w:val="000000"/>
          <w:sz w:val="20"/>
          <w:szCs w:val="28"/>
        </w:rPr>
      </w:pPr>
    </w:p>
    <w:p w:rsidR="00B261A1" w:rsidRPr="002A781E" w:rsidRDefault="00B261A1" w:rsidP="002A781E">
      <w:pPr>
        <w:contextualSpacing/>
        <w:jc w:val="both"/>
        <w:rPr>
          <w:rFonts w:ascii="Arial" w:hAnsi="Arial" w:cs="Arial"/>
          <w:color w:val="000000"/>
          <w:sz w:val="20"/>
          <w:szCs w:val="28"/>
        </w:rPr>
      </w:pPr>
    </w:p>
    <w:tbl>
      <w:tblPr>
        <w:tblW w:w="5000" w:type="pct"/>
        <w:tblLook w:val="00A0" w:firstRow="1" w:lastRow="0" w:firstColumn="1" w:lastColumn="0" w:noHBand="0" w:noVBand="0"/>
      </w:tblPr>
      <w:tblGrid>
        <w:gridCol w:w="6483"/>
        <w:gridCol w:w="2431"/>
        <w:gridCol w:w="6225"/>
      </w:tblGrid>
      <w:tr w:rsidR="00F95FE2" w:rsidRPr="002A781E" w:rsidTr="00B261A1">
        <w:trPr>
          <w:cantSplit/>
        </w:trPr>
        <w:tc>
          <w:tcPr>
            <w:tcW w:w="2141" w:type="pct"/>
            <w:vAlign w:val="center"/>
          </w:tcPr>
          <w:p w:rsidR="00F95FE2" w:rsidRPr="002A781E" w:rsidRDefault="00F95FE2" w:rsidP="00B261A1">
            <w:pPr>
              <w:ind w:firstLine="86"/>
              <w:jc w:val="center"/>
              <w:rPr>
                <w:rFonts w:ascii="Arial" w:hAnsi="Arial" w:cs="Arial"/>
                <w:color w:val="000000"/>
                <w:sz w:val="20"/>
                <w:szCs w:val="26"/>
              </w:rPr>
            </w:pPr>
            <w:r w:rsidRPr="002A781E">
              <w:rPr>
                <w:rFonts w:ascii="Arial" w:hAnsi="Arial" w:cs="Arial"/>
                <w:color w:val="000000"/>
                <w:sz w:val="20"/>
                <w:szCs w:val="26"/>
              </w:rPr>
              <w:t>Чăваш</w:t>
            </w:r>
            <w:r w:rsidR="0032236F" w:rsidRPr="002A781E">
              <w:rPr>
                <w:rFonts w:ascii="Arial" w:hAnsi="Arial" w:cs="Arial"/>
                <w:color w:val="000000"/>
                <w:sz w:val="20"/>
                <w:szCs w:val="26"/>
              </w:rPr>
              <w:t xml:space="preserve"> </w:t>
            </w:r>
            <w:r w:rsidRPr="002A781E">
              <w:rPr>
                <w:rFonts w:ascii="Arial" w:hAnsi="Arial" w:cs="Arial"/>
                <w:color w:val="000000"/>
                <w:sz w:val="20"/>
                <w:szCs w:val="26"/>
              </w:rPr>
              <w:t>Республикинчи</w:t>
            </w:r>
          </w:p>
          <w:p w:rsidR="00A33ED6" w:rsidRPr="002A781E" w:rsidRDefault="00F95FE2" w:rsidP="00B261A1">
            <w:pPr>
              <w:ind w:firstLine="86"/>
              <w:jc w:val="center"/>
              <w:rPr>
                <w:rFonts w:ascii="Arial" w:hAnsi="Arial" w:cs="Arial"/>
                <w:color w:val="000000"/>
                <w:sz w:val="20"/>
                <w:szCs w:val="26"/>
              </w:rPr>
            </w:pPr>
            <w:r w:rsidRPr="002A781E">
              <w:rPr>
                <w:rFonts w:ascii="Arial" w:hAnsi="Arial" w:cs="Arial"/>
                <w:color w:val="000000"/>
                <w:sz w:val="20"/>
                <w:szCs w:val="26"/>
              </w:rPr>
              <w:t>Сĕнтĕрвăрри</w:t>
            </w:r>
            <w:r w:rsidR="0032236F" w:rsidRPr="002A781E">
              <w:rPr>
                <w:rFonts w:ascii="Arial" w:hAnsi="Arial" w:cs="Arial"/>
                <w:color w:val="000000"/>
                <w:sz w:val="20"/>
                <w:szCs w:val="26"/>
              </w:rPr>
              <w:t xml:space="preserve"> </w:t>
            </w:r>
            <w:r w:rsidRPr="002A781E">
              <w:rPr>
                <w:rFonts w:ascii="Arial" w:hAnsi="Arial" w:cs="Arial"/>
                <w:color w:val="000000"/>
                <w:sz w:val="20"/>
                <w:szCs w:val="26"/>
              </w:rPr>
              <w:t>хула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поселенийĕн</w:t>
            </w:r>
            <w:r w:rsidR="0032236F" w:rsidRPr="002A781E">
              <w:rPr>
                <w:rFonts w:ascii="Arial" w:hAnsi="Arial" w:cs="Arial"/>
                <w:color w:val="000000"/>
                <w:sz w:val="20"/>
                <w:szCs w:val="26"/>
              </w:rPr>
              <w:t xml:space="preserve"> </w:t>
            </w:r>
            <w:r w:rsidRPr="002A781E">
              <w:rPr>
                <w:rFonts w:ascii="Arial" w:hAnsi="Arial" w:cs="Arial"/>
                <w:color w:val="000000"/>
                <w:sz w:val="20"/>
                <w:szCs w:val="26"/>
              </w:rPr>
              <w:t>администрацийĕ</w:t>
            </w:r>
          </w:p>
          <w:p w:rsidR="00F95FE2" w:rsidRPr="002A781E" w:rsidRDefault="00F95FE2" w:rsidP="00B261A1">
            <w:pPr>
              <w:ind w:firstLine="86"/>
              <w:jc w:val="center"/>
              <w:rPr>
                <w:rFonts w:ascii="Arial" w:hAnsi="Arial" w:cs="Arial"/>
                <w:b/>
                <w:color w:val="000000"/>
                <w:sz w:val="20"/>
                <w:szCs w:val="26"/>
              </w:rPr>
            </w:pPr>
            <w:r w:rsidRPr="002A781E">
              <w:rPr>
                <w:rFonts w:ascii="Arial" w:hAnsi="Arial" w:cs="Arial"/>
                <w:b/>
                <w:color w:val="000000"/>
                <w:sz w:val="20"/>
                <w:szCs w:val="26"/>
              </w:rPr>
              <w:t>ЙЫШАНУ</w:t>
            </w:r>
          </w:p>
          <w:p w:rsidR="00F95FE2" w:rsidRPr="002A781E" w:rsidRDefault="00F95FE2" w:rsidP="00B261A1">
            <w:pPr>
              <w:ind w:firstLine="86"/>
              <w:jc w:val="center"/>
              <w:rPr>
                <w:rFonts w:ascii="Arial" w:hAnsi="Arial" w:cs="Arial"/>
                <w:color w:val="000000"/>
                <w:sz w:val="20"/>
                <w:szCs w:val="26"/>
              </w:rPr>
            </w:pPr>
            <w:r w:rsidRPr="002A781E">
              <w:rPr>
                <w:rFonts w:ascii="Arial" w:hAnsi="Arial" w:cs="Arial"/>
                <w:color w:val="000000"/>
                <w:sz w:val="20"/>
                <w:szCs w:val="26"/>
              </w:rPr>
              <w:t>№</w:t>
            </w:r>
          </w:p>
          <w:p w:rsidR="00F95FE2" w:rsidRPr="002A781E" w:rsidRDefault="00F95FE2" w:rsidP="00B261A1">
            <w:pPr>
              <w:ind w:firstLine="86"/>
              <w:jc w:val="center"/>
              <w:rPr>
                <w:rFonts w:ascii="Arial" w:hAnsi="Arial" w:cs="Arial"/>
                <w:color w:val="000000"/>
                <w:sz w:val="20"/>
                <w:szCs w:val="28"/>
              </w:rPr>
            </w:pPr>
            <w:r w:rsidRPr="002A781E">
              <w:rPr>
                <w:rFonts w:ascii="Arial" w:hAnsi="Arial" w:cs="Arial"/>
                <w:color w:val="000000"/>
                <w:sz w:val="20"/>
                <w:szCs w:val="26"/>
              </w:rPr>
              <w:t>Сĕнтĕрвăрри</w:t>
            </w:r>
            <w:r w:rsidR="0032236F" w:rsidRPr="002A781E">
              <w:rPr>
                <w:rFonts w:ascii="Arial" w:hAnsi="Arial" w:cs="Arial"/>
                <w:color w:val="000000"/>
                <w:sz w:val="20"/>
                <w:szCs w:val="26"/>
              </w:rPr>
              <w:t xml:space="preserve"> </w:t>
            </w:r>
            <w:r w:rsidRPr="002A781E">
              <w:rPr>
                <w:rFonts w:ascii="Arial" w:hAnsi="Arial" w:cs="Arial"/>
                <w:color w:val="000000"/>
                <w:sz w:val="20"/>
                <w:szCs w:val="26"/>
              </w:rPr>
              <w:t>хули</w:t>
            </w:r>
          </w:p>
        </w:tc>
        <w:tc>
          <w:tcPr>
            <w:tcW w:w="803" w:type="pct"/>
            <w:vAlign w:val="center"/>
          </w:tcPr>
          <w:p w:rsidR="00F95FE2" w:rsidRPr="002A781E" w:rsidRDefault="00F95FE2" w:rsidP="00B261A1">
            <w:pPr>
              <w:ind w:left="-108"/>
              <w:jc w:val="center"/>
              <w:rPr>
                <w:rFonts w:ascii="Arial" w:hAnsi="Arial" w:cs="Arial"/>
                <w:color w:val="000000"/>
                <w:sz w:val="20"/>
              </w:rPr>
            </w:pPr>
            <w:r w:rsidRPr="002A781E">
              <w:rPr>
                <w:rFonts w:ascii="Arial" w:hAnsi="Arial" w:cs="Arial"/>
                <w:color w:val="000000"/>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9" o:title=""/>
                </v:shape>
                <o:OLEObject Type="Embed" ProgID="MSPhotoEd.3" ShapeID="_x0000_i1025" DrawAspect="Content" ObjectID="_1657718263" r:id="rId10"/>
              </w:object>
            </w:r>
          </w:p>
          <w:p w:rsidR="00F95FE2" w:rsidRPr="002A781E" w:rsidRDefault="00F95FE2" w:rsidP="00B261A1">
            <w:pPr>
              <w:ind w:left="-108"/>
              <w:jc w:val="center"/>
              <w:rPr>
                <w:rFonts w:ascii="Arial" w:hAnsi="Arial" w:cs="Arial"/>
                <w:color w:val="000000"/>
                <w:sz w:val="20"/>
                <w:szCs w:val="28"/>
                <w:lang w:val="en-US"/>
              </w:rPr>
            </w:pPr>
          </w:p>
        </w:tc>
        <w:tc>
          <w:tcPr>
            <w:tcW w:w="2056" w:type="pct"/>
            <w:vAlign w:val="center"/>
          </w:tcPr>
          <w:p w:rsidR="00F95FE2" w:rsidRPr="002A781E" w:rsidRDefault="00F95FE2" w:rsidP="00B261A1">
            <w:pPr>
              <w:jc w:val="center"/>
              <w:rPr>
                <w:rFonts w:ascii="Arial" w:hAnsi="Arial" w:cs="Arial"/>
                <w:color w:val="000000"/>
                <w:sz w:val="20"/>
                <w:szCs w:val="26"/>
              </w:rPr>
            </w:pPr>
            <w:r w:rsidRPr="002A781E">
              <w:rPr>
                <w:rFonts w:ascii="Arial" w:hAnsi="Arial" w:cs="Arial"/>
                <w:color w:val="000000"/>
                <w:sz w:val="20"/>
                <w:szCs w:val="26"/>
              </w:rPr>
              <w:t>Чувашская</w:t>
            </w:r>
            <w:r w:rsidR="0032236F" w:rsidRPr="002A781E">
              <w:rPr>
                <w:rFonts w:ascii="Arial" w:hAnsi="Arial" w:cs="Arial"/>
                <w:color w:val="000000"/>
                <w:sz w:val="20"/>
                <w:szCs w:val="26"/>
              </w:rPr>
              <w:t xml:space="preserve"> </w:t>
            </w:r>
            <w:r w:rsidRPr="002A781E">
              <w:rPr>
                <w:rFonts w:ascii="Arial" w:hAnsi="Arial" w:cs="Arial"/>
                <w:color w:val="000000"/>
                <w:sz w:val="20"/>
                <w:szCs w:val="26"/>
              </w:rPr>
              <w:t>Республика</w:t>
            </w:r>
          </w:p>
          <w:p w:rsidR="00F95FE2" w:rsidRPr="002A781E" w:rsidRDefault="00F95FE2" w:rsidP="00B261A1">
            <w:pPr>
              <w:jc w:val="center"/>
              <w:rPr>
                <w:rFonts w:ascii="Arial" w:hAnsi="Arial" w:cs="Arial"/>
                <w:color w:val="000000"/>
                <w:sz w:val="20"/>
                <w:szCs w:val="26"/>
              </w:rPr>
            </w:pPr>
            <w:r w:rsidRPr="002A781E">
              <w:rPr>
                <w:rFonts w:ascii="Arial" w:hAnsi="Arial" w:cs="Arial"/>
                <w:color w:val="000000"/>
                <w:sz w:val="20"/>
                <w:szCs w:val="26"/>
              </w:rPr>
              <w:t>Администрация</w:t>
            </w:r>
          </w:p>
          <w:p w:rsidR="00F95FE2" w:rsidRPr="002A781E" w:rsidRDefault="00F95FE2" w:rsidP="00B261A1">
            <w:pPr>
              <w:jc w:val="center"/>
              <w:rPr>
                <w:rFonts w:ascii="Arial" w:hAnsi="Arial" w:cs="Arial"/>
                <w:color w:val="000000"/>
                <w:sz w:val="20"/>
                <w:szCs w:val="26"/>
              </w:rPr>
            </w:pPr>
            <w:r w:rsidRPr="002A781E">
              <w:rPr>
                <w:rFonts w:ascii="Arial" w:hAnsi="Arial" w:cs="Arial"/>
                <w:color w:val="000000"/>
                <w:sz w:val="20"/>
                <w:szCs w:val="26"/>
              </w:rPr>
              <w:t>Мариинско-Посадского</w:t>
            </w:r>
          </w:p>
          <w:p w:rsidR="00F95FE2" w:rsidRPr="002A781E" w:rsidRDefault="00F95FE2" w:rsidP="00B261A1">
            <w:pPr>
              <w:jc w:val="center"/>
              <w:rPr>
                <w:rFonts w:ascii="Arial" w:hAnsi="Arial" w:cs="Arial"/>
                <w:color w:val="000000"/>
                <w:sz w:val="20"/>
                <w:szCs w:val="26"/>
              </w:rPr>
            </w:pPr>
            <w:r w:rsidRPr="002A781E">
              <w:rPr>
                <w:rFonts w:ascii="Arial" w:hAnsi="Arial" w:cs="Arial"/>
                <w:color w:val="000000"/>
                <w:sz w:val="20"/>
                <w:szCs w:val="26"/>
              </w:rPr>
              <w:t>городского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поселения</w:t>
            </w:r>
          </w:p>
          <w:p w:rsidR="00F95FE2" w:rsidRPr="002A781E" w:rsidRDefault="00F95FE2" w:rsidP="00B261A1">
            <w:pPr>
              <w:jc w:val="center"/>
              <w:rPr>
                <w:rFonts w:ascii="Arial" w:hAnsi="Arial" w:cs="Arial"/>
                <w:b/>
                <w:color w:val="000000"/>
                <w:sz w:val="20"/>
                <w:szCs w:val="26"/>
              </w:rPr>
            </w:pPr>
            <w:r w:rsidRPr="002A781E">
              <w:rPr>
                <w:rFonts w:ascii="Arial" w:hAnsi="Arial" w:cs="Arial"/>
                <w:b/>
                <w:color w:val="000000"/>
                <w:sz w:val="20"/>
                <w:szCs w:val="26"/>
              </w:rPr>
              <w:t>ПОСТАНОВЛЕНИЕ</w:t>
            </w:r>
          </w:p>
          <w:p w:rsidR="00F95FE2" w:rsidRPr="002A781E" w:rsidRDefault="00F95FE2" w:rsidP="00B261A1">
            <w:pPr>
              <w:jc w:val="center"/>
              <w:rPr>
                <w:rFonts w:ascii="Arial" w:hAnsi="Arial" w:cs="Arial"/>
                <w:color w:val="000000"/>
                <w:sz w:val="20"/>
                <w:szCs w:val="26"/>
              </w:rPr>
            </w:pPr>
            <w:r w:rsidRPr="002A781E">
              <w:rPr>
                <w:rFonts w:ascii="Arial" w:hAnsi="Arial" w:cs="Arial"/>
                <w:color w:val="000000"/>
                <w:sz w:val="20"/>
                <w:szCs w:val="26"/>
              </w:rPr>
              <w:t>22.07.2020г.</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149</w:t>
            </w:r>
          </w:p>
          <w:p w:rsidR="00F95FE2" w:rsidRPr="002A781E" w:rsidRDefault="00F95FE2" w:rsidP="00B261A1">
            <w:pPr>
              <w:jc w:val="center"/>
              <w:rPr>
                <w:rFonts w:ascii="Arial" w:hAnsi="Arial" w:cs="Arial"/>
                <w:color w:val="000000"/>
                <w:sz w:val="20"/>
                <w:szCs w:val="28"/>
              </w:rPr>
            </w:pPr>
            <w:r w:rsidRPr="002A781E">
              <w:rPr>
                <w:rFonts w:ascii="Arial" w:hAnsi="Arial" w:cs="Arial"/>
                <w:color w:val="000000"/>
                <w:sz w:val="20"/>
                <w:szCs w:val="26"/>
              </w:rPr>
              <w:t>город</w:t>
            </w:r>
            <w:r w:rsidR="0032236F" w:rsidRPr="002A781E">
              <w:rPr>
                <w:rFonts w:ascii="Arial" w:hAnsi="Arial" w:cs="Arial"/>
                <w:color w:val="000000"/>
                <w:sz w:val="20"/>
                <w:szCs w:val="26"/>
              </w:rPr>
              <w:t xml:space="preserve"> </w:t>
            </w:r>
            <w:r w:rsidRPr="002A781E">
              <w:rPr>
                <w:rFonts w:ascii="Arial" w:hAnsi="Arial" w:cs="Arial"/>
                <w:color w:val="000000"/>
                <w:sz w:val="20"/>
                <w:szCs w:val="26"/>
              </w:rPr>
              <w:t>Мариинский</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Посад</w:t>
            </w:r>
          </w:p>
        </w:tc>
      </w:tr>
    </w:tbl>
    <w:p w:rsidR="00A33ED6" w:rsidRPr="002A781E" w:rsidRDefault="00A33ED6" w:rsidP="002A781E">
      <w:pPr>
        <w:jc w:val="both"/>
        <w:rPr>
          <w:rFonts w:ascii="Arial" w:hAnsi="Arial" w:cs="Arial"/>
          <w:b/>
          <w:i/>
          <w:color w:val="000000"/>
          <w:sz w:val="20"/>
        </w:rPr>
      </w:pPr>
    </w:p>
    <w:p w:rsidR="00A33ED6" w:rsidRPr="002A781E" w:rsidRDefault="00F95FE2" w:rsidP="002A781E">
      <w:pPr>
        <w:widowControl w:val="0"/>
        <w:autoSpaceDE w:val="0"/>
        <w:autoSpaceDN w:val="0"/>
        <w:ind w:right="6067"/>
        <w:jc w:val="both"/>
        <w:outlineLvl w:val="0"/>
        <w:rPr>
          <w:rFonts w:ascii="Arial" w:hAnsi="Arial" w:cs="Arial"/>
          <w:b/>
          <w:color w:val="000000"/>
          <w:sz w:val="20"/>
        </w:rPr>
      </w:pP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внесении</w:t>
      </w:r>
      <w:r w:rsidR="0032236F" w:rsidRPr="002A781E">
        <w:rPr>
          <w:rFonts w:ascii="Arial" w:hAnsi="Arial" w:cs="Arial"/>
          <w:b/>
          <w:color w:val="000000"/>
          <w:sz w:val="20"/>
        </w:rPr>
        <w:t xml:space="preserve"> </w:t>
      </w:r>
      <w:r w:rsidRPr="002A781E">
        <w:rPr>
          <w:rFonts w:ascii="Arial" w:hAnsi="Arial" w:cs="Arial"/>
          <w:b/>
          <w:color w:val="000000"/>
          <w:sz w:val="20"/>
        </w:rPr>
        <w:t>изменений</w:t>
      </w:r>
      <w:r w:rsidR="0032236F" w:rsidRPr="002A781E">
        <w:rPr>
          <w:rFonts w:ascii="Arial" w:hAnsi="Arial" w:cs="Arial"/>
          <w:b/>
          <w:color w:val="000000"/>
          <w:sz w:val="20"/>
        </w:rPr>
        <w:t xml:space="preserve"> </w:t>
      </w:r>
      <w:r w:rsidRPr="002A781E">
        <w:rPr>
          <w:rFonts w:ascii="Arial" w:hAnsi="Arial" w:cs="Arial"/>
          <w:b/>
          <w:color w:val="000000"/>
          <w:sz w:val="20"/>
        </w:rPr>
        <w:t>в</w:t>
      </w:r>
      <w:r w:rsidR="0032236F" w:rsidRPr="002A781E">
        <w:rPr>
          <w:rFonts w:ascii="Arial" w:hAnsi="Arial" w:cs="Arial"/>
          <w:b/>
          <w:color w:val="000000"/>
          <w:sz w:val="20"/>
        </w:rPr>
        <w:t xml:space="preserve"> </w:t>
      </w:r>
      <w:r w:rsidRPr="002A781E">
        <w:rPr>
          <w:rFonts w:ascii="Arial" w:hAnsi="Arial" w:cs="Arial"/>
          <w:b/>
          <w:color w:val="000000"/>
          <w:sz w:val="20"/>
        </w:rPr>
        <w:t>постановление</w:t>
      </w:r>
      <w:r w:rsidR="0032236F" w:rsidRPr="002A781E">
        <w:rPr>
          <w:rFonts w:ascii="Arial" w:hAnsi="Arial" w:cs="Arial"/>
          <w:b/>
          <w:color w:val="000000"/>
          <w:sz w:val="20"/>
        </w:rPr>
        <w:t xml:space="preserve"> </w:t>
      </w:r>
      <w:r w:rsidRPr="002A781E">
        <w:rPr>
          <w:rFonts w:ascii="Arial" w:hAnsi="Arial" w:cs="Arial"/>
          <w:b/>
          <w:color w:val="000000"/>
          <w:sz w:val="20"/>
        </w:rPr>
        <w:t>администрации</w:t>
      </w:r>
      <w:r w:rsidR="0032236F" w:rsidRPr="002A781E">
        <w:rPr>
          <w:rFonts w:ascii="Arial" w:hAnsi="Arial" w:cs="Arial"/>
          <w:b/>
          <w:color w:val="000000"/>
          <w:sz w:val="20"/>
        </w:rPr>
        <w:t xml:space="preserve"> </w:t>
      </w:r>
      <w:r w:rsidRPr="002A781E">
        <w:rPr>
          <w:rFonts w:ascii="Arial" w:hAnsi="Arial" w:cs="Arial"/>
          <w:b/>
          <w:color w:val="000000"/>
          <w:sz w:val="20"/>
        </w:rPr>
        <w:t>Мариинско-Посадского</w:t>
      </w:r>
      <w:r w:rsidR="0032236F" w:rsidRPr="002A781E">
        <w:rPr>
          <w:rFonts w:ascii="Arial" w:hAnsi="Arial" w:cs="Arial"/>
          <w:b/>
          <w:color w:val="000000"/>
          <w:sz w:val="20"/>
        </w:rPr>
        <w:t xml:space="preserve"> </w:t>
      </w:r>
      <w:r w:rsidRPr="002A781E">
        <w:rPr>
          <w:rFonts w:ascii="Arial" w:hAnsi="Arial" w:cs="Arial"/>
          <w:b/>
          <w:color w:val="000000"/>
          <w:sz w:val="20"/>
        </w:rPr>
        <w:t>городского</w:t>
      </w:r>
      <w:r w:rsidR="0032236F" w:rsidRPr="002A781E">
        <w:rPr>
          <w:rFonts w:ascii="Arial" w:hAnsi="Arial" w:cs="Arial"/>
          <w:b/>
          <w:color w:val="000000"/>
          <w:sz w:val="20"/>
        </w:rPr>
        <w:t xml:space="preserve"> </w:t>
      </w:r>
      <w:r w:rsidRPr="002A781E">
        <w:rPr>
          <w:rFonts w:ascii="Arial" w:hAnsi="Arial" w:cs="Arial"/>
          <w:b/>
          <w:color w:val="000000"/>
          <w:sz w:val="20"/>
        </w:rPr>
        <w:t>поселения</w:t>
      </w:r>
      <w:r w:rsidR="0032236F" w:rsidRPr="002A781E">
        <w:rPr>
          <w:rFonts w:ascii="Arial" w:hAnsi="Arial" w:cs="Arial"/>
          <w:b/>
          <w:color w:val="000000"/>
          <w:sz w:val="20"/>
        </w:rPr>
        <w:t xml:space="preserve"> </w:t>
      </w:r>
      <w:r w:rsidRPr="002A781E">
        <w:rPr>
          <w:rFonts w:ascii="Arial" w:hAnsi="Arial" w:cs="Arial"/>
          <w:b/>
          <w:color w:val="000000"/>
          <w:sz w:val="20"/>
        </w:rPr>
        <w:t>Мариинско-Посадского</w:t>
      </w:r>
      <w:r w:rsidR="0032236F" w:rsidRPr="002A781E">
        <w:rPr>
          <w:rFonts w:ascii="Arial" w:hAnsi="Arial" w:cs="Arial"/>
          <w:b/>
          <w:color w:val="000000"/>
          <w:sz w:val="20"/>
        </w:rPr>
        <w:t xml:space="preserve"> </w:t>
      </w:r>
      <w:r w:rsidRPr="002A781E">
        <w:rPr>
          <w:rFonts w:ascii="Arial" w:hAnsi="Arial" w:cs="Arial"/>
          <w:b/>
          <w:color w:val="000000"/>
          <w:sz w:val="20"/>
        </w:rPr>
        <w:t>района</w:t>
      </w:r>
      <w:r w:rsidR="0032236F" w:rsidRPr="002A781E">
        <w:rPr>
          <w:rFonts w:ascii="Arial" w:hAnsi="Arial" w:cs="Arial"/>
          <w:b/>
          <w:color w:val="000000"/>
          <w:sz w:val="20"/>
        </w:rPr>
        <w:t xml:space="preserve"> </w:t>
      </w:r>
      <w:r w:rsidRPr="002A781E">
        <w:rPr>
          <w:rFonts w:ascii="Arial" w:hAnsi="Arial" w:cs="Arial"/>
          <w:b/>
          <w:color w:val="000000"/>
          <w:sz w:val="20"/>
        </w:rPr>
        <w:t>Чувашской</w:t>
      </w:r>
      <w:r w:rsidR="0032236F" w:rsidRPr="002A781E">
        <w:rPr>
          <w:rFonts w:ascii="Arial" w:hAnsi="Arial" w:cs="Arial"/>
          <w:b/>
          <w:color w:val="000000"/>
          <w:sz w:val="20"/>
        </w:rPr>
        <w:t xml:space="preserve"> </w:t>
      </w:r>
      <w:r w:rsidRPr="002A781E">
        <w:rPr>
          <w:rFonts w:ascii="Arial" w:hAnsi="Arial" w:cs="Arial"/>
          <w:b/>
          <w:color w:val="000000"/>
          <w:sz w:val="20"/>
        </w:rPr>
        <w:t>Республики</w:t>
      </w:r>
      <w:r w:rsidR="0032236F" w:rsidRPr="002A781E">
        <w:rPr>
          <w:rFonts w:ascii="Arial" w:hAnsi="Arial" w:cs="Arial"/>
          <w:b/>
          <w:color w:val="000000"/>
          <w:sz w:val="20"/>
        </w:rPr>
        <w:t xml:space="preserve"> </w:t>
      </w:r>
      <w:r w:rsidRPr="002A781E">
        <w:rPr>
          <w:rFonts w:ascii="Arial" w:hAnsi="Arial" w:cs="Arial"/>
          <w:b/>
          <w:color w:val="000000"/>
          <w:sz w:val="20"/>
        </w:rPr>
        <w:t>от</w:t>
      </w:r>
      <w:r w:rsidR="0032236F" w:rsidRPr="002A781E">
        <w:rPr>
          <w:rFonts w:ascii="Arial" w:hAnsi="Arial" w:cs="Arial"/>
          <w:b/>
          <w:color w:val="000000"/>
          <w:sz w:val="20"/>
        </w:rPr>
        <w:t xml:space="preserve"> </w:t>
      </w:r>
      <w:r w:rsidRPr="002A781E">
        <w:rPr>
          <w:rFonts w:ascii="Arial" w:hAnsi="Arial" w:cs="Arial"/>
          <w:b/>
          <w:color w:val="000000"/>
          <w:sz w:val="20"/>
        </w:rPr>
        <w:t>11.06.2020г.</w:t>
      </w:r>
      <w:r w:rsidR="0032236F" w:rsidRPr="002A781E">
        <w:rPr>
          <w:rFonts w:ascii="Arial" w:hAnsi="Arial" w:cs="Arial"/>
          <w:b/>
          <w:color w:val="000000"/>
          <w:sz w:val="20"/>
        </w:rPr>
        <w:t xml:space="preserve"> </w:t>
      </w:r>
      <w:r w:rsidRPr="002A781E">
        <w:rPr>
          <w:rFonts w:ascii="Arial" w:hAnsi="Arial" w:cs="Arial"/>
          <w:b/>
          <w:color w:val="000000"/>
          <w:sz w:val="20"/>
        </w:rPr>
        <w:t>№</w:t>
      </w:r>
      <w:r w:rsidR="0032236F" w:rsidRPr="002A781E">
        <w:rPr>
          <w:rFonts w:ascii="Arial" w:hAnsi="Arial" w:cs="Arial"/>
          <w:b/>
          <w:color w:val="000000"/>
          <w:sz w:val="20"/>
        </w:rPr>
        <w:t xml:space="preserve"> </w:t>
      </w:r>
      <w:r w:rsidRPr="002A781E">
        <w:rPr>
          <w:rFonts w:ascii="Arial" w:hAnsi="Arial" w:cs="Arial"/>
          <w:b/>
          <w:color w:val="000000"/>
          <w:sz w:val="20"/>
        </w:rPr>
        <w:t>123</w:t>
      </w:r>
      <w:r w:rsidR="0032236F" w:rsidRPr="002A781E">
        <w:rPr>
          <w:rFonts w:ascii="Arial" w:hAnsi="Arial" w:cs="Arial"/>
          <w:b/>
          <w:color w:val="000000"/>
          <w:sz w:val="20"/>
        </w:rPr>
        <w:t xml:space="preserve"> </w:t>
      </w:r>
      <w:r w:rsidRPr="002A781E">
        <w:rPr>
          <w:rFonts w:ascii="Arial" w:hAnsi="Arial" w:cs="Arial"/>
          <w:b/>
          <w:color w:val="000000"/>
          <w:sz w:val="20"/>
        </w:rPr>
        <w:t>«Об</w:t>
      </w:r>
      <w:r w:rsidR="0032236F" w:rsidRPr="002A781E">
        <w:rPr>
          <w:rFonts w:ascii="Arial" w:hAnsi="Arial" w:cs="Arial"/>
          <w:b/>
          <w:color w:val="000000"/>
          <w:sz w:val="20"/>
        </w:rPr>
        <w:t xml:space="preserve"> </w:t>
      </w:r>
      <w:r w:rsidRPr="002A781E">
        <w:rPr>
          <w:rFonts w:ascii="Arial" w:hAnsi="Arial" w:cs="Arial"/>
          <w:b/>
          <w:color w:val="000000"/>
          <w:sz w:val="20"/>
        </w:rPr>
        <w:t>утверждении</w:t>
      </w:r>
      <w:r w:rsidR="0032236F" w:rsidRPr="002A781E">
        <w:rPr>
          <w:rFonts w:ascii="Arial" w:hAnsi="Arial" w:cs="Arial"/>
          <w:b/>
          <w:color w:val="000000"/>
          <w:sz w:val="20"/>
        </w:rPr>
        <w:t xml:space="preserve"> </w:t>
      </w:r>
      <w:r w:rsidRPr="002A781E">
        <w:rPr>
          <w:rFonts w:ascii="Arial" w:hAnsi="Arial" w:cs="Arial"/>
          <w:b/>
          <w:color w:val="000000"/>
          <w:sz w:val="20"/>
        </w:rPr>
        <w:t>Порядка</w:t>
      </w:r>
      <w:r w:rsidR="0032236F" w:rsidRPr="002A781E">
        <w:rPr>
          <w:rFonts w:ascii="Arial" w:hAnsi="Arial" w:cs="Arial"/>
          <w:b/>
          <w:color w:val="000000"/>
          <w:sz w:val="20"/>
        </w:rPr>
        <w:t xml:space="preserve"> </w:t>
      </w:r>
      <w:r w:rsidRPr="002A781E">
        <w:rPr>
          <w:rFonts w:ascii="Arial" w:hAnsi="Arial" w:cs="Arial"/>
          <w:b/>
          <w:color w:val="000000"/>
          <w:sz w:val="20"/>
        </w:rPr>
        <w:t>принятия</w:t>
      </w:r>
      <w:r w:rsidR="0032236F" w:rsidRPr="002A781E">
        <w:rPr>
          <w:rFonts w:ascii="Arial" w:hAnsi="Arial" w:cs="Arial"/>
          <w:b/>
          <w:color w:val="000000"/>
          <w:sz w:val="20"/>
        </w:rPr>
        <w:t xml:space="preserve"> </w:t>
      </w:r>
      <w:r w:rsidRPr="002A781E">
        <w:rPr>
          <w:rFonts w:ascii="Arial" w:hAnsi="Arial" w:cs="Arial"/>
          <w:b/>
          <w:color w:val="000000"/>
          <w:sz w:val="20"/>
        </w:rPr>
        <w:t>решения</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признании</w:t>
      </w:r>
      <w:r w:rsidR="0032236F" w:rsidRPr="002A781E">
        <w:rPr>
          <w:rFonts w:ascii="Arial" w:hAnsi="Arial" w:cs="Arial"/>
          <w:b/>
          <w:color w:val="000000"/>
          <w:sz w:val="20"/>
        </w:rPr>
        <w:t xml:space="preserve"> </w:t>
      </w:r>
      <w:r w:rsidRPr="002A781E">
        <w:rPr>
          <w:rFonts w:ascii="Arial" w:hAnsi="Arial" w:cs="Arial"/>
          <w:b/>
          <w:color w:val="000000"/>
          <w:sz w:val="20"/>
        </w:rPr>
        <w:t>безнадежной</w:t>
      </w:r>
      <w:r w:rsidR="0032236F" w:rsidRPr="002A781E">
        <w:rPr>
          <w:rFonts w:ascii="Arial" w:hAnsi="Arial" w:cs="Arial"/>
          <w:b/>
          <w:color w:val="000000"/>
          <w:sz w:val="20"/>
        </w:rPr>
        <w:t xml:space="preserve"> </w:t>
      </w:r>
      <w:r w:rsidRPr="002A781E">
        <w:rPr>
          <w:rFonts w:ascii="Arial" w:hAnsi="Arial" w:cs="Arial"/>
          <w:b/>
          <w:color w:val="000000"/>
          <w:sz w:val="20"/>
        </w:rPr>
        <w:t>к</w:t>
      </w:r>
      <w:r w:rsidR="0032236F" w:rsidRPr="002A781E">
        <w:rPr>
          <w:rFonts w:ascii="Arial" w:hAnsi="Arial" w:cs="Arial"/>
          <w:b/>
          <w:color w:val="000000"/>
          <w:sz w:val="20"/>
        </w:rPr>
        <w:t xml:space="preserve"> </w:t>
      </w:r>
      <w:r w:rsidRPr="002A781E">
        <w:rPr>
          <w:rFonts w:ascii="Arial" w:hAnsi="Arial" w:cs="Arial"/>
          <w:b/>
          <w:color w:val="000000"/>
          <w:sz w:val="20"/>
        </w:rPr>
        <w:t>взысканию</w:t>
      </w:r>
      <w:r w:rsidR="0032236F" w:rsidRPr="002A781E">
        <w:rPr>
          <w:rFonts w:ascii="Arial" w:hAnsi="Arial" w:cs="Arial"/>
          <w:b/>
          <w:color w:val="000000"/>
          <w:sz w:val="20"/>
        </w:rPr>
        <w:t xml:space="preserve"> </w:t>
      </w:r>
      <w:r w:rsidRPr="002A781E">
        <w:rPr>
          <w:rFonts w:ascii="Arial" w:hAnsi="Arial" w:cs="Arial"/>
          <w:b/>
          <w:color w:val="000000"/>
          <w:sz w:val="20"/>
        </w:rPr>
        <w:t>задолженности</w:t>
      </w:r>
      <w:r w:rsidR="0032236F" w:rsidRPr="002A781E">
        <w:rPr>
          <w:rFonts w:ascii="Arial" w:hAnsi="Arial" w:cs="Arial"/>
          <w:b/>
          <w:color w:val="000000"/>
          <w:sz w:val="20"/>
        </w:rPr>
        <w:t xml:space="preserve"> </w:t>
      </w:r>
      <w:r w:rsidRPr="002A781E">
        <w:rPr>
          <w:rFonts w:ascii="Arial" w:hAnsi="Arial" w:cs="Arial"/>
          <w:b/>
          <w:color w:val="000000"/>
          <w:sz w:val="20"/>
        </w:rPr>
        <w:t>по</w:t>
      </w:r>
      <w:r w:rsidR="0032236F" w:rsidRPr="002A781E">
        <w:rPr>
          <w:rFonts w:ascii="Arial" w:hAnsi="Arial" w:cs="Arial"/>
          <w:b/>
          <w:color w:val="000000"/>
          <w:sz w:val="20"/>
        </w:rPr>
        <w:t xml:space="preserve"> </w:t>
      </w:r>
      <w:r w:rsidRPr="002A781E">
        <w:rPr>
          <w:rFonts w:ascii="Arial" w:hAnsi="Arial" w:cs="Arial"/>
          <w:b/>
          <w:color w:val="000000"/>
          <w:sz w:val="20"/>
        </w:rPr>
        <w:t>платежам</w:t>
      </w:r>
      <w:r w:rsidR="0032236F" w:rsidRPr="002A781E">
        <w:rPr>
          <w:rFonts w:ascii="Arial" w:hAnsi="Arial" w:cs="Arial"/>
          <w:b/>
          <w:color w:val="000000"/>
          <w:sz w:val="20"/>
        </w:rPr>
        <w:t xml:space="preserve"> </w:t>
      </w:r>
      <w:r w:rsidRPr="002A781E">
        <w:rPr>
          <w:rFonts w:ascii="Arial" w:hAnsi="Arial" w:cs="Arial"/>
          <w:b/>
          <w:color w:val="000000"/>
          <w:sz w:val="20"/>
        </w:rPr>
        <w:t>в</w:t>
      </w:r>
      <w:r w:rsidR="0032236F" w:rsidRPr="002A781E">
        <w:rPr>
          <w:rFonts w:ascii="Arial" w:hAnsi="Arial" w:cs="Arial"/>
          <w:b/>
          <w:color w:val="000000"/>
          <w:sz w:val="20"/>
        </w:rPr>
        <w:t xml:space="preserve"> </w:t>
      </w:r>
      <w:r w:rsidRPr="002A781E">
        <w:rPr>
          <w:rFonts w:ascii="Arial" w:hAnsi="Arial" w:cs="Arial"/>
          <w:b/>
          <w:color w:val="000000"/>
          <w:sz w:val="20"/>
        </w:rPr>
        <w:t>бюджет»</w:t>
      </w:r>
      <w:r w:rsidR="0032236F" w:rsidRPr="002A781E">
        <w:rPr>
          <w:rFonts w:ascii="Arial" w:hAnsi="Arial" w:cs="Arial"/>
          <w:b/>
          <w:color w:val="000000"/>
          <w:sz w:val="20"/>
        </w:rPr>
        <w:t xml:space="preserve"> </w:t>
      </w:r>
    </w:p>
    <w:p w:rsidR="00A33ED6"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соответствии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постановлением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Правительства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Российской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Федерации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02.07.2020</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975</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внесении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изменений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общие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требования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порядку</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принятия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решений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признании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безнадежной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взысканию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задолженности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платежам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бюджеты</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бюджетной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системы</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Российской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Федерации»,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руководствуясь</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Федеральным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законом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общих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принципах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организации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местного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самоуправления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Российской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Федерации",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администрация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Мариинско-Посадского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городского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поселения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Мариинско-Посадского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района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Чувашской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Республики</w:t>
      </w:r>
    </w:p>
    <w:p w:rsidR="00A33ED6"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ПОСТАНОВЛЯЕТ:</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1.</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Внести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«Порядок</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принятия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решений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признании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безнадежной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взысканию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задолженности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платежам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Мариинско-Посадского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городского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поселения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(района)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Мариинско-Посадского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района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Чувашской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Республики»,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утвержденный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постановлением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главы</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администрации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Мариинско-Посадского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городского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поселения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Мариинско-Посадского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района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11.06.2020г.</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123,</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следующие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изменения:</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пункте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6.2</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абзац</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4</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изложить</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следующей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редакции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«судебный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завершении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конкурсного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завершении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реализации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имущества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гражданина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являвшегося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индивидуальным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предпринимателем,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также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документ,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содержащий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сведения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Единого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государственного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реестра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индивидуальных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предпринимателей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прекращении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физическим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лицом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деятельности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качестве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индивидуального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предпринимателя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связи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принятием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признании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несостоятельным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(банкротом)»;</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пункте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6.3</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абзац</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3</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изложить</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следующей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редакции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«судебный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завершении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конкурсного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завершении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реализации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имущества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гражданина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пункте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6.4</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абзацы</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3</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4</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изложить</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следующей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редакции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«документ,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содержащий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сведения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Единого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государственного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реестра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юридических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лиц</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прекращении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деятельности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связи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ликвидацией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организации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документ,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содержащий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сведения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Единого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государственного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реестра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юридических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лиц</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исключении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юридического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лица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указанного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реестра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решению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регистрирующего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органа»;</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пункте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6.5</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абзац</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3</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изложить</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следующей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редакции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амнистии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помиловании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отношении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осужденных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наказанию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виде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штрафа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судебный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соответствии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которым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администратор</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доходов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утрачивает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возможность</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взыскания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задолженности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платежам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пункте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6.6</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абзац</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3</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изложить</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следующей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редакции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«постановление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пристава-исполнителя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окончании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исполнительного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связи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возвращением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взыскателю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исполнительного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документа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основанию,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предусмотренному</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пунктом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3</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4</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части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1</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статьи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46</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Федерального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закона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исполнительном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производстве";</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судебный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возвращении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заявления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признании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должника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несостоятельным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(банкротом)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прекращении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делу</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банкротстве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связи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отсутствием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средств,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достаточных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для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возмещения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расходов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проведение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процедур,</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применяемых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деле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банкротстве;</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постановление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прекращении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исполнения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постановления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назначении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административного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наказания»;</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пункте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7</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подпункт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изложить</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следующей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редакции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«документы,</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подтверждающие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случаи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признания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безнадежной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взысканию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задолженности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платежам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бюджеты</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бюджетной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системы</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Российской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Федерации,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том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числе:</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1)документ,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свидетельствующий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смерти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физического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лица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подтверждающий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объявления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умершим;</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2)судебный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завершении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конкурсного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завершении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реализации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имущества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гражданина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являвшегося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индивидуальным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предпринимателем,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также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документ,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содержащий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сведения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Единого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государственного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реестра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индивидуальных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предпринимателей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прекращении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физическим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лицом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деятельности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качестве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индивидуального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предпринимателя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связи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принятием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признании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несостоятельным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(банкротом);</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3)судебный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завершении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конкурсного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завершении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реализации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имущества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гражданина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4)документ,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содержащий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сведения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Единого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государственного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реестра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юридических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лиц</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прекращении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деятельности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связи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ликвидацией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организации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5)документ,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содержащий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сведения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Единого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государственного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реестра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юридических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лиц</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исключении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юридического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лица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плательщика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платежей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из</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указанного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реестра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решению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регистрирующего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органа;</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6)акт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амнистии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помиловании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отношении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осужденных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наказанию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виде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штрафа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судебный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соответствии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которым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администратор</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доходов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утрачивает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возможность</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взыскания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задолженности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платежам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бюджет;</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7)постановление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пристава-исполнителя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окончании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исполнительного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связи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возвращением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взыскателю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исполнительного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документа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основанию,</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предусмотренному</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пунктом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3</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4</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части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1</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статьи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46</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Федерального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закона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"Об</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исполнительном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производстве";</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8)судебный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акт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возвращении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заявления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признании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должника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несостоятельным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(банкротом)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или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прекращении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производства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делу</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банкротстве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связи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отсутствием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средств,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достаточных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для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возмещения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судебных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расходов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проведение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процедур,</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применяемых</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деле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банкротстве;</w:t>
      </w:r>
    </w:p>
    <w:p w:rsidR="00F95FE2"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9)постановление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прекращении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исполнения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постановления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назначении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административного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наказания;</w:t>
      </w:r>
    </w:p>
    <w:p w:rsidR="00BC0EFA"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2.</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Настоящее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решение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вступает</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силу</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дня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его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официального</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опубликования</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печатном</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средстве</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массовой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информации</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"Посадский</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вестник».</w:t>
      </w:r>
    </w:p>
    <w:p w:rsidR="00B261A1" w:rsidRDefault="00B261A1" w:rsidP="002A781E">
      <w:pPr>
        <w:widowControl w:val="0"/>
        <w:autoSpaceDE w:val="0"/>
        <w:autoSpaceDN w:val="0"/>
        <w:jc w:val="both"/>
        <w:outlineLvl w:val="0"/>
        <w:rPr>
          <w:rFonts w:ascii="Arial" w:hAnsi="Arial" w:cs="Arial"/>
          <w:bCs/>
          <w:color w:val="000000"/>
          <w:sz w:val="20"/>
          <w:szCs w:val="28"/>
        </w:rPr>
      </w:pPr>
    </w:p>
    <w:p w:rsidR="00B261A1" w:rsidRDefault="00B261A1" w:rsidP="002A781E">
      <w:pPr>
        <w:widowControl w:val="0"/>
        <w:autoSpaceDE w:val="0"/>
        <w:autoSpaceDN w:val="0"/>
        <w:jc w:val="both"/>
        <w:outlineLvl w:val="0"/>
        <w:rPr>
          <w:rFonts w:ascii="Arial" w:hAnsi="Arial" w:cs="Arial"/>
          <w:bCs/>
          <w:color w:val="000000"/>
          <w:sz w:val="20"/>
          <w:szCs w:val="28"/>
        </w:rPr>
      </w:pPr>
    </w:p>
    <w:p w:rsidR="00BC0EFA" w:rsidRPr="002A781E" w:rsidRDefault="00F95FE2" w:rsidP="002A781E">
      <w:pPr>
        <w:widowControl w:val="0"/>
        <w:autoSpaceDE w:val="0"/>
        <w:autoSpaceDN w:val="0"/>
        <w:jc w:val="both"/>
        <w:outlineLvl w:val="0"/>
        <w:rPr>
          <w:rFonts w:ascii="Arial" w:hAnsi="Arial" w:cs="Arial"/>
          <w:bCs/>
          <w:color w:val="000000"/>
          <w:sz w:val="20"/>
          <w:szCs w:val="28"/>
        </w:rPr>
      </w:pPr>
      <w:r w:rsidRPr="002A781E">
        <w:rPr>
          <w:rFonts w:ascii="Arial" w:hAnsi="Arial" w:cs="Arial"/>
          <w:bCs/>
          <w:color w:val="000000"/>
          <w:sz w:val="20"/>
          <w:szCs w:val="28"/>
        </w:rPr>
        <w:t>Глава</w:t>
      </w:r>
      <w:r w:rsidR="0032236F" w:rsidRPr="002A781E">
        <w:rPr>
          <w:rFonts w:ascii="Arial" w:hAnsi="Arial" w:cs="Arial"/>
          <w:bCs/>
          <w:color w:val="000000"/>
          <w:sz w:val="20"/>
          <w:szCs w:val="28"/>
        </w:rPr>
        <w:t xml:space="preserve"> </w:t>
      </w:r>
      <w:r w:rsidRPr="002A781E">
        <w:rPr>
          <w:rFonts w:ascii="Arial" w:hAnsi="Arial" w:cs="Arial"/>
          <w:bCs/>
          <w:color w:val="000000"/>
          <w:sz w:val="20"/>
          <w:szCs w:val="28"/>
        </w:rPr>
        <w:t>администрации</w:t>
      </w:r>
      <w:r w:rsidR="0032236F" w:rsidRPr="002A781E">
        <w:rPr>
          <w:rFonts w:ascii="Arial" w:hAnsi="Arial" w:cs="Arial"/>
          <w:bCs/>
          <w:color w:val="000000"/>
          <w:sz w:val="20"/>
          <w:szCs w:val="28"/>
        </w:rPr>
        <w:t xml:space="preserve"> </w:t>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00B261A1">
        <w:rPr>
          <w:rFonts w:ascii="Arial" w:hAnsi="Arial" w:cs="Arial"/>
          <w:bCs/>
          <w:color w:val="000000"/>
          <w:sz w:val="20"/>
          <w:szCs w:val="28"/>
        </w:rPr>
        <w:tab/>
      </w:r>
      <w:r w:rsidRPr="002A781E">
        <w:rPr>
          <w:rFonts w:ascii="Arial" w:hAnsi="Arial" w:cs="Arial"/>
          <w:bCs/>
          <w:color w:val="000000"/>
          <w:sz w:val="20"/>
          <w:szCs w:val="28"/>
        </w:rPr>
        <w:t>Н.Б.Гладкова</w:t>
      </w:r>
    </w:p>
    <w:p w:rsidR="00502248" w:rsidRPr="002A781E" w:rsidRDefault="00502248" w:rsidP="002A781E">
      <w:pPr>
        <w:widowControl w:val="0"/>
        <w:autoSpaceDE w:val="0"/>
        <w:autoSpaceDN w:val="0"/>
        <w:jc w:val="both"/>
        <w:outlineLvl w:val="0"/>
        <w:rPr>
          <w:rFonts w:ascii="Arial" w:hAnsi="Arial" w:cs="Arial"/>
          <w:bCs/>
          <w:color w:val="000000"/>
          <w:sz w:val="20"/>
          <w:szCs w:val="28"/>
        </w:rPr>
      </w:pPr>
    </w:p>
    <w:tbl>
      <w:tblPr>
        <w:tblW w:w="5000" w:type="pct"/>
        <w:tblLook w:val="0000" w:firstRow="0" w:lastRow="0" w:firstColumn="0" w:lastColumn="0" w:noHBand="0" w:noVBand="0"/>
      </w:tblPr>
      <w:tblGrid>
        <w:gridCol w:w="6234"/>
        <w:gridCol w:w="2671"/>
        <w:gridCol w:w="6234"/>
      </w:tblGrid>
      <w:tr w:rsidR="00F95FE2" w:rsidRPr="002A781E" w:rsidTr="00B261A1">
        <w:trPr>
          <w:cantSplit/>
        </w:trPr>
        <w:tc>
          <w:tcPr>
            <w:tcW w:w="2059" w:type="pct"/>
            <w:vAlign w:val="center"/>
          </w:tcPr>
          <w:p w:rsidR="00F95FE2" w:rsidRPr="002A781E" w:rsidRDefault="00AC3DFE" w:rsidP="00B261A1">
            <w:pPr>
              <w:jc w:val="center"/>
              <w:rPr>
                <w:rFonts w:ascii="Arial" w:hAnsi="Arial" w:cs="Arial"/>
                <w:b/>
                <w:color w:val="000000"/>
                <w:sz w:val="20"/>
                <w:szCs w:val="22"/>
              </w:rPr>
            </w:pPr>
            <w:r w:rsidRPr="002A781E">
              <w:rPr>
                <w:rFonts w:ascii="Arial" w:hAnsi="Arial" w:cs="Arial"/>
                <w:b/>
                <w:color w:val="000000"/>
                <w:sz w:val="20"/>
                <w:szCs w:val="22"/>
              </w:rPr>
              <w:lastRenderedPageBreak/>
              <w:t>Чăваш</w:t>
            </w:r>
            <w:r w:rsidR="0032236F" w:rsidRPr="002A781E">
              <w:rPr>
                <w:rFonts w:ascii="Arial" w:hAnsi="Arial" w:cs="Arial"/>
                <w:b/>
                <w:color w:val="000000"/>
                <w:sz w:val="20"/>
                <w:szCs w:val="22"/>
              </w:rPr>
              <w:t xml:space="preserve"> </w:t>
            </w:r>
            <w:r w:rsidR="00F95FE2" w:rsidRPr="002A781E">
              <w:rPr>
                <w:rFonts w:ascii="Arial" w:hAnsi="Arial" w:cs="Arial"/>
                <w:b/>
                <w:color w:val="000000"/>
                <w:sz w:val="20"/>
                <w:szCs w:val="22"/>
              </w:rPr>
              <w:t>Республикин</w:t>
            </w:r>
          </w:p>
          <w:p w:rsidR="00F95FE2" w:rsidRPr="002A781E" w:rsidRDefault="00AC3DFE" w:rsidP="00B261A1">
            <w:pPr>
              <w:jc w:val="center"/>
              <w:rPr>
                <w:rFonts w:ascii="Arial" w:hAnsi="Arial" w:cs="Arial"/>
                <w:b/>
                <w:color w:val="000000"/>
                <w:sz w:val="20"/>
                <w:szCs w:val="22"/>
              </w:rPr>
            </w:pPr>
            <w:r w:rsidRPr="002A781E">
              <w:rPr>
                <w:rFonts w:ascii="Arial" w:hAnsi="Arial" w:cs="Arial"/>
                <w:b/>
                <w:color w:val="000000"/>
                <w:sz w:val="20"/>
                <w:szCs w:val="22"/>
              </w:rPr>
              <w:t>Cĕнтĕрвăрри</w:t>
            </w:r>
            <w:r w:rsidR="0032236F" w:rsidRPr="002A781E">
              <w:rPr>
                <w:rFonts w:ascii="Arial" w:hAnsi="Arial" w:cs="Arial"/>
                <w:b/>
                <w:color w:val="000000"/>
                <w:sz w:val="20"/>
                <w:szCs w:val="22"/>
              </w:rPr>
              <w:t xml:space="preserve"> </w:t>
            </w:r>
          </w:p>
          <w:p w:rsidR="00A33ED6" w:rsidRPr="002A781E" w:rsidRDefault="00AC3DFE" w:rsidP="00B261A1">
            <w:pPr>
              <w:jc w:val="center"/>
              <w:rPr>
                <w:rFonts w:ascii="Arial" w:hAnsi="Arial" w:cs="Arial"/>
                <w:b/>
                <w:color w:val="000000"/>
                <w:sz w:val="20"/>
                <w:szCs w:val="22"/>
              </w:rPr>
            </w:pPr>
            <w:r w:rsidRPr="002A781E">
              <w:rPr>
                <w:rFonts w:ascii="Arial" w:hAnsi="Arial" w:cs="Arial"/>
                <w:b/>
                <w:color w:val="000000"/>
                <w:sz w:val="20"/>
                <w:szCs w:val="22"/>
              </w:rPr>
              <w:t>районĕн</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администрацийĕ</w:t>
            </w:r>
            <w:r w:rsidR="0032236F" w:rsidRPr="002A781E">
              <w:rPr>
                <w:rFonts w:ascii="Arial" w:hAnsi="Arial" w:cs="Arial"/>
                <w:b/>
                <w:color w:val="000000"/>
                <w:sz w:val="20"/>
                <w:szCs w:val="22"/>
              </w:rPr>
              <w:t xml:space="preserve"> </w:t>
            </w:r>
          </w:p>
          <w:p w:rsidR="00A33ED6" w:rsidRPr="002A781E" w:rsidRDefault="00F95FE2" w:rsidP="00B261A1">
            <w:pPr>
              <w:pStyle w:val="12"/>
              <w:rPr>
                <w:rFonts w:ascii="Arial" w:hAnsi="Arial" w:cs="Arial"/>
                <w:color w:val="000000"/>
                <w:sz w:val="20"/>
              </w:rPr>
            </w:pPr>
            <w:r w:rsidRPr="002A781E">
              <w:rPr>
                <w:rFonts w:ascii="Arial" w:hAnsi="Arial" w:cs="Arial"/>
                <w:color w:val="000000"/>
                <w:sz w:val="20"/>
              </w:rPr>
              <w:t>Й</w:t>
            </w:r>
            <w:r w:rsidR="0032236F" w:rsidRPr="002A781E">
              <w:rPr>
                <w:rFonts w:ascii="Arial" w:hAnsi="Arial" w:cs="Arial"/>
                <w:color w:val="000000"/>
                <w:sz w:val="20"/>
              </w:rPr>
              <w:t xml:space="preserve"> </w:t>
            </w:r>
            <w:r w:rsidRPr="002A781E">
              <w:rPr>
                <w:rFonts w:ascii="Arial" w:hAnsi="Arial" w:cs="Arial"/>
                <w:color w:val="000000"/>
                <w:sz w:val="20"/>
              </w:rPr>
              <w:t>Ы</w:t>
            </w:r>
            <w:r w:rsidR="0032236F" w:rsidRPr="002A781E">
              <w:rPr>
                <w:rFonts w:ascii="Arial" w:hAnsi="Arial" w:cs="Arial"/>
                <w:color w:val="000000"/>
                <w:sz w:val="20"/>
              </w:rPr>
              <w:t xml:space="preserve"> </w:t>
            </w:r>
            <w:r w:rsidRPr="002A781E">
              <w:rPr>
                <w:rFonts w:ascii="Arial" w:hAnsi="Arial" w:cs="Arial"/>
                <w:color w:val="000000"/>
                <w:sz w:val="20"/>
              </w:rPr>
              <w:t>Ш</w:t>
            </w:r>
            <w:r w:rsidR="0032236F" w:rsidRPr="002A781E">
              <w:rPr>
                <w:rFonts w:ascii="Arial" w:hAnsi="Arial" w:cs="Arial"/>
                <w:color w:val="000000"/>
                <w:sz w:val="20"/>
              </w:rPr>
              <w:t xml:space="preserve"> </w:t>
            </w:r>
            <w:r w:rsidR="00AC3DFE" w:rsidRPr="002A781E">
              <w:rPr>
                <w:rFonts w:ascii="Arial" w:hAnsi="Arial" w:cs="Arial"/>
                <w:color w:val="000000"/>
                <w:sz w:val="20"/>
              </w:rPr>
              <w:t>Ă</w:t>
            </w:r>
            <w:r w:rsidR="0032236F" w:rsidRPr="002A781E">
              <w:rPr>
                <w:rFonts w:ascii="Arial" w:hAnsi="Arial" w:cs="Arial"/>
                <w:color w:val="000000"/>
                <w:sz w:val="20"/>
              </w:rPr>
              <w:t xml:space="preserve"> </w:t>
            </w:r>
            <w:r w:rsidRPr="002A781E">
              <w:rPr>
                <w:rFonts w:ascii="Arial" w:hAnsi="Arial" w:cs="Arial"/>
                <w:color w:val="000000"/>
                <w:sz w:val="20"/>
              </w:rPr>
              <w:t>Н</w:t>
            </w:r>
            <w:r w:rsidR="0032236F" w:rsidRPr="002A781E">
              <w:rPr>
                <w:rFonts w:ascii="Arial" w:hAnsi="Arial" w:cs="Arial"/>
                <w:color w:val="000000"/>
                <w:sz w:val="20"/>
              </w:rPr>
              <w:t xml:space="preserve"> </w:t>
            </w:r>
            <w:r w:rsidRPr="002A781E">
              <w:rPr>
                <w:rFonts w:ascii="Arial" w:hAnsi="Arial" w:cs="Arial"/>
                <w:color w:val="000000"/>
                <w:sz w:val="20"/>
              </w:rPr>
              <w:t>У</w:t>
            </w:r>
          </w:p>
          <w:p w:rsidR="00A33ED6" w:rsidRPr="002A781E" w:rsidRDefault="0032236F" w:rsidP="00B261A1">
            <w:pPr>
              <w:jc w:val="center"/>
              <w:rPr>
                <w:rFonts w:ascii="Arial" w:hAnsi="Arial" w:cs="Arial"/>
                <w:bCs/>
                <w:color w:val="000000"/>
                <w:sz w:val="20"/>
              </w:rPr>
            </w:pPr>
            <w:r w:rsidRPr="002A781E">
              <w:rPr>
                <w:rFonts w:ascii="Arial" w:hAnsi="Arial" w:cs="Arial"/>
                <w:bCs/>
                <w:i/>
                <w:color w:val="000000"/>
                <w:sz w:val="20"/>
              </w:rPr>
              <w:t xml:space="preserve"> </w:t>
            </w:r>
            <w:r w:rsidR="00F95FE2" w:rsidRPr="002A781E">
              <w:rPr>
                <w:rFonts w:ascii="Arial" w:hAnsi="Arial" w:cs="Arial"/>
                <w:bCs/>
                <w:color w:val="000000"/>
                <w:sz w:val="20"/>
              </w:rPr>
              <w:t>№</w:t>
            </w:r>
            <w:r w:rsidRPr="002A781E">
              <w:rPr>
                <w:rFonts w:ascii="Arial" w:hAnsi="Arial" w:cs="Arial"/>
                <w:bCs/>
                <w:color w:val="000000"/>
                <w:sz w:val="20"/>
              </w:rPr>
              <w:t xml:space="preserve"> </w:t>
            </w:r>
          </w:p>
          <w:p w:rsidR="00F95FE2" w:rsidRPr="002A781E" w:rsidRDefault="00AC3DFE" w:rsidP="00B261A1">
            <w:pPr>
              <w:jc w:val="center"/>
              <w:rPr>
                <w:rFonts w:ascii="Arial" w:hAnsi="Arial" w:cs="Arial"/>
                <w:b/>
                <w:color w:val="000000"/>
                <w:sz w:val="20"/>
                <w:szCs w:val="22"/>
              </w:rPr>
            </w:pPr>
            <w:r w:rsidRPr="002A781E">
              <w:rPr>
                <w:rFonts w:ascii="Arial" w:hAnsi="Arial" w:cs="Arial"/>
                <w:b/>
                <w:color w:val="000000"/>
                <w:sz w:val="20"/>
                <w:szCs w:val="22"/>
              </w:rPr>
              <w:t>Cĕнтĕрвăрри</w:t>
            </w:r>
            <w:r w:rsidR="0032236F" w:rsidRPr="002A781E">
              <w:rPr>
                <w:rFonts w:ascii="Arial" w:hAnsi="Arial" w:cs="Arial"/>
                <w:b/>
                <w:color w:val="000000"/>
                <w:sz w:val="20"/>
                <w:szCs w:val="22"/>
              </w:rPr>
              <w:t xml:space="preserve"> </w:t>
            </w:r>
            <w:r w:rsidR="00F95FE2" w:rsidRPr="002A781E">
              <w:rPr>
                <w:rFonts w:ascii="Arial" w:hAnsi="Arial" w:cs="Arial"/>
                <w:b/>
                <w:color w:val="000000"/>
                <w:sz w:val="20"/>
                <w:szCs w:val="22"/>
              </w:rPr>
              <w:t>хули</w:t>
            </w:r>
          </w:p>
          <w:p w:rsidR="00F95FE2" w:rsidRPr="002A781E" w:rsidRDefault="0032236F" w:rsidP="00B261A1">
            <w:pPr>
              <w:jc w:val="center"/>
              <w:rPr>
                <w:rFonts w:ascii="Arial" w:hAnsi="Arial" w:cs="Arial"/>
                <w:b/>
                <w:i/>
                <w:color w:val="000000"/>
                <w:sz w:val="20"/>
              </w:rPr>
            </w:pPr>
            <w:r w:rsidRPr="002A781E">
              <w:rPr>
                <w:rFonts w:ascii="Arial" w:hAnsi="Arial" w:cs="Arial"/>
                <w:b/>
                <w:i/>
                <w:color w:val="000000"/>
                <w:sz w:val="20"/>
              </w:rPr>
              <w:t xml:space="preserve"> </w:t>
            </w:r>
          </w:p>
          <w:p w:rsidR="00F95FE2" w:rsidRPr="002A781E" w:rsidRDefault="0032236F" w:rsidP="00B261A1">
            <w:pPr>
              <w:jc w:val="center"/>
              <w:rPr>
                <w:rFonts w:ascii="Arial" w:hAnsi="Arial" w:cs="Arial"/>
                <w:b/>
                <w:i/>
                <w:color w:val="000000"/>
                <w:sz w:val="20"/>
              </w:rPr>
            </w:pPr>
            <w:r w:rsidRPr="002A781E">
              <w:rPr>
                <w:rFonts w:ascii="Arial" w:hAnsi="Arial" w:cs="Arial"/>
                <w:b/>
                <w:i/>
                <w:color w:val="000000"/>
                <w:sz w:val="20"/>
              </w:rPr>
              <w:t xml:space="preserve"> </w:t>
            </w:r>
          </w:p>
        </w:tc>
        <w:tc>
          <w:tcPr>
            <w:tcW w:w="882" w:type="pct"/>
            <w:vAlign w:val="center"/>
          </w:tcPr>
          <w:p w:rsidR="00A33ED6" w:rsidRPr="002A781E" w:rsidRDefault="00E2284D" w:rsidP="00B261A1">
            <w:pPr>
              <w:ind w:hanging="783"/>
              <w:jc w:val="center"/>
              <w:rPr>
                <w:rFonts w:ascii="Arial" w:hAnsi="Arial" w:cs="Arial"/>
                <w:b/>
                <w:i/>
                <w:color w:val="000000"/>
                <w:sz w:val="20"/>
              </w:rPr>
            </w:pPr>
            <w:r w:rsidRPr="002A781E">
              <w:rPr>
                <w:rFonts w:ascii="Arial" w:hAnsi="Arial" w:cs="Arial"/>
                <w:noProof/>
                <w:color w:val="000000"/>
                <w:sz w:val="20"/>
              </w:rPr>
              <w:pict>
                <v:shape id="_x0000_s1108" type="#_x0000_t75" style="position:absolute;left:0;text-align:left;margin-left:-38.1pt;margin-top:15.3pt;width:46.95pt;height:61.05pt;z-index:251659264;mso-left-percent:-10001;mso-top-percent:-10001;mso-position-horizontal-relative:margin;mso-position-vertical-relative:margin;mso-left-percent:-10001;mso-top-percent:-10001">
                  <v:imagedata r:id="rId11" o:title="герб_ум"/>
                  <w10:wrap type="square" anchorx="margin" anchory="margin"/>
                </v:shape>
              </w:pict>
            </w:r>
            <w:r w:rsidR="0032236F" w:rsidRPr="002A781E">
              <w:rPr>
                <w:rFonts w:ascii="Arial" w:hAnsi="Arial" w:cs="Arial"/>
                <w:b/>
                <w:i/>
                <w:color w:val="000000"/>
                <w:sz w:val="20"/>
              </w:rPr>
              <w:t xml:space="preserve"> </w:t>
            </w:r>
          </w:p>
          <w:p w:rsidR="00F95FE2" w:rsidRPr="002A781E" w:rsidRDefault="00F95FE2" w:rsidP="00B261A1">
            <w:pPr>
              <w:jc w:val="center"/>
              <w:rPr>
                <w:rFonts w:ascii="Arial" w:hAnsi="Arial" w:cs="Arial"/>
                <w:b/>
                <w:i/>
                <w:color w:val="000000"/>
                <w:sz w:val="20"/>
              </w:rPr>
            </w:pPr>
          </w:p>
        </w:tc>
        <w:tc>
          <w:tcPr>
            <w:tcW w:w="2059" w:type="pct"/>
            <w:vAlign w:val="center"/>
          </w:tcPr>
          <w:p w:rsidR="00F95FE2" w:rsidRPr="002A781E" w:rsidRDefault="00F95FE2" w:rsidP="00B261A1">
            <w:pPr>
              <w:jc w:val="center"/>
              <w:rPr>
                <w:rFonts w:ascii="Arial" w:hAnsi="Arial" w:cs="Arial"/>
                <w:b/>
                <w:color w:val="000000"/>
                <w:sz w:val="20"/>
              </w:rPr>
            </w:pPr>
            <w:r w:rsidRPr="002A781E">
              <w:rPr>
                <w:rFonts w:ascii="Arial" w:hAnsi="Arial" w:cs="Arial"/>
                <w:b/>
                <w:color w:val="000000"/>
                <w:sz w:val="20"/>
              </w:rPr>
              <w:t>Чувашская</w:t>
            </w:r>
            <w:r w:rsidR="0032236F" w:rsidRPr="002A781E">
              <w:rPr>
                <w:rFonts w:ascii="Arial" w:hAnsi="Arial" w:cs="Arial"/>
                <w:b/>
                <w:color w:val="000000"/>
                <w:sz w:val="20"/>
              </w:rPr>
              <w:t xml:space="preserve"> </w:t>
            </w:r>
            <w:r w:rsidRPr="002A781E">
              <w:rPr>
                <w:rFonts w:ascii="Arial" w:hAnsi="Arial" w:cs="Arial"/>
                <w:b/>
                <w:color w:val="000000"/>
                <w:sz w:val="20"/>
              </w:rPr>
              <w:t>Республика</w:t>
            </w:r>
          </w:p>
          <w:p w:rsidR="00F95FE2" w:rsidRPr="002A781E" w:rsidRDefault="00F95FE2" w:rsidP="00B261A1">
            <w:pPr>
              <w:jc w:val="center"/>
              <w:rPr>
                <w:rFonts w:ascii="Arial" w:hAnsi="Arial" w:cs="Arial"/>
                <w:b/>
                <w:color w:val="000000"/>
                <w:sz w:val="20"/>
              </w:rPr>
            </w:pPr>
            <w:r w:rsidRPr="002A781E">
              <w:rPr>
                <w:rFonts w:ascii="Arial" w:hAnsi="Arial" w:cs="Arial"/>
                <w:b/>
                <w:color w:val="000000"/>
                <w:sz w:val="20"/>
              </w:rPr>
              <w:t>Администрация</w:t>
            </w:r>
          </w:p>
          <w:p w:rsidR="00F95FE2" w:rsidRPr="002A781E" w:rsidRDefault="00F95FE2" w:rsidP="00B261A1">
            <w:pPr>
              <w:jc w:val="center"/>
              <w:rPr>
                <w:rFonts w:ascii="Arial" w:hAnsi="Arial" w:cs="Arial"/>
                <w:b/>
                <w:color w:val="000000"/>
                <w:sz w:val="20"/>
              </w:rPr>
            </w:pPr>
            <w:r w:rsidRPr="002A781E">
              <w:rPr>
                <w:rFonts w:ascii="Arial" w:hAnsi="Arial" w:cs="Arial"/>
                <w:b/>
                <w:color w:val="000000"/>
                <w:sz w:val="20"/>
              </w:rPr>
              <w:t>Мариинско-Посадского</w:t>
            </w:r>
            <w:r w:rsidR="0032236F" w:rsidRPr="002A781E">
              <w:rPr>
                <w:rFonts w:ascii="Arial" w:hAnsi="Arial" w:cs="Arial"/>
                <w:b/>
                <w:color w:val="000000"/>
                <w:sz w:val="20"/>
              </w:rPr>
              <w:t xml:space="preserve"> </w:t>
            </w:r>
          </w:p>
          <w:p w:rsidR="00A33ED6" w:rsidRPr="002A781E" w:rsidRDefault="00F95FE2" w:rsidP="00B261A1">
            <w:pPr>
              <w:jc w:val="center"/>
              <w:rPr>
                <w:rFonts w:ascii="Arial" w:hAnsi="Arial" w:cs="Arial"/>
                <w:b/>
                <w:color w:val="000000"/>
                <w:sz w:val="20"/>
              </w:rPr>
            </w:pPr>
            <w:r w:rsidRPr="002A781E">
              <w:rPr>
                <w:rFonts w:ascii="Arial" w:hAnsi="Arial" w:cs="Arial"/>
                <w:b/>
                <w:color w:val="000000"/>
                <w:sz w:val="20"/>
              </w:rPr>
              <w:t>района</w:t>
            </w:r>
          </w:p>
          <w:p w:rsidR="00A33ED6" w:rsidRPr="002A781E" w:rsidRDefault="00F95FE2" w:rsidP="00B261A1">
            <w:pPr>
              <w:jc w:val="center"/>
              <w:rPr>
                <w:rFonts w:ascii="Arial" w:hAnsi="Arial" w:cs="Arial"/>
                <w:b/>
                <w:color w:val="000000"/>
                <w:sz w:val="20"/>
              </w:rPr>
            </w:pPr>
            <w:r w:rsidRPr="002A781E">
              <w:rPr>
                <w:rFonts w:ascii="Arial" w:hAnsi="Arial" w:cs="Arial"/>
                <w:b/>
                <w:color w:val="000000"/>
                <w:sz w:val="20"/>
              </w:rPr>
              <w:t>П</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С</w:t>
            </w:r>
            <w:r w:rsidR="0032236F" w:rsidRPr="002A781E">
              <w:rPr>
                <w:rFonts w:ascii="Arial" w:hAnsi="Arial" w:cs="Arial"/>
                <w:b/>
                <w:color w:val="000000"/>
                <w:sz w:val="20"/>
              </w:rPr>
              <w:t xml:space="preserve"> </w:t>
            </w:r>
            <w:r w:rsidRPr="002A781E">
              <w:rPr>
                <w:rFonts w:ascii="Arial" w:hAnsi="Arial" w:cs="Arial"/>
                <w:b/>
                <w:color w:val="000000"/>
                <w:sz w:val="20"/>
              </w:rPr>
              <w:t>Т</w:t>
            </w:r>
            <w:r w:rsidR="0032236F" w:rsidRPr="002A781E">
              <w:rPr>
                <w:rFonts w:ascii="Arial" w:hAnsi="Arial" w:cs="Arial"/>
                <w:b/>
                <w:color w:val="000000"/>
                <w:sz w:val="20"/>
              </w:rPr>
              <w:t xml:space="preserve"> </w:t>
            </w:r>
            <w:r w:rsidRPr="002A781E">
              <w:rPr>
                <w:rFonts w:ascii="Arial" w:hAnsi="Arial" w:cs="Arial"/>
                <w:b/>
                <w:color w:val="000000"/>
                <w:sz w:val="20"/>
              </w:rPr>
              <w:t>А</w:t>
            </w:r>
            <w:r w:rsidR="0032236F" w:rsidRPr="002A781E">
              <w:rPr>
                <w:rFonts w:ascii="Arial" w:hAnsi="Arial" w:cs="Arial"/>
                <w:b/>
                <w:color w:val="000000"/>
                <w:sz w:val="20"/>
              </w:rPr>
              <w:t xml:space="preserve"> </w:t>
            </w:r>
            <w:r w:rsidRPr="002A781E">
              <w:rPr>
                <w:rFonts w:ascii="Arial" w:hAnsi="Arial" w:cs="Arial"/>
                <w:b/>
                <w:color w:val="000000"/>
                <w:sz w:val="20"/>
              </w:rPr>
              <w:t>Н</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В</w:t>
            </w:r>
            <w:r w:rsidR="0032236F" w:rsidRPr="002A781E">
              <w:rPr>
                <w:rFonts w:ascii="Arial" w:hAnsi="Arial" w:cs="Arial"/>
                <w:b/>
                <w:color w:val="000000"/>
                <w:sz w:val="20"/>
              </w:rPr>
              <w:t xml:space="preserve"> </w:t>
            </w:r>
            <w:r w:rsidRPr="002A781E">
              <w:rPr>
                <w:rFonts w:ascii="Arial" w:hAnsi="Arial" w:cs="Arial"/>
                <w:b/>
                <w:color w:val="000000"/>
                <w:sz w:val="20"/>
              </w:rPr>
              <w:t>Л</w:t>
            </w:r>
            <w:r w:rsidR="0032236F" w:rsidRPr="002A781E">
              <w:rPr>
                <w:rFonts w:ascii="Arial" w:hAnsi="Arial" w:cs="Arial"/>
                <w:b/>
                <w:color w:val="000000"/>
                <w:sz w:val="20"/>
              </w:rPr>
              <w:t xml:space="preserve"> </w:t>
            </w:r>
            <w:r w:rsidRPr="002A781E">
              <w:rPr>
                <w:rFonts w:ascii="Arial" w:hAnsi="Arial" w:cs="Arial"/>
                <w:b/>
                <w:color w:val="000000"/>
                <w:sz w:val="20"/>
              </w:rPr>
              <w:t>Е</w:t>
            </w:r>
            <w:r w:rsidR="0032236F" w:rsidRPr="002A781E">
              <w:rPr>
                <w:rFonts w:ascii="Arial" w:hAnsi="Arial" w:cs="Arial"/>
                <w:b/>
                <w:color w:val="000000"/>
                <w:sz w:val="20"/>
              </w:rPr>
              <w:t xml:space="preserve"> </w:t>
            </w:r>
            <w:r w:rsidRPr="002A781E">
              <w:rPr>
                <w:rFonts w:ascii="Arial" w:hAnsi="Arial" w:cs="Arial"/>
                <w:b/>
                <w:color w:val="000000"/>
                <w:sz w:val="20"/>
              </w:rPr>
              <w:t>Н</w:t>
            </w:r>
            <w:r w:rsidR="0032236F" w:rsidRPr="002A781E">
              <w:rPr>
                <w:rFonts w:ascii="Arial" w:hAnsi="Arial" w:cs="Arial"/>
                <w:b/>
                <w:color w:val="000000"/>
                <w:sz w:val="20"/>
              </w:rPr>
              <w:t xml:space="preserve"> </w:t>
            </w:r>
            <w:r w:rsidRPr="002A781E">
              <w:rPr>
                <w:rFonts w:ascii="Arial" w:hAnsi="Arial" w:cs="Arial"/>
                <w:b/>
                <w:color w:val="000000"/>
                <w:sz w:val="20"/>
              </w:rPr>
              <w:t>И</w:t>
            </w:r>
            <w:r w:rsidR="0032236F" w:rsidRPr="002A781E">
              <w:rPr>
                <w:rFonts w:ascii="Arial" w:hAnsi="Arial" w:cs="Arial"/>
                <w:b/>
                <w:color w:val="000000"/>
                <w:sz w:val="20"/>
              </w:rPr>
              <w:t xml:space="preserve"> </w:t>
            </w:r>
            <w:r w:rsidRPr="002A781E">
              <w:rPr>
                <w:rFonts w:ascii="Arial" w:hAnsi="Arial" w:cs="Arial"/>
                <w:b/>
                <w:color w:val="000000"/>
                <w:sz w:val="20"/>
              </w:rPr>
              <w:t>Е</w:t>
            </w:r>
          </w:p>
          <w:p w:rsidR="00A33ED6" w:rsidRPr="002A781E" w:rsidRDefault="0032236F" w:rsidP="00B261A1">
            <w:pPr>
              <w:jc w:val="center"/>
              <w:rPr>
                <w:rFonts w:ascii="Arial" w:hAnsi="Arial" w:cs="Arial"/>
                <w:b/>
                <w:bCs/>
                <w:color w:val="000000"/>
                <w:sz w:val="20"/>
              </w:rPr>
            </w:pPr>
            <w:r w:rsidRPr="002A781E">
              <w:rPr>
                <w:rFonts w:ascii="Arial" w:hAnsi="Arial" w:cs="Arial"/>
                <w:b/>
                <w:i/>
                <w:color w:val="000000"/>
                <w:sz w:val="20"/>
              </w:rPr>
              <w:t xml:space="preserve"> </w:t>
            </w:r>
            <w:r w:rsidR="00F95FE2" w:rsidRPr="002A781E">
              <w:rPr>
                <w:rFonts w:ascii="Arial" w:hAnsi="Arial" w:cs="Arial"/>
                <w:b/>
                <w:color w:val="000000"/>
                <w:sz w:val="20"/>
              </w:rPr>
              <w:t>27.07.2020</w:t>
            </w:r>
            <w:r w:rsidRPr="002A781E">
              <w:rPr>
                <w:rFonts w:ascii="Arial" w:hAnsi="Arial" w:cs="Arial"/>
                <w:b/>
                <w:i/>
                <w:color w:val="000000"/>
                <w:sz w:val="20"/>
              </w:rPr>
              <w:t xml:space="preserve"> </w:t>
            </w:r>
            <w:r w:rsidR="00F95FE2" w:rsidRPr="002A781E">
              <w:rPr>
                <w:rFonts w:ascii="Arial" w:hAnsi="Arial" w:cs="Arial"/>
                <w:b/>
                <w:bCs/>
                <w:color w:val="000000"/>
                <w:sz w:val="20"/>
              </w:rPr>
              <w:t>№</w:t>
            </w:r>
            <w:r w:rsidRPr="002A781E">
              <w:rPr>
                <w:rFonts w:ascii="Arial" w:hAnsi="Arial" w:cs="Arial"/>
                <w:b/>
                <w:bCs/>
                <w:color w:val="000000"/>
                <w:sz w:val="20"/>
              </w:rPr>
              <w:t xml:space="preserve"> </w:t>
            </w:r>
            <w:r w:rsidR="00F95FE2" w:rsidRPr="002A781E">
              <w:rPr>
                <w:rFonts w:ascii="Arial" w:hAnsi="Arial" w:cs="Arial"/>
                <w:b/>
                <w:bCs/>
                <w:color w:val="000000"/>
                <w:sz w:val="20"/>
              </w:rPr>
              <w:t>453</w:t>
            </w:r>
            <w:r w:rsidRPr="002A781E">
              <w:rPr>
                <w:rFonts w:ascii="Arial" w:hAnsi="Arial" w:cs="Arial"/>
                <w:b/>
                <w:bCs/>
                <w:color w:val="000000"/>
                <w:sz w:val="20"/>
              </w:rPr>
              <w:t xml:space="preserve"> </w:t>
            </w:r>
          </w:p>
          <w:p w:rsidR="00A33ED6" w:rsidRPr="002A781E" w:rsidRDefault="00F95FE2" w:rsidP="00B261A1">
            <w:pPr>
              <w:jc w:val="center"/>
              <w:rPr>
                <w:rFonts w:ascii="Arial" w:hAnsi="Arial" w:cs="Arial"/>
                <w:b/>
                <w:color w:val="000000"/>
                <w:sz w:val="20"/>
              </w:rPr>
            </w:pPr>
            <w:r w:rsidRPr="002A781E">
              <w:rPr>
                <w:rFonts w:ascii="Arial" w:hAnsi="Arial" w:cs="Arial"/>
                <w:b/>
                <w:color w:val="000000"/>
                <w:sz w:val="20"/>
              </w:rPr>
              <w:t>г.</w:t>
            </w:r>
            <w:r w:rsidR="0032236F" w:rsidRPr="002A781E">
              <w:rPr>
                <w:rFonts w:ascii="Arial" w:hAnsi="Arial" w:cs="Arial"/>
                <w:b/>
                <w:color w:val="000000"/>
                <w:sz w:val="20"/>
              </w:rPr>
              <w:t xml:space="preserve"> </w:t>
            </w:r>
            <w:r w:rsidRPr="002A781E">
              <w:rPr>
                <w:rFonts w:ascii="Arial" w:hAnsi="Arial" w:cs="Arial"/>
                <w:b/>
                <w:color w:val="000000"/>
                <w:sz w:val="20"/>
              </w:rPr>
              <w:t>Мариинский</w:t>
            </w:r>
            <w:r w:rsidR="0032236F" w:rsidRPr="002A781E">
              <w:rPr>
                <w:rFonts w:ascii="Arial" w:hAnsi="Arial" w:cs="Arial"/>
                <w:b/>
                <w:color w:val="000000"/>
                <w:sz w:val="20"/>
              </w:rPr>
              <w:t xml:space="preserve"> </w:t>
            </w:r>
            <w:r w:rsidRPr="002A781E">
              <w:rPr>
                <w:rFonts w:ascii="Arial" w:hAnsi="Arial" w:cs="Arial"/>
                <w:b/>
                <w:color w:val="000000"/>
                <w:sz w:val="20"/>
              </w:rPr>
              <w:t>Посад</w:t>
            </w:r>
          </w:p>
          <w:p w:rsidR="00F95FE2" w:rsidRPr="002A781E" w:rsidRDefault="00F95FE2" w:rsidP="00B261A1">
            <w:pPr>
              <w:jc w:val="center"/>
              <w:rPr>
                <w:rFonts w:ascii="Arial" w:hAnsi="Arial" w:cs="Arial"/>
                <w:b/>
                <w:i/>
                <w:color w:val="000000"/>
                <w:sz w:val="20"/>
              </w:rPr>
            </w:pPr>
          </w:p>
        </w:tc>
      </w:tr>
    </w:tbl>
    <w:p w:rsidR="00A33ED6" w:rsidRPr="002A781E" w:rsidRDefault="00A33ED6" w:rsidP="002A781E">
      <w:pPr>
        <w:pStyle w:val="12"/>
        <w:ind w:right="4708"/>
        <w:jc w:val="both"/>
        <w:rPr>
          <w:rFonts w:ascii="Arial" w:hAnsi="Arial" w:cs="Arial"/>
          <w:bCs/>
          <w:color w:val="000000"/>
          <w:sz w:val="20"/>
        </w:rPr>
      </w:pPr>
    </w:p>
    <w:p w:rsidR="00A33ED6" w:rsidRPr="002A781E" w:rsidRDefault="0032236F" w:rsidP="002A781E">
      <w:pPr>
        <w:tabs>
          <w:tab w:val="left" w:pos="5353"/>
        </w:tabs>
        <w:ind w:right="6067"/>
        <w:jc w:val="both"/>
        <w:rPr>
          <w:rFonts w:ascii="Arial" w:hAnsi="Arial" w:cs="Arial"/>
          <w:b/>
          <w:color w:val="000000"/>
          <w:sz w:val="20"/>
          <w:szCs w:val="26"/>
        </w:rPr>
      </w:pPr>
      <w:r w:rsidRPr="002A781E">
        <w:rPr>
          <w:rFonts w:ascii="Arial" w:hAnsi="Arial" w:cs="Arial"/>
          <w:color w:val="000000"/>
          <w:sz w:val="20"/>
        </w:rPr>
        <w:t xml:space="preserve"> </w:t>
      </w:r>
      <w:r w:rsidR="00F95FE2" w:rsidRPr="002A781E">
        <w:rPr>
          <w:rFonts w:ascii="Arial" w:hAnsi="Arial" w:cs="Arial"/>
          <w:b/>
          <w:bCs/>
          <w:color w:val="000000"/>
          <w:sz w:val="20"/>
          <w:szCs w:val="26"/>
        </w:rPr>
        <w:t>О</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внесении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изменений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в</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Порядок</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принятия</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администрацией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Мариинско-Посадского</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района</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Чувашской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Республики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подведомственными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администрации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Мариинско-Посадского</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района</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Чувашской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Республики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муниципальными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казенными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учреждениями,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являющимися</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администраторами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доходов</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бюджета</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Мариинско-Посадского</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района</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Чувашской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Республики,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решений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о</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признании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безнадежной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к</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взысканию</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задолженности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по</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платежам</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в</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бюджет</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Мариинско-Посадского</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района</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Чувашской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Республики,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утвержденный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постановлением</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администрации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Мариинско-Посадского</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района</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Чувашской</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Республики</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от</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12.12.2017</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w:t>
      </w:r>
      <w:r w:rsidRPr="002A781E">
        <w:rPr>
          <w:rFonts w:ascii="Arial" w:hAnsi="Arial" w:cs="Arial"/>
          <w:b/>
          <w:bCs/>
          <w:color w:val="000000"/>
          <w:sz w:val="20"/>
          <w:szCs w:val="26"/>
        </w:rPr>
        <w:t xml:space="preserve"> </w:t>
      </w:r>
      <w:r w:rsidR="00F95FE2" w:rsidRPr="002A781E">
        <w:rPr>
          <w:rFonts w:ascii="Arial" w:hAnsi="Arial" w:cs="Arial"/>
          <w:b/>
          <w:bCs/>
          <w:color w:val="000000"/>
          <w:sz w:val="20"/>
          <w:szCs w:val="26"/>
        </w:rPr>
        <w:t>984</w:t>
      </w:r>
    </w:p>
    <w:p w:rsidR="00A33ED6" w:rsidRPr="002A781E" w:rsidRDefault="0032236F" w:rsidP="002A781E">
      <w:pPr>
        <w:ind w:firstLine="709"/>
        <w:jc w:val="both"/>
        <w:rPr>
          <w:rFonts w:ascii="Arial" w:hAnsi="Arial" w:cs="Arial"/>
          <w:color w:val="000000"/>
          <w:sz w:val="20"/>
          <w:szCs w:val="26"/>
        </w:rPr>
      </w:pPr>
      <w:r w:rsidRPr="002A781E">
        <w:rPr>
          <w:rFonts w:ascii="Arial" w:hAnsi="Arial" w:cs="Arial"/>
          <w:color w:val="000000"/>
          <w:sz w:val="20"/>
        </w:rPr>
        <w:t xml:space="preserve"> </w:t>
      </w:r>
      <w:r w:rsidR="00F95FE2" w:rsidRPr="002A781E">
        <w:rPr>
          <w:rFonts w:ascii="Arial" w:hAnsi="Arial" w:cs="Arial"/>
          <w:color w:val="000000"/>
          <w:sz w:val="20"/>
          <w:szCs w:val="26"/>
        </w:rPr>
        <w:t>В</w:t>
      </w:r>
      <w:r w:rsidRPr="002A781E">
        <w:rPr>
          <w:rFonts w:ascii="Arial" w:hAnsi="Arial" w:cs="Arial"/>
          <w:color w:val="000000"/>
          <w:sz w:val="20"/>
          <w:szCs w:val="26"/>
        </w:rPr>
        <w:t xml:space="preserve"> </w:t>
      </w:r>
      <w:r w:rsidR="00F95FE2" w:rsidRPr="002A781E">
        <w:rPr>
          <w:rFonts w:ascii="Arial" w:hAnsi="Arial" w:cs="Arial"/>
          <w:color w:val="000000"/>
          <w:sz w:val="20"/>
          <w:szCs w:val="26"/>
        </w:rPr>
        <w:t>соответствии</w:t>
      </w:r>
      <w:r w:rsidRPr="002A781E">
        <w:rPr>
          <w:rFonts w:ascii="Arial" w:hAnsi="Arial" w:cs="Arial"/>
          <w:color w:val="000000"/>
          <w:sz w:val="20"/>
          <w:szCs w:val="26"/>
        </w:rPr>
        <w:t xml:space="preserve"> </w:t>
      </w:r>
      <w:r w:rsidR="00F95FE2" w:rsidRPr="002A781E">
        <w:rPr>
          <w:rFonts w:ascii="Arial" w:hAnsi="Arial" w:cs="Arial"/>
          <w:color w:val="000000"/>
          <w:sz w:val="20"/>
          <w:szCs w:val="26"/>
        </w:rPr>
        <w:t>с</w:t>
      </w:r>
      <w:r w:rsidRPr="002A781E">
        <w:rPr>
          <w:rFonts w:ascii="Arial" w:hAnsi="Arial" w:cs="Arial"/>
          <w:color w:val="000000"/>
          <w:sz w:val="20"/>
          <w:szCs w:val="26"/>
        </w:rPr>
        <w:t xml:space="preserve"> </w:t>
      </w:r>
      <w:r w:rsidR="00F95FE2" w:rsidRPr="002A781E">
        <w:rPr>
          <w:rFonts w:ascii="Arial" w:hAnsi="Arial" w:cs="Arial"/>
          <w:color w:val="000000"/>
          <w:sz w:val="20"/>
          <w:szCs w:val="26"/>
        </w:rPr>
        <w:t>постановлением</w:t>
      </w:r>
      <w:r w:rsidRPr="002A781E">
        <w:rPr>
          <w:rFonts w:ascii="Arial" w:hAnsi="Arial" w:cs="Arial"/>
          <w:color w:val="000000"/>
          <w:sz w:val="20"/>
          <w:szCs w:val="26"/>
        </w:rPr>
        <w:t xml:space="preserve"> </w:t>
      </w:r>
      <w:r w:rsidR="00F95FE2" w:rsidRPr="002A781E">
        <w:rPr>
          <w:rFonts w:ascii="Arial" w:hAnsi="Arial" w:cs="Arial"/>
          <w:color w:val="000000"/>
          <w:sz w:val="20"/>
          <w:szCs w:val="26"/>
        </w:rPr>
        <w:t>Правительства</w:t>
      </w:r>
      <w:r w:rsidRPr="002A781E">
        <w:rPr>
          <w:rFonts w:ascii="Arial" w:hAnsi="Arial" w:cs="Arial"/>
          <w:color w:val="000000"/>
          <w:sz w:val="20"/>
          <w:szCs w:val="26"/>
        </w:rPr>
        <w:t xml:space="preserve"> </w:t>
      </w:r>
      <w:r w:rsidR="00F95FE2" w:rsidRPr="002A781E">
        <w:rPr>
          <w:rFonts w:ascii="Arial" w:hAnsi="Arial" w:cs="Arial"/>
          <w:color w:val="000000"/>
          <w:sz w:val="20"/>
          <w:szCs w:val="26"/>
        </w:rPr>
        <w:t>Российской</w:t>
      </w:r>
      <w:r w:rsidRPr="002A781E">
        <w:rPr>
          <w:rFonts w:ascii="Arial" w:hAnsi="Arial" w:cs="Arial"/>
          <w:color w:val="000000"/>
          <w:sz w:val="20"/>
          <w:szCs w:val="26"/>
        </w:rPr>
        <w:t xml:space="preserve"> </w:t>
      </w:r>
      <w:r w:rsidR="00F95FE2" w:rsidRPr="002A781E">
        <w:rPr>
          <w:rFonts w:ascii="Arial" w:hAnsi="Arial" w:cs="Arial"/>
          <w:color w:val="000000"/>
          <w:sz w:val="20"/>
          <w:szCs w:val="26"/>
        </w:rPr>
        <w:t>Федерации</w:t>
      </w:r>
      <w:r w:rsidRPr="002A781E">
        <w:rPr>
          <w:rFonts w:ascii="Arial" w:hAnsi="Arial" w:cs="Arial"/>
          <w:color w:val="000000"/>
          <w:sz w:val="20"/>
          <w:szCs w:val="26"/>
        </w:rPr>
        <w:t xml:space="preserve"> </w:t>
      </w:r>
      <w:r w:rsidR="00F95FE2" w:rsidRPr="002A781E">
        <w:rPr>
          <w:rFonts w:ascii="Arial" w:hAnsi="Arial" w:cs="Arial"/>
          <w:color w:val="000000"/>
          <w:sz w:val="20"/>
          <w:szCs w:val="26"/>
        </w:rPr>
        <w:t>от</w:t>
      </w:r>
      <w:r w:rsidRPr="002A781E">
        <w:rPr>
          <w:rFonts w:ascii="Arial" w:hAnsi="Arial" w:cs="Arial"/>
          <w:color w:val="000000"/>
          <w:sz w:val="20"/>
          <w:szCs w:val="26"/>
        </w:rPr>
        <w:t xml:space="preserve"> </w:t>
      </w:r>
      <w:r w:rsidR="00F95FE2" w:rsidRPr="002A781E">
        <w:rPr>
          <w:rFonts w:ascii="Arial" w:hAnsi="Arial" w:cs="Arial"/>
          <w:color w:val="000000"/>
          <w:sz w:val="20"/>
          <w:szCs w:val="26"/>
        </w:rPr>
        <w:t>02.07.2020</w:t>
      </w:r>
      <w:r w:rsidRPr="002A781E">
        <w:rPr>
          <w:rFonts w:ascii="Arial" w:hAnsi="Arial" w:cs="Arial"/>
          <w:color w:val="000000"/>
          <w:sz w:val="20"/>
          <w:szCs w:val="26"/>
        </w:rPr>
        <w:t xml:space="preserve"> </w:t>
      </w:r>
      <w:r w:rsidR="00F95FE2" w:rsidRPr="002A781E">
        <w:rPr>
          <w:rFonts w:ascii="Arial" w:hAnsi="Arial" w:cs="Arial"/>
          <w:color w:val="000000"/>
          <w:sz w:val="20"/>
          <w:szCs w:val="26"/>
        </w:rPr>
        <w:t>№</w:t>
      </w:r>
      <w:r w:rsidRPr="002A781E">
        <w:rPr>
          <w:rFonts w:ascii="Arial" w:hAnsi="Arial" w:cs="Arial"/>
          <w:color w:val="000000"/>
          <w:sz w:val="20"/>
          <w:szCs w:val="26"/>
        </w:rPr>
        <w:t xml:space="preserve"> </w:t>
      </w:r>
      <w:r w:rsidR="00F95FE2" w:rsidRPr="002A781E">
        <w:rPr>
          <w:rFonts w:ascii="Arial" w:hAnsi="Arial" w:cs="Arial"/>
          <w:color w:val="000000"/>
          <w:sz w:val="20"/>
          <w:szCs w:val="26"/>
        </w:rPr>
        <w:t>975</w:t>
      </w:r>
      <w:r w:rsidRPr="002A781E">
        <w:rPr>
          <w:rFonts w:ascii="Arial" w:hAnsi="Arial" w:cs="Arial"/>
          <w:color w:val="000000"/>
          <w:sz w:val="20"/>
          <w:szCs w:val="26"/>
        </w:rPr>
        <w:t xml:space="preserve"> </w:t>
      </w:r>
      <w:r w:rsidR="00F95FE2" w:rsidRPr="002A781E">
        <w:rPr>
          <w:rFonts w:ascii="Arial" w:hAnsi="Arial" w:cs="Arial"/>
          <w:color w:val="000000"/>
          <w:sz w:val="20"/>
          <w:szCs w:val="26"/>
        </w:rPr>
        <w:t>«О</w:t>
      </w:r>
      <w:r w:rsidRPr="002A781E">
        <w:rPr>
          <w:rFonts w:ascii="Arial" w:hAnsi="Arial" w:cs="Arial"/>
          <w:color w:val="000000"/>
          <w:sz w:val="20"/>
          <w:szCs w:val="26"/>
        </w:rPr>
        <w:t xml:space="preserve"> </w:t>
      </w:r>
      <w:r w:rsidR="00F95FE2" w:rsidRPr="002A781E">
        <w:rPr>
          <w:rFonts w:ascii="Arial" w:hAnsi="Arial" w:cs="Arial"/>
          <w:color w:val="000000"/>
          <w:sz w:val="20"/>
          <w:szCs w:val="26"/>
        </w:rPr>
        <w:t>внесении</w:t>
      </w:r>
      <w:r w:rsidRPr="002A781E">
        <w:rPr>
          <w:rFonts w:ascii="Arial" w:hAnsi="Arial" w:cs="Arial"/>
          <w:color w:val="000000"/>
          <w:sz w:val="20"/>
          <w:szCs w:val="26"/>
        </w:rPr>
        <w:t xml:space="preserve"> </w:t>
      </w:r>
      <w:r w:rsidR="00F95FE2" w:rsidRPr="002A781E">
        <w:rPr>
          <w:rFonts w:ascii="Arial" w:hAnsi="Arial" w:cs="Arial"/>
          <w:color w:val="000000"/>
          <w:sz w:val="20"/>
          <w:szCs w:val="26"/>
        </w:rPr>
        <w:t>изменений</w:t>
      </w:r>
      <w:r w:rsidRPr="002A781E">
        <w:rPr>
          <w:rFonts w:ascii="Arial" w:hAnsi="Arial" w:cs="Arial"/>
          <w:color w:val="000000"/>
          <w:sz w:val="20"/>
          <w:szCs w:val="26"/>
        </w:rPr>
        <w:t xml:space="preserve"> </w:t>
      </w:r>
      <w:r w:rsidR="00F95FE2" w:rsidRPr="002A781E">
        <w:rPr>
          <w:rFonts w:ascii="Arial" w:hAnsi="Arial" w:cs="Arial"/>
          <w:color w:val="000000"/>
          <w:sz w:val="20"/>
          <w:szCs w:val="26"/>
        </w:rPr>
        <w:t>в</w:t>
      </w:r>
      <w:r w:rsidRPr="002A781E">
        <w:rPr>
          <w:rFonts w:ascii="Arial" w:hAnsi="Arial" w:cs="Arial"/>
          <w:color w:val="000000"/>
          <w:sz w:val="20"/>
          <w:szCs w:val="26"/>
        </w:rPr>
        <w:t xml:space="preserve"> </w:t>
      </w:r>
      <w:r w:rsidR="00F95FE2" w:rsidRPr="002A781E">
        <w:rPr>
          <w:rFonts w:ascii="Arial" w:hAnsi="Arial" w:cs="Arial"/>
          <w:color w:val="000000"/>
          <w:sz w:val="20"/>
          <w:szCs w:val="26"/>
        </w:rPr>
        <w:t>общие</w:t>
      </w:r>
      <w:r w:rsidRPr="002A781E">
        <w:rPr>
          <w:rFonts w:ascii="Arial" w:hAnsi="Arial" w:cs="Arial"/>
          <w:color w:val="000000"/>
          <w:sz w:val="20"/>
          <w:szCs w:val="26"/>
        </w:rPr>
        <w:t xml:space="preserve"> </w:t>
      </w:r>
      <w:r w:rsidR="00F95FE2" w:rsidRPr="002A781E">
        <w:rPr>
          <w:rFonts w:ascii="Arial" w:hAnsi="Arial" w:cs="Arial"/>
          <w:color w:val="000000"/>
          <w:sz w:val="20"/>
          <w:szCs w:val="26"/>
        </w:rPr>
        <w:t>требования</w:t>
      </w:r>
      <w:r w:rsidRPr="002A781E">
        <w:rPr>
          <w:rFonts w:ascii="Arial" w:hAnsi="Arial" w:cs="Arial"/>
          <w:color w:val="000000"/>
          <w:sz w:val="20"/>
          <w:szCs w:val="26"/>
        </w:rPr>
        <w:t xml:space="preserve"> </w:t>
      </w:r>
      <w:r w:rsidR="00F95FE2" w:rsidRPr="002A781E">
        <w:rPr>
          <w:rFonts w:ascii="Arial" w:hAnsi="Arial" w:cs="Arial"/>
          <w:color w:val="000000"/>
          <w:sz w:val="20"/>
          <w:szCs w:val="26"/>
        </w:rPr>
        <w:t>к</w:t>
      </w:r>
      <w:r w:rsidRPr="002A781E">
        <w:rPr>
          <w:rFonts w:ascii="Arial" w:hAnsi="Arial" w:cs="Arial"/>
          <w:color w:val="000000"/>
          <w:sz w:val="20"/>
          <w:szCs w:val="26"/>
        </w:rPr>
        <w:t xml:space="preserve"> </w:t>
      </w:r>
      <w:r w:rsidR="00F95FE2" w:rsidRPr="002A781E">
        <w:rPr>
          <w:rFonts w:ascii="Arial" w:hAnsi="Arial" w:cs="Arial"/>
          <w:color w:val="000000"/>
          <w:sz w:val="20"/>
          <w:szCs w:val="26"/>
        </w:rPr>
        <w:t>порядку</w:t>
      </w:r>
      <w:r w:rsidRPr="002A781E">
        <w:rPr>
          <w:rFonts w:ascii="Arial" w:hAnsi="Arial" w:cs="Arial"/>
          <w:color w:val="000000"/>
          <w:sz w:val="20"/>
          <w:szCs w:val="26"/>
        </w:rPr>
        <w:t xml:space="preserve"> </w:t>
      </w:r>
      <w:r w:rsidR="00F95FE2" w:rsidRPr="002A781E">
        <w:rPr>
          <w:rFonts w:ascii="Arial" w:hAnsi="Arial" w:cs="Arial"/>
          <w:color w:val="000000"/>
          <w:sz w:val="20"/>
          <w:szCs w:val="26"/>
        </w:rPr>
        <w:t>принятия</w:t>
      </w:r>
      <w:r w:rsidRPr="002A781E">
        <w:rPr>
          <w:rFonts w:ascii="Arial" w:hAnsi="Arial" w:cs="Arial"/>
          <w:color w:val="000000"/>
          <w:sz w:val="20"/>
          <w:szCs w:val="26"/>
        </w:rPr>
        <w:t xml:space="preserve"> </w:t>
      </w:r>
      <w:r w:rsidR="00F95FE2" w:rsidRPr="002A781E">
        <w:rPr>
          <w:rFonts w:ascii="Arial" w:hAnsi="Arial" w:cs="Arial"/>
          <w:color w:val="000000"/>
          <w:sz w:val="20"/>
          <w:szCs w:val="26"/>
        </w:rPr>
        <w:t>решений</w:t>
      </w:r>
      <w:r w:rsidRPr="002A781E">
        <w:rPr>
          <w:rFonts w:ascii="Arial" w:hAnsi="Arial" w:cs="Arial"/>
          <w:color w:val="000000"/>
          <w:sz w:val="20"/>
          <w:szCs w:val="26"/>
        </w:rPr>
        <w:t xml:space="preserve"> </w:t>
      </w:r>
      <w:r w:rsidR="00F95FE2" w:rsidRPr="002A781E">
        <w:rPr>
          <w:rFonts w:ascii="Arial" w:hAnsi="Arial" w:cs="Arial"/>
          <w:color w:val="000000"/>
          <w:sz w:val="20"/>
          <w:szCs w:val="26"/>
        </w:rPr>
        <w:t>о</w:t>
      </w:r>
      <w:r w:rsidRPr="002A781E">
        <w:rPr>
          <w:rFonts w:ascii="Arial" w:hAnsi="Arial" w:cs="Arial"/>
          <w:color w:val="000000"/>
          <w:sz w:val="20"/>
          <w:szCs w:val="26"/>
        </w:rPr>
        <w:t xml:space="preserve"> </w:t>
      </w:r>
      <w:r w:rsidR="00F95FE2" w:rsidRPr="002A781E">
        <w:rPr>
          <w:rFonts w:ascii="Arial" w:hAnsi="Arial" w:cs="Arial"/>
          <w:color w:val="000000"/>
          <w:sz w:val="20"/>
          <w:szCs w:val="26"/>
        </w:rPr>
        <w:t>признании</w:t>
      </w:r>
      <w:r w:rsidRPr="002A781E">
        <w:rPr>
          <w:rFonts w:ascii="Arial" w:hAnsi="Arial" w:cs="Arial"/>
          <w:color w:val="000000"/>
          <w:sz w:val="20"/>
          <w:szCs w:val="26"/>
        </w:rPr>
        <w:t xml:space="preserve"> </w:t>
      </w:r>
      <w:r w:rsidR="00F95FE2" w:rsidRPr="002A781E">
        <w:rPr>
          <w:rFonts w:ascii="Arial" w:hAnsi="Arial" w:cs="Arial"/>
          <w:color w:val="000000"/>
          <w:sz w:val="20"/>
          <w:szCs w:val="26"/>
        </w:rPr>
        <w:t>безнадежной</w:t>
      </w:r>
      <w:r w:rsidRPr="002A781E">
        <w:rPr>
          <w:rFonts w:ascii="Arial" w:hAnsi="Arial" w:cs="Arial"/>
          <w:color w:val="000000"/>
          <w:sz w:val="20"/>
          <w:szCs w:val="26"/>
        </w:rPr>
        <w:t xml:space="preserve"> </w:t>
      </w:r>
      <w:r w:rsidR="00F95FE2" w:rsidRPr="002A781E">
        <w:rPr>
          <w:rFonts w:ascii="Arial" w:hAnsi="Arial" w:cs="Arial"/>
          <w:color w:val="000000"/>
          <w:sz w:val="20"/>
          <w:szCs w:val="26"/>
        </w:rPr>
        <w:t>к</w:t>
      </w:r>
      <w:r w:rsidRPr="002A781E">
        <w:rPr>
          <w:rFonts w:ascii="Arial" w:hAnsi="Arial" w:cs="Arial"/>
          <w:color w:val="000000"/>
          <w:sz w:val="20"/>
          <w:szCs w:val="26"/>
        </w:rPr>
        <w:t xml:space="preserve"> </w:t>
      </w:r>
      <w:r w:rsidR="00F95FE2" w:rsidRPr="002A781E">
        <w:rPr>
          <w:rFonts w:ascii="Arial" w:hAnsi="Arial" w:cs="Arial"/>
          <w:color w:val="000000"/>
          <w:sz w:val="20"/>
          <w:szCs w:val="26"/>
        </w:rPr>
        <w:t>взысканию</w:t>
      </w:r>
      <w:r w:rsidRPr="002A781E">
        <w:rPr>
          <w:rFonts w:ascii="Arial" w:hAnsi="Arial" w:cs="Arial"/>
          <w:color w:val="000000"/>
          <w:sz w:val="20"/>
          <w:szCs w:val="26"/>
        </w:rPr>
        <w:t xml:space="preserve"> </w:t>
      </w:r>
      <w:r w:rsidR="00F95FE2" w:rsidRPr="002A781E">
        <w:rPr>
          <w:rFonts w:ascii="Arial" w:hAnsi="Arial" w:cs="Arial"/>
          <w:color w:val="000000"/>
          <w:sz w:val="20"/>
          <w:szCs w:val="26"/>
        </w:rPr>
        <w:t>задолженности</w:t>
      </w:r>
      <w:r w:rsidRPr="002A781E">
        <w:rPr>
          <w:rFonts w:ascii="Arial" w:hAnsi="Arial" w:cs="Arial"/>
          <w:color w:val="000000"/>
          <w:sz w:val="20"/>
          <w:szCs w:val="26"/>
        </w:rPr>
        <w:t xml:space="preserve"> </w:t>
      </w:r>
      <w:r w:rsidR="00F95FE2" w:rsidRPr="002A781E">
        <w:rPr>
          <w:rFonts w:ascii="Arial" w:hAnsi="Arial" w:cs="Arial"/>
          <w:color w:val="000000"/>
          <w:sz w:val="20"/>
          <w:szCs w:val="26"/>
        </w:rPr>
        <w:t>по</w:t>
      </w:r>
      <w:r w:rsidRPr="002A781E">
        <w:rPr>
          <w:rFonts w:ascii="Arial" w:hAnsi="Arial" w:cs="Arial"/>
          <w:color w:val="000000"/>
          <w:sz w:val="20"/>
          <w:szCs w:val="26"/>
        </w:rPr>
        <w:t xml:space="preserve"> </w:t>
      </w:r>
      <w:r w:rsidR="00F95FE2" w:rsidRPr="002A781E">
        <w:rPr>
          <w:rFonts w:ascii="Arial" w:hAnsi="Arial" w:cs="Arial"/>
          <w:color w:val="000000"/>
          <w:sz w:val="20"/>
          <w:szCs w:val="26"/>
        </w:rPr>
        <w:t>платежам</w:t>
      </w:r>
      <w:r w:rsidRPr="002A781E">
        <w:rPr>
          <w:rFonts w:ascii="Arial" w:hAnsi="Arial" w:cs="Arial"/>
          <w:color w:val="000000"/>
          <w:sz w:val="20"/>
          <w:szCs w:val="26"/>
        </w:rPr>
        <w:t xml:space="preserve"> </w:t>
      </w:r>
      <w:r w:rsidR="00F95FE2" w:rsidRPr="002A781E">
        <w:rPr>
          <w:rFonts w:ascii="Arial" w:hAnsi="Arial" w:cs="Arial"/>
          <w:color w:val="000000"/>
          <w:sz w:val="20"/>
          <w:szCs w:val="26"/>
        </w:rPr>
        <w:t>в</w:t>
      </w:r>
      <w:r w:rsidRPr="002A781E">
        <w:rPr>
          <w:rFonts w:ascii="Arial" w:hAnsi="Arial" w:cs="Arial"/>
          <w:color w:val="000000"/>
          <w:sz w:val="20"/>
          <w:szCs w:val="26"/>
        </w:rPr>
        <w:t xml:space="preserve"> </w:t>
      </w:r>
      <w:r w:rsidR="00F95FE2" w:rsidRPr="002A781E">
        <w:rPr>
          <w:rFonts w:ascii="Arial" w:hAnsi="Arial" w:cs="Arial"/>
          <w:color w:val="000000"/>
          <w:sz w:val="20"/>
          <w:szCs w:val="26"/>
        </w:rPr>
        <w:t>бюджеты</w:t>
      </w:r>
      <w:r w:rsidRPr="002A781E">
        <w:rPr>
          <w:rFonts w:ascii="Arial" w:hAnsi="Arial" w:cs="Arial"/>
          <w:color w:val="000000"/>
          <w:sz w:val="20"/>
          <w:szCs w:val="26"/>
        </w:rPr>
        <w:t xml:space="preserve"> </w:t>
      </w:r>
      <w:r w:rsidR="00F95FE2" w:rsidRPr="002A781E">
        <w:rPr>
          <w:rFonts w:ascii="Arial" w:hAnsi="Arial" w:cs="Arial"/>
          <w:color w:val="000000"/>
          <w:sz w:val="20"/>
          <w:szCs w:val="26"/>
        </w:rPr>
        <w:t>бюджетной</w:t>
      </w:r>
      <w:r w:rsidRPr="002A781E">
        <w:rPr>
          <w:rFonts w:ascii="Arial" w:hAnsi="Arial" w:cs="Arial"/>
          <w:color w:val="000000"/>
          <w:sz w:val="20"/>
          <w:szCs w:val="26"/>
        </w:rPr>
        <w:t xml:space="preserve"> </w:t>
      </w:r>
      <w:r w:rsidR="00F95FE2" w:rsidRPr="002A781E">
        <w:rPr>
          <w:rFonts w:ascii="Arial" w:hAnsi="Arial" w:cs="Arial"/>
          <w:color w:val="000000"/>
          <w:sz w:val="20"/>
          <w:szCs w:val="26"/>
        </w:rPr>
        <w:t>системы</w:t>
      </w:r>
      <w:r w:rsidRPr="002A781E">
        <w:rPr>
          <w:rFonts w:ascii="Arial" w:hAnsi="Arial" w:cs="Arial"/>
          <w:color w:val="000000"/>
          <w:sz w:val="20"/>
          <w:szCs w:val="26"/>
        </w:rPr>
        <w:t xml:space="preserve"> </w:t>
      </w:r>
      <w:r w:rsidR="00F95FE2" w:rsidRPr="002A781E">
        <w:rPr>
          <w:rFonts w:ascii="Arial" w:hAnsi="Arial" w:cs="Arial"/>
          <w:color w:val="000000"/>
          <w:sz w:val="20"/>
          <w:szCs w:val="26"/>
        </w:rPr>
        <w:t>Российской</w:t>
      </w:r>
      <w:r w:rsidRPr="002A781E">
        <w:rPr>
          <w:rFonts w:ascii="Arial" w:hAnsi="Arial" w:cs="Arial"/>
          <w:color w:val="000000"/>
          <w:sz w:val="20"/>
          <w:szCs w:val="26"/>
        </w:rPr>
        <w:t xml:space="preserve"> </w:t>
      </w:r>
      <w:r w:rsidR="00F95FE2" w:rsidRPr="002A781E">
        <w:rPr>
          <w:rFonts w:ascii="Arial" w:hAnsi="Arial" w:cs="Arial"/>
          <w:color w:val="000000"/>
          <w:sz w:val="20"/>
          <w:szCs w:val="26"/>
        </w:rPr>
        <w:t>Федерации»,</w:t>
      </w:r>
      <w:r w:rsidRPr="002A781E">
        <w:rPr>
          <w:rFonts w:ascii="Arial" w:hAnsi="Arial" w:cs="Arial"/>
          <w:color w:val="000000"/>
          <w:sz w:val="20"/>
          <w:szCs w:val="26"/>
        </w:rPr>
        <w:t xml:space="preserve"> </w:t>
      </w:r>
      <w:r w:rsidR="00F95FE2" w:rsidRPr="002A781E">
        <w:rPr>
          <w:rFonts w:ascii="Arial" w:hAnsi="Arial" w:cs="Arial"/>
          <w:color w:val="000000"/>
          <w:sz w:val="20"/>
          <w:szCs w:val="26"/>
        </w:rPr>
        <w:t>администрация</w:t>
      </w:r>
      <w:r w:rsidRPr="002A781E">
        <w:rPr>
          <w:rFonts w:ascii="Arial" w:hAnsi="Arial" w:cs="Arial"/>
          <w:color w:val="000000"/>
          <w:sz w:val="20"/>
          <w:szCs w:val="26"/>
        </w:rPr>
        <w:t xml:space="preserve"> </w:t>
      </w:r>
      <w:r w:rsidR="00F95FE2" w:rsidRPr="002A781E">
        <w:rPr>
          <w:rFonts w:ascii="Arial" w:hAnsi="Arial" w:cs="Arial"/>
          <w:color w:val="000000"/>
          <w:sz w:val="20"/>
          <w:szCs w:val="26"/>
        </w:rPr>
        <w:t>Мариинско-Посадского</w:t>
      </w:r>
      <w:r w:rsidRPr="002A781E">
        <w:rPr>
          <w:rFonts w:ascii="Arial" w:hAnsi="Arial" w:cs="Arial"/>
          <w:color w:val="000000"/>
          <w:sz w:val="20"/>
          <w:szCs w:val="26"/>
        </w:rPr>
        <w:t xml:space="preserve"> </w:t>
      </w:r>
      <w:r w:rsidR="00F95FE2" w:rsidRPr="002A781E">
        <w:rPr>
          <w:rFonts w:ascii="Arial" w:hAnsi="Arial" w:cs="Arial"/>
          <w:color w:val="000000"/>
          <w:sz w:val="20"/>
          <w:szCs w:val="26"/>
        </w:rPr>
        <w:t>района</w:t>
      </w:r>
      <w:r w:rsidRPr="002A781E">
        <w:rPr>
          <w:rFonts w:ascii="Arial" w:hAnsi="Arial" w:cs="Arial"/>
          <w:color w:val="000000"/>
          <w:sz w:val="20"/>
          <w:szCs w:val="26"/>
        </w:rPr>
        <w:t xml:space="preserve"> </w:t>
      </w:r>
      <w:r w:rsidR="00F95FE2" w:rsidRPr="002A781E">
        <w:rPr>
          <w:rFonts w:ascii="Arial" w:hAnsi="Arial" w:cs="Arial"/>
          <w:color w:val="000000"/>
          <w:sz w:val="20"/>
          <w:szCs w:val="26"/>
        </w:rPr>
        <w:t>Чувашской</w:t>
      </w:r>
      <w:r w:rsidRPr="002A781E">
        <w:rPr>
          <w:rFonts w:ascii="Arial" w:hAnsi="Arial" w:cs="Arial"/>
          <w:color w:val="000000"/>
          <w:sz w:val="20"/>
          <w:szCs w:val="26"/>
        </w:rPr>
        <w:t xml:space="preserve"> </w:t>
      </w:r>
      <w:r w:rsidR="00F95FE2" w:rsidRPr="002A781E">
        <w:rPr>
          <w:rFonts w:ascii="Arial" w:hAnsi="Arial" w:cs="Arial"/>
          <w:color w:val="000000"/>
          <w:sz w:val="20"/>
          <w:szCs w:val="26"/>
        </w:rPr>
        <w:t>Республики</w:t>
      </w:r>
      <w:r w:rsidRPr="002A781E">
        <w:rPr>
          <w:rFonts w:ascii="Arial" w:hAnsi="Arial" w:cs="Arial"/>
          <w:color w:val="000000"/>
          <w:sz w:val="20"/>
          <w:szCs w:val="26"/>
        </w:rPr>
        <w:t xml:space="preserve"> </w:t>
      </w:r>
      <w:r w:rsidR="00F95FE2" w:rsidRPr="002A781E">
        <w:rPr>
          <w:rFonts w:ascii="Arial" w:hAnsi="Arial" w:cs="Arial"/>
          <w:color w:val="000000"/>
          <w:sz w:val="20"/>
          <w:szCs w:val="26"/>
        </w:rPr>
        <w:t>п</w:t>
      </w:r>
      <w:r w:rsidRPr="002A781E">
        <w:rPr>
          <w:rFonts w:ascii="Arial" w:hAnsi="Arial" w:cs="Arial"/>
          <w:color w:val="000000"/>
          <w:sz w:val="20"/>
          <w:szCs w:val="26"/>
        </w:rPr>
        <w:t xml:space="preserve"> </w:t>
      </w:r>
      <w:r w:rsidR="00F95FE2" w:rsidRPr="002A781E">
        <w:rPr>
          <w:rFonts w:ascii="Arial" w:hAnsi="Arial" w:cs="Arial"/>
          <w:color w:val="000000"/>
          <w:sz w:val="20"/>
          <w:szCs w:val="26"/>
        </w:rPr>
        <w:t>о</w:t>
      </w:r>
      <w:r w:rsidRPr="002A781E">
        <w:rPr>
          <w:rFonts w:ascii="Arial" w:hAnsi="Arial" w:cs="Arial"/>
          <w:color w:val="000000"/>
          <w:sz w:val="20"/>
          <w:szCs w:val="26"/>
        </w:rPr>
        <w:t xml:space="preserve"> </w:t>
      </w:r>
      <w:r w:rsidR="00F95FE2" w:rsidRPr="002A781E">
        <w:rPr>
          <w:rFonts w:ascii="Arial" w:hAnsi="Arial" w:cs="Arial"/>
          <w:color w:val="000000"/>
          <w:sz w:val="20"/>
          <w:szCs w:val="26"/>
        </w:rPr>
        <w:t>с</w:t>
      </w:r>
      <w:r w:rsidRPr="002A781E">
        <w:rPr>
          <w:rFonts w:ascii="Arial" w:hAnsi="Arial" w:cs="Arial"/>
          <w:color w:val="000000"/>
          <w:sz w:val="20"/>
          <w:szCs w:val="26"/>
        </w:rPr>
        <w:t xml:space="preserve"> </w:t>
      </w:r>
      <w:r w:rsidR="00F95FE2" w:rsidRPr="002A781E">
        <w:rPr>
          <w:rFonts w:ascii="Arial" w:hAnsi="Arial" w:cs="Arial"/>
          <w:color w:val="000000"/>
          <w:sz w:val="20"/>
          <w:szCs w:val="26"/>
        </w:rPr>
        <w:t>т</w:t>
      </w:r>
      <w:r w:rsidRPr="002A781E">
        <w:rPr>
          <w:rFonts w:ascii="Arial" w:hAnsi="Arial" w:cs="Arial"/>
          <w:color w:val="000000"/>
          <w:sz w:val="20"/>
          <w:szCs w:val="26"/>
        </w:rPr>
        <w:t xml:space="preserve"> </w:t>
      </w:r>
      <w:r w:rsidR="00F95FE2" w:rsidRPr="002A781E">
        <w:rPr>
          <w:rFonts w:ascii="Arial" w:hAnsi="Arial" w:cs="Arial"/>
          <w:color w:val="000000"/>
          <w:sz w:val="20"/>
          <w:szCs w:val="26"/>
        </w:rPr>
        <w:t>а</w:t>
      </w:r>
      <w:r w:rsidRPr="002A781E">
        <w:rPr>
          <w:rFonts w:ascii="Arial" w:hAnsi="Arial" w:cs="Arial"/>
          <w:color w:val="000000"/>
          <w:sz w:val="20"/>
          <w:szCs w:val="26"/>
        </w:rPr>
        <w:t xml:space="preserve"> </w:t>
      </w:r>
      <w:r w:rsidR="00F95FE2" w:rsidRPr="002A781E">
        <w:rPr>
          <w:rFonts w:ascii="Arial" w:hAnsi="Arial" w:cs="Arial"/>
          <w:color w:val="000000"/>
          <w:sz w:val="20"/>
          <w:szCs w:val="26"/>
        </w:rPr>
        <w:t>н</w:t>
      </w:r>
      <w:r w:rsidRPr="002A781E">
        <w:rPr>
          <w:rFonts w:ascii="Arial" w:hAnsi="Arial" w:cs="Arial"/>
          <w:color w:val="000000"/>
          <w:sz w:val="20"/>
          <w:szCs w:val="26"/>
        </w:rPr>
        <w:t xml:space="preserve"> </w:t>
      </w:r>
      <w:r w:rsidR="00F95FE2" w:rsidRPr="002A781E">
        <w:rPr>
          <w:rFonts w:ascii="Arial" w:hAnsi="Arial" w:cs="Arial"/>
          <w:color w:val="000000"/>
          <w:sz w:val="20"/>
          <w:szCs w:val="26"/>
        </w:rPr>
        <w:t>о</w:t>
      </w:r>
      <w:r w:rsidRPr="002A781E">
        <w:rPr>
          <w:rFonts w:ascii="Arial" w:hAnsi="Arial" w:cs="Arial"/>
          <w:color w:val="000000"/>
          <w:sz w:val="20"/>
          <w:szCs w:val="26"/>
        </w:rPr>
        <w:t xml:space="preserve"> </w:t>
      </w:r>
      <w:r w:rsidR="00F95FE2" w:rsidRPr="002A781E">
        <w:rPr>
          <w:rFonts w:ascii="Arial" w:hAnsi="Arial" w:cs="Arial"/>
          <w:color w:val="000000"/>
          <w:sz w:val="20"/>
          <w:szCs w:val="26"/>
        </w:rPr>
        <w:t>в</w:t>
      </w:r>
      <w:r w:rsidRPr="002A781E">
        <w:rPr>
          <w:rFonts w:ascii="Arial" w:hAnsi="Arial" w:cs="Arial"/>
          <w:color w:val="000000"/>
          <w:sz w:val="20"/>
          <w:szCs w:val="26"/>
        </w:rPr>
        <w:t xml:space="preserve"> </w:t>
      </w:r>
      <w:r w:rsidR="00F95FE2" w:rsidRPr="002A781E">
        <w:rPr>
          <w:rFonts w:ascii="Arial" w:hAnsi="Arial" w:cs="Arial"/>
          <w:color w:val="000000"/>
          <w:sz w:val="20"/>
          <w:szCs w:val="26"/>
        </w:rPr>
        <w:t>л</w:t>
      </w:r>
      <w:r w:rsidRPr="002A781E">
        <w:rPr>
          <w:rFonts w:ascii="Arial" w:hAnsi="Arial" w:cs="Arial"/>
          <w:color w:val="000000"/>
          <w:sz w:val="20"/>
          <w:szCs w:val="26"/>
        </w:rPr>
        <w:t xml:space="preserve"> </w:t>
      </w:r>
      <w:r w:rsidR="00F95FE2" w:rsidRPr="002A781E">
        <w:rPr>
          <w:rFonts w:ascii="Arial" w:hAnsi="Arial" w:cs="Arial"/>
          <w:color w:val="000000"/>
          <w:sz w:val="20"/>
          <w:szCs w:val="26"/>
        </w:rPr>
        <w:t>я</w:t>
      </w:r>
      <w:r w:rsidRPr="002A781E">
        <w:rPr>
          <w:rFonts w:ascii="Arial" w:hAnsi="Arial" w:cs="Arial"/>
          <w:color w:val="000000"/>
          <w:sz w:val="20"/>
          <w:szCs w:val="26"/>
        </w:rPr>
        <w:t xml:space="preserve"> </w:t>
      </w:r>
      <w:r w:rsidR="00F95FE2" w:rsidRPr="002A781E">
        <w:rPr>
          <w:rFonts w:ascii="Arial" w:hAnsi="Arial" w:cs="Arial"/>
          <w:color w:val="000000"/>
          <w:sz w:val="20"/>
          <w:szCs w:val="26"/>
        </w:rPr>
        <w:t>е</w:t>
      </w:r>
      <w:r w:rsidRPr="002A781E">
        <w:rPr>
          <w:rFonts w:ascii="Arial" w:hAnsi="Arial" w:cs="Arial"/>
          <w:color w:val="000000"/>
          <w:sz w:val="20"/>
          <w:szCs w:val="26"/>
        </w:rPr>
        <w:t xml:space="preserve"> </w:t>
      </w:r>
      <w:r w:rsidR="00F95FE2" w:rsidRPr="002A781E">
        <w:rPr>
          <w:rFonts w:ascii="Arial" w:hAnsi="Arial" w:cs="Arial"/>
          <w:color w:val="000000"/>
          <w:sz w:val="20"/>
          <w:szCs w:val="26"/>
        </w:rPr>
        <w:t>т:</w:t>
      </w:r>
    </w:p>
    <w:p w:rsidR="00F95FE2" w:rsidRPr="002A781E" w:rsidRDefault="00F95FE2" w:rsidP="002A781E">
      <w:pPr>
        <w:pStyle w:val="Default"/>
        <w:ind w:firstLine="708"/>
        <w:jc w:val="both"/>
        <w:rPr>
          <w:rFonts w:ascii="Arial" w:hAnsi="Arial" w:cs="Arial"/>
          <w:sz w:val="20"/>
          <w:szCs w:val="26"/>
        </w:rPr>
      </w:pPr>
      <w:r w:rsidRPr="002A781E">
        <w:rPr>
          <w:rFonts w:ascii="Arial" w:hAnsi="Arial" w:cs="Arial"/>
          <w:sz w:val="20"/>
          <w:szCs w:val="26"/>
        </w:rPr>
        <w:t>1.</w:t>
      </w:r>
      <w:r w:rsidR="0032236F" w:rsidRPr="002A781E">
        <w:rPr>
          <w:rFonts w:ascii="Arial" w:hAnsi="Arial" w:cs="Arial"/>
          <w:sz w:val="20"/>
          <w:szCs w:val="26"/>
        </w:rPr>
        <w:t xml:space="preserve"> </w:t>
      </w:r>
      <w:r w:rsidRPr="002A781E">
        <w:rPr>
          <w:rFonts w:ascii="Arial" w:hAnsi="Arial" w:cs="Arial"/>
          <w:sz w:val="20"/>
          <w:szCs w:val="26"/>
        </w:rPr>
        <w:t>Внести</w:t>
      </w:r>
      <w:r w:rsidR="0032236F" w:rsidRPr="002A781E">
        <w:rPr>
          <w:rFonts w:ascii="Arial" w:hAnsi="Arial" w:cs="Arial"/>
          <w:sz w:val="20"/>
          <w:szCs w:val="26"/>
        </w:rPr>
        <w:t xml:space="preserve"> </w:t>
      </w:r>
      <w:r w:rsidRPr="002A781E">
        <w:rPr>
          <w:rFonts w:ascii="Arial" w:hAnsi="Arial" w:cs="Arial"/>
          <w:sz w:val="20"/>
          <w:szCs w:val="26"/>
        </w:rPr>
        <w:t>в</w:t>
      </w:r>
      <w:r w:rsidR="0032236F" w:rsidRPr="002A781E">
        <w:rPr>
          <w:rFonts w:ascii="Arial" w:hAnsi="Arial" w:cs="Arial"/>
          <w:b/>
          <w:bCs/>
          <w:sz w:val="20"/>
          <w:szCs w:val="26"/>
        </w:rPr>
        <w:t xml:space="preserve"> </w:t>
      </w:r>
      <w:r w:rsidRPr="002A781E">
        <w:rPr>
          <w:rFonts w:ascii="Arial" w:hAnsi="Arial" w:cs="Arial"/>
          <w:bCs/>
          <w:sz w:val="20"/>
          <w:szCs w:val="26"/>
        </w:rPr>
        <w:t>Порядок</w:t>
      </w:r>
      <w:r w:rsidR="0032236F" w:rsidRPr="002A781E">
        <w:rPr>
          <w:rFonts w:ascii="Arial" w:hAnsi="Arial" w:cs="Arial"/>
          <w:bCs/>
          <w:sz w:val="20"/>
          <w:szCs w:val="26"/>
        </w:rPr>
        <w:t xml:space="preserve"> </w:t>
      </w:r>
      <w:r w:rsidRPr="002A781E">
        <w:rPr>
          <w:rFonts w:ascii="Arial" w:hAnsi="Arial" w:cs="Arial"/>
          <w:bCs/>
          <w:sz w:val="20"/>
          <w:szCs w:val="26"/>
        </w:rPr>
        <w:t>принятия</w:t>
      </w:r>
      <w:r w:rsidR="0032236F" w:rsidRPr="002A781E">
        <w:rPr>
          <w:rFonts w:ascii="Arial" w:hAnsi="Arial" w:cs="Arial"/>
          <w:bCs/>
          <w:sz w:val="20"/>
          <w:szCs w:val="26"/>
        </w:rPr>
        <w:t xml:space="preserve"> </w:t>
      </w:r>
      <w:r w:rsidRPr="002A781E">
        <w:rPr>
          <w:rFonts w:ascii="Arial" w:hAnsi="Arial" w:cs="Arial"/>
          <w:bCs/>
          <w:sz w:val="20"/>
          <w:szCs w:val="26"/>
        </w:rPr>
        <w:t>администрацией</w:t>
      </w:r>
      <w:r w:rsidR="0032236F" w:rsidRPr="002A781E">
        <w:rPr>
          <w:rFonts w:ascii="Arial" w:hAnsi="Arial" w:cs="Arial"/>
          <w:bCs/>
          <w:sz w:val="20"/>
          <w:szCs w:val="26"/>
        </w:rPr>
        <w:t xml:space="preserve"> </w:t>
      </w:r>
      <w:r w:rsidRPr="002A781E">
        <w:rPr>
          <w:rFonts w:ascii="Arial" w:hAnsi="Arial" w:cs="Arial"/>
          <w:bCs/>
          <w:sz w:val="20"/>
          <w:szCs w:val="26"/>
        </w:rPr>
        <w:t>Мариинско-Посадского</w:t>
      </w:r>
      <w:r w:rsidR="0032236F" w:rsidRPr="002A781E">
        <w:rPr>
          <w:rFonts w:ascii="Arial" w:hAnsi="Arial" w:cs="Arial"/>
          <w:bCs/>
          <w:sz w:val="20"/>
          <w:szCs w:val="26"/>
        </w:rPr>
        <w:t xml:space="preserve"> </w:t>
      </w:r>
      <w:r w:rsidRPr="002A781E">
        <w:rPr>
          <w:rFonts w:ascii="Arial" w:hAnsi="Arial" w:cs="Arial"/>
          <w:bCs/>
          <w:sz w:val="20"/>
          <w:szCs w:val="26"/>
        </w:rPr>
        <w:t>района</w:t>
      </w:r>
      <w:r w:rsidR="0032236F" w:rsidRPr="002A781E">
        <w:rPr>
          <w:rFonts w:ascii="Arial" w:hAnsi="Arial" w:cs="Arial"/>
          <w:bCs/>
          <w:sz w:val="20"/>
          <w:szCs w:val="26"/>
        </w:rPr>
        <w:t xml:space="preserve"> </w:t>
      </w:r>
      <w:r w:rsidRPr="002A781E">
        <w:rPr>
          <w:rFonts w:ascii="Arial" w:hAnsi="Arial" w:cs="Arial"/>
          <w:bCs/>
          <w:sz w:val="20"/>
          <w:szCs w:val="26"/>
        </w:rPr>
        <w:t>Чувашской</w:t>
      </w:r>
      <w:r w:rsidR="0032236F" w:rsidRPr="002A781E">
        <w:rPr>
          <w:rFonts w:ascii="Arial" w:hAnsi="Arial" w:cs="Arial"/>
          <w:bCs/>
          <w:sz w:val="20"/>
          <w:szCs w:val="26"/>
        </w:rPr>
        <w:t xml:space="preserve"> </w:t>
      </w:r>
      <w:r w:rsidRPr="002A781E">
        <w:rPr>
          <w:rFonts w:ascii="Arial" w:hAnsi="Arial" w:cs="Arial"/>
          <w:bCs/>
          <w:sz w:val="20"/>
          <w:szCs w:val="26"/>
        </w:rPr>
        <w:t>Республики</w:t>
      </w:r>
      <w:r w:rsidR="0032236F" w:rsidRPr="002A781E">
        <w:rPr>
          <w:rFonts w:ascii="Arial" w:hAnsi="Arial" w:cs="Arial"/>
          <w:bCs/>
          <w:sz w:val="20"/>
          <w:szCs w:val="26"/>
        </w:rPr>
        <w:t xml:space="preserve"> </w:t>
      </w:r>
      <w:r w:rsidRPr="002A781E">
        <w:rPr>
          <w:rFonts w:ascii="Arial" w:hAnsi="Arial" w:cs="Arial"/>
          <w:bCs/>
          <w:sz w:val="20"/>
          <w:szCs w:val="26"/>
        </w:rPr>
        <w:t>и</w:t>
      </w:r>
      <w:r w:rsidR="0032236F" w:rsidRPr="002A781E">
        <w:rPr>
          <w:rFonts w:ascii="Arial" w:hAnsi="Arial" w:cs="Arial"/>
          <w:bCs/>
          <w:sz w:val="20"/>
          <w:szCs w:val="26"/>
        </w:rPr>
        <w:t xml:space="preserve"> </w:t>
      </w:r>
      <w:r w:rsidRPr="002A781E">
        <w:rPr>
          <w:rFonts w:ascii="Arial" w:hAnsi="Arial" w:cs="Arial"/>
          <w:bCs/>
          <w:sz w:val="20"/>
          <w:szCs w:val="26"/>
        </w:rPr>
        <w:t>подведомственными</w:t>
      </w:r>
      <w:r w:rsidR="0032236F" w:rsidRPr="002A781E">
        <w:rPr>
          <w:rFonts w:ascii="Arial" w:hAnsi="Arial" w:cs="Arial"/>
          <w:bCs/>
          <w:sz w:val="20"/>
          <w:szCs w:val="26"/>
        </w:rPr>
        <w:t xml:space="preserve"> </w:t>
      </w:r>
      <w:r w:rsidRPr="002A781E">
        <w:rPr>
          <w:rFonts w:ascii="Arial" w:hAnsi="Arial" w:cs="Arial"/>
          <w:bCs/>
          <w:sz w:val="20"/>
          <w:szCs w:val="26"/>
        </w:rPr>
        <w:t>администрации</w:t>
      </w:r>
      <w:r w:rsidR="0032236F" w:rsidRPr="002A781E">
        <w:rPr>
          <w:rFonts w:ascii="Arial" w:hAnsi="Arial" w:cs="Arial"/>
          <w:bCs/>
          <w:sz w:val="20"/>
          <w:szCs w:val="26"/>
        </w:rPr>
        <w:t xml:space="preserve"> </w:t>
      </w:r>
      <w:r w:rsidRPr="002A781E">
        <w:rPr>
          <w:rFonts w:ascii="Arial" w:hAnsi="Arial" w:cs="Arial"/>
          <w:bCs/>
          <w:sz w:val="20"/>
          <w:szCs w:val="26"/>
        </w:rPr>
        <w:t>Мариинско-Посадского</w:t>
      </w:r>
      <w:r w:rsidR="0032236F" w:rsidRPr="002A781E">
        <w:rPr>
          <w:rFonts w:ascii="Arial" w:hAnsi="Arial" w:cs="Arial"/>
          <w:bCs/>
          <w:sz w:val="20"/>
          <w:szCs w:val="26"/>
        </w:rPr>
        <w:t xml:space="preserve"> </w:t>
      </w:r>
      <w:r w:rsidRPr="002A781E">
        <w:rPr>
          <w:rFonts w:ascii="Arial" w:hAnsi="Arial" w:cs="Arial"/>
          <w:bCs/>
          <w:sz w:val="20"/>
          <w:szCs w:val="26"/>
        </w:rPr>
        <w:t>района</w:t>
      </w:r>
      <w:r w:rsidR="0032236F" w:rsidRPr="002A781E">
        <w:rPr>
          <w:rFonts w:ascii="Arial" w:hAnsi="Arial" w:cs="Arial"/>
          <w:bCs/>
          <w:sz w:val="20"/>
          <w:szCs w:val="26"/>
        </w:rPr>
        <w:t xml:space="preserve"> </w:t>
      </w:r>
      <w:r w:rsidRPr="002A781E">
        <w:rPr>
          <w:rFonts w:ascii="Arial" w:hAnsi="Arial" w:cs="Arial"/>
          <w:bCs/>
          <w:sz w:val="20"/>
          <w:szCs w:val="26"/>
        </w:rPr>
        <w:t>Чувашской</w:t>
      </w:r>
      <w:r w:rsidR="0032236F" w:rsidRPr="002A781E">
        <w:rPr>
          <w:rFonts w:ascii="Arial" w:hAnsi="Arial" w:cs="Arial"/>
          <w:bCs/>
          <w:sz w:val="20"/>
          <w:szCs w:val="26"/>
        </w:rPr>
        <w:t xml:space="preserve"> </w:t>
      </w:r>
      <w:r w:rsidRPr="002A781E">
        <w:rPr>
          <w:rFonts w:ascii="Arial" w:hAnsi="Arial" w:cs="Arial"/>
          <w:bCs/>
          <w:sz w:val="20"/>
          <w:szCs w:val="26"/>
        </w:rPr>
        <w:t>Республики</w:t>
      </w:r>
      <w:r w:rsidR="0032236F" w:rsidRPr="002A781E">
        <w:rPr>
          <w:rFonts w:ascii="Arial" w:hAnsi="Arial" w:cs="Arial"/>
          <w:bCs/>
          <w:sz w:val="20"/>
          <w:szCs w:val="26"/>
        </w:rPr>
        <w:t xml:space="preserve"> </w:t>
      </w:r>
      <w:r w:rsidRPr="002A781E">
        <w:rPr>
          <w:rFonts w:ascii="Arial" w:hAnsi="Arial" w:cs="Arial"/>
          <w:bCs/>
          <w:sz w:val="20"/>
          <w:szCs w:val="26"/>
        </w:rPr>
        <w:t>муниципальными</w:t>
      </w:r>
      <w:r w:rsidR="0032236F" w:rsidRPr="002A781E">
        <w:rPr>
          <w:rFonts w:ascii="Arial" w:hAnsi="Arial" w:cs="Arial"/>
          <w:bCs/>
          <w:sz w:val="20"/>
          <w:szCs w:val="26"/>
        </w:rPr>
        <w:t xml:space="preserve"> </w:t>
      </w:r>
      <w:r w:rsidRPr="002A781E">
        <w:rPr>
          <w:rFonts w:ascii="Arial" w:hAnsi="Arial" w:cs="Arial"/>
          <w:bCs/>
          <w:sz w:val="20"/>
          <w:szCs w:val="26"/>
        </w:rPr>
        <w:t>казенными</w:t>
      </w:r>
      <w:r w:rsidR="0032236F" w:rsidRPr="002A781E">
        <w:rPr>
          <w:rFonts w:ascii="Arial" w:hAnsi="Arial" w:cs="Arial"/>
          <w:bCs/>
          <w:sz w:val="20"/>
          <w:szCs w:val="26"/>
        </w:rPr>
        <w:t xml:space="preserve"> </w:t>
      </w:r>
      <w:r w:rsidRPr="002A781E">
        <w:rPr>
          <w:rFonts w:ascii="Arial" w:hAnsi="Arial" w:cs="Arial"/>
          <w:bCs/>
          <w:sz w:val="20"/>
          <w:szCs w:val="26"/>
        </w:rPr>
        <w:t>учреждениями,</w:t>
      </w:r>
      <w:r w:rsidR="0032236F" w:rsidRPr="002A781E">
        <w:rPr>
          <w:rFonts w:ascii="Arial" w:hAnsi="Arial" w:cs="Arial"/>
          <w:bCs/>
          <w:sz w:val="20"/>
          <w:szCs w:val="26"/>
        </w:rPr>
        <w:t xml:space="preserve"> </w:t>
      </w:r>
      <w:r w:rsidRPr="002A781E">
        <w:rPr>
          <w:rFonts w:ascii="Arial" w:hAnsi="Arial" w:cs="Arial"/>
          <w:bCs/>
          <w:sz w:val="20"/>
          <w:szCs w:val="26"/>
        </w:rPr>
        <w:t>являющимися</w:t>
      </w:r>
      <w:r w:rsidR="0032236F" w:rsidRPr="002A781E">
        <w:rPr>
          <w:rFonts w:ascii="Arial" w:hAnsi="Arial" w:cs="Arial"/>
          <w:bCs/>
          <w:sz w:val="20"/>
          <w:szCs w:val="26"/>
        </w:rPr>
        <w:t xml:space="preserve"> </w:t>
      </w:r>
      <w:r w:rsidRPr="002A781E">
        <w:rPr>
          <w:rFonts w:ascii="Arial" w:hAnsi="Arial" w:cs="Arial"/>
          <w:bCs/>
          <w:sz w:val="20"/>
          <w:szCs w:val="26"/>
        </w:rPr>
        <w:t>администраторами</w:t>
      </w:r>
      <w:r w:rsidR="0032236F" w:rsidRPr="002A781E">
        <w:rPr>
          <w:rFonts w:ascii="Arial" w:hAnsi="Arial" w:cs="Arial"/>
          <w:bCs/>
          <w:sz w:val="20"/>
          <w:szCs w:val="26"/>
        </w:rPr>
        <w:t xml:space="preserve"> </w:t>
      </w:r>
      <w:r w:rsidRPr="002A781E">
        <w:rPr>
          <w:rFonts w:ascii="Arial" w:hAnsi="Arial" w:cs="Arial"/>
          <w:bCs/>
          <w:sz w:val="20"/>
          <w:szCs w:val="26"/>
        </w:rPr>
        <w:t>доходов</w:t>
      </w:r>
      <w:r w:rsidR="0032236F" w:rsidRPr="002A781E">
        <w:rPr>
          <w:rFonts w:ascii="Arial" w:hAnsi="Arial" w:cs="Arial"/>
          <w:bCs/>
          <w:sz w:val="20"/>
          <w:szCs w:val="26"/>
        </w:rPr>
        <w:t xml:space="preserve"> </w:t>
      </w:r>
      <w:r w:rsidRPr="002A781E">
        <w:rPr>
          <w:rFonts w:ascii="Arial" w:hAnsi="Arial" w:cs="Arial"/>
          <w:bCs/>
          <w:sz w:val="20"/>
          <w:szCs w:val="26"/>
        </w:rPr>
        <w:t>бюджета</w:t>
      </w:r>
      <w:r w:rsidR="0032236F" w:rsidRPr="002A781E">
        <w:rPr>
          <w:rFonts w:ascii="Arial" w:hAnsi="Arial" w:cs="Arial"/>
          <w:bCs/>
          <w:sz w:val="20"/>
          <w:szCs w:val="26"/>
        </w:rPr>
        <w:t xml:space="preserve"> </w:t>
      </w:r>
      <w:r w:rsidRPr="002A781E">
        <w:rPr>
          <w:rFonts w:ascii="Arial" w:hAnsi="Arial" w:cs="Arial"/>
          <w:bCs/>
          <w:sz w:val="20"/>
          <w:szCs w:val="26"/>
        </w:rPr>
        <w:t>Мариинско-Посадского</w:t>
      </w:r>
      <w:r w:rsidR="0032236F" w:rsidRPr="002A781E">
        <w:rPr>
          <w:rFonts w:ascii="Arial" w:hAnsi="Arial" w:cs="Arial"/>
          <w:bCs/>
          <w:sz w:val="20"/>
          <w:szCs w:val="26"/>
        </w:rPr>
        <w:t xml:space="preserve"> </w:t>
      </w:r>
      <w:r w:rsidRPr="002A781E">
        <w:rPr>
          <w:rFonts w:ascii="Arial" w:hAnsi="Arial" w:cs="Arial"/>
          <w:bCs/>
          <w:sz w:val="20"/>
          <w:szCs w:val="26"/>
        </w:rPr>
        <w:t>района</w:t>
      </w:r>
      <w:r w:rsidR="0032236F" w:rsidRPr="002A781E">
        <w:rPr>
          <w:rFonts w:ascii="Arial" w:hAnsi="Arial" w:cs="Arial"/>
          <w:bCs/>
          <w:sz w:val="20"/>
          <w:szCs w:val="26"/>
        </w:rPr>
        <w:t xml:space="preserve"> </w:t>
      </w:r>
      <w:r w:rsidRPr="002A781E">
        <w:rPr>
          <w:rFonts w:ascii="Arial" w:hAnsi="Arial" w:cs="Arial"/>
          <w:bCs/>
          <w:sz w:val="20"/>
          <w:szCs w:val="26"/>
        </w:rPr>
        <w:t>Чувашской</w:t>
      </w:r>
      <w:r w:rsidR="0032236F" w:rsidRPr="002A781E">
        <w:rPr>
          <w:rFonts w:ascii="Arial" w:hAnsi="Arial" w:cs="Arial"/>
          <w:bCs/>
          <w:sz w:val="20"/>
          <w:szCs w:val="26"/>
        </w:rPr>
        <w:t xml:space="preserve"> </w:t>
      </w:r>
      <w:r w:rsidRPr="002A781E">
        <w:rPr>
          <w:rFonts w:ascii="Arial" w:hAnsi="Arial" w:cs="Arial"/>
          <w:bCs/>
          <w:sz w:val="20"/>
          <w:szCs w:val="26"/>
        </w:rPr>
        <w:t>Республики,</w:t>
      </w:r>
      <w:r w:rsidR="0032236F" w:rsidRPr="002A781E">
        <w:rPr>
          <w:rFonts w:ascii="Arial" w:hAnsi="Arial" w:cs="Arial"/>
          <w:bCs/>
          <w:sz w:val="20"/>
          <w:szCs w:val="26"/>
        </w:rPr>
        <w:t xml:space="preserve"> </w:t>
      </w:r>
      <w:r w:rsidRPr="002A781E">
        <w:rPr>
          <w:rFonts w:ascii="Arial" w:hAnsi="Arial" w:cs="Arial"/>
          <w:bCs/>
          <w:sz w:val="20"/>
          <w:szCs w:val="26"/>
        </w:rPr>
        <w:t>решений</w:t>
      </w:r>
      <w:r w:rsidR="0032236F" w:rsidRPr="002A781E">
        <w:rPr>
          <w:rFonts w:ascii="Arial" w:hAnsi="Arial" w:cs="Arial"/>
          <w:bCs/>
          <w:sz w:val="20"/>
          <w:szCs w:val="26"/>
        </w:rPr>
        <w:t xml:space="preserve"> </w:t>
      </w:r>
      <w:r w:rsidRPr="002A781E">
        <w:rPr>
          <w:rFonts w:ascii="Arial" w:hAnsi="Arial" w:cs="Arial"/>
          <w:bCs/>
          <w:sz w:val="20"/>
          <w:szCs w:val="26"/>
        </w:rPr>
        <w:t>о</w:t>
      </w:r>
      <w:r w:rsidR="0032236F" w:rsidRPr="002A781E">
        <w:rPr>
          <w:rFonts w:ascii="Arial" w:hAnsi="Arial" w:cs="Arial"/>
          <w:bCs/>
          <w:sz w:val="20"/>
          <w:szCs w:val="26"/>
        </w:rPr>
        <w:t xml:space="preserve"> </w:t>
      </w:r>
      <w:r w:rsidRPr="002A781E">
        <w:rPr>
          <w:rFonts w:ascii="Arial" w:hAnsi="Arial" w:cs="Arial"/>
          <w:bCs/>
          <w:sz w:val="20"/>
          <w:szCs w:val="26"/>
        </w:rPr>
        <w:t>признании</w:t>
      </w:r>
      <w:r w:rsidR="0032236F" w:rsidRPr="002A781E">
        <w:rPr>
          <w:rFonts w:ascii="Arial" w:hAnsi="Arial" w:cs="Arial"/>
          <w:bCs/>
          <w:sz w:val="20"/>
          <w:szCs w:val="26"/>
        </w:rPr>
        <w:t xml:space="preserve"> </w:t>
      </w:r>
      <w:r w:rsidRPr="002A781E">
        <w:rPr>
          <w:rFonts w:ascii="Arial" w:hAnsi="Arial" w:cs="Arial"/>
          <w:bCs/>
          <w:sz w:val="20"/>
          <w:szCs w:val="26"/>
        </w:rPr>
        <w:t>безнадежной</w:t>
      </w:r>
      <w:r w:rsidR="0032236F" w:rsidRPr="002A781E">
        <w:rPr>
          <w:rFonts w:ascii="Arial" w:hAnsi="Arial" w:cs="Arial"/>
          <w:bCs/>
          <w:sz w:val="20"/>
          <w:szCs w:val="26"/>
        </w:rPr>
        <w:t xml:space="preserve"> </w:t>
      </w:r>
      <w:r w:rsidRPr="002A781E">
        <w:rPr>
          <w:rFonts w:ascii="Arial" w:hAnsi="Arial" w:cs="Arial"/>
          <w:bCs/>
          <w:sz w:val="20"/>
          <w:szCs w:val="26"/>
        </w:rPr>
        <w:t>к</w:t>
      </w:r>
      <w:r w:rsidR="0032236F" w:rsidRPr="002A781E">
        <w:rPr>
          <w:rFonts w:ascii="Arial" w:hAnsi="Arial" w:cs="Arial"/>
          <w:bCs/>
          <w:sz w:val="20"/>
          <w:szCs w:val="26"/>
        </w:rPr>
        <w:t xml:space="preserve"> </w:t>
      </w:r>
      <w:r w:rsidRPr="002A781E">
        <w:rPr>
          <w:rFonts w:ascii="Arial" w:hAnsi="Arial" w:cs="Arial"/>
          <w:bCs/>
          <w:sz w:val="20"/>
          <w:szCs w:val="26"/>
        </w:rPr>
        <w:t>взысканию</w:t>
      </w:r>
      <w:r w:rsidR="0032236F" w:rsidRPr="002A781E">
        <w:rPr>
          <w:rFonts w:ascii="Arial" w:hAnsi="Arial" w:cs="Arial"/>
          <w:bCs/>
          <w:sz w:val="20"/>
          <w:szCs w:val="26"/>
        </w:rPr>
        <w:t xml:space="preserve"> </w:t>
      </w:r>
      <w:r w:rsidRPr="002A781E">
        <w:rPr>
          <w:rFonts w:ascii="Arial" w:hAnsi="Arial" w:cs="Arial"/>
          <w:bCs/>
          <w:sz w:val="20"/>
          <w:szCs w:val="26"/>
        </w:rPr>
        <w:t>задолженности</w:t>
      </w:r>
      <w:r w:rsidR="0032236F" w:rsidRPr="002A781E">
        <w:rPr>
          <w:rFonts w:ascii="Arial" w:hAnsi="Arial" w:cs="Arial"/>
          <w:bCs/>
          <w:sz w:val="20"/>
          <w:szCs w:val="26"/>
        </w:rPr>
        <w:t xml:space="preserve"> </w:t>
      </w:r>
      <w:r w:rsidRPr="002A781E">
        <w:rPr>
          <w:rFonts w:ascii="Arial" w:hAnsi="Arial" w:cs="Arial"/>
          <w:bCs/>
          <w:sz w:val="20"/>
          <w:szCs w:val="26"/>
        </w:rPr>
        <w:t>по</w:t>
      </w:r>
      <w:r w:rsidR="0032236F" w:rsidRPr="002A781E">
        <w:rPr>
          <w:rFonts w:ascii="Arial" w:hAnsi="Arial" w:cs="Arial"/>
          <w:bCs/>
          <w:sz w:val="20"/>
          <w:szCs w:val="26"/>
        </w:rPr>
        <w:t xml:space="preserve"> </w:t>
      </w:r>
      <w:r w:rsidRPr="002A781E">
        <w:rPr>
          <w:rFonts w:ascii="Arial" w:hAnsi="Arial" w:cs="Arial"/>
          <w:bCs/>
          <w:sz w:val="20"/>
          <w:szCs w:val="26"/>
        </w:rPr>
        <w:t>платежам</w:t>
      </w:r>
      <w:r w:rsidR="0032236F" w:rsidRPr="002A781E">
        <w:rPr>
          <w:rFonts w:ascii="Arial" w:hAnsi="Arial" w:cs="Arial"/>
          <w:bCs/>
          <w:sz w:val="20"/>
          <w:szCs w:val="26"/>
        </w:rPr>
        <w:t xml:space="preserve"> </w:t>
      </w:r>
      <w:r w:rsidRPr="002A781E">
        <w:rPr>
          <w:rFonts w:ascii="Arial" w:hAnsi="Arial" w:cs="Arial"/>
          <w:bCs/>
          <w:sz w:val="20"/>
          <w:szCs w:val="26"/>
        </w:rPr>
        <w:t>в</w:t>
      </w:r>
      <w:r w:rsidR="0032236F" w:rsidRPr="002A781E">
        <w:rPr>
          <w:rFonts w:ascii="Arial" w:hAnsi="Arial" w:cs="Arial"/>
          <w:bCs/>
          <w:sz w:val="20"/>
          <w:szCs w:val="26"/>
        </w:rPr>
        <w:t xml:space="preserve"> </w:t>
      </w:r>
      <w:r w:rsidRPr="002A781E">
        <w:rPr>
          <w:rFonts w:ascii="Arial" w:hAnsi="Arial" w:cs="Arial"/>
          <w:bCs/>
          <w:sz w:val="20"/>
          <w:szCs w:val="26"/>
        </w:rPr>
        <w:t>бюджет</w:t>
      </w:r>
      <w:r w:rsidR="0032236F" w:rsidRPr="002A781E">
        <w:rPr>
          <w:rFonts w:ascii="Arial" w:hAnsi="Arial" w:cs="Arial"/>
          <w:bCs/>
          <w:sz w:val="20"/>
          <w:szCs w:val="26"/>
        </w:rPr>
        <w:t xml:space="preserve"> </w:t>
      </w:r>
      <w:r w:rsidRPr="002A781E">
        <w:rPr>
          <w:rFonts w:ascii="Arial" w:hAnsi="Arial" w:cs="Arial"/>
          <w:bCs/>
          <w:sz w:val="20"/>
          <w:szCs w:val="26"/>
        </w:rPr>
        <w:t>Мариинско-Посадского</w:t>
      </w:r>
      <w:r w:rsidR="0032236F" w:rsidRPr="002A781E">
        <w:rPr>
          <w:rFonts w:ascii="Arial" w:hAnsi="Arial" w:cs="Arial"/>
          <w:bCs/>
          <w:sz w:val="20"/>
          <w:szCs w:val="26"/>
        </w:rPr>
        <w:t xml:space="preserve"> </w:t>
      </w:r>
      <w:r w:rsidRPr="002A781E">
        <w:rPr>
          <w:rFonts w:ascii="Arial" w:hAnsi="Arial" w:cs="Arial"/>
          <w:bCs/>
          <w:sz w:val="20"/>
          <w:szCs w:val="26"/>
        </w:rPr>
        <w:t>района</w:t>
      </w:r>
      <w:r w:rsidR="0032236F" w:rsidRPr="002A781E">
        <w:rPr>
          <w:rFonts w:ascii="Arial" w:hAnsi="Arial" w:cs="Arial"/>
          <w:bCs/>
          <w:sz w:val="20"/>
          <w:szCs w:val="26"/>
        </w:rPr>
        <w:t xml:space="preserve"> </w:t>
      </w:r>
      <w:r w:rsidRPr="002A781E">
        <w:rPr>
          <w:rFonts w:ascii="Arial" w:hAnsi="Arial" w:cs="Arial"/>
          <w:bCs/>
          <w:sz w:val="20"/>
          <w:szCs w:val="26"/>
        </w:rPr>
        <w:t>Чувашской</w:t>
      </w:r>
      <w:r w:rsidR="0032236F" w:rsidRPr="002A781E">
        <w:rPr>
          <w:rFonts w:ascii="Arial" w:hAnsi="Arial" w:cs="Arial"/>
          <w:bCs/>
          <w:sz w:val="20"/>
          <w:szCs w:val="26"/>
        </w:rPr>
        <w:t xml:space="preserve"> </w:t>
      </w:r>
      <w:r w:rsidRPr="002A781E">
        <w:rPr>
          <w:rFonts w:ascii="Arial" w:hAnsi="Arial" w:cs="Arial"/>
          <w:bCs/>
          <w:sz w:val="20"/>
          <w:szCs w:val="26"/>
        </w:rPr>
        <w:t>Республики,</w:t>
      </w:r>
      <w:r w:rsidR="0032236F" w:rsidRPr="002A781E">
        <w:rPr>
          <w:rFonts w:ascii="Arial" w:hAnsi="Arial" w:cs="Arial"/>
          <w:bCs/>
          <w:sz w:val="20"/>
          <w:szCs w:val="26"/>
        </w:rPr>
        <w:t xml:space="preserve"> </w:t>
      </w:r>
      <w:r w:rsidRPr="002A781E">
        <w:rPr>
          <w:rFonts w:ascii="Arial" w:hAnsi="Arial" w:cs="Arial"/>
          <w:bCs/>
          <w:sz w:val="20"/>
          <w:szCs w:val="26"/>
        </w:rPr>
        <w:t>утвержденный</w:t>
      </w:r>
      <w:r w:rsidR="0032236F" w:rsidRPr="002A781E">
        <w:rPr>
          <w:rFonts w:ascii="Arial" w:hAnsi="Arial" w:cs="Arial"/>
          <w:bCs/>
          <w:sz w:val="20"/>
          <w:szCs w:val="26"/>
        </w:rPr>
        <w:t xml:space="preserve"> </w:t>
      </w:r>
      <w:r w:rsidRPr="002A781E">
        <w:rPr>
          <w:rFonts w:ascii="Arial" w:hAnsi="Arial" w:cs="Arial"/>
          <w:bCs/>
          <w:sz w:val="20"/>
          <w:szCs w:val="26"/>
        </w:rPr>
        <w:t>постановлением</w:t>
      </w:r>
      <w:r w:rsidR="0032236F" w:rsidRPr="002A781E">
        <w:rPr>
          <w:rFonts w:ascii="Arial" w:hAnsi="Arial" w:cs="Arial"/>
          <w:bCs/>
          <w:sz w:val="20"/>
          <w:szCs w:val="26"/>
        </w:rPr>
        <w:t xml:space="preserve"> </w:t>
      </w:r>
      <w:r w:rsidRPr="002A781E">
        <w:rPr>
          <w:rFonts w:ascii="Arial" w:hAnsi="Arial" w:cs="Arial"/>
          <w:bCs/>
          <w:sz w:val="20"/>
          <w:szCs w:val="26"/>
        </w:rPr>
        <w:t>администрации</w:t>
      </w:r>
      <w:r w:rsidR="0032236F" w:rsidRPr="002A781E">
        <w:rPr>
          <w:rFonts w:ascii="Arial" w:hAnsi="Arial" w:cs="Arial"/>
          <w:bCs/>
          <w:sz w:val="20"/>
          <w:szCs w:val="26"/>
        </w:rPr>
        <w:t xml:space="preserve"> </w:t>
      </w:r>
      <w:r w:rsidRPr="002A781E">
        <w:rPr>
          <w:rFonts w:ascii="Arial" w:hAnsi="Arial" w:cs="Arial"/>
          <w:bCs/>
          <w:sz w:val="20"/>
          <w:szCs w:val="26"/>
        </w:rPr>
        <w:t>Мариинско-Посадского</w:t>
      </w:r>
      <w:r w:rsidR="0032236F" w:rsidRPr="002A781E">
        <w:rPr>
          <w:rFonts w:ascii="Arial" w:hAnsi="Arial" w:cs="Arial"/>
          <w:bCs/>
          <w:sz w:val="20"/>
          <w:szCs w:val="26"/>
        </w:rPr>
        <w:t xml:space="preserve"> </w:t>
      </w:r>
      <w:r w:rsidRPr="002A781E">
        <w:rPr>
          <w:rFonts w:ascii="Arial" w:hAnsi="Arial" w:cs="Arial"/>
          <w:bCs/>
          <w:sz w:val="20"/>
          <w:szCs w:val="26"/>
        </w:rPr>
        <w:t>района</w:t>
      </w:r>
      <w:r w:rsidR="0032236F" w:rsidRPr="002A781E">
        <w:rPr>
          <w:rFonts w:ascii="Arial" w:hAnsi="Arial" w:cs="Arial"/>
          <w:bCs/>
          <w:sz w:val="20"/>
          <w:szCs w:val="26"/>
        </w:rPr>
        <w:t xml:space="preserve"> </w:t>
      </w:r>
      <w:r w:rsidRPr="002A781E">
        <w:rPr>
          <w:rFonts w:ascii="Arial" w:hAnsi="Arial" w:cs="Arial"/>
          <w:bCs/>
          <w:sz w:val="20"/>
          <w:szCs w:val="26"/>
        </w:rPr>
        <w:t>Чувашской</w:t>
      </w:r>
      <w:r w:rsidR="0032236F" w:rsidRPr="002A781E">
        <w:rPr>
          <w:rFonts w:ascii="Arial" w:hAnsi="Arial" w:cs="Arial"/>
          <w:bCs/>
          <w:sz w:val="20"/>
          <w:szCs w:val="26"/>
        </w:rPr>
        <w:t xml:space="preserve"> </w:t>
      </w:r>
      <w:r w:rsidRPr="002A781E">
        <w:rPr>
          <w:rFonts w:ascii="Arial" w:hAnsi="Arial" w:cs="Arial"/>
          <w:bCs/>
          <w:sz w:val="20"/>
          <w:szCs w:val="26"/>
        </w:rPr>
        <w:t>Республики</w:t>
      </w:r>
      <w:r w:rsidR="0032236F" w:rsidRPr="002A781E">
        <w:rPr>
          <w:rFonts w:ascii="Arial" w:hAnsi="Arial" w:cs="Arial"/>
          <w:bCs/>
          <w:sz w:val="20"/>
          <w:szCs w:val="26"/>
        </w:rPr>
        <w:t xml:space="preserve"> </w:t>
      </w:r>
      <w:r w:rsidRPr="002A781E">
        <w:rPr>
          <w:rFonts w:ascii="Arial" w:hAnsi="Arial" w:cs="Arial"/>
          <w:bCs/>
          <w:sz w:val="20"/>
          <w:szCs w:val="26"/>
        </w:rPr>
        <w:t>от</w:t>
      </w:r>
      <w:r w:rsidR="0032236F" w:rsidRPr="002A781E">
        <w:rPr>
          <w:rFonts w:ascii="Arial" w:hAnsi="Arial" w:cs="Arial"/>
          <w:bCs/>
          <w:sz w:val="20"/>
          <w:szCs w:val="26"/>
        </w:rPr>
        <w:t xml:space="preserve"> </w:t>
      </w:r>
      <w:r w:rsidRPr="002A781E">
        <w:rPr>
          <w:rFonts w:ascii="Arial" w:hAnsi="Arial" w:cs="Arial"/>
          <w:bCs/>
          <w:sz w:val="20"/>
          <w:szCs w:val="26"/>
        </w:rPr>
        <w:t>12.12.2017</w:t>
      </w:r>
      <w:r w:rsidR="0032236F" w:rsidRPr="002A781E">
        <w:rPr>
          <w:rFonts w:ascii="Arial" w:hAnsi="Arial" w:cs="Arial"/>
          <w:bCs/>
          <w:sz w:val="20"/>
          <w:szCs w:val="26"/>
        </w:rPr>
        <w:t xml:space="preserve"> </w:t>
      </w:r>
      <w:r w:rsidRPr="002A781E">
        <w:rPr>
          <w:rFonts w:ascii="Arial" w:hAnsi="Arial" w:cs="Arial"/>
          <w:bCs/>
          <w:sz w:val="20"/>
          <w:szCs w:val="26"/>
        </w:rPr>
        <w:t>№</w:t>
      </w:r>
      <w:r w:rsidR="0032236F" w:rsidRPr="002A781E">
        <w:rPr>
          <w:rFonts w:ascii="Arial" w:hAnsi="Arial" w:cs="Arial"/>
          <w:bCs/>
          <w:sz w:val="20"/>
          <w:szCs w:val="26"/>
        </w:rPr>
        <w:t xml:space="preserve"> </w:t>
      </w:r>
      <w:r w:rsidRPr="002A781E">
        <w:rPr>
          <w:rFonts w:ascii="Arial" w:hAnsi="Arial" w:cs="Arial"/>
          <w:bCs/>
          <w:sz w:val="20"/>
          <w:szCs w:val="26"/>
        </w:rPr>
        <w:t>984</w:t>
      </w:r>
      <w:r w:rsidR="0032236F" w:rsidRPr="002A781E">
        <w:rPr>
          <w:rFonts w:ascii="Arial" w:hAnsi="Arial" w:cs="Arial"/>
          <w:bCs/>
          <w:sz w:val="20"/>
          <w:szCs w:val="26"/>
        </w:rPr>
        <w:t xml:space="preserve"> </w:t>
      </w:r>
      <w:r w:rsidRPr="002A781E">
        <w:rPr>
          <w:rFonts w:ascii="Arial" w:hAnsi="Arial" w:cs="Arial"/>
          <w:bCs/>
          <w:sz w:val="20"/>
          <w:szCs w:val="26"/>
        </w:rPr>
        <w:t>(с</w:t>
      </w:r>
      <w:r w:rsidR="0032236F" w:rsidRPr="002A781E">
        <w:rPr>
          <w:rFonts w:ascii="Arial" w:hAnsi="Arial" w:cs="Arial"/>
          <w:bCs/>
          <w:sz w:val="20"/>
          <w:szCs w:val="26"/>
        </w:rPr>
        <w:t xml:space="preserve"> </w:t>
      </w:r>
      <w:r w:rsidRPr="002A781E">
        <w:rPr>
          <w:rFonts w:ascii="Arial" w:hAnsi="Arial" w:cs="Arial"/>
          <w:bCs/>
          <w:sz w:val="20"/>
          <w:szCs w:val="26"/>
        </w:rPr>
        <w:t>изменениями,</w:t>
      </w:r>
      <w:r w:rsidR="0032236F" w:rsidRPr="002A781E">
        <w:rPr>
          <w:rFonts w:ascii="Arial" w:hAnsi="Arial" w:cs="Arial"/>
          <w:bCs/>
          <w:sz w:val="20"/>
          <w:szCs w:val="26"/>
        </w:rPr>
        <w:t xml:space="preserve"> </w:t>
      </w:r>
      <w:r w:rsidRPr="002A781E">
        <w:rPr>
          <w:rFonts w:ascii="Arial" w:hAnsi="Arial" w:cs="Arial"/>
          <w:bCs/>
          <w:sz w:val="20"/>
          <w:szCs w:val="26"/>
        </w:rPr>
        <w:t>внесенными</w:t>
      </w:r>
      <w:r w:rsidR="0032236F" w:rsidRPr="002A781E">
        <w:rPr>
          <w:rFonts w:ascii="Arial" w:hAnsi="Arial" w:cs="Arial"/>
          <w:bCs/>
          <w:sz w:val="20"/>
          <w:szCs w:val="26"/>
        </w:rPr>
        <w:t xml:space="preserve"> </w:t>
      </w:r>
      <w:r w:rsidRPr="002A781E">
        <w:rPr>
          <w:rFonts w:ascii="Arial" w:hAnsi="Arial" w:cs="Arial"/>
          <w:bCs/>
          <w:sz w:val="20"/>
          <w:szCs w:val="26"/>
        </w:rPr>
        <w:t>постановлением</w:t>
      </w:r>
      <w:r w:rsidR="0032236F" w:rsidRPr="002A781E">
        <w:rPr>
          <w:rFonts w:ascii="Arial" w:hAnsi="Arial" w:cs="Arial"/>
          <w:bCs/>
          <w:sz w:val="20"/>
          <w:szCs w:val="26"/>
        </w:rPr>
        <w:t xml:space="preserve"> </w:t>
      </w:r>
      <w:r w:rsidRPr="002A781E">
        <w:rPr>
          <w:rFonts w:ascii="Arial" w:hAnsi="Arial" w:cs="Arial"/>
          <w:bCs/>
          <w:sz w:val="20"/>
          <w:szCs w:val="26"/>
        </w:rPr>
        <w:t>администрации</w:t>
      </w:r>
      <w:r w:rsidR="0032236F" w:rsidRPr="002A781E">
        <w:rPr>
          <w:rFonts w:ascii="Arial" w:hAnsi="Arial" w:cs="Arial"/>
          <w:bCs/>
          <w:sz w:val="20"/>
          <w:szCs w:val="26"/>
        </w:rPr>
        <w:t xml:space="preserve"> </w:t>
      </w:r>
      <w:r w:rsidRPr="002A781E">
        <w:rPr>
          <w:rFonts w:ascii="Arial" w:hAnsi="Arial" w:cs="Arial"/>
          <w:bCs/>
          <w:sz w:val="20"/>
          <w:szCs w:val="26"/>
        </w:rPr>
        <w:t>Мариинско-Посадского</w:t>
      </w:r>
      <w:r w:rsidR="0032236F" w:rsidRPr="002A781E">
        <w:rPr>
          <w:rFonts w:ascii="Arial" w:hAnsi="Arial" w:cs="Arial"/>
          <w:bCs/>
          <w:sz w:val="20"/>
          <w:szCs w:val="26"/>
        </w:rPr>
        <w:t xml:space="preserve"> </w:t>
      </w:r>
      <w:r w:rsidRPr="002A781E">
        <w:rPr>
          <w:rFonts w:ascii="Arial" w:hAnsi="Arial" w:cs="Arial"/>
          <w:bCs/>
          <w:sz w:val="20"/>
          <w:szCs w:val="26"/>
        </w:rPr>
        <w:t>района</w:t>
      </w:r>
      <w:r w:rsidR="0032236F" w:rsidRPr="002A781E">
        <w:rPr>
          <w:rFonts w:ascii="Arial" w:hAnsi="Arial" w:cs="Arial"/>
          <w:bCs/>
          <w:sz w:val="20"/>
          <w:szCs w:val="26"/>
        </w:rPr>
        <w:t xml:space="preserve"> </w:t>
      </w:r>
      <w:r w:rsidRPr="002A781E">
        <w:rPr>
          <w:rFonts w:ascii="Arial" w:hAnsi="Arial" w:cs="Arial"/>
          <w:bCs/>
          <w:sz w:val="20"/>
          <w:szCs w:val="26"/>
        </w:rPr>
        <w:t>от</w:t>
      </w:r>
      <w:r w:rsidR="0032236F" w:rsidRPr="002A781E">
        <w:rPr>
          <w:rFonts w:ascii="Arial" w:hAnsi="Arial" w:cs="Arial"/>
          <w:bCs/>
          <w:sz w:val="20"/>
          <w:szCs w:val="26"/>
        </w:rPr>
        <w:t xml:space="preserve"> </w:t>
      </w:r>
      <w:r w:rsidRPr="002A781E">
        <w:rPr>
          <w:rFonts w:ascii="Arial" w:hAnsi="Arial" w:cs="Arial"/>
          <w:bCs/>
          <w:sz w:val="20"/>
          <w:szCs w:val="26"/>
        </w:rPr>
        <w:t>18.06.2020</w:t>
      </w:r>
      <w:r w:rsidR="0032236F" w:rsidRPr="002A781E">
        <w:rPr>
          <w:rFonts w:ascii="Arial" w:hAnsi="Arial" w:cs="Arial"/>
          <w:bCs/>
          <w:sz w:val="20"/>
          <w:szCs w:val="26"/>
        </w:rPr>
        <w:t xml:space="preserve"> </w:t>
      </w:r>
      <w:r w:rsidRPr="002A781E">
        <w:rPr>
          <w:rFonts w:ascii="Arial" w:hAnsi="Arial" w:cs="Arial"/>
          <w:bCs/>
          <w:sz w:val="20"/>
          <w:szCs w:val="26"/>
        </w:rPr>
        <w:t>№</w:t>
      </w:r>
      <w:r w:rsidR="0032236F" w:rsidRPr="002A781E">
        <w:rPr>
          <w:rFonts w:ascii="Arial" w:hAnsi="Arial" w:cs="Arial"/>
          <w:bCs/>
          <w:sz w:val="20"/>
          <w:szCs w:val="26"/>
        </w:rPr>
        <w:t xml:space="preserve"> </w:t>
      </w:r>
      <w:r w:rsidRPr="002A781E">
        <w:rPr>
          <w:rFonts w:ascii="Arial" w:hAnsi="Arial" w:cs="Arial"/>
          <w:bCs/>
          <w:sz w:val="20"/>
          <w:szCs w:val="26"/>
        </w:rPr>
        <w:t>391)</w:t>
      </w:r>
      <w:r w:rsidR="0032236F" w:rsidRPr="002A781E">
        <w:rPr>
          <w:rFonts w:ascii="Arial" w:hAnsi="Arial" w:cs="Arial"/>
          <w:sz w:val="20"/>
          <w:szCs w:val="26"/>
        </w:rPr>
        <w:t xml:space="preserve"> </w:t>
      </w:r>
      <w:r w:rsidRPr="002A781E">
        <w:rPr>
          <w:rFonts w:ascii="Arial" w:hAnsi="Arial" w:cs="Arial"/>
          <w:sz w:val="20"/>
          <w:szCs w:val="26"/>
        </w:rPr>
        <w:t>следующие</w:t>
      </w:r>
      <w:r w:rsidR="0032236F" w:rsidRPr="002A781E">
        <w:rPr>
          <w:rFonts w:ascii="Arial" w:hAnsi="Arial" w:cs="Arial"/>
          <w:sz w:val="20"/>
          <w:szCs w:val="26"/>
        </w:rPr>
        <w:t xml:space="preserve"> </w:t>
      </w:r>
      <w:r w:rsidRPr="002A781E">
        <w:rPr>
          <w:rFonts w:ascii="Arial" w:hAnsi="Arial" w:cs="Arial"/>
          <w:sz w:val="20"/>
          <w:szCs w:val="26"/>
        </w:rPr>
        <w:t>изменения:</w:t>
      </w:r>
    </w:p>
    <w:p w:rsidR="00F95FE2" w:rsidRPr="002A781E" w:rsidRDefault="00F95FE2" w:rsidP="002A781E">
      <w:pPr>
        <w:numPr>
          <w:ilvl w:val="0"/>
          <w:numId w:val="14"/>
        </w:numPr>
        <w:ind w:left="0" w:firstLine="709"/>
        <w:jc w:val="both"/>
        <w:rPr>
          <w:rFonts w:ascii="Arial" w:hAnsi="Arial" w:cs="Arial"/>
          <w:color w:val="000000"/>
          <w:sz w:val="20"/>
          <w:szCs w:val="26"/>
        </w:rPr>
      </w:pPr>
      <w:bookmarkStart w:id="0" w:name="sub_1001"/>
      <w:r w:rsidRPr="002A781E">
        <w:rPr>
          <w:rFonts w:ascii="Arial" w:hAnsi="Arial" w:cs="Arial"/>
          <w:color w:val="000000"/>
          <w:sz w:val="20"/>
          <w:szCs w:val="26"/>
        </w:rPr>
        <w:t>подпункт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пункта</w:t>
      </w:r>
      <w:r w:rsidR="0032236F" w:rsidRPr="002A781E">
        <w:rPr>
          <w:rFonts w:ascii="Arial" w:hAnsi="Arial" w:cs="Arial"/>
          <w:color w:val="000000"/>
          <w:sz w:val="20"/>
          <w:szCs w:val="26"/>
        </w:rPr>
        <w:t xml:space="preserve"> </w:t>
      </w:r>
      <w:r w:rsidRPr="002A781E">
        <w:rPr>
          <w:rFonts w:ascii="Arial" w:hAnsi="Arial" w:cs="Arial"/>
          <w:color w:val="000000"/>
          <w:sz w:val="20"/>
          <w:szCs w:val="26"/>
        </w:rPr>
        <w:t>3</w:t>
      </w:r>
      <w:r w:rsidR="0032236F" w:rsidRPr="002A781E">
        <w:rPr>
          <w:rFonts w:ascii="Arial" w:hAnsi="Arial" w:cs="Arial"/>
          <w:color w:val="000000"/>
          <w:sz w:val="20"/>
          <w:szCs w:val="26"/>
        </w:rPr>
        <w:t xml:space="preserve"> </w:t>
      </w:r>
      <w:r w:rsidRPr="002A781E">
        <w:rPr>
          <w:rFonts w:ascii="Arial" w:hAnsi="Arial" w:cs="Arial"/>
          <w:color w:val="000000"/>
          <w:sz w:val="20"/>
          <w:szCs w:val="26"/>
        </w:rPr>
        <w:t>изложить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следующей</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редакции:</w:t>
      </w:r>
    </w:p>
    <w:p w:rsidR="00F95FE2" w:rsidRPr="002A781E" w:rsidRDefault="00F95FE2" w:rsidP="002A781E">
      <w:pPr>
        <w:ind w:firstLine="709"/>
        <w:jc w:val="both"/>
        <w:rPr>
          <w:rFonts w:ascii="Arial" w:hAnsi="Arial" w:cs="Arial"/>
          <w:color w:val="000000"/>
          <w:sz w:val="20"/>
          <w:szCs w:val="26"/>
        </w:rPr>
      </w:pPr>
      <w:bookmarkStart w:id="1" w:name="sub_10033"/>
      <w:bookmarkEnd w:id="0"/>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документы,</w:t>
      </w:r>
      <w:r w:rsidR="0032236F" w:rsidRPr="002A781E">
        <w:rPr>
          <w:rFonts w:ascii="Arial" w:hAnsi="Arial" w:cs="Arial"/>
          <w:color w:val="000000"/>
          <w:sz w:val="20"/>
          <w:szCs w:val="26"/>
        </w:rPr>
        <w:t xml:space="preserve"> </w:t>
      </w:r>
      <w:r w:rsidRPr="002A781E">
        <w:rPr>
          <w:rFonts w:ascii="Arial" w:hAnsi="Arial" w:cs="Arial"/>
          <w:color w:val="000000"/>
          <w:sz w:val="20"/>
          <w:szCs w:val="26"/>
        </w:rPr>
        <w:t>подтверждающие</w:t>
      </w:r>
      <w:r w:rsidR="0032236F" w:rsidRPr="002A781E">
        <w:rPr>
          <w:rFonts w:ascii="Arial" w:hAnsi="Arial" w:cs="Arial"/>
          <w:color w:val="000000"/>
          <w:sz w:val="20"/>
          <w:szCs w:val="26"/>
        </w:rPr>
        <w:t xml:space="preserve"> </w:t>
      </w:r>
      <w:r w:rsidRPr="002A781E">
        <w:rPr>
          <w:rFonts w:ascii="Arial" w:hAnsi="Arial" w:cs="Arial"/>
          <w:color w:val="000000"/>
          <w:sz w:val="20"/>
          <w:szCs w:val="26"/>
        </w:rPr>
        <w:t>случаи</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признания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безнадежной</w:t>
      </w:r>
      <w:r w:rsidR="0032236F" w:rsidRPr="002A781E">
        <w:rPr>
          <w:rFonts w:ascii="Arial" w:hAnsi="Arial" w:cs="Arial"/>
          <w:color w:val="000000"/>
          <w:sz w:val="20"/>
          <w:szCs w:val="26"/>
        </w:rPr>
        <w:t xml:space="preserve"> </w:t>
      </w:r>
      <w:r w:rsidRPr="002A781E">
        <w:rPr>
          <w:rFonts w:ascii="Arial" w:hAnsi="Arial" w:cs="Arial"/>
          <w:color w:val="000000"/>
          <w:sz w:val="20"/>
          <w:szCs w:val="26"/>
        </w:rPr>
        <w:t>к</w:t>
      </w:r>
      <w:r w:rsidR="0032236F" w:rsidRPr="002A781E">
        <w:rPr>
          <w:rFonts w:ascii="Arial" w:hAnsi="Arial" w:cs="Arial"/>
          <w:color w:val="000000"/>
          <w:sz w:val="20"/>
          <w:szCs w:val="26"/>
        </w:rPr>
        <w:t xml:space="preserve"> </w:t>
      </w:r>
      <w:r w:rsidRPr="002A781E">
        <w:rPr>
          <w:rFonts w:ascii="Arial" w:hAnsi="Arial" w:cs="Arial"/>
          <w:color w:val="000000"/>
          <w:sz w:val="20"/>
          <w:szCs w:val="26"/>
        </w:rPr>
        <w:t>взысканию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задолженности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платежам</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том</w:t>
      </w:r>
      <w:r w:rsidR="0032236F" w:rsidRPr="002A781E">
        <w:rPr>
          <w:rFonts w:ascii="Arial" w:hAnsi="Arial" w:cs="Arial"/>
          <w:color w:val="000000"/>
          <w:sz w:val="20"/>
          <w:szCs w:val="26"/>
        </w:rPr>
        <w:t xml:space="preserve"> </w:t>
      </w:r>
      <w:r w:rsidRPr="002A781E">
        <w:rPr>
          <w:rFonts w:ascii="Arial" w:hAnsi="Arial" w:cs="Arial"/>
          <w:color w:val="000000"/>
          <w:sz w:val="20"/>
          <w:szCs w:val="26"/>
        </w:rPr>
        <w:t>числе:</w:t>
      </w:r>
    </w:p>
    <w:bookmarkEnd w:id="1"/>
    <w:p w:rsidR="00F95FE2" w:rsidRPr="002A781E" w:rsidRDefault="00F95FE2" w:rsidP="002A781E">
      <w:pPr>
        <w:ind w:firstLine="709"/>
        <w:jc w:val="both"/>
        <w:rPr>
          <w:rFonts w:ascii="Arial" w:hAnsi="Arial" w:cs="Arial"/>
          <w:color w:val="000000"/>
          <w:sz w:val="20"/>
          <w:szCs w:val="26"/>
        </w:rPr>
      </w:pPr>
      <w:r w:rsidRPr="002A781E">
        <w:rPr>
          <w:rFonts w:ascii="Arial" w:hAnsi="Arial" w:cs="Arial"/>
          <w:color w:val="000000"/>
          <w:sz w:val="20"/>
          <w:szCs w:val="26"/>
        </w:rPr>
        <w:t>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свидетельствующий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смерти</w:t>
      </w:r>
      <w:r w:rsidR="0032236F" w:rsidRPr="002A781E">
        <w:rPr>
          <w:rFonts w:ascii="Arial" w:hAnsi="Arial" w:cs="Arial"/>
          <w:color w:val="000000"/>
          <w:sz w:val="20"/>
          <w:szCs w:val="26"/>
        </w:rPr>
        <w:t xml:space="preserve"> </w:t>
      </w:r>
      <w:r w:rsidRPr="002A781E">
        <w:rPr>
          <w:rFonts w:ascii="Arial" w:hAnsi="Arial" w:cs="Arial"/>
          <w:color w:val="000000"/>
          <w:sz w:val="20"/>
          <w:szCs w:val="26"/>
        </w:rPr>
        <w:t>физического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подтверждающий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факт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объявления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его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умершим;</w:t>
      </w:r>
    </w:p>
    <w:p w:rsidR="00F95FE2" w:rsidRPr="002A781E" w:rsidRDefault="00F95FE2" w:rsidP="002A781E">
      <w:pPr>
        <w:ind w:firstLine="709"/>
        <w:jc w:val="both"/>
        <w:rPr>
          <w:rFonts w:ascii="Arial" w:hAnsi="Arial" w:cs="Arial"/>
          <w:color w:val="000000"/>
          <w:sz w:val="20"/>
          <w:szCs w:val="26"/>
        </w:rPr>
      </w:pPr>
      <w:r w:rsidRPr="002A781E">
        <w:rPr>
          <w:rFonts w:ascii="Arial" w:hAnsi="Arial" w:cs="Arial"/>
          <w:color w:val="000000"/>
          <w:sz w:val="20"/>
          <w:szCs w:val="26"/>
        </w:rPr>
        <w:t>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конкурсного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реализации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имущества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гражданина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являвшегося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индивидуальным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предпринимателем,</w:t>
      </w:r>
      <w:r w:rsidR="0032236F" w:rsidRPr="002A781E">
        <w:rPr>
          <w:rFonts w:ascii="Arial" w:hAnsi="Arial" w:cs="Arial"/>
          <w:color w:val="000000"/>
          <w:sz w:val="20"/>
          <w:szCs w:val="26"/>
        </w:rPr>
        <w:t xml:space="preserve"> </w:t>
      </w:r>
      <w:r w:rsidRPr="002A781E">
        <w:rPr>
          <w:rFonts w:ascii="Arial" w:hAnsi="Arial" w:cs="Arial"/>
          <w:color w:val="000000"/>
          <w:sz w:val="20"/>
          <w:szCs w:val="26"/>
        </w:rPr>
        <w:t>а</w:t>
      </w:r>
      <w:r w:rsidR="0032236F" w:rsidRPr="002A781E">
        <w:rPr>
          <w:rFonts w:ascii="Arial" w:hAnsi="Arial" w:cs="Arial"/>
          <w:color w:val="000000"/>
          <w:sz w:val="20"/>
          <w:szCs w:val="26"/>
        </w:rPr>
        <w:t xml:space="preserve"> </w:t>
      </w:r>
      <w:r w:rsidRPr="002A781E">
        <w:rPr>
          <w:rFonts w:ascii="Arial" w:hAnsi="Arial" w:cs="Arial"/>
          <w:color w:val="000000"/>
          <w:sz w:val="20"/>
          <w:szCs w:val="26"/>
        </w:rPr>
        <w:t>также</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содержащий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сведения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Единого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государственного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индивидуальных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предпринимателей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физическим</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лицом</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деятельности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качестве</w:t>
      </w:r>
      <w:r w:rsidR="0032236F" w:rsidRPr="002A781E">
        <w:rPr>
          <w:rFonts w:ascii="Arial" w:hAnsi="Arial" w:cs="Arial"/>
          <w:color w:val="000000"/>
          <w:sz w:val="20"/>
          <w:szCs w:val="26"/>
        </w:rPr>
        <w:t xml:space="preserve"> </w:t>
      </w:r>
      <w:r w:rsidRPr="002A781E">
        <w:rPr>
          <w:rFonts w:ascii="Arial" w:hAnsi="Arial" w:cs="Arial"/>
          <w:color w:val="000000"/>
          <w:sz w:val="20"/>
          <w:szCs w:val="26"/>
        </w:rPr>
        <w:t>индивидуального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предпринимателя</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принятием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акта</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признании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его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несостоятельным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(банкротом);</w:t>
      </w:r>
    </w:p>
    <w:p w:rsidR="00F95FE2" w:rsidRPr="002A781E" w:rsidRDefault="00F95FE2" w:rsidP="002A781E">
      <w:pPr>
        <w:ind w:firstLine="709"/>
        <w:jc w:val="both"/>
        <w:rPr>
          <w:rFonts w:ascii="Arial" w:hAnsi="Arial" w:cs="Arial"/>
          <w:color w:val="000000"/>
          <w:sz w:val="20"/>
          <w:szCs w:val="26"/>
        </w:rPr>
      </w:pPr>
      <w:r w:rsidRPr="002A781E">
        <w:rPr>
          <w:rFonts w:ascii="Arial" w:hAnsi="Arial" w:cs="Arial"/>
          <w:color w:val="000000"/>
          <w:sz w:val="20"/>
          <w:szCs w:val="26"/>
        </w:rPr>
        <w:t>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конкурсного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реализации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имущества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гражданина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p>
    <w:p w:rsidR="00F95FE2" w:rsidRPr="002A781E" w:rsidRDefault="00F95FE2" w:rsidP="002A781E">
      <w:pPr>
        <w:ind w:firstLine="709"/>
        <w:jc w:val="both"/>
        <w:rPr>
          <w:rFonts w:ascii="Arial" w:hAnsi="Arial" w:cs="Arial"/>
          <w:color w:val="000000"/>
          <w:sz w:val="20"/>
          <w:szCs w:val="26"/>
        </w:rPr>
      </w:pPr>
      <w:r w:rsidRPr="002A781E">
        <w:rPr>
          <w:rFonts w:ascii="Arial" w:hAnsi="Arial" w:cs="Arial"/>
          <w:color w:val="000000"/>
          <w:sz w:val="20"/>
          <w:szCs w:val="26"/>
        </w:rPr>
        <w:t>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содержащий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сведения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Единого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государственного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юридических</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деятельности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ликвидацией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организации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p>
    <w:p w:rsidR="00F95FE2" w:rsidRPr="002A781E" w:rsidRDefault="00F95FE2" w:rsidP="002A781E">
      <w:pPr>
        <w:ind w:firstLine="709"/>
        <w:jc w:val="both"/>
        <w:rPr>
          <w:rFonts w:ascii="Arial" w:hAnsi="Arial" w:cs="Arial"/>
          <w:color w:val="000000"/>
          <w:sz w:val="20"/>
          <w:szCs w:val="26"/>
        </w:rPr>
      </w:pPr>
      <w:r w:rsidRPr="002A781E">
        <w:rPr>
          <w:rFonts w:ascii="Arial" w:hAnsi="Arial" w:cs="Arial"/>
          <w:color w:val="000000"/>
          <w:sz w:val="20"/>
          <w:szCs w:val="26"/>
        </w:rPr>
        <w:t>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содержащий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сведения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Единого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государственного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юридических</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исключении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юридического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указанного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решению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регистрирующего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органа;</w:t>
      </w:r>
    </w:p>
    <w:p w:rsidR="00F95FE2" w:rsidRPr="002A781E" w:rsidRDefault="00F95FE2" w:rsidP="002A781E">
      <w:pPr>
        <w:ind w:firstLine="709"/>
        <w:jc w:val="both"/>
        <w:rPr>
          <w:rFonts w:ascii="Arial" w:hAnsi="Arial" w:cs="Arial"/>
          <w:color w:val="000000"/>
          <w:sz w:val="20"/>
          <w:szCs w:val="26"/>
        </w:rPr>
      </w:pP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амнистии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помиловании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отношении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осужденных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к</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наказанию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виде</w:t>
      </w:r>
      <w:r w:rsidR="0032236F" w:rsidRPr="002A781E">
        <w:rPr>
          <w:rFonts w:ascii="Arial" w:hAnsi="Arial" w:cs="Arial"/>
          <w:color w:val="000000"/>
          <w:sz w:val="20"/>
          <w:szCs w:val="26"/>
        </w:rPr>
        <w:t xml:space="preserve"> </w:t>
      </w:r>
      <w:r w:rsidRPr="002A781E">
        <w:rPr>
          <w:rFonts w:ascii="Arial" w:hAnsi="Arial" w:cs="Arial"/>
          <w:color w:val="000000"/>
          <w:sz w:val="20"/>
          <w:szCs w:val="26"/>
        </w:rPr>
        <w:t>штрафа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соответствии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которым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администратор</w:t>
      </w:r>
      <w:r w:rsidR="0032236F" w:rsidRPr="002A781E">
        <w:rPr>
          <w:rFonts w:ascii="Arial" w:hAnsi="Arial" w:cs="Arial"/>
          <w:color w:val="000000"/>
          <w:sz w:val="20"/>
          <w:szCs w:val="26"/>
        </w:rPr>
        <w:t xml:space="preserve"> </w:t>
      </w:r>
      <w:r w:rsidRPr="002A781E">
        <w:rPr>
          <w:rFonts w:ascii="Arial" w:hAnsi="Arial" w:cs="Arial"/>
          <w:color w:val="000000"/>
          <w:sz w:val="20"/>
          <w:szCs w:val="26"/>
        </w:rPr>
        <w:t>доходов</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бюджета</w:t>
      </w:r>
      <w:r w:rsidR="0032236F" w:rsidRPr="002A781E">
        <w:rPr>
          <w:rFonts w:ascii="Arial" w:hAnsi="Arial" w:cs="Arial"/>
          <w:color w:val="000000"/>
          <w:sz w:val="20"/>
          <w:szCs w:val="26"/>
        </w:rPr>
        <w:t xml:space="preserve"> </w:t>
      </w:r>
      <w:r w:rsidRPr="002A781E">
        <w:rPr>
          <w:rFonts w:ascii="Arial" w:hAnsi="Arial" w:cs="Arial"/>
          <w:color w:val="000000"/>
          <w:sz w:val="20"/>
          <w:szCs w:val="26"/>
        </w:rPr>
        <w:t>утрачивает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возможность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взыскания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задолженности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платежам</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p>
    <w:p w:rsidR="00F95FE2" w:rsidRPr="002A781E" w:rsidRDefault="00F95FE2" w:rsidP="002A781E">
      <w:pPr>
        <w:ind w:firstLine="709"/>
        <w:jc w:val="both"/>
        <w:rPr>
          <w:rFonts w:ascii="Arial" w:hAnsi="Arial" w:cs="Arial"/>
          <w:color w:val="000000"/>
          <w:sz w:val="20"/>
          <w:szCs w:val="26"/>
        </w:rPr>
      </w:pPr>
      <w:r w:rsidRPr="002A781E">
        <w:rPr>
          <w:rFonts w:ascii="Arial" w:hAnsi="Arial" w:cs="Arial"/>
          <w:color w:val="000000"/>
          <w:sz w:val="20"/>
          <w:szCs w:val="26"/>
        </w:rPr>
        <w:t>постановление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пристава-исполнителя</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окончании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исполнительного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возвращением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взыскателю</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исполнительного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документа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основанию,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предусмотренному</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пунктом</w:t>
      </w:r>
      <w:r w:rsidR="0032236F" w:rsidRPr="002A781E">
        <w:rPr>
          <w:rFonts w:ascii="Arial" w:hAnsi="Arial" w:cs="Arial"/>
          <w:color w:val="000000"/>
          <w:sz w:val="20"/>
          <w:szCs w:val="26"/>
        </w:rPr>
        <w:t xml:space="preserve"> </w:t>
      </w:r>
      <w:r w:rsidRPr="002A781E">
        <w:rPr>
          <w:rFonts w:ascii="Arial" w:hAnsi="Arial" w:cs="Arial"/>
          <w:color w:val="000000"/>
          <w:sz w:val="20"/>
          <w:szCs w:val="26"/>
        </w:rPr>
        <w:t>3</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4</w:t>
      </w:r>
      <w:r w:rsidR="0032236F" w:rsidRPr="002A781E">
        <w:rPr>
          <w:rFonts w:ascii="Arial" w:hAnsi="Arial" w:cs="Arial"/>
          <w:color w:val="000000"/>
          <w:sz w:val="20"/>
          <w:szCs w:val="26"/>
        </w:rPr>
        <w:t xml:space="preserve"> </w:t>
      </w:r>
      <w:r w:rsidRPr="002A781E">
        <w:rPr>
          <w:rFonts w:ascii="Arial" w:hAnsi="Arial" w:cs="Arial"/>
          <w:color w:val="000000"/>
          <w:sz w:val="20"/>
          <w:szCs w:val="26"/>
        </w:rPr>
        <w:t>части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1</w:t>
      </w:r>
      <w:r w:rsidR="0032236F" w:rsidRPr="002A781E">
        <w:rPr>
          <w:rFonts w:ascii="Arial" w:hAnsi="Arial" w:cs="Arial"/>
          <w:color w:val="000000"/>
          <w:sz w:val="20"/>
          <w:szCs w:val="26"/>
        </w:rPr>
        <w:t xml:space="preserve"> </w:t>
      </w:r>
      <w:r w:rsidRPr="002A781E">
        <w:rPr>
          <w:rFonts w:ascii="Arial" w:hAnsi="Arial" w:cs="Arial"/>
          <w:color w:val="000000"/>
          <w:sz w:val="20"/>
          <w:szCs w:val="26"/>
        </w:rPr>
        <w:t>статьи</w:t>
      </w:r>
      <w:r w:rsidR="0032236F" w:rsidRPr="002A781E">
        <w:rPr>
          <w:rFonts w:ascii="Arial" w:hAnsi="Arial" w:cs="Arial"/>
          <w:color w:val="000000"/>
          <w:sz w:val="20"/>
          <w:szCs w:val="26"/>
        </w:rPr>
        <w:t xml:space="preserve"> </w:t>
      </w:r>
      <w:r w:rsidRPr="002A781E">
        <w:rPr>
          <w:rFonts w:ascii="Arial" w:hAnsi="Arial" w:cs="Arial"/>
          <w:color w:val="000000"/>
          <w:sz w:val="20"/>
          <w:szCs w:val="26"/>
        </w:rPr>
        <w:t>46</w:t>
      </w:r>
      <w:r w:rsidR="0032236F" w:rsidRPr="002A781E">
        <w:rPr>
          <w:rFonts w:ascii="Arial" w:hAnsi="Arial" w:cs="Arial"/>
          <w:color w:val="000000"/>
          <w:sz w:val="20"/>
          <w:szCs w:val="26"/>
        </w:rPr>
        <w:t xml:space="preserve"> </w:t>
      </w:r>
      <w:r w:rsidRPr="002A781E">
        <w:rPr>
          <w:rFonts w:ascii="Arial" w:hAnsi="Arial" w:cs="Arial"/>
          <w:color w:val="000000"/>
          <w:sz w:val="20"/>
          <w:szCs w:val="26"/>
        </w:rPr>
        <w:t>Федерального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закона</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исполнительном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производстве»;</w:t>
      </w:r>
    </w:p>
    <w:p w:rsidR="00F95FE2" w:rsidRPr="002A781E" w:rsidRDefault="00F95FE2" w:rsidP="002A781E">
      <w:pPr>
        <w:ind w:firstLine="709"/>
        <w:jc w:val="both"/>
        <w:rPr>
          <w:rFonts w:ascii="Arial" w:hAnsi="Arial" w:cs="Arial"/>
          <w:color w:val="000000"/>
          <w:sz w:val="20"/>
          <w:szCs w:val="26"/>
        </w:rPr>
      </w:pPr>
      <w:r w:rsidRPr="002A781E">
        <w:rPr>
          <w:rFonts w:ascii="Arial" w:hAnsi="Arial" w:cs="Arial"/>
          <w:color w:val="000000"/>
          <w:sz w:val="20"/>
          <w:szCs w:val="26"/>
        </w:rPr>
        <w:t>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возвращении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заявления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признании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должника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несостоятельным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делу</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банкротстве</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отсутствием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средств,</w:t>
      </w:r>
      <w:r w:rsidR="0032236F" w:rsidRPr="002A781E">
        <w:rPr>
          <w:rFonts w:ascii="Arial" w:hAnsi="Arial" w:cs="Arial"/>
          <w:color w:val="000000"/>
          <w:sz w:val="20"/>
          <w:szCs w:val="26"/>
        </w:rPr>
        <w:t xml:space="preserve"> </w:t>
      </w:r>
      <w:r w:rsidRPr="002A781E">
        <w:rPr>
          <w:rFonts w:ascii="Arial" w:hAnsi="Arial" w:cs="Arial"/>
          <w:color w:val="000000"/>
          <w:sz w:val="20"/>
          <w:szCs w:val="26"/>
        </w:rPr>
        <w:t>достаточных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для</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возмещения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расходов</w:t>
      </w:r>
      <w:r w:rsidR="0032236F" w:rsidRPr="002A781E">
        <w:rPr>
          <w:rFonts w:ascii="Arial" w:hAnsi="Arial" w:cs="Arial"/>
          <w:color w:val="000000"/>
          <w:sz w:val="20"/>
          <w:szCs w:val="26"/>
        </w:rPr>
        <w:t xml:space="preserve"> </w:t>
      </w:r>
      <w:r w:rsidRPr="002A781E">
        <w:rPr>
          <w:rFonts w:ascii="Arial" w:hAnsi="Arial" w:cs="Arial"/>
          <w:color w:val="000000"/>
          <w:sz w:val="20"/>
          <w:szCs w:val="26"/>
        </w:rPr>
        <w:t>на</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проведение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процедур,</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применяемых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деле</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банкротстве;</w:t>
      </w:r>
    </w:p>
    <w:p w:rsidR="00F95FE2" w:rsidRPr="002A781E" w:rsidRDefault="00F95FE2" w:rsidP="002A781E">
      <w:pPr>
        <w:ind w:firstLine="709"/>
        <w:jc w:val="both"/>
        <w:rPr>
          <w:rFonts w:ascii="Arial" w:hAnsi="Arial" w:cs="Arial"/>
          <w:color w:val="000000"/>
          <w:sz w:val="20"/>
          <w:szCs w:val="26"/>
        </w:rPr>
      </w:pPr>
      <w:r w:rsidRPr="002A781E">
        <w:rPr>
          <w:rFonts w:ascii="Arial" w:hAnsi="Arial" w:cs="Arial"/>
          <w:color w:val="000000"/>
          <w:sz w:val="20"/>
          <w:szCs w:val="26"/>
        </w:rPr>
        <w:t>постановление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постановления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назначении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административного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наказания.»;</w:t>
      </w:r>
    </w:p>
    <w:p w:rsidR="00F95FE2" w:rsidRPr="002A781E" w:rsidRDefault="00F95FE2" w:rsidP="002A781E">
      <w:pPr>
        <w:numPr>
          <w:ilvl w:val="0"/>
          <w:numId w:val="14"/>
        </w:numPr>
        <w:ind w:left="0" w:firstLine="709"/>
        <w:jc w:val="both"/>
        <w:rPr>
          <w:rFonts w:ascii="Arial" w:hAnsi="Arial" w:cs="Arial"/>
          <w:color w:val="000000"/>
          <w:sz w:val="20"/>
          <w:szCs w:val="26"/>
        </w:rPr>
      </w:pP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подпункте</w:t>
      </w:r>
      <w:r w:rsidR="0032236F" w:rsidRPr="002A781E">
        <w:rPr>
          <w:rFonts w:ascii="Arial" w:hAnsi="Arial" w:cs="Arial"/>
          <w:color w:val="000000"/>
          <w:sz w:val="20"/>
          <w:szCs w:val="26"/>
        </w:rPr>
        <w:t xml:space="preserve"> </w:t>
      </w:r>
      <w:r w:rsidRPr="002A781E">
        <w:rPr>
          <w:rFonts w:ascii="Arial" w:hAnsi="Arial" w:cs="Arial"/>
          <w:color w:val="000000"/>
          <w:sz w:val="20"/>
          <w:szCs w:val="26"/>
        </w:rPr>
        <w:t>«б»</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пункта</w:t>
      </w:r>
      <w:r w:rsidR="0032236F" w:rsidRPr="002A781E">
        <w:rPr>
          <w:rFonts w:ascii="Arial" w:hAnsi="Arial" w:cs="Arial"/>
          <w:color w:val="000000"/>
          <w:sz w:val="20"/>
          <w:szCs w:val="26"/>
        </w:rPr>
        <w:t xml:space="preserve"> </w:t>
      </w:r>
      <w:r w:rsidRPr="002A781E">
        <w:rPr>
          <w:rFonts w:ascii="Arial" w:hAnsi="Arial" w:cs="Arial"/>
          <w:color w:val="000000"/>
          <w:sz w:val="20"/>
          <w:szCs w:val="26"/>
        </w:rPr>
        <w:t>8</w:t>
      </w:r>
      <w:r w:rsidR="0032236F" w:rsidRPr="002A781E">
        <w:rPr>
          <w:rFonts w:ascii="Arial" w:hAnsi="Arial" w:cs="Arial"/>
          <w:color w:val="000000"/>
          <w:sz w:val="20"/>
          <w:szCs w:val="26"/>
        </w:rPr>
        <w:t xml:space="preserve"> </w:t>
      </w:r>
      <w:r w:rsidRPr="002A781E">
        <w:rPr>
          <w:rFonts w:ascii="Arial" w:hAnsi="Arial" w:cs="Arial"/>
          <w:color w:val="000000"/>
          <w:sz w:val="20"/>
          <w:szCs w:val="26"/>
        </w:rPr>
        <w:t>слова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«(идентификационный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номер</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налогоплательщика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физического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лица)»</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заменить</w:t>
      </w:r>
      <w:r w:rsidR="0032236F" w:rsidRPr="002A781E">
        <w:rPr>
          <w:rFonts w:ascii="Arial" w:hAnsi="Arial" w:cs="Arial"/>
          <w:color w:val="000000"/>
          <w:sz w:val="20"/>
          <w:szCs w:val="26"/>
        </w:rPr>
        <w:t xml:space="preserve"> </w:t>
      </w:r>
      <w:r w:rsidRPr="002A781E">
        <w:rPr>
          <w:rFonts w:ascii="Arial" w:hAnsi="Arial" w:cs="Arial"/>
          <w:color w:val="000000"/>
          <w:sz w:val="20"/>
          <w:szCs w:val="26"/>
        </w:rPr>
        <w:t>словами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«(идентификационный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номер</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налогоплательщика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физического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лица</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наличии)».</w:t>
      </w:r>
    </w:p>
    <w:p w:rsidR="00BC0EFA" w:rsidRPr="002A781E" w:rsidRDefault="00F95FE2" w:rsidP="002A781E">
      <w:pPr>
        <w:pStyle w:val="Default"/>
        <w:ind w:firstLine="708"/>
        <w:jc w:val="both"/>
        <w:rPr>
          <w:rFonts w:ascii="Arial" w:hAnsi="Arial" w:cs="Arial"/>
          <w:sz w:val="20"/>
          <w:szCs w:val="26"/>
        </w:rPr>
      </w:pPr>
      <w:r w:rsidRPr="002A781E">
        <w:rPr>
          <w:rFonts w:ascii="Arial" w:hAnsi="Arial" w:cs="Arial"/>
          <w:sz w:val="20"/>
          <w:szCs w:val="26"/>
        </w:rPr>
        <w:t>2.</w:t>
      </w:r>
      <w:r w:rsidR="0032236F" w:rsidRPr="002A781E">
        <w:rPr>
          <w:rFonts w:ascii="Arial" w:hAnsi="Arial" w:cs="Arial"/>
          <w:sz w:val="20"/>
          <w:szCs w:val="26"/>
        </w:rPr>
        <w:t xml:space="preserve"> </w:t>
      </w:r>
      <w:r w:rsidRPr="002A781E">
        <w:rPr>
          <w:rFonts w:ascii="Arial" w:hAnsi="Arial" w:cs="Arial"/>
          <w:sz w:val="20"/>
          <w:szCs w:val="26"/>
        </w:rPr>
        <w:t>Настоящее</w:t>
      </w:r>
      <w:r w:rsidR="0032236F" w:rsidRPr="002A781E">
        <w:rPr>
          <w:rFonts w:ascii="Arial" w:hAnsi="Arial" w:cs="Arial"/>
          <w:sz w:val="20"/>
          <w:szCs w:val="26"/>
        </w:rPr>
        <w:t xml:space="preserve"> </w:t>
      </w:r>
      <w:r w:rsidRPr="002A781E">
        <w:rPr>
          <w:rFonts w:ascii="Arial" w:hAnsi="Arial" w:cs="Arial"/>
          <w:sz w:val="20"/>
          <w:szCs w:val="26"/>
        </w:rPr>
        <w:t>постановление</w:t>
      </w:r>
      <w:r w:rsidR="0032236F" w:rsidRPr="002A781E">
        <w:rPr>
          <w:rFonts w:ascii="Arial" w:hAnsi="Arial" w:cs="Arial"/>
          <w:sz w:val="20"/>
          <w:szCs w:val="26"/>
        </w:rPr>
        <w:t xml:space="preserve"> </w:t>
      </w:r>
      <w:r w:rsidRPr="002A781E">
        <w:rPr>
          <w:rFonts w:ascii="Arial" w:hAnsi="Arial" w:cs="Arial"/>
          <w:sz w:val="20"/>
          <w:szCs w:val="26"/>
        </w:rPr>
        <w:t>вступает</w:t>
      </w:r>
      <w:r w:rsidR="0032236F" w:rsidRPr="002A781E">
        <w:rPr>
          <w:rFonts w:ascii="Arial" w:hAnsi="Arial" w:cs="Arial"/>
          <w:sz w:val="20"/>
          <w:szCs w:val="26"/>
        </w:rPr>
        <w:t xml:space="preserve"> </w:t>
      </w:r>
      <w:r w:rsidRPr="002A781E">
        <w:rPr>
          <w:rFonts w:ascii="Arial" w:hAnsi="Arial" w:cs="Arial"/>
          <w:sz w:val="20"/>
          <w:szCs w:val="26"/>
        </w:rPr>
        <w:t>в</w:t>
      </w:r>
      <w:r w:rsidR="0032236F" w:rsidRPr="002A781E">
        <w:rPr>
          <w:rFonts w:ascii="Arial" w:hAnsi="Arial" w:cs="Arial"/>
          <w:sz w:val="20"/>
          <w:szCs w:val="26"/>
        </w:rPr>
        <w:t xml:space="preserve"> </w:t>
      </w:r>
      <w:r w:rsidRPr="002A781E">
        <w:rPr>
          <w:rFonts w:ascii="Arial" w:hAnsi="Arial" w:cs="Arial"/>
          <w:sz w:val="20"/>
          <w:szCs w:val="26"/>
        </w:rPr>
        <w:t>силу</w:t>
      </w:r>
      <w:r w:rsidR="0032236F" w:rsidRPr="002A781E">
        <w:rPr>
          <w:rFonts w:ascii="Arial" w:hAnsi="Arial" w:cs="Arial"/>
          <w:sz w:val="20"/>
          <w:szCs w:val="26"/>
        </w:rPr>
        <w:t xml:space="preserve"> </w:t>
      </w:r>
      <w:r w:rsidRPr="002A781E">
        <w:rPr>
          <w:rFonts w:ascii="Arial" w:hAnsi="Arial" w:cs="Arial"/>
          <w:sz w:val="20"/>
          <w:szCs w:val="26"/>
        </w:rPr>
        <w:t>со</w:t>
      </w:r>
      <w:r w:rsidR="0032236F" w:rsidRPr="002A781E">
        <w:rPr>
          <w:rFonts w:ascii="Arial" w:hAnsi="Arial" w:cs="Arial"/>
          <w:sz w:val="20"/>
          <w:szCs w:val="26"/>
        </w:rPr>
        <w:t xml:space="preserve"> </w:t>
      </w:r>
      <w:r w:rsidRPr="002A781E">
        <w:rPr>
          <w:rFonts w:ascii="Arial" w:hAnsi="Arial" w:cs="Arial"/>
          <w:sz w:val="20"/>
          <w:szCs w:val="26"/>
        </w:rPr>
        <w:t>дня</w:t>
      </w:r>
      <w:r w:rsidR="0032236F" w:rsidRPr="002A781E">
        <w:rPr>
          <w:rFonts w:ascii="Arial" w:hAnsi="Arial" w:cs="Arial"/>
          <w:sz w:val="20"/>
          <w:szCs w:val="26"/>
        </w:rPr>
        <w:t xml:space="preserve"> </w:t>
      </w:r>
      <w:r w:rsidRPr="002A781E">
        <w:rPr>
          <w:rFonts w:ascii="Arial" w:hAnsi="Arial" w:cs="Arial"/>
          <w:sz w:val="20"/>
          <w:szCs w:val="26"/>
        </w:rPr>
        <w:t>его</w:t>
      </w:r>
      <w:r w:rsidR="0032236F" w:rsidRPr="002A781E">
        <w:rPr>
          <w:rFonts w:ascii="Arial" w:hAnsi="Arial" w:cs="Arial"/>
          <w:sz w:val="20"/>
          <w:szCs w:val="26"/>
        </w:rPr>
        <w:t xml:space="preserve"> </w:t>
      </w:r>
      <w:r w:rsidRPr="002A781E">
        <w:rPr>
          <w:rFonts w:ascii="Arial" w:hAnsi="Arial" w:cs="Arial"/>
          <w:sz w:val="20"/>
          <w:szCs w:val="26"/>
        </w:rPr>
        <w:t>официального</w:t>
      </w:r>
      <w:r w:rsidR="0032236F" w:rsidRPr="002A781E">
        <w:rPr>
          <w:rFonts w:ascii="Arial" w:hAnsi="Arial" w:cs="Arial"/>
          <w:sz w:val="20"/>
          <w:szCs w:val="26"/>
        </w:rPr>
        <w:t xml:space="preserve"> </w:t>
      </w:r>
      <w:r w:rsidRPr="002A781E">
        <w:rPr>
          <w:rFonts w:ascii="Arial" w:hAnsi="Arial" w:cs="Arial"/>
          <w:sz w:val="20"/>
          <w:szCs w:val="26"/>
        </w:rPr>
        <w:t>опубликования</w:t>
      </w:r>
      <w:r w:rsidR="0032236F" w:rsidRPr="002A781E">
        <w:rPr>
          <w:rFonts w:ascii="Arial" w:hAnsi="Arial" w:cs="Arial"/>
          <w:sz w:val="20"/>
          <w:szCs w:val="26"/>
        </w:rPr>
        <w:t xml:space="preserve"> </w:t>
      </w:r>
      <w:r w:rsidRPr="002A781E">
        <w:rPr>
          <w:rFonts w:ascii="Arial" w:hAnsi="Arial" w:cs="Arial"/>
          <w:sz w:val="20"/>
          <w:szCs w:val="26"/>
        </w:rPr>
        <w:t>в</w:t>
      </w:r>
      <w:r w:rsidR="0032236F" w:rsidRPr="002A781E">
        <w:rPr>
          <w:rFonts w:ascii="Arial" w:hAnsi="Arial" w:cs="Arial"/>
          <w:sz w:val="20"/>
          <w:szCs w:val="26"/>
        </w:rPr>
        <w:t xml:space="preserve"> </w:t>
      </w:r>
      <w:r w:rsidRPr="002A781E">
        <w:rPr>
          <w:rFonts w:ascii="Arial" w:hAnsi="Arial" w:cs="Arial"/>
          <w:sz w:val="20"/>
          <w:szCs w:val="26"/>
        </w:rPr>
        <w:t>муниципальной</w:t>
      </w:r>
      <w:r w:rsidR="0032236F" w:rsidRPr="002A781E">
        <w:rPr>
          <w:rFonts w:ascii="Arial" w:hAnsi="Arial" w:cs="Arial"/>
          <w:sz w:val="20"/>
          <w:szCs w:val="26"/>
        </w:rPr>
        <w:t xml:space="preserve"> </w:t>
      </w:r>
      <w:r w:rsidRPr="002A781E">
        <w:rPr>
          <w:rFonts w:ascii="Arial" w:hAnsi="Arial" w:cs="Arial"/>
          <w:sz w:val="20"/>
          <w:szCs w:val="26"/>
        </w:rPr>
        <w:t>газете</w:t>
      </w:r>
      <w:r w:rsidR="0032236F" w:rsidRPr="002A781E">
        <w:rPr>
          <w:rFonts w:ascii="Arial" w:hAnsi="Arial" w:cs="Arial"/>
          <w:sz w:val="20"/>
          <w:szCs w:val="26"/>
        </w:rPr>
        <w:t xml:space="preserve"> </w:t>
      </w:r>
      <w:r w:rsidRPr="002A781E">
        <w:rPr>
          <w:rFonts w:ascii="Arial" w:hAnsi="Arial" w:cs="Arial"/>
          <w:sz w:val="20"/>
          <w:szCs w:val="26"/>
        </w:rPr>
        <w:t>«Посадский</w:t>
      </w:r>
      <w:r w:rsidR="0032236F" w:rsidRPr="002A781E">
        <w:rPr>
          <w:rFonts w:ascii="Arial" w:hAnsi="Arial" w:cs="Arial"/>
          <w:sz w:val="20"/>
          <w:szCs w:val="26"/>
        </w:rPr>
        <w:t xml:space="preserve"> </w:t>
      </w:r>
      <w:r w:rsidRPr="002A781E">
        <w:rPr>
          <w:rFonts w:ascii="Arial" w:hAnsi="Arial" w:cs="Arial"/>
          <w:sz w:val="20"/>
          <w:szCs w:val="26"/>
        </w:rPr>
        <w:t>вестник».</w:t>
      </w:r>
      <w:r w:rsidR="0032236F" w:rsidRPr="002A781E">
        <w:rPr>
          <w:rFonts w:ascii="Arial" w:hAnsi="Arial" w:cs="Arial"/>
          <w:sz w:val="20"/>
          <w:szCs w:val="26"/>
        </w:rPr>
        <w:t xml:space="preserve"> </w:t>
      </w:r>
    </w:p>
    <w:p w:rsidR="00B261A1" w:rsidRDefault="00B261A1" w:rsidP="002A781E">
      <w:pPr>
        <w:rPr>
          <w:rFonts w:ascii="Arial" w:hAnsi="Arial" w:cs="Arial"/>
          <w:color w:val="000000"/>
          <w:sz w:val="20"/>
          <w:szCs w:val="26"/>
        </w:rPr>
      </w:pPr>
    </w:p>
    <w:p w:rsidR="00B261A1" w:rsidRDefault="00B261A1" w:rsidP="002A781E">
      <w:pPr>
        <w:rPr>
          <w:rFonts w:ascii="Arial" w:hAnsi="Arial" w:cs="Arial"/>
          <w:color w:val="000000"/>
          <w:sz w:val="20"/>
          <w:szCs w:val="26"/>
        </w:rPr>
      </w:pPr>
    </w:p>
    <w:p w:rsidR="00BC0EFA" w:rsidRPr="002A781E" w:rsidRDefault="00F95FE2" w:rsidP="002A781E">
      <w:pPr>
        <w:rPr>
          <w:rFonts w:ascii="Arial" w:hAnsi="Arial" w:cs="Arial"/>
          <w:color w:val="000000"/>
          <w:sz w:val="20"/>
          <w:szCs w:val="26"/>
        </w:rPr>
      </w:pPr>
      <w:r w:rsidRPr="002A781E">
        <w:rPr>
          <w:rFonts w:ascii="Arial" w:hAnsi="Arial" w:cs="Arial"/>
          <w:color w:val="000000"/>
          <w:sz w:val="20"/>
          <w:szCs w:val="26"/>
        </w:rPr>
        <w:t>И.о.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главы</w:t>
      </w:r>
      <w:r w:rsidR="0032236F" w:rsidRPr="002A781E">
        <w:rPr>
          <w:rFonts w:ascii="Arial" w:hAnsi="Arial" w:cs="Arial"/>
          <w:color w:val="000000"/>
          <w:sz w:val="20"/>
          <w:szCs w:val="26"/>
        </w:rPr>
        <w:t xml:space="preserve"> </w:t>
      </w:r>
      <w:r w:rsidRPr="002A781E">
        <w:rPr>
          <w:rFonts w:ascii="Arial" w:hAnsi="Arial" w:cs="Arial"/>
          <w:color w:val="000000"/>
          <w:sz w:val="20"/>
          <w:szCs w:val="26"/>
        </w:rPr>
        <w:t>администрации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Мариинско-Посадского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района</w:t>
      </w:r>
      <w:r w:rsidR="0032236F" w:rsidRPr="002A781E">
        <w:rPr>
          <w:rFonts w:ascii="Arial" w:hAnsi="Arial" w:cs="Arial"/>
          <w:color w:val="000000"/>
          <w:sz w:val="20"/>
          <w:szCs w:val="26"/>
        </w:rPr>
        <w:t xml:space="preserve"> </w:t>
      </w:r>
      <w:r w:rsidR="00B261A1">
        <w:rPr>
          <w:rFonts w:ascii="Arial" w:hAnsi="Arial" w:cs="Arial"/>
          <w:color w:val="000000"/>
          <w:sz w:val="20"/>
          <w:szCs w:val="26"/>
        </w:rPr>
        <w:tab/>
      </w:r>
      <w:r w:rsidR="00B261A1">
        <w:rPr>
          <w:rFonts w:ascii="Arial" w:hAnsi="Arial" w:cs="Arial"/>
          <w:color w:val="000000"/>
          <w:sz w:val="20"/>
          <w:szCs w:val="26"/>
        </w:rPr>
        <w:tab/>
      </w:r>
      <w:r w:rsidR="00B261A1">
        <w:rPr>
          <w:rFonts w:ascii="Arial" w:hAnsi="Arial" w:cs="Arial"/>
          <w:color w:val="000000"/>
          <w:sz w:val="20"/>
          <w:szCs w:val="26"/>
        </w:rPr>
        <w:tab/>
      </w:r>
      <w:r w:rsidR="00B261A1">
        <w:rPr>
          <w:rFonts w:ascii="Arial" w:hAnsi="Arial" w:cs="Arial"/>
          <w:color w:val="000000"/>
          <w:sz w:val="20"/>
          <w:szCs w:val="26"/>
        </w:rPr>
        <w:tab/>
      </w:r>
      <w:r w:rsidR="00B261A1">
        <w:rPr>
          <w:rFonts w:ascii="Arial" w:hAnsi="Arial" w:cs="Arial"/>
          <w:color w:val="000000"/>
          <w:sz w:val="20"/>
          <w:szCs w:val="26"/>
        </w:rPr>
        <w:tab/>
      </w:r>
      <w:r w:rsidR="00B261A1">
        <w:rPr>
          <w:rFonts w:ascii="Arial" w:hAnsi="Arial" w:cs="Arial"/>
          <w:color w:val="000000"/>
          <w:sz w:val="20"/>
          <w:szCs w:val="26"/>
        </w:rPr>
        <w:tab/>
      </w:r>
      <w:r w:rsidR="00B261A1">
        <w:rPr>
          <w:rFonts w:ascii="Arial" w:hAnsi="Arial" w:cs="Arial"/>
          <w:color w:val="000000"/>
          <w:sz w:val="20"/>
          <w:szCs w:val="26"/>
        </w:rPr>
        <w:tab/>
      </w:r>
      <w:r w:rsidR="00B261A1">
        <w:rPr>
          <w:rFonts w:ascii="Arial" w:hAnsi="Arial" w:cs="Arial"/>
          <w:color w:val="000000"/>
          <w:sz w:val="20"/>
          <w:szCs w:val="26"/>
        </w:rPr>
        <w:tab/>
      </w:r>
      <w:r w:rsidR="00B261A1">
        <w:rPr>
          <w:rFonts w:ascii="Arial" w:hAnsi="Arial" w:cs="Arial"/>
          <w:color w:val="000000"/>
          <w:sz w:val="20"/>
          <w:szCs w:val="26"/>
        </w:rPr>
        <w:tab/>
      </w:r>
      <w:r w:rsidR="00B261A1">
        <w:rPr>
          <w:rFonts w:ascii="Arial" w:hAnsi="Arial" w:cs="Arial"/>
          <w:color w:val="000000"/>
          <w:sz w:val="20"/>
          <w:szCs w:val="26"/>
        </w:rPr>
        <w:tab/>
      </w:r>
      <w:r w:rsidRPr="002A781E">
        <w:rPr>
          <w:rFonts w:ascii="Arial" w:hAnsi="Arial" w:cs="Arial"/>
          <w:color w:val="000000"/>
          <w:sz w:val="20"/>
          <w:szCs w:val="26"/>
        </w:rPr>
        <w:t>В.Н.</w:t>
      </w:r>
      <w:r w:rsidR="0032236F" w:rsidRPr="002A781E">
        <w:rPr>
          <w:rFonts w:ascii="Arial" w:hAnsi="Arial" w:cs="Arial"/>
          <w:color w:val="000000"/>
          <w:sz w:val="20"/>
          <w:szCs w:val="26"/>
        </w:rPr>
        <w:t xml:space="preserve"> </w:t>
      </w:r>
      <w:r w:rsidRPr="002A781E">
        <w:rPr>
          <w:rFonts w:ascii="Arial" w:hAnsi="Arial" w:cs="Arial"/>
          <w:color w:val="000000"/>
          <w:sz w:val="20"/>
          <w:szCs w:val="26"/>
        </w:rPr>
        <w:t>Мустаев</w:t>
      </w:r>
      <w:r w:rsidR="0032236F" w:rsidRPr="002A781E">
        <w:rPr>
          <w:rFonts w:ascii="Arial" w:hAnsi="Arial" w:cs="Arial"/>
          <w:color w:val="000000"/>
          <w:sz w:val="20"/>
          <w:szCs w:val="26"/>
        </w:rPr>
        <w:t xml:space="preserve"> </w:t>
      </w:r>
    </w:p>
    <w:p w:rsidR="00F95FE2" w:rsidRDefault="00F95FE2" w:rsidP="002A781E">
      <w:pPr>
        <w:rPr>
          <w:rStyle w:val="afa"/>
          <w:rFonts w:ascii="Arial" w:hAnsi="Arial" w:cs="Arial"/>
          <w:color w:val="000000"/>
          <w:sz w:val="20"/>
        </w:rPr>
      </w:pPr>
      <w:bookmarkStart w:id="2" w:name="sub_1000"/>
      <w:bookmarkEnd w:id="2"/>
    </w:p>
    <w:p w:rsidR="00B261A1" w:rsidRPr="002A781E" w:rsidRDefault="00B261A1" w:rsidP="002A781E">
      <w:pPr>
        <w:rPr>
          <w:rStyle w:val="afa"/>
          <w:rFonts w:ascii="Arial" w:hAnsi="Arial" w:cs="Arial"/>
          <w:color w:val="000000"/>
          <w:sz w:val="20"/>
        </w:rPr>
      </w:pPr>
    </w:p>
    <w:tbl>
      <w:tblPr>
        <w:tblW w:w="5000" w:type="pct"/>
        <w:tblLook w:val="0000" w:firstRow="0" w:lastRow="0" w:firstColumn="0" w:lastColumn="0" w:noHBand="0" w:noVBand="0"/>
      </w:tblPr>
      <w:tblGrid>
        <w:gridCol w:w="5853"/>
        <w:gridCol w:w="2371"/>
        <w:gridCol w:w="6915"/>
      </w:tblGrid>
      <w:tr w:rsidR="00F95FE2" w:rsidRPr="002A781E" w:rsidTr="00B261A1">
        <w:trPr>
          <w:cantSplit/>
        </w:trPr>
        <w:tc>
          <w:tcPr>
            <w:tcW w:w="1933" w:type="pct"/>
            <w:vAlign w:val="center"/>
          </w:tcPr>
          <w:p w:rsidR="00F95FE2" w:rsidRPr="002A781E" w:rsidRDefault="00F95FE2" w:rsidP="00B261A1">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ЧĂВАШ</w:t>
            </w:r>
            <w:r w:rsidR="00B261A1">
              <w:rPr>
                <w:rFonts w:ascii="Arial" w:hAnsi="Arial" w:cs="Arial"/>
                <w:bCs/>
                <w:noProof/>
                <w:color w:val="000000"/>
                <w:szCs w:val="24"/>
                <w:lang w:val="en-US"/>
              </w:rPr>
              <w:t xml:space="preserve"> </w:t>
            </w:r>
            <w:r w:rsidRPr="002A781E">
              <w:rPr>
                <w:rFonts w:ascii="Arial" w:hAnsi="Arial" w:cs="Arial"/>
                <w:bCs/>
                <w:noProof/>
                <w:color w:val="000000"/>
                <w:szCs w:val="24"/>
              </w:rPr>
              <w:t>РЕСПУБЛИКИ</w:t>
            </w:r>
          </w:p>
          <w:p w:rsidR="00F95FE2" w:rsidRPr="002A781E" w:rsidRDefault="00F95FE2" w:rsidP="00B261A1">
            <w:pPr>
              <w:pStyle w:val="a"/>
              <w:tabs>
                <w:tab w:val="left" w:pos="4285"/>
              </w:tabs>
              <w:jc w:val="center"/>
              <w:rPr>
                <w:rFonts w:ascii="Arial" w:hAnsi="Arial" w:cs="Arial"/>
                <w:color w:val="000000"/>
                <w:szCs w:val="24"/>
              </w:rPr>
            </w:pPr>
            <w:r w:rsidRPr="002A781E">
              <w:rPr>
                <w:rFonts w:ascii="Arial" w:hAnsi="Arial" w:cs="Arial"/>
                <w:bCs/>
                <w:noProof/>
                <w:color w:val="000000"/>
                <w:szCs w:val="24"/>
                <w:lang w:val="en-US"/>
              </w:rPr>
              <w:t>C</w:t>
            </w:r>
            <w:r w:rsidRPr="002A781E">
              <w:rPr>
                <w:rFonts w:ascii="Arial" w:hAnsi="Arial" w:cs="Arial"/>
                <w:bCs/>
                <w:noProof/>
                <w:color w:val="000000"/>
                <w:szCs w:val="24"/>
              </w:rPr>
              <w:t>ĔНТĔРВĂРРИ</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РАЙОНĔ</w:t>
            </w:r>
          </w:p>
        </w:tc>
        <w:tc>
          <w:tcPr>
            <w:tcW w:w="783" w:type="pct"/>
            <w:vMerge w:val="restart"/>
            <w:vAlign w:val="center"/>
          </w:tcPr>
          <w:p w:rsidR="00F95FE2" w:rsidRPr="002A781E" w:rsidRDefault="00502248" w:rsidP="00B261A1">
            <w:pPr>
              <w:jc w:val="center"/>
              <w:rPr>
                <w:rFonts w:ascii="Arial" w:hAnsi="Arial" w:cs="Arial"/>
                <w:color w:val="000000"/>
                <w:sz w:val="20"/>
              </w:rPr>
            </w:pPr>
            <w:r w:rsidRPr="002A781E">
              <w:rPr>
                <w:rFonts w:ascii="Arial" w:hAnsi="Arial" w:cs="Arial"/>
                <w:color w:val="000000"/>
                <w:sz w:val="20"/>
              </w:rPr>
              <w:pict>
                <v:shape id="_x0000_i1167" type="#_x0000_t75" style="width:57pt;height:57pt;mso-wrap-edited:f;mso-position-horizontal-relative:text;mso-position-vertical-relative:text" wrapcoords="-284 0 -284 21316 21600 21316 21600 0 -284 0" o:allowoverlap="f">
                  <v:imagedata r:id="rId12" o:title="Gerb-ch"/>
                </v:shape>
              </w:pict>
            </w:r>
          </w:p>
        </w:tc>
        <w:tc>
          <w:tcPr>
            <w:tcW w:w="2284" w:type="pct"/>
            <w:vAlign w:val="center"/>
          </w:tcPr>
          <w:p w:rsidR="00F95FE2" w:rsidRPr="002A781E" w:rsidRDefault="00F95FE2" w:rsidP="00B261A1">
            <w:pPr>
              <w:pStyle w:val="a"/>
              <w:jc w:val="center"/>
              <w:rPr>
                <w:rFonts w:ascii="Arial" w:hAnsi="Arial" w:cs="Arial"/>
                <w:bCs/>
                <w:noProof/>
                <w:color w:val="000000"/>
                <w:szCs w:val="24"/>
              </w:rPr>
            </w:pPr>
            <w:r w:rsidRPr="002A781E">
              <w:rPr>
                <w:rFonts w:ascii="Arial" w:hAnsi="Arial" w:cs="Arial"/>
                <w:bCs/>
                <w:noProof/>
                <w:color w:val="000000"/>
                <w:szCs w:val="24"/>
              </w:rPr>
              <w:t>ЧУВАШСКАЯ</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РЕСПУБЛИКА</w:t>
            </w:r>
          </w:p>
          <w:p w:rsidR="00F95FE2" w:rsidRPr="002A781E" w:rsidRDefault="00F95FE2" w:rsidP="00B261A1">
            <w:pPr>
              <w:pStyle w:val="a"/>
              <w:jc w:val="center"/>
              <w:rPr>
                <w:rFonts w:ascii="Arial" w:hAnsi="Arial" w:cs="Arial"/>
                <w:bCs/>
                <w:color w:val="000000"/>
                <w:szCs w:val="24"/>
              </w:rPr>
            </w:pPr>
            <w:r w:rsidRPr="002A781E">
              <w:rPr>
                <w:rFonts w:ascii="Arial" w:hAnsi="Arial" w:cs="Arial"/>
                <w:bCs/>
                <w:noProof/>
                <w:color w:val="000000"/>
                <w:szCs w:val="24"/>
              </w:rPr>
              <w:t>МАРИИНСКО-ПОСАДСКИЙ</w:t>
            </w:r>
            <w:r w:rsidR="00B261A1">
              <w:rPr>
                <w:rFonts w:ascii="Arial" w:hAnsi="Arial" w:cs="Arial"/>
                <w:bCs/>
                <w:noProof/>
                <w:color w:val="000000"/>
                <w:szCs w:val="24"/>
                <w:lang w:val="en-US"/>
              </w:rPr>
              <w:t xml:space="preserve"> </w:t>
            </w:r>
            <w:r w:rsidRPr="002A781E">
              <w:rPr>
                <w:rFonts w:ascii="Arial" w:hAnsi="Arial" w:cs="Arial"/>
                <w:bCs/>
                <w:noProof/>
                <w:color w:val="000000"/>
                <w:szCs w:val="24"/>
              </w:rPr>
              <w:t>РАЙОН</w:t>
            </w:r>
          </w:p>
        </w:tc>
      </w:tr>
      <w:tr w:rsidR="00F95FE2" w:rsidRPr="002A781E" w:rsidTr="00B261A1">
        <w:trPr>
          <w:cantSplit/>
        </w:trPr>
        <w:tc>
          <w:tcPr>
            <w:tcW w:w="1933" w:type="pct"/>
            <w:vAlign w:val="center"/>
          </w:tcPr>
          <w:p w:rsidR="00F95FE2" w:rsidRPr="002A781E" w:rsidRDefault="00F95FE2" w:rsidP="00B261A1">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СĔНТĔРПУÇ</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ЯЛ</w:t>
            </w:r>
          </w:p>
          <w:p w:rsidR="00F95FE2" w:rsidRPr="002A781E" w:rsidRDefault="00F95FE2" w:rsidP="00B261A1">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ПОСЕЛЕНИЙĚН</w:t>
            </w:r>
          </w:p>
          <w:p w:rsidR="00A33ED6" w:rsidRPr="002A781E" w:rsidRDefault="00F95FE2" w:rsidP="00B261A1">
            <w:pPr>
              <w:pStyle w:val="a"/>
              <w:tabs>
                <w:tab w:val="left" w:pos="4285"/>
              </w:tabs>
              <w:jc w:val="center"/>
              <w:rPr>
                <w:rStyle w:val="afa"/>
                <w:rFonts w:ascii="Arial" w:hAnsi="Arial" w:cs="Arial"/>
                <w:b w:val="0"/>
                <w:color w:val="000000"/>
                <w:szCs w:val="24"/>
              </w:rPr>
            </w:pPr>
            <w:r w:rsidRPr="002A781E">
              <w:rPr>
                <w:rFonts w:ascii="Arial" w:hAnsi="Arial" w:cs="Arial"/>
                <w:bCs/>
                <w:noProof/>
                <w:color w:val="000000"/>
                <w:szCs w:val="24"/>
              </w:rPr>
              <w:t>АДМИНИСТРАЦИЙĔ</w:t>
            </w:r>
          </w:p>
          <w:p w:rsidR="00A33ED6" w:rsidRPr="002A781E" w:rsidRDefault="00F95FE2" w:rsidP="00B261A1">
            <w:pPr>
              <w:pStyle w:val="a"/>
              <w:tabs>
                <w:tab w:val="left" w:pos="4285"/>
              </w:tabs>
              <w:jc w:val="center"/>
              <w:rPr>
                <w:rStyle w:val="afa"/>
                <w:rFonts w:ascii="Arial" w:hAnsi="Arial" w:cs="Arial"/>
                <w:b w:val="0"/>
                <w:noProof/>
                <w:color w:val="000000"/>
                <w:szCs w:val="24"/>
              </w:rPr>
            </w:pPr>
            <w:r w:rsidRPr="002A781E">
              <w:rPr>
                <w:rStyle w:val="afa"/>
                <w:rFonts w:ascii="Arial" w:hAnsi="Arial" w:cs="Arial"/>
                <w:b w:val="0"/>
                <w:noProof/>
                <w:color w:val="000000"/>
                <w:szCs w:val="24"/>
              </w:rPr>
              <w:t>Й</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Ы</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Ш</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Ă</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Н</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У</w:t>
            </w:r>
          </w:p>
          <w:p w:rsidR="00F95FE2" w:rsidRPr="002A781E" w:rsidRDefault="00F95FE2" w:rsidP="00B261A1">
            <w:pPr>
              <w:pStyle w:val="a"/>
              <w:ind w:right="-35"/>
              <w:jc w:val="center"/>
              <w:rPr>
                <w:rFonts w:ascii="Arial" w:hAnsi="Arial" w:cs="Arial"/>
                <w:noProof/>
                <w:color w:val="000000"/>
                <w:szCs w:val="24"/>
              </w:rPr>
            </w:pPr>
            <w:r w:rsidRPr="002A781E">
              <w:rPr>
                <w:rFonts w:ascii="Arial" w:hAnsi="Arial" w:cs="Arial"/>
                <w:noProof/>
                <w:color w:val="000000"/>
                <w:szCs w:val="24"/>
              </w:rPr>
              <w:t>2020.07.17</w:t>
            </w:r>
            <w:r w:rsidR="0032236F" w:rsidRPr="002A781E">
              <w:rPr>
                <w:rFonts w:ascii="Arial" w:hAnsi="Arial" w:cs="Arial"/>
                <w:noProof/>
                <w:color w:val="000000"/>
                <w:szCs w:val="24"/>
              </w:rPr>
              <w:t xml:space="preserve"> </w:t>
            </w:r>
            <w:r w:rsidRPr="002A781E">
              <w:rPr>
                <w:rFonts w:ascii="Arial" w:hAnsi="Arial" w:cs="Arial"/>
                <w:noProof/>
                <w:color w:val="000000"/>
                <w:szCs w:val="24"/>
              </w:rPr>
              <w:t>№</w:t>
            </w:r>
            <w:r w:rsidR="0032236F" w:rsidRPr="002A781E">
              <w:rPr>
                <w:rFonts w:ascii="Arial" w:hAnsi="Arial" w:cs="Arial"/>
                <w:noProof/>
                <w:color w:val="000000"/>
                <w:szCs w:val="24"/>
              </w:rPr>
              <w:t xml:space="preserve"> </w:t>
            </w:r>
            <w:r w:rsidRPr="002A781E">
              <w:rPr>
                <w:rFonts w:ascii="Arial" w:hAnsi="Arial" w:cs="Arial"/>
                <w:noProof/>
                <w:color w:val="000000"/>
                <w:szCs w:val="24"/>
              </w:rPr>
              <w:t>46</w:t>
            </w:r>
          </w:p>
          <w:p w:rsidR="00F95FE2" w:rsidRPr="002A781E" w:rsidRDefault="00F95FE2" w:rsidP="00B261A1">
            <w:pPr>
              <w:jc w:val="center"/>
              <w:rPr>
                <w:rFonts w:ascii="Arial" w:hAnsi="Arial" w:cs="Arial"/>
                <w:noProof/>
                <w:color w:val="000000"/>
                <w:sz w:val="20"/>
              </w:rPr>
            </w:pPr>
            <w:r w:rsidRPr="002A781E">
              <w:rPr>
                <w:rFonts w:ascii="Arial" w:hAnsi="Arial" w:cs="Arial"/>
                <w:noProof/>
                <w:color w:val="000000"/>
                <w:sz w:val="20"/>
              </w:rPr>
              <w:t>Сĕнтĕрпуç</w:t>
            </w:r>
            <w:r w:rsidR="0032236F" w:rsidRPr="002A781E">
              <w:rPr>
                <w:rFonts w:ascii="Arial" w:hAnsi="Arial" w:cs="Arial"/>
                <w:noProof/>
                <w:color w:val="000000"/>
                <w:sz w:val="20"/>
              </w:rPr>
              <w:t xml:space="preserve"> </w:t>
            </w:r>
            <w:r w:rsidRPr="002A781E">
              <w:rPr>
                <w:rFonts w:ascii="Arial" w:hAnsi="Arial" w:cs="Arial"/>
                <w:noProof/>
                <w:color w:val="000000"/>
                <w:sz w:val="20"/>
              </w:rPr>
              <w:t>ялĕ</w:t>
            </w:r>
          </w:p>
        </w:tc>
        <w:tc>
          <w:tcPr>
            <w:tcW w:w="783" w:type="pct"/>
            <w:vMerge/>
            <w:vAlign w:val="center"/>
          </w:tcPr>
          <w:p w:rsidR="00F95FE2" w:rsidRPr="002A781E" w:rsidRDefault="00F95FE2" w:rsidP="00B261A1">
            <w:pPr>
              <w:jc w:val="center"/>
              <w:rPr>
                <w:rFonts w:ascii="Arial" w:hAnsi="Arial" w:cs="Arial"/>
                <w:color w:val="000000"/>
                <w:sz w:val="20"/>
              </w:rPr>
            </w:pPr>
          </w:p>
        </w:tc>
        <w:tc>
          <w:tcPr>
            <w:tcW w:w="2284" w:type="pct"/>
            <w:vAlign w:val="center"/>
          </w:tcPr>
          <w:p w:rsidR="00F95FE2" w:rsidRPr="002A781E" w:rsidRDefault="00F95FE2" w:rsidP="00B261A1">
            <w:pPr>
              <w:pStyle w:val="a"/>
              <w:jc w:val="center"/>
              <w:rPr>
                <w:rFonts w:ascii="Arial" w:hAnsi="Arial" w:cs="Arial"/>
                <w:bCs/>
                <w:noProof/>
                <w:color w:val="000000"/>
                <w:szCs w:val="24"/>
              </w:rPr>
            </w:pPr>
            <w:r w:rsidRPr="002A781E">
              <w:rPr>
                <w:rFonts w:ascii="Arial" w:hAnsi="Arial" w:cs="Arial"/>
                <w:bCs/>
                <w:noProof/>
                <w:color w:val="000000"/>
                <w:szCs w:val="24"/>
              </w:rPr>
              <w:t>АДМИНИСТРАЦИЯ</w:t>
            </w:r>
          </w:p>
          <w:p w:rsidR="00F95FE2" w:rsidRPr="002A781E" w:rsidRDefault="00F95FE2" w:rsidP="00B261A1">
            <w:pPr>
              <w:pStyle w:val="a"/>
              <w:jc w:val="center"/>
              <w:rPr>
                <w:rFonts w:ascii="Arial" w:hAnsi="Arial" w:cs="Arial"/>
                <w:bCs/>
                <w:noProof/>
                <w:color w:val="000000"/>
                <w:szCs w:val="24"/>
              </w:rPr>
            </w:pPr>
            <w:r w:rsidRPr="002A781E">
              <w:rPr>
                <w:rFonts w:ascii="Arial" w:hAnsi="Arial" w:cs="Arial"/>
                <w:bCs/>
                <w:noProof/>
                <w:color w:val="000000"/>
                <w:szCs w:val="24"/>
              </w:rPr>
              <w:t>БОЛЬШЕШИГАЕВСКОГО</w:t>
            </w:r>
          </w:p>
          <w:p w:rsidR="00A33ED6" w:rsidRPr="002A781E" w:rsidRDefault="00F95FE2" w:rsidP="00B261A1">
            <w:pPr>
              <w:pStyle w:val="a"/>
              <w:jc w:val="center"/>
              <w:rPr>
                <w:rFonts w:ascii="Arial" w:hAnsi="Arial" w:cs="Arial"/>
                <w:noProof/>
                <w:color w:val="000000"/>
                <w:szCs w:val="24"/>
              </w:rPr>
            </w:pPr>
            <w:r w:rsidRPr="002A781E">
              <w:rPr>
                <w:rFonts w:ascii="Arial" w:hAnsi="Arial" w:cs="Arial"/>
                <w:bCs/>
                <w:noProof/>
                <w:color w:val="000000"/>
                <w:szCs w:val="24"/>
              </w:rPr>
              <w:t>СЕЛЬСКОГО</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ПОСЕЛЕНИЯ</w:t>
            </w:r>
          </w:p>
          <w:p w:rsidR="00A33ED6" w:rsidRPr="002A781E" w:rsidRDefault="00F95FE2" w:rsidP="00B261A1">
            <w:pPr>
              <w:pStyle w:val="a"/>
              <w:jc w:val="center"/>
              <w:rPr>
                <w:rStyle w:val="afa"/>
                <w:rFonts w:ascii="Arial" w:hAnsi="Arial" w:cs="Arial"/>
                <w:b w:val="0"/>
                <w:noProof/>
                <w:color w:val="000000"/>
                <w:szCs w:val="24"/>
              </w:rPr>
            </w:pPr>
            <w:r w:rsidRPr="002A781E">
              <w:rPr>
                <w:rStyle w:val="afa"/>
                <w:rFonts w:ascii="Arial" w:hAnsi="Arial" w:cs="Arial"/>
                <w:b w:val="0"/>
                <w:noProof/>
                <w:color w:val="000000"/>
                <w:szCs w:val="24"/>
              </w:rPr>
              <w:t>П</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О</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С</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Т</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А</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Н</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О</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В</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Л</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Е</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Н</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И</w:t>
            </w:r>
            <w:r w:rsidR="0032236F" w:rsidRPr="002A781E">
              <w:rPr>
                <w:rStyle w:val="afa"/>
                <w:rFonts w:ascii="Arial" w:hAnsi="Arial" w:cs="Arial"/>
                <w:b w:val="0"/>
                <w:noProof/>
                <w:color w:val="000000"/>
                <w:szCs w:val="24"/>
              </w:rPr>
              <w:t xml:space="preserve"> </w:t>
            </w:r>
            <w:r w:rsidRPr="002A781E">
              <w:rPr>
                <w:rStyle w:val="afa"/>
                <w:rFonts w:ascii="Arial" w:hAnsi="Arial" w:cs="Arial"/>
                <w:b w:val="0"/>
                <w:noProof/>
                <w:color w:val="000000"/>
                <w:szCs w:val="24"/>
              </w:rPr>
              <w:t>Е</w:t>
            </w:r>
          </w:p>
          <w:p w:rsidR="00F95FE2" w:rsidRPr="002A781E" w:rsidRDefault="00F95FE2" w:rsidP="00B261A1">
            <w:pPr>
              <w:pStyle w:val="a"/>
              <w:jc w:val="center"/>
              <w:rPr>
                <w:rFonts w:ascii="Arial" w:hAnsi="Arial" w:cs="Arial"/>
                <w:color w:val="000000"/>
                <w:szCs w:val="24"/>
              </w:rPr>
            </w:pPr>
            <w:r w:rsidRPr="002A781E">
              <w:rPr>
                <w:rFonts w:ascii="Arial" w:hAnsi="Arial" w:cs="Arial"/>
                <w:noProof/>
                <w:color w:val="000000"/>
                <w:szCs w:val="24"/>
              </w:rPr>
              <w:t>17.07.2020</w:t>
            </w:r>
            <w:r w:rsidR="0032236F" w:rsidRPr="002A781E">
              <w:rPr>
                <w:rFonts w:ascii="Arial" w:hAnsi="Arial" w:cs="Arial"/>
                <w:noProof/>
                <w:color w:val="000000"/>
                <w:szCs w:val="24"/>
              </w:rPr>
              <w:t xml:space="preserve"> </w:t>
            </w:r>
            <w:r w:rsidRPr="002A781E">
              <w:rPr>
                <w:rFonts w:ascii="Arial" w:hAnsi="Arial" w:cs="Arial"/>
                <w:noProof/>
                <w:color w:val="000000"/>
                <w:szCs w:val="24"/>
              </w:rPr>
              <w:t>№</w:t>
            </w:r>
            <w:r w:rsidR="0032236F" w:rsidRPr="002A781E">
              <w:rPr>
                <w:rFonts w:ascii="Arial" w:hAnsi="Arial" w:cs="Arial"/>
                <w:noProof/>
                <w:color w:val="000000"/>
                <w:szCs w:val="24"/>
              </w:rPr>
              <w:t xml:space="preserve"> </w:t>
            </w:r>
            <w:r w:rsidRPr="002A781E">
              <w:rPr>
                <w:rFonts w:ascii="Arial" w:hAnsi="Arial" w:cs="Arial"/>
                <w:noProof/>
                <w:color w:val="000000"/>
                <w:szCs w:val="24"/>
              </w:rPr>
              <w:t>46</w:t>
            </w:r>
          </w:p>
          <w:p w:rsidR="00F95FE2" w:rsidRPr="002A781E" w:rsidRDefault="00F95FE2" w:rsidP="00B261A1">
            <w:pPr>
              <w:jc w:val="center"/>
              <w:rPr>
                <w:rFonts w:ascii="Arial" w:hAnsi="Arial" w:cs="Arial"/>
                <w:noProof/>
                <w:color w:val="000000"/>
                <w:sz w:val="20"/>
              </w:rPr>
            </w:pPr>
            <w:r w:rsidRPr="002A781E">
              <w:rPr>
                <w:rFonts w:ascii="Arial" w:hAnsi="Arial" w:cs="Arial"/>
                <w:noProof/>
                <w:color w:val="000000"/>
                <w:sz w:val="20"/>
              </w:rPr>
              <w:t>д.</w:t>
            </w:r>
            <w:r w:rsidR="0032236F" w:rsidRPr="002A781E">
              <w:rPr>
                <w:rFonts w:ascii="Arial" w:hAnsi="Arial" w:cs="Arial"/>
                <w:noProof/>
                <w:color w:val="000000"/>
                <w:sz w:val="20"/>
              </w:rPr>
              <w:t xml:space="preserve"> </w:t>
            </w:r>
            <w:r w:rsidRPr="002A781E">
              <w:rPr>
                <w:rFonts w:ascii="Arial" w:hAnsi="Arial" w:cs="Arial"/>
                <w:noProof/>
                <w:color w:val="000000"/>
                <w:sz w:val="20"/>
              </w:rPr>
              <w:t>Большое</w:t>
            </w:r>
            <w:r w:rsidR="0032236F" w:rsidRPr="002A781E">
              <w:rPr>
                <w:rFonts w:ascii="Arial" w:hAnsi="Arial" w:cs="Arial"/>
                <w:noProof/>
                <w:color w:val="000000"/>
                <w:sz w:val="20"/>
              </w:rPr>
              <w:t xml:space="preserve"> </w:t>
            </w:r>
            <w:r w:rsidRPr="002A781E">
              <w:rPr>
                <w:rFonts w:ascii="Arial" w:hAnsi="Arial" w:cs="Arial"/>
                <w:noProof/>
                <w:color w:val="000000"/>
                <w:sz w:val="20"/>
              </w:rPr>
              <w:t>Шигаево</w:t>
            </w:r>
          </w:p>
        </w:tc>
      </w:tr>
    </w:tbl>
    <w:p w:rsidR="00F95FE2" w:rsidRPr="002A781E" w:rsidRDefault="00F95FE2" w:rsidP="002A781E">
      <w:pPr>
        <w:jc w:val="both"/>
        <w:rPr>
          <w:rFonts w:ascii="Arial" w:hAnsi="Arial" w:cs="Arial"/>
          <w:color w:val="000000"/>
          <w:sz w:val="20"/>
        </w:rPr>
      </w:pPr>
    </w:p>
    <w:p w:rsidR="00A33ED6" w:rsidRPr="002A781E" w:rsidRDefault="00F95FE2" w:rsidP="002A781E">
      <w:pPr>
        <w:ind w:right="6067"/>
        <w:rPr>
          <w:rFonts w:ascii="Arial" w:hAnsi="Arial" w:cs="Arial"/>
          <w:b/>
          <w:color w:val="000000"/>
          <w:sz w:val="20"/>
        </w:rPr>
      </w:pPr>
      <w:r w:rsidRPr="002A781E">
        <w:rPr>
          <w:rFonts w:ascii="Arial" w:hAnsi="Arial" w:cs="Arial"/>
          <w:b/>
          <w:color w:val="000000"/>
          <w:sz w:val="20"/>
        </w:rPr>
        <w:t>Об</w:t>
      </w:r>
      <w:r w:rsidR="0032236F" w:rsidRPr="002A781E">
        <w:rPr>
          <w:rFonts w:ascii="Arial" w:hAnsi="Arial" w:cs="Arial"/>
          <w:b/>
          <w:color w:val="000000"/>
          <w:sz w:val="20"/>
        </w:rPr>
        <w:t xml:space="preserve"> </w:t>
      </w:r>
      <w:r w:rsidRPr="002A781E">
        <w:rPr>
          <w:rFonts w:ascii="Arial" w:hAnsi="Arial" w:cs="Arial"/>
          <w:b/>
          <w:color w:val="000000"/>
          <w:sz w:val="20"/>
        </w:rPr>
        <w:t>утверждении</w:t>
      </w:r>
      <w:r w:rsidR="0032236F" w:rsidRPr="002A781E">
        <w:rPr>
          <w:rFonts w:ascii="Arial" w:hAnsi="Arial" w:cs="Arial"/>
          <w:b/>
          <w:color w:val="000000"/>
          <w:sz w:val="20"/>
        </w:rPr>
        <w:t xml:space="preserve"> </w:t>
      </w:r>
      <w:r w:rsidRPr="002A781E">
        <w:rPr>
          <w:rFonts w:ascii="Arial" w:hAnsi="Arial" w:cs="Arial"/>
          <w:b/>
          <w:color w:val="000000"/>
          <w:sz w:val="20"/>
        </w:rPr>
        <w:t>административного</w:t>
      </w:r>
      <w:r w:rsidR="0032236F" w:rsidRPr="002A781E">
        <w:rPr>
          <w:rFonts w:ascii="Arial" w:hAnsi="Arial" w:cs="Arial"/>
          <w:b/>
          <w:color w:val="000000"/>
          <w:sz w:val="20"/>
        </w:rPr>
        <w:t xml:space="preserve"> </w:t>
      </w:r>
      <w:r w:rsidRPr="002A781E">
        <w:rPr>
          <w:rFonts w:ascii="Arial" w:hAnsi="Arial" w:cs="Arial"/>
          <w:b/>
          <w:color w:val="000000"/>
          <w:sz w:val="20"/>
        </w:rPr>
        <w:t>регламента</w:t>
      </w:r>
      <w:r w:rsidR="0032236F" w:rsidRPr="002A781E">
        <w:rPr>
          <w:rFonts w:ascii="Arial" w:hAnsi="Arial" w:cs="Arial"/>
          <w:b/>
          <w:color w:val="000000"/>
          <w:sz w:val="20"/>
        </w:rPr>
        <w:t xml:space="preserve"> </w:t>
      </w:r>
      <w:r w:rsidRPr="002A781E">
        <w:rPr>
          <w:rFonts w:ascii="Arial" w:hAnsi="Arial" w:cs="Arial"/>
          <w:b/>
          <w:color w:val="000000"/>
          <w:sz w:val="20"/>
        </w:rPr>
        <w:t>по</w:t>
      </w:r>
      <w:r w:rsidR="0032236F" w:rsidRPr="002A781E">
        <w:rPr>
          <w:rFonts w:ascii="Arial" w:hAnsi="Arial" w:cs="Arial"/>
          <w:b/>
          <w:color w:val="000000"/>
          <w:sz w:val="20"/>
        </w:rPr>
        <w:t xml:space="preserve"> </w:t>
      </w:r>
      <w:r w:rsidRPr="002A781E">
        <w:rPr>
          <w:rFonts w:ascii="Arial" w:hAnsi="Arial" w:cs="Arial"/>
          <w:b/>
          <w:color w:val="000000"/>
          <w:sz w:val="20"/>
        </w:rPr>
        <w:t>предоставлению</w:t>
      </w:r>
      <w:r w:rsidR="0032236F" w:rsidRPr="002A781E">
        <w:rPr>
          <w:rFonts w:ascii="Arial" w:hAnsi="Arial" w:cs="Arial"/>
          <w:b/>
          <w:color w:val="000000"/>
          <w:sz w:val="20"/>
        </w:rPr>
        <w:t xml:space="preserve"> </w:t>
      </w:r>
      <w:r w:rsidRPr="002A781E">
        <w:rPr>
          <w:rFonts w:ascii="Arial" w:hAnsi="Arial" w:cs="Arial"/>
          <w:b/>
          <w:color w:val="000000"/>
          <w:sz w:val="20"/>
        </w:rPr>
        <w:t>муниципальной</w:t>
      </w:r>
      <w:r w:rsidR="0032236F" w:rsidRPr="002A781E">
        <w:rPr>
          <w:rFonts w:ascii="Arial" w:hAnsi="Arial" w:cs="Arial"/>
          <w:b/>
          <w:color w:val="000000"/>
          <w:sz w:val="20"/>
        </w:rPr>
        <w:t xml:space="preserve"> </w:t>
      </w:r>
      <w:r w:rsidRPr="002A781E">
        <w:rPr>
          <w:rFonts w:ascii="Arial" w:hAnsi="Arial" w:cs="Arial"/>
          <w:b/>
          <w:color w:val="000000"/>
          <w:sz w:val="20"/>
        </w:rPr>
        <w:t>услуги</w:t>
      </w:r>
      <w:r w:rsidR="0032236F" w:rsidRPr="002A781E">
        <w:rPr>
          <w:rFonts w:ascii="Arial" w:hAnsi="Arial" w:cs="Arial"/>
          <w:b/>
          <w:color w:val="000000"/>
          <w:sz w:val="20"/>
        </w:rPr>
        <w:t xml:space="preserve"> </w:t>
      </w:r>
      <w:r w:rsidRPr="002A781E">
        <w:rPr>
          <w:rFonts w:ascii="Arial" w:hAnsi="Arial" w:cs="Arial"/>
          <w:b/>
          <w:color w:val="000000"/>
          <w:sz w:val="20"/>
        </w:rPr>
        <w:t>«По</w:t>
      </w:r>
      <w:r w:rsidR="0032236F" w:rsidRPr="002A781E">
        <w:rPr>
          <w:rFonts w:ascii="Arial" w:hAnsi="Arial" w:cs="Arial"/>
          <w:b/>
          <w:color w:val="000000"/>
          <w:sz w:val="20"/>
        </w:rPr>
        <w:t xml:space="preserve"> </w:t>
      </w:r>
      <w:r w:rsidRPr="002A781E">
        <w:rPr>
          <w:rFonts w:ascii="Arial" w:hAnsi="Arial" w:cs="Arial"/>
          <w:b/>
          <w:color w:val="000000"/>
          <w:sz w:val="20"/>
        </w:rPr>
        <w:t>даче</w:t>
      </w:r>
      <w:r w:rsidR="0032236F" w:rsidRPr="002A781E">
        <w:rPr>
          <w:rFonts w:ascii="Arial" w:hAnsi="Arial" w:cs="Arial"/>
          <w:b/>
          <w:color w:val="000000"/>
          <w:sz w:val="20"/>
        </w:rPr>
        <w:t xml:space="preserve"> </w:t>
      </w:r>
      <w:r w:rsidRPr="002A781E">
        <w:rPr>
          <w:rFonts w:ascii="Arial" w:hAnsi="Arial" w:cs="Arial"/>
          <w:b/>
          <w:color w:val="000000"/>
          <w:sz w:val="20"/>
        </w:rPr>
        <w:t>письменных</w:t>
      </w:r>
      <w:r w:rsidR="0032236F" w:rsidRPr="002A781E">
        <w:rPr>
          <w:rFonts w:ascii="Arial" w:hAnsi="Arial" w:cs="Arial"/>
          <w:b/>
          <w:color w:val="000000"/>
          <w:sz w:val="20"/>
        </w:rPr>
        <w:t xml:space="preserve"> </w:t>
      </w:r>
      <w:r w:rsidRPr="002A781E">
        <w:rPr>
          <w:rFonts w:ascii="Arial" w:hAnsi="Arial" w:cs="Arial"/>
          <w:b/>
          <w:color w:val="000000"/>
          <w:sz w:val="20"/>
        </w:rPr>
        <w:t>разъяснений</w:t>
      </w:r>
      <w:r w:rsidR="0032236F" w:rsidRPr="002A781E">
        <w:rPr>
          <w:rFonts w:ascii="Arial" w:hAnsi="Arial" w:cs="Arial"/>
          <w:b/>
          <w:color w:val="000000"/>
          <w:sz w:val="20"/>
        </w:rPr>
        <w:t xml:space="preserve"> </w:t>
      </w:r>
      <w:r w:rsidRPr="002A781E">
        <w:rPr>
          <w:rFonts w:ascii="Arial" w:hAnsi="Arial" w:cs="Arial"/>
          <w:b/>
          <w:color w:val="000000"/>
          <w:sz w:val="20"/>
        </w:rPr>
        <w:t>налогоплательщикам</w:t>
      </w:r>
      <w:r w:rsidR="0032236F" w:rsidRPr="002A781E">
        <w:rPr>
          <w:rFonts w:ascii="Arial" w:hAnsi="Arial" w:cs="Arial"/>
          <w:b/>
          <w:color w:val="000000"/>
          <w:sz w:val="20"/>
        </w:rPr>
        <w:t xml:space="preserve"> </w:t>
      </w:r>
      <w:r w:rsidRPr="002A781E">
        <w:rPr>
          <w:rFonts w:ascii="Arial" w:hAnsi="Arial" w:cs="Arial"/>
          <w:b/>
          <w:color w:val="000000"/>
          <w:sz w:val="20"/>
        </w:rPr>
        <w:t>по</w:t>
      </w:r>
      <w:r w:rsidR="0032236F" w:rsidRPr="002A781E">
        <w:rPr>
          <w:rFonts w:ascii="Arial" w:hAnsi="Arial" w:cs="Arial"/>
          <w:b/>
          <w:color w:val="000000"/>
          <w:sz w:val="20"/>
        </w:rPr>
        <w:t xml:space="preserve"> </w:t>
      </w:r>
      <w:r w:rsidRPr="002A781E">
        <w:rPr>
          <w:rFonts w:ascii="Arial" w:hAnsi="Arial" w:cs="Arial"/>
          <w:b/>
          <w:color w:val="000000"/>
          <w:sz w:val="20"/>
        </w:rPr>
        <w:t>вопросам</w:t>
      </w:r>
      <w:r w:rsidR="0032236F" w:rsidRPr="002A781E">
        <w:rPr>
          <w:rFonts w:ascii="Arial" w:hAnsi="Arial" w:cs="Arial"/>
          <w:b/>
          <w:color w:val="000000"/>
          <w:sz w:val="20"/>
        </w:rPr>
        <w:t xml:space="preserve"> </w:t>
      </w:r>
      <w:r w:rsidRPr="002A781E">
        <w:rPr>
          <w:rFonts w:ascii="Arial" w:hAnsi="Arial" w:cs="Arial"/>
          <w:b/>
          <w:color w:val="000000"/>
          <w:sz w:val="20"/>
        </w:rPr>
        <w:t>применения</w:t>
      </w:r>
      <w:r w:rsidR="0032236F" w:rsidRPr="002A781E">
        <w:rPr>
          <w:rFonts w:ascii="Arial" w:hAnsi="Arial" w:cs="Arial"/>
          <w:b/>
          <w:color w:val="000000"/>
          <w:sz w:val="20"/>
        </w:rPr>
        <w:t xml:space="preserve"> </w:t>
      </w:r>
      <w:r w:rsidRPr="002A781E">
        <w:rPr>
          <w:rFonts w:ascii="Arial" w:hAnsi="Arial" w:cs="Arial"/>
          <w:b/>
          <w:color w:val="000000"/>
          <w:sz w:val="20"/>
        </w:rPr>
        <w:t>муниципальных</w:t>
      </w:r>
      <w:r w:rsidR="0032236F" w:rsidRPr="002A781E">
        <w:rPr>
          <w:rFonts w:ascii="Arial" w:hAnsi="Arial" w:cs="Arial"/>
          <w:b/>
          <w:color w:val="000000"/>
          <w:sz w:val="20"/>
        </w:rPr>
        <w:t xml:space="preserve"> </w:t>
      </w:r>
      <w:r w:rsidRPr="002A781E">
        <w:rPr>
          <w:rFonts w:ascii="Arial" w:hAnsi="Arial" w:cs="Arial"/>
          <w:b/>
          <w:color w:val="000000"/>
          <w:sz w:val="20"/>
        </w:rPr>
        <w:t>правовых</w:t>
      </w:r>
      <w:r w:rsidR="0032236F" w:rsidRPr="002A781E">
        <w:rPr>
          <w:rFonts w:ascii="Arial" w:hAnsi="Arial" w:cs="Arial"/>
          <w:b/>
          <w:color w:val="000000"/>
          <w:sz w:val="20"/>
        </w:rPr>
        <w:t xml:space="preserve"> </w:t>
      </w:r>
      <w:r w:rsidRPr="002A781E">
        <w:rPr>
          <w:rFonts w:ascii="Arial" w:hAnsi="Arial" w:cs="Arial"/>
          <w:b/>
          <w:color w:val="000000"/>
          <w:sz w:val="20"/>
        </w:rPr>
        <w:t>актов</w:t>
      </w:r>
      <w:r w:rsidR="0032236F" w:rsidRPr="002A781E">
        <w:rPr>
          <w:rFonts w:ascii="Arial" w:hAnsi="Arial" w:cs="Arial"/>
          <w:b/>
          <w:color w:val="000000"/>
          <w:sz w:val="20"/>
        </w:rPr>
        <w:t xml:space="preserve"> </w:t>
      </w:r>
      <w:r w:rsidRPr="002A781E">
        <w:rPr>
          <w:rFonts w:ascii="Arial" w:hAnsi="Arial" w:cs="Arial"/>
          <w:b/>
          <w:color w:val="000000"/>
          <w:sz w:val="20"/>
        </w:rPr>
        <w:t>Большешигаев-</w:t>
      </w:r>
      <w:r w:rsidR="0032236F" w:rsidRPr="002A781E">
        <w:rPr>
          <w:rFonts w:ascii="Arial" w:hAnsi="Arial" w:cs="Arial"/>
          <w:b/>
          <w:color w:val="000000"/>
          <w:sz w:val="20"/>
        </w:rPr>
        <w:t xml:space="preserve"> </w:t>
      </w:r>
      <w:r w:rsidRPr="002A781E">
        <w:rPr>
          <w:rFonts w:ascii="Arial" w:hAnsi="Arial" w:cs="Arial"/>
          <w:b/>
          <w:color w:val="000000"/>
          <w:sz w:val="20"/>
        </w:rPr>
        <w:t>ского</w:t>
      </w:r>
      <w:r w:rsidR="0032236F" w:rsidRPr="002A781E">
        <w:rPr>
          <w:rFonts w:ascii="Arial" w:hAnsi="Arial" w:cs="Arial"/>
          <w:b/>
          <w:color w:val="000000"/>
          <w:sz w:val="20"/>
        </w:rPr>
        <w:t xml:space="preserve"> </w:t>
      </w:r>
      <w:r w:rsidRPr="002A781E">
        <w:rPr>
          <w:rFonts w:ascii="Arial" w:hAnsi="Arial" w:cs="Arial"/>
          <w:b/>
          <w:color w:val="000000"/>
          <w:sz w:val="20"/>
        </w:rPr>
        <w:t>сельского</w:t>
      </w:r>
      <w:r w:rsidR="0032236F" w:rsidRPr="002A781E">
        <w:rPr>
          <w:rFonts w:ascii="Arial" w:hAnsi="Arial" w:cs="Arial"/>
          <w:b/>
          <w:color w:val="000000"/>
          <w:sz w:val="20"/>
        </w:rPr>
        <w:t xml:space="preserve"> </w:t>
      </w:r>
      <w:r w:rsidRPr="002A781E">
        <w:rPr>
          <w:rFonts w:ascii="Arial" w:hAnsi="Arial" w:cs="Arial"/>
          <w:b/>
          <w:color w:val="000000"/>
          <w:sz w:val="20"/>
        </w:rPr>
        <w:t>поселения</w:t>
      </w:r>
      <w:r w:rsidR="0032236F" w:rsidRPr="002A781E">
        <w:rPr>
          <w:rFonts w:ascii="Arial" w:hAnsi="Arial" w:cs="Arial"/>
          <w:b/>
          <w:color w:val="000000"/>
          <w:sz w:val="20"/>
        </w:rPr>
        <w:t xml:space="preserve"> </w:t>
      </w:r>
      <w:r w:rsidRPr="002A781E">
        <w:rPr>
          <w:rFonts w:ascii="Arial" w:hAnsi="Arial" w:cs="Arial"/>
          <w:b/>
          <w:color w:val="000000"/>
          <w:sz w:val="20"/>
        </w:rPr>
        <w:t>Мариинско-Посадского</w:t>
      </w:r>
      <w:r w:rsidR="0032236F" w:rsidRPr="002A781E">
        <w:rPr>
          <w:rFonts w:ascii="Arial" w:hAnsi="Arial" w:cs="Arial"/>
          <w:b/>
          <w:color w:val="000000"/>
          <w:sz w:val="20"/>
        </w:rPr>
        <w:t xml:space="preserve"> </w:t>
      </w:r>
      <w:r w:rsidRPr="002A781E">
        <w:rPr>
          <w:rFonts w:ascii="Arial" w:hAnsi="Arial" w:cs="Arial"/>
          <w:b/>
          <w:color w:val="000000"/>
          <w:sz w:val="20"/>
        </w:rPr>
        <w:t>района</w:t>
      </w:r>
      <w:r w:rsidR="0032236F" w:rsidRPr="002A781E">
        <w:rPr>
          <w:rFonts w:ascii="Arial" w:hAnsi="Arial" w:cs="Arial"/>
          <w:b/>
          <w:color w:val="000000"/>
          <w:sz w:val="20"/>
        </w:rPr>
        <w:t xml:space="preserve"> </w:t>
      </w:r>
      <w:r w:rsidRPr="002A781E">
        <w:rPr>
          <w:rFonts w:ascii="Arial" w:hAnsi="Arial" w:cs="Arial"/>
          <w:b/>
          <w:color w:val="000000"/>
          <w:sz w:val="20"/>
        </w:rPr>
        <w:t>Чувашской</w:t>
      </w:r>
      <w:r w:rsidR="0032236F" w:rsidRPr="002A781E">
        <w:rPr>
          <w:rFonts w:ascii="Arial" w:hAnsi="Arial" w:cs="Arial"/>
          <w:b/>
          <w:color w:val="000000"/>
          <w:sz w:val="20"/>
        </w:rPr>
        <w:t xml:space="preserve"> </w:t>
      </w:r>
      <w:r w:rsidRPr="002A781E">
        <w:rPr>
          <w:rFonts w:ascii="Arial" w:hAnsi="Arial" w:cs="Arial"/>
          <w:b/>
          <w:color w:val="000000"/>
          <w:sz w:val="20"/>
        </w:rPr>
        <w:t>Республики</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местных</w:t>
      </w:r>
      <w:r w:rsidR="0032236F" w:rsidRPr="002A781E">
        <w:rPr>
          <w:rFonts w:ascii="Arial" w:hAnsi="Arial" w:cs="Arial"/>
          <w:b/>
          <w:color w:val="000000"/>
          <w:sz w:val="20"/>
        </w:rPr>
        <w:t xml:space="preserve"> </w:t>
      </w:r>
      <w:r w:rsidRPr="002A781E">
        <w:rPr>
          <w:rFonts w:ascii="Arial" w:hAnsi="Arial" w:cs="Arial"/>
          <w:b/>
          <w:color w:val="000000"/>
          <w:sz w:val="20"/>
        </w:rPr>
        <w:t>налогах</w:t>
      </w:r>
      <w:r w:rsidR="0032236F" w:rsidRPr="002A781E">
        <w:rPr>
          <w:rFonts w:ascii="Arial" w:hAnsi="Arial" w:cs="Arial"/>
          <w:b/>
          <w:color w:val="000000"/>
          <w:sz w:val="20"/>
        </w:rPr>
        <w:t xml:space="preserve"> </w:t>
      </w:r>
      <w:r w:rsidRPr="002A781E">
        <w:rPr>
          <w:rFonts w:ascii="Arial" w:hAnsi="Arial" w:cs="Arial"/>
          <w:b/>
          <w:color w:val="000000"/>
          <w:sz w:val="20"/>
        </w:rPr>
        <w:t>и</w:t>
      </w:r>
      <w:r w:rsidR="0032236F" w:rsidRPr="002A781E">
        <w:rPr>
          <w:rFonts w:ascii="Arial" w:hAnsi="Arial" w:cs="Arial"/>
          <w:b/>
          <w:color w:val="000000"/>
          <w:sz w:val="20"/>
        </w:rPr>
        <w:t xml:space="preserve"> </w:t>
      </w:r>
      <w:r w:rsidRPr="002A781E">
        <w:rPr>
          <w:rFonts w:ascii="Arial" w:hAnsi="Arial" w:cs="Arial"/>
          <w:b/>
          <w:color w:val="000000"/>
          <w:sz w:val="20"/>
        </w:rPr>
        <w:t>сборах»</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статьей</w:t>
      </w:r>
      <w:r w:rsidR="0032236F" w:rsidRPr="002A781E">
        <w:rPr>
          <w:rFonts w:ascii="Arial" w:hAnsi="Arial" w:cs="Arial"/>
          <w:color w:val="000000"/>
          <w:sz w:val="20"/>
          <w:szCs w:val="24"/>
        </w:rPr>
        <w:t xml:space="preserve"> </w:t>
      </w:r>
      <w:r w:rsidRPr="002A781E">
        <w:rPr>
          <w:rFonts w:ascii="Arial" w:hAnsi="Arial" w:cs="Arial"/>
          <w:color w:val="000000"/>
          <w:sz w:val="20"/>
          <w:szCs w:val="24"/>
        </w:rPr>
        <w:t>34.2</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Налогового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кодекса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27</w:t>
      </w:r>
      <w:r w:rsidR="0032236F" w:rsidRPr="002A781E">
        <w:rPr>
          <w:rFonts w:ascii="Arial" w:hAnsi="Arial" w:cs="Arial"/>
          <w:color w:val="000000"/>
          <w:sz w:val="20"/>
          <w:szCs w:val="24"/>
        </w:rPr>
        <w:t xml:space="preserve"> </w:t>
      </w:r>
      <w:r w:rsidRPr="002A781E">
        <w:rPr>
          <w:rFonts w:ascii="Arial" w:hAnsi="Arial" w:cs="Arial"/>
          <w:color w:val="000000"/>
          <w:sz w:val="20"/>
          <w:szCs w:val="24"/>
        </w:rPr>
        <w:t>июля</w:t>
      </w:r>
      <w:r w:rsidR="0032236F" w:rsidRPr="002A781E">
        <w:rPr>
          <w:rFonts w:ascii="Arial" w:hAnsi="Arial" w:cs="Arial"/>
          <w:color w:val="000000"/>
          <w:sz w:val="20"/>
          <w:szCs w:val="24"/>
        </w:rPr>
        <w:t xml:space="preserve"> </w:t>
      </w:r>
      <w:r w:rsidRPr="002A781E">
        <w:rPr>
          <w:rFonts w:ascii="Arial" w:hAnsi="Arial" w:cs="Arial"/>
          <w:color w:val="000000"/>
          <w:sz w:val="20"/>
          <w:szCs w:val="24"/>
        </w:rPr>
        <w:t>2010</w:t>
      </w:r>
      <w:r w:rsidR="0032236F" w:rsidRPr="002A781E">
        <w:rPr>
          <w:rFonts w:ascii="Arial" w:hAnsi="Arial" w:cs="Arial"/>
          <w:color w:val="000000"/>
          <w:sz w:val="20"/>
          <w:szCs w:val="24"/>
        </w:rPr>
        <w:t xml:space="preserve"> </w:t>
      </w:r>
      <w:r w:rsidRPr="002A781E">
        <w:rPr>
          <w:rFonts w:ascii="Arial" w:hAnsi="Arial" w:cs="Arial"/>
          <w:color w:val="000000"/>
          <w:sz w:val="20"/>
          <w:szCs w:val="24"/>
        </w:rPr>
        <w:t>года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210-ФЗ</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ПОСТАНОВЛЯЕТ:</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Утвердить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даче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налогоплательщикам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Большешигаевского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сборах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(прилагается).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Опубликовать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настоящее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Большешигаевского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Контроль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выполнением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настоящего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оставляю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собой.</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вступает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силу</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опубликования.</w:t>
      </w:r>
    </w:p>
    <w:p w:rsidR="00A33ED6" w:rsidRDefault="0032236F"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 xml:space="preserve"> </w:t>
      </w:r>
    </w:p>
    <w:p w:rsidR="00B261A1" w:rsidRPr="002A781E" w:rsidRDefault="00B261A1" w:rsidP="002A781E">
      <w:pPr>
        <w:pStyle w:val="a1"/>
        <w:ind w:firstLine="851"/>
        <w:jc w:val="both"/>
        <w:rPr>
          <w:rFonts w:ascii="Arial" w:hAnsi="Arial" w:cs="Arial"/>
          <w:color w:val="000000"/>
          <w:sz w:val="20"/>
          <w:szCs w:val="24"/>
        </w:rPr>
      </w:pP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Глава</w:t>
      </w:r>
      <w:r w:rsidR="00B261A1" w:rsidRPr="00B261A1">
        <w:rPr>
          <w:rFonts w:ascii="Arial" w:hAnsi="Arial" w:cs="Arial"/>
          <w:color w:val="000000"/>
          <w:sz w:val="20"/>
          <w:szCs w:val="24"/>
        </w:rPr>
        <w:t xml:space="preserve"> </w:t>
      </w:r>
      <w:r w:rsidRPr="002A781E">
        <w:rPr>
          <w:rFonts w:ascii="Arial" w:hAnsi="Arial" w:cs="Arial"/>
          <w:color w:val="000000"/>
          <w:sz w:val="20"/>
          <w:szCs w:val="24"/>
        </w:rPr>
        <w:t>Большешигаевского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00B261A1">
        <w:rPr>
          <w:rFonts w:ascii="Arial" w:hAnsi="Arial" w:cs="Arial"/>
          <w:color w:val="000000"/>
          <w:sz w:val="20"/>
          <w:szCs w:val="24"/>
        </w:rPr>
        <w:tab/>
      </w:r>
      <w:r w:rsidR="00B261A1">
        <w:rPr>
          <w:rFonts w:ascii="Arial" w:hAnsi="Arial" w:cs="Arial"/>
          <w:color w:val="000000"/>
          <w:sz w:val="20"/>
          <w:szCs w:val="24"/>
        </w:rPr>
        <w:tab/>
      </w:r>
      <w:r w:rsidR="00B261A1">
        <w:rPr>
          <w:rFonts w:ascii="Arial" w:hAnsi="Arial" w:cs="Arial"/>
          <w:color w:val="000000"/>
          <w:sz w:val="20"/>
          <w:szCs w:val="24"/>
        </w:rPr>
        <w:tab/>
      </w:r>
      <w:r w:rsidR="00B261A1">
        <w:rPr>
          <w:rFonts w:ascii="Arial" w:hAnsi="Arial" w:cs="Arial"/>
          <w:color w:val="000000"/>
          <w:sz w:val="20"/>
          <w:szCs w:val="24"/>
        </w:rPr>
        <w:tab/>
      </w:r>
      <w:r w:rsidR="00B261A1">
        <w:rPr>
          <w:rFonts w:ascii="Arial" w:hAnsi="Arial" w:cs="Arial"/>
          <w:color w:val="000000"/>
          <w:sz w:val="20"/>
          <w:szCs w:val="24"/>
        </w:rPr>
        <w:tab/>
      </w:r>
      <w:r w:rsidR="00B261A1">
        <w:rPr>
          <w:rFonts w:ascii="Arial" w:hAnsi="Arial" w:cs="Arial"/>
          <w:color w:val="000000"/>
          <w:sz w:val="20"/>
          <w:szCs w:val="24"/>
        </w:rPr>
        <w:tab/>
      </w:r>
      <w:r w:rsidR="00B261A1">
        <w:rPr>
          <w:rFonts w:ascii="Arial" w:hAnsi="Arial" w:cs="Arial"/>
          <w:color w:val="000000"/>
          <w:sz w:val="20"/>
          <w:szCs w:val="24"/>
        </w:rPr>
        <w:tab/>
      </w:r>
      <w:r w:rsidR="00B261A1">
        <w:rPr>
          <w:rFonts w:ascii="Arial" w:hAnsi="Arial" w:cs="Arial"/>
          <w:color w:val="000000"/>
          <w:sz w:val="20"/>
          <w:szCs w:val="24"/>
        </w:rPr>
        <w:tab/>
      </w:r>
      <w:r w:rsidRPr="002A781E">
        <w:rPr>
          <w:rFonts w:ascii="Arial" w:hAnsi="Arial" w:cs="Arial"/>
          <w:color w:val="000000"/>
          <w:sz w:val="20"/>
          <w:szCs w:val="24"/>
        </w:rPr>
        <w:t>Р.П.</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Белова</w:t>
      </w:r>
    </w:p>
    <w:p w:rsidR="00A33ED6" w:rsidRPr="002A781E" w:rsidRDefault="0032236F"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 xml:space="preserve"> </w:t>
      </w:r>
    </w:p>
    <w:p w:rsidR="00A33ED6" w:rsidRPr="002A781E" w:rsidRDefault="0032236F"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 xml:space="preserve"> </w:t>
      </w:r>
    </w:p>
    <w:p w:rsidR="00F95FE2" w:rsidRPr="002A781E" w:rsidRDefault="0032236F" w:rsidP="00B261A1">
      <w:pPr>
        <w:pStyle w:val="a1"/>
        <w:ind w:firstLine="851"/>
        <w:jc w:val="right"/>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Приложение</w:t>
      </w:r>
    </w:p>
    <w:p w:rsidR="00F95FE2" w:rsidRPr="002A781E" w:rsidRDefault="0032236F" w:rsidP="00B261A1">
      <w:pPr>
        <w:pStyle w:val="a1"/>
        <w:ind w:firstLine="851"/>
        <w:jc w:val="right"/>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к</w:t>
      </w:r>
      <w:r w:rsidRPr="002A781E">
        <w:rPr>
          <w:rFonts w:ascii="Arial" w:hAnsi="Arial" w:cs="Arial"/>
          <w:color w:val="000000"/>
          <w:sz w:val="20"/>
          <w:szCs w:val="24"/>
        </w:rPr>
        <w:t xml:space="preserve"> </w:t>
      </w:r>
      <w:r w:rsidR="00F95FE2" w:rsidRPr="002A781E">
        <w:rPr>
          <w:rFonts w:ascii="Arial" w:hAnsi="Arial" w:cs="Arial"/>
          <w:color w:val="000000"/>
          <w:sz w:val="20"/>
          <w:szCs w:val="24"/>
        </w:rPr>
        <w:t>постановлению</w:t>
      </w:r>
      <w:r w:rsidRPr="002A781E">
        <w:rPr>
          <w:rFonts w:ascii="Arial" w:hAnsi="Arial" w:cs="Arial"/>
          <w:color w:val="000000"/>
          <w:sz w:val="20"/>
          <w:szCs w:val="24"/>
        </w:rPr>
        <w:t xml:space="preserve"> </w:t>
      </w:r>
      <w:r w:rsidR="00F95FE2" w:rsidRPr="002A781E">
        <w:rPr>
          <w:rFonts w:ascii="Arial" w:hAnsi="Arial" w:cs="Arial"/>
          <w:color w:val="000000"/>
          <w:sz w:val="20"/>
          <w:szCs w:val="24"/>
        </w:rPr>
        <w:t>администрации</w:t>
      </w:r>
    </w:p>
    <w:p w:rsidR="00F95FE2" w:rsidRPr="002A781E" w:rsidRDefault="0032236F" w:rsidP="00B261A1">
      <w:pPr>
        <w:pStyle w:val="a1"/>
        <w:ind w:firstLine="851"/>
        <w:jc w:val="right"/>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Большешигаевского</w:t>
      </w:r>
      <w:r w:rsidRPr="002A781E">
        <w:rPr>
          <w:rFonts w:ascii="Arial" w:hAnsi="Arial" w:cs="Arial"/>
          <w:color w:val="000000"/>
          <w:sz w:val="20"/>
          <w:szCs w:val="24"/>
        </w:rPr>
        <w:t xml:space="preserve"> </w:t>
      </w:r>
      <w:r w:rsidR="00F95FE2" w:rsidRPr="002A781E">
        <w:rPr>
          <w:rFonts w:ascii="Arial" w:hAnsi="Arial" w:cs="Arial"/>
          <w:color w:val="000000"/>
          <w:sz w:val="20"/>
          <w:szCs w:val="24"/>
        </w:rPr>
        <w:t>сельского</w:t>
      </w:r>
      <w:r w:rsidRPr="002A781E">
        <w:rPr>
          <w:rFonts w:ascii="Arial" w:hAnsi="Arial" w:cs="Arial"/>
          <w:color w:val="000000"/>
          <w:sz w:val="20"/>
          <w:szCs w:val="24"/>
        </w:rPr>
        <w:t xml:space="preserve"> </w:t>
      </w:r>
      <w:r w:rsidR="00F95FE2" w:rsidRPr="002A781E">
        <w:rPr>
          <w:rFonts w:ascii="Arial" w:hAnsi="Arial" w:cs="Arial"/>
          <w:color w:val="000000"/>
          <w:sz w:val="20"/>
          <w:szCs w:val="24"/>
        </w:rPr>
        <w:t>поселения</w:t>
      </w:r>
      <w:r w:rsidRPr="002A781E">
        <w:rPr>
          <w:rFonts w:ascii="Arial" w:hAnsi="Arial" w:cs="Arial"/>
          <w:color w:val="000000"/>
          <w:sz w:val="20"/>
          <w:szCs w:val="24"/>
        </w:rPr>
        <w:t xml:space="preserve"> </w:t>
      </w:r>
    </w:p>
    <w:p w:rsidR="00F95FE2" w:rsidRPr="002A781E" w:rsidRDefault="0032236F" w:rsidP="00B261A1">
      <w:pPr>
        <w:pStyle w:val="a1"/>
        <w:ind w:firstLine="851"/>
        <w:jc w:val="right"/>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Мариинско-Посадского</w:t>
      </w:r>
      <w:r w:rsidRPr="002A781E">
        <w:rPr>
          <w:rFonts w:ascii="Arial" w:hAnsi="Arial" w:cs="Arial"/>
          <w:color w:val="000000"/>
          <w:sz w:val="20"/>
          <w:szCs w:val="24"/>
        </w:rPr>
        <w:t xml:space="preserve"> </w:t>
      </w:r>
      <w:r w:rsidR="00F95FE2" w:rsidRPr="002A781E">
        <w:rPr>
          <w:rFonts w:ascii="Arial" w:hAnsi="Arial" w:cs="Arial"/>
          <w:color w:val="000000"/>
          <w:sz w:val="20"/>
          <w:szCs w:val="24"/>
        </w:rPr>
        <w:t>района</w:t>
      </w:r>
    </w:p>
    <w:p w:rsidR="00F95FE2" w:rsidRPr="002A781E" w:rsidRDefault="0032236F" w:rsidP="00B261A1">
      <w:pPr>
        <w:pStyle w:val="a1"/>
        <w:ind w:firstLine="851"/>
        <w:jc w:val="right"/>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Чувашской</w:t>
      </w:r>
      <w:r w:rsidRPr="002A781E">
        <w:rPr>
          <w:rFonts w:ascii="Arial" w:hAnsi="Arial" w:cs="Arial"/>
          <w:color w:val="000000"/>
          <w:sz w:val="20"/>
          <w:szCs w:val="24"/>
        </w:rPr>
        <w:t xml:space="preserve"> </w:t>
      </w:r>
      <w:r w:rsidR="00F95FE2" w:rsidRPr="002A781E">
        <w:rPr>
          <w:rFonts w:ascii="Arial" w:hAnsi="Arial" w:cs="Arial"/>
          <w:color w:val="000000"/>
          <w:sz w:val="20"/>
          <w:szCs w:val="24"/>
        </w:rPr>
        <w:t>Республики</w:t>
      </w:r>
    </w:p>
    <w:p w:rsidR="00A33ED6" w:rsidRPr="002A781E" w:rsidRDefault="0032236F" w:rsidP="00B261A1">
      <w:pPr>
        <w:pStyle w:val="a1"/>
        <w:ind w:firstLine="851"/>
        <w:jc w:val="right"/>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от</w:t>
      </w:r>
      <w:r w:rsidRPr="002A781E">
        <w:rPr>
          <w:rFonts w:ascii="Arial" w:hAnsi="Arial" w:cs="Arial"/>
          <w:color w:val="000000"/>
          <w:sz w:val="20"/>
          <w:szCs w:val="24"/>
        </w:rPr>
        <w:t xml:space="preserve"> </w:t>
      </w:r>
      <w:r w:rsidR="00F95FE2" w:rsidRPr="002A781E">
        <w:rPr>
          <w:rFonts w:ascii="Arial" w:hAnsi="Arial" w:cs="Arial"/>
          <w:color w:val="000000"/>
          <w:sz w:val="20"/>
          <w:szCs w:val="24"/>
        </w:rPr>
        <w:t>17.07.2020</w:t>
      </w:r>
      <w:r w:rsidRPr="002A781E">
        <w:rPr>
          <w:rFonts w:ascii="Arial" w:hAnsi="Arial" w:cs="Arial"/>
          <w:color w:val="000000"/>
          <w:sz w:val="20"/>
          <w:szCs w:val="24"/>
        </w:rPr>
        <w:t xml:space="preserve"> </w:t>
      </w:r>
      <w:r w:rsidR="00F95FE2" w:rsidRPr="002A781E">
        <w:rPr>
          <w:rFonts w:ascii="Arial" w:hAnsi="Arial" w:cs="Arial"/>
          <w:color w:val="000000"/>
          <w:sz w:val="20"/>
          <w:szCs w:val="24"/>
        </w:rPr>
        <w:t>№</w:t>
      </w:r>
      <w:r w:rsidRPr="002A781E">
        <w:rPr>
          <w:rFonts w:ascii="Arial" w:hAnsi="Arial" w:cs="Arial"/>
          <w:color w:val="000000"/>
          <w:sz w:val="20"/>
          <w:szCs w:val="24"/>
        </w:rPr>
        <w:t xml:space="preserve"> </w:t>
      </w:r>
      <w:r w:rsidR="00F95FE2" w:rsidRPr="002A781E">
        <w:rPr>
          <w:rFonts w:ascii="Arial" w:hAnsi="Arial" w:cs="Arial"/>
          <w:color w:val="000000"/>
          <w:sz w:val="20"/>
          <w:szCs w:val="24"/>
        </w:rPr>
        <w:t>46</w:t>
      </w:r>
    </w:p>
    <w:p w:rsidR="00F95FE2" w:rsidRPr="002A781E" w:rsidRDefault="0032236F"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 xml:space="preserve"> </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Административный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даче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налогоплательщикам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Большешигаевского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сборах</w:t>
      </w:r>
    </w:p>
    <w:p w:rsidR="00A33ED6" w:rsidRPr="002A781E" w:rsidRDefault="0032236F"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I.</w:t>
      </w:r>
      <w:r w:rsidRPr="002A781E">
        <w:rPr>
          <w:rFonts w:ascii="Arial" w:hAnsi="Arial" w:cs="Arial"/>
          <w:color w:val="000000"/>
          <w:sz w:val="20"/>
          <w:szCs w:val="24"/>
        </w:rPr>
        <w:t xml:space="preserve"> </w:t>
      </w:r>
      <w:r w:rsidR="00F95FE2" w:rsidRPr="002A781E">
        <w:rPr>
          <w:rFonts w:ascii="Arial" w:hAnsi="Arial" w:cs="Arial"/>
          <w:color w:val="000000"/>
          <w:sz w:val="20"/>
          <w:szCs w:val="24"/>
        </w:rPr>
        <w:t>Общие</w:t>
      </w:r>
      <w:r w:rsidRPr="002A781E">
        <w:rPr>
          <w:rFonts w:ascii="Arial" w:hAnsi="Arial" w:cs="Arial"/>
          <w:color w:val="000000"/>
          <w:sz w:val="20"/>
          <w:szCs w:val="24"/>
        </w:rPr>
        <w:t xml:space="preserve"> </w:t>
      </w:r>
      <w:r w:rsidR="00F95FE2" w:rsidRPr="002A781E">
        <w:rPr>
          <w:rFonts w:ascii="Arial" w:hAnsi="Arial" w:cs="Arial"/>
          <w:color w:val="000000"/>
          <w:sz w:val="20"/>
          <w:szCs w:val="24"/>
        </w:rPr>
        <w:t>положения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lastRenderedPageBreak/>
        <w:t>1.1.</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Настоящий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даче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налогоплательщикам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Большешигаевского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сборах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стандарт,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состав,</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последовательность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Большешигаевского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подготовке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поступившие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сборах.</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1.2.</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Перечень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непосредственно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регулирующих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реквизитов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источников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опубликования: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Конституция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Налоговый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кодекс</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06</w:t>
      </w:r>
      <w:r w:rsidR="0032236F" w:rsidRPr="002A781E">
        <w:rPr>
          <w:rFonts w:ascii="Arial" w:hAnsi="Arial" w:cs="Arial"/>
          <w:color w:val="000000"/>
          <w:sz w:val="20"/>
          <w:szCs w:val="24"/>
        </w:rPr>
        <w:t xml:space="preserve"> </w:t>
      </w:r>
      <w:r w:rsidRPr="002A781E">
        <w:rPr>
          <w:rFonts w:ascii="Arial" w:hAnsi="Arial" w:cs="Arial"/>
          <w:color w:val="000000"/>
          <w:sz w:val="20"/>
          <w:szCs w:val="24"/>
        </w:rPr>
        <w:t>октября</w:t>
      </w:r>
      <w:r w:rsidR="0032236F" w:rsidRPr="002A781E">
        <w:rPr>
          <w:rFonts w:ascii="Arial" w:hAnsi="Arial" w:cs="Arial"/>
          <w:color w:val="000000"/>
          <w:sz w:val="20"/>
          <w:szCs w:val="24"/>
        </w:rPr>
        <w:t xml:space="preserve"> </w:t>
      </w:r>
      <w:r w:rsidRPr="002A781E">
        <w:rPr>
          <w:rFonts w:ascii="Arial" w:hAnsi="Arial" w:cs="Arial"/>
          <w:color w:val="000000"/>
          <w:sz w:val="20"/>
          <w:szCs w:val="24"/>
        </w:rPr>
        <w:t>2003</w:t>
      </w:r>
      <w:r w:rsidR="0032236F" w:rsidRPr="002A781E">
        <w:rPr>
          <w:rFonts w:ascii="Arial" w:hAnsi="Arial" w:cs="Arial"/>
          <w:color w:val="000000"/>
          <w:sz w:val="20"/>
          <w:szCs w:val="24"/>
        </w:rPr>
        <w:t xml:space="preserve"> </w:t>
      </w:r>
      <w:r w:rsidRPr="002A781E">
        <w:rPr>
          <w:rFonts w:ascii="Arial" w:hAnsi="Arial" w:cs="Arial"/>
          <w:color w:val="000000"/>
          <w:sz w:val="20"/>
          <w:szCs w:val="24"/>
        </w:rPr>
        <w:t>года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131-ФЗ</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принципах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27</w:t>
      </w:r>
      <w:r w:rsidR="0032236F" w:rsidRPr="002A781E">
        <w:rPr>
          <w:rFonts w:ascii="Arial" w:hAnsi="Arial" w:cs="Arial"/>
          <w:color w:val="000000"/>
          <w:sz w:val="20"/>
          <w:szCs w:val="24"/>
        </w:rPr>
        <w:t xml:space="preserve"> </w:t>
      </w:r>
      <w:r w:rsidRPr="002A781E">
        <w:rPr>
          <w:rFonts w:ascii="Arial" w:hAnsi="Arial" w:cs="Arial"/>
          <w:color w:val="000000"/>
          <w:sz w:val="20"/>
          <w:szCs w:val="24"/>
        </w:rPr>
        <w:t>июля</w:t>
      </w:r>
      <w:r w:rsidR="0032236F" w:rsidRPr="002A781E">
        <w:rPr>
          <w:rFonts w:ascii="Arial" w:hAnsi="Arial" w:cs="Arial"/>
          <w:color w:val="000000"/>
          <w:sz w:val="20"/>
          <w:szCs w:val="24"/>
        </w:rPr>
        <w:t xml:space="preserve"> </w:t>
      </w:r>
      <w:r w:rsidRPr="002A781E">
        <w:rPr>
          <w:rFonts w:ascii="Arial" w:hAnsi="Arial" w:cs="Arial"/>
          <w:color w:val="000000"/>
          <w:sz w:val="20"/>
          <w:szCs w:val="24"/>
        </w:rPr>
        <w:t>2010</w:t>
      </w:r>
      <w:r w:rsidR="0032236F" w:rsidRPr="002A781E">
        <w:rPr>
          <w:rFonts w:ascii="Arial" w:hAnsi="Arial" w:cs="Arial"/>
          <w:color w:val="000000"/>
          <w:sz w:val="20"/>
          <w:szCs w:val="24"/>
        </w:rPr>
        <w:t xml:space="preserve"> </w:t>
      </w:r>
      <w:r w:rsidRPr="002A781E">
        <w:rPr>
          <w:rFonts w:ascii="Arial" w:hAnsi="Arial" w:cs="Arial"/>
          <w:color w:val="000000"/>
          <w:sz w:val="20"/>
          <w:szCs w:val="24"/>
        </w:rPr>
        <w:t>года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210-ФЗ</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1.3.</w:t>
      </w:r>
      <w:r w:rsidR="0032236F" w:rsidRPr="002A781E">
        <w:rPr>
          <w:rFonts w:ascii="Arial" w:hAnsi="Arial" w:cs="Arial"/>
          <w:color w:val="000000"/>
          <w:sz w:val="20"/>
          <w:szCs w:val="24"/>
        </w:rPr>
        <w:t xml:space="preserve"> </w:t>
      </w:r>
      <w:r w:rsidRPr="002A781E">
        <w:rPr>
          <w:rFonts w:ascii="Arial" w:hAnsi="Arial" w:cs="Arial"/>
          <w:color w:val="000000"/>
          <w:sz w:val="20"/>
          <w:szCs w:val="24"/>
        </w:rPr>
        <w:t>Описание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Заявителями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иностранные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исключением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территориальных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внебюджетных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фондов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территориальных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исключением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случаев,</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международными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договорами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законодательством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имени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подаче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могут</w:t>
      </w:r>
      <w:r w:rsidR="0032236F" w:rsidRPr="002A781E">
        <w:rPr>
          <w:rFonts w:ascii="Arial" w:hAnsi="Arial" w:cs="Arial"/>
          <w:color w:val="000000"/>
          <w:sz w:val="20"/>
          <w:szCs w:val="24"/>
        </w:rPr>
        <w:t xml:space="preserve"> </w:t>
      </w:r>
      <w:r w:rsidRPr="002A781E">
        <w:rPr>
          <w:rFonts w:ascii="Arial" w:hAnsi="Arial" w:cs="Arial"/>
          <w:color w:val="000000"/>
          <w:sz w:val="20"/>
          <w:szCs w:val="24"/>
        </w:rPr>
        <w:t>выступать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имеющие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законодательством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силу</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наделения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законодательством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полномочиями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выступать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имени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уполномоченный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представитель).</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1.4.</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информирования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правилах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Информирование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правилах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использованием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сайте,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стенде</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непосредственно</w:t>
      </w:r>
      <w:r w:rsidR="0032236F" w:rsidRPr="002A781E">
        <w:rPr>
          <w:rFonts w:ascii="Arial" w:hAnsi="Arial" w:cs="Arial"/>
          <w:color w:val="000000"/>
          <w:sz w:val="20"/>
          <w:szCs w:val="24"/>
        </w:rPr>
        <w:t xml:space="preserve"> </w:t>
      </w:r>
      <w:r w:rsidRPr="002A781E">
        <w:rPr>
          <w:rFonts w:ascii="Arial" w:hAnsi="Arial" w:cs="Arial"/>
          <w:color w:val="000000"/>
          <w:sz w:val="20"/>
          <w:szCs w:val="24"/>
        </w:rPr>
        <w:t>через</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МФЦ)</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посредством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почты.</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Администрация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Большешигаевского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расположена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адресу:</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Чувашская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w:t>
      </w:r>
      <w:r w:rsidR="0032236F" w:rsidRPr="002A781E">
        <w:rPr>
          <w:rFonts w:ascii="Arial" w:hAnsi="Arial" w:cs="Arial"/>
          <w:color w:val="000000"/>
          <w:sz w:val="20"/>
          <w:szCs w:val="24"/>
        </w:rPr>
        <w:t xml:space="preserve"> </w:t>
      </w:r>
      <w:r w:rsidRPr="002A781E">
        <w:rPr>
          <w:rFonts w:ascii="Arial" w:hAnsi="Arial" w:cs="Arial"/>
          <w:color w:val="000000"/>
          <w:sz w:val="20"/>
          <w:szCs w:val="24"/>
        </w:rPr>
        <w:t>д.</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Большое</w:t>
      </w:r>
      <w:r w:rsidR="0032236F" w:rsidRPr="002A781E">
        <w:rPr>
          <w:rFonts w:ascii="Arial" w:hAnsi="Arial" w:cs="Arial"/>
          <w:color w:val="000000"/>
          <w:sz w:val="20"/>
          <w:szCs w:val="24"/>
        </w:rPr>
        <w:t xml:space="preserve"> </w:t>
      </w:r>
      <w:r w:rsidRPr="002A781E">
        <w:rPr>
          <w:rFonts w:ascii="Arial" w:hAnsi="Arial" w:cs="Arial"/>
          <w:color w:val="000000"/>
          <w:sz w:val="20"/>
          <w:szCs w:val="24"/>
        </w:rPr>
        <w:t>Шигаево,</w:t>
      </w:r>
      <w:r w:rsidR="0032236F" w:rsidRPr="002A781E">
        <w:rPr>
          <w:rFonts w:ascii="Arial" w:hAnsi="Arial" w:cs="Arial"/>
          <w:color w:val="000000"/>
          <w:sz w:val="20"/>
          <w:szCs w:val="24"/>
        </w:rPr>
        <w:t xml:space="preserve"> </w:t>
      </w:r>
      <w:r w:rsidRPr="002A781E">
        <w:rPr>
          <w:rFonts w:ascii="Arial" w:hAnsi="Arial" w:cs="Arial"/>
          <w:color w:val="000000"/>
          <w:sz w:val="20"/>
          <w:szCs w:val="24"/>
        </w:rPr>
        <w:t>ул.</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Центральная,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дом</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Режим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заинтересованных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Большешигаевского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08-00</w:t>
      </w:r>
      <w:r w:rsidR="0032236F" w:rsidRPr="002A781E">
        <w:rPr>
          <w:rFonts w:ascii="Arial" w:hAnsi="Arial" w:cs="Arial"/>
          <w:color w:val="000000"/>
          <w:sz w:val="20"/>
          <w:szCs w:val="24"/>
        </w:rPr>
        <w:t xml:space="preserve"> </w:t>
      </w:r>
      <w:r w:rsidRPr="002A781E">
        <w:rPr>
          <w:rFonts w:ascii="Arial" w:hAnsi="Arial" w:cs="Arial"/>
          <w:color w:val="000000"/>
          <w:sz w:val="20"/>
          <w:szCs w:val="24"/>
        </w:rPr>
        <w:t>до</w:t>
      </w:r>
      <w:r w:rsidR="0032236F" w:rsidRPr="002A781E">
        <w:rPr>
          <w:rFonts w:ascii="Arial" w:hAnsi="Arial" w:cs="Arial"/>
          <w:color w:val="000000"/>
          <w:sz w:val="20"/>
          <w:szCs w:val="24"/>
        </w:rPr>
        <w:t xml:space="preserve"> </w:t>
      </w:r>
      <w:r w:rsidRPr="002A781E">
        <w:rPr>
          <w:rFonts w:ascii="Arial" w:hAnsi="Arial" w:cs="Arial"/>
          <w:color w:val="000000"/>
          <w:sz w:val="20"/>
          <w:szCs w:val="24"/>
        </w:rPr>
        <w:t>16-00,</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перерыв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обед</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12-00</w:t>
      </w:r>
      <w:r w:rsidR="0032236F" w:rsidRPr="002A781E">
        <w:rPr>
          <w:rFonts w:ascii="Arial" w:hAnsi="Arial" w:cs="Arial"/>
          <w:color w:val="000000"/>
          <w:sz w:val="20"/>
          <w:szCs w:val="24"/>
        </w:rPr>
        <w:t xml:space="preserve"> </w:t>
      </w:r>
      <w:r w:rsidRPr="002A781E">
        <w:rPr>
          <w:rFonts w:ascii="Arial" w:hAnsi="Arial" w:cs="Arial"/>
          <w:color w:val="000000"/>
          <w:sz w:val="20"/>
          <w:szCs w:val="24"/>
        </w:rPr>
        <w:t>до</w:t>
      </w:r>
      <w:r w:rsidR="0032236F" w:rsidRPr="002A781E">
        <w:rPr>
          <w:rFonts w:ascii="Arial" w:hAnsi="Arial" w:cs="Arial"/>
          <w:color w:val="000000"/>
          <w:sz w:val="20"/>
          <w:szCs w:val="24"/>
        </w:rPr>
        <w:t xml:space="preserve"> </w:t>
      </w:r>
      <w:r w:rsidRPr="002A781E">
        <w:rPr>
          <w:rFonts w:ascii="Arial" w:hAnsi="Arial" w:cs="Arial"/>
          <w:color w:val="000000"/>
          <w:sz w:val="20"/>
          <w:szCs w:val="24"/>
        </w:rPr>
        <w:t>13-00.</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Телефоны:</w:t>
      </w:r>
      <w:r w:rsidR="0032236F" w:rsidRPr="002A781E">
        <w:rPr>
          <w:rFonts w:ascii="Arial" w:hAnsi="Arial" w:cs="Arial"/>
          <w:color w:val="000000"/>
          <w:sz w:val="20"/>
          <w:szCs w:val="24"/>
        </w:rPr>
        <w:t xml:space="preserve"> </w:t>
      </w:r>
      <w:r w:rsidRPr="002A781E">
        <w:rPr>
          <w:rFonts w:ascii="Arial" w:hAnsi="Arial" w:cs="Arial"/>
          <w:color w:val="000000"/>
          <w:sz w:val="20"/>
          <w:szCs w:val="24"/>
        </w:rPr>
        <w:t>8(8352)</w:t>
      </w:r>
      <w:r w:rsidR="0032236F" w:rsidRPr="002A781E">
        <w:rPr>
          <w:rFonts w:ascii="Arial" w:hAnsi="Arial" w:cs="Arial"/>
          <w:color w:val="000000"/>
          <w:sz w:val="20"/>
          <w:szCs w:val="24"/>
        </w:rPr>
        <w:t xml:space="preserve"> </w:t>
      </w:r>
      <w:r w:rsidRPr="002A781E">
        <w:rPr>
          <w:rFonts w:ascii="Arial" w:hAnsi="Arial" w:cs="Arial"/>
          <w:color w:val="000000"/>
          <w:sz w:val="20"/>
          <w:szCs w:val="24"/>
        </w:rPr>
        <w:t>36-2-24.</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Адреса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сайтов,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___________________</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1.5.</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Информация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непосредственно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использованием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почты;</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посредством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сайте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стенда</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Срок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превышать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тридцать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календарных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дней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информировании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заинтересованному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четкий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понятный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вопросы,</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указываются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отчество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(последнее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номер</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подготовившего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заинтересованного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почты,</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звонки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подробно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информируют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обратившихся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звонок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начинаться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наименовании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позвонил</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имени,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отчестве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(последнее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принявшего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звонок.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невозможности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принявшего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звонок,</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самостоятельно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вопросы,</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звонок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переадресовывается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(переводится)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другому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лицу</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обратившемуся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сообщается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номер,</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необходимую</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информацию.</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1.5.1.</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Официальный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сайт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стенд</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региональные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системы</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содержит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следующую</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информацию:</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нахождения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графике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способах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справочных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телефонах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непосредственно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сайта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информационно-телекоммуникационной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сети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«Интернет»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адресе</w:t>
      </w:r>
      <w:r w:rsidR="0032236F" w:rsidRPr="002A781E">
        <w:rPr>
          <w:rFonts w:ascii="Arial" w:hAnsi="Arial" w:cs="Arial"/>
          <w:color w:val="000000"/>
          <w:sz w:val="20"/>
          <w:szCs w:val="24"/>
        </w:rPr>
        <w:t xml:space="preserve"> </w:t>
      </w:r>
      <w:r w:rsidRPr="002A781E">
        <w:rPr>
          <w:rFonts w:ascii="Arial" w:hAnsi="Arial" w:cs="Arial"/>
          <w:color w:val="000000"/>
          <w:sz w:val="20"/>
          <w:szCs w:val="24"/>
        </w:rPr>
        <w:t>ее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почты;</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портала</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портала</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ходе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использованием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портала</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портала</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перечне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формы,</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образцы</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способ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извлечения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регулирующих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II.</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Стандарт</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2.1.</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Наименование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«Дача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налогоплательщикам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Большешигаевского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сборах»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муниципальная</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услуга).</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2.2.</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Наименование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2.3.</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Результатом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налогоплательщикам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налоговым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агентам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сборах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(заместителя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2.4.</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2.4.1.</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сборах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рассматриваются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пределах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своей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компетенции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двух</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месяцев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соответствующего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(заместителя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продлен,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более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чем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один</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месяц.</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2.4.2.</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приостановления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законодательством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предусмотрено.</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2.4.3.</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являющийся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адресату</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адресу</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(адресу</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вручается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рабочего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подписания.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2.5.</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Предоставление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1.2</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раздела</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настоящего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2.6.</w:t>
      </w:r>
      <w:r w:rsidR="0032236F" w:rsidRPr="002A781E">
        <w:rPr>
          <w:rFonts w:ascii="Arial" w:hAnsi="Arial" w:cs="Arial"/>
          <w:color w:val="000000"/>
          <w:sz w:val="20"/>
          <w:szCs w:val="24"/>
        </w:rPr>
        <w:t xml:space="preserve"> </w:t>
      </w:r>
      <w:r w:rsidRPr="002A781E">
        <w:rPr>
          <w:rFonts w:ascii="Arial" w:hAnsi="Arial" w:cs="Arial"/>
          <w:color w:val="000000"/>
          <w:sz w:val="20"/>
          <w:szCs w:val="24"/>
        </w:rPr>
        <w:t>Исчерпывающий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перечень</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копий),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требуемых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2.6.1.</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даче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сборах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2.6.2.</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Перечень</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Основанием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изложенное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свободной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поступившее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даче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налогах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сборах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2.6.3.</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своем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обязательном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указывает:</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наименование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отчество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соответствующего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наименование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отчество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направившего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lastRenderedPageBreak/>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подпись</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подтверждение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своих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доводов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прилагает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материалы</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копии.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2.6.4.</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оформляется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бланке</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реквизитов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номера,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номера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подписью</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имеющего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подписи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2.6.5.</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поступившее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подлежит</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настоящим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обязательном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указывает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свои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отчество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вправе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материалы</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материалы</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копии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предъявляет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удостоверяющий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излагает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своего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2.6.6.</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запрещено</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регулирующими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отношения,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возникающие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2.7.</w:t>
      </w:r>
      <w:r w:rsidR="0032236F" w:rsidRPr="002A781E">
        <w:rPr>
          <w:rFonts w:ascii="Arial" w:hAnsi="Arial" w:cs="Arial"/>
          <w:color w:val="000000"/>
          <w:sz w:val="20"/>
          <w:szCs w:val="24"/>
        </w:rPr>
        <w:t xml:space="preserve"> </w:t>
      </w:r>
      <w:r w:rsidRPr="002A781E">
        <w:rPr>
          <w:rFonts w:ascii="Arial" w:hAnsi="Arial" w:cs="Arial"/>
          <w:color w:val="000000"/>
          <w:sz w:val="20"/>
          <w:szCs w:val="24"/>
        </w:rPr>
        <w:t>Исчерпывающий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перечень</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Оснований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законодательством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предусмотрено.</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2.8.</w:t>
      </w:r>
      <w:r w:rsidR="0032236F" w:rsidRPr="002A781E">
        <w:rPr>
          <w:rFonts w:ascii="Arial" w:hAnsi="Arial" w:cs="Arial"/>
          <w:color w:val="000000"/>
          <w:sz w:val="20"/>
          <w:szCs w:val="24"/>
        </w:rPr>
        <w:t xml:space="preserve"> </w:t>
      </w:r>
      <w:r w:rsidRPr="002A781E">
        <w:rPr>
          <w:rFonts w:ascii="Arial" w:hAnsi="Arial" w:cs="Arial"/>
          <w:color w:val="000000"/>
          <w:sz w:val="20"/>
          <w:szCs w:val="24"/>
        </w:rPr>
        <w:t>Исчерпывающий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перечень</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отказано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случаях:</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2.8.1.</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направившего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дается.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2.8.2.</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текст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поддается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прочтению,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подлежит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лицу</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компетенцией,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чем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дней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сообщается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гражданину,</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направившему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поддаются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прочтению.</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2.8.3.</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содержится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ему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неоднократно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давались</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существу</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ранее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направляемыми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этом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приводятся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новые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доводы</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обстоятельства,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уполномоченное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вправе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принять</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безосновательности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очередного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переписки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условии,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что</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ранее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направляемые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направлялись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один</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тот</w:t>
      </w:r>
      <w:r w:rsidR="0032236F" w:rsidRPr="002A781E">
        <w:rPr>
          <w:rFonts w:ascii="Arial" w:hAnsi="Arial" w:cs="Arial"/>
          <w:color w:val="000000"/>
          <w:sz w:val="20"/>
          <w:szCs w:val="24"/>
        </w:rPr>
        <w:t xml:space="preserve"> </w:t>
      </w:r>
      <w:r w:rsidRPr="002A781E">
        <w:rPr>
          <w:rFonts w:ascii="Arial" w:hAnsi="Arial" w:cs="Arial"/>
          <w:color w:val="000000"/>
          <w:sz w:val="20"/>
          <w:szCs w:val="24"/>
        </w:rPr>
        <w:t>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одному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лицу.</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уведомляется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направивший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2.8.4.</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существу</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разглашения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составляющих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охраняемую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тайну,</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гражданину,</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направившему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сообщается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невозможности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существу</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недопустимостью</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разглашения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2.8.5.</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содержит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нецензурные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оскорбительные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выражения,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угрозы</w:t>
      </w:r>
      <w:r w:rsidR="0032236F" w:rsidRPr="002A781E">
        <w:rPr>
          <w:rFonts w:ascii="Arial" w:hAnsi="Arial" w:cs="Arial"/>
          <w:color w:val="000000"/>
          <w:sz w:val="20"/>
          <w:szCs w:val="24"/>
        </w:rPr>
        <w:t xml:space="preserve"> </w:t>
      </w:r>
      <w:r w:rsidRPr="002A781E">
        <w:rPr>
          <w:rFonts w:ascii="Arial" w:hAnsi="Arial" w:cs="Arial"/>
          <w:color w:val="000000"/>
          <w:sz w:val="20"/>
          <w:szCs w:val="24"/>
        </w:rPr>
        <w:t>жизни,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здоровью</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членов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семьи,</w:t>
      </w:r>
      <w:r w:rsidR="0032236F" w:rsidRPr="002A781E">
        <w:rPr>
          <w:rFonts w:ascii="Arial" w:hAnsi="Arial" w:cs="Arial"/>
          <w:color w:val="000000"/>
          <w:sz w:val="20"/>
          <w:szCs w:val="24"/>
        </w:rPr>
        <w:t xml:space="preserve"> </w:t>
      </w:r>
      <w:r w:rsidRPr="002A781E">
        <w:rPr>
          <w:rFonts w:ascii="Arial" w:hAnsi="Arial" w:cs="Arial"/>
          <w:color w:val="000000"/>
          <w:sz w:val="20"/>
          <w:szCs w:val="24"/>
        </w:rPr>
        <w:t>вправе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оставить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существу</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сообщить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гражданину,</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направившему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недопустимости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злоупотребления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правом.</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2.8.6.</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поступивших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сообщений,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помимо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пунктах</w:t>
      </w:r>
      <w:r w:rsidR="0032236F" w:rsidRPr="002A781E">
        <w:rPr>
          <w:rFonts w:ascii="Arial" w:hAnsi="Arial" w:cs="Arial"/>
          <w:color w:val="000000"/>
          <w:sz w:val="20"/>
          <w:szCs w:val="24"/>
        </w:rPr>
        <w:t xml:space="preserve"> </w:t>
      </w:r>
      <w:r w:rsidRPr="002A781E">
        <w:rPr>
          <w:rFonts w:ascii="Arial" w:hAnsi="Arial" w:cs="Arial"/>
          <w:color w:val="000000"/>
          <w:sz w:val="20"/>
          <w:szCs w:val="24"/>
        </w:rPr>
        <w:t>2.8.1</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2.8.5</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являться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автором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недействительных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себе</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2.8.7.</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вправе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вновь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причины,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существу</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мог</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последующем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были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устранены.</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2.9.</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Размер</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взимаемой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Предоставление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бесплатной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2.10.</w:t>
      </w:r>
      <w:r w:rsidR="0032236F" w:rsidRPr="002A781E">
        <w:rPr>
          <w:rFonts w:ascii="Arial" w:hAnsi="Arial" w:cs="Arial"/>
          <w:color w:val="000000"/>
          <w:sz w:val="20"/>
          <w:szCs w:val="24"/>
        </w:rPr>
        <w:t xml:space="preserve"> </w:t>
      </w:r>
      <w:r w:rsidRPr="002A781E">
        <w:rPr>
          <w:rFonts w:ascii="Arial" w:hAnsi="Arial" w:cs="Arial"/>
          <w:color w:val="000000"/>
          <w:sz w:val="20"/>
          <w:szCs w:val="24"/>
        </w:rPr>
        <w:t>Максимальный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ожидания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очереди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подаче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запроса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Срок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ожидания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очереди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подаче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запроса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превышать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15</w:t>
      </w:r>
      <w:r w:rsidR="0032236F" w:rsidRPr="002A781E">
        <w:rPr>
          <w:rFonts w:ascii="Arial" w:hAnsi="Arial" w:cs="Arial"/>
          <w:color w:val="000000"/>
          <w:sz w:val="20"/>
          <w:szCs w:val="24"/>
        </w:rPr>
        <w:t xml:space="preserve"> </w:t>
      </w:r>
      <w:r w:rsidRPr="002A781E">
        <w:rPr>
          <w:rFonts w:ascii="Arial" w:hAnsi="Arial" w:cs="Arial"/>
          <w:color w:val="000000"/>
          <w:sz w:val="20"/>
          <w:szCs w:val="24"/>
        </w:rPr>
        <w:t>минут.</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2.11.</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запроса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подлежит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обязательной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Администрацию.</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2.12.</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помещениям,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муниципальная</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услуга,</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залу</w:t>
      </w:r>
      <w:r w:rsidR="0032236F" w:rsidRPr="002A781E">
        <w:rPr>
          <w:rFonts w:ascii="Arial" w:hAnsi="Arial" w:cs="Arial"/>
          <w:color w:val="000000"/>
          <w:sz w:val="20"/>
          <w:szCs w:val="24"/>
        </w:rPr>
        <w:t xml:space="preserve"> </w:t>
      </w:r>
      <w:r w:rsidRPr="002A781E">
        <w:rPr>
          <w:rFonts w:ascii="Arial" w:hAnsi="Arial" w:cs="Arial"/>
          <w:color w:val="000000"/>
          <w:sz w:val="20"/>
          <w:szCs w:val="24"/>
        </w:rPr>
        <w:t>ожидания,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запросов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стендам</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образцами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перечнем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каждой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обеспечению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доступности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инвалидов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объектов.</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Прилегающая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зданию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территория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оборудована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парковочными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транспортных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инвалидов)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исходя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фактической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размещения.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Помещения,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выделенные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должны</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соответствовать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санитарным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правилам.</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Места,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предназначенные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информирования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ознакомления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материалами,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оборудуются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стендами,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стульями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столами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оформления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стенды</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должны</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располагаться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непосредственно</w:t>
      </w:r>
      <w:r w:rsidR="0032236F" w:rsidRPr="002A781E">
        <w:rPr>
          <w:rFonts w:ascii="Arial" w:hAnsi="Arial" w:cs="Arial"/>
          <w:color w:val="000000"/>
          <w:sz w:val="20"/>
          <w:szCs w:val="24"/>
        </w:rPr>
        <w:t xml:space="preserve"> </w:t>
      </w:r>
      <w:r w:rsidRPr="002A781E">
        <w:rPr>
          <w:rFonts w:ascii="Arial" w:hAnsi="Arial" w:cs="Arial"/>
          <w:color w:val="000000"/>
          <w:sz w:val="20"/>
          <w:szCs w:val="24"/>
        </w:rPr>
        <w:t>рядом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кабинетом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(рабочим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стендах,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сайте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размещаются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материалы:</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образцы</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бланков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бланки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время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принимаемых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ходе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Места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ожидания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оборудуются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стульями,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столами,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обеспечиваются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образцами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канцелярскими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принадлежностями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написания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Кабинеты,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предназначенные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оборудованы</w:t>
      </w:r>
      <w:r w:rsidR="0032236F" w:rsidRPr="002A781E">
        <w:rPr>
          <w:rFonts w:ascii="Arial" w:hAnsi="Arial" w:cs="Arial"/>
          <w:color w:val="000000"/>
          <w:sz w:val="20"/>
          <w:szCs w:val="24"/>
        </w:rPr>
        <w:t xml:space="preserve"> </w:t>
      </w:r>
      <w:r w:rsidRPr="002A781E">
        <w:rPr>
          <w:rFonts w:ascii="Arial" w:hAnsi="Arial" w:cs="Arial"/>
          <w:color w:val="000000"/>
          <w:sz w:val="20"/>
          <w:szCs w:val="24"/>
        </w:rPr>
        <w:t>стульями,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столами,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канцелярскими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принадлежностями,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табличками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(вывесками)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номера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кабинета.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Рабочее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оборудуется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компьютерной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техники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оргтехникой,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позволяющими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организовать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объеме.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целях</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обеспечения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доступности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инвалидов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вход</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здание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иметь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беспрепятственный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доступ</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инвалидов,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включая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инвалидов,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использующих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кресла-коляски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помощи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специалистов;</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ожидания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должны</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соответствовать</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санитарно-эпидемиологическим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правилам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нормативам;</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доступные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маломобильным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посетителям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взаимосвязанные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функциональным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процессом,</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стенды</w:t>
      </w:r>
      <w:r w:rsidR="0032236F" w:rsidRPr="002A781E">
        <w:rPr>
          <w:rFonts w:ascii="Arial" w:hAnsi="Arial" w:cs="Arial"/>
          <w:color w:val="000000"/>
          <w:sz w:val="20"/>
          <w:szCs w:val="24"/>
        </w:rPr>
        <w:t xml:space="preserve"> </w:t>
      </w:r>
      <w:r w:rsidRPr="002A781E">
        <w:rPr>
          <w:rFonts w:ascii="Arial" w:hAnsi="Arial" w:cs="Arial"/>
          <w:color w:val="000000"/>
          <w:sz w:val="20"/>
          <w:szCs w:val="24"/>
        </w:rPr>
        <w:t>со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справочными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материалами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графиком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функционально</w:t>
      </w:r>
      <w:r w:rsidR="0032236F" w:rsidRPr="002A781E">
        <w:rPr>
          <w:rFonts w:ascii="Arial" w:hAnsi="Arial" w:cs="Arial"/>
          <w:color w:val="000000"/>
          <w:sz w:val="20"/>
          <w:szCs w:val="24"/>
        </w:rPr>
        <w:t xml:space="preserve"> </w:t>
      </w:r>
      <w:r w:rsidRPr="002A781E">
        <w:rPr>
          <w:rFonts w:ascii="Arial" w:hAnsi="Arial" w:cs="Arial"/>
          <w:color w:val="000000"/>
          <w:sz w:val="20"/>
          <w:szCs w:val="24"/>
        </w:rPr>
        <w:t>удобная,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подвергающаяся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влажной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обработке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мебель;</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количество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ожидания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исходя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фактической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нагрузки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здания,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менее</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трех.</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2.13.</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Показатели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доступности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качества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различных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способов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соблюдение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законодательства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настоящего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устранение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избыточных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сокращение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количества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представляемых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заявителями;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сокращение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профессиональная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подготовка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внеочередное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обслуживание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участников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инвалидов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Великой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Отечественной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войны,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инвалидов,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передвигающихся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креслах-колясках,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инвалидов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нарушениями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опорно-двигательного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аппарата,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нарушениями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слуха,</w:t>
      </w:r>
      <w:r w:rsidR="0032236F" w:rsidRPr="002A781E">
        <w:rPr>
          <w:rFonts w:ascii="Arial" w:hAnsi="Arial" w:cs="Arial"/>
          <w:color w:val="000000"/>
          <w:sz w:val="20"/>
          <w:szCs w:val="24"/>
        </w:rPr>
        <w:t xml:space="preserve"> </w:t>
      </w:r>
      <w:r w:rsidRPr="002A781E">
        <w:rPr>
          <w:rFonts w:ascii="Arial" w:hAnsi="Arial" w:cs="Arial"/>
          <w:color w:val="000000"/>
          <w:sz w:val="20"/>
          <w:szCs w:val="24"/>
        </w:rPr>
        <w:t>зрения.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2.14.</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учитывающие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особенности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МФЦ:</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доступность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перечне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режиме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контактных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другой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контактной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запроса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подачи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использованием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информационно-телекоммуникационных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технологий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запроса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lastRenderedPageBreak/>
        <w:t>-</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ходе</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запроса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запрос</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МФЦ.</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2.15.</w:t>
      </w:r>
      <w:r w:rsidR="0032236F" w:rsidRPr="002A781E">
        <w:rPr>
          <w:rFonts w:ascii="Arial" w:hAnsi="Arial" w:cs="Arial"/>
          <w:color w:val="000000"/>
          <w:sz w:val="20"/>
          <w:szCs w:val="24"/>
        </w:rPr>
        <w:t xml:space="preserve"> </w:t>
      </w:r>
      <w:r w:rsidRPr="002A781E">
        <w:rPr>
          <w:rFonts w:ascii="Arial" w:hAnsi="Arial" w:cs="Arial"/>
          <w:color w:val="000000"/>
          <w:sz w:val="20"/>
          <w:szCs w:val="24"/>
        </w:rPr>
        <w:t>Экстерриториальный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принцип</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базе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МФЦ</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экстерриториальный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принцип)</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любой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территории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независимо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месту</w:t>
      </w:r>
      <w:r w:rsidR="0032236F" w:rsidRPr="002A781E">
        <w:rPr>
          <w:rFonts w:ascii="Arial" w:hAnsi="Arial" w:cs="Arial"/>
          <w:color w:val="000000"/>
          <w:sz w:val="20"/>
          <w:szCs w:val="24"/>
        </w:rPr>
        <w:t xml:space="preserve"> </w:t>
      </w:r>
      <w:r w:rsidRPr="002A781E">
        <w:rPr>
          <w:rFonts w:ascii="Arial" w:hAnsi="Arial" w:cs="Arial"/>
          <w:color w:val="000000"/>
          <w:sz w:val="20"/>
          <w:szCs w:val="24"/>
        </w:rPr>
        <w:t>жительства.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Предоставление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законодательством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Представление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виде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учетом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информационно-технологических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условий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требует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у</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обеих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сторон</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доступа</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Региональному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сети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Интернет.</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представляемых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использованием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информационно-коммуникационных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технологий,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пределах</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Регламентом.</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экстерриториальному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принципу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предоставляемые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уполномоченным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МФЦ</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образы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согласия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размещаются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региональном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хранилище,</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являющемся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элементом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системы</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обеспечивающим</w:t>
      </w:r>
      <w:r w:rsidR="0032236F" w:rsidRPr="002A781E">
        <w:rPr>
          <w:rFonts w:ascii="Arial" w:hAnsi="Arial" w:cs="Arial"/>
          <w:color w:val="000000"/>
          <w:sz w:val="20"/>
          <w:szCs w:val="24"/>
        </w:rPr>
        <w:t xml:space="preserve"> </w:t>
      </w:r>
      <w:r w:rsidRPr="002A781E">
        <w:rPr>
          <w:rFonts w:ascii="Arial" w:hAnsi="Arial" w:cs="Arial"/>
          <w:color w:val="000000"/>
          <w:sz w:val="20"/>
          <w:szCs w:val="24"/>
        </w:rPr>
        <w:t>хранение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образов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использование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целях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ему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экстерриториальному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принципу</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региональное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хранилище).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экстерриториальному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принципу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предоставляемые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уполномоченным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МФЦ</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образы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согласия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размещаются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региональном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хранилище.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III.</w:t>
      </w:r>
      <w:r w:rsidR="0032236F" w:rsidRPr="002A781E">
        <w:rPr>
          <w:rFonts w:ascii="Arial" w:hAnsi="Arial" w:cs="Arial"/>
          <w:color w:val="000000"/>
          <w:sz w:val="20"/>
          <w:szCs w:val="24"/>
        </w:rPr>
        <w:t xml:space="preserve"> </w:t>
      </w:r>
      <w:r w:rsidRPr="002A781E">
        <w:rPr>
          <w:rFonts w:ascii="Arial" w:hAnsi="Arial" w:cs="Arial"/>
          <w:color w:val="000000"/>
          <w:sz w:val="20"/>
          <w:szCs w:val="24"/>
        </w:rPr>
        <w:t>Состав,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последовательность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порядку</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особенности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3.1.</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Последовательность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Последовательность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включает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себя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подготовка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заявителю.</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3.1.1.</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Основанием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начала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посредством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факсимильной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виде.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подлежит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обязательной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Администрацию.</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Ответственность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посредством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факсимильной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связанные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первоначально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поступают</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специалисту</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поступившие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ежедневно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распечатываются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оформляются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главой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как</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обычные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Специалист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первичную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обработку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(проверку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правильности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корреспонденции,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всех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приложений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являющейся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неотъемлемой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частью</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чтение,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журнале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входящей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корреспонденции.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рабочего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проводится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проверка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требованиям,</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2.6</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2.7</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где</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приложении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полностью</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частично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отсутствуют,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составляется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приобщается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обращению.</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3.1.2.</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Прошедшие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передаются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специалисту</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Глава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ознакомления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текстом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прилагаемыми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2</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рабочих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дней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поступления: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относится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компетенции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вопросов;</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характер,</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поручения;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ставит</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поручений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контроль.</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Решением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главы</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резолюция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существу</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подготовке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невозможности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поставленного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входит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компетенцию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Специалист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рабочего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передачи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главы</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передает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существу</w:t>
      </w:r>
      <w:r w:rsidR="0032236F" w:rsidRPr="002A781E">
        <w:rPr>
          <w:rFonts w:ascii="Arial" w:hAnsi="Arial" w:cs="Arial"/>
          <w:color w:val="000000"/>
          <w:sz w:val="20"/>
          <w:szCs w:val="24"/>
        </w:rPr>
        <w:t xml:space="preserve"> </w:t>
      </w:r>
      <w:r w:rsidRPr="002A781E">
        <w:rPr>
          <w:rFonts w:ascii="Arial" w:hAnsi="Arial" w:cs="Arial"/>
          <w:color w:val="000000"/>
          <w:sz w:val="20"/>
          <w:szCs w:val="24"/>
        </w:rPr>
        <w:t>вместе</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приложенными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специалисту</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3.1.3.</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Подготовка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Специалист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обеспечивает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подготовку</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сроки,</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п.</w:t>
      </w:r>
      <w:r w:rsidR="0032236F" w:rsidRPr="002A781E">
        <w:rPr>
          <w:rFonts w:ascii="Arial" w:hAnsi="Arial" w:cs="Arial"/>
          <w:color w:val="000000"/>
          <w:sz w:val="20"/>
          <w:szCs w:val="24"/>
        </w:rPr>
        <w:t xml:space="preserve"> </w:t>
      </w:r>
      <w:r w:rsidRPr="002A781E">
        <w:rPr>
          <w:rFonts w:ascii="Arial" w:hAnsi="Arial" w:cs="Arial"/>
          <w:color w:val="000000"/>
          <w:sz w:val="20"/>
          <w:szCs w:val="24"/>
        </w:rPr>
        <w:t>2.4.1</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Специалист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рассматривает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поступившее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оформляет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простой,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четкой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понятной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подписью</w:t>
      </w:r>
      <w:r w:rsidR="0032236F" w:rsidRPr="002A781E">
        <w:rPr>
          <w:rFonts w:ascii="Arial" w:hAnsi="Arial" w:cs="Arial"/>
          <w:color w:val="000000"/>
          <w:sz w:val="20"/>
          <w:szCs w:val="24"/>
        </w:rPr>
        <w:t xml:space="preserve"> </w:t>
      </w:r>
      <w:r w:rsidRPr="002A781E">
        <w:rPr>
          <w:rFonts w:ascii="Arial" w:hAnsi="Arial" w:cs="Arial"/>
          <w:color w:val="000000"/>
          <w:sz w:val="20"/>
          <w:szCs w:val="24"/>
        </w:rPr>
        <w:t>главы</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замещающего.</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ответе</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указываются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отчество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номер</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подготовку</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После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подписания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регистрирует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журнале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корреспонденции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присвоением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исходящего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номера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адресату</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вручает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адресату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рабочего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подписания.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поступающее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адресу</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почты,</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адресу,</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IV.</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Формы</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контроля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4.1.</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текущего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контроля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соблюдением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положений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Текущий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контроль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соблюдением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специалистом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устанавливающих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главой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Текущий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контроль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проводится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путем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оперативного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выяснения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хода</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предмет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соблюдения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положений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настоящего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устанавливающих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4.2.</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периодичность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плановых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внеплановых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качества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проведении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плановых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внеплановых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качества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могут</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рассматриваться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все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вопросы,</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связанные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(комплексные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проверки),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отдельные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вопросы</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(тематические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проверки).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Проверка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осуществляться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конкретным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проверок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определяются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главой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4.3.</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принимаемые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(осуществляемые)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ходе</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Специалисты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несут</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законодательством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свои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принимаемые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(осуществляемые)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ходе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4.4.</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порядку</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контроля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стороны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объединений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Контроль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стороны</w:t>
      </w:r>
      <w:r w:rsidR="0032236F" w:rsidRPr="002A781E">
        <w:rPr>
          <w:rFonts w:ascii="Arial" w:hAnsi="Arial" w:cs="Arial"/>
          <w:color w:val="000000"/>
          <w:sz w:val="20"/>
          <w:szCs w:val="24"/>
        </w:rPr>
        <w:t xml:space="preserve"> </w:t>
      </w:r>
      <w:r w:rsidRPr="002A781E">
        <w:rPr>
          <w:rFonts w:ascii="Arial" w:hAnsi="Arial" w:cs="Arial"/>
          <w:color w:val="000000"/>
          <w:sz w:val="20"/>
          <w:szCs w:val="24"/>
        </w:rPr>
        <w:t>уполномоченных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постоянным,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всесторонним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объективным.</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Контроль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своих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обращений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могут</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авторы</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у</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телефону.</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V.</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МФЦ,</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служащих,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работников</w:t>
      </w:r>
    </w:p>
    <w:p w:rsidR="00A33ED6" w:rsidRPr="002A781E" w:rsidRDefault="0032236F"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5.</w:t>
      </w:r>
      <w:r w:rsidRPr="002A781E">
        <w:rPr>
          <w:rFonts w:ascii="Arial" w:hAnsi="Arial" w:cs="Arial"/>
          <w:color w:val="000000"/>
          <w:sz w:val="20"/>
          <w:szCs w:val="24"/>
        </w:rPr>
        <w:t xml:space="preserve"> </w:t>
      </w:r>
      <w:r w:rsidR="00F95FE2" w:rsidRPr="002A781E">
        <w:rPr>
          <w:rFonts w:ascii="Arial" w:hAnsi="Arial" w:cs="Arial"/>
          <w:color w:val="000000"/>
          <w:sz w:val="20"/>
          <w:szCs w:val="24"/>
        </w:rPr>
        <w:t>Досудебный</w:t>
      </w:r>
      <w:r w:rsidRPr="002A781E">
        <w:rPr>
          <w:rFonts w:ascii="Arial" w:hAnsi="Arial" w:cs="Arial"/>
          <w:color w:val="000000"/>
          <w:sz w:val="20"/>
          <w:szCs w:val="24"/>
        </w:rPr>
        <w:t xml:space="preserve"> </w:t>
      </w:r>
      <w:r w:rsidR="00F95FE2" w:rsidRPr="002A781E">
        <w:rPr>
          <w:rFonts w:ascii="Arial" w:hAnsi="Arial" w:cs="Arial"/>
          <w:color w:val="000000"/>
          <w:sz w:val="20"/>
          <w:szCs w:val="24"/>
        </w:rPr>
        <w:t>(внесудебный)</w:t>
      </w:r>
      <w:r w:rsidRPr="002A781E">
        <w:rPr>
          <w:rFonts w:ascii="Arial" w:hAnsi="Arial" w:cs="Arial"/>
          <w:color w:val="000000"/>
          <w:sz w:val="20"/>
          <w:szCs w:val="24"/>
        </w:rPr>
        <w:t xml:space="preserve"> </w:t>
      </w:r>
      <w:r w:rsidR="00F95FE2" w:rsidRPr="002A781E">
        <w:rPr>
          <w:rFonts w:ascii="Arial" w:hAnsi="Arial" w:cs="Arial"/>
          <w:color w:val="000000"/>
          <w:sz w:val="20"/>
          <w:szCs w:val="24"/>
        </w:rPr>
        <w:t>порядок</w:t>
      </w:r>
      <w:r w:rsidRPr="002A781E">
        <w:rPr>
          <w:rFonts w:ascii="Arial" w:hAnsi="Arial" w:cs="Arial"/>
          <w:color w:val="000000"/>
          <w:sz w:val="20"/>
          <w:szCs w:val="24"/>
        </w:rPr>
        <w:t xml:space="preserve"> </w:t>
      </w:r>
      <w:r w:rsidR="00F95FE2" w:rsidRPr="002A781E">
        <w:rPr>
          <w:rFonts w:ascii="Arial" w:hAnsi="Arial" w:cs="Arial"/>
          <w:color w:val="000000"/>
          <w:sz w:val="20"/>
          <w:szCs w:val="24"/>
        </w:rPr>
        <w:t>обжалования</w:t>
      </w:r>
      <w:r w:rsidRPr="002A781E">
        <w:rPr>
          <w:rFonts w:ascii="Arial" w:hAnsi="Arial" w:cs="Arial"/>
          <w:color w:val="000000"/>
          <w:sz w:val="20"/>
          <w:szCs w:val="24"/>
        </w:rPr>
        <w:t xml:space="preserve"> </w:t>
      </w:r>
      <w:r w:rsidR="00F95FE2" w:rsidRPr="002A781E">
        <w:rPr>
          <w:rFonts w:ascii="Arial" w:hAnsi="Arial" w:cs="Arial"/>
          <w:color w:val="000000"/>
          <w:sz w:val="20"/>
          <w:szCs w:val="24"/>
        </w:rPr>
        <w:t>решений</w:t>
      </w:r>
      <w:r w:rsidRPr="002A781E">
        <w:rPr>
          <w:rFonts w:ascii="Arial" w:hAnsi="Arial" w:cs="Arial"/>
          <w:color w:val="000000"/>
          <w:sz w:val="20"/>
          <w:szCs w:val="24"/>
        </w:rPr>
        <w:t xml:space="preserve"> </w:t>
      </w:r>
      <w:r w:rsidR="00F95FE2" w:rsidRPr="002A781E">
        <w:rPr>
          <w:rFonts w:ascii="Arial" w:hAnsi="Arial" w:cs="Arial"/>
          <w:color w:val="000000"/>
          <w:sz w:val="20"/>
          <w:szCs w:val="24"/>
        </w:rPr>
        <w:t>и</w:t>
      </w:r>
      <w:r w:rsidRPr="002A781E">
        <w:rPr>
          <w:rFonts w:ascii="Arial" w:hAnsi="Arial" w:cs="Arial"/>
          <w:color w:val="000000"/>
          <w:sz w:val="20"/>
          <w:szCs w:val="24"/>
        </w:rPr>
        <w:t xml:space="preserve"> </w:t>
      </w:r>
      <w:r w:rsidR="00F95FE2" w:rsidRPr="002A781E">
        <w:rPr>
          <w:rFonts w:ascii="Arial" w:hAnsi="Arial" w:cs="Arial"/>
          <w:color w:val="000000"/>
          <w:sz w:val="20"/>
          <w:szCs w:val="24"/>
        </w:rPr>
        <w:t>действий</w:t>
      </w:r>
      <w:r w:rsidRPr="002A781E">
        <w:rPr>
          <w:rFonts w:ascii="Arial" w:hAnsi="Arial" w:cs="Arial"/>
          <w:color w:val="000000"/>
          <w:sz w:val="20"/>
          <w:szCs w:val="24"/>
        </w:rPr>
        <w:t xml:space="preserve"> </w:t>
      </w:r>
      <w:r w:rsidR="00F95FE2" w:rsidRPr="002A781E">
        <w:rPr>
          <w:rFonts w:ascii="Arial" w:hAnsi="Arial" w:cs="Arial"/>
          <w:color w:val="000000"/>
          <w:sz w:val="20"/>
          <w:szCs w:val="24"/>
        </w:rPr>
        <w:t>(бездействия)</w:t>
      </w:r>
      <w:r w:rsidRPr="002A781E">
        <w:rPr>
          <w:rFonts w:ascii="Arial" w:hAnsi="Arial" w:cs="Arial"/>
          <w:color w:val="000000"/>
          <w:sz w:val="20"/>
          <w:szCs w:val="24"/>
        </w:rPr>
        <w:t xml:space="preserve"> </w:t>
      </w:r>
      <w:r w:rsidR="00F95FE2" w:rsidRPr="002A781E">
        <w:rPr>
          <w:rFonts w:ascii="Arial" w:hAnsi="Arial" w:cs="Arial"/>
          <w:color w:val="000000"/>
          <w:sz w:val="20"/>
          <w:szCs w:val="24"/>
        </w:rPr>
        <w:t>органов,</w:t>
      </w:r>
      <w:r w:rsidRPr="002A781E">
        <w:rPr>
          <w:rFonts w:ascii="Arial" w:hAnsi="Arial" w:cs="Arial"/>
          <w:color w:val="000000"/>
          <w:sz w:val="20"/>
          <w:szCs w:val="24"/>
        </w:rPr>
        <w:t xml:space="preserve"> </w:t>
      </w:r>
      <w:r w:rsidR="00F95FE2" w:rsidRPr="002A781E">
        <w:rPr>
          <w:rFonts w:ascii="Arial" w:hAnsi="Arial" w:cs="Arial"/>
          <w:color w:val="000000"/>
          <w:sz w:val="20"/>
          <w:szCs w:val="24"/>
        </w:rPr>
        <w:t>предоставляющих</w:t>
      </w:r>
      <w:r w:rsidRPr="002A781E">
        <w:rPr>
          <w:rFonts w:ascii="Arial" w:hAnsi="Arial" w:cs="Arial"/>
          <w:color w:val="000000"/>
          <w:sz w:val="20"/>
          <w:szCs w:val="24"/>
        </w:rPr>
        <w:t xml:space="preserve"> </w:t>
      </w:r>
      <w:r w:rsidR="00F95FE2" w:rsidRPr="002A781E">
        <w:rPr>
          <w:rFonts w:ascii="Arial" w:hAnsi="Arial" w:cs="Arial"/>
          <w:color w:val="000000"/>
          <w:sz w:val="20"/>
          <w:szCs w:val="24"/>
        </w:rPr>
        <w:t>муниципальные</w:t>
      </w:r>
      <w:r w:rsidRPr="002A781E">
        <w:rPr>
          <w:rFonts w:ascii="Arial" w:hAnsi="Arial" w:cs="Arial"/>
          <w:color w:val="000000"/>
          <w:sz w:val="20"/>
          <w:szCs w:val="24"/>
        </w:rPr>
        <w:t xml:space="preserve"> </w:t>
      </w:r>
      <w:r w:rsidR="00F95FE2" w:rsidRPr="002A781E">
        <w:rPr>
          <w:rFonts w:ascii="Arial" w:hAnsi="Arial" w:cs="Arial"/>
          <w:color w:val="000000"/>
          <w:sz w:val="20"/>
          <w:szCs w:val="24"/>
        </w:rPr>
        <w:t>услуги,</w:t>
      </w:r>
      <w:r w:rsidRPr="002A781E">
        <w:rPr>
          <w:rFonts w:ascii="Arial" w:hAnsi="Arial" w:cs="Arial"/>
          <w:color w:val="000000"/>
          <w:sz w:val="20"/>
          <w:szCs w:val="24"/>
        </w:rPr>
        <w:t xml:space="preserve"> </w:t>
      </w:r>
      <w:r w:rsidR="00F95FE2" w:rsidRPr="002A781E">
        <w:rPr>
          <w:rFonts w:ascii="Arial" w:hAnsi="Arial" w:cs="Arial"/>
          <w:color w:val="000000"/>
          <w:sz w:val="20"/>
          <w:szCs w:val="24"/>
        </w:rPr>
        <w:t>а</w:t>
      </w:r>
      <w:r w:rsidRPr="002A781E">
        <w:rPr>
          <w:rFonts w:ascii="Arial" w:hAnsi="Arial" w:cs="Arial"/>
          <w:color w:val="000000"/>
          <w:sz w:val="20"/>
          <w:szCs w:val="24"/>
        </w:rPr>
        <w:t xml:space="preserve"> </w:t>
      </w:r>
      <w:r w:rsidR="00F95FE2" w:rsidRPr="002A781E">
        <w:rPr>
          <w:rFonts w:ascii="Arial" w:hAnsi="Arial" w:cs="Arial"/>
          <w:color w:val="000000"/>
          <w:sz w:val="20"/>
          <w:szCs w:val="24"/>
        </w:rPr>
        <w:t>также</w:t>
      </w:r>
      <w:r w:rsidRPr="002A781E">
        <w:rPr>
          <w:rFonts w:ascii="Arial" w:hAnsi="Arial" w:cs="Arial"/>
          <w:color w:val="000000"/>
          <w:sz w:val="20"/>
          <w:szCs w:val="24"/>
        </w:rPr>
        <w:t xml:space="preserve"> </w:t>
      </w:r>
      <w:r w:rsidR="00F95FE2" w:rsidRPr="002A781E">
        <w:rPr>
          <w:rFonts w:ascii="Arial" w:hAnsi="Arial" w:cs="Arial"/>
          <w:color w:val="000000"/>
          <w:sz w:val="20"/>
          <w:szCs w:val="24"/>
        </w:rPr>
        <w:t>их</w:t>
      </w:r>
      <w:r w:rsidRPr="002A781E">
        <w:rPr>
          <w:rFonts w:ascii="Arial" w:hAnsi="Arial" w:cs="Arial"/>
          <w:color w:val="000000"/>
          <w:sz w:val="20"/>
          <w:szCs w:val="24"/>
        </w:rPr>
        <w:t xml:space="preserve"> </w:t>
      </w:r>
      <w:r w:rsidR="00F95FE2" w:rsidRPr="002A781E">
        <w:rPr>
          <w:rFonts w:ascii="Arial" w:hAnsi="Arial" w:cs="Arial"/>
          <w:color w:val="000000"/>
          <w:sz w:val="20"/>
          <w:szCs w:val="24"/>
        </w:rPr>
        <w:t>должностных</w:t>
      </w:r>
      <w:r w:rsidRPr="002A781E">
        <w:rPr>
          <w:rFonts w:ascii="Arial" w:hAnsi="Arial" w:cs="Arial"/>
          <w:color w:val="000000"/>
          <w:sz w:val="20"/>
          <w:szCs w:val="24"/>
        </w:rPr>
        <w:t xml:space="preserve"> </w:t>
      </w:r>
      <w:r w:rsidR="00F95FE2" w:rsidRPr="002A781E">
        <w:rPr>
          <w:rFonts w:ascii="Arial" w:hAnsi="Arial" w:cs="Arial"/>
          <w:color w:val="000000"/>
          <w:sz w:val="20"/>
          <w:szCs w:val="24"/>
        </w:rPr>
        <w:t>лиц».</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5.1.</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Предметом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конкретное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уполномоченного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служащих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ходе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нарушены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созданы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препятствия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ему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5.2.</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обратиться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случаях:</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нарушение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lastRenderedPageBreak/>
        <w:t>2)</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нарушение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обжалуются,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возложена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частью</w:t>
      </w:r>
      <w:r w:rsidR="0032236F" w:rsidRPr="002A781E">
        <w:rPr>
          <w:rFonts w:ascii="Arial" w:hAnsi="Arial" w:cs="Arial"/>
          <w:color w:val="000000"/>
          <w:sz w:val="20"/>
          <w:szCs w:val="24"/>
        </w:rPr>
        <w:t xml:space="preserve"> </w:t>
      </w:r>
      <w:r w:rsidRPr="002A781E">
        <w:rPr>
          <w:rFonts w:ascii="Arial" w:hAnsi="Arial" w:cs="Arial"/>
          <w:color w:val="000000"/>
          <w:sz w:val="20"/>
          <w:szCs w:val="24"/>
        </w:rPr>
        <w:t>1.3</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16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210-ФЗ;</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у</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субъектов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субъектов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у</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предусмотрены</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ними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субъектов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обжалуются,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возложена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частью</w:t>
      </w:r>
      <w:r w:rsidR="0032236F" w:rsidRPr="002A781E">
        <w:rPr>
          <w:rFonts w:ascii="Arial" w:hAnsi="Arial" w:cs="Arial"/>
          <w:color w:val="000000"/>
          <w:sz w:val="20"/>
          <w:szCs w:val="24"/>
        </w:rPr>
        <w:t xml:space="preserve"> </w:t>
      </w:r>
      <w:r w:rsidRPr="002A781E">
        <w:rPr>
          <w:rFonts w:ascii="Arial" w:hAnsi="Arial" w:cs="Arial"/>
          <w:color w:val="000000"/>
          <w:sz w:val="20"/>
          <w:szCs w:val="24"/>
        </w:rPr>
        <w:t>1.3</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16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210-ФЗ;</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6)</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затребование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субъектов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7)</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исправлении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допущенных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опечаток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ошибок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выданных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нарушение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исправлений.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обжалуются,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возложена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частью</w:t>
      </w:r>
      <w:r w:rsidR="0032236F" w:rsidRPr="002A781E">
        <w:rPr>
          <w:rFonts w:ascii="Arial" w:hAnsi="Arial" w:cs="Arial"/>
          <w:color w:val="000000"/>
          <w:sz w:val="20"/>
          <w:szCs w:val="24"/>
        </w:rPr>
        <w:t xml:space="preserve"> </w:t>
      </w:r>
      <w:r w:rsidRPr="002A781E">
        <w:rPr>
          <w:rFonts w:ascii="Arial" w:hAnsi="Arial" w:cs="Arial"/>
          <w:color w:val="000000"/>
          <w:sz w:val="20"/>
          <w:szCs w:val="24"/>
        </w:rPr>
        <w:t>1.3</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16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210-ФЗ;</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8)</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нарушение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выдачи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9)</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приостановления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предусмотрены</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ними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субъектов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обжалуются,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возложена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частью</w:t>
      </w:r>
      <w:r w:rsidR="0032236F" w:rsidRPr="002A781E">
        <w:rPr>
          <w:rFonts w:ascii="Arial" w:hAnsi="Arial" w:cs="Arial"/>
          <w:color w:val="000000"/>
          <w:sz w:val="20"/>
          <w:szCs w:val="24"/>
        </w:rPr>
        <w:t xml:space="preserve"> </w:t>
      </w:r>
      <w:r w:rsidRPr="002A781E">
        <w:rPr>
          <w:rFonts w:ascii="Arial" w:hAnsi="Arial" w:cs="Arial"/>
          <w:color w:val="000000"/>
          <w:sz w:val="20"/>
          <w:szCs w:val="24"/>
        </w:rPr>
        <w:t>1.3</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16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210-ФЗ.</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10)</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у</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недостоверность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указывались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первоначальном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исключением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7</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210-ФЗ.</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(внесудебное)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обжалуются,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возложена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функция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определенном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частью</w:t>
      </w:r>
      <w:r w:rsidR="0032236F" w:rsidRPr="002A781E">
        <w:rPr>
          <w:rFonts w:ascii="Arial" w:hAnsi="Arial" w:cs="Arial"/>
          <w:color w:val="000000"/>
          <w:sz w:val="20"/>
          <w:szCs w:val="24"/>
        </w:rPr>
        <w:t xml:space="preserve"> </w:t>
      </w:r>
      <w:r w:rsidRPr="002A781E">
        <w:rPr>
          <w:rFonts w:ascii="Arial" w:hAnsi="Arial" w:cs="Arial"/>
          <w:color w:val="000000"/>
          <w:sz w:val="20"/>
          <w:szCs w:val="24"/>
        </w:rPr>
        <w:t>1.3</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16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210-ФЗ.</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5.3.</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бумажном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носителе,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власти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публично-правового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образования,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являющийся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учредителем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учредитель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Жалобы</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вышестоящий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рассматриваются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непосредственно</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Жалобы</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этого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Жалобы</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учредителю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лицу,</w:t>
      </w:r>
      <w:r w:rsidR="0032236F" w:rsidRPr="002A781E">
        <w:rPr>
          <w:rFonts w:ascii="Arial" w:hAnsi="Arial" w:cs="Arial"/>
          <w:color w:val="000000"/>
          <w:sz w:val="20"/>
          <w:szCs w:val="24"/>
        </w:rPr>
        <w:t xml:space="preserve"> </w:t>
      </w:r>
      <w:r w:rsidRPr="002A781E">
        <w:rPr>
          <w:rFonts w:ascii="Arial" w:hAnsi="Arial" w:cs="Arial"/>
          <w:color w:val="000000"/>
          <w:sz w:val="20"/>
          <w:szCs w:val="24"/>
        </w:rPr>
        <w:t>уполномоченному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субъекта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5.4.</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служащего,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почте,</w:t>
      </w:r>
      <w:r w:rsidR="0032236F" w:rsidRPr="002A781E">
        <w:rPr>
          <w:rFonts w:ascii="Arial" w:hAnsi="Arial" w:cs="Arial"/>
          <w:color w:val="000000"/>
          <w:sz w:val="20"/>
          <w:szCs w:val="24"/>
        </w:rPr>
        <w:t xml:space="preserve"> </w:t>
      </w:r>
      <w:r w:rsidRPr="002A781E">
        <w:rPr>
          <w:rFonts w:ascii="Arial" w:hAnsi="Arial" w:cs="Arial"/>
          <w:color w:val="000000"/>
          <w:sz w:val="20"/>
          <w:szCs w:val="24"/>
        </w:rPr>
        <w:t>через</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использованием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информационно-телекоммуникационной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сети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"Интернет",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сайта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портала</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портала</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почте,</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использованием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информационно-телекоммуникационной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сети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"Интернет",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сайта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портала</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портала</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личном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5.5.</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подачи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устанавливается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Правительством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5.6.</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если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подачи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служащих,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отношений,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связанных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подачей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нормы</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статей</w:t>
      </w:r>
      <w:r w:rsidR="0032236F" w:rsidRPr="002A781E">
        <w:rPr>
          <w:rFonts w:ascii="Arial" w:hAnsi="Arial" w:cs="Arial"/>
          <w:color w:val="000000"/>
          <w:sz w:val="20"/>
          <w:szCs w:val="24"/>
        </w:rPr>
        <w:t xml:space="preserve"> </w:t>
      </w:r>
      <w:r w:rsidRPr="002A781E">
        <w:rPr>
          <w:rFonts w:ascii="Arial" w:hAnsi="Arial" w:cs="Arial"/>
          <w:color w:val="000000"/>
          <w:sz w:val="20"/>
          <w:szCs w:val="24"/>
        </w:rPr>
        <w:t>11.1</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11.2</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210-ФЗ</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применяются.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5.7.</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содержать:</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наименование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служащего,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руководителя;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фамилию,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отчество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(последнее</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жительства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наименование,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нахождения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номер</w:t>
      </w:r>
      <w:r w:rsidR="0032236F" w:rsidRPr="002A781E">
        <w:rPr>
          <w:rFonts w:ascii="Arial" w:hAnsi="Arial" w:cs="Arial"/>
          <w:color w:val="000000"/>
          <w:sz w:val="20"/>
          <w:szCs w:val="24"/>
        </w:rPr>
        <w:t xml:space="preserve"> </w:t>
      </w:r>
      <w:r w:rsidRPr="002A781E">
        <w:rPr>
          <w:rFonts w:ascii="Arial" w:hAnsi="Arial" w:cs="Arial"/>
          <w:color w:val="000000"/>
          <w:sz w:val="20"/>
          <w:szCs w:val="24"/>
        </w:rPr>
        <w:t>(номера)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контактного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телефона,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(адреса)</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почтовый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адрес,</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направлен</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заявителю;</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обжалуемых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решениях</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действиях</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служащего,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доводы,</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заявитель</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согласен</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(бездействием)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служащего,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работника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могут</w:t>
      </w:r>
      <w:r w:rsidR="0032236F" w:rsidRPr="002A781E">
        <w:rPr>
          <w:rFonts w:ascii="Arial" w:hAnsi="Arial" w:cs="Arial"/>
          <w:color w:val="000000"/>
          <w:sz w:val="20"/>
          <w:szCs w:val="24"/>
        </w:rPr>
        <w:t xml:space="preserve"> </w:t>
      </w:r>
      <w:r w:rsidRPr="002A781E">
        <w:rPr>
          <w:rFonts w:ascii="Arial" w:hAnsi="Arial" w:cs="Arial"/>
          <w:color w:val="000000"/>
          <w:sz w:val="20"/>
          <w:szCs w:val="24"/>
        </w:rPr>
        <w:t>быть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представлены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подтверждающие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доводы</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копии.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5.8.</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поступившая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w:t>
      </w:r>
      <w:r w:rsidR="0032236F" w:rsidRPr="002A781E">
        <w:rPr>
          <w:rFonts w:ascii="Arial" w:hAnsi="Arial" w:cs="Arial"/>
          <w:color w:val="000000"/>
          <w:sz w:val="20"/>
          <w:szCs w:val="24"/>
        </w:rPr>
        <w:t xml:space="preserve"> </w:t>
      </w:r>
      <w:r w:rsidRPr="002A781E">
        <w:rPr>
          <w:rFonts w:ascii="Arial" w:hAnsi="Arial" w:cs="Arial"/>
          <w:color w:val="000000"/>
          <w:sz w:val="20"/>
          <w:szCs w:val="24"/>
        </w:rPr>
        <w:t>учредителю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вышестоящий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наличии),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подлежит</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пятнадцати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рабочих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дней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ее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приеме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у</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либо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исправлении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допущенных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опечаток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ошибок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нарушения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срока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исправлений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течение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пяти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рабочих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дней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ее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регистрации.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5.9.</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результатам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принимается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одно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жалоба</w:t>
      </w:r>
      <w:r w:rsidR="0032236F" w:rsidRPr="002A781E">
        <w:rPr>
          <w:rFonts w:ascii="Arial" w:hAnsi="Arial" w:cs="Arial"/>
          <w:color w:val="000000"/>
          <w:sz w:val="20"/>
          <w:szCs w:val="24"/>
        </w:rPr>
        <w:t xml:space="preserve"> </w:t>
      </w:r>
      <w:r w:rsidRPr="002A781E">
        <w:rPr>
          <w:rFonts w:ascii="Arial" w:hAnsi="Arial" w:cs="Arial"/>
          <w:color w:val="000000"/>
          <w:sz w:val="20"/>
          <w:szCs w:val="24"/>
        </w:rPr>
        <w:t>удовлетворяется,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отмены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допущенных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опечаток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ошибок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выданных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денежных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взимание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нормативными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субъектов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правовыми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актами;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удовлетворении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жалобы</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отказывается.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5.10.</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позднее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днем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5.9.</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письменной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желанию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электронной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форме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мотивированный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результатах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жалобы.</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5.11.</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жалобы</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подлежащей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удовлетворению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5.10.</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осуществляемых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предоставляющим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муниципальную</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услугу,</w:t>
      </w:r>
      <w:r w:rsidR="0032236F" w:rsidRPr="002A781E">
        <w:rPr>
          <w:rFonts w:ascii="Arial" w:hAnsi="Arial" w:cs="Arial"/>
          <w:color w:val="000000"/>
          <w:sz w:val="20"/>
          <w:szCs w:val="24"/>
        </w:rPr>
        <w:t xml:space="preserve"> </w:t>
      </w:r>
      <w:r w:rsidRPr="002A781E">
        <w:rPr>
          <w:rFonts w:ascii="Arial" w:hAnsi="Arial" w:cs="Arial"/>
          <w:color w:val="000000"/>
          <w:sz w:val="20"/>
          <w:szCs w:val="24"/>
        </w:rPr>
        <w:t>многофункциональным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центром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целях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незамедлительного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устранения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выявленных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нарушений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w:t>
      </w:r>
      <w:r w:rsidR="0032236F" w:rsidRPr="002A781E">
        <w:rPr>
          <w:rFonts w:ascii="Arial" w:hAnsi="Arial" w:cs="Arial"/>
          <w:color w:val="000000"/>
          <w:sz w:val="20"/>
          <w:szCs w:val="24"/>
        </w:rPr>
        <w:t xml:space="preserve"> </w:t>
      </w:r>
      <w:r w:rsidRPr="002A781E">
        <w:rPr>
          <w:rFonts w:ascii="Arial" w:hAnsi="Arial" w:cs="Arial"/>
          <w:color w:val="000000"/>
          <w:sz w:val="20"/>
          <w:szCs w:val="24"/>
        </w:rPr>
        <w:t>оказании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приносятся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извинения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доставленные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неудобства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указывается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дальнейших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действиях,</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которые</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необходимо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совершить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целях</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получения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услуги.</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5.12.</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жалобы</w:t>
      </w:r>
      <w:r w:rsidR="0032236F" w:rsidRPr="002A781E">
        <w:rPr>
          <w:rFonts w:ascii="Arial" w:hAnsi="Arial" w:cs="Arial"/>
          <w:color w:val="000000"/>
          <w:sz w:val="20"/>
          <w:szCs w:val="24"/>
        </w:rPr>
        <w:t xml:space="preserve"> </w:t>
      </w:r>
      <w:r w:rsidRPr="002A781E">
        <w:rPr>
          <w:rFonts w:ascii="Arial" w:hAnsi="Arial" w:cs="Arial"/>
          <w:color w:val="000000"/>
          <w:sz w:val="20"/>
          <w:szCs w:val="24"/>
        </w:rPr>
        <w:t>не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подлежащей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удовлетворению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ответе</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заявителю,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5.10</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даются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аргументированные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разъяснения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причинах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порядке</w:t>
      </w:r>
      <w:r w:rsidR="0032236F" w:rsidRPr="002A781E">
        <w:rPr>
          <w:rFonts w:ascii="Arial" w:hAnsi="Arial" w:cs="Arial"/>
          <w:color w:val="000000"/>
          <w:sz w:val="20"/>
          <w:szCs w:val="24"/>
        </w:rPr>
        <w:t xml:space="preserve"> </w:t>
      </w:r>
      <w:r w:rsidRPr="002A781E">
        <w:rPr>
          <w:rFonts w:ascii="Arial" w:hAnsi="Arial" w:cs="Arial"/>
          <w:color w:val="000000"/>
          <w:sz w:val="20"/>
          <w:szCs w:val="24"/>
        </w:rPr>
        <w:t>обжалования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решения.</w:t>
      </w:r>
    </w:p>
    <w:p w:rsidR="00A33ED6"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5.13.</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случае</w:t>
      </w:r>
      <w:r w:rsidR="0032236F" w:rsidRPr="002A781E">
        <w:rPr>
          <w:rFonts w:ascii="Arial" w:hAnsi="Arial" w:cs="Arial"/>
          <w:color w:val="000000"/>
          <w:sz w:val="20"/>
          <w:szCs w:val="24"/>
        </w:rPr>
        <w:t xml:space="preserve"> </w:t>
      </w:r>
      <w:r w:rsidRPr="002A781E">
        <w:rPr>
          <w:rFonts w:ascii="Arial" w:hAnsi="Arial" w:cs="Arial"/>
          <w:color w:val="000000"/>
          <w:sz w:val="20"/>
          <w:szCs w:val="24"/>
        </w:rPr>
        <w:t>установления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ходе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результатам</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признаков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состава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правонарушения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преступления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должностное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наделенное</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полномочиями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рассмотрению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жалоб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5.3</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Регламента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незамедлительно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направляют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имеющиеся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материалы</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прокуратуры.</w:t>
      </w:r>
    </w:p>
    <w:p w:rsidR="00F95FE2" w:rsidRPr="002A781E" w:rsidRDefault="00F95FE2" w:rsidP="002A781E">
      <w:pPr>
        <w:ind w:left="-567" w:firstLine="567"/>
        <w:jc w:val="both"/>
        <w:rPr>
          <w:rFonts w:ascii="Arial" w:hAnsi="Arial" w:cs="Arial"/>
          <w:color w:val="000000"/>
          <w:sz w:val="20"/>
        </w:rPr>
      </w:pPr>
    </w:p>
    <w:tbl>
      <w:tblPr>
        <w:tblW w:w="5000" w:type="pct"/>
        <w:tblLook w:val="0000" w:firstRow="0" w:lastRow="0" w:firstColumn="0" w:lastColumn="0" w:noHBand="0" w:noVBand="0"/>
      </w:tblPr>
      <w:tblGrid>
        <w:gridCol w:w="6491"/>
        <w:gridCol w:w="2144"/>
        <w:gridCol w:w="6504"/>
      </w:tblGrid>
      <w:tr w:rsidR="00F95FE2" w:rsidRPr="002A781E" w:rsidTr="00B261A1">
        <w:trPr>
          <w:cantSplit/>
        </w:trPr>
        <w:tc>
          <w:tcPr>
            <w:tcW w:w="2144" w:type="pct"/>
            <w:vAlign w:val="center"/>
          </w:tcPr>
          <w:p w:rsidR="00F95FE2" w:rsidRPr="002A781E" w:rsidRDefault="00F95FE2" w:rsidP="00B261A1">
            <w:pPr>
              <w:pStyle w:val="a"/>
              <w:tabs>
                <w:tab w:val="left" w:pos="4285"/>
              </w:tabs>
              <w:jc w:val="center"/>
              <w:rPr>
                <w:rFonts w:ascii="Arial" w:hAnsi="Arial" w:cs="Arial"/>
                <w:bCs/>
                <w:noProof/>
                <w:color w:val="000000"/>
                <w:szCs w:val="22"/>
              </w:rPr>
            </w:pPr>
            <w:r w:rsidRPr="002A781E">
              <w:rPr>
                <w:rFonts w:ascii="Arial" w:hAnsi="Arial" w:cs="Arial"/>
                <w:bCs/>
                <w:noProof/>
                <w:color w:val="000000"/>
                <w:szCs w:val="22"/>
              </w:rPr>
              <w:lastRenderedPageBreak/>
              <w:t>ЧĂВАШ</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РЕСПУБЛИКИ</w:t>
            </w:r>
          </w:p>
          <w:p w:rsidR="00F95FE2" w:rsidRPr="002A781E" w:rsidRDefault="00F95FE2" w:rsidP="00B261A1">
            <w:pPr>
              <w:pStyle w:val="a"/>
              <w:tabs>
                <w:tab w:val="left" w:pos="4285"/>
              </w:tabs>
              <w:jc w:val="center"/>
              <w:rPr>
                <w:rFonts w:ascii="Arial" w:hAnsi="Arial" w:cs="Arial"/>
                <w:color w:val="000000"/>
                <w:szCs w:val="22"/>
              </w:rPr>
            </w:pPr>
            <w:r w:rsidRPr="002A781E">
              <w:rPr>
                <w:rFonts w:ascii="Arial" w:hAnsi="Arial" w:cs="Arial"/>
                <w:caps/>
                <w:color w:val="000000"/>
                <w:szCs w:val="22"/>
              </w:rPr>
              <w:t>С</w:t>
            </w:r>
            <w:r w:rsidRPr="002A781E">
              <w:rPr>
                <w:rFonts w:ascii="Arial" w:hAnsi="Arial" w:cs="Arial"/>
                <w:bCs/>
                <w:color w:val="000000"/>
                <w:szCs w:val="22"/>
              </w:rPr>
              <w:t>Ě</w:t>
            </w:r>
            <w:r w:rsidRPr="002A781E">
              <w:rPr>
                <w:rFonts w:ascii="Arial" w:hAnsi="Arial" w:cs="Arial"/>
                <w:caps/>
                <w:color w:val="000000"/>
                <w:szCs w:val="22"/>
              </w:rPr>
              <w:t>нт</w:t>
            </w:r>
            <w:r w:rsidRPr="002A781E">
              <w:rPr>
                <w:rFonts w:ascii="Arial" w:hAnsi="Arial" w:cs="Arial"/>
                <w:bCs/>
                <w:color w:val="000000"/>
                <w:szCs w:val="22"/>
              </w:rPr>
              <w:t>Ě</w:t>
            </w:r>
            <w:r w:rsidRPr="002A781E">
              <w:rPr>
                <w:rFonts w:ascii="Arial" w:hAnsi="Arial" w:cs="Arial"/>
                <w:caps/>
                <w:color w:val="000000"/>
                <w:szCs w:val="22"/>
              </w:rPr>
              <w:t>рв</w:t>
            </w:r>
            <w:r w:rsidRPr="002A781E">
              <w:rPr>
                <w:rFonts w:ascii="Arial" w:hAnsi="Arial" w:cs="Arial"/>
                <w:bCs/>
                <w:noProof/>
                <w:color w:val="000000"/>
                <w:szCs w:val="22"/>
              </w:rPr>
              <w:t>Ă</w:t>
            </w:r>
            <w:r w:rsidRPr="002A781E">
              <w:rPr>
                <w:rFonts w:ascii="Arial" w:hAnsi="Arial" w:cs="Arial"/>
                <w:caps/>
                <w:color w:val="000000"/>
                <w:szCs w:val="22"/>
              </w:rPr>
              <w:t>рри</w:t>
            </w:r>
            <w:r w:rsidR="0032236F" w:rsidRPr="002A781E">
              <w:rPr>
                <w:rFonts w:ascii="Arial" w:hAnsi="Arial" w:cs="Arial"/>
                <w:bCs/>
                <w:color w:val="000000"/>
                <w:szCs w:val="22"/>
              </w:rPr>
              <w:t xml:space="preserve"> </w:t>
            </w:r>
            <w:r w:rsidRPr="002A781E">
              <w:rPr>
                <w:rFonts w:ascii="Arial" w:hAnsi="Arial" w:cs="Arial"/>
                <w:bCs/>
                <w:color w:val="000000"/>
                <w:szCs w:val="22"/>
              </w:rPr>
              <w:t>РАЙОНĚ</w:t>
            </w:r>
          </w:p>
          <w:p w:rsidR="00F95FE2" w:rsidRPr="002A781E" w:rsidRDefault="00F95FE2" w:rsidP="00B261A1">
            <w:pPr>
              <w:pStyle w:val="a"/>
              <w:tabs>
                <w:tab w:val="left" w:pos="4285"/>
              </w:tabs>
              <w:jc w:val="center"/>
              <w:rPr>
                <w:rFonts w:ascii="Arial" w:hAnsi="Arial" w:cs="Arial"/>
                <w:bCs/>
                <w:noProof/>
                <w:color w:val="000000"/>
                <w:szCs w:val="22"/>
              </w:rPr>
            </w:pPr>
            <w:r w:rsidRPr="002A781E">
              <w:rPr>
                <w:rFonts w:ascii="Arial" w:hAnsi="Arial" w:cs="Arial"/>
                <w:bCs/>
                <w:noProof/>
                <w:color w:val="000000"/>
                <w:szCs w:val="22"/>
              </w:rPr>
              <w:t>УРХАС</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КУШКĂ</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ЯЛ</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ПОСЕЛЕНИЙĚН</w:t>
            </w:r>
          </w:p>
          <w:p w:rsidR="00A33ED6" w:rsidRPr="002A781E" w:rsidRDefault="00F95FE2" w:rsidP="00B261A1">
            <w:pPr>
              <w:pStyle w:val="a"/>
              <w:tabs>
                <w:tab w:val="left" w:pos="4285"/>
              </w:tabs>
              <w:jc w:val="center"/>
              <w:rPr>
                <w:rStyle w:val="afa"/>
                <w:rFonts w:ascii="Arial" w:hAnsi="Arial" w:cs="Arial"/>
                <w:color w:val="000000"/>
                <w:szCs w:val="22"/>
              </w:rPr>
            </w:pPr>
            <w:r w:rsidRPr="002A781E">
              <w:rPr>
                <w:rFonts w:ascii="Arial" w:hAnsi="Arial" w:cs="Arial"/>
                <w:bCs/>
                <w:noProof/>
                <w:color w:val="000000"/>
                <w:szCs w:val="22"/>
              </w:rPr>
              <w:t>АДМИНИСТРАЦИЙĚ</w:t>
            </w:r>
          </w:p>
          <w:p w:rsidR="00A33ED6" w:rsidRPr="002A781E" w:rsidRDefault="00F95FE2" w:rsidP="00B261A1">
            <w:pPr>
              <w:pStyle w:val="a"/>
              <w:tabs>
                <w:tab w:val="left" w:pos="4285"/>
              </w:tabs>
              <w:jc w:val="center"/>
              <w:rPr>
                <w:rStyle w:val="afa"/>
                <w:rFonts w:ascii="Arial" w:hAnsi="Arial" w:cs="Arial"/>
                <w:noProof/>
                <w:color w:val="000000"/>
                <w:szCs w:val="22"/>
              </w:rPr>
            </w:pPr>
            <w:r w:rsidRPr="002A781E">
              <w:rPr>
                <w:rStyle w:val="afa"/>
                <w:rFonts w:ascii="Arial" w:hAnsi="Arial" w:cs="Arial"/>
                <w:noProof/>
                <w:color w:val="000000"/>
                <w:szCs w:val="22"/>
              </w:rPr>
              <w:t>ЙЫШĂНУ</w:t>
            </w:r>
          </w:p>
          <w:p w:rsidR="00F95FE2" w:rsidRPr="002A781E" w:rsidRDefault="00F95FE2" w:rsidP="00B261A1">
            <w:pPr>
              <w:pStyle w:val="a"/>
              <w:ind w:right="-35"/>
              <w:jc w:val="center"/>
              <w:rPr>
                <w:rFonts w:ascii="Arial" w:hAnsi="Arial" w:cs="Arial"/>
                <w:b/>
                <w:noProof/>
                <w:color w:val="000000"/>
                <w:szCs w:val="22"/>
              </w:rPr>
            </w:pPr>
            <w:r w:rsidRPr="002A781E">
              <w:rPr>
                <w:rFonts w:ascii="Arial" w:hAnsi="Arial" w:cs="Arial"/>
                <w:b/>
                <w:noProof/>
                <w:color w:val="000000"/>
                <w:szCs w:val="22"/>
              </w:rPr>
              <w:t>2020.07.21</w:t>
            </w:r>
            <w:r w:rsidR="0032236F" w:rsidRPr="002A781E">
              <w:rPr>
                <w:rFonts w:ascii="Arial" w:hAnsi="Arial" w:cs="Arial"/>
                <w:b/>
                <w:noProof/>
                <w:color w:val="000000"/>
                <w:szCs w:val="22"/>
              </w:rPr>
              <w:t xml:space="preserve"> </w:t>
            </w:r>
            <w:r w:rsidRPr="002A781E">
              <w:rPr>
                <w:rFonts w:ascii="Arial" w:hAnsi="Arial" w:cs="Arial"/>
                <w:b/>
                <w:noProof/>
                <w:color w:val="000000"/>
                <w:szCs w:val="22"/>
              </w:rPr>
              <w:t>62</w:t>
            </w:r>
            <w:r w:rsidR="0032236F" w:rsidRPr="002A781E">
              <w:rPr>
                <w:rFonts w:ascii="Arial" w:hAnsi="Arial" w:cs="Arial"/>
                <w:b/>
                <w:noProof/>
                <w:color w:val="000000"/>
                <w:szCs w:val="22"/>
              </w:rPr>
              <w:t xml:space="preserve"> </w:t>
            </w:r>
            <w:r w:rsidRPr="002A781E">
              <w:rPr>
                <w:rFonts w:ascii="Arial" w:hAnsi="Arial" w:cs="Arial"/>
                <w:b/>
                <w:noProof/>
                <w:color w:val="000000"/>
                <w:szCs w:val="22"/>
              </w:rPr>
              <w:t>№</w:t>
            </w:r>
            <w:r w:rsidR="0032236F" w:rsidRPr="002A781E">
              <w:rPr>
                <w:rFonts w:ascii="Arial" w:hAnsi="Arial" w:cs="Arial"/>
                <w:b/>
                <w:noProof/>
                <w:color w:val="000000"/>
                <w:szCs w:val="22"/>
              </w:rPr>
              <w:t xml:space="preserve"> </w:t>
            </w:r>
          </w:p>
          <w:p w:rsidR="00F95FE2" w:rsidRPr="002A781E" w:rsidRDefault="00F95FE2" w:rsidP="00B261A1">
            <w:pPr>
              <w:jc w:val="center"/>
              <w:rPr>
                <w:rFonts w:ascii="Arial" w:hAnsi="Arial" w:cs="Arial"/>
                <w:color w:val="000000"/>
                <w:sz w:val="20"/>
                <w:szCs w:val="22"/>
              </w:rPr>
            </w:pPr>
            <w:r w:rsidRPr="002A781E">
              <w:rPr>
                <w:rFonts w:ascii="Arial" w:hAnsi="Arial" w:cs="Arial"/>
                <w:noProof/>
                <w:color w:val="000000"/>
                <w:sz w:val="20"/>
                <w:szCs w:val="22"/>
              </w:rPr>
              <w:t>Урхас</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Кушка</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сали</w:t>
            </w:r>
          </w:p>
        </w:tc>
        <w:tc>
          <w:tcPr>
            <w:tcW w:w="708"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noProof/>
                <w:color w:val="000000"/>
                <w:sz w:val="20"/>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13"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8" w:type="pct"/>
            <w:vAlign w:val="center"/>
          </w:tcPr>
          <w:p w:rsidR="00F95FE2" w:rsidRPr="002A781E" w:rsidRDefault="00F95FE2" w:rsidP="00B261A1">
            <w:pPr>
              <w:pStyle w:val="a"/>
              <w:jc w:val="center"/>
              <w:rPr>
                <w:rFonts w:ascii="Arial" w:hAnsi="Arial" w:cs="Arial"/>
                <w:bCs/>
                <w:color w:val="000000"/>
                <w:szCs w:val="22"/>
              </w:rPr>
            </w:pPr>
            <w:r w:rsidRPr="002A781E">
              <w:rPr>
                <w:rFonts w:ascii="Arial" w:hAnsi="Arial" w:cs="Arial"/>
                <w:bCs/>
                <w:noProof/>
                <w:color w:val="000000"/>
                <w:szCs w:val="22"/>
              </w:rPr>
              <w:t>ЧУВАШСКАЯ</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РЕСПУБЛИКА</w:t>
            </w:r>
            <w:r w:rsidRPr="002A781E">
              <w:rPr>
                <w:rFonts w:ascii="Arial" w:hAnsi="Arial" w:cs="Arial"/>
                <w:bCs/>
                <w:noProof/>
                <w:color w:val="000000"/>
                <w:szCs w:val="22"/>
              </w:rPr>
              <w:br/>
            </w:r>
            <w:r w:rsidR="0032236F" w:rsidRPr="002A781E">
              <w:rPr>
                <w:rStyle w:val="afa"/>
                <w:rFonts w:ascii="Arial" w:hAnsi="Arial" w:cs="Arial"/>
                <w:noProof/>
                <w:color w:val="000000"/>
                <w:szCs w:val="22"/>
              </w:rPr>
              <w:t xml:space="preserve"> </w:t>
            </w:r>
            <w:r w:rsidRPr="002A781E">
              <w:rPr>
                <w:rFonts w:ascii="Arial" w:hAnsi="Arial" w:cs="Arial"/>
                <w:bCs/>
                <w:noProof/>
                <w:color w:val="000000"/>
                <w:szCs w:val="22"/>
              </w:rPr>
              <w:t>МАРИИНСКО-ПОСАДСКИЙ</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РАЙОН</w:t>
            </w:r>
          </w:p>
          <w:p w:rsidR="00F95FE2" w:rsidRPr="002A781E" w:rsidRDefault="00F95FE2" w:rsidP="00B261A1">
            <w:pPr>
              <w:pStyle w:val="a"/>
              <w:jc w:val="center"/>
              <w:rPr>
                <w:rFonts w:ascii="Arial" w:hAnsi="Arial" w:cs="Arial"/>
                <w:bCs/>
                <w:noProof/>
                <w:color w:val="000000"/>
                <w:szCs w:val="22"/>
              </w:rPr>
            </w:pPr>
            <w:r w:rsidRPr="002A781E">
              <w:rPr>
                <w:rFonts w:ascii="Arial" w:hAnsi="Arial" w:cs="Arial"/>
                <w:bCs/>
                <w:noProof/>
                <w:color w:val="000000"/>
                <w:szCs w:val="22"/>
              </w:rPr>
              <w:t>АДМИНИСТРАЦИЯ</w:t>
            </w:r>
          </w:p>
          <w:p w:rsidR="00F95FE2" w:rsidRPr="002A781E" w:rsidRDefault="00F95FE2" w:rsidP="00B261A1">
            <w:pPr>
              <w:pStyle w:val="a"/>
              <w:jc w:val="center"/>
              <w:rPr>
                <w:rFonts w:ascii="Arial" w:hAnsi="Arial" w:cs="Arial"/>
                <w:bCs/>
                <w:noProof/>
                <w:color w:val="000000"/>
                <w:szCs w:val="22"/>
              </w:rPr>
            </w:pPr>
            <w:r w:rsidRPr="002A781E">
              <w:rPr>
                <w:rFonts w:ascii="Arial" w:hAnsi="Arial" w:cs="Arial"/>
                <w:bCs/>
                <w:noProof/>
                <w:color w:val="000000"/>
                <w:szCs w:val="22"/>
              </w:rPr>
              <w:t>ПЕРВОЧУРАШЕВСКОГО</w:t>
            </w:r>
          </w:p>
          <w:p w:rsidR="00A33ED6"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СЕЛЬСКОГО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ПОСЕЛЕНИЯ</w:t>
            </w:r>
          </w:p>
          <w:p w:rsidR="00A33ED6" w:rsidRPr="002A781E" w:rsidRDefault="00F95FE2" w:rsidP="00B261A1">
            <w:pPr>
              <w:pStyle w:val="a"/>
              <w:jc w:val="center"/>
              <w:rPr>
                <w:rStyle w:val="afa"/>
                <w:rFonts w:ascii="Arial" w:hAnsi="Arial" w:cs="Arial"/>
                <w:color w:val="000000"/>
                <w:szCs w:val="22"/>
              </w:rPr>
            </w:pPr>
            <w:r w:rsidRPr="002A781E">
              <w:rPr>
                <w:rStyle w:val="afa"/>
                <w:rFonts w:ascii="Arial" w:hAnsi="Arial" w:cs="Arial"/>
                <w:noProof/>
                <w:color w:val="000000"/>
                <w:szCs w:val="22"/>
              </w:rPr>
              <w:t>ПОСТАНОВЛЕНИЕ</w:t>
            </w:r>
          </w:p>
          <w:p w:rsidR="00F95FE2" w:rsidRPr="002A781E" w:rsidRDefault="00F95FE2" w:rsidP="00B261A1">
            <w:pPr>
              <w:pStyle w:val="a"/>
              <w:jc w:val="center"/>
              <w:rPr>
                <w:rFonts w:ascii="Arial" w:hAnsi="Arial" w:cs="Arial"/>
                <w:b/>
                <w:color w:val="000000"/>
                <w:szCs w:val="22"/>
              </w:rPr>
            </w:pPr>
            <w:r w:rsidRPr="002A781E">
              <w:rPr>
                <w:rFonts w:ascii="Arial" w:hAnsi="Arial" w:cs="Arial"/>
                <w:b/>
                <w:noProof/>
                <w:color w:val="000000"/>
                <w:szCs w:val="22"/>
              </w:rPr>
              <w:t>21.07.2020</w:t>
            </w:r>
            <w:r w:rsidR="0032236F" w:rsidRPr="002A781E">
              <w:rPr>
                <w:rFonts w:ascii="Arial" w:hAnsi="Arial" w:cs="Arial"/>
                <w:b/>
                <w:noProof/>
                <w:color w:val="000000"/>
                <w:szCs w:val="22"/>
              </w:rPr>
              <w:t xml:space="preserve"> </w:t>
            </w:r>
            <w:r w:rsidRPr="002A781E">
              <w:rPr>
                <w:rFonts w:ascii="Arial" w:hAnsi="Arial" w:cs="Arial"/>
                <w:b/>
                <w:noProof/>
                <w:color w:val="000000"/>
                <w:szCs w:val="22"/>
              </w:rPr>
              <w:t>№</w:t>
            </w:r>
            <w:r w:rsidR="0032236F" w:rsidRPr="002A781E">
              <w:rPr>
                <w:rFonts w:ascii="Arial" w:hAnsi="Arial" w:cs="Arial"/>
                <w:b/>
                <w:noProof/>
                <w:color w:val="000000"/>
                <w:szCs w:val="22"/>
              </w:rPr>
              <w:t xml:space="preserve"> </w:t>
            </w:r>
            <w:r w:rsidRPr="002A781E">
              <w:rPr>
                <w:rFonts w:ascii="Arial" w:hAnsi="Arial" w:cs="Arial"/>
                <w:b/>
                <w:noProof/>
                <w:color w:val="000000"/>
                <w:szCs w:val="22"/>
              </w:rPr>
              <w:t>62</w:t>
            </w:r>
          </w:p>
          <w:p w:rsidR="00F95FE2" w:rsidRPr="002A781E" w:rsidRDefault="00F95FE2" w:rsidP="00B261A1">
            <w:pPr>
              <w:jc w:val="center"/>
              <w:rPr>
                <w:rFonts w:ascii="Arial" w:hAnsi="Arial" w:cs="Arial"/>
                <w:b/>
                <w:bCs/>
                <w:color w:val="000000"/>
                <w:sz w:val="20"/>
                <w:szCs w:val="22"/>
              </w:rPr>
            </w:pPr>
            <w:r w:rsidRPr="002A781E">
              <w:rPr>
                <w:rFonts w:ascii="Arial" w:hAnsi="Arial" w:cs="Arial"/>
                <w:noProof/>
                <w:color w:val="000000"/>
                <w:sz w:val="20"/>
                <w:szCs w:val="22"/>
              </w:rPr>
              <w:t>село</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Первое</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Чурашево</w:t>
            </w:r>
          </w:p>
        </w:tc>
      </w:tr>
    </w:tbl>
    <w:p w:rsidR="00F95FE2" w:rsidRPr="002A781E" w:rsidRDefault="00F95FE2" w:rsidP="002A781E">
      <w:pPr>
        <w:rPr>
          <w:rFonts w:ascii="Arial" w:hAnsi="Arial" w:cs="Arial"/>
          <w:color w:val="000000"/>
          <w:sz w:val="20"/>
          <w:szCs w:val="28"/>
        </w:rPr>
      </w:pPr>
    </w:p>
    <w:p w:rsidR="00A33ED6" w:rsidRPr="002A781E" w:rsidRDefault="00F95FE2" w:rsidP="00B261A1">
      <w:pPr>
        <w:tabs>
          <w:tab w:val="left" w:pos="9072"/>
        </w:tabs>
        <w:ind w:right="6067"/>
        <w:jc w:val="both"/>
        <w:rPr>
          <w:rFonts w:ascii="Arial" w:hAnsi="Arial" w:cs="Arial"/>
          <w:b/>
          <w:color w:val="000000"/>
          <w:sz w:val="20"/>
        </w:rPr>
      </w:pPr>
      <w:r w:rsidRPr="002A781E">
        <w:rPr>
          <w:rFonts w:ascii="Arial" w:hAnsi="Arial" w:cs="Arial"/>
          <w:b/>
          <w:color w:val="000000"/>
          <w:sz w:val="20"/>
        </w:rPr>
        <w:t>Об</w:t>
      </w:r>
      <w:r w:rsidR="0032236F" w:rsidRPr="002A781E">
        <w:rPr>
          <w:rFonts w:ascii="Arial" w:hAnsi="Arial" w:cs="Arial"/>
          <w:b/>
          <w:color w:val="000000"/>
          <w:sz w:val="20"/>
        </w:rPr>
        <w:t xml:space="preserve"> </w:t>
      </w:r>
      <w:r w:rsidRPr="002A781E">
        <w:rPr>
          <w:rFonts w:ascii="Arial" w:hAnsi="Arial" w:cs="Arial"/>
          <w:b/>
          <w:color w:val="000000"/>
          <w:sz w:val="20"/>
        </w:rPr>
        <w:t>утверждении</w:t>
      </w:r>
      <w:r w:rsidR="0032236F" w:rsidRPr="002A781E">
        <w:rPr>
          <w:rFonts w:ascii="Arial" w:hAnsi="Arial" w:cs="Arial"/>
          <w:b/>
          <w:color w:val="000000"/>
          <w:sz w:val="20"/>
        </w:rPr>
        <w:t xml:space="preserve"> </w:t>
      </w:r>
      <w:r w:rsidRPr="002A781E">
        <w:rPr>
          <w:rFonts w:ascii="Arial" w:hAnsi="Arial" w:cs="Arial"/>
          <w:b/>
          <w:color w:val="000000"/>
          <w:sz w:val="20"/>
        </w:rPr>
        <w:t>Порядка</w:t>
      </w:r>
      <w:r w:rsidR="0032236F" w:rsidRPr="002A781E">
        <w:rPr>
          <w:rFonts w:ascii="Arial" w:hAnsi="Arial" w:cs="Arial"/>
          <w:b/>
          <w:color w:val="000000"/>
          <w:sz w:val="20"/>
        </w:rPr>
        <w:t xml:space="preserve"> </w:t>
      </w:r>
      <w:r w:rsidRPr="002A781E">
        <w:rPr>
          <w:rFonts w:ascii="Arial" w:hAnsi="Arial" w:cs="Arial"/>
          <w:b/>
          <w:color w:val="000000"/>
          <w:sz w:val="20"/>
        </w:rPr>
        <w:t>разработки,</w:t>
      </w:r>
      <w:r w:rsidR="0032236F" w:rsidRPr="002A781E">
        <w:rPr>
          <w:rFonts w:ascii="Arial" w:hAnsi="Arial" w:cs="Arial"/>
          <w:b/>
          <w:color w:val="000000"/>
          <w:sz w:val="20"/>
        </w:rPr>
        <w:t xml:space="preserve"> </w:t>
      </w:r>
      <w:r w:rsidRPr="002A781E">
        <w:rPr>
          <w:rFonts w:ascii="Arial" w:hAnsi="Arial" w:cs="Arial"/>
          <w:b/>
          <w:color w:val="000000"/>
          <w:sz w:val="20"/>
        </w:rPr>
        <w:t>реализации</w:t>
      </w:r>
      <w:r w:rsidR="00B261A1">
        <w:rPr>
          <w:rFonts w:ascii="Arial" w:hAnsi="Arial" w:cs="Arial"/>
          <w:b/>
          <w:color w:val="000000"/>
          <w:sz w:val="20"/>
        </w:rPr>
        <w:t xml:space="preserve"> </w:t>
      </w:r>
      <w:r w:rsidR="0032236F" w:rsidRPr="002A781E">
        <w:rPr>
          <w:rFonts w:ascii="Arial" w:hAnsi="Arial" w:cs="Arial"/>
          <w:b/>
          <w:color w:val="000000"/>
          <w:sz w:val="20"/>
        </w:rPr>
        <w:t xml:space="preserve"> </w:t>
      </w:r>
      <w:r w:rsidRPr="002A781E">
        <w:rPr>
          <w:rFonts w:ascii="Arial" w:hAnsi="Arial" w:cs="Arial"/>
          <w:b/>
          <w:color w:val="000000"/>
          <w:sz w:val="20"/>
        </w:rPr>
        <w:t>и</w:t>
      </w:r>
      <w:r w:rsidR="0032236F" w:rsidRPr="002A781E">
        <w:rPr>
          <w:rFonts w:ascii="Arial" w:hAnsi="Arial" w:cs="Arial"/>
          <w:b/>
          <w:color w:val="000000"/>
          <w:sz w:val="20"/>
        </w:rPr>
        <w:t xml:space="preserve"> </w:t>
      </w:r>
      <w:r w:rsidRPr="002A781E">
        <w:rPr>
          <w:rFonts w:ascii="Arial" w:hAnsi="Arial" w:cs="Arial"/>
          <w:b/>
          <w:color w:val="000000"/>
          <w:sz w:val="20"/>
        </w:rPr>
        <w:t>оценки</w:t>
      </w:r>
      <w:r w:rsidR="0032236F" w:rsidRPr="002A781E">
        <w:rPr>
          <w:rFonts w:ascii="Arial" w:hAnsi="Arial" w:cs="Arial"/>
          <w:b/>
          <w:color w:val="000000"/>
          <w:sz w:val="20"/>
        </w:rPr>
        <w:t xml:space="preserve"> </w:t>
      </w:r>
      <w:r w:rsidRPr="002A781E">
        <w:rPr>
          <w:rFonts w:ascii="Arial" w:hAnsi="Arial" w:cs="Arial"/>
          <w:b/>
          <w:color w:val="000000"/>
          <w:sz w:val="20"/>
        </w:rPr>
        <w:t>эффективности</w:t>
      </w:r>
      <w:r w:rsidR="0032236F" w:rsidRPr="002A781E">
        <w:rPr>
          <w:rFonts w:ascii="Arial" w:hAnsi="Arial" w:cs="Arial"/>
          <w:b/>
          <w:color w:val="000000"/>
          <w:sz w:val="20"/>
        </w:rPr>
        <w:t xml:space="preserve"> </w:t>
      </w:r>
      <w:r w:rsidRPr="002A781E">
        <w:rPr>
          <w:rFonts w:ascii="Arial" w:hAnsi="Arial" w:cs="Arial"/>
          <w:b/>
          <w:color w:val="000000"/>
          <w:sz w:val="20"/>
        </w:rPr>
        <w:t>муниципальных</w:t>
      </w:r>
      <w:r w:rsidR="0032236F" w:rsidRPr="002A781E">
        <w:rPr>
          <w:rFonts w:ascii="Arial" w:hAnsi="Arial" w:cs="Arial"/>
          <w:b/>
          <w:color w:val="000000"/>
          <w:sz w:val="20"/>
        </w:rPr>
        <w:t xml:space="preserve"> </w:t>
      </w:r>
      <w:r w:rsidR="00B261A1">
        <w:rPr>
          <w:rFonts w:ascii="Arial" w:hAnsi="Arial" w:cs="Arial"/>
          <w:b/>
          <w:color w:val="000000"/>
          <w:sz w:val="20"/>
        </w:rPr>
        <w:t xml:space="preserve"> </w:t>
      </w:r>
      <w:r w:rsidRPr="002A781E">
        <w:rPr>
          <w:rFonts w:ascii="Arial" w:hAnsi="Arial" w:cs="Arial"/>
          <w:b/>
          <w:color w:val="000000"/>
          <w:sz w:val="20"/>
        </w:rPr>
        <w:t>программ</w:t>
      </w:r>
      <w:r w:rsidR="0032236F" w:rsidRPr="002A781E">
        <w:rPr>
          <w:rFonts w:ascii="Arial" w:hAnsi="Arial" w:cs="Arial"/>
          <w:b/>
          <w:color w:val="000000"/>
          <w:sz w:val="20"/>
        </w:rPr>
        <w:t xml:space="preserve"> </w:t>
      </w:r>
      <w:r w:rsidRPr="002A781E">
        <w:rPr>
          <w:rFonts w:ascii="Arial" w:hAnsi="Arial" w:cs="Arial"/>
          <w:b/>
          <w:color w:val="000000"/>
          <w:sz w:val="20"/>
        </w:rPr>
        <w:t>Первочурашевского</w:t>
      </w:r>
      <w:r w:rsidR="0032236F" w:rsidRPr="002A781E">
        <w:rPr>
          <w:rFonts w:ascii="Arial" w:hAnsi="Arial" w:cs="Arial"/>
          <w:b/>
          <w:color w:val="000000"/>
          <w:sz w:val="20"/>
        </w:rPr>
        <w:t xml:space="preserve"> </w:t>
      </w:r>
      <w:r w:rsidRPr="002A781E">
        <w:rPr>
          <w:rFonts w:ascii="Arial" w:hAnsi="Arial" w:cs="Arial"/>
          <w:b/>
          <w:color w:val="000000"/>
          <w:sz w:val="20"/>
        </w:rPr>
        <w:t>сельского</w:t>
      </w:r>
      <w:r w:rsidR="0032236F" w:rsidRPr="002A781E">
        <w:rPr>
          <w:rFonts w:ascii="Arial" w:hAnsi="Arial" w:cs="Arial"/>
          <w:b/>
          <w:color w:val="000000"/>
          <w:sz w:val="20"/>
        </w:rPr>
        <w:t xml:space="preserve"> </w:t>
      </w:r>
      <w:r w:rsidRPr="002A781E">
        <w:rPr>
          <w:rFonts w:ascii="Arial" w:hAnsi="Arial" w:cs="Arial"/>
          <w:b/>
          <w:color w:val="000000"/>
          <w:sz w:val="20"/>
        </w:rPr>
        <w:t>поселения</w:t>
      </w:r>
      <w:r w:rsidR="00B261A1">
        <w:rPr>
          <w:rFonts w:ascii="Arial" w:hAnsi="Arial" w:cs="Arial"/>
          <w:b/>
          <w:color w:val="000000"/>
          <w:sz w:val="20"/>
        </w:rPr>
        <w:t xml:space="preserve"> </w:t>
      </w:r>
      <w:r w:rsidR="0032236F" w:rsidRPr="002A781E">
        <w:rPr>
          <w:rFonts w:ascii="Arial" w:hAnsi="Arial" w:cs="Arial"/>
          <w:b/>
          <w:color w:val="000000"/>
          <w:sz w:val="20"/>
        </w:rPr>
        <w:t xml:space="preserve"> </w:t>
      </w:r>
      <w:r w:rsidRPr="002A781E">
        <w:rPr>
          <w:rFonts w:ascii="Arial" w:hAnsi="Arial" w:cs="Arial"/>
          <w:b/>
          <w:color w:val="000000"/>
          <w:sz w:val="20"/>
        </w:rPr>
        <w:t>Мариинско-Посадского</w:t>
      </w:r>
      <w:r w:rsidR="0032236F" w:rsidRPr="002A781E">
        <w:rPr>
          <w:rFonts w:ascii="Arial" w:hAnsi="Arial" w:cs="Arial"/>
          <w:b/>
          <w:color w:val="000000"/>
          <w:sz w:val="20"/>
        </w:rPr>
        <w:t xml:space="preserve"> </w:t>
      </w:r>
      <w:r w:rsidRPr="002A781E">
        <w:rPr>
          <w:rFonts w:ascii="Arial" w:hAnsi="Arial" w:cs="Arial"/>
          <w:b/>
          <w:color w:val="000000"/>
          <w:sz w:val="20"/>
        </w:rPr>
        <w:t>района</w:t>
      </w:r>
      <w:r w:rsidR="0032236F" w:rsidRPr="002A781E">
        <w:rPr>
          <w:rFonts w:ascii="Arial" w:hAnsi="Arial" w:cs="Arial"/>
          <w:b/>
          <w:color w:val="000000"/>
          <w:sz w:val="20"/>
        </w:rPr>
        <w:t xml:space="preserve"> </w:t>
      </w:r>
      <w:r w:rsidRPr="002A781E">
        <w:rPr>
          <w:rFonts w:ascii="Arial" w:hAnsi="Arial" w:cs="Arial"/>
          <w:b/>
          <w:color w:val="000000"/>
          <w:sz w:val="20"/>
        </w:rPr>
        <w:t>Чувашской</w:t>
      </w:r>
      <w:r w:rsidR="0032236F" w:rsidRPr="002A781E">
        <w:rPr>
          <w:rFonts w:ascii="Arial" w:hAnsi="Arial" w:cs="Arial"/>
          <w:b/>
          <w:color w:val="000000"/>
          <w:sz w:val="20"/>
        </w:rPr>
        <w:t xml:space="preserve"> </w:t>
      </w:r>
      <w:r w:rsidRPr="002A781E">
        <w:rPr>
          <w:rFonts w:ascii="Arial" w:hAnsi="Arial" w:cs="Arial"/>
          <w:b/>
          <w:color w:val="000000"/>
          <w:sz w:val="20"/>
        </w:rPr>
        <w:t>Республики</w:t>
      </w:r>
      <w:r w:rsidR="0032236F" w:rsidRPr="002A781E">
        <w:rPr>
          <w:rFonts w:ascii="Arial" w:hAnsi="Arial" w:cs="Arial"/>
          <w:b/>
          <w:color w:val="000000"/>
          <w:sz w:val="20"/>
        </w:rPr>
        <w:t xml:space="preserve"> </w:t>
      </w:r>
    </w:p>
    <w:p w:rsidR="00F95FE2" w:rsidRPr="002A781E" w:rsidRDefault="00F95FE2" w:rsidP="002A781E">
      <w:pPr>
        <w:ind w:firstLine="567"/>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Федеральным</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7</w:t>
      </w:r>
      <w:r w:rsidR="0032236F" w:rsidRPr="002A781E">
        <w:rPr>
          <w:rFonts w:ascii="Arial" w:hAnsi="Arial" w:cs="Arial"/>
          <w:color w:val="000000"/>
          <w:sz w:val="20"/>
        </w:rPr>
        <w:t xml:space="preserve"> </w:t>
      </w:r>
      <w:r w:rsidRPr="002A781E">
        <w:rPr>
          <w:rFonts w:ascii="Arial" w:hAnsi="Arial" w:cs="Arial"/>
          <w:color w:val="000000"/>
          <w:sz w:val="20"/>
        </w:rPr>
        <w:t>мая</w:t>
      </w:r>
      <w:r w:rsidR="0032236F" w:rsidRPr="002A781E">
        <w:rPr>
          <w:rFonts w:ascii="Arial" w:hAnsi="Arial" w:cs="Arial"/>
          <w:color w:val="000000"/>
          <w:sz w:val="20"/>
        </w:rPr>
        <w:t xml:space="preserve"> </w:t>
      </w:r>
      <w:r w:rsidRPr="002A781E">
        <w:rPr>
          <w:rFonts w:ascii="Arial" w:hAnsi="Arial" w:cs="Arial"/>
          <w:color w:val="000000"/>
          <w:sz w:val="20"/>
        </w:rPr>
        <w:t>2013</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N</w:t>
      </w:r>
      <w:r w:rsidR="0032236F" w:rsidRPr="002A781E">
        <w:rPr>
          <w:rFonts w:ascii="Arial" w:hAnsi="Arial" w:cs="Arial"/>
          <w:color w:val="000000"/>
          <w:sz w:val="20"/>
        </w:rPr>
        <w:t xml:space="preserve"> </w:t>
      </w:r>
      <w:r w:rsidRPr="002A781E">
        <w:rPr>
          <w:rFonts w:ascii="Arial" w:hAnsi="Arial" w:cs="Arial"/>
          <w:color w:val="000000"/>
          <w:sz w:val="20"/>
        </w:rPr>
        <w:t>104-ФЗ</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внесении</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Бюджетный</w:t>
      </w:r>
      <w:r w:rsidR="0032236F" w:rsidRPr="002A781E">
        <w:rPr>
          <w:rFonts w:ascii="Arial" w:hAnsi="Arial" w:cs="Arial"/>
          <w:color w:val="000000"/>
          <w:sz w:val="20"/>
        </w:rPr>
        <w:t xml:space="preserve"> </w:t>
      </w:r>
      <w:r w:rsidRPr="002A781E">
        <w:rPr>
          <w:rFonts w:ascii="Arial" w:hAnsi="Arial" w:cs="Arial"/>
          <w:color w:val="000000"/>
          <w:sz w:val="20"/>
        </w:rPr>
        <w:t>кодекс</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отдельные</w:t>
      </w:r>
      <w:r w:rsidR="0032236F" w:rsidRPr="002A781E">
        <w:rPr>
          <w:rFonts w:ascii="Arial" w:hAnsi="Arial" w:cs="Arial"/>
          <w:color w:val="000000"/>
          <w:sz w:val="20"/>
        </w:rPr>
        <w:t xml:space="preserve"> </w:t>
      </w:r>
      <w:r w:rsidRPr="002A781E">
        <w:rPr>
          <w:rFonts w:ascii="Arial" w:hAnsi="Arial" w:cs="Arial"/>
          <w:color w:val="000000"/>
          <w:sz w:val="20"/>
        </w:rPr>
        <w:t>законодательные</w:t>
      </w:r>
      <w:r w:rsidR="0032236F" w:rsidRPr="002A781E">
        <w:rPr>
          <w:rFonts w:ascii="Arial" w:hAnsi="Arial" w:cs="Arial"/>
          <w:color w:val="000000"/>
          <w:sz w:val="20"/>
        </w:rPr>
        <w:t xml:space="preserve"> </w:t>
      </w:r>
      <w:r w:rsidRPr="002A781E">
        <w:rPr>
          <w:rFonts w:ascii="Arial" w:hAnsi="Arial" w:cs="Arial"/>
          <w:color w:val="000000"/>
          <w:sz w:val="20"/>
        </w:rPr>
        <w:t>акты</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связи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совершенствованием</w:t>
      </w:r>
      <w:r w:rsidR="0032236F" w:rsidRPr="002A781E">
        <w:rPr>
          <w:rFonts w:ascii="Arial" w:hAnsi="Arial" w:cs="Arial"/>
          <w:color w:val="000000"/>
          <w:sz w:val="20"/>
        </w:rPr>
        <w:t xml:space="preserve"> </w:t>
      </w:r>
      <w:r w:rsidRPr="002A781E">
        <w:rPr>
          <w:rFonts w:ascii="Arial" w:hAnsi="Arial" w:cs="Arial"/>
          <w:color w:val="000000"/>
          <w:sz w:val="20"/>
        </w:rPr>
        <w:t>бюджетного</w:t>
      </w:r>
      <w:r w:rsidR="0032236F" w:rsidRPr="002A781E">
        <w:rPr>
          <w:rFonts w:ascii="Arial" w:hAnsi="Arial" w:cs="Arial"/>
          <w:color w:val="000000"/>
          <w:sz w:val="20"/>
        </w:rPr>
        <w:t xml:space="preserve"> </w:t>
      </w:r>
      <w:r w:rsidRPr="002A781E">
        <w:rPr>
          <w:rFonts w:ascii="Arial" w:hAnsi="Arial" w:cs="Arial"/>
          <w:color w:val="000000"/>
          <w:sz w:val="20"/>
        </w:rPr>
        <w:t>процесса»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ст.</w:t>
      </w:r>
      <w:r w:rsidR="0032236F" w:rsidRPr="002A781E">
        <w:rPr>
          <w:rFonts w:ascii="Arial" w:hAnsi="Arial" w:cs="Arial"/>
          <w:color w:val="000000"/>
          <w:sz w:val="20"/>
        </w:rPr>
        <w:t xml:space="preserve"> </w:t>
      </w:r>
      <w:r w:rsidRPr="002A781E">
        <w:rPr>
          <w:rFonts w:ascii="Arial" w:hAnsi="Arial" w:cs="Arial"/>
          <w:color w:val="000000"/>
          <w:sz w:val="20"/>
        </w:rPr>
        <w:t>179</w:t>
      </w:r>
      <w:r w:rsidR="0032236F" w:rsidRPr="002A781E">
        <w:rPr>
          <w:rFonts w:ascii="Arial" w:hAnsi="Arial" w:cs="Arial"/>
          <w:color w:val="000000"/>
          <w:sz w:val="20"/>
        </w:rPr>
        <w:t xml:space="preserve"> </w:t>
      </w:r>
      <w:r w:rsidRPr="002A781E">
        <w:rPr>
          <w:rFonts w:ascii="Arial" w:hAnsi="Arial" w:cs="Arial"/>
          <w:color w:val="000000"/>
          <w:sz w:val="20"/>
        </w:rPr>
        <w:t>Бюджетного</w:t>
      </w:r>
      <w:r w:rsidR="0032236F" w:rsidRPr="002A781E">
        <w:rPr>
          <w:rFonts w:ascii="Arial" w:hAnsi="Arial" w:cs="Arial"/>
          <w:color w:val="000000"/>
          <w:sz w:val="20"/>
        </w:rPr>
        <w:t xml:space="preserve"> </w:t>
      </w:r>
      <w:r w:rsidRPr="002A781E">
        <w:rPr>
          <w:rFonts w:ascii="Arial" w:hAnsi="Arial" w:cs="Arial"/>
          <w:color w:val="000000"/>
          <w:sz w:val="20"/>
        </w:rPr>
        <w:t>кодекса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целях</w:t>
      </w:r>
      <w:r w:rsidR="0032236F" w:rsidRPr="002A781E">
        <w:rPr>
          <w:rFonts w:ascii="Arial" w:hAnsi="Arial" w:cs="Arial"/>
          <w:color w:val="000000"/>
          <w:sz w:val="20"/>
        </w:rPr>
        <w:t xml:space="preserve"> </w:t>
      </w:r>
      <w:r w:rsidRPr="002A781E">
        <w:rPr>
          <w:rFonts w:ascii="Arial" w:hAnsi="Arial" w:cs="Arial"/>
          <w:color w:val="000000"/>
          <w:sz w:val="20"/>
        </w:rPr>
        <w:t>упорядочения</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разработке,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повышения</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использования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ресурсов</w:t>
      </w:r>
      <w:r w:rsidR="0032236F" w:rsidRPr="002A781E">
        <w:rPr>
          <w:rFonts w:ascii="Arial" w:hAnsi="Arial" w:cs="Arial"/>
          <w:color w:val="000000"/>
          <w:sz w:val="20"/>
        </w:rPr>
        <w:t xml:space="preserve"> </w:t>
      </w:r>
      <w:r w:rsidRPr="002A781E">
        <w:rPr>
          <w:rFonts w:ascii="Arial" w:hAnsi="Arial" w:cs="Arial"/>
          <w:color w:val="000000"/>
          <w:sz w:val="20"/>
        </w:rPr>
        <w:t>п</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т</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н</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л</w:t>
      </w:r>
      <w:r w:rsidR="0032236F" w:rsidRPr="002A781E">
        <w:rPr>
          <w:rFonts w:ascii="Arial" w:hAnsi="Arial" w:cs="Arial"/>
          <w:color w:val="000000"/>
          <w:sz w:val="20"/>
        </w:rPr>
        <w:t xml:space="preserve"> </w:t>
      </w:r>
      <w:r w:rsidRPr="002A781E">
        <w:rPr>
          <w:rFonts w:ascii="Arial" w:hAnsi="Arial" w:cs="Arial"/>
          <w:color w:val="000000"/>
          <w:sz w:val="20"/>
        </w:rPr>
        <w:t>я</w:t>
      </w:r>
      <w:r w:rsidR="0032236F" w:rsidRPr="002A781E">
        <w:rPr>
          <w:rFonts w:ascii="Arial" w:hAnsi="Arial" w:cs="Arial"/>
          <w:color w:val="000000"/>
          <w:sz w:val="20"/>
        </w:rPr>
        <w:t xml:space="preserve"> </w:t>
      </w:r>
      <w:r w:rsidRPr="002A781E">
        <w:rPr>
          <w:rFonts w:ascii="Arial" w:hAnsi="Arial" w:cs="Arial"/>
          <w:color w:val="000000"/>
          <w:sz w:val="20"/>
        </w:rPr>
        <w:t>е</w:t>
      </w:r>
      <w:r w:rsidR="0032236F" w:rsidRPr="002A781E">
        <w:rPr>
          <w:rFonts w:ascii="Arial" w:hAnsi="Arial" w:cs="Arial"/>
          <w:color w:val="000000"/>
          <w:sz w:val="20"/>
        </w:rPr>
        <w:t xml:space="preserve"> </w:t>
      </w:r>
      <w:r w:rsidRPr="002A781E">
        <w:rPr>
          <w:rFonts w:ascii="Arial" w:hAnsi="Arial" w:cs="Arial"/>
          <w:color w:val="000000"/>
          <w:sz w:val="20"/>
        </w:rPr>
        <w:t>т:</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Утвердить</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разработки,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оценки</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редакции,</w:t>
      </w:r>
      <w:r w:rsidR="0032236F" w:rsidRPr="002A781E">
        <w:rPr>
          <w:rFonts w:ascii="Arial" w:hAnsi="Arial" w:cs="Arial"/>
          <w:color w:val="000000"/>
          <w:sz w:val="20"/>
        </w:rPr>
        <w:t xml:space="preserve"> </w:t>
      </w:r>
      <w:r w:rsidRPr="002A781E">
        <w:rPr>
          <w:rFonts w:ascii="Arial" w:hAnsi="Arial" w:cs="Arial"/>
          <w:color w:val="000000"/>
          <w:sz w:val="20"/>
        </w:rPr>
        <w:t>согласно</w:t>
      </w:r>
      <w:r w:rsidR="0032236F" w:rsidRPr="002A781E">
        <w:rPr>
          <w:rFonts w:ascii="Arial" w:hAnsi="Arial" w:cs="Arial"/>
          <w:color w:val="000000"/>
          <w:sz w:val="20"/>
        </w:rPr>
        <w:t xml:space="preserve"> </w:t>
      </w:r>
      <w:r w:rsidRPr="002A781E">
        <w:rPr>
          <w:rFonts w:ascii="Arial" w:hAnsi="Arial" w:cs="Arial"/>
          <w:color w:val="000000"/>
          <w:sz w:val="20"/>
        </w:rPr>
        <w:t>Приложению</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данному</w:t>
      </w:r>
      <w:r w:rsidR="0032236F" w:rsidRPr="002A781E">
        <w:rPr>
          <w:rFonts w:ascii="Arial" w:hAnsi="Arial" w:cs="Arial"/>
          <w:color w:val="000000"/>
          <w:sz w:val="20"/>
        </w:rPr>
        <w:t xml:space="preserve"> </w:t>
      </w:r>
      <w:r w:rsidRPr="002A781E">
        <w:rPr>
          <w:rFonts w:ascii="Arial" w:hAnsi="Arial" w:cs="Arial"/>
          <w:color w:val="000000"/>
          <w:sz w:val="20"/>
        </w:rPr>
        <w:t>постановлению.</w:t>
      </w:r>
    </w:p>
    <w:p w:rsidR="00F95FE2" w:rsidRPr="002A781E" w:rsidRDefault="0032236F"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2.</w:t>
      </w:r>
      <w:r w:rsidRPr="002A781E">
        <w:rPr>
          <w:rFonts w:ascii="Arial" w:hAnsi="Arial" w:cs="Arial"/>
          <w:color w:val="000000"/>
          <w:sz w:val="20"/>
        </w:rPr>
        <w:t xml:space="preserve"> </w:t>
      </w:r>
      <w:r w:rsidR="00F95FE2" w:rsidRPr="002A781E">
        <w:rPr>
          <w:rFonts w:ascii="Arial" w:hAnsi="Arial" w:cs="Arial"/>
          <w:color w:val="000000"/>
          <w:sz w:val="20"/>
        </w:rPr>
        <w:t>Признать</w:t>
      </w:r>
      <w:r w:rsidRPr="002A781E">
        <w:rPr>
          <w:rFonts w:ascii="Arial" w:hAnsi="Arial" w:cs="Arial"/>
          <w:color w:val="000000"/>
          <w:sz w:val="20"/>
        </w:rPr>
        <w:t xml:space="preserve"> </w:t>
      </w:r>
      <w:r w:rsidR="00F95FE2" w:rsidRPr="002A781E">
        <w:rPr>
          <w:rFonts w:ascii="Arial" w:hAnsi="Arial" w:cs="Arial"/>
          <w:color w:val="000000"/>
          <w:sz w:val="20"/>
        </w:rPr>
        <w:t>утратившим</w:t>
      </w:r>
      <w:r w:rsidRPr="002A781E">
        <w:rPr>
          <w:rFonts w:ascii="Arial" w:hAnsi="Arial" w:cs="Arial"/>
          <w:color w:val="000000"/>
          <w:sz w:val="20"/>
        </w:rPr>
        <w:t xml:space="preserve"> </w:t>
      </w:r>
      <w:r w:rsidR="00F95FE2" w:rsidRPr="002A781E">
        <w:rPr>
          <w:rFonts w:ascii="Arial" w:hAnsi="Arial" w:cs="Arial"/>
          <w:color w:val="000000"/>
          <w:sz w:val="20"/>
        </w:rPr>
        <w:t>силу</w:t>
      </w:r>
      <w:r w:rsidRPr="002A781E">
        <w:rPr>
          <w:rFonts w:ascii="Arial" w:hAnsi="Arial" w:cs="Arial"/>
          <w:color w:val="000000"/>
          <w:sz w:val="20"/>
        </w:rPr>
        <w:t xml:space="preserve"> </w:t>
      </w:r>
      <w:r w:rsidR="00F95FE2" w:rsidRPr="002A781E">
        <w:rPr>
          <w:rFonts w:ascii="Arial" w:hAnsi="Arial" w:cs="Arial"/>
          <w:color w:val="000000"/>
          <w:sz w:val="20"/>
        </w:rPr>
        <w:t>постановление</w:t>
      </w:r>
      <w:r w:rsidRPr="002A781E">
        <w:rPr>
          <w:rFonts w:ascii="Arial" w:hAnsi="Arial" w:cs="Arial"/>
          <w:color w:val="000000"/>
          <w:sz w:val="20"/>
        </w:rPr>
        <w:t xml:space="preserve"> </w:t>
      </w:r>
      <w:r w:rsidR="00F95FE2" w:rsidRPr="002A781E">
        <w:rPr>
          <w:rFonts w:ascii="Arial" w:hAnsi="Arial" w:cs="Arial"/>
          <w:color w:val="000000"/>
          <w:sz w:val="20"/>
        </w:rPr>
        <w:t>администрации</w:t>
      </w:r>
      <w:r w:rsidRPr="002A781E">
        <w:rPr>
          <w:rFonts w:ascii="Arial" w:hAnsi="Arial" w:cs="Arial"/>
          <w:color w:val="000000"/>
          <w:sz w:val="20"/>
        </w:rPr>
        <w:t xml:space="preserve"> </w:t>
      </w:r>
      <w:r w:rsidR="00F95FE2" w:rsidRPr="002A781E">
        <w:rPr>
          <w:rFonts w:ascii="Arial" w:hAnsi="Arial" w:cs="Arial"/>
          <w:color w:val="000000"/>
          <w:sz w:val="20"/>
        </w:rPr>
        <w:t>Первочурашевского</w:t>
      </w:r>
      <w:r w:rsidRPr="002A781E">
        <w:rPr>
          <w:rFonts w:ascii="Arial" w:hAnsi="Arial" w:cs="Arial"/>
          <w:color w:val="000000"/>
          <w:sz w:val="20"/>
        </w:rPr>
        <w:t xml:space="preserve"> </w:t>
      </w:r>
      <w:r w:rsidR="00F95FE2" w:rsidRPr="002A781E">
        <w:rPr>
          <w:rFonts w:ascii="Arial" w:hAnsi="Arial" w:cs="Arial"/>
          <w:color w:val="000000"/>
          <w:sz w:val="20"/>
        </w:rPr>
        <w:t>сельского</w:t>
      </w:r>
      <w:r w:rsidRPr="002A781E">
        <w:rPr>
          <w:rFonts w:ascii="Arial" w:hAnsi="Arial" w:cs="Arial"/>
          <w:color w:val="000000"/>
          <w:sz w:val="20"/>
        </w:rPr>
        <w:t xml:space="preserve"> </w:t>
      </w:r>
      <w:r w:rsidR="00F95FE2" w:rsidRPr="002A781E">
        <w:rPr>
          <w:rFonts w:ascii="Arial" w:hAnsi="Arial" w:cs="Arial"/>
          <w:color w:val="000000"/>
          <w:sz w:val="20"/>
        </w:rPr>
        <w:t>поселения</w:t>
      </w:r>
      <w:r w:rsidRPr="002A781E">
        <w:rPr>
          <w:rFonts w:ascii="Arial" w:hAnsi="Arial" w:cs="Arial"/>
          <w:color w:val="000000"/>
          <w:sz w:val="20"/>
        </w:rPr>
        <w:t xml:space="preserve"> </w:t>
      </w:r>
      <w:r w:rsidR="00F95FE2" w:rsidRPr="002A781E">
        <w:rPr>
          <w:rFonts w:ascii="Arial" w:hAnsi="Arial" w:cs="Arial"/>
          <w:color w:val="000000"/>
          <w:sz w:val="20"/>
        </w:rPr>
        <w:t>Мариинско-Посадского</w:t>
      </w:r>
      <w:r w:rsidRPr="002A781E">
        <w:rPr>
          <w:rFonts w:ascii="Arial" w:hAnsi="Arial" w:cs="Arial"/>
          <w:color w:val="000000"/>
          <w:sz w:val="20"/>
        </w:rPr>
        <w:t xml:space="preserve"> </w:t>
      </w:r>
      <w:r w:rsidR="00F95FE2" w:rsidRPr="002A781E">
        <w:rPr>
          <w:rFonts w:ascii="Arial" w:hAnsi="Arial" w:cs="Arial"/>
          <w:color w:val="000000"/>
          <w:sz w:val="20"/>
        </w:rPr>
        <w:t>района</w:t>
      </w:r>
      <w:r w:rsidRPr="002A781E">
        <w:rPr>
          <w:rFonts w:ascii="Arial" w:hAnsi="Arial" w:cs="Arial"/>
          <w:color w:val="000000"/>
          <w:sz w:val="20"/>
        </w:rPr>
        <w:t xml:space="preserve"> </w:t>
      </w:r>
      <w:r w:rsidR="00F95FE2" w:rsidRPr="002A781E">
        <w:rPr>
          <w:rFonts w:ascii="Arial" w:hAnsi="Arial" w:cs="Arial"/>
          <w:color w:val="000000"/>
          <w:sz w:val="20"/>
        </w:rPr>
        <w:t>Чувашской</w:t>
      </w:r>
      <w:r w:rsidRPr="002A781E">
        <w:rPr>
          <w:rFonts w:ascii="Arial" w:hAnsi="Arial" w:cs="Arial"/>
          <w:color w:val="000000"/>
          <w:sz w:val="20"/>
        </w:rPr>
        <w:t xml:space="preserve"> </w:t>
      </w:r>
      <w:r w:rsidR="00F95FE2" w:rsidRPr="002A781E">
        <w:rPr>
          <w:rFonts w:ascii="Arial" w:hAnsi="Arial" w:cs="Arial"/>
          <w:color w:val="000000"/>
          <w:sz w:val="20"/>
        </w:rPr>
        <w:t>Республики</w:t>
      </w:r>
      <w:r w:rsidRPr="002A781E">
        <w:rPr>
          <w:rFonts w:ascii="Arial" w:hAnsi="Arial" w:cs="Arial"/>
          <w:color w:val="000000"/>
          <w:sz w:val="20"/>
        </w:rPr>
        <w:t xml:space="preserve"> </w:t>
      </w:r>
      <w:r w:rsidR="00F95FE2" w:rsidRPr="002A781E">
        <w:rPr>
          <w:rFonts w:ascii="Arial" w:hAnsi="Arial" w:cs="Arial"/>
          <w:color w:val="000000"/>
          <w:sz w:val="20"/>
        </w:rPr>
        <w:t>от</w:t>
      </w:r>
      <w:r w:rsidRPr="002A781E">
        <w:rPr>
          <w:rFonts w:ascii="Arial" w:hAnsi="Arial" w:cs="Arial"/>
          <w:color w:val="000000"/>
          <w:sz w:val="20"/>
        </w:rPr>
        <w:t xml:space="preserve"> </w:t>
      </w:r>
      <w:r w:rsidR="00F95FE2" w:rsidRPr="002A781E">
        <w:rPr>
          <w:rFonts w:ascii="Arial" w:hAnsi="Arial" w:cs="Arial"/>
          <w:color w:val="000000"/>
          <w:sz w:val="20"/>
        </w:rPr>
        <w:t>05.10.2016</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68</w:t>
      </w:r>
      <w:r w:rsidRPr="002A781E">
        <w:rPr>
          <w:rFonts w:ascii="Arial" w:hAnsi="Arial" w:cs="Arial"/>
          <w:color w:val="000000"/>
          <w:sz w:val="20"/>
        </w:rPr>
        <w:t xml:space="preserve"> </w:t>
      </w:r>
      <w:r w:rsidR="00F95FE2" w:rsidRPr="002A781E">
        <w:rPr>
          <w:rFonts w:ascii="Arial" w:hAnsi="Arial" w:cs="Arial"/>
          <w:color w:val="000000"/>
          <w:sz w:val="20"/>
        </w:rPr>
        <w:t>"О</w:t>
      </w:r>
      <w:r w:rsidRPr="002A781E">
        <w:rPr>
          <w:rFonts w:ascii="Arial" w:hAnsi="Arial" w:cs="Arial"/>
          <w:color w:val="000000"/>
          <w:sz w:val="20"/>
        </w:rPr>
        <w:t xml:space="preserve"> </w:t>
      </w:r>
      <w:r w:rsidR="00F95FE2" w:rsidRPr="002A781E">
        <w:rPr>
          <w:rFonts w:ascii="Arial" w:hAnsi="Arial" w:cs="Arial"/>
          <w:color w:val="000000"/>
          <w:sz w:val="20"/>
        </w:rPr>
        <w:t>порядке</w:t>
      </w:r>
      <w:r w:rsidRPr="002A781E">
        <w:rPr>
          <w:rFonts w:ascii="Arial" w:hAnsi="Arial" w:cs="Arial"/>
          <w:color w:val="000000"/>
          <w:sz w:val="20"/>
        </w:rPr>
        <w:t xml:space="preserve"> </w:t>
      </w:r>
      <w:r w:rsidR="00F95FE2" w:rsidRPr="002A781E">
        <w:rPr>
          <w:rFonts w:ascii="Arial" w:hAnsi="Arial" w:cs="Arial"/>
          <w:color w:val="000000"/>
          <w:sz w:val="20"/>
        </w:rPr>
        <w:t>принятия</w:t>
      </w:r>
      <w:r w:rsidRPr="002A781E">
        <w:rPr>
          <w:rFonts w:ascii="Arial" w:hAnsi="Arial" w:cs="Arial"/>
          <w:color w:val="000000"/>
          <w:sz w:val="20"/>
        </w:rPr>
        <w:t xml:space="preserve"> </w:t>
      </w:r>
      <w:r w:rsidR="00F95FE2" w:rsidRPr="002A781E">
        <w:rPr>
          <w:rFonts w:ascii="Arial" w:hAnsi="Arial" w:cs="Arial"/>
          <w:color w:val="000000"/>
          <w:sz w:val="20"/>
        </w:rPr>
        <w:t>решений</w:t>
      </w:r>
      <w:r w:rsidRPr="002A781E">
        <w:rPr>
          <w:rFonts w:ascii="Arial" w:hAnsi="Arial" w:cs="Arial"/>
          <w:color w:val="000000"/>
          <w:sz w:val="20"/>
        </w:rPr>
        <w:t xml:space="preserve"> </w:t>
      </w:r>
      <w:r w:rsidR="00F95FE2" w:rsidRPr="002A781E">
        <w:rPr>
          <w:rFonts w:ascii="Arial" w:hAnsi="Arial" w:cs="Arial"/>
          <w:color w:val="000000"/>
          <w:sz w:val="20"/>
        </w:rPr>
        <w:t>о</w:t>
      </w:r>
      <w:r w:rsidRPr="002A781E">
        <w:rPr>
          <w:rFonts w:ascii="Arial" w:hAnsi="Arial" w:cs="Arial"/>
          <w:color w:val="000000"/>
          <w:sz w:val="20"/>
        </w:rPr>
        <w:t xml:space="preserve"> </w:t>
      </w:r>
      <w:r w:rsidR="00F95FE2" w:rsidRPr="002A781E">
        <w:rPr>
          <w:rFonts w:ascii="Arial" w:hAnsi="Arial" w:cs="Arial"/>
          <w:color w:val="000000"/>
          <w:sz w:val="20"/>
        </w:rPr>
        <w:t>разработке</w:t>
      </w:r>
      <w:r w:rsidRPr="002A781E">
        <w:rPr>
          <w:rFonts w:ascii="Arial" w:hAnsi="Arial" w:cs="Arial"/>
          <w:color w:val="000000"/>
          <w:sz w:val="20"/>
        </w:rPr>
        <w:t xml:space="preserve"> </w:t>
      </w:r>
      <w:r w:rsidR="00F95FE2" w:rsidRPr="002A781E">
        <w:rPr>
          <w:rFonts w:ascii="Arial" w:hAnsi="Arial" w:cs="Arial"/>
          <w:color w:val="000000"/>
          <w:sz w:val="20"/>
        </w:rPr>
        <w:t>муниципальных</w:t>
      </w:r>
      <w:r w:rsidRPr="002A781E">
        <w:rPr>
          <w:rFonts w:ascii="Arial" w:hAnsi="Arial" w:cs="Arial"/>
          <w:color w:val="000000"/>
          <w:sz w:val="20"/>
        </w:rPr>
        <w:t xml:space="preserve"> </w:t>
      </w:r>
      <w:r w:rsidR="00F95FE2" w:rsidRPr="002A781E">
        <w:rPr>
          <w:rFonts w:ascii="Arial" w:hAnsi="Arial" w:cs="Arial"/>
          <w:color w:val="000000"/>
          <w:sz w:val="20"/>
        </w:rPr>
        <w:t>целевых</w:t>
      </w:r>
      <w:r w:rsidRPr="002A781E">
        <w:rPr>
          <w:rFonts w:ascii="Arial" w:hAnsi="Arial" w:cs="Arial"/>
          <w:color w:val="000000"/>
          <w:sz w:val="20"/>
        </w:rPr>
        <w:t xml:space="preserve"> </w:t>
      </w:r>
      <w:r w:rsidR="00F95FE2" w:rsidRPr="002A781E">
        <w:rPr>
          <w:rFonts w:ascii="Arial" w:hAnsi="Arial" w:cs="Arial"/>
          <w:color w:val="000000"/>
          <w:sz w:val="20"/>
        </w:rPr>
        <w:t>программ,</w:t>
      </w:r>
      <w:r w:rsidRPr="002A781E">
        <w:rPr>
          <w:rFonts w:ascii="Arial" w:hAnsi="Arial" w:cs="Arial"/>
          <w:color w:val="000000"/>
          <w:sz w:val="20"/>
        </w:rPr>
        <w:t xml:space="preserve"> </w:t>
      </w:r>
      <w:r w:rsidR="00F95FE2" w:rsidRPr="002A781E">
        <w:rPr>
          <w:rFonts w:ascii="Arial" w:hAnsi="Arial" w:cs="Arial"/>
          <w:color w:val="000000"/>
          <w:sz w:val="20"/>
        </w:rPr>
        <w:t>их</w:t>
      </w:r>
      <w:r w:rsidRPr="002A781E">
        <w:rPr>
          <w:rFonts w:ascii="Arial" w:hAnsi="Arial" w:cs="Arial"/>
          <w:color w:val="000000"/>
          <w:sz w:val="20"/>
        </w:rPr>
        <w:t xml:space="preserve"> </w:t>
      </w:r>
      <w:r w:rsidR="00F95FE2" w:rsidRPr="002A781E">
        <w:rPr>
          <w:rFonts w:ascii="Arial" w:hAnsi="Arial" w:cs="Arial"/>
          <w:color w:val="000000"/>
          <w:sz w:val="20"/>
        </w:rPr>
        <w:t>формирования</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реализации</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порядке</w:t>
      </w:r>
      <w:r w:rsidRPr="002A781E">
        <w:rPr>
          <w:rFonts w:ascii="Arial" w:hAnsi="Arial" w:cs="Arial"/>
          <w:color w:val="000000"/>
          <w:sz w:val="20"/>
        </w:rPr>
        <w:t xml:space="preserve"> </w:t>
      </w:r>
      <w:r w:rsidR="00F95FE2" w:rsidRPr="002A781E">
        <w:rPr>
          <w:rFonts w:ascii="Arial" w:hAnsi="Arial" w:cs="Arial"/>
          <w:color w:val="000000"/>
          <w:sz w:val="20"/>
        </w:rPr>
        <w:t>проведения</w:t>
      </w:r>
      <w:r w:rsidRPr="002A781E">
        <w:rPr>
          <w:rFonts w:ascii="Arial" w:hAnsi="Arial" w:cs="Arial"/>
          <w:color w:val="000000"/>
          <w:sz w:val="20"/>
        </w:rPr>
        <w:t xml:space="preserve"> </w:t>
      </w:r>
      <w:r w:rsidR="00F95FE2" w:rsidRPr="002A781E">
        <w:rPr>
          <w:rFonts w:ascii="Arial" w:hAnsi="Arial" w:cs="Arial"/>
          <w:color w:val="000000"/>
          <w:sz w:val="20"/>
        </w:rPr>
        <w:t>оценки</w:t>
      </w:r>
      <w:r w:rsidRPr="002A781E">
        <w:rPr>
          <w:rFonts w:ascii="Arial" w:hAnsi="Arial" w:cs="Arial"/>
          <w:color w:val="000000"/>
          <w:sz w:val="20"/>
        </w:rPr>
        <w:t xml:space="preserve"> </w:t>
      </w:r>
      <w:r w:rsidR="00F95FE2" w:rsidRPr="002A781E">
        <w:rPr>
          <w:rFonts w:ascii="Arial" w:hAnsi="Arial" w:cs="Arial"/>
          <w:color w:val="000000"/>
          <w:sz w:val="20"/>
        </w:rPr>
        <w:t>их</w:t>
      </w:r>
      <w:r w:rsidRPr="002A781E">
        <w:rPr>
          <w:rFonts w:ascii="Arial" w:hAnsi="Arial" w:cs="Arial"/>
          <w:color w:val="000000"/>
          <w:sz w:val="20"/>
        </w:rPr>
        <w:t xml:space="preserve"> </w:t>
      </w:r>
      <w:r w:rsidR="00F95FE2" w:rsidRPr="002A781E">
        <w:rPr>
          <w:rFonts w:ascii="Arial" w:hAnsi="Arial" w:cs="Arial"/>
          <w:color w:val="000000"/>
          <w:sz w:val="20"/>
        </w:rPr>
        <w:t>эффективности».</w:t>
      </w:r>
    </w:p>
    <w:p w:rsidR="00A33ED6" w:rsidRDefault="00F95FE2" w:rsidP="002A781E">
      <w:pPr>
        <w:ind w:firstLine="720"/>
        <w:jc w:val="both"/>
        <w:rPr>
          <w:rFonts w:ascii="Arial" w:hAnsi="Arial" w:cs="Arial"/>
          <w:color w:val="000000"/>
          <w:sz w:val="20"/>
        </w:rPr>
      </w:pP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Настоящее</w:t>
      </w:r>
      <w:r w:rsidR="0032236F" w:rsidRPr="002A781E">
        <w:rPr>
          <w:rFonts w:ascii="Arial" w:hAnsi="Arial" w:cs="Arial"/>
          <w:color w:val="000000"/>
          <w:sz w:val="20"/>
        </w:rPr>
        <w:t xml:space="preserve"> </w:t>
      </w:r>
      <w:r w:rsidRPr="002A781E">
        <w:rPr>
          <w:rFonts w:ascii="Arial" w:hAnsi="Arial" w:cs="Arial"/>
          <w:color w:val="000000"/>
          <w:sz w:val="20"/>
        </w:rPr>
        <w:t>постановление</w:t>
      </w:r>
      <w:r w:rsidR="0032236F" w:rsidRPr="002A781E">
        <w:rPr>
          <w:rFonts w:ascii="Arial" w:hAnsi="Arial" w:cs="Arial"/>
          <w:color w:val="000000"/>
          <w:sz w:val="20"/>
        </w:rPr>
        <w:t xml:space="preserve"> </w:t>
      </w:r>
      <w:r w:rsidRPr="002A781E">
        <w:rPr>
          <w:rFonts w:ascii="Arial" w:hAnsi="Arial" w:cs="Arial"/>
          <w:color w:val="000000"/>
          <w:sz w:val="20"/>
        </w:rPr>
        <w:t>вступает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силу</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официального</w:t>
      </w:r>
      <w:r w:rsidR="0032236F" w:rsidRPr="002A781E">
        <w:rPr>
          <w:rFonts w:ascii="Arial" w:hAnsi="Arial" w:cs="Arial"/>
          <w:color w:val="000000"/>
          <w:sz w:val="20"/>
        </w:rPr>
        <w:t xml:space="preserve"> </w:t>
      </w:r>
      <w:r w:rsidRPr="002A781E">
        <w:rPr>
          <w:rFonts w:ascii="Arial" w:hAnsi="Arial" w:cs="Arial"/>
          <w:color w:val="000000"/>
          <w:sz w:val="20"/>
        </w:rPr>
        <w:t>опубликования.</w:t>
      </w:r>
    </w:p>
    <w:p w:rsidR="00B261A1" w:rsidRDefault="00B261A1" w:rsidP="002A781E">
      <w:pPr>
        <w:ind w:firstLine="720"/>
        <w:jc w:val="both"/>
        <w:rPr>
          <w:rFonts w:ascii="Arial" w:hAnsi="Arial" w:cs="Arial"/>
          <w:color w:val="000000"/>
          <w:sz w:val="20"/>
        </w:rPr>
      </w:pPr>
    </w:p>
    <w:p w:rsidR="00B261A1" w:rsidRPr="002A781E" w:rsidRDefault="00B261A1" w:rsidP="002A781E">
      <w:pPr>
        <w:ind w:firstLine="720"/>
        <w:jc w:val="both"/>
        <w:rPr>
          <w:rFonts w:ascii="Arial" w:hAnsi="Arial" w:cs="Arial"/>
          <w:color w:val="000000"/>
          <w:sz w:val="20"/>
        </w:rPr>
      </w:pPr>
    </w:p>
    <w:p w:rsidR="00F95FE2" w:rsidRPr="002A781E" w:rsidRDefault="00F95FE2" w:rsidP="002A781E">
      <w:pPr>
        <w:ind w:right="850"/>
        <w:outlineLvl w:val="0"/>
        <w:rPr>
          <w:rFonts w:ascii="Arial" w:hAnsi="Arial" w:cs="Arial"/>
          <w:color w:val="000000"/>
          <w:sz w:val="20"/>
        </w:rPr>
      </w:pPr>
      <w:r w:rsidRPr="002A781E">
        <w:rPr>
          <w:rFonts w:ascii="Arial" w:hAnsi="Arial" w:cs="Arial"/>
          <w:color w:val="000000"/>
          <w:sz w:val="20"/>
        </w:rPr>
        <w:t>И.о.главы</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p>
    <w:p w:rsidR="00F95FE2" w:rsidRPr="002A781E" w:rsidRDefault="00F95FE2" w:rsidP="002A781E">
      <w:pPr>
        <w:ind w:right="850"/>
        <w:rPr>
          <w:rFonts w:ascii="Arial" w:hAnsi="Arial" w:cs="Arial"/>
          <w:color w:val="000000"/>
          <w:sz w:val="20"/>
        </w:rPr>
      </w:pP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p>
    <w:p w:rsidR="00A33ED6" w:rsidRDefault="00F95FE2" w:rsidP="002A781E">
      <w:pPr>
        <w:ind w:right="-1"/>
        <w:rPr>
          <w:rFonts w:ascii="Arial" w:hAnsi="Arial" w:cs="Arial"/>
          <w:color w:val="000000"/>
          <w:sz w:val="20"/>
        </w:rPr>
      </w:pP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Pr="002A781E">
        <w:rPr>
          <w:rFonts w:ascii="Arial" w:hAnsi="Arial" w:cs="Arial"/>
          <w:color w:val="000000"/>
          <w:sz w:val="20"/>
        </w:rPr>
        <w:t>И.П.Алексеева</w:t>
      </w:r>
      <w:r w:rsidR="0032236F" w:rsidRPr="002A781E">
        <w:rPr>
          <w:rFonts w:ascii="Arial" w:hAnsi="Arial" w:cs="Arial"/>
          <w:color w:val="000000"/>
          <w:sz w:val="20"/>
        </w:rPr>
        <w:t xml:space="preserve"> </w:t>
      </w:r>
    </w:p>
    <w:p w:rsidR="00B261A1" w:rsidRPr="002A781E" w:rsidRDefault="00B261A1" w:rsidP="002A781E">
      <w:pPr>
        <w:ind w:right="-1"/>
        <w:rPr>
          <w:rFonts w:ascii="Arial" w:hAnsi="Arial" w:cs="Arial"/>
          <w:color w:val="000000"/>
          <w:sz w:val="20"/>
        </w:rPr>
      </w:pPr>
    </w:p>
    <w:p w:rsidR="00F95FE2" w:rsidRPr="002A781E" w:rsidRDefault="0032236F" w:rsidP="002A781E">
      <w:pPr>
        <w:jc w:val="right"/>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Приложение</w:t>
      </w:r>
      <w:r w:rsidRPr="002A781E">
        <w:rPr>
          <w:rFonts w:ascii="Arial" w:hAnsi="Arial" w:cs="Arial"/>
          <w:color w:val="000000"/>
          <w:sz w:val="20"/>
        </w:rPr>
        <w:t xml:space="preserve"> </w:t>
      </w:r>
      <w:r w:rsidR="00F95FE2" w:rsidRPr="002A781E">
        <w:rPr>
          <w:rFonts w:ascii="Arial" w:hAnsi="Arial" w:cs="Arial"/>
          <w:color w:val="000000"/>
          <w:sz w:val="20"/>
        </w:rPr>
        <w:t>к</w:t>
      </w:r>
      <w:r w:rsidRPr="002A781E">
        <w:rPr>
          <w:rFonts w:ascii="Arial" w:hAnsi="Arial" w:cs="Arial"/>
          <w:color w:val="000000"/>
          <w:sz w:val="20"/>
        </w:rPr>
        <w:t xml:space="preserve"> </w:t>
      </w:r>
      <w:r w:rsidR="00F95FE2" w:rsidRPr="002A781E">
        <w:rPr>
          <w:rFonts w:ascii="Arial" w:hAnsi="Arial" w:cs="Arial"/>
          <w:color w:val="000000"/>
          <w:sz w:val="20"/>
        </w:rPr>
        <w:br/>
      </w:r>
      <w:hyperlink r:id="rId14" w:anchor="sub_0" w:history="1">
        <w:r w:rsidR="00F95FE2" w:rsidRPr="002A781E">
          <w:rPr>
            <w:rStyle w:val="af4"/>
            <w:rFonts w:ascii="Arial" w:hAnsi="Arial" w:cs="Arial"/>
            <w:color w:val="000000"/>
            <w:sz w:val="20"/>
          </w:rPr>
          <w:t>постановлению</w:t>
        </w:r>
      </w:hyperlink>
      <w:r w:rsidRPr="002A781E">
        <w:rPr>
          <w:rFonts w:ascii="Arial" w:hAnsi="Arial" w:cs="Arial"/>
          <w:color w:val="000000"/>
          <w:sz w:val="20"/>
        </w:rPr>
        <w:t xml:space="preserve"> </w:t>
      </w:r>
      <w:r w:rsidR="00F95FE2" w:rsidRPr="002A781E">
        <w:rPr>
          <w:rFonts w:ascii="Arial" w:hAnsi="Arial" w:cs="Arial"/>
          <w:color w:val="000000"/>
          <w:sz w:val="20"/>
        </w:rPr>
        <w:t>администрации</w:t>
      </w:r>
      <w:r w:rsidRPr="002A781E">
        <w:rPr>
          <w:rFonts w:ascii="Arial" w:hAnsi="Arial" w:cs="Arial"/>
          <w:color w:val="000000"/>
          <w:sz w:val="20"/>
        </w:rPr>
        <w:t xml:space="preserve"> </w:t>
      </w:r>
    </w:p>
    <w:p w:rsidR="00F95FE2" w:rsidRPr="002A781E" w:rsidRDefault="00F95FE2" w:rsidP="002A781E">
      <w:pPr>
        <w:jc w:val="right"/>
        <w:rPr>
          <w:rFonts w:ascii="Arial" w:hAnsi="Arial" w:cs="Arial"/>
          <w:color w:val="000000"/>
          <w:sz w:val="20"/>
        </w:rPr>
      </w:pP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F95FE2" w:rsidRPr="002A781E" w:rsidRDefault="0032236F" w:rsidP="002A781E">
      <w:pPr>
        <w:jc w:val="right"/>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Мариинско-Посадского</w:t>
      </w:r>
    </w:p>
    <w:p w:rsidR="00F95FE2" w:rsidRPr="002A781E" w:rsidRDefault="0032236F" w:rsidP="002A781E">
      <w:pPr>
        <w:jc w:val="right"/>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района</w:t>
      </w:r>
      <w:r w:rsidRPr="002A781E">
        <w:rPr>
          <w:rFonts w:ascii="Arial" w:hAnsi="Arial" w:cs="Arial"/>
          <w:color w:val="000000"/>
          <w:sz w:val="20"/>
        </w:rPr>
        <w:t xml:space="preserve"> </w:t>
      </w:r>
      <w:r w:rsidR="00F95FE2" w:rsidRPr="002A781E">
        <w:rPr>
          <w:rFonts w:ascii="Arial" w:hAnsi="Arial" w:cs="Arial"/>
          <w:color w:val="000000"/>
          <w:sz w:val="20"/>
        </w:rPr>
        <w:t>Чувашской</w:t>
      </w:r>
      <w:r w:rsidRPr="002A781E">
        <w:rPr>
          <w:rFonts w:ascii="Arial" w:hAnsi="Arial" w:cs="Arial"/>
          <w:color w:val="000000"/>
          <w:sz w:val="20"/>
        </w:rPr>
        <w:t xml:space="preserve"> </w:t>
      </w:r>
      <w:r w:rsidR="00F95FE2" w:rsidRPr="002A781E">
        <w:rPr>
          <w:rFonts w:ascii="Arial" w:hAnsi="Arial" w:cs="Arial"/>
          <w:color w:val="000000"/>
          <w:sz w:val="20"/>
        </w:rPr>
        <w:t>Республики</w:t>
      </w:r>
      <w:r w:rsidR="00F95FE2" w:rsidRPr="002A781E">
        <w:rPr>
          <w:rFonts w:ascii="Arial" w:hAnsi="Arial" w:cs="Arial"/>
          <w:color w:val="000000"/>
          <w:sz w:val="20"/>
        </w:rPr>
        <w:br/>
        <w:t>от</w:t>
      </w:r>
      <w:r w:rsidRPr="002A781E">
        <w:rPr>
          <w:rFonts w:ascii="Arial" w:hAnsi="Arial" w:cs="Arial"/>
          <w:color w:val="000000"/>
          <w:sz w:val="20"/>
        </w:rPr>
        <w:t xml:space="preserve"> </w:t>
      </w:r>
      <w:r w:rsidR="00F95FE2" w:rsidRPr="002A781E">
        <w:rPr>
          <w:rFonts w:ascii="Arial" w:hAnsi="Arial" w:cs="Arial"/>
          <w:color w:val="000000"/>
          <w:sz w:val="20"/>
        </w:rPr>
        <w:t>21.07.2020</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62</w:t>
      </w:r>
      <w:r w:rsidRPr="002A781E">
        <w:rPr>
          <w:rFonts w:ascii="Arial" w:hAnsi="Arial" w:cs="Arial"/>
          <w:color w:val="000000"/>
          <w:sz w:val="20"/>
        </w:rPr>
        <w:t xml:space="preserve"> </w:t>
      </w:r>
    </w:p>
    <w:p w:rsidR="00F95FE2" w:rsidRPr="002A781E" w:rsidRDefault="00F95FE2" w:rsidP="002A781E">
      <w:pPr>
        <w:tabs>
          <w:tab w:val="left" w:pos="1410"/>
        </w:tabs>
        <w:jc w:val="center"/>
        <w:rPr>
          <w:rFonts w:ascii="Arial" w:hAnsi="Arial" w:cs="Arial"/>
          <w:b/>
          <w:bCs/>
          <w:color w:val="000000"/>
          <w:sz w:val="20"/>
        </w:rPr>
      </w:pPr>
      <w:r w:rsidRPr="002A781E">
        <w:rPr>
          <w:rFonts w:ascii="Arial" w:hAnsi="Arial" w:cs="Arial"/>
          <w:b/>
          <w:bCs/>
          <w:color w:val="000000"/>
          <w:sz w:val="20"/>
        </w:rPr>
        <w:t>Порядок</w:t>
      </w:r>
    </w:p>
    <w:p w:rsidR="00F95FE2" w:rsidRPr="002A781E" w:rsidRDefault="00F95FE2" w:rsidP="002A781E">
      <w:pPr>
        <w:tabs>
          <w:tab w:val="left" w:pos="1410"/>
        </w:tabs>
        <w:jc w:val="center"/>
        <w:rPr>
          <w:rFonts w:ascii="Arial" w:hAnsi="Arial" w:cs="Arial"/>
          <w:b/>
          <w:bCs/>
          <w:color w:val="000000"/>
          <w:sz w:val="20"/>
        </w:rPr>
      </w:pPr>
      <w:r w:rsidRPr="002A781E">
        <w:rPr>
          <w:rFonts w:ascii="Arial" w:hAnsi="Arial" w:cs="Arial"/>
          <w:b/>
          <w:bCs/>
          <w:color w:val="000000"/>
          <w:sz w:val="20"/>
        </w:rPr>
        <w:t>разработки,</w:t>
      </w:r>
      <w:r w:rsidR="0032236F" w:rsidRPr="002A781E">
        <w:rPr>
          <w:rFonts w:ascii="Arial" w:hAnsi="Arial" w:cs="Arial"/>
          <w:b/>
          <w:bCs/>
          <w:color w:val="000000"/>
          <w:sz w:val="20"/>
        </w:rPr>
        <w:t xml:space="preserve"> </w:t>
      </w:r>
      <w:r w:rsidRPr="002A781E">
        <w:rPr>
          <w:rFonts w:ascii="Arial" w:hAnsi="Arial" w:cs="Arial"/>
          <w:b/>
          <w:bCs/>
          <w:color w:val="000000"/>
          <w:sz w:val="20"/>
        </w:rPr>
        <w:t>реализации</w:t>
      </w:r>
      <w:r w:rsidR="0032236F" w:rsidRPr="002A781E">
        <w:rPr>
          <w:rFonts w:ascii="Arial" w:hAnsi="Arial" w:cs="Arial"/>
          <w:b/>
          <w:bCs/>
          <w:color w:val="000000"/>
          <w:sz w:val="20"/>
        </w:rPr>
        <w:t xml:space="preserve"> </w:t>
      </w:r>
      <w:r w:rsidRPr="002A781E">
        <w:rPr>
          <w:rFonts w:ascii="Arial" w:hAnsi="Arial" w:cs="Arial"/>
          <w:b/>
          <w:bCs/>
          <w:color w:val="000000"/>
          <w:sz w:val="20"/>
        </w:rPr>
        <w:t>и</w:t>
      </w:r>
      <w:r w:rsidR="0032236F" w:rsidRPr="002A781E">
        <w:rPr>
          <w:rFonts w:ascii="Arial" w:hAnsi="Arial" w:cs="Arial"/>
          <w:b/>
          <w:bCs/>
          <w:color w:val="000000"/>
          <w:sz w:val="20"/>
        </w:rPr>
        <w:t xml:space="preserve"> </w:t>
      </w:r>
      <w:r w:rsidRPr="002A781E">
        <w:rPr>
          <w:rFonts w:ascii="Arial" w:hAnsi="Arial" w:cs="Arial"/>
          <w:b/>
          <w:bCs/>
          <w:color w:val="000000"/>
          <w:sz w:val="20"/>
        </w:rPr>
        <w:t>оценки</w:t>
      </w:r>
      <w:r w:rsidR="0032236F" w:rsidRPr="002A781E">
        <w:rPr>
          <w:rFonts w:ascii="Arial" w:hAnsi="Arial" w:cs="Arial"/>
          <w:b/>
          <w:bCs/>
          <w:color w:val="000000"/>
          <w:sz w:val="20"/>
        </w:rPr>
        <w:t xml:space="preserve"> </w:t>
      </w:r>
      <w:r w:rsidRPr="002A781E">
        <w:rPr>
          <w:rFonts w:ascii="Arial" w:hAnsi="Arial" w:cs="Arial"/>
          <w:b/>
          <w:bCs/>
          <w:color w:val="000000"/>
          <w:sz w:val="20"/>
        </w:rPr>
        <w:t>эффективности</w:t>
      </w:r>
      <w:r w:rsidR="0032236F" w:rsidRPr="002A781E">
        <w:rPr>
          <w:rFonts w:ascii="Arial" w:hAnsi="Arial" w:cs="Arial"/>
          <w:b/>
          <w:bCs/>
          <w:color w:val="000000"/>
          <w:sz w:val="20"/>
        </w:rPr>
        <w:t xml:space="preserve"> </w:t>
      </w:r>
      <w:r w:rsidRPr="002A781E">
        <w:rPr>
          <w:rFonts w:ascii="Arial" w:hAnsi="Arial" w:cs="Arial"/>
          <w:b/>
          <w:bCs/>
          <w:color w:val="000000"/>
          <w:sz w:val="20"/>
        </w:rPr>
        <w:t>муниципальных</w:t>
      </w:r>
      <w:r w:rsidR="0032236F" w:rsidRPr="002A781E">
        <w:rPr>
          <w:rFonts w:ascii="Arial" w:hAnsi="Arial" w:cs="Arial"/>
          <w:b/>
          <w:bCs/>
          <w:color w:val="000000"/>
          <w:sz w:val="20"/>
        </w:rPr>
        <w:t xml:space="preserve"> </w:t>
      </w:r>
      <w:r w:rsidRPr="002A781E">
        <w:rPr>
          <w:rFonts w:ascii="Arial" w:hAnsi="Arial" w:cs="Arial"/>
          <w:b/>
          <w:bCs/>
          <w:color w:val="000000"/>
          <w:sz w:val="20"/>
        </w:rPr>
        <w:t>программ</w:t>
      </w:r>
    </w:p>
    <w:p w:rsidR="00F95FE2" w:rsidRPr="002A781E" w:rsidRDefault="00F95FE2" w:rsidP="002A781E">
      <w:pPr>
        <w:tabs>
          <w:tab w:val="left" w:pos="1410"/>
        </w:tabs>
        <w:jc w:val="center"/>
        <w:rPr>
          <w:rFonts w:ascii="Arial" w:hAnsi="Arial" w:cs="Arial"/>
          <w:b/>
          <w:bCs/>
          <w:color w:val="000000"/>
          <w:sz w:val="20"/>
        </w:rPr>
      </w:pPr>
      <w:r w:rsidRPr="002A781E">
        <w:rPr>
          <w:rFonts w:ascii="Arial" w:hAnsi="Arial" w:cs="Arial"/>
          <w:b/>
          <w:bCs/>
          <w:color w:val="000000"/>
          <w:sz w:val="20"/>
        </w:rPr>
        <w:t>Первочурашевского</w:t>
      </w:r>
      <w:r w:rsidR="0032236F" w:rsidRPr="002A781E">
        <w:rPr>
          <w:rFonts w:ascii="Arial" w:hAnsi="Arial" w:cs="Arial"/>
          <w:b/>
          <w:bCs/>
          <w:color w:val="000000"/>
          <w:sz w:val="20"/>
        </w:rPr>
        <w:t xml:space="preserve"> </w:t>
      </w:r>
      <w:r w:rsidRPr="002A781E">
        <w:rPr>
          <w:rFonts w:ascii="Arial" w:hAnsi="Arial" w:cs="Arial"/>
          <w:b/>
          <w:bCs/>
          <w:color w:val="000000"/>
          <w:sz w:val="20"/>
        </w:rPr>
        <w:t>сельского</w:t>
      </w:r>
      <w:r w:rsidR="0032236F" w:rsidRPr="002A781E">
        <w:rPr>
          <w:rFonts w:ascii="Arial" w:hAnsi="Arial" w:cs="Arial"/>
          <w:b/>
          <w:bCs/>
          <w:color w:val="000000"/>
          <w:sz w:val="20"/>
        </w:rPr>
        <w:t xml:space="preserve"> </w:t>
      </w:r>
      <w:r w:rsidRPr="002A781E">
        <w:rPr>
          <w:rFonts w:ascii="Arial" w:hAnsi="Arial" w:cs="Arial"/>
          <w:b/>
          <w:bCs/>
          <w:color w:val="000000"/>
          <w:sz w:val="20"/>
        </w:rPr>
        <w:t>поселения</w:t>
      </w:r>
      <w:r w:rsidR="0032236F" w:rsidRPr="002A781E">
        <w:rPr>
          <w:rFonts w:ascii="Arial" w:hAnsi="Arial" w:cs="Arial"/>
          <w:b/>
          <w:bCs/>
          <w:color w:val="000000"/>
          <w:sz w:val="20"/>
        </w:rPr>
        <w:t xml:space="preserve"> </w:t>
      </w:r>
      <w:r w:rsidRPr="002A781E">
        <w:rPr>
          <w:rFonts w:ascii="Arial" w:hAnsi="Arial" w:cs="Arial"/>
          <w:b/>
          <w:bCs/>
          <w:color w:val="000000"/>
          <w:sz w:val="20"/>
        </w:rPr>
        <w:t>Мариинско-Посадского</w:t>
      </w:r>
      <w:r w:rsidR="0032236F" w:rsidRPr="002A781E">
        <w:rPr>
          <w:rFonts w:ascii="Arial" w:hAnsi="Arial" w:cs="Arial"/>
          <w:b/>
          <w:bCs/>
          <w:color w:val="000000"/>
          <w:sz w:val="20"/>
        </w:rPr>
        <w:t xml:space="preserve"> </w:t>
      </w:r>
      <w:r w:rsidRPr="002A781E">
        <w:rPr>
          <w:rFonts w:ascii="Arial" w:hAnsi="Arial" w:cs="Arial"/>
          <w:b/>
          <w:bCs/>
          <w:color w:val="000000"/>
          <w:sz w:val="20"/>
        </w:rPr>
        <w:t>района</w:t>
      </w:r>
    </w:p>
    <w:p w:rsidR="00A33ED6" w:rsidRPr="002A781E" w:rsidRDefault="0032236F" w:rsidP="002A781E">
      <w:pPr>
        <w:tabs>
          <w:tab w:val="left" w:pos="1410"/>
        </w:tabs>
        <w:jc w:val="center"/>
        <w:rPr>
          <w:rFonts w:ascii="Arial" w:hAnsi="Arial" w:cs="Arial"/>
          <w:b/>
          <w:bCs/>
          <w:color w:val="000000"/>
          <w:sz w:val="20"/>
        </w:rPr>
      </w:pPr>
      <w:r w:rsidRPr="002A781E">
        <w:rPr>
          <w:rFonts w:ascii="Arial" w:hAnsi="Arial" w:cs="Arial"/>
          <w:b/>
          <w:bCs/>
          <w:color w:val="000000"/>
          <w:sz w:val="20"/>
        </w:rPr>
        <w:t xml:space="preserve"> </w:t>
      </w:r>
      <w:r w:rsidR="00F95FE2" w:rsidRPr="002A781E">
        <w:rPr>
          <w:rFonts w:ascii="Arial" w:hAnsi="Arial" w:cs="Arial"/>
          <w:b/>
          <w:bCs/>
          <w:color w:val="000000"/>
          <w:sz w:val="20"/>
        </w:rPr>
        <w:t>Чувашской</w:t>
      </w:r>
      <w:r w:rsidRPr="002A781E">
        <w:rPr>
          <w:rFonts w:ascii="Arial" w:hAnsi="Arial" w:cs="Arial"/>
          <w:b/>
          <w:bCs/>
          <w:color w:val="000000"/>
          <w:sz w:val="20"/>
        </w:rPr>
        <w:t xml:space="preserve"> </w:t>
      </w:r>
      <w:r w:rsidR="00F95FE2" w:rsidRPr="002A781E">
        <w:rPr>
          <w:rFonts w:ascii="Arial" w:hAnsi="Arial" w:cs="Arial"/>
          <w:b/>
          <w:bCs/>
          <w:color w:val="000000"/>
          <w:sz w:val="20"/>
        </w:rPr>
        <w:t>Республики</w:t>
      </w:r>
    </w:p>
    <w:p w:rsidR="00A33ED6" w:rsidRPr="002A781E" w:rsidRDefault="00F95FE2" w:rsidP="002A781E">
      <w:pPr>
        <w:numPr>
          <w:ilvl w:val="0"/>
          <w:numId w:val="15"/>
        </w:numPr>
        <w:tabs>
          <w:tab w:val="left" w:pos="284"/>
        </w:tabs>
        <w:ind w:left="0" w:firstLine="0"/>
        <w:jc w:val="center"/>
        <w:rPr>
          <w:rFonts w:ascii="Arial" w:hAnsi="Arial" w:cs="Arial"/>
          <w:color w:val="000000"/>
          <w:sz w:val="20"/>
        </w:rPr>
      </w:pPr>
      <w:r w:rsidRPr="002A781E">
        <w:rPr>
          <w:rFonts w:ascii="Arial" w:hAnsi="Arial" w:cs="Arial"/>
          <w:color w:val="000000"/>
          <w:sz w:val="20"/>
        </w:rPr>
        <w:t>Общие</w:t>
      </w:r>
      <w:r w:rsidR="0032236F" w:rsidRPr="002A781E">
        <w:rPr>
          <w:rFonts w:ascii="Arial" w:hAnsi="Arial" w:cs="Arial"/>
          <w:color w:val="000000"/>
          <w:sz w:val="20"/>
        </w:rPr>
        <w:t xml:space="preserve"> </w:t>
      </w:r>
      <w:r w:rsidRPr="002A781E">
        <w:rPr>
          <w:rFonts w:ascii="Arial" w:hAnsi="Arial" w:cs="Arial"/>
          <w:color w:val="000000"/>
          <w:sz w:val="20"/>
        </w:rPr>
        <w:t>положения</w:t>
      </w:r>
    </w:p>
    <w:p w:rsidR="00F95FE2" w:rsidRPr="002A781E" w:rsidRDefault="00F95FE2" w:rsidP="002A781E">
      <w:pPr>
        <w:numPr>
          <w:ilvl w:val="1"/>
          <w:numId w:val="15"/>
        </w:numPr>
        <w:tabs>
          <w:tab w:val="left" w:pos="0"/>
          <w:tab w:val="left" w:pos="851"/>
          <w:tab w:val="left" w:pos="993"/>
          <w:tab w:val="left" w:pos="1134"/>
        </w:tabs>
        <w:ind w:left="0" w:firstLine="709"/>
        <w:jc w:val="both"/>
        <w:rPr>
          <w:rFonts w:ascii="Arial" w:hAnsi="Arial" w:cs="Arial"/>
          <w:color w:val="000000"/>
          <w:sz w:val="20"/>
        </w:rPr>
      </w:pPr>
      <w:r w:rsidRPr="002A781E">
        <w:rPr>
          <w:rFonts w:ascii="Arial" w:hAnsi="Arial" w:cs="Arial"/>
          <w:color w:val="000000"/>
          <w:sz w:val="20"/>
        </w:rPr>
        <w:t>Настоящий</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определяет</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разработки,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оценки</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ходом</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(далее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Порядок).</w:t>
      </w:r>
    </w:p>
    <w:p w:rsidR="00F95FE2" w:rsidRPr="002A781E" w:rsidRDefault="00F95FE2" w:rsidP="002A781E">
      <w:pPr>
        <w:numPr>
          <w:ilvl w:val="1"/>
          <w:numId w:val="15"/>
        </w:numPr>
        <w:tabs>
          <w:tab w:val="left" w:pos="0"/>
          <w:tab w:val="left" w:pos="851"/>
          <w:tab w:val="left" w:pos="993"/>
          <w:tab w:val="left" w:pos="1134"/>
        </w:tabs>
        <w:ind w:left="0" w:firstLine="709"/>
        <w:jc w:val="both"/>
        <w:rPr>
          <w:rFonts w:ascii="Arial" w:hAnsi="Arial" w:cs="Arial"/>
          <w:color w:val="000000"/>
          <w:sz w:val="20"/>
        </w:rPr>
      </w:pPr>
      <w:r w:rsidRPr="002A781E">
        <w:rPr>
          <w:rFonts w:ascii="Arial" w:hAnsi="Arial" w:cs="Arial"/>
          <w:color w:val="000000"/>
          <w:sz w:val="20"/>
        </w:rPr>
        <w:t>Муниципальная</w:t>
      </w:r>
      <w:r w:rsidR="0032236F" w:rsidRPr="002A781E">
        <w:rPr>
          <w:rFonts w:ascii="Arial" w:hAnsi="Arial" w:cs="Arial"/>
          <w:color w:val="000000"/>
          <w:sz w:val="20"/>
        </w:rPr>
        <w:t xml:space="preserve"> </w:t>
      </w:r>
      <w:r w:rsidRPr="002A781E">
        <w:rPr>
          <w:rFonts w:ascii="Arial" w:hAnsi="Arial" w:cs="Arial"/>
          <w:color w:val="000000"/>
          <w:sz w:val="20"/>
        </w:rPr>
        <w:t>программа</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включать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себя</w:t>
      </w:r>
      <w:r w:rsidR="0032236F" w:rsidRPr="002A781E">
        <w:rPr>
          <w:rFonts w:ascii="Arial" w:hAnsi="Arial" w:cs="Arial"/>
          <w:color w:val="000000"/>
          <w:sz w:val="20"/>
        </w:rPr>
        <w:t xml:space="preserve"> </w:t>
      </w:r>
      <w:r w:rsidRPr="002A781E">
        <w:rPr>
          <w:rFonts w:ascii="Arial" w:hAnsi="Arial" w:cs="Arial"/>
          <w:color w:val="000000"/>
          <w:sz w:val="20"/>
        </w:rPr>
        <w:t>несколько</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направленных</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конкретных</w:t>
      </w:r>
      <w:r w:rsidR="0032236F" w:rsidRPr="002A781E">
        <w:rPr>
          <w:rFonts w:ascii="Arial" w:hAnsi="Arial" w:cs="Arial"/>
          <w:color w:val="000000"/>
          <w:sz w:val="20"/>
        </w:rPr>
        <w:t xml:space="preserve"> </w:t>
      </w:r>
      <w:r w:rsidRPr="002A781E">
        <w:rPr>
          <w:rFonts w:ascii="Arial" w:hAnsi="Arial" w:cs="Arial"/>
          <w:color w:val="000000"/>
          <w:sz w:val="20"/>
        </w:rPr>
        <w:t>самостоятельных</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рамках</w:t>
      </w:r>
      <w:r w:rsidR="0032236F" w:rsidRPr="002A781E">
        <w:rPr>
          <w:rFonts w:ascii="Arial" w:hAnsi="Arial" w:cs="Arial"/>
          <w:color w:val="000000"/>
          <w:sz w:val="20"/>
        </w:rPr>
        <w:t xml:space="preserve"> </w:t>
      </w:r>
      <w:r w:rsidRPr="002A781E">
        <w:rPr>
          <w:rFonts w:ascii="Arial" w:hAnsi="Arial" w:cs="Arial"/>
          <w:color w:val="000000"/>
          <w:sz w:val="20"/>
        </w:rPr>
        <w:t>одной</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Деление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исходя</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масштабности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сложности</w:t>
      </w:r>
      <w:r w:rsidR="0032236F" w:rsidRPr="002A781E">
        <w:rPr>
          <w:rFonts w:ascii="Arial" w:hAnsi="Arial" w:cs="Arial"/>
          <w:color w:val="000000"/>
          <w:sz w:val="20"/>
        </w:rPr>
        <w:t xml:space="preserve"> </w:t>
      </w:r>
      <w:r w:rsidRPr="002A781E">
        <w:rPr>
          <w:rFonts w:ascii="Arial" w:hAnsi="Arial" w:cs="Arial"/>
          <w:color w:val="000000"/>
          <w:sz w:val="20"/>
        </w:rPr>
        <w:t>решаемых</w:t>
      </w:r>
      <w:r w:rsidR="0032236F" w:rsidRPr="002A781E">
        <w:rPr>
          <w:rFonts w:ascii="Arial" w:hAnsi="Arial" w:cs="Arial"/>
          <w:color w:val="000000"/>
          <w:sz w:val="20"/>
        </w:rPr>
        <w:t xml:space="preserve"> </w:t>
      </w:r>
      <w:r w:rsidRPr="002A781E">
        <w:rPr>
          <w:rFonts w:ascii="Arial" w:hAnsi="Arial" w:cs="Arial"/>
          <w:color w:val="000000"/>
          <w:sz w:val="20"/>
        </w:rPr>
        <w:t>проблем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Требования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содержанию</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оформлению</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аналогичны</w:t>
      </w:r>
      <w:r w:rsidR="0032236F" w:rsidRPr="002A781E">
        <w:rPr>
          <w:rFonts w:ascii="Arial" w:hAnsi="Arial" w:cs="Arial"/>
          <w:color w:val="000000"/>
          <w:sz w:val="20"/>
        </w:rPr>
        <w:t xml:space="preserve"> </w:t>
      </w:r>
      <w:r w:rsidRPr="002A781E">
        <w:rPr>
          <w:rFonts w:ascii="Arial" w:hAnsi="Arial" w:cs="Arial"/>
          <w:color w:val="000000"/>
          <w:sz w:val="20"/>
        </w:rPr>
        <w:t>требованиям</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содержанию</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оформлению</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программ.</w:t>
      </w:r>
    </w:p>
    <w:p w:rsidR="00F95FE2" w:rsidRPr="002A781E" w:rsidRDefault="00F95FE2" w:rsidP="002A781E">
      <w:pPr>
        <w:numPr>
          <w:ilvl w:val="1"/>
          <w:numId w:val="15"/>
        </w:numPr>
        <w:tabs>
          <w:tab w:val="left" w:pos="0"/>
          <w:tab w:val="left" w:pos="851"/>
          <w:tab w:val="left" w:pos="993"/>
          <w:tab w:val="left" w:pos="1134"/>
        </w:tabs>
        <w:ind w:left="0" w:firstLine="709"/>
        <w:jc w:val="both"/>
        <w:rPr>
          <w:rFonts w:ascii="Arial" w:hAnsi="Arial" w:cs="Arial"/>
          <w:color w:val="000000"/>
          <w:sz w:val="20"/>
        </w:rPr>
      </w:pPr>
      <w:r w:rsidRPr="002A781E">
        <w:rPr>
          <w:rFonts w:ascii="Arial" w:hAnsi="Arial" w:cs="Arial"/>
          <w:color w:val="000000"/>
          <w:sz w:val="20"/>
        </w:rPr>
        <w:t>Понятия,</w:t>
      </w:r>
      <w:r w:rsidR="0032236F" w:rsidRPr="002A781E">
        <w:rPr>
          <w:rFonts w:ascii="Arial" w:hAnsi="Arial" w:cs="Arial"/>
          <w:color w:val="000000"/>
          <w:sz w:val="20"/>
        </w:rPr>
        <w:t xml:space="preserve"> </w:t>
      </w:r>
      <w:r w:rsidRPr="002A781E">
        <w:rPr>
          <w:rFonts w:ascii="Arial" w:hAnsi="Arial" w:cs="Arial"/>
          <w:color w:val="000000"/>
          <w:sz w:val="20"/>
        </w:rPr>
        <w:t>используемые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настоящем</w:t>
      </w:r>
      <w:r w:rsidR="0032236F" w:rsidRPr="002A781E">
        <w:rPr>
          <w:rFonts w:ascii="Arial" w:hAnsi="Arial" w:cs="Arial"/>
          <w:color w:val="000000"/>
          <w:sz w:val="20"/>
        </w:rPr>
        <w:t xml:space="preserve"> </w:t>
      </w:r>
      <w:r w:rsidRPr="002A781E">
        <w:rPr>
          <w:rFonts w:ascii="Arial" w:hAnsi="Arial" w:cs="Arial"/>
          <w:color w:val="000000"/>
          <w:sz w:val="20"/>
        </w:rPr>
        <w:t>Порядке:</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муниципальная</w:t>
      </w:r>
      <w:r w:rsidR="0032236F" w:rsidRPr="002A781E">
        <w:rPr>
          <w:rFonts w:ascii="Arial" w:hAnsi="Arial" w:cs="Arial"/>
          <w:color w:val="000000"/>
          <w:sz w:val="20"/>
        </w:rPr>
        <w:t xml:space="preserve"> </w:t>
      </w:r>
      <w:r w:rsidRPr="002A781E">
        <w:rPr>
          <w:rFonts w:ascii="Arial" w:hAnsi="Arial" w:cs="Arial"/>
          <w:color w:val="000000"/>
          <w:sz w:val="20"/>
        </w:rPr>
        <w:t>программа</w:t>
      </w:r>
      <w:r w:rsidR="0032236F" w:rsidRPr="002A781E">
        <w:rPr>
          <w:rFonts w:ascii="Arial" w:hAnsi="Arial" w:cs="Arial"/>
          <w:color w:val="000000"/>
          <w:sz w:val="20"/>
        </w:rPr>
        <w:t xml:space="preserve"> </w:t>
      </w:r>
      <w:r w:rsidRPr="002A781E">
        <w:rPr>
          <w:rFonts w:ascii="Arial" w:hAnsi="Arial" w:cs="Arial"/>
          <w:color w:val="000000"/>
          <w:sz w:val="20"/>
        </w:rPr>
        <w:t>(далее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Программа)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комплекс</w:t>
      </w:r>
      <w:r w:rsidR="0032236F" w:rsidRPr="002A781E">
        <w:rPr>
          <w:rFonts w:ascii="Arial" w:hAnsi="Arial" w:cs="Arial"/>
          <w:color w:val="000000"/>
          <w:sz w:val="20"/>
        </w:rPr>
        <w:t xml:space="preserve"> </w:t>
      </w:r>
      <w:r w:rsidRPr="002A781E">
        <w:rPr>
          <w:rFonts w:ascii="Arial" w:hAnsi="Arial" w:cs="Arial"/>
          <w:color w:val="000000"/>
          <w:sz w:val="20"/>
        </w:rPr>
        <w:t>взаимоувязанных</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целям,</w:t>
      </w:r>
      <w:r w:rsidR="0032236F" w:rsidRPr="002A781E">
        <w:rPr>
          <w:rFonts w:ascii="Arial" w:hAnsi="Arial" w:cs="Arial"/>
          <w:color w:val="000000"/>
          <w:sz w:val="20"/>
        </w:rPr>
        <w:t xml:space="preserve"> </w:t>
      </w:r>
      <w:r w:rsidRPr="002A781E">
        <w:rPr>
          <w:rFonts w:ascii="Arial" w:hAnsi="Arial" w:cs="Arial"/>
          <w:color w:val="000000"/>
          <w:sz w:val="20"/>
        </w:rPr>
        <w:t>срокам</w:t>
      </w:r>
      <w:r w:rsidR="0032236F" w:rsidRPr="002A781E">
        <w:rPr>
          <w:rFonts w:ascii="Arial" w:hAnsi="Arial" w:cs="Arial"/>
          <w:color w:val="000000"/>
          <w:sz w:val="20"/>
        </w:rPr>
        <w:t xml:space="preserve"> </w:t>
      </w:r>
      <w:r w:rsidRPr="002A781E">
        <w:rPr>
          <w:rFonts w:ascii="Arial" w:hAnsi="Arial" w:cs="Arial"/>
          <w:color w:val="000000"/>
          <w:sz w:val="20"/>
        </w:rPr>
        <w:t>осуществления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ресурсам</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обеспечивающих</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рамках</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вопросов</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значения</w:t>
      </w:r>
      <w:r w:rsidR="0032236F" w:rsidRPr="002A781E">
        <w:rPr>
          <w:rFonts w:ascii="Arial" w:hAnsi="Arial" w:cs="Arial"/>
          <w:color w:val="000000"/>
          <w:sz w:val="20"/>
        </w:rPr>
        <w:t xml:space="preserve"> </w:t>
      </w:r>
      <w:r w:rsidRPr="002A781E">
        <w:rPr>
          <w:rFonts w:ascii="Arial" w:hAnsi="Arial" w:cs="Arial"/>
          <w:color w:val="000000"/>
          <w:sz w:val="20"/>
        </w:rPr>
        <w:t>достижение</w:t>
      </w:r>
      <w:r w:rsidR="0032236F" w:rsidRPr="002A781E">
        <w:rPr>
          <w:rFonts w:ascii="Arial" w:hAnsi="Arial" w:cs="Arial"/>
          <w:color w:val="000000"/>
          <w:sz w:val="20"/>
        </w:rPr>
        <w:t xml:space="preserve"> </w:t>
      </w:r>
      <w:r w:rsidRPr="002A781E">
        <w:rPr>
          <w:rFonts w:ascii="Arial" w:hAnsi="Arial" w:cs="Arial"/>
          <w:color w:val="000000"/>
          <w:sz w:val="20"/>
        </w:rPr>
        <w:t>стратегических</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приоритетов</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подпрограмма</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(далее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Подпрограмма)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комплекс</w:t>
      </w:r>
      <w:r w:rsidR="0032236F" w:rsidRPr="002A781E">
        <w:rPr>
          <w:rFonts w:ascii="Arial" w:hAnsi="Arial" w:cs="Arial"/>
          <w:color w:val="000000"/>
          <w:sz w:val="20"/>
        </w:rPr>
        <w:t xml:space="preserve"> </w:t>
      </w:r>
      <w:r w:rsidRPr="002A781E">
        <w:rPr>
          <w:rFonts w:ascii="Arial" w:hAnsi="Arial" w:cs="Arial"/>
          <w:color w:val="000000"/>
          <w:sz w:val="20"/>
        </w:rPr>
        <w:t>взаимоувязанных</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целям,</w:t>
      </w:r>
      <w:r w:rsidR="0032236F" w:rsidRPr="002A781E">
        <w:rPr>
          <w:rFonts w:ascii="Arial" w:hAnsi="Arial" w:cs="Arial"/>
          <w:color w:val="000000"/>
          <w:sz w:val="20"/>
        </w:rPr>
        <w:t xml:space="preserve"> </w:t>
      </w:r>
      <w:r w:rsidRPr="002A781E">
        <w:rPr>
          <w:rFonts w:ascii="Arial" w:hAnsi="Arial" w:cs="Arial"/>
          <w:color w:val="000000"/>
          <w:sz w:val="20"/>
        </w:rPr>
        <w:t>срокам,</w:t>
      </w:r>
      <w:r w:rsidR="0032236F" w:rsidRPr="002A781E">
        <w:rPr>
          <w:rFonts w:ascii="Arial" w:hAnsi="Arial" w:cs="Arial"/>
          <w:color w:val="000000"/>
          <w:sz w:val="20"/>
        </w:rPr>
        <w:t xml:space="preserve"> </w:t>
      </w:r>
      <w:r w:rsidRPr="002A781E">
        <w:rPr>
          <w:rFonts w:ascii="Arial" w:hAnsi="Arial" w:cs="Arial"/>
          <w:color w:val="000000"/>
          <w:sz w:val="20"/>
        </w:rPr>
        <w:t>ресурсам</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выделенный,</w:t>
      </w:r>
      <w:r w:rsidR="0032236F" w:rsidRPr="002A781E">
        <w:rPr>
          <w:rFonts w:ascii="Arial" w:hAnsi="Arial" w:cs="Arial"/>
          <w:color w:val="000000"/>
          <w:sz w:val="20"/>
        </w:rPr>
        <w:t xml:space="preserve"> </w:t>
      </w:r>
      <w:r w:rsidRPr="002A781E">
        <w:rPr>
          <w:rFonts w:ascii="Arial" w:hAnsi="Arial" w:cs="Arial"/>
          <w:color w:val="000000"/>
          <w:sz w:val="20"/>
        </w:rPr>
        <w:t>исходя</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масштаба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сложности</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решаемых</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рамках</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заказчик</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(инициатор</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органы</w:t>
      </w:r>
      <w:r w:rsidR="0032236F" w:rsidRPr="002A781E">
        <w:rPr>
          <w:rFonts w:ascii="Arial" w:hAnsi="Arial" w:cs="Arial"/>
          <w:color w:val="000000"/>
          <w:sz w:val="20"/>
        </w:rPr>
        <w:t xml:space="preserve"> </w:t>
      </w:r>
      <w:r w:rsidRPr="002A781E">
        <w:rPr>
          <w:rFonts w:ascii="Arial" w:hAnsi="Arial" w:cs="Arial"/>
          <w:color w:val="000000"/>
          <w:sz w:val="20"/>
        </w:rPr>
        <w:t>исполнительной</w:t>
      </w:r>
      <w:r w:rsidR="0032236F" w:rsidRPr="002A781E">
        <w:rPr>
          <w:rFonts w:ascii="Arial" w:hAnsi="Arial" w:cs="Arial"/>
          <w:color w:val="000000"/>
          <w:sz w:val="20"/>
        </w:rPr>
        <w:t xml:space="preserve"> </w:t>
      </w:r>
      <w:r w:rsidRPr="002A781E">
        <w:rPr>
          <w:rFonts w:ascii="Arial" w:hAnsi="Arial" w:cs="Arial"/>
          <w:color w:val="000000"/>
          <w:sz w:val="20"/>
        </w:rPr>
        <w:t>власти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управления</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органы</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юридические</w:t>
      </w:r>
      <w:r w:rsidR="0032236F" w:rsidRPr="002A781E">
        <w:rPr>
          <w:rFonts w:ascii="Arial" w:hAnsi="Arial" w:cs="Arial"/>
          <w:color w:val="000000"/>
          <w:sz w:val="20"/>
        </w:rPr>
        <w:t xml:space="preserve"> </w:t>
      </w:r>
      <w:r w:rsidRPr="002A781E">
        <w:rPr>
          <w:rFonts w:ascii="Arial" w:hAnsi="Arial" w:cs="Arial"/>
          <w:color w:val="000000"/>
          <w:sz w:val="20"/>
        </w:rPr>
        <w:t>лица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общественные</w:t>
      </w:r>
      <w:r w:rsidR="0032236F" w:rsidRPr="002A781E">
        <w:rPr>
          <w:rFonts w:ascii="Arial" w:hAnsi="Arial" w:cs="Arial"/>
          <w:color w:val="000000"/>
          <w:sz w:val="20"/>
        </w:rPr>
        <w:t xml:space="preserve"> </w:t>
      </w:r>
      <w:r w:rsidRPr="002A781E">
        <w:rPr>
          <w:rFonts w:ascii="Arial" w:hAnsi="Arial" w:cs="Arial"/>
          <w:color w:val="000000"/>
          <w:sz w:val="20"/>
        </w:rPr>
        <w:t>объединения,</w:t>
      </w:r>
      <w:r w:rsidR="0032236F" w:rsidRPr="002A781E">
        <w:rPr>
          <w:rFonts w:ascii="Arial" w:hAnsi="Arial" w:cs="Arial"/>
          <w:color w:val="000000"/>
          <w:sz w:val="20"/>
        </w:rPr>
        <w:t xml:space="preserve"> </w:t>
      </w:r>
      <w:r w:rsidRPr="002A781E">
        <w:rPr>
          <w:rFonts w:ascii="Arial" w:hAnsi="Arial" w:cs="Arial"/>
          <w:color w:val="000000"/>
          <w:sz w:val="20"/>
        </w:rPr>
        <w:t>физические</w:t>
      </w:r>
      <w:r w:rsidR="0032236F" w:rsidRPr="002A781E">
        <w:rPr>
          <w:rFonts w:ascii="Arial" w:hAnsi="Arial" w:cs="Arial"/>
          <w:color w:val="000000"/>
          <w:sz w:val="20"/>
        </w:rPr>
        <w:t xml:space="preserve"> </w:t>
      </w:r>
      <w:r w:rsidRPr="002A781E">
        <w:rPr>
          <w:rFonts w:ascii="Arial" w:hAnsi="Arial" w:cs="Arial"/>
          <w:color w:val="000000"/>
          <w:sz w:val="20"/>
        </w:rPr>
        <w:t>лица;</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разработчик</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(далее</w:t>
      </w:r>
      <w:r w:rsidR="0032236F" w:rsidRPr="002A781E">
        <w:rPr>
          <w:rFonts w:ascii="Arial" w:hAnsi="Arial" w:cs="Arial"/>
          <w:color w:val="000000"/>
          <w:sz w:val="20"/>
        </w:rPr>
        <w:t xml:space="preserve"> </w:t>
      </w:r>
      <w:r w:rsidRPr="002A781E">
        <w:rPr>
          <w:rFonts w:ascii="Arial" w:hAnsi="Arial" w:cs="Arial"/>
          <w:color w:val="000000"/>
          <w:sz w:val="20"/>
        </w:rPr>
        <w:t>разработчик)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органы</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либо</w:t>
      </w:r>
      <w:r w:rsidR="0032236F" w:rsidRPr="002A781E">
        <w:rPr>
          <w:rFonts w:ascii="Arial" w:hAnsi="Arial" w:cs="Arial"/>
          <w:color w:val="000000"/>
          <w:sz w:val="20"/>
        </w:rPr>
        <w:t xml:space="preserve"> </w:t>
      </w:r>
      <w:r w:rsidRPr="002A781E">
        <w:rPr>
          <w:rFonts w:ascii="Arial" w:hAnsi="Arial" w:cs="Arial"/>
          <w:color w:val="000000"/>
          <w:sz w:val="20"/>
        </w:rPr>
        <w:t>бюджетные</w:t>
      </w:r>
      <w:r w:rsidR="0032236F" w:rsidRPr="002A781E">
        <w:rPr>
          <w:rFonts w:ascii="Arial" w:hAnsi="Arial" w:cs="Arial"/>
          <w:color w:val="000000"/>
          <w:sz w:val="20"/>
        </w:rPr>
        <w:t xml:space="preserve"> </w:t>
      </w:r>
      <w:r w:rsidRPr="002A781E">
        <w:rPr>
          <w:rFonts w:ascii="Arial" w:hAnsi="Arial" w:cs="Arial"/>
          <w:color w:val="000000"/>
          <w:sz w:val="20"/>
        </w:rPr>
        <w:t>учреждения,</w:t>
      </w:r>
      <w:r w:rsidR="0032236F" w:rsidRPr="002A781E">
        <w:rPr>
          <w:rFonts w:ascii="Arial" w:hAnsi="Arial" w:cs="Arial"/>
          <w:color w:val="000000"/>
          <w:sz w:val="20"/>
        </w:rPr>
        <w:t xml:space="preserve"> </w:t>
      </w:r>
      <w:r w:rsidRPr="002A781E">
        <w:rPr>
          <w:rFonts w:ascii="Arial" w:hAnsi="Arial" w:cs="Arial"/>
          <w:color w:val="000000"/>
          <w:sz w:val="20"/>
        </w:rPr>
        <w:t>осуществляющие</w:t>
      </w:r>
      <w:r w:rsidR="0032236F" w:rsidRPr="002A781E">
        <w:rPr>
          <w:rFonts w:ascii="Arial" w:hAnsi="Arial" w:cs="Arial"/>
          <w:color w:val="000000"/>
          <w:sz w:val="20"/>
        </w:rPr>
        <w:t xml:space="preserve"> </w:t>
      </w:r>
      <w:r w:rsidRPr="002A781E">
        <w:rPr>
          <w:rFonts w:ascii="Arial" w:hAnsi="Arial" w:cs="Arial"/>
          <w:color w:val="000000"/>
          <w:sz w:val="20"/>
        </w:rPr>
        <w:t>функции</w:t>
      </w:r>
      <w:r w:rsidR="0032236F" w:rsidRPr="002A781E">
        <w:rPr>
          <w:rFonts w:ascii="Arial" w:hAnsi="Arial" w:cs="Arial"/>
          <w:color w:val="000000"/>
          <w:sz w:val="20"/>
        </w:rPr>
        <w:t xml:space="preserve"> </w:t>
      </w:r>
      <w:r w:rsidRPr="002A781E">
        <w:rPr>
          <w:rFonts w:ascii="Arial" w:hAnsi="Arial" w:cs="Arial"/>
          <w:color w:val="000000"/>
          <w:sz w:val="20"/>
        </w:rPr>
        <w:t>управления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отрасли</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образования,</w:t>
      </w:r>
      <w:r w:rsidR="0032236F" w:rsidRPr="002A781E">
        <w:rPr>
          <w:rFonts w:ascii="Arial" w:hAnsi="Arial" w:cs="Arial"/>
          <w:color w:val="000000"/>
          <w:sz w:val="20"/>
        </w:rPr>
        <w:t xml:space="preserve"> </w:t>
      </w:r>
      <w:r w:rsidRPr="002A781E">
        <w:rPr>
          <w:rFonts w:ascii="Arial" w:hAnsi="Arial" w:cs="Arial"/>
          <w:color w:val="000000"/>
          <w:sz w:val="20"/>
        </w:rPr>
        <w:t>наделенные</w:t>
      </w:r>
      <w:r w:rsidR="0032236F" w:rsidRPr="002A781E">
        <w:rPr>
          <w:rFonts w:ascii="Arial" w:hAnsi="Arial" w:cs="Arial"/>
          <w:color w:val="000000"/>
          <w:sz w:val="20"/>
        </w:rPr>
        <w:t xml:space="preserve"> </w:t>
      </w:r>
      <w:r w:rsidRPr="002A781E">
        <w:rPr>
          <w:rFonts w:ascii="Arial" w:hAnsi="Arial" w:cs="Arial"/>
          <w:color w:val="000000"/>
          <w:sz w:val="20"/>
        </w:rPr>
        <w:t>полномочиями</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стратегических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тактических</w:t>
      </w:r>
      <w:r w:rsidR="0032236F" w:rsidRPr="002A781E">
        <w:rPr>
          <w:rFonts w:ascii="Arial" w:hAnsi="Arial" w:cs="Arial"/>
          <w:color w:val="000000"/>
          <w:sz w:val="20"/>
        </w:rPr>
        <w:t xml:space="preserve"> </w:t>
      </w:r>
      <w:r w:rsidRPr="002A781E">
        <w:rPr>
          <w:rFonts w:ascii="Arial" w:hAnsi="Arial" w:cs="Arial"/>
          <w:color w:val="000000"/>
          <w:sz w:val="20"/>
        </w:rPr>
        <w:t>задач;</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ответственный</w:t>
      </w:r>
      <w:r w:rsidR="0032236F" w:rsidRPr="002A781E">
        <w:rPr>
          <w:rFonts w:ascii="Arial" w:hAnsi="Arial" w:cs="Arial"/>
          <w:color w:val="000000"/>
          <w:sz w:val="20"/>
        </w:rPr>
        <w:t xml:space="preserve"> </w:t>
      </w:r>
      <w:r w:rsidRPr="002A781E">
        <w:rPr>
          <w:rFonts w:ascii="Arial" w:hAnsi="Arial" w:cs="Arial"/>
          <w:color w:val="000000"/>
          <w:sz w:val="20"/>
        </w:rPr>
        <w:t>исполнитель</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(структурное</w:t>
      </w:r>
      <w:r w:rsidR="0032236F" w:rsidRPr="002A781E">
        <w:rPr>
          <w:rFonts w:ascii="Arial" w:hAnsi="Arial" w:cs="Arial"/>
          <w:color w:val="000000"/>
          <w:sz w:val="20"/>
        </w:rPr>
        <w:t xml:space="preserve"> </w:t>
      </w:r>
      <w:r w:rsidRPr="002A781E">
        <w:rPr>
          <w:rFonts w:ascii="Arial" w:hAnsi="Arial" w:cs="Arial"/>
          <w:color w:val="000000"/>
          <w:sz w:val="20"/>
        </w:rPr>
        <w:t>подразделение)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иной</w:t>
      </w:r>
      <w:r w:rsidR="0032236F" w:rsidRPr="002A781E">
        <w:rPr>
          <w:rFonts w:ascii="Arial" w:hAnsi="Arial" w:cs="Arial"/>
          <w:color w:val="000000"/>
          <w:sz w:val="20"/>
        </w:rPr>
        <w:t xml:space="preserve"> </w:t>
      </w:r>
      <w:r w:rsidRPr="002A781E">
        <w:rPr>
          <w:rFonts w:ascii="Arial" w:hAnsi="Arial" w:cs="Arial"/>
          <w:color w:val="000000"/>
          <w:sz w:val="20"/>
        </w:rPr>
        <w:t>главный</w:t>
      </w:r>
      <w:r w:rsidR="0032236F" w:rsidRPr="002A781E">
        <w:rPr>
          <w:rFonts w:ascii="Arial" w:hAnsi="Arial" w:cs="Arial"/>
          <w:color w:val="000000"/>
          <w:sz w:val="20"/>
        </w:rPr>
        <w:t xml:space="preserve"> </w:t>
      </w:r>
      <w:r w:rsidRPr="002A781E">
        <w:rPr>
          <w:rFonts w:ascii="Arial" w:hAnsi="Arial" w:cs="Arial"/>
          <w:color w:val="000000"/>
          <w:sz w:val="20"/>
        </w:rPr>
        <w:t>распорядитель</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являющиеся</w:t>
      </w:r>
      <w:r w:rsidR="0032236F" w:rsidRPr="002A781E">
        <w:rPr>
          <w:rFonts w:ascii="Arial" w:hAnsi="Arial" w:cs="Arial"/>
          <w:color w:val="000000"/>
          <w:sz w:val="20"/>
        </w:rPr>
        <w:t xml:space="preserve"> </w:t>
      </w:r>
      <w:r w:rsidRPr="002A781E">
        <w:rPr>
          <w:rFonts w:ascii="Arial" w:hAnsi="Arial" w:cs="Arial"/>
          <w:color w:val="000000"/>
          <w:sz w:val="20"/>
        </w:rPr>
        <w:t>координатором</w:t>
      </w:r>
      <w:r w:rsidR="0032236F" w:rsidRPr="002A781E">
        <w:rPr>
          <w:rFonts w:ascii="Arial" w:hAnsi="Arial" w:cs="Arial"/>
          <w:color w:val="000000"/>
          <w:sz w:val="20"/>
        </w:rPr>
        <w:t xml:space="preserve"> </w:t>
      </w:r>
      <w:r w:rsidRPr="002A781E">
        <w:rPr>
          <w:rFonts w:ascii="Arial" w:hAnsi="Arial" w:cs="Arial"/>
          <w:color w:val="000000"/>
          <w:sz w:val="20"/>
        </w:rPr>
        <w:t>разработки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соисполнитель</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структурное</w:t>
      </w:r>
      <w:r w:rsidR="0032236F" w:rsidRPr="002A781E">
        <w:rPr>
          <w:rFonts w:ascii="Arial" w:hAnsi="Arial" w:cs="Arial"/>
          <w:color w:val="000000"/>
          <w:sz w:val="20"/>
        </w:rPr>
        <w:t xml:space="preserve"> </w:t>
      </w:r>
      <w:r w:rsidRPr="002A781E">
        <w:rPr>
          <w:rFonts w:ascii="Arial" w:hAnsi="Arial" w:cs="Arial"/>
          <w:color w:val="000000"/>
          <w:sz w:val="20"/>
        </w:rPr>
        <w:t>подразделение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иной</w:t>
      </w:r>
      <w:r w:rsidR="0032236F" w:rsidRPr="002A781E">
        <w:rPr>
          <w:rFonts w:ascii="Arial" w:hAnsi="Arial" w:cs="Arial"/>
          <w:color w:val="000000"/>
          <w:sz w:val="20"/>
        </w:rPr>
        <w:t xml:space="preserve"> </w:t>
      </w:r>
      <w:r w:rsidRPr="002A781E">
        <w:rPr>
          <w:rFonts w:ascii="Arial" w:hAnsi="Arial" w:cs="Arial"/>
          <w:color w:val="000000"/>
          <w:sz w:val="20"/>
        </w:rPr>
        <w:t>главный</w:t>
      </w:r>
      <w:r w:rsidR="0032236F" w:rsidRPr="002A781E">
        <w:rPr>
          <w:rFonts w:ascii="Arial" w:hAnsi="Arial" w:cs="Arial"/>
          <w:color w:val="000000"/>
          <w:sz w:val="20"/>
        </w:rPr>
        <w:t xml:space="preserve"> </w:t>
      </w:r>
      <w:r w:rsidRPr="002A781E">
        <w:rPr>
          <w:rFonts w:ascii="Arial" w:hAnsi="Arial" w:cs="Arial"/>
          <w:color w:val="000000"/>
          <w:sz w:val="20"/>
        </w:rPr>
        <w:t>распорядитель</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муниципальное</w:t>
      </w:r>
      <w:r w:rsidR="0032236F" w:rsidRPr="002A781E">
        <w:rPr>
          <w:rFonts w:ascii="Arial" w:hAnsi="Arial" w:cs="Arial"/>
          <w:color w:val="000000"/>
          <w:sz w:val="20"/>
        </w:rPr>
        <w:t xml:space="preserve"> </w:t>
      </w:r>
      <w:r w:rsidRPr="002A781E">
        <w:rPr>
          <w:rFonts w:ascii="Arial" w:hAnsi="Arial" w:cs="Arial"/>
          <w:color w:val="000000"/>
          <w:sz w:val="20"/>
        </w:rPr>
        <w:t>учреждение,</w:t>
      </w:r>
      <w:r w:rsidR="0032236F" w:rsidRPr="002A781E">
        <w:rPr>
          <w:rFonts w:ascii="Arial" w:hAnsi="Arial" w:cs="Arial"/>
          <w:color w:val="000000"/>
          <w:sz w:val="20"/>
        </w:rPr>
        <w:t xml:space="preserve"> </w:t>
      </w:r>
      <w:r w:rsidRPr="002A781E">
        <w:rPr>
          <w:rFonts w:ascii="Arial" w:hAnsi="Arial" w:cs="Arial"/>
          <w:color w:val="000000"/>
          <w:sz w:val="20"/>
        </w:rPr>
        <w:t>являющиеся</w:t>
      </w:r>
      <w:r w:rsidR="0032236F" w:rsidRPr="002A781E">
        <w:rPr>
          <w:rFonts w:ascii="Arial" w:hAnsi="Arial" w:cs="Arial"/>
          <w:color w:val="000000"/>
          <w:sz w:val="20"/>
        </w:rPr>
        <w:t xml:space="preserve"> </w:t>
      </w:r>
      <w:r w:rsidRPr="002A781E">
        <w:rPr>
          <w:rFonts w:ascii="Arial" w:hAnsi="Arial" w:cs="Arial"/>
          <w:color w:val="000000"/>
          <w:sz w:val="20"/>
        </w:rPr>
        <w:t>разработчиками</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(реализующие</w:t>
      </w:r>
      <w:r w:rsidR="0032236F" w:rsidRPr="002A781E">
        <w:rPr>
          <w:rFonts w:ascii="Arial" w:hAnsi="Arial" w:cs="Arial"/>
          <w:color w:val="000000"/>
          <w:sz w:val="20"/>
        </w:rPr>
        <w:t xml:space="preserve"> </w:t>
      </w:r>
      <w:r w:rsidRPr="002A781E">
        <w:rPr>
          <w:rFonts w:ascii="Arial" w:hAnsi="Arial" w:cs="Arial"/>
          <w:color w:val="000000"/>
          <w:sz w:val="20"/>
        </w:rPr>
        <w:t>Подпрограмму);</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участник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(структурное</w:t>
      </w:r>
      <w:r w:rsidR="0032236F" w:rsidRPr="002A781E">
        <w:rPr>
          <w:rFonts w:ascii="Arial" w:hAnsi="Arial" w:cs="Arial"/>
          <w:color w:val="000000"/>
          <w:sz w:val="20"/>
        </w:rPr>
        <w:t xml:space="preserve"> </w:t>
      </w:r>
      <w:r w:rsidRPr="002A781E">
        <w:rPr>
          <w:rFonts w:ascii="Arial" w:hAnsi="Arial" w:cs="Arial"/>
          <w:color w:val="000000"/>
          <w:sz w:val="20"/>
        </w:rPr>
        <w:t>подразделение)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организации,</w:t>
      </w:r>
      <w:r w:rsidR="0032236F" w:rsidRPr="002A781E">
        <w:rPr>
          <w:rFonts w:ascii="Arial" w:hAnsi="Arial" w:cs="Arial"/>
          <w:color w:val="000000"/>
          <w:sz w:val="20"/>
        </w:rPr>
        <w:t xml:space="preserve"> </w:t>
      </w:r>
      <w:r w:rsidRPr="002A781E">
        <w:rPr>
          <w:rFonts w:ascii="Arial" w:hAnsi="Arial" w:cs="Arial"/>
          <w:color w:val="000000"/>
          <w:sz w:val="20"/>
        </w:rPr>
        <w:t>участвующие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отдельных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целевые</w:t>
      </w:r>
      <w:r w:rsidR="0032236F" w:rsidRPr="002A781E">
        <w:rPr>
          <w:rFonts w:ascii="Arial" w:hAnsi="Arial" w:cs="Arial"/>
          <w:color w:val="000000"/>
          <w:sz w:val="20"/>
        </w:rPr>
        <w:t xml:space="preserve"> </w:t>
      </w:r>
      <w:r w:rsidRPr="002A781E">
        <w:rPr>
          <w:rFonts w:ascii="Arial" w:hAnsi="Arial" w:cs="Arial"/>
          <w:color w:val="000000"/>
          <w:sz w:val="20"/>
        </w:rPr>
        <w:t>показатели</w:t>
      </w:r>
      <w:r w:rsidR="0032236F" w:rsidRPr="002A781E">
        <w:rPr>
          <w:rFonts w:ascii="Arial" w:hAnsi="Arial" w:cs="Arial"/>
          <w:color w:val="000000"/>
          <w:sz w:val="20"/>
        </w:rPr>
        <w:t xml:space="preserve"> </w:t>
      </w:r>
      <w:r w:rsidRPr="002A781E">
        <w:rPr>
          <w:rFonts w:ascii="Arial" w:hAnsi="Arial" w:cs="Arial"/>
          <w:color w:val="000000"/>
          <w:sz w:val="20"/>
        </w:rPr>
        <w:t>(индикаторы)</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количественные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качественные</w:t>
      </w:r>
      <w:r w:rsidR="0032236F" w:rsidRPr="002A781E">
        <w:rPr>
          <w:rFonts w:ascii="Arial" w:hAnsi="Arial" w:cs="Arial"/>
          <w:color w:val="000000"/>
          <w:sz w:val="20"/>
        </w:rPr>
        <w:t xml:space="preserve"> </w:t>
      </w:r>
      <w:r w:rsidRPr="002A781E">
        <w:rPr>
          <w:rFonts w:ascii="Arial" w:hAnsi="Arial" w:cs="Arial"/>
          <w:color w:val="000000"/>
          <w:sz w:val="20"/>
        </w:rPr>
        <w:t>показатели,</w:t>
      </w:r>
      <w:r w:rsidR="0032236F" w:rsidRPr="002A781E">
        <w:rPr>
          <w:rFonts w:ascii="Arial" w:hAnsi="Arial" w:cs="Arial"/>
          <w:color w:val="000000"/>
          <w:sz w:val="20"/>
        </w:rPr>
        <w:t xml:space="preserve"> </w:t>
      </w:r>
      <w:r w:rsidRPr="002A781E">
        <w:rPr>
          <w:rFonts w:ascii="Arial" w:hAnsi="Arial" w:cs="Arial"/>
          <w:color w:val="000000"/>
          <w:sz w:val="20"/>
        </w:rPr>
        <w:t>позволяющие</w:t>
      </w:r>
      <w:r w:rsidR="0032236F" w:rsidRPr="002A781E">
        <w:rPr>
          <w:rFonts w:ascii="Arial" w:hAnsi="Arial" w:cs="Arial"/>
          <w:color w:val="000000"/>
          <w:sz w:val="20"/>
        </w:rPr>
        <w:t xml:space="preserve"> </w:t>
      </w:r>
      <w:r w:rsidRPr="002A781E">
        <w:rPr>
          <w:rFonts w:ascii="Arial" w:hAnsi="Arial" w:cs="Arial"/>
          <w:color w:val="000000"/>
          <w:sz w:val="20"/>
        </w:rPr>
        <w:t>оценить</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поставленных</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ход</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итоги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годам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этапам</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характеризующие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числовом</w:t>
      </w:r>
      <w:r w:rsidR="0032236F" w:rsidRPr="002A781E">
        <w:rPr>
          <w:rFonts w:ascii="Arial" w:hAnsi="Arial" w:cs="Arial"/>
          <w:color w:val="000000"/>
          <w:sz w:val="20"/>
        </w:rPr>
        <w:t xml:space="preserve"> </w:t>
      </w:r>
      <w:r w:rsidRPr="002A781E">
        <w:rPr>
          <w:rFonts w:ascii="Arial" w:hAnsi="Arial" w:cs="Arial"/>
          <w:color w:val="000000"/>
          <w:sz w:val="20"/>
        </w:rPr>
        <w:t>виде</w:t>
      </w:r>
      <w:r w:rsidR="0032236F" w:rsidRPr="002A781E">
        <w:rPr>
          <w:rFonts w:ascii="Arial" w:hAnsi="Arial" w:cs="Arial"/>
          <w:color w:val="000000"/>
          <w:sz w:val="20"/>
        </w:rPr>
        <w:t xml:space="preserve"> </w:t>
      </w:r>
      <w:r w:rsidRPr="002A781E">
        <w:rPr>
          <w:rFonts w:ascii="Arial" w:hAnsi="Arial" w:cs="Arial"/>
          <w:color w:val="000000"/>
          <w:sz w:val="20"/>
        </w:rPr>
        <w:t>объем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качество</w:t>
      </w:r>
      <w:r w:rsidR="0032236F" w:rsidRPr="002A781E">
        <w:rPr>
          <w:rFonts w:ascii="Arial" w:hAnsi="Arial" w:cs="Arial"/>
          <w:color w:val="000000"/>
          <w:sz w:val="20"/>
        </w:rPr>
        <w:t xml:space="preserve"> </w:t>
      </w:r>
      <w:r w:rsidRPr="002A781E">
        <w:rPr>
          <w:rFonts w:ascii="Arial" w:hAnsi="Arial" w:cs="Arial"/>
          <w:color w:val="000000"/>
          <w:sz w:val="20"/>
        </w:rPr>
        <w:t>ожидаемых</w:t>
      </w:r>
      <w:r w:rsidR="0032236F" w:rsidRPr="002A781E">
        <w:rPr>
          <w:rFonts w:ascii="Arial" w:hAnsi="Arial" w:cs="Arial"/>
          <w:color w:val="000000"/>
          <w:sz w:val="20"/>
        </w:rPr>
        <w:t xml:space="preserve"> </w:t>
      </w:r>
      <w:r w:rsidRPr="002A781E">
        <w:rPr>
          <w:rFonts w:ascii="Arial" w:hAnsi="Arial" w:cs="Arial"/>
          <w:color w:val="000000"/>
          <w:sz w:val="20"/>
        </w:rPr>
        <w:t>результатов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эффективность</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цель</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формируемый</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анализе</w:t>
      </w:r>
      <w:r w:rsidR="0032236F" w:rsidRPr="002A781E">
        <w:rPr>
          <w:rFonts w:ascii="Arial" w:hAnsi="Arial" w:cs="Arial"/>
          <w:color w:val="000000"/>
          <w:sz w:val="20"/>
        </w:rPr>
        <w:t xml:space="preserve"> </w:t>
      </w:r>
      <w:r w:rsidRPr="002A781E">
        <w:rPr>
          <w:rFonts w:ascii="Arial" w:hAnsi="Arial" w:cs="Arial"/>
          <w:color w:val="000000"/>
          <w:sz w:val="20"/>
        </w:rPr>
        <w:t>проблемной</w:t>
      </w:r>
      <w:r w:rsidR="0032236F" w:rsidRPr="002A781E">
        <w:rPr>
          <w:rFonts w:ascii="Arial" w:hAnsi="Arial" w:cs="Arial"/>
          <w:color w:val="000000"/>
          <w:sz w:val="20"/>
        </w:rPr>
        <w:t xml:space="preserve"> </w:t>
      </w:r>
      <w:r w:rsidRPr="002A781E">
        <w:rPr>
          <w:rFonts w:ascii="Arial" w:hAnsi="Arial" w:cs="Arial"/>
          <w:color w:val="000000"/>
          <w:sz w:val="20"/>
        </w:rPr>
        <w:t>ситуации</w:t>
      </w:r>
      <w:r w:rsidR="0032236F" w:rsidRPr="002A781E">
        <w:rPr>
          <w:rFonts w:ascii="Arial" w:hAnsi="Arial" w:cs="Arial"/>
          <w:color w:val="000000"/>
          <w:sz w:val="20"/>
        </w:rPr>
        <w:t xml:space="preserve"> </w:t>
      </w:r>
      <w:r w:rsidRPr="002A781E">
        <w:rPr>
          <w:rFonts w:ascii="Arial" w:hAnsi="Arial" w:cs="Arial"/>
          <w:color w:val="000000"/>
          <w:sz w:val="20"/>
        </w:rPr>
        <w:t>приоритет,</w:t>
      </w:r>
      <w:r w:rsidR="0032236F" w:rsidRPr="002A781E">
        <w:rPr>
          <w:rFonts w:ascii="Arial" w:hAnsi="Arial" w:cs="Arial"/>
          <w:color w:val="000000"/>
          <w:sz w:val="20"/>
        </w:rPr>
        <w:t xml:space="preserve"> </w:t>
      </w:r>
      <w:r w:rsidRPr="002A781E">
        <w:rPr>
          <w:rFonts w:ascii="Arial" w:hAnsi="Arial" w:cs="Arial"/>
          <w:color w:val="000000"/>
          <w:sz w:val="20"/>
        </w:rPr>
        <w:t>достижение</w:t>
      </w:r>
      <w:r w:rsidR="0032236F" w:rsidRPr="002A781E">
        <w:rPr>
          <w:rFonts w:ascii="Arial" w:hAnsi="Arial" w:cs="Arial"/>
          <w:color w:val="000000"/>
          <w:sz w:val="20"/>
        </w:rPr>
        <w:t xml:space="preserve"> </w:t>
      </w:r>
      <w:r w:rsidRPr="002A781E">
        <w:rPr>
          <w:rFonts w:ascii="Arial" w:hAnsi="Arial" w:cs="Arial"/>
          <w:color w:val="000000"/>
          <w:sz w:val="20"/>
        </w:rPr>
        <w:t>которого</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имеющихся</w:t>
      </w:r>
      <w:r w:rsidR="0032236F" w:rsidRPr="002A781E">
        <w:rPr>
          <w:rFonts w:ascii="Arial" w:hAnsi="Arial" w:cs="Arial"/>
          <w:color w:val="000000"/>
          <w:sz w:val="20"/>
        </w:rPr>
        <w:t xml:space="preserve"> </w:t>
      </w:r>
      <w:r w:rsidRPr="002A781E">
        <w:rPr>
          <w:rFonts w:ascii="Arial" w:hAnsi="Arial" w:cs="Arial"/>
          <w:color w:val="000000"/>
          <w:sz w:val="20"/>
        </w:rPr>
        <w:t>ресурсов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заданных</w:t>
      </w:r>
      <w:r w:rsidR="0032236F" w:rsidRPr="002A781E">
        <w:rPr>
          <w:rFonts w:ascii="Arial" w:hAnsi="Arial" w:cs="Arial"/>
          <w:color w:val="000000"/>
          <w:sz w:val="20"/>
        </w:rPr>
        <w:t xml:space="preserve"> </w:t>
      </w:r>
      <w:r w:rsidRPr="002A781E">
        <w:rPr>
          <w:rFonts w:ascii="Arial" w:hAnsi="Arial" w:cs="Arial"/>
          <w:color w:val="000000"/>
          <w:sz w:val="20"/>
        </w:rPr>
        <w:t>временных</w:t>
      </w:r>
      <w:r w:rsidR="0032236F" w:rsidRPr="002A781E">
        <w:rPr>
          <w:rFonts w:ascii="Arial" w:hAnsi="Arial" w:cs="Arial"/>
          <w:color w:val="000000"/>
          <w:sz w:val="20"/>
        </w:rPr>
        <w:t xml:space="preserve"> </w:t>
      </w:r>
      <w:r w:rsidRPr="002A781E">
        <w:rPr>
          <w:rFonts w:ascii="Arial" w:hAnsi="Arial" w:cs="Arial"/>
          <w:color w:val="000000"/>
          <w:sz w:val="20"/>
        </w:rPr>
        <w:t>рамках</w:t>
      </w:r>
      <w:r w:rsidR="0032236F" w:rsidRPr="002A781E">
        <w:rPr>
          <w:rFonts w:ascii="Arial" w:hAnsi="Arial" w:cs="Arial"/>
          <w:color w:val="000000"/>
          <w:sz w:val="20"/>
        </w:rPr>
        <w:t xml:space="preserve"> </w:t>
      </w:r>
      <w:r w:rsidRPr="002A781E">
        <w:rPr>
          <w:rFonts w:ascii="Arial" w:hAnsi="Arial" w:cs="Arial"/>
          <w:color w:val="000000"/>
          <w:sz w:val="20"/>
        </w:rPr>
        <w:t>ведет</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достижению</w:t>
      </w:r>
      <w:r w:rsidR="0032236F" w:rsidRPr="002A781E">
        <w:rPr>
          <w:rFonts w:ascii="Arial" w:hAnsi="Arial" w:cs="Arial"/>
          <w:color w:val="000000"/>
          <w:sz w:val="20"/>
        </w:rPr>
        <w:t xml:space="preserve"> </w:t>
      </w:r>
      <w:r w:rsidRPr="002A781E">
        <w:rPr>
          <w:rFonts w:ascii="Arial" w:hAnsi="Arial" w:cs="Arial"/>
          <w:color w:val="000000"/>
          <w:sz w:val="20"/>
        </w:rPr>
        <w:t>стратегических</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задача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результат</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совокупности</w:t>
      </w:r>
      <w:r w:rsidR="0032236F" w:rsidRPr="002A781E">
        <w:rPr>
          <w:rFonts w:ascii="Arial" w:hAnsi="Arial" w:cs="Arial"/>
          <w:color w:val="000000"/>
          <w:sz w:val="20"/>
        </w:rPr>
        <w:t xml:space="preserve"> </w:t>
      </w:r>
      <w:r w:rsidRPr="002A781E">
        <w:rPr>
          <w:rFonts w:ascii="Arial" w:hAnsi="Arial" w:cs="Arial"/>
          <w:color w:val="000000"/>
          <w:sz w:val="20"/>
        </w:rPr>
        <w:t>взаимосвязанных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направленных</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достижение</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основное</w:t>
      </w:r>
      <w:r w:rsidR="0032236F" w:rsidRPr="002A781E">
        <w:rPr>
          <w:rFonts w:ascii="Arial" w:hAnsi="Arial" w:cs="Arial"/>
          <w:color w:val="000000"/>
          <w:sz w:val="20"/>
        </w:rPr>
        <w:t xml:space="preserve"> </w:t>
      </w:r>
      <w:r w:rsidRPr="002A781E">
        <w:rPr>
          <w:rFonts w:ascii="Arial" w:hAnsi="Arial" w:cs="Arial"/>
          <w:color w:val="000000"/>
          <w:sz w:val="20"/>
        </w:rPr>
        <w:t>мероприятие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группа</w:t>
      </w:r>
      <w:r w:rsidR="0032236F" w:rsidRPr="002A781E">
        <w:rPr>
          <w:rFonts w:ascii="Arial" w:hAnsi="Arial" w:cs="Arial"/>
          <w:color w:val="000000"/>
          <w:sz w:val="20"/>
        </w:rPr>
        <w:t xml:space="preserve"> </w:t>
      </w:r>
      <w:r w:rsidRPr="002A781E">
        <w:rPr>
          <w:rFonts w:ascii="Arial" w:hAnsi="Arial" w:cs="Arial"/>
          <w:color w:val="000000"/>
          <w:sz w:val="20"/>
        </w:rPr>
        <w:t>действий,</w:t>
      </w:r>
      <w:r w:rsidR="0032236F" w:rsidRPr="002A781E">
        <w:rPr>
          <w:rFonts w:ascii="Arial" w:hAnsi="Arial" w:cs="Arial"/>
          <w:color w:val="000000"/>
          <w:sz w:val="20"/>
        </w:rPr>
        <w:t xml:space="preserve"> </w:t>
      </w:r>
      <w:r w:rsidRPr="002A781E">
        <w:rPr>
          <w:rFonts w:ascii="Arial" w:hAnsi="Arial" w:cs="Arial"/>
          <w:color w:val="000000"/>
          <w:sz w:val="20"/>
        </w:rPr>
        <w:t>направленных</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запланированного</w:t>
      </w:r>
      <w:r w:rsidR="0032236F" w:rsidRPr="002A781E">
        <w:rPr>
          <w:rFonts w:ascii="Arial" w:hAnsi="Arial" w:cs="Arial"/>
          <w:color w:val="000000"/>
          <w:sz w:val="20"/>
        </w:rPr>
        <w:t xml:space="preserve"> </w:t>
      </w:r>
      <w:r w:rsidRPr="002A781E">
        <w:rPr>
          <w:rFonts w:ascii="Arial" w:hAnsi="Arial" w:cs="Arial"/>
          <w:color w:val="000000"/>
          <w:sz w:val="20"/>
        </w:rPr>
        <w:t>результата;</w:t>
      </w:r>
    </w:p>
    <w:p w:rsidR="00F95FE2" w:rsidRPr="002A781E" w:rsidRDefault="00F95FE2" w:rsidP="002A781E">
      <w:pPr>
        <w:tabs>
          <w:tab w:val="left" w:pos="0"/>
          <w:tab w:val="left" w:pos="851"/>
          <w:tab w:val="left" w:pos="993"/>
          <w:tab w:val="left" w:pos="1134"/>
        </w:tabs>
        <w:ind w:firstLine="709"/>
        <w:jc w:val="both"/>
        <w:rPr>
          <w:rFonts w:ascii="Arial" w:hAnsi="Arial" w:cs="Arial"/>
          <w:color w:val="000000"/>
          <w:sz w:val="20"/>
        </w:rPr>
      </w:pPr>
      <w:r w:rsidRPr="002A781E">
        <w:rPr>
          <w:rFonts w:ascii="Arial" w:hAnsi="Arial" w:cs="Arial"/>
          <w:color w:val="000000"/>
          <w:sz w:val="20"/>
        </w:rPr>
        <w:t>мероприятие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действие,</w:t>
      </w:r>
      <w:r w:rsidR="0032236F" w:rsidRPr="002A781E">
        <w:rPr>
          <w:rFonts w:ascii="Arial" w:hAnsi="Arial" w:cs="Arial"/>
          <w:color w:val="000000"/>
          <w:sz w:val="20"/>
        </w:rPr>
        <w:t xml:space="preserve"> </w:t>
      </w:r>
      <w:r w:rsidRPr="002A781E">
        <w:rPr>
          <w:rFonts w:ascii="Arial" w:hAnsi="Arial" w:cs="Arial"/>
          <w:color w:val="000000"/>
          <w:sz w:val="20"/>
        </w:rPr>
        <w:t>направленное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запланированного</w:t>
      </w:r>
      <w:r w:rsidR="0032236F" w:rsidRPr="002A781E">
        <w:rPr>
          <w:rFonts w:ascii="Arial" w:hAnsi="Arial" w:cs="Arial"/>
          <w:color w:val="000000"/>
          <w:sz w:val="20"/>
        </w:rPr>
        <w:t xml:space="preserve"> </w:t>
      </w:r>
      <w:r w:rsidRPr="002A781E">
        <w:rPr>
          <w:rFonts w:ascii="Arial" w:hAnsi="Arial" w:cs="Arial"/>
          <w:color w:val="000000"/>
          <w:sz w:val="20"/>
        </w:rPr>
        <w:t>результата.</w:t>
      </w:r>
    </w:p>
    <w:p w:rsidR="00F95FE2" w:rsidRPr="002A781E" w:rsidRDefault="00F95FE2" w:rsidP="002A781E">
      <w:pPr>
        <w:numPr>
          <w:ilvl w:val="1"/>
          <w:numId w:val="15"/>
        </w:numPr>
        <w:tabs>
          <w:tab w:val="left" w:pos="0"/>
          <w:tab w:val="left" w:pos="851"/>
          <w:tab w:val="left" w:pos="1134"/>
        </w:tabs>
        <w:ind w:left="0" w:firstLine="709"/>
        <w:jc w:val="both"/>
        <w:rPr>
          <w:rFonts w:ascii="Arial" w:hAnsi="Arial" w:cs="Arial"/>
          <w:color w:val="000000"/>
          <w:sz w:val="20"/>
        </w:rPr>
      </w:pPr>
      <w:r w:rsidRPr="002A781E">
        <w:rPr>
          <w:rFonts w:ascii="Arial" w:hAnsi="Arial" w:cs="Arial"/>
          <w:color w:val="000000"/>
          <w:sz w:val="20"/>
        </w:rPr>
        <w:t>Мероприятия</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одной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могут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одновременно</w:t>
      </w:r>
      <w:r w:rsidR="0032236F" w:rsidRPr="002A781E">
        <w:rPr>
          <w:rFonts w:ascii="Arial" w:hAnsi="Arial" w:cs="Arial"/>
          <w:color w:val="000000"/>
          <w:sz w:val="20"/>
        </w:rPr>
        <w:t xml:space="preserve"> </w:t>
      </w:r>
      <w:r w:rsidRPr="002A781E">
        <w:rPr>
          <w:rFonts w:ascii="Arial" w:hAnsi="Arial" w:cs="Arial"/>
          <w:color w:val="000000"/>
          <w:sz w:val="20"/>
        </w:rPr>
        <w:t>включены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другую</w:t>
      </w:r>
      <w:r w:rsidR="0032236F" w:rsidRPr="002A781E">
        <w:rPr>
          <w:rFonts w:ascii="Arial" w:hAnsi="Arial" w:cs="Arial"/>
          <w:color w:val="000000"/>
          <w:sz w:val="20"/>
        </w:rPr>
        <w:t xml:space="preserve"> </w:t>
      </w:r>
      <w:r w:rsidRPr="002A781E">
        <w:rPr>
          <w:rFonts w:ascii="Arial" w:hAnsi="Arial" w:cs="Arial"/>
          <w:color w:val="000000"/>
          <w:sz w:val="20"/>
        </w:rPr>
        <w:t>Программу</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p>
    <w:p w:rsidR="00F95FE2" w:rsidRPr="002A781E" w:rsidRDefault="00F95FE2" w:rsidP="002A781E">
      <w:pPr>
        <w:numPr>
          <w:ilvl w:val="1"/>
          <w:numId w:val="15"/>
        </w:numPr>
        <w:tabs>
          <w:tab w:val="left" w:pos="0"/>
          <w:tab w:val="left" w:pos="851"/>
          <w:tab w:val="left" w:pos="1134"/>
        </w:tabs>
        <w:ind w:left="0" w:firstLine="709"/>
        <w:jc w:val="both"/>
        <w:rPr>
          <w:rFonts w:ascii="Arial" w:hAnsi="Arial" w:cs="Arial"/>
          <w:color w:val="000000"/>
          <w:sz w:val="20"/>
        </w:rPr>
      </w:pPr>
      <w:r w:rsidRPr="002A781E">
        <w:rPr>
          <w:rFonts w:ascii="Arial" w:hAnsi="Arial" w:cs="Arial"/>
          <w:color w:val="000000"/>
          <w:sz w:val="20"/>
        </w:rPr>
        <w:t>Программа</w:t>
      </w:r>
      <w:r w:rsidR="0032236F" w:rsidRPr="002A781E">
        <w:rPr>
          <w:rFonts w:ascii="Arial" w:hAnsi="Arial" w:cs="Arial"/>
          <w:color w:val="000000"/>
          <w:sz w:val="20"/>
        </w:rPr>
        <w:t xml:space="preserve"> </w:t>
      </w:r>
      <w:r w:rsidRPr="002A781E">
        <w:rPr>
          <w:rFonts w:ascii="Arial" w:hAnsi="Arial" w:cs="Arial"/>
          <w:color w:val="000000"/>
          <w:sz w:val="20"/>
        </w:rPr>
        <w:t>утверждается</w:t>
      </w:r>
      <w:r w:rsidR="0032236F" w:rsidRPr="002A781E">
        <w:rPr>
          <w:rFonts w:ascii="Arial" w:hAnsi="Arial" w:cs="Arial"/>
          <w:color w:val="000000"/>
          <w:sz w:val="20"/>
        </w:rPr>
        <w:t xml:space="preserve"> </w:t>
      </w:r>
      <w:r w:rsidRPr="002A781E">
        <w:rPr>
          <w:rFonts w:ascii="Arial" w:hAnsi="Arial" w:cs="Arial"/>
          <w:color w:val="000000"/>
          <w:sz w:val="20"/>
        </w:rPr>
        <w:t>постановлением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Внесение</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Программу</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разработки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w:t>
      </w:r>
    </w:p>
    <w:p w:rsidR="00F95FE2" w:rsidRPr="002A781E" w:rsidRDefault="00F95FE2" w:rsidP="002A781E">
      <w:pPr>
        <w:tabs>
          <w:tab w:val="left" w:pos="0"/>
          <w:tab w:val="left" w:pos="851"/>
          <w:tab w:val="left" w:pos="1134"/>
        </w:tabs>
        <w:ind w:firstLine="709"/>
        <w:jc w:val="both"/>
        <w:rPr>
          <w:rFonts w:ascii="Arial" w:hAnsi="Arial" w:cs="Arial"/>
          <w:color w:val="000000"/>
          <w:sz w:val="20"/>
        </w:rPr>
      </w:pPr>
      <w:r w:rsidRPr="002A781E">
        <w:rPr>
          <w:rFonts w:ascii="Arial" w:hAnsi="Arial" w:cs="Arial"/>
          <w:color w:val="000000"/>
          <w:sz w:val="20"/>
        </w:rPr>
        <w:t>Внесение</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путем</w:t>
      </w:r>
      <w:r w:rsidR="0032236F" w:rsidRPr="002A781E">
        <w:rPr>
          <w:rFonts w:ascii="Arial" w:hAnsi="Arial" w:cs="Arial"/>
          <w:color w:val="000000"/>
          <w:sz w:val="20"/>
        </w:rPr>
        <w:t xml:space="preserve"> </w:t>
      </w:r>
      <w:r w:rsidRPr="002A781E">
        <w:rPr>
          <w:rFonts w:ascii="Arial" w:hAnsi="Arial" w:cs="Arial"/>
          <w:color w:val="000000"/>
          <w:sz w:val="20"/>
        </w:rPr>
        <w:t>внесения</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Программу.</w:t>
      </w:r>
    </w:p>
    <w:p w:rsidR="00F95FE2" w:rsidRPr="002A781E" w:rsidRDefault="00F95FE2" w:rsidP="002A781E">
      <w:pPr>
        <w:numPr>
          <w:ilvl w:val="1"/>
          <w:numId w:val="15"/>
        </w:numPr>
        <w:tabs>
          <w:tab w:val="left" w:pos="0"/>
          <w:tab w:val="left" w:pos="851"/>
          <w:tab w:val="left" w:pos="1134"/>
        </w:tabs>
        <w:ind w:left="0" w:firstLine="709"/>
        <w:jc w:val="both"/>
        <w:rPr>
          <w:rFonts w:ascii="Arial" w:hAnsi="Arial" w:cs="Arial"/>
          <w:color w:val="000000"/>
          <w:sz w:val="20"/>
        </w:rPr>
      </w:pPr>
      <w:r w:rsidRPr="002A781E">
        <w:rPr>
          <w:rFonts w:ascii="Arial" w:hAnsi="Arial" w:cs="Arial"/>
          <w:color w:val="000000"/>
          <w:sz w:val="20"/>
        </w:rPr>
        <w:t>Рекомендуемый</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менее</w:t>
      </w:r>
      <w:r w:rsidR="0032236F" w:rsidRPr="002A781E">
        <w:rPr>
          <w:rFonts w:ascii="Arial" w:hAnsi="Arial" w:cs="Arial"/>
          <w:color w:val="000000"/>
          <w:sz w:val="20"/>
        </w:rPr>
        <w:t xml:space="preserve"> </w:t>
      </w: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лет.</w:t>
      </w:r>
    </w:p>
    <w:p w:rsidR="00A33ED6" w:rsidRPr="002A781E" w:rsidRDefault="00F95FE2" w:rsidP="002A781E">
      <w:pPr>
        <w:numPr>
          <w:ilvl w:val="1"/>
          <w:numId w:val="15"/>
        </w:numPr>
        <w:tabs>
          <w:tab w:val="left" w:pos="0"/>
          <w:tab w:val="left" w:pos="851"/>
          <w:tab w:val="left" w:pos="1134"/>
        </w:tabs>
        <w:ind w:left="0" w:firstLine="709"/>
        <w:jc w:val="both"/>
        <w:rPr>
          <w:rFonts w:ascii="Arial" w:hAnsi="Arial" w:cs="Arial"/>
          <w:color w:val="000000"/>
          <w:sz w:val="20"/>
        </w:rPr>
      </w:pPr>
      <w:r w:rsidRPr="002A781E">
        <w:rPr>
          <w:rFonts w:ascii="Arial" w:hAnsi="Arial" w:cs="Arial"/>
          <w:color w:val="000000"/>
          <w:sz w:val="20"/>
        </w:rPr>
        <w:t>Методическое</w:t>
      </w:r>
      <w:r w:rsidR="0032236F" w:rsidRPr="002A781E">
        <w:rPr>
          <w:rFonts w:ascii="Arial" w:hAnsi="Arial" w:cs="Arial"/>
          <w:color w:val="000000"/>
          <w:sz w:val="20"/>
        </w:rPr>
        <w:t xml:space="preserve"> </w:t>
      </w:r>
      <w:r w:rsidRPr="002A781E">
        <w:rPr>
          <w:rFonts w:ascii="Arial" w:hAnsi="Arial" w:cs="Arial"/>
          <w:color w:val="000000"/>
          <w:sz w:val="20"/>
        </w:rPr>
        <w:t>руководство</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координацию</w:t>
      </w:r>
      <w:r w:rsidR="0032236F" w:rsidRPr="002A781E">
        <w:rPr>
          <w:rFonts w:ascii="Arial" w:hAnsi="Arial" w:cs="Arial"/>
          <w:color w:val="000000"/>
          <w:sz w:val="20"/>
        </w:rPr>
        <w:t xml:space="preserve"> </w:t>
      </w:r>
      <w:r w:rsidRPr="002A781E">
        <w:rPr>
          <w:rFonts w:ascii="Arial" w:hAnsi="Arial" w:cs="Arial"/>
          <w:color w:val="000000"/>
          <w:sz w:val="20"/>
        </w:rPr>
        <w:t>работ</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разработке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осуществляет</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A33ED6" w:rsidRPr="002A781E" w:rsidRDefault="00F95FE2" w:rsidP="002A781E">
      <w:pPr>
        <w:numPr>
          <w:ilvl w:val="0"/>
          <w:numId w:val="15"/>
        </w:numPr>
        <w:tabs>
          <w:tab w:val="left" w:pos="284"/>
        </w:tabs>
        <w:ind w:left="0" w:firstLine="0"/>
        <w:jc w:val="center"/>
        <w:rPr>
          <w:rFonts w:ascii="Arial" w:hAnsi="Arial" w:cs="Arial"/>
          <w:b/>
          <w:color w:val="000000"/>
          <w:sz w:val="20"/>
        </w:rPr>
      </w:pPr>
      <w:r w:rsidRPr="002A781E">
        <w:rPr>
          <w:rFonts w:ascii="Arial" w:hAnsi="Arial" w:cs="Arial"/>
          <w:b/>
          <w:color w:val="000000"/>
          <w:sz w:val="20"/>
        </w:rPr>
        <w:t>Требования</w:t>
      </w:r>
      <w:r w:rsidR="0032236F" w:rsidRPr="002A781E">
        <w:rPr>
          <w:rFonts w:ascii="Arial" w:hAnsi="Arial" w:cs="Arial"/>
          <w:b/>
          <w:color w:val="000000"/>
          <w:sz w:val="20"/>
        </w:rPr>
        <w:t xml:space="preserve"> </w:t>
      </w:r>
      <w:r w:rsidRPr="002A781E">
        <w:rPr>
          <w:rFonts w:ascii="Arial" w:hAnsi="Arial" w:cs="Arial"/>
          <w:b/>
          <w:color w:val="000000"/>
          <w:sz w:val="20"/>
        </w:rPr>
        <w:t>к</w:t>
      </w:r>
      <w:r w:rsidR="0032236F" w:rsidRPr="002A781E">
        <w:rPr>
          <w:rFonts w:ascii="Arial" w:hAnsi="Arial" w:cs="Arial"/>
          <w:b/>
          <w:color w:val="000000"/>
          <w:sz w:val="20"/>
        </w:rPr>
        <w:t xml:space="preserve"> </w:t>
      </w:r>
      <w:r w:rsidRPr="002A781E">
        <w:rPr>
          <w:rFonts w:ascii="Arial" w:hAnsi="Arial" w:cs="Arial"/>
          <w:b/>
          <w:color w:val="000000"/>
          <w:sz w:val="20"/>
        </w:rPr>
        <w:t>содержанию</w:t>
      </w:r>
      <w:r w:rsidR="0032236F" w:rsidRPr="002A781E">
        <w:rPr>
          <w:rFonts w:ascii="Arial" w:hAnsi="Arial" w:cs="Arial"/>
          <w:b/>
          <w:color w:val="000000"/>
          <w:sz w:val="20"/>
        </w:rPr>
        <w:t xml:space="preserve"> </w:t>
      </w:r>
      <w:r w:rsidRPr="002A781E">
        <w:rPr>
          <w:rFonts w:ascii="Arial" w:hAnsi="Arial" w:cs="Arial"/>
          <w:b/>
          <w:color w:val="000000"/>
          <w:sz w:val="20"/>
        </w:rPr>
        <w:t>Программы</w:t>
      </w:r>
    </w:p>
    <w:p w:rsidR="00F95FE2" w:rsidRPr="002A781E" w:rsidRDefault="00F95FE2" w:rsidP="002A781E">
      <w:pPr>
        <w:numPr>
          <w:ilvl w:val="1"/>
          <w:numId w:val="15"/>
        </w:numPr>
        <w:tabs>
          <w:tab w:val="left" w:pos="0"/>
          <w:tab w:val="left" w:pos="1134"/>
        </w:tabs>
        <w:ind w:left="0" w:firstLine="709"/>
        <w:jc w:val="both"/>
        <w:rPr>
          <w:rFonts w:ascii="Arial" w:hAnsi="Arial" w:cs="Arial"/>
          <w:color w:val="000000"/>
          <w:sz w:val="20"/>
        </w:rPr>
      </w:pP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разрабатываются</w:t>
      </w:r>
      <w:r w:rsidR="0032236F" w:rsidRPr="002A781E">
        <w:rPr>
          <w:rFonts w:ascii="Arial" w:hAnsi="Arial" w:cs="Arial"/>
          <w:color w:val="000000"/>
          <w:sz w:val="20"/>
        </w:rPr>
        <w:t xml:space="preserve"> </w:t>
      </w:r>
      <w:r w:rsidRPr="002A781E">
        <w:rPr>
          <w:rFonts w:ascii="Arial" w:hAnsi="Arial" w:cs="Arial"/>
          <w:color w:val="000000"/>
          <w:sz w:val="20"/>
        </w:rPr>
        <w:t>исходя</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приоритетов</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положений</w:t>
      </w:r>
      <w:r w:rsidR="0032236F" w:rsidRPr="002A781E">
        <w:rPr>
          <w:rFonts w:ascii="Arial" w:hAnsi="Arial" w:cs="Arial"/>
          <w:color w:val="000000"/>
          <w:sz w:val="20"/>
        </w:rPr>
        <w:t xml:space="preserve"> </w:t>
      </w:r>
      <w:r w:rsidRPr="002A781E">
        <w:rPr>
          <w:rFonts w:ascii="Arial" w:hAnsi="Arial" w:cs="Arial"/>
          <w:color w:val="000000"/>
          <w:sz w:val="20"/>
        </w:rPr>
        <w:t>нормативных</w:t>
      </w:r>
      <w:r w:rsidR="0032236F" w:rsidRPr="002A781E">
        <w:rPr>
          <w:rFonts w:ascii="Arial" w:hAnsi="Arial" w:cs="Arial"/>
          <w:color w:val="000000"/>
          <w:sz w:val="20"/>
        </w:rPr>
        <w:t xml:space="preserve"> </w:t>
      </w:r>
      <w:r w:rsidRPr="002A781E">
        <w:rPr>
          <w:rFonts w:ascii="Arial" w:hAnsi="Arial" w:cs="Arial"/>
          <w:color w:val="000000"/>
          <w:sz w:val="20"/>
        </w:rPr>
        <w:t>правовых</w:t>
      </w:r>
      <w:r w:rsidR="0032236F" w:rsidRPr="002A781E">
        <w:rPr>
          <w:rFonts w:ascii="Arial" w:hAnsi="Arial" w:cs="Arial"/>
          <w:color w:val="000000"/>
          <w:sz w:val="20"/>
        </w:rPr>
        <w:t xml:space="preserve"> </w:t>
      </w:r>
      <w:r w:rsidRPr="002A781E">
        <w:rPr>
          <w:rFonts w:ascii="Arial" w:hAnsi="Arial" w:cs="Arial"/>
          <w:color w:val="000000"/>
          <w:sz w:val="20"/>
        </w:rPr>
        <w:t>актов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государственных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государственных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посланий</w:t>
      </w:r>
      <w:r w:rsidR="0032236F" w:rsidRPr="002A781E">
        <w:rPr>
          <w:rFonts w:ascii="Arial" w:hAnsi="Arial" w:cs="Arial"/>
          <w:color w:val="000000"/>
          <w:sz w:val="20"/>
        </w:rPr>
        <w:t xml:space="preserve"> </w:t>
      </w:r>
      <w:r w:rsidRPr="002A781E">
        <w:rPr>
          <w:rFonts w:ascii="Arial" w:hAnsi="Arial" w:cs="Arial"/>
          <w:color w:val="000000"/>
          <w:sz w:val="20"/>
        </w:rPr>
        <w:t>Президента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Главы</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numPr>
          <w:ilvl w:val="1"/>
          <w:numId w:val="15"/>
        </w:numPr>
        <w:tabs>
          <w:tab w:val="left" w:pos="0"/>
          <w:tab w:val="left" w:pos="1134"/>
        </w:tabs>
        <w:ind w:left="0" w:firstLine="709"/>
        <w:jc w:val="both"/>
        <w:rPr>
          <w:rFonts w:ascii="Arial" w:hAnsi="Arial" w:cs="Arial"/>
          <w:color w:val="000000"/>
          <w:sz w:val="20"/>
        </w:rPr>
      </w:pPr>
      <w:r w:rsidRPr="002A781E">
        <w:rPr>
          <w:rFonts w:ascii="Arial" w:hAnsi="Arial" w:cs="Arial"/>
          <w:color w:val="000000"/>
          <w:sz w:val="20"/>
        </w:rPr>
        <w:t>Программа</w:t>
      </w:r>
      <w:r w:rsidR="0032236F" w:rsidRPr="002A781E">
        <w:rPr>
          <w:rFonts w:ascii="Arial" w:hAnsi="Arial" w:cs="Arial"/>
          <w:color w:val="000000"/>
          <w:sz w:val="20"/>
        </w:rPr>
        <w:t xml:space="preserve"> </w:t>
      </w:r>
      <w:r w:rsidRPr="002A781E">
        <w:rPr>
          <w:rFonts w:ascii="Arial" w:hAnsi="Arial" w:cs="Arial"/>
          <w:color w:val="000000"/>
          <w:sz w:val="20"/>
        </w:rPr>
        <w:t>содержит</w:t>
      </w:r>
      <w:r w:rsidR="0032236F" w:rsidRPr="002A781E">
        <w:rPr>
          <w:rFonts w:ascii="Arial" w:hAnsi="Arial" w:cs="Arial"/>
          <w:color w:val="000000"/>
          <w:sz w:val="20"/>
        </w:rPr>
        <w:t xml:space="preserve"> </w:t>
      </w:r>
      <w:r w:rsidRPr="002A781E">
        <w:rPr>
          <w:rFonts w:ascii="Arial" w:hAnsi="Arial" w:cs="Arial"/>
          <w:color w:val="000000"/>
          <w:sz w:val="20"/>
        </w:rPr>
        <w:t>паспорт</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текстовую</w:t>
      </w:r>
      <w:r w:rsidR="0032236F" w:rsidRPr="002A781E">
        <w:rPr>
          <w:rFonts w:ascii="Arial" w:hAnsi="Arial" w:cs="Arial"/>
          <w:color w:val="000000"/>
          <w:sz w:val="20"/>
        </w:rPr>
        <w:t xml:space="preserve"> </w:t>
      </w:r>
      <w:r w:rsidRPr="002A781E">
        <w:rPr>
          <w:rFonts w:ascii="Arial" w:hAnsi="Arial" w:cs="Arial"/>
          <w:color w:val="000000"/>
          <w:sz w:val="20"/>
        </w:rPr>
        <w:t>часть</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приложения.</w:t>
      </w:r>
    </w:p>
    <w:p w:rsidR="00F95FE2" w:rsidRPr="002A781E" w:rsidRDefault="00F95FE2" w:rsidP="002A781E">
      <w:pPr>
        <w:numPr>
          <w:ilvl w:val="1"/>
          <w:numId w:val="15"/>
        </w:numPr>
        <w:tabs>
          <w:tab w:val="left" w:pos="0"/>
          <w:tab w:val="left" w:pos="1134"/>
        </w:tabs>
        <w:ind w:left="0" w:firstLine="709"/>
        <w:jc w:val="both"/>
        <w:rPr>
          <w:rFonts w:ascii="Arial" w:hAnsi="Arial" w:cs="Arial"/>
          <w:color w:val="000000"/>
          <w:sz w:val="20"/>
        </w:rPr>
      </w:pPr>
      <w:r w:rsidRPr="002A781E">
        <w:rPr>
          <w:rFonts w:ascii="Arial" w:hAnsi="Arial" w:cs="Arial"/>
          <w:color w:val="000000"/>
          <w:sz w:val="20"/>
        </w:rPr>
        <w:t>Паспорт</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оформляется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b/>
          <w:color w:val="000000"/>
          <w:sz w:val="20"/>
        </w:rPr>
        <w:t>приложением</w:t>
      </w:r>
      <w:r w:rsidR="0032236F" w:rsidRPr="002A781E">
        <w:rPr>
          <w:rFonts w:ascii="Arial" w:hAnsi="Arial" w:cs="Arial"/>
          <w:b/>
          <w:color w:val="000000"/>
          <w:sz w:val="20"/>
        </w:rPr>
        <w:t xml:space="preserve"> </w:t>
      </w:r>
      <w:r w:rsidRPr="002A781E">
        <w:rPr>
          <w:rFonts w:ascii="Arial" w:hAnsi="Arial" w:cs="Arial"/>
          <w:b/>
          <w:color w:val="000000"/>
          <w:sz w:val="20"/>
        </w:rPr>
        <w:t>№</w:t>
      </w:r>
      <w:r w:rsidR="0032236F" w:rsidRPr="002A781E">
        <w:rPr>
          <w:rFonts w:ascii="Arial" w:hAnsi="Arial" w:cs="Arial"/>
          <w:b/>
          <w:color w:val="000000"/>
          <w:sz w:val="20"/>
        </w:rPr>
        <w:t xml:space="preserve"> </w:t>
      </w:r>
      <w:r w:rsidRPr="002A781E">
        <w:rPr>
          <w:rFonts w:ascii="Arial" w:hAnsi="Arial" w:cs="Arial"/>
          <w:b/>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настоящему</w:t>
      </w:r>
      <w:r w:rsidR="0032236F" w:rsidRPr="002A781E">
        <w:rPr>
          <w:rFonts w:ascii="Arial" w:hAnsi="Arial" w:cs="Arial"/>
          <w:color w:val="000000"/>
          <w:sz w:val="20"/>
        </w:rPr>
        <w:t xml:space="preserve"> </w:t>
      </w:r>
      <w:r w:rsidRPr="002A781E">
        <w:rPr>
          <w:rFonts w:ascii="Arial" w:hAnsi="Arial" w:cs="Arial"/>
          <w:color w:val="000000"/>
          <w:sz w:val="20"/>
        </w:rPr>
        <w:t>Порядку.</w:t>
      </w:r>
    </w:p>
    <w:p w:rsidR="00F95FE2" w:rsidRPr="002A781E" w:rsidRDefault="00F95FE2" w:rsidP="002A781E">
      <w:pPr>
        <w:tabs>
          <w:tab w:val="left" w:pos="0"/>
          <w:tab w:val="left" w:pos="1134"/>
        </w:tabs>
        <w:ind w:firstLine="770"/>
        <w:jc w:val="both"/>
        <w:rPr>
          <w:rFonts w:ascii="Arial" w:hAnsi="Arial" w:cs="Arial"/>
          <w:color w:val="000000"/>
          <w:sz w:val="20"/>
        </w:rPr>
      </w:pPr>
      <w:r w:rsidRPr="002A781E">
        <w:rPr>
          <w:rFonts w:ascii="Arial" w:hAnsi="Arial" w:cs="Arial"/>
          <w:color w:val="000000"/>
          <w:sz w:val="20"/>
        </w:rPr>
        <w:t>Паспорт</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утвержден</w:t>
      </w:r>
      <w:r w:rsidR="0032236F" w:rsidRPr="002A781E">
        <w:rPr>
          <w:rFonts w:ascii="Arial" w:hAnsi="Arial" w:cs="Arial"/>
          <w:color w:val="000000"/>
          <w:sz w:val="20"/>
        </w:rPr>
        <w:t xml:space="preserve"> </w:t>
      </w:r>
      <w:r w:rsidRPr="002A781E">
        <w:rPr>
          <w:rFonts w:ascii="Arial" w:hAnsi="Arial" w:cs="Arial"/>
          <w:color w:val="000000"/>
          <w:sz w:val="20"/>
        </w:rPr>
        <w:t>отдельным</w:t>
      </w:r>
      <w:r w:rsidR="0032236F" w:rsidRPr="002A781E">
        <w:rPr>
          <w:rFonts w:ascii="Arial" w:hAnsi="Arial" w:cs="Arial"/>
          <w:color w:val="000000"/>
          <w:sz w:val="20"/>
        </w:rPr>
        <w:t xml:space="preserve"> </w:t>
      </w:r>
      <w:r w:rsidRPr="002A781E">
        <w:rPr>
          <w:rFonts w:ascii="Arial" w:hAnsi="Arial" w:cs="Arial"/>
          <w:color w:val="000000"/>
          <w:sz w:val="20"/>
        </w:rPr>
        <w:t>постановлением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условия</w:t>
      </w:r>
      <w:r w:rsidR="0032236F" w:rsidRPr="002A781E">
        <w:rPr>
          <w:rFonts w:ascii="Arial" w:hAnsi="Arial" w:cs="Arial"/>
          <w:color w:val="000000"/>
          <w:sz w:val="20"/>
        </w:rPr>
        <w:t xml:space="preserve"> </w:t>
      </w:r>
      <w:r w:rsidRPr="002A781E">
        <w:rPr>
          <w:rFonts w:ascii="Arial" w:hAnsi="Arial" w:cs="Arial"/>
          <w:color w:val="000000"/>
          <w:sz w:val="20"/>
        </w:rPr>
        <w:t>последующего</w:t>
      </w:r>
      <w:r w:rsidR="0032236F" w:rsidRPr="002A781E">
        <w:rPr>
          <w:rFonts w:ascii="Arial" w:hAnsi="Arial" w:cs="Arial"/>
          <w:color w:val="000000"/>
          <w:sz w:val="20"/>
        </w:rPr>
        <w:t xml:space="preserve"> </w:t>
      </w:r>
      <w:r w:rsidRPr="002A781E">
        <w:rPr>
          <w:rFonts w:ascii="Arial" w:hAnsi="Arial" w:cs="Arial"/>
          <w:color w:val="000000"/>
          <w:sz w:val="20"/>
        </w:rPr>
        <w:t>утверждения</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разработаны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настоящим</w:t>
      </w:r>
      <w:r w:rsidR="0032236F" w:rsidRPr="002A781E">
        <w:rPr>
          <w:rFonts w:ascii="Arial" w:hAnsi="Arial" w:cs="Arial"/>
          <w:color w:val="000000"/>
          <w:sz w:val="20"/>
        </w:rPr>
        <w:t xml:space="preserve"> </w:t>
      </w:r>
      <w:r w:rsidRPr="002A781E">
        <w:rPr>
          <w:rFonts w:ascii="Arial" w:hAnsi="Arial" w:cs="Arial"/>
          <w:color w:val="000000"/>
          <w:sz w:val="20"/>
        </w:rPr>
        <w:t>Порядком,</w:t>
      </w:r>
      <w:r w:rsidR="0032236F" w:rsidRPr="002A781E">
        <w:rPr>
          <w:rFonts w:ascii="Arial" w:hAnsi="Arial" w:cs="Arial"/>
          <w:color w:val="000000"/>
          <w:sz w:val="20"/>
        </w:rPr>
        <w:t xml:space="preserve"> </w:t>
      </w:r>
      <w:r w:rsidRPr="002A781E">
        <w:rPr>
          <w:rFonts w:ascii="Arial" w:hAnsi="Arial" w:cs="Arial"/>
          <w:color w:val="000000"/>
          <w:sz w:val="20"/>
        </w:rPr>
        <w:t>согласно</w:t>
      </w:r>
      <w:r w:rsidR="0032236F" w:rsidRPr="002A781E">
        <w:rPr>
          <w:rFonts w:ascii="Arial" w:hAnsi="Arial" w:cs="Arial"/>
          <w:color w:val="000000"/>
          <w:sz w:val="20"/>
        </w:rPr>
        <w:t xml:space="preserve"> </w:t>
      </w:r>
      <w:r w:rsidRPr="002A781E">
        <w:rPr>
          <w:rFonts w:ascii="Arial" w:hAnsi="Arial" w:cs="Arial"/>
          <w:color w:val="000000"/>
          <w:sz w:val="20"/>
        </w:rPr>
        <w:t>ранее</w:t>
      </w:r>
      <w:r w:rsidR="0032236F" w:rsidRPr="002A781E">
        <w:rPr>
          <w:rFonts w:ascii="Arial" w:hAnsi="Arial" w:cs="Arial"/>
          <w:color w:val="000000"/>
          <w:sz w:val="20"/>
        </w:rPr>
        <w:t xml:space="preserve"> </w:t>
      </w:r>
      <w:r w:rsidRPr="002A781E">
        <w:rPr>
          <w:rFonts w:ascii="Arial" w:hAnsi="Arial" w:cs="Arial"/>
          <w:color w:val="000000"/>
          <w:sz w:val="20"/>
        </w:rPr>
        <w:t>утвержденному</w:t>
      </w:r>
      <w:r w:rsidR="0032236F" w:rsidRPr="002A781E">
        <w:rPr>
          <w:rFonts w:ascii="Arial" w:hAnsi="Arial" w:cs="Arial"/>
          <w:color w:val="000000"/>
          <w:sz w:val="20"/>
        </w:rPr>
        <w:t xml:space="preserve"> </w:t>
      </w:r>
      <w:r w:rsidRPr="002A781E">
        <w:rPr>
          <w:rFonts w:ascii="Arial" w:hAnsi="Arial" w:cs="Arial"/>
          <w:color w:val="000000"/>
          <w:sz w:val="20"/>
        </w:rPr>
        <w:t>паспорту</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numPr>
          <w:ilvl w:val="1"/>
          <w:numId w:val="15"/>
        </w:numPr>
        <w:tabs>
          <w:tab w:val="left" w:pos="0"/>
          <w:tab w:val="left" w:pos="1134"/>
        </w:tabs>
        <w:ind w:left="0" w:firstLine="709"/>
        <w:jc w:val="both"/>
        <w:rPr>
          <w:rFonts w:ascii="Arial" w:hAnsi="Arial" w:cs="Arial"/>
          <w:color w:val="000000"/>
          <w:sz w:val="20"/>
        </w:rPr>
      </w:pPr>
      <w:r w:rsidRPr="002A781E">
        <w:rPr>
          <w:rFonts w:ascii="Arial" w:hAnsi="Arial" w:cs="Arial"/>
          <w:color w:val="000000"/>
          <w:sz w:val="20"/>
        </w:rPr>
        <w:t>Текстовая</w:t>
      </w:r>
      <w:r w:rsidR="0032236F" w:rsidRPr="002A781E">
        <w:rPr>
          <w:rFonts w:ascii="Arial" w:hAnsi="Arial" w:cs="Arial"/>
          <w:color w:val="000000"/>
          <w:sz w:val="20"/>
        </w:rPr>
        <w:t xml:space="preserve"> </w:t>
      </w:r>
      <w:r w:rsidRPr="002A781E">
        <w:rPr>
          <w:rFonts w:ascii="Arial" w:hAnsi="Arial" w:cs="Arial"/>
          <w:color w:val="000000"/>
          <w:sz w:val="20"/>
        </w:rPr>
        <w:t>часть</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состоит</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следующих</w:t>
      </w:r>
      <w:r w:rsidR="0032236F" w:rsidRPr="002A781E">
        <w:rPr>
          <w:rFonts w:ascii="Arial" w:hAnsi="Arial" w:cs="Arial"/>
          <w:color w:val="000000"/>
          <w:sz w:val="20"/>
        </w:rPr>
        <w:t xml:space="preserve"> </w:t>
      </w:r>
      <w:r w:rsidRPr="002A781E">
        <w:rPr>
          <w:rFonts w:ascii="Arial" w:hAnsi="Arial" w:cs="Arial"/>
          <w:color w:val="000000"/>
          <w:sz w:val="20"/>
        </w:rPr>
        <w:t>разделов:</w:t>
      </w:r>
    </w:p>
    <w:p w:rsidR="00F95FE2" w:rsidRPr="002A781E" w:rsidRDefault="00F95FE2" w:rsidP="002A781E">
      <w:pPr>
        <w:widowControl w:val="0"/>
        <w:numPr>
          <w:ilvl w:val="2"/>
          <w:numId w:val="15"/>
        </w:numPr>
        <w:autoSpaceDE w:val="0"/>
        <w:autoSpaceDN w:val="0"/>
        <w:adjustRightInd w:val="0"/>
        <w:ind w:left="0" w:firstLine="709"/>
        <w:jc w:val="both"/>
        <w:rPr>
          <w:rFonts w:ascii="Arial" w:hAnsi="Arial" w:cs="Arial"/>
          <w:color w:val="000000"/>
          <w:sz w:val="20"/>
        </w:rPr>
      </w:pPr>
      <w:r w:rsidRPr="002A781E">
        <w:rPr>
          <w:rFonts w:ascii="Arial" w:hAnsi="Arial" w:cs="Arial"/>
          <w:color w:val="000000"/>
          <w:sz w:val="20"/>
        </w:rPr>
        <w:t>характеристика</w:t>
      </w:r>
      <w:r w:rsidR="0032236F" w:rsidRPr="002A781E">
        <w:rPr>
          <w:rFonts w:ascii="Arial" w:hAnsi="Arial" w:cs="Arial"/>
          <w:color w:val="000000"/>
          <w:sz w:val="20"/>
        </w:rPr>
        <w:t xml:space="preserve"> </w:t>
      </w:r>
      <w:r w:rsidRPr="002A781E">
        <w:rPr>
          <w:rFonts w:ascii="Arial" w:hAnsi="Arial" w:cs="Arial"/>
          <w:color w:val="000000"/>
          <w:sz w:val="20"/>
        </w:rPr>
        <w:t>текущего</w:t>
      </w:r>
      <w:r w:rsidR="0032236F" w:rsidRPr="002A781E">
        <w:rPr>
          <w:rFonts w:ascii="Arial" w:hAnsi="Arial" w:cs="Arial"/>
          <w:color w:val="000000"/>
          <w:sz w:val="20"/>
        </w:rPr>
        <w:t xml:space="preserve"> </w:t>
      </w:r>
      <w:r w:rsidRPr="002A781E">
        <w:rPr>
          <w:rFonts w:ascii="Arial" w:hAnsi="Arial" w:cs="Arial"/>
          <w:color w:val="000000"/>
          <w:sz w:val="20"/>
        </w:rPr>
        <w:t>состояния</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сферы</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прогноз</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развития;</w:t>
      </w:r>
    </w:p>
    <w:p w:rsidR="00F95FE2" w:rsidRPr="002A781E" w:rsidRDefault="00F95FE2" w:rsidP="002A781E">
      <w:pPr>
        <w:widowControl w:val="0"/>
        <w:numPr>
          <w:ilvl w:val="2"/>
          <w:numId w:val="15"/>
        </w:numPr>
        <w:autoSpaceDE w:val="0"/>
        <w:autoSpaceDN w:val="0"/>
        <w:adjustRightInd w:val="0"/>
        <w:ind w:left="0" w:firstLine="709"/>
        <w:jc w:val="both"/>
        <w:rPr>
          <w:rFonts w:ascii="Arial" w:hAnsi="Arial" w:cs="Arial"/>
          <w:color w:val="000000"/>
          <w:sz w:val="20"/>
        </w:rPr>
      </w:pPr>
      <w:r w:rsidRPr="002A781E">
        <w:rPr>
          <w:rFonts w:ascii="Arial" w:hAnsi="Arial" w:cs="Arial"/>
          <w:color w:val="000000"/>
          <w:sz w:val="20"/>
        </w:rPr>
        <w:t>приоритеты,</w:t>
      </w:r>
      <w:r w:rsidR="0032236F" w:rsidRPr="002A781E">
        <w:rPr>
          <w:rFonts w:ascii="Arial" w:hAnsi="Arial" w:cs="Arial"/>
          <w:color w:val="000000"/>
          <w:sz w:val="20"/>
        </w:rPr>
        <w:t xml:space="preserve"> </w:t>
      </w:r>
      <w:r w:rsidRPr="002A781E">
        <w:rPr>
          <w:rFonts w:ascii="Arial" w:hAnsi="Arial" w:cs="Arial"/>
          <w:color w:val="000000"/>
          <w:sz w:val="20"/>
        </w:rPr>
        <w:t>реализуемые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поли</w:t>
      </w:r>
      <w:r w:rsidRPr="002A781E">
        <w:rPr>
          <w:rFonts w:ascii="Arial" w:hAnsi="Arial" w:cs="Arial"/>
          <w:color w:val="000000"/>
          <w:sz w:val="20"/>
        </w:rPr>
        <w:lastRenderedPageBreak/>
        <w:t>тики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сфере</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задачи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показатели</w:t>
      </w:r>
      <w:r w:rsidR="0032236F" w:rsidRPr="002A781E">
        <w:rPr>
          <w:rFonts w:ascii="Arial" w:hAnsi="Arial" w:cs="Arial"/>
          <w:color w:val="000000"/>
          <w:sz w:val="20"/>
        </w:rPr>
        <w:t xml:space="preserve"> </w:t>
      </w:r>
      <w:r w:rsidRPr="002A781E">
        <w:rPr>
          <w:rFonts w:ascii="Arial" w:hAnsi="Arial" w:cs="Arial"/>
          <w:color w:val="000000"/>
          <w:sz w:val="20"/>
        </w:rPr>
        <w:t>(индикаторы)</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описание</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ожидаемых</w:t>
      </w:r>
      <w:r w:rsidR="0032236F" w:rsidRPr="002A781E">
        <w:rPr>
          <w:rFonts w:ascii="Arial" w:hAnsi="Arial" w:cs="Arial"/>
          <w:color w:val="000000"/>
          <w:sz w:val="20"/>
        </w:rPr>
        <w:t xml:space="preserve"> </w:t>
      </w:r>
      <w:r w:rsidRPr="002A781E">
        <w:rPr>
          <w:rFonts w:ascii="Arial" w:hAnsi="Arial" w:cs="Arial"/>
          <w:color w:val="000000"/>
          <w:sz w:val="20"/>
        </w:rPr>
        <w:t>конечных</w:t>
      </w:r>
      <w:r w:rsidR="0032236F" w:rsidRPr="002A781E">
        <w:rPr>
          <w:rFonts w:ascii="Arial" w:hAnsi="Arial" w:cs="Arial"/>
          <w:color w:val="000000"/>
          <w:sz w:val="20"/>
        </w:rPr>
        <w:t xml:space="preserve"> </w:t>
      </w:r>
      <w:r w:rsidRPr="002A781E">
        <w:rPr>
          <w:rFonts w:ascii="Arial" w:hAnsi="Arial" w:cs="Arial"/>
          <w:color w:val="000000"/>
          <w:sz w:val="20"/>
        </w:rPr>
        <w:t>результатов</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сроки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этапы</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widowControl w:val="0"/>
        <w:numPr>
          <w:ilvl w:val="2"/>
          <w:numId w:val="15"/>
        </w:numPr>
        <w:autoSpaceDE w:val="0"/>
        <w:autoSpaceDN w:val="0"/>
        <w:adjustRightInd w:val="0"/>
        <w:ind w:left="0" w:firstLine="709"/>
        <w:jc w:val="both"/>
        <w:rPr>
          <w:rFonts w:ascii="Arial" w:hAnsi="Arial" w:cs="Arial"/>
          <w:color w:val="000000"/>
          <w:sz w:val="20"/>
        </w:rPr>
      </w:pPr>
      <w:r w:rsidRPr="002A781E">
        <w:rPr>
          <w:rFonts w:ascii="Arial" w:hAnsi="Arial" w:cs="Arial"/>
          <w:color w:val="000000"/>
          <w:sz w:val="20"/>
        </w:rPr>
        <w:t>обобщенная</w:t>
      </w:r>
      <w:r w:rsidR="0032236F" w:rsidRPr="002A781E">
        <w:rPr>
          <w:rFonts w:ascii="Arial" w:hAnsi="Arial" w:cs="Arial"/>
          <w:color w:val="000000"/>
          <w:sz w:val="20"/>
        </w:rPr>
        <w:t xml:space="preserve"> </w:t>
      </w:r>
      <w:r w:rsidRPr="002A781E">
        <w:rPr>
          <w:rFonts w:ascii="Arial" w:hAnsi="Arial" w:cs="Arial"/>
          <w:color w:val="000000"/>
          <w:sz w:val="20"/>
        </w:rPr>
        <w:t>характеристика</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планом</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оформляемым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виде</w:t>
      </w:r>
      <w:r w:rsidR="0032236F" w:rsidRPr="002A781E">
        <w:rPr>
          <w:rFonts w:ascii="Arial" w:hAnsi="Arial" w:cs="Arial"/>
          <w:color w:val="000000"/>
          <w:sz w:val="20"/>
        </w:rPr>
        <w:t xml:space="preserve"> </w:t>
      </w:r>
      <w:r w:rsidRPr="002A781E">
        <w:rPr>
          <w:rFonts w:ascii="Arial" w:hAnsi="Arial" w:cs="Arial"/>
          <w:color w:val="000000"/>
          <w:sz w:val="20"/>
        </w:rPr>
        <w:t>приложения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Программе;</w:t>
      </w:r>
    </w:p>
    <w:p w:rsidR="00F95FE2" w:rsidRPr="002A781E" w:rsidRDefault="00F95FE2" w:rsidP="002A781E">
      <w:pPr>
        <w:widowControl w:val="0"/>
        <w:numPr>
          <w:ilvl w:val="2"/>
          <w:numId w:val="15"/>
        </w:numPr>
        <w:autoSpaceDE w:val="0"/>
        <w:autoSpaceDN w:val="0"/>
        <w:adjustRightInd w:val="0"/>
        <w:ind w:left="0" w:firstLine="709"/>
        <w:jc w:val="both"/>
        <w:rPr>
          <w:rFonts w:ascii="Arial" w:hAnsi="Arial" w:cs="Arial"/>
          <w:color w:val="000000"/>
          <w:sz w:val="20"/>
        </w:rPr>
      </w:pPr>
      <w:r w:rsidRPr="002A781E">
        <w:rPr>
          <w:rFonts w:ascii="Arial" w:hAnsi="Arial" w:cs="Arial"/>
          <w:color w:val="000000"/>
          <w:sz w:val="20"/>
        </w:rPr>
        <w:t>основные</w:t>
      </w:r>
      <w:r w:rsidR="0032236F" w:rsidRPr="002A781E">
        <w:rPr>
          <w:rFonts w:ascii="Arial" w:hAnsi="Arial" w:cs="Arial"/>
          <w:color w:val="000000"/>
          <w:sz w:val="20"/>
        </w:rPr>
        <w:t xml:space="preserve"> </w:t>
      </w:r>
      <w:r w:rsidRPr="002A781E">
        <w:rPr>
          <w:rFonts w:ascii="Arial" w:hAnsi="Arial" w:cs="Arial"/>
          <w:color w:val="000000"/>
          <w:sz w:val="20"/>
        </w:rPr>
        <w:t>меры</w:t>
      </w:r>
      <w:r w:rsidR="0032236F" w:rsidRPr="002A781E">
        <w:rPr>
          <w:rFonts w:ascii="Arial" w:hAnsi="Arial" w:cs="Arial"/>
          <w:color w:val="000000"/>
          <w:sz w:val="20"/>
        </w:rPr>
        <w:t xml:space="preserve"> </w:t>
      </w:r>
      <w:r w:rsidRPr="002A781E">
        <w:rPr>
          <w:rFonts w:ascii="Arial" w:hAnsi="Arial" w:cs="Arial"/>
          <w:color w:val="000000"/>
          <w:sz w:val="20"/>
        </w:rPr>
        <w:t>правового</w:t>
      </w:r>
      <w:r w:rsidR="0032236F" w:rsidRPr="002A781E">
        <w:rPr>
          <w:rFonts w:ascii="Arial" w:hAnsi="Arial" w:cs="Arial"/>
          <w:color w:val="000000"/>
          <w:sz w:val="20"/>
        </w:rPr>
        <w:t xml:space="preserve"> </w:t>
      </w:r>
      <w:r w:rsidRPr="002A781E">
        <w:rPr>
          <w:rFonts w:ascii="Arial" w:hAnsi="Arial" w:cs="Arial"/>
          <w:color w:val="000000"/>
          <w:sz w:val="20"/>
        </w:rPr>
        <w:t>регулирования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сфере,</w:t>
      </w:r>
      <w:r w:rsidR="0032236F" w:rsidRPr="002A781E">
        <w:rPr>
          <w:rFonts w:ascii="Arial" w:hAnsi="Arial" w:cs="Arial"/>
          <w:color w:val="000000"/>
          <w:sz w:val="20"/>
        </w:rPr>
        <w:t xml:space="preserve"> </w:t>
      </w:r>
      <w:r w:rsidRPr="002A781E">
        <w:rPr>
          <w:rFonts w:ascii="Arial" w:hAnsi="Arial" w:cs="Arial"/>
          <w:color w:val="000000"/>
          <w:sz w:val="20"/>
        </w:rPr>
        <w:t>направленные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достижение</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конечных</w:t>
      </w:r>
      <w:r w:rsidR="0032236F" w:rsidRPr="002A781E">
        <w:rPr>
          <w:rFonts w:ascii="Arial" w:hAnsi="Arial" w:cs="Arial"/>
          <w:color w:val="000000"/>
          <w:sz w:val="20"/>
        </w:rPr>
        <w:t xml:space="preserve"> </w:t>
      </w:r>
      <w:r w:rsidRPr="002A781E">
        <w:rPr>
          <w:rFonts w:ascii="Arial" w:hAnsi="Arial" w:cs="Arial"/>
          <w:color w:val="000000"/>
          <w:sz w:val="20"/>
        </w:rPr>
        <w:t>результатов;</w:t>
      </w:r>
    </w:p>
    <w:p w:rsidR="00F95FE2" w:rsidRPr="002A781E" w:rsidRDefault="00F95FE2" w:rsidP="002A781E">
      <w:pPr>
        <w:widowControl w:val="0"/>
        <w:numPr>
          <w:ilvl w:val="2"/>
          <w:numId w:val="15"/>
        </w:numPr>
        <w:autoSpaceDE w:val="0"/>
        <w:autoSpaceDN w:val="0"/>
        <w:adjustRightInd w:val="0"/>
        <w:ind w:left="0" w:firstLine="709"/>
        <w:jc w:val="both"/>
        <w:rPr>
          <w:rFonts w:ascii="Arial" w:hAnsi="Arial" w:cs="Arial"/>
          <w:color w:val="000000"/>
          <w:sz w:val="20"/>
        </w:rPr>
      </w:pPr>
      <w:r w:rsidRPr="002A781E">
        <w:rPr>
          <w:rFonts w:ascii="Arial" w:hAnsi="Arial" w:cs="Arial"/>
          <w:color w:val="000000"/>
          <w:sz w:val="20"/>
        </w:rPr>
        <w:t>ресурсное</w:t>
      </w:r>
      <w:r w:rsidR="0032236F" w:rsidRPr="002A781E">
        <w:rPr>
          <w:rFonts w:ascii="Arial" w:hAnsi="Arial" w:cs="Arial"/>
          <w:color w:val="000000"/>
          <w:sz w:val="20"/>
        </w:rPr>
        <w:t xml:space="preserve"> </w:t>
      </w:r>
      <w:r w:rsidRPr="002A781E">
        <w:rPr>
          <w:rFonts w:ascii="Arial" w:hAnsi="Arial" w:cs="Arial"/>
          <w:color w:val="000000"/>
          <w:sz w:val="20"/>
        </w:rPr>
        <w:t>обеспечение</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разрезе</w:t>
      </w:r>
      <w:r w:rsidR="0032236F" w:rsidRPr="002A781E">
        <w:rPr>
          <w:rFonts w:ascii="Arial" w:hAnsi="Arial" w:cs="Arial"/>
          <w:color w:val="000000"/>
          <w:sz w:val="20"/>
        </w:rPr>
        <w:t xml:space="preserve"> </w:t>
      </w:r>
      <w:r w:rsidRPr="002A781E">
        <w:rPr>
          <w:rFonts w:ascii="Arial" w:hAnsi="Arial" w:cs="Arial"/>
          <w:color w:val="000000"/>
          <w:sz w:val="20"/>
        </w:rPr>
        <w:t>главных</w:t>
      </w:r>
      <w:r w:rsidR="0032236F" w:rsidRPr="002A781E">
        <w:rPr>
          <w:rFonts w:ascii="Arial" w:hAnsi="Arial" w:cs="Arial"/>
          <w:color w:val="000000"/>
          <w:sz w:val="20"/>
        </w:rPr>
        <w:t xml:space="preserve"> </w:t>
      </w:r>
      <w:r w:rsidRPr="002A781E">
        <w:rPr>
          <w:rFonts w:ascii="Arial" w:hAnsi="Arial" w:cs="Arial"/>
          <w:color w:val="000000"/>
          <w:sz w:val="20"/>
        </w:rPr>
        <w:t>распорядителей</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годам</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счет</w:t>
      </w:r>
      <w:r w:rsidR="0032236F" w:rsidRPr="002A781E">
        <w:rPr>
          <w:rFonts w:ascii="Arial" w:hAnsi="Arial" w:cs="Arial"/>
          <w:color w:val="000000"/>
          <w:sz w:val="20"/>
        </w:rPr>
        <w:t xml:space="preserve"> </w:t>
      </w:r>
      <w:r w:rsidRPr="002A781E">
        <w:rPr>
          <w:rFonts w:ascii="Arial" w:hAnsi="Arial" w:cs="Arial"/>
          <w:color w:val="000000"/>
          <w:sz w:val="20"/>
        </w:rPr>
        <w:t>всех</w:t>
      </w:r>
      <w:r w:rsidR="0032236F" w:rsidRPr="002A781E">
        <w:rPr>
          <w:rFonts w:ascii="Arial" w:hAnsi="Arial" w:cs="Arial"/>
          <w:color w:val="000000"/>
          <w:sz w:val="20"/>
        </w:rPr>
        <w:t xml:space="preserve"> </w:t>
      </w:r>
      <w:r w:rsidRPr="002A781E">
        <w:rPr>
          <w:rFonts w:ascii="Arial" w:hAnsi="Arial" w:cs="Arial"/>
          <w:color w:val="000000"/>
          <w:sz w:val="20"/>
        </w:rPr>
        <w:t>источников</w:t>
      </w:r>
      <w:r w:rsidR="0032236F" w:rsidRPr="002A781E">
        <w:rPr>
          <w:rFonts w:ascii="Arial" w:hAnsi="Arial" w:cs="Arial"/>
          <w:color w:val="000000"/>
          <w:sz w:val="20"/>
        </w:rPr>
        <w:t xml:space="preserve"> </w:t>
      </w:r>
      <w:r w:rsidRPr="002A781E">
        <w:rPr>
          <w:rFonts w:ascii="Arial" w:hAnsi="Arial" w:cs="Arial"/>
          <w:color w:val="000000"/>
          <w:sz w:val="20"/>
        </w:rPr>
        <w:t>финансирования.</w:t>
      </w:r>
    </w:p>
    <w:p w:rsidR="00F95FE2" w:rsidRPr="002A781E" w:rsidRDefault="00F95FE2" w:rsidP="002A781E">
      <w:pPr>
        <w:widowControl w:val="0"/>
        <w:numPr>
          <w:ilvl w:val="2"/>
          <w:numId w:val="15"/>
        </w:numPr>
        <w:autoSpaceDE w:val="0"/>
        <w:autoSpaceDN w:val="0"/>
        <w:adjustRightInd w:val="0"/>
        <w:ind w:left="0" w:firstLine="709"/>
        <w:jc w:val="both"/>
        <w:rPr>
          <w:rFonts w:ascii="Arial" w:hAnsi="Arial" w:cs="Arial"/>
          <w:color w:val="000000"/>
          <w:sz w:val="20"/>
        </w:rPr>
      </w:pPr>
      <w:r w:rsidRPr="002A781E">
        <w:rPr>
          <w:rFonts w:ascii="Arial" w:hAnsi="Arial" w:cs="Arial"/>
          <w:color w:val="000000"/>
          <w:sz w:val="20"/>
        </w:rPr>
        <w:t>Кроме</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указанной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подпунктах</w:t>
      </w:r>
      <w:r w:rsidR="0032236F" w:rsidRPr="002A781E">
        <w:rPr>
          <w:rFonts w:ascii="Arial" w:hAnsi="Arial" w:cs="Arial"/>
          <w:color w:val="000000"/>
          <w:sz w:val="20"/>
        </w:rPr>
        <w:t xml:space="preserve"> </w:t>
      </w:r>
      <w:r w:rsidRPr="002A781E">
        <w:rPr>
          <w:rFonts w:ascii="Arial" w:hAnsi="Arial" w:cs="Arial"/>
          <w:color w:val="000000"/>
          <w:sz w:val="20"/>
        </w:rPr>
        <w:t>2.4.1.</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2.4.6.</w:t>
      </w:r>
      <w:r w:rsidR="0032236F" w:rsidRPr="002A781E">
        <w:rPr>
          <w:rFonts w:ascii="Arial" w:hAnsi="Arial" w:cs="Arial"/>
          <w:color w:val="000000"/>
          <w:sz w:val="20"/>
        </w:rPr>
        <w:t xml:space="preserve"> </w:t>
      </w:r>
      <w:r w:rsidRPr="002A781E">
        <w:rPr>
          <w:rFonts w:ascii="Arial" w:hAnsi="Arial" w:cs="Arial"/>
          <w:color w:val="000000"/>
          <w:sz w:val="20"/>
        </w:rPr>
        <w:t>настоящего</w:t>
      </w:r>
      <w:r w:rsidR="0032236F" w:rsidRPr="002A781E">
        <w:rPr>
          <w:rFonts w:ascii="Arial" w:hAnsi="Arial" w:cs="Arial"/>
          <w:color w:val="000000"/>
          <w:sz w:val="20"/>
        </w:rPr>
        <w:t xml:space="preserve"> </w:t>
      </w:r>
      <w:r w:rsidRPr="002A781E">
        <w:rPr>
          <w:rFonts w:ascii="Arial" w:hAnsi="Arial" w:cs="Arial"/>
          <w:color w:val="000000"/>
          <w:sz w:val="20"/>
        </w:rPr>
        <w:t>Порядка,</w:t>
      </w:r>
      <w:r w:rsidR="0032236F" w:rsidRPr="002A781E">
        <w:rPr>
          <w:rFonts w:ascii="Arial" w:hAnsi="Arial" w:cs="Arial"/>
          <w:color w:val="000000"/>
          <w:sz w:val="20"/>
        </w:rPr>
        <w:t xml:space="preserve"> </w:t>
      </w:r>
      <w:r w:rsidRPr="002A781E">
        <w:rPr>
          <w:rFonts w:ascii="Arial" w:hAnsi="Arial" w:cs="Arial"/>
          <w:color w:val="000000"/>
          <w:sz w:val="20"/>
        </w:rPr>
        <w:t>Программа</w:t>
      </w:r>
      <w:r w:rsidR="0032236F" w:rsidRPr="002A781E">
        <w:rPr>
          <w:rFonts w:ascii="Arial" w:hAnsi="Arial" w:cs="Arial"/>
          <w:color w:val="000000"/>
          <w:sz w:val="20"/>
        </w:rPr>
        <w:t xml:space="preserve"> </w:t>
      </w:r>
      <w:r w:rsidRPr="002A781E">
        <w:rPr>
          <w:rFonts w:ascii="Arial" w:hAnsi="Arial" w:cs="Arial"/>
          <w:color w:val="000000"/>
          <w:sz w:val="20"/>
        </w:rPr>
        <w:t>содержит:</w:t>
      </w:r>
    </w:p>
    <w:p w:rsidR="00F95FE2" w:rsidRPr="002A781E" w:rsidRDefault="00F95FE2" w:rsidP="002A781E">
      <w:pPr>
        <w:widowControl w:val="0"/>
        <w:autoSpaceDE w:val="0"/>
        <w:autoSpaceDN w:val="0"/>
        <w:adjustRightInd w:val="0"/>
        <w:ind w:firstLine="709"/>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оказания</w:t>
      </w:r>
      <w:r w:rsidR="0032236F" w:rsidRPr="002A781E">
        <w:rPr>
          <w:rFonts w:ascii="Arial" w:hAnsi="Arial" w:cs="Arial"/>
          <w:color w:val="000000"/>
          <w:sz w:val="20"/>
        </w:rPr>
        <w:t xml:space="preserve"> </w:t>
      </w:r>
      <w:r w:rsidRPr="002A781E">
        <w:rPr>
          <w:rFonts w:ascii="Arial" w:hAnsi="Arial" w:cs="Arial"/>
          <w:color w:val="000000"/>
          <w:sz w:val="20"/>
        </w:rPr>
        <w:t>муниципальными</w:t>
      </w:r>
      <w:r w:rsidR="0032236F" w:rsidRPr="002A781E">
        <w:rPr>
          <w:rFonts w:ascii="Arial" w:hAnsi="Arial" w:cs="Arial"/>
          <w:color w:val="000000"/>
          <w:sz w:val="20"/>
        </w:rPr>
        <w:t xml:space="preserve"> </w:t>
      </w:r>
      <w:r w:rsidRPr="002A781E">
        <w:rPr>
          <w:rFonts w:ascii="Arial" w:hAnsi="Arial" w:cs="Arial"/>
          <w:color w:val="000000"/>
          <w:sz w:val="20"/>
        </w:rPr>
        <w:t>учреждениями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услуг</w:t>
      </w:r>
      <w:r w:rsidR="0032236F" w:rsidRPr="002A781E">
        <w:rPr>
          <w:rFonts w:ascii="Arial" w:hAnsi="Arial" w:cs="Arial"/>
          <w:color w:val="000000"/>
          <w:sz w:val="20"/>
        </w:rPr>
        <w:t xml:space="preserve"> </w:t>
      </w:r>
      <w:r w:rsidRPr="002A781E">
        <w:rPr>
          <w:rFonts w:ascii="Arial" w:hAnsi="Arial" w:cs="Arial"/>
          <w:color w:val="000000"/>
          <w:sz w:val="20"/>
        </w:rPr>
        <w:t>юридическим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физическим</w:t>
      </w:r>
      <w:r w:rsidR="0032236F" w:rsidRPr="002A781E">
        <w:rPr>
          <w:rFonts w:ascii="Arial" w:hAnsi="Arial" w:cs="Arial"/>
          <w:color w:val="000000"/>
          <w:sz w:val="20"/>
        </w:rPr>
        <w:t xml:space="preserve"> </w:t>
      </w:r>
      <w:r w:rsidRPr="002A781E">
        <w:rPr>
          <w:rFonts w:ascii="Arial" w:hAnsi="Arial" w:cs="Arial"/>
          <w:color w:val="000000"/>
          <w:sz w:val="20"/>
        </w:rPr>
        <w:t>лицам</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прогноз</w:t>
      </w:r>
      <w:r w:rsidR="0032236F" w:rsidRPr="002A781E">
        <w:rPr>
          <w:rFonts w:ascii="Arial" w:hAnsi="Arial" w:cs="Arial"/>
          <w:color w:val="000000"/>
          <w:sz w:val="20"/>
        </w:rPr>
        <w:t xml:space="preserve"> </w:t>
      </w:r>
      <w:r w:rsidRPr="002A781E">
        <w:rPr>
          <w:rFonts w:ascii="Arial" w:hAnsi="Arial" w:cs="Arial"/>
          <w:color w:val="000000"/>
          <w:sz w:val="20"/>
        </w:rPr>
        <w:t>сводных</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заданий</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этапам</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widowControl w:val="0"/>
        <w:autoSpaceDE w:val="0"/>
        <w:autoSpaceDN w:val="0"/>
        <w:adjustRightInd w:val="0"/>
        <w:ind w:firstLine="709"/>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участия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общественных,</w:t>
      </w:r>
      <w:r w:rsidR="0032236F" w:rsidRPr="002A781E">
        <w:rPr>
          <w:rFonts w:ascii="Arial" w:hAnsi="Arial" w:cs="Arial"/>
          <w:color w:val="000000"/>
          <w:sz w:val="20"/>
        </w:rPr>
        <w:t xml:space="preserve"> </w:t>
      </w:r>
      <w:r w:rsidRPr="002A781E">
        <w:rPr>
          <w:rFonts w:ascii="Arial" w:hAnsi="Arial" w:cs="Arial"/>
          <w:color w:val="000000"/>
          <w:sz w:val="20"/>
        </w:rPr>
        <w:t>научных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организаций</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соответствующую</w:t>
      </w:r>
      <w:r w:rsidR="0032236F" w:rsidRPr="002A781E">
        <w:rPr>
          <w:rFonts w:ascii="Arial" w:hAnsi="Arial" w:cs="Arial"/>
          <w:color w:val="000000"/>
          <w:sz w:val="20"/>
        </w:rPr>
        <w:t xml:space="preserve"> </w:t>
      </w:r>
      <w:r w:rsidRPr="002A781E">
        <w:rPr>
          <w:rFonts w:ascii="Arial" w:hAnsi="Arial" w:cs="Arial"/>
          <w:color w:val="000000"/>
          <w:sz w:val="20"/>
        </w:rPr>
        <w:t>информацию,</w:t>
      </w:r>
      <w:r w:rsidR="0032236F" w:rsidRPr="002A781E">
        <w:rPr>
          <w:rFonts w:ascii="Arial" w:hAnsi="Arial" w:cs="Arial"/>
          <w:color w:val="000000"/>
          <w:sz w:val="20"/>
        </w:rPr>
        <w:t xml:space="preserve"> </w:t>
      </w:r>
      <w:r w:rsidRPr="002A781E">
        <w:rPr>
          <w:rFonts w:ascii="Arial" w:hAnsi="Arial" w:cs="Arial"/>
          <w:color w:val="000000"/>
          <w:sz w:val="20"/>
        </w:rPr>
        <w:t>включая</w:t>
      </w:r>
      <w:r w:rsidR="0032236F" w:rsidRPr="002A781E">
        <w:rPr>
          <w:rFonts w:ascii="Arial" w:hAnsi="Arial" w:cs="Arial"/>
          <w:color w:val="000000"/>
          <w:sz w:val="20"/>
        </w:rPr>
        <w:t xml:space="preserve"> </w:t>
      </w:r>
      <w:r w:rsidRPr="002A781E">
        <w:rPr>
          <w:rFonts w:ascii="Arial" w:hAnsi="Arial" w:cs="Arial"/>
          <w:color w:val="000000"/>
          <w:sz w:val="20"/>
        </w:rPr>
        <w:t>данные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прогнозных</w:t>
      </w:r>
      <w:r w:rsidR="0032236F" w:rsidRPr="002A781E">
        <w:rPr>
          <w:rFonts w:ascii="Arial" w:hAnsi="Arial" w:cs="Arial"/>
          <w:color w:val="000000"/>
          <w:sz w:val="20"/>
        </w:rPr>
        <w:t xml:space="preserve"> </w:t>
      </w:r>
      <w:r w:rsidRPr="002A781E">
        <w:rPr>
          <w:rFonts w:ascii="Arial" w:hAnsi="Arial" w:cs="Arial"/>
          <w:color w:val="000000"/>
          <w:sz w:val="20"/>
        </w:rPr>
        <w:t>расходах</w:t>
      </w:r>
      <w:r w:rsidR="0032236F" w:rsidRPr="002A781E">
        <w:rPr>
          <w:rFonts w:ascii="Arial" w:hAnsi="Arial" w:cs="Arial"/>
          <w:color w:val="000000"/>
          <w:sz w:val="20"/>
        </w:rPr>
        <w:t xml:space="preserve"> </w:t>
      </w:r>
      <w:r w:rsidRPr="002A781E">
        <w:rPr>
          <w:rFonts w:ascii="Arial" w:hAnsi="Arial" w:cs="Arial"/>
          <w:color w:val="000000"/>
          <w:sz w:val="20"/>
        </w:rPr>
        <w:t>указанных</w:t>
      </w:r>
      <w:r w:rsidR="0032236F" w:rsidRPr="002A781E">
        <w:rPr>
          <w:rFonts w:ascii="Arial" w:hAnsi="Arial" w:cs="Arial"/>
          <w:color w:val="000000"/>
          <w:sz w:val="20"/>
        </w:rPr>
        <w:t xml:space="preserve"> </w:t>
      </w:r>
      <w:r w:rsidRPr="002A781E">
        <w:rPr>
          <w:rFonts w:ascii="Arial" w:hAnsi="Arial" w:cs="Arial"/>
          <w:color w:val="000000"/>
          <w:sz w:val="20"/>
        </w:rPr>
        <w:t>организаций</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2.5.</w:t>
      </w:r>
      <w:r w:rsidR="0032236F" w:rsidRPr="002A781E">
        <w:rPr>
          <w:rFonts w:ascii="Arial" w:hAnsi="Arial" w:cs="Arial"/>
          <w:color w:val="000000"/>
          <w:sz w:val="20"/>
        </w:rPr>
        <w:t xml:space="preserve"> </w:t>
      </w:r>
      <w:r w:rsidRPr="002A781E">
        <w:rPr>
          <w:rFonts w:ascii="Arial" w:hAnsi="Arial" w:cs="Arial"/>
          <w:color w:val="000000"/>
          <w:sz w:val="20"/>
        </w:rPr>
        <w:t>Приложения</w:t>
      </w:r>
      <w:r w:rsidR="0032236F" w:rsidRPr="002A781E">
        <w:rPr>
          <w:rFonts w:ascii="Arial" w:hAnsi="Arial" w:cs="Arial"/>
          <w:color w:val="000000"/>
          <w:sz w:val="20"/>
        </w:rPr>
        <w:t xml:space="preserve"> </w:t>
      </w:r>
      <w:r w:rsidRPr="002A781E">
        <w:rPr>
          <w:rFonts w:ascii="Arial" w:hAnsi="Arial" w:cs="Arial"/>
          <w:color w:val="000000"/>
          <w:sz w:val="20"/>
        </w:rPr>
        <w:t>оформляются</w:t>
      </w:r>
      <w:r w:rsidR="0032236F" w:rsidRPr="002A781E">
        <w:rPr>
          <w:rFonts w:ascii="Arial" w:hAnsi="Arial" w:cs="Arial"/>
          <w:color w:val="000000"/>
          <w:sz w:val="20"/>
        </w:rPr>
        <w:t xml:space="preserve"> </w:t>
      </w:r>
      <w:r w:rsidRPr="002A781E">
        <w:rPr>
          <w:rFonts w:ascii="Arial" w:hAnsi="Arial" w:cs="Arial"/>
          <w:color w:val="000000"/>
          <w:sz w:val="20"/>
        </w:rPr>
        <w:t>согласно</w:t>
      </w:r>
      <w:r w:rsidR="0032236F" w:rsidRPr="002A781E">
        <w:rPr>
          <w:rFonts w:ascii="Arial" w:hAnsi="Arial" w:cs="Arial"/>
          <w:color w:val="000000"/>
          <w:sz w:val="20"/>
        </w:rPr>
        <w:t xml:space="preserve"> </w:t>
      </w:r>
      <w:r w:rsidRPr="002A781E">
        <w:rPr>
          <w:rFonts w:ascii="Arial" w:hAnsi="Arial" w:cs="Arial"/>
          <w:b/>
          <w:color w:val="000000"/>
          <w:sz w:val="20"/>
        </w:rPr>
        <w:t>приложениям</w:t>
      </w:r>
      <w:r w:rsidR="0032236F" w:rsidRPr="002A781E">
        <w:rPr>
          <w:rFonts w:ascii="Arial" w:hAnsi="Arial" w:cs="Arial"/>
          <w:b/>
          <w:color w:val="000000"/>
          <w:sz w:val="20"/>
        </w:rPr>
        <w:t xml:space="preserve"> </w:t>
      </w:r>
      <w:r w:rsidRPr="002A781E">
        <w:rPr>
          <w:rFonts w:ascii="Arial" w:hAnsi="Arial" w:cs="Arial"/>
          <w:b/>
          <w:color w:val="000000"/>
          <w:sz w:val="20"/>
        </w:rPr>
        <w:t>2,4,5,6,7</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настоящему</w:t>
      </w:r>
      <w:r w:rsidR="0032236F" w:rsidRPr="002A781E">
        <w:rPr>
          <w:rFonts w:ascii="Arial" w:hAnsi="Arial" w:cs="Arial"/>
          <w:color w:val="000000"/>
          <w:sz w:val="20"/>
        </w:rPr>
        <w:t xml:space="preserve"> </w:t>
      </w:r>
      <w:r w:rsidRPr="002A781E">
        <w:rPr>
          <w:rFonts w:ascii="Arial" w:hAnsi="Arial" w:cs="Arial"/>
          <w:color w:val="000000"/>
          <w:sz w:val="20"/>
        </w:rPr>
        <w:t>Порядку.</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2.6.</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2.7.</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характеристике</w:t>
      </w:r>
      <w:r w:rsidR="0032236F" w:rsidRPr="002A781E">
        <w:rPr>
          <w:rFonts w:ascii="Arial" w:hAnsi="Arial" w:cs="Arial"/>
          <w:color w:val="000000"/>
          <w:sz w:val="20"/>
        </w:rPr>
        <w:t xml:space="preserve"> </w:t>
      </w:r>
      <w:r w:rsidRPr="002A781E">
        <w:rPr>
          <w:rFonts w:ascii="Arial" w:hAnsi="Arial" w:cs="Arial"/>
          <w:color w:val="000000"/>
          <w:sz w:val="20"/>
        </w:rPr>
        <w:t>текущего</w:t>
      </w:r>
      <w:r w:rsidR="0032236F" w:rsidRPr="002A781E">
        <w:rPr>
          <w:rFonts w:ascii="Arial" w:hAnsi="Arial" w:cs="Arial"/>
          <w:color w:val="000000"/>
          <w:sz w:val="20"/>
        </w:rPr>
        <w:t xml:space="preserve"> </w:t>
      </w:r>
      <w:r w:rsidRPr="002A781E">
        <w:rPr>
          <w:rFonts w:ascii="Arial" w:hAnsi="Arial" w:cs="Arial"/>
          <w:color w:val="000000"/>
          <w:sz w:val="20"/>
        </w:rPr>
        <w:t>состояния</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сферы</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отражается</w:t>
      </w:r>
      <w:r w:rsidR="0032236F" w:rsidRPr="002A781E">
        <w:rPr>
          <w:rFonts w:ascii="Arial" w:hAnsi="Arial" w:cs="Arial"/>
          <w:color w:val="000000"/>
          <w:sz w:val="20"/>
        </w:rPr>
        <w:t xml:space="preserve"> </w:t>
      </w:r>
      <w:r w:rsidRPr="002A781E">
        <w:rPr>
          <w:rFonts w:ascii="Arial" w:hAnsi="Arial" w:cs="Arial"/>
          <w:color w:val="000000"/>
          <w:sz w:val="20"/>
        </w:rPr>
        <w:t>развернутая</w:t>
      </w:r>
      <w:r w:rsidR="0032236F" w:rsidRPr="002A781E">
        <w:rPr>
          <w:rFonts w:ascii="Arial" w:hAnsi="Arial" w:cs="Arial"/>
          <w:color w:val="000000"/>
          <w:sz w:val="20"/>
        </w:rPr>
        <w:t xml:space="preserve"> </w:t>
      </w:r>
      <w:r w:rsidRPr="002A781E">
        <w:rPr>
          <w:rFonts w:ascii="Arial" w:hAnsi="Arial" w:cs="Arial"/>
          <w:color w:val="000000"/>
          <w:sz w:val="20"/>
        </w:rPr>
        <w:t>постановка</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проблем,</w:t>
      </w:r>
      <w:r w:rsidR="0032236F" w:rsidRPr="002A781E">
        <w:rPr>
          <w:rFonts w:ascii="Arial" w:hAnsi="Arial" w:cs="Arial"/>
          <w:color w:val="000000"/>
          <w:sz w:val="20"/>
        </w:rPr>
        <w:t xml:space="preserve"> </w:t>
      </w:r>
      <w:r w:rsidRPr="002A781E">
        <w:rPr>
          <w:rFonts w:ascii="Arial" w:hAnsi="Arial" w:cs="Arial"/>
          <w:color w:val="000000"/>
          <w:sz w:val="20"/>
        </w:rPr>
        <w:t>включая</w:t>
      </w:r>
      <w:r w:rsidR="0032236F" w:rsidRPr="002A781E">
        <w:rPr>
          <w:rFonts w:ascii="Arial" w:hAnsi="Arial" w:cs="Arial"/>
          <w:color w:val="000000"/>
          <w:sz w:val="20"/>
        </w:rPr>
        <w:t xml:space="preserve"> </w:t>
      </w:r>
      <w:r w:rsidRPr="002A781E">
        <w:rPr>
          <w:rFonts w:ascii="Arial" w:hAnsi="Arial" w:cs="Arial"/>
          <w:color w:val="000000"/>
          <w:sz w:val="20"/>
        </w:rPr>
        <w:t>анализ</w:t>
      </w:r>
      <w:r w:rsidR="0032236F" w:rsidRPr="002A781E">
        <w:rPr>
          <w:rFonts w:ascii="Arial" w:hAnsi="Arial" w:cs="Arial"/>
          <w:color w:val="000000"/>
          <w:sz w:val="20"/>
        </w:rPr>
        <w:t xml:space="preserve"> </w:t>
      </w:r>
      <w:r w:rsidRPr="002A781E">
        <w:rPr>
          <w:rFonts w:ascii="Arial" w:hAnsi="Arial" w:cs="Arial"/>
          <w:color w:val="000000"/>
          <w:sz w:val="20"/>
        </w:rPr>
        <w:t>причин</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возникновения,</w:t>
      </w:r>
      <w:r w:rsidR="0032236F" w:rsidRPr="002A781E">
        <w:rPr>
          <w:rFonts w:ascii="Arial" w:hAnsi="Arial" w:cs="Arial"/>
          <w:color w:val="000000"/>
          <w:sz w:val="20"/>
        </w:rPr>
        <w:t xml:space="preserve"> </w:t>
      </w:r>
      <w:r w:rsidRPr="002A781E">
        <w:rPr>
          <w:rFonts w:ascii="Arial" w:hAnsi="Arial" w:cs="Arial"/>
          <w:color w:val="000000"/>
          <w:sz w:val="20"/>
        </w:rPr>
        <w:t>обоснование</w:t>
      </w:r>
      <w:r w:rsidR="0032236F" w:rsidRPr="002A781E">
        <w:rPr>
          <w:rFonts w:ascii="Arial" w:hAnsi="Arial" w:cs="Arial"/>
          <w:color w:val="000000"/>
          <w:sz w:val="20"/>
        </w:rPr>
        <w:t xml:space="preserve"> </w:t>
      </w:r>
      <w:r w:rsidRPr="002A781E">
        <w:rPr>
          <w:rFonts w:ascii="Arial" w:hAnsi="Arial" w:cs="Arial"/>
          <w:color w:val="000000"/>
          <w:sz w:val="20"/>
        </w:rPr>
        <w:t>связи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приоритетами</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полномочиями</w:t>
      </w:r>
      <w:r w:rsidR="0032236F" w:rsidRPr="002A781E">
        <w:rPr>
          <w:rFonts w:ascii="Arial" w:hAnsi="Arial" w:cs="Arial"/>
          <w:color w:val="000000"/>
          <w:sz w:val="20"/>
        </w:rPr>
        <w:t xml:space="preserve"> </w:t>
      </w:r>
      <w:r w:rsidRPr="002A781E">
        <w:rPr>
          <w:rFonts w:ascii="Arial" w:hAnsi="Arial" w:cs="Arial"/>
          <w:color w:val="000000"/>
          <w:sz w:val="20"/>
        </w:rPr>
        <w:t>органов</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описание</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рисков,</w:t>
      </w:r>
      <w:r w:rsidR="0032236F" w:rsidRPr="002A781E">
        <w:rPr>
          <w:rFonts w:ascii="Arial" w:hAnsi="Arial" w:cs="Arial"/>
          <w:color w:val="000000"/>
          <w:sz w:val="20"/>
        </w:rPr>
        <w:t xml:space="preserve"> </w:t>
      </w:r>
      <w:r w:rsidRPr="002A781E">
        <w:rPr>
          <w:rFonts w:ascii="Arial" w:hAnsi="Arial" w:cs="Arial"/>
          <w:color w:val="000000"/>
          <w:sz w:val="20"/>
        </w:rPr>
        <w:t>связанных</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программно-целевым</w:t>
      </w:r>
      <w:r w:rsidR="0032236F" w:rsidRPr="002A781E">
        <w:rPr>
          <w:rFonts w:ascii="Arial" w:hAnsi="Arial" w:cs="Arial"/>
          <w:color w:val="000000"/>
          <w:sz w:val="20"/>
        </w:rPr>
        <w:t xml:space="preserve"> </w:t>
      </w:r>
      <w:r w:rsidRPr="002A781E">
        <w:rPr>
          <w:rFonts w:ascii="Arial" w:hAnsi="Arial" w:cs="Arial"/>
          <w:color w:val="000000"/>
          <w:sz w:val="20"/>
        </w:rPr>
        <w:t>методом</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проблемы.</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2.8.</w:t>
      </w:r>
      <w:r w:rsidR="0032236F" w:rsidRPr="002A781E">
        <w:rPr>
          <w:rFonts w:ascii="Arial" w:hAnsi="Arial" w:cs="Arial"/>
          <w:color w:val="000000"/>
          <w:sz w:val="20"/>
        </w:rPr>
        <w:t xml:space="preserve"> </w:t>
      </w:r>
      <w:r w:rsidRPr="002A781E">
        <w:rPr>
          <w:rFonts w:ascii="Arial" w:hAnsi="Arial" w:cs="Arial"/>
          <w:color w:val="000000"/>
          <w:sz w:val="20"/>
        </w:rPr>
        <w:t>Приоритеты</w:t>
      </w:r>
      <w:r w:rsidR="0032236F" w:rsidRPr="002A781E">
        <w:rPr>
          <w:rFonts w:ascii="Arial" w:hAnsi="Arial" w:cs="Arial"/>
          <w:color w:val="000000"/>
          <w:sz w:val="20"/>
        </w:rPr>
        <w:t xml:space="preserve"> </w:t>
      </w:r>
      <w:r w:rsidRPr="002A781E">
        <w:rPr>
          <w:rFonts w:ascii="Arial" w:hAnsi="Arial" w:cs="Arial"/>
          <w:color w:val="000000"/>
          <w:sz w:val="20"/>
        </w:rPr>
        <w:t>реализуемые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политики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сфере</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формируются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положений</w:t>
      </w:r>
      <w:r w:rsidR="0032236F" w:rsidRPr="002A781E">
        <w:rPr>
          <w:rFonts w:ascii="Arial" w:hAnsi="Arial" w:cs="Arial"/>
          <w:color w:val="000000"/>
          <w:sz w:val="20"/>
        </w:rPr>
        <w:t xml:space="preserve"> </w:t>
      </w:r>
      <w:r w:rsidRPr="002A781E">
        <w:rPr>
          <w:rFonts w:ascii="Arial" w:hAnsi="Arial" w:cs="Arial"/>
          <w:color w:val="000000"/>
          <w:sz w:val="20"/>
        </w:rPr>
        <w:t>нормативных</w:t>
      </w:r>
      <w:r w:rsidR="0032236F" w:rsidRPr="002A781E">
        <w:rPr>
          <w:rFonts w:ascii="Arial" w:hAnsi="Arial" w:cs="Arial"/>
          <w:color w:val="000000"/>
          <w:sz w:val="20"/>
        </w:rPr>
        <w:t xml:space="preserve"> </w:t>
      </w:r>
      <w:r w:rsidRPr="002A781E">
        <w:rPr>
          <w:rFonts w:ascii="Arial" w:hAnsi="Arial" w:cs="Arial"/>
          <w:color w:val="000000"/>
          <w:sz w:val="20"/>
        </w:rPr>
        <w:t>правовых</w:t>
      </w:r>
      <w:r w:rsidR="0032236F" w:rsidRPr="002A781E">
        <w:rPr>
          <w:rFonts w:ascii="Arial" w:hAnsi="Arial" w:cs="Arial"/>
          <w:color w:val="000000"/>
          <w:sz w:val="20"/>
        </w:rPr>
        <w:t xml:space="preserve"> </w:t>
      </w:r>
      <w:r w:rsidRPr="002A781E">
        <w:rPr>
          <w:rFonts w:ascii="Arial" w:hAnsi="Arial" w:cs="Arial"/>
          <w:color w:val="000000"/>
          <w:sz w:val="20"/>
        </w:rPr>
        <w:t>актов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государственных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государственных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посланий</w:t>
      </w:r>
      <w:r w:rsidR="0032236F" w:rsidRPr="002A781E">
        <w:rPr>
          <w:rFonts w:ascii="Arial" w:hAnsi="Arial" w:cs="Arial"/>
          <w:color w:val="000000"/>
          <w:sz w:val="20"/>
        </w:rPr>
        <w:t xml:space="preserve"> </w:t>
      </w:r>
      <w:r w:rsidRPr="002A781E">
        <w:rPr>
          <w:rFonts w:ascii="Arial" w:hAnsi="Arial" w:cs="Arial"/>
          <w:color w:val="000000"/>
          <w:sz w:val="20"/>
        </w:rPr>
        <w:t>Президента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Главы</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нормативных</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правовых</w:t>
      </w:r>
      <w:r w:rsidR="0032236F" w:rsidRPr="002A781E">
        <w:rPr>
          <w:rFonts w:ascii="Arial" w:hAnsi="Arial" w:cs="Arial"/>
          <w:color w:val="000000"/>
          <w:sz w:val="20"/>
        </w:rPr>
        <w:t xml:space="preserve"> </w:t>
      </w:r>
      <w:r w:rsidRPr="002A781E">
        <w:rPr>
          <w:rFonts w:ascii="Arial" w:hAnsi="Arial" w:cs="Arial"/>
          <w:color w:val="000000"/>
          <w:sz w:val="20"/>
        </w:rPr>
        <w:t>актов,</w:t>
      </w:r>
      <w:r w:rsidR="0032236F" w:rsidRPr="002A781E">
        <w:rPr>
          <w:rFonts w:ascii="Arial" w:hAnsi="Arial" w:cs="Arial"/>
          <w:color w:val="000000"/>
          <w:sz w:val="20"/>
        </w:rPr>
        <w:t xml:space="preserve"> </w:t>
      </w:r>
      <w:r w:rsidRPr="002A781E">
        <w:rPr>
          <w:rFonts w:ascii="Arial" w:hAnsi="Arial" w:cs="Arial"/>
          <w:color w:val="000000"/>
          <w:sz w:val="20"/>
        </w:rPr>
        <w:t>определяющих</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вопросов</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значения.</w:t>
      </w:r>
      <w:r w:rsidR="0032236F" w:rsidRPr="002A781E">
        <w:rPr>
          <w:rFonts w:ascii="Arial" w:hAnsi="Arial" w:cs="Arial"/>
          <w:color w:val="000000"/>
          <w:sz w:val="20"/>
        </w:rPr>
        <w:t xml:space="preserve"> </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Цель</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задачи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могут</w:t>
      </w:r>
      <w:r w:rsidR="0032236F" w:rsidRPr="002A781E">
        <w:rPr>
          <w:rFonts w:ascii="Arial" w:hAnsi="Arial" w:cs="Arial"/>
          <w:color w:val="000000"/>
          <w:sz w:val="20"/>
        </w:rPr>
        <w:t xml:space="preserve"> </w:t>
      </w:r>
      <w:r w:rsidRPr="002A781E">
        <w:rPr>
          <w:rFonts w:ascii="Arial" w:hAnsi="Arial" w:cs="Arial"/>
          <w:color w:val="000000"/>
          <w:sz w:val="20"/>
        </w:rPr>
        <w:t>дублировать</w:t>
      </w:r>
      <w:r w:rsidR="0032236F" w:rsidRPr="002A781E">
        <w:rPr>
          <w:rFonts w:ascii="Arial" w:hAnsi="Arial" w:cs="Arial"/>
          <w:color w:val="000000"/>
          <w:sz w:val="20"/>
        </w:rPr>
        <w:t xml:space="preserve"> </w:t>
      </w:r>
      <w:r w:rsidRPr="002A781E">
        <w:rPr>
          <w:rFonts w:ascii="Arial" w:hAnsi="Arial" w:cs="Arial"/>
          <w:color w:val="000000"/>
          <w:sz w:val="20"/>
        </w:rPr>
        <w:t>цель</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задачи</w:t>
      </w:r>
      <w:r w:rsidR="0032236F" w:rsidRPr="002A781E">
        <w:rPr>
          <w:rFonts w:ascii="Arial" w:hAnsi="Arial" w:cs="Arial"/>
          <w:color w:val="000000"/>
          <w:sz w:val="20"/>
        </w:rPr>
        <w:t xml:space="preserve"> </w:t>
      </w:r>
      <w:r w:rsidRPr="002A781E">
        <w:rPr>
          <w:rFonts w:ascii="Arial" w:hAnsi="Arial" w:cs="Arial"/>
          <w:color w:val="000000"/>
          <w:sz w:val="20"/>
        </w:rPr>
        <w:t>других</w:t>
      </w:r>
      <w:r w:rsidR="0032236F" w:rsidRPr="002A781E">
        <w:rPr>
          <w:rFonts w:ascii="Arial" w:hAnsi="Arial" w:cs="Arial"/>
          <w:color w:val="000000"/>
          <w:sz w:val="20"/>
        </w:rPr>
        <w:t xml:space="preserve"> </w:t>
      </w:r>
      <w:r w:rsidRPr="002A781E">
        <w:rPr>
          <w:rFonts w:ascii="Arial" w:hAnsi="Arial" w:cs="Arial"/>
          <w:color w:val="000000"/>
          <w:sz w:val="20"/>
        </w:rPr>
        <w:t>Программ.</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Требования,</w:t>
      </w:r>
      <w:r w:rsidR="0032236F" w:rsidRPr="002A781E">
        <w:rPr>
          <w:rFonts w:ascii="Arial" w:hAnsi="Arial" w:cs="Arial"/>
          <w:color w:val="000000"/>
          <w:sz w:val="20"/>
        </w:rPr>
        <w:t xml:space="preserve"> </w:t>
      </w:r>
      <w:r w:rsidRPr="002A781E">
        <w:rPr>
          <w:rFonts w:ascii="Arial" w:hAnsi="Arial" w:cs="Arial"/>
          <w:color w:val="000000"/>
          <w:sz w:val="20"/>
        </w:rPr>
        <w:t>предъявляемые</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специфичность</w:t>
      </w:r>
      <w:r w:rsidR="0032236F" w:rsidRPr="002A781E">
        <w:rPr>
          <w:rFonts w:ascii="Arial" w:hAnsi="Arial" w:cs="Arial"/>
          <w:color w:val="000000"/>
          <w:sz w:val="20"/>
        </w:rPr>
        <w:t xml:space="preserve"> </w:t>
      </w:r>
      <w:r w:rsidRPr="002A781E">
        <w:rPr>
          <w:rFonts w:ascii="Arial" w:hAnsi="Arial" w:cs="Arial"/>
          <w:color w:val="000000"/>
          <w:sz w:val="20"/>
        </w:rPr>
        <w:t>(цель</w:t>
      </w:r>
      <w:r w:rsidR="0032236F" w:rsidRPr="002A781E">
        <w:rPr>
          <w:rFonts w:ascii="Arial" w:hAnsi="Arial" w:cs="Arial"/>
          <w:color w:val="000000"/>
          <w:sz w:val="20"/>
        </w:rPr>
        <w:t xml:space="preserve"> </w:t>
      </w:r>
      <w:r w:rsidRPr="002A781E">
        <w:rPr>
          <w:rFonts w:ascii="Arial" w:hAnsi="Arial" w:cs="Arial"/>
          <w:color w:val="000000"/>
          <w:sz w:val="20"/>
        </w:rPr>
        <w:t>должна</w:t>
      </w:r>
      <w:r w:rsidR="0032236F" w:rsidRPr="002A781E">
        <w:rPr>
          <w:rFonts w:ascii="Arial" w:hAnsi="Arial" w:cs="Arial"/>
          <w:color w:val="000000"/>
          <w:sz w:val="20"/>
        </w:rPr>
        <w:t xml:space="preserve"> </w:t>
      </w:r>
      <w:r w:rsidRPr="002A781E">
        <w:rPr>
          <w:rFonts w:ascii="Arial" w:hAnsi="Arial" w:cs="Arial"/>
          <w:color w:val="000000"/>
          <w:sz w:val="20"/>
        </w:rPr>
        <w:t>соответствовать</w:t>
      </w:r>
      <w:r w:rsidR="0032236F" w:rsidRPr="002A781E">
        <w:rPr>
          <w:rFonts w:ascii="Arial" w:hAnsi="Arial" w:cs="Arial"/>
          <w:color w:val="000000"/>
          <w:sz w:val="20"/>
        </w:rPr>
        <w:t xml:space="preserve"> </w:t>
      </w:r>
      <w:r w:rsidRPr="002A781E">
        <w:rPr>
          <w:rFonts w:ascii="Arial" w:hAnsi="Arial" w:cs="Arial"/>
          <w:color w:val="000000"/>
          <w:sz w:val="20"/>
        </w:rPr>
        <w:t>сфере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полномочиям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этой</w:t>
      </w:r>
      <w:r w:rsidR="0032236F" w:rsidRPr="002A781E">
        <w:rPr>
          <w:rFonts w:ascii="Arial" w:hAnsi="Arial" w:cs="Arial"/>
          <w:color w:val="000000"/>
          <w:sz w:val="20"/>
        </w:rPr>
        <w:t xml:space="preserve"> </w:t>
      </w:r>
      <w:r w:rsidRPr="002A781E">
        <w:rPr>
          <w:rFonts w:ascii="Arial" w:hAnsi="Arial" w:cs="Arial"/>
          <w:color w:val="000000"/>
          <w:sz w:val="20"/>
        </w:rPr>
        <w:t>сфере);</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конкретность</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допускаются</w:t>
      </w:r>
      <w:r w:rsidR="0032236F" w:rsidRPr="002A781E">
        <w:rPr>
          <w:rFonts w:ascii="Arial" w:hAnsi="Arial" w:cs="Arial"/>
          <w:color w:val="000000"/>
          <w:sz w:val="20"/>
        </w:rPr>
        <w:t xml:space="preserve"> </w:t>
      </w:r>
      <w:r w:rsidRPr="002A781E">
        <w:rPr>
          <w:rFonts w:ascii="Arial" w:hAnsi="Arial" w:cs="Arial"/>
          <w:color w:val="000000"/>
          <w:sz w:val="20"/>
        </w:rPr>
        <w:t>размытые</w:t>
      </w:r>
      <w:r w:rsidR="0032236F" w:rsidRPr="002A781E">
        <w:rPr>
          <w:rFonts w:ascii="Arial" w:hAnsi="Arial" w:cs="Arial"/>
          <w:color w:val="000000"/>
          <w:sz w:val="20"/>
        </w:rPr>
        <w:t xml:space="preserve"> </w:t>
      </w:r>
      <w:r w:rsidRPr="002A781E">
        <w:rPr>
          <w:rFonts w:ascii="Arial" w:hAnsi="Arial" w:cs="Arial"/>
          <w:color w:val="000000"/>
          <w:sz w:val="20"/>
        </w:rPr>
        <w:t>(нечеткие)</w:t>
      </w:r>
      <w:r w:rsidR="0032236F" w:rsidRPr="002A781E">
        <w:rPr>
          <w:rFonts w:ascii="Arial" w:hAnsi="Arial" w:cs="Arial"/>
          <w:color w:val="000000"/>
          <w:sz w:val="20"/>
        </w:rPr>
        <w:t xml:space="preserve"> </w:t>
      </w:r>
      <w:r w:rsidRPr="002A781E">
        <w:rPr>
          <w:rFonts w:ascii="Arial" w:hAnsi="Arial" w:cs="Arial"/>
          <w:color w:val="000000"/>
          <w:sz w:val="20"/>
        </w:rPr>
        <w:t>формулировки,</w:t>
      </w:r>
      <w:r w:rsidR="0032236F" w:rsidRPr="002A781E">
        <w:rPr>
          <w:rFonts w:ascii="Arial" w:hAnsi="Arial" w:cs="Arial"/>
          <w:color w:val="000000"/>
          <w:sz w:val="20"/>
        </w:rPr>
        <w:t xml:space="preserve"> </w:t>
      </w:r>
      <w:r w:rsidRPr="002A781E">
        <w:rPr>
          <w:rFonts w:ascii="Arial" w:hAnsi="Arial" w:cs="Arial"/>
          <w:color w:val="000000"/>
          <w:sz w:val="20"/>
        </w:rPr>
        <w:t>имеющие</w:t>
      </w:r>
      <w:r w:rsidR="0032236F" w:rsidRPr="002A781E">
        <w:rPr>
          <w:rFonts w:ascii="Arial" w:hAnsi="Arial" w:cs="Arial"/>
          <w:color w:val="000000"/>
          <w:sz w:val="20"/>
        </w:rPr>
        <w:t xml:space="preserve"> </w:t>
      </w:r>
      <w:r w:rsidRPr="002A781E">
        <w:rPr>
          <w:rFonts w:ascii="Arial" w:hAnsi="Arial" w:cs="Arial"/>
          <w:color w:val="000000"/>
          <w:sz w:val="20"/>
        </w:rPr>
        <w:t>произвольное</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неоднозначное</w:t>
      </w:r>
      <w:r w:rsidR="0032236F" w:rsidRPr="002A781E">
        <w:rPr>
          <w:rFonts w:ascii="Arial" w:hAnsi="Arial" w:cs="Arial"/>
          <w:color w:val="000000"/>
          <w:sz w:val="20"/>
        </w:rPr>
        <w:t xml:space="preserve"> </w:t>
      </w:r>
      <w:r w:rsidRPr="002A781E">
        <w:rPr>
          <w:rFonts w:ascii="Arial" w:hAnsi="Arial" w:cs="Arial"/>
          <w:color w:val="000000"/>
          <w:sz w:val="20"/>
        </w:rPr>
        <w:t>толкование);</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измеряемость</w:t>
      </w:r>
      <w:r w:rsidR="0032236F" w:rsidRPr="002A781E">
        <w:rPr>
          <w:rFonts w:ascii="Arial" w:hAnsi="Arial" w:cs="Arial"/>
          <w:color w:val="000000"/>
          <w:sz w:val="20"/>
        </w:rPr>
        <w:t xml:space="preserve"> </w:t>
      </w:r>
      <w:r w:rsidRPr="002A781E">
        <w:rPr>
          <w:rFonts w:ascii="Arial" w:hAnsi="Arial" w:cs="Arial"/>
          <w:color w:val="000000"/>
          <w:sz w:val="20"/>
        </w:rPr>
        <w:t>(должна</w:t>
      </w:r>
      <w:r w:rsidR="0032236F" w:rsidRPr="002A781E">
        <w:rPr>
          <w:rFonts w:ascii="Arial" w:hAnsi="Arial" w:cs="Arial"/>
          <w:color w:val="000000"/>
          <w:sz w:val="20"/>
        </w:rPr>
        <w:t xml:space="preserve"> </w:t>
      </w:r>
      <w:r w:rsidRPr="002A781E">
        <w:rPr>
          <w:rFonts w:ascii="Arial" w:hAnsi="Arial" w:cs="Arial"/>
          <w:color w:val="000000"/>
          <w:sz w:val="20"/>
        </w:rPr>
        <w:t>существовать</w:t>
      </w:r>
      <w:r w:rsidR="0032236F" w:rsidRPr="002A781E">
        <w:rPr>
          <w:rFonts w:ascii="Arial" w:hAnsi="Arial" w:cs="Arial"/>
          <w:color w:val="000000"/>
          <w:sz w:val="20"/>
        </w:rPr>
        <w:t xml:space="preserve"> </w:t>
      </w:r>
      <w:r w:rsidRPr="002A781E">
        <w:rPr>
          <w:rFonts w:ascii="Arial" w:hAnsi="Arial" w:cs="Arial"/>
          <w:color w:val="000000"/>
          <w:sz w:val="20"/>
        </w:rPr>
        <w:t>возможность</w:t>
      </w:r>
      <w:r w:rsidR="0032236F" w:rsidRPr="002A781E">
        <w:rPr>
          <w:rFonts w:ascii="Arial" w:hAnsi="Arial" w:cs="Arial"/>
          <w:color w:val="000000"/>
          <w:sz w:val="20"/>
        </w:rPr>
        <w:t xml:space="preserve"> </w:t>
      </w:r>
      <w:r w:rsidRPr="002A781E">
        <w:rPr>
          <w:rFonts w:ascii="Arial" w:hAnsi="Arial" w:cs="Arial"/>
          <w:color w:val="000000"/>
          <w:sz w:val="20"/>
        </w:rPr>
        <w:t>проверки</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цели);</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достижимость</w:t>
      </w:r>
      <w:r w:rsidR="0032236F" w:rsidRPr="002A781E">
        <w:rPr>
          <w:rFonts w:ascii="Arial" w:hAnsi="Arial" w:cs="Arial"/>
          <w:color w:val="000000"/>
          <w:sz w:val="20"/>
        </w:rPr>
        <w:t xml:space="preserve"> </w:t>
      </w:r>
      <w:r w:rsidRPr="002A781E">
        <w:rPr>
          <w:rFonts w:ascii="Arial" w:hAnsi="Arial" w:cs="Arial"/>
          <w:color w:val="000000"/>
          <w:sz w:val="20"/>
        </w:rPr>
        <w:t>(цель</w:t>
      </w:r>
      <w:r w:rsidR="0032236F" w:rsidRPr="002A781E">
        <w:rPr>
          <w:rFonts w:ascii="Arial" w:hAnsi="Arial" w:cs="Arial"/>
          <w:color w:val="000000"/>
          <w:sz w:val="20"/>
        </w:rPr>
        <w:t xml:space="preserve"> </w:t>
      </w:r>
      <w:r w:rsidRPr="002A781E">
        <w:rPr>
          <w:rFonts w:ascii="Arial" w:hAnsi="Arial" w:cs="Arial"/>
          <w:color w:val="000000"/>
          <w:sz w:val="20"/>
        </w:rPr>
        <w:t>должна</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потенциально</w:t>
      </w:r>
      <w:r w:rsidR="0032236F" w:rsidRPr="002A781E">
        <w:rPr>
          <w:rFonts w:ascii="Arial" w:hAnsi="Arial" w:cs="Arial"/>
          <w:color w:val="000000"/>
          <w:sz w:val="20"/>
        </w:rPr>
        <w:t xml:space="preserve"> </w:t>
      </w:r>
      <w:r w:rsidRPr="002A781E">
        <w:rPr>
          <w:rFonts w:ascii="Arial" w:hAnsi="Arial" w:cs="Arial"/>
          <w:color w:val="000000"/>
          <w:sz w:val="20"/>
        </w:rPr>
        <w:t>достижима</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период</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релевантность</w:t>
      </w:r>
      <w:r w:rsidR="0032236F" w:rsidRPr="002A781E">
        <w:rPr>
          <w:rFonts w:ascii="Arial" w:hAnsi="Arial" w:cs="Arial"/>
          <w:color w:val="000000"/>
          <w:sz w:val="20"/>
        </w:rPr>
        <w:t xml:space="preserve"> </w:t>
      </w:r>
      <w:r w:rsidRPr="002A781E">
        <w:rPr>
          <w:rFonts w:ascii="Arial" w:hAnsi="Arial" w:cs="Arial"/>
          <w:color w:val="000000"/>
          <w:sz w:val="20"/>
        </w:rPr>
        <w:t>(соответствие</w:t>
      </w:r>
      <w:r w:rsidR="0032236F" w:rsidRPr="002A781E">
        <w:rPr>
          <w:rFonts w:ascii="Arial" w:hAnsi="Arial" w:cs="Arial"/>
          <w:color w:val="000000"/>
          <w:sz w:val="20"/>
        </w:rPr>
        <w:t xml:space="preserve"> </w:t>
      </w:r>
      <w:r w:rsidRPr="002A781E">
        <w:rPr>
          <w:rFonts w:ascii="Arial" w:hAnsi="Arial" w:cs="Arial"/>
          <w:color w:val="000000"/>
          <w:sz w:val="20"/>
        </w:rPr>
        <w:t>формулировки</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ожидаемым</w:t>
      </w:r>
      <w:r w:rsidR="0032236F" w:rsidRPr="002A781E">
        <w:rPr>
          <w:rFonts w:ascii="Arial" w:hAnsi="Arial" w:cs="Arial"/>
          <w:color w:val="000000"/>
          <w:sz w:val="20"/>
        </w:rPr>
        <w:t xml:space="preserve"> </w:t>
      </w:r>
      <w:r w:rsidRPr="002A781E">
        <w:rPr>
          <w:rFonts w:ascii="Arial" w:hAnsi="Arial" w:cs="Arial"/>
          <w:color w:val="000000"/>
          <w:sz w:val="20"/>
        </w:rPr>
        <w:t>конечным</w:t>
      </w:r>
      <w:r w:rsidR="0032236F" w:rsidRPr="002A781E">
        <w:rPr>
          <w:rFonts w:ascii="Arial" w:hAnsi="Arial" w:cs="Arial"/>
          <w:color w:val="000000"/>
          <w:sz w:val="20"/>
        </w:rPr>
        <w:t xml:space="preserve"> </w:t>
      </w:r>
      <w:r w:rsidRPr="002A781E">
        <w:rPr>
          <w:rFonts w:ascii="Arial" w:hAnsi="Arial" w:cs="Arial"/>
          <w:color w:val="000000"/>
          <w:sz w:val="20"/>
        </w:rPr>
        <w:t>результатам</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Комплекс</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должен</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необходим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достаточен</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превышать</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цели.</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Показатели</w:t>
      </w:r>
      <w:r w:rsidR="0032236F" w:rsidRPr="002A781E">
        <w:rPr>
          <w:rFonts w:ascii="Arial" w:hAnsi="Arial" w:cs="Arial"/>
          <w:color w:val="000000"/>
          <w:sz w:val="20"/>
        </w:rPr>
        <w:t xml:space="preserve"> </w:t>
      </w:r>
      <w:r w:rsidRPr="002A781E">
        <w:rPr>
          <w:rFonts w:ascii="Arial" w:hAnsi="Arial" w:cs="Arial"/>
          <w:color w:val="000000"/>
          <w:sz w:val="20"/>
        </w:rPr>
        <w:t>(индикаторы)</w:t>
      </w:r>
      <w:r w:rsidR="0032236F" w:rsidRPr="002A781E">
        <w:rPr>
          <w:rFonts w:ascii="Arial" w:hAnsi="Arial" w:cs="Arial"/>
          <w:color w:val="000000"/>
          <w:sz w:val="20"/>
        </w:rPr>
        <w:t xml:space="preserve"> </w:t>
      </w:r>
      <w:r w:rsidRPr="002A781E">
        <w:rPr>
          <w:rFonts w:ascii="Arial" w:hAnsi="Arial" w:cs="Arial"/>
          <w:color w:val="000000"/>
          <w:sz w:val="20"/>
        </w:rPr>
        <w:t>должны</w:t>
      </w:r>
      <w:r w:rsidR="0032236F" w:rsidRPr="002A781E">
        <w:rPr>
          <w:rFonts w:ascii="Arial" w:hAnsi="Arial" w:cs="Arial"/>
          <w:color w:val="000000"/>
          <w:sz w:val="20"/>
        </w:rPr>
        <w:t xml:space="preserve"> </w:t>
      </w:r>
      <w:r w:rsidRPr="002A781E">
        <w:rPr>
          <w:rFonts w:ascii="Arial" w:hAnsi="Arial" w:cs="Arial"/>
          <w:color w:val="000000"/>
          <w:sz w:val="20"/>
        </w:rPr>
        <w:t>количественно</w:t>
      </w:r>
      <w:r w:rsidR="0032236F" w:rsidRPr="002A781E">
        <w:rPr>
          <w:rFonts w:ascii="Arial" w:hAnsi="Arial" w:cs="Arial"/>
          <w:color w:val="000000"/>
          <w:sz w:val="20"/>
        </w:rPr>
        <w:t xml:space="preserve"> </w:t>
      </w:r>
      <w:r w:rsidRPr="002A781E">
        <w:rPr>
          <w:rFonts w:ascii="Arial" w:hAnsi="Arial" w:cs="Arial"/>
          <w:color w:val="000000"/>
          <w:sz w:val="20"/>
        </w:rPr>
        <w:t>характеризовать</w:t>
      </w:r>
      <w:r w:rsidR="0032236F" w:rsidRPr="002A781E">
        <w:rPr>
          <w:rFonts w:ascii="Arial" w:hAnsi="Arial" w:cs="Arial"/>
          <w:color w:val="000000"/>
          <w:sz w:val="20"/>
        </w:rPr>
        <w:t xml:space="preserve"> </w:t>
      </w:r>
      <w:r w:rsidRPr="002A781E">
        <w:rPr>
          <w:rFonts w:ascii="Arial" w:hAnsi="Arial" w:cs="Arial"/>
          <w:color w:val="000000"/>
          <w:sz w:val="20"/>
        </w:rPr>
        <w:t>ход</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достижение</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отражать</w:t>
      </w:r>
      <w:r w:rsidR="0032236F" w:rsidRPr="002A781E">
        <w:rPr>
          <w:rFonts w:ascii="Arial" w:hAnsi="Arial" w:cs="Arial"/>
          <w:color w:val="000000"/>
          <w:sz w:val="20"/>
        </w:rPr>
        <w:t xml:space="preserve"> </w:t>
      </w:r>
      <w:r w:rsidRPr="002A781E">
        <w:rPr>
          <w:rFonts w:ascii="Arial" w:hAnsi="Arial" w:cs="Arial"/>
          <w:color w:val="000000"/>
          <w:sz w:val="20"/>
        </w:rPr>
        <w:t>специфику</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конкретной</w:t>
      </w:r>
      <w:r w:rsidR="0032236F" w:rsidRPr="002A781E">
        <w:rPr>
          <w:rFonts w:ascii="Arial" w:hAnsi="Arial" w:cs="Arial"/>
          <w:color w:val="000000"/>
          <w:sz w:val="20"/>
        </w:rPr>
        <w:t xml:space="preserve"> </w:t>
      </w:r>
      <w:r w:rsidRPr="002A781E">
        <w:rPr>
          <w:rFonts w:ascii="Arial" w:hAnsi="Arial" w:cs="Arial"/>
          <w:color w:val="000000"/>
          <w:sz w:val="20"/>
        </w:rPr>
        <w:t>области,</w:t>
      </w:r>
      <w:r w:rsidR="0032236F" w:rsidRPr="002A781E">
        <w:rPr>
          <w:rFonts w:ascii="Arial" w:hAnsi="Arial" w:cs="Arial"/>
          <w:color w:val="000000"/>
          <w:sz w:val="20"/>
        </w:rPr>
        <w:t xml:space="preserve"> </w:t>
      </w:r>
      <w:r w:rsidRPr="002A781E">
        <w:rPr>
          <w:rFonts w:ascii="Arial" w:hAnsi="Arial" w:cs="Arial"/>
          <w:color w:val="000000"/>
          <w:sz w:val="20"/>
        </w:rPr>
        <w:t>проблем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направлена</w:t>
      </w:r>
      <w:r w:rsidR="0032236F" w:rsidRPr="002A781E">
        <w:rPr>
          <w:rFonts w:ascii="Arial" w:hAnsi="Arial" w:cs="Arial"/>
          <w:color w:val="000000"/>
          <w:sz w:val="20"/>
        </w:rPr>
        <w:t xml:space="preserve"> </w:t>
      </w:r>
      <w:r w:rsidRPr="002A781E">
        <w:rPr>
          <w:rFonts w:ascii="Arial" w:hAnsi="Arial" w:cs="Arial"/>
          <w:color w:val="000000"/>
          <w:sz w:val="20"/>
        </w:rPr>
        <w:t>реализация</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иметь</w:t>
      </w:r>
      <w:r w:rsidR="0032236F" w:rsidRPr="002A781E">
        <w:rPr>
          <w:rFonts w:ascii="Arial" w:hAnsi="Arial" w:cs="Arial"/>
          <w:color w:val="000000"/>
          <w:sz w:val="20"/>
        </w:rPr>
        <w:t xml:space="preserve"> </w:t>
      </w:r>
      <w:r w:rsidRPr="002A781E">
        <w:rPr>
          <w:rFonts w:ascii="Arial" w:hAnsi="Arial" w:cs="Arial"/>
          <w:color w:val="000000"/>
          <w:sz w:val="20"/>
        </w:rPr>
        <w:t>количественное</w:t>
      </w:r>
      <w:r w:rsidR="0032236F" w:rsidRPr="002A781E">
        <w:rPr>
          <w:rFonts w:ascii="Arial" w:hAnsi="Arial" w:cs="Arial"/>
          <w:color w:val="000000"/>
          <w:sz w:val="20"/>
        </w:rPr>
        <w:t xml:space="preserve"> </w:t>
      </w:r>
      <w:r w:rsidRPr="002A781E">
        <w:rPr>
          <w:rFonts w:ascii="Arial" w:hAnsi="Arial" w:cs="Arial"/>
          <w:color w:val="000000"/>
          <w:sz w:val="20"/>
        </w:rPr>
        <w:t>значение;</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непосредственно</w:t>
      </w:r>
      <w:r w:rsidR="0032236F" w:rsidRPr="002A781E">
        <w:rPr>
          <w:rFonts w:ascii="Arial" w:hAnsi="Arial" w:cs="Arial"/>
          <w:color w:val="000000"/>
          <w:sz w:val="20"/>
        </w:rPr>
        <w:t xml:space="preserve"> </w:t>
      </w:r>
      <w:r w:rsidRPr="002A781E">
        <w:rPr>
          <w:rFonts w:ascii="Arial" w:hAnsi="Arial" w:cs="Arial"/>
          <w:color w:val="000000"/>
          <w:sz w:val="20"/>
        </w:rPr>
        <w:t>зависеть</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целесообразности</w:t>
      </w:r>
      <w:r w:rsidR="0032236F" w:rsidRPr="002A781E">
        <w:rPr>
          <w:rFonts w:ascii="Arial" w:hAnsi="Arial" w:cs="Arial"/>
          <w:color w:val="000000"/>
          <w:sz w:val="20"/>
        </w:rPr>
        <w:t xml:space="preserve"> </w:t>
      </w:r>
      <w:r w:rsidRPr="002A781E">
        <w:rPr>
          <w:rFonts w:ascii="Arial" w:hAnsi="Arial" w:cs="Arial"/>
          <w:color w:val="000000"/>
          <w:sz w:val="20"/>
        </w:rPr>
        <w:t>показатели</w:t>
      </w:r>
      <w:r w:rsidR="0032236F" w:rsidRPr="002A781E">
        <w:rPr>
          <w:rFonts w:ascii="Arial" w:hAnsi="Arial" w:cs="Arial"/>
          <w:color w:val="000000"/>
          <w:sz w:val="20"/>
        </w:rPr>
        <w:t xml:space="preserve"> </w:t>
      </w:r>
      <w:r w:rsidRPr="002A781E">
        <w:rPr>
          <w:rFonts w:ascii="Arial" w:hAnsi="Arial" w:cs="Arial"/>
          <w:color w:val="000000"/>
          <w:sz w:val="20"/>
        </w:rPr>
        <w:t>(индикаторы)</w:t>
      </w:r>
      <w:r w:rsidR="0032236F" w:rsidRPr="002A781E">
        <w:rPr>
          <w:rFonts w:ascii="Arial" w:hAnsi="Arial" w:cs="Arial"/>
          <w:color w:val="000000"/>
          <w:sz w:val="20"/>
        </w:rPr>
        <w:t xml:space="preserve"> </w:t>
      </w:r>
      <w:r w:rsidRPr="002A781E">
        <w:rPr>
          <w:rFonts w:ascii="Arial" w:hAnsi="Arial" w:cs="Arial"/>
          <w:color w:val="000000"/>
          <w:sz w:val="20"/>
        </w:rPr>
        <w:t>могут</w:t>
      </w:r>
      <w:r w:rsidR="0032236F" w:rsidRPr="002A781E">
        <w:rPr>
          <w:rFonts w:ascii="Arial" w:hAnsi="Arial" w:cs="Arial"/>
          <w:color w:val="000000"/>
          <w:sz w:val="20"/>
        </w:rPr>
        <w:t xml:space="preserve"> </w:t>
      </w:r>
      <w:r w:rsidRPr="002A781E">
        <w:rPr>
          <w:rFonts w:ascii="Arial" w:hAnsi="Arial" w:cs="Arial"/>
          <w:color w:val="000000"/>
          <w:sz w:val="20"/>
        </w:rPr>
        <w:t>иметь</w:t>
      </w:r>
      <w:r w:rsidR="0032236F" w:rsidRPr="002A781E">
        <w:rPr>
          <w:rFonts w:ascii="Arial" w:hAnsi="Arial" w:cs="Arial"/>
          <w:color w:val="000000"/>
          <w:sz w:val="20"/>
        </w:rPr>
        <w:t xml:space="preserve"> </w:t>
      </w:r>
      <w:r w:rsidRPr="002A781E">
        <w:rPr>
          <w:rFonts w:ascii="Arial" w:hAnsi="Arial" w:cs="Arial"/>
          <w:color w:val="000000"/>
          <w:sz w:val="20"/>
        </w:rPr>
        <w:t>буквенное</w:t>
      </w:r>
      <w:r w:rsidR="0032236F" w:rsidRPr="002A781E">
        <w:rPr>
          <w:rFonts w:ascii="Arial" w:hAnsi="Arial" w:cs="Arial"/>
          <w:color w:val="000000"/>
          <w:sz w:val="20"/>
        </w:rPr>
        <w:t xml:space="preserve"> </w:t>
      </w:r>
      <w:r w:rsidRPr="002A781E">
        <w:rPr>
          <w:rFonts w:ascii="Arial" w:hAnsi="Arial" w:cs="Arial"/>
          <w:color w:val="000000"/>
          <w:sz w:val="20"/>
        </w:rPr>
        <w:t>значение</w:t>
      </w:r>
      <w:r w:rsidR="0032236F" w:rsidRPr="002A781E">
        <w:rPr>
          <w:rFonts w:ascii="Arial" w:hAnsi="Arial" w:cs="Arial"/>
          <w:color w:val="000000"/>
          <w:sz w:val="20"/>
        </w:rPr>
        <w:t xml:space="preserve"> </w:t>
      </w:r>
      <w:r w:rsidRPr="002A781E">
        <w:rPr>
          <w:rFonts w:ascii="Arial" w:hAnsi="Arial" w:cs="Arial"/>
          <w:color w:val="000000"/>
          <w:sz w:val="20"/>
        </w:rPr>
        <w:t>(«да»,</w:t>
      </w:r>
      <w:r w:rsidR="0032236F" w:rsidRPr="002A781E">
        <w:rPr>
          <w:rFonts w:ascii="Arial" w:hAnsi="Arial" w:cs="Arial"/>
          <w:color w:val="000000"/>
          <w:sz w:val="20"/>
        </w:rPr>
        <w:t xml:space="preserve"> </w:t>
      </w:r>
      <w:r w:rsidRPr="002A781E">
        <w:rPr>
          <w:rFonts w:ascii="Arial" w:hAnsi="Arial" w:cs="Arial"/>
          <w:color w:val="000000"/>
          <w:sz w:val="20"/>
        </w:rPr>
        <w:t>«нет»).</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перечень</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подлежат</w:t>
      </w:r>
      <w:r w:rsidR="0032236F" w:rsidRPr="002A781E">
        <w:rPr>
          <w:rFonts w:ascii="Arial" w:hAnsi="Arial" w:cs="Arial"/>
          <w:color w:val="000000"/>
          <w:sz w:val="20"/>
        </w:rPr>
        <w:t xml:space="preserve"> </w:t>
      </w:r>
      <w:r w:rsidRPr="002A781E">
        <w:rPr>
          <w:rFonts w:ascii="Arial" w:hAnsi="Arial" w:cs="Arial"/>
          <w:color w:val="000000"/>
          <w:sz w:val="20"/>
        </w:rPr>
        <w:t>включению</w:t>
      </w:r>
      <w:r w:rsidR="0032236F" w:rsidRPr="002A781E">
        <w:rPr>
          <w:rFonts w:ascii="Arial" w:hAnsi="Arial" w:cs="Arial"/>
          <w:color w:val="000000"/>
          <w:sz w:val="20"/>
        </w:rPr>
        <w:t xml:space="preserve"> </w:t>
      </w:r>
      <w:r w:rsidRPr="002A781E">
        <w:rPr>
          <w:rFonts w:ascii="Arial" w:hAnsi="Arial" w:cs="Arial"/>
          <w:color w:val="000000"/>
          <w:sz w:val="20"/>
        </w:rPr>
        <w:t>показатели,</w:t>
      </w:r>
      <w:r w:rsidR="0032236F" w:rsidRPr="002A781E">
        <w:rPr>
          <w:rFonts w:ascii="Arial" w:hAnsi="Arial" w:cs="Arial"/>
          <w:color w:val="000000"/>
          <w:sz w:val="20"/>
        </w:rPr>
        <w:t xml:space="preserve"> </w:t>
      </w:r>
      <w:r w:rsidRPr="002A781E">
        <w:rPr>
          <w:rFonts w:ascii="Arial" w:hAnsi="Arial" w:cs="Arial"/>
          <w:color w:val="000000"/>
          <w:sz w:val="20"/>
        </w:rPr>
        <w:t>значения</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удовлетворяют</w:t>
      </w:r>
      <w:r w:rsidR="0032236F" w:rsidRPr="002A781E">
        <w:rPr>
          <w:rFonts w:ascii="Arial" w:hAnsi="Arial" w:cs="Arial"/>
          <w:color w:val="000000"/>
          <w:sz w:val="20"/>
        </w:rPr>
        <w:t xml:space="preserve"> </w:t>
      </w:r>
      <w:r w:rsidRPr="002A781E">
        <w:rPr>
          <w:rFonts w:ascii="Arial" w:hAnsi="Arial" w:cs="Arial"/>
          <w:color w:val="000000"/>
          <w:sz w:val="20"/>
        </w:rPr>
        <w:t>одному</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следующих</w:t>
      </w:r>
      <w:r w:rsidR="0032236F" w:rsidRPr="002A781E">
        <w:rPr>
          <w:rFonts w:ascii="Arial" w:hAnsi="Arial" w:cs="Arial"/>
          <w:color w:val="000000"/>
          <w:sz w:val="20"/>
        </w:rPr>
        <w:t xml:space="preserve"> </w:t>
      </w:r>
      <w:r w:rsidRPr="002A781E">
        <w:rPr>
          <w:rFonts w:ascii="Arial" w:hAnsi="Arial" w:cs="Arial"/>
          <w:color w:val="000000"/>
          <w:sz w:val="20"/>
        </w:rPr>
        <w:t>условий:</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определяются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основе</w:t>
      </w:r>
      <w:r w:rsidR="0032236F" w:rsidRPr="002A781E">
        <w:rPr>
          <w:rFonts w:ascii="Arial" w:hAnsi="Arial" w:cs="Arial"/>
          <w:color w:val="000000"/>
          <w:sz w:val="20"/>
        </w:rPr>
        <w:t xml:space="preserve"> </w:t>
      </w:r>
      <w:r w:rsidRPr="002A781E">
        <w:rPr>
          <w:rFonts w:ascii="Arial" w:hAnsi="Arial" w:cs="Arial"/>
          <w:color w:val="000000"/>
          <w:sz w:val="20"/>
        </w:rPr>
        <w:t>данных</w:t>
      </w:r>
      <w:r w:rsidR="0032236F" w:rsidRPr="002A781E">
        <w:rPr>
          <w:rFonts w:ascii="Arial" w:hAnsi="Arial" w:cs="Arial"/>
          <w:color w:val="000000"/>
          <w:sz w:val="20"/>
        </w:rPr>
        <w:t xml:space="preserve"> </w:t>
      </w:r>
      <w:r w:rsidRPr="002A781E">
        <w:rPr>
          <w:rFonts w:ascii="Arial" w:hAnsi="Arial" w:cs="Arial"/>
          <w:color w:val="000000"/>
          <w:sz w:val="20"/>
        </w:rPr>
        <w:t>государственного</w:t>
      </w:r>
      <w:r w:rsidR="0032236F" w:rsidRPr="002A781E">
        <w:rPr>
          <w:rFonts w:ascii="Arial" w:hAnsi="Arial" w:cs="Arial"/>
          <w:color w:val="000000"/>
          <w:sz w:val="20"/>
        </w:rPr>
        <w:t xml:space="preserve"> </w:t>
      </w:r>
      <w:r w:rsidRPr="002A781E">
        <w:rPr>
          <w:rFonts w:ascii="Arial" w:hAnsi="Arial" w:cs="Arial"/>
          <w:color w:val="000000"/>
          <w:sz w:val="20"/>
        </w:rPr>
        <w:t>статистического</w:t>
      </w:r>
      <w:r w:rsidR="0032236F" w:rsidRPr="002A781E">
        <w:rPr>
          <w:rFonts w:ascii="Arial" w:hAnsi="Arial" w:cs="Arial"/>
          <w:color w:val="000000"/>
          <w:sz w:val="20"/>
        </w:rPr>
        <w:t xml:space="preserve"> </w:t>
      </w:r>
      <w:r w:rsidRPr="002A781E">
        <w:rPr>
          <w:rFonts w:ascii="Arial" w:hAnsi="Arial" w:cs="Arial"/>
          <w:color w:val="000000"/>
          <w:sz w:val="20"/>
        </w:rPr>
        <w:t>наблюдения,</w:t>
      </w:r>
      <w:r w:rsidR="0032236F" w:rsidRPr="002A781E">
        <w:rPr>
          <w:rFonts w:ascii="Arial" w:hAnsi="Arial" w:cs="Arial"/>
          <w:color w:val="000000"/>
          <w:sz w:val="20"/>
        </w:rPr>
        <w:t xml:space="preserve"> </w:t>
      </w:r>
      <w:r w:rsidRPr="002A781E">
        <w:rPr>
          <w:rFonts w:ascii="Arial" w:hAnsi="Arial" w:cs="Arial"/>
          <w:color w:val="000000"/>
          <w:sz w:val="20"/>
        </w:rPr>
        <w:t>иной</w:t>
      </w:r>
      <w:r w:rsidR="0032236F" w:rsidRPr="002A781E">
        <w:rPr>
          <w:rFonts w:ascii="Arial" w:hAnsi="Arial" w:cs="Arial"/>
          <w:color w:val="000000"/>
          <w:sz w:val="20"/>
        </w:rPr>
        <w:t xml:space="preserve"> </w:t>
      </w:r>
      <w:r w:rsidRPr="002A781E">
        <w:rPr>
          <w:rFonts w:ascii="Arial" w:hAnsi="Arial" w:cs="Arial"/>
          <w:color w:val="000000"/>
          <w:sz w:val="20"/>
        </w:rPr>
        <w:t>отраслевой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ведомственной</w:t>
      </w:r>
      <w:r w:rsidR="0032236F" w:rsidRPr="002A781E">
        <w:rPr>
          <w:rFonts w:ascii="Arial" w:hAnsi="Arial" w:cs="Arial"/>
          <w:color w:val="000000"/>
          <w:sz w:val="20"/>
        </w:rPr>
        <w:t xml:space="preserve"> </w:t>
      </w:r>
      <w:r w:rsidRPr="002A781E">
        <w:rPr>
          <w:rFonts w:ascii="Arial" w:hAnsi="Arial" w:cs="Arial"/>
          <w:color w:val="000000"/>
          <w:sz w:val="20"/>
        </w:rPr>
        <w:t>отчетности;</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рассчитываются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методикам,</w:t>
      </w:r>
      <w:r w:rsidR="0032236F" w:rsidRPr="002A781E">
        <w:rPr>
          <w:rFonts w:ascii="Arial" w:hAnsi="Arial" w:cs="Arial"/>
          <w:color w:val="000000"/>
          <w:sz w:val="20"/>
        </w:rPr>
        <w:t xml:space="preserve"> </w:t>
      </w:r>
      <w:r w:rsidRPr="002A781E">
        <w:rPr>
          <w:rFonts w:ascii="Arial" w:hAnsi="Arial" w:cs="Arial"/>
          <w:color w:val="000000"/>
          <w:sz w:val="20"/>
        </w:rPr>
        <w:t>утвержденным</w:t>
      </w:r>
      <w:r w:rsidR="0032236F" w:rsidRPr="002A781E">
        <w:rPr>
          <w:rFonts w:ascii="Arial" w:hAnsi="Arial" w:cs="Arial"/>
          <w:color w:val="000000"/>
          <w:sz w:val="20"/>
        </w:rPr>
        <w:t xml:space="preserve"> </w:t>
      </w:r>
      <w:r w:rsidRPr="002A781E">
        <w:rPr>
          <w:rFonts w:ascii="Arial" w:hAnsi="Arial" w:cs="Arial"/>
          <w:color w:val="000000"/>
          <w:sz w:val="20"/>
        </w:rPr>
        <w:t>актом</w:t>
      </w:r>
      <w:r w:rsidR="0032236F" w:rsidRPr="002A781E">
        <w:rPr>
          <w:rFonts w:ascii="Arial" w:hAnsi="Arial" w:cs="Arial"/>
          <w:color w:val="000000"/>
          <w:sz w:val="20"/>
        </w:rPr>
        <w:t xml:space="preserve"> </w:t>
      </w:r>
      <w:r w:rsidRPr="002A781E">
        <w:rPr>
          <w:rFonts w:ascii="Arial" w:hAnsi="Arial" w:cs="Arial"/>
          <w:color w:val="000000"/>
          <w:sz w:val="20"/>
        </w:rPr>
        <w:t>ответственного</w:t>
      </w:r>
      <w:r w:rsidR="0032236F" w:rsidRPr="002A781E">
        <w:rPr>
          <w:rFonts w:ascii="Arial" w:hAnsi="Arial" w:cs="Arial"/>
          <w:color w:val="000000"/>
          <w:sz w:val="20"/>
        </w:rPr>
        <w:t xml:space="preserve"> </w:t>
      </w:r>
      <w:r w:rsidRPr="002A781E">
        <w:rPr>
          <w:rFonts w:ascii="Arial" w:hAnsi="Arial" w:cs="Arial"/>
          <w:color w:val="000000"/>
          <w:sz w:val="20"/>
        </w:rPr>
        <w:t>исполнителя</w:t>
      </w:r>
      <w:r w:rsidR="0032236F" w:rsidRPr="002A781E">
        <w:rPr>
          <w:rFonts w:ascii="Arial" w:hAnsi="Arial" w:cs="Arial"/>
          <w:color w:val="000000"/>
          <w:sz w:val="20"/>
        </w:rPr>
        <w:t xml:space="preserve"> </w:t>
      </w:r>
      <w:r w:rsidRPr="002A781E">
        <w:rPr>
          <w:rFonts w:ascii="Arial" w:hAnsi="Arial" w:cs="Arial"/>
          <w:color w:val="000000"/>
          <w:sz w:val="20"/>
        </w:rPr>
        <w:t>(соисполнителя)</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включенным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состав</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необходимости).</w:t>
      </w:r>
    </w:p>
    <w:p w:rsidR="00F95FE2" w:rsidRPr="002A781E" w:rsidRDefault="00F95FE2" w:rsidP="002A781E">
      <w:pPr>
        <w:tabs>
          <w:tab w:val="left" w:pos="0"/>
          <w:tab w:val="left" w:pos="1134"/>
        </w:tabs>
        <w:ind w:firstLine="709"/>
        <w:jc w:val="both"/>
        <w:rPr>
          <w:rFonts w:ascii="Arial" w:hAnsi="Arial" w:cs="Arial"/>
          <w:color w:val="000000"/>
          <w:sz w:val="20"/>
        </w:rPr>
      </w:pPr>
      <w:r w:rsidRPr="002A781E">
        <w:rPr>
          <w:rFonts w:ascii="Arial" w:hAnsi="Arial" w:cs="Arial"/>
          <w:color w:val="000000"/>
          <w:sz w:val="20"/>
        </w:rPr>
        <w:t>2.9.</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обобщенной</w:t>
      </w:r>
      <w:r w:rsidR="0032236F" w:rsidRPr="002A781E">
        <w:rPr>
          <w:rFonts w:ascii="Arial" w:hAnsi="Arial" w:cs="Arial"/>
          <w:color w:val="000000"/>
          <w:sz w:val="20"/>
        </w:rPr>
        <w:t xml:space="preserve"> </w:t>
      </w:r>
      <w:r w:rsidRPr="002A781E">
        <w:rPr>
          <w:rFonts w:ascii="Arial" w:hAnsi="Arial" w:cs="Arial"/>
          <w:color w:val="000000"/>
          <w:sz w:val="20"/>
        </w:rPr>
        <w:t>характеристике</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указывается</w:t>
      </w:r>
      <w:r w:rsidR="0032236F" w:rsidRPr="002A781E">
        <w:rPr>
          <w:rFonts w:ascii="Arial" w:hAnsi="Arial" w:cs="Arial"/>
          <w:color w:val="000000"/>
          <w:sz w:val="20"/>
        </w:rPr>
        <w:t xml:space="preserve"> </w:t>
      </w:r>
      <w:r w:rsidRPr="002A781E">
        <w:rPr>
          <w:rFonts w:ascii="Arial" w:hAnsi="Arial" w:cs="Arial"/>
          <w:color w:val="000000"/>
          <w:sz w:val="20"/>
        </w:rPr>
        <w:t>краткое</w:t>
      </w:r>
      <w:r w:rsidR="0032236F" w:rsidRPr="002A781E">
        <w:rPr>
          <w:rFonts w:ascii="Arial" w:hAnsi="Arial" w:cs="Arial"/>
          <w:color w:val="000000"/>
          <w:sz w:val="20"/>
        </w:rPr>
        <w:t xml:space="preserve"> </w:t>
      </w:r>
      <w:r w:rsidRPr="002A781E">
        <w:rPr>
          <w:rFonts w:ascii="Arial" w:hAnsi="Arial" w:cs="Arial"/>
          <w:color w:val="000000"/>
          <w:sz w:val="20"/>
        </w:rPr>
        <w:t>содержание</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Подпрограмма</w:t>
      </w:r>
      <w:r w:rsidR="0032236F" w:rsidRPr="002A781E">
        <w:rPr>
          <w:rFonts w:ascii="Arial" w:hAnsi="Arial" w:cs="Arial"/>
          <w:color w:val="000000"/>
          <w:sz w:val="20"/>
        </w:rPr>
        <w:t xml:space="preserve"> </w:t>
      </w:r>
      <w:r w:rsidRPr="002A781E">
        <w:rPr>
          <w:rFonts w:ascii="Arial" w:hAnsi="Arial" w:cs="Arial"/>
          <w:color w:val="000000"/>
          <w:sz w:val="20"/>
        </w:rPr>
        <w:t>является</w:t>
      </w:r>
      <w:r w:rsidR="0032236F" w:rsidRPr="002A781E">
        <w:rPr>
          <w:rFonts w:ascii="Arial" w:hAnsi="Arial" w:cs="Arial"/>
          <w:color w:val="000000"/>
          <w:sz w:val="20"/>
        </w:rPr>
        <w:t xml:space="preserve"> </w:t>
      </w:r>
      <w:r w:rsidRPr="002A781E">
        <w:rPr>
          <w:rFonts w:ascii="Arial" w:hAnsi="Arial" w:cs="Arial"/>
          <w:color w:val="000000"/>
          <w:sz w:val="20"/>
        </w:rPr>
        <w:t>неотъемлемой</w:t>
      </w:r>
      <w:r w:rsidR="0032236F" w:rsidRPr="002A781E">
        <w:rPr>
          <w:rFonts w:ascii="Arial" w:hAnsi="Arial" w:cs="Arial"/>
          <w:color w:val="000000"/>
          <w:sz w:val="20"/>
        </w:rPr>
        <w:t xml:space="preserve"> </w:t>
      </w:r>
      <w:r w:rsidRPr="002A781E">
        <w:rPr>
          <w:rFonts w:ascii="Arial" w:hAnsi="Arial" w:cs="Arial"/>
          <w:color w:val="000000"/>
          <w:sz w:val="20"/>
        </w:rPr>
        <w:t>частью</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формируется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согласованности</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направлений</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Подпрограмма</w:t>
      </w:r>
      <w:r w:rsidR="0032236F" w:rsidRPr="002A781E">
        <w:rPr>
          <w:rFonts w:ascii="Arial" w:hAnsi="Arial" w:cs="Arial"/>
          <w:color w:val="000000"/>
          <w:sz w:val="20"/>
        </w:rPr>
        <w:t xml:space="preserve"> </w:t>
      </w:r>
      <w:r w:rsidRPr="002A781E">
        <w:rPr>
          <w:rFonts w:ascii="Arial" w:hAnsi="Arial" w:cs="Arial"/>
          <w:color w:val="000000"/>
          <w:sz w:val="20"/>
        </w:rPr>
        <w:t>состоит</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содержит</w:t>
      </w:r>
      <w:r w:rsidR="0032236F" w:rsidRPr="002A781E">
        <w:rPr>
          <w:rFonts w:ascii="Arial" w:hAnsi="Arial" w:cs="Arial"/>
          <w:color w:val="000000"/>
          <w:sz w:val="20"/>
        </w:rPr>
        <w:t xml:space="preserve"> </w:t>
      </w:r>
      <w:r w:rsidRPr="002A781E">
        <w:rPr>
          <w:rFonts w:ascii="Arial" w:hAnsi="Arial" w:cs="Arial"/>
          <w:color w:val="000000"/>
          <w:sz w:val="20"/>
        </w:rPr>
        <w:t>паспорт</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разделы,</w:t>
      </w:r>
      <w:r w:rsidR="0032236F" w:rsidRPr="002A781E">
        <w:rPr>
          <w:rFonts w:ascii="Arial" w:hAnsi="Arial" w:cs="Arial"/>
          <w:color w:val="000000"/>
          <w:sz w:val="20"/>
        </w:rPr>
        <w:t xml:space="preserve"> </w:t>
      </w:r>
      <w:r w:rsidRPr="002A781E">
        <w:rPr>
          <w:rFonts w:ascii="Arial" w:hAnsi="Arial" w:cs="Arial"/>
          <w:color w:val="000000"/>
          <w:sz w:val="20"/>
        </w:rPr>
        <w:t>аналогичные</w:t>
      </w:r>
      <w:r w:rsidR="0032236F" w:rsidRPr="002A781E">
        <w:rPr>
          <w:rFonts w:ascii="Arial" w:hAnsi="Arial" w:cs="Arial"/>
          <w:color w:val="000000"/>
          <w:sz w:val="20"/>
        </w:rPr>
        <w:t xml:space="preserve"> </w:t>
      </w:r>
      <w:r w:rsidRPr="002A781E">
        <w:rPr>
          <w:rFonts w:ascii="Arial" w:hAnsi="Arial" w:cs="Arial"/>
          <w:color w:val="000000"/>
          <w:sz w:val="20"/>
        </w:rPr>
        <w:t>разделам</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указанным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подпунктах</w:t>
      </w:r>
      <w:r w:rsidR="0032236F" w:rsidRPr="002A781E">
        <w:rPr>
          <w:rFonts w:ascii="Arial" w:hAnsi="Arial" w:cs="Arial"/>
          <w:color w:val="000000"/>
          <w:sz w:val="20"/>
        </w:rPr>
        <w:t xml:space="preserve"> </w:t>
      </w:r>
      <w:r w:rsidRPr="002A781E">
        <w:rPr>
          <w:rFonts w:ascii="Arial" w:hAnsi="Arial" w:cs="Arial"/>
          <w:color w:val="000000"/>
          <w:sz w:val="20"/>
        </w:rPr>
        <w:t>2.4.1,</w:t>
      </w:r>
      <w:r w:rsidR="0032236F" w:rsidRPr="002A781E">
        <w:rPr>
          <w:rFonts w:ascii="Arial" w:hAnsi="Arial" w:cs="Arial"/>
          <w:color w:val="000000"/>
          <w:sz w:val="20"/>
        </w:rPr>
        <w:t xml:space="preserve"> </w:t>
      </w:r>
      <w:r w:rsidRPr="002A781E">
        <w:rPr>
          <w:rFonts w:ascii="Arial" w:hAnsi="Arial" w:cs="Arial"/>
          <w:color w:val="000000"/>
          <w:sz w:val="20"/>
        </w:rPr>
        <w:t>2.4.2.,</w:t>
      </w:r>
      <w:r w:rsidR="0032236F" w:rsidRPr="002A781E">
        <w:rPr>
          <w:rFonts w:ascii="Arial" w:hAnsi="Arial" w:cs="Arial"/>
          <w:color w:val="000000"/>
          <w:sz w:val="20"/>
        </w:rPr>
        <w:t xml:space="preserve"> </w:t>
      </w:r>
      <w:r w:rsidRPr="002A781E">
        <w:rPr>
          <w:rFonts w:ascii="Arial" w:hAnsi="Arial" w:cs="Arial"/>
          <w:color w:val="000000"/>
          <w:sz w:val="20"/>
        </w:rPr>
        <w:t>2.4.4,</w:t>
      </w:r>
      <w:r w:rsidR="0032236F" w:rsidRPr="002A781E">
        <w:rPr>
          <w:rFonts w:ascii="Arial" w:hAnsi="Arial" w:cs="Arial"/>
          <w:color w:val="000000"/>
          <w:sz w:val="20"/>
        </w:rPr>
        <w:t xml:space="preserve"> </w:t>
      </w:r>
      <w:r w:rsidRPr="002A781E">
        <w:rPr>
          <w:rFonts w:ascii="Arial" w:hAnsi="Arial" w:cs="Arial"/>
          <w:color w:val="000000"/>
          <w:sz w:val="20"/>
        </w:rPr>
        <w:t>2.4.6.</w:t>
      </w:r>
      <w:r w:rsidR="0032236F" w:rsidRPr="002A781E">
        <w:rPr>
          <w:rFonts w:ascii="Arial" w:hAnsi="Arial" w:cs="Arial"/>
          <w:color w:val="000000"/>
          <w:sz w:val="20"/>
        </w:rPr>
        <w:t xml:space="preserve"> </w:t>
      </w:r>
      <w:r w:rsidRPr="002A781E">
        <w:rPr>
          <w:rFonts w:ascii="Arial" w:hAnsi="Arial" w:cs="Arial"/>
          <w:color w:val="000000"/>
          <w:sz w:val="20"/>
        </w:rPr>
        <w:t>Вместо</w:t>
      </w:r>
      <w:r w:rsidR="0032236F" w:rsidRPr="002A781E">
        <w:rPr>
          <w:rFonts w:ascii="Arial" w:hAnsi="Arial" w:cs="Arial"/>
          <w:color w:val="000000"/>
          <w:sz w:val="20"/>
        </w:rPr>
        <w:t xml:space="preserve"> </w:t>
      </w:r>
      <w:r w:rsidRPr="002A781E">
        <w:rPr>
          <w:rFonts w:ascii="Arial" w:hAnsi="Arial" w:cs="Arial"/>
          <w:color w:val="000000"/>
          <w:sz w:val="20"/>
        </w:rPr>
        <w:t>раздела,</w:t>
      </w:r>
      <w:r w:rsidR="0032236F" w:rsidRPr="002A781E">
        <w:rPr>
          <w:rFonts w:ascii="Arial" w:hAnsi="Arial" w:cs="Arial"/>
          <w:color w:val="000000"/>
          <w:sz w:val="20"/>
        </w:rPr>
        <w:t xml:space="preserve"> </w:t>
      </w:r>
      <w:r w:rsidRPr="002A781E">
        <w:rPr>
          <w:rFonts w:ascii="Arial" w:hAnsi="Arial" w:cs="Arial"/>
          <w:color w:val="000000"/>
          <w:sz w:val="20"/>
        </w:rPr>
        <w:t>указанного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подпункте</w:t>
      </w:r>
      <w:r w:rsidR="0032236F" w:rsidRPr="002A781E">
        <w:rPr>
          <w:rFonts w:ascii="Arial" w:hAnsi="Arial" w:cs="Arial"/>
          <w:color w:val="000000"/>
          <w:sz w:val="20"/>
        </w:rPr>
        <w:t xml:space="preserve"> </w:t>
      </w:r>
      <w:r w:rsidRPr="002A781E">
        <w:rPr>
          <w:rFonts w:ascii="Arial" w:hAnsi="Arial" w:cs="Arial"/>
          <w:color w:val="000000"/>
          <w:sz w:val="20"/>
        </w:rPr>
        <w:t>2.4.3.</w:t>
      </w:r>
      <w:r w:rsidR="0032236F" w:rsidRPr="002A781E">
        <w:rPr>
          <w:rFonts w:ascii="Arial" w:hAnsi="Arial" w:cs="Arial"/>
          <w:color w:val="000000"/>
          <w:sz w:val="20"/>
        </w:rPr>
        <w:t xml:space="preserve"> </w:t>
      </w:r>
      <w:r w:rsidRPr="002A781E">
        <w:rPr>
          <w:rFonts w:ascii="Arial" w:hAnsi="Arial" w:cs="Arial"/>
          <w:color w:val="000000"/>
          <w:sz w:val="20"/>
        </w:rPr>
        <w:t>настоящего</w:t>
      </w:r>
      <w:r w:rsidR="0032236F" w:rsidRPr="002A781E">
        <w:rPr>
          <w:rFonts w:ascii="Arial" w:hAnsi="Arial" w:cs="Arial"/>
          <w:color w:val="000000"/>
          <w:sz w:val="20"/>
        </w:rPr>
        <w:t xml:space="preserve"> </w:t>
      </w:r>
      <w:r w:rsidRPr="002A781E">
        <w:rPr>
          <w:rFonts w:ascii="Arial" w:hAnsi="Arial" w:cs="Arial"/>
          <w:color w:val="000000"/>
          <w:sz w:val="20"/>
        </w:rPr>
        <w:t>раздела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подпрограмму</w:t>
      </w:r>
      <w:r w:rsidR="0032236F" w:rsidRPr="002A781E">
        <w:rPr>
          <w:rFonts w:ascii="Arial" w:hAnsi="Arial" w:cs="Arial"/>
          <w:color w:val="000000"/>
          <w:sz w:val="20"/>
        </w:rPr>
        <w:t xml:space="preserve"> </w:t>
      </w:r>
      <w:r w:rsidRPr="002A781E">
        <w:rPr>
          <w:rFonts w:ascii="Arial" w:hAnsi="Arial" w:cs="Arial"/>
          <w:color w:val="000000"/>
          <w:sz w:val="20"/>
        </w:rPr>
        <w:t>включается</w:t>
      </w:r>
      <w:r w:rsidR="0032236F" w:rsidRPr="002A781E">
        <w:rPr>
          <w:rFonts w:ascii="Arial" w:hAnsi="Arial" w:cs="Arial"/>
          <w:color w:val="000000"/>
          <w:sz w:val="20"/>
        </w:rPr>
        <w:t xml:space="preserve"> </w:t>
      </w:r>
      <w:r w:rsidRPr="002A781E">
        <w:rPr>
          <w:rFonts w:ascii="Arial" w:hAnsi="Arial" w:cs="Arial"/>
          <w:color w:val="000000"/>
          <w:sz w:val="20"/>
        </w:rPr>
        <w:t>раздел</w:t>
      </w:r>
      <w:r w:rsidR="0032236F" w:rsidRPr="002A781E">
        <w:rPr>
          <w:rFonts w:ascii="Arial" w:hAnsi="Arial" w:cs="Arial"/>
          <w:color w:val="000000"/>
          <w:sz w:val="20"/>
        </w:rPr>
        <w:t xml:space="preserve"> </w:t>
      </w:r>
      <w:r w:rsidRPr="002A781E">
        <w:rPr>
          <w:rFonts w:ascii="Arial" w:hAnsi="Arial" w:cs="Arial"/>
          <w:color w:val="000000"/>
          <w:sz w:val="20"/>
        </w:rPr>
        <w:t>«Описание</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включающий</w:t>
      </w:r>
      <w:r w:rsidR="0032236F" w:rsidRPr="002A781E">
        <w:rPr>
          <w:rFonts w:ascii="Arial" w:hAnsi="Arial" w:cs="Arial"/>
          <w:color w:val="000000"/>
          <w:sz w:val="20"/>
        </w:rPr>
        <w:t xml:space="preserve"> </w:t>
      </w:r>
      <w:r w:rsidRPr="002A781E">
        <w:rPr>
          <w:rFonts w:ascii="Arial" w:hAnsi="Arial" w:cs="Arial"/>
          <w:color w:val="000000"/>
          <w:sz w:val="20"/>
        </w:rPr>
        <w:t>перечень</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описание</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Подпрограмма</w:t>
      </w:r>
      <w:r w:rsidR="0032236F" w:rsidRPr="002A781E">
        <w:rPr>
          <w:rFonts w:ascii="Arial" w:hAnsi="Arial" w:cs="Arial"/>
          <w:color w:val="000000"/>
          <w:sz w:val="20"/>
        </w:rPr>
        <w:t xml:space="preserve"> </w:t>
      </w:r>
      <w:r w:rsidRPr="002A781E">
        <w:rPr>
          <w:rFonts w:ascii="Arial" w:hAnsi="Arial" w:cs="Arial"/>
          <w:color w:val="000000"/>
          <w:sz w:val="20"/>
        </w:rPr>
        <w:t>«Обеспечение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содержит</w:t>
      </w:r>
      <w:r w:rsidR="0032236F" w:rsidRPr="002A781E">
        <w:rPr>
          <w:rFonts w:ascii="Arial" w:hAnsi="Arial" w:cs="Arial"/>
          <w:color w:val="000000"/>
          <w:sz w:val="20"/>
        </w:rPr>
        <w:t xml:space="preserve"> </w:t>
      </w:r>
      <w:r w:rsidRPr="002A781E">
        <w:rPr>
          <w:rFonts w:ascii="Arial" w:hAnsi="Arial" w:cs="Arial"/>
          <w:color w:val="000000"/>
          <w:sz w:val="20"/>
        </w:rPr>
        <w:t>только</w:t>
      </w:r>
      <w:r w:rsidR="0032236F" w:rsidRPr="002A781E">
        <w:rPr>
          <w:rFonts w:ascii="Arial" w:hAnsi="Arial" w:cs="Arial"/>
          <w:color w:val="000000"/>
          <w:sz w:val="20"/>
        </w:rPr>
        <w:t xml:space="preserve"> </w:t>
      </w:r>
      <w:r w:rsidRPr="002A781E">
        <w:rPr>
          <w:rFonts w:ascii="Arial" w:hAnsi="Arial" w:cs="Arial"/>
          <w:color w:val="000000"/>
          <w:sz w:val="20"/>
        </w:rPr>
        <w:t>обоснование</w:t>
      </w:r>
      <w:r w:rsidR="0032236F" w:rsidRPr="002A781E">
        <w:rPr>
          <w:rFonts w:ascii="Arial" w:hAnsi="Arial" w:cs="Arial"/>
          <w:color w:val="000000"/>
          <w:sz w:val="20"/>
        </w:rPr>
        <w:t xml:space="preserve"> </w:t>
      </w:r>
      <w:r w:rsidRPr="002A781E">
        <w:rPr>
          <w:rFonts w:ascii="Arial" w:hAnsi="Arial" w:cs="Arial"/>
          <w:color w:val="000000"/>
          <w:sz w:val="20"/>
        </w:rPr>
        <w:t>объема</w:t>
      </w:r>
      <w:r w:rsidR="0032236F" w:rsidRPr="002A781E">
        <w:rPr>
          <w:rFonts w:ascii="Arial" w:hAnsi="Arial" w:cs="Arial"/>
          <w:color w:val="000000"/>
          <w:sz w:val="20"/>
        </w:rPr>
        <w:t xml:space="preserve"> </w:t>
      </w:r>
      <w:r w:rsidRPr="002A781E">
        <w:rPr>
          <w:rFonts w:ascii="Arial" w:hAnsi="Arial" w:cs="Arial"/>
          <w:color w:val="000000"/>
          <w:sz w:val="20"/>
        </w:rPr>
        <w:t>финансовых</w:t>
      </w:r>
      <w:r w:rsidR="0032236F" w:rsidRPr="002A781E">
        <w:rPr>
          <w:rFonts w:ascii="Arial" w:hAnsi="Arial" w:cs="Arial"/>
          <w:color w:val="000000"/>
          <w:sz w:val="20"/>
        </w:rPr>
        <w:t xml:space="preserve"> </w:t>
      </w:r>
      <w:r w:rsidRPr="002A781E">
        <w:rPr>
          <w:rFonts w:ascii="Arial" w:hAnsi="Arial" w:cs="Arial"/>
          <w:color w:val="000000"/>
          <w:sz w:val="20"/>
        </w:rPr>
        <w:t>ресурсов,</w:t>
      </w:r>
      <w:r w:rsidR="0032236F" w:rsidRPr="002A781E">
        <w:rPr>
          <w:rFonts w:ascii="Arial" w:hAnsi="Arial" w:cs="Arial"/>
          <w:color w:val="000000"/>
          <w:sz w:val="20"/>
        </w:rPr>
        <w:t xml:space="preserve"> </w:t>
      </w:r>
      <w:r w:rsidRPr="002A781E">
        <w:rPr>
          <w:rFonts w:ascii="Arial" w:hAnsi="Arial" w:cs="Arial"/>
          <w:color w:val="000000"/>
          <w:sz w:val="20"/>
        </w:rPr>
        <w:t>необходимых</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A33ED6" w:rsidRPr="002A781E" w:rsidRDefault="00F95FE2" w:rsidP="002A781E">
      <w:pPr>
        <w:ind w:firstLine="708"/>
        <w:jc w:val="both"/>
        <w:rPr>
          <w:rFonts w:ascii="Arial" w:hAnsi="Arial" w:cs="Arial"/>
          <w:color w:val="000000"/>
          <w:sz w:val="20"/>
        </w:rPr>
      </w:pPr>
      <w:r w:rsidRPr="002A781E">
        <w:rPr>
          <w:rFonts w:ascii="Arial" w:hAnsi="Arial" w:cs="Arial"/>
          <w:color w:val="000000"/>
          <w:sz w:val="20"/>
        </w:rPr>
        <w:t>2.10.</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невозможности</w:t>
      </w:r>
      <w:r w:rsidR="0032236F" w:rsidRPr="002A781E">
        <w:rPr>
          <w:rFonts w:ascii="Arial" w:hAnsi="Arial" w:cs="Arial"/>
          <w:color w:val="000000"/>
          <w:sz w:val="20"/>
        </w:rPr>
        <w:t xml:space="preserve"> </w:t>
      </w:r>
      <w:r w:rsidRPr="002A781E">
        <w:rPr>
          <w:rFonts w:ascii="Arial" w:hAnsi="Arial" w:cs="Arial"/>
          <w:color w:val="000000"/>
          <w:sz w:val="20"/>
        </w:rPr>
        <w:t>выделения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составе</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Программа</w:t>
      </w:r>
      <w:r w:rsidR="0032236F" w:rsidRPr="002A781E">
        <w:rPr>
          <w:rFonts w:ascii="Arial" w:hAnsi="Arial" w:cs="Arial"/>
          <w:color w:val="000000"/>
          <w:sz w:val="20"/>
        </w:rPr>
        <w:t xml:space="preserve"> </w:t>
      </w:r>
      <w:r w:rsidRPr="002A781E">
        <w:rPr>
          <w:rFonts w:ascii="Arial" w:hAnsi="Arial" w:cs="Arial"/>
          <w:color w:val="000000"/>
          <w:sz w:val="20"/>
        </w:rPr>
        <w:t>состоит</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сгруппированных</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основные</w:t>
      </w:r>
      <w:r w:rsidR="0032236F" w:rsidRPr="002A781E">
        <w:rPr>
          <w:rFonts w:ascii="Arial" w:hAnsi="Arial" w:cs="Arial"/>
          <w:color w:val="000000"/>
          <w:sz w:val="20"/>
        </w:rPr>
        <w:t xml:space="preserve"> </w:t>
      </w:r>
      <w:r w:rsidRPr="002A781E">
        <w:rPr>
          <w:rFonts w:ascii="Arial" w:hAnsi="Arial" w:cs="Arial"/>
          <w:color w:val="000000"/>
          <w:sz w:val="20"/>
        </w:rPr>
        <w:t>мероприятия.</w:t>
      </w:r>
    </w:p>
    <w:p w:rsidR="00A33ED6" w:rsidRPr="002A781E" w:rsidRDefault="00F95FE2" w:rsidP="002A781E">
      <w:pPr>
        <w:numPr>
          <w:ilvl w:val="0"/>
          <w:numId w:val="15"/>
        </w:numPr>
        <w:tabs>
          <w:tab w:val="left" w:pos="142"/>
          <w:tab w:val="left" w:pos="284"/>
          <w:tab w:val="left" w:pos="426"/>
        </w:tabs>
        <w:ind w:left="0" w:firstLine="0"/>
        <w:jc w:val="center"/>
        <w:rPr>
          <w:rFonts w:ascii="Arial" w:hAnsi="Arial" w:cs="Arial"/>
          <w:color w:val="000000"/>
          <w:sz w:val="20"/>
        </w:rPr>
      </w:pPr>
      <w:r w:rsidRPr="002A781E">
        <w:rPr>
          <w:rFonts w:ascii="Arial" w:hAnsi="Arial" w:cs="Arial"/>
          <w:color w:val="000000"/>
          <w:sz w:val="20"/>
        </w:rPr>
        <w:t>Основание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этапы</w:t>
      </w:r>
      <w:r w:rsidR="0032236F" w:rsidRPr="002A781E">
        <w:rPr>
          <w:rFonts w:ascii="Arial" w:hAnsi="Arial" w:cs="Arial"/>
          <w:color w:val="000000"/>
          <w:sz w:val="20"/>
        </w:rPr>
        <w:t xml:space="preserve"> </w:t>
      </w:r>
      <w:r w:rsidRPr="002A781E">
        <w:rPr>
          <w:rFonts w:ascii="Arial" w:hAnsi="Arial" w:cs="Arial"/>
          <w:color w:val="000000"/>
          <w:sz w:val="20"/>
        </w:rPr>
        <w:t>разработки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numPr>
          <w:ilvl w:val="1"/>
          <w:numId w:val="15"/>
        </w:numPr>
        <w:tabs>
          <w:tab w:val="left" w:pos="142"/>
          <w:tab w:val="left" w:pos="284"/>
          <w:tab w:val="left" w:pos="426"/>
          <w:tab w:val="left" w:pos="1134"/>
        </w:tabs>
        <w:ind w:left="0" w:firstLine="709"/>
        <w:jc w:val="both"/>
        <w:rPr>
          <w:rFonts w:ascii="Arial" w:hAnsi="Arial" w:cs="Arial"/>
          <w:color w:val="000000"/>
          <w:sz w:val="20"/>
        </w:rPr>
      </w:pPr>
      <w:r w:rsidRPr="002A781E">
        <w:rPr>
          <w:rFonts w:ascii="Arial" w:hAnsi="Arial" w:cs="Arial"/>
          <w:color w:val="000000"/>
          <w:sz w:val="20"/>
        </w:rPr>
        <w:t>Разработка</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основании</w:t>
      </w:r>
      <w:r w:rsidR="0032236F" w:rsidRPr="002A781E">
        <w:rPr>
          <w:rFonts w:ascii="Arial" w:hAnsi="Arial" w:cs="Arial"/>
          <w:color w:val="000000"/>
          <w:sz w:val="20"/>
        </w:rPr>
        <w:t xml:space="preserve"> </w:t>
      </w:r>
      <w:r w:rsidRPr="002A781E">
        <w:rPr>
          <w:rFonts w:ascii="Arial" w:hAnsi="Arial" w:cs="Arial"/>
          <w:color w:val="000000"/>
          <w:sz w:val="20"/>
        </w:rPr>
        <w:t>перечня</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утверждаемого</w:t>
      </w:r>
      <w:r w:rsidR="0032236F" w:rsidRPr="002A781E">
        <w:rPr>
          <w:rFonts w:ascii="Arial" w:hAnsi="Arial" w:cs="Arial"/>
          <w:color w:val="000000"/>
          <w:sz w:val="20"/>
        </w:rPr>
        <w:t xml:space="preserve"> </w:t>
      </w:r>
      <w:r w:rsidRPr="002A781E">
        <w:rPr>
          <w:rFonts w:ascii="Arial" w:hAnsi="Arial" w:cs="Arial"/>
          <w:color w:val="000000"/>
          <w:sz w:val="20"/>
        </w:rPr>
        <w:t>постановлением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перечня</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формируется</w:t>
      </w:r>
      <w:r w:rsidR="0032236F" w:rsidRPr="002A781E">
        <w:rPr>
          <w:rFonts w:ascii="Arial" w:hAnsi="Arial" w:cs="Arial"/>
          <w:color w:val="000000"/>
          <w:sz w:val="20"/>
        </w:rPr>
        <w:t xml:space="preserve"> </w:t>
      </w:r>
      <w:r w:rsidRPr="002A781E">
        <w:rPr>
          <w:rFonts w:ascii="Arial" w:hAnsi="Arial" w:cs="Arial"/>
          <w:color w:val="000000"/>
          <w:sz w:val="20"/>
        </w:rPr>
        <w:t>администрацией</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структурными</w:t>
      </w:r>
      <w:r w:rsidR="0032236F" w:rsidRPr="002A781E">
        <w:rPr>
          <w:rFonts w:ascii="Arial" w:hAnsi="Arial" w:cs="Arial"/>
          <w:color w:val="000000"/>
          <w:sz w:val="20"/>
        </w:rPr>
        <w:t xml:space="preserve"> </w:t>
      </w:r>
      <w:r w:rsidRPr="002A781E">
        <w:rPr>
          <w:rFonts w:ascii="Arial" w:hAnsi="Arial" w:cs="Arial"/>
          <w:color w:val="000000"/>
          <w:sz w:val="20"/>
        </w:rPr>
        <w:t>подразделениями</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основании</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положений,</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предложений</w:t>
      </w:r>
      <w:r w:rsidR="0032236F" w:rsidRPr="002A781E">
        <w:rPr>
          <w:rFonts w:ascii="Arial" w:hAnsi="Arial" w:cs="Arial"/>
          <w:color w:val="000000"/>
          <w:sz w:val="20"/>
        </w:rPr>
        <w:t xml:space="preserve"> </w:t>
      </w:r>
      <w:r w:rsidRPr="002A781E">
        <w:rPr>
          <w:rFonts w:ascii="Arial" w:hAnsi="Arial" w:cs="Arial"/>
          <w:color w:val="000000"/>
          <w:sz w:val="20"/>
        </w:rPr>
        <w:t>участников</w:t>
      </w:r>
      <w:r w:rsidR="0032236F" w:rsidRPr="002A781E">
        <w:rPr>
          <w:rFonts w:ascii="Arial" w:hAnsi="Arial" w:cs="Arial"/>
          <w:color w:val="000000"/>
          <w:sz w:val="20"/>
        </w:rPr>
        <w:t xml:space="preserve"> </w:t>
      </w:r>
      <w:r w:rsidRPr="002A781E">
        <w:rPr>
          <w:rFonts w:ascii="Arial" w:hAnsi="Arial" w:cs="Arial"/>
          <w:color w:val="000000"/>
          <w:sz w:val="20"/>
        </w:rPr>
        <w:t>Программ.</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Внесение</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перечень</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распоряжением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b/>
          <w:color w:val="000000"/>
          <w:sz w:val="20"/>
        </w:rPr>
        <w:t>не</w:t>
      </w:r>
      <w:r w:rsidR="0032236F" w:rsidRPr="002A781E">
        <w:rPr>
          <w:rFonts w:ascii="Arial" w:hAnsi="Arial" w:cs="Arial"/>
          <w:b/>
          <w:color w:val="000000"/>
          <w:sz w:val="20"/>
        </w:rPr>
        <w:t xml:space="preserve"> </w:t>
      </w:r>
      <w:r w:rsidRPr="002A781E">
        <w:rPr>
          <w:rFonts w:ascii="Arial" w:hAnsi="Arial" w:cs="Arial"/>
          <w:b/>
          <w:color w:val="000000"/>
          <w:sz w:val="20"/>
        </w:rPr>
        <w:t>позднее</w:t>
      </w:r>
      <w:r w:rsidR="0032236F" w:rsidRPr="002A781E">
        <w:rPr>
          <w:rFonts w:ascii="Arial" w:hAnsi="Arial" w:cs="Arial"/>
          <w:b/>
          <w:color w:val="000000"/>
          <w:sz w:val="20"/>
        </w:rPr>
        <w:t xml:space="preserve"> </w:t>
      </w:r>
      <w:r w:rsidRPr="002A781E">
        <w:rPr>
          <w:rFonts w:ascii="Arial" w:hAnsi="Arial" w:cs="Arial"/>
          <w:b/>
          <w:color w:val="000000"/>
          <w:sz w:val="20"/>
        </w:rPr>
        <w:t>1</w:t>
      </w:r>
      <w:r w:rsidR="0032236F" w:rsidRPr="002A781E">
        <w:rPr>
          <w:rFonts w:ascii="Arial" w:hAnsi="Arial" w:cs="Arial"/>
          <w:b/>
          <w:color w:val="000000"/>
          <w:sz w:val="20"/>
        </w:rPr>
        <w:t xml:space="preserve"> </w:t>
      </w:r>
      <w:r w:rsidRPr="002A781E">
        <w:rPr>
          <w:rFonts w:ascii="Arial" w:hAnsi="Arial" w:cs="Arial"/>
          <w:b/>
          <w:color w:val="000000"/>
          <w:sz w:val="20"/>
        </w:rPr>
        <w:t>декабря</w:t>
      </w:r>
      <w:r w:rsidR="0032236F" w:rsidRPr="002A781E">
        <w:rPr>
          <w:rFonts w:ascii="Arial" w:hAnsi="Arial" w:cs="Arial"/>
          <w:color w:val="000000"/>
          <w:sz w:val="20"/>
        </w:rPr>
        <w:t xml:space="preserve"> </w:t>
      </w:r>
      <w:r w:rsidRPr="002A781E">
        <w:rPr>
          <w:rFonts w:ascii="Arial" w:hAnsi="Arial" w:cs="Arial"/>
          <w:color w:val="000000"/>
          <w:sz w:val="20"/>
        </w:rPr>
        <w:t>текущего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очередной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плановый</w:t>
      </w:r>
      <w:r w:rsidR="0032236F" w:rsidRPr="002A781E">
        <w:rPr>
          <w:rFonts w:ascii="Arial" w:hAnsi="Arial" w:cs="Arial"/>
          <w:color w:val="000000"/>
          <w:sz w:val="20"/>
        </w:rPr>
        <w:t xml:space="preserve"> </w:t>
      </w:r>
      <w:r w:rsidRPr="002A781E">
        <w:rPr>
          <w:rFonts w:ascii="Arial" w:hAnsi="Arial" w:cs="Arial"/>
          <w:color w:val="000000"/>
          <w:sz w:val="20"/>
        </w:rPr>
        <w:t>период).</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19.</w:t>
      </w:r>
      <w:r w:rsidR="0032236F" w:rsidRPr="002A781E">
        <w:rPr>
          <w:rFonts w:ascii="Arial" w:hAnsi="Arial" w:cs="Arial"/>
          <w:color w:val="000000"/>
          <w:sz w:val="20"/>
        </w:rPr>
        <w:t xml:space="preserve"> </w:t>
      </w:r>
      <w:r w:rsidRPr="002A781E">
        <w:rPr>
          <w:rFonts w:ascii="Arial" w:hAnsi="Arial" w:cs="Arial"/>
          <w:color w:val="000000"/>
          <w:sz w:val="20"/>
        </w:rPr>
        <w:t>Перечень</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содержит:</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наименования</w:t>
      </w:r>
      <w:r w:rsidR="0032236F" w:rsidRPr="002A781E">
        <w:rPr>
          <w:rFonts w:ascii="Arial" w:hAnsi="Arial" w:cs="Arial"/>
          <w:color w:val="000000"/>
          <w:sz w:val="20"/>
        </w:rPr>
        <w:t xml:space="preserve"> </w:t>
      </w:r>
      <w:r w:rsidRPr="002A781E">
        <w:rPr>
          <w:rFonts w:ascii="Arial" w:hAnsi="Arial" w:cs="Arial"/>
          <w:color w:val="000000"/>
          <w:sz w:val="20"/>
        </w:rPr>
        <w:t>Программ;</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наименования</w:t>
      </w:r>
      <w:r w:rsidR="0032236F" w:rsidRPr="002A781E">
        <w:rPr>
          <w:rFonts w:ascii="Arial" w:hAnsi="Arial" w:cs="Arial"/>
          <w:color w:val="000000"/>
          <w:sz w:val="20"/>
        </w:rPr>
        <w:t xml:space="preserve"> </w:t>
      </w:r>
      <w:r w:rsidRPr="002A781E">
        <w:rPr>
          <w:rFonts w:ascii="Arial" w:hAnsi="Arial" w:cs="Arial"/>
          <w:color w:val="000000"/>
          <w:sz w:val="20"/>
        </w:rPr>
        <w:t>ответственных</w:t>
      </w:r>
      <w:r w:rsidR="0032236F" w:rsidRPr="002A781E">
        <w:rPr>
          <w:rFonts w:ascii="Arial" w:hAnsi="Arial" w:cs="Arial"/>
          <w:color w:val="000000"/>
          <w:sz w:val="20"/>
        </w:rPr>
        <w:t xml:space="preserve"> </w:t>
      </w:r>
      <w:r w:rsidRPr="002A781E">
        <w:rPr>
          <w:rFonts w:ascii="Arial" w:hAnsi="Arial" w:cs="Arial"/>
          <w:color w:val="000000"/>
          <w:sz w:val="20"/>
        </w:rPr>
        <w:t>исполнителей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соисполнителей</w:t>
      </w:r>
      <w:r w:rsidR="0032236F" w:rsidRPr="002A781E">
        <w:rPr>
          <w:rFonts w:ascii="Arial" w:hAnsi="Arial" w:cs="Arial"/>
          <w:color w:val="000000"/>
          <w:sz w:val="20"/>
        </w:rPr>
        <w:t xml:space="preserve"> </w:t>
      </w:r>
      <w:r w:rsidRPr="002A781E">
        <w:rPr>
          <w:rFonts w:ascii="Arial" w:hAnsi="Arial" w:cs="Arial"/>
          <w:color w:val="000000"/>
          <w:sz w:val="20"/>
        </w:rPr>
        <w:t>Программ;</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основные</w:t>
      </w:r>
      <w:r w:rsidR="0032236F" w:rsidRPr="002A781E">
        <w:rPr>
          <w:rFonts w:ascii="Arial" w:hAnsi="Arial" w:cs="Arial"/>
          <w:color w:val="000000"/>
          <w:sz w:val="20"/>
        </w:rPr>
        <w:t xml:space="preserve"> </w:t>
      </w:r>
      <w:r w:rsidRPr="002A781E">
        <w:rPr>
          <w:rFonts w:ascii="Arial" w:hAnsi="Arial" w:cs="Arial"/>
          <w:color w:val="000000"/>
          <w:sz w:val="20"/>
        </w:rPr>
        <w:t>направления</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p>
    <w:p w:rsidR="00F95FE2" w:rsidRPr="002A781E" w:rsidRDefault="0032236F" w:rsidP="002A781E">
      <w:pPr>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3.2.</w:t>
      </w:r>
      <w:r w:rsidRPr="002A781E">
        <w:rPr>
          <w:rFonts w:ascii="Arial" w:hAnsi="Arial" w:cs="Arial"/>
          <w:color w:val="000000"/>
          <w:sz w:val="20"/>
        </w:rPr>
        <w:t xml:space="preserve"> </w:t>
      </w:r>
      <w:r w:rsidR="00F95FE2" w:rsidRPr="002A781E">
        <w:rPr>
          <w:rFonts w:ascii="Arial" w:hAnsi="Arial" w:cs="Arial"/>
          <w:color w:val="000000"/>
          <w:sz w:val="20"/>
        </w:rPr>
        <w:t>Инициаторами</w:t>
      </w:r>
      <w:r w:rsidRPr="002A781E">
        <w:rPr>
          <w:rFonts w:ascii="Arial" w:hAnsi="Arial" w:cs="Arial"/>
          <w:color w:val="000000"/>
          <w:sz w:val="20"/>
        </w:rPr>
        <w:t xml:space="preserve"> </w:t>
      </w:r>
      <w:r w:rsidR="00F95FE2" w:rsidRPr="002A781E">
        <w:rPr>
          <w:rFonts w:ascii="Arial" w:hAnsi="Arial" w:cs="Arial"/>
          <w:color w:val="000000"/>
          <w:sz w:val="20"/>
        </w:rPr>
        <w:t>постановки</w:t>
      </w:r>
      <w:r w:rsidRPr="002A781E">
        <w:rPr>
          <w:rFonts w:ascii="Arial" w:hAnsi="Arial" w:cs="Arial"/>
          <w:color w:val="000000"/>
          <w:sz w:val="20"/>
        </w:rPr>
        <w:t xml:space="preserve"> </w:t>
      </w:r>
      <w:r w:rsidR="00F95FE2" w:rsidRPr="002A781E">
        <w:rPr>
          <w:rFonts w:ascii="Arial" w:hAnsi="Arial" w:cs="Arial"/>
          <w:color w:val="000000"/>
          <w:sz w:val="20"/>
        </w:rPr>
        <w:t>проблем</w:t>
      </w:r>
      <w:r w:rsidRPr="002A781E">
        <w:rPr>
          <w:rFonts w:ascii="Arial" w:hAnsi="Arial" w:cs="Arial"/>
          <w:color w:val="000000"/>
          <w:sz w:val="20"/>
        </w:rPr>
        <w:t xml:space="preserve"> </w:t>
      </w:r>
      <w:r w:rsidR="00F95FE2" w:rsidRPr="002A781E">
        <w:rPr>
          <w:rFonts w:ascii="Arial" w:hAnsi="Arial" w:cs="Arial"/>
          <w:color w:val="000000"/>
          <w:sz w:val="20"/>
        </w:rPr>
        <w:t>для</w:t>
      </w:r>
      <w:r w:rsidRPr="002A781E">
        <w:rPr>
          <w:rFonts w:ascii="Arial" w:hAnsi="Arial" w:cs="Arial"/>
          <w:color w:val="000000"/>
          <w:sz w:val="20"/>
        </w:rPr>
        <w:t xml:space="preserve"> </w:t>
      </w:r>
      <w:r w:rsidR="00F95FE2" w:rsidRPr="002A781E">
        <w:rPr>
          <w:rFonts w:ascii="Arial" w:hAnsi="Arial" w:cs="Arial"/>
          <w:color w:val="000000"/>
          <w:sz w:val="20"/>
        </w:rPr>
        <w:t>решения</w:t>
      </w:r>
      <w:r w:rsidRPr="002A781E">
        <w:rPr>
          <w:rFonts w:ascii="Arial" w:hAnsi="Arial" w:cs="Arial"/>
          <w:color w:val="000000"/>
          <w:sz w:val="20"/>
        </w:rPr>
        <w:t xml:space="preserve"> </w:t>
      </w:r>
      <w:r w:rsidR="00F95FE2" w:rsidRPr="002A781E">
        <w:rPr>
          <w:rFonts w:ascii="Arial" w:hAnsi="Arial" w:cs="Arial"/>
          <w:color w:val="000000"/>
          <w:sz w:val="20"/>
        </w:rPr>
        <w:t>программными</w:t>
      </w:r>
      <w:r w:rsidRPr="002A781E">
        <w:rPr>
          <w:rFonts w:ascii="Arial" w:hAnsi="Arial" w:cs="Arial"/>
          <w:color w:val="000000"/>
          <w:sz w:val="20"/>
        </w:rPr>
        <w:t xml:space="preserve"> </w:t>
      </w:r>
      <w:r w:rsidR="00F95FE2" w:rsidRPr="002A781E">
        <w:rPr>
          <w:rFonts w:ascii="Arial" w:hAnsi="Arial" w:cs="Arial"/>
          <w:color w:val="000000"/>
          <w:sz w:val="20"/>
        </w:rPr>
        <w:t>методами</w:t>
      </w:r>
      <w:r w:rsidRPr="002A781E">
        <w:rPr>
          <w:rFonts w:ascii="Arial" w:hAnsi="Arial" w:cs="Arial"/>
          <w:color w:val="000000"/>
          <w:sz w:val="20"/>
        </w:rPr>
        <w:t xml:space="preserve"> </w:t>
      </w:r>
      <w:r w:rsidR="00F95FE2" w:rsidRPr="002A781E">
        <w:rPr>
          <w:rFonts w:ascii="Arial" w:hAnsi="Arial" w:cs="Arial"/>
          <w:color w:val="000000"/>
          <w:sz w:val="20"/>
        </w:rPr>
        <w:t>с</w:t>
      </w:r>
      <w:r w:rsidRPr="002A781E">
        <w:rPr>
          <w:rFonts w:ascii="Arial" w:hAnsi="Arial" w:cs="Arial"/>
          <w:color w:val="000000"/>
          <w:sz w:val="20"/>
        </w:rPr>
        <w:t xml:space="preserve"> </w:t>
      </w:r>
      <w:r w:rsidR="00F95FE2" w:rsidRPr="002A781E">
        <w:rPr>
          <w:rFonts w:ascii="Arial" w:hAnsi="Arial" w:cs="Arial"/>
          <w:color w:val="000000"/>
          <w:sz w:val="20"/>
        </w:rPr>
        <w:t>использованием</w:t>
      </w:r>
      <w:r w:rsidRPr="002A781E">
        <w:rPr>
          <w:rFonts w:ascii="Arial" w:hAnsi="Arial" w:cs="Arial"/>
          <w:color w:val="000000"/>
          <w:sz w:val="20"/>
        </w:rPr>
        <w:t xml:space="preserve"> </w:t>
      </w:r>
      <w:r w:rsidR="00F95FE2" w:rsidRPr="002A781E">
        <w:rPr>
          <w:rFonts w:ascii="Arial" w:hAnsi="Arial" w:cs="Arial"/>
          <w:color w:val="000000"/>
          <w:sz w:val="20"/>
        </w:rPr>
        <w:t>средств</w:t>
      </w:r>
      <w:r w:rsidRPr="002A781E">
        <w:rPr>
          <w:rFonts w:ascii="Arial" w:hAnsi="Arial" w:cs="Arial"/>
          <w:color w:val="000000"/>
          <w:sz w:val="20"/>
        </w:rPr>
        <w:t xml:space="preserve"> </w:t>
      </w:r>
      <w:r w:rsidR="00F95FE2" w:rsidRPr="002A781E">
        <w:rPr>
          <w:rFonts w:ascii="Arial" w:hAnsi="Arial" w:cs="Arial"/>
          <w:color w:val="000000"/>
          <w:sz w:val="20"/>
        </w:rPr>
        <w:t>бюджета</w:t>
      </w:r>
      <w:r w:rsidRPr="002A781E">
        <w:rPr>
          <w:rFonts w:ascii="Arial" w:hAnsi="Arial" w:cs="Arial"/>
          <w:color w:val="000000"/>
          <w:sz w:val="20"/>
        </w:rPr>
        <w:t xml:space="preserve"> </w:t>
      </w:r>
      <w:r w:rsidR="00F95FE2" w:rsidRPr="002A781E">
        <w:rPr>
          <w:rFonts w:ascii="Arial" w:hAnsi="Arial" w:cs="Arial"/>
          <w:color w:val="000000"/>
          <w:sz w:val="20"/>
        </w:rPr>
        <w:t>Первочурашевского</w:t>
      </w:r>
      <w:r w:rsidRPr="002A781E">
        <w:rPr>
          <w:rFonts w:ascii="Arial" w:hAnsi="Arial" w:cs="Arial"/>
          <w:color w:val="000000"/>
          <w:sz w:val="20"/>
        </w:rPr>
        <w:t xml:space="preserve"> </w:t>
      </w:r>
      <w:r w:rsidR="00F95FE2" w:rsidRPr="002A781E">
        <w:rPr>
          <w:rFonts w:ascii="Arial" w:hAnsi="Arial" w:cs="Arial"/>
          <w:color w:val="000000"/>
          <w:sz w:val="20"/>
        </w:rPr>
        <w:t>сельского</w:t>
      </w:r>
      <w:r w:rsidRPr="002A781E">
        <w:rPr>
          <w:rFonts w:ascii="Arial" w:hAnsi="Arial" w:cs="Arial"/>
          <w:color w:val="000000"/>
          <w:sz w:val="20"/>
        </w:rPr>
        <w:t xml:space="preserve"> </w:t>
      </w:r>
      <w:r w:rsidR="00F95FE2" w:rsidRPr="002A781E">
        <w:rPr>
          <w:rFonts w:ascii="Arial" w:hAnsi="Arial" w:cs="Arial"/>
          <w:color w:val="000000"/>
          <w:sz w:val="20"/>
        </w:rPr>
        <w:t>поселения</w:t>
      </w:r>
      <w:r w:rsidRPr="002A781E">
        <w:rPr>
          <w:rFonts w:ascii="Arial" w:hAnsi="Arial" w:cs="Arial"/>
          <w:color w:val="000000"/>
          <w:sz w:val="20"/>
        </w:rPr>
        <w:t xml:space="preserve"> </w:t>
      </w:r>
      <w:r w:rsidR="00F95FE2" w:rsidRPr="002A781E">
        <w:rPr>
          <w:rFonts w:ascii="Arial" w:hAnsi="Arial" w:cs="Arial"/>
          <w:color w:val="000000"/>
          <w:sz w:val="20"/>
        </w:rPr>
        <w:t>Мариинско-Посадского</w:t>
      </w:r>
      <w:r w:rsidRPr="002A781E">
        <w:rPr>
          <w:rFonts w:ascii="Arial" w:hAnsi="Arial" w:cs="Arial"/>
          <w:color w:val="000000"/>
          <w:sz w:val="20"/>
        </w:rPr>
        <w:t xml:space="preserve"> </w:t>
      </w:r>
      <w:r w:rsidR="00F95FE2" w:rsidRPr="002A781E">
        <w:rPr>
          <w:rFonts w:ascii="Arial" w:hAnsi="Arial" w:cs="Arial"/>
          <w:color w:val="000000"/>
          <w:sz w:val="20"/>
        </w:rPr>
        <w:t>района</w:t>
      </w:r>
      <w:r w:rsidRPr="002A781E">
        <w:rPr>
          <w:rFonts w:ascii="Arial" w:hAnsi="Arial" w:cs="Arial"/>
          <w:color w:val="000000"/>
          <w:sz w:val="20"/>
        </w:rPr>
        <w:t xml:space="preserve"> </w:t>
      </w:r>
      <w:r w:rsidR="00F95FE2" w:rsidRPr="002A781E">
        <w:rPr>
          <w:rFonts w:ascii="Arial" w:hAnsi="Arial" w:cs="Arial"/>
          <w:color w:val="000000"/>
          <w:sz w:val="20"/>
        </w:rPr>
        <w:t>Чувашской</w:t>
      </w:r>
      <w:r w:rsidRPr="002A781E">
        <w:rPr>
          <w:rFonts w:ascii="Arial" w:hAnsi="Arial" w:cs="Arial"/>
          <w:color w:val="000000"/>
          <w:sz w:val="20"/>
        </w:rPr>
        <w:t xml:space="preserve"> </w:t>
      </w:r>
      <w:r w:rsidR="00F95FE2" w:rsidRPr="002A781E">
        <w:rPr>
          <w:rFonts w:ascii="Arial" w:hAnsi="Arial" w:cs="Arial"/>
          <w:color w:val="000000"/>
          <w:sz w:val="20"/>
        </w:rPr>
        <w:t>Республики</w:t>
      </w:r>
      <w:r w:rsidRPr="002A781E">
        <w:rPr>
          <w:rFonts w:ascii="Arial" w:hAnsi="Arial" w:cs="Arial"/>
          <w:color w:val="000000"/>
          <w:sz w:val="20"/>
        </w:rPr>
        <w:t xml:space="preserve"> </w:t>
      </w:r>
      <w:r w:rsidR="00F95FE2" w:rsidRPr="002A781E">
        <w:rPr>
          <w:rFonts w:ascii="Arial" w:hAnsi="Arial" w:cs="Arial"/>
          <w:color w:val="000000"/>
          <w:sz w:val="20"/>
        </w:rPr>
        <w:t>могут</w:t>
      </w:r>
      <w:r w:rsidRPr="002A781E">
        <w:rPr>
          <w:rFonts w:ascii="Arial" w:hAnsi="Arial" w:cs="Arial"/>
          <w:color w:val="000000"/>
          <w:sz w:val="20"/>
        </w:rPr>
        <w:t xml:space="preserve"> </w:t>
      </w:r>
      <w:r w:rsidR="00F95FE2" w:rsidRPr="002A781E">
        <w:rPr>
          <w:rFonts w:ascii="Arial" w:hAnsi="Arial" w:cs="Arial"/>
          <w:color w:val="000000"/>
          <w:sz w:val="20"/>
        </w:rPr>
        <w:t>выступать</w:t>
      </w:r>
      <w:r w:rsidRPr="002A781E">
        <w:rPr>
          <w:rFonts w:ascii="Arial" w:hAnsi="Arial" w:cs="Arial"/>
          <w:color w:val="000000"/>
          <w:sz w:val="20"/>
        </w:rPr>
        <w:t xml:space="preserve"> </w:t>
      </w:r>
      <w:r w:rsidR="00F95FE2" w:rsidRPr="002A781E">
        <w:rPr>
          <w:rFonts w:ascii="Arial" w:hAnsi="Arial" w:cs="Arial"/>
          <w:color w:val="000000"/>
          <w:sz w:val="20"/>
        </w:rPr>
        <w:t>органы</w:t>
      </w:r>
      <w:r w:rsidRPr="002A781E">
        <w:rPr>
          <w:rFonts w:ascii="Arial" w:hAnsi="Arial" w:cs="Arial"/>
          <w:color w:val="000000"/>
          <w:sz w:val="20"/>
        </w:rPr>
        <w:t xml:space="preserve"> </w:t>
      </w:r>
      <w:r w:rsidR="00F95FE2" w:rsidRPr="002A781E">
        <w:rPr>
          <w:rFonts w:ascii="Arial" w:hAnsi="Arial" w:cs="Arial"/>
          <w:color w:val="000000"/>
          <w:sz w:val="20"/>
        </w:rPr>
        <w:t>исполнительной</w:t>
      </w:r>
      <w:r w:rsidRPr="002A781E">
        <w:rPr>
          <w:rFonts w:ascii="Arial" w:hAnsi="Arial" w:cs="Arial"/>
          <w:color w:val="000000"/>
          <w:sz w:val="20"/>
        </w:rPr>
        <w:t xml:space="preserve"> </w:t>
      </w:r>
      <w:r w:rsidR="00F95FE2" w:rsidRPr="002A781E">
        <w:rPr>
          <w:rFonts w:ascii="Arial" w:hAnsi="Arial" w:cs="Arial"/>
          <w:color w:val="000000"/>
          <w:sz w:val="20"/>
        </w:rPr>
        <w:t>власти</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управления</w:t>
      </w:r>
      <w:r w:rsidRPr="002A781E">
        <w:rPr>
          <w:rFonts w:ascii="Arial" w:hAnsi="Arial" w:cs="Arial"/>
          <w:color w:val="000000"/>
          <w:sz w:val="20"/>
        </w:rPr>
        <w:t xml:space="preserve"> </w:t>
      </w:r>
      <w:r w:rsidR="00F95FE2" w:rsidRPr="002A781E">
        <w:rPr>
          <w:rFonts w:ascii="Arial" w:hAnsi="Arial" w:cs="Arial"/>
          <w:color w:val="000000"/>
          <w:sz w:val="20"/>
        </w:rPr>
        <w:t>Чувашской</w:t>
      </w:r>
      <w:r w:rsidRPr="002A781E">
        <w:rPr>
          <w:rFonts w:ascii="Arial" w:hAnsi="Arial" w:cs="Arial"/>
          <w:color w:val="000000"/>
          <w:sz w:val="20"/>
        </w:rPr>
        <w:t xml:space="preserve"> </w:t>
      </w:r>
      <w:r w:rsidR="00F95FE2" w:rsidRPr="002A781E">
        <w:rPr>
          <w:rFonts w:ascii="Arial" w:hAnsi="Arial" w:cs="Arial"/>
          <w:color w:val="000000"/>
          <w:sz w:val="20"/>
        </w:rPr>
        <w:t>Республики,</w:t>
      </w:r>
      <w:r w:rsidRPr="002A781E">
        <w:rPr>
          <w:rFonts w:ascii="Arial" w:hAnsi="Arial" w:cs="Arial"/>
          <w:color w:val="000000"/>
          <w:sz w:val="20"/>
        </w:rPr>
        <w:t xml:space="preserve"> </w:t>
      </w:r>
      <w:r w:rsidR="00F95FE2" w:rsidRPr="002A781E">
        <w:rPr>
          <w:rFonts w:ascii="Arial" w:hAnsi="Arial" w:cs="Arial"/>
          <w:color w:val="000000"/>
          <w:sz w:val="20"/>
        </w:rPr>
        <w:t>органы</w:t>
      </w:r>
      <w:r w:rsidRPr="002A781E">
        <w:rPr>
          <w:rFonts w:ascii="Arial" w:hAnsi="Arial" w:cs="Arial"/>
          <w:color w:val="000000"/>
          <w:sz w:val="20"/>
        </w:rPr>
        <w:t xml:space="preserve"> </w:t>
      </w:r>
      <w:r w:rsidR="00F95FE2" w:rsidRPr="002A781E">
        <w:rPr>
          <w:rFonts w:ascii="Arial" w:hAnsi="Arial" w:cs="Arial"/>
          <w:color w:val="000000"/>
          <w:sz w:val="20"/>
        </w:rPr>
        <w:t>местного</w:t>
      </w:r>
      <w:r w:rsidRPr="002A781E">
        <w:rPr>
          <w:rFonts w:ascii="Arial" w:hAnsi="Arial" w:cs="Arial"/>
          <w:color w:val="000000"/>
          <w:sz w:val="20"/>
        </w:rPr>
        <w:t xml:space="preserve"> </w:t>
      </w:r>
      <w:r w:rsidR="00F95FE2" w:rsidRPr="002A781E">
        <w:rPr>
          <w:rFonts w:ascii="Arial" w:hAnsi="Arial" w:cs="Arial"/>
          <w:color w:val="000000"/>
          <w:sz w:val="20"/>
        </w:rPr>
        <w:t>самоуправления,</w:t>
      </w:r>
      <w:r w:rsidRPr="002A781E">
        <w:rPr>
          <w:rFonts w:ascii="Arial" w:hAnsi="Arial" w:cs="Arial"/>
          <w:color w:val="000000"/>
          <w:sz w:val="20"/>
        </w:rPr>
        <w:t xml:space="preserve"> </w:t>
      </w:r>
      <w:r w:rsidR="00F95FE2" w:rsidRPr="002A781E">
        <w:rPr>
          <w:rFonts w:ascii="Arial" w:hAnsi="Arial" w:cs="Arial"/>
          <w:color w:val="000000"/>
          <w:sz w:val="20"/>
        </w:rPr>
        <w:t>а</w:t>
      </w:r>
      <w:r w:rsidRPr="002A781E">
        <w:rPr>
          <w:rFonts w:ascii="Arial" w:hAnsi="Arial" w:cs="Arial"/>
          <w:color w:val="000000"/>
          <w:sz w:val="20"/>
        </w:rPr>
        <w:t xml:space="preserve"> </w:t>
      </w:r>
      <w:r w:rsidR="00F95FE2" w:rsidRPr="002A781E">
        <w:rPr>
          <w:rFonts w:ascii="Arial" w:hAnsi="Arial" w:cs="Arial"/>
          <w:color w:val="000000"/>
          <w:sz w:val="20"/>
        </w:rPr>
        <w:t>также</w:t>
      </w:r>
      <w:r w:rsidRPr="002A781E">
        <w:rPr>
          <w:rFonts w:ascii="Arial" w:hAnsi="Arial" w:cs="Arial"/>
          <w:color w:val="000000"/>
          <w:sz w:val="20"/>
        </w:rPr>
        <w:t xml:space="preserve"> </w:t>
      </w:r>
      <w:r w:rsidR="00F95FE2" w:rsidRPr="002A781E">
        <w:rPr>
          <w:rFonts w:ascii="Arial" w:hAnsi="Arial" w:cs="Arial"/>
          <w:color w:val="000000"/>
          <w:sz w:val="20"/>
        </w:rPr>
        <w:t>юридические</w:t>
      </w:r>
      <w:r w:rsidRPr="002A781E">
        <w:rPr>
          <w:rFonts w:ascii="Arial" w:hAnsi="Arial" w:cs="Arial"/>
          <w:color w:val="000000"/>
          <w:sz w:val="20"/>
        </w:rPr>
        <w:t xml:space="preserve"> </w:t>
      </w:r>
      <w:r w:rsidR="00F95FE2" w:rsidRPr="002A781E">
        <w:rPr>
          <w:rFonts w:ascii="Arial" w:hAnsi="Arial" w:cs="Arial"/>
          <w:color w:val="000000"/>
          <w:sz w:val="20"/>
        </w:rPr>
        <w:t>лица</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общественные</w:t>
      </w:r>
      <w:r w:rsidRPr="002A781E">
        <w:rPr>
          <w:rFonts w:ascii="Arial" w:hAnsi="Arial" w:cs="Arial"/>
          <w:color w:val="000000"/>
          <w:sz w:val="20"/>
        </w:rPr>
        <w:t xml:space="preserve"> </w:t>
      </w:r>
      <w:r w:rsidR="00F95FE2" w:rsidRPr="002A781E">
        <w:rPr>
          <w:rFonts w:ascii="Arial" w:hAnsi="Arial" w:cs="Arial"/>
          <w:color w:val="000000"/>
          <w:sz w:val="20"/>
        </w:rPr>
        <w:t>объединения,</w:t>
      </w:r>
      <w:r w:rsidRPr="002A781E">
        <w:rPr>
          <w:rFonts w:ascii="Arial" w:hAnsi="Arial" w:cs="Arial"/>
          <w:color w:val="000000"/>
          <w:sz w:val="20"/>
        </w:rPr>
        <w:t xml:space="preserve"> </w:t>
      </w:r>
      <w:r w:rsidR="00F95FE2" w:rsidRPr="002A781E">
        <w:rPr>
          <w:rFonts w:ascii="Arial" w:hAnsi="Arial" w:cs="Arial"/>
          <w:color w:val="000000"/>
          <w:sz w:val="20"/>
        </w:rPr>
        <w:t>физические</w:t>
      </w:r>
      <w:r w:rsidRPr="002A781E">
        <w:rPr>
          <w:rFonts w:ascii="Arial" w:hAnsi="Arial" w:cs="Arial"/>
          <w:color w:val="000000"/>
          <w:sz w:val="20"/>
        </w:rPr>
        <w:t xml:space="preserve"> </w:t>
      </w:r>
      <w:r w:rsidR="00F95FE2" w:rsidRPr="002A781E">
        <w:rPr>
          <w:rFonts w:ascii="Arial" w:hAnsi="Arial" w:cs="Arial"/>
          <w:color w:val="000000"/>
          <w:sz w:val="20"/>
        </w:rPr>
        <w:t>лица.</w:t>
      </w:r>
      <w:r w:rsidRPr="002A781E">
        <w:rPr>
          <w:rFonts w:ascii="Arial" w:hAnsi="Arial" w:cs="Arial"/>
          <w:color w:val="000000"/>
          <w:sz w:val="20"/>
        </w:rPr>
        <w:t xml:space="preserve"> </w:t>
      </w:r>
    </w:p>
    <w:p w:rsidR="00F95FE2" w:rsidRPr="002A781E" w:rsidRDefault="00F95FE2" w:rsidP="002A781E">
      <w:pPr>
        <w:ind w:firstLine="770"/>
        <w:jc w:val="both"/>
        <w:rPr>
          <w:rFonts w:ascii="Arial" w:hAnsi="Arial" w:cs="Arial"/>
          <w:color w:val="000000"/>
          <w:sz w:val="20"/>
        </w:rPr>
      </w:pPr>
      <w:r w:rsidRPr="002A781E">
        <w:rPr>
          <w:rFonts w:ascii="Arial" w:hAnsi="Arial" w:cs="Arial"/>
          <w:color w:val="000000"/>
          <w:sz w:val="20"/>
        </w:rPr>
        <w:t>3.3.</w:t>
      </w:r>
      <w:r w:rsidR="0032236F" w:rsidRPr="002A781E">
        <w:rPr>
          <w:rFonts w:ascii="Arial" w:hAnsi="Arial" w:cs="Arial"/>
          <w:color w:val="000000"/>
          <w:sz w:val="20"/>
        </w:rPr>
        <w:t xml:space="preserve"> </w:t>
      </w:r>
      <w:r w:rsidRPr="002A781E">
        <w:rPr>
          <w:rFonts w:ascii="Arial" w:hAnsi="Arial" w:cs="Arial"/>
          <w:color w:val="000000"/>
          <w:sz w:val="20"/>
        </w:rPr>
        <w:t>Муниципальные</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являются</w:t>
      </w:r>
      <w:r w:rsidR="0032236F" w:rsidRPr="002A781E">
        <w:rPr>
          <w:rFonts w:ascii="Arial" w:hAnsi="Arial" w:cs="Arial"/>
          <w:color w:val="000000"/>
          <w:sz w:val="20"/>
        </w:rPr>
        <w:t xml:space="preserve"> </w:t>
      </w:r>
      <w:r w:rsidRPr="002A781E">
        <w:rPr>
          <w:rFonts w:ascii="Arial" w:hAnsi="Arial" w:cs="Arial"/>
          <w:color w:val="000000"/>
          <w:sz w:val="20"/>
        </w:rPr>
        <w:t>инструментом</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стратегических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тактических</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образования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рамках</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правовое</w:t>
      </w:r>
      <w:r w:rsidR="0032236F" w:rsidRPr="002A781E">
        <w:rPr>
          <w:rFonts w:ascii="Arial" w:hAnsi="Arial" w:cs="Arial"/>
          <w:color w:val="000000"/>
          <w:sz w:val="20"/>
        </w:rPr>
        <w:t xml:space="preserve"> </w:t>
      </w:r>
      <w:r w:rsidRPr="002A781E">
        <w:rPr>
          <w:rFonts w:ascii="Arial" w:hAnsi="Arial" w:cs="Arial"/>
          <w:color w:val="000000"/>
          <w:sz w:val="20"/>
        </w:rPr>
        <w:t>регулирование,</w:t>
      </w:r>
      <w:r w:rsidR="0032236F" w:rsidRPr="002A781E">
        <w:rPr>
          <w:rFonts w:ascii="Arial" w:hAnsi="Arial" w:cs="Arial"/>
          <w:color w:val="000000"/>
          <w:sz w:val="20"/>
        </w:rPr>
        <w:t xml:space="preserve"> </w:t>
      </w:r>
      <w:r w:rsidRPr="002A781E">
        <w:rPr>
          <w:rFonts w:ascii="Arial" w:hAnsi="Arial" w:cs="Arial"/>
          <w:color w:val="000000"/>
          <w:sz w:val="20"/>
        </w:rPr>
        <w:t>проведение</w:t>
      </w:r>
      <w:r w:rsidR="0032236F" w:rsidRPr="002A781E">
        <w:rPr>
          <w:rFonts w:ascii="Arial" w:hAnsi="Arial" w:cs="Arial"/>
          <w:color w:val="000000"/>
          <w:sz w:val="20"/>
        </w:rPr>
        <w:t xml:space="preserve"> </w:t>
      </w:r>
      <w:r w:rsidRPr="002A781E">
        <w:rPr>
          <w:rFonts w:ascii="Arial" w:hAnsi="Arial" w:cs="Arial"/>
          <w:color w:val="000000"/>
          <w:sz w:val="20"/>
        </w:rPr>
        <w:t>структурных</w:t>
      </w:r>
      <w:r w:rsidR="0032236F" w:rsidRPr="002A781E">
        <w:rPr>
          <w:rFonts w:ascii="Arial" w:hAnsi="Arial" w:cs="Arial"/>
          <w:color w:val="000000"/>
          <w:sz w:val="20"/>
        </w:rPr>
        <w:t xml:space="preserve"> </w:t>
      </w:r>
      <w:r w:rsidRPr="002A781E">
        <w:rPr>
          <w:rFonts w:ascii="Arial" w:hAnsi="Arial" w:cs="Arial"/>
          <w:color w:val="000000"/>
          <w:sz w:val="20"/>
        </w:rPr>
        <w:t>реформ,</w:t>
      </w:r>
      <w:r w:rsidR="0032236F" w:rsidRPr="002A781E">
        <w:rPr>
          <w:rFonts w:ascii="Arial" w:hAnsi="Arial" w:cs="Arial"/>
          <w:color w:val="000000"/>
          <w:sz w:val="20"/>
        </w:rPr>
        <w:t xml:space="preserve"> </w:t>
      </w:r>
      <w:r w:rsidRPr="002A781E">
        <w:rPr>
          <w:rFonts w:ascii="Arial" w:hAnsi="Arial" w:cs="Arial"/>
          <w:color w:val="000000"/>
          <w:sz w:val="20"/>
        </w:rPr>
        <w:t>совершенствование</w:t>
      </w:r>
      <w:r w:rsidR="0032236F" w:rsidRPr="002A781E">
        <w:rPr>
          <w:rFonts w:ascii="Arial" w:hAnsi="Arial" w:cs="Arial"/>
          <w:color w:val="000000"/>
          <w:sz w:val="20"/>
        </w:rPr>
        <w:t xml:space="preserve"> </w:t>
      </w:r>
      <w:r w:rsidRPr="002A781E">
        <w:rPr>
          <w:rFonts w:ascii="Arial" w:hAnsi="Arial" w:cs="Arial"/>
          <w:color w:val="000000"/>
          <w:sz w:val="20"/>
        </w:rPr>
        <w:t>нового</w:t>
      </w:r>
      <w:r w:rsidR="0032236F" w:rsidRPr="002A781E">
        <w:rPr>
          <w:rFonts w:ascii="Arial" w:hAnsi="Arial" w:cs="Arial"/>
          <w:color w:val="000000"/>
          <w:sz w:val="20"/>
        </w:rPr>
        <w:t xml:space="preserve"> </w:t>
      </w:r>
      <w:r w:rsidRPr="002A781E">
        <w:rPr>
          <w:rFonts w:ascii="Arial" w:hAnsi="Arial" w:cs="Arial"/>
          <w:color w:val="000000"/>
          <w:sz w:val="20"/>
        </w:rPr>
        <w:t>формата</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внедрение</w:t>
      </w:r>
      <w:r w:rsidR="0032236F" w:rsidRPr="002A781E">
        <w:rPr>
          <w:rFonts w:ascii="Arial" w:hAnsi="Arial" w:cs="Arial"/>
          <w:color w:val="000000"/>
          <w:sz w:val="20"/>
        </w:rPr>
        <w:t xml:space="preserve"> </w:t>
      </w:r>
      <w:r w:rsidRPr="002A781E">
        <w:rPr>
          <w:rFonts w:ascii="Arial" w:hAnsi="Arial" w:cs="Arial"/>
          <w:color w:val="000000"/>
          <w:sz w:val="20"/>
        </w:rPr>
        <w:t>программно-целевого</w:t>
      </w:r>
      <w:r w:rsidR="0032236F" w:rsidRPr="002A781E">
        <w:rPr>
          <w:rFonts w:ascii="Arial" w:hAnsi="Arial" w:cs="Arial"/>
          <w:color w:val="000000"/>
          <w:sz w:val="20"/>
        </w:rPr>
        <w:t xml:space="preserve"> </w:t>
      </w:r>
      <w:r w:rsidRPr="002A781E">
        <w:rPr>
          <w:rFonts w:ascii="Arial" w:hAnsi="Arial" w:cs="Arial"/>
          <w:color w:val="000000"/>
          <w:sz w:val="20"/>
        </w:rPr>
        <w:t>принципа</w:t>
      </w:r>
      <w:r w:rsidR="0032236F" w:rsidRPr="002A781E">
        <w:rPr>
          <w:rFonts w:ascii="Arial" w:hAnsi="Arial" w:cs="Arial"/>
          <w:color w:val="000000"/>
          <w:sz w:val="20"/>
        </w:rPr>
        <w:t xml:space="preserve"> </w:t>
      </w:r>
      <w:r w:rsidRPr="002A781E">
        <w:rPr>
          <w:rFonts w:ascii="Arial" w:hAnsi="Arial" w:cs="Arial"/>
          <w:color w:val="000000"/>
          <w:sz w:val="20"/>
        </w:rPr>
        <w:t>бюджетного</w:t>
      </w:r>
      <w:r w:rsidR="0032236F" w:rsidRPr="002A781E">
        <w:rPr>
          <w:rFonts w:ascii="Arial" w:hAnsi="Arial" w:cs="Arial"/>
          <w:color w:val="000000"/>
          <w:sz w:val="20"/>
        </w:rPr>
        <w:t xml:space="preserve"> </w:t>
      </w:r>
      <w:r w:rsidRPr="002A781E">
        <w:rPr>
          <w:rFonts w:ascii="Arial" w:hAnsi="Arial" w:cs="Arial"/>
          <w:color w:val="000000"/>
          <w:sz w:val="20"/>
        </w:rPr>
        <w:t>планирования.</w:t>
      </w:r>
      <w:r w:rsidR="0032236F" w:rsidRPr="002A781E">
        <w:rPr>
          <w:rFonts w:ascii="Arial" w:hAnsi="Arial" w:cs="Arial"/>
          <w:color w:val="000000"/>
          <w:sz w:val="20"/>
        </w:rPr>
        <w:t xml:space="preserve"> </w:t>
      </w:r>
      <w:r w:rsidRPr="002A781E">
        <w:rPr>
          <w:rFonts w:ascii="Arial" w:hAnsi="Arial" w:cs="Arial"/>
          <w:color w:val="000000"/>
          <w:sz w:val="20"/>
        </w:rPr>
        <w:t>Вс</w:t>
      </w:r>
      <w:r w:rsidR="00AC3DFE" w:rsidRPr="002A781E">
        <w:rPr>
          <w:rFonts w:ascii="Arial" w:hAnsi="Arial" w:cs="Arial"/>
          <w:color w:val="000000"/>
          <w:sz w:val="20"/>
        </w:rPr>
        <w:t>Ă</w:t>
      </w:r>
      <w:r w:rsidR="0032236F" w:rsidRPr="002A781E">
        <w:rPr>
          <w:rFonts w:ascii="Arial" w:hAnsi="Arial" w:cs="Arial"/>
          <w:color w:val="000000"/>
          <w:sz w:val="20"/>
        </w:rPr>
        <w:t xml:space="preserve"> </w:t>
      </w:r>
      <w:r w:rsidRPr="002A781E">
        <w:rPr>
          <w:rFonts w:ascii="Arial" w:hAnsi="Arial" w:cs="Arial"/>
          <w:color w:val="000000"/>
          <w:sz w:val="20"/>
        </w:rPr>
        <w:t>это</w:t>
      </w:r>
      <w:r w:rsidR="0032236F" w:rsidRPr="002A781E">
        <w:rPr>
          <w:rFonts w:ascii="Arial" w:hAnsi="Arial" w:cs="Arial"/>
          <w:color w:val="000000"/>
          <w:sz w:val="20"/>
        </w:rPr>
        <w:t xml:space="preserve"> </w:t>
      </w:r>
      <w:r w:rsidRPr="002A781E">
        <w:rPr>
          <w:rFonts w:ascii="Arial" w:hAnsi="Arial" w:cs="Arial"/>
          <w:color w:val="000000"/>
          <w:sz w:val="20"/>
        </w:rPr>
        <w:t>предполагает</w:t>
      </w:r>
      <w:r w:rsidR="0032236F" w:rsidRPr="002A781E">
        <w:rPr>
          <w:rFonts w:ascii="Arial" w:hAnsi="Arial" w:cs="Arial"/>
          <w:color w:val="000000"/>
          <w:sz w:val="20"/>
        </w:rPr>
        <w:t xml:space="preserve"> </w:t>
      </w:r>
      <w:r w:rsidRPr="002A781E">
        <w:rPr>
          <w:rFonts w:ascii="Arial" w:hAnsi="Arial" w:cs="Arial"/>
          <w:color w:val="000000"/>
          <w:sz w:val="20"/>
        </w:rPr>
        <w:t>четкое</w:t>
      </w:r>
      <w:r w:rsidR="0032236F" w:rsidRPr="002A781E">
        <w:rPr>
          <w:rFonts w:ascii="Arial" w:hAnsi="Arial" w:cs="Arial"/>
          <w:color w:val="000000"/>
          <w:sz w:val="20"/>
        </w:rPr>
        <w:t xml:space="preserve"> </w:t>
      </w:r>
      <w:r w:rsidRPr="002A781E">
        <w:rPr>
          <w:rFonts w:ascii="Arial" w:hAnsi="Arial" w:cs="Arial"/>
          <w:color w:val="000000"/>
          <w:sz w:val="20"/>
        </w:rPr>
        <w:t>определение</w:t>
      </w:r>
      <w:r w:rsidR="0032236F" w:rsidRPr="002A781E">
        <w:rPr>
          <w:rFonts w:ascii="Arial" w:hAnsi="Arial" w:cs="Arial"/>
          <w:color w:val="000000"/>
          <w:sz w:val="20"/>
        </w:rPr>
        <w:t xml:space="preserve"> </w:t>
      </w:r>
      <w:r w:rsidRPr="002A781E">
        <w:rPr>
          <w:rFonts w:ascii="Arial" w:hAnsi="Arial" w:cs="Arial"/>
          <w:color w:val="000000"/>
          <w:sz w:val="20"/>
        </w:rPr>
        <w:t>приоритетов,</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результатов</w:t>
      </w:r>
      <w:r w:rsidR="0032236F" w:rsidRPr="002A781E">
        <w:rPr>
          <w:rFonts w:ascii="Arial" w:hAnsi="Arial" w:cs="Arial"/>
          <w:color w:val="000000"/>
          <w:sz w:val="20"/>
        </w:rPr>
        <w:t xml:space="preserve"> </w:t>
      </w:r>
      <w:r w:rsidRPr="002A781E">
        <w:rPr>
          <w:rFonts w:ascii="Arial" w:hAnsi="Arial" w:cs="Arial"/>
          <w:color w:val="000000"/>
          <w:sz w:val="20"/>
        </w:rPr>
        <w:t>использования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установку</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характеризующих</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достижение,</w:t>
      </w:r>
      <w:r w:rsidR="0032236F" w:rsidRPr="002A781E">
        <w:rPr>
          <w:rFonts w:ascii="Arial" w:hAnsi="Arial" w:cs="Arial"/>
          <w:color w:val="000000"/>
          <w:sz w:val="20"/>
        </w:rPr>
        <w:t xml:space="preserve"> </w:t>
      </w:r>
      <w:r w:rsidRPr="002A781E">
        <w:rPr>
          <w:rFonts w:ascii="Arial" w:hAnsi="Arial" w:cs="Arial"/>
          <w:color w:val="000000"/>
          <w:sz w:val="20"/>
        </w:rPr>
        <w:t>мониторинг</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расходов.</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3.4.</w:t>
      </w:r>
      <w:r w:rsidR="0032236F" w:rsidRPr="002A781E">
        <w:rPr>
          <w:rFonts w:ascii="Arial" w:hAnsi="Arial" w:cs="Arial"/>
          <w:color w:val="000000"/>
          <w:sz w:val="20"/>
        </w:rPr>
        <w:t xml:space="preserve"> </w:t>
      </w:r>
      <w:r w:rsidRPr="002A781E">
        <w:rPr>
          <w:rFonts w:ascii="Arial" w:hAnsi="Arial" w:cs="Arial"/>
          <w:color w:val="000000"/>
          <w:sz w:val="20"/>
        </w:rPr>
        <w:t>Отбор</w:t>
      </w:r>
      <w:r w:rsidR="0032236F" w:rsidRPr="002A781E">
        <w:rPr>
          <w:rFonts w:ascii="Arial" w:hAnsi="Arial" w:cs="Arial"/>
          <w:color w:val="000000"/>
          <w:sz w:val="20"/>
        </w:rPr>
        <w:t xml:space="preserve"> </w:t>
      </w:r>
      <w:r w:rsidRPr="002A781E">
        <w:rPr>
          <w:rFonts w:ascii="Arial" w:hAnsi="Arial" w:cs="Arial"/>
          <w:color w:val="000000"/>
          <w:sz w:val="20"/>
        </w:rPr>
        <w:t>проблем</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программной</w:t>
      </w:r>
      <w:r w:rsidR="0032236F" w:rsidRPr="002A781E">
        <w:rPr>
          <w:rFonts w:ascii="Arial" w:hAnsi="Arial" w:cs="Arial"/>
          <w:color w:val="000000"/>
          <w:sz w:val="20"/>
        </w:rPr>
        <w:t xml:space="preserve"> </w:t>
      </w:r>
      <w:r w:rsidRPr="002A781E">
        <w:rPr>
          <w:rFonts w:ascii="Arial" w:hAnsi="Arial" w:cs="Arial"/>
          <w:color w:val="000000"/>
          <w:sz w:val="20"/>
        </w:rPr>
        <w:t>разработки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определяется</w:t>
      </w:r>
      <w:r w:rsidR="0032236F" w:rsidRPr="002A781E">
        <w:rPr>
          <w:rFonts w:ascii="Arial" w:hAnsi="Arial" w:cs="Arial"/>
          <w:color w:val="000000"/>
          <w:sz w:val="20"/>
        </w:rPr>
        <w:t xml:space="preserve"> </w:t>
      </w:r>
      <w:r w:rsidRPr="002A781E">
        <w:rPr>
          <w:rFonts w:ascii="Arial" w:hAnsi="Arial" w:cs="Arial"/>
          <w:color w:val="000000"/>
          <w:sz w:val="20"/>
        </w:rPr>
        <w:t>следующими</w:t>
      </w:r>
      <w:r w:rsidR="0032236F" w:rsidRPr="002A781E">
        <w:rPr>
          <w:rFonts w:ascii="Arial" w:hAnsi="Arial" w:cs="Arial"/>
          <w:color w:val="000000"/>
          <w:sz w:val="20"/>
        </w:rPr>
        <w:t xml:space="preserve"> </w:t>
      </w:r>
      <w:r w:rsidRPr="002A781E">
        <w:rPr>
          <w:rFonts w:ascii="Arial" w:hAnsi="Arial" w:cs="Arial"/>
          <w:color w:val="000000"/>
          <w:sz w:val="20"/>
        </w:rPr>
        <w:t>факторами:</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наименование,</w:t>
      </w:r>
      <w:r w:rsidR="0032236F" w:rsidRPr="002A781E">
        <w:rPr>
          <w:rFonts w:ascii="Arial" w:hAnsi="Arial" w:cs="Arial"/>
          <w:color w:val="000000"/>
          <w:sz w:val="20"/>
        </w:rPr>
        <w:t xml:space="preserve"> </w:t>
      </w:r>
      <w:r w:rsidRPr="002A781E">
        <w:rPr>
          <w:rFonts w:ascii="Arial" w:hAnsi="Arial" w:cs="Arial"/>
          <w:color w:val="000000"/>
          <w:sz w:val="20"/>
        </w:rPr>
        <w:t>значимость</w:t>
      </w:r>
      <w:r w:rsidR="0032236F" w:rsidRPr="002A781E">
        <w:rPr>
          <w:rFonts w:ascii="Arial" w:hAnsi="Arial" w:cs="Arial"/>
          <w:color w:val="000000"/>
          <w:sz w:val="20"/>
        </w:rPr>
        <w:t xml:space="preserve"> </w:t>
      </w:r>
      <w:r w:rsidRPr="002A781E">
        <w:rPr>
          <w:rFonts w:ascii="Arial" w:hAnsi="Arial" w:cs="Arial"/>
          <w:color w:val="000000"/>
          <w:sz w:val="20"/>
        </w:rPr>
        <w:t>проблемы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анализ</w:t>
      </w:r>
      <w:r w:rsidR="0032236F" w:rsidRPr="002A781E">
        <w:rPr>
          <w:rFonts w:ascii="Arial" w:hAnsi="Arial" w:cs="Arial"/>
          <w:color w:val="000000"/>
          <w:sz w:val="20"/>
        </w:rPr>
        <w:t xml:space="preserve"> </w:t>
      </w:r>
      <w:r w:rsidRPr="002A781E">
        <w:rPr>
          <w:rFonts w:ascii="Arial" w:hAnsi="Arial" w:cs="Arial"/>
          <w:color w:val="000000"/>
          <w:sz w:val="20"/>
        </w:rPr>
        <w:t>причин</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возникновения;</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необходимость</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проблемы</w:t>
      </w:r>
      <w:r w:rsidR="0032236F" w:rsidRPr="002A781E">
        <w:rPr>
          <w:rFonts w:ascii="Arial" w:hAnsi="Arial" w:cs="Arial"/>
          <w:color w:val="000000"/>
          <w:sz w:val="20"/>
        </w:rPr>
        <w:t xml:space="preserve"> </w:t>
      </w:r>
      <w:r w:rsidRPr="002A781E">
        <w:rPr>
          <w:rFonts w:ascii="Arial" w:hAnsi="Arial" w:cs="Arial"/>
          <w:color w:val="000000"/>
          <w:sz w:val="20"/>
        </w:rPr>
        <w:t>программно-целевым</w:t>
      </w:r>
      <w:r w:rsidR="0032236F" w:rsidRPr="002A781E">
        <w:rPr>
          <w:rFonts w:ascii="Arial" w:hAnsi="Arial" w:cs="Arial"/>
          <w:color w:val="000000"/>
          <w:sz w:val="20"/>
        </w:rPr>
        <w:t xml:space="preserve"> </w:t>
      </w:r>
      <w:r w:rsidRPr="002A781E">
        <w:rPr>
          <w:rFonts w:ascii="Arial" w:hAnsi="Arial" w:cs="Arial"/>
          <w:color w:val="000000"/>
          <w:sz w:val="20"/>
        </w:rPr>
        <w:t>методом;</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обоснование</w:t>
      </w:r>
      <w:r w:rsidR="0032236F" w:rsidRPr="002A781E">
        <w:rPr>
          <w:rFonts w:ascii="Arial" w:hAnsi="Arial" w:cs="Arial"/>
          <w:color w:val="000000"/>
          <w:sz w:val="20"/>
        </w:rPr>
        <w:t xml:space="preserve"> </w:t>
      </w:r>
      <w:r w:rsidRPr="002A781E">
        <w:rPr>
          <w:rFonts w:ascii="Arial" w:hAnsi="Arial" w:cs="Arial"/>
          <w:color w:val="000000"/>
          <w:sz w:val="20"/>
        </w:rPr>
        <w:t>соответствия</w:t>
      </w:r>
      <w:r w:rsidR="0032236F" w:rsidRPr="002A781E">
        <w:rPr>
          <w:rFonts w:ascii="Arial" w:hAnsi="Arial" w:cs="Arial"/>
          <w:color w:val="000000"/>
          <w:sz w:val="20"/>
        </w:rPr>
        <w:t xml:space="preserve"> </w:t>
      </w:r>
      <w:r w:rsidRPr="002A781E">
        <w:rPr>
          <w:rFonts w:ascii="Arial" w:hAnsi="Arial" w:cs="Arial"/>
          <w:color w:val="000000"/>
          <w:sz w:val="20"/>
        </w:rPr>
        <w:t>решаемой</w:t>
      </w:r>
      <w:r w:rsidR="0032236F" w:rsidRPr="002A781E">
        <w:rPr>
          <w:rFonts w:ascii="Arial" w:hAnsi="Arial" w:cs="Arial"/>
          <w:color w:val="000000"/>
          <w:sz w:val="20"/>
        </w:rPr>
        <w:t xml:space="preserve"> </w:t>
      </w:r>
      <w:r w:rsidRPr="002A781E">
        <w:rPr>
          <w:rFonts w:ascii="Arial" w:hAnsi="Arial" w:cs="Arial"/>
          <w:color w:val="000000"/>
          <w:sz w:val="20"/>
        </w:rPr>
        <w:t>проблемы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приоритетным</w:t>
      </w:r>
      <w:r w:rsidR="0032236F" w:rsidRPr="002A781E">
        <w:rPr>
          <w:rFonts w:ascii="Arial" w:hAnsi="Arial" w:cs="Arial"/>
          <w:color w:val="000000"/>
          <w:sz w:val="20"/>
        </w:rPr>
        <w:t xml:space="preserve"> </w:t>
      </w:r>
      <w:r w:rsidRPr="002A781E">
        <w:rPr>
          <w:rFonts w:ascii="Arial" w:hAnsi="Arial" w:cs="Arial"/>
          <w:color w:val="000000"/>
          <w:sz w:val="20"/>
        </w:rPr>
        <w:t>задачам</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результаты</w:t>
      </w:r>
      <w:r w:rsidR="0032236F" w:rsidRPr="002A781E">
        <w:rPr>
          <w:rFonts w:ascii="Arial" w:hAnsi="Arial" w:cs="Arial"/>
          <w:color w:val="000000"/>
          <w:sz w:val="20"/>
        </w:rPr>
        <w:t xml:space="preserve"> </w:t>
      </w:r>
      <w:r w:rsidRPr="002A781E">
        <w:rPr>
          <w:rFonts w:ascii="Arial" w:hAnsi="Arial" w:cs="Arial"/>
          <w:color w:val="000000"/>
          <w:sz w:val="20"/>
        </w:rPr>
        <w:t>анализа</w:t>
      </w:r>
      <w:r w:rsidR="0032236F" w:rsidRPr="002A781E">
        <w:rPr>
          <w:rFonts w:ascii="Arial" w:hAnsi="Arial" w:cs="Arial"/>
          <w:color w:val="000000"/>
          <w:sz w:val="20"/>
        </w:rPr>
        <w:t xml:space="preserve"> </w:t>
      </w:r>
      <w:r w:rsidRPr="002A781E">
        <w:rPr>
          <w:rFonts w:ascii="Arial" w:hAnsi="Arial" w:cs="Arial"/>
          <w:color w:val="000000"/>
          <w:sz w:val="20"/>
        </w:rPr>
        <w:t>экономического,</w:t>
      </w:r>
      <w:r w:rsidR="0032236F" w:rsidRPr="002A781E">
        <w:rPr>
          <w:rFonts w:ascii="Arial" w:hAnsi="Arial" w:cs="Arial"/>
          <w:color w:val="000000"/>
          <w:sz w:val="20"/>
        </w:rPr>
        <w:t xml:space="preserve"> </w:t>
      </w:r>
      <w:r w:rsidRPr="002A781E">
        <w:rPr>
          <w:rFonts w:ascii="Arial" w:hAnsi="Arial" w:cs="Arial"/>
          <w:color w:val="000000"/>
          <w:sz w:val="20"/>
        </w:rPr>
        <w:t>социального</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экологического</w:t>
      </w:r>
      <w:r w:rsidR="0032236F" w:rsidRPr="002A781E">
        <w:rPr>
          <w:rFonts w:ascii="Arial" w:hAnsi="Arial" w:cs="Arial"/>
          <w:color w:val="000000"/>
          <w:sz w:val="20"/>
        </w:rPr>
        <w:t xml:space="preserve"> </w:t>
      </w:r>
      <w:r w:rsidRPr="002A781E">
        <w:rPr>
          <w:rFonts w:ascii="Arial" w:hAnsi="Arial" w:cs="Arial"/>
          <w:color w:val="000000"/>
          <w:sz w:val="20"/>
        </w:rPr>
        <w:t>состояния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внешнеэкономические</w:t>
      </w:r>
      <w:r w:rsidR="0032236F" w:rsidRPr="002A781E">
        <w:rPr>
          <w:rFonts w:ascii="Arial" w:hAnsi="Arial" w:cs="Arial"/>
          <w:color w:val="000000"/>
          <w:sz w:val="20"/>
        </w:rPr>
        <w:t xml:space="preserve"> </w:t>
      </w:r>
      <w:r w:rsidRPr="002A781E">
        <w:rPr>
          <w:rFonts w:ascii="Arial" w:hAnsi="Arial" w:cs="Arial"/>
          <w:color w:val="000000"/>
          <w:sz w:val="20"/>
        </w:rPr>
        <w:t>условия,</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полномочия</w:t>
      </w:r>
      <w:r w:rsidR="0032236F" w:rsidRPr="002A781E">
        <w:rPr>
          <w:rFonts w:ascii="Arial" w:hAnsi="Arial" w:cs="Arial"/>
          <w:color w:val="000000"/>
          <w:sz w:val="20"/>
        </w:rPr>
        <w:t xml:space="preserve"> </w:t>
      </w:r>
      <w:r w:rsidRPr="002A781E">
        <w:rPr>
          <w:rFonts w:ascii="Arial" w:hAnsi="Arial" w:cs="Arial"/>
          <w:color w:val="000000"/>
          <w:sz w:val="20"/>
        </w:rPr>
        <w:t>органов</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предварительная</w:t>
      </w:r>
      <w:r w:rsidR="0032236F" w:rsidRPr="002A781E">
        <w:rPr>
          <w:rFonts w:ascii="Arial" w:hAnsi="Arial" w:cs="Arial"/>
          <w:color w:val="000000"/>
          <w:sz w:val="20"/>
        </w:rPr>
        <w:t xml:space="preserve"> </w:t>
      </w:r>
      <w:r w:rsidRPr="002A781E">
        <w:rPr>
          <w:rFonts w:ascii="Arial" w:hAnsi="Arial" w:cs="Arial"/>
          <w:color w:val="000000"/>
          <w:sz w:val="20"/>
        </w:rPr>
        <w:t>оценка</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социально-экономической</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последствий</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соответствие</w:t>
      </w:r>
      <w:r w:rsidR="0032236F" w:rsidRPr="002A781E">
        <w:rPr>
          <w:rFonts w:ascii="Arial" w:hAnsi="Arial" w:cs="Arial"/>
          <w:color w:val="000000"/>
          <w:sz w:val="20"/>
        </w:rPr>
        <w:t xml:space="preserve"> </w:t>
      </w:r>
      <w:r w:rsidRPr="002A781E">
        <w:rPr>
          <w:rFonts w:ascii="Arial" w:hAnsi="Arial" w:cs="Arial"/>
          <w:color w:val="000000"/>
          <w:sz w:val="20"/>
        </w:rPr>
        <w:t>системе</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образования,</w:t>
      </w:r>
      <w:r w:rsidR="0032236F" w:rsidRPr="002A781E">
        <w:rPr>
          <w:rFonts w:ascii="Arial" w:hAnsi="Arial" w:cs="Arial"/>
          <w:color w:val="000000"/>
          <w:sz w:val="20"/>
        </w:rPr>
        <w:t xml:space="preserve"> </w:t>
      </w:r>
      <w:r w:rsidRPr="002A781E">
        <w:rPr>
          <w:rFonts w:ascii="Arial" w:hAnsi="Arial" w:cs="Arial"/>
          <w:color w:val="000000"/>
          <w:sz w:val="20"/>
        </w:rPr>
        <w:t>отражаемых</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докладе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результатах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направлениях</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образования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3.5.</w:t>
      </w:r>
      <w:r w:rsidR="0032236F" w:rsidRPr="002A781E">
        <w:rPr>
          <w:rFonts w:ascii="Arial" w:hAnsi="Arial" w:cs="Arial"/>
          <w:color w:val="000000"/>
          <w:sz w:val="20"/>
        </w:rPr>
        <w:t xml:space="preserve"> </w:t>
      </w:r>
      <w:r w:rsidRPr="002A781E">
        <w:rPr>
          <w:rFonts w:ascii="Arial" w:hAnsi="Arial" w:cs="Arial"/>
          <w:color w:val="000000"/>
          <w:sz w:val="20"/>
        </w:rPr>
        <w:t>Разработка</w:t>
      </w:r>
      <w:r w:rsidR="0032236F" w:rsidRPr="002A781E">
        <w:rPr>
          <w:rFonts w:ascii="Arial" w:hAnsi="Arial" w:cs="Arial"/>
          <w:color w:val="000000"/>
          <w:sz w:val="20"/>
        </w:rPr>
        <w:t xml:space="preserve"> </w:t>
      </w:r>
      <w:r w:rsidRPr="002A781E">
        <w:rPr>
          <w:rFonts w:ascii="Arial" w:hAnsi="Arial" w:cs="Arial"/>
          <w:color w:val="000000"/>
          <w:sz w:val="20"/>
        </w:rPr>
        <w:t>проекта</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ответственным</w:t>
      </w:r>
      <w:r w:rsidR="0032236F" w:rsidRPr="002A781E">
        <w:rPr>
          <w:rFonts w:ascii="Arial" w:hAnsi="Arial" w:cs="Arial"/>
          <w:color w:val="000000"/>
          <w:sz w:val="20"/>
        </w:rPr>
        <w:t xml:space="preserve"> </w:t>
      </w:r>
      <w:r w:rsidRPr="002A781E">
        <w:rPr>
          <w:rFonts w:ascii="Arial" w:hAnsi="Arial" w:cs="Arial"/>
          <w:color w:val="000000"/>
          <w:sz w:val="20"/>
        </w:rPr>
        <w:t>исполнителем</w:t>
      </w:r>
      <w:r w:rsidR="0032236F" w:rsidRPr="002A781E">
        <w:rPr>
          <w:rFonts w:ascii="Arial" w:hAnsi="Arial" w:cs="Arial"/>
          <w:color w:val="000000"/>
          <w:sz w:val="20"/>
        </w:rPr>
        <w:t xml:space="preserve"> </w:t>
      </w:r>
      <w:r w:rsidRPr="002A781E">
        <w:rPr>
          <w:rFonts w:ascii="Arial" w:hAnsi="Arial" w:cs="Arial"/>
          <w:color w:val="000000"/>
          <w:sz w:val="20"/>
        </w:rPr>
        <w:t>совместно</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соисполнителями.</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3.6.</w:t>
      </w:r>
      <w:r w:rsidR="0032236F" w:rsidRPr="002A781E">
        <w:rPr>
          <w:rFonts w:ascii="Arial" w:hAnsi="Arial" w:cs="Arial"/>
          <w:color w:val="000000"/>
          <w:sz w:val="20"/>
        </w:rPr>
        <w:t xml:space="preserve"> </w:t>
      </w:r>
      <w:r w:rsidRPr="002A781E">
        <w:rPr>
          <w:rFonts w:ascii="Arial" w:hAnsi="Arial" w:cs="Arial"/>
          <w:color w:val="000000"/>
          <w:sz w:val="20"/>
        </w:rPr>
        <w:t>Исполнитель</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несет</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своевременную</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качественную</w:t>
      </w:r>
      <w:r w:rsidR="0032236F" w:rsidRPr="002A781E">
        <w:rPr>
          <w:rFonts w:ascii="Arial" w:hAnsi="Arial" w:cs="Arial"/>
          <w:color w:val="000000"/>
          <w:sz w:val="20"/>
        </w:rPr>
        <w:t xml:space="preserve"> </w:t>
      </w:r>
      <w:r w:rsidRPr="002A781E">
        <w:rPr>
          <w:rFonts w:ascii="Arial" w:hAnsi="Arial" w:cs="Arial"/>
          <w:color w:val="000000"/>
          <w:sz w:val="20"/>
        </w:rPr>
        <w:t>подготовку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готовит</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постановления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принятии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согласовывает</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исполнителями</w:t>
      </w:r>
      <w:r w:rsidR="0032236F" w:rsidRPr="002A781E">
        <w:rPr>
          <w:rFonts w:ascii="Arial" w:hAnsi="Arial" w:cs="Arial"/>
          <w:color w:val="000000"/>
          <w:sz w:val="20"/>
        </w:rPr>
        <w:t xml:space="preserve"> </w:t>
      </w:r>
      <w:r w:rsidRPr="002A781E">
        <w:rPr>
          <w:rFonts w:ascii="Arial" w:hAnsi="Arial" w:cs="Arial"/>
          <w:color w:val="000000"/>
          <w:sz w:val="20"/>
        </w:rPr>
        <w:t>целевой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координирует</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действия;</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разрабатывает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пределах</w:t>
      </w:r>
      <w:r w:rsidR="0032236F" w:rsidRPr="002A781E">
        <w:rPr>
          <w:rFonts w:ascii="Arial" w:hAnsi="Arial" w:cs="Arial"/>
          <w:color w:val="000000"/>
          <w:sz w:val="20"/>
        </w:rPr>
        <w:t xml:space="preserve"> </w:t>
      </w:r>
      <w:r w:rsidRPr="002A781E">
        <w:rPr>
          <w:rFonts w:ascii="Arial" w:hAnsi="Arial" w:cs="Arial"/>
          <w:color w:val="000000"/>
          <w:sz w:val="20"/>
        </w:rPr>
        <w:t>своих</w:t>
      </w:r>
      <w:r w:rsidR="0032236F" w:rsidRPr="002A781E">
        <w:rPr>
          <w:rFonts w:ascii="Arial" w:hAnsi="Arial" w:cs="Arial"/>
          <w:color w:val="000000"/>
          <w:sz w:val="20"/>
        </w:rPr>
        <w:t xml:space="preserve"> </w:t>
      </w:r>
      <w:r w:rsidRPr="002A781E">
        <w:rPr>
          <w:rFonts w:ascii="Arial" w:hAnsi="Arial" w:cs="Arial"/>
          <w:color w:val="000000"/>
          <w:sz w:val="20"/>
        </w:rPr>
        <w:t>полномочий</w:t>
      </w:r>
      <w:r w:rsidR="0032236F" w:rsidRPr="002A781E">
        <w:rPr>
          <w:rFonts w:ascii="Arial" w:hAnsi="Arial" w:cs="Arial"/>
          <w:color w:val="000000"/>
          <w:sz w:val="20"/>
        </w:rPr>
        <w:t xml:space="preserve"> </w:t>
      </w:r>
      <w:r w:rsidRPr="002A781E">
        <w:rPr>
          <w:rFonts w:ascii="Arial" w:hAnsi="Arial" w:cs="Arial"/>
          <w:color w:val="000000"/>
          <w:sz w:val="20"/>
        </w:rPr>
        <w:t>нормативные</w:t>
      </w:r>
      <w:r w:rsidR="0032236F" w:rsidRPr="002A781E">
        <w:rPr>
          <w:rFonts w:ascii="Arial" w:hAnsi="Arial" w:cs="Arial"/>
          <w:color w:val="000000"/>
          <w:sz w:val="20"/>
        </w:rPr>
        <w:t xml:space="preserve"> </w:t>
      </w:r>
      <w:r w:rsidRPr="002A781E">
        <w:rPr>
          <w:rFonts w:ascii="Arial" w:hAnsi="Arial" w:cs="Arial"/>
          <w:color w:val="000000"/>
          <w:sz w:val="20"/>
        </w:rPr>
        <w:t>(локальные)</w:t>
      </w:r>
      <w:r w:rsidR="0032236F" w:rsidRPr="002A781E">
        <w:rPr>
          <w:rFonts w:ascii="Arial" w:hAnsi="Arial" w:cs="Arial"/>
          <w:color w:val="000000"/>
          <w:sz w:val="20"/>
        </w:rPr>
        <w:t xml:space="preserve"> </w:t>
      </w:r>
      <w:r w:rsidRPr="002A781E">
        <w:rPr>
          <w:rFonts w:ascii="Arial" w:hAnsi="Arial" w:cs="Arial"/>
          <w:color w:val="000000"/>
          <w:sz w:val="20"/>
        </w:rPr>
        <w:t>правовые</w:t>
      </w:r>
      <w:r w:rsidR="0032236F" w:rsidRPr="002A781E">
        <w:rPr>
          <w:rFonts w:ascii="Arial" w:hAnsi="Arial" w:cs="Arial"/>
          <w:color w:val="000000"/>
          <w:sz w:val="20"/>
        </w:rPr>
        <w:t xml:space="preserve"> </w:t>
      </w:r>
      <w:r w:rsidRPr="002A781E">
        <w:rPr>
          <w:rFonts w:ascii="Arial" w:hAnsi="Arial" w:cs="Arial"/>
          <w:color w:val="000000"/>
          <w:sz w:val="20"/>
        </w:rPr>
        <w:t>акты,</w:t>
      </w:r>
      <w:r w:rsidR="0032236F" w:rsidRPr="002A781E">
        <w:rPr>
          <w:rFonts w:ascii="Arial" w:hAnsi="Arial" w:cs="Arial"/>
          <w:color w:val="000000"/>
          <w:sz w:val="20"/>
        </w:rPr>
        <w:t xml:space="preserve"> </w:t>
      </w:r>
      <w:r w:rsidRPr="002A781E">
        <w:rPr>
          <w:rFonts w:ascii="Arial" w:hAnsi="Arial" w:cs="Arial"/>
          <w:color w:val="000000"/>
          <w:sz w:val="20"/>
        </w:rPr>
        <w:t>необходимые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выполнения</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готовит</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ходе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рамках</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представляемой</w:t>
      </w:r>
      <w:r w:rsidR="0032236F" w:rsidRPr="002A781E">
        <w:rPr>
          <w:rFonts w:ascii="Arial" w:hAnsi="Arial" w:cs="Arial"/>
          <w:color w:val="000000"/>
          <w:sz w:val="20"/>
        </w:rPr>
        <w:t xml:space="preserve"> </w:t>
      </w:r>
      <w:r w:rsidRPr="002A781E">
        <w:rPr>
          <w:rFonts w:ascii="Arial" w:hAnsi="Arial" w:cs="Arial"/>
          <w:color w:val="000000"/>
          <w:sz w:val="20"/>
        </w:rPr>
        <w:t>ежегодно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докладе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результатах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направлениях</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образования;</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lastRenderedPageBreak/>
        <w:t>д)</w:t>
      </w:r>
      <w:r w:rsidR="0032236F" w:rsidRPr="002A781E">
        <w:rPr>
          <w:rFonts w:ascii="Arial" w:hAnsi="Arial" w:cs="Arial"/>
          <w:color w:val="000000"/>
          <w:sz w:val="20"/>
        </w:rPr>
        <w:t xml:space="preserve"> </w:t>
      </w:r>
      <w:r w:rsidRPr="002A781E">
        <w:rPr>
          <w:rFonts w:ascii="Arial" w:hAnsi="Arial" w:cs="Arial"/>
          <w:color w:val="000000"/>
          <w:sz w:val="20"/>
        </w:rPr>
        <w:t>разрабатывает</w:t>
      </w:r>
      <w:r w:rsidR="0032236F" w:rsidRPr="002A781E">
        <w:rPr>
          <w:rFonts w:ascii="Arial" w:hAnsi="Arial" w:cs="Arial"/>
          <w:color w:val="000000"/>
          <w:sz w:val="20"/>
        </w:rPr>
        <w:t xml:space="preserve"> </w:t>
      </w:r>
      <w:r w:rsidRPr="002A781E">
        <w:rPr>
          <w:rFonts w:ascii="Arial" w:hAnsi="Arial" w:cs="Arial"/>
          <w:color w:val="000000"/>
          <w:sz w:val="20"/>
        </w:rPr>
        <w:t>перечень</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мониторинга</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е)</w:t>
      </w:r>
      <w:r w:rsidR="0032236F" w:rsidRPr="002A781E">
        <w:rPr>
          <w:rFonts w:ascii="Arial" w:hAnsi="Arial" w:cs="Arial"/>
          <w:color w:val="000000"/>
          <w:sz w:val="20"/>
        </w:rPr>
        <w:t xml:space="preserve"> </w:t>
      </w:r>
      <w:r w:rsidRPr="002A781E">
        <w:rPr>
          <w:rFonts w:ascii="Arial" w:hAnsi="Arial" w:cs="Arial"/>
          <w:color w:val="000000"/>
          <w:sz w:val="20"/>
        </w:rPr>
        <w:t>готовит</w:t>
      </w:r>
      <w:r w:rsidR="0032236F" w:rsidRPr="002A781E">
        <w:rPr>
          <w:rFonts w:ascii="Arial" w:hAnsi="Arial" w:cs="Arial"/>
          <w:color w:val="000000"/>
          <w:sz w:val="20"/>
        </w:rPr>
        <w:t xml:space="preserve"> </w:t>
      </w:r>
      <w:r w:rsidRPr="002A781E">
        <w:rPr>
          <w:rFonts w:ascii="Arial" w:hAnsi="Arial" w:cs="Arial"/>
          <w:color w:val="000000"/>
          <w:sz w:val="20"/>
        </w:rPr>
        <w:t>ежегодно</w:t>
      </w:r>
      <w:r w:rsidR="0032236F" w:rsidRPr="002A781E">
        <w:rPr>
          <w:rFonts w:ascii="Arial" w:hAnsi="Arial" w:cs="Arial"/>
          <w:color w:val="000000"/>
          <w:sz w:val="20"/>
        </w:rPr>
        <w:t xml:space="preserve"> </w:t>
      </w:r>
      <w:r w:rsidRPr="002A781E">
        <w:rPr>
          <w:rFonts w:ascii="Arial" w:hAnsi="Arial" w:cs="Arial"/>
          <w:color w:val="000000"/>
          <w:sz w:val="20"/>
        </w:rPr>
        <w:t>предложения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уточнению</w:t>
      </w:r>
      <w:r w:rsidR="0032236F" w:rsidRPr="002A781E">
        <w:rPr>
          <w:rFonts w:ascii="Arial" w:hAnsi="Arial" w:cs="Arial"/>
          <w:color w:val="000000"/>
          <w:sz w:val="20"/>
        </w:rPr>
        <w:t xml:space="preserve"> </w:t>
      </w:r>
      <w:r w:rsidRPr="002A781E">
        <w:rPr>
          <w:rFonts w:ascii="Arial" w:hAnsi="Arial" w:cs="Arial"/>
          <w:color w:val="000000"/>
          <w:sz w:val="20"/>
        </w:rPr>
        <w:t>перечня</w:t>
      </w:r>
      <w:r w:rsidR="0032236F" w:rsidRPr="002A781E">
        <w:rPr>
          <w:rFonts w:ascii="Arial" w:hAnsi="Arial" w:cs="Arial"/>
          <w:color w:val="000000"/>
          <w:sz w:val="20"/>
        </w:rPr>
        <w:t xml:space="preserve"> </w:t>
      </w:r>
      <w:r w:rsidRPr="002A781E">
        <w:rPr>
          <w:rFonts w:ascii="Arial" w:hAnsi="Arial" w:cs="Arial"/>
          <w:color w:val="000000"/>
          <w:sz w:val="20"/>
        </w:rPr>
        <w:t>программных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очередной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уточняет</w:t>
      </w:r>
      <w:r w:rsidR="0032236F" w:rsidRPr="002A781E">
        <w:rPr>
          <w:rFonts w:ascii="Arial" w:hAnsi="Arial" w:cs="Arial"/>
          <w:color w:val="000000"/>
          <w:sz w:val="20"/>
        </w:rPr>
        <w:t xml:space="preserve"> </w:t>
      </w:r>
      <w:r w:rsidRPr="002A781E">
        <w:rPr>
          <w:rFonts w:ascii="Arial" w:hAnsi="Arial" w:cs="Arial"/>
          <w:color w:val="000000"/>
          <w:sz w:val="20"/>
        </w:rPr>
        <w:t>затраты</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программным</w:t>
      </w:r>
      <w:r w:rsidR="0032236F" w:rsidRPr="002A781E">
        <w:rPr>
          <w:rFonts w:ascii="Arial" w:hAnsi="Arial" w:cs="Arial"/>
          <w:color w:val="000000"/>
          <w:sz w:val="20"/>
        </w:rPr>
        <w:t xml:space="preserve"> </w:t>
      </w:r>
      <w:r w:rsidRPr="002A781E">
        <w:rPr>
          <w:rFonts w:ascii="Arial" w:hAnsi="Arial" w:cs="Arial"/>
          <w:color w:val="000000"/>
          <w:sz w:val="20"/>
        </w:rPr>
        <w:t>мероприятиям,</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механизм</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ж)</w:t>
      </w:r>
      <w:r w:rsidR="0032236F" w:rsidRPr="002A781E">
        <w:rPr>
          <w:rFonts w:ascii="Arial" w:hAnsi="Arial" w:cs="Arial"/>
          <w:color w:val="000000"/>
          <w:sz w:val="20"/>
        </w:rPr>
        <w:t xml:space="preserve"> </w:t>
      </w:r>
      <w:r w:rsidRPr="002A781E">
        <w:rPr>
          <w:rFonts w:ascii="Arial" w:hAnsi="Arial" w:cs="Arial"/>
          <w:color w:val="000000"/>
          <w:sz w:val="20"/>
        </w:rPr>
        <w:t>производит</w:t>
      </w:r>
      <w:r w:rsidR="0032236F" w:rsidRPr="002A781E">
        <w:rPr>
          <w:rFonts w:ascii="Arial" w:hAnsi="Arial" w:cs="Arial"/>
          <w:color w:val="000000"/>
          <w:sz w:val="20"/>
        </w:rPr>
        <w:t xml:space="preserve"> </w:t>
      </w:r>
      <w:r w:rsidRPr="002A781E">
        <w:rPr>
          <w:rFonts w:ascii="Arial" w:hAnsi="Arial" w:cs="Arial"/>
          <w:color w:val="000000"/>
          <w:sz w:val="20"/>
        </w:rPr>
        <w:t>оценку</w:t>
      </w:r>
      <w:r w:rsidR="0032236F" w:rsidRPr="002A781E">
        <w:rPr>
          <w:rFonts w:ascii="Arial" w:hAnsi="Arial" w:cs="Arial"/>
          <w:color w:val="000000"/>
          <w:sz w:val="20"/>
        </w:rPr>
        <w:t xml:space="preserve"> </w:t>
      </w:r>
      <w:r w:rsidRPr="002A781E">
        <w:rPr>
          <w:rFonts w:ascii="Arial" w:hAnsi="Arial" w:cs="Arial"/>
          <w:color w:val="000000"/>
          <w:sz w:val="20"/>
        </w:rPr>
        <w:t>затрат,</w:t>
      </w:r>
      <w:r w:rsidR="0032236F" w:rsidRPr="002A781E">
        <w:rPr>
          <w:rFonts w:ascii="Arial" w:hAnsi="Arial" w:cs="Arial"/>
          <w:color w:val="000000"/>
          <w:sz w:val="20"/>
        </w:rPr>
        <w:t xml:space="preserve"> </w:t>
      </w:r>
      <w:r w:rsidRPr="002A781E">
        <w:rPr>
          <w:rFonts w:ascii="Arial" w:hAnsi="Arial" w:cs="Arial"/>
          <w:color w:val="000000"/>
          <w:sz w:val="20"/>
        </w:rPr>
        <w:t>необходимых</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осуществления</w:t>
      </w:r>
      <w:r w:rsidR="0032236F" w:rsidRPr="002A781E">
        <w:rPr>
          <w:rFonts w:ascii="Arial" w:hAnsi="Arial" w:cs="Arial"/>
          <w:color w:val="000000"/>
          <w:sz w:val="20"/>
        </w:rPr>
        <w:t xml:space="preserve"> </w:t>
      </w:r>
      <w:r w:rsidRPr="002A781E">
        <w:rPr>
          <w:rFonts w:ascii="Arial" w:hAnsi="Arial" w:cs="Arial"/>
          <w:color w:val="000000"/>
          <w:sz w:val="20"/>
        </w:rPr>
        <w:t>предлагаемых</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оценивает</w:t>
      </w:r>
      <w:r w:rsidR="0032236F" w:rsidRPr="002A781E">
        <w:rPr>
          <w:rFonts w:ascii="Arial" w:hAnsi="Arial" w:cs="Arial"/>
          <w:color w:val="000000"/>
          <w:sz w:val="20"/>
        </w:rPr>
        <w:t xml:space="preserve"> </w:t>
      </w:r>
      <w:r w:rsidRPr="002A781E">
        <w:rPr>
          <w:rFonts w:ascii="Arial" w:hAnsi="Arial" w:cs="Arial"/>
          <w:color w:val="000000"/>
          <w:sz w:val="20"/>
        </w:rPr>
        <w:t>значение</w:t>
      </w:r>
      <w:r w:rsidR="0032236F" w:rsidRPr="002A781E">
        <w:rPr>
          <w:rFonts w:ascii="Arial" w:hAnsi="Arial" w:cs="Arial"/>
          <w:color w:val="000000"/>
          <w:sz w:val="20"/>
        </w:rPr>
        <w:t xml:space="preserve"> </w:t>
      </w:r>
      <w:r w:rsidRPr="002A781E">
        <w:rPr>
          <w:rFonts w:ascii="Arial" w:hAnsi="Arial" w:cs="Arial"/>
          <w:color w:val="000000"/>
          <w:sz w:val="20"/>
        </w:rPr>
        <w:t>предлагаемых</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ожидаемых</w:t>
      </w:r>
      <w:r w:rsidR="0032236F" w:rsidRPr="002A781E">
        <w:rPr>
          <w:rFonts w:ascii="Arial" w:hAnsi="Arial" w:cs="Arial"/>
          <w:color w:val="000000"/>
          <w:sz w:val="20"/>
        </w:rPr>
        <w:t xml:space="preserve"> </w:t>
      </w:r>
      <w:r w:rsidRPr="002A781E">
        <w:rPr>
          <w:rFonts w:ascii="Arial" w:hAnsi="Arial" w:cs="Arial"/>
          <w:color w:val="000000"/>
          <w:sz w:val="20"/>
        </w:rPr>
        <w:t>результатов</w:t>
      </w:r>
      <w:r w:rsidR="0032236F" w:rsidRPr="002A781E">
        <w:rPr>
          <w:rFonts w:ascii="Arial" w:hAnsi="Arial" w:cs="Arial"/>
          <w:color w:val="000000"/>
          <w:sz w:val="20"/>
        </w:rPr>
        <w:t xml:space="preserve"> </w:t>
      </w:r>
      <w:r w:rsidRPr="002A781E">
        <w:rPr>
          <w:rFonts w:ascii="Arial" w:hAnsi="Arial" w:cs="Arial"/>
          <w:color w:val="000000"/>
          <w:sz w:val="20"/>
        </w:rPr>
        <w:t>программной</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обосновывает</w:t>
      </w:r>
      <w:r w:rsidR="0032236F" w:rsidRPr="002A781E">
        <w:rPr>
          <w:rFonts w:ascii="Arial" w:hAnsi="Arial" w:cs="Arial"/>
          <w:color w:val="000000"/>
          <w:sz w:val="20"/>
        </w:rPr>
        <w:t xml:space="preserve"> </w:t>
      </w:r>
      <w:r w:rsidRPr="002A781E">
        <w:rPr>
          <w:rFonts w:ascii="Arial" w:hAnsi="Arial" w:cs="Arial"/>
          <w:color w:val="000000"/>
          <w:sz w:val="20"/>
        </w:rPr>
        <w:t>предлагаемые</w:t>
      </w:r>
      <w:r w:rsidR="0032236F" w:rsidRPr="002A781E">
        <w:rPr>
          <w:rFonts w:ascii="Arial" w:hAnsi="Arial" w:cs="Arial"/>
          <w:color w:val="000000"/>
          <w:sz w:val="20"/>
        </w:rPr>
        <w:t xml:space="preserve"> </w:t>
      </w:r>
      <w:r w:rsidRPr="002A781E">
        <w:rPr>
          <w:rFonts w:ascii="Arial" w:hAnsi="Arial" w:cs="Arial"/>
          <w:color w:val="000000"/>
          <w:sz w:val="20"/>
        </w:rPr>
        <w:t>изменения;</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з)</w:t>
      </w:r>
      <w:r w:rsidR="0032236F" w:rsidRPr="002A781E">
        <w:rPr>
          <w:rFonts w:ascii="Arial" w:hAnsi="Arial" w:cs="Arial"/>
          <w:color w:val="000000"/>
          <w:sz w:val="20"/>
        </w:rPr>
        <w:t xml:space="preserve"> </w:t>
      </w:r>
      <w:r w:rsidRPr="002A781E">
        <w:rPr>
          <w:rFonts w:ascii="Arial" w:hAnsi="Arial" w:cs="Arial"/>
          <w:color w:val="000000"/>
          <w:sz w:val="20"/>
        </w:rPr>
        <w:t>осуществляет</w:t>
      </w:r>
      <w:r w:rsidR="0032236F" w:rsidRPr="002A781E">
        <w:rPr>
          <w:rFonts w:ascii="Arial" w:hAnsi="Arial" w:cs="Arial"/>
          <w:color w:val="000000"/>
          <w:sz w:val="20"/>
        </w:rPr>
        <w:t xml:space="preserve"> </w:t>
      </w:r>
      <w:r w:rsidRPr="002A781E">
        <w:rPr>
          <w:rFonts w:ascii="Arial" w:hAnsi="Arial" w:cs="Arial"/>
          <w:color w:val="000000"/>
          <w:sz w:val="20"/>
        </w:rPr>
        <w:t>отбор</w:t>
      </w:r>
      <w:r w:rsidR="0032236F" w:rsidRPr="002A781E">
        <w:rPr>
          <w:rFonts w:ascii="Arial" w:hAnsi="Arial" w:cs="Arial"/>
          <w:color w:val="000000"/>
          <w:sz w:val="20"/>
        </w:rPr>
        <w:t xml:space="preserve"> </w:t>
      </w:r>
      <w:r w:rsidRPr="002A781E">
        <w:rPr>
          <w:rFonts w:ascii="Arial" w:hAnsi="Arial" w:cs="Arial"/>
          <w:color w:val="000000"/>
          <w:sz w:val="20"/>
        </w:rPr>
        <w:t>исполнителей</w:t>
      </w:r>
      <w:r w:rsidR="0032236F" w:rsidRPr="002A781E">
        <w:rPr>
          <w:rFonts w:ascii="Arial" w:hAnsi="Arial" w:cs="Arial"/>
          <w:color w:val="000000"/>
          <w:sz w:val="20"/>
        </w:rPr>
        <w:t xml:space="preserve"> </w:t>
      </w:r>
      <w:r w:rsidRPr="002A781E">
        <w:rPr>
          <w:rFonts w:ascii="Arial" w:hAnsi="Arial" w:cs="Arial"/>
          <w:color w:val="000000"/>
          <w:sz w:val="20"/>
        </w:rPr>
        <w:t>программных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hyperlink r:id="rId15" w:history="1">
        <w:r w:rsidRPr="002A781E">
          <w:rPr>
            <w:rStyle w:val="a0"/>
            <w:rFonts w:ascii="Arial" w:hAnsi="Arial" w:cs="Arial"/>
            <w:color w:val="000000"/>
            <w:sz w:val="20"/>
          </w:rPr>
          <w:t>Федеральным</w:t>
        </w:r>
        <w:r w:rsidR="0032236F" w:rsidRPr="002A781E">
          <w:rPr>
            <w:rStyle w:val="a0"/>
            <w:rFonts w:ascii="Arial" w:hAnsi="Arial" w:cs="Arial"/>
            <w:color w:val="000000"/>
            <w:sz w:val="20"/>
          </w:rPr>
          <w:t xml:space="preserve"> </w:t>
        </w:r>
        <w:r w:rsidRPr="002A781E">
          <w:rPr>
            <w:rStyle w:val="a0"/>
            <w:rFonts w:ascii="Arial" w:hAnsi="Arial" w:cs="Arial"/>
            <w:color w:val="000000"/>
            <w:sz w:val="20"/>
          </w:rPr>
          <w:t>законом</w:t>
        </w:r>
      </w:hyperlink>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размещении</w:t>
      </w:r>
      <w:r w:rsidR="0032236F" w:rsidRPr="002A781E">
        <w:rPr>
          <w:rFonts w:ascii="Arial" w:hAnsi="Arial" w:cs="Arial"/>
          <w:color w:val="000000"/>
          <w:sz w:val="20"/>
        </w:rPr>
        <w:t xml:space="preserve"> </w:t>
      </w:r>
      <w:r w:rsidRPr="002A781E">
        <w:rPr>
          <w:rFonts w:ascii="Arial" w:hAnsi="Arial" w:cs="Arial"/>
          <w:color w:val="000000"/>
          <w:sz w:val="20"/>
        </w:rPr>
        <w:t>заказов</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поставки</w:t>
      </w:r>
      <w:r w:rsidR="0032236F" w:rsidRPr="002A781E">
        <w:rPr>
          <w:rFonts w:ascii="Arial" w:hAnsi="Arial" w:cs="Arial"/>
          <w:color w:val="000000"/>
          <w:sz w:val="20"/>
        </w:rPr>
        <w:t xml:space="preserve"> </w:t>
      </w:r>
      <w:r w:rsidRPr="002A781E">
        <w:rPr>
          <w:rFonts w:ascii="Arial" w:hAnsi="Arial" w:cs="Arial"/>
          <w:color w:val="000000"/>
          <w:sz w:val="20"/>
        </w:rPr>
        <w:t>товаров,</w:t>
      </w:r>
      <w:r w:rsidR="0032236F" w:rsidRPr="002A781E">
        <w:rPr>
          <w:rFonts w:ascii="Arial" w:hAnsi="Arial" w:cs="Arial"/>
          <w:color w:val="000000"/>
          <w:sz w:val="20"/>
        </w:rPr>
        <w:t xml:space="preserve"> </w:t>
      </w:r>
      <w:r w:rsidRPr="002A781E">
        <w:rPr>
          <w:rFonts w:ascii="Arial" w:hAnsi="Arial" w:cs="Arial"/>
          <w:color w:val="000000"/>
          <w:sz w:val="20"/>
        </w:rPr>
        <w:t>выполнение</w:t>
      </w:r>
      <w:r w:rsidR="0032236F" w:rsidRPr="002A781E">
        <w:rPr>
          <w:rFonts w:ascii="Arial" w:hAnsi="Arial" w:cs="Arial"/>
          <w:color w:val="000000"/>
          <w:sz w:val="20"/>
        </w:rPr>
        <w:t xml:space="preserve"> </w:t>
      </w:r>
      <w:r w:rsidRPr="002A781E">
        <w:rPr>
          <w:rFonts w:ascii="Arial" w:hAnsi="Arial" w:cs="Arial"/>
          <w:color w:val="000000"/>
          <w:sz w:val="20"/>
        </w:rPr>
        <w:t>работ,</w:t>
      </w:r>
      <w:r w:rsidR="0032236F" w:rsidRPr="002A781E">
        <w:rPr>
          <w:rFonts w:ascii="Arial" w:hAnsi="Arial" w:cs="Arial"/>
          <w:color w:val="000000"/>
          <w:sz w:val="20"/>
        </w:rPr>
        <w:t xml:space="preserve"> </w:t>
      </w:r>
      <w:r w:rsidRPr="002A781E">
        <w:rPr>
          <w:rFonts w:ascii="Arial" w:hAnsi="Arial" w:cs="Arial"/>
          <w:color w:val="000000"/>
          <w:sz w:val="20"/>
        </w:rPr>
        <w:t>оказание</w:t>
      </w:r>
      <w:r w:rsidR="0032236F" w:rsidRPr="002A781E">
        <w:rPr>
          <w:rFonts w:ascii="Arial" w:hAnsi="Arial" w:cs="Arial"/>
          <w:color w:val="000000"/>
          <w:sz w:val="20"/>
        </w:rPr>
        <w:t xml:space="preserve"> </w:t>
      </w:r>
      <w:r w:rsidRPr="002A781E">
        <w:rPr>
          <w:rFonts w:ascii="Arial" w:hAnsi="Arial" w:cs="Arial"/>
          <w:color w:val="000000"/>
          <w:sz w:val="20"/>
        </w:rPr>
        <w:t>услуг</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государственных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нужд»;</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обеспечивает</w:t>
      </w:r>
      <w:r w:rsidR="0032236F" w:rsidRPr="002A781E">
        <w:rPr>
          <w:rFonts w:ascii="Arial" w:hAnsi="Arial" w:cs="Arial"/>
          <w:color w:val="000000"/>
          <w:sz w:val="20"/>
        </w:rPr>
        <w:t xml:space="preserve"> </w:t>
      </w:r>
      <w:r w:rsidRPr="002A781E">
        <w:rPr>
          <w:rFonts w:ascii="Arial" w:hAnsi="Arial" w:cs="Arial"/>
          <w:color w:val="000000"/>
          <w:sz w:val="20"/>
        </w:rPr>
        <w:t>эффективное</w:t>
      </w:r>
      <w:r w:rsidR="0032236F" w:rsidRPr="002A781E">
        <w:rPr>
          <w:rFonts w:ascii="Arial" w:hAnsi="Arial" w:cs="Arial"/>
          <w:color w:val="000000"/>
          <w:sz w:val="20"/>
        </w:rPr>
        <w:t xml:space="preserve"> </w:t>
      </w:r>
      <w:r w:rsidRPr="002A781E">
        <w:rPr>
          <w:rFonts w:ascii="Arial" w:hAnsi="Arial" w:cs="Arial"/>
          <w:color w:val="000000"/>
          <w:sz w:val="20"/>
        </w:rPr>
        <w:t>использование</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выделяемых</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реализацию.</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3.7.</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разработке</w:t>
      </w:r>
      <w:r w:rsidR="0032236F" w:rsidRPr="002A781E">
        <w:rPr>
          <w:rFonts w:ascii="Arial" w:hAnsi="Arial" w:cs="Arial"/>
          <w:color w:val="000000"/>
          <w:sz w:val="20"/>
        </w:rPr>
        <w:t xml:space="preserve"> </w:t>
      </w:r>
      <w:r w:rsidRPr="002A781E">
        <w:rPr>
          <w:rFonts w:ascii="Arial" w:hAnsi="Arial" w:cs="Arial"/>
          <w:color w:val="000000"/>
          <w:sz w:val="20"/>
        </w:rPr>
        <w:t>проекта</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ответственным</w:t>
      </w:r>
      <w:r w:rsidR="0032236F" w:rsidRPr="002A781E">
        <w:rPr>
          <w:rFonts w:ascii="Arial" w:hAnsi="Arial" w:cs="Arial"/>
          <w:color w:val="000000"/>
          <w:sz w:val="20"/>
        </w:rPr>
        <w:t xml:space="preserve"> </w:t>
      </w:r>
      <w:r w:rsidRPr="002A781E">
        <w:rPr>
          <w:rFonts w:ascii="Arial" w:hAnsi="Arial" w:cs="Arial"/>
          <w:color w:val="000000"/>
          <w:sz w:val="20"/>
        </w:rPr>
        <w:t>исполнителям</w:t>
      </w:r>
      <w:r w:rsidR="0032236F" w:rsidRPr="002A781E">
        <w:rPr>
          <w:rFonts w:ascii="Arial" w:hAnsi="Arial" w:cs="Arial"/>
          <w:color w:val="000000"/>
          <w:sz w:val="20"/>
        </w:rPr>
        <w:t xml:space="preserve"> </w:t>
      </w:r>
      <w:r w:rsidRPr="002A781E">
        <w:rPr>
          <w:rFonts w:ascii="Arial" w:hAnsi="Arial" w:cs="Arial"/>
          <w:color w:val="000000"/>
          <w:sz w:val="20"/>
        </w:rPr>
        <w:t>необходимо</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июня</w:t>
      </w:r>
      <w:r w:rsidR="0032236F" w:rsidRPr="002A781E">
        <w:rPr>
          <w:rFonts w:ascii="Arial" w:hAnsi="Arial" w:cs="Arial"/>
          <w:color w:val="000000"/>
          <w:sz w:val="20"/>
        </w:rPr>
        <w:t xml:space="preserve"> </w:t>
      </w:r>
      <w:r w:rsidRPr="002A781E">
        <w:rPr>
          <w:rFonts w:ascii="Arial" w:hAnsi="Arial" w:cs="Arial"/>
          <w:color w:val="000000"/>
          <w:sz w:val="20"/>
        </w:rPr>
        <w:t>текущего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направлять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органы</w:t>
      </w:r>
      <w:r w:rsidR="0032236F" w:rsidRPr="002A781E">
        <w:rPr>
          <w:rFonts w:ascii="Arial" w:hAnsi="Arial" w:cs="Arial"/>
          <w:color w:val="000000"/>
          <w:sz w:val="20"/>
        </w:rPr>
        <w:t xml:space="preserve"> </w:t>
      </w:r>
      <w:r w:rsidRPr="002A781E">
        <w:rPr>
          <w:rFonts w:ascii="Arial" w:hAnsi="Arial" w:cs="Arial"/>
          <w:color w:val="000000"/>
          <w:sz w:val="20"/>
        </w:rPr>
        <w:t>исполнительной</w:t>
      </w:r>
      <w:r w:rsidR="0032236F" w:rsidRPr="002A781E">
        <w:rPr>
          <w:rFonts w:ascii="Arial" w:hAnsi="Arial" w:cs="Arial"/>
          <w:color w:val="000000"/>
          <w:sz w:val="20"/>
        </w:rPr>
        <w:t xml:space="preserve"> </w:t>
      </w:r>
      <w:r w:rsidRPr="002A781E">
        <w:rPr>
          <w:rFonts w:ascii="Arial" w:hAnsi="Arial" w:cs="Arial"/>
          <w:color w:val="000000"/>
          <w:sz w:val="20"/>
        </w:rPr>
        <w:t>власти</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являющиеся</w:t>
      </w:r>
      <w:r w:rsidR="0032236F" w:rsidRPr="002A781E">
        <w:rPr>
          <w:rFonts w:ascii="Arial" w:hAnsi="Arial" w:cs="Arial"/>
          <w:color w:val="000000"/>
          <w:sz w:val="20"/>
        </w:rPr>
        <w:t xml:space="preserve"> </w:t>
      </w:r>
      <w:r w:rsidRPr="002A781E">
        <w:rPr>
          <w:rFonts w:ascii="Arial" w:hAnsi="Arial" w:cs="Arial"/>
          <w:color w:val="000000"/>
          <w:sz w:val="20"/>
        </w:rPr>
        <w:t>ответственными</w:t>
      </w:r>
      <w:r w:rsidR="0032236F" w:rsidRPr="002A781E">
        <w:rPr>
          <w:rFonts w:ascii="Arial" w:hAnsi="Arial" w:cs="Arial"/>
          <w:color w:val="000000"/>
          <w:sz w:val="20"/>
        </w:rPr>
        <w:t xml:space="preserve"> </w:t>
      </w:r>
      <w:r w:rsidRPr="002A781E">
        <w:rPr>
          <w:rFonts w:ascii="Arial" w:hAnsi="Arial" w:cs="Arial"/>
          <w:color w:val="000000"/>
          <w:sz w:val="20"/>
        </w:rPr>
        <w:t>исполнителями</w:t>
      </w:r>
      <w:r w:rsidR="0032236F" w:rsidRPr="002A781E">
        <w:rPr>
          <w:rFonts w:ascii="Arial" w:hAnsi="Arial" w:cs="Arial"/>
          <w:color w:val="000000"/>
          <w:sz w:val="20"/>
        </w:rPr>
        <w:t xml:space="preserve"> </w:t>
      </w:r>
      <w:r w:rsidRPr="002A781E">
        <w:rPr>
          <w:rFonts w:ascii="Arial" w:hAnsi="Arial" w:cs="Arial"/>
          <w:color w:val="000000"/>
          <w:sz w:val="20"/>
        </w:rPr>
        <w:t>(соисполнителями)</w:t>
      </w:r>
      <w:r w:rsidR="0032236F" w:rsidRPr="002A781E">
        <w:rPr>
          <w:rFonts w:ascii="Arial" w:hAnsi="Arial" w:cs="Arial"/>
          <w:color w:val="000000"/>
          <w:sz w:val="20"/>
        </w:rPr>
        <w:t xml:space="preserve"> </w:t>
      </w:r>
      <w:r w:rsidRPr="002A781E">
        <w:rPr>
          <w:rFonts w:ascii="Arial" w:hAnsi="Arial" w:cs="Arial"/>
          <w:color w:val="000000"/>
          <w:sz w:val="20"/>
        </w:rPr>
        <w:t>государственных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соответствующей</w:t>
      </w:r>
      <w:r w:rsidR="0032236F" w:rsidRPr="002A781E">
        <w:rPr>
          <w:rFonts w:ascii="Arial" w:hAnsi="Arial" w:cs="Arial"/>
          <w:color w:val="000000"/>
          <w:sz w:val="20"/>
        </w:rPr>
        <w:t xml:space="preserve"> </w:t>
      </w:r>
      <w:r w:rsidRPr="002A781E">
        <w:rPr>
          <w:rFonts w:ascii="Arial" w:hAnsi="Arial" w:cs="Arial"/>
          <w:color w:val="000000"/>
          <w:sz w:val="20"/>
        </w:rPr>
        <w:t>отраслевой</w:t>
      </w:r>
      <w:r w:rsidR="0032236F" w:rsidRPr="002A781E">
        <w:rPr>
          <w:rFonts w:ascii="Arial" w:hAnsi="Arial" w:cs="Arial"/>
          <w:color w:val="000000"/>
          <w:sz w:val="20"/>
        </w:rPr>
        <w:t xml:space="preserve"> </w:t>
      </w:r>
      <w:r w:rsidRPr="002A781E">
        <w:rPr>
          <w:rFonts w:ascii="Arial" w:hAnsi="Arial" w:cs="Arial"/>
          <w:color w:val="000000"/>
          <w:sz w:val="20"/>
        </w:rPr>
        <w:t>принадлежности</w:t>
      </w:r>
      <w:r w:rsidR="0032236F" w:rsidRPr="002A781E">
        <w:rPr>
          <w:rFonts w:ascii="Arial" w:hAnsi="Arial" w:cs="Arial"/>
          <w:color w:val="000000"/>
          <w:sz w:val="20"/>
        </w:rPr>
        <w:t xml:space="preserve"> </w:t>
      </w:r>
      <w:r w:rsidRPr="002A781E">
        <w:rPr>
          <w:rFonts w:ascii="Arial" w:hAnsi="Arial" w:cs="Arial"/>
          <w:color w:val="000000"/>
          <w:sz w:val="20"/>
        </w:rPr>
        <w:t>предложения:</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финансировании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очередном</w:t>
      </w:r>
      <w:r w:rsidR="0032236F" w:rsidRPr="002A781E">
        <w:rPr>
          <w:rFonts w:ascii="Arial" w:hAnsi="Arial" w:cs="Arial"/>
          <w:color w:val="000000"/>
          <w:sz w:val="20"/>
        </w:rPr>
        <w:t xml:space="preserve"> </w:t>
      </w:r>
      <w:r w:rsidRPr="002A781E">
        <w:rPr>
          <w:rFonts w:ascii="Arial" w:hAnsi="Arial" w:cs="Arial"/>
          <w:color w:val="000000"/>
          <w:sz w:val="20"/>
        </w:rPr>
        <w:t>финансовом</w:t>
      </w:r>
      <w:r w:rsidR="0032236F" w:rsidRPr="002A781E">
        <w:rPr>
          <w:rFonts w:ascii="Arial" w:hAnsi="Arial" w:cs="Arial"/>
          <w:color w:val="000000"/>
          <w:sz w:val="20"/>
        </w:rPr>
        <w:t xml:space="preserve"> </w:t>
      </w:r>
      <w:r w:rsidRPr="002A781E">
        <w:rPr>
          <w:rFonts w:ascii="Arial" w:hAnsi="Arial" w:cs="Arial"/>
          <w:color w:val="000000"/>
          <w:sz w:val="20"/>
        </w:rPr>
        <w:t>году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плановом</w:t>
      </w:r>
      <w:r w:rsidR="0032236F" w:rsidRPr="002A781E">
        <w:rPr>
          <w:rFonts w:ascii="Arial" w:hAnsi="Arial" w:cs="Arial"/>
          <w:color w:val="000000"/>
          <w:sz w:val="20"/>
        </w:rPr>
        <w:t xml:space="preserve"> </w:t>
      </w:r>
      <w:r w:rsidRPr="002A781E">
        <w:rPr>
          <w:rFonts w:ascii="Arial" w:hAnsi="Arial" w:cs="Arial"/>
          <w:color w:val="000000"/>
          <w:sz w:val="20"/>
        </w:rPr>
        <w:t>периоде</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счет</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республиканского</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государственных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направленных</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социально-экономическое</w:t>
      </w:r>
      <w:r w:rsidR="0032236F" w:rsidRPr="002A781E">
        <w:rPr>
          <w:rFonts w:ascii="Arial" w:hAnsi="Arial" w:cs="Arial"/>
          <w:color w:val="000000"/>
          <w:sz w:val="20"/>
        </w:rPr>
        <w:t xml:space="preserve"> </w:t>
      </w:r>
      <w:r w:rsidRPr="002A781E">
        <w:rPr>
          <w:rFonts w:ascii="Arial" w:hAnsi="Arial" w:cs="Arial"/>
          <w:color w:val="000000"/>
          <w:sz w:val="20"/>
        </w:rPr>
        <w:t>развитие</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образований;</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участии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государственных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очередном</w:t>
      </w:r>
      <w:r w:rsidR="0032236F" w:rsidRPr="002A781E">
        <w:rPr>
          <w:rFonts w:ascii="Arial" w:hAnsi="Arial" w:cs="Arial"/>
          <w:color w:val="000000"/>
          <w:sz w:val="20"/>
        </w:rPr>
        <w:t xml:space="preserve"> </w:t>
      </w:r>
      <w:r w:rsidRPr="002A781E">
        <w:rPr>
          <w:rFonts w:ascii="Arial" w:hAnsi="Arial" w:cs="Arial"/>
          <w:color w:val="000000"/>
          <w:sz w:val="20"/>
        </w:rPr>
        <w:t>финансовом</w:t>
      </w:r>
      <w:r w:rsidR="0032236F" w:rsidRPr="002A781E">
        <w:rPr>
          <w:rFonts w:ascii="Arial" w:hAnsi="Arial" w:cs="Arial"/>
          <w:color w:val="000000"/>
          <w:sz w:val="20"/>
        </w:rPr>
        <w:t xml:space="preserve"> </w:t>
      </w:r>
      <w:r w:rsidRPr="002A781E">
        <w:rPr>
          <w:rFonts w:ascii="Arial" w:hAnsi="Arial" w:cs="Arial"/>
          <w:color w:val="000000"/>
          <w:sz w:val="20"/>
        </w:rPr>
        <w:t>году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плановом</w:t>
      </w:r>
      <w:r w:rsidR="0032236F" w:rsidRPr="002A781E">
        <w:rPr>
          <w:rFonts w:ascii="Arial" w:hAnsi="Arial" w:cs="Arial"/>
          <w:color w:val="000000"/>
          <w:sz w:val="20"/>
        </w:rPr>
        <w:t xml:space="preserve"> </w:t>
      </w:r>
      <w:r w:rsidRPr="002A781E">
        <w:rPr>
          <w:rFonts w:ascii="Arial" w:hAnsi="Arial" w:cs="Arial"/>
          <w:color w:val="000000"/>
          <w:sz w:val="20"/>
        </w:rPr>
        <w:t>периоде</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счет</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3.8.</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подлежит</w:t>
      </w:r>
      <w:r w:rsidR="0032236F" w:rsidRPr="002A781E">
        <w:rPr>
          <w:rFonts w:ascii="Arial" w:hAnsi="Arial" w:cs="Arial"/>
          <w:color w:val="000000"/>
          <w:sz w:val="20"/>
        </w:rPr>
        <w:t xml:space="preserve"> </w:t>
      </w:r>
      <w:r w:rsidRPr="002A781E">
        <w:rPr>
          <w:rFonts w:ascii="Arial" w:hAnsi="Arial" w:cs="Arial"/>
          <w:color w:val="000000"/>
          <w:sz w:val="20"/>
        </w:rPr>
        <w:t>обязательному</w:t>
      </w:r>
      <w:r w:rsidR="0032236F" w:rsidRPr="002A781E">
        <w:rPr>
          <w:rFonts w:ascii="Arial" w:hAnsi="Arial" w:cs="Arial"/>
          <w:color w:val="000000"/>
          <w:sz w:val="20"/>
        </w:rPr>
        <w:t xml:space="preserve"> </w:t>
      </w:r>
      <w:r w:rsidRPr="002A781E">
        <w:rPr>
          <w:rFonts w:ascii="Arial" w:hAnsi="Arial" w:cs="Arial"/>
          <w:color w:val="000000"/>
          <w:sz w:val="20"/>
        </w:rPr>
        <w:t>согласованию</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всеми</w:t>
      </w:r>
      <w:r w:rsidR="0032236F" w:rsidRPr="002A781E">
        <w:rPr>
          <w:rFonts w:ascii="Arial" w:hAnsi="Arial" w:cs="Arial"/>
          <w:color w:val="000000"/>
          <w:sz w:val="20"/>
        </w:rPr>
        <w:t xml:space="preserve"> </w:t>
      </w:r>
      <w:r w:rsidRPr="002A781E">
        <w:rPr>
          <w:rFonts w:ascii="Arial" w:hAnsi="Arial" w:cs="Arial"/>
          <w:color w:val="000000"/>
          <w:sz w:val="20"/>
        </w:rPr>
        <w:t>соисполнителями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участниками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привлечения</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(Подпрограммы)</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республиканского</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внебюджетных</w:t>
      </w:r>
      <w:r w:rsidR="0032236F" w:rsidRPr="002A781E">
        <w:rPr>
          <w:rFonts w:ascii="Arial" w:hAnsi="Arial" w:cs="Arial"/>
          <w:color w:val="000000"/>
          <w:sz w:val="20"/>
        </w:rPr>
        <w:t xml:space="preserve"> </w:t>
      </w:r>
      <w:r w:rsidRPr="002A781E">
        <w:rPr>
          <w:rFonts w:ascii="Arial" w:hAnsi="Arial" w:cs="Arial"/>
          <w:color w:val="000000"/>
          <w:sz w:val="20"/>
        </w:rPr>
        <w:t>источников,</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подлежит</w:t>
      </w:r>
      <w:r w:rsidR="0032236F" w:rsidRPr="002A781E">
        <w:rPr>
          <w:rFonts w:ascii="Arial" w:hAnsi="Arial" w:cs="Arial"/>
          <w:color w:val="000000"/>
          <w:sz w:val="20"/>
        </w:rPr>
        <w:t xml:space="preserve"> </w:t>
      </w:r>
      <w:r w:rsidRPr="002A781E">
        <w:rPr>
          <w:rFonts w:ascii="Arial" w:hAnsi="Arial" w:cs="Arial"/>
          <w:color w:val="000000"/>
          <w:sz w:val="20"/>
        </w:rPr>
        <w:t>согласованию</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заинтересованными</w:t>
      </w:r>
      <w:r w:rsidR="0032236F" w:rsidRPr="002A781E">
        <w:rPr>
          <w:rFonts w:ascii="Arial" w:hAnsi="Arial" w:cs="Arial"/>
          <w:color w:val="000000"/>
          <w:sz w:val="20"/>
        </w:rPr>
        <w:t xml:space="preserve"> </w:t>
      </w:r>
      <w:r w:rsidRPr="002A781E">
        <w:rPr>
          <w:rFonts w:ascii="Arial" w:hAnsi="Arial" w:cs="Arial"/>
          <w:color w:val="000000"/>
          <w:sz w:val="20"/>
        </w:rPr>
        <w:t>органами</w:t>
      </w:r>
      <w:r w:rsidR="0032236F" w:rsidRPr="002A781E">
        <w:rPr>
          <w:rFonts w:ascii="Arial" w:hAnsi="Arial" w:cs="Arial"/>
          <w:color w:val="000000"/>
          <w:sz w:val="20"/>
        </w:rPr>
        <w:t xml:space="preserve"> </w:t>
      </w:r>
      <w:r w:rsidRPr="002A781E">
        <w:rPr>
          <w:rFonts w:ascii="Arial" w:hAnsi="Arial" w:cs="Arial"/>
          <w:color w:val="000000"/>
          <w:sz w:val="20"/>
        </w:rPr>
        <w:t>исполнительной</w:t>
      </w:r>
      <w:r w:rsidR="0032236F" w:rsidRPr="002A781E">
        <w:rPr>
          <w:rFonts w:ascii="Arial" w:hAnsi="Arial" w:cs="Arial"/>
          <w:color w:val="000000"/>
          <w:sz w:val="20"/>
        </w:rPr>
        <w:t xml:space="preserve"> </w:t>
      </w:r>
      <w:r w:rsidRPr="002A781E">
        <w:rPr>
          <w:rFonts w:ascii="Arial" w:hAnsi="Arial" w:cs="Arial"/>
          <w:color w:val="000000"/>
          <w:sz w:val="20"/>
        </w:rPr>
        <w:t>власти</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организациями.</w:t>
      </w:r>
    </w:p>
    <w:p w:rsidR="00F95FE2" w:rsidRPr="002A781E" w:rsidRDefault="00F95FE2" w:rsidP="002A781E">
      <w:pPr>
        <w:ind w:firstLine="720"/>
        <w:jc w:val="both"/>
        <w:rPr>
          <w:rFonts w:ascii="Arial" w:hAnsi="Arial" w:cs="Arial"/>
          <w:color w:val="000000"/>
          <w:sz w:val="20"/>
        </w:rPr>
      </w:pPr>
      <w:bookmarkStart w:id="3" w:name="sub_41"/>
      <w:r w:rsidRPr="002A781E">
        <w:rPr>
          <w:rFonts w:ascii="Arial" w:hAnsi="Arial" w:cs="Arial"/>
          <w:color w:val="000000"/>
          <w:sz w:val="20"/>
        </w:rPr>
        <w:t>3.9.</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подлежит</w:t>
      </w:r>
      <w:r w:rsidR="0032236F" w:rsidRPr="002A781E">
        <w:rPr>
          <w:rFonts w:ascii="Arial" w:hAnsi="Arial" w:cs="Arial"/>
          <w:color w:val="000000"/>
          <w:sz w:val="20"/>
        </w:rPr>
        <w:t xml:space="preserve"> </w:t>
      </w:r>
      <w:r w:rsidRPr="002A781E">
        <w:rPr>
          <w:rFonts w:ascii="Arial" w:hAnsi="Arial" w:cs="Arial"/>
          <w:color w:val="000000"/>
          <w:sz w:val="20"/>
        </w:rPr>
        <w:t>направлению</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органы</w:t>
      </w:r>
      <w:r w:rsidR="0032236F" w:rsidRPr="002A781E">
        <w:rPr>
          <w:rFonts w:ascii="Arial" w:hAnsi="Arial" w:cs="Arial"/>
          <w:color w:val="000000"/>
          <w:sz w:val="20"/>
        </w:rPr>
        <w:t xml:space="preserve"> </w:t>
      </w:r>
      <w:r w:rsidRPr="002A781E">
        <w:rPr>
          <w:rFonts w:ascii="Arial" w:hAnsi="Arial" w:cs="Arial"/>
          <w:color w:val="000000"/>
          <w:sz w:val="20"/>
        </w:rPr>
        <w:t>прокуратуры</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прохождения</w:t>
      </w:r>
      <w:r w:rsidR="0032236F" w:rsidRPr="002A781E">
        <w:rPr>
          <w:rFonts w:ascii="Arial" w:hAnsi="Arial" w:cs="Arial"/>
          <w:color w:val="000000"/>
          <w:sz w:val="20"/>
        </w:rPr>
        <w:t xml:space="preserve"> </w:t>
      </w:r>
      <w:r w:rsidRPr="002A781E">
        <w:rPr>
          <w:rFonts w:ascii="Arial" w:hAnsi="Arial" w:cs="Arial"/>
          <w:color w:val="000000"/>
          <w:sz w:val="20"/>
        </w:rPr>
        <w:t>антикоррупционной</w:t>
      </w:r>
      <w:r w:rsidR="0032236F" w:rsidRPr="002A781E">
        <w:rPr>
          <w:rFonts w:ascii="Arial" w:hAnsi="Arial" w:cs="Arial"/>
          <w:color w:val="000000"/>
          <w:sz w:val="20"/>
        </w:rPr>
        <w:t xml:space="preserve"> </w:t>
      </w:r>
      <w:r w:rsidRPr="002A781E">
        <w:rPr>
          <w:rFonts w:ascii="Arial" w:hAnsi="Arial" w:cs="Arial"/>
          <w:color w:val="000000"/>
          <w:sz w:val="20"/>
        </w:rPr>
        <w:t>экспертизы.</w:t>
      </w:r>
      <w:r w:rsidR="0032236F" w:rsidRPr="002A781E">
        <w:rPr>
          <w:rFonts w:ascii="Arial" w:hAnsi="Arial" w:cs="Arial"/>
          <w:color w:val="000000"/>
          <w:sz w:val="20"/>
        </w:rPr>
        <w:t xml:space="preserve"> </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3.10.</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августа</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предшествующего</w:t>
      </w:r>
      <w:r w:rsidR="0032236F" w:rsidRPr="002A781E">
        <w:rPr>
          <w:rFonts w:ascii="Arial" w:hAnsi="Arial" w:cs="Arial"/>
          <w:color w:val="000000"/>
          <w:sz w:val="20"/>
        </w:rPr>
        <w:t xml:space="preserve"> </w:t>
      </w:r>
      <w:r w:rsidRPr="002A781E">
        <w:rPr>
          <w:rFonts w:ascii="Arial" w:hAnsi="Arial" w:cs="Arial"/>
          <w:color w:val="000000"/>
          <w:sz w:val="20"/>
        </w:rPr>
        <w:t>году,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котором</w:t>
      </w:r>
      <w:r w:rsidR="0032236F" w:rsidRPr="002A781E">
        <w:rPr>
          <w:rFonts w:ascii="Arial" w:hAnsi="Arial" w:cs="Arial"/>
          <w:color w:val="000000"/>
          <w:sz w:val="20"/>
        </w:rPr>
        <w:t xml:space="preserve"> </w:t>
      </w:r>
      <w:r w:rsidRPr="002A781E">
        <w:rPr>
          <w:rFonts w:ascii="Arial" w:hAnsi="Arial" w:cs="Arial"/>
          <w:color w:val="000000"/>
          <w:sz w:val="20"/>
        </w:rPr>
        <w:t>планируется</w:t>
      </w:r>
      <w:r w:rsidR="0032236F" w:rsidRPr="002A781E">
        <w:rPr>
          <w:rFonts w:ascii="Arial" w:hAnsi="Arial" w:cs="Arial"/>
          <w:color w:val="000000"/>
          <w:sz w:val="20"/>
        </w:rPr>
        <w:t xml:space="preserve"> </w:t>
      </w:r>
      <w:r w:rsidRPr="002A781E">
        <w:rPr>
          <w:rFonts w:ascii="Arial" w:hAnsi="Arial" w:cs="Arial"/>
          <w:color w:val="000000"/>
          <w:sz w:val="20"/>
        </w:rPr>
        <w:t>начало</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представляется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проверку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Контрольно-счетный</w:t>
      </w:r>
      <w:r w:rsidR="0032236F" w:rsidRPr="002A781E">
        <w:rPr>
          <w:rFonts w:ascii="Arial" w:hAnsi="Arial" w:cs="Arial"/>
          <w:color w:val="000000"/>
          <w:sz w:val="20"/>
        </w:rPr>
        <w:t xml:space="preserve"> </w:t>
      </w:r>
      <w:r w:rsidRPr="002A781E">
        <w:rPr>
          <w:rFonts w:ascii="Arial" w:hAnsi="Arial" w:cs="Arial"/>
          <w:color w:val="000000"/>
          <w:sz w:val="20"/>
        </w:rPr>
        <w:t>орган</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предмет</w:t>
      </w:r>
      <w:r w:rsidR="0032236F" w:rsidRPr="002A781E">
        <w:rPr>
          <w:rFonts w:ascii="Arial" w:hAnsi="Arial" w:cs="Arial"/>
          <w:color w:val="000000"/>
          <w:sz w:val="20"/>
        </w:rPr>
        <w:t xml:space="preserve"> </w:t>
      </w:r>
      <w:r w:rsidRPr="002A781E">
        <w:rPr>
          <w:rFonts w:ascii="Arial" w:hAnsi="Arial" w:cs="Arial"/>
          <w:color w:val="000000"/>
          <w:sz w:val="20"/>
        </w:rPr>
        <w:t>предельных</w:t>
      </w:r>
      <w:r w:rsidR="0032236F" w:rsidRPr="002A781E">
        <w:rPr>
          <w:rFonts w:ascii="Arial" w:hAnsi="Arial" w:cs="Arial"/>
          <w:color w:val="000000"/>
          <w:sz w:val="20"/>
        </w:rPr>
        <w:t xml:space="preserve"> </w:t>
      </w:r>
      <w:r w:rsidRPr="002A781E">
        <w:rPr>
          <w:rFonts w:ascii="Arial" w:hAnsi="Arial" w:cs="Arial"/>
          <w:color w:val="000000"/>
          <w:sz w:val="20"/>
        </w:rPr>
        <w:t>объемов</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направляемых</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предмет</w:t>
      </w:r>
      <w:r w:rsidR="0032236F" w:rsidRPr="002A781E">
        <w:rPr>
          <w:rFonts w:ascii="Arial" w:hAnsi="Arial" w:cs="Arial"/>
          <w:color w:val="000000"/>
          <w:sz w:val="20"/>
        </w:rPr>
        <w:t xml:space="preserve"> </w:t>
      </w:r>
      <w:r w:rsidRPr="002A781E">
        <w:rPr>
          <w:rFonts w:ascii="Arial" w:hAnsi="Arial" w:cs="Arial"/>
          <w:color w:val="000000"/>
          <w:sz w:val="20"/>
        </w:rPr>
        <w:t>правовой</w:t>
      </w:r>
      <w:r w:rsidR="0032236F" w:rsidRPr="002A781E">
        <w:rPr>
          <w:rFonts w:ascii="Arial" w:hAnsi="Arial" w:cs="Arial"/>
          <w:color w:val="000000"/>
          <w:sz w:val="20"/>
        </w:rPr>
        <w:t xml:space="preserve"> </w:t>
      </w:r>
      <w:r w:rsidRPr="002A781E">
        <w:rPr>
          <w:rFonts w:ascii="Arial" w:hAnsi="Arial" w:cs="Arial"/>
          <w:color w:val="000000"/>
          <w:sz w:val="20"/>
        </w:rPr>
        <w:t>экспертизы.</w:t>
      </w:r>
    </w:p>
    <w:p w:rsidR="00F95FE2" w:rsidRPr="002A781E" w:rsidRDefault="00F95FE2" w:rsidP="002A781E">
      <w:pPr>
        <w:ind w:firstLine="720"/>
        <w:jc w:val="both"/>
        <w:rPr>
          <w:rFonts w:ascii="Arial" w:hAnsi="Arial" w:cs="Arial"/>
          <w:color w:val="000000"/>
          <w:sz w:val="20"/>
        </w:rPr>
      </w:pPr>
      <w:bookmarkStart w:id="4" w:name="sub_42"/>
      <w:bookmarkEnd w:id="3"/>
      <w:r w:rsidRPr="002A781E">
        <w:rPr>
          <w:rFonts w:ascii="Arial" w:hAnsi="Arial" w:cs="Arial"/>
          <w:color w:val="000000"/>
          <w:sz w:val="20"/>
        </w:rPr>
        <w:t>3.11.</w:t>
      </w:r>
      <w:r w:rsidR="0032236F" w:rsidRPr="002A781E">
        <w:rPr>
          <w:rFonts w:ascii="Arial" w:hAnsi="Arial" w:cs="Arial"/>
          <w:color w:val="000000"/>
          <w:sz w:val="20"/>
        </w:rPr>
        <w:t xml:space="preserve"> </w:t>
      </w:r>
      <w:r w:rsidRPr="002A781E">
        <w:rPr>
          <w:rFonts w:ascii="Arial" w:hAnsi="Arial" w:cs="Arial"/>
          <w:color w:val="000000"/>
          <w:sz w:val="20"/>
        </w:rPr>
        <w:t>Проверка</w:t>
      </w:r>
      <w:r w:rsidR="0032236F" w:rsidRPr="002A781E">
        <w:rPr>
          <w:rFonts w:ascii="Arial" w:hAnsi="Arial" w:cs="Arial"/>
          <w:color w:val="000000"/>
          <w:sz w:val="20"/>
        </w:rPr>
        <w:t xml:space="preserve"> </w:t>
      </w:r>
      <w:r w:rsidRPr="002A781E">
        <w:rPr>
          <w:rFonts w:ascii="Arial" w:hAnsi="Arial" w:cs="Arial"/>
          <w:color w:val="000000"/>
          <w:sz w:val="20"/>
        </w:rPr>
        <w:t>проекта</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следующим</w:t>
      </w:r>
      <w:r w:rsidR="0032236F" w:rsidRPr="002A781E">
        <w:rPr>
          <w:rFonts w:ascii="Arial" w:hAnsi="Arial" w:cs="Arial"/>
          <w:color w:val="000000"/>
          <w:sz w:val="20"/>
        </w:rPr>
        <w:t xml:space="preserve"> </w:t>
      </w:r>
      <w:r w:rsidRPr="002A781E">
        <w:rPr>
          <w:rFonts w:ascii="Arial" w:hAnsi="Arial" w:cs="Arial"/>
          <w:color w:val="000000"/>
          <w:sz w:val="20"/>
        </w:rPr>
        <w:t>направлениям:</w:t>
      </w:r>
    </w:p>
    <w:p w:rsidR="00F95FE2" w:rsidRPr="002A781E" w:rsidRDefault="00F95FE2" w:rsidP="002A781E">
      <w:pPr>
        <w:ind w:firstLine="720"/>
        <w:jc w:val="both"/>
        <w:rPr>
          <w:rFonts w:ascii="Arial" w:hAnsi="Arial" w:cs="Arial"/>
          <w:color w:val="000000"/>
          <w:sz w:val="20"/>
        </w:rPr>
      </w:pPr>
      <w:bookmarkStart w:id="5" w:name="sub_15"/>
      <w:bookmarkEnd w:id="4"/>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необходимость</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проблемы</w:t>
      </w:r>
      <w:r w:rsidR="0032236F" w:rsidRPr="002A781E">
        <w:rPr>
          <w:rFonts w:ascii="Arial" w:hAnsi="Arial" w:cs="Arial"/>
          <w:color w:val="000000"/>
          <w:sz w:val="20"/>
        </w:rPr>
        <w:t xml:space="preserve"> </w:t>
      </w:r>
      <w:r w:rsidRPr="002A781E">
        <w:rPr>
          <w:rFonts w:ascii="Arial" w:hAnsi="Arial" w:cs="Arial"/>
          <w:color w:val="000000"/>
          <w:sz w:val="20"/>
        </w:rPr>
        <w:t>программным</w:t>
      </w:r>
      <w:r w:rsidR="0032236F" w:rsidRPr="002A781E">
        <w:rPr>
          <w:rFonts w:ascii="Arial" w:hAnsi="Arial" w:cs="Arial"/>
          <w:color w:val="000000"/>
          <w:sz w:val="20"/>
        </w:rPr>
        <w:t xml:space="preserve"> </w:t>
      </w:r>
      <w:r w:rsidRPr="002A781E">
        <w:rPr>
          <w:rFonts w:ascii="Arial" w:hAnsi="Arial" w:cs="Arial"/>
          <w:color w:val="000000"/>
          <w:sz w:val="20"/>
        </w:rPr>
        <w:t>методом;</w:t>
      </w:r>
    </w:p>
    <w:p w:rsidR="00F95FE2" w:rsidRPr="002A781E" w:rsidRDefault="00F95FE2" w:rsidP="002A781E">
      <w:pPr>
        <w:ind w:firstLine="720"/>
        <w:jc w:val="both"/>
        <w:rPr>
          <w:rFonts w:ascii="Arial" w:hAnsi="Arial" w:cs="Arial"/>
          <w:color w:val="000000"/>
          <w:sz w:val="20"/>
        </w:rPr>
      </w:pPr>
      <w:bookmarkStart w:id="6" w:name="sub_200"/>
      <w:bookmarkEnd w:id="5"/>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соответствие</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основным</w:t>
      </w:r>
      <w:r w:rsidR="0032236F" w:rsidRPr="002A781E">
        <w:rPr>
          <w:rFonts w:ascii="Arial" w:hAnsi="Arial" w:cs="Arial"/>
          <w:color w:val="000000"/>
          <w:sz w:val="20"/>
        </w:rPr>
        <w:t xml:space="preserve"> </w:t>
      </w:r>
      <w:r w:rsidRPr="002A781E">
        <w:rPr>
          <w:rFonts w:ascii="Arial" w:hAnsi="Arial" w:cs="Arial"/>
          <w:color w:val="000000"/>
          <w:sz w:val="20"/>
        </w:rPr>
        <w:t>направлениям</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социально-экономического</w:t>
      </w:r>
      <w:r w:rsidR="0032236F" w:rsidRPr="002A781E">
        <w:rPr>
          <w:rFonts w:ascii="Arial" w:hAnsi="Arial" w:cs="Arial"/>
          <w:color w:val="000000"/>
          <w:sz w:val="20"/>
        </w:rPr>
        <w:t xml:space="preserve"> </w:t>
      </w:r>
      <w:r w:rsidRPr="002A781E">
        <w:rPr>
          <w:rFonts w:ascii="Arial" w:hAnsi="Arial" w:cs="Arial"/>
          <w:color w:val="000000"/>
          <w:sz w:val="20"/>
        </w:rPr>
        <w:t>развития</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F95FE2" w:rsidRPr="002A781E" w:rsidRDefault="00F95FE2" w:rsidP="002A781E">
      <w:pPr>
        <w:ind w:firstLine="720"/>
        <w:jc w:val="both"/>
        <w:rPr>
          <w:rFonts w:ascii="Arial" w:hAnsi="Arial" w:cs="Arial"/>
          <w:color w:val="000000"/>
          <w:sz w:val="20"/>
        </w:rPr>
      </w:pPr>
      <w:bookmarkStart w:id="7" w:name="sub_250"/>
      <w:bookmarkEnd w:id="6"/>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соответствие</w:t>
      </w:r>
      <w:r w:rsidR="0032236F" w:rsidRPr="002A781E">
        <w:rPr>
          <w:rFonts w:ascii="Arial" w:hAnsi="Arial" w:cs="Arial"/>
          <w:color w:val="000000"/>
          <w:sz w:val="20"/>
        </w:rPr>
        <w:t xml:space="preserve"> </w:t>
      </w:r>
      <w:r w:rsidRPr="002A781E">
        <w:rPr>
          <w:rFonts w:ascii="Arial" w:hAnsi="Arial" w:cs="Arial"/>
          <w:color w:val="000000"/>
          <w:sz w:val="20"/>
        </w:rPr>
        <w:t>программных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целям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задачам</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ind w:firstLine="720"/>
        <w:jc w:val="both"/>
        <w:rPr>
          <w:rFonts w:ascii="Arial" w:hAnsi="Arial" w:cs="Arial"/>
          <w:color w:val="000000"/>
          <w:sz w:val="20"/>
        </w:rPr>
      </w:pPr>
      <w:bookmarkStart w:id="8" w:name="sub_40"/>
      <w:bookmarkEnd w:id="7"/>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анализ</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социально-экономических</w:t>
      </w:r>
      <w:r w:rsidR="0032236F" w:rsidRPr="002A781E">
        <w:rPr>
          <w:rFonts w:ascii="Arial" w:hAnsi="Arial" w:cs="Arial"/>
          <w:color w:val="000000"/>
          <w:sz w:val="20"/>
        </w:rPr>
        <w:t xml:space="preserve"> </w:t>
      </w:r>
      <w:r w:rsidRPr="002A781E">
        <w:rPr>
          <w:rFonts w:ascii="Arial" w:hAnsi="Arial" w:cs="Arial"/>
          <w:color w:val="000000"/>
          <w:sz w:val="20"/>
        </w:rPr>
        <w:t>последствий</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общую</w:t>
      </w:r>
      <w:r w:rsidR="0032236F" w:rsidRPr="002A781E">
        <w:rPr>
          <w:rFonts w:ascii="Arial" w:hAnsi="Arial" w:cs="Arial"/>
          <w:color w:val="000000"/>
          <w:sz w:val="20"/>
        </w:rPr>
        <w:t xml:space="preserve"> </w:t>
      </w:r>
      <w:r w:rsidRPr="002A781E">
        <w:rPr>
          <w:rFonts w:ascii="Arial" w:hAnsi="Arial" w:cs="Arial"/>
          <w:color w:val="000000"/>
          <w:sz w:val="20"/>
        </w:rPr>
        <w:t>оценку</w:t>
      </w:r>
      <w:r w:rsidR="0032236F" w:rsidRPr="002A781E">
        <w:rPr>
          <w:rFonts w:ascii="Arial" w:hAnsi="Arial" w:cs="Arial"/>
          <w:color w:val="000000"/>
          <w:sz w:val="20"/>
        </w:rPr>
        <w:t xml:space="preserve"> </w:t>
      </w:r>
      <w:r w:rsidRPr="002A781E">
        <w:rPr>
          <w:rFonts w:ascii="Arial" w:hAnsi="Arial" w:cs="Arial"/>
          <w:color w:val="000000"/>
          <w:sz w:val="20"/>
        </w:rPr>
        <w:t>е</w:t>
      </w:r>
      <w:r w:rsidR="00AC3DFE" w:rsidRPr="002A781E">
        <w:rPr>
          <w:rFonts w:ascii="Arial" w:hAnsi="Arial" w:cs="Arial"/>
          <w:color w:val="000000"/>
          <w:sz w:val="20"/>
        </w:rPr>
        <w:t>Ă</w:t>
      </w:r>
      <w:r w:rsidR="0032236F" w:rsidRPr="002A781E">
        <w:rPr>
          <w:rFonts w:ascii="Arial" w:hAnsi="Arial" w:cs="Arial"/>
          <w:color w:val="000000"/>
          <w:sz w:val="20"/>
        </w:rPr>
        <w:t xml:space="preserve"> </w:t>
      </w:r>
      <w:r w:rsidRPr="002A781E">
        <w:rPr>
          <w:rFonts w:ascii="Arial" w:hAnsi="Arial" w:cs="Arial"/>
          <w:color w:val="000000"/>
          <w:sz w:val="20"/>
        </w:rPr>
        <w:t>вклада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достижение</w:t>
      </w:r>
      <w:r w:rsidR="0032236F" w:rsidRPr="002A781E">
        <w:rPr>
          <w:rFonts w:ascii="Arial" w:hAnsi="Arial" w:cs="Arial"/>
          <w:color w:val="000000"/>
          <w:sz w:val="20"/>
        </w:rPr>
        <w:t xml:space="preserve"> </w:t>
      </w:r>
      <w:r w:rsidRPr="002A781E">
        <w:rPr>
          <w:rFonts w:ascii="Arial" w:hAnsi="Arial" w:cs="Arial"/>
          <w:color w:val="000000"/>
          <w:sz w:val="20"/>
        </w:rPr>
        <w:t>стратегических</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образования;</w:t>
      </w:r>
    </w:p>
    <w:p w:rsidR="00F95FE2" w:rsidRPr="002A781E" w:rsidRDefault="00F95FE2" w:rsidP="002A781E">
      <w:pPr>
        <w:ind w:firstLine="720"/>
        <w:jc w:val="both"/>
        <w:rPr>
          <w:rFonts w:ascii="Arial" w:hAnsi="Arial" w:cs="Arial"/>
          <w:color w:val="000000"/>
          <w:sz w:val="20"/>
        </w:rPr>
      </w:pPr>
      <w:bookmarkStart w:id="9" w:name="sub_500"/>
      <w:bookmarkEnd w:id="8"/>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анализ</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обеспечения</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ind w:firstLine="720"/>
        <w:jc w:val="both"/>
        <w:rPr>
          <w:rFonts w:ascii="Arial" w:hAnsi="Arial" w:cs="Arial"/>
          <w:color w:val="000000"/>
          <w:sz w:val="20"/>
        </w:rPr>
      </w:pPr>
      <w:bookmarkStart w:id="10" w:name="sub_600"/>
      <w:bookmarkEnd w:id="9"/>
      <w:r w:rsidRPr="002A781E">
        <w:rPr>
          <w:rFonts w:ascii="Arial" w:hAnsi="Arial" w:cs="Arial"/>
          <w:color w:val="000000"/>
          <w:sz w:val="20"/>
        </w:rPr>
        <w:t>е)</w:t>
      </w:r>
      <w:r w:rsidR="0032236F" w:rsidRPr="002A781E">
        <w:rPr>
          <w:rFonts w:ascii="Arial" w:hAnsi="Arial" w:cs="Arial"/>
          <w:color w:val="000000"/>
          <w:sz w:val="20"/>
        </w:rPr>
        <w:t xml:space="preserve"> </w:t>
      </w:r>
      <w:r w:rsidRPr="002A781E">
        <w:rPr>
          <w:rFonts w:ascii="Arial" w:hAnsi="Arial" w:cs="Arial"/>
          <w:color w:val="000000"/>
          <w:sz w:val="20"/>
        </w:rPr>
        <w:t>оценка</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расходования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результативности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целом.</w:t>
      </w:r>
    </w:p>
    <w:p w:rsidR="00F95FE2" w:rsidRPr="002A781E" w:rsidRDefault="00F95FE2" w:rsidP="002A781E">
      <w:pPr>
        <w:ind w:firstLine="720"/>
        <w:jc w:val="both"/>
        <w:rPr>
          <w:rFonts w:ascii="Arial" w:hAnsi="Arial" w:cs="Arial"/>
          <w:color w:val="000000"/>
          <w:sz w:val="20"/>
        </w:rPr>
      </w:pPr>
      <w:bookmarkStart w:id="11" w:name="sub_43"/>
      <w:bookmarkEnd w:id="10"/>
      <w:r w:rsidRPr="002A781E">
        <w:rPr>
          <w:rFonts w:ascii="Arial" w:hAnsi="Arial" w:cs="Arial"/>
          <w:color w:val="000000"/>
          <w:sz w:val="20"/>
        </w:rPr>
        <w:t>3.12.</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рассматривает</w:t>
      </w:r>
      <w:r w:rsidR="0032236F" w:rsidRPr="002A781E">
        <w:rPr>
          <w:rFonts w:ascii="Arial" w:hAnsi="Arial" w:cs="Arial"/>
          <w:color w:val="000000"/>
          <w:sz w:val="20"/>
        </w:rPr>
        <w:t xml:space="preserve"> </w:t>
      </w:r>
      <w:r w:rsidRPr="002A781E">
        <w:rPr>
          <w:rFonts w:ascii="Arial" w:hAnsi="Arial" w:cs="Arial"/>
          <w:color w:val="000000"/>
          <w:sz w:val="20"/>
        </w:rPr>
        <w:t>обоснование</w:t>
      </w:r>
      <w:r w:rsidR="0032236F" w:rsidRPr="002A781E">
        <w:rPr>
          <w:rFonts w:ascii="Arial" w:hAnsi="Arial" w:cs="Arial"/>
          <w:color w:val="000000"/>
          <w:sz w:val="20"/>
        </w:rPr>
        <w:t xml:space="preserve"> </w:t>
      </w:r>
      <w:r w:rsidRPr="002A781E">
        <w:rPr>
          <w:rFonts w:ascii="Arial" w:hAnsi="Arial" w:cs="Arial"/>
          <w:color w:val="000000"/>
          <w:sz w:val="20"/>
        </w:rPr>
        <w:t>необходимости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целесообразности</w:t>
      </w:r>
      <w:r w:rsidR="0032236F" w:rsidRPr="002A781E">
        <w:rPr>
          <w:rFonts w:ascii="Arial" w:hAnsi="Arial" w:cs="Arial"/>
          <w:color w:val="000000"/>
          <w:sz w:val="20"/>
        </w:rPr>
        <w:t xml:space="preserve"> </w:t>
      </w:r>
      <w:r w:rsidRPr="002A781E">
        <w:rPr>
          <w:rFonts w:ascii="Arial" w:hAnsi="Arial" w:cs="Arial"/>
          <w:color w:val="000000"/>
          <w:sz w:val="20"/>
        </w:rPr>
        <w:t>разработки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готовит</w:t>
      </w:r>
      <w:r w:rsidR="0032236F" w:rsidRPr="002A781E">
        <w:rPr>
          <w:rFonts w:ascii="Arial" w:hAnsi="Arial" w:cs="Arial"/>
          <w:color w:val="000000"/>
          <w:sz w:val="20"/>
        </w:rPr>
        <w:t xml:space="preserve"> </w:t>
      </w:r>
      <w:r w:rsidRPr="002A781E">
        <w:rPr>
          <w:rFonts w:ascii="Arial" w:hAnsi="Arial" w:cs="Arial"/>
          <w:color w:val="000000"/>
          <w:sz w:val="20"/>
        </w:rPr>
        <w:t>заключение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возможности</w:t>
      </w:r>
      <w:r w:rsidR="0032236F" w:rsidRPr="002A781E">
        <w:rPr>
          <w:rFonts w:ascii="Arial" w:hAnsi="Arial" w:cs="Arial"/>
          <w:color w:val="000000"/>
          <w:sz w:val="20"/>
        </w:rPr>
        <w:t xml:space="preserve"> </w:t>
      </w:r>
      <w:r w:rsidRPr="002A781E">
        <w:rPr>
          <w:rFonts w:ascii="Arial" w:hAnsi="Arial" w:cs="Arial"/>
          <w:color w:val="000000"/>
          <w:sz w:val="20"/>
        </w:rPr>
        <w:t>финансирования</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заявленных</w:t>
      </w:r>
      <w:r w:rsidR="0032236F" w:rsidRPr="002A781E">
        <w:rPr>
          <w:rFonts w:ascii="Arial" w:hAnsi="Arial" w:cs="Arial"/>
          <w:color w:val="000000"/>
          <w:sz w:val="20"/>
        </w:rPr>
        <w:t xml:space="preserve"> </w:t>
      </w:r>
      <w:r w:rsidRPr="002A781E">
        <w:rPr>
          <w:rFonts w:ascii="Arial" w:hAnsi="Arial" w:cs="Arial"/>
          <w:color w:val="000000"/>
          <w:sz w:val="20"/>
        </w:rPr>
        <w:t>объемов</w:t>
      </w:r>
      <w:r w:rsidR="0032236F" w:rsidRPr="002A781E">
        <w:rPr>
          <w:rFonts w:ascii="Arial" w:hAnsi="Arial" w:cs="Arial"/>
          <w:color w:val="000000"/>
          <w:sz w:val="20"/>
        </w:rPr>
        <w:t xml:space="preserve"> </w:t>
      </w:r>
      <w:r w:rsidRPr="002A781E">
        <w:rPr>
          <w:rFonts w:ascii="Arial" w:hAnsi="Arial" w:cs="Arial"/>
          <w:color w:val="000000"/>
          <w:sz w:val="20"/>
        </w:rPr>
        <w:t>финансирования</w:t>
      </w:r>
      <w:r w:rsidR="0032236F" w:rsidRPr="002A781E">
        <w:rPr>
          <w:rFonts w:ascii="Arial" w:hAnsi="Arial" w:cs="Arial"/>
          <w:color w:val="000000"/>
          <w:sz w:val="20"/>
        </w:rPr>
        <w:t xml:space="preserve"> </w:t>
      </w:r>
      <w:r w:rsidRPr="002A781E">
        <w:rPr>
          <w:rFonts w:ascii="Arial" w:hAnsi="Arial" w:cs="Arial"/>
          <w:color w:val="000000"/>
          <w:sz w:val="20"/>
        </w:rPr>
        <w:t>приоритетным</w:t>
      </w:r>
      <w:r w:rsidR="0032236F" w:rsidRPr="002A781E">
        <w:rPr>
          <w:rFonts w:ascii="Arial" w:hAnsi="Arial" w:cs="Arial"/>
          <w:color w:val="000000"/>
          <w:sz w:val="20"/>
        </w:rPr>
        <w:t xml:space="preserve"> </w:t>
      </w:r>
      <w:r w:rsidRPr="002A781E">
        <w:rPr>
          <w:rFonts w:ascii="Arial" w:hAnsi="Arial" w:cs="Arial"/>
          <w:color w:val="000000"/>
          <w:sz w:val="20"/>
        </w:rPr>
        <w:t>направлениям</w:t>
      </w:r>
      <w:r w:rsidR="0032236F" w:rsidRPr="002A781E">
        <w:rPr>
          <w:rFonts w:ascii="Arial" w:hAnsi="Arial" w:cs="Arial"/>
          <w:color w:val="000000"/>
          <w:sz w:val="20"/>
        </w:rPr>
        <w:t xml:space="preserve"> </w:t>
      </w:r>
      <w:r w:rsidRPr="002A781E">
        <w:rPr>
          <w:rFonts w:ascii="Arial" w:hAnsi="Arial" w:cs="Arial"/>
          <w:color w:val="000000"/>
          <w:sz w:val="20"/>
        </w:rPr>
        <w:t>бюджетной</w:t>
      </w:r>
      <w:r w:rsidR="0032236F" w:rsidRPr="002A781E">
        <w:rPr>
          <w:rFonts w:ascii="Arial" w:hAnsi="Arial" w:cs="Arial"/>
          <w:color w:val="000000"/>
          <w:sz w:val="20"/>
        </w:rPr>
        <w:t xml:space="preserve"> </w:t>
      </w:r>
      <w:r w:rsidRPr="002A781E">
        <w:rPr>
          <w:rFonts w:ascii="Arial" w:hAnsi="Arial" w:cs="Arial"/>
          <w:color w:val="000000"/>
          <w:sz w:val="20"/>
        </w:rPr>
        <w:t>политики,</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ожидаемой</w:t>
      </w:r>
      <w:r w:rsidR="0032236F" w:rsidRPr="002A781E">
        <w:rPr>
          <w:rFonts w:ascii="Arial" w:hAnsi="Arial" w:cs="Arial"/>
          <w:color w:val="000000"/>
          <w:sz w:val="20"/>
        </w:rPr>
        <w:t xml:space="preserve"> </w:t>
      </w:r>
      <w:r w:rsidRPr="002A781E">
        <w:rPr>
          <w:rFonts w:ascii="Arial" w:hAnsi="Arial" w:cs="Arial"/>
          <w:color w:val="000000"/>
          <w:sz w:val="20"/>
        </w:rPr>
        <w:t>результативности</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расходов.</w:t>
      </w:r>
    </w:p>
    <w:p w:rsidR="00F95FE2" w:rsidRPr="002A781E" w:rsidRDefault="00F95FE2" w:rsidP="002A781E">
      <w:pPr>
        <w:ind w:firstLine="720"/>
        <w:jc w:val="both"/>
        <w:rPr>
          <w:rFonts w:ascii="Arial" w:hAnsi="Arial" w:cs="Arial"/>
          <w:color w:val="000000"/>
          <w:sz w:val="20"/>
        </w:rPr>
      </w:pPr>
      <w:bookmarkStart w:id="12" w:name="sub_44"/>
      <w:bookmarkEnd w:id="11"/>
      <w:r w:rsidRPr="002A781E">
        <w:rPr>
          <w:rFonts w:ascii="Arial" w:hAnsi="Arial" w:cs="Arial"/>
          <w:color w:val="000000"/>
          <w:sz w:val="20"/>
        </w:rPr>
        <w:t>3.13.</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основании</w:t>
      </w:r>
      <w:r w:rsidR="0032236F" w:rsidRPr="002A781E">
        <w:rPr>
          <w:rFonts w:ascii="Arial" w:hAnsi="Arial" w:cs="Arial"/>
          <w:color w:val="000000"/>
          <w:sz w:val="20"/>
        </w:rPr>
        <w:t xml:space="preserve"> </w:t>
      </w:r>
      <w:r w:rsidRPr="002A781E">
        <w:rPr>
          <w:rFonts w:ascii="Arial" w:hAnsi="Arial" w:cs="Arial"/>
          <w:color w:val="000000"/>
          <w:sz w:val="20"/>
        </w:rPr>
        <w:t>заключения</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отдела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готовит</w:t>
      </w:r>
      <w:r w:rsidR="0032236F" w:rsidRPr="002A781E">
        <w:rPr>
          <w:rFonts w:ascii="Arial" w:hAnsi="Arial" w:cs="Arial"/>
          <w:color w:val="000000"/>
          <w:sz w:val="20"/>
        </w:rPr>
        <w:t xml:space="preserve"> </w:t>
      </w:r>
      <w:r w:rsidRPr="002A781E">
        <w:rPr>
          <w:rFonts w:ascii="Arial" w:hAnsi="Arial" w:cs="Arial"/>
          <w:color w:val="000000"/>
          <w:sz w:val="20"/>
        </w:rPr>
        <w:t>сводное</w:t>
      </w:r>
      <w:r w:rsidR="0032236F" w:rsidRPr="002A781E">
        <w:rPr>
          <w:rFonts w:ascii="Arial" w:hAnsi="Arial" w:cs="Arial"/>
          <w:color w:val="000000"/>
          <w:sz w:val="20"/>
        </w:rPr>
        <w:t xml:space="preserve"> </w:t>
      </w:r>
      <w:r w:rsidRPr="002A781E">
        <w:rPr>
          <w:rFonts w:ascii="Arial" w:hAnsi="Arial" w:cs="Arial"/>
          <w:color w:val="000000"/>
          <w:sz w:val="20"/>
        </w:rPr>
        <w:t>заключение</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проекту</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согласно</w:t>
      </w:r>
      <w:r w:rsidR="0032236F" w:rsidRPr="002A781E">
        <w:rPr>
          <w:rFonts w:ascii="Arial" w:hAnsi="Arial" w:cs="Arial"/>
          <w:color w:val="000000"/>
          <w:sz w:val="20"/>
        </w:rPr>
        <w:t xml:space="preserve"> </w:t>
      </w:r>
      <w:r w:rsidRPr="002A781E">
        <w:rPr>
          <w:rFonts w:ascii="Arial" w:hAnsi="Arial" w:cs="Arial"/>
          <w:color w:val="000000"/>
          <w:sz w:val="20"/>
        </w:rPr>
        <w:t>которому:</w:t>
      </w:r>
    </w:p>
    <w:p w:rsidR="00F95FE2" w:rsidRPr="002A781E" w:rsidRDefault="00F95FE2" w:rsidP="002A781E">
      <w:pPr>
        <w:ind w:firstLine="720"/>
        <w:jc w:val="both"/>
        <w:rPr>
          <w:rFonts w:ascii="Arial" w:hAnsi="Arial" w:cs="Arial"/>
          <w:color w:val="000000"/>
          <w:sz w:val="20"/>
        </w:rPr>
      </w:pPr>
      <w:bookmarkStart w:id="13" w:name="sub_19"/>
      <w:bookmarkEnd w:id="12"/>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возвращается</w:t>
      </w:r>
      <w:r w:rsidR="0032236F" w:rsidRPr="002A781E">
        <w:rPr>
          <w:rFonts w:ascii="Arial" w:hAnsi="Arial" w:cs="Arial"/>
          <w:color w:val="000000"/>
          <w:sz w:val="20"/>
        </w:rPr>
        <w:t xml:space="preserve"> </w:t>
      </w:r>
      <w:r w:rsidRPr="002A781E">
        <w:rPr>
          <w:rFonts w:ascii="Arial" w:hAnsi="Arial" w:cs="Arial"/>
          <w:color w:val="000000"/>
          <w:sz w:val="20"/>
        </w:rPr>
        <w:t>разработчику</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доработку</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мотивированным</w:t>
      </w:r>
      <w:r w:rsidR="0032236F" w:rsidRPr="002A781E">
        <w:rPr>
          <w:rFonts w:ascii="Arial" w:hAnsi="Arial" w:cs="Arial"/>
          <w:color w:val="000000"/>
          <w:sz w:val="20"/>
        </w:rPr>
        <w:t xml:space="preserve"> </w:t>
      </w:r>
      <w:r w:rsidRPr="002A781E">
        <w:rPr>
          <w:rFonts w:ascii="Arial" w:hAnsi="Arial" w:cs="Arial"/>
          <w:color w:val="000000"/>
          <w:sz w:val="20"/>
        </w:rPr>
        <w:t>заключением;</w:t>
      </w:r>
    </w:p>
    <w:p w:rsidR="00F95FE2" w:rsidRPr="002A781E" w:rsidRDefault="00F95FE2" w:rsidP="002A781E">
      <w:pPr>
        <w:ind w:firstLine="720"/>
        <w:jc w:val="both"/>
        <w:rPr>
          <w:rFonts w:ascii="Arial" w:hAnsi="Arial" w:cs="Arial"/>
          <w:color w:val="000000"/>
          <w:sz w:val="20"/>
        </w:rPr>
      </w:pPr>
      <w:bookmarkStart w:id="14" w:name="sub_26"/>
      <w:bookmarkEnd w:id="13"/>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рекомендуется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внесению</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рассмотрение</w:t>
      </w:r>
      <w:r w:rsidR="0032236F" w:rsidRPr="002A781E">
        <w:rPr>
          <w:rFonts w:ascii="Arial" w:hAnsi="Arial" w:cs="Arial"/>
          <w:color w:val="000000"/>
          <w:sz w:val="20"/>
        </w:rPr>
        <w:t xml:space="preserve"> </w:t>
      </w:r>
      <w:r w:rsidRPr="002A781E">
        <w:rPr>
          <w:rFonts w:ascii="Arial" w:hAnsi="Arial" w:cs="Arial"/>
          <w:color w:val="000000"/>
          <w:sz w:val="20"/>
        </w:rPr>
        <w:t>главе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ind w:firstLine="720"/>
        <w:jc w:val="both"/>
        <w:rPr>
          <w:rFonts w:ascii="Arial" w:hAnsi="Arial" w:cs="Arial"/>
          <w:color w:val="000000"/>
          <w:sz w:val="20"/>
        </w:rPr>
      </w:pPr>
      <w:bookmarkStart w:id="15" w:name="sub_45"/>
      <w:bookmarkEnd w:id="14"/>
      <w:r w:rsidRPr="002A781E">
        <w:rPr>
          <w:rFonts w:ascii="Arial" w:hAnsi="Arial" w:cs="Arial"/>
          <w:color w:val="000000"/>
          <w:sz w:val="20"/>
        </w:rPr>
        <w:t>3.14.</w:t>
      </w:r>
      <w:r w:rsidR="0032236F" w:rsidRPr="002A781E">
        <w:rPr>
          <w:rFonts w:ascii="Arial" w:hAnsi="Arial" w:cs="Arial"/>
          <w:color w:val="000000"/>
          <w:sz w:val="20"/>
        </w:rPr>
        <w:t xml:space="preserve"> </w:t>
      </w:r>
      <w:r w:rsidRPr="002A781E">
        <w:rPr>
          <w:rFonts w:ascii="Arial" w:hAnsi="Arial" w:cs="Arial"/>
          <w:color w:val="000000"/>
          <w:sz w:val="20"/>
        </w:rPr>
        <w:t>Сводное</w:t>
      </w:r>
      <w:r w:rsidR="0032236F" w:rsidRPr="002A781E">
        <w:rPr>
          <w:rFonts w:ascii="Arial" w:hAnsi="Arial" w:cs="Arial"/>
          <w:color w:val="000000"/>
          <w:sz w:val="20"/>
        </w:rPr>
        <w:t xml:space="preserve"> </w:t>
      </w:r>
      <w:r w:rsidRPr="002A781E">
        <w:rPr>
          <w:rFonts w:ascii="Arial" w:hAnsi="Arial" w:cs="Arial"/>
          <w:color w:val="000000"/>
          <w:sz w:val="20"/>
        </w:rPr>
        <w:t>заключение</w:t>
      </w:r>
      <w:r w:rsidR="0032236F" w:rsidRPr="002A781E">
        <w:rPr>
          <w:rFonts w:ascii="Arial" w:hAnsi="Arial" w:cs="Arial"/>
          <w:color w:val="000000"/>
          <w:sz w:val="20"/>
        </w:rPr>
        <w:t xml:space="preserve"> </w:t>
      </w:r>
      <w:r w:rsidRPr="002A781E">
        <w:rPr>
          <w:rFonts w:ascii="Arial" w:hAnsi="Arial" w:cs="Arial"/>
          <w:color w:val="000000"/>
          <w:sz w:val="20"/>
        </w:rPr>
        <w:t>подготавливается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трехдневный</w:t>
      </w:r>
      <w:r w:rsidR="0032236F" w:rsidRPr="002A781E">
        <w:rPr>
          <w:rFonts w:ascii="Arial" w:hAnsi="Arial" w:cs="Arial"/>
          <w:color w:val="000000"/>
          <w:sz w:val="20"/>
        </w:rPr>
        <w:t xml:space="preserve"> </w:t>
      </w:r>
      <w:r w:rsidRPr="002A781E">
        <w:rPr>
          <w:rFonts w:ascii="Arial" w:hAnsi="Arial" w:cs="Arial"/>
          <w:color w:val="000000"/>
          <w:sz w:val="20"/>
        </w:rPr>
        <w:t>срок.</w:t>
      </w:r>
    </w:p>
    <w:p w:rsidR="00F95FE2" w:rsidRPr="002A781E" w:rsidRDefault="00F95FE2" w:rsidP="002A781E">
      <w:pPr>
        <w:ind w:firstLine="720"/>
        <w:jc w:val="both"/>
        <w:rPr>
          <w:rFonts w:ascii="Arial" w:hAnsi="Arial" w:cs="Arial"/>
          <w:color w:val="000000"/>
          <w:sz w:val="20"/>
        </w:rPr>
      </w:pPr>
      <w:bookmarkStart w:id="16" w:name="sub_46"/>
      <w:bookmarkEnd w:id="15"/>
      <w:r w:rsidRPr="002A781E">
        <w:rPr>
          <w:rFonts w:ascii="Arial" w:hAnsi="Arial" w:cs="Arial"/>
          <w:color w:val="000000"/>
          <w:sz w:val="20"/>
        </w:rPr>
        <w:t>3.15.</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замечаний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предложений</w:t>
      </w:r>
      <w:r w:rsidR="0032236F" w:rsidRPr="002A781E">
        <w:rPr>
          <w:rFonts w:ascii="Arial" w:hAnsi="Arial" w:cs="Arial"/>
          <w:color w:val="000000"/>
          <w:sz w:val="20"/>
        </w:rPr>
        <w:t xml:space="preserve"> </w:t>
      </w:r>
      <w:r w:rsidRPr="002A781E">
        <w:rPr>
          <w:rFonts w:ascii="Arial" w:hAnsi="Arial" w:cs="Arial"/>
          <w:color w:val="000000"/>
          <w:sz w:val="20"/>
        </w:rPr>
        <w:t>разработчиком</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доработка</w:t>
      </w:r>
      <w:r w:rsidR="0032236F" w:rsidRPr="002A781E">
        <w:rPr>
          <w:rFonts w:ascii="Arial" w:hAnsi="Arial" w:cs="Arial"/>
          <w:color w:val="000000"/>
          <w:sz w:val="20"/>
        </w:rPr>
        <w:t xml:space="preserve"> </w:t>
      </w:r>
      <w:r w:rsidRPr="002A781E">
        <w:rPr>
          <w:rFonts w:ascii="Arial" w:hAnsi="Arial" w:cs="Arial"/>
          <w:color w:val="000000"/>
          <w:sz w:val="20"/>
        </w:rPr>
        <w:t>проекта</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Доработанный</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согласованный</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всеми</w:t>
      </w:r>
      <w:r w:rsidR="0032236F" w:rsidRPr="002A781E">
        <w:rPr>
          <w:rFonts w:ascii="Arial" w:hAnsi="Arial" w:cs="Arial"/>
          <w:color w:val="000000"/>
          <w:sz w:val="20"/>
        </w:rPr>
        <w:t xml:space="preserve"> </w:t>
      </w:r>
      <w:r w:rsidRPr="002A781E">
        <w:rPr>
          <w:rFonts w:ascii="Arial" w:hAnsi="Arial" w:cs="Arial"/>
          <w:color w:val="000000"/>
          <w:sz w:val="20"/>
        </w:rPr>
        <w:t>заинтересованными</w:t>
      </w:r>
      <w:r w:rsidR="0032236F" w:rsidRPr="002A781E">
        <w:rPr>
          <w:rFonts w:ascii="Arial" w:hAnsi="Arial" w:cs="Arial"/>
          <w:color w:val="000000"/>
          <w:sz w:val="20"/>
        </w:rPr>
        <w:t xml:space="preserve"> </w:t>
      </w:r>
      <w:r w:rsidRPr="002A781E">
        <w:rPr>
          <w:rFonts w:ascii="Arial" w:hAnsi="Arial" w:cs="Arial"/>
          <w:color w:val="000000"/>
          <w:sz w:val="20"/>
        </w:rPr>
        <w:t>организациями,</w:t>
      </w:r>
      <w:r w:rsidR="0032236F" w:rsidRPr="002A781E">
        <w:rPr>
          <w:rFonts w:ascii="Arial" w:hAnsi="Arial" w:cs="Arial"/>
          <w:color w:val="000000"/>
          <w:sz w:val="20"/>
        </w:rPr>
        <w:t xml:space="preserve"> </w:t>
      </w:r>
      <w:r w:rsidRPr="002A781E">
        <w:rPr>
          <w:rFonts w:ascii="Arial" w:hAnsi="Arial" w:cs="Arial"/>
          <w:color w:val="000000"/>
          <w:sz w:val="20"/>
        </w:rPr>
        <w:t>отделами</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заключением</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отдела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пояснительной</w:t>
      </w:r>
      <w:r w:rsidR="0032236F" w:rsidRPr="002A781E">
        <w:rPr>
          <w:rFonts w:ascii="Arial" w:hAnsi="Arial" w:cs="Arial"/>
          <w:color w:val="000000"/>
          <w:sz w:val="20"/>
        </w:rPr>
        <w:t xml:space="preserve"> </w:t>
      </w:r>
      <w:r w:rsidRPr="002A781E">
        <w:rPr>
          <w:rFonts w:ascii="Arial" w:hAnsi="Arial" w:cs="Arial"/>
          <w:color w:val="000000"/>
          <w:sz w:val="20"/>
        </w:rPr>
        <w:t>запиской</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b/>
          <w:color w:val="000000"/>
          <w:sz w:val="20"/>
        </w:rPr>
        <w:t>приложение</w:t>
      </w:r>
      <w:r w:rsidR="0032236F" w:rsidRPr="002A781E">
        <w:rPr>
          <w:rFonts w:ascii="Arial" w:hAnsi="Arial" w:cs="Arial"/>
          <w:b/>
          <w:color w:val="000000"/>
          <w:sz w:val="20"/>
        </w:rPr>
        <w:t xml:space="preserve"> </w:t>
      </w:r>
      <w:r w:rsidRPr="002A781E">
        <w:rPr>
          <w:rFonts w:ascii="Arial" w:hAnsi="Arial" w:cs="Arial"/>
          <w:b/>
          <w:color w:val="000000"/>
          <w:sz w:val="20"/>
        </w:rPr>
        <w:t>№</w:t>
      </w:r>
      <w:r w:rsidR="0032236F" w:rsidRPr="002A781E">
        <w:rPr>
          <w:rFonts w:ascii="Arial" w:hAnsi="Arial" w:cs="Arial"/>
          <w:b/>
          <w:color w:val="000000"/>
          <w:sz w:val="20"/>
        </w:rPr>
        <w:t xml:space="preserve"> </w:t>
      </w:r>
      <w:r w:rsidRPr="002A781E">
        <w:rPr>
          <w:rFonts w:ascii="Arial" w:hAnsi="Arial" w:cs="Arial"/>
          <w:b/>
          <w:color w:val="000000"/>
          <w:sz w:val="20"/>
        </w:rPr>
        <w:t>2</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выносится</w:t>
      </w:r>
      <w:r w:rsidR="0032236F" w:rsidRPr="002A781E">
        <w:rPr>
          <w:rFonts w:ascii="Arial" w:hAnsi="Arial" w:cs="Arial"/>
          <w:color w:val="000000"/>
          <w:sz w:val="20"/>
        </w:rPr>
        <w:t xml:space="preserve"> </w:t>
      </w:r>
      <w:r w:rsidRPr="002A781E">
        <w:rPr>
          <w:rFonts w:ascii="Arial" w:hAnsi="Arial" w:cs="Arial"/>
          <w:color w:val="000000"/>
          <w:sz w:val="20"/>
        </w:rPr>
        <w:t>разработчиком</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рассмотрение</w:t>
      </w:r>
      <w:r w:rsidR="0032236F" w:rsidRPr="002A781E">
        <w:rPr>
          <w:rFonts w:ascii="Arial" w:hAnsi="Arial" w:cs="Arial"/>
          <w:color w:val="000000"/>
          <w:sz w:val="20"/>
        </w:rPr>
        <w:t xml:space="preserve"> </w:t>
      </w:r>
      <w:r w:rsidRPr="002A781E">
        <w:rPr>
          <w:rFonts w:ascii="Arial" w:hAnsi="Arial" w:cs="Arial"/>
          <w:color w:val="000000"/>
          <w:sz w:val="20"/>
        </w:rPr>
        <w:t>главе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A33ED6" w:rsidRPr="002A781E" w:rsidRDefault="00F95FE2" w:rsidP="002A781E">
      <w:pPr>
        <w:ind w:firstLine="720"/>
        <w:jc w:val="both"/>
        <w:rPr>
          <w:rFonts w:ascii="Arial" w:hAnsi="Arial" w:cs="Arial"/>
          <w:color w:val="000000"/>
          <w:sz w:val="20"/>
        </w:rPr>
      </w:pPr>
      <w:bookmarkStart w:id="17" w:name="sub_47"/>
      <w:bookmarkEnd w:id="16"/>
      <w:r w:rsidRPr="002A781E">
        <w:rPr>
          <w:rFonts w:ascii="Arial" w:hAnsi="Arial" w:cs="Arial"/>
          <w:color w:val="000000"/>
          <w:sz w:val="20"/>
        </w:rPr>
        <w:t>3.16.</w:t>
      </w:r>
      <w:r w:rsidR="0032236F" w:rsidRPr="002A781E">
        <w:rPr>
          <w:rFonts w:ascii="Arial" w:hAnsi="Arial" w:cs="Arial"/>
          <w:color w:val="000000"/>
          <w:sz w:val="20"/>
        </w:rPr>
        <w:t xml:space="preserve"> </w:t>
      </w:r>
      <w:r w:rsidRPr="002A781E">
        <w:rPr>
          <w:rFonts w:ascii="Arial" w:hAnsi="Arial" w:cs="Arial"/>
          <w:color w:val="000000"/>
          <w:sz w:val="20"/>
        </w:rPr>
        <w:t>Муниципальные</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утверждаются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постановлением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bookmarkEnd w:id="17"/>
    <w:p w:rsidR="00A33ED6" w:rsidRPr="002A781E" w:rsidRDefault="00F95FE2" w:rsidP="002A781E">
      <w:pPr>
        <w:numPr>
          <w:ilvl w:val="0"/>
          <w:numId w:val="15"/>
        </w:numPr>
        <w:tabs>
          <w:tab w:val="left" w:pos="142"/>
          <w:tab w:val="left" w:pos="284"/>
          <w:tab w:val="left" w:pos="567"/>
        </w:tabs>
        <w:jc w:val="center"/>
        <w:rPr>
          <w:rFonts w:ascii="Arial" w:hAnsi="Arial" w:cs="Arial"/>
          <w:b/>
          <w:color w:val="000000"/>
          <w:sz w:val="20"/>
        </w:rPr>
      </w:pPr>
      <w:r w:rsidRPr="002A781E">
        <w:rPr>
          <w:rFonts w:ascii="Arial" w:hAnsi="Arial" w:cs="Arial"/>
          <w:b/>
          <w:color w:val="000000"/>
          <w:sz w:val="20"/>
        </w:rPr>
        <w:t>Финансовое</w:t>
      </w:r>
      <w:r w:rsidR="0032236F" w:rsidRPr="002A781E">
        <w:rPr>
          <w:rFonts w:ascii="Arial" w:hAnsi="Arial" w:cs="Arial"/>
          <w:b/>
          <w:color w:val="000000"/>
          <w:sz w:val="20"/>
        </w:rPr>
        <w:t xml:space="preserve"> </w:t>
      </w:r>
      <w:r w:rsidRPr="002A781E">
        <w:rPr>
          <w:rFonts w:ascii="Arial" w:hAnsi="Arial" w:cs="Arial"/>
          <w:b/>
          <w:color w:val="000000"/>
          <w:sz w:val="20"/>
        </w:rPr>
        <w:t>обеспечение</w:t>
      </w:r>
      <w:r w:rsidR="0032236F" w:rsidRPr="002A781E">
        <w:rPr>
          <w:rFonts w:ascii="Arial" w:hAnsi="Arial" w:cs="Arial"/>
          <w:b/>
          <w:color w:val="000000"/>
          <w:sz w:val="20"/>
        </w:rPr>
        <w:t xml:space="preserve"> </w:t>
      </w:r>
      <w:r w:rsidRPr="002A781E">
        <w:rPr>
          <w:rFonts w:ascii="Arial" w:hAnsi="Arial" w:cs="Arial"/>
          <w:b/>
          <w:color w:val="000000"/>
          <w:sz w:val="20"/>
        </w:rPr>
        <w:t>реализации</w:t>
      </w:r>
      <w:r w:rsidR="0032236F" w:rsidRPr="002A781E">
        <w:rPr>
          <w:rFonts w:ascii="Arial" w:hAnsi="Arial" w:cs="Arial"/>
          <w:b/>
          <w:color w:val="000000"/>
          <w:sz w:val="20"/>
        </w:rPr>
        <w:t xml:space="preserve"> </w:t>
      </w:r>
      <w:r w:rsidRPr="002A781E">
        <w:rPr>
          <w:rFonts w:ascii="Arial" w:hAnsi="Arial" w:cs="Arial"/>
          <w:b/>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4.1.</w:t>
      </w:r>
      <w:r w:rsidR="0032236F" w:rsidRPr="002A781E">
        <w:rPr>
          <w:rFonts w:ascii="Arial" w:hAnsi="Arial" w:cs="Arial"/>
          <w:color w:val="000000"/>
          <w:sz w:val="20"/>
        </w:rPr>
        <w:t xml:space="preserve"> </w:t>
      </w:r>
      <w:r w:rsidRPr="002A781E">
        <w:rPr>
          <w:rFonts w:ascii="Arial" w:hAnsi="Arial" w:cs="Arial"/>
          <w:color w:val="000000"/>
          <w:sz w:val="20"/>
        </w:rPr>
        <w:t>Финансовое</w:t>
      </w:r>
      <w:r w:rsidR="0032236F" w:rsidRPr="002A781E">
        <w:rPr>
          <w:rFonts w:ascii="Arial" w:hAnsi="Arial" w:cs="Arial"/>
          <w:color w:val="000000"/>
          <w:sz w:val="20"/>
        </w:rPr>
        <w:t xml:space="preserve"> </w:t>
      </w:r>
      <w:r w:rsidRPr="002A781E">
        <w:rPr>
          <w:rFonts w:ascii="Arial" w:hAnsi="Arial" w:cs="Arial"/>
          <w:color w:val="000000"/>
          <w:sz w:val="20"/>
        </w:rPr>
        <w:t>обеспечение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счет</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ассигнований</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дополнительных</w:t>
      </w:r>
      <w:r w:rsidR="0032236F" w:rsidRPr="002A781E">
        <w:rPr>
          <w:rFonts w:ascii="Arial" w:hAnsi="Arial" w:cs="Arial"/>
          <w:color w:val="000000"/>
          <w:sz w:val="20"/>
        </w:rPr>
        <w:t xml:space="preserve"> </w:t>
      </w:r>
      <w:r w:rsidRPr="002A781E">
        <w:rPr>
          <w:rFonts w:ascii="Arial" w:hAnsi="Arial" w:cs="Arial"/>
          <w:color w:val="000000"/>
          <w:sz w:val="20"/>
        </w:rPr>
        <w:t>ресурсов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привлекаемых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республиканского</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внебюджетных</w:t>
      </w:r>
      <w:r w:rsidR="0032236F" w:rsidRPr="002A781E">
        <w:rPr>
          <w:rFonts w:ascii="Arial" w:hAnsi="Arial" w:cs="Arial"/>
          <w:color w:val="000000"/>
          <w:sz w:val="20"/>
        </w:rPr>
        <w:t xml:space="preserve"> </w:t>
      </w:r>
      <w:r w:rsidRPr="002A781E">
        <w:rPr>
          <w:rFonts w:ascii="Arial" w:hAnsi="Arial" w:cs="Arial"/>
          <w:color w:val="000000"/>
          <w:sz w:val="20"/>
        </w:rPr>
        <w:t>источников.</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4.2.</w:t>
      </w:r>
      <w:r w:rsidR="0032236F" w:rsidRPr="002A781E">
        <w:rPr>
          <w:rFonts w:ascii="Arial" w:hAnsi="Arial" w:cs="Arial"/>
          <w:color w:val="000000"/>
          <w:sz w:val="20"/>
        </w:rPr>
        <w:t xml:space="preserve"> </w:t>
      </w:r>
      <w:r w:rsidRPr="002A781E">
        <w:rPr>
          <w:rFonts w:ascii="Arial" w:hAnsi="Arial" w:cs="Arial"/>
          <w:color w:val="000000"/>
          <w:sz w:val="20"/>
        </w:rPr>
        <w:t>Планирование</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ассигнований</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очередном</w:t>
      </w:r>
      <w:r w:rsidR="0032236F" w:rsidRPr="002A781E">
        <w:rPr>
          <w:rFonts w:ascii="Arial" w:hAnsi="Arial" w:cs="Arial"/>
          <w:color w:val="000000"/>
          <w:sz w:val="20"/>
        </w:rPr>
        <w:t xml:space="preserve"> </w:t>
      </w:r>
      <w:r w:rsidRPr="002A781E">
        <w:rPr>
          <w:rFonts w:ascii="Arial" w:hAnsi="Arial" w:cs="Arial"/>
          <w:color w:val="000000"/>
          <w:sz w:val="20"/>
        </w:rPr>
        <w:t>финансовом</w:t>
      </w:r>
      <w:r w:rsidR="0032236F" w:rsidRPr="002A781E">
        <w:rPr>
          <w:rFonts w:ascii="Arial" w:hAnsi="Arial" w:cs="Arial"/>
          <w:color w:val="000000"/>
          <w:sz w:val="20"/>
        </w:rPr>
        <w:t xml:space="preserve"> </w:t>
      </w:r>
      <w:r w:rsidRPr="002A781E">
        <w:rPr>
          <w:rFonts w:ascii="Arial" w:hAnsi="Arial" w:cs="Arial"/>
          <w:color w:val="000000"/>
          <w:sz w:val="20"/>
        </w:rPr>
        <w:t>году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плановом</w:t>
      </w:r>
      <w:r w:rsidR="0032236F" w:rsidRPr="002A781E">
        <w:rPr>
          <w:rFonts w:ascii="Arial" w:hAnsi="Arial" w:cs="Arial"/>
          <w:color w:val="000000"/>
          <w:sz w:val="20"/>
        </w:rPr>
        <w:t xml:space="preserve"> </w:t>
      </w:r>
      <w:r w:rsidRPr="002A781E">
        <w:rPr>
          <w:rFonts w:ascii="Arial" w:hAnsi="Arial" w:cs="Arial"/>
          <w:color w:val="000000"/>
          <w:sz w:val="20"/>
        </w:rPr>
        <w:t>периоде)</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муниципальными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регулирующими</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составления</w:t>
      </w:r>
      <w:r w:rsidR="0032236F" w:rsidRPr="002A781E">
        <w:rPr>
          <w:rFonts w:ascii="Arial" w:hAnsi="Arial" w:cs="Arial"/>
          <w:color w:val="000000"/>
          <w:sz w:val="20"/>
        </w:rPr>
        <w:t xml:space="preserve"> </w:t>
      </w:r>
      <w:r w:rsidRPr="002A781E">
        <w:rPr>
          <w:rFonts w:ascii="Arial" w:hAnsi="Arial" w:cs="Arial"/>
          <w:color w:val="000000"/>
          <w:sz w:val="20"/>
        </w:rPr>
        <w:t>проекта</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планирование</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ассигнований.</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4.3.</w:t>
      </w:r>
      <w:r w:rsidR="0032236F" w:rsidRPr="002A781E">
        <w:rPr>
          <w:rFonts w:ascii="Arial" w:hAnsi="Arial" w:cs="Arial"/>
          <w:color w:val="000000"/>
          <w:sz w:val="20"/>
        </w:rPr>
        <w:t xml:space="preserve"> </w:t>
      </w:r>
      <w:r w:rsidRPr="002A781E">
        <w:rPr>
          <w:rFonts w:ascii="Arial" w:hAnsi="Arial" w:cs="Arial"/>
          <w:color w:val="000000"/>
          <w:sz w:val="20"/>
        </w:rPr>
        <w:t>Объемы</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обеспечения</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счет</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очередной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плановый</w:t>
      </w:r>
      <w:r w:rsidR="0032236F" w:rsidRPr="002A781E">
        <w:rPr>
          <w:rFonts w:ascii="Arial" w:hAnsi="Arial" w:cs="Arial"/>
          <w:color w:val="000000"/>
          <w:sz w:val="20"/>
        </w:rPr>
        <w:t xml:space="preserve"> </w:t>
      </w:r>
      <w:r w:rsidRPr="002A781E">
        <w:rPr>
          <w:rFonts w:ascii="Arial" w:hAnsi="Arial" w:cs="Arial"/>
          <w:color w:val="000000"/>
          <w:sz w:val="20"/>
        </w:rPr>
        <w:t>период)</w:t>
      </w:r>
      <w:r w:rsidR="0032236F" w:rsidRPr="002A781E">
        <w:rPr>
          <w:rFonts w:ascii="Arial" w:hAnsi="Arial" w:cs="Arial"/>
          <w:color w:val="000000"/>
          <w:sz w:val="20"/>
        </w:rPr>
        <w:t xml:space="preserve"> </w:t>
      </w:r>
      <w:r w:rsidRPr="002A781E">
        <w:rPr>
          <w:rFonts w:ascii="Arial" w:hAnsi="Arial" w:cs="Arial"/>
          <w:color w:val="000000"/>
          <w:sz w:val="20"/>
        </w:rPr>
        <w:t>указываются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показателями</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очередной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плановый</w:t>
      </w:r>
      <w:r w:rsidR="0032236F" w:rsidRPr="002A781E">
        <w:rPr>
          <w:rFonts w:ascii="Arial" w:hAnsi="Arial" w:cs="Arial"/>
          <w:color w:val="000000"/>
          <w:sz w:val="20"/>
        </w:rPr>
        <w:t xml:space="preserve"> </w:t>
      </w:r>
      <w:r w:rsidRPr="002A781E">
        <w:rPr>
          <w:rFonts w:ascii="Arial" w:hAnsi="Arial" w:cs="Arial"/>
          <w:color w:val="000000"/>
          <w:sz w:val="20"/>
        </w:rPr>
        <w:t>период).</w:t>
      </w:r>
    </w:p>
    <w:p w:rsidR="00A33ED6"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Объем</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обеспечения</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счет</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период</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планового</w:t>
      </w:r>
      <w:r w:rsidR="0032236F" w:rsidRPr="002A781E">
        <w:rPr>
          <w:rFonts w:ascii="Arial" w:hAnsi="Arial" w:cs="Arial"/>
          <w:color w:val="000000"/>
          <w:sz w:val="20"/>
        </w:rPr>
        <w:t xml:space="preserve"> </w:t>
      </w:r>
      <w:r w:rsidRPr="002A781E">
        <w:rPr>
          <w:rFonts w:ascii="Arial" w:hAnsi="Arial" w:cs="Arial"/>
          <w:color w:val="000000"/>
          <w:sz w:val="20"/>
        </w:rPr>
        <w:t>периода</w:t>
      </w:r>
      <w:r w:rsidR="0032236F" w:rsidRPr="002A781E">
        <w:rPr>
          <w:rFonts w:ascii="Arial" w:hAnsi="Arial" w:cs="Arial"/>
          <w:color w:val="000000"/>
          <w:sz w:val="20"/>
        </w:rPr>
        <w:t xml:space="preserve"> </w:t>
      </w:r>
      <w:r w:rsidRPr="002A781E">
        <w:rPr>
          <w:rFonts w:ascii="Arial" w:hAnsi="Arial" w:cs="Arial"/>
          <w:color w:val="000000"/>
          <w:sz w:val="20"/>
        </w:rPr>
        <w:t>определяется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показателями</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пределах</w:t>
      </w:r>
      <w:r w:rsidR="0032236F" w:rsidRPr="002A781E">
        <w:rPr>
          <w:rFonts w:ascii="Arial" w:hAnsi="Arial" w:cs="Arial"/>
          <w:color w:val="000000"/>
          <w:sz w:val="20"/>
        </w:rPr>
        <w:t xml:space="preserve"> </w:t>
      </w:r>
      <w:r w:rsidRPr="002A781E">
        <w:rPr>
          <w:rFonts w:ascii="Arial" w:hAnsi="Arial" w:cs="Arial"/>
          <w:color w:val="000000"/>
          <w:sz w:val="20"/>
        </w:rPr>
        <w:t>утвержденных</w:t>
      </w:r>
      <w:r w:rsidR="0032236F" w:rsidRPr="002A781E">
        <w:rPr>
          <w:rFonts w:ascii="Arial" w:hAnsi="Arial" w:cs="Arial"/>
          <w:color w:val="000000"/>
          <w:sz w:val="20"/>
        </w:rPr>
        <w:t xml:space="preserve"> </w:t>
      </w:r>
      <w:r w:rsidRPr="002A781E">
        <w:rPr>
          <w:rFonts w:ascii="Arial" w:hAnsi="Arial" w:cs="Arial"/>
          <w:color w:val="000000"/>
          <w:sz w:val="20"/>
        </w:rPr>
        <w:t>лимитов</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ассигнований</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второго</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планового</w:t>
      </w:r>
      <w:r w:rsidR="0032236F" w:rsidRPr="002A781E">
        <w:rPr>
          <w:rFonts w:ascii="Arial" w:hAnsi="Arial" w:cs="Arial"/>
          <w:color w:val="000000"/>
          <w:sz w:val="20"/>
        </w:rPr>
        <w:t xml:space="preserve"> </w:t>
      </w:r>
      <w:r w:rsidRPr="002A781E">
        <w:rPr>
          <w:rFonts w:ascii="Arial" w:hAnsi="Arial" w:cs="Arial"/>
          <w:color w:val="000000"/>
          <w:sz w:val="20"/>
        </w:rPr>
        <w:t>периода.</w:t>
      </w:r>
    </w:p>
    <w:p w:rsidR="00F95FE2" w:rsidRPr="002A781E" w:rsidRDefault="00F95FE2" w:rsidP="002A781E">
      <w:pPr>
        <w:numPr>
          <w:ilvl w:val="0"/>
          <w:numId w:val="15"/>
        </w:numPr>
        <w:tabs>
          <w:tab w:val="left" w:pos="142"/>
        </w:tabs>
        <w:jc w:val="center"/>
        <w:rPr>
          <w:rFonts w:ascii="Arial" w:hAnsi="Arial" w:cs="Arial"/>
          <w:b/>
          <w:color w:val="000000"/>
          <w:sz w:val="20"/>
        </w:rPr>
      </w:pPr>
      <w:r w:rsidRPr="002A781E">
        <w:rPr>
          <w:rFonts w:ascii="Arial" w:hAnsi="Arial" w:cs="Arial"/>
          <w:b/>
          <w:color w:val="000000"/>
          <w:sz w:val="20"/>
        </w:rPr>
        <w:t>Управление,</w:t>
      </w:r>
      <w:r w:rsidR="0032236F" w:rsidRPr="002A781E">
        <w:rPr>
          <w:rFonts w:ascii="Arial" w:hAnsi="Arial" w:cs="Arial"/>
          <w:b/>
          <w:color w:val="000000"/>
          <w:sz w:val="20"/>
        </w:rPr>
        <w:t xml:space="preserve"> </w:t>
      </w:r>
      <w:r w:rsidRPr="002A781E">
        <w:rPr>
          <w:rFonts w:ascii="Arial" w:hAnsi="Arial" w:cs="Arial"/>
          <w:b/>
          <w:color w:val="000000"/>
          <w:sz w:val="20"/>
        </w:rPr>
        <w:t>реализация</w:t>
      </w:r>
      <w:r w:rsidR="0032236F" w:rsidRPr="002A781E">
        <w:rPr>
          <w:rFonts w:ascii="Arial" w:hAnsi="Arial" w:cs="Arial"/>
          <w:b/>
          <w:color w:val="000000"/>
          <w:sz w:val="20"/>
        </w:rPr>
        <w:t xml:space="preserve"> </w:t>
      </w:r>
      <w:r w:rsidRPr="002A781E">
        <w:rPr>
          <w:rFonts w:ascii="Arial" w:hAnsi="Arial" w:cs="Arial"/>
          <w:b/>
          <w:color w:val="000000"/>
          <w:sz w:val="20"/>
        </w:rPr>
        <w:t>и</w:t>
      </w:r>
      <w:r w:rsidR="0032236F" w:rsidRPr="002A781E">
        <w:rPr>
          <w:rFonts w:ascii="Arial" w:hAnsi="Arial" w:cs="Arial"/>
          <w:b/>
          <w:color w:val="000000"/>
          <w:sz w:val="20"/>
        </w:rPr>
        <w:t xml:space="preserve"> </w:t>
      </w:r>
      <w:r w:rsidRPr="002A781E">
        <w:rPr>
          <w:rFonts w:ascii="Arial" w:hAnsi="Arial" w:cs="Arial"/>
          <w:b/>
          <w:color w:val="000000"/>
          <w:sz w:val="20"/>
        </w:rPr>
        <w:t>контроль</w:t>
      </w:r>
      <w:r w:rsidR="0032236F" w:rsidRPr="002A781E">
        <w:rPr>
          <w:rFonts w:ascii="Arial" w:hAnsi="Arial" w:cs="Arial"/>
          <w:b/>
          <w:color w:val="000000"/>
          <w:sz w:val="20"/>
        </w:rPr>
        <w:t xml:space="preserve"> </w:t>
      </w:r>
      <w:r w:rsidRPr="002A781E">
        <w:rPr>
          <w:rFonts w:ascii="Arial" w:hAnsi="Arial" w:cs="Arial"/>
          <w:b/>
          <w:color w:val="000000"/>
          <w:sz w:val="20"/>
        </w:rPr>
        <w:t>за</w:t>
      </w:r>
      <w:r w:rsidR="0032236F" w:rsidRPr="002A781E">
        <w:rPr>
          <w:rFonts w:ascii="Arial" w:hAnsi="Arial" w:cs="Arial"/>
          <w:b/>
          <w:color w:val="000000"/>
          <w:sz w:val="20"/>
        </w:rPr>
        <w:t xml:space="preserve"> </w:t>
      </w:r>
      <w:r w:rsidRPr="002A781E">
        <w:rPr>
          <w:rFonts w:ascii="Arial" w:hAnsi="Arial" w:cs="Arial"/>
          <w:b/>
          <w:color w:val="000000"/>
          <w:sz w:val="20"/>
        </w:rPr>
        <w:t>ходом</w:t>
      </w:r>
      <w:r w:rsidR="0032236F" w:rsidRPr="002A781E">
        <w:rPr>
          <w:rFonts w:ascii="Arial" w:hAnsi="Arial" w:cs="Arial"/>
          <w:b/>
          <w:color w:val="000000"/>
          <w:sz w:val="20"/>
        </w:rPr>
        <w:t xml:space="preserve"> </w:t>
      </w:r>
      <w:r w:rsidRPr="002A781E">
        <w:rPr>
          <w:rFonts w:ascii="Arial" w:hAnsi="Arial" w:cs="Arial"/>
          <w:b/>
          <w:color w:val="000000"/>
          <w:sz w:val="20"/>
        </w:rPr>
        <w:t>реализации</w:t>
      </w:r>
      <w:r w:rsidR="0032236F" w:rsidRPr="002A781E">
        <w:rPr>
          <w:rFonts w:ascii="Arial" w:hAnsi="Arial" w:cs="Arial"/>
          <w:b/>
          <w:color w:val="000000"/>
          <w:sz w:val="20"/>
        </w:rPr>
        <w:t xml:space="preserve"> </w:t>
      </w:r>
      <w:r w:rsidRPr="002A781E">
        <w:rPr>
          <w:rFonts w:ascii="Arial" w:hAnsi="Arial" w:cs="Arial"/>
          <w:b/>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5.1.</w:t>
      </w:r>
      <w:r w:rsidR="0032236F" w:rsidRPr="002A781E">
        <w:rPr>
          <w:rFonts w:ascii="Arial" w:hAnsi="Arial" w:cs="Arial"/>
          <w:color w:val="000000"/>
          <w:sz w:val="20"/>
        </w:rPr>
        <w:t xml:space="preserve"> </w:t>
      </w:r>
      <w:r w:rsidRPr="002A781E">
        <w:rPr>
          <w:rFonts w:ascii="Arial" w:hAnsi="Arial" w:cs="Arial"/>
          <w:color w:val="000000"/>
          <w:sz w:val="20"/>
        </w:rPr>
        <w:t>Текущее</w:t>
      </w:r>
      <w:r w:rsidR="0032236F" w:rsidRPr="002A781E">
        <w:rPr>
          <w:rFonts w:ascii="Arial" w:hAnsi="Arial" w:cs="Arial"/>
          <w:color w:val="000000"/>
          <w:sz w:val="20"/>
        </w:rPr>
        <w:t xml:space="preserve"> </w:t>
      </w:r>
      <w:r w:rsidRPr="002A781E">
        <w:rPr>
          <w:rFonts w:ascii="Arial" w:hAnsi="Arial" w:cs="Arial"/>
          <w:color w:val="000000"/>
          <w:sz w:val="20"/>
        </w:rPr>
        <w:t>управление</w:t>
      </w:r>
      <w:r w:rsidR="0032236F" w:rsidRPr="002A781E">
        <w:rPr>
          <w:rFonts w:ascii="Arial" w:hAnsi="Arial" w:cs="Arial"/>
          <w:color w:val="000000"/>
          <w:sz w:val="20"/>
        </w:rPr>
        <w:t xml:space="preserve"> </w:t>
      </w:r>
      <w:r w:rsidRPr="002A781E">
        <w:rPr>
          <w:rFonts w:ascii="Arial" w:hAnsi="Arial" w:cs="Arial"/>
          <w:color w:val="000000"/>
          <w:sz w:val="20"/>
        </w:rPr>
        <w:t>реализацией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ответственным</w:t>
      </w:r>
      <w:r w:rsidR="0032236F" w:rsidRPr="002A781E">
        <w:rPr>
          <w:rFonts w:ascii="Arial" w:hAnsi="Arial" w:cs="Arial"/>
          <w:color w:val="000000"/>
          <w:sz w:val="20"/>
        </w:rPr>
        <w:t xml:space="preserve"> </w:t>
      </w:r>
      <w:r w:rsidRPr="002A781E">
        <w:rPr>
          <w:rFonts w:ascii="Arial" w:hAnsi="Arial" w:cs="Arial"/>
          <w:color w:val="000000"/>
          <w:sz w:val="20"/>
        </w:rPr>
        <w:t>исполнителем.</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5.2.</w:t>
      </w:r>
      <w:r w:rsidR="0032236F" w:rsidRPr="002A781E">
        <w:rPr>
          <w:rFonts w:ascii="Arial" w:hAnsi="Arial" w:cs="Arial"/>
          <w:color w:val="000000"/>
          <w:sz w:val="20"/>
        </w:rPr>
        <w:t xml:space="preserve"> </w:t>
      </w:r>
      <w:r w:rsidRPr="002A781E">
        <w:rPr>
          <w:rFonts w:ascii="Arial" w:hAnsi="Arial" w:cs="Arial"/>
          <w:color w:val="000000"/>
          <w:sz w:val="20"/>
        </w:rPr>
        <w:t>Ответственным</w:t>
      </w:r>
      <w:r w:rsidR="0032236F" w:rsidRPr="002A781E">
        <w:rPr>
          <w:rFonts w:ascii="Arial" w:hAnsi="Arial" w:cs="Arial"/>
          <w:color w:val="000000"/>
          <w:sz w:val="20"/>
        </w:rPr>
        <w:t xml:space="preserve"> </w:t>
      </w:r>
      <w:r w:rsidRPr="002A781E">
        <w:rPr>
          <w:rFonts w:ascii="Arial" w:hAnsi="Arial" w:cs="Arial"/>
          <w:color w:val="000000"/>
          <w:sz w:val="20"/>
        </w:rPr>
        <w:t>исполнителем</w:t>
      </w:r>
      <w:r w:rsidR="0032236F" w:rsidRPr="002A781E">
        <w:rPr>
          <w:rFonts w:ascii="Arial" w:hAnsi="Arial" w:cs="Arial"/>
          <w:color w:val="000000"/>
          <w:sz w:val="20"/>
        </w:rPr>
        <w:t xml:space="preserve"> </w:t>
      </w:r>
      <w:r w:rsidRPr="002A781E">
        <w:rPr>
          <w:rFonts w:ascii="Arial" w:hAnsi="Arial" w:cs="Arial"/>
          <w:color w:val="000000"/>
          <w:sz w:val="20"/>
        </w:rPr>
        <w:t>разрабатывается</w:t>
      </w:r>
      <w:r w:rsidR="0032236F" w:rsidRPr="002A781E">
        <w:rPr>
          <w:rFonts w:ascii="Arial" w:hAnsi="Arial" w:cs="Arial"/>
          <w:color w:val="000000"/>
          <w:sz w:val="20"/>
        </w:rPr>
        <w:t xml:space="preserve"> </w:t>
      </w:r>
      <w:r w:rsidRPr="002A781E">
        <w:rPr>
          <w:rFonts w:ascii="Arial" w:hAnsi="Arial" w:cs="Arial"/>
          <w:color w:val="000000"/>
          <w:sz w:val="20"/>
        </w:rPr>
        <w:t>план</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(далее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План</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содержащий</w:t>
      </w:r>
      <w:r w:rsidR="0032236F" w:rsidRPr="002A781E">
        <w:rPr>
          <w:rFonts w:ascii="Arial" w:hAnsi="Arial" w:cs="Arial"/>
          <w:color w:val="000000"/>
          <w:sz w:val="20"/>
        </w:rPr>
        <w:t xml:space="preserve"> </w:t>
      </w:r>
      <w:r w:rsidRPr="002A781E">
        <w:rPr>
          <w:rFonts w:ascii="Arial" w:hAnsi="Arial" w:cs="Arial"/>
          <w:color w:val="000000"/>
          <w:sz w:val="20"/>
        </w:rPr>
        <w:t>перечень</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наличия)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перечнем</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указанием</w:t>
      </w:r>
      <w:r w:rsidR="0032236F" w:rsidRPr="002A781E">
        <w:rPr>
          <w:rFonts w:ascii="Arial" w:hAnsi="Arial" w:cs="Arial"/>
          <w:color w:val="000000"/>
          <w:sz w:val="20"/>
        </w:rPr>
        <w:t xml:space="preserve"> </w:t>
      </w:r>
      <w:r w:rsidRPr="002A781E">
        <w:rPr>
          <w:rFonts w:ascii="Arial" w:hAnsi="Arial" w:cs="Arial"/>
          <w:color w:val="000000"/>
          <w:sz w:val="20"/>
        </w:rPr>
        <w:t>сроков</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выполнения,</w:t>
      </w:r>
      <w:r w:rsidR="0032236F" w:rsidRPr="002A781E">
        <w:rPr>
          <w:rFonts w:ascii="Arial" w:hAnsi="Arial" w:cs="Arial"/>
          <w:color w:val="000000"/>
          <w:sz w:val="20"/>
        </w:rPr>
        <w:t xml:space="preserve"> </w:t>
      </w:r>
      <w:r w:rsidRPr="002A781E">
        <w:rPr>
          <w:rFonts w:ascii="Arial" w:hAnsi="Arial" w:cs="Arial"/>
          <w:color w:val="000000"/>
          <w:sz w:val="20"/>
        </w:rPr>
        <w:t>ответственных</w:t>
      </w:r>
      <w:r w:rsidR="0032236F" w:rsidRPr="002A781E">
        <w:rPr>
          <w:rFonts w:ascii="Arial" w:hAnsi="Arial" w:cs="Arial"/>
          <w:color w:val="000000"/>
          <w:sz w:val="20"/>
        </w:rPr>
        <w:t xml:space="preserve"> </w:t>
      </w:r>
      <w:r w:rsidRPr="002A781E">
        <w:rPr>
          <w:rFonts w:ascii="Arial" w:hAnsi="Arial" w:cs="Arial"/>
          <w:color w:val="000000"/>
          <w:sz w:val="20"/>
        </w:rPr>
        <w:t>исполнителей,</w:t>
      </w:r>
      <w:r w:rsidR="0032236F" w:rsidRPr="002A781E">
        <w:rPr>
          <w:rFonts w:ascii="Arial" w:hAnsi="Arial" w:cs="Arial"/>
          <w:color w:val="000000"/>
          <w:sz w:val="20"/>
        </w:rPr>
        <w:t xml:space="preserve"> </w:t>
      </w:r>
      <w:r w:rsidRPr="002A781E">
        <w:rPr>
          <w:rFonts w:ascii="Arial" w:hAnsi="Arial" w:cs="Arial"/>
          <w:color w:val="000000"/>
          <w:sz w:val="20"/>
        </w:rPr>
        <w:t>исполнителей</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(мероприятий)</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План</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составляется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форме</w:t>
      </w:r>
      <w:r w:rsidR="0032236F" w:rsidRPr="002A781E">
        <w:rPr>
          <w:rFonts w:ascii="Arial" w:hAnsi="Arial" w:cs="Arial"/>
          <w:color w:val="000000"/>
          <w:sz w:val="20"/>
        </w:rPr>
        <w:t xml:space="preserve"> </w:t>
      </w:r>
      <w:r w:rsidRPr="002A781E">
        <w:rPr>
          <w:rFonts w:ascii="Arial" w:hAnsi="Arial" w:cs="Arial"/>
          <w:color w:val="000000"/>
          <w:sz w:val="20"/>
        </w:rPr>
        <w:t>согласно</w:t>
      </w:r>
      <w:r w:rsidR="0032236F" w:rsidRPr="002A781E">
        <w:rPr>
          <w:rFonts w:ascii="Arial" w:hAnsi="Arial" w:cs="Arial"/>
          <w:color w:val="000000"/>
          <w:sz w:val="20"/>
        </w:rPr>
        <w:t xml:space="preserve"> </w:t>
      </w:r>
      <w:r w:rsidRPr="002A781E">
        <w:rPr>
          <w:rFonts w:ascii="Arial" w:hAnsi="Arial" w:cs="Arial"/>
          <w:b/>
          <w:color w:val="000000"/>
          <w:sz w:val="20"/>
        </w:rPr>
        <w:t>приложению</w:t>
      </w:r>
      <w:r w:rsidR="0032236F" w:rsidRPr="002A781E">
        <w:rPr>
          <w:rFonts w:ascii="Arial" w:hAnsi="Arial" w:cs="Arial"/>
          <w:b/>
          <w:color w:val="000000"/>
          <w:sz w:val="20"/>
        </w:rPr>
        <w:t xml:space="preserve"> </w:t>
      </w:r>
      <w:r w:rsidRPr="002A781E">
        <w:rPr>
          <w:rFonts w:ascii="Arial" w:hAnsi="Arial" w:cs="Arial"/>
          <w:b/>
          <w:color w:val="000000"/>
          <w:sz w:val="20"/>
        </w:rPr>
        <w:t>№</w:t>
      </w:r>
      <w:r w:rsidR="0032236F" w:rsidRPr="002A781E">
        <w:rPr>
          <w:rFonts w:ascii="Arial" w:hAnsi="Arial" w:cs="Arial"/>
          <w:b/>
          <w:color w:val="000000"/>
          <w:sz w:val="20"/>
        </w:rPr>
        <w:t xml:space="preserve"> </w:t>
      </w:r>
      <w:r w:rsidRPr="002A781E">
        <w:rPr>
          <w:rFonts w:ascii="Arial" w:hAnsi="Arial" w:cs="Arial"/>
          <w:b/>
          <w:color w:val="000000"/>
          <w:sz w:val="20"/>
        </w:rPr>
        <w:t>4</w:t>
      </w:r>
      <w:r w:rsidRPr="002A781E">
        <w:rPr>
          <w:rFonts w:ascii="Arial" w:hAnsi="Arial" w:cs="Arial"/>
          <w:color w:val="000000"/>
          <w:sz w:val="20"/>
        </w:rPr>
        <w:t>.</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5.3.</w:t>
      </w:r>
      <w:r w:rsidR="0032236F" w:rsidRPr="002A781E">
        <w:rPr>
          <w:rFonts w:ascii="Arial" w:hAnsi="Arial" w:cs="Arial"/>
          <w:color w:val="000000"/>
          <w:sz w:val="20"/>
        </w:rPr>
        <w:t xml:space="preserve"> </w:t>
      </w:r>
      <w:r w:rsidRPr="002A781E">
        <w:rPr>
          <w:rFonts w:ascii="Arial" w:hAnsi="Arial" w:cs="Arial"/>
          <w:color w:val="000000"/>
          <w:sz w:val="20"/>
        </w:rPr>
        <w:t>План</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содержится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составе</w:t>
      </w:r>
      <w:r w:rsidR="0032236F" w:rsidRPr="002A781E">
        <w:rPr>
          <w:rFonts w:ascii="Arial" w:hAnsi="Arial" w:cs="Arial"/>
          <w:color w:val="000000"/>
          <w:sz w:val="20"/>
        </w:rPr>
        <w:t xml:space="preserve"> </w:t>
      </w:r>
      <w:r w:rsidRPr="002A781E">
        <w:rPr>
          <w:rFonts w:ascii="Arial" w:hAnsi="Arial" w:cs="Arial"/>
          <w:color w:val="000000"/>
          <w:sz w:val="20"/>
        </w:rPr>
        <w:t>приложений</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Программе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составляется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очередной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(плановый</w:t>
      </w:r>
      <w:r w:rsidR="0032236F" w:rsidRPr="002A781E">
        <w:rPr>
          <w:rFonts w:ascii="Arial" w:hAnsi="Arial" w:cs="Arial"/>
          <w:color w:val="000000"/>
          <w:sz w:val="20"/>
        </w:rPr>
        <w:t xml:space="preserve"> </w:t>
      </w:r>
      <w:r w:rsidRPr="002A781E">
        <w:rPr>
          <w:rFonts w:ascii="Arial" w:hAnsi="Arial" w:cs="Arial"/>
          <w:color w:val="000000"/>
          <w:sz w:val="20"/>
        </w:rPr>
        <w:t>период).</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5.4.</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процессе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ответственный</w:t>
      </w:r>
      <w:r w:rsidR="0032236F" w:rsidRPr="002A781E">
        <w:rPr>
          <w:rFonts w:ascii="Arial" w:hAnsi="Arial" w:cs="Arial"/>
          <w:color w:val="000000"/>
          <w:sz w:val="20"/>
        </w:rPr>
        <w:t xml:space="preserve"> </w:t>
      </w:r>
      <w:r w:rsidRPr="002A781E">
        <w:rPr>
          <w:rFonts w:ascii="Arial" w:hAnsi="Arial" w:cs="Arial"/>
          <w:color w:val="000000"/>
          <w:sz w:val="20"/>
        </w:rPr>
        <w:t>исполнитель</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согласованию</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соисполнителями)</w:t>
      </w:r>
      <w:r w:rsidR="0032236F" w:rsidRPr="002A781E">
        <w:rPr>
          <w:rFonts w:ascii="Arial" w:hAnsi="Arial" w:cs="Arial"/>
          <w:color w:val="000000"/>
          <w:sz w:val="20"/>
        </w:rPr>
        <w:t xml:space="preserve"> </w:t>
      </w:r>
      <w:r w:rsidRPr="002A781E">
        <w:rPr>
          <w:rFonts w:ascii="Arial" w:hAnsi="Arial" w:cs="Arial"/>
          <w:color w:val="000000"/>
          <w:sz w:val="20"/>
        </w:rPr>
        <w:t>вправе</w:t>
      </w:r>
      <w:r w:rsidR="0032236F" w:rsidRPr="002A781E">
        <w:rPr>
          <w:rFonts w:ascii="Arial" w:hAnsi="Arial" w:cs="Arial"/>
          <w:color w:val="000000"/>
          <w:sz w:val="20"/>
        </w:rPr>
        <w:t xml:space="preserve"> </w:t>
      </w:r>
      <w:r w:rsidRPr="002A781E">
        <w:rPr>
          <w:rFonts w:ascii="Arial" w:hAnsi="Arial" w:cs="Arial"/>
          <w:color w:val="000000"/>
          <w:sz w:val="20"/>
        </w:rPr>
        <w:t>принимать</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внесении</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перечни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состав</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Указанные</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принимаются</w:t>
      </w:r>
      <w:r w:rsidR="0032236F" w:rsidRPr="002A781E">
        <w:rPr>
          <w:rFonts w:ascii="Arial" w:hAnsi="Arial" w:cs="Arial"/>
          <w:color w:val="000000"/>
          <w:sz w:val="20"/>
        </w:rPr>
        <w:t xml:space="preserve"> </w:t>
      </w:r>
      <w:r w:rsidRPr="002A781E">
        <w:rPr>
          <w:rFonts w:ascii="Arial" w:hAnsi="Arial" w:cs="Arial"/>
          <w:color w:val="000000"/>
          <w:sz w:val="20"/>
        </w:rPr>
        <w:t>ответственным</w:t>
      </w:r>
      <w:r w:rsidR="0032236F" w:rsidRPr="002A781E">
        <w:rPr>
          <w:rFonts w:ascii="Arial" w:hAnsi="Arial" w:cs="Arial"/>
          <w:color w:val="000000"/>
          <w:sz w:val="20"/>
        </w:rPr>
        <w:t xml:space="preserve"> </w:t>
      </w:r>
      <w:r w:rsidRPr="002A781E">
        <w:rPr>
          <w:rFonts w:ascii="Arial" w:hAnsi="Arial" w:cs="Arial"/>
          <w:color w:val="000000"/>
          <w:sz w:val="20"/>
        </w:rPr>
        <w:t>исполнителем</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условии,</w:t>
      </w:r>
      <w:r w:rsidR="0032236F" w:rsidRPr="002A781E">
        <w:rPr>
          <w:rFonts w:ascii="Arial" w:hAnsi="Arial" w:cs="Arial"/>
          <w:color w:val="000000"/>
          <w:sz w:val="20"/>
        </w:rPr>
        <w:t xml:space="preserve"> </w:t>
      </w:r>
      <w:r w:rsidRPr="002A781E">
        <w:rPr>
          <w:rFonts w:ascii="Arial" w:hAnsi="Arial" w:cs="Arial"/>
          <w:color w:val="000000"/>
          <w:sz w:val="20"/>
        </w:rPr>
        <w:t>что</w:t>
      </w:r>
      <w:r w:rsidR="0032236F" w:rsidRPr="002A781E">
        <w:rPr>
          <w:rFonts w:ascii="Arial" w:hAnsi="Arial" w:cs="Arial"/>
          <w:color w:val="000000"/>
          <w:sz w:val="20"/>
        </w:rPr>
        <w:t xml:space="preserve"> </w:t>
      </w:r>
      <w:r w:rsidRPr="002A781E">
        <w:rPr>
          <w:rFonts w:ascii="Arial" w:hAnsi="Arial" w:cs="Arial"/>
          <w:color w:val="000000"/>
          <w:sz w:val="20"/>
        </w:rPr>
        <w:t>планируемые</w:t>
      </w:r>
      <w:r w:rsidR="0032236F" w:rsidRPr="002A781E">
        <w:rPr>
          <w:rFonts w:ascii="Arial" w:hAnsi="Arial" w:cs="Arial"/>
          <w:color w:val="000000"/>
          <w:sz w:val="20"/>
        </w:rPr>
        <w:t xml:space="preserve"> </w:t>
      </w:r>
      <w:r w:rsidRPr="002A781E">
        <w:rPr>
          <w:rFonts w:ascii="Arial" w:hAnsi="Arial" w:cs="Arial"/>
          <w:color w:val="000000"/>
          <w:sz w:val="20"/>
        </w:rPr>
        <w:t>изменения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оказывают</w:t>
      </w:r>
      <w:r w:rsidR="0032236F" w:rsidRPr="002A781E">
        <w:rPr>
          <w:rFonts w:ascii="Arial" w:hAnsi="Arial" w:cs="Arial"/>
          <w:color w:val="000000"/>
          <w:sz w:val="20"/>
        </w:rPr>
        <w:t xml:space="preserve"> </w:t>
      </w:r>
      <w:r w:rsidRPr="002A781E">
        <w:rPr>
          <w:rFonts w:ascii="Arial" w:hAnsi="Arial" w:cs="Arial"/>
          <w:color w:val="000000"/>
          <w:sz w:val="20"/>
        </w:rPr>
        <w:t>влияние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параметры</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приведут</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ухудшению</w:t>
      </w:r>
      <w:r w:rsidR="0032236F" w:rsidRPr="002A781E">
        <w:rPr>
          <w:rFonts w:ascii="Arial" w:hAnsi="Arial" w:cs="Arial"/>
          <w:color w:val="000000"/>
          <w:sz w:val="20"/>
        </w:rPr>
        <w:t xml:space="preserve"> </w:t>
      </w:r>
      <w:r w:rsidRPr="002A781E">
        <w:rPr>
          <w:rFonts w:ascii="Arial" w:hAnsi="Arial" w:cs="Arial"/>
          <w:color w:val="000000"/>
          <w:sz w:val="20"/>
        </w:rPr>
        <w:t>плановых</w:t>
      </w:r>
      <w:r w:rsidR="0032236F" w:rsidRPr="002A781E">
        <w:rPr>
          <w:rFonts w:ascii="Arial" w:hAnsi="Arial" w:cs="Arial"/>
          <w:color w:val="000000"/>
          <w:sz w:val="20"/>
        </w:rPr>
        <w:t xml:space="preserve"> </w:t>
      </w:r>
      <w:r w:rsidRPr="002A781E">
        <w:rPr>
          <w:rFonts w:ascii="Arial" w:hAnsi="Arial" w:cs="Arial"/>
          <w:color w:val="000000"/>
          <w:sz w:val="20"/>
        </w:rPr>
        <w:t>значений</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5.5.</w:t>
      </w:r>
      <w:r w:rsidR="0032236F" w:rsidRPr="002A781E">
        <w:rPr>
          <w:rFonts w:ascii="Arial" w:hAnsi="Arial" w:cs="Arial"/>
          <w:color w:val="000000"/>
          <w:sz w:val="20"/>
        </w:rPr>
        <w:t xml:space="preserve"> </w:t>
      </w:r>
      <w:r w:rsidRPr="002A781E">
        <w:rPr>
          <w:rFonts w:ascii="Arial" w:hAnsi="Arial" w:cs="Arial"/>
          <w:color w:val="000000"/>
          <w:sz w:val="20"/>
        </w:rPr>
        <w:t>Ответственный</w:t>
      </w:r>
      <w:r w:rsidR="0032236F" w:rsidRPr="002A781E">
        <w:rPr>
          <w:rFonts w:ascii="Arial" w:hAnsi="Arial" w:cs="Arial"/>
          <w:color w:val="000000"/>
          <w:sz w:val="20"/>
        </w:rPr>
        <w:t xml:space="preserve"> </w:t>
      </w:r>
      <w:r w:rsidRPr="002A781E">
        <w:rPr>
          <w:rFonts w:ascii="Arial" w:hAnsi="Arial" w:cs="Arial"/>
          <w:color w:val="000000"/>
          <w:sz w:val="20"/>
        </w:rPr>
        <w:t>исполнитель:</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5.5.1.</w:t>
      </w:r>
      <w:r w:rsidR="0032236F" w:rsidRPr="002A781E">
        <w:rPr>
          <w:rFonts w:ascii="Arial" w:hAnsi="Arial" w:cs="Arial"/>
          <w:color w:val="000000"/>
          <w:sz w:val="20"/>
        </w:rPr>
        <w:t xml:space="preserve"> </w:t>
      </w:r>
      <w:r w:rsidRPr="002A781E">
        <w:rPr>
          <w:rFonts w:ascii="Arial" w:hAnsi="Arial" w:cs="Arial"/>
          <w:color w:val="000000"/>
          <w:sz w:val="20"/>
        </w:rPr>
        <w:t>обеспечивает</w:t>
      </w:r>
      <w:r w:rsidR="0032236F" w:rsidRPr="002A781E">
        <w:rPr>
          <w:rFonts w:ascii="Arial" w:hAnsi="Arial" w:cs="Arial"/>
          <w:color w:val="000000"/>
          <w:sz w:val="20"/>
        </w:rPr>
        <w:t xml:space="preserve"> </w:t>
      </w:r>
      <w:r w:rsidRPr="002A781E">
        <w:rPr>
          <w:rFonts w:ascii="Arial" w:hAnsi="Arial" w:cs="Arial"/>
          <w:color w:val="000000"/>
          <w:sz w:val="20"/>
        </w:rPr>
        <w:t>разработку</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согласование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утверждение;</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5.5.2.</w:t>
      </w:r>
      <w:r w:rsidR="0032236F" w:rsidRPr="002A781E">
        <w:rPr>
          <w:rFonts w:ascii="Arial" w:hAnsi="Arial" w:cs="Arial"/>
          <w:color w:val="000000"/>
          <w:sz w:val="20"/>
        </w:rPr>
        <w:t xml:space="preserve"> </w:t>
      </w:r>
      <w:r w:rsidRPr="002A781E">
        <w:rPr>
          <w:rFonts w:ascii="Arial" w:hAnsi="Arial" w:cs="Arial"/>
          <w:color w:val="000000"/>
          <w:sz w:val="20"/>
        </w:rPr>
        <w:t>организует</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обеспечивает</w:t>
      </w:r>
      <w:r w:rsidR="0032236F" w:rsidRPr="002A781E">
        <w:rPr>
          <w:rFonts w:ascii="Arial" w:hAnsi="Arial" w:cs="Arial"/>
          <w:color w:val="000000"/>
          <w:sz w:val="20"/>
        </w:rPr>
        <w:t xml:space="preserve"> </w:t>
      </w:r>
      <w:r w:rsidRPr="002A781E">
        <w:rPr>
          <w:rFonts w:ascii="Arial" w:hAnsi="Arial" w:cs="Arial"/>
          <w:color w:val="000000"/>
          <w:sz w:val="20"/>
        </w:rPr>
        <w:t>внесение</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Программу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несет</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достижение</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ожидаемых</w:t>
      </w:r>
      <w:r w:rsidR="0032236F" w:rsidRPr="002A781E">
        <w:rPr>
          <w:rFonts w:ascii="Arial" w:hAnsi="Arial" w:cs="Arial"/>
          <w:color w:val="000000"/>
          <w:sz w:val="20"/>
        </w:rPr>
        <w:t xml:space="preserve"> </w:t>
      </w:r>
      <w:r w:rsidRPr="002A781E">
        <w:rPr>
          <w:rFonts w:ascii="Arial" w:hAnsi="Arial" w:cs="Arial"/>
          <w:color w:val="000000"/>
          <w:sz w:val="20"/>
        </w:rPr>
        <w:t>результатов</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реализации;</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5.5.3.</w:t>
      </w:r>
      <w:r w:rsidR="0032236F" w:rsidRPr="002A781E">
        <w:rPr>
          <w:rFonts w:ascii="Arial" w:hAnsi="Arial" w:cs="Arial"/>
          <w:color w:val="000000"/>
          <w:sz w:val="20"/>
        </w:rPr>
        <w:t xml:space="preserve"> </w:t>
      </w:r>
      <w:r w:rsidRPr="002A781E">
        <w:rPr>
          <w:rFonts w:ascii="Arial" w:hAnsi="Arial" w:cs="Arial"/>
          <w:color w:val="000000"/>
          <w:sz w:val="20"/>
        </w:rPr>
        <w:t>предоставляет</w:t>
      </w:r>
      <w:r w:rsidR="0032236F" w:rsidRPr="002A781E">
        <w:rPr>
          <w:rFonts w:ascii="Arial" w:hAnsi="Arial" w:cs="Arial"/>
          <w:color w:val="000000"/>
          <w:sz w:val="20"/>
        </w:rPr>
        <w:t xml:space="preserve"> </w:t>
      </w:r>
      <w:r w:rsidRPr="002A781E">
        <w:rPr>
          <w:rFonts w:ascii="Arial" w:hAnsi="Arial" w:cs="Arial"/>
          <w:color w:val="000000"/>
          <w:sz w:val="20"/>
        </w:rPr>
        <w:t>ежеквартально,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15</w:t>
      </w:r>
      <w:r w:rsidR="0032236F" w:rsidRPr="002A781E">
        <w:rPr>
          <w:rFonts w:ascii="Arial" w:hAnsi="Arial" w:cs="Arial"/>
          <w:color w:val="000000"/>
          <w:sz w:val="20"/>
        </w:rPr>
        <w:t xml:space="preserve"> </w:t>
      </w:r>
      <w:r w:rsidRPr="002A781E">
        <w:rPr>
          <w:rFonts w:ascii="Arial" w:hAnsi="Arial" w:cs="Arial"/>
          <w:color w:val="000000"/>
          <w:sz w:val="20"/>
        </w:rPr>
        <w:t>числа</w:t>
      </w:r>
      <w:r w:rsidR="0032236F" w:rsidRPr="002A781E">
        <w:rPr>
          <w:rFonts w:ascii="Arial" w:hAnsi="Arial" w:cs="Arial"/>
          <w:color w:val="000000"/>
          <w:sz w:val="20"/>
        </w:rPr>
        <w:t xml:space="preserve"> </w:t>
      </w:r>
      <w:r w:rsidRPr="002A781E">
        <w:rPr>
          <w:rFonts w:ascii="Arial" w:hAnsi="Arial" w:cs="Arial"/>
          <w:color w:val="000000"/>
          <w:sz w:val="20"/>
        </w:rPr>
        <w:t>месяца,</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отчетным</w:t>
      </w:r>
      <w:r w:rsidR="0032236F" w:rsidRPr="002A781E">
        <w:rPr>
          <w:rFonts w:ascii="Arial" w:hAnsi="Arial" w:cs="Arial"/>
          <w:color w:val="000000"/>
          <w:sz w:val="20"/>
        </w:rPr>
        <w:t xml:space="preserve"> </w:t>
      </w:r>
      <w:r w:rsidRPr="002A781E">
        <w:rPr>
          <w:rFonts w:ascii="Arial" w:hAnsi="Arial" w:cs="Arial"/>
          <w:color w:val="000000"/>
          <w:sz w:val="20"/>
        </w:rPr>
        <w:t>кварталом,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целях</w:t>
      </w:r>
      <w:r w:rsidR="0032236F" w:rsidRPr="002A781E">
        <w:rPr>
          <w:rFonts w:ascii="Arial" w:hAnsi="Arial" w:cs="Arial"/>
          <w:color w:val="000000"/>
          <w:sz w:val="20"/>
        </w:rPr>
        <w:t xml:space="preserve"> </w:t>
      </w:r>
      <w:r w:rsidRPr="002A781E">
        <w:rPr>
          <w:rFonts w:ascii="Arial" w:hAnsi="Arial" w:cs="Arial"/>
          <w:color w:val="000000"/>
          <w:sz w:val="20"/>
        </w:rPr>
        <w:t>оперативного</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отдел</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5.5.3.1.</w:t>
      </w:r>
      <w:r w:rsidR="0032236F" w:rsidRPr="002A781E">
        <w:rPr>
          <w:rFonts w:ascii="Arial" w:hAnsi="Arial" w:cs="Arial"/>
          <w:color w:val="000000"/>
          <w:sz w:val="20"/>
        </w:rPr>
        <w:t xml:space="preserve"> </w:t>
      </w:r>
      <w:r w:rsidRPr="002A781E">
        <w:rPr>
          <w:rFonts w:ascii="Arial" w:hAnsi="Arial" w:cs="Arial"/>
          <w:color w:val="000000"/>
          <w:sz w:val="20"/>
        </w:rPr>
        <w:t>информацию</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степени</w:t>
      </w:r>
      <w:r w:rsidR="0032236F" w:rsidRPr="002A781E">
        <w:rPr>
          <w:rFonts w:ascii="Arial" w:hAnsi="Arial" w:cs="Arial"/>
          <w:color w:val="000000"/>
          <w:sz w:val="20"/>
        </w:rPr>
        <w:t xml:space="preserve"> </w:t>
      </w:r>
      <w:r w:rsidRPr="002A781E">
        <w:rPr>
          <w:rFonts w:ascii="Arial" w:hAnsi="Arial" w:cs="Arial"/>
          <w:color w:val="000000"/>
          <w:sz w:val="20"/>
        </w:rPr>
        <w:t>выполнения</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отдельных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b/>
          <w:color w:val="000000"/>
          <w:sz w:val="20"/>
        </w:rPr>
        <w:t>приложению</w:t>
      </w:r>
      <w:r w:rsidR="0032236F" w:rsidRPr="002A781E">
        <w:rPr>
          <w:rFonts w:ascii="Arial" w:hAnsi="Arial" w:cs="Arial"/>
          <w:b/>
          <w:color w:val="000000"/>
          <w:sz w:val="20"/>
        </w:rPr>
        <w:t xml:space="preserve"> </w:t>
      </w:r>
      <w:r w:rsidRPr="002A781E">
        <w:rPr>
          <w:rFonts w:ascii="Arial" w:hAnsi="Arial" w:cs="Arial"/>
          <w:b/>
          <w:color w:val="000000"/>
          <w:sz w:val="20"/>
        </w:rPr>
        <w:t>№</w:t>
      </w:r>
      <w:r w:rsidR="0032236F" w:rsidRPr="002A781E">
        <w:rPr>
          <w:rFonts w:ascii="Arial" w:hAnsi="Arial" w:cs="Arial"/>
          <w:b/>
          <w:color w:val="000000"/>
          <w:sz w:val="20"/>
        </w:rPr>
        <w:t xml:space="preserve"> </w:t>
      </w:r>
      <w:r w:rsidRPr="002A781E">
        <w:rPr>
          <w:rFonts w:ascii="Arial" w:hAnsi="Arial" w:cs="Arial"/>
          <w:b/>
          <w:color w:val="000000"/>
          <w:sz w:val="20"/>
        </w:rPr>
        <w:t>9</w:t>
      </w:r>
      <w:r w:rsidRPr="002A781E">
        <w:rPr>
          <w:rFonts w:ascii="Arial" w:hAnsi="Arial" w:cs="Arial"/>
          <w:color w:val="000000"/>
          <w:sz w:val="20"/>
        </w:rPr>
        <w:t>;</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5.5.3.2.</w:t>
      </w:r>
      <w:r w:rsidR="0032236F" w:rsidRPr="002A781E">
        <w:rPr>
          <w:rFonts w:ascii="Arial" w:hAnsi="Arial" w:cs="Arial"/>
          <w:color w:val="000000"/>
          <w:sz w:val="20"/>
        </w:rPr>
        <w:t xml:space="preserve"> </w:t>
      </w:r>
      <w:r w:rsidRPr="002A781E">
        <w:rPr>
          <w:rFonts w:ascii="Arial" w:hAnsi="Arial" w:cs="Arial"/>
          <w:color w:val="000000"/>
          <w:sz w:val="20"/>
        </w:rPr>
        <w:t>информацию</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расходовании</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внебюджетных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b/>
          <w:color w:val="000000"/>
          <w:sz w:val="20"/>
        </w:rPr>
        <w:t>приложению</w:t>
      </w:r>
      <w:r w:rsidR="0032236F" w:rsidRPr="002A781E">
        <w:rPr>
          <w:rFonts w:ascii="Arial" w:hAnsi="Arial" w:cs="Arial"/>
          <w:b/>
          <w:color w:val="000000"/>
          <w:sz w:val="20"/>
        </w:rPr>
        <w:t xml:space="preserve"> </w:t>
      </w:r>
      <w:r w:rsidRPr="002A781E">
        <w:rPr>
          <w:rFonts w:ascii="Arial" w:hAnsi="Arial" w:cs="Arial"/>
          <w:b/>
          <w:color w:val="000000"/>
          <w:sz w:val="20"/>
        </w:rPr>
        <w:t>№</w:t>
      </w:r>
      <w:r w:rsidR="0032236F" w:rsidRPr="002A781E">
        <w:rPr>
          <w:rFonts w:ascii="Arial" w:hAnsi="Arial" w:cs="Arial"/>
          <w:b/>
          <w:color w:val="000000"/>
          <w:sz w:val="20"/>
        </w:rPr>
        <w:t xml:space="preserve"> </w:t>
      </w:r>
      <w:r w:rsidRPr="002A781E">
        <w:rPr>
          <w:rFonts w:ascii="Arial" w:hAnsi="Arial" w:cs="Arial"/>
          <w:b/>
          <w:color w:val="000000"/>
          <w:sz w:val="20"/>
        </w:rPr>
        <w:t>8;</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5.5.3.3.</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достижении</w:t>
      </w:r>
      <w:r w:rsidR="0032236F" w:rsidRPr="002A781E">
        <w:rPr>
          <w:rFonts w:ascii="Arial" w:hAnsi="Arial" w:cs="Arial"/>
          <w:color w:val="000000"/>
          <w:sz w:val="20"/>
        </w:rPr>
        <w:t xml:space="preserve"> </w:t>
      </w:r>
      <w:r w:rsidRPr="002A781E">
        <w:rPr>
          <w:rFonts w:ascii="Arial" w:hAnsi="Arial" w:cs="Arial"/>
          <w:color w:val="000000"/>
          <w:sz w:val="20"/>
        </w:rPr>
        <w:t>значений</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b/>
          <w:color w:val="000000"/>
          <w:sz w:val="20"/>
        </w:rPr>
        <w:t>приложению</w:t>
      </w:r>
      <w:r w:rsidR="0032236F" w:rsidRPr="002A781E">
        <w:rPr>
          <w:rFonts w:ascii="Arial" w:hAnsi="Arial" w:cs="Arial"/>
          <w:b/>
          <w:color w:val="000000"/>
          <w:sz w:val="20"/>
        </w:rPr>
        <w:t xml:space="preserve"> </w:t>
      </w:r>
      <w:r w:rsidRPr="002A781E">
        <w:rPr>
          <w:rFonts w:ascii="Arial" w:hAnsi="Arial" w:cs="Arial"/>
          <w:b/>
          <w:color w:val="000000"/>
          <w:sz w:val="20"/>
        </w:rPr>
        <w:t>№</w:t>
      </w:r>
      <w:r w:rsidR="0032236F" w:rsidRPr="002A781E">
        <w:rPr>
          <w:rFonts w:ascii="Arial" w:hAnsi="Arial" w:cs="Arial"/>
          <w:b/>
          <w:color w:val="000000"/>
          <w:sz w:val="20"/>
        </w:rPr>
        <w:t xml:space="preserve"> </w:t>
      </w:r>
      <w:r w:rsidRPr="002A781E">
        <w:rPr>
          <w:rFonts w:ascii="Arial" w:hAnsi="Arial" w:cs="Arial"/>
          <w:b/>
          <w:color w:val="000000"/>
          <w:sz w:val="20"/>
        </w:rPr>
        <w:t>3</w:t>
      </w:r>
      <w:r w:rsidRPr="002A781E">
        <w:rPr>
          <w:rFonts w:ascii="Arial" w:hAnsi="Arial" w:cs="Arial"/>
          <w:color w:val="000000"/>
          <w:sz w:val="20"/>
        </w:rPr>
        <w:t>;</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5.5.4.</w:t>
      </w:r>
      <w:r w:rsidR="0032236F" w:rsidRPr="002A781E">
        <w:rPr>
          <w:rFonts w:ascii="Arial" w:hAnsi="Arial" w:cs="Arial"/>
          <w:color w:val="000000"/>
          <w:sz w:val="20"/>
        </w:rPr>
        <w:t xml:space="preserve"> </w:t>
      </w:r>
      <w:r w:rsidRPr="002A781E">
        <w:rPr>
          <w:rFonts w:ascii="Arial" w:hAnsi="Arial" w:cs="Arial"/>
          <w:color w:val="000000"/>
          <w:sz w:val="20"/>
        </w:rPr>
        <w:t>подготавливает</w:t>
      </w:r>
      <w:r w:rsidR="0032236F" w:rsidRPr="002A781E">
        <w:rPr>
          <w:rFonts w:ascii="Arial" w:hAnsi="Arial" w:cs="Arial"/>
          <w:color w:val="000000"/>
          <w:sz w:val="20"/>
        </w:rPr>
        <w:t xml:space="preserve"> </w:t>
      </w:r>
      <w:r w:rsidRPr="002A781E">
        <w:rPr>
          <w:rFonts w:ascii="Arial" w:hAnsi="Arial" w:cs="Arial"/>
          <w:color w:val="000000"/>
          <w:sz w:val="20"/>
        </w:rPr>
        <w:t>годовой</w:t>
      </w:r>
      <w:r w:rsidR="0032236F" w:rsidRPr="002A781E">
        <w:rPr>
          <w:rFonts w:ascii="Arial" w:hAnsi="Arial" w:cs="Arial"/>
          <w:color w:val="000000"/>
          <w:sz w:val="20"/>
        </w:rPr>
        <w:t xml:space="preserve"> </w:t>
      </w:r>
      <w:r w:rsidRPr="002A781E">
        <w:rPr>
          <w:rFonts w:ascii="Arial" w:hAnsi="Arial" w:cs="Arial"/>
          <w:color w:val="000000"/>
          <w:sz w:val="20"/>
        </w:rPr>
        <w:t>отчет</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ходе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(далее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годовой</w:t>
      </w:r>
      <w:r w:rsidR="0032236F" w:rsidRPr="002A781E">
        <w:rPr>
          <w:rFonts w:ascii="Arial" w:hAnsi="Arial" w:cs="Arial"/>
          <w:color w:val="000000"/>
          <w:sz w:val="20"/>
        </w:rPr>
        <w:t xml:space="preserve"> </w:t>
      </w:r>
      <w:r w:rsidRPr="002A781E">
        <w:rPr>
          <w:rFonts w:ascii="Arial" w:hAnsi="Arial" w:cs="Arial"/>
          <w:color w:val="000000"/>
          <w:sz w:val="20"/>
        </w:rPr>
        <w:t>отчет)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представляет</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главе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марта</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отчетным</w:t>
      </w:r>
      <w:r w:rsidR="0032236F" w:rsidRPr="002A781E">
        <w:rPr>
          <w:rFonts w:ascii="Arial" w:hAnsi="Arial" w:cs="Arial"/>
          <w:color w:val="000000"/>
          <w:sz w:val="20"/>
        </w:rPr>
        <w:t xml:space="preserve"> </w:t>
      </w:r>
      <w:r w:rsidRPr="002A781E">
        <w:rPr>
          <w:rFonts w:ascii="Arial" w:hAnsi="Arial" w:cs="Arial"/>
          <w:color w:val="000000"/>
          <w:sz w:val="20"/>
        </w:rPr>
        <w:t>годом;</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5.6.</w:t>
      </w:r>
      <w:r w:rsidR="0032236F" w:rsidRPr="002A781E">
        <w:rPr>
          <w:rFonts w:ascii="Arial" w:hAnsi="Arial" w:cs="Arial"/>
          <w:color w:val="000000"/>
          <w:sz w:val="20"/>
        </w:rPr>
        <w:t xml:space="preserve"> </w:t>
      </w:r>
      <w:r w:rsidRPr="002A781E">
        <w:rPr>
          <w:rFonts w:ascii="Arial" w:hAnsi="Arial" w:cs="Arial"/>
          <w:color w:val="000000"/>
          <w:sz w:val="20"/>
        </w:rPr>
        <w:t>Соисполнители:</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5.6.1.</w:t>
      </w:r>
      <w:r w:rsidR="0032236F" w:rsidRPr="002A781E">
        <w:rPr>
          <w:rFonts w:ascii="Arial" w:hAnsi="Arial" w:cs="Arial"/>
          <w:color w:val="000000"/>
          <w:sz w:val="20"/>
        </w:rPr>
        <w:t xml:space="preserve"> </w:t>
      </w:r>
      <w:r w:rsidRPr="002A781E">
        <w:rPr>
          <w:rFonts w:ascii="Arial" w:hAnsi="Arial" w:cs="Arial"/>
          <w:color w:val="000000"/>
          <w:sz w:val="20"/>
        </w:rPr>
        <w:t>обеспечивают</w:t>
      </w:r>
      <w:r w:rsidR="0032236F" w:rsidRPr="002A781E">
        <w:rPr>
          <w:rFonts w:ascii="Arial" w:hAnsi="Arial" w:cs="Arial"/>
          <w:color w:val="000000"/>
          <w:sz w:val="20"/>
        </w:rPr>
        <w:t xml:space="preserve"> </w:t>
      </w:r>
      <w:r w:rsidRPr="002A781E">
        <w:rPr>
          <w:rFonts w:ascii="Arial" w:hAnsi="Arial" w:cs="Arial"/>
          <w:color w:val="000000"/>
          <w:sz w:val="20"/>
        </w:rPr>
        <w:t>разработку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отдельных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предполагается</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участие;</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5.6.2.</w:t>
      </w:r>
      <w:r w:rsidR="0032236F" w:rsidRPr="002A781E">
        <w:rPr>
          <w:rFonts w:ascii="Arial" w:hAnsi="Arial" w:cs="Arial"/>
          <w:color w:val="000000"/>
          <w:sz w:val="20"/>
        </w:rPr>
        <w:t xml:space="preserve"> </w:t>
      </w:r>
      <w:r w:rsidRPr="002A781E">
        <w:rPr>
          <w:rFonts w:ascii="Arial" w:hAnsi="Arial" w:cs="Arial"/>
          <w:color w:val="000000"/>
          <w:sz w:val="20"/>
        </w:rPr>
        <w:t>представляют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05</w:t>
      </w:r>
      <w:r w:rsidR="0032236F" w:rsidRPr="002A781E">
        <w:rPr>
          <w:rFonts w:ascii="Arial" w:hAnsi="Arial" w:cs="Arial"/>
          <w:color w:val="000000"/>
          <w:sz w:val="20"/>
        </w:rPr>
        <w:t xml:space="preserve"> </w:t>
      </w:r>
      <w:r w:rsidRPr="002A781E">
        <w:rPr>
          <w:rFonts w:ascii="Arial" w:hAnsi="Arial" w:cs="Arial"/>
          <w:color w:val="000000"/>
          <w:sz w:val="20"/>
        </w:rPr>
        <w:t>числа</w:t>
      </w:r>
      <w:r w:rsidR="0032236F" w:rsidRPr="002A781E">
        <w:rPr>
          <w:rFonts w:ascii="Arial" w:hAnsi="Arial" w:cs="Arial"/>
          <w:color w:val="000000"/>
          <w:sz w:val="20"/>
        </w:rPr>
        <w:t xml:space="preserve"> </w:t>
      </w:r>
      <w:r w:rsidRPr="002A781E">
        <w:rPr>
          <w:rFonts w:ascii="Arial" w:hAnsi="Arial" w:cs="Arial"/>
          <w:color w:val="000000"/>
          <w:sz w:val="20"/>
        </w:rPr>
        <w:t>месяца,</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отчетным</w:t>
      </w:r>
      <w:r w:rsidR="0032236F" w:rsidRPr="002A781E">
        <w:rPr>
          <w:rFonts w:ascii="Arial" w:hAnsi="Arial" w:cs="Arial"/>
          <w:color w:val="000000"/>
          <w:sz w:val="20"/>
        </w:rPr>
        <w:t xml:space="preserve"> </w:t>
      </w:r>
      <w:r w:rsidRPr="002A781E">
        <w:rPr>
          <w:rFonts w:ascii="Arial" w:hAnsi="Arial" w:cs="Arial"/>
          <w:color w:val="000000"/>
          <w:sz w:val="20"/>
        </w:rPr>
        <w:t>кварталом,</w:t>
      </w:r>
      <w:r w:rsidR="0032236F" w:rsidRPr="002A781E">
        <w:rPr>
          <w:rFonts w:ascii="Arial" w:hAnsi="Arial" w:cs="Arial"/>
          <w:color w:val="000000"/>
          <w:sz w:val="20"/>
        </w:rPr>
        <w:t xml:space="preserve"> </w:t>
      </w:r>
      <w:r w:rsidRPr="002A781E">
        <w:rPr>
          <w:rFonts w:ascii="Arial" w:hAnsi="Arial" w:cs="Arial"/>
          <w:color w:val="000000"/>
          <w:sz w:val="20"/>
        </w:rPr>
        <w:t>ответственному</w:t>
      </w:r>
      <w:r w:rsidR="0032236F" w:rsidRPr="002A781E">
        <w:rPr>
          <w:rFonts w:ascii="Arial" w:hAnsi="Arial" w:cs="Arial"/>
          <w:color w:val="000000"/>
          <w:sz w:val="20"/>
        </w:rPr>
        <w:t xml:space="preserve"> </w:t>
      </w:r>
      <w:r w:rsidRPr="002A781E">
        <w:rPr>
          <w:rFonts w:ascii="Arial" w:hAnsi="Arial" w:cs="Arial"/>
          <w:color w:val="000000"/>
          <w:sz w:val="20"/>
        </w:rPr>
        <w:t>исполнителю</w:t>
      </w:r>
      <w:r w:rsidR="0032236F" w:rsidRPr="002A781E">
        <w:rPr>
          <w:rFonts w:ascii="Arial" w:hAnsi="Arial" w:cs="Arial"/>
          <w:color w:val="000000"/>
          <w:sz w:val="20"/>
        </w:rPr>
        <w:t xml:space="preserve"> </w:t>
      </w:r>
      <w:r w:rsidRPr="002A781E">
        <w:rPr>
          <w:rFonts w:ascii="Arial" w:hAnsi="Arial" w:cs="Arial"/>
          <w:color w:val="000000"/>
          <w:sz w:val="20"/>
        </w:rPr>
        <w:t>информацию</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ходе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отдельных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принимали</w:t>
      </w:r>
      <w:r w:rsidR="0032236F" w:rsidRPr="002A781E">
        <w:rPr>
          <w:rFonts w:ascii="Arial" w:hAnsi="Arial" w:cs="Arial"/>
          <w:color w:val="000000"/>
          <w:sz w:val="20"/>
        </w:rPr>
        <w:t xml:space="preserve"> </w:t>
      </w:r>
      <w:r w:rsidRPr="002A781E">
        <w:rPr>
          <w:rFonts w:ascii="Arial" w:hAnsi="Arial" w:cs="Arial"/>
          <w:color w:val="000000"/>
          <w:sz w:val="20"/>
        </w:rPr>
        <w:t>участие;</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5.6.3.</w:t>
      </w:r>
      <w:r w:rsidR="0032236F" w:rsidRPr="002A781E">
        <w:rPr>
          <w:rFonts w:ascii="Arial" w:hAnsi="Arial" w:cs="Arial"/>
          <w:color w:val="000000"/>
          <w:sz w:val="20"/>
        </w:rPr>
        <w:t xml:space="preserve"> </w:t>
      </w:r>
      <w:r w:rsidRPr="002A781E">
        <w:rPr>
          <w:rFonts w:ascii="Arial" w:hAnsi="Arial" w:cs="Arial"/>
          <w:color w:val="000000"/>
          <w:sz w:val="20"/>
        </w:rPr>
        <w:t>представляют</w:t>
      </w:r>
      <w:r w:rsidR="0032236F" w:rsidRPr="002A781E">
        <w:rPr>
          <w:rFonts w:ascii="Arial" w:hAnsi="Arial" w:cs="Arial"/>
          <w:color w:val="000000"/>
          <w:sz w:val="20"/>
        </w:rPr>
        <w:t xml:space="preserve"> </w:t>
      </w:r>
      <w:r w:rsidRPr="002A781E">
        <w:rPr>
          <w:rFonts w:ascii="Arial" w:hAnsi="Arial" w:cs="Arial"/>
          <w:color w:val="000000"/>
          <w:sz w:val="20"/>
        </w:rPr>
        <w:t>ответственному</w:t>
      </w:r>
      <w:r w:rsidR="0032236F" w:rsidRPr="002A781E">
        <w:rPr>
          <w:rFonts w:ascii="Arial" w:hAnsi="Arial" w:cs="Arial"/>
          <w:color w:val="000000"/>
          <w:sz w:val="20"/>
        </w:rPr>
        <w:t xml:space="preserve"> </w:t>
      </w:r>
      <w:r w:rsidRPr="002A781E">
        <w:rPr>
          <w:rFonts w:ascii="Arial" w:hAnsi="Arial" w:cs="Arial"/>
          <w:color w:val="000000"/>
          <w:sz w:val="20"/>
        </w:rPr>
        <w:t>исполнителю</w:t>
      </w:r>
      <w:r w:rsidR="0032236F" w:rsidRPr="002A781E">
        <w:rPr>
          <w:rFonts w:ascii="Arial" w:hAnsi="Arial" w:cs="Arial"/>
          <w:color w:val="000000"/>
          <w:sz w:val="20"/>
        </w:rPr>
        <w:t xml:space="preserve"> </w:t>
      </w:r>
      <w:r w:rsidRPr="002A781E">
        <w:rPr>
          <w:rFonts w:ascii="Arial" w:hAnsi="Arial" w:cs="Arial"/>
          <w:color w:val="000000"/>
          <w:sz w:val="20"/>
        </w:rPr>
        <w:t>информацию,</w:t>
      </w:r>
      <w:r w:rsidR="0032236F" w:rsidRPr="002A781E">
        <w:rPr>
          <w:rFonts w:ascii="Arial" w:hAnsi="Arial" w:cs="Arial"/>
          <w:color w:val="000000"/>
          <w:sz w:val="20"/>
        </w:rPr>
        <w:t xml:space="preserve"> </w:t>
      </w:r>
      <w:r w:rsidRPr="002A781E">
        <w:rPr>
          <w:rFonts w:ascii="Arial" w:hAnsi="Arial" w:cs="Arial"/>
          <w:color w:val="000000"/>
          <w:sz w:val="20"/>
        </w:rPr>
        <w:t>необходимую</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проведения</w:t>
      </w:r>
      <w:r w:rsidR="0032236F" w:rsidRPr="002A781E">
        <w:rPr>
          <w:rFonts w:ascii="Arial" w:hAnsi="Arial" w:cs="Arial"/>
          <w:color w:val="000000"/>
          <w:sz w:val="20"/>
        </w:rPr>
        <w:t xml:space="preserve"> </w:t>
      </w:r>
      <w:r w:rsidRPr="002A781E">
        <w:rPr>
          <w:rFonts w:ascii="Arial" w:hAnsi="Arial" w:cs="Arial"/>
          <w:color w:val="000000"/>
          <w:sz w:val="20"/>
        </w:rPr>
        <w:t>оценки</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подготовки</w:t>
      </w:r>
      <w:r w:rsidR="0032236F" w:rsidRPr="002A781E">
        <w:rPr>
          <w:rFonts w:ascii="Arial" w:hAnsi="Arial" w:cs="Arial"/>
          <w:color w:val="000000"/>
          <w:sz w:val="20"/>
        </w:rPr>
        <w:t xml:space="preserve"> </w:t>
      </w:r>
      <w:r w:rsidRPr="002A781E">
        <w:rPr>
          <w:rFonts w:ascii="Arial" w:hAnsi="Arial" w:cs="Arial"/>
          <w:color w:val="000000"/>
          <w:sz w:val="20"/>
        </w:rPr>
        <w:t>годового</w:t>
      </w:r>
      <w:r w:rsidR="0032236F" w:rsidRPr="002A781E">
        <w:rPr>
          <w:rFonts w:ascii="Arial" w:hAnsi="Arial" w:cs="Arial"/>
          <w:color w:val="000000"/>
          <w:sz w:val="20"/>
        </w:rPr>
        <w:t xml:space="preserve"> </w:t>
      </w:r>
      <w:r w:rsidRPr="002A781E">
        <w:rPr>
          <w:rFonts w:ascii="Arial" w:hAnsi="Arial" w:cs="Arial"/>
          <w:color w:val="000000"/>
          <w:sz w:val="20"/>
        </w:rPr>
        <w:t>отчета,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февраля</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отчетным</w:t>
      </w:r>
      <w:r w:rsidR="0032236F" w:rsidRPr="002A781E">
        <w:rPr>
          <w:rFonts w:ascii="Arial" w:hAnsi="Arial" w:cs="Arial"/>
          <w:color w:val="000000"/>
          <w:sz w:val="20"/>
        </w:rPr>
        <w:t xml:space="preserve"> </w:t>
      </w:r>
      <w:r w:rsidRPr="002A781E">
        <w:rPr>
          <w:rFonts w:ascii="Arial" w:hAnsi="Arial" w:cs="Arial"/>
          <w:color w:val="000000"/>
          <w:sz w:val="20"/>
        </w:rPr>
        <w:t>годом;</w:t>
      </w:r>
    </w:p>
    <w:p w:rsidR="00A33ED6"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lastRenderedPageBreak/>
        <w:t>5.6.4.</w:t>
      </w:r>
      <w:r w:rsidR="0032236F" w:rsidRPr="002A781E">
        <w:rPr>
          <w:rFonts w:ascii="Arial" w:hAnsi="Arial" w:cs="Arial"/>
          <w:color w:val="000000"/>
          <w:sz w:val="20"/>
        </w:rPr>
        <w:t xml:space="preserve"> </w:t>
      </w:r>
      <w:r w:rsidRPr="002A781E">
        <w:rPr>
          <w:rFonts w:ascii="Arial" w:hAnsi="Arial" w:cs="Arial"/>
          <w:color w:val="000000"/>
          <w:sz w:val="20"/>
        </w:rPr>
        <w:t>несут</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достижение</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отдельных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принимали</w:t>
      </w:r>
      <w:r w:rsidR="0032236F" w:rsidRPr="002A781E">
        <w:rPr>
          <w:rFonts w:ascii="Arial" w:hAnsi="Arial" w:cs="Arial"/>
          <w:color w:val="000000"/>
          <w:sz w:val="20"/>
        </w:rPr>
        <w:t xml:space="preserve"> </w:t>
      </w:r>
      <w:r w:rsidRPr="002A781E">
        <w:rPr>
          <w:rFonts w:ascii="Arial" w:hAnsi="Arial" w:cs="Arial"/>
          <w:color w:val="000000"/>
          <w:sz w:val="20"/>
        </w:rPr>
        <w:t>участие.</w:t>
      </w:r>
    </w:p>
    <w:p w:rsidR="00A33ED6" w:rsidRPr="002A781E" w:rsidRDefault="00F95FE2" w:rsidP="002A781E">
      <w:pPr>
        <w:numPr>
          <w:ilvl w:val="0"/>
          <w:numId w:val="15"/>
        </w:numPr>
        <w:tabs>
          <w:tab w:val="left" w:pos="142"/>
          <w:tab w:val="left" w:pos="284"/>
          <w:tab w:val="left" w:pos="567"/>
        </w:tabs>
        <w:jc w:val="center"/>
        <w:rPr>
          <w:rFonts w:ascii="Arial" w:hAnsi="Arial" w:cs="Arial"/>
          <w:b/>
          <w:color w:val="000000"/>
          <w:sz w:val="20"/>
        </w:rPr>
      </w:pPr>
      <w:r w:rsidRPr="002A781E">
        <w:rPr>
          <w:rFonts w:ascii="Arial" w:hAnsi="Arial" w:cs="Arial"/>
          <w:b/>
          <w:color w:val="000000"/>
          <w:sz w:val="20"/>
        </w:rPr>
        <w:t>Оценка</w:t>
      </w:r>
      <w:r w:rsidR="0032236F" w:rsidRPr="002A781E">
        <w:rPr>
          <w:rFonts w:ascii="Arial" w:hAnsi="Arial" w:cs="Arial"/>
          <w:b/>
          <w:color w:val="000000"/>
          <w:sz w:val="20"/>
        </w:rPr>
        <w:t xml:space="preserve"> </w:t>
      </w:r>
      <w:r w:rsidRPr="002A781E">
        <w:rPr>
          <w:rFonts w:ascii="Arial" w:hAnsi="Arial" w:cs="Arial"/>
          <w:b/>
          <w:color w:val="000000"/>
          <w:sz w:val="20"/>
        </w:rPr>
        <w:t>эффективности</w:t>
      </w:r>
      <w:r w:rsidR="0032236F" w:rsidRPr="002A781E">
        <w:rPr>
          <w:rFonts w:ascii="Arial" w:hAnsi="Arial" w:cs="Arial"/>
          <w:b/>
          <w:color w:val="000000"/>
          <w:sz w:val="20"/>
        </w:rPr>
        <w:t xml:space="preserve"> </w:t>
      </w:r>
      <w:r w:rsidRPr="002A781E">
        <w:rPr>
          <w:rFonts w:ascii="Arial" w:hAnsi="Arial" w:cs="Arial"/>
          <w:b/>
          <w:color w:val="000000"/>
          <w:sz w:val="20"/>
        </w:rPr>
        <w:t>Программ</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6.1.</w:t>
      </w:r>
      <w:r w:rsidR="0032236F" w:rsidRPr="002A781E">
        <w:rPr>
          <w:rFonts w:ascii="Arial" w:hAnsi="Arial" w:cs="Arial"/>
          <w:color w:val="000000"/>
          <w:sz w:val="20"/>
        </w:rPr>
        <w:t xml:space="preserve"> </w:t>
      </w:r>
      <w:r w:rsidRPr="002A781E">
        <w:rPr>
          <w:rFonts w:ascii="Arial" w:hAnsi="Arial" w:cs="Arial"/>
          <w:color w:val="000000"/>
          <w:sz w:val="20"/>
        </w:rPr>
        <w:t>Оценка</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проводится</w:t>
      </w:r>
      <w:r w:rsidR="0032236F" w:rsidRPr="002A781E">
        <w:rPr>
          <w:rFonts w:ascii="Arial" w:hAnsi="Arial" w:cs="Arial"/>
          <w:color w:val="000000"/>
          <w:sz w:val="20"/>
        </w:rPr>
        <w:t xml:space="preserve"> </w:t>
      </w:r>
      <w:r w:rsidRPr="002A781E">
        <w:rPr>
          <w:rFonts w:ascii="Arial" w:hAnsi="Arial" w:cs="Arial"/>
          <w:color w:val="000000"/>
          <w:sz w:val="20"/>
        </w:rPr>
        <w:t>структурным</w:t>
      </w:r>
      <w:r w:rsidR="0032236F" w:rsidRPr="002A781E">
        <w:rPr>
          <w:rFonts w:ascii="Arial" w:hAnsi="Arial" w:cs="Arial"/>
          <w:color w:val="000000"/>
          <w:sz w:val="20"/>
        </w:rPr>
        <w:t xml:space="preserve"> </w:t>
      </w:r>
      <w:r w:rsidRPr="002A781E">
        <w:rPr>
          <w:rFonts w:ascii="Arial" w:hAnsi="Arial" w:cs="Arial"/>
          <w:color w:val="000000"/>
          <w:sz w:val="20"/>
        </w:rPr>
        <w:t>подразделением,</w:t>
      </w:r>
      <w:r w:rsidR="0032236F" w:rsidRPr="002A781E">
        <w:rPr>
          <w:rFonts w:ascii="Arial" w:hAnsi="Arial" w:cs="Arial"/>
          <w:color w:val="000000"/>
          <w:sz w:val="20"/>
        </w:rPr>
        <w:t xml:space="preserve"> </w:t>
      </w:r>
      <w:r w:rsidRPr="002A781E">
        <w:rPr>
          <w:rFonts w:ascii="Arial" w:hAnsi="Arial" w:cs="Arial"/>
          <w:color w:val="000000"/>
          <w:sz w:val="20"/>
        </w:rPr>
        <w:t>ответственным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подготовку</w:t>
      </w:r>
      <w:r w:rsidR="0032236F" w:rsidRPr="002A781E">
        <w:rPr>
          <w:rFonts w:ascii="Arial" w:hAnsi="Arial" w:cs="Arial"/>
          <w:color w:val="000000"/>
          <w:sz w:val="20"/>
        </w:rPr>
        <w:t xml:space="preserve"> </w:t>
      </w:r>
      <w:r w:rsidRPr="002A781E">
        <w:rPr>
          <w:rFonts w:ascii="Arial" w:hAnsi="Arial" w:cs="Arial"/>
          <w:color w:val="000000"/>
          <w:sz w:val="20"/>
        </w:rPr>
        <w:t>сводного</w:t>
      </w:r>
      <w:r w:rsidR="0032236F" w:rsidRPr="002A781E">
        <w:rPr>
          <w:rFonts w:ascii="Arial" w:hAnsi="Arial" w:cs="Arial"/>
          <w:color w:val="000000"/>
          <w:sz w:val="20"/>
        </w:rPr>
        <w:t xml:space="preserve"> </w:t>
      </w:r>
      <w:r w:rsidRPr="002A781E">
        <w:rPr>
          <w:rFonts w:ascii="Arial" w:hAnsi="Arial" w:cs="Arial"/>
          <w:color w:val="000000"/>
          <w:sz w:val="20"/>
        </w:rPr>
        <w:t>годового</w:t>
      </w:r>
      <w:r w:rsidR="0032236F" w:rsidRPr="002A781E">
        <w:rPr>
          <w:rFonts w:ascii="Arial" w:hAnsi="Arial" w:cs="Arial"/>
          <w:color w:val="000000"/>
          <w:sz w:val="20"/>
        </w:rPr>
        <w:t xml:space="preserve"> </w:t>
      </w:r>
      <w:r w:rsidRPr="002A781E">
        <w:rPr>
          <w:rFonts w:ascii="Arial" w:hAnsi="Arial" w:cs="Arial"/>
          <w:color w:val="000000"/>
          <w:sz w:val="20"/>
        </w:rPr>
        <w:t>отчета</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ходе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оценке</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отчетный</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итогам</w:t>
      </w:r>
      <w:r w:rsidR="0032236F" w:rsidRPr="002A781E">
        <w:rPr>
          <w:rFonts w:ascii="Arial" w:hAnsi="Arial" w:cs="Arial"/>
          <w:color w:val="000000"/>
          <w:sz w:val="20"/>
        </w:rPr>
        <w:t xml:space="preserve"> </w:t>
      </w:r>
      <w:r w:rsidRPr="002A781E">
        <w:rPr>
          <w:rFonts w:ascii="Arial" w:hAnsi="Arial" w:cs="Arial"/>
          <w:color w:val="000000"/>
          <w:sz w:val="20"/>
        </w:rPr>
        <w:t>завершения</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b/>
          <w:i/>
          <w:color w:val="000000"/>
          <w:sz w:val="20"/>
        </w:rPr>
      </w:pPr>
      <w:r w:rsidRPr="002A781E">
        <w:rPr>
          <w:rFonts w:ascii="Arial" w:hAnsi="Arial" w:cs="Arial"/>
          <w:color w:val="000000"/>
          <w:sz w:val="20"/>
        </w:rPr>
        <w:t>6.2.</w:t>
      </w:r>
      <w:r w:rsidR="0032236F" w:rsidRPr="002A781E">
        <w:rPr>
          <w:rFonts w:ascii="Arial" w:hAnsi="Arial" w:cs="Arial"/>
          <w:color w:val="000000"/>
          <w:sz w:val="20"/>
        </w:rPr>
        <w:t xml:space="preserve"> </w:t>
      </w:r>
      <w:r w:rsidRPr="002A781E">
        <w:rPr>
          <w:rFonts w:ascii="Arial" w:hAnsi="Arial" w:cs="Arial"/>
          <w:color w:val="000000"/>
          <w:sz w:val="20"/>
        </w:rPr>
        <w:t>Расчет</w:t>
      </w:r>
      <w:r w:rsidR="0032236F" w:rsidRPr="002A781E">
        <w:rPr>
          <w:rFonts w:ascii="Arial" w:hAnsi="Arial" w:cs="Arial"/>
          <w:color w:val="000000"/>
          <w:sz w:val="20"/>
        </w:rPr>
        <w:t xml:space="preserve"> </w:t>
      </w:r>
      <w:r w:rsidRPr="002A781E">
        <w:rPr>
          <w:rFonts w:ascii="Arial" w:hAnsi="Arial" w:cs="Arial"/>
          <w:color w:val="000000"/>
          <w:sz w:val="20"/>
        </w:rPr>
        <w:t>критериев,</w:t>
      </w:r>
      <w:r w:rsidR="0032236F" w:rsidRPr="002A781E">
        <w:rPr>
          <w:rFonts w:ascii="Arial" w:hAnsi="Arial" w:cs="Arial"/>
          <w:color w:val="000000"/>
          <w:sz w:val="20"/>
        </w:rPr>
        <w:t xml:space="preserve"> </w:t>
      </w:r>
      <w:r w:rsidRPr="002A781E">
        <w:rPr>
          <w:rFonts w:ascii="Arial" w:hAnsi="Arial" w:cs="Arial"/>
          <w:color w:val="000000"/>
          <w:sz w:val="20"/>
        </w:rPr>
        <w:t>оценки</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Pr="002A781E">
        <w:rPr>
          <w:rFonts w:ascii="Arial" w:hAnsi="Arial" w:cs="Arial"/>
          <w:b/>
          <w:i/>
          <w:color w:val="000000"/>
          <w:sz w:val="20"/>
        </w:rPr>
        <w:t>:</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6.2.1.</w:t>
      </w:r>
      <w:r w:rsidR="0032236F" w:rsidRPr="002A781E">
        <w:rPr>
          <w:rFonts w:ascii="Arial" w:hAnsi="Arial" w:cs="Arial"/>
          <w:color w:val="000000"/>
          <w:sz w:val="20"/>
        </w:rPr>
        <w:t xml:space="preserve"> </w:t>
      </w:r>
      <w:r w:rsidRPr="002A781E">
        <w:rPr>
          <w:rFonts w:ascii="Arial" w:hAnsi="Arial" w:cs="Arial"/>
          <w:color w:val="000000"/>
          <w:sz w:val="20"/>
        </w:rPr>
        <w:t>расчет</w:t>
      </w:r>
      <w:r w:rsidR="0032236F" w:rsidRPr="002A781E">
        <w:rPr>
          <w:rFonts w:ascii="Arial" w:hAnsi="Arial" w:cs="Arial"/>
          <w:color w:val="000000"/>
          <w:sz w:val="20"/>
        </w:rPr>
        <w:t xml:space="preserve"> </w:t>
      </w:r>
      <w:r w:rsidRPr="002A781E">
        <w:rPr>
          <w:rFonts w:ascii="Arial" w:hAnsi="Arial" w:cs="Arial"/>
          <w:color w:val="000000"/>
          <w:sz w:val="20"/>
        </w:rPr>
        <w:t>степени</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A33ED6"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6.2.1.1.</w:t>
      </w:r>
      <w:r w:rsidR="0032236F" w:rsidRPr="002A781E">
        <w:rPr>
          <w:rFonts w:ascii="Arial" w:hAnsi="Arial" w:cs="Arial"/>
          <w:color w:val="000000"/>
          <w:sz w:val="20"/>
        </w:rPr>
        <w:t xml:space="preserve"> </w:t>
      </w:r>
      <w:r w:rsidRPr="002A781E">
        <w:rPr>
          <w:rFonts w:ascii="Arial" w:hAnsi="Arial" w:cs="Arial"/>
          <w:color w:val="000000"/>
          <w:sz w:val="20"/>
        </w:rPr>
        <w:t>применяется</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у</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положительным</w:t>
      </w:r>
      <w:r w:rsidR="0032236F" w:rsidRPr="002A781E">
        <w:rPr>
          <w:rFonts w:ascii="Arial" w:hAnsi="Arial" w:cs="Arial"/>
          <w:color w:val="000000"/>
          <w:sz w:val="20"/>
        </w:rPr>
        <w:t xml:space="preserve"> </w:t>
      </w:r>
      <w:r w:rsidRPr="002A781E">
        <w:rPr>
          <w:rFonts w:ascii="Arial" w:hAnsi="Arial" w:cs="Arial"/>
          <w:color w:val="000000"/>
          <w:sz w:val="20"/>
        </w:rPr>
        <w:t>результатом</w:t>
      </w:r>
      <w:r w:rsidR="0032236F" w:rsidRPr="002A781E">
        <w:rPr>
          <w:rFonts w:ascii="Arial" w:hAnsi="Arial" w:cs="Arial"/>
          <w:color w:val="000000"/>
          <w:sz w:val="20"/>
        </w:rPr>
        <w:t xml:space="preserve"> </w:t>
      </w:r>
      <w:r w:rsidRPr="002A781E">
        <w:rPr>
          <w:rFonts w:ascii="Arial" w:hAnsi="Arial" w:cs="Arial"/>
          <w:color w:val="000000"/>
          <w:sz w:val="20"/>
        </w:rPr>
        <w:t>считается</w:t>
      </w:r>
      <w:r w:rsidR="0032236F" w:rsidRPr="002A781E">
        <w:rPr>
          <w:rFonts w:ascii="Arial" w:hAnsi="Arial" w:cs="Arial"/>
          <w:color w:val="000000"/>
          <w:sz w:val="20"/>
        </w:rPr>
        <w:t xml:space="preserve"> </w:t>
      </w:r>
      <w:r w:rsidRPr="002A781E">
        <w:rPr>
          <w:rFonts w:ascii="Arial" w:hAnsi="Arial" w:cs="Arial"/>
          <w:color w:val="000000"/>
          <w:sz w:val="20"/>
        </w:rPr>
        <w:t>превышение</w:t>
      </w:r>
      <w:r w:rsidR="0032236F" w:rsidRPr="002A781E">
        <w:rPr>
          <w:rFonts w:ascii="Arial" w:hAnsi="Arial" w:cs="Arial"/>
          <w:color w:val="000000"/>
          <w:sz w:val="20"/>
        </w:rPr>
        <w:t xml:space="preserve"> </w:t>
      </w:r>
      <w:r w:rsidRPr="002A781E">
        <w:rPr>
          <w:rFonts w:ascii="Arial" w:hAnsi="Arial" w:cs="Arial"/>
          <w:color w:val="000000"/>
          <w:sz w:val="20"/>
        </w:rPr>
        <w:t>фактического</w:t>
      </w:r>
      <w:r w:rsidR="0032236F" w:rsidRPr="002A781E">
        <w:rPr>
          <w:rFonts w:ascii="Arial" w:hAnsi="Arial" w:cs="Arial"/>
          <w:color w:val="000000"/>
          <w:sz w:val="20"/>
        </w:rPr>
        <w:t xml:space="preserve"> </w:t>
      </w:r>
      <w:r w:rsidRPr="002A781E">
        <w:rPr>
          <w:rFonts w:ascii="Arial" w:hAnsi="Arial" w:cs="Arial"/>
          <w:color w:val="000000"/>
          <w:sz w:val="20"/>
        </w:rPr>
        <w:t>значения</w:t>
      </w:r>
      <w:r w:rsidR="0032236F" w:rsidRPr="002A781E">
        <w:rPr>
          <w:rFonts w:ascii="Arial" w:hAnsi="Arial" w:cs="Arial"/>
          <w:color w:val="000000"/>
          <w:sz w:val="20"/>
        </w:rPr>
        <w:t xml:space="preserve"> </w:t>
      </w:r>
      <w:r w:rsidRPr="002A781E">
        <w:rPr>
          <w:rFonts w:ascii="Arial" w:hAnsi="Arial" w:cs="Arial"/>
          <w:color w:val="000000"/>
          <w:sz w:val="20"/>
        </w:rPr>
        <w:t>целевого</w:t>
      </w:r>
      <w:r w:rsidR="0032236F" w:rsidRPr="002A781E">
        <w:rPr>
          <w:rFonts w:ascii="Arial" w:hAnsi="Arial" w:cs="Arial"/>
          <w:color w:val="000000"/>
          <w:sz w:val="20"/>
        </w:rPr>
        <w:t xml:space="preserve"> </w:t>
      </w:r>
      <w:r w:rsidRPr="002A781E">
        <w:rPr>
          <w:rFonts w:ascii="Arial" w:hAnsi="Arial" w:cs="Arial"/>
          <w:color w:val="000000"/>
          <w:sz w:val="20"/>
        </w:rPr>
        <w:t>индикатора</w:t>
      </w:r>
      <w:r w:rsidR="0032236F" w:rsidRPr="002A781E">
        <w:rPr>
          <w:rFonts w:ascii="Arial" w:hAnsi="Arial" w:cs="Arial"/>
          <w:color w:val="000000"/>
          <w:sz w:val="20"/>
        </w:rPr>
        <w:t xml:space="preserve"> </w:t>
      </w:r>
      <w:r w:rsidRPr="002A781E">
        <w:rPr>
          <w:rFonts w:ascii="Arial" w:hAnsi="Arial" w:cs="Arial"/>
          <w:color w:val="000000"/>
          <w:sz w:val="20"/>
        </w:rPr>
        <w:t>(показателя)</w:t>
      </w:r>
      <w:r w:rsidR="0032236F" w:rsidRPr="002A781E">
        <w:rPr>
          <w:rFonts w:ascii="Arial" w:hAnsi="Arial" w:cs="Arial"/>
          <w:color w:val="000000"/>
          <w:sz w:val="20"/>
        </w:rPr>
        <w:t xml:space="preserve"> </w:t>
      </w:r>
      <w:r w:rsidRPr="002A781E">
        <w:rPr>
          <w:rFonts w:ascii="Arial" w:hAnsi="Arial" w:cs="Arial"/>
          <w:color w:val="000000"/>
          <w:sz w:val="20"/>
        </w:rPr>
        <w:t>над</w:t>
      </w:r>
      <w:r w:rsidR="0032236F" w:rsidRPr="002A781E">
        <w:rPr>
          <w:rFonts w:ascii="Arial" w:hAnsi="Arial" w:cs="Arial"/>
          <w:color w:val="000000"/>
          <w:sz w:val="20"/>
        </w:rPr>
        <w:t xml:space="preserve"> </w:t>
      </w:r>
      <w:r w:rsidRPr="002A781E">
        <w:rPr>
          <w:rFonts w:ascii="Arial" w:hAnsi="Arial" w:cs="Arial"/>
          <w:color w:val="000000"/>
          <w:sz w:val="20"/>
        </w:rPr>
        <w:t>плановым</w:t>
      </w:r>
      <w:r w:rsidR="0032236F" w:rsidRPr="002A781E">
        <w:rPr>
          <w:rFonts w:ascii="Arial" w:hAnsi="Arial" w:cs="Arial"/>
          <w:color w:val="000000"/>
          <w:sz w:val="20"/>
        </w:rPr>
        <w:t xml:space="preserve"> </w:t>
      </w:r>
      <w:r w:rsidRPr="002A781E">
        <w:rPr>
          <w:rFonts w:ascii="Arial" w:hAnsi="Arial" w:cs="Arial"/>
          <w:color w:val="000000"/>
          <w:sz w:val="20"/>
        </w:rPr>
        <w:t>значением</w:t>
      </w:r>
      <w:r w:rsidR="0032236F" w:rsidRPr="002A781E">
        <w:rPr>
          <w:rFonts w:ascii="Arial" w:hAnsi="Arial" w:cs="Arial"/>
          <w:color w:val="000000"/>
          <w:sz w:val="20"/>
        </w:rPr>
        <w:t xml:space="preserve"> </w:t>
      </w:r>
      <w:r w:rsidRPr="002A781E">
        <w:rPr>
          <w:rFonts w:ascii="Arial" w:hAnsi="Arial" w:cs="Arial"/>
          <w:color w:val="000000"/>
          <w:sz w:val="20"/>
        </w:rPr>
        <w:t>целевого</w:t>
      </w:r>
      <w:r w:rsidR="0032236F" w:rsidRPr="002A781E">
        <w:rPr>
          <w:rFonts w:ascii="Arial" w:hAnsi="Arial" w:cs="Arial"/>
          <w:color w:val="000000"/>
          <w:sz w:val="20"/>
        </w:rPr>
        <w:t xml:space="preserve"> </w:t>
      </w:r>
      <w:r w:rsidRPr="002A781E">
        <w:rPr>
          <w:rFonts w:ascii="Arial" w:hAnsi="Arial" w:cs="Arial"/>
          <w:color w:val="000000"/>
          <w:sz w:val="20"/>
        </w:rPr>
        <w:t>индикатора</w:t>
      </w:r>
      <w:r w:rsidR="0032236F" w:rsidRPr="002A781E">
        <w:rPr>
          <w:rFonts w:ascii="Arial" w:hAnsi="Arial" w:cs="Arial"/>
          <w:color w:val="000000"/>
          <w:sz w:val="20"/>
        </w:rPr>
        <w:t xml:space="preserve"> </w:t>
      </w:r>
      <w:r w:rsidRPr="002A781E">
        <w:rPr>
          <w:rFonts w:ascii="Arial" w:hAnsi="Arial" w:cs="Arial"/>
          <w:color w:val="000000"/>
          <w:sz w:val="20"/>
        </w:rPr>
        <w:t>(показателя):</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noProof/>
          <w:color w:val="000000"/>
          <w:sz w:val="20"/>
        </w:rPr>
        <w:drawing>
          <wp:inline distT="0" distB="0" distL="0" distR="0">
            <wp:extent cx="1076325" cy="4572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076325" cy="457200"/>
                    </a:xfrm>
                    <a:prstGeom prst="rect">
                      <a:avLst/>
                    </a:prstGeom>
                    <a:noFill/>
                    <a:ln w="9525">
                      <a:noFill/>
                      <a:miter lim="800000"/>
                      <a:headEnd/>
                      <a:tailEnd/>
                    </a:ln>
                  </pic:spPr>
                </pic:pic>
              </a:graphicData>
            </a:graphic>
          </wp:inline>
        </w:drawing>
      </w:r>
      <w:r w:rsidRPr="002A781E">
        <w:rPr>
          <w:rFonts w:ascii="Arial" w:hAnsi="Arial" w:cs="Arial"/>
          <w:color w:val="000000"/>
          <w:sz w:val="20"/>
        </w:rPr>
        <w:t>,</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где:</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ц</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фактическое</w:t>
      </w:r>
      <w:r w:rsidRPr="002A781E">
        <w:rPr>
          <w:rFonts w:ascii="Arial" w:hAnsi="Arial" w:cs="Arial"/>
          <w:color w:val="000000"/>
          <w:sz w:val="20"/>
        </w:rPr>
        <w:t xml:space="preserve"> </w:t>
      </w:r>
      <w:r w:rsidR="00F95FE2" w:rsidRPr="002A781E">
        <w:rPr>
          <w:rFonts w:ascii="Arial" w:hAnsi="Arial" w:cs="Arial"/>
          <w:color w:val="000000"/>
          <w:sz w:val="20"/>
        </w:rPr>
        <w:t>достижение</w:t>
      </w:r>
      <w:r w:rsidRPr="002A781E">
        <w:rPr>
          <w:rFonts w:ascii="Arial" w:hAnsi="Arial" w:cs="Arial"/>
          <w:color w:val="000000"/>
          <w:sz w:val="20"/>
        </w:rPr>
        <w:t xml:space="preserve"> </w:t>
      </w:r>
      <w:r w:rsidR="00F95FE2" w:rsidRPr="002A781E">
        <w:rPr>
          <w:rFonts w:ascii="Arial" w:hAnsi="Arial" w:cs="Arial"/>
          <w:color w:val="000000"/>
          <w:sz w:val="20"/>
        </w:rPr>
        <w:t>цели</w:t>
      </w:r>
      <w:r w:rsidRPr="002A781E">
        <w:rPr>
          <w:rFonts w:ascii="Arial" w:hAnsi="Arial" w:cs="Arial"/>
          <w:color w:val="000000"/>
          <w:sz w:val="20"/>
        </w:rPr>
        <w:t xml:space="preserve"> </w:t>
      </w:r>
      <w:r w:rsidR="00F95FE2" w:rsidRPr="002A781E">
        <w:rPr>
          <w:rFonts w:ascii="Arial" w:hAnsi="Arial" w:cs="Arial"/>
          <w:color w:val="000000"/>
          <w:sz w:val="20"/>
        </w:rPr>
        <w:t>Программы;</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Pr="002A781E">
        <w:rPr>
          <w:rFonts w:ascii="Arial" w:hAnsi="Arial" w:cs="Arial"/>
          <w:color w:val="000000"/>
          <w:sz w:val="20"/>
        </w:rPr>
        <w:t xml:space="preserve"> </w:t>
      </w:r>
      <w:r w:rsidR="00F95FE2" w:rsidRPr="002A781E">
        <w:rPr>
          <w:rFonts w:ascii="Arial" w:hAnsi="Arial" w:cs="Arial"/>
          <w:color w:val="000000"/>
          <w:sz w:val="20"/>
          <w:vertAlign w:val="subscript"/>
        </w:rPr>
        <w:t>факт</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фактическое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целевого</w:t>
      </w:r>
      <w:r w:rsidRPr="002A781E">
        <w:rPr>
          <w:rFonts w:ascii="Arial" w:hAnsi="Arial" w:cs="Arial"/>
          <w:color w:val="000000"/>
          <w:sz w:val="20"/>
        </w:rPr>
        <w:t xml:space="preserve"> </w:t>
      </w:r>
      <w:r w:rsidR="00F95FE2" w:rsidRPr="002A781E">
        <w:rPr>
          <w:rFonts w:ascii="Arial" w:hAnsi="Arial" w:cs="Arial"/>
          <w:color w:val="000000"/>
          <w:sz w:val="20"/>
        </w:rPr>
        <w:t>индикатора</w:t>
      </w:r>
      <w:r w:rsidRPr="002A781E">
        <w:rPr>
          <w:rFonts w:ascii="Arial" w:hAnsi="Arial" w:cs="Arial"/>
          <w:color w:val="000000"/>
          <w:sz w:val="20"/>
        </w:rPr>
        <w:t xml:space="preserve"> </w:t>
      </w:r>
      <w:r w:rsidR="00F95FE2" w:rsidRPr="002A781E">
        <w:rPr>
          <w:rFonts w:ascii="Arial" w:hAnsi="Arial" w:cs="Arial"/>
          <w:color w:val="000000"/>
          <w:sz w:val="20"/>
        </w:rPr>
        <w:t>(показателя);</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p>
    <w:p w:rsidR="00A33ED6"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план</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плановое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целевого</w:t>
      </w:r>
      <w:r w:rsidRPr="002A781E">
        <w:rPr>
          <w:rFonts w:ascii="Arial" w:hAnsi="Arial" w:cs="Arial"/>
          <w:color w:val="000000"/>
          <w:sz w:val="20"/>
        </w:rPr>
        <w:t xml:space="preserve"> </w:t>
      </w:r>
      <w:r w:rsidR="00F95FE2" w:rsidRPr="002A781E">
        <w:rPr>
          <w:rFonts w:ascii="Arial" w:hAnsi="Arial" w:cs="Arial"/>
          <w:color w:val="000000"/>
          <w:sz w:val="20"/>
        </w:rPr>
        <w:t>индикатора</w:t>
      </w:r>
      <w:r w:rsidRPr="002A781E">
        <w:rPr>
          <w:rFonts w:ascii="Arial" w:hAnsi="Arial" w:cs="Arial"/>
          <w:color w:val="000000"/>
          <w:sz w:val="20"/>
        </w:rPr>
        <w:t xml:space="preserve"> </w:t>
      </w:r>
      <w:r w:rsidR="00F95FE2" w:rsidRPr="002A781E">
        <w:rPr>
          <w:rFonts w:ascii="Arial" w:hAnsi="Arial" w:cs="Arial"/>
          <w:color w:val="000000"/>
          <w:sz w:val="20"/>
        </w:rPr>
        <w:t>(показателя);</w:t>
      </w:r>
    </w:p>
    <w:p w:rsidR="00A33ED6"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6.2.1.2.</w:t>
      </w:r>
      <w:r w:rsidR="0032236F" w:rsidRPr="002A781E">
        <w:rPr>
          <w:rFonts w:ascii="Arial" w:hAnsi="Arial" w:cs="Arial"/>
          <w:color w:val="000000"/>
          <w:sz w:val="20"/>
        </w:rPr>
        <w:t xml:space="preserve"> </w:t>
      </w:r>
      <w:r w:rsidRPr="002A781E">
        <w:rPr>
          <w:rFonts w:ascii="Arial" w:hAnsi="Arial" w:cs="Arial"/>
          <w:color w:val="000000"/>
          <w:sz w:val="20"/>
        </w:rPr>
        <w:t>применяется</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у</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положительным</w:t>
      </w:r>
      <w:r w:rsidR="0032236F" w:rsidRPr="002A781E">
        <w:rPr>
          <w:rFonts w:ascii="Arial" w:hAnsi="Arial" w:cs="Arial"/>
          <w:color w:val="000000"/>
          <w:sz w:val="20"/>
        </w:rPr>
        <w:t xml:space="preserve"> </w:t>
      </w:r>
      <w:r w:rsidRPr="002A781E">
        <w:rPr>
          <w:rFonts w:ascii="Arial" w:hAnsi="Arial" w:cs="Arial"/>
          <w:color w:val="000000"/>
          <w:sz w:val="20"/>
        </w:rPr>
        <w:t>результатом</w:t>
      </w:r>
      <w:r w:rsidR="0032236F" w:rsidRPr="002A781E">
        <w:rPr>
          <w:rFonts w:ascii="Arial" w:hAnsi="Arial" w:cs="Arial"/>
          <w:color w:val="000000"/>
          <w:sz w:val="20"/>
        </w:rPr>
        <w:t xml:space="preserve"> </w:t>
      </w:r>
      <w:r w:rsidRPr="002A781E">
        <w:rPr>
          <w:rFonts w:ascii="Arial" w:hAnsi="Arial" w:cs="Arial"/>
          <w:color w:val="000000"/>
          <w:sz w:val="20"/>
        </w:rPr>
        <w:t>считается</w:t>
      </w:r>
      <w:r w:rsidR="0032236F" w:rsidRPr="002A781E">
        <w:rPr>
          <w:rFonts w:ascii="Arial" w:hAnsi="Arial" w:cs="Arial"/>
          <w:color w:val="000000"/>
          <w:sz w:val="20"/>
        </w:rPr>
        <w:t xml:space="preserve"> </w:t>
      </w:r>
      <w:r w:rsidRPr="002A781E">
        <w:rPr>
          <w:rFonts w:ascii="Arial" w:hAnsi="Arial" w:cs="Arial"/>
          <w:color w:val="000000"/>
          <w:sz w:val="20"/>
        </w:rPr>
        <w:t>снижение</w:t>
      </w:r>
      <w:r w:rsidR="0032236F" w:rsidRPr="002A781E">
        <w:rPr>
          <w:rFonts w:ascii="Arial" w:hAnsi="Arial" w:cs="Arial"/>
          <w:color w:val="000000"/>
          <w:sz w:val="20"/>
        </w:rPr>
        <w:t xml:space="preserve"> </w:t>
      </w:r>
      <w:r w:rsidRPr="002A781E">
        <w:rPr>
          <w:rFonts w:ascii="Arial" w:hAnsi="Arial" w:cs="Arial"/>
          <w:color w:val="000000"/>
          <w:sz w:val="20"/>
        </w:rPr>
        <w:t>фактического</w:t>
      </w:r>
      <w:r w:rsidR="0032236F" w:rsidRPr="002A781E">
        <w:rPr>
          <w:rFonts w:ascii="Arial" w:hAnsi="Arial" w:cs="Arial"/>
          <w:color w:val="000000"/>
          <w:sz w:val="20"/>
        </w:rPr>
        <w:t xml:space="preserve"> </w:t>
      </w:r>
      <w:r w:rsidRPr="002A781E">
        <w:rPr>
          <w:rFonts w:ascii="Arial" w:hAnsi="Arial" w:cs="Arial"/>
          <w:color w:val="000000"/>
          <w:sz w:val="20"/>
        </w:rPr>
        <w:t>значения</w:t>
      </w:r>
      <w:r w:rsidR="0032236F" w:rsidRPr="002A781E">
        <w:rPr>
          <w:rFonts w:ascii="Arial" w:hAnsi="Arial" w:cs="Arial"/>
          <w:color w:val="000000"/>
          <w:sz w:val="20"/>
        </w:rPr>
        <w:t xml:space="preserve"> </w:t>
      </w:r>
      <w:r w:rsidRPr="002A781E">
        <w:rPr>
          <w:rFonts w:ascii="Arial" w:hAnsi="Arial" w:cs="Arial"/>
          <w:color w:val="000000"/>
          <w:sz w:val="20"/>
        </w:rPr>
        <w:t>целевого</w:t>
      </w:r>
      <w:r w:rsidR="0032236F" w:rsidRPr="002A781E">
        <w:rPr>
          <w:rFonts w:ascii="Arial" w:hAnsi="Arial" w:cs="Arial"/>
          <w:color w:val="000000"/>
          <w:sz w:val="20"/>
        </w:rPr>
        <w:t xml:space="preserve"> </w:t>
      </w:r>
      <w:r w:rsidRPr="002A781E">
        <w:rPr>
          <w:rFonts w:ascii="Arial" w:hAnsi="Arial" w:cs="Arial"/>
          <w:color w:val="000000"/>
          <w:sz w:val="20"/>
        </w:rPr>
        <w:t>индикатора</w:t>
      </w:r>
      <w:r w:rsidR="0032236F" w:rsidRPr="002A781E">
        <w:rPr>
          <w:rFonts w:ascii="Arial" w:hAnsi="Arial" w:cs="Arial"/>
          <w:color w:val="000000"/>
          <w:sz w:val="20"/>
        </w:rPr>
        <w:t xml:space="preserve"> </w:t>
      </w:r>
      <w:r w:rsidRPr="002A781E">
        <w:rPr>
          <w:rFonts w:ascii="Arial" w:hAnsi="Arial" w:cs="Arial"/>
          <w:color w:val="000000"/>
          <w:sz w:val="20"/>
        </w:rPr>
        <w:t>(показателя)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сравнению</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плановым</w:t>
      </w:r>
      <w:r w:rsidR="0032236F" w:rsidRPr="002A781E">
        <w:rPr>
          <w:rFonts w:ascii="Arial" w:hAnsi="Arial" w:cs="Arial"/>
          <w:color w:val="000000"/>
          <w:sz w:val="20"/>
        </w:rPr>
        <w:t xml:space="preserve"> </w:t>
      </w:r>
      <w:r w:rsidRPr="002A781E">
        <w:rPr>
          <w:rFonts w:ascii="Arial" w:hAnsi="Arial" w:cs="Arial"/>
          <w:color w:val="000000"/>
          <w:sz w:val="20"/>
        </w:rPr>
        <w:t>значением</w:t>
      </w:r>
      <w:r w:rsidR="0032236F" w:rsidRPr="002A781E">
        <w:rPr>
          <w:rFonts w:ascii="Arial" w:hAnsi="Arial" w:cs="Arial"/>
          <w:color w:val="000000"/>
          <w:sz w:val="20"/>
        </w:rPr>
        <w:t xml:space="preserve"> </w:t>
      </w:r>
      <w:r w:rsidRPr="002A781E">
        <w:rPr>
          <w:rFonts w:ascii="Arial" w:hAnsi="Arial" w:cs="Arial"/>
          <w:color w:val="000000"/>
          <w:sz w:val="20"/>
        </w:rPr>
        <w:t>целевого</w:t>
      </w:r>
      <w:r w:rsidR="0032236F" w:rsidRPr="002A781E">
        <w:rPr>
          <w:rFonts w:ascii="Arial" w:hAnsi="Arial" w:cs="Arial"/>
          <w:color w:val="000000"/>
          <w:sz w:val="20"/>
        </w:rPr>
        <w:t xml:space="preserve"> </w:t>
      </w:r>
      <w:r w:rsidRPr="002A781E">
        <w:rPr>
          <w:rFonts w:ascii="Arial" w:hAnsi="Arial" w:cs="Arial"/>
          <w:color w:val="000000"/>
          <w:sz w:val="20"/>
        </w:rPr>
        <w:t>индикатора</w:t>
      </w:r>
      <w:r w:rsidR="0032236F" w:rsidRPr="002A781E">
        <w:rPr>
          <w:rFonts w:ascii="Arial" w:hAnsi="Arial" w:cs="Arial"/>
          <w:color w:val="000000"/>
          <w:sz w:val="20"/>
        </w:rPr>
        <w:t xml:space="preserve"> </w:t>
      </w:r>
      <w:r w:rsidRPr="002A781E">
        <w:rPr>
          <w:rFonts w:ascii="Arial" w:hAnsi="Arial" w:cs="Arial"/>
          <w:color w:val="000000"/>
          <w:sz w:val="20"/>
        </w:rPr>
        <w:t>(показателя):</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noProof/>
          <w:color w:val="000000"/>
          <w:sz w:val="20"/>
        </w:rPr>
        <w:drawing>
          <wp:inline distT="0" distB="0" distL="0" distR="0">
            <wp:extent cx="1409700" cy="4476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409700" cy="447675"/>
                    </a:xfrm>
                    <a:prstGeom prst="rect">
                      <a:avLst/>
                    </a:prstGeom>
                    <a:noFill/>
                    <a:ln w="9525">
                      <a:noFill/>
                      <a:miter lim="800000"/>
                      <a:headEnd/>
                      <a:tailEnd/>
                    </a:ln>
                  </pic:spPr>
                </pic:pic>
              </a:graphicData>
            </a:graphic>
          </wp:inline>
        </w:drawing>
      </w:r>
      <w:r w:rsidRPr="002A781E">
        <w:rPr>
          <w:rFonts w:ascii="Arial" w:hAnsi="Arial" w:cs="Arial"/>
          <w:color w:val="000000"/>
          <w:sz w:val="20"/>
        </w:rPr>
        <w:t>,</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где:</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ц</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фактическое</w:t>
      </w:r>
      <w:r w:rsidRPr="002A781E">
        <w:rPr>
          <w:rFonts w:ascii="Arial" w:hAnsi="Arial" w:cs="Arial"/>
          <w:color w:val="000000"/>
          <w:sz w:val="20"/>
        </w:rPr>
        <w:t xml:space="preserve"> </w:t>
      </w:r>
      <w:r w:rsidR="00F95FE2" w:rsidRPr="002A781E">
        <w:rPr>
          <w:rFonts w:ascii="Arial" w:hAnsi="Arial" w:cs="Arial"/>
          <w:color w:val="000000"/>
          <w:sz w:val="20"/>
        </w:rPr>
        <w:t>выполнение</w:t>
      </w:r>
      <w:r w:rsidRPr="002A781E">
        <w:rPr>
          <w:rFonts w:ascii="Arial" w:hAnsi="Arial" w:cs="Arial"/>
          <w:color w:val="000000"/>
          <w:sz w:val="20"/>
        </w:rPr>
        <w:t xml:space="preserve"> </w:t>
      </w:r>
      <w:r w:rsidR="00F95FE2" w:rsidRPr="002A781E">
        <w:rPr>
          <w:rFonts w:ascii="Arial" w:hAnsi="Arial" w:cs="Arial"/>
          <w:color w:val="000000"/>
          <w:sz w:val="20"/>
        </w:rPr>
        <w:t>цели</w:t>
      </w:r>
      <w:r w:rsidRPr="002A781E">
        <w:rPr>
          <w:rFonts w:ascii="Arial" w:hAnsi="Arial" w:cs="Arial"/>
          <w:color w:val="000000"/>
          <w:sz w:val="20"/>
        </w:rPr>
        <w:t xml:space="preserve"> </w:t>
      </w:r>
      <w:r w:rsidR="00F95FE2" w:rsidRPr="002A781E">
        <w:rPr>
          <w:rFonts w:ascii="Arial" w:hAnsi="Arial" w:cs="Arial"/>
          <w:color w:val="000000"/>
          <w:sz w:val="20"/>
        </w:rPr>
        <w:t>Программы;</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p>
    <w:p w:rsidR="00A33ED6"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факт</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фактическое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целевого</w:t>
      </w:r>
      <w:r w:rsidRPr="002A781E">
        <w:rPr>
          <w:rFonts w:ascii="Arial" w:hAnsi="Arial" w:cs="Arial"/>
          <w:color w:val="000000"/>
          <w:sz w:val="20"/>
        </w:rPr>
        <w:t xml:space="preserve"> </w:t>
      </w:r>
      <w:r w:rsidR="00F95FE2" w:rsidRPr="002A781E">
        <w:rPr>
          <w:rFonts w:ascii="Arial" w:hAnsi="Arial" w:cs="Arial"/>
          <w:color w:val="000000"/>
          <w:sz w:val="20"/>
        </w:rPr>
        <w:t>индикатора</w:t>
      </w:r>
      <w:r w:rsidRPr="002A781E">
        <w:rPr>
          <w:rFonts w:ascii="Arial" w:hAnsi="Arial" w:cs="Arial"/>
          <w:color w:val="000000"/>
          <w:sz w:val="20"/>
        </w:rPr>
        <w:t xml:space="preserve"> </w:t>
      </w:r>
      <w:r w:rsidR="00F95FE2" w:rsidRPr="002A781E">
        <w:rPr>
          <w:rFonts w:ascii="Arial" w:hAnsi="Arial" w:cs="Arial"/>
          <w:color w:val="000000"/>
          <w:sz w:val="20"/>
        </w:rPr>
        <w:t>(показателя);</w:t>
      </w:r>
    </w:p>
    <w:p w:rsidR="00A33ED6"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план</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плановое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целевого</w:t>
      </w:r>
      <w:r w:rsidRPr="002A781E">
        <w:rPr>
          <w:rFonts w:ascii="Arial" w:hAnsi="Arial" w:cs="Arial"/>
          <w:color w:val="000000"/>
          <w:sz w:val="20"/>
        </w:rPr>
        <w:t xml:space="preserve"> </w:t>
      </w:r>
      <w:r w:rsidR="00F95FE2" w:rsidRPr="002A781E">
        <w:rPr>
          <w:rFonts w:ascii="Arial" w:hAnsi="Arial" w:cs="Arial"/>
          <w:color w:val="000000"/>
          <w:sz w:val="20"/>
        </w:rPr>
        <w:t>индикатора</w:t>
      </w:r>
      <w:r w:rsidRPr="002A781E">
        <w:rPr>
          <w:rFonts w:ascii="Arial" w:hAnsi="Arial" w:cs="Arial"/>
          <w:color w:val="000000"/>
          <w:sz w:val="20"/>
        </w:rPr>
        <w:t xml:space="preserve"> </w:t>
      </w:r>
      <w:r w:rsidR="00F95FE2" w:rsidRPr="002A781E">
        <w:rPr>
          <w:rFonts w:ascii="Arial" w:hAnsi="Arial" w:cs="Arial"/>
          <w:color w:val="000000"/>
          <w:sz w:val="20"/>
        </w:rPr>
        <w:t>(показателя);</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6.2.2.</w:t>
      </w:r>
      <w:r w:rsidR="0032236F" w:rsidRPr="002A781E">
        <w:rPr>
          <w:rFonts w:ascii="Arial" w:hAnsi="Arial" w:cs="Arial"/>
          <w:color w:val="000000"/>
          <w:sz w:val="20"/>
        </w:rPr>
        <w:t xml:space="preserve"> </w:t>
      </w:r>
      <w:r w:rsidRPr="002A781E">
        <w:rPr>
          <w:rFonts w:ascii="Arial" w:hAnsi="Arial" w:cs="Arial"/>
          <w:color w:val="000000"/>
          <w:sz w:val="20"/>
        </w:rPr>
        <w:t>расчет</w:t>
      </w:r>
      <w:r w:rsidR="0032236F" w:rsidRPr="002A781E">
        <w:rPr>
          <w:rFonts w:ascii="Arial" w:hAnsi="Arial" w:cs="Arial"/>
          <w:color w:val="000000"/>
          <w:sz w:val="20"/>
        </w:rPr>
        <w:t xml:space="preserve"> </w:t>
      </w:r>
      <w:r w:rsidRPr="002A781E">
        <w:rPr>
          <w:rFonts w:ascii="Arial" w:hAnsi="Arial" w:cs="Arial"/>
          <w:color w:val="000000"/>
          <w:sz w:val="20"/>
        </w:rPr>
        <w:t>степени</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6.2.2.1.</w:t>
      </w:r>
      <w:r w:rsidR="0032236F" w:rsidRPr="002A781E">
        <w:rPr>
          <w:rFonts w:ascii="Arial" w:hAnsi="Arial" w:cs="Arial"/>
          <w:color w:val="000000"/>
          <w:sz w:val="20"/>
        </w:rPr>
        <w:t xml:space="preserve"> </w:t>
      </w:r>
      <w:r w:rsidRPr="002A781E">
        <w:rPr>
          <w:rFonts w:ascii="Arial" w:hAnsi="Arial" w:cs="Arial"/>
          <w:color w:val="000000"/>
          <w:sz w:val="20"/>
        </w:rPr>
        <w:t>применяется</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у</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положительным</w:t>
      </w:r>
      <w:r w:rsidR="0032236F" w:rsidRPr="002A781E">
        <w:rPr>
          <w:rFonts w:ascii="Arial" w:hAnsi="Arial" w:cs="Arial"/>
          <w:color w:val="000000"/>
          <w:sz w:val="20"/>
        </w:rPr>
        <w:t xml:space="preserve"> </w:t>
      </w:r>
      <w:r w:rsidRPr="002A781E">
        <w:rPr>
          <w:rFonts w:ascii="Arial" w:hAnsi="Arial" w:cs="Arial"/>
          <w:color w:val="000000"/>
          <w:sz w:val="20"/>
        </w:rPr>
        <w:t>результатом</w:t>
      </w:r>
      <w:r w:rsidR="0032236F" w:rsidRPr="002A781E">
        <w:rPr>
          <w:rFonts w:ascii="Arial" w:hAnsi="Arial" w:cs="Arial"/>
          <w:color w:val="000000"/>
          <w:sz w:val="20"/>
        </w:rPr>
        <w:t xml:space="preserve"> </w:t>
      </w:r>
      <w:r w:rsidRPr="002A781E">
        <w:rPr>
          <w:rFonts w:ascii="Arial" w:hAnsi="Arial" w:cs="Arial"/>
          <w:color w:val="000000"/>
          <w:sz w:val="20"/>
        </w:rPr>
        <w:t>считается</w:t>
      </w:r>
      <w:r w:rsidR="0032236F" w:rsidRPr="002A781E">
        <w:rPr>
          <w:rFonts w:ascii="Arial" w:hAnsi="Arial" w:cs="Arial"/>
          <w:color w:val="000000"/>
          <w:sz w:val="20"/>
        </w:rPr>
        <w:t xml:space="preserve"> </w:t>
      </w:r>
      <w:r w:rsidRPr="002A781E">
        <w:rPr>
          <w:rFonts w:ascii="Arial" w:hAnsi="Arial" w:cs="Arial"/>
          <w:color w:val="000000"/>
          <w:sz w:val="20"/>
        </w:rPr>
        <w:t>превышение</w:t>
      </w:r>
      <w:r w:rsidR="0032236F" w:rsidRPr="002A781E">
        <w:rPr>
          <w:rFonts w:ascii="Arial" w:hAnsi="Arial" w:cs="Arial"/>
          <w:color w:val="000000"/>
          <w:sz w:val="20"/>
        </w:rPr>
        <w:t xml:space="preserve"> </w:t>
      </w:r>
      <w:r w:rsidRPr="002A781E">
        <w:rPr>
          <w:rFonts w:ascii="Arial" w:hAnsi="Arial" w:cs="Arial"/>
          <w:color w:val="000000"/>
          <w:sz w:val="20"/>
        </w:rPr>
        <w:t>фактического</w:t>
      </w:r>
      <w:r w:rsidR="0032236F" w:rsidRPr="002A781E">
        <w:rPr>
          <w:rFonts w:ascii="Arial" w:hAnsi="Arial" w:cs="Arial"/>
          <w:color w:val="000000"/>
          <w:sz w:val="20"/>
        </w:rPr>
        <w:t xml:space="preserve"> </w:t>
      </w:r>
      <w:r w:rsidRPr="002A781E">
        <w:rPr>
          <w:rFonts w:ascii="Arial" w:hAnsi="Arial" w:cs="Arial"/>
          <w:color w:val="000000"/>
          <w:sz w:val="20"/>
        </w:rPr>
        <w:t>значения</w:t>
      </w:r>
      <w:r w:rsidR="0032236F" w:rsidRPr="002A781E">
        <w:rPr>
          <w:rFonts w:ascii="Arial" w:hAnsi="Arial" w:cs="Arial"/>
          <w:color w:val="000000"/>
          <w:sz w:val="20"/>
        </w:rPr>
        <w:t xml:space="preserve"> </w:t>
      </w:r>
      <w:r w:rsidRPr="002A781E">
        <w:rPr>
          <w:rFonts w:ascii="Arial" w:hAnsi="Arial" w:cs="Arial"/>
          <w:color w:val="000000"/>
          <w:sz w:val="20"/>
        </w:rPr>
        <w:t>над</w:t>
      </w:r>
      <w:r w:rsidR="0032236F" w:rsidRPr="002A781E">
        <w:rPr>
          <w:rFonts w:ascii="Arial" w:hAnsi="Arial" w:cs="Arial"/>
          <w:color w:val="000000"/>
          <w:sz w:val="20"/>
        </w:rPr>
        <w:t xml:space="preserve"> </w:t>
      </w:r>
      <w:r w:rsidRPr="002A781E">
        <w:rPr>
          <w:rFonts w:ascii="Arial" w:hAnsi="Arial" w:cs="Arial"/>
          <w:color w:val="000000"/>
          <w:sz w:val="20"/>
        </w:rPr>
        <w:t>плановым</w:t>
      </w:r>
      <w:r w:rsidR="0032236F" w:rsidRPr="002A781E">
        <w:rPr>
          <w:rFonts w:ascii="Arial" w:hAnsi="Arial" w:cs="Arial"/>
          <w:color w:val="000000"/>
          <w:sz w:val="20"/>
        </w:rPr>
        <w:t xml:space="preserve"> </w:t>
      </w:r>
      <w:r w:rsidRPr="002A781E">
        <w:rPr>
          <w:rFonts w:ascii="Arial" w:hAnsi="Arial" w:cs="Arial"/>
          <w:color w:val="000000"/>
          <w:sz w:val="20"/>
        </w:rPr>
        <w:t>значением:</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noProof/>
          <w:color w:val="000000"/>
          <w:sz w:val="20"/>
        </w:rPr>
        <w:drawing>
          <wp:inline distT="0" distB="0" distL="0" distR="0">
            <wp:extent cx="1285875" cy="457200"/>
            <wp:effectExtent l="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r w:rsidRPr="002A781E">
        <w:rPr>
          <w:rFonts w:ascii="Arial" w:hAnsi="Arial" w:cs="Arial"/>
          <w:color w:val="000000"/>
          <w:sz w:val="20"/>
        </w:rPr>
        <w:t>,</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где:</w:t>
      </w:r>
    </w:p>
    <w:p w:rsidR="00A33ED6"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задача</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фактическое</w:t>
      </w:r>
      <w:r w:rsidRPr="002A781E">
        <w:rPr>
          <w:rFonts w:ascii="Arial" w:hAnsi="Arial" w:cs="Arial"/>
          <w:color w:val="000000"/>
          <w:sz w:val="20"/>
        </w:rPr>
        <w:t xml:space="preserve"> </w:t>
      </w:r>
      <w:r w:rsidR="00F95FE2" w:rsidRPr="002A781E">
        <w:rPr>
          <w:rFonts w:ascii="Arial" w:hAnsi="Arial" w:cs="Arial"/>
          <w:color w:val="000000"/>
          <w:sz w:val="20"/>
        </w:rPr>
        <w:t>достижение</w:t>
      </w:r>
      <w:r w:rsidRPr="002A781E">
        <w:rPr>
          <w:rFonts w:ascii="Arial" w:hAnsi="Arial" w:cs="Arial"/>
          <w:color w:val="000000"/>
          <w:sz w:val="20"/>
        </w:rPr>
        <w:t xml:space="preserve"> </w:t>
      </w:r>
      <w:r w:rsidR="00F95FE2" w:rsidRPr="002A781E">
        <w:rPr>
          <w:rFonts w:ascii="Arial" w:hAnsi="Arial" w:cs="Arial"/>
          <w:color w:val="000000"/>
          <w:sz w:val="20"/>
        </w:rPr>
        <w:t>задачи</w:t>
      </w:r>
      <w:r w:rsidRPr="002A781E">
        <w:rPr>
          <w:rFonts w:ascii="Arial" w:hAnsi="Arial" w:cs="Arial"/>
          <w:color w:val="000000"/>
          <w:sz w:val="20"/>
        </w:rPr>
        <w:t xml:space="preserve"> </w:t>
      </w:r>
      <w:r w:rsidR="00F95FE2" w:rsidRPr="002A781E">
        <w:rPr>
          <w:rFonts w:ascii="Arial" w:hAnsi="Arial" w:cs="Arial"/>
          <w:color w:val="000000"/>
          <w:sz w:val="20"/>
        </w:rPr>
        <w:t>Программы;</w:t>
      </w:r>
    </w:p>
    <w:p w:rsidR="00A33ED6"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Pr="002A781E">
        <w:rPr>
          <w:rFonts w:ascii="Arial" w:hAnsi="Arial" w:cs="Arial"/>
          <w:color w:val="000000"/>
          <w:sz w:val="20"/>
        </w:rPr>
        <w:t xml:space="preserve"> </w:t>
      </w:r>
      <w:r w:rsidR="00F95FE2" w:rsidRPr="002A781E">
        <w:rPr>
          <w:rFonts w:ascii="Arial" w:hAnsi="Arial" w:cs="Arial"/>
          <w:color w:val="000000"/>
          <w:sz w:val="20"/>
          <w:vertAlign w:val="subscript"/>
        </w:rPr>
        <w:t>факт</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фактическое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целевого</w:t>
      </w:r>
      <w:r w:rsidRPr="002A781E">
        <w:rPr>
          <w:rFonts w:ascii="Arial" w:hAnsi="Arial" w:cs="Arial"/>
          <w:color w:val="000000"/>
          <w:sz w:val="20"/>
        </w:rPr>
        <w:t xml:space="preserve"> </w:t>
      </w:r>
      <w:r w:rsidR="00F95FE2" w:rsidRPr="002A781E">
        <w:rPr>
          <w:rFonts w:ascii="Arial" w:hAnsi="Arial" w:cs="Arial"/>
          <w:color w:val="000000"/>
          <w:sz w:val="20"/>
        </w:rPr>
        <w:t>индикатора</w:t>
      </w:r>
      <w:r w:rsidRPr="002A781E">
        <w:rPr>
          <w:rFonts w:ascii="Arial" w:hAnsi="Arial" w:cs="Arial"/>
          <w:color w:val="000000"/>
          <w:sz w:val="20"/>
        </w:rPr>
        <w:t xml:space="preserve"> </w:t>
      </w:r>
      <w:r w:rsidR="00F95FE2" w:rsidRPr="002A781E">
        <w:rPr>
          <w:rFonts w:ascii="Arial" w:hAnsi="Arial" w:cs="Arial"/>
          <w:color w:val="000000"/>
          <w:sz w:val="20"/>
        </w:rPr>
        <w:t>(показателя);</w:t>
      </w:r>
    </w:p>
    <w:p w:rsidR="00A33ED6"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план</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плановое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целевого</w:t>
      </w:r>
      <w:r w:rsidRPr="002A781E">
        <w:rPr>
          <w:rFonts w:ascii="Arial" w:hAnsi="Arial" w:cs="Arial"/>
          <w:color w:val="000000"/>
          <w:sz w:val="20"/>
        </w:rPr>
        <w:t xml:space="preserve"> </w:t>
      </w:r>
      <w:r w:rsidR="00F95FE2" w:rsidRPr="002A781E">
        <w:rPr>
          <w:rFonts w:ascii="Arial" w:hAnsi="Arial" w:cs="Arial"/>
          <w:color w:val="000000"/>
          <w:sz w:val="20"/>
        </w:rPr>
        <w:t>индикатора</w:t>
      </w:r>
      <w:r w:rsidRPr="002A781E">
        <w:rPr>
          <w:rFonts w:ascii="Arial" w:hAnsi="Arial" w:cs="Arial"/>
          <w:color w:val="000000"/>
          <w:sz w:val="20"/>
        </w:rPr>
        <w:t xml:space="preserve"> </w:t>
      </w:r>
      <w:r w:rsidR="00F95FE2" w:rsidRPr="002A781E">
        <w:rPr>
          <w:rFonts w:ascii="Arial" w:hAnsi="Arial" w:cs="Arial"/>
          <w:color w:val="000000"/>
          <w:sz w:val="20"/>
        </w:rPr>
        <w:t>(показателя);</w:t>
      </w:r>
    </w:p>
    <w:p w:rsidR="00A33ED6"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6.2.2.2.</w:t>
      </w:r>
      <w:r w:rsidRPr="002A781E">
        <w:rPr>
          <w:rFonts w:ascii="Arial" w:hAnsi="Arial" w:cs="Arial"/>
          <w:color w:val="000000"/>
          <w:sz w:val="20"/>
        </w:rPr>
        <w:t xml:space="preserve"> </w:t>
      </w:r>
      <w:r w:rsidR="00F95FE2" w:rsidRPr="002A781E">
        <w:rPr>
          <w:rFonts w:ascii="Arial" w:hAnsi="Arial" w:cs="Arial"/>
          <w:color w:val="000000"/>
          <w:sz w:val="20"/>
        </w:rPr>
        <w:t>применяется</w:t>
      </w:r>
      <w:r w:rsidRPr="002A781E">
        <w:rPr>
          <w:rFonts w:ascii="Arial" w:hAnsi="Arial" w:cs="Arial"/>
          <w:color w:val="000000"/>
          <w:sz w:val="20"/>
        </w:rPr>
        <w:t xml:space="preserve"> </w:t>
      </w:r>
      <w:r w:rsidR="00F95FE2" w:rsidRPr="002A781E">
        <w:rPr>
          <w:rFonts w:ascii="Arial" w:hAnsi="Arial" w:cs="Arial"/>
          <w:color w:val="000000"/>
          <w:sz w:val="20"/>
        </w:rPr>
        <w:t>для</w:t>
      </w:r>
      <w:r w:rsidRPr="002A781E">
        <w:rPr>
          <w:rFonts w:ascii="Arial" w:hAnsi="Arial" w:cs="Arial"/>
          <w:color w:val="000000"/>
          <w:sz w:val="20"/>
        </w:rPr>
        <w:t xml:space="preserve"> </w:t>
      </w:r>
      <w:r w:rsidR="00F95FE2" w:rsidRPr="002A781E">
        <w:rPr>
          <w:rFonts w:ascii="Arial" w:hAnsi="Arial" w:cs="Arial"/>
          <w:color w:val="000000"/>
          <w:sz w:val="20"/>
        </w:rPr>
        <w:t>целевых</w:t>
      </w:r>
      <w:r w:rsidRPr="002A781E">
        <w:rPr>
          <w:rFonts w:ascii="Arial" w:hAnsi="Arial" w:cs="Arial"/>
          <w:color w:val="000000"/>
          <w:sz w:val="20"/>
        </w:rPr>
        <w:t xml:space="preserve"> </w:t>
      </w:r>
      <w:r w:rsidR="00F95FE2" w:rsidRPr="002A781E">
        <w:rPr>
          <w:rFonts w:ascii="Arial" w:hAnsi="Arial" w:cs="Arial"/>
          <w:color w:val="000000"/>
          <w:sz w:val="20"/>
        </w:rPr>
        <w:t>индикаторов</w:t>
      </w:r>
      <w:r w:rsidRPr="002A781E">
        <w:rPr>
          <w:rFonts w:ascii="Arial" w:hAnsi="Arial" w:cs="Arial"/>
          <w:color w:val="000000"/>
          <w:sz w:val="20"/>
        </w:rPr>
        <w:t xml:space="preserve"> </w:t>
      </w:r>
      <w:r w:rsidR="00F95FE2" w:rsidRPr="002A781E">
        <w:rPr>
          <w:rFonts w:ascii="Arial" w:hAnsi="Arial" w:cs="Arial"/>
          <w:color w:val="000000"/>
          <w:sz w:val="20"/>
        </w:rPr>
        <w:t>(показателей),</w:t>
      </w:r>
      <w:r w:rsidRPr="002A781E">
        <w:rPr>
          <w:rFonts w:ascii="Arial" w:hAnsi="Arial" w:cs="Arial"/>
          <w:color w:val="000000"/>
          <w:sz w:val="20"/>
        </w:rPr>
        <w:t xml:space="preserve"> </w:t>
      </w:r>
      <w:r w:rsidR="00F95FE2" w:rsidRPr="002A781E">
        <w:rPr>
          <w:rFonts w:ascii="Arial" w:hAnsi="Arial" w:cs="Arial"/>
          <w:color w:val="000000"/>
          <w:sz w:val="20"/>
        </w:rPr>
        <w:t>у</w:t>
      </w:r>
      <w:r w:rsidRPr="002A781E">
        <w:rPr>
          <w:rFonts w:ascii="Arial" w:hAnsi="Arial" w:cs="Arial"/>
          <w:color w:val="000000"/>
          <w:sz w:val="20"/>
        </w:rPr>
        <w:t xml:space="preserve"> </w:t>
      </w:r>
      <w:r w:rsidR="00F95FE2" w:rsidRPr="002A781E">
        <w:rPr>
          <w:rFonts w:ascii="Arial" w:hAnsi="Arial" w:cs="Arial"/>
          <w:color w:val="000000"/>
          <w:sz w:val="20"/>
        </w:rPr>
        <w:t>которых</w:t>
      </w:r>
      <w:r w:rsidRPr="002A781E">
        <w:rPr>
          <w:rFonts w:ascii="Arial" w:hAnsi="Arial" w:cs="Arial"/>
          <w:color w:val="000000"/>
          <w:sz w:val="20"/>
        </w:rPr>
        <w:t xml:space="preserve"> </w:t>
      </w:r>
      <w:r w:rsidR="00F95FE2" w:rsidRPr="002A781E">
        <w:rPr>
          <w:rFonts w:ascii="Arial" w:hAnsi="Arial" w:cs="Arial"/>
          <w:color w:val="000000"/>
          <w:sz w:val="20"/>
        </w:rPr>
        <w:t>положительным</w:t>
      </w:r>
      <w:r w:rsidRPr="002A781E">
        <w:rPr>
          <w:rFonts w:ascii="Arial" w:hAnsi="Arial" w:cs="Arial"/>
          <w:color w:val="000000"/>
          <w:sz w:val="20"/>
        </w:rPr>
        <w:t xml:space="preserve"> </w:t>
      </w:r>
      <w:r w:rsidR="00F95FE2" w:rsidRPr="002A781E">
        <w:rPr>
          <w:rFonts w:ascii="Arial" w:hAnsi="Arial" w:cs="Arial"/>
          <w:color w:val="000000"/>
          <w:sz w:val="20"/>
        </w:rPr>
        <w:t>результатом</w:t>
      </w:r>
      <w:r w:rsidRPr="002A781E">
        <w:rPr>
          <w:rFonts w:ascii="Arial" w:hAnsi="Arial" w:cs="Arial"/>
          <w:color w:val="000000"/>
          <w:sz w:val="20"/>
        </w:rPr>
        <w:t xml:space="preserve"> </w:t>
      </w:r>
      <w:r w:rsidR="00F95FE2" w:rsidRPr="002A781E">
        <w:rPr>
          <w:rFonts w:ascii="Arial" w:hAnsi="Arial" w:cs="Arial"/>
          <w:color w:val="000000"/>
          <w:sz w:val="20"/>
        </w:rPr>
        <w:t>считается</w:t>
      </w:r>
      <w:r w:rsidRPr="002A781E">
        <w:rPr>
          <w:rFonts w:ascii="Arial" w:hAnsi="Arial" w:cs="Arial"/>
          <w:color w:val="000000"/>
          <w:sz w:val="20"/>
        </w:rPr>
        <w:t xml:space="preserve"> </w:t>
      </w:r>
      <w:r w:rsidR="00F95FE2" w:rsidRPr="002A781E">
        <w:rPr>
          <w:rFonts w:ascii="Arial" w:hAnsi="Arial" w:cs="Arial"/>
          <w:color w:val="000000"/>
          <w:sz w:val="20"/>
        </w:rPr>
        <w:t>снижение</w:t>
      </w:r>
      <w:r w:rsidRPr="002A781E">
        <w:rPr>
          <w:rFonts w:ascii="Arial" w:hAnsi="Arial" w:cs="Arial"/>
          <w:color w:val="000000"/>
          <w:sz w:val="20"/>
        </w:rPr>
        <w:t xml:space="preserve"> </w:t>
      </w:r>
      <w:r w:rsidR="00F95FE2" w:rsidRPr="002A781E">
        <w:rPr>
          <w:rFonts w:ascii="Arial" w:hAnsi="Arial" w:cs="Arial"/>
          <w:color w:val="000000"/>
          <w:sz w:val="20"/>
        </w:rPr>
        <w:t>фактического</w:t>
      </w:r>
      <w:r w:rsidRPr="002A781E">
        <w:rPr>
          <w:rFonts w:ascii="Arial" w:hAnsi="Arial" w:cs="Arial"/>
          <w:color w:val="000000"/>
          <w:sz w:val="20"/>
        </w:rPr>
        <w:t xml:space="preserve"> </w:t>
      </w:r>
      <w:r w:rsidR="00F95FE2" w:rsidRPr="002A781E">
        <w:rPr>
          <w:rFonts w:ascii="Arial" w:hAnsi="Arial" w:cs="Arial"/>
          <w:color w:val="000000"/>
          <w:sz w:val="20"/>
        </w:rPr>
        <w:t>значения</w:t>
      </w:r>
      <w:r w:rsidRPr="002A781E">
        <w:rPr>
          <w:rFonts w:ascii="Arial" w:hAnsi="Arial" w:cs="Arial"/>
          <w:color w:val="000000"/>
          <w:sz w:val="20"/>
        </w:rPr>
        <w:t xml:space="preserve"> </w:t>
      </w:r>
      <w:r w:rsidR="00F95FE2" w:rsidRPr="002A781E">
        <w:rPr>
          <w:rFonts w:ascii="Arial" w:hAnsi="Arial" w:cs="Arial"/>
          <w:color w:val="000000"/>
          <w:sz w:val="20"/>
        </w:rPr>
        <w:t>показателя</w:t>
      </w:r>
      <w:r w:rsidRPr="002A781E">
        <w:rPr>
          <w:rFonts w:ascii="Arial" w:hAnsi="Arial" w:cs="Arial"/>
          <w:color w:val="000000"/>
          <w:sz w:val="20"/>
        </w:rPr>
        <w:t xml:space="preserve"> </w:t>
      </w:r>
      <w:r w:rsidR="00F95FE2" w:rsidRPr="002A781E">
        <w:rPr>
          <w:rFonts w:ascii="Arial" w:hAnsi="Arial" w:cs="Arial"/>
          <w:color w:val="000000"/>
          <w:sz w:val="20"/>
        </w:rPr>
        <w:t>по</w:t>
      </w:r>
      <w:r w:rsidRPr="002A781E">
        <w:rPr>
          <w:rFonts w:ascii="Arial" w:hAnsi="Arial" w:cs="Arial"/>
          <w:color w:val="000000"/>
          <w:sz w:val="20"/>
        </w:rPr>
        <w:t xml:space="preserve"> </w:t>
      </w:r>
      <w:r w:rsidR="00F95FE2" w:rsidRPr="002A781E">
        <w:rPr>
          <w:rFonts w:ascii="Arial" w:hAnsi="Arial" w:cs="Arial"/>
          <w:color w:val="000000"/>
          <w:sz w:val="20"/>
        </w:rPr>
        <w:t>сравнению</w:t>
      </w:r>
      <w:r w:rsidRPr="002A781E">
        <w:rPr>
          <w:rFonts w:ascii="Arial" w:hAnsi="Arial" w:cs="Arial"/>
          <w:color w:val="000000"/>
          <w:sz w:val="20"/>
        </w:rPr>
        <w:t xml:space="preserve"> </w:t>
      </w:r>
      <w:r w:rsidR="00F95FE2" w:rsidRPr="002A781E">
        <w:rPr>
          <w:rFonts w:ascii="Arial" w:hAnsi="Arial" w:cs="Arial"/>
          <w:color w:val="000000"/>
          <w:sz w:val="20"/>
        </w:rPr>
        <w:t>с</w:t>
      </w:r>
      <w:r w:rsidRPr="002A781E">
        <w:rPr>
          <w:rFonts w:ascii="Arial" w:hAnsi="Arial" w:cs="Arial"/>
          <w:color w:val="000000"/>
          <w:sz w:val="20"/>
        </w:rPr>
        <w:t xml:space="preserve"> </w:t>
      </w:r>
      <w:r w:rsidR="00F95FE2" w:rsidRPr="002A781E">
        <w:rPr>
          <w:rFonts w:ascii="Arial" w:hAnsi="Arial" w:cs="Arial"/>
          <w:color w:val="000000"/>
          <w:sz w:val="20"/>
        </w:rPr>
        <w:t>плановым</w:t>
      </w:r>
      <w:r w:rsidRPr="002A781E">
        <w:rPr>
          <w:rFonts w:ascii="Arial" w:hAnsi="Arial" w:cs="Arial"/>
          <w:color w:val="000000"/>
          <w:sz w:val="20"/>
        </w:rPr>
        <w:t xml:space="preserve"> </w:t>
      </w:r>
      <w:r w:rsidR="00F95FE2" w:rsidRPr="002A781E">
        <w:rPr>
          <w:rFonts w:ascii="Arial" w:hAnsi="Arial" w:cs="Arial"/>
          <w:color w:val="000000"/>
          <w:sz w:val="20"/>
        </w:rPr>
        <w:t>значением</w:t>
      </w:r>
      <w:r w:rsidRPr="002A781E">
        <w:rPr>
          <w:rFonts w:ascii="Arial" w:hAnsi="Arial" w:cs="Arial"/>
          <w:color w:val="000000"/>
          <w:sz w:val="20"/>
        </w:rPr>
        <w:t xml:space="preserve"> </w:t>
      </w:r>
      <w:r w:rsidR="00F95FE2" w:rsidRPr="002A781E">
        <w:rPr>
          <w:rFonts w:ascii="Arial" w:hAnsi="Arial" w:cs="Arial"/>
          <w:color w:val="000000"/>
          <w:sz w:val="20"/>
        </w:rPr>
        <w:t>показателя:</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noProof/>
          <w:color w:val="000000"/>
          <w:sz w:val="20"/>
        </w:rPr>
        <w:drawing>
          <wp:inline distT="0" distB="0" distL="0" distR="0">
            <wp:extent cx="1609725" cy="447675"/>
            <wp:effectExtent l="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609725" cy="447675"/>
                    </a:xfrm>
                    <a:prstGeom prst="rect">
                      <a:avLst/>
                    </a:prstGeom>
                    <a:noFill/>
                    <a:ln w="9525">
                      <a:noFill/>
                      <a:miter lim="800000"/>
                      <a:headEnd/>
                      <a:tailEnd/>
                    </a:ln>
                  </pic:spPr>
                </pic:pic>
              </a:graphicData>
            </a:graphic>
          </wp:inline>
        </w:drawing>
      </w:r>
      <w:r w:rsidRPr="002A781E">
        <w:rPr>
          <w:rFonts w:ascii="Arial" w:hAnsi="Arial" w:cs="Arial"/>
          <w:color w:val="000000"/>
          <w:sz w:val="20"/>
        </w:rPr>
        <w:t>,</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где:</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задача</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фактическое</w:t>
      </w:r>
      <w:r w:rsidRPr="002A781E">
        <w:rPr>
          <w:rFonts w:ascii="Arial" w:hAnsi="Arial" w:cs="Arial"/>
          <w:color w:val="000000"/>
          <w:sz w:val="20"/>
        </w:rPr>
        <w:t xml:space="preserve"> </w:t>
      </w:r>
      <w:r w:rsidR="00F95FE2" w:rsidRPr="002A781E">
        <w:rPr>
          <w:rFonts w:ascii="Arial" w:hAnsi="Arial" w:cs="Arial"/>
          <w:color w:val="000000"/>
          <w:sz w:val="20"/>
        </w:rPr>
        <w:t>достижение</w:t>
      </w:r>
      <w:r w:rsidRPr="002A781E">
        <w:rPr>
          <w:rFonts w:ascii="Arial" w:hAnsi="Arial" w:cs="Arial"/>
          <w:color w:val="000000"/>
          <w:sz w:val="20"/>
        </w:rPr>
        <w:t xml:space="preserve"> </w:t>
      </w:r>
      <w:r w:rsidR="00F95FE2" w:rsidRPr="002A781E">
        <w:rPr>
          <w:rFonts w:ascii="Arial" w:hAnsi="Arial" w:cs="Arial"/>
          <w:color w:val="000000"/>
          <w:sz w:val="20"/>
        </w:rPr>
        <w:t>задачи</w:t>
      </w:r>
      <w:r w:rsidRPr="002A781E">
        <w:rPr>
          <w:rFonts w:ascii="Arial" w:hAnsi="Arial" w:cs="Arial"/>
          <w:color w:val="000000"/>
          <w:sz w:val="20"/>
        </w:rPr>
        <w:t xml:space="preserve"> </w:t>
      </w:r>
      <w:r w:rsidR="00F95FE2" w:rsidRPr="002A781E">
        <w:rPr>
          <w:rFonts w:ascii="Arial" w:hAnsi="Arial" w:cs="Arial"/>
          <w:color w:val="000000"/>
          <w:sz w:val="20"/>
        </w:rPr>
        <w:t>Программы;</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Pr="002A781E">
        <w:rPr>
          <w:rFonts w:ascii="Arial" w:hAnsi="Arial" w:cs="Arial"/>
          <w:color w:val="000000"/>
          <w:sz w:val="20"/>
        </w:rPr>
        <w:t xml:space="preserve"> </w:t>
      </w:r>
      <w:r w:rsidR="00F95FE2" w:rsidRPr="002A781E">
        <w:rPr>
          <w:rFonts w:ascii="Arial" w:hAnsi="Arial" w:cs="Arial"/>
          <w:color w:val="000000"/>
          <w:sz w:val="20"/>
          <w:vertAlign w:val="subscript"/>
        </w:rPr>
        <w:t>факт</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фактическое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целевого</w:t>
      </w:r>
      <w:r w:rsidRPr="002A781E">
        <w:rPr>
          <w:rFonts w:ascii="Arial" w:hAnsi="Arial" w:cs="Arial"/>
          <w:color w:val="000000"/>
          <w:sz w:val="20"/>
        </w:rPr>
        <w:t xml:space="preserve"> </w:t>
      </w:r>
      <w:r w:rsidR="00F95FE2" w:rsidRPr="002A781E">
        <w:rPr>
          <w:rFonts w:ascii="Arial" w:hAnsi="Arial" w:cs="Arial"/>
          <w:color w:val="000000"/>
          <w:sz w:val="20"/>
        </w:rPr>
        <w:t>индикатора</w:t>
      </w:r>
      <w:r w:rsidRPr="002A781E">
        <w:rPr>
          <w:rFonts w:ascii="Arial" w:hAnsi="Arial" w:cs="Arial"/>
          <w:color w:val="000000"/>
          <w:sz w:val="20"/>
        </w:rPr>
        <w:t xml:space="preserve"> </w:t>
      </w:r>
      <w:r w:rsidR="00F95FE2" w:rsidRPr="002A781E">
        <w:rPr>
          <w:rFonts w:ascii="Arial" w:hAnsi="Arial" w:cs="Arial"/>
          <w:color w:val="000000"/>
          <w:sz w:val="20"/>
        </w:rPr>
        <w:t>(показателя);</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p>
    <w:p w:rsidR="00A33ED6"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Pr="002A781E">
        <w:rPr>
          <w:rFonts w:ascii="Arial" w:hAnsi="Arial" w:cs="Arial"/>
          <w:color w:val="000000"/>
          <w:sz w:val="20"/>
        </w:rPr>
        <w:t xml:space="preserve"> </w:t>
      </w:r>
      <w:r w:rsidR="00F95FE2" w:rsidRPr="002A781E">
        <w:rPr>
          <w:rFonts w:ascii="Arial" w:hAnsi="Arial" w:cs="Arial"/>
          <w:color w:val="000000"/>
          <w:sz w:val="20"/>
          <w:vertAlign w:val="subscript"/>
        </w:rPr>
        <w:t>план</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плановое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целевого</w:t>
      </w:r>
      <w:r w:rsidRPr="002A781E">
        <w:rPr>
          <w:rFonts w:ascii="Arial" w:hAnsi="Arial" w:cs="Arial"/>
          <w:color w:val="000000"/>
          <w:sz w:val="20"/>
        </w:rPr>
        <w:t xml:space="preserve"> </w:t>
      </w:r>
      <w:r w:rsidR="00F95FE2" w:rsidRPr="002A781E">
        <w:rPr>
          <w:rFonts w:ascii="Arial" w:hAnsi="Arial" w:cs="Arial"/>
          <w:color w:val="000000"/>
          <w:sz w:val="20"/>
        </w:rPr>
        <w:t>индикатора</w:t>
      </w:r>
      <w:r w:rsidRPr="002A781E">
        <w:rPr>
          <w:rFonts w:ascii="Arial" w:hAnsi="Arial" w:cs="Arial"/>
          <w:color w:val="000000"/>
          <w:sz w:val="20"/>
        </w:rPr>
        <w:t xml:space="preserve"> </w:t>
      </w:r>
      <w:r w:rsidR="00F95FE2" w:rsidRPr="002A781E">
        <w:rPr>
          <w:rFonts w:ascii="Arial" w:hAnsi="Arial" w:cs="Arial"/>
          <w:color w:val="000000"/>
          <w:sz w:val="20"/>
        </w:rPr>
        <w:t>(показателя);</w:t>
      </w:r>
    </w:p>
    <w:p w:rsidR="00A33ED6"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6.2.3.</w:t>
      </w:r>
      <w:r w:rsidR="0032236F" w:rsidRPr="002A781E">
        <w:rPr>
          <w:rFonts w:ascii="Arial" w:hAnsi="Arial" w:cs="Arial"/>
          <w:color w:val="000000"/>
          <w:sz w:val="20"/>
        </w:rPr>
        <w:t xml:space="preserve"> </w:t>
      </w:r>
      <w:r w:rsidRPr="002A781E">
        <w:rPr>
          <w:rFonts w:ascii="Arial" w:hAnsi="Arial" w:cs="Arial"/>
          <w:color w:val="000000"/>
          <w:sz w:val="20"/>
        </w:rPr>
        <w:t>среднее</w:t>
      </w:r>
      <w:r w:rsidR="0032236F" w:rsidRPr="002A781E">
        <w:rPr>
          <w:rFonts w:ascii="Arial" w:hAnsi="Arial" w:cs="Arial"/>
          <w:color w:val="000000"/>
          <w:sz w:val="20"/>
        </w:rPr>
        <w:t xml:space="preserve"> </w:t>
      </w:r>
      <w:r w:rsidRPr="002A781E">
        <w:rPr>
          <w:rFonts w:ascii="Arial" w:hAnsi="Arial" w:cs="Arial"/>
          <w:color w:val="000000"/>
          <w:sz w:val="20"/>
        </w:rPr>
        <w:t>значение</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noProof/>
          <w:color w:val="000000"/>
          <w:sz w:val="20"/>
        </w:rPr>
        <w:drawing>
          <wp:inline distT="0" distB="0" distL="0" distR="0">
            <wp:extent cx="1476375" cy="400050"/>
            <wp:effectExtent l="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476375" cy="400050"/>
                    </a:xfrm>
                    <a:prstGeom prst="rect">
                      <a:avLst/>
                    </a:prstGeom>
                    <a:noFill/>
                    <a:ln w="9525">
                      <a:noFill/>
                      <a:miter lim="800000"/>
                      <a:headEnd/>
                      <a:tailEnd/>
                    </a:ln>
                  </pic:spPr>
                </pic:pic>
              </a:graphicData>
            </a:graphic>
          </wp:inline>
        </w:drawing>
      </w:r>
      <w:r w:rsidRPr="002A781E">
        <w:rPr>
          <w:rFonts w:ascii="Arial" w:hAnsi="Arial" w:cs="Arial"/>
          <w:color w:val="000000"/>
          <w:sz w:val="20"/>
        </w:rPr>
        <w:t>,</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где:</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з</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среднее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выполнения</w:t>
      </w:r>
      <w:r w:rsidRPr="002A781E">
        <w:rPr>
          <w:rFonts w:ascii="Arial" w:hAnsi="Arial" w:cs="Arial"/>
          <w:color w:val="000000"/>
          <w:sz w:val="20"/>
        </w:rPr>
        <w:t xml:space="preserve"> </w:t>
      </w:r>
      <w:r w:rsidR="00F95FE2" w:rsidRPr="002A781E">
        <w:rPr>
          <w:rFonts w:ascii="Arial" w:hAnsi="Arial" w:cs="Arial"/>
          <w:color w:val="000000"/>
          <w:sz w:val="20"/>
        </w:rPr>
        <w:t>задач</w:t>
      </w:r>
      <w:r w:rsidRPr="002A781E">
        <w:rPr>
          <w:rFonts w:ascii="Arial" w:hAnsi="Arial" w:cs="Arial"/>
          <w:color w:val="000000"/>
          <w:sz w:val="20"/>
        </w:rPr>
        <w:t xml:space="preserve"> </w:t>
      </w:r>
      <w:r w:rsidR="00F95FE2" w:rsidRPr="002A781E">
        <w:rPr>
          <w:rFonts w:ascii="Arial" w:hAnsi="Arial" w:cs="Arial"/>
          <w:color w:val="000000"/>
          <w:sz w:val="20"/>
        </w:rPr>
        <w:t>Программы;</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SUM</w:t>
      </w: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задача</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суммарное</w:t>
      </w:r>
      <w:r w:rsidRPr="002A781E">
        <w:rPr>
          <w:rFonts w:ascii="Arial" w:hAnsi="Arial" w:cs="Arial"/>
          <w:color w:val="000000"/>
          <w:sz w:val="20"/>
        </w:rPr>
        <w:t xml:space="preserve"> </w:t>
      </w:r>
      <w:r w:rsidR="00F95FE2" w:rsidRPr="002A781E">
        <w:rPr>
          <w:rFonts w:ascii="Arial" w:hAnsi="Arial" w:cs="Arial"/>
          <w:color w:val="000000"/>
          <w:sz w:val="20"/>
        </w:rPr>
        <w:t>значение</w:t>
      </w:r>
      <w:r w:rsidRPr="002A781E">
        <w:rPr>
          <w:rFonts w:ascii="Arial" w:hAnsi="Arial" w:cs="Arial"/>
          <w:color w:val="000000"/>
          <w:sz w:val="20"/>
        </w:rPr>
        <w:t xml:space="preserve"> </w:t>
      </w:r>
      <w:r w:rsidR="00F95FE2" w:rsidRPr="002A781E">
        <w:rPr>
          <w:rFonts w:ascii="Arial" w:hAnsi="Arial" w:cs="Arial"/>
          <w:color w:val="000000"/>
          <w:sz w:val="20"/>
        </w:rPr>
        <w:t>фактического</w:t>
      </w:r>
      <w:r w:rsidRPr="002A781E">
        <w:rPr>
          <w:rFonts w:ascii="Arial" w:hAnsi="Arial" w:cs="Arial"/>
          <w:color w:val="000000"/>
          <w:sz w:val="20"/>
        </w:rPr>
        <w:t xml:space="preserve"> </w:t>
      </w:r>
      <w:r w:rsidR="00F95FE2" w:rsidRPr="002A781E">
        <w:rPr>
          <w:rFonts w:ascii="Arial" w:hAnsi="Arial" w:cs="Arial"/>
          <w:color w:val="000000"/>
          <w:sz w:val="20"/>
        </w:rPr>
        <w:t>выполнения</w:t>
      </w:r>
      <w:r w:rsidRPr="002A781E">
        <w:rPr>
          <w:rFonts w:ascii="Arial" w:hAnsi="Arial" w:cs="Arial"/>
          <w:color w:val="000000"/>
          <w:sz w:val="20"/>
        </w:rPr>
        <w:t xml:space="preserve"> </w:t>
      </w:r>
      <w:r w:rsidR="00F95FE2" w:rsidRPr="002A781E">
        <w:rPr>
          <w:rFonts w:ascii="Arial" w:hAnsi="Arial" w:cs="Arial"/>
          <w:color w:val="000000"/>
          <w:sz w:val="20"/>
        </w:rPr>
        <w:t>задач</w:t>
      </w:r>
      <w:r w:rsidRPr="002A781E">
        <w:rPr>
          <w:rFonts w:ascii="Arial" w:hAnsi="Arial" w:cs="Arial"/>
          <w:color w:val="000000"/>
          <w:sz w:val="20"/>
        </w:rPr>
        <w:t xml:space="preserve"> </w:t>
      </w:r>
      <w:r w:rsidR="00F95FE2" w:rsidRPr="002A781E">
        <w:rPr>
          <w:rFonts w:ascii="Arial" w:hAnsi="Arial" w:cs="Arial"/>
          <w:color w:val="000000"/>
          <w:sz w:val="20"/>
        </w:rPr>
        <w:t>Программы;</w:t>
      </w:r>
    </w:p>
    <w:p w:rsidR="00A33ED6"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n</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количество</w:t>
      </w:r>
      <w:r w:rsidRPr="002A781E">
        <w:rPr>
          <w:rFonts w:ascii="Arial" w:hAnsi="Arial" w:cs="Arial"/>
          <w:color w:val="000000"/>
          <w:sz w:val="20"/>
        </w:rPr>
        <w:t xml:space="preserve"> </w:t>
      </w:r>
      <w:r w:rsidR="00F95FE2" w:rsidRPr="002A781E">
        <w:rPr>
          <w:rFonts w:ascii="Arial" w:hAnsi="Arial" w:cs="Arial"/>
          <w:color w:val="000000"/>
          <w:sz w:val="20"/>
        </w:rPr>
        <w:t>задач</w:t>
      </w:r>
      <w:r w:rsidRPr="002A781E">
        <w:rPr>
          <w:rFonts w:ascii="Arial" w:hAnsi="Arial" w:cs="Arial"/>
          <w:color w:val="000000"/>
          <w:sz w:val="20"/>
        </w:rPr>
        <w:t xml:space="preserve"> </w:t>
      </w:r>
      <w:r w:rsidR="00F95FE2" w:rsidRPr="002A781E">
        <w:rPr>
          <w:rFonts w:ascii="Arial" w:hAnsi="Arial" w:cs="Arial"/>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6.2.4.</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наличия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Программе</w:t>
      </w:r>
      <w:r w:rsidR="0032236F" w:rsidRPr="002A781E">
        <w:rPr>
          <w:rFonts w:ascii="Arial" w:hAnsi="Arial" w:cs="Arial"/>
          <w:color w:val="000000"/>
          <w:sz w:val="20"/>
        </w:rPr>
        <w:t xml:space="preserve"> </w:t>
      </w:r>
      <w:r w:rsidRPr="002A781E">
        <w:rPr>
          <w:rFonts w:ascii="Arial" w:hAnsi="Arial" w:cs="Arial"/>
          <w:color w:val="000000"/>
          <w:sz w:val="20"/>
        </w:rPr>
        <w:t>нескольких</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аналогичным</w:t>
      </w:r>
      <w:r w:rsidR="0032236F" w:rsidRPr="002A781E">
        <w:rPr>
          <w:rFonts w:ascii="Arial" w:hAnsi="Arial" w:cs="Arial"/>
          <w:color w:val="000000"/>
          <w:sz w:val="20"/>
        </w:rPr>
        <w:t xml:space="preserve"> </w:t>
      </w:r>
      <w:r w:rsidRPr="002A781E">
        <w:rPr>
          <w:rFonts w:ascii="Arial" w:hAnsi="Arial" w:cs="Arial"/>
          <w:color w:val="000000"/>
          <w:sz w:val="20"/>
        </w:rPr>
        <w:t>образом</w:t>
      </w:r>
      <w:r w:rsidR="0032236F" w:rsidRPr="002A781E">
        <w:rPr>
          <w:rFonts w:ascii="Arial" w:hAnsi="Arial" w:cs="Arial"/>
          <w:color w:val="000000"/>
          <w:sz w:val="20"/>
        </w:rPr>
        <w:t xml:space="preserve"> </w:t>
      </w:r>
      <w:r w:rsidRPr="002A781E">
        <w:rPr>
          <w:rFonts w:ascii="Arial" w:hAnsi="Arial" w:cs="Arial"/>
          <w:color w:val="000000"/>
          <w:sz w:val="20"/>
        </w:rPr>
        <w:t>рассчитывается</w:t>
      </w:r>
      <w:r w:rsidR="0032236F" w:rsidRPr="002A781E">
        <w:rPr>
          <w:rFonts w:ascii="Arial" w:hAnsi="Arial" w:cs="Arial"/>
          <w:color w:val="000000"/>
          <w:sz w:val="20"/>
        </w:rPr>
        <w:t xml:space="preserve"> </w:t>
      </w:r>
      <w:r w:rsidRPr="002A781E">
        <w:rPr>
          <w:rFonts w:ascii="Arial" w:hAnsi="Arial" w:cs="Arial"/>
          <w:color w:val="000000"/>
          <w:sz w:val="20"/>
        </w:rPr>
        <w:t>среднее</w:t>
      </w:r>
      <w:r w:rsidR="0032236F" w:rsidRPr="002A781E">
        <w:rPr>
          <w:rFonts w:ascii="Arial" w:hAnsi="Arial" w:cs="Arial"/>
          <w:color w:val="000000"/>
          <w:sz w:val="20"/>
        </w:rPr>
        <w:t xml:space="preserve"> </w:t>
      </w:r>
      <w:r w:rsidRPr="002A781E">
        <w:rPr>
          <w:rFonts w:ascii="Arial" w:hAnsi="Arial" w:cs="Arial"/>
          <w:color w:val="000000"/>
          <w:sz w:val="20"/>
        </w:rPr>
        <w:t>значение</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целей</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6.2.5.</w:t>
      </w:r>
      <w:r w:rsidR="0032236F" w:rsidRPr="002A781E">
        <w:rPr>
          <w:rFonts w:ascii="Arial" w:hAnsi="Arial" w:cs="Arial"/>
          <w:color w:val="000000"/>
          <w:sz w:val="20"/>
        </w:rPr>
        <w:t xml:space="preserve"> </w:t>
      </w:r>
      <w:r w:rsidRPr="002A781E">
        <w:rPr>
          <w:rFonts w:ascii="Arial" w:hAnsi="Arial" w:cs="Arial"/>
          <w:color w:val="000000"/>
          <w:sz w:val="20"/>
        </w:rPr>
        <w:t>Сравнение</w:t>
      </w:r>
      <w:r w:rsidR="0032236F" w:rsidRPr="002A781E">
        <w:rPr>
          <w:rFonts w:ascii="Arial" w:hAnsi="Arial" w:cs="Arial"/>
          <w:color w:val="000000"/>
          <w:sz w:val="20"/>
        </w:rPr>
        <w:t xml:space="preserve"> </w:t>
      </w:r>
      <w:r w:rsidRPr="002A781E">
        <w:rPr>
          <w:rFonts w:ascii="Arial" w:hAnsi="Arial" w:cs="Arial"/>
          <w:color w:val="000000"/>
          <w:sz w:val="20"/>
        </w:rPr>
        <w:t>среднего</w:t>
      </w:r>
      <w:r w:rsidR="0032236F" w:rsidRPr="002A781E">
        <w:rPr>
          <w:rFonts w:ascii="Arial" w:hAnsi="Arial" w:cs="Arial"/>
          <w:color w:val="000000"/>
          <w:sz w:val="20"/>
        </w:rPr>
        <w:t xml:space="preserve"> </w:t>
      </w:r>
      <w:r w:rsidRPr="002A781E">
        <w:rPr>
          <w:rFonts w:ascii="Arial" w:hAnsi="Arial" w:cs="Arial"/>
          <w:color w:val="000000"/>
          <w:sz w:val="20"/>
        </w:rPr>
        <w:t>значения</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средним</w:t>
      </w:r>
      <w:r w:rsidR="0032236F" w:rsidRPr="002A781E">
        <w:rPr>
          <w:rFonts w:ascii="Arial" w:hAnsi="Arial" w:cs="Arial"/>
          <w:color w:val="000000"/>
          <w:sz w:val="20"/>
        </w:rPr>
        <w:t xml:space="preserve"> </w:t>
      </w:r>
      <w:r w:rsidRPr="002A781E">
        <w:rPr>
          <w:rFonts w:ascii="Arial" w:hAnsi="Arial" w:cs="Arial"/>
          <w:color w:val="000000"/>
          <w:sz w:val="20"/>
        </w:rPr>
        <w:t>значением</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A33ED6"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6.2.5.1.</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разница</w:t>
      </w:r>
      <w:r w:rsidR="0032236F" w:rsidRPr="002A781E">
        <w:rPr>
          <w:rFonts w:ascii="Arial" w:hAnsi="Arial" w:cs="Arial"/>
          <w:color w:val="000000"/>
          <w:sz w:val="20"/>
        </w:rPr>
        <w:t xml:space="preserve"> </w:t>
      </w:r>
      <w:r w:rsidRPr="002A781E">
        <w:rPr>
          <w:rFonts w:ascii="Arial" w:hAnsi="Arial" w:cs="Arial"/>
          <w:color w:val="000000"/>
          <w:sz w:val="20"/>
        </w:rPr>
        <w:t>между</w:t>
      </w:r>
      <w:r w:rsidR="0032236F" w:rsidRPr="002A781E">
        <w:rPr>
          <w:rFonts w:ascii="Arial" w:hAnsi="Arial" w:cs="Arial"/>
          <w:color w:val="000000"/>
          <w:sz w:val="20"/>
        </w:rPr>
        <w:t xml:space="preserve"> </w:t>
      </w:r>
      <w:r w:rsidRPr="002A781E">
        <w:rPr>
          <w:rFonts w:ascii="Arial" w:hAnsi="Arial" w:cs="Arial"/>
          <w:color w:val="000000"/>
          <w:sz w:val="20"/>
        </w:rPr>
        <w:t>средним</w:t>
      </w:r>
      <w:r w:rsidR="0032236F" w:rsidRPr="002A781E">
        <w:rPr>
          <w:rFonts w:ascii="Arial" w:hAnsi="Arial" w:cs="Arial"/>
          <w:color w:val="000000"/>
          <w:sz w:val="20"/>
        </w:rPr>
        <w:t xml:space="preserve"> </w:t>
      </w:r>
      <w:r w:rsidRPr="002A781E">
        <w:rPr>
          <w:rFonts w:ascii="Arial" w:hAnsi="Arial" w:cs="Arial"/>
          <w:color w:val="000000"/>
          <w:sz w:val="20"/>
        </w:rPr>
        <w:t>значением</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(I</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color w:val="000000"/>
          <w:sz w:val="20"/>
          <w:vertAlign w:val="subscript"/>
        </w:rPr>
        <w:t>ц</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средним</w:t>
      </w:r>
      <w:r w:rsidR="0032236F" w:rsidRPr="002A781E">
        <w:rPr>
          <w:rFonts w:ascii="Arial" w:hAnsi="Arial" w:cs="Arial"/>
          <w:color w:val="000000"/>
          <w:sz w:val="20"/>
        </w:rPr>
        <w:t xml:space="preserve"> </w:t>
      </w:r>
      <w:r w:rsidRPr="002A781E">
        <w:rPr>
          <w:rFonts w:ascii="Arial" w:hAnsi="Arial" w:cs="Arial"/>
          <w:color w:val="000000"/>
          <w:sz w:val="20"/>
        </w:rPr>
        <w:t>значением</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(I</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color w:val="000000"/>
          <w:sz w:val="20"/>
          <w:vertAlign w:val="subscript"/>
        </w:rPr>
        <w:t>з</w:t>
      </w:r>
      <w:r w:rsidR="0032236F" w:rsidRPr="002A781E">
        <w:rPr>
          <w:rFonts w:ascii="Arial" w:hAnsi="Arial" w:cs="Arial"/>
          <w:color w:val="000000"/>
          <w:sz w:val="20"/>
        </w:rPr>
        <w:t xml:space="preserve"> </w:t>
      </w:r>
      <w:r w:rsidRPr="002A781E">
        <w:rPr>
          <w:rFonts w:ascii="Arial" w:hAnsi="Arial" w:cs="Arial"/>
          <w:color w:val="000000"/>
          <w:sz w:val="20"/>
        </w:rPr>
        <w:t>составляет</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более</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показатели</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полной</w:t>
      </w:r>
      <w:r w:rsidR="0032236F" w:rsidRPr="002A781E">
        <w:rPr>
          <w:rFonts w:ascii="Arial" w:hAnsi="Arial" w:cs="Arial"/>
          <w:color w:val="000000"/>
          <w:sz w:val="20"/>
        </w:rPr>
        <w:t xml:space="preserve"> </w:t>
      </w:r>
      <w:r w:rsidRPr="002A781E">
        <w:rPr>
          <w:rFonts w:ascii="Arial" w:hAnsi="Arial" w:cs="Arial"/>
          <w:color w:val="000000"/>
          <w:sz w:val="20"/>
        </w:rPr>
        <w:t>мере</w:t>
      </w:r>
      <w:r w:rsidR="0032236F" w:rsidRPr="002A781E">
        <w:rPr>
          <w:rFonts w:ascii="Arial" w:hAnsi="Arial" w:cs="Arial"/>
          <w:color w:val="000000"/>
          <w:sz w:val="20"/>
        </w:rPr>
        <w:t xml:space="preserve"> </w:t>
      </w:r>
      <w:r w:rsidRPr="002A781E">
        <w:rPr>
          <w:rFonts w:ascii="Arial" w:hAnsi="Arial" w:cs="Arial"/>
          <w:color w:val="000000"/>
          <w:sz w:val="20"/>
        </w:rPr>
        <w:t>способствуют</w:t>
      </w:r>
      <w:r w:rsidR="0032236F" w:rsidRPr="002A781E">
        <w:rPr>
          <w:rFonts w:ascii="Arial" w:hAnsi="Arial" w:cs="Arial"/>
          <w:color w:val="000000"/>
          <w:sz w:val="20"/>
        </w:rPr>
        <w:t xml:space="preserve"> </w:t>
      </w:r>
      <w:r w:rsidRPr="002A781E">
        <w:rPr>
          <w:rFonts w:ascii="Arial" w:hAnsi="Arial" w:cs="Arial"/>
          <w:color w:val="000000"/>
          <w:sz w:val="20"/>
        </w:rPr>
        <w:t>достижению</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6.2.5.2.</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разница</w:t>
      </w:r>
      <w:r w:rsidR="0032236F" w:rsidRPr="002A781E">
        <w:rPr>
          <w:rFonts w:ascii="Arial" w:hAnsi="Arial" w:cs="Arial"/>
          <w:color w:val="000000"/>
          <w:sz w:val="20"/>
        </w:rPr>
        <w:t xml:space="preserve"> </w:t>
      </w:r>
      <w:r w:rsidRPr="002A781E">
        <w:rPr>
          <w:rFonts w:ascii="Arial" w:hAnsi="Arial" w:cs="Arial"/>
          <w:color w:val="000000"/>
          <w:sz w:val="20"/>
        </w:rPr>
        <w:t>между</w:t>
      </w:r>
      <w:r w:rsidR="0032236F" w:rsidRPr="002A781E">
        <w:rPr>
          <w:rFonts w:ascii="Arial" w:hAnsi="Arial" w:cs="Arial"/>
          <w:color w:val="000000"/>
          <w:sz w:val="20"/>
        </w:rPr>
        <w:t xml:space="preserve"> </w:t>
      </w:r>
      <w:r w:rsidRPr="002A781E">
        <w:rPr>
          <w:rFonts w:ascii="Arial" w:hAnsi="Arial" w:cs="Arial"/>
          <w:color w:val="000000"/>
          <w:sz w:val="20"/>
        </w:rPr>
        <w:t>средним</w:t>
      </w:r>
      <w:r w:rsidR="0032236F" w:rsidRPr="002A781E">
        <w:rPr>
          <w:rFonts w:ascii="Arial" w:hAnsi="Arial" w:cs="Arial"/>
          <w:color w:val="000000"/>
          <w:sz w:val="20"/>
        </w:rPr>
        <w:t xml:space="preserve"> </w:t>
      </w:r>
      <w:r w:rsidRPr="002A781E">
        <w:rPr>
          <w:rFonts w:ascii="Arial" w:hAnsi="Arial" w:cs="Arial"/>
          <w:color w:val="000000"/>
          <w:sz w:val="20"/>
        </w:rPr>
        <w:t>значением</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(I</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color w:val="000000"/>
          <w:sz w:val="20"/>
          <w:vertAlign w:val="subscript"/>
        </w:rPr>
        <w:t>ц</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средним</w:t>
      </w:r>
      <w:r w:rsidR="0032236F" w:rsidRPr="002A781E">
        <w:rPr>
          <w:rFonts w:ascii="Arial" w:hAnsi="Arial" w:cs="Arial"/>
          <w:color w:val="000000"/>
          <w:sz w:val="20"/>
        </w:rPr>
        <w:t xml:space="preserve"> </w:t>
      </w:r>
      <w:r w:rsidRPr="002A781E">
        <w:rPr>
          <w:rFonts w:ascii="Arial" w:hAnsi="Arial" w:cs="Arial"/>
          <w:color w:val="000000"/>
          <w:sz w:val="20"/>
        </w:rPr>
        <w:t>значением</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(I</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color w:val="000000"/>
          <w:sz w:val="20"/>
          <w:vertAlign w:val="subscript"/>
        </w:rPr>
        <w:t>з</w:t>
      </w:r>
      <w:r w:rsidR="0032236F" w:rsidRPr="002A781E">
        <w:rPr>
          <w:rFonts w:ascii="Arial" w:hAnsi="Arial" w:cs="Arial"/>
          <w:color w:val="000000"/>
          <w:sz w:val="20"/>
        </w:rPr>
        <w:t xml:space="preserve"> </w:t>
      </w:r>
      <w:r w:rsidRPr="002A781E">
        <w:rPr>
          <w:rFonts w:ascii="Arial" w:hAnsi="Arial" w:cs="Arial"/>
          <w:color w:val="000000"/>
          <w:sz w:val="20"/>
        </w:rPr>
        <w:t>составляет</w:t>
      </w:r>
      <w:r w:rsidR="0032236F" w:rsidRPr="002A781E">
        <w:rPr>
          <w:rFonts w:ascii="Arial" w:hAnsi="Arial" w:cs="Arial"/>
          <w:color w:val="000000"/>
          <w:sz w:val="20"/>
        </w:rPr>
        <w:t xml:space="preserve"> </w:t>
      </w:r>
      <w:r w:rsidRPr="002A781E">
        <w:rPr>
          <w:rFonts w:ascii="Arial" w:hAnsi="Arial" w:cs="Arial"/>
          <w:color w:val="000000"/>
          <w:sz w:val="20"/>
        </w:rPr>
        <w:t>свыше</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показатели</w:t>
      </w:r>
      <w:r w:rsidR="0032236F" w:rsidRPr="002A781E">
        <w:rPr>
          <w:rFonts w:ascii="Arial" w:hAnsi="Arial" w:cs="Arial"/>
          <w:color w:val="000000"/>
          <w:sz w:val="20"/>
        </w:rPr>
        <w:t xml:space="preserve"> </w:t>
      </w:r>
      <w:r w:rsidRPr="002A781E">
        <w:rPr>
          <w:rFonts w:ascii="Arial" w:hAnsi="Arial" w:cs="Arial"/>
          <w:color w:val="000000"/>
          <w:sz w:val="20"/>
        </w:rPr>
        <w:t>задач</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способствуют</w:t>
      </w:r>
      <w:r w:rsidR="0032236F" w:rsidRPr="002A781E">
        <w:rPr>
          <w:rFonts w:ascii="Arial" w:hAnsi="Arial" w:cs="Arial"/>
          <w:color w:val="000000"/>
          <w:sz w:val="20"/>
        </w:rPr>
        <w:t xml:space="preserve"> </w:t>
      </w:r>
      <w:r w:rsidRPr="002A781E">
        <w:rPr>
          <w:rFonts w:ascii="Arial" w:hAnsi="Arial" w:cs="Arial"/>
          <w:color w:val="000000"/>
          <w:sz w:val="20"/>
        </w:rPr>
        <w:t>достижению</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6.2.6.</w:t>
      </w:r>
      <w:r w:rsidR="0032236F" w:rsidRPr="002A781E">
        <w:rPr>
          <w:rFonts w:ascii="Arial" w:hAnsi="Arial" w:cs="Arial"/>
          <w:color w:val="000000"/>
          <w:sz w:val="20"/>
        </w:rPr>
        <w:t xml:space="preserve"> </w:t>
      </w:r>
      <w:r w:rsidRPr="002A781E">
        <w:rPr>
          <w:rFonts w:ascii="Arial" w:hAnsi="Arial" w:cs="Arial"/>
          <w:color w:val="000000"/>
          <w:sz w:val="20"/>
        </w:rPr>
        <w:t>Расчет</w:t>
      </w:r>
      <w:r w:rsidR="0032236F" w:rsidRPr="002A781E">
        <w:rPr>
          <w:rFonts w:ascii="Arial" w:hAnsi="Arial" w:cs="Arial"/>
          <w:color w:val="000000"/>
          <w:sz w:val="20"/>
        </w:rPr>
        <w:t xml:space="preserve"> </w:t>
      </w:r>
      <w:r w:rsidRPr="002A781E">
        <w:rPr>
          <w:rFonts w:ascii="Arial" w:hAnsi="Arial" w:cs="Arial"/>
          <w:color w:val="000000"/>
          <w:sz w:val="20"/>
        </w:rPr>
        <w:t>степени</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использования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внебюджетных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noProof/>
          <w:color w:val="000000"/>
          <w:sz w:val="20"/>
        </w:rPr>
        <w:drawing>
          <wp:inline distT="0" distB="0" distL="0" distR="0">
            <wp:extent cx="1219200" cy="4572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r w:rsidRPr="002A781E">
        <w:rPr>
          <w:rFonts w:ascii="Arial" w:hAnsi="Arial" w:cs="Arial"/>
          <w:color w:val="000000"/>
          <w:sz w:val="20"/>
        </w:rPr>
        <w:t>,</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где:</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Э</w:t>
      </w:r>
      <w:r w:rsidR="00F95FE2" w:rsidRPr="002A781E">
        <w:rPr>
          <w:rFonts w:ascii="Arial" w:hAnsi="Arial" w:cs="Arial"/>
          <w:color w:val="000000"/>
          <w:sz w:val="20"/>
          <w:vertAlign w:val="subscript"/>
        </w:rPr>
        <w:t>бв</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степень</w:t>
      </w:r>
      <w:r w:rsidRPr="002A781E">
        <w:rPr>
          <w:rFonts w:ascii="Arial" w:hAnsi="Arial" w:cs="Arial"/>
          <w:color w:val="000000"/>
          <w:sz w:val="20"/>
        </w:rPr>
        <w:t xml:space="preserve"> </w:t>
      </w:r>
      <w:r w:rsidR="00F95FE2" w:rsidRPr="002A781E">
        <w:rPr>
          <w:rFonts w:ascii="Arial" w:hAnsi="Arial" w:cs="Arial"/>
          <w:color w:val="000000"/>
          <w:sz w:val="20"/>
        </w:rPr>
        <w:t>соответствия</w:t>
      </w:r>
      <w:r w:rsidRPr="002A781E">
        <w:rPr>
          <w:rFonts w:ascii="Arial" w:hAnsi="Arial" w:cs="Arial"/>
          <w:color w:val="000000"/>
          <w:sz w:val="20"/>
        </w:rPr>
        <w:t xml:space="preserve"> </w:t>
      </w:r>
      <w:r w:rsidR="00F95FE2" w:rsidRPr="002A781E">
        <w:rPr>
          <w:rFonts w:ascii="Arial" w:hAnsi="Arial" w:cs="Arial"/>
          <w:color w:val="000000"/>
          <w:sz w:val="20"/>
        </w:rPr>
        <w:t>запланированному</w:t>
      </w:r>
      <w:r w:rsidRPr="002A781E">
        <w:rPr>
          <w:rFonts w:ascii="Arial" w:hAnsi="Arial" w:cs="Arial"/>
          <w:color w:val="000000"/>
          <w:sz w:val="20"/>
        </w:rPr>
        <w:t xml:space="preserve"> </w:t>
      </w:r>
      <w:r w:rsidR="00F95FE2" w:rsidRPr="002A781E">
        <w:rPr>
          <w:rFonts w:ascii="Arial" w:hAnsi="Arial" w:cs="Arial"/>
          <w:color w:val="000000"/>
          <w:sz w:val="20"/>
        </w:rPr>
        <w:t>уровню</w:t>
      </w:r>
      <w:r w:rsidRPr="002A781E">
        <w:rPr>
          <w:rFonts w:ascii="Arial" w:hAnsi="Arial" w:cs="Arial"/>
          <w:color w:val="000000"/>
          <w:sz w:val="20"/>
        </w:rPr>
        <w:t xml:space="preserve"> </w:t>
      </w:r>
      <w:r w:rsidR="00F95FE2" w:rsidRPr="002A781E">
        <w:rPr>
          <w:rFonts w:ascii="Arial" w:hAnsi="Arial" w:cs="Arial"/>
          <w:color w:val="000000"/>
          <w:sz w:val="20"/>
        </w:rPr>
        <w:t>затрат</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эффективности</w:t>
      </w:r>
      <w:r w:rsidRPr="002A781E">
        <w:rPr>
          <w:rFonts w:ascii="Arial" w:hAnsi="Arial" w:cs="Arial"/>
          <w:color w:val="000000"/>
          <w:sz w:val="20"/>
        </w:rPr>
        <w:t xml:space="preserve"> </w:t>
      </w:r>
      <w:r w:rsidR="00F95FE2" w:rsidRPr="002A781E">
        <w:rPr>
          <w:rFonts w:ascii="Arial" w:hAnsi="Arial" w:cs="Arial"/>
          <w:color w:val="000000"/>
          <w:sz w:val="20"/>
        </w:rPr>
        <w:t>использования</w:t>
      </w:r>
      <w:r w:rsidRPr="002A781E">
        <w:rPr>
          <w:rFonts w:ascii="Arial" w:hAnsi="Arial" w:cs="Arial"/>
          <w:color w:val="000000"/>
          <w:sz w:val="20"/>
        </w:rPr>
        <w:t xml:space="preserve"> </w:t>
      </w:r>
      <w:r w:rsidR="00F95FE2" w:rsidRPr="002A781E">
        <w:rPr>
          <w:rFonts w:ascii="Arial" w:hAnsi="Arial" w:cs="Arial"/>
          <w:color w:val="000000"/>
          <w:sz w:val="20"/>
        </w:rPr>
        <w:t>средств</w:t>
      </w:r>
      <w:r w:rsidRPr="002A781E">
        <w:rPr>
          <w:rFonts w:ascii="Arial" w:hAnsi="Arial" w:cs="Arial"/>
          <w:color w:val="000000"/>
          <w:sz w:val="20"/>
        </w:rPr>
        <w:t xml:space="preserve"> </w:t>
      </w:r>
      <w:r w:rsidR="00F95FE2" w:rsidRPr="002A781E">
        <w:rPr>
          <w:rFonts w:ascii="Arial" w:hAnsi="Arial" w:cs="Arial"/>
          <w:color w:val="000000"/>
          <w:sz w:val="20"/>
        </w:rPr>
        <w:t>бюджета</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внебюджетных</w:t>
      </w:r>
      <w:r w:rsidRPr="002A781E">
        <w:rPr>
          <w:rFonts w:ascii="Arial" w:hAnsi="Arial" w:cs="Arial"/>
          <w:color w:val="000000"/>
          <w:sz w:val="20"/>
        </w:rPr>
        <w:t xml:space="preserve"> </w:t>
      </w:r>
      <w:r w:rsidR="00F95FE2" w:rsidRPr="002A781E">
        <w:rPr>
          <w:rFonts w:ascii="Arial" w:hAnsi="Arial" w:cs="Arial"/>
          <w:color w:val="000000"/>
          <w:sz w:val="20"/>
        </w:rPr>
        <w:t>средств;</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Ф</w:t>
      </w:r>
      <w:r w:rsidR="00F95FE2" w:rsidRPr="002A781E">
        <w:rPr>
          <w:rFonts w:ascii="Arial" w:hAnsi="Arial" w:cs="Arial"/>
          <w:color w:val="000000"/>
          <w:sz w:val="20"/>
          <w:vertAlign w:val="subscript"/>
        </w:rPr>
        <w:t>факт</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фактическое</w:t>
      </w:r>
      <w:r w:rsidRPr="002A781E">
        <w:rPr>
          <w:rFonts w:ascii="Arial" w:hAnsi="Arial" w:cs="Arial"/>
          <w:color w:val="000000"/>
          <w:sz w:val="20"/>
        </w:rPr>
        <w:t xml:space="preserve"> </w:t>
      </w:r>
      <w:r w:rsidR="00F95FE2" w:rsidRPr="002A781E">
        <w:rPr>
          <w:rFonts w:ascii="Arial" w:hAnsi="Arial" w:cs="Arial"/>
          <w:color w:val="000000"/>
          <w:sz w:val="20"/>
        </w:rPr>
        <w:t>освоение</w:t>
      </w:r>
      <w:r w:rsidRPr="002A781E">
        <w:rPr>
          <w:rFonts w:ascii="Arial" w:hAnsi="Arial" w:cs="Arial"/>
          <w:color w:val="000000"/>
          <w:sz w:val="20"/>
        </w:rPr>
        <w:t xml:space="preserve"> </w:t>
      </w:r>
      <w:r w:rsidR="00F95FE2" w:rsidRPr="002A781E">
        <w:rPr>
          <w:rFonts w:ascii="Arial" w:hAnsi="Arial" w:cs="Arial"/>
          <w:color w:val="000000"/>
          <w:sz w:val="20"/>
        </w:rPr>
        <w:t>средств</w:t>
      </w:r>
      <w:r w:rsidRPr="002A781E">
        <w:rPr>
          <w:rFonts w:ascii="Arial" w:hAnsi="Arial" w:cs="Arial"/>
          <w:color w:val="000000"/>
          <w:sz w:val="20"/>
        </w:rPr>
        <w:t xml:space="preserve"> </w:t>
      </w:r>
      <w:r w:rsidR="00F95FE2" w:rsidRPr="002A781E">
        <w:rPr>
          <w:rFonts w:ascii="Arial" w:hAnsi="Arial" w:cs="Arial"/>
          <w:color w:val="000000"/>
          <w:sz w:val="20"/>
        </w:rPr>
        <w:t>бюджета</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внебюджетных</w:t>
      </w:r>
      <w:r w:rsidRPr="002A781E">
        <w:rPr>
          <w:rFonts w:ascii="Arial" w:hAnsi="Arial" w:cs="Arial"/>
          <w:color w:val="000000"/>
          <w:sz w:val="20"/>
        </w:rPr>
        <w:t xml:space="preserve"> </w:t>
      </w:r>
      <w:r w:rsidR="00F95FE2" w:rsidRPr="002A781E">
        <w:rPr>
          <w:rFonts w:ascii="Arial" w:hAnsi="Arial" w:cs="Arial"/>
          <w:color w:val="000000"/>
          <w:sz w:val="20"/>
        </w:rPr>
        <w:t>средств</w:t>
      </w:r>
      <w:r w:rsidRPr="002A781E">
        <w:rPr>
          <w:rFonts w:ascii="Arial" w:hAnsi="Arial" w:cs="Arial"/>
          <w:color w:val="000000"/>
          <w:sz w:val="20"/>
        </w:rPr>
        <w:t xml:space="preserve"> </w:t>
      </w:r>
      <w:r w:rsidR="00F95FE2" w:rsidRPr="002A781E">
        <w:rPr>
          <w:rFonts w:ascii="Arial" w:hAnsi="Arial" w:cs="Arial"/>
          <w:color w:val="000000"/>
          <w:sz w:val="20"/>
        </w:rPr>
        <w:t>в</w:t>
      </w:r>
      <w:r w:rsidRPr="002A781E">
        <w:rPr>
          <w:rFonts w:ascii="Arial" w:hAnsi="Arial" w:cs="Arial"/>
          <w:color w:val="000000"/>
          <w:sz w:val="20"/>
        </w:rPr>
        <w:t xml:space="preserve"> </w:t>
      </w:r>
      <w:r w:rsidR="00F95FE2" w:rsidRPr="002A781E">
        <w:rPr>
          <w:rFonts w:ascii="Arial" w:hAnsi="Arial" w:cs="Arial"/>
          <w:color w:val="000000"/>
          <w:sz w:val="20"/>
        </w:rPr>
        <w:t>отчетном</w:t>
      </w:r>
      <w:r w:rsidRPr="002A781E">
        <w:rPr>
          <w:rFonts w:ascii="Arial" w:hAnsi="Arial" w:cs="Arial"/>
          <w:color w:val="000000"/>
          <w:sz w:val="20"/>
        </w:rPr>
        <w:t xml:space="preserve"> </w:t>
      </w:r>
      <w:r w:rsidR="00F95FE2" w:rsidRPr="002A781E">
        <w:rPr>
          <w:rFonts w:ascii="Arial" w:hAnsi="Arial" w:cs="Arial"/>
          <w:color w:val="000000"/>
          <w:sz w:val="20"/>
        </w:rPr>
        <w:t>периоде;</w:t>
      </w:r>
    </w:p>
    <w:p w:rsidR="00F95FE2" w:rsidRPr="002A781E" w:rsidRDefault="0032236F"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I</w:t>
      </w:r>
      <w:r w:rsidR="00F95FE2" w:rsidRPr="002A781E">
        <w:rPr>
          <w:rFonts w:ascii="Arial" w:hAnsi="Arial" w:cs="Arial"/>
          <w:color w:val="000000"/>
          <w:sz w:val="20"/>
          <w:vertAlign w:val="subscript"/>
        </w:rPr>
        <w:t>план</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запланированный</w:t>
      </w:r>
      <w:r w:rsidRPr="002A781E">
        <w:rPr>
          <w:rFonts w:ascii="Arial" w:hAnsi="Arial" w:cs="Arial"/>
          <w:color w:val="000000"/>
          <w:sz w:val="20"/>
        </w:rPr>
        <w:t xml:space="preserve"> </w:t>
      </w:r>
      <w:r w:rsidR="00F95FE2" w:rsidRPr="002A781E">
        <w:rPr>
          <w:rFonts w:ascii="Arial" w:hAnsi="Arial" w:cs="Arial"/>
          <w:color w:val="000000"/>
          <w:sz w:val="20"/>
        </w:rPr>
        <w:t>объем</w:t>
      </w:r>
      <w:r w:rsidRPr="002A781E">
        <w:rPr>
          <w:rFonts w:ascii="Arial" w:hAnsi="Arial" w:cs="Arial"/>
          <w:color w:val="000000"/>
          <w:sz w:val="20"/>
        </w:rPr>
        <w:t xml:space="preserve"> </w:t>
      </w:r>
      <w:r w:rsidR="00F95FE2" w:rsidRPr="002A781E">
        <w:rPr>
          <w:rFonts w:ascii="Arial" w:hAnsi="Arial" w:cs="Arial"/>
          <w:color w:val="000000"/>
          <w:sz w:val="20"/>
        </w:rPr>
        <w:t>средств</w:t>
      </w:r>
      <w:r w:rsidRPr="002A781E">
        <w:rPr>
          <w:rFonts w:ascii="Arial" w:hAnsi="Arial" w:cs="Arial"/>
          <w:color w:val="000000"/>
          <w:sz w:val="20"/>
        </w:rPr>
        <w:t xml:space="preserve"> </w:t>
      </w:r>
      <w:r w:rsidR="00F95FE2" w:rsidRPr="002A781E">
        <w:rPr>
          <w:rFonts w:ascii="Arial" w:hAnsi="Arial" w:cs="Arial"/>
          <w:color w:val="000000"/>
          <w:sz w:val="20"/>
        </w:rPr>
        <w:t>бюджета</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внебюджетных</w:t>
      </w:r>
      <w:r w:rsidRPr="002A781E">
        <w:rPr>
          <w:rFonts w:ascii="Arial" w:hAnsi="Arial" w:cs="Arial"/>
          <w:color w:val="000000"/>
          <w:sz w:val="20"/>
        </w:rPr>
        <w:t xml:space="preserve"> </w:t>
      </w:r>
      <w:r w:rsidR="00F95FE2" w:rsidRPr="002A781E">
        <w:rPr>
          <w:rFonts w:ascii="Arial" w:hAnsi="Arial" w:cs="Arial"/>
          <w:color w:val="000000"/>
          <w:sz w:val="20"/>
        </w:rPr>
        <w:t>средств</w:t>
      </w:r>
      <w:r w:rsidRPr="002A781E">
        <w:rPr>
          <w:rFonts w:ascii="Arial" w:hAnsi="Arial" w:cs="Arial"/>
          <w:color w:val="000000"/>
          <w:sz w:val="20"/>
        </w:rPr>
        <w:t xml:space="preserve"> </w:t>
      </w:r>
      <w:r w:rsidR="00F95FE2" w:rsidRPr="002A781E">
        <w:rPr>
          <w:rFonts w:ascii="Arial" w:hAnsi="Arial" w:cs="Arial"/>
          <w:color w:val="000000"/>
          <w:sz w:val="20"/>
        </w:rPr>
        <w:t>в</w:t>
      </w:r>
      <w:r w:rsidRPr="002A781E">
        <w:rPr>
          <w:rFonts w:ascii="Arial" w:hAnsi="Arial" w:cs="Arial"/>
          <w:color w:val="000000"/>
          <w:sz w:val="20"/>
        </w:rPr>
        <w:t xml:space="preserve"> </w:t>
      </w:r>
      <w:r w:rsidR="00F95FE2" w:rsidRPr="002A781E">
        <w:rPr>
          <w:rFonts w:ascii="Arial" w:hAnsi="Arial" w:cs="Arial"/>
          <w:color w:val="000000"/>
          <w:sz w:val="20"/>
        </w:rPr>
        <w:t>отчетном</w:t>
      </w:r>
      <w:r w:rsidRPr="002A781E">
        <w:rPr>
          <w:rFonts w:ascii="Arial" w:hAnsi="Arial" w:cs="Arial"/>
          <w:color w:val="000000"/>
          <w:sz w:val="20"/>
        </w:rPr>
        <w:t xml:space="preserve"> </w:t>
      </w:r>
      <w:r w:rsidR="00F95FE2" w:rsidRPr="002A781E">
        <w:rPr>
          <w:rFonts w:ascii="Arial" w:hAnsi="Arial" w:cs="Arial"/>
          <w:color w:val="000000"/>
          <w:sz w:val="20"/>
        </w:rPr>
        <w:t>периоде.</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Под</w:t>
      </w:r>
      <w:r w:rsidR="0032236F" w:rsidRPr="002A781E">
        <w:rPr>
          <w:rFonts w:ascii="Arial" w:hAnsi="Arial" w:cs="Arial"/>
          <w:color w:val="000000"/>
          <w:sz w:val="20"/>
        </w:rPr>
        <w:t xml:space="preserve"> </w:t>
      </w:r>
      <w:r w:rsidRPr="002A781E">
        <w:rPr>
          <w:rFonts w:ascii="Arial" w:hAnsi="Arial" w:cs="Arial"/>
          <w:color w:val="000000"/>
          <w:sz w:val="20"/>
        </w:rPr>
        <w:t>бюджетными</w:t>
      </w:r>
      <w:r w:rsidR="0032236F" w:rsidRPr="002A781E">
        <w:rPr>
          <w:rFonts w:ascii="Arial" w:hAnsi="Arial" w:cs="Arial"/>
          <w:color w:val="000000"/>
          <w:sz w:val="20"/>
        </w:rPr>
        <w:t xml:space="preserve"> </w:t>
      </w:r>
      <w:r w:rsidRPr="002A781E">
        <w:rPr>
          <w:rFonts w:ascii="Arial" w:hAnsi="Arial" w:cs="Arial"/>
          <w:color w:val="000000"/>
          <w:sz w:val="20"/>
        </w:rPr>
        <w:t>средствами</w:t>
      </w:r>
      <w:r w:rsidR="0032236F" w:rsidRPr="002A781E">
        <w:rPr>
          <w:rFonts w:ascii="Arial" w:hAnsi="Arial" w:cs="Arial"/>
          <w:color w:val="000000"/>
          <w:sz w:val="20"/>
        </w:rPr>
        <w:t xml:space="preserve"> </w:t>
      </w:r>
      <w:r w:rsidRPr="002A781E">
        <w:rPr>
          <w:rFonts w:ascii="Arial" w:hAnsi="Arial" w:cs="Arial"/>
          <w:color w:val="000000"/>
          <w:sz w:val="20"/>
        </w:rPr>
        <w:t>понимается</w:t>
      </w:r>
      <w:r w:rsidR="0032236F" w:rsidRPr="002A781E">
        <w:rPr>
          <w:rFonts w:ascii="Arial" w:hAnsi="Arial" w:cs="Arial"/>
          <w:color w:val="000000"/>
          <w:sz w:val="20"/>
        </w:rPr>
        <w:t xml:space="preserve"> </w:t>
      </w:r>
      <w:r w:rsidRPr="002A781E">
        <w:rPr>
          <w:rFonts w:ascii="Arial" w:hAnsi="Arial" w:cs="Arial"/>
          <w:color w:val="000000"/>
          <w:sz w:val="20"/>
        </w:rPr>
        <w:t>сумма</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республиканского</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A33ED6"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6.2.7.</w:t>
      </w:r>
      <w:r w:rsidR="0032236F" w:rsidRPr="002A781E">
        <w:rPr>
          <w:rFonts w:ascii="Arial" w:hAnsi="Arial" w:cs="Arial"/>
          <w:color w:val="000000"/>
          <w:sz w:val="20"/>
        </w:rPr>
        <w:t xml:space="preserve"> </w:t>
      </w:r>
      <w:r w:rsidRPr="002A781E">
        <w:rPr>
          <w:rFonts w:ascii="Arial" w:hAnsi="Arial" w:cs="Arial"/>
          <w:color w:val="000000"/>
          <w:sz w:val="20"/>
        </w:rPr>
        <w:t>Оценка</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Подпрограмм</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проводится.</w:t>
      </w:r>
    </w:p>
    <w:p w:rsidR="00F95FE2" w:rsidRPr="002A781E" w:rsidRDefault="00F95FE2" w:rsidP="002A781E">
      <w:pPr>
        <w:numPr>
          <w:ilvl w:val="0"/>
          <w:numId w:val="15"/>
        </w:numPr>
        <w:tabs>
          <w:tab w:val="left" w:pos="142"/>
          <w:tab w:val="left" w:pos="284"/>
          <w:tab w:val="left" w:pos="567"/>
        </w:tabs>
        <w:ind w:left="0" w:firstLine="0"/>
        <w:jc w:val="center"/>
        <w:rPr>
          <w:rFonts w:ascii="Arial" w:hAnsi="Arial" w:cs="Arial"/>
          <w:b/>
          <w:color w:val="000000"/>
          <w:sz w:val="20"/>
        </w:rPr>
      </w:pPr>
      <w:r w:rsidRPr="002A781E">
        <w:rPr>
          <w:rFonts w:ascii="Arial" w:hAnsi="Arial" w:cs="Arial"/>
          <w:b/>
          <w:color w:val="000000"/>
          <w:sz w:val="20"/>
        </w:rPr>
        <w:t>Подготовка</w:t>
      </w:r>
      <w:r w:rsidR="0032236F" w:rsidRPr="002A781E">
        <w:rPr>
          <w:rFonts w:ascii="Arial" w:hAnsi="Arial" w:cs="Arial"/>
          <w:b/>
          <w:color w:val="000000"/>
          <w:sz w:val="20"/>
        </w:rPr>
        <w:t xml:space="preserve"> </w:t>
      </w:r>
      <w:r w:rsidRPr="002A781E">
        <w:rPr>
          <w:rFonts w:ascii="Arial" w:hAnsi="Arial" w:cs="Arial"/>
          <w:b/>
          <w:color w:val="000000"/>
          <w:sz w:val="20"/>
        </w:rPr>
        <w:t>сводного</w:t>
      </w:r>
      <w:r w:rsidR="0032236F" w:rsidRPr="002A781E">
        <w:rPr>
          <w:rFonts w:ascii="Arial" w:hAnsi="Arial" w:cs="Arial"/>
          <w:b/>
          <w:color w:val="000000"/>
          <w:sz w:val="20"/>
        </w:rPr>
        <w:t xml:space="preserve"> </w:t>
      </w:r>
      <w:r w:rsidRPr="002A781E">
        <w:rPr>
          <w:rFonts w:ascii="Arial" w:hAnsi="Arial" w:cs="Arial"/>
          <w:b/>
          <w:color w:val="000000"/>
          <w:sz w:val="20"/>
        </w:rPr>
        <w:t>годового</w:t>
      </w:r>
      <w:r w:rsidR="0032236F" w:rsidRPr="002A781E">
        <w:rPr>
          <w:rFonts w:ascii="Arial" w:hAnsi="Arial" w:cs="Arial"/>
          <w:b/>
          <w:color w:val="000000"/>
          <w:sz w:val="20"/>
        </w:rPr>
        <w:t xml:space="preserve"> </w:t>
      </w:r>
      <w:r w:rsidRPr="002A781E">
        <w:rPr>
          <w:rFonts w:ascii="Arial" w:hAnsi="Arial" w:cs="Arial"/>
          <w:b/>
          <w:color w:val="000000"/>
          <w:sz w:val="20"/>
        </w:rPr>
        <w:t>отчета</w:t>
      </w:r>
      <w:r w:rsidR="0032236F" w:rsidRPr="002A781E">
        <w:rPr>
          <w:rFonts w:ascii="Arial" w:hAnsi="Arial" w:cs="Arial"/>
          <w:b/>
          <w:color w:val="000000"/>
          <w:sz w:val="20"/>
        </w:rPr>
        <w:t xml:space="preserve"> </w:t>
      </w:r>
    </w:p>
    <w:p w:rsidR="00A33ED6" w:rsidRPr="002A781E" w:rsidRDefault="00F95FE2" w:rsidP="002A781E">
      <w:pPr>
        <w:tabs>
          <w:tab w:val="left" w:pos="142"/>
          <w:tab w:val="left" w:pos="284"/>
          <w:tab w:val="left" w:pos="567"/>
        </w:tabs>
        <w:jc w:val="center"/>
        <w:rPr>
          <w:rFonts w:ascii="Arial" w:hAnsi="Arial" w:cs="Arial"/>
          <w:b/>
          <w:color w:val="000000"/>
          <w:sz w:val="20"/>
        </w:rPr>
      </w:pP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ходе</w:t>
      </w:r>
      <w:r w:rsidR="0032236F" w:rsidRPr="002A781E">
        <w:rPr>
          <w:rFonts w:ascii="Arial" w:hAnsi="Arial" w:cs="Arial"/>
          <w:b/>
          <w:color w:val="000000"/>
          <w:sz w:val="20"/>
        </w:rPr>
        <w:t xml:space="preserve"> </w:t>
      </w:r>
      <w:r w:rsidRPr="002A781E">
        <w:rPr>
          <w:rFonts w:ascii="Arial" w:hAnsi="Arial" w:cs="Arial"/>
          <w:b/>
          <w:color w:val="000000"/>
          <w:sz w:val="20"/>
        </w:rPr>
        <w:t>реализации</w:t>
      </w:r>
      <w:r w:rsidR="0032236F" w:rsidRPr="002A781E">
        <w:rPr>
          <w:rFonts w:ascii="Arial" w:hAnsi="Arial" w:cs="Arial"/>
          <w:b/>
          <w:color w:val="000000"/>
          <w:sz w:val="20"/>
        </w:rPr>
        <w:t xml:space="preserve"> </w:t>
      </w:r>
      <w:r w:rsidRPr="002A781E">
        <w:rPr>
          <w:rFonts w:ascii="Arial" w:hAnsi="Arial" w:cs="Arial"/>
          <w:b/>
          <w:color w:val="000000"/>
          <w:sz w:val="20"/>
        </w:rPr>
        <w:t>и</w:t>
      </w:r>
      <w:r w:rsidR="0032236F" w:rsidRPr="002A781E">
        <w:rPr>
          <w:rFonts w:ascii="Arial" w:hAnsi="Arial" w:cs="Arial"/>
          <w:b/>
          <w:color w:val="000000"/>
          <w:sz w:val="20"/>
        </w:rPr>
        <w:t xml:space="preserve"> </w:t>
      </w:r>
      <w:r w:rsidRPr="002A781E">
        <w:rPr>
          <w:rFonts w:ascii="Arial" w:hAnsi="Arial" w:cs="Arial"/>
          <w:b/>
          <w:color w:val="000000"/>
          <w:sz w:val="20"/>
        </w:rPr>
        <w:t>оценке</w:t>
      </w:r>
      <w:r w:rsidR="0032236F" w:rsidRPr="002A781E">
        <w:rPr>
          <w:rFonts w:ascii="Arial" w:hAnsi="Arial" w:cs="Arial"/>
          <w:b/>
          <w:color w:val="000000"/>
          <w:sz w:val="20"/>
        </w:rPr>
        <w:t xml:space="preserve"> </w:t>
      </w:r>
      <w:r w:rsidRPr="002A781E">
        <w:rPr>
          <w:rFonts w:ascii="Arial" w:hAnsi="Arial" w:cs="Arial"/>
          <w:b/>
          <w:color w:val="000000"/>
          <w:sz w:val="20"/>
        </w:rPr>
        <w:t>эффективности</w:t>
      </w:r>
      <w:r w:rsidR="0032236F" w:rsidRPr="002A781E">
        <w:rPr>
          <w:rFonts w:ascii="Arial" w:hAnsi="Arial" w:cs="Arial"/>
          <w:b/>
          <w:color w:val="000000"/>
          <w:sz w:val="20"/>
        </w:rPr>
        <w:t xml:space="preserve"> </w:t>
      </w:r>
      <w:r w:rsidRPr="002A781E">
        <w:rPr>
          <w:rFonts w:ascii="Arial" w:hAnsi="Arial" w:cs="Arial"/>
          <w:b/>
          <w:color w:val="000000"/>
          <w:sz w:val="20"/>
        </w:rPr>
        <w:t>Программ</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7.1.</w:t>
      </w:r>
      <w:r w:rsidR="0032236F" w:rsidRPr="002A781E">
        <w:rPr>
          <w:rFonts w:ascii="Arial" w:hAnsi="Arial" w:cs="Arial"/>
          <w:color w:val="000000"/>
          <w:sz w:val="20"/>
        </w:rPr>
        <w:t xml:space="preserve"> </w:t>
      </w:r>
      <w:r w:rsidRPr="002A781E">
        <w:rPr>
          <w:rFonts w:ascii="Arial" w:hAnsi="Arial" w:cs="Arial"/>
          <w:color w:val="000000"/>
          <w:sz w:val="20"/>
        </w:rPr>
        <w:t>Ответственные</w:t>
      </w:r>
      <w:r w:rsidR="0032236F" w:rsidRPr="002A781E">
        <w:rPr>
          <w:rFonts w:ascii="Arial" w:hAnsi="Arial" w:cs="Arial"/>
          <w:color w:val="000000"/>
          <w:sz w:val="20"/>
        </w:rPr>
        <w:t xml:space="preserve"> </w:t>
      </w:r>
      <w:r w:rsidRPr="002A781E">
        <w:rPr>
          <w:rFonts w:ascii="Arial" w:hAnsi="Arial" w:cs="Arial"/>
          <w:color w:val="000000"/>
          <w:sz w:val="20"/>
        </w:rPr>
        <w:t>исполнители</w:t>
      </w:r>
      <w:r w:rsidR="0032236F" w:rsidRPr="002A781E">
        <w:rPr>
          <w:rFonts w:ascii="Arial" w:hAnsi="Arial" w:cs="Arial"/>
          <w:color w:val="000000"/>
          <w:sz w:val="20"/>
        </w:rPr>
        <w:t xml:space="preserve"> </w:t>
      </w:r>
      <w:r w:rsidRPr="002A781E">
        <w:rPr>
          <w:rFonts w:ascii="Arial" w:hAnsi="Arial" w:cs="Arial"/>
          <w:color w:val="000000"/>
          <w:sz w:val="20"/>
        </w:rPr>
        <w:t>(совместно</w:t>
      </w:r>
      <w:r w:rsidR="0032236F" w:rsidRPr="002A781E">
        <w:rPr>
          <w:rFonts w:ascii="Arial" w:hAnsi="Arial" w:cs="Arial"/>
          <w:color w:val="000000"/>
          <w:sz w:val="20"/>
        </w:rPr>
        <w:t xml:space="preserve"> </w:t>
      </w:r>
      <w:r w:rsidRPr="002A781E">
        <w:rPr>
          <w:rFonts w:ascii="Arial" w:hAnsi="Arial" w:cs="Arial"/>
          <w:color w:val="000000"/>
          <w:sz w:val="20"/>
        </w:rPr>
        <w:t>соисполнителями)</w:t>
      </w:r>
      <w:r w:rsidR="0032236F" w:rsidRPr="002A781E">
        <w:rPr>
          <w:rFonts w:ascii="Arial" w:hAnsi="Arial" w:cs="Arial"/>
          <w:color w:val="000000"/>
          <w:sz w:val="20"/>
        </w:rPr>
        <w:t xml:space="preserve"> </w:t>
      </w:r>
      <w:r w:rsidRPr="002A781E">
        <w:rPr>
          <w:rFonts w:ascii="Arial" w:hAnsi="Arial" w:cs="Arial"/>
          <w:color w:val="000000"/>
          <w:sz w:val="20"/>
        </w:rPr>
        <w:t>ежегодно,</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марта</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отчетным</w:t>
      </w:r>
      <w:r w:rsidR="0032236F" w:rsidRPr="002A781E">
        <w:rPr>
          <w:rFonts w:ascii="Arial" w:hAnsi="Arial" w:cs="Arial"/>
          <w:color w:val="000000"/>
          <w:sz w:val="20"/>
        </w:rPr>
        <w:t xml:space="preserve"> </w:t>
      </w:r>
      <w:r w:rsidRPr="002A781E">
        <w:rPr>
          <w:rFonts w:ascii="Arial" w:hAnsi="Arial" w:cs="Arial"/>
          <w:color w:val="000000"/>
          <w:sz w:val="20"/>
        </w:rPr>
        <w:t>годом,</w:t>
      </w:r>
      <w:r w:rsidR="0032236F" w:rsidRPr="002A781E">
        <w:rPr>
          <w:rFonts w:ascii="Arial" w:hAnsi="Arial" w:cs="Arial"/>
          <w:color w:val="000000"/>
          <w:sz w:val="20"/>
        </w:rPr>
        <w:t xml:space="preserve"> </w:t>
      </w:r>
      <w:r w:rsidRPr="002A781E">
        <w:rPr>
          <w:rFonts w:ascii="Arial" w:hAnsi="Arial" w:cs="Arial"/>
          <w:color w:val="000000"/>
          <w:sz w:val="20"/>
        </w:rPr>
        <w:t>разрабатывают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представляют</w:t>
      </w:r>
      <w:r w:rsidR="0032236F" w:rsidRPr="002A781E">
        <w:rPr>
          <w:rFonts w:ascii="Arial" w:hAnsi="Arial" w:cs="Arial"/>
          <w:color w:val="000000"/>
          <w:sz w:val="20"/>
        </w:rPr>
        <w:t xml:space="preserve"> </w:t>
      </w:r>
      <w:r w:rsidRPr="002A781E">
        <w:rPr>
          <w:rFonts w:ascii="Arial" w:hAnsi="Arial" w:cs="Arial"/>
          <w:color w:val="000000"/>
          <w:sz w:val="20"/>
        </w:rPr>
        <w:t>главе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годовой</w:t>
      </w:r>
      <w:r w:rsidR="0032236F" w:rsidRPr="002A781E">
        <w:rPr>
          <w:rFonts w:ascii="Arial" w:hAnsi="Arial" w:cs="Arial"/>
          <w:color w:val="000000"/>
          <w:sz w:val="20"/>
        </w:rPr>
        <w:t xml:space="preserve"> </w:t>
      </w:r>
      <w:r w:rsidRPr="002A781E">
        <w:rPr>
          <w:rFonts w:ascii="Arial" w:hAnsi="Arial" w:cs="Arial"/>
          <w:color w:val="000000"/>
          <w:sz w:val="20"/>
        </w:rPr>
        <w:t>отчет</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ходе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оценке</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который</w:t>
      </w:r>
      <w:r w:rsidR="0032236F" w:rsidRPr="002A781E">
        <w:rPr>
          <w:rFonts w:ascii="Arial" w:hAnsi="Arial" w:cs="Arial"/>
          <w:color w:val="000000"/>
          <w:sz w:val="20"/>
        </w:rPr>
        <w:t xml:space="preserve"> </w:t>
      </w:r>
      <w:r w:rsidRPr="002A781E">
        <w:rPr>
          <w:rFonts w:ascii="Arial" w:hAnsi="Arial" w:cs="Arial"/>
          <w:color w:val="000000"/>
          <w:sz w:val="20"/>
        </w:rPr>
        <w:t>содержит:</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основных</w:t>
      </w:r>
      <w:r w:rsidR="0032236F" w:rsidRPr="002A781E">
        <w:rPr>
          <w:rFonts w:ascii="Arial" w:hAnsi="Arial" w:cs="Arial"/>
          <w:color w:val="000000"/>
          <w:sz w:val="20"/>
        </w:rPr>
        <w:t xml:space="preserve"> </w:t>
      </w:r>
      <w:r w:rsidRPr="002A781E">
        <w:rPr>
          <w:rFonts w:ascii="Arial" w:hAnsi="Arial" w:cs="Arial"/>
          <w:color w:val="000000"/>
          <w:sz w:val="20"/>
        </w:rPr>
        <w:t>результатах</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отчетный</w:t>
      </w:r>
      <w:r w:rsidR="0032236F" w:rsidRPr="002A781E">
        <w:rPr>
          <w:rFonts w:ascii="Arial" w:hAnsi="Arial" w:cs="Arial"/>
          <w:color w:val="000000"/>
          <w:sz w:val="20"/>
        </w:rPr>
        <w:t xml:space="preserve"> </w:t>
      </w:r>
      <w:r w:rsidRPr="002A781E">
        <w:rPr>
          <w:rFonts w:ascii="Arial" w:hAnsi="Arial" w:cs="Arial"/>
          <w:color w:val="000000"/>
          <w:sz w:val="20"/>
        </w:rPr>
        <w:t>год;</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степени</w:t>
      </w:r>
      <w:r w:rsidR="0032236F" w:rsidRPr="002A781E">
        <w:rPr>
          <w:rFonts w:ascii="Arial" w:hAnsi="Arial" w:cs="Arial"/>
          <w:color w:val="000000"/>
          <w:sz w:val="20"/>
        </w:rPr>
        <w:t xml:space="preserve"> </w:t>
      </w:r>
      <w:r w:rsidRPr="002A781E">
        <w:rPr>
          <w:rFonts w:ascii="Arial" w:hAnsi="Arial" w:cs="Arial"/>
          <w:color w:val="000000"/>
          <w:sz w:val="20"/>
        </w:rPr>
        <w:t>соответствия</w:t>
      </w:r>
      <w:r w:rsidR="0032236F" w:rsidRPr="002A781E">
        <w:rPr>
          <w:rFonts w:ascii="Arial" w:hAnsi="Arial" w:cs="Arial"/>
          <w:color w:val="000000"/>
          <w:sz w:val="20"/>
        </w:rPr>
        <w:t xml:space="preserve"> </w:t>
      </w:r>
      <w:r w:rsidRPr="002A781E">
        <w:rPr>
          <w:rFonts w:ascii="Arial" w:hAnsi="Arial" w:cs="Arial"/>
          <w:color w:val="000000"/>
          <w:sz w:val="20"/>
        </w:rPr>
        <w:t>установленных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достигнутых</w:t>
      </w:r>
      <w:r w:rsidR="0032236F" w:rsidRPr="002A781E">
        <w:rPr>
          <w:rFonts w:ascii="Arial" w:hAnsi="Arial" w:cs="Arial"/>
          <w:color w:val="000000"/>
          <w:sz w:val="20"/>
        </w:rPr>
        <w:t xml:space="preserve"> </w:t>
      </w:r>
      <w:r w:rsidRPr="002A781E">
        <w:rPr>
          <w:rFonts w:ascii="Arial" w:hAnsi="Arial" w:cs="Arial"/>
          <w:color w:val="000000"/>
          <w:sz w:val="20"/>
        </w:rPr>
        <w:t>целевых</w:t>
      </w:r>
      <w:r w:rsidR="0032236F" w:rsidRPr="002A781E">
        <w:rPr>
          <w:rFonts w:ascii="Arial" w:hAnsi="Arial" w:cs="Arial"/>
          <w:color w:val="000000"/>
          <w:sz w:val="20"/>
        </w:rPr>
        <w:t xml:space="preserve"> </w:t>
      </w:r>
      <w:r w:rsidRPr="002A781E">
        <w:rPr>
          <w:rFonts w:ascii="Arial" w:hAnsi="Arial" w:cs="Arial"/>
          <w:color w:val="000000"/>
          <w:sz w:val="20"/>
        </w:rPr>
        <w:t>индикаторов</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отчетный</w:t>
      </w:r>
      <w:r w:rsidR="0032236F" w:rsidRPr="002A781E">
        <w:rPr>
          <w:rFonts w:ascii="Arial" w:hAnsi="Arial" w:cs="Arial"/>
          <w:color w:val="000000"/>
          <w:sz w:val="20"/>
        </w:rPr>
        <w:t xml:space="preserve"> </w:t>
      </w:r>
      <w:r w:rsidRPr="002A781E">
        <w:rPr>
          <w:rFonts w:ascii="Arial" w:hAnsi="Arial" w:cs="Arial"/>
          <w:color w:val="000000"/>
          <w:sz w:val="20"/>
        </w:rPr>
        <w:t>год;</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фактическом</w:t>
      </w:r>
      <w:r w:rsidR="0032236F" w:rsidRPr="002A781E">
        <w:rPr>
          <w:rFonts w:ascii="Arial" w:hAnsi="Arial" w:cs="Arial"/>
          <w:color w:val="000000"/>
          <w:sz w:val="20"/>
        </w:rPr>
        <w:t xml:space="preserve"> </w:t>
      </w:r>
      <w:r w:rsidRPr="002A781E">
        <w:rPr>
          <w:rFonts w:ascii="Arial" w:hAnsi="Arial" w:cs="Arial"/>
          <w:color w:val="000000"/>
          <w:sz w:val="20"/>
        </w:rPr>
        <w:t>финансировании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счет</w:t>
      </w:r>
      <w:r w:rsidR="0032236F" w:rsidRPr="002A781E">
        <w:rPr>
          <w:rFonts w:ascii="Arial" w:hAnsi="Arial" w:cs="Arial"/>
          <w:color w:val="000000"/>
          <w:sz w:val="20"/>
        </w:rPr>
        <w:t xml:space="preserve"> </w:t>
      </w:r>
      <w:r w:rsidRPr="002A781E">
        <w:rPr>
          <w:rFonts w:ascii="Arial" w:hAnsi="Arial" w:cs="Arial"/>
          <w:color w:val="000000"/>
          <w:sz w:val="20"/>
        </w:rPr>
        <w:t>всех</w:t>
      </w:r>
      <w:r w:rsidR="0032236F" w:rsidRPr="002A781E">
        <w:rPr>
          <w:rFonts w:ascii="Arial" w:hAnsi="Arial" w:cs="Arial"/>
          <w:color w:val="000000"/>
          <w:sz w:val="20"/>
        </w:rPr>
        <w:t xml:space="preserve"> </w:t>
      </w:r>
      <w:r w:rsidRPr="002A781E">
        <w:rPr>
          <w:rFonts w:ascii="Arial" w:hAnsi="Arial" w:cs="Arial"/>
          <w:color w:val="000000"/>
          <w:sz w:val="20"/>
        </w:rPr>
        <w:t>источников;</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оценку</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программ</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7.2.</w:t>
      </w:r>
      <w:r w:rsidR="0032236F" w:rsidRPr="002A781E">
        <w:rPr>
          <w:rFonts w:ascii="Arial" w:hAnsi="Arial" w:cs="Arial"/>
          <w:color w:val="000000"/>
          <w:sz w:val="20"/>
        </w:rPr>
        <w:t xml:space="preserve"> </w:t>
      </w:r>
      <w:r w:rsidRPr="002A781E">
        <w:rPr>
          <w:rFonts w:ascii="Arial" w:hAnsi="Arial" w:cs="Arial"/>
          <w:color w:val="000000"/>
          <w:sz w:val="20"/>
        </w:rPr>
        <w:t>Отдел</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марта</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отчетным</w:t>
      </w:r>
      <w:r w:rsidR="0032236F" w:rsidRPr="002A781E">
        <w:rPr>
          <w:rFonts w:ascii="Arial" w:hAnsi="Arial" w:cs="Arial"/>
          <w:color w:val="000000"/>
          <w:sz w:val="20"/>
        </w:rPr>
        <w:t xml:space="preserve"> </w:t>
      </w:r>
      <w:r w:rsidRPr="002A781E">
        <w:rPr>
          <w:rFonts w:ascii="Arial" w:hAnsi="Arial" w:cs="Arial"/>
          <w:color w:val="000000"/>
          <w:sz w:val="20"/>
        </w:rPr>
        <w:t>годом,</w:t>
      </w:r>
      <w:r w:rsidR="0032236F" w:rsidRPr="002A781E">
        <w:rPr>
          <w:rFonts w:ascii="Arial" w:hAnsi="Arial" w:cs="Arial"/>
          <w:color w:val="000000"/>
          <w:sz w:val="20"/>
        </w:rPr>
        <w:t xml:space="preserve"> </w:t>
      </w:r>
      <w:r w:rsidRPr="002A781E">
        <w:rPr>
          <w:rFonts w:ascii="Arial" w:hAnsi="Arial" w:cs="Arial"/>
          <w:color w:val="000000"/>
          <w:sz w:val="20"/>
        </w:rPr>
        <w:t>представляет</w:t>
      </w:r>
      <w:r w:rsidR="0032236F" w:rsidRPr="002A781E">
        <w:rPr>
          <w:rFonts w:ascii="Arial" w:hAnsi="Arial" w:cs="Arial"/>
          <w:color w:val="000000"/>
          <w:sz w:val="20"/>
        </w:rPr>
        <w:t xml:space="preserve"> </w:t>
      </w:r>
      <w:r w:rsidRPr="002A781E">
        <w:rPr>
          <w:rFonts w:ascii="Arial" w:hAnsi="Arial" w:cs="Arial"/>
          <w:color w:val="000000"/>
          <w:sz w:val="20"/>
        </w:rPr>
        <w:t>главе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информацию</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кассовых</w:t>
      </w:r>
      <w:r w:rsidR="0032236F" w:rsidRPr="002A781E">
        <w:rPr>
          <w:rFonts w:ascii="Arial" w:hAnsi="Arial" w:cs="Arial"/>
          <w:color w:val="000000"/>
          <w:sz w:val="20"/>
        </w:rPr>
        <w:t xml:space="preserve"> </w:t>
      </w:r>
      <w:r w:rsidRPr="002A781E">
        <w:rPr>
          <w:rFonts w:ascii="Arial" w:hAnsi="Arial" w:cs="Arial"/>
          <w:color w:val="000000"/>
          <w:sz w:val="20"/>
        </w:rPr>
        <w:t>расходах</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реализацию</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7.3.</w:t>
      </w:r>
      <w:r w:rsidR="0032236F" w:rsidRPr="002A781E">
        <w:rPr>
          <w:rFonts w:ascii="Arial" w:hAnsi="Arial" w:cs="Arial"/>
          <w:color w:val="000000"/>
          <w:sz w:val="20"/>
        </w:rPr>
        <w:t xml:space="preserve"> </w:t>
      </w:r>
      <w:r w:rsidRPr="002A781E">
        <w:rPr>
          <w:rFonts w:ascii="Arial" w:hAnsi="Arial" w:cs="Arial"/>
          <w:color w:val="000000"/>
          <w:sz w:val="20"/>
        </w:rPr>
        <w:t>Отдел</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готовит</w:t>
      </w:r>
      <w:r w:rsidR="0032236F" w:rsidRPr="002A781E">
        <w:rPr>
          <w:rFonts w:ascii="Arial" w:hAnsi="Arial" w:cs="Arial"/>
          <w:color w:val="000000"/>
          <w:sz w:val="20"/>
        </w:rPr>
        <w:t xml:space="preserve"> </w:t>
      </w:r>
      <w:r w:rsidRPr="002A781E">
        <w:rPr>
          <w:rFonts w:ascii="Arial" w:hAnsi="Arial" w:cs="Arial"/>
          <w:color w:val="000000"/>
          <w:sz w:val="20"/>
        </w:rPr>
        <w:t>сводный</w:t>
      </w:r>
      <w:r w:rsidR="0032236F" w:rsidRPr="002A781E">
        <w:rPr>
          <w:rFonts w:ascii="Arial" w:hAnsi="Arial" w:cs="Arial"/>
          <w:color w:val="000000"/>
          <w:sz w:val="20"/>
        </w:rPr>
        <w:t xml:space="preserve"> </w:t>
      </w:r>
      <w:r w:rsidRPr="002A781E">
        <w:rPr>
          <w:rFonts w:ascii="Arial" w:hAnsi="Arial" w:cs="Arial"/>
          <w:color w:val="000000"/>
          <w:sz w:val="20"/>
        </w:rPr>
        <w:t>годовой</w:t>
      </w:r>
      <w:r w:rsidR="0032236F" w:rsidRPr="002A781E">
        <w:rPr>
          <w:rFonts w:ascii="Arial" w:hAnsi="Arial" w:cs="Arial"/>
          <w:color w:val="000000"/>
          <w:sz w:val="20"/>
        </w:rPr>
        <w:t xml:space="preserve"> </w:t>
      </w:r>
      <w:r w:rsidRPr="002A781E">
        <w:rPr>
          <w:rFonts w:ascii="Arial" w:hAnsi="Arial" w:cs="Arial"/>
          <w:color w:val="000000"/>
          <w:sz w:val="20"/>
        </w:rPr>
        <w:t>отчет</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ходе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оценки</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получения</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ответственного</w:t>
      </w:r>
      <w:r w:rsidR="0032236F" w:rsidRPr="002A781E">
        <w:rPr>
          <w:rFonts w:ascii="Arial" w:hAnsi="Arial" w:cs="Arial"/>
          <w:color w:val="000000"/>
          <w:sz w:val="20"/>
        </w:rPr>
        <w:t xml:space="preserve"> </w:t>
      </w:r>
      <w:r w:rsidRPr="002A781E">
        <w:rPr>
          <w:rFonts w:ascii="Arial" w:hAnsi="Arial" w:cs="Arial"/>
          <w:color w:val="000000"/>
          <w:sz w:val="20"/>
        </w:rPr>
        <w:t>исполнителя</w:t>
      </w:r>
      <w:r w:rsidR="0032236F" w:rsidRPr="002A781E">
        <w:rPr>
          <w:rFonts w:ascii="Arial" w:hAnsi="Arial" w:cs="Arial"/>
          <w:color w:val="000000"/>
          <w:sz w:val="20"/>
        </w:rPr>
        <w:t xml:space="preserve"> </w:t>
      </w:r>
      <w:r w:rsidRPr="002A781E">
        <w:rPr>
          <w:rFonts w:ascii="Arial" w:hAnsi="Arial" w:cs="Arial"/>
          <w:color w:val="000000"/>
          <w:sz w:val="20"/>
        </w:rPr>
        <w:t>годового</w:t>
      </w:r>
      <w:r w:rsidR="0032236F" w:rsidRPr="002A781E">
        <w:rPr>
          <w:rFonts w:ascii="Arial" w:hAnsi="Arial" w:cs="Arial"/>
          <w:color w:val="000000"/>
          <w:sz w:val="20"/>
        </w:rPr>
        <w:t xml:space="preserve"> </w:t>
      </w:r>
      <w:r w:rsidRPr="002A781E">
        <w:rPr>
          <w:rFonts w:ascii="Arial" w:hAnsi="Arial" w:cs="Arial"/>
          <w:color w:val="000000"/>
          <w:sz w:val="20"/>
        </w:rPr>
        <w:t>отчета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кассовых</w:t>
      </w:r>
      <w:r w:rsidR="0032236F" w:rsidRPr="002A781E">
        <w:rPr>
          <w:rFonts w:ascii="Arial" w:hAnsi="Arial" w:cs="Arial"/>
          <w:color w:val="000000"/>
          <w:sz w:val="20"/>
        </w:rPr>
        <w:t xml:space="preserve"> </w:t>
      </w:r>
      <w:r w:rsidRPr="002A781E">
        <w:rPr>
          <w:rFonts w:ascii="Arial" w:hAnsi="Arial" w:cs="Arial"/>
          <w:color w:val="000000"/>
          <w:sz w:val="20"/>
        </w:rPr>
        <w:t>расходах</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F95FE2"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lastRenderedPageBreak/>
        <w:t>7.4.</w:t>
      </w:r>
      <w:r w:rsidR="0032236F" w:rsidRPr="002A781E">
        <w:rPr>
          <w:rFonts w:ascii="Arial" w:hAnsi="Arial" w:cs="Arial"/>
          <w:color w:val="000000"/>
          <w:sz w:val="20"/>
        </w:rPr>
        <w:t xml:space="preserve"> </w:t>
      </w:r>
      <w:r w:rsidRPr="002A781E">
        <w:rPr>
          <w:rFonts w:ascii="Arial" w:hAnsi="Arial" w:cs="Arial"/>
          <w:color w:val="000000"/>
          <w:sz w:val="20"/>
        </w:rPr>
        <w:t>Сводный</w:t>
      </w:r>
      <w:r w:rsidR="0032236F" w:rsidRPr="002A781E">
        <w:rPr>
          <w:rFonts w:ascii="Arial" w:hAnsi="Arial" w:cs="Arial"/>
          <w:color w:val="000000"/>
          <w:sz w:val="20"/>
        </w:rPr>
        <w:t xml:space="preserve"> </w:t>
      </w:r>
      <w:r w:rsidRPr="002A781E">
        <w:rPr>
          <w:rFonts w:ascii="Arial" w:hAnsi="Arial" w:cs="Arial"/>
          <w:color w:val="000000"/>
          <w:sz w:val="20"/>
        </w:rPr>
        <w:t>годовой</w:t>
      </w:r>
      <w:r w:rsidR="0032236F" w:rsidRPr="002A781E">
        <w:rPr>
          <w:rFonts w:ascii="Arial" w:hAnsi="Arial" w:cs="Arial"/>
          <w:color w:val="000000"/>
          <w:sz w:val="20"/>
        </w:rPr>
        <w:t xml:space="preserve"> </w:t>
      </w:r>
      <w:r w:rsidRPr="002A781E">
        <w:rPr>
          <w:rFonts w:ascii="Arial" w:hAnsi="Arial" w:cs="Arial"/>
          <w:color w:val="000000"/>
          <w:sz w:val="20"/>
        </w:rPr>
        <w:t>отчет</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ходе</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оценке</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подлежит</w:t>
      </w:r>
      <w:r w:rsidR="0032236F" w:rsidRPr="002A781E">
        <w:rPr>
          <w:rFonts w:ascii="Arial" w:hAnsi="Arial" w:cs="Arial"/>
          <w:color w:val="000000"/>
          <w:sz w:val="20"/>
        </w:rPr>
        <w:t xml:space="preserve"> </w:t>
      </w:r>
      <w:r w:rsidRPr="002A781E">
        <w:rPr>
          <w:rFonts w:ascii="Arial" w:hAnsi="Arial" w:cs="Arial"/>
          <w:color w:val="000000"/>
          <w:sz w:val="20"/>
        </w:rPr>
        <w:t>размещению</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официальном</w:t>
      </w:r>
      <w:r w:rsidR="0032236F" w:rsidRPr="002A781E">
        <w:rPr>
          <w:rFonts w:ascii="Arial" w:hAnsi="Arial" w:cs="Arial"/>
          <w:color w:val="000000"/>
          <w:sz w:val="20"/>
        </w:rPr>
        <w:t xml:space="preserve"> </w:t>
      </w:r>
      <w:r w:rsidRPr="002A781E">
        <w:rPr>
          <w:rFonts w:ascii="Arial" w:hAnsi="Arial" w:cs="Arial"/>
          <w:color w:val="000000"/>
          <w:sz w:val="20"/>
        </w:rPr>
        <w:t>сайте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информационно-телекоммуникационной</w:t>
      </w:r>
      <w:r w:rsidR="0032236F" w:rsidRPr="002A781E">
        <w:rPr>
          <w:rFonts w:ascii="Arial" w:hAnsi="Arial" w:cs="Arial"/>
          <w:color w:val="000000"/>
          <w:sz w:val="20"/>
        </w:rPr>
        <w:t xml:space="preserve"> </w:t>
      </w:r>
      <w:r w:rsidRPr="002A781E">
        <w:rPr>
          <w:rFonts w:ascii="Arial" w:hAnsi="Arial" w:cs="Arial"/>
          <w:color w:val="000000"/>
          <w:sz w:val="20"/>
        </w:rPr>
        <w:t>сети</w:t>
      </w:r>
      <w:r w:rsidR="0032236F" w:rsidRPr="002A781E">
        <w:rPr>
          <w:rFonts w:ascii="Arial" w:hAnsi="Arial" w:cs="Arial"/>
          <w:color w:val="000000"/>
          <w:sz w:val="20"/>
        </w:rPr>
        <w:t xml:space="preserve"> </w:t>
      </w:r>
      <w:r w:rsidRPr="002A781E">
        <w:rPr>
          <w:rFonts w:ascii="Arial" w:hAnsi="Arial" w:cs="Arial"/>
          <w:color w:val="000000"/>
          <w:sz w:val="20"/>
        </w:rPr>
        <w:t>«Интернет».</w:t>
      </w:r>
    </w:p>
    <w:p w:rsidR="00A33ED6" w:rsidRPr="002A781E" w:rsidRDefault="00F95FE2" w:rsidP="002A781E">
      <w:pPr>
        <w:tabs>
          <w:tab w:val="left" w:pos="142"/>
          <w:tab w:val="left" w:pos="284"/>
          <w:tab w:val="left" w:pos="567"/>
        </w:tabs>
        <w:ind w:firstLine="709"/>
        <w:jc w:val="both"/>
        <w:rPr>
          <w:rFonts w:ascii="Arial" w:hAnsi="Arial" w:cs="Arial"/>
          <w:color w:val="000000"/>
          <w:sz w:val="20"/>
        </w:rPr>
      </w:pPr>
      <w:r w:rsidRPr="002A781E">
        <w:rPr>
          <w:rFonts w:ascii="Arial" w:hAnsi="Arial" w:cs="Arial"/>
          <w:color w:val="000000"/>
          <w:sz w:val="20"/>
        </w:rPr>
        <w:t>7.5.</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результатам</w:t>
      </w:r>
      <w:r w:rsidR="0032236F" w:rsidRPr="002A781E">
        <w:rPr>
          <w:rFonts w:ascii="Arial" w:hAnsi="Arial" w:cs="Arial"/>
          <w:color w:val="000000"/>
          <w:sz w:val="20"/>
        </w:rPr>
        <w:t xml:space="preserve"> </w:t>
      </w:r>
      <w:r w:rsidRPr="002A781E">
        <w:rPr>
          <w:rFonts w:ascii="Arial" w:hAnsi="Arial" w:cs="Arial"/>
          <w:color w:val="000000"/>
          <w:sz w:val="20"/>
        </w:rPr>
        <w:t>оценки</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w:t>
      </w:r>
      <w:r w:rsidR="0032236F" w:rsidRPr="002A781E">
        <w:rPr>
          <w:rFonts w:ascii="Arial" w:hAnsi="Arial" w:cs="Arial"/>
          <w:color w:val="000000"/>
          <w:sz w:val="20"/>
        </w:rPr>
        <w:t xml:space="preserve"> </w:t>
      </w:r>
      <w:r w:rsidRPr="002A781E">
        <w:rPr>
          <w:rFonts w:ascii="Arial" w:hAnsi="Arial" w:cs="Arial"/>
          <w:color w:val="000000"/>
          <w:sz w:val="20"/>
        </w:rPr>
        <w:t>глава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Первочурашевского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принять</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изменении</w:t>
      </w:r>
      <w:r w:rsidR="0032236F" w:rsidRPr="002A781E">
        <w:rPr>
          <w:rFonts w:ascii="Arial" w:hAnsi="Arial" w:cs="Arial"/>
          <w:color w:val="000000"/>
          <w:sz w:val="20"/>
        </w:rPr>
        <w:t xml:space="preserve"> </w:t>
      </w:r>
      <w:r w:rsidRPr="002A781E">
        <w:rPr>
          <w:rFonts w:ascii="Arial" w:hAnsi="Arial" w:cs="Arial"/>
          <w:color w:val="000000"/>
          <w:sz w:val="20"/>
        </w:rPr>
        <w:t>форм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методов</w:t>
      </w:r>
      <w:r w:rsidR="0032236F" w:rsidRPr="002A781E">
        <w:rPr>
          <w:rFonts w:ascii="Arial" w:hAnsi="Arial" w:cs="Arial"/>
          <w:color w:val="000000"/>
          <w:sz w:val="20"/>
        </w:rPr>
        <w:t xml:space="preserve"> </w:t>
      </w:r>
      <w:r w:rsidRPr="002A781E">
        <w:rPr>
          <w:rFonts w:ascii="Arial" w:hAnsi="Arial" w:cs="Arial"/>
          <w:color w:val="000000"/>
          <w:sz w:val="20"/>
        </w:rPr>
        <w:t>управления</w:t>
      </w:r>
      <w:r w:rsidR="0032236F" w:rsidRPr="002A781E">
        <w:rPr>
          <w:rFonts w:ascii="Arial" w:hAnsi="Arial" w:cs="Arial"/>
          <w:color w:val="000000"/>
          <w:sz w:val="20"/>
        </w:rPr>
        <w:t xml:space="preserve"> </w:t>
      </w:r>
      <w:r w:rsidRPr="002A781E">
        <w:rPr>
          <w:rFonts w:ascii="Arial" w:hAnsi="Arial" w:cs="Arial"/>
          <w:color w:val="000000"/>
          <w:sz w:val="20"/>
        </w:rPr>
        <w:t>реализацией</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сокращении</w:t>
      </w:r>
      <w:r w:rsidR="0032236F" w:rsidRPr="002A781E">
        <w:rPr>
          <w:rFonts w:ascii="Arial" w:hAnsi="Arial" w:cs="Arial"/>
          <w:color w:val="000000"/>
          <w:sz w:val="20"/>
        </w:rPr>
        <w:t xml:space="preserve"> </w:t>
      </w:r>
      <w:r w:rsidRPr="002A781E">
        <w:rPr>
          <w:rFonts w:ascii="Arial" w:hAnsi="Arial" w:cs="Arial"/>
          <w:color w:val="000000"/>
          <w:sz w:val="20"/>
        </w:rPr>
        <w:t>(увеличении)</w:t>
      </w:r>
      <w:r w:rsidR="0032236F" w:rsidRPr="002A781E">
        <w:rPr>
          <w:rFonts w:ascii="Arial" w:hAnsi="Arial" w:cs="Arial"/>
          <w:color w:val="000000"/>
          <w:sz w:val="20"/>
        </w:rPr>
        <w:t xml:space="preserve"> </w:t>
      </w:r>
      <w:r w:rsidRPr="002A781E">
        <w:rPr>
          <w:rFonts w:ascii="Arial" w:hAnsi="Arial" w:cs="Arial"/>
          <w:color w:val="000000"/>
          <w:sz w:val="20"/>
        </w:rPr>
        <w:t>объемов</w:t>
      </w:r>
      <w:r w:rsidR="0032236F" w:rsidRPr="002A781E">
        <w:rPr>
          <w:rFonts w:ascii="Arial" w:hAnsi="Arial" w:cs="Arial"/>
          <w:color w:val="000000"/>
          <w:sz w:val="20"/>
        </w:rPr>
        <w:t xml:space="preserve"> </w:t>
      </w:r>
      <w:r w:rsidRPr="002A781E">
        <w:rPr>
          <w:rFonts w:ascii="Arial" w:hAnsi="Arial" w:cs="Arial"/>
          <w:color w:val="000000"/>
          <w:sz w:val="20"/>
        </w:rPr>
        <w:t>финансирования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досрочном</w:t>
      </w:r>
      <w:r w:rsidR="0032236F" w:rsidRPr="002A781E">
        <w:rPr>
          <w:rFonts w:ascii="Arial" w:hAnsi="Arial" w:cs="Arial"/>
          <w:color w:val="000000"/>
          <w:sz w:val="20"/>
        </w:rPr>
        <w:t xml:space="preserve"> </w:t>
      </w:r>
      <w:r w:rsidRPr="002A781E">
        <w:rPr>
          <w:rFonts w:ascii="Arial" w:hAnsi="Arial" w:cs="Arial"/>
          <w:color w:val="000000"/>
          <w:sz w:val="20"/>
        </w:rPr>
        <w:t>прекращении</w:t>
      </w:r>
      <w:r w:rsidR="0032236F" w:rsidRPr="002A781E">
        <w:rPr>
          <w:rFonts w:ascii="Arial" w:hAnsi="Arial" w:cs="Arial"/>
          <w:color w:val="000000"/>
          <w:sz w:val="20"/>
        </w:rPr>
        <w:t xml:space="preserve"> </w:t>
      </w:r>
      <w:r w:rsidRPr="002A781E">
        <w:rPr>
          <w:rFonts w:ascii="Arial" w:hAnsi="Arial" w:cs="Arial"/>
          <w:color w:val="000000"/>
          <w:sz w:val="20"/>
        </w:rPr>
        <w:t>отдельных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целом,</w:t>
      </w:r>
      <w:r w:rsidR="0032236F" w:rsidRPr="002A781E">
        <w:rPr>
          <w:rFonts w:ascii="Arial" w:hAnsi="Arial" w:cs="Arial"/>
          <w:color w:val="000000"/>
          <w:sz w:val="20"/>
        </w:rPr>
        <w:t xml:space="preserve"> </w:t>
      </w:r>
      <w:r w:rsidRPr="002A781E">
        <w:rPr>
          <w:rFonts w:ascii="Arial" w:hAnsi="Arial" w:cs="Arial"/>
          <w:color w:val="000000"/>
          <w:sz w:val="20"/>
        </w:rPr>
        <w:t>начиная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очередного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года.</w:t>
      </w:r>
    </w:p>
    <w:p w:rsidR="00F95FE2" w:rsidRPr="002A781E" w:rsidRDefault="0032236F" w:rsidP="002A781E">
      <w:pPr>
        <w:tabs>
          <w:tab w:val="left" w:pos="142"/>
        </w:tabs>
        <w:jc w:val="right"/>
        <w:outlineLvl w:val="0"/>
        <w:rPr>
          <w:rFonts w:ascii="Arial" w:hAnsi="Arial" w:cs="Arial"/>
          <w:color w:val="000000"/>
          <w:sz w:val="20"/>
          <w:szCs w:val="20"/>
        </w:rPr>
      </w:pPr>
      <w:r w:rsidRPr="002A781E">
        <w:rPr>
          <w:rFonts w:ascii="Arial" w:hAnsi="Arial" w:cs="Arial"/>
          <w:color w:val="000000"/>
          <w:sz w:val="20"/>
        </w:rPr>
        <w:t xml:space="preserve"> </w:t>
      </w:r>
      <w:r w:rsidR="00F95FE2" w:rsidRPr="002A781E">
        <w:rPr>
          <w:rFonts w:ascii="Arial" w:hAnsi="Arial" w:cs="Arial"/>
          <w:color w:val="000000"/>
          <w:sz w:val="20"/>
          <w:szCs w:val="20"/>
        </w:rPr>
        <w:t>Приложение</w:t>
      </w:r>
      <w:r w:rsidRPr="002A781E">
        <w:rPr>
          <w:rFonts w:ascii="Arial" w:hAnsi="Arial" w:cs="Arial"/>
          <w:color w:val="000000"/>
          <w:sz w:val="20"/>
          <w:szCs w:val="20"/>
        </w:rPr>
        <w:t xml:space="preserve"> </w:t>
      </w:r>
      <w:r w:rsidR="00F95FE2" w:rsidRPr="002A781E">
        <w:rPr>
          <w:rFonts w:ascii="Arial" w:hAnsi="Arial" w:cs="Arial"/>
          <w:color w:val="000000"/>
          <w:sz w:val="20"/>
          <w:szCs w:val="20"/>
        </w:rPr>
        <w:t>1</w:t>
      </w:r>
      <w:r w:rsidRPr="002A781E">
        <w:rPr>
          <w:rFonts w:ascii="Arial" w:hAnsi="Arial" w:cs="Arial"/>
          <w:color w:val="000000"/>
          <w:sz w:val="20"/>
          <w:szCs w:val="20"/>
        </w:rPr>
        <w:t xml:space="preserve"> </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к</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Порядку</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разработки,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p>
    <w:p w:rsidR="00A33ED6"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оценки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эффективности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w:t>
      </w:r>
    </w:p>
    <w:p w:rsidR="00F95FE2" w:rsidRPr="002A781E" w:rsidRDefault="00F95FE2" w:rsidP="002A781E">
      <w:pPr>
        <w:tabs>
          <w:tab w:val="left" w:pos="142"/>
        </w:tabs>
        <w:jc w:val="center"/>
        <w:outlineLvl w:val="0"/>
        <w:rPr>
          <w:rFonts w:ascii="Arial" w:hAnsi="Arial" w:cs="Arial"/>
          <w:color w:val="000000"/>
          <w:sz w:val="20"/>
          <w:szCs w:val="20"/>
        </w:rPr>
      </w:pPr>
      <w:r w:rsidRPr="002A781E">
        <w:rPr>
          <w:rFonts w:ascii="Arial" w:hAnsi="Arial" w:cs="Arial"/>
          <w:color w:val="000000"/>
          <w:sz w:val="20"/>
          <w:szCs w:val="20"/>
        </w:rPr>
        <w:t>ПАСПОРТ</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p w:rsidR="00F95FE2" w:rsidRPr="002A781E" w:rsidRDefault="00F95FE2" w:rsidP="002A781E">
      <w:pPr>
        <w:tabs>
          <w:tab w:val="left" w:pos="142"/>
        </w:tabs>
        <w:rPr>
          <w:rFonts w:ascii="Arial" w:hAnsi="Arial" w:cs="Arial"/>
          <w:color w:val="000000"/>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5119"/>
      </w:tblGrid>
      <w:tr w:rsidR="00F95FE2" w:rsidRPr="002A781E" w:rsidTr="00B261A1">
        <w:trPr>
          <w:cantSplit/>
          <w:tblCellSpacing w:w="5" w:type="nil"/>
        </w:trPr>
        <w:tc>
          <w:tcPr>
            <w:tcW w:w="5000" w:type="pc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Заказчик</w:t>
            </w:r>
            <w:r w:rsidR="0032236F" w:rsidRPr="002A781E">
              <w:rPr>
                <w:rFonts w:ascii="Arial" w:hAnsi="Arial" w:cs="Arial"/>
                <w:color w:val="000000"/>
                <w:sz w:val="20"/>
                <w:szCs w:val="20"/>
              </w:rPr>
              <w:t xml:space="preserve"> </w:t>
            </w:r>
            <w:r w:rsidRPr="002A781E">
              <w:rPr>
                <w:rFonts w:ascii="Arial" w:hAnsi="Arial" w:cs="Arial"/>
                <w:color w:val="000000"/>
                <w:sz w:val="20"/>
                <w:szCs w:val="20"/>
              </w:rPr>
              <w:t>(инициатор)</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Разработчик</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Ответственный</w:t>
            </w:r>
            <w:r w:rsidR="0032236F" w:rsidRPr="002A781E">
              <w:rPr>
                <w:rFonts w:ascii="Arial" w:hAnsi="Arial" w:cs="Arial"/>
                <w:color w:val="000000"/>
                <w:sz w:val="20"/>
                <w:szCs w:val="20"/>
              </w:rPr>
              <w:t xml:space="preserve"> </w:t>
            </w:r>
            <w:r w:rsidRPr="002A781E">
              <w:rPr>
                <w:rFonts w:ascii="Arial" w:hAnsi="Arial" w:cs="Arial"/>
                <w:color w:val="000000"/>
                <w:sz w:val="20"/>
                <w:szCs w:val="20"/>
              </w:rPr>
              <w:t>исполнитель</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Соисполнители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Структура</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подпрограммы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основные</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Цели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Задачи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Целевые</w:t>
            </w:r>
            <w:r w:rsidR="0032236F" w:rsidRPr="002A781E">
              <w:rPr>
                <w:rFonts w:ascii="Arial" w:hAnsi="Arial" w:cs="Arial"/>
                <w:color w:val="000000"/>
                <w:sz w:val="20"/>
                <w:szCs w:val="20"/>
              </w:rPr>
              <w:t xml:space="preserve"> </w:t>
            </w:r>
            <w:r w:rsidRPr="002A781E">
              <w:rPr>
                <w:rFonts w:ascii="Arial" w:hAnsi="Arial" w:cs="Arial"/>
                <w:color w:val="000000"/>
                <w:sz w:val="20"/>
                <w:szCs w:val="20"/>
              </w:rPr>
              <w:t>индикаторы</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(показатели)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Этапы</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r w:rsidRPr="002A781E">
              <w:rPr>
                <w:rFonts w:ascii="Arial" w:hAnsi="Arial" w:cs="Arial"/>
                <w:color w:val="000000"/>
                <w:sz w:val="20"/>
                <w:szCs w:val="20"/>
              </w:rPr>
              <w:t>сроки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left w:val="single" w:sz="8" w:space="0" w:color="auto"/>
              <w:bottom w:val="single" w:sz="4"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Объем</w:t>
            </w:r>
            <w:r w:rsidR="0032236F" w:rsidRPr="002A781E">
              <w:rPr>
                <w:rFonts w:ascii="Arial" w:hAnsi="Arial" w:cs="Arial"/>
                <w:color w:val="000000"/>
                <w:sz w:val="20"/>
                <w:szCs w:val="20"/>
              </w:rPr>
              <w:t xml:space="preserve"> </w:t>
            </w:r>
            <w:r w:rsidRPr="002A781E">
              <w:rPr>
                <w:rFonts w:ascii="Arial" w:hAnsi="Arial" w:cs="Arial"/>
                <w:color w:val="000000"/>
                <w:sz w:val="20"/>
                <w:szCs w:val="20"/>
              </w:rPr>
              <w:t>средств</w:t>
            </w:r>
            <w:r w:rsidR="0032236F" w:rsidRPr="002A781E">
              <w:rPr>
                <w:rFonts w:ascii="Arial" w:hAnsi="Arial" w:cs="Arial"/>
                <w:color w:val="000000"/>
                <w:sz w:val="20"/>
                <w:szCs w:val="20"/>
              </w:rPr>
              <w:t xml:space="preserve"> </w:t>
            </w:r>
            <w:r w:rsidRPr="002A781E">
              <w:rPr>
                <w:rFonts w:ascii="Arial" w:hAnsi="Arial" w:cs="Arial"/>
                <w:color w:val="000000"/>
                <w:sz w:val="20"/>
                <w:szCs w:val="20"/>
              </w:rPr>
              <w:t>бюджета</w:t>
            </w:r>
            <w:r w:rsidR="0032236F" w:rsidRPr="002A781E">
              <w:rPr>
                <w:rFonts w:ascii="Arial" w:hAnsi="Arial" w:cs="Arial"/>
                <w:color w:val="000000"/>
                <w:sz w:val="20"/>
                <w:szCs w:val="20"/>
              </w:rPr>
              <w:t xml:space="preserve"> </w:t>
            </w:r>
            <w:r w:rsidRPr="002A781E">
              <w:rPr>
                <w:rFonts w:ascii="Arial" w:hAnsi="Arial" w:cs="Arial"/>
                <w:color w:val="000000"/>
                <w:sz w:val="20"/>
                <w:szCs w:val="20"/>
              </w:rPr>
              <w:t>Первочурашевского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сельского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поселения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Мариинско-Посадского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района</w:t>
            </w:r>
            <w:r w:rsidR="0032236F" w:rsidRPr="002A781E">
              <w:rPr>
                <w:rFonts w:ascii="Arial" w:hAnsi="Arial" w:cs="Arial"/>
                <w:color w:val="000000"/>
                <w:sz w:val="20"/>
                <w:szCs w:val="20"/>
              </w:rPr>
              <w:t xml:space="preserve"> </w:t>
            </w:r>
            <w:r w:rsidRPr="002A781E">
              <w:rPr>
                <w:rFonts w:ascii="Arial" w:hAnsi="Arial" w:cs="Arial"/>
                <w:color w:val="000000"/>
                <w:sz w:val="20"/>
                <w:szCs w:val="20"/>
              </w:rPr>
              <w:t>Чувашской</w:t>
            </w:r>
            <w:r w:rsidR="0032236F" w:rsidRPr="002A781E">
              <w:rPr>
                <w:rFonts w:ascii="Arial" w:hAnsi="Arial" w:cs="Arial"/>
                <w:color w:val="000000"/>
                <w:sz w:val="20"/>
                <w:szCs w:val="20"/>
              </w:rPr>
              <w:t xml:space="preserve"> </w:t>
            </w:r>
            <w:r w:rsidRPr="002A781E">
              <w:rPr>
                <w:rFonts w:ascii="Arial" w:hAnsi="Arial" w:cs="Arial"/>
                <w:color w:val="000000"/>
                <w:sz w:val="20"/>
                <w:szCs w:val="20"/>
              </w:rPr>
              <w:t>Республики</w:t>
            </w:r>
            <w:r w:rsidR="0032236F" w:rsidRPr="002A781E">
              <w:rPr>
                <w:rFonts w:ascii="Arial" w:hAnsi="Arial" w:cs="Arial"/>
                <w:color w:val="000000"/>
                <w:sz w:val="20"/>
                <w:szCs w:val="20"/>
              </w:rPr>
              <w:t xml:space="preserve"> </w:t>
            </w:r>
            <w:r w:rsidRPr="002A781E">
              <w:rPr>
                <w:rFonts w:ascii="Arial" w:hAnsi="Arial" w:cs="Arial"/>
                <w:color w:val="000000"/>
                <w:sz w:val="20"/>
                <w:szCs w:val="20"/>
              </w:rPr>
              <w:t>на</w:t>
            </w:r>
            <w:r w:rsidR="0032236F" w:rsidRPr="002A781E">
              <w:rPr>
                <w:rFonts w:ascii="Arial" w:hAnsi="Arial" w:cs="Arial"/>
                <w:color w:val="000000"/>
                <w:sz w:val="20"/>
                <w:szCs w:val="20"/>
              </w:rPr>
              <w:t xml:space="preserve"> </w:t>
            </w:r>
          </w:p>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финансирование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прогнозная</w:t>
            </w:r>
            <w:r w:rsidR="0032236F" w:rsidRPr="002A781E">
              <w:rPr>
                <w:rFonts w:ascii="Arial" w:hAnsi="Arial" w:cs="Arial"/>
                <w:color w:val="000000"/>
                <w:sz w:val="20"/>
                <w:szCs w:val="20"/>
              </w:rPr>
              <w:t xml:space="preserve"> </w:t>
            </w:r>
            <w:r w:rsidRPr="002A781E">
              <w:rPr>
                <w:rFonts w:ascii="Arial" w:hAnsi="Arial" w:cs="Arial"/>
                <w:color w:val="000000"/>
                <w:sz w:val="20"/>
                <w:szCs w:val="20"/>
              </w:rPr>
              <w:t>оценка</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привлекаемых</w:t>
            </w:r>
            <w:r w:rsidR="0032236F" w:rsidRPr="002A781E">
              <w:rPr>
                <w:rFonts w:ascii="Arial" w:hAnsi="Arial" w:cs="Arial"/>
                <w:color w:val="000000"/>
                <w:sz w:val="20"/>
                <w:szCs w:val="20"/>
              </w:rPr>
              <w:t xml:space="preserve"> </w:t>
            </w:r>
          </w:p>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на</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реализацию</w:t>
            </w:r>
            <w:r w:rsidR="0032236F" w:rsidRPr="002A781E">
              <w:rPr>
                <w:rFonts w:ascii="Arial" w:hAnsi="Arial" w:cs="Arial"/>
                <w:color w:val="000000"/>
                <w:sz w:val="20"/>
                <w:szCs w:val="20"/>
              </w:rPr>
              <w:t xml:space="preserve"> </w:t>
            </w:r>
            <w:r w:rsidRPr="002A781E">
              <w:rPr>
                <w:rFonts w:ascii="Arial" w:hAnsi="Arial" w:cs="Arial"/>
                <w:color w:val="000000"/>
                <w:sz w:val="20"/>
                <w:szCs w:val="20"/>
              </w:rPr>
              <w:t>ее</w:t>
            </w:r>
            <w:r w:rsidR="0032236F" w:rsidRPr="002A781E">
              <w:rPr>
                <w:rFonts w:ascii="Arial" w:hAnsi="Arial" w:cs="Arial"/>
                <w:color w:val="000000"/>
                <w:sz w:val="20"/>
                <w:szCs w:val="20"/>
              </w:rPr>
              <w:t xml:space="preserve"> </w:t>
            </w:r>
            <w:r w:rsidRPr="002A781E">
              <w:rPr>
                <w:rFonts w:ascii="Arial" w:hAnsi="Arial" w:cs="Arial"/>
                <w:color w:val="000000"/>
                <w:sz w:val="20"/>
                <w:szCs w:val="20"/>
              </w:rPr>
              <w:t>целей</w:t>
            </w:r>
            <w:r w:rsidR="0032236F" w:rsidRPr="002A781E">
              <w:rPr>
                <w:rFonts w:ascii="Arial" w:hAnsi="Arial" w:cs="Arial"/>
                <w:color w:val="000000"/>
                <w:sz w:val="20"/>
                <w:szCs w:val="20"/>
              </w:rPr>
              <w:t xml:space="preserve"> </w:t>
            </w:r>
            <w:r w:rsidRPr="002A781E">
              <w:rPr>
                <w:rFonts w:ascii="Arial" w:hAnsi="Arial" w:cs="Arial"/>
                <w:color w:val="000000"/>
                <w:sz w:val="20"/>
                <w:szCs w:val="20"/>
              </w:rPr>
              <w:t>средств</w:t>
            </w:r>
            <w:r w:rsidR="0032236F" w:rsidRPr="002A781E">
              <w:rPr>
                <w:rFonts w:ascii="Arial" w:hAnsi="Arial" w:cs="Arial"/>
                <w:color w:val="000000"/>
                <w:sz w:val="20"/>
                <w:szCs w:val="20"/>
              </w:rPr>
              <w:t xml:space="preserve"> </w:t>
            </w:r>
            <w:r w:rsidRPr="002A781E">
              <w:rPr>
                <w:rFonts w:ascii="Arial" w:hAnsi="Arial" w:cs="Arial"/>
                <w:color w:val="000000"/>
                <w:sz w:val="20"/>
                <w:szCs w:val="20"/>
              </w:rPr>
              <w:t>федерального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бюджета,</w:t>
            </w:r>
            <w:r w:rsidR="0032236F" w:rsidRPr="002A781E">
              <w:rPr>
                <w:rFonts w:ascii="Arial" w:hAnsi="Arial" w:cs="Arial"/>
                <w:color w:val="000000"/>
                <w:sz w:val="20"/>
                <w:szCs w:val="20"/>
              </w:rPr>
              <w:t xml:space="preserve"> </w:t>
            </w:r>
            <w:r w:rsidRPr="002A781E">
              <w:rPr>
                <w:rFonts w:ascii="Arial" w:hAnsi="Arial" w:cs="Arial"/>
                <w:color w:val="000000"/>
                <w:sz w:val="20"/>
                <w:szCs w:val="20"/>
              </w:rPr>
              <w:t>республиканского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бюджета</w:t>
            </w:r>
            <w:r w:rsidR="0032236F" w:rsidRPr="002A781E">
              <w:rPr>
                <w:rFonts w:ascii="Arial" w:hAnsi="Arial" w:cs="Arial"/>
                <w:color w:val="000000"/>
                <w:sz w:val="20"/>
                <w:szCs w:val="20"/>
              </w:rPr>
              <w:t xml:space="preserve"> </w:t>
            </w:r>
            <w:r w:rsidRPr="002A781E">
              <w:rPr>
                <w:rFonts w:ascii="Arial" w:hAnsi="Arial" w:cs="Arial"/>
                <w:color w:val="000000"/>
                <w:sz w:val="20"/>
                <w:szCs w:val="20"/>
              </w:rPr>
              <w:t>Чувашской</w:t>
            </w:r>
            <w:r w:rsidR="0032236F" w:rsidRPr="002A781E">
              <w:rPr>
                <w:rFonts w:ascii="Arial" w:hAnsi="Arial" w:cs="Arial"/>
                <w:color w:val="000000"/>
                <w:sz w:val="20"/>
                <w:szCs w:val="20"/>
              </w:rPr>
              <w:t xml:space="preserve"> </w:t>
            </w:r>
            <w:r w:rsidRPr="002A781E">
              <w:rPr>
                <w:rFonts w:ascii="Arial" w:hAnsi="Arial" w:cs="Arial"/>
                <w:color w:val="000000"/>
                <w:sz w:val="20"/>
                <w:szCs w:val="20"/>
              </w:rPr>
              <w:t>Республики,</w:t>
            </w:r>
            <w:r w:rsidR="0032236F" w:rsidRPr="002A781E">
              <w:rPr>
                <w:rFonts w:ascii="Arial" w:hAnsi="Arial" w:cs="Arial"/>
                <w:color w:val="000000"/>
                <w:sz w:val="20"/>
                <w:szCs w:val="20"/>
              </w:rPr>
              <w:t xml:space="preserve"> </w:t>
            </w:r>
            <w:r w:rsidRPr="002A781E">
              <w:rPr>
                <w:rFonts w:ascii="Arial" w:hAnsi="Arial" w:cs="Arial"/>
                <w:color w:val="000000"/>
                <w:sz w:val="20"/>
                <w:szCs w:val="20"/>
              </w:rPr>
              <w:t>внебюджетных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источников</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Ожидаемые</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результаты</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r w:rsidR="00F95FE2" w:rsidRPr="002A781E" w:rsidTr="00B261A1">
        <w:trPr>
          <w:cantSplit/>
          <w:tblCellSpacing w:w="5" w:type="nil"/>
        </w:trPr>
        <w:tc>
          <w:tcPr>
            <w:tcW w:w="5000" w:type="pct"/>
            <w:tcBorders>
              <w:top w:val="single" w:sz="4"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Система</w:t>
            </w:r>
            <w:r w:rsidR="0032236F" w:rsidRPr="002A781E">
              <w:rPr>
                <w:rFonts w:ascii="Arial" w:hAnsi="Arial" w:cs="Arial"/>
                <w:color w:val="000000"/>
                <w:sz w:val="20"/>
                <w:szCs w:val="20"/>
              </w:rPr>
              <w:t xml:space="preserve"> </w:t>
            </w:r>
            <w:r w:rsidRPr="002A781E">
              <w:rPr>
                <w:rFonts w:ascii="Arial" w:hAnsi="Arial" w:cs="Arial"/>
                <w:color w:val="000000"/>
                <w:sz w:val="20"/>
                <w:szCs w:val="20"/>
              </w:rPr>
              <w:t>организации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контроля</w:t>
            </w:r>
            <w:r w:rsidR="0032236F" w:rsidRPr="002A781E">
              <w:rPr>
                <w:rFonts w:ascii="Arial" w:hAnsi="Arial" w:cs="Arial"/>
                <w:color w:val="000000"/>
                <w:sz w:val="20"/>
                <w:szCs w:val="20"/>
              </w:rPr>
              <w:t xml:space="preserve"> </w:t>
            </w:r>
            <w:r w:rsidRPr="002A781E">
              <w:rPr>
                <w:rFonts w:ascii="Arial" w:hAnsi="Arial" w:cs="Arial"/>
                <w:color w:val="000000"/>
                <w:sz w:val="20"/>
                <w:szCs w:val="20"/>
              </w:rPr>
              <w:t>за</w:t>
            </w:r>
            <w:r w:rsidR="0032236F" w:rsidRPr="002A781E">
              <w:rPr>
                <w:rFonts w:ascii="Arial" w:hAnsi="Arial" w:cs="Arial"/>
                <w:color w:val="000000"/>
                <w:sz w:val="20"/>
                <w:szCs w:val="20"/>
              </w:rPr>
              <w:t xml:space="preserve"> </w:t>
            </w:r>
            <w:r w:rsidRPr="002A781E">
              <w:rPr>
                <w:rFonts w:ascii="Arial" w:hAnsi="Arial" w:cs="Arial"/>
                <w:color w:val="000000"/>
                <w:sz w:val="20"/>
                <w:szCs w:val="20"/>
              </w:rPr>
              <w:t>исполнением</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p>
        </w:tc>
      </w:tr>
    </w:tbl>
    <w:p w:rsidR="00A33ED6" w:rsidRPr="002A781E" w:rsidRDefault="00A33ED6" w:rsidP="002A781E">
      <w:pPr>
        <w:tabs>
          <w:tab w:val="left" w:pos="142"/>
        </w:tabs>
        <w:jc w:val="right"/>
        <w:rPr>
          <w:rFonts w:ascii="Arial" w:hAnsi="Arial" w:cs="Arial"/>
          <w:color w:val="000000"/>
          <w:sz w:val="20"/>
        </w:rPr>
      </w:pPr>
    </w:p>
    <w:p w:rsidR="00F95FE2" w:rsidRPr="002A781E" w:rsidRDefault="0032236F"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 xml:space="preserve"> </w:t>
      </w:r>
      <w:r w:rsidR="00F95FE2" w:rsidRPr="002A781E">
        <w:rPr>
          <w:rFonts w:ascii="Arial" w:hAnsi="Arial" w:cs="Arial"/>
          <w:color w:val="000000"/>
          <w:sz w:val="20"/>
          <w:szCs w:val="20"/>
        </w:rPr>
        <w:t>Приложение</w:t>
      </w:r>
      <w:r w:rsidRPr="002A781E">
        <w:rPr>
          <w:rFonts w:ascii="Arial" w:hAnsi="Arial" w:cs="Arial"/>
          <w:color w:val="000000"/>
          <w:sz w:val="20"/>
          <w:szCs w:val="20"/>
        </w:rPr>
        <w:t xml:space="preserve"> </w:t>
      </w:r>
      <w:r w:rsidR="00F95FE2" w:rsidRPr="002A781E">
        <w:rPr>
          <w:rFonts w:ascii="Arial" w:hAnsi="Arial" w:cs="Arial"/>
          <w:color w:val="000000"/>
          <w:sz w:val="20"/>
          <w:szCs w:val="20"/>
        </w:rPr>
        <w:t>2</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К</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Порядку</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разработки,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p>
    <w:p w:rsidR="00A33ED6"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Оценки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эффективности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w:t>
      </w:r>
    </w:p>
    <w:p w:rsidR="00A33ED6" w:rsidRPr="002A781E" w:rsidRDefault="00F95FE2" w:rsidP="002A781E">
      <w:pPr>
        <w:tabs>
          <w:tab w:val="left" w:pos="142"/>
        </w:tabs>
        <w:jc w:val="center"/>
        <w:rPr>
          <w:rFonts w:ascii="Arial" w:hAnsi="Arial" w:cs="Arial"/>
          <w:color w:val="000000"/>
          <w:sz w:val="20"/>
        </w:rPr>
      </w:pPr>
      <w:r w:rsidRPr="002A781E">
        <w:rPr>
          <w:rFonts w:ascii="Arial" w:hAnsi="Arial" w:cs="Arial"/>
          <w:color w:val="000000"/>
          <w:sz w:val="20"/>
        </w:rPr>
        <w:t>Пояснительная</w:t>
      </w:r>
      <w:r w:rsidR="0032236F" w:rsidRPr="002A781E">
        <w:rPr>
          <w:rFonts w:ascii="Arial" w:hAnsi="Arial" w:cs="Arial"/>
          <w:color w:val="000000"/>
          <w:sz w:val="20"/>
        </w:rPr>
        <w:t xml:space="preserve"> </w:t>
      </w:r>
      <w:r w:rsidRPr="002A781E">
        <w:rPr>
          <w:rFonts w:ascii="Arial" w:hAnsi="Arial" w:cs="Arial"/>
          <w:color w:val="000000"/>
          <w:sz w:val="20"/>
        </w:rPr>
        <w:t>записка</w:t>
      </w:r>
    </w:p>
    <w:p w:rsidR="00F95FE2" w:rsidRPr="002A781E" w:rsidRDefault="00F95FE2" w:rsidP="002A781E">
      <w:pPr>
        <w:tabs>
          <w:tab w:val="left" w:pos="142"/>
        </w:tabs>
        <w:ind w:firstLine="770"/>
        <w:jc w:val="both"/>
        <w:rPr>
          <w:rFonts w:ascii="Arial" w:hAnsi="Arial" w:cs="Arial"/>
          <w:color w:val="000000"/>
          <w:sz w:val="20"/>
        </w:rPr>
      </w:pPr>
      <w:r w:rsidRPr="002A781E">
        <w:rPr>
          <w:rFonts w:ascii="Arial" w:hAnsi="Arial" w:cs="Arial"/>
          <w:color w:val="000000"/>
          <w:sz w:val="20"/>
        </w:rPr>
        <w:t>Пояснительная</w:t>
      </w:r>
      <w:r w:rsidR="0032236F" w:rsidRPr="002A781E">
        <w:rPr>
          <w:rFonts w:ascii="Arial" w:hAnsi="Arial" w:cs="Arial"/>
          <w:color w:val="000000"/>
          <w:sz w:val="20"/>
        </w:rPr>
        <w:t xml:space="preserve"> </w:t>
      </w:r>
      <w:r w:rsidRPr="002A781E">
        <w:rPr>
          <w:rFonts w:ascii="Arial" w:hAnsi="Arial" w:cs="Arial"/>
          <w:color w:val="000000"/>
          <w:sz w:val="20"/>
        </w:rPr>
        <w:t>записка</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программе</w:t>
      </w:r>
      <w:r w:rsidR="0032236F" w:rsidRPr="002A781E">
        <w:rPr>
          <w:rFonts w:ascii="Arial" w:hAnsi="Arial" w:cs="Arial"/>
          <w:color w:val="000000"/>
          <w:sz w:val="20"/>
        </w:rPr>
        <w:t xml:space="preserve"> </w:t>
      </w:r>
      <w:r w:rsidRPr="002A781E">
        <w:rPr>
          <w:rFonts w:ascii="Arial" w:hAnsi="Arial" w:cs="Arial"/>
          <w:color w:val="000000"/>
          <w:sz w:val="20"/>
        </w:rPr>
        <w:t>должна</w:t>
      </w:r>
      <w:r w:rsidR="0032236F" w:rsidRPr="002A781E">
        <w:rPr>
          <w:rFonts w:ascii="Arial" w:hAnsi="Arial" w:cs="Arial"/>
          <w:color w:val="000000"/>
          <w:sz w:val="20"/>
        </w:rPr>
        <w:t xml:space="preserve"> </w:t>
      </w:r>
      <w:r w:rsidRPr="002A781E">
        <w:rPr>
          <w:rFonts w:ascii="Arial" w:hAnsi="Arial" w:cs="Arial"/>
          <w:color w:val="000000"/>
          <w:sz w:val="20"/>
        </w:rPr>
        <w:t>содержать</w:t>
      </w:r>
      <w:r w:rsidR="0032236F" w:rsidRPr="002A781E">
        <w:rPr>
          <w:rFonts w:ascii="Arial" w:hAnsi="Arial" w:cs="Arial"/>
          <w:color w:val="000000"/>
          <w:sz w:val="20"/>
        </w:rPr>
        <w:t xml:space="preserve"> </w:t>
      </w:r>
      <w:r w:rsidRPr="002A781E">
        <w:rPr>
          <w:rFonts w:ascii="Arial" w:hAnsi="Arial" w:cs="Arial"/>
          <w:color w:val="000000"/>
          <w:sz w:val="20"/>
        </w:rPr>
        <w:t>подробное</w:t>
      </w:r>
      <w:r w:rsidR="0032236F" w:rsidRPr="002A781E">
        <w:rPr>
          <w:rFonts w:ascii="Arial" w:hAnsi="Arial" w:cs="Arial"/>
          <w:color w:val="000000"/>
          <w:sz w:val="20"/>
        </w:rPr>
        <w:t xml:space="preserve"> </w:t>
      </w:r>
      <w:r w:rsidRPr="002A781E">
        <w:rPr>
          <w:rFonts w:ascii="Arial" w:hAnsi="Arial" w:cs="Arial"/>
          <w:color w:val="000000"/>
          <w:sz w:val="20"/>
        </w:rPr>
        <w:t>описание</w:t>
      </w:r>
      <w:r w:rsidR="0032236F" w:rsidRPr="002A781E">
        <w:rPr>
          <w:rFonts w:ascii="Arial" w:hAnsi="Arial" w:cs="Arial"/>
          <w:color w:val="000000"/>
          <w:sz w:val="20"/>
        </w:rPr>
        <w:t xml:space="preserve"> </w:t>
      </w:r>
      <w:r w:rsidRPr="002A781E">
        <w:rPr>
          <w:rFonts w:ascii="Arial" w:hAnsi="Arial" w:cs="Arial"/>
          <w:color w:val="000000"/>
          <w:sz w:val="20"/>
        </w:rPr>
        <w:t>следующих</w:t>
      </w:r>
      <w:r w:rsidR="0032236F" w:rsidRPr="002A781E">
        <w:rPr>
          <w:rFonts w:ascii="Arial" w:hAnsi="Arial" w:cs="Arial"/>
          <w:color w:val="000000"/>
          <w:sz w:val="20"/>
        </w:rPr>
        <w:t xml:space="preserve"> </w:t>
      </w:r>
      <w:r w:rsidRPr="002A781E">
        <w:rPr>
          <w:rFonts w:ascii="Arial" w:hAnsi="Arial" w:cs="Arial"/>
          <w:color w:val="000000"/>
          <w:sz w:val="20"/>
        </w:rPr>
        <w:t>разделов:</w:t>
      </w:r>
    </w:p>
    <w:p w:rsidR="00F95FE2" w:rsidRPr="002A781E" w:rsidRDefault="00F95FE2" w:rsidP="002A781E">
      <w:pPr>
        <w:tabs>
          <w:tab w:val="left" w:pos="142"/>
        </w:tabs>
        <w:ind w:firstLine="770"/>
        <w:jc w:val="both"/>
        <w:rPr>
          <w:rFonts w:ascii="Arial" w:hAnsi="Arial" w:cs="Arial"/>
          <w:color w:val="000000"/>
          <w:sz w:val="20"/>
        </w:rPr>
      </w:pP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Содержание</w:t>
      </w:r>
      <w:r w:rsidR="0032236F" w:rsidRPr="002A781E">
        <w:rPr>
          <w:rFonts w:ascii="Arial" w:hAnsi="Arial" w:cs="Arial"/>
          <w:color w:val="000000"/>
          <w:sz w:val="20"/>
        </w:rPr>
        <w:t xml:space="preserve"> </w:t>
      </w:r>
      <w:r w:rsidRPr="002A781E">
        <w:rPr>
          <w:rFonts w:ascii="Arial" w:hAnsi="Arial" w:cs="Arial"/>
          <w:color w:val="000000"/>
          <w:sz w:val="20"/>
        </w:rPr>
        <w:t>проблемы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необходимость</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программными</w:t>
      </w:r>
      <w:r w:rsidR="0032236F" w:rsidRPr="002A781E">
        <w:rPr>
          <w:rFonts w:ascii="Arial" w:hAnsi="Arial" w:cs="Arial"/>
          <w:color w:val="000000"/>
          <w:sz w:val="20"/>
        </w:rPr>
        <w:t xml:space="preserve"> </w:t>
      </w:r>
      <w:r w:rsidRPr="002A781E">
        <w:rPr>
          <w:rFonts w:ascii="Arial" w:hAnsi="Arial" w:cs="Arial"/>
          <w:color w:val="000000"/>
          <w:sz w:val="20"/>
        </w:rPr>
        <w:t>методами.</w:t>
      </w:r>
    </w:p>
    <w:p w:rsidR="00F95FE2" w:rsidRPr="002A781E" w:rsidRDefault="00F95FE2" w:rsidP="002A781E">
      <w:pPr>
        <w:tabs>
          <w:tab w:val="left" w:pos="142"/>
        </w:tabs>
        <w:ind w:firstLine="770"/>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Технико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экономическое</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(социально-экономическое)</w:t>
      </w:r>
      <w:r w:rsidR="0032236F" w:rsidRPr="002A781E">
        <w:rPr>
          <w:rFonts w:ascii="Arial" w:hAnsi="Arial" w:cs="Arial"/>
          <w:color w:val="000000"/>
          <w:sz w:val="20"/>
        </w:rPr>
        <w:t xml:space="preserve"> </w:t>
      </w:r>
      <w:r w:rsidRPr="002A781E">
        <w:rPr>
          <w:rFonts w:ascii="Arial" w:hAnsi="Arial" w:cs="Arial"/>
          <w:color w:val="000000"/>
          <w:sz w:val="20"/>
        </w:rPr>
        <w:t>обоснование</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s>
        <w:ind w:firstLine="770"/>
        <w:jc w:val="both"/>
        <w:rPr>
          <w:rFonts w:ascii="Arial" w:hAnsi="Arial" w:cs="Arial"/>
          <w:color w:val="000000"/>
          <w:sz w:val="20"/>
        </w:rPr>
      </w:pP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Цели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задачи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s>
        <w:ind w:firstLine="770"/>
        <w:jc w:val="both"/>
        <w:rPr>
          <w:rFonts w:ascii="Arial" w:hAnsi="Arial" w:cs="Arial"/>
          <w:color w:val="000000"/>
          <w:sz w:val="20"/>
        </w:rPr>
      </w:pPr>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Система</w:t>
      </w:r>
      <w:r w:rsidR="0032236F" w:rsidRPr="002A781E">
        <w:rPr>
          <w:rFonts w:ascii="Arial" w:hAnsi="Arial" w:cs="Arial"/>
          <w:color w:val="000000"/>
          <w:sz w:val="20"/>
        </w:rPr>
        <w:t xml:space="preserve"> </w:t>
      </w:r>
      <w:r w:rsidRPr="002A781E">
        <w:rPr>
          <w:rFonts w:ascii="Arial" w:hAnsi="Arial" w:cs="Arial"/>
          <w:color w:val="000000"/>
          <w:sz w:val="20"/>
        </w:rPr>
        <w:t>программных</w:t>
      </w:r>
      <w:r w:rsidR="0032236F" w:rsidRPr="002A781E">
        <w:rPr>
          <w:rFonts w:ascii="Arial" w:hAnsi="Arial" w:cs="Arial"/>
          <w:color w:val="000000"/>
          <w:sz w:val="20"/>
        </w:rPr>
        <w:t xml:space="preserve"> </w:t>
      </w:r>
      <w:r w:rsidRPr="002A781E">
        <w:rPr>
          <w:rFonts w:ascii="Arial" w:hAnsi="Arial" w:cs="Arial"/>
          <w:color w:val="000000"/>
          <w:sz w:val="20"/>
        </w:rPr>
        <w:t>мероприятий.</w:t>
      </w:r>
    </w:p>
    <w:p w:rsidR="00F95FE2" w:rsidRPr="002A781E" w:rsidRDefault="00F95FE2" w:rsidP="002A781E">
      <w:pPr>
        <w:tabs>
          <w:tab w:val="left" w:pos="142"/>
        </w:tabs>
        <w:ind w:firstLine="770"/>
        <w:jc w:val="both"/>
        <w:rPr>
          <w:rFonts w:ascii="Arial" w:hAnsi="Arial" w:cs="Arial"/>
          <w:color w:val="000000"/>
          <w:sz w:val="20"/>
        </w:rPr>
      </w:pP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Ресурсное</w:t>
      </w:r>
      <w:r w:rsidR="0032236F" w:rsidRPr="002A781E">
        <w:rPr>
          <w:rFonts w:ascii="Arial" w:hAnsi="Arial" w:cs="Arial"/>
          <w:color w:val="000000"/>
          <w:sz w:val="20"/>
        </w:rPr>
        <w:t xml:space="preserve"> </w:t>
      </w:r>
      <w:r w:rsidRPr="002A781E">
        <w:rPr>
          <w:rFonts w:ascii="Arial" w:hAnsi="Arial" w:cs="Arial"/>
          <w:color w:val="000000"/>
          <w:sz w:val="20"/>
        </w:rPr>
        <w:t>обеспечение</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s>
        <w:ind w:firstLine="770"/>
        <w:jc w:val="both"/>
        <w:rPr>
          <w:rFonts w:ascii="Arial" w:hAnsi="Arial" w:cs="Arial"/>
          <w:color w:val="000000"/>
          <w:sz w:val="20"/>
        </w:rPr>
      </w:pPr>
      <w:r w:rsidRPr="002A781E">
        <w:rPr>
          <w:rFonts w:ascii="Arial" w:hAnsi="Arial" w:cs="Arial"/>
          <w:color w:val="000000"/>
          <w:sz w:val="20"/>
        </w:rPr>
        <w:t>6.</w:t>
      </w:r>
      <w:r w:rsidR="0032236F" w:rsidRPr="002A781E">
        <w:rPr>
          <w:rFonts w:ascii="Arial" w:hAnsi="Arial" w:cs="Arial"/>
          <w:color w:val="000000"/>
          <w:sz w:val="20"/>
        </w:rPr>
        <w:t xml:space="preserve"> </w:t>
      </w:r>
      <w:r w:rsidRPr="002A781E">
        <w:rPr>
          <w:rFonts w:ascii="Arial" w:hAnsi="Arial" w:cs="Arial"/>
          <w:color w:val="000000"/>
          <w:sz w:val="20"/>
        </w:rPr>
        <w:t>Оценка</w:t>
      </w:r>
      <w:r w:rsidR="0032236F" w:rsidRPr="002A781E">
        <w:rPr>
          <w:rFonts w:ascii="Arial" w:hAnsi="Arial" w:cs="Arial"/>
          <w:color w:val="000000"/>
          <w:sz w:val="20"/>
        </w:rPr>
        <w:t xml:space="preserve"> </w:t>
      </w:r>
      <w:r w:rsidRPr="002A781E">
        <w:rPr>
          <w:rFonts w:ascii="Arial" w:hAnsi="Arial" w:cs="Arial"/>
          <w:color w:val="000000"/>
          <w:sz w:val="20"/>
        </w:rPr>
        <w:t>эффективности</w:t>
      </w:r>
      <w:r w:rsidR="0032236F" w:rsidRPr="002A781E">
        <w:rPr>
          <w:rFonts w:ascii="Arial" w:hAnsi="Arial" w:cs="Arial"/>
          <w:color w:val="000000"/>
          <w:sz w:val="20"/>
        </w:rPr>
        <w:t xml:space="preserve"> </w:t>
      </w:r>
      <w:r w:rsidRPr="002A781E">
        <w:rPr>
          <w:rFonts w:ascii="Arial" w:hAnsi="Arial" w:cs="Arial"/>
          <w:color w:val="000000"/>
          <w:sz w:val="20"/>
        </w:rPr>
        <w:t>программы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прогноз</w:t>
      </w:r>
      <w:r w:rsidR="0032236F" w:rsidRPr="002A781E">
        <w:rPr>
          <w:rFonts w:ascii="Arial" w:hAnsi="Arial" w:cs="Arial"/>
          <w:color w:val="000000"/>
          <w:sz w:val="20"/>
        </w:rPr>
        <w:t xml:space="preserve"> </w:t>
      </w:r>
      <w:r w:rsidRPr="002A781E">
        <w:rPr>
          <w:rFonts w:ascii="Arial" w:hAnsi="Arial" w:cs="Arial"/>
          <w:color w:val="000000"/>
          <w:sz w:val="20"/>
        </w:rPr>
        <w:t>социально-экономических</w:t>
      </w:r>
      <w:r w:rsidR="0032236F" w:rsidRPr="002A781E">
        <w:rPr>
          <w:rFonts w:ascii="Arial" w:hAnsi="Arial" w:cs="Arial"/>
          <w:color w:val="000000"/>
          <w:sz w:val="20"/>
        </w:rPr>
        <w:t xml:space="preserve"> </w:t>
      </w:r>
      <w:r w:rsidRPr="002A781E">
        <w:rPr>
          <w:rFonts w:ascii="Arial" w:hAnsi="Arial" w:cs="Arial"/>
          <w:color w:val="000000"/>
          <w:sz w:val="20"/>
        </w:rPr>
        <w:t>(экономических)</w:t>
      </w:r>
      <w:r w:rsidR="0032236F" w:rsidRPr="002A781E">
        <w:rPr>
          <w:rFonts w:ascii="Arial" w:hAnsi="Arial" w:cs="Arial"/>
          <w:color w:val="000000"/>
          <w:sz w:val="20"/>
        </w:rPr>
        <w:t xml:space="preserve"> </w:t>
      </w:r>
      <w:r w:rsidRPr="002A781E">
        <w:rPr>
          <w:rFonts w:ascii="Arial" w:hAnsi="Arial" w:cs="Arial"/>
          <w:color w:val="000000"/>
          <w:sz w:val="20"/>
        </w:rPr>
        <w:t>результатов</w:t>
      </w:r>
      <w:r w:rsidR="0032236F" w:rsidRPr="002A781E">
        <w:rPr>
          <w:rFonts w:ascii="Arial" w:hAnsi="Arial" w:cs="Arial"/>
          <w:color w:val="000000"/>
          <w:sz w:val="20"/>
        </w:rPr>
        <w:t xml:space="preserve"> </w:t>
      </w:r>
      <w:r w:rsidRPr="002A781E">
        <w:rPr>
          <w:rFonts w:ascii="Arial" w:hAnsi="Arial" w:cs="Arial"/>
          <w:color w:val="000000"/>
          <w:sz w:val="20"/>
        </w:rPr>
        <w:t>реализации</w:t>
      </w:r>
      <w:r w:rsidR="0032236F" w:rsidRPr="002A781E">
        <w:rPr>
          <w:rFonts w:ascii="Arial" w:hAnsi="Arial" w:cs="Arial"/>
          <w:color w:val="000000"/>
          <w:sz w:val="20"/>
        </w:rPr>
        <w:t xml:space="preserve"> </w:t>
      </w:r>
      <w:r w:rsidRPr="002A781E">
        <w:rPr>
          <w:rFonts w:ascii="Arial" w:hAnsi="Arial" w:cs="Arial"/>
          <w:color w:val="000000"/>
          <w:sz w:val="20"/>
        </w:rPr>
        <w:t>программы.</w:t>
      </w:r>
    </w:p>
    <w:p w:rsidR="00F95FE2" w:rsidRPr="002A781E" w:rsidRDefault="00F95FE2" w:rsidP="002A781E">
      <w:pPr>
        <w:tabs>
          <w:tab w:val="left" w:pos="142"/>
        </w:tabs>
        <w:ind w:firstLine="770"/>
        <w:jc w:val="both"/>
        <w:rPr>
          <w:rFonts w:ascii="Arial" w:hAnsi="Arial" w:cs="Arial"/>
          <w:color w:val="000000"/>
          <w:sz w:val="20"/>
        </w:rPr>
      </w:pPr>
      <w:r w:rsidRPr="002A781E">
        <w:rPr>
          <w:rFonts w:ascii="Arial" w:hAnsi="Arial" w:cs="Arial"/>
          <w:color w:val="000000"/>
          <w:sz w:val="20"/>
        </w:rPr>
        <w:t>7.</w:t>
      </w:r>
      <w:r w:rsidR="0032236F" w:rsidRPr="002A781E">
        <w:rPr>
          <w:rFonts w:ascii="Arial" w:hAnsi="Arial" w:cs="Arial"/>
          <w:color w:val="000000"/>
          <w:sz w:val="20"/>
        </w:rPr>
        <w:t xml:space="preserve"> </w:t>
      </w:r>
      <w:r w:rsidRPr="002A781E">
        <w:rPr>
          <w:rFonts w:ascii="Arial" w:hAnsi="Arial" w:cs="Arial"/>
          <w:color w:val="000000"/>
          <w:sz w:val="20"/>
        </w:rPr>
        <w:t>Организация</w:t>
      </w:r>
      <w:r w:rsidR="0032236F" w:rsidRPr="002A781E">
        <w:rPr>
          <w:rFonts w:ascii="Arial" w:hAnsi="Arial" w:cs="Arial"/>
          <w:color w:val="000000"/>
          <w:sz w:val="20"/>
        </w:rPr>
        <w:t xml:space="preserve"> </w:t>
      </w:r>
      <w:r w:rsidRPr="002A781E">
        <w:rPr>
          <w:rFonts w:ascii="Arial" w:hAnsi="Arial" w:cs="Arial"/>
          <w:color w:val="000000"/>
          <w:sz w:val="20"/>
        </w:rPr>
        <w:t>управления</w:t>
      </w:r>
      <w:r w:rsidR="0032236F" w:rsidRPr="002A781E">
        <w:rPr>
          <w:rFonts w:ascii="Arial" w:hAnsi="Arial" w:cs="Arial"/>
          <w:color w:val="000000"/>
          <w:sz w:val="20"/>
        </w:rPr>
        <w:t xml:space="preserve"> </w:t>
      </w:r>
      <w:r w:rsidRPr="002A781E">
        <w:rPr>
          <w:rFonts w:ascii="Arial" w:hAnsi="Arial" w:cs="Arial"/>
          <w:color w:val="000000"/>
          <w:sz w:val="20"/>
        </w:rPr>
        <w:t>программой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контроль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ходом</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реализации.</w:t>
      </w:r>
    </w:p>
    <w:p w:rsidR="00A33ED6" w:rsidRPr="002A781E" w:rsidRDefault="00F95FE2" w:rsidP="002A781E">
      <w:pPr>
        <w:tabs>
          <w:tab w:val="left" w:pos="142"/>
        </w:tabs>
        <w:ind w:firstLine="770"/>
        <w:jc w:val="both"/>
        <w:rPr>
          <w:rFonts w:ascii="Arial" w:hAnsi="Arial" w:cs="Arial"/>
          <w:color w:val="000000"/>
          <w:sz w:val="20"/>
        </w:rPr>
      </w:pPr>
      <w:r w:rsidRPr="002A781E">
        <w:rPr>
          <w:rFonts w:ascii="Arial" w:hAnsi="Arial" w:cs="Arial"/>
          <w:color w:val="000000"/>
          <w:sz w:val="20"/>
        </w:rPr>
        <w:t>8.</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разделы.</w:t>
      </w:r>
      <w:r w:rsidR="0032236F" w:rsidRPr="002A781E">
        <w:rPr>
          <w:rFonts w:ascii="Arial" w:hAnsi="Arial" w:cs="Arial"/>
          <w:color w:val="000000"/>
          <w:sz w:val="20"/>
        </w:rPr>
        <w:t xml:space="preserve"> </w:t>
      </w:r>
    </w:p>
    <w:p w:rsidR="00F95FE2" w:rsidRPr="002A781E" w:rsidRDefault="00F95FE2" w:rsidP="002A781E">
      <w:pPr>
        <w:tabs>
          <w:tab w:val="left" w:pos="142"/>
        </w:tabs>
        <w:jc w:val="right"/>
        <w:outlineLvl w:val="0"/>
        <w:rPr>
          <w:rFonts w:ascii="Arial" w:hAnsi="Arial" w:cs="Arial"/>
          <w:color w:val="000000"/>
          <w:sz w:val="20"/>
          <w:szCs w:val="20"/>
        </w:rPr>
      </w:pPr>
      <w:r w:rsidRPr="002A781E">
        <w:rPr>
          <w:rFonts w:ascii="Arial" w:hAnsi="Arial" w:cs="Arial"/>
          <w:color w:val="000000"/>
          <w:sz w:val="20"/>
          <w:szCs w:val="20"/>
        </w:rPr>
        <w:t>Приложение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3</w:t>
      </w:r>
      <w:r w:rsidR="0032236F" w:rsidRPr="002A781E">
        <w:rPr>
          <w:rFonts w:ascii="Arial" w:hAnsi="Arial" w:cs="Arial"/>
          <w:color w:val="000000"/>
          <w:sz w:val="20"/>
          <w:szCs w:val="20"/>
        </w:rPr>
        <w:t xml:space="preserve"> </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к</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Порядку</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разработки,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p>
    <w:p w:rsidR="00A33ED6"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оценки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эффективности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w:t>
      </w:r>
    </w:p>
    <w:p w:rsidR="00F95FE2" w:rsidRPr="002A781E" w:rsidRDefault="00F95FE2" w:rsidP="002A781E">
      <w:pPr>
        <w:tabs>
          <w:tab w:val="left" w:pos="142"/>
        </w:tabs>
        <w:jc w:val="center"/>
        <w:outlineLvl w:val="0"/>
        <w:rPr>
          <w:rFonts w:ascii="Arial" w:hAnsi="Arial" w:cs="Arial"/>
          <w:color w:val="000000"/>
          <w:sz w:val="20"/>
          <w:szCs w:val="20"/>
        </w:rPr>
      </w:pPr>
      <w:r w:rsidRPr="002A781E">
        <w:rPr>
          <w:rFonts w:ascii="Arial" w:hAnsi="Arial" w:cs="Arial"/>
          <w:color w:val="000000"/>
          <w:sz w:val="20"/>
          <w:szCs w:val="20"/>
        </w:rPr>
        <w:t>СВЕДЕНИЯ</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О</w:t>
      </w:r>
      <w:r w:rsidR="0032236F" w:rsidRPr="002A781E">
        <w:rPr>
          <w:rFonts w:ascii="Arial" w:hAnsi="Arial" w:cs="Arial"/>
          <w:color w:val="000000"/>
          <w:sz w:val="20"/>
          <w:szCs w:val="20"/>
        </w:rPr>
        <w:t xml:space="preserve"> </w:t>
      </w:r>
      <w:r w:rsidRPr="002A781E">
        <w:rPr>
          <w:rFonts w:ascii="Arial" w:hAnsi="Arial" w:cs="Arial"/>
          <w:color w:val="000000"/>
          <w:sz w:val="20"/>
          <w:szCs w:val="20"/>
        </w:rPr>
        <w:t>ЦЕЛЕВЫХ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ИНДИКАТОРАХ,</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ПОКАЗАТЕЛЯХ</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_________________________________________</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(наименование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p w:rsidR="00F95FE2" w:rsidRPr="002A781E" w:rsidRDefault="00F95FE2" w:rsidP="002A781E">
      <w:pPr>
        <w:tabs>
          <w:tab w:val="left" w:pos="142"/>
        </w:tabs>
        <w:jc w:val="both"/>
        <w:rPr>
          <w:rFonts w:ascii="Arial" w:hAnsi="Arial" w:cs="Arial"/>
          <w:color w:val="000000"/>
          <w:sz w:val="20"/>
          <w:szCs w:val="20"/>
        </w:rPr>
      </w:pPr>
    </w:p>
    <w:tbl>
      <w:tblPr>
        <w:tblW w:w="5000" w:type="pct"/>
        <w:tblCellSpacing w:w="5" w:type="nil"/>
        <w:tblCellMar>
          <w:left w:w="75" w:type="dxa"/>
          <w:right w:w="75" w:type="dxa"/>
        </w:tblCellMar>
        <w:tblLook w:val="0000" w:firstRow="0" w:lastRow="0" w:firstColumn="0" w:lastColumn="0" w:noHBand="0" w:noVBand="0"/>
      </w:tblPr>
      <w:tblGrid>
        <w:gridCol w:w="900"/>
        <w:gridCol w:w="2879"/>
        <w:gridCol w:w="1981"/>
        <w:gridCol w:w="2159"/>
        <w:gridCol w:w="2159"/>
        <w:gridCol w:w="2159"/>
        <w:gridCol w:w="1981"/>
        <w:gridCol w:w="901"/>
      </w:tblGrid>
      <w:tr w:rsidR="00F95FE2" w:rsidRPr="002A781E" w:rsidTr="00B261A1">
        <w:trPr>
          <w:tblCellSpacing w:w="5" w:type="nil"/>
        </w:trPr>
        <w:tc>
          <w:tcPr>
            <w:tcW w:w="298"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r w:rsidR="00B261A1">
              <w:rPr>
                <w:rFonts w:ascii="Arial" w:hAnsi="Arial" w:cs="Arial"/>
                <w:color w:val="000000"/>
                <w:sz w:val="20"/>
                <w:szCs w:val="20"/>
              </w:rPr>
              <w:t xml:space="preserve"> </w:t>
            </w:r>
            <w:r w:rsidRPr="002A781E">
              <w:rPr>
                <w:rFonts w:ascii="Arial" w:hAnsi="Arial" w:cs="Arial"/>
                <w:color w:val="000000"/>
                <w:sz w:val="20"/>
                <w:szCs w:val="20"/>
              </w:rPr>
              <w:t>п/п</w:t>
            </w:r>
          </w:p>
        </w:tc>
        <w:tc>
          <w:tcPr>
            <w:tcW w:w="952"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Целевой</w:t>
            </w:r>
            <w:r w:rsidR="00B261A1">
              <w:rPr>
                <w:rFonts w:ascii="Arial" w:hAnsi="Arial" w:cs="Arial"/>
                <w:color w:val="000000"/>
                <w:sz w:val="20"/>
                <w:szCs w:val="20"/>
              </w:rPr>
              <w:t xml:space="preserve"> </w:t>
            </w:r>
            <w:r w:rsidRPr="002A781E">
              <w:rPr>
                <w:rFonts w:ascii="Arial" w:hAnsi="Arial" w:cs="Arial"/>
                <w:color w:val="000000"/>
                <w:sz w:val="20"/>
                <w:szCs w:val="20"/>
              </w:rPr>
              <w:t>индикатор</w:t>
            </w:r>
            <w:r w:rsidR="00B261A1">
              <w:rPr>
                <w:rFonts w:ascii="Arial" w:hAnsi="Arial" w:cs="Arial"/>
                <w:color w:val="000000"/>
                <w:sz w:val="20"/>
                <w:szCs w:val="20"/>
              </w:rPr>
              <w:t xml:space="preserve"> </w:t>
            </w:r>
            <w:r w:rsidRPr="002A781E">
              <w:rPr>
                <w:rFonts w:ascii="Arial" w:hAnsi="Arial" w:cs="Arial"/>
                <w:color w:val="000000"/>
                <w:sz w:val="20"/>
                <w:szCs w:val="20"/>
              </w:rPr>
              <w:t>(показатель)</w:t>
            </w:r>
            <w:r w:rsidR="00B261A1">
              <w:rPr>
                <w:rFonts w:ascii="Arial" w:hAnsi="Arial" w:cs="Arial"/>
                <w:color w:val="000000"/>
                <w:sz w:val="20"/>
                <w:szCs w:val="20"/>
              </w:rPr>
              <w:t xml:space="preserve"> </w:t>
            </w:r>
            <w:r w:rsidRPr="002A781E">
              <w:rPr>
                <w:rFonts w:ascii="Arial" w:hAnsi="Arial" w:cs="Arial"/>
                <w:color w:val="000000"/>
                <w:sz w:val="20"/>
                <w:szCs w:val="20"/>
              </w:rPr>
              <w:t>(наименование)</w:t>
            </w:r>
          </w:p>
        </w:tc>
        <w:tc>
          <w:tcPr>
            <w:tcW w:w="655"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Единица</w:t>
            </w:r>
            <w:r w:rsidR="00B261A1">
              <w:rPr>
                <w:rFonts w:ascii="Arial" w:hAnsi="Arial" w:cs="Arial"/>
                <w:color w:val="000000"/>
                <w:sz w:val="20"/>
                <w:szCs w:val="20"/>
              </w:rPr>
              <w:t xml:space="preserve"> </w:t>
            </w:r>
            <w:r w:rsidRPr="002A781E">
              <w:rPr>
                <w:rFonts w:ascii="Arial" w:hAnsi="Arial" w:cs="Arial"/>
                <w:color w:val="000000"/>
                <w:sz w:val="20"/>
                <w:szCs w:val="20"/>
              </w:rPr>
              <w:t>измерения</w:t>
            </w:r>
          </w:p>
        </w:tc>
        <w:tc>
          <w:tcPr>
            <w:tcW w:w="3095" w:type="pct"/>
            <w:gridSpan w:val="5"/>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Значение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целевого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индикатора</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(показателя)</w:t>
            </w:r>
          </w:p>
        </w:tc>
      </w:tr>
      <w:tr w:rsidR="00F95FE2" w:rsidRPr="002A781E" w:rsidTr="00B261A1">
        <w:trPr>
          <w:tblCellSpacing w:w="5" w:type="nil"/>
        </w:trPr>
        <w:tc>
          <w:tcPr>
            <w:tcW w:w="298"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52"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55"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отчетный</w:t>
            </w:r>
            <w:r w:rsidR="00B261A1">
              <w:rPr>
                <w:rFonts w:ascii="Arial" w:hAnsi="Arial" w:cs="Arial"/>
                <w:color w:val="000000"/>
                <w:sz w:val="20"/>
                <w:szCs w:val="20"/>
              </w:rPr>
              <w:t xml:space="preserve"> </w:t>
            </w:r>
            <w:r w:rsidRPr="002A781E">
              <w:rPr>
                <w:rFonts w:ascii="Arial" w:hAnsi="Arial" w:cs="Arial"/>
                <w:color w:val="000000"/>
                <w:sz w:val="20"/>
                <w:szCs w:val="20"/>
              </w:rPr>
              <w:t>год</w:t>
            </w: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очередной</w:t>
            </w:r>
            <w:r w:rsidR="00B261A1">
              <w:rPr>
                <w:rFonts w:ascii="Arial" w:hAnsi="Arial" w:cs="Arial"/>
                <w:color w:val="000000"/>
                <w:sz w:val="20"/>
                <w:szCs w:val="20"/>
              </w:rPr>
              <w:t xml:space="preserve"> </w:t>
            </w:r>
            <w:r w:rsidRPr="002A781E">
              <w:rPr>
                <w:rFonts w:ascii="Arial" w:hAnsi="Arial" w:cs="Arial"/>
                <w:color w:val="000000"/>
                <w:sz w:val="20"/>
                <w:szCs w:val="20"/>
              </w:rPr>
              <w:t>год</w:t>
            </w: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первый</w:t>
            </w:r>
            <w:r w:rsidR="00B261A1">
              <w:rPr>
                <w:rFonts w:ascii="Arial" w:hAnsi="Arial" w:cs="Arial"/>
                <w:color w:val="000000"/>
                <w:sz w:val="20"/>
                <w:szCs w:val="20"/>
              </w:rPr>
              <w:t xml:space="preserve"> </w:t>
            </w:r>
            <w:r w:rsidRPr="002A781E">
              <w:rPr>
                <w:rFonts w:ascii="Arial" w:hAnsi="Arial" w:cs="Arial"/>
                <w:color w:val="000000"/>
                <w:sz w:val="20"/>
                <w:szCs w:val="20"/>
              </w:rPr>
              <w:t>год</w:t>
            </w:r>
            <w:r w:rsidR="00B261A1">
              <w:rPr>
                <w:rFonts w:ascii="Arial" w:hAnsi="Arial" w:cs="Arial"/>
                <w:color w:val="000000"/>
                <w:sz w:val="20"/>
                <w:szCs w:val="20"/>
              </w:rPr>
              <w:t xml:space="preserve"> </w:t>
            </w:r>
            <w:r w:rsidRPr="002A781E">
              <w:rPr>
                <w:rFonts w:ascii="Arial" w:hAnsi="Arial" w:cs="Arial"/>
                <w:color w:val="000000"/>
                <w:sz w:val="20"/>
                <w:szCs w:val="20"/>
              </w:rPr>
              <w:t>планового</w:t>
            </w:r>
            <w:r w:rsidR="00B261A1">
              <w:rPr>
                <w:rFonts w:ascii="Arial" w:hAnsi="Arial" w:cs="Arial"/>
                <w:color w:val="000000"/>
                <w:sz w:val="20"/>
                <w:szCs w:val="20"/>
              </w:rPr>
              <w:t xml:space="preserve"> </w:t>
            </w:r>
            <w:r w:rsidRPr="002A781E">
              <w:rPr>
                <w:rFonts w:ascii="Arial" w:hAnsi="Arial" w:cs="Arial"/>
                <w:color w:val="000000"/>
                <w:sz w:val="20"/>
                <w:szCs w:val="20"/>
              </w:rPr>
              <w:t>периода</w:t>
            </w: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второй</w:t>
            </w:r>
            <w:r w:rsidR="00B261A1">
              <w:rPr>
                <w:rFonts w:ascii="Arial" w:hAnsi="Arial" w:cs="Arial"/>
                <w:color w:val="000000"/>
                <w:sz w:val="20"/>
                <w:szCs w:val="20"/>
              </w:rPr>
              <w:t xml:space="preserve"> </w:t>
            </w:r>
            <w:r w:rsidRPr="002A781E">
              <w:rPr>
                <w:rFonts w:ascii="Arial" w:hAnsi="Arial" w:cs="Arial"/>
                <w:color w:val="000000"/>
                <w:sz w:val="20"/>
                <w:szCs w:val="20"/>
              </w:rPr>
              <w:t>год</w:t>
            </w:r>
            <w:r w:rsidR="00B261A1">
              <w:rPr>
                <w:rFonts w:ascii="Arial" w:hAnsi="Arial" w:cs="Arial"/>
                <w:color w:val="000000"/>
                <w:sz w:val="20"/>
                <w:szCs w:val="20"/>
              </w:rPr>
              <w:t xml:space="preserve"> </w:t>
            </w:r>
            <w:r w:rsidRPr="002A781E">
              <w:rPr>
                <w:rFonts w:ascii="Arial" w:hAnsi="Arial" w:cs="Arial"/>
                <w:color w:val="000000"/>
                <w:sz w:val="20"/>
                <w:szCs w:val="20"/>
              </w:rPr>
              <w:t>планового</w:t>
            </w:r>
            <w:r w:rsidR="00B261A1">
              <w:rPr>
                <w:rFonts w:ascii="Arial" w:hAnsi="Arial" w:cs="Arial"/>
                <w:color w:val="000000"/>
                <w:sz w:val="20"/>
                <w:szCs w:val="20"/>
              </w:rPr>
              <w:t xml:space="preserve"> </w:t>
            </w:r>
            <w:r w:rsidRPr="002A781E">
              <w:rPr>
                <w:rFonts w:ascii="Arial" w:hAnsi="Arial" w:cs="Arial"/>
                <w:color w:val="000000"/>
                <w:sz w:val="20"/>
                <w:szCs w:val="20"/>
              </w:rPr>
              <w:t>периода</w:t>
            </w:r>
          </w:p>
        </w:tc>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r>
      <w:tr w:rsidR="00F95FE2" w:rsidRPr="002A781E" w:rsidTr="00B261A1">
        <w:trPr>
          <w:cantSplit/>
          <w:tblCellSpacing w:w="5" w:type="nil"/>
        </w:trPr>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1</w:t>
            </w:r>
          </w:p>
        </w:tc>
        <w:tc>
          <w:tcPr>
            <w:tcW w:w="952"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2</w:t>
            </w: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3</w:t>
            </w: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4</w:t>
            </w: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5</w:t>
            </w: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6</w:t>
            </w: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7</w:t>
            </w:r>
          </w:p>
        </w:tc>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8</w:t>
            </w:r>
          </w:p>
        </w:tc>
      </w:tr>
      <w:tr w:rsidR="00F95FE2" w:rsidRPr="002A781E" w:rsidTr="00B261A1">
        <w:trPr>
          <w:cantSplit/>
          <w:tblCellSpacing w:w="5" w:type="nil"/>
        </w:trPr>
        <w:tc>
          <w:tcPr>
            <w:tcW w:w="5000" w:type="pct"/>
            <w:gridSpan w:val="8"/>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Муниципальная</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программа</w:t>
            </w:r>
          </w:p>
        </w:tc>
      </w:tr>
      <w:tr w:rsidR="00F95FE2" w:rsidRPr="002A781E" w:rsidTr="00B261A1">
        <w:trPr>
          <w:cantSplit/>
          <w:tblCellSpacing w:w="5" w:type="nil"/>
        </w:trPr>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1.</w:t>
            </w:r>
          </w:p>
        </w:tc>
        <w:tc>
          <w:tcPr>
            <w:tcW w:w="952"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Целевой</w:t>
            </w:r>
            <w:r w:rsidR="00B261A1">
              <w:rPr>
                <w:rFonts w:ascii="Arial" w:hAnsi="Arial" w:cs="Arial"/>
                <w:color w:val="000000"/>
                <w:sz w:val="20"/>
                <w:szCs w:val="20"/>
              </w:rPr>
              <w:t xml:space="preserve"> </w:t>
            </w:r>
            <w:r w:rsidRPr="002A781E">
              <w:rPr>
                <w:rFonts w:ascii="Arial" w:hAnsi="Arial" w:cs="Arial"/>
                <w:color w:val="000000"/>
                <w:sz w:val="20"/>
                <w:szCs w:val="20"/>
              </w:rPr>
              <w:t>индикатор</w:t>
            </w:r>
            <w:r w:rsidR="00B261A1">
              <w:rPr>
                <w:rFonts w:ascii="Arial" w:hAnsi="Arial" w:cs="Arial"/>
                <w:color w:val="000000"/>
                <w:sz w:val="20"/>
                <w:szCs w:val="20"/>
              </w:rPr>
              <w:t xml:space="preserve"> </w:t>
            </w:r>
            <w:r w:rsidRPr="002A781E">
              <w:rPr>
                <w:rFonts w:ascii="Arial" w:hAnsi="Arial" w:cs="Arial"/>
                <w:color w:val="000000"/>
                <w:sz w:val="20"/>
                <w:szCs w:val="20"/>
              </w:rPr>
              <w:t>(показатель)</w:t>
            </w: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952"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5000" w:type="pct"/>
            <w:gridSpan w:val="8"/>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Подпрограмма</w:t>
            </w:r>
          </w:p>
        </w:tc>
      </w:tr>
      <w:tr w:rsidR="00F95FE2" w:rsidRPr="002A781E" w:rsidTr="00B261A1">
        <w:trPr>
          <w:cantSplit/>
          <w:tblCellSpacing w:w="5" w:type="nil"/>
        </w:trPr>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952"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Целевой</w:t>
            </w:r>
            <w:r w:rsidR="00B261A1">
              <w:rPr>
                <w:rFonts w:ascii="Arial" w:hAnsi="Arial" w:cs="Arial"/>
                <w:color w:val="000000"/>
                <w:sz w:val="20"/>
                <w:szCs w:val="20"/>
              </w:rPr>
              <w:t xml:space="preserve"> </w:t>
            </w:r>
            <w:r w:rsidRPr="002A781E">
              <w:rPr>
                <w:rFonts w:ascii="Arial" w:hAnsi="Arial" w:cs="Arial"/>
                <w:color w:val="000000"/>
                <w:sz w:val="20"/>
                <w:szCs w:val="20"/>
              </w:rPr>
              <w:t>индикатор</w:t>
            </w:r>
            <w:r w:rsidR="00B261A1">
              <w:rPr>
                <w:rFonts w:ascii="Arial" w:hAnsi="Arial" w:cs="Arial"/>
                <w:color w:val="000000"/>
                <w:sz w:val="20"/>
                <w:szCs w:val="20"/>
              </w:rPr>
              <w:t xml:space="preserve"> </w:t>
            </w:r>
            <w:r w:rsidRPr="002A781E">
              <w:rPr>
                <w:rFonts w:ascii="Arial" w:hAnsi="Arial" w:cs="Arial"/>
                <w:color w:val="000000"/>
                <w:sz w:val="20"/>
                <w:szCs w:val="20"/>
              </w:rPr>
              <w:t>(показатель)</w:t>
            </w: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952"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5000" w:type="pct"/>
            <w:gridSpan w:val="8"/>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Основные</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p>
        </w:tc>
      </w:tr>
      <w:tr w:rsidR="00F95FE2" w:rsidRPr="002A781E" w:rsidTr="00B261A1">
        <w:trPr>
          <w:cantSplit/>
          <w:tblCellSpacing w:w="5" w:type="nil"/>
        </w:trPr>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952"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Целевой</w:t>
            </w:r>
            <w:r w:rsidR="00B261A1">
              <w:rPr>
                <w:rFonts w:ascii="Arial" w:hAnsi="Arial" w:cs="Arial"/>
                <w:color w:val="000000"/>
                <w:sz w:val="20"/>
                <w:szCs w:val="20"/>
              </w:rPr>
              <w:t xml:space="preserve"> </w:t>
            </w:r>
            <w:r w:rsidRPr="002A781E">
              <w:rPr>
                <w:rFonts w:ascii="Arial" w:hAnsi="Arial" w:cs="Arial"/>
                <w:color w:val="000000"/>
                <w:sz w:val="20"/>
                <w:szCs w:val="20"/>
              </w:rPr>
              <w:t>индикатор</w:t>
            </w:r>
            <w:r w:rsidR="00B261A1">
              <w:rPr>
                <w:rFonts w:ascii="Arial" w:hAnsi="Arial" w:cs="Arial"/>
                <w:color w:val="000000"/>
                <w:sz w:val="20"/>
                <w:szCs w:val="20"/>
              </w:rPr>
              <w:t xml:space="preserve"> </w:t>
            </w:r>
            <w:r w:rsidRPr="002A781E">
              <w:rPr>
                <w:rFonts w:ascii="Arial" w:hAnsi="Arial" w:cs="Arial"/>
                <w:color w:val="000000"/>
                <w:sz w:val="20"/>
                <w:szCs w:val="20"/>
              </w:rPr>
              <w:t>(показатель)</w:t>
            </w: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1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5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298"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bl>
    <w:p w:rsidR="00A33ED6" w:rsidRPr="002A781E" w:rsidRDefault="00A33ED6" w:rsidP="002A781E">
      <w:pPr>
        <w:tabs>
          <w:tab w:val="left" w:pos="142"/>
        </w:tabs>
        <w:jc w:val="right"/>
        <w:rPr>
          <w:rFonts w:ascii="Arial" w:hAnsi="Arial" w:cs="Arial"/>
          <w:color w:val="000000"/>
          <w:sz w:val="20"/>
          <w:szCs w:val="20"/>
        </w:rPr>
      </w:pPr>
    </w:p>
    <w:p w:rsidR="00F95FE2" w:rsidRPr="002A781E" w:rsidRDefault="0032236F" w:rsidP="002A781E">
      <w:pPr>
        <w:tabs>
          <w:tab w:val="left" w:pos="142"/>
        </w:tabs>
        <w:jc w:val="right"/>
        <w:outlineLvl w:val="0"/>
        <w:rPr>
          <w:rFonts w:ascii="Arial" w:hAnsi="Arial" w:cs="Arial"/>
          <w:color w:val="000000"/>
          <w:sz w:val="20"/>
          <w:szCs w:val="20"/>
        </w:rPr>
      </w:pPr>
      <w:r w:rsidRPr="002A781E">
        <w:rPr>
          <w:rFonts w:ascii="Arial" w:hAnsi="Arial" w:cs="Arial"/>
          <w:color w:val="000000"/>
          <w:sz w:val="20"/>
          <w:szCs w:val="20"/>
        </w:rPr>
        <w:t xml:space="preserve"> </w:t>
      </w:r>
      <w:r w:rsidR="00F95FE2" w:rsidRPr="002A781E">
        <w:rPr>
          <w:rFonts w:ascii="Arial" w:hAnsi="Arial" w:cs="Arial"/>
          <w:color w:val="000000"/>
          <w:sz w:val="20"/>
          <w:szCs w:val="20"/>
        </w:rPr>
        <w:t>Приложение</w:t>
      </w:r>
      <w:r w:rsidRPr="002A781E">
        <w:rPr>
          <w:rFonts w:ascii="Arial" w:hAnsi="Arial" w:cs="Arial"/>
          <w:color w:val="000000"/>
          <w:sz w:val="20"/>
          <w:szCs w:val="20"/>
        </w:rPr>
        <w:t xml:space="preserve"> </w:t>
      </w:r>
      <w:r w:rsidR="00F95FE2" w:rsidRPr="002A781E">
        <w:rPr>
          <w:rFonts w:ascii="Arial" w:hAnsi="Arial" w:cs="Arial"/>
          <w:color w:val="000000"/>
          <w:sz w:val="20"/>
          <w:szCs w:val="20"/>
        </w:rPr>
        <w:t>4</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к</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Порядку</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разработки,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p>
    <w:p w:rsidR="00A33ED6"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оценки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эффективности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w:t>
      </w:r>
    </w:p>
    <w:p w:rsidR="00F95FE2" w:rsidRPr="002A781E" w:rsidRDefault="00F95FE2" w:rsidP="002A781E">
      <w:pPr>
        <w:tabs>
          <w:tab w:val="left" w:pos="142"/>
        </w:tabs>
        <w:jc w:val="center"/>
        <w:outlineLvl w:val="0"/>
        <w:rPr>
          <w:rFonts w:ascii="Arial" w:hAnsi="Arial" w:cs="Arial"/>
          <w:color w:val="000000"/>
          <w:sz w:val="20"/>
          <w:szCs w:val="20"/>
        </w:rPr>
      </w:pPr>
      <w:r w:rsidRPr="002A781E">
        <w:rPr>
          <w:rFonts w:ascii="Arial" w:hAnsi="Arial" w:cs="Arial"/>
          <w:color w:val="000000"/>
          <w:sz w:val="20"/>
          <w:szCs w:val="20"/>
        </w:rPr>
        <w:t>ПЛАН</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НА</w:t>
      </w:r>
      <w:r w:rsidR="0032236F" w:rsidRPr="002A781E">
        <w:rPr>
          <w:rFonts w:ascii="Arial" w:hAnsi="Arial" w:cs="Arial"/>
          <w:color w:val="000000"/>
          <w:sz w:val="20"/>
          <w:szCs w:val="20"/>
        </w:rPr>
        <w:t xml:space="preserve"> </w:t>
      </w:r>
      <w:r w:rsidRPr="002A781E">
        <w:rPr>
          <w:rFonts w:ascii="Arial" w:hAnsi="Arial" w:cs="Arial"/>
          <w:color w:val="000000"/>
          <w:sz w:val="20"/>
          <w:szCs w:val="20"/>
        </w:rPr>
        <w:t>ОЧЕРЕДНОЙ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ФИНАНСОВЫЙ</w:t>
      </w:r>
      <w:r w:rsidR="0032236F" w:rsidRPr="002A781E">
        <w:rPr>
          <w:rFonts w:ascii="Arial" w:hAnsi="Arial" w:cs="Arial"/>
          <w:color w:val="000000"/>
          <w:sz w:val="20"/>
          <w:szCs w:val="20"/>
        </w:rPr>
        <w:t xml:space="preserve"> </w:t>
      </w:r>
      <w:r w:rsidRPr="002A781E">
        <w:rPr>
          <w:rFonts w:ascii="Arial" w:hAnsi="Arial" w:cs="Arial"/>
          <w:color w:val="000000"/>
          <w:sz w:val="20"/>
          <w:szCs w:val="20"/>
        </w:rPr>
        <w:t>ГОД</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r w:rsidRPr="002A781E">
        <w:rPr>
          <w:rFonts w:ascii="Arial" w:hAnsi="Arial" w:cs="Arial"/>
          <w:color w:val="000000"/>
          <w:sz w:val="20"/>
          <w:szCs w:val="20"/>
        </w:rPr>
        <w:t>ПЛАНОВЫЙ</w:t>
      </w:r>
      <w:r w:rsidR="0032236F" w:rsidRPr="002A781E">
        <w:rPr>
          <w:rFonts w:ascii="Arial" w:hAnsi="Arial" w:cs="Arial"/>
          <w:color w:val="000000"/>
          <w:sz w:val="20"/>
          <w:szCs w:val="20"/>
        </w:rPr>
        <w:t xml:space="preserve"> </w:t>
      </w:r>
      <w:r w:rsidRPr="002A781E">
        <w:rPr>
          <w:rFonts w:ascii="Arial" w:hAnsi="Arial" w:cs="Arial"/>
          <w:color w:val="000000"/>
          <w:sz w:val="20"/>
          <w:szCs w:val="20"/>
        </w:rPr>
        <w:t>ПЕРИОД)</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________________________________________</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(наименование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p w:rsidR="00F95FE2" w:rsidRPr="002A781E" w:rsidRDefault="00F95FE2" w:rsidP="002A781E">
      <w:pPr>
        <w:tabs>
          <w:tab w:val="left" w:pos="142"/>
        </w:tabs>
        <w:jc w:val="right"/>
        <w:rPr>
          <w:rFonts w:ascii="Arial" w:hAnsi="Arial" w:cs="Arial"/>
          <w:color w:val="000000"/>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455"/>
        <w:gridCol w:w="3013"/>
        <w:gridCol w:w="2404"/>
        <w:gridCol w:w="2749"/>
        <w:gridCol w:w="2749"/>
        <w:gridCol w:w="2749"/>
      </w:tblGrid>
      <w:tr w:rsidR="00F95FE2" w:rsidRPr="002A781E" w:rsidTr="00B261A1">
        <w:trPr>
          <w:tblCellSpacing w:w="5" w:type="nil"/>
        </w:trPr>
        <w:tc>
          <w:tcPr>
            <w:tcW w:w="481"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r w:rsidR="00B261A1">
              <w:rPr>
                <w:rFonts w:ascii="Arial" w:hAnsi="Arial" w:cs="Arial"/>
                <w:color w:val="000000"/>
                <w:sz w:val="20"/>
                <w:szCs w:val="20"/>
              </w:rPr>
              <w:t xml:space="preserve"> </w:t>
            </w:r>
            <w:r w:rsidRPr="002A781E">
              <w:rPr>
                <w:rFonts w:ascii="Arial" w:hAnsi="Arial" w:cs="Arial"/>
                <w:color w:val="000000"/>
                <w:sz w:val="20"/>
                <w:szCs w:val="20"/>
              </w:rPr>
              <w:t>п/п</w:t>
            </w:r>
          </w:p>
        </w:tc>
        <w:tc>
          <w:tcPr>
            <w:tcW w:w="996"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Наименование</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B261A1">
              <w:rPr>
                <w:rFonts w:ascii="Arial" w:hAnsi="Arial" w:cs="Arial"/>
                <w:color w:val="000000"/>
                <w:sz w:val="20"/>
                <w:szCs w:val="20"/>
              </w:rPr>
              <w:t xml:space="preserve"> </w:t>
            </w:r>
            <w:r w:rsidRPr="002A781E">
              <w:rPr>
                <w:rFonts w:ascii="Arial" w:hAnsi="Arial" w:cs="Arial"/>
                <w:color w:val="000000"/>
                <w:sz w:val="20"/>
                <w:szCs w:val="20"/>
              </w:rPr>
              <w:t>программы,</w:t>
            </w:r>
            <w:r w:rsidR="00B261A1">
              <w:rPr>
                <w:rFonts w:ascii="Arial" w:hAnsi="Arial" w:cs="Arial"/>
                <w:color w:val="000000"/>
                <w:sz w:val="20"/>
                <w:szCs w:val="20"/>
              </w:rPr>
              <w:t xml:space="preserve"> </w:t>
            </w:r>
            <w:r w:rsidRPr="002A781E">
              <w:rPr>
                <w:rFonts w:ascii="Arial" w:hAnsi="Arial" w:cs="Arial"/>
                <w:color w:val="000000"/>
                <w:sz w:val="20"/>
                <w:szCs w:val="20"/>
              </w:rPr>
              <w:t>подпрограммы,</w:t>
            </w:r>
            <w:r w:rsidR="00B261A1">
              <w:rPr>
                <w:rFonts w:ascii="Arial" w:hAnsi="Arial" w:cs="Arial"/>
                <w:color w:val="000000"/>
                <w:sz w:val="20"/>
                <w:szCs w:val="20"/>
              </w:rPr>
              <w:t xml:space="preserve"> </w:t>
            </w:r>
            <w:r w:rsidRPr="002A781E">
              <w:rPr>
                <w:rFonts w:ascii="Arial" w:hAnsi="Arial" w:cs="Arial"/>
                <w:color w:val="000000"/>
                <w:sz w:val="20"/>
                <w:szCs w:val="20"/>
              </w:rPr>
              <w:t>отдельного</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p>
        </w:tc>
        <w:tc>
          <w:tcPr>
            <w:tcW w:w="795"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Ответственный</w:t>
            </w:r>
            <w:r w:rsidR="00B261A1">
              <w:rPr>
                <w:rFonts w:ascii="Arial" w:hAnsi="Arial" w:cs="Arial"/>
                <w:color w:val="000000"/>
                <w:sz w:val="20"/>
                <w:szCs w:val="20"/>
              </w:rPr>
              <w:t xml:space="preserve"> </w:t>
            </w:r>
            <w:r w:rsidRPr="002A781E">
              <w:rPr>
                <w:rFonts w:ascii="Arial" w:hAnsi="Arial" w:cs="Arial"/>
                <w:color w:val="000000"/>
                <w:sz w:val="20"/>
                <w:szCs w:val="20"/>
              </w:rPr>
              <w:t>исполнитель,</w:t>
            </w:r>
            <w:r w:rsidR="00B261A1">
              <w:rPr>
                <w:rFonts w:ascii="Arial" w:hAnsi="Arial" w:cs="Arial"/>
                <w:color w:val="000000"/>
                <w:sz w:val="20"/>
                <w:szCs w:val="20"/>
              </w:rPr>
              <w:t xml:space="preserve"> </w:t>
            </w:r>
            <w:r w:rsidRPr="002A781E">
              <w:rPr>
                <w:rFonts w:ascii="Arial" w:hAnsi="Arial" w:cs="Arial"/>
                <w:color w:val="000000"/>
                <w:sz w:val="20"/>
                <w:szCs w:val="20"/>
              </w:rPr>
              <w:t>соисполнитель</w:t>
            </w:r>
          </w:p>
        </w:tc>
        <w:tc>
          <w:tcPr>
            <w:tcW w:w="1818" w:type="pct"/>
            <w:gridSpan w:val="2"/>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Срок</w:t>
            </w:r>
          </w:p>
        </w:tc>
        <w:tc>
          <w:tcPr>
            <w:tcW w:w="909"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Ожидаемый</w:t>
            </w:r>
            <w:r w:rsidR="00B261A1">
              <w:rPr>
                <w:rFonts w:ascii="Arial" w:hAnsi="Arial" w:cs="Arial"/>
                <w:color w:val="000000"/>
                <w:sz w:val="20"/>
                <w:szCs w:val="20"/>
              </w:rPr>
              <w:t xml:space="preserve"> </w:t>
            </w:r>
            <w:r w:rsidRPr="002A781E">
              <w:rPr>
                <w:rFonts w:ascii="Arial" w:hAnsi="Arial" w:cs="Arial"/>
                <w:color w:val="000000"/>
                <w:sz w:val="20"/>
                <w:szCs w:val="20"/>
              </w:rPr>
              <w:t>непосредственный</w:t>
            </w:r>
            <w:r w:rsidR="00B261A1">
              <w:rPr>
                <w:rFonts w:ascii="Arial" w:hAnsi="Arial" w:cs="Arial"/>
                <w:color w:val="000000"/>
                <w:sz w:val="20"/>
                <w:szCs w:val="20"/>
              </w:rPr>
              <w:t xml:space="preserve"> </w:t>
            </w:r>
            <w:r w:rsidRPr="002A781E">
              <w:rPr>
                <w:rFonts w:ascii="Arial" w:hAnsi="Arial" w:cs="Arial"/>
                <w:color w:val="000000"/>
                <w:sz w:val="20"/>
                <w:szCs w:val="20"/>
              </w:rPr>
              <w:t>результат</w:t>
            </w:r>
            <w:r w:rsidR="00B261A1">
              <w:rPr>
                <w:rFonts w:ascii="Arial" w:hAnsi="Arial" w:cs="Arial"/>
                <w:color w:val="000000"/>
                <w:sz w:val="20"/>
                <w:szCs w:val="20"/>
              </w:rPr>
              <w:t xml:space="preserve"> </w:t>
            </w:r>
            <w:r w:rsidRPr="002A781E">
              <w:rPr>
                <w:rFonts w:ascii="Arial" w:hAnsi="Arial" w:cs="Arial"/>
                <w:color w:val="000000"/>
                <w:sz w:val="20"/>
                <w:szCs w:val="20"/>
              </w:rPr>
              <w:t>(краткое</w:t>
            </w:r>
            <w:r w:rsidR="00B261A1">
              <w:rPr>
                <w:rFonts w:ascii="Arial" w:hAnsi="Arial" w:cs="Arial"/>
                <w:color w:val="000000"/>
                <w:sz w:val="20"/>
                <w:szCs w:val="20"/>
              </w:rPr>
              <w:t xml:space="preserve"> </w:t>
            </w:r>
            <w:r w:rsidRPr="002A781E">
              <w:rPr>
                <w:rFonts w:ascii="Arial" w:hAnsi="Arial" w:cs="Arial"/>
                <w:color w:val="000000"/>
                <w:sz w:val="20"/>
                <w:szCs w:val="20"/>
              </w:rPr>
              <w:t>описание)</w:t>
            </w:r>
          </w:p>
        </w:tc>
      </w:tr>
      <w:tr w:rsidR="00F95FE2" w:rsidRPr="002A781E" w:rsidTr="00B261A1">
        <w:trPr>
          <w:tblCellSpacing w:w="5" w:type="nil"/>
        </w:trPr>
        <w:tc>
          <w:tcPr>
            <w:tcW w:w="481"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96"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95"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начала</w:t>
            </w:r>
            <w:r w:rsidR="00B261A1">
              <w:rPr>
                <w:rFonts w:ascii="Arial" w:hAnsi="Arial" w:cs="Arial"/>
                <w:color w:val="000000"/>
                <w:sz w:val="20"/>
                <w:szCs w:val="20"/>
              </w:rPr>
              <w:t xml:space="preserve"> </w:t>
            </w:r>
            <w:r w:rsidRPr="002A781E">
              <w:rPr>
                <w:rFonts w:ascii="Arial" w:hAnsi="Arial" w:cs="Arial"/>
                <w:color w:val="000000"/>
                <w:sz w:val="20"/>
                <w:szCs w:val="20"/>
              </w:rPr>
              <w:t>реализации</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r w:rsidR="00B261A1">
              <w:rPr>
                <w:rFonts w:ascii="Arial" w:hAnsi="Arial" w:cs="Arial"/>
                <w:color w:val="000000"/>
                <w:sz w:val="20"/>
                <w:szCs w:val="20"/>
              </w:rPr>
              <w:t xml:space="preserve"> </w:t>
            </w:r>
            <w:r w:rsidRPr="002A781E">
              <w:rPr>
                <w:rFonts w:ascii="Arial" w:hAnsi="Arial" w:cs="Arial"/>
                <w:color w:val="000000"/>
                <w:sz w:val="20"/>
                <w:szCs w:val="20"/>
              </w:rPr>
              <w:t>основного</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подпрограммы</w:t>
            </w: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окончания</w:t>
            </w:r>
            <w:r w:rsidR="00B261A1">
              <w:rPr>
                <w:rFonts w:ascii="Arial" w:hAnsi="Arial" w:cs="Arial"/>
                <w:color w:val="000000"/>
                <w:sz w:val="20"/>
                <w:szCs w:val="20"/>
              </w:rPr>
              <w:t xml:space="preserve"> </w:t>
            </w:r>
            <w:r w:rsidRPr="002A781E">
              <w:rPr>
                <w:rFonts w:ascii="Arial" w:hAnsi="Arial" w:cs="Arial"/>
                <w:color w:val="000000"/>
                <w:sz w:val="20"/>
                <w:szCs w:val="20"/>
              </w:rPr>
              <w:t>реализации</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r w:rsidR="00B261A1">
              <w:rPr>
                <w:rFonts w:ascii="Arial" w:hAnsi="Arial" w:cs="Arial"/>
                <w:color w:val="000000"/>
                <w:sz w:val="20"/>
                <w:szCs w:val="20"/>
              </w:rPr>
              <w:t xml:space="preserve"> </w:t>
            </w:r>
            <w:r w:rsidRPr="002A781E">
              <w:rPr>
                <w:rFonts w:ascii="Arial" w:hAnsi="Arial" w:cs="Arial"/>
                <w:color w:val="000000"/>
                <w:sz w:val="20"/>
                <w:szCs w:val="20"/>
              </w:rPr>
              <w:t>основного</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подпрограммы</w:t>
            </w:r>
          </w:p>
        </w:tc>
        <w:tc>
          <w:tcPr>
            <w:tcW w:w="909"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48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1</w:t>
            </w:r>
          </w:p>
        </w:tc>
        <w:tc>
          <w:tcPr>
            <w:tcW w:w="99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2</w:t>
            </w:r>
          </w:p>
        </w:tc>
        <w:tc>
          <w:tcPr>
            <w:tcW w:w="79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3</w:t>
            </w: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4</w:t>
            </w: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5</w:t>
            </w: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6</w:t>
            </w:r>
          </w:p>
        </w:tc>
      </w:tr>
      <w:tr w:rsidR="00F95FE2" w:rsidRPr="002A781E" w:rsidTr="00B261A1">
        <w:trPr>
          <w:cantSplit/>
          <w:tblCellSpacing w:w="5" w:type="nil"/>
        </w:trPr>
        <w:tc>
          <w:tcPr>
            <w:tcW w:w="48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1.</w:t>
            </w:r>
            <w:r w:rsidR="0032236F" w:rsidRPr="002A781E">
              <w:rPr>
                <w:rFonts w:ascii="Arial" w:hAnsi="Arial" w:cs="Arial"/>
                <w:color w:val="000000"/>
                <w:sz w:val="20"/>
                <w:szCs w:val="20"/>
              </w:rPr>
              <w:t xml:space="preserve"> </w:t>
            </w:r>
          </w:p>
        </w:tc>
        <w:tc>
          <w:tcPr>
            <w:tcW w:w="99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9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48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2.</w:t>
            </w:r>
            <w:r w:rsidR="0032236F" w:rsidRPr="002A781E">
              <w:rPr>
                <w:rFonts w:ascii="Arial" w:hAnsi="Arial" w:cs="Arial"/>
                <w:color w:val="000000"/>
                <w:sz w:val="20"/>
                <w:szCs w:val="20"/>
              </w:rPr>
              <w:t xml:space="preserve"> </w:t>
            </w:r>
          </w:p>
        </w:tc>
        <w:tc>
          <w:tcPr>
            <w:tcW w:w="99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9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48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3.</w:t>
            </w:r>
            <w:r w:rsidR="0032236F" w:rsidRPr="002A781E">
              <w:rPr>
                <w:rFonts w:ascii="Arial" w:hAnsi="Arial" w:cs="Arial"/>
                <w:color w:val="000000"/>
                <w:sz w:val="20"/>
                <w:szCs w:val="20"/>
              </w:rPr>
              <w:t xml:space="preserve"> </w:t>
            </w:r>
          </w:p>
        </w:tc>
        <w:tc>
          <w:tcPr>
            <w:tcW w:w="99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9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48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99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9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909"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bl>
    <w:p w:rsidR="00A33ED6" w:rsidRPr="002A781E" w:rsidRDefault="00A33ED6" w:rsidP="002A781E">
      <w:pPr>
        <w:tabs>
          <w:tab w:val="left" w:pos="142"/>
        </w:tabs>
        <w:jc w:val="right"/>
        <w:rPr>
          <w:rFonts w:ascii="Arial" w:hAnsi="Arial" w:cs="Arial"/>
          <w:color w:val="000000"/>
          <w:sz w:val="20"/>
          <w:szCs w:val="20"/>
        </w:rPr>
      </w:pPr>
    </w:p>
    <w:p w:rsidR="00F95FE2" w:rsidRPr="002A781E" w:rsidRDefault="00F95FE2" w:rsidP="002A781E">
      <w:pPr>
        <w:tabs>
          <w:tab w:val="left" w:pos="142"/>
        </w:tabs>
        <w:jc w:val="right"/>
        <w:outlineLvl w:val="0"/>
        <w:rPr>
          <w:rFonts w:ascii="Arial" w:hAnsi="Arial" w:cs="Arial"/>
          <w:color w:val="000000"/>
          <w:sz w:val="20"/>
          <w:szCs w:val="20"/>
        </w:rPr>
      </w:pPr>
      <w:r w:rsidRPr="002A781E">
        <w:rPr>
          <w:rFonts w:ascii="Arial" w:hAnsi="Arial" w:cs="Arial"/>
          <w:color w:val="000000"/>
          <w:sz w:val="20"/>
          <w:szCs w:val="20"/>
        </w:rPr>
        <w:t>Приложение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5</w:t>
      </w:r>
      <w:r w:rsidR="0032236F" w:rsidRPr="002A781E">
        <w:rPr>
          <w:rFonts w:ascii="Arial" w:hAnsi="Arial" w:cs="Arial"/>
          <w:color w:val="000000"/>
          <w:sz w:val="20"/>
          <w:szCs w:val="20"/>
        </w:rPr>
        <w:t xml:space="preserve"> </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к</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Порядку</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разработки,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p>
    <w:p w:rsidR="00A33ED6"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оценки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эффективности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w:t>
      </w:r>
    </w:p>
    <w:p w:rsidR="00F95FE2" w:rsidRPr="002A781E" w:rsidRDefault="00F95FE2" w:rsidP="002A781E">
      <w:pPr>
        <w:tabs>
          <w:tab w:val="left" w:pos="142"/>
        </w:tabs>
        <w:jc w:val="center"/>
        <w:outlineLvl w:val="0"/>
        <w:rPr>
          <w:rFonts w:ascii="Arial" w:hAnsi="Arial" w:cs="Arial"/>
          <w:color w:val="000000"/>
          <w:sz w:val="20"/>
          <w:szCs w:val="20"/>
        </w:rPr>
      </w:pPr>
      <w:r w:rsidRPr="002A781E">
        <w:rPr>
          <w:rFonts w:ascii="Arial" w:hAnsi="Arial" w:cs="Arial"/>
          <w:color w:val="000000"/>
          <w:sz w:val="20"/>
          <w:szCs w:val="20"/>
        </w:rPr>
        <w:t>ОБОБЩЕННАЯ</w:t>
      </w:r>
      <w:r w:rsidR="0032236F" w:rsidRPr="002A781E">
        <w:rPr>
          <w:rFonts w:ascii="Arial" w:hAnsi="Arial" w:cs="Arial"/>
          <w:color w:val="000000"/>
          <w:sz w:val="20"/>
          <w:szCs w:val="20"/>
        </w:rPr>
        <w:t xml:space="preserve"> </w:t>
      </w:r>
      <w:r w:rsidRPr="002A781E">
        <w:rPr>
          <w:rFonts w:ascii="Arial" w:hAnsi="Arial" w:cs="Arial"/>
          <w:color w:val="000000"/>
          <w:sz w:val="20"/>
          <w:szCs w:val="20"/>
        </w:rPr>
        <w:t>ХАРАКТЕРИСТИКА</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РЕАЛИЗУЕМЫХ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В</w:t>
      </w:r>
      <w:r w:rsidR="0032236F" w:rsidRPr="002A781E">
        <w:rPr>
          <w:rFonts w:ascii="Arial" w:hAnsi="Arial" w:cs="Arial"/>
          <w:color w:val="000000"/>
          <w:sz w:val="20"/>
          <w:szCs w:val="20"/>
        </w:rPr>
        <w:t xml:space="preserve"> </w:t>
      </w:r>
      <w:r w:rsidRPr="002A781E">
        <w:rPr>
          <w:rFonts w:ascii="Arial" w:hAnsi="Arial" w:cs="Arial"/>
          <w:color w:val="000000"/>
          <w:sz w:val="20"/>
          <w:szCs w:val="20"/>
        </w:rPr>
        <w:t>СОСТАВЕ</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ПОДПРОГРАММ</w:t>
      </w:r>
      <w:r w:rsidR="0032236F" w:rsidRPr="002A781E">
        <w:rPr>
          <w:rFonts w:ascii="Arial" w:hAnsi="Arial" w:cs="Arial"/>
          <w:color w:val="000000"/>
          <w:sz w:val="20"/>
          <w:szCs w:val="20"/>
        </w:rPr>
        <w:t xml:space="preserve"> </w:t>
      </w:r>
      <w:r w:rsidRPr="002A781E">
        <w:rPr>
          <w:rFonts w:ascii="Arial" w:hAnsi="Arial" w:cs="Arial"/>
          <w:color w:val="000000"/>
          <w:sz w:val="20"/>
          <w:szCs w:val="20"/>
        </w:rPr>
        <w:t>(ОСНОВНЫХ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МЕРОПРИЯТИЙ)</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________________________________________</w:t>
      </w:r>
    </w:p>
    <w:p w:rsidR="00F95FE2"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lastRenderedPageBreak/>
        <w:t>(наименование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p w:rsidR="00F95FE2" w:rsidRPr="002A781E" w:rsidRDefault="00F95FE2" w:rsidP="002A781E">
      <w:pPr>
        <w:tabs>
          <w:tab w:val="left" w:pos="142"/>
        </w:tabs>
        <w:jc w:val="right"/>
        <w:rPr>
          <w:rFonts w:ascii="Arial" w:hAnsi="Arial" w:cs="Arial"/>
          <w:color w:val="000000"/>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32"/>
        <w:gridCol w:w="2139"/>
        <w:gridCol w:w="1706"/>
        <w:gridCol w:w="2196"/>
        <w:gridCol w:w="1951"/>
        <w:gridCol w:w="1705"/>
        <w:gridCol w:w="2440"/>
        <w:gridCol w:w="1950"/>
      </w:tblGrid>
      <w:tr w:rsidR="00F95FE2" w:rsidRPr="002A781E" w:rsidTr="00B261A1">
        <w:trPr>
          <w:tblCellSpacing w:w="5" w:type="nil"/>
        </w:trPr>
        <w:tc>
          <w:tcPr>
            <w:tcW w:w="341"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r w:rsidR="00B261A1">
              <w:rPr>
                <w:rFonts w:ascii="Arial" w:hAnsi="Arial" w:cs="Arial"/>
                <w:color w:val="000000"/>
                <w:sz w:val="20"/>
                <w:szCs w:val="20"/>
              </w:rPr>
              <w:t xml:space="preserve"> </w:t>
            </w:r>
            <w:r w:rsidRPr="002A781E">
              <w:rPr>
                <w:rFonts w:ascii="Arial" w:hAnsi="Arial" w:cs="Arial"/>
                <w:color w:val="000000"/>
                <w:sz w:val="20"/>
                <w:szCs w:val="20"/>
              </w:rPr>
              <w:t>п/п</w:t>
            </w:r>
          </w:p>
        </w:tc>
        <w:tc>
          <w:tcPr>
            <w:tcW w:w="707"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Наименование</w:t>
            </w:r>
            <w:r w:rsidR="00B261A1">
              <w:rPr>
                <w:rFonts w:ascii="Arial" w:hAnsi="Arial" w:cs="Arial"/>
                <w:color w:val="000000"/>
                <w:sz w:val="20"/>
                <w:szCs w:val="20"/>
              </w:rPr>
              <w:t xml:space="preserve"> </w:t>
            </w:r>
            <w:r w:rsidRPr="002A781E">
              <w:rPr>
                <w:rFonts w:ascii="Arial" w:hAnsi="Arial" w:cs="Arial"/>
                <w:color w:val="000000"/>
                <w:sz w:val="20"/>
                <w:szCs w:val="20"/>
              </w:rPr>
              <w:t>подпрограммы,</w:t>
            </w:r>
            <w:r w:rsidR="00B261A1">
              <w:rPr>
                <w:rFonts w:ascii="Arial" w:hAnsi="Arial" w:cs="Arial"/>
                <w:color w:val="000000"/>
                <w:sz w:val="20"/>
                <w:szCs w:val="20"/>
              </w:rPr>
              <w:t xml:space="preserve"> </w:t>
            </w:r>
            <w:r w:rsidRPr="002A781E">
              <w:rPr>
                <w:rFonts w:ascii="Arial" w:hAnsi="Arial" w:cs="Arial"/>
                <w:color w:val="000000"/>
                <w:sz w:val="20"/>
                <w:szCs w:val="20"/>
              </w:rPr>
              <w:t>основного</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B261A1">
              <w:rPr>
                <w:rFonts w:ascii="Arial" w:hAnsi="Arial" w:cs="Arial"/>
                <w:color w:val="000000"/>
                <w:sz w:val="20"/>
                <w:szCs w:val="20"/>
              </w:rPr>
              <w:t xml:space="preserve"> </w:t>
            </w:r>
            <w:r w:rsidRPr="002A781E">
              <w:rPr>
                <w:rFonts w:ascii="Arial" w:hAnsi="Arial" w:cs="Arial"/>
                <w:color w:val="000000"/>
                <w:sz w:val="20"/>
                <w:szCs w:val="20"/>
              </w:rPr>
              <w:t>программы</w:t>
            </w:r>
          </w:p>
        </w:tc>
        <w:tc>
          <w:tcPr>
            <w:tcW w:w="564"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Ответственный</w:t>
            </w:r>
            <w:r w:rsidR="00B261A1">
              <w:rPr>
                <w:rFonts w:ascii="Arial" w:hAnsi="Arial" w:cs="Arial"/>
                <w:color w:val="000000"/>
                <w:sz w:val="20"/>
                <w:szCs w:val="20"/>
              </w:rPr>
              <w:t xml:space="preserve"> </w:t>
            </w:r>
            <w:r w:rsidRPr="002A781E">
              <w:rPr>
                <w:rFonts w:ascii="Arial" w:hAnsi="Arial" w:cs="Arial"/>
                <w:color w:val="000000"/>
                <w:sz w:val="20"/>
                <w:szCs w:val="20"/>
              </w:rPr>
              <w:t>исполнитель,</w:t>
            </w:r>
            <w:r w:rsidR="00B261A1">
              <w:rPr>
                <w:rFonts w:ascii="Arial" w:hAnsi="Arial" w:cs="Arial"/>
                <w:color w:val="000000"/>
                <w:sz w:val="20"/>
                <w:szCs w:val="20"/>
              </w:rPr>
              <w:t xml:space="preserve"> </w:t>
            </w:r>
            <w:r w:rsidRPr="002A781E">
              <w:rPr>
                <w:rFonts w:ascii="Arial" w:hAnsi="Arial" w:cs="Arial"/>
                <w:color w:val="000000"/>
                <w:sz w:val="20"/>
                <w:szCs w:val="20"/>
              </w:rPr>
              <w:t>соисполнители</w:t>
            </w:r>
          </w:p>
        </w:tc>
        <w:tc>
          <w:tcPr>
            <w:tcW w:w="3387" w:type="pct"/>
            <w:gridSpan w:val="5"/>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Срок</w:t>
            </w:r>
          </w:p>
        </w:tc>
      </w:tr>
      <w:tr w:rsidR="00F95FE2" w:rsidRPr="002A781E" w:rsidTr="00B261A1">
        <w:trPr>
          <w:tblCellSpacing w:w="5" w:type="nil"/>
        </w:trPr>
        <w:tc>
          <w:tcPr>
            <w:tcW w:w="341"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07"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564" w:type="pct"/>
            <w:vMerge/>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2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начала</w:t>
            </w:r>
            <w:r w:rsidR="00B261A1">
              <w:rPr>
                <w:rFonts w:ascii="Arial" w:hAnsi="Arial" w:cs="Arial"/>
                <w:color w:val="000000"/>
                <w:sz w:val="20"/>
                <w:szCs w:val="20"/>
              </w:rPr>
              <w:t xml:space="preserve"> </w:t>
            </w:r>
            <w:r w:rsidRPr="002A781E">
              <w:rPr>
                <w:rFonts w:ascii="Arial" w:hAnsi="Arial" w:cs="Arial"/>
                <w:color w:val="000000"/>
                <w:sz w:val="20"/>
                <w:szCs w:val="20"/>
              </w:rPr>
              <w:t>реализации</w:t>
            </w:r>
            <w:r w:rsidR="00B261A1">
              <w:rPr>
                <w:rFonts w:ascii="Arial" w:hAnsi="Arial" w:cs="Arial"/>
                <w:color w:val="000000"/>
                <w:sz w:val="20"/>
                <w:szCs w:val="20"/>
              </w:rPr>
              <w:t xml:space="preserve"> </w:t>
            </w:r>
            <w:r w:rsidRPr="002A781E">
              <w:rPr>
                <w:rFonts w:ascii="Arial" w:hAnsi="Arial" w:cs="Arial"/>
                <w:color w:val="000000"/>
                <w:sz w:val="20"/>
                <w:szCs w:val="20"/>
              </w:rPr>
              <w:t>подпрограммы,</w:t>
            </w:r>
            <w:r w:rsidR="00B261A1">
              <w:rPr>
                <w:rFonts w:ascii="Arial" w:hAnsi="Arial" w:cs="Arial"/>
                <w:color w:val="000000"/>
                <w:sz w:val="20"/>
                <w:szCs w:val="20"/>
              </w:rPr>
              <w:t xml:space="preserve"> </w:t>
            </w:r>
            <w:r w:rsidRPr="002A781E">
              <w:rPr>
                <w:rFonts w:ascii="Arial" w:hAnsi="Arial" w:cs="Arial"/>
                <w:color w:val="000000"/>
                <w:sz w:val="20"/>
                <w:szCs w:val="20"/>
              </w:rPr>
              <w:t>основного</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окончания</w:t>
            </w:r>
            <w:r w:rsidR="00B261A1">
              <w:rPr>
                <w:rFonts w:ascii="Arial" w:hAnsi="Arial" w:cs="Arial"/>
                <w:color w:val="000000"/>
                <w:sz w:val="20"/>
                <w:szCs w:val="20"/>
              </w:rPr>
              <w:t xml:space="preserve"> </w:t>
            </w:r>
            <w:r w:rsidRPr="002A781E">
              <w:rPr>
                <w:rFonts w:ascii="Arial" w:hAnsi="Arial" w:cs="Arial"/>
                <w:color w:val="000000"/>
                <w:sz w:val="20"/>
                <w:szCs w:val="20"/>
              </w:rPr>
              <w:t>реализации</w:t>
            </w:r>
            <w:r w:rsidR="00B261A1">
              <w:rPr>
                <w:rFonts w:ascii="Arial" w:hAnsi="Arial" w:cs="Arial"/>
                <w:color w:val="000000"/>
                <w:sz w:val="20"/>
                <w:szCs w:val="20"/>
              </w:rPr>
              <w:t xml:space="preserve"> </w:t>
            </w:r>
            <w:r w:rsidRPr="002A781E">
              <w:rPr>
                <w:rFonts w:ascii="Arial" w:hAnsi="Arial" w:cs="Arial"/>
                <w:color w:val="000000"/>
                <w:sz w:val="20"/>
                <w:szCs w:val="20"/>
              </w:rPr>
              <w:t>подпрограммы,</w:t>
            </w:r>
            <w:r w:rsidR="00B261A1">
              <w:rPr>
                <w:rFonts w:ascii="Arial" w:hAnsi="Arial" w:cs="Arial"/>
                <w:color w:val="000000"/>
                <w:sz w:val="20"/>
                <w:szCs w:val="20"/>
              </w:rPr>
              <w:t xml:space="preserve"> </w:t>
            </w:r>
            <w:r w:rsidRPr="002A781E">
              <w:rPr>
                <w:rFonts w:ascii="Arial" w:hAnsi="Arial" w:cs="Arial"/>
                <w:color w:val="000000"/>
                <w:sz w:val="20"/>
                <w:szCs w:val="20"/>
              </w:rPr>
              <w:t>отдельного</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Ожидаемый</w:t>
            </w:r>
            <w:r w:rsidR="00B261A1">
              <w:rPr>
                <w:rFonts w:ascii="Arial" w:hAnsi="Arial" w:cs="Arial"/>
                <w:color w:val="000000"/>
                <w:sz w:val="20"/>
                <w:szCs w:val="20"/>
              </w:rPr>
              <w:t xml:space="preserve"> </w:t>
            </w:r>
            <w:r w:rsidRPr="002A781E">
              <w:rPr>
                <w:rFonts w:ascii="Arial" w:hAnsi="Arial" w:cs="Arial"/>
                <w:color w:val="000000"/>
                <w:sz w:val="20"/>
                <w:szCs w:val="20"/>
              </w:rPr>
              <w:t>результат</w:t>
            </w:r>
            <w:r w:rsidR="00B261A1">
              <w:rPr>
                <w:rFonts w:ascii="Arial" w:hAnsi="Arial" w:cs="Arial"/>
                <w:color w:val="000000"/>
                <w:sz w:val="20"/>
                <w:szCs w:val="20"/>
              </w:rPr>
              <w:t xml:space="preserve"> </w:t>
            </w:r>
            <w:r w:rsidRPr="002A781E">
              <w:rPr>
                <w:rFonts w:ascii="Arial" w:hAnsi="Arial" w:cs="Arial"/>
                <w:color w:val="000000"/>
                <w:sz w:val="20"/>
                <w:szCs w:val="20"/>
              </w:rPr>
              <w:t>(краткое</w:t>
            </w:r>
            <w:r w:rsidR="00B261A1">
              <w:rPr>
                <w:rFonts w:ascii="Arial" w:hAnsi="Arial" w:cs="Arial"/>
                <w:color w:val="000000"/>
                <w:sz w:val="20"/>
                <w:szCs w:val="20"/>
              </w:rPr>
              <w:t xml:space="preserve"> </w:t>
            </w:r>
            <w:r w:rsidRPr="002A781E">
              <w:rPr>
                <w:rFonts w:ascii="Arial" w:hAnsi="Arial" w:cs="Arial"/>
                <w:color w:val="000000"/>
                <w:sz w:val="20"/>
                <w:szCs w:val="20"/>
              </w:rPr>
              <w:t>описание)</w:t>
            </w:r>
          </w:p>
        </w:tc>
        <w:tc>
          <w:tcPr>
            <w:tcW w:w="8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Последствия</w:t>
            </w:r>
            <w:r w:rsidR="00B261A1">
              <w:rPr>
                <w:rFonts w:ascii="Arial" w:hAnsi="Arial" w:cs="Arial"/>
                <w:color w:val="000000"/>
                <w:sz w:val="20"/>
                <w:szCs w:val="20"/>
              </w:rPr>
              <w:t xml:space="preserve"> </w:t>
            </w:r>
            <w:r w:rsidRPr="002A781E">
              <w:rPr>
                <w:rFonts w:ascii="Arial" w:hAnsi="Arial" w:cs="Arial"/>
                <w:color w:val="000000"/>
                <w:sz w:val="20"/>
                <w:szCs w:val="20"/>
              </w:rPr>
              <w:t>нереализации</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B261A1">
              <w:rPr>
                <w:rFonts w:ascii="Arial" w:hAnsi="Arial" w:cs="Arial"/>
                <w:color w:val="000000"/>
                <w:sz w:val="20"/>
                <w:szCs w:val="20"/>
              </w:rPr>
              <w:t xml:space="preserve"> </w:t>
            </w:r>
            <w:r w:rsidRPr="002A781E">
              <w:rPr>
                <w:rFonts w:ascii="Arial" w:hAnsi="Arial" w:cs="Arial"/>
                <w:color w:val="000000"/>
                <w:sz w:val="20"/>
                <w:szCs w:val="20"/>
              </w:rPr>
              <w:t>программы,</w:t>
            </w:r>
            <w:r w:rsidR="00B261A1">
              <w:rPr>
                <w:rFonts w:ascii="Arial" w:hAnsi="Arial" w:cs="Arial"/>
                <w:color w:val="000000"/>
                <w:sz w:val="20"/>
                <w:szCs w:val="20"/>
              </w:rPr>
              <w:t xml:space="preserve"> </w:t>
            </w:r>
            <w:r w:rsidRPr="002A781E">
              <w:rPr>
                <w:rFonts w:ascii="Arial" w:hAnsi="Arial" w:cs="Arial"/>
                <w:color w:val="000000"/>
                <w:sz w:val="20"/>
                <w:szCs w:val="20"/>
              </w:rPr>
              <w:t>подпрограммы,</w:t>
            </w:r>
            <w:r w:rsidR="00B261A1">
              <w:rPr>
                <w:rFonts w:ascii="Arial" w:hAnsi="Arial" w:cs="Arial"/>
                <w:color w:val="000000"/>
                <w:sz w:val="20"/>
                <w:szCs w:val="20"/>
              </w:rPr>
              <w:t xml:space="preserve"> </w:t>
            </w:r>
            <w:r w:rsidRPr="002A781E">
              <w:rPr>
                <w:rFonts w:ascii="Arial" w:hAnsi="Arial" w:cs="Arial"/>
                <w:color w:val="000000"/>
                <w:sz w:val="20"/>
                <w:szCs w:val="20"/>
              </w:rPr>
              <w:t>отдельного</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Связь</w:t>
            </w:r>
            <w:r w:rsidR="00B261A1">
              <w:rPr>
                <w:rFonts w:ascii="Arial" w:hAnsi="Arial" w:cs="Arial"/>
                <w:color w:val="000000"/>
                <w:sz w:val="20"/>
                <w:szCs w:val="20"/>
              </w:rPr>
              <w:t xml:space="preserve"> </w:t>
            </w:r>
            <w:r w:rsidRPr="002A781E">
              <w:rPr>
                <w:rFonts w:ascii="Arial" w:hAnsi="Arial" w:cs="Arial"/>
                <w:color w:val="000000"/>
                <w:sz w:val="20"/>
                <w:szCs w:val="20"/>
              </w:rPr>
              <w:t>подпрограммы,</w:t>
            </w:r>
            <w:r w:rsidR="00B261A1">
              <w:rPr>
                <w:rFonts w:ascii="Arial" w:hAnsi="Arial" w:cs="Arial"/>
                <w:color w:val="000000"/>
                <w:sz w:val="20"/>
                <w:szCs w:val="20"/>
              </w:rPr>
              <w:t xml:space="preserve"> </w:t>
            </w:r>
            <w:r w:rsidRPr="002A781E">
              <w:rPr>
                <w:rFonts w:ascii="Arial" w:hAnsi="Arial" w:cs="Arial"/>
                <w:color w:val="000000"/>
                <w:sz w:val="20"/>
                <w:szCs w:val="20"/>
              </w:rPr>
              <w:t>основного</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r w:rsidRPr="002A781E">
              <w:rPr>
                <w:rFonts w:ascii="Arial" w:hAnsi="Arial" w:cs="Arial"/>
                <w:color w:val="000000"/>
                <w:sz w:val="20"/>
                <w:szCs w:val="20"/>
              </w:rPr>
              <w:t>с</w:t>
            </w:r>
            <w:r w:rsidR="00B261A1">
              <w:rPr>
                <w:rFonts w:ascii="Arial" w:hAnsi="Arial" w:cs="Arial"/>
                <w:color w:val="000000"/>
                <w:sz w:val="20"/>
                <w:szCs w:val="20"/>
              </w:rPr>
              <w:t xml:space="preserve"> </w:t>
            </w:r>
            <w:r w:rsidRPr="002A781E">
              <w:rPr>
                <w:rFonts w:ascii="Arial" w:hAnsi="Arial" w:cs="Arial"/>
                <w:color w:val="000000"/>
                <w:sz w:val="20"/>
                <w:szCs w:val="20"/>
              </w:rPr>
              <w:t>целевыми</w:t>
            </w:r>
            <w:r w:rsidR="0032236F" w:rsidRPr="002A781E">
              <w:rPr>
                <w:rFonts w:ascii="Arial" w:hAnsi="Arial" w:cs="Arial"/>
                <w:color w:val="000000"/>
                <w:sz w:val="20"/>
                <w:szCs w:val="20"/>
              </w:rPr>
              <w:t xml:space="preserve"> </w:t>
            </w:r>
            <w:r w:rsidRPr="002A781E">
              <w:rPr>
                <w:rFonts w:ascii="Arial" w:hAnsi="Arial" w:cs="Arial"/>
                <w:color w:val="000000"/>
                <w:sz w:val="20"/>
                <w:szCs w:val="20"/>
              </w:rPr>
              <w:t>индикаторами</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(показателями)</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B261A1">
              <w:rPr>
                <w:rFonts w:ascii="Arial" w:hAnsi="Arial" w:cs="Arial"/>
                <w:color w:val="000000"/>
                <w:sz w:val="20"/>
                <w:szCs w:val="20"/>
              </w:rPr>
              <w:t xml:space="preserve"> </w:t>
            </w:r>
            <w:r w:rsidRPr="002A781E">
              <w:rPr>
                <w:rFonts w:ascii="Arial" w:hAnsi="Arial" w:cs="Arial"/>
                <w:color w:val="000000"/>
                <w:sz w:val="20"/>
                <w:szCs w:val="20"/>
              </w:rPr>
              <w:t>программы</w:t>
            </w:r>
          </w:p>
        </w:tc>
      </w:tr>
      <w:tr w:rsidR="00F95FE2" w:rsidRPr="002A781E" w:rsidTr="00B261A1">
        <w:trPr>
          <w:cantSplit/>
          <w:tblCellSpacing w:w="5" w:type="nil"/>
        </w:trPr>
        <w:tc>
          <w:tcPr>
            <w:tcW w:w="34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1</w:t>
            </w:r>
          </w:p>
        </w:tc>
        <w:tc>
          <w:tcPr>
            <w:tcW w:w="7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2</w:t>
            </w: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3</w:t>
            </w:r>
          </w:p>
        </w:tc>
        <w:tc>
          <w:tcPr>
            <w:tcW w:w="72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4</w:t>
            </w: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5</w:t>
            </w: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6</w:t>
            </w:r>
          </w:p>
        </w:tc>
        <w:tc>
          <w:tcPr>
            <w:tcW w:w="8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7</w:t>
            </w: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8</w:t>
            </w:r>
          </w:p>
        </w:tc>
      </w:tr>
      <w:tr w:rsidR="00F95FE2" w:rsidRPr="002A781E" w:rsidTr="00B261A1">
        <w:trPr>
          <w:cantSplit/>
          <w:tblCellSpacing w:w="5" w:type="nil"/>
        </w:trPr>
        <w:tc>
          <w:tcPr>
            <w:tcW w:w="34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1.</w:t>
            </w:r>
            <w:r w:rsidR="0032236F" w:rsidRPr="002A781E">
              <w:rPr>
                <w:rFonts w:ascii="Arial" w:hAnsi="Arial" w:cs="Arial"/>
                <w:color w:val="000000"/>
                <w:sz w:val="20"/>
                <w:szCs w:val="20"/>
              </w:rPr>
              <w:t xml:space="preserve"> </w:t>
            </w:r>
          </w:p>
        </w:tc>
        <w:tc>
          <w:tcPr>
            <w:tcW w:w="7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Подпрограмма</w:t>
            </w:r>
            <w:r w:rsidR="0032236F" w:rsidRPr="002A781E">
              <w:rPr>
                <w:rFonts w:ascii="Arial" w:hAnsi="Arial" w:cs="Arial"/>
                <w:color w:val="000000"/>
                <w:sz w:val="20"/>
                <w:szCs w:val="20"/>
              </w:rPr>
              <w:t xml:space="preserve"> </w:t>
            </w: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2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8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34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7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r w:rsidR="0032236F" w:rsidRPr="002A781E">
              <w:rPr>
                <w:rFonts w:ascii="Arial" w:hAnsi="Arial" w:cs="Arial"/>
                <w:color w:val="000000"/>
                <w:sz w:val="20"/>
                <w:szCs w:val="20"/>
              </w:rPr>
              <w:t xml:space="preserve"> </w:t>
            </w: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2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8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34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7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Основныке</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2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8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r w:rsidR="00F95FE2" w:rsidRPr="002A781E" w:rsidTr="00B261A1">
        <w:trPr>
          <w:cantSplit/>
          <w:tblCellSpacing w:w="5" w:type="nil"/>
        </w:trPr>
        <w:tc>
          <w:tcPr>
            <w:tcW w:w="341"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p>
        </w:tc>
        <w:tc>
          <w:tcPr>
            <w:tcW w:w="7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r w:rsidRPr="002A781E">
              <w:rPr>
                <w:rFonts w:ascii="Arial" w:hAnsi="Arial" w:cs="Arial"/>
                <w:color w:val="000000"/>
                <w:sz w:val="20"/>
                <w:szCs w:val="20"/>
              </w:rPr>
              <w:t>...</w:t>
            </w:r>
            <w:r w:rsidR="0032236F" w:rsidRPr="002A781E">
              <w:rPr>
                <w:rFonts w:ascii="Arial" w:hAnsi="Arial" w:cs="Arial"/>
                <w:color w:val="000000"/>
                <w:sz w:val="20"/>
                <w:szCs w:val="20"/>
              </w:rPr>
              <w:t xml:space="preserve"> </w:t>
            </w: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726"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564"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807"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c>
          <w:tcPr>
            <w:tcW w:w="645" w:type="pct"/>
            <w:tcBorders>
              <w:left w:val="single" w:sz="8" w:space="0" w:color="auto"/>
              <w:bottom w:val="single" w:sz="8" w:space="0" w:color="auto"/>
              <w:right w:val="single" w:sz="8" w:space="0" w:color="auto"/>
            </w:tcBorders>
            <w:vAlign w:val="center"/>
          </w:tcPr>
          <w:p w:rsidR="00F95FE2" w:rsidRPr="002A781E" w:rsidRDefault="00F95FE2" w:rsidP="00B261A1">
            <w:pPr>
              <w:tabs>
                <w:tab w:val="left" w:pos="142"/>
              </w:tabs>
              <w:jc w:val="center"/>
              <w:rPr>
                <w:rFonts w:ascii="Arial" w:hAnsi="Arial" w:cs="Arial"/>
                <w:color w:val="000000"/>
                <w:sz w:val="20"/>
                <w:szCs w:val="20"/>
              </w:rPr>
            </w:pPr>
          </w:p>
        </w:tc>
      </w:tr>
    </w:tbl>
    <w:p w:rsidR="00A33ED6" w:rsidRPr="002A781E" w:rsidRDefault="00A33ED6" w:rsidP="002A781E">
      <w:pPr>
        <w:tabs>
          <w:tab w:val="left" w:pos="142"/>
        </w:tabs>
        <w:jc w:val="right"/>
        <w:rPr>
          <w:rFonts w:ascii="Arial" w:hAnsi="Arial" w:cs="Arial"/>
          <w:color w:val="000000"/>
          <w:sz w:val="20"/>
          <w:szCs w:val="20"/>
        </w:rPr>
      </w:pP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Приложение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6</w:t>
      </w:r>
      <w:r w:rsidR="0032236F" w:rsidRPr="002A781E">
        <w:rPr>
          <w:rFonts w:ascii="Arial" w:hAnsi="Arial" w:cs="Arial"/>
          <w:color w:val="000000"/>
          <w:sz w:val="20"/>
          <w:szCs w:val="20"/>
        </w:rPr>
        <w:t xml:space="preserve"> </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к</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Порядку</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разработки,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p>
    <w:p w:rsidR="00A33ED6"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оценки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эффективности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w:t>
      </w:r>
    </w:p>
    <w:p w:rsidR="00F95FE2" w:rsidRPr="002A781E" w:rsidRDefault="0032236F" w:rsidP="002A781E">
      <w:pPr>
        <w:tabs>
          <w:tab w:val="left" w:pos="142"/>
        </w:tabs>
        <w:jc w:val="center"/>
        <w:outlineLvl w:val="0"/>
        <w:rPr>
          <w:rFonts w:ascii="Arial" w:hAnsi="Arial" w:cs="Arial"/>
          <w:color w:val="000000"/>
          <w:sz w:val="20"/>
          <w:szCs w:val="20"/>
        </w:rPr>
      </w:pPr>
      <w:r w:rsidRPr="002A781E">
        <w:rPr>
          <w:rFonts w:ascii="Arial" w:hAnsi="Arial" w:cs="Arial"/>
          <w:color w:val="000000"/>
          <w:sz w:val="20"/>
          <w:szCs w:val="20"/>
        </w:rPr>
        <w:t xml:space="preserve"> </w:t>
      </w:r>
      <w:r w:rsidR="00F95FE2" w:rsidRPr="002A781E">
        <w:rPr>
          <w:rFonts w:ascii="Arial" w:hAnsi="Arial" w:cs="Arial"/>
          <w:color w:val="000000"/>
          <w:sz w:val="20"/>
          <w:szCs w:val="20"/>
        </w:rPr>
        <w:t>СВЕДЕНИЯ</w:t>
      </w:r>
    </w:p>
    <w:p w:rsidR="00A33ED6"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ОБ</w:t>
      </w:r>
      <w:r w:rsidR="0032236F" w:rsidRPr="002A781E">
        <w:rPr>
          <w:rFonts w:ascii="Arial" w:hAnsi="Arial" w:cs="Arial"/>
          <w:color w:val="000000"/>
          <w:sz w:val="20"/>
          <w:szCs w:val="20"/>
        </w:rPr>
        <w:t xml:space="preserve"> </w:t>
      </w:r>
      <w:r w:rsidRPr="002A781E">
        <w:rPr>
          <w:rFonts w:ascii="Arial" w:hAnsi="Arial" w:cs="Arial"/>
          <w:color w:val="000000"/>
          <w:sz w:val="20"/>
          <w:szCs w:val="20"/>
        </w:rPr>
        <w:t>ОСНОВНЫХ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МЕРАХ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ПРАВОВОГО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РЕГУЛИРОВАНИЯ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В</w:t>
      </w:r>
      <w:r w:rsidR="0032236F" w:rsidRPr="002A781E">
        <w:rPr>
          <w:rFonts w:ascii="Arial" w:hAnsi="Arial" w:cs="Arial"/>
          <w:color w:val="000000"/>
          <w:sz w:val="20"/>
          <w:szCs w:val="20"/>
        </w:rPr>
        <w:t xml:space="preserve"> </w:t>
      </w:r>
      <w:r w:rsidRPr="002A781E">
        <w:rPr>
          <w:rFonts w:ascii="Arial" w:hAnsi="Arial" w:cs="Arial"/>
          <w:color w:val="000000"/>
          <w:sz w:val="20"/>
          <w:szCs w:val="20"/>
        </w:rPr>
        <w:t>СФЕРЕ</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________________________________________</w:t>
      </w:r>
    </w:p>
    <w:p w:rsidR="00A33ED6" w:rsidRPr="002A781E" w:rsidRDefault="00F95FE2" w:rsidP="002A781E">
      <w:pPr>
        <w:tabs>
          <w:tab w:val="left" w:pos="142"/>
        </w:tabs>
        <w:jc w:val="center"/>
        <w:rPr>
          <w:rFonts w:ascii="Arial" w:hAnsi="Arial" w:cs="Arial"/>
          <w:color w:val="000000"/>
          <w:sz w:val="20"/>
          <w:szCs w:val="20"/>
        </w:rPr>
      </w:pPr>
      <w:r w:rsidRPr="002A781E">
        <w:rPr>
          <w:rFonts w:ascii="Arial" w:hAnsi="Arial" w:cs="Arial"/>
          <w:color w:val="000000"/>
          <w:sz w:val="20"/>
          <w:szCs w:val="20"/>
        </w:rPr>
        <w:t>(наименование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p w:rsidR="00F95FE2" w:rsidRPr="002A781E" w:rsidRDefault="00F95FE2" w:rsidP="002A781E">
      <w:pPr>
        <w:widowControl w:val="0"/>
        <w:autoSpaceDE w:val="0"/>
        <w:autoSpaceDN w:val="0"/>
        <w:adjustRightInd w:val="0"/>
        <w:jc w:val="both"/>
        <w:rPr>
          <w:rFonts w:ascii="Arial" w:hAnsi="Arial" w:cs="Arial"/>
          <w:color w:val="000000"/>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07"/>
        <w:gridCol w:w="3226"/>
        <w:gridCol w:w="4031"/>
        <w:gridCol w:w="3426"/>
        <w:gridCol w:w="3429"/>
      </w:tblGrid>
      <w:tr w:rsidR="00F95FE2" w:rsidRPr="002A781E" w:rsidTr="00B261A1">
        <w:trPr>
          <w:cantSplit/>
          <w:tblCellSpacing w:w="5" w:type="nil"/>
        </w:trPr>
        <w:tc>
          <w:tcPr>
            <w:tcW w:w="333" w:type="pc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N</w:t>
            </w:r>
            <w:r w:rsidR="00B261A1">
              <w:rPr>
                <w:rFonts w:ascii="Arial" w:hAnsi="Arial" w:cs="Arial"/>
                <w:color w:val="000000"/>
                <w:sz w:val="20"/>
                <w:szCs w:val="20"/>
              </w:rPr>
              <w:t xml:space="preserve"> </w:t>
            </w:r>
            <w:r w:rsidRPr="002A781E">
              <w:rPr>
                <w:rFonts w:ascii="Arial" w:hAnsi="Arial" w:cs="Arial"/>
                <w:color w:val="000000"/>
                <w:sz w:val="20"/>
                <w:szCs w:val="20"/>
              </w:rPr>
              <w:t>п/п</w:t>
            </w:r>
          </w:p>
        </w:tc>
        <w:tc>
          <w:tcPr>
            <w:tcW w:w="1067" w:type="pc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Вид</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муниципального</w:t>
            </w:r>
            <w:r w:rsidR="00B261A1">
              <w:rPr>
                <w:rFonts w:ascii="Arial" w:hAnsi="Arial" w:cs="Arial"/>
                <w:color w:val="000000"/>
                <w:sz w:val="20"/>
                <w:szCs w:val="20"/>
              </w:rPr>
              <w:t xml:space="preserve"> </w:t>
            </w:r>
            <w:r w:rsidRPr="002A781E">
              <w:rPr>
                <w:rFonts w:ascii="Arial" w:hAnsi="Arial" w:cs="Arial"/>
                <w:color w:val="000000"/>
                <w:sz w:val="20"/>
                <w:szCs w:val="20"/>
              </w:rPr>
              <w:t>правового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акта</w:t>
            </w:r>
          </w:p>
        </w:tc>
        <w:tc>
          <w:tcPr>
            <w:tcW w:w="1333" w:type="pc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Основные</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положения</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муниципального</w:t>
            </w:r>
            <w:r w:rsidR="00B261A1">
              <w:rPr>
                <w:rFonts w:ascii="Arial" w:hAnsi="Arial" w:cs="Arial"/>
                <w:color w:val="000000"/>
                <w:sz w:val="20"/>
                <w:szCs w:val="20"/>
              </w:rPr>
              <w:t xml:space="preserve"> </w:t>
            </w:r>
            <w:r w:rsidRPr="002A781E">
              <w:rPr>
                <w:rFonts w:ascii="Arial" w:hAnsi="Arial" w:cs="Arial"/>
                <w:color w:val="000000"/>
                <w:sz w:val="20"/>
                <w:szCs w:val="20"/>
              </w:rPr>
              <w:t>правового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акта</w:t>
            </w:r>
          </w:p>
        </w:tc>
        <w:tc>
          <w:tcPr>
            <w:tcW w:w="1133" w:type="pc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Ответственный</w:t>
            </w:r>
            <w:r w:rsidR="00B261A1">
              <w:rPr>
                <w:rFonts w:ascii="Arial" w:hAnsi="Arial" w:cs="Arial"/>
                <w:color w:val="000000"/>
                <w:sz w:val="20"/>
                <w:szCs w:val="20"/>
              </w:rPr>
              <w:t xml:space="preserve"> </w:t>
            </w:r>
            <w:r w:rsidRPr="002A781E">
              <w:rPr>
                <w:rFonts w:ascii="Arial" w:hAnsi="Arial" w:cs="Arial"/>
                <w:color w:val="000000"/>
                <w:sz w:val="20"/>
                <w:szCs w:val="20"/>
              </w:rPr>
              <w:t>исполнитель</w:t>
            </w:r>
            <w:r w:rsidR="00B261A1">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r w:rsidRPr="002A781E">
              <w:rPr>
                <w:rFonts w:ascii="Arial" w:hAnsi="Arial" w:cs="Arial"/>
                <w:color w:val="000000"/>
                <w:sz w:val="20"/>
                <w:szCs w:val="20"/>
              </w:rPr>
              <w:t>соисполнители</w:t>
            </w:r>
          </w:p>
        </w:tc>
        <w:tc>
          <w:tcPr>
            <w:tcW w:w="1134" w:type="pc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Ожидаемые</w:t>
            </w:r>
            <w:r w:rsidR="0032236F" w:rsidRPr="002A781E">
              <w:rPr>
                <w:rFonts w:ascii="Arial" w:hAnsi="Arial" w:cs="Arial"/>
                <w:color w:val="000000"/>
                <w:sz w:val="20"/>
                <w:szCs w:val="20"/>
              </w:rPr>
              <w:t xml:space="preserve"> </w:t>
            </w:r>
            <w:r w:rsidRPr="002A781E">
              <w:rPr>
                <w:rFonts w:ascii="Arial" w:hAnsi="Arial" w:cs="Arial"/>
                <w:color w:val="000000"/>
                <w:sz w:val="20"/>
                <w:szCs w:val="20"/>
              </w:rPr>
              <w:t>сроки</w:t>
            </w:r>
            <w:r w:rsidR="00B261A1">
              <w:rPr>
                <w:rFonts w:ascii="Arial" w:hAnsi="Arial" w:cs="Arial"/>
                <w:color w:val="000000"/>
                <w:sz w:val="20"/>
                <w:szCs w:val="20"/>
              </w:rPr>
              <w:t xml:space="preserve"> </w:t>
            </w:r>
            <w:r w:rsidRPr="002A781E">
              <w:rPr>
                <w:rFonts w:ascii="Arial" w:hAnsi="Arial" w:cs="Arial"/>
                <w:color w:val="000000"/>
                <w:sz w:val="20"/>
                <w:szCs w:val="20"/>
              </w:rPr>
              <w:t>принятия</w:t>
            </w:r>
          </w:p>
        </w:tc>
      </w:tr>
      <w:tr w:rsidR="00F95FE2" w:rsidRPr="002A781E" w:rsidTr="00B261A1">
        <w:trPr>
          <w:cantSplit/>
          <w:tblCellSpacing w:w="5" w:type="nil"/>
        </w:trPr>
        <w:tc>
          <w:tcPr>
            <w:tcW w:w="333"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1</w:t>
            </w:r>
          </w:p>
        </w:tc>
        <w:tc>
          <w:tcPr>
            <w:tcW w:w="1067"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2</w:t>
            </w:r>
          </w:p>
        </w:tc>
        <w:tc>
          <w:tcPr>
            <w:tcW w:w="1333"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3</w:t>
            </w:r>
          </w:p>
        </w:tc>
        <w:tc>
          <w:tcPr>
            <w:tcW w:w="1133"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4</w:t>
            </w:r>
          </w:p>
        </w:tc>
        <w:tc>
          <w:tcPr>
            <w:tcW w:w="1134"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5</w:t>
            </w:r>
          </w:p>
        </w:tc>
      </w:tr>
      <w:tr w:rsidR="00F95FE2" w:rsidRPr="002A781E" w:rsidTr="00B261A1">
        <w:trPr>
          <w:cantSplit/>
          <w:tblCellSpacing w:w="5" w:type="nil"/>
        </w:trPr>
        <w:tc>
          <w:tcPr>
            <w:tcW w:w="5000" w:type="pct"/>
            <w:gridSpan w:val="5"/>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bookmarkStart w:id="18" w:name="Par408"/>
            <w:bookmarkEnd w:id="18"/>
            <w:r w:rsidRPr="002A781E">
              <w:rPr>
                <w:rFonts w:ascii="Arial" w:hAnsi="Arial" w:cs="Arial"/>
                <w:color w:val="000000"/>
                <w:sz w:val="20"/>
                <w:szCs w:val="20"/>
              </w:rPr>
              <w:t>Наименование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подпрограммы,</w:t>
            </w:r>
            <w:r w:rsidR="00B261A1">
              <w:rPr>
                <w:rFonts w:ascii="Arial" w:hAnsi="Arial" w:cs="Arial"/>
                <w:color w:val="000000"/>
                <w:sz w:val="20"/>
                <w:szCs w:val="20"/>
              </w:rPr>
              <w:t xml:space="preserve"> </w:t>
            </w:r>
            <w:r w:rsidRPr="002A781E">
              <w:rPr>
                <w:rFonts w:ascii="Arial" w:hAnsi="Arial" w:cs="Arial"/>
                <w:color w:val="000000"/>
                <w:sz w:val="20"/>
                <w:szCs w:val="20"/>
              </w:rPr>
              <w:t>основного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p>
        </w:tc>
      </w:tr>
      <w:tr w:rsidR="00F95FE2" w:rsidRPr="002A781E" w:rsidTr="00B261A1">
        <w:trPr>
          <w:cantSplit/>
          <w:tblCellSpacing w:w="5" w:type="nil"/>
        </w:trPr>
        <w:tc>
          <w:tcPr>
            <w:tcW w:w="333"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1</w:t>
            </w:r>
          </w:p>
        </w:tc>
        <w:tc>
          <w:tcPr>
            <w:tcW w:w="1067"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1333"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1133"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1134"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r>
    </w:tbl>
    <w:p w:rsidR="00A33ED6" w:rsidRPr="002A781E" w:rsidRDefault="00A33ED6" w:rsidP="002A781E">
      <w:pPr>
        <w:tabs>
          <w:tab w:val="left" w:pos="142"/>
        </w:tabs>
        <w:jc w:val="right"/>
        <w:rPr>
          <w:rFonts w:ascii="Arial" w:hAnsi="Arial" w:cs="Arial"/>
          <w:color w:val="000000"/>
          <w:sz w:val="20"/>
        </w:rPr>
      </w:pPr>
    </w:p>
    <w:p w:rsidR="00F95FE2" w:rsidRPr="002A781E" w:rsidRDefault="00F95FE2" w:rsidP="002A781E">
      <w:pPr>
        <w:tabs>
          <w:tab w:val="left" w:pos="142"/>
        </w:tabs>
        <w:jc w:val="right"/>
        <w:outlineLvl w:val="0"/>
        <w:rPr>
          <w:rFonts w:ascii="Arial" w:hAnsi="Arial" w:cs="Arial"/>
          <w:color w:val="000000"/>
          <w:sz w:val="20"/>
          <w:szCs w:val="20"/>
        </w:rPr>
      </w:pPr>
      <w:r w:rsidRPr="002A781E">
        <w:rPr>
          <w:rFonts w:ascii="Arial" w:hAnsi="Arial" w:cs="Arial"/>
          <w:color w:val="000000"/>
          <w:sz w:val="20"/>
          <w:szCs w:val="20"/>
        </w:rPr>
        <w:t>Приложение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7</w:t>
      </w:r>
      <w:r w:rsidR="0032236F" w:rsidRPr="002A781E">
        <w:rPr>
          <w:rFonts w:ascii="Arial" w:hAnsi="Arial" w:cs="Arial"/>
          <w:color w:val="000000"/>
          <w:sz w:val="20"/>
          <w:szCs w:val="20"/>
        </w:rPr>
        <w:t xml:space="preserve"> </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к</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Порядку</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разработки,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p>
    <w:p w:rsidR="00A33ED6"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оценки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эффективности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w:t>
      </w:r>
    </w:p>
    <w:p w:rsidR="00F95FE2" w:rsidRPr="002A781E" w:rsidRDefault="00F95FE2" w:rsidP="002A781E">
      <w:pPr>
        <w:widowControl w:val="0"/>
        <w:autoSpaceDE w:val="0"/>
        <w:autoSpaceDN w:val="0"/>
        <w:adjustRightInd w:val="0"/>
        <w:jc w:val="center"/>
        <w:outlineLvl w:val="0"/>
        <w:rPr>
          <w:rFonts w:ascii="Arial" w:hAnsi="Arial" w:cs="Arial"/>
          <w:color w:val="000000"/>
          <w:sz w:val="20"/>
          <w:szCs w:val="20"/>
        </w:rPr>
      </w:pPr>
      <w:r w:rsidRPr="002A781E">
        <w:rPr>
          <w:rFonts w:ascii="Arial" w:hAnsi="Arial" w:cs="Arial"/>
          <w:color w:val="000000"/>
          <w:sz w:val="20"/>
          <w:szCs w:val="20"/>
        </w:rPr>
        <w:t>ПРОГНОЗ</w:t>
      </w:r>
    </w:p>
    <w:p w:rsidR="00F95FE2" w:rsidRPr="002A781E" w:rsidRDefault="00F95FE2" w:rsidP="002A781E">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СВОДНЫХ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ПОКАЗАТЕЛЕЙ</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ЗАДАНИЙ</w:t>
      </w:r>
      <w:r w:rsidR="0032236F" w:rsidRPr="002A781E">
        <w:rPr>
          <w:rFonts w:ascii="Arial" w:hAnsi="Arial" w:cs="Arial"/>
          <w:color w:val="000000"/>
          <w:sz w:val="20"/>
          <w:szCs w:val="20"/>
        </w:rPr>
        <w:t xml:space="preserve"> </w:t>
      </w:r>
      <w:r w:rsidRPr="002A781E">
        <w:rPr>
          <w:rFonts w:ascii="Arial" w:hAnsi="Arial" w:cs="Arial"/>
          <w:color w:val="000000"/>
          <w:sz w:val="20"/>
          <w:szCs w:val="20"/>
        </w:rPr>
        <w:t>НА</w:t>
      </w:r>
      <w:r w:rsidR="0032236F" w:rsidRPr="002A781E">
        <w:rPr>
          <w:rFonts w:ascii="Arial" w:hAnsi="Arial" w:cs="Arial"/>
          <w:color w:val="000000"/>
          <w:sz w:val="20"/>
          <w:szCs w:val="20"/>
        </w:rPr>
        <w:t xml:space="preserve"> </w:t>
      </w:r>
      <w:r w:rsidRPr="002A781E">
        <w:rPr>
          <w:rFonts w:ascii="Arial" w:hAnsi="Arial" w:cs="Arial"/>
          <w:color w:val="000000"/>
          <w:sz w:val="20"/>
          <w:szCs w:val="20"/>
        </w:rPr>
        <w:t>ОКАЗАНИЕ</w:t>
      </w:r>
    </w:p>
    <w:p w:rsidR="00F95FE2" w:rsidRPr="002A781E" w:rsidRDefault="00F95FE2" w:rsidP="002A781E">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УСЛУГ</w:t>
      </w:r>
      <w:r w:rsidR="0032236F" w:rsidRPr="002A781E">
        <w:rPr>
          <w:rFonts w:ascii="Arial" w:hAnsi="Arial" w:cs="Arial"/>
          <w:color w:val="000000"/>
          <w:sz w:val="20"/>
          <w:szCs w:val="20"/>
        </w:rPr>
        <w:t xml:space="preserve"> </w:t>
      </w:r>
      <w:r w:rsidRPr="002A781E">
        <w:rPr>
          <w:rFonts w:ascii="Arial" w:hAnsi="Arial" w:cs="Arial"/>
          <w:color w:val="000000"/>
          <w:sz w:val="20"/>
          <w:szCs w:val="20"/>
        </w:rPr>
        <w:t>(ВЫПОЛНЕНИЕ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РАБОТ)</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МУНИЦИПАЛЬНЫМИ</w:t>
      </w:r>
    </w:p>
    <w:p w:rsidR="00F95FE2" w:rsidRPr="002A781E" w:rsidRDefault="00F95FE2" w:rsidP="002A781E">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УЧРЕЖДЕНИЯМИ</w:t>
      </w:r>
      <w:r w:rsidR="0032236F" w:rsidRPr="002A781E">
        <w:rPr>
          <w:rFonts w:ascii="Arial" w:hAnsi="Arial" w:cs="Arial"/>
          <w:color w:val="000000"/>
          <w:sz w:val="20"/>
          <w:szCs w:val="20"/>
        </w:rPr>
        <w:t xml:space="preserve"> </w:t>
      </w:r>
      <w:r w:rsidRPr="002A781E">
        <w:rPr>
          <w:rFonts w:ascii="Arial" w:hAnsi="Arial" w:cs="Arial"/>
          <w:color w:val="000000"/>
          <w:sz w:val="20"/>
          <w:szCs w:val="20"/>
        </w:rPr>
        <w:t>В</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РАМКАХ</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p w:rsidR="00F95FE2" w:rsidRPr="002A781E" w:rsidRDefault="00F95FE2" w:rsidP="002A781E">
      <w:pPr>
        <w:tabs>
          <w:tab w:val="left" w:pos="2955"/>
        </w:tabs>
        <w:rPr>
          <w:rFonts w:ascii="Arial" w:hAnsi="Arial" w:cs="Arial"/>
          <w:color w:val="000000"/>
          <w:sz w:val="20"/>
          <w:szCs w:val="20"/>
        </w:rPr>
      </w:pPr>
    </w:p>
    <w:tbl>
      <w:tblPr>
        <w:tblW w:w="5000" w:type="pct"/>
        <w:tblCellSpacing w:w="5" w:type="nil"/>
        <w:tblCellMar>
          <w:left w:w="75" w:type="dxa"/>
          <w:right w:w="75" w:type="dxa"/>
        </w:tblCellMar>
        <w:tblLook w:val="0000" w:firstRow="0" w:lastRow="0" w:firstColumn="0" w:lastColumn="0" w:noHBand="0" w:noVBand="0"/>
      </w:tblPr>
      <w:tblGrid>
        <w:gridCol w:w="859"/>
        <w:gridCol w:w="2576"/>
        <w:gridCol w:w="2062"/>
        <w:gridCol w:w="1890"/>
        <w:gridCol w:w="1890"/>
        <w:gridCol w:w="2062"/>
        <w:gridCol w:w="1890"/>
        <w:gridCol w:w="1890"/>
      </w:tblGrid>
      <w:tr w:rsidR="00F95FE2" w:rsidRPr="002A781E" w:rsidTr="00B261A1">
        <w:trPr>
          <w:tblCellSpacing w:w="5" w:type="nil"/>
        </w:trPr>
        <w:tc>
          <w:tcPr>
            <w:tcW w:w="284"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w:t>
            </w:r>
            <w:r w:rsidR="00B261A1">
              <w:rPr>
                <w:rFonts w:ascii="Arial" w:hAnsi="Arial" w:cs="Arial"/>
                <w:color w:val="000000"/>
                <w:sz w:val="20"/>
                <w:szCs w:val="20"/>
              </w:rPr>
              <w:t xml:space="preserve"> </w:t>
            </w:r>
            <w:r w:rsidRPr="002A781E">
              <w:rPr>
                <w:rFonts w:ascii="Arial" w:hAnsi="Arial" w:cs="Arial"/>
                <w:color w:val="000000"/>
                <w:sz w:val="20"/>
                <w:szCs w:val="20"/>
              </w:rPr>
              <w:t>п/п</w:t>
            </w:r>
          </w:p>
        </w:tc>
        <w:tc>
          <w:tcPr>
            <w:tcW w:w="852"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Наименование</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B261A1">
              <w:rPr>
                <w:rFonts w:ascii="Arial" w:hAnsi="Arial" w:cs="Arial"/>
                <w:color w:val="000000"/>
                <w:sz w:val="20"/>
                <w:szCs w:val="20"/>
              </w:rPr>
              <w:t xml:space="preserve"> </w:t>
            </w:r>
            <w:r w:rsidRPr="002A781E">
              <w:rPr>
                <w:rFonts w:ascii="Arial" w:hAnsi="Arial" w:cs="Arial"/>
                <w:color w:val="000000"/>
                <w:sz w:val="20"/>
                <w:szCs w:val="20"/>
              </w:rPr>
              <w:t>услуги</w:t>
            </w:r>
            <w:r w:rsidR="00B261A1">
              <w:rPr>
                <w:rFonts w:ascii="Arial" w:hAnsi="Arial" w:cs="Arial"/>
                <w:color w:val="000000"/>
                <w:sz w:val="20"/>
                <w:szCs w:val="20"/>
              </w:rPr>
              <w:t xml:space="preserve"> </w:t>
            </w:r>
            <w:r w:rsidRPr="002A781E">
              <w:rPr>
                <w:rFonts w:ascii="Arial" w:hAnsi="Arial" w:cs="Arial"/>
                <w:color w:val="000000"/>
                <w:sz w:val="20"/>
                <w:szCs w:val="20"/>
              </w:rPr>
              <w:t>(выполняемой</w:t>
            </w:r>
            <w:r w:rsidR="00B261A1">
              <w:rPr>
                <w:rFonts w:ascii="Arial" w:hAnsi="Arial" w:cs="Arial"/>
                <w:color w:val="000000"/>
                <w:sz w:val="20"/>
                <w:szCs w:val="20"/>
              </w:rPr>
              <w:t xml:space="preserve"> </w:t>
            </w:r>
            <w:r w:rsidRPr="002A781E">
              <w:rPr>
                <w:rFonts w:ascii="Arial" w:hAnsi="Arial" w:cs="Arial"/>
                <w:color w:val="000000"/>
                <w:sz w:val="20"/>
                <w:szCs w:val="20"/>
              </w:rPr>
              <w:t>работы),</w:t>
            </w:r>
            <w:r w:rsidR="00B261A1">
              <w:rPr>
                <w:rFonts w:ascii="Arial" w:hAnsi="Arial" w:cs="Arial"/>
                <w:color w:val="000000"/>
                <w:sz w:val="20"/>
                <w:szCs w:val="20"/>
              </w:rPr>
              <w:t xml:space="preserve"> </w:t>
            </w:r>
            <w:r w:rsidRPr="002A781E">
              <w:rPr>
                <w:rFonts w:ascii="Arial" w:hAnsi="Arial" w:cs="Arial"/>
                <w:color w:val="000000"/>
                <w:sz w:val="20"/>
                <w:szCs w:val="20"/>
              </w:rPr>
              <w:t>показателя</w:t>
            </w:r>
            <w:r w:rsidR="00B261A1">
              <w:rPr>
                <w:rFonts w:ascii="Arial" w:hAnsi="Arial" w:cs="Arial"/>
                <w:color w:val="000000"/>
                <w:sz w:val="20"/>
                <w:szCs w:val="20"/>
              </w:rPr>
              <w:t xml:space="preserve"> </w:t>
            </w:r>
            <w:r w:rsidRPr="002A781E">
              <w:rPr>
                <w:rFonts w:ascii="Arial" w:hAnsi="Arial" w:cs="Arial"/>
                <w:color w:val="000000"/>
                <w:sz w:val="20"/>
                <w:szCs w:val="20"/>
              </w:rPr>
              <w:t>объема</w:t>
            </w:r>
            <w:r w:rsidR="0032236F" w:rsidRPr="002A781E">
              <w:rPr>
                <w:rFonts w:ascii="Arial" w:hAnsi="Arial" w:cs="Arial"/>
                <w:color w:val="000000"/>
                <w:sz w:val="20"/>
                <w:szCs w:val="20"/>
              </w:rPr>
              <w:t xml:space="preserve"> </w:t>
            </w:r>
            <w:r w:rsidRPr="002A781E">
              <w:rPr>
                <w:rFonts w:ascii="Arial" w:hAnsi="Arial" w:cs="Arial"/>
                <w:color w:val="000000"/>
                <w:sz w:val="20"/>
                <w:szCs w:val="20"/>
              </w:rPr>
              <w:t>услуги</w:t>
            </w:r>
            <w:r w:rsidR="00B261A1">
              <w:rPr>
                <w:rFonts w:ascii="Arial" w:hAnsi="Arial" w:cs="Arial"/>
                <w:color w:val="000000"/>
                <w:sz w:val="20"/>
                <w:szCs w:val="20"/>
              </w:rPr>
              <w:t xml:space="preserve"> </w:t>
            </w:r>
            <w:r w:rsidRPr="002A781E">
              <w:rPr>
                <w:rFonts w:ascii="Arial" w:hAnsi="Arial" w:cs="Arial"/>
                <w:color w:val="000000"/>
                <w:sz w:val="20"/>
                <w:szCs w:val="20"/>
              </w:rPr>
              <w:t>(выполнения</w:t>
            </w:r>
            <w:r w:rsidR="00B261A1">
              <w:rPr>
                <w:rFonts w:ascii="Arial" w:hAnsi="Arial" w:cs="Arial"/>
                <w:color w:val="000000"/>
                <w:sz w:val="20"/>
                <w:szCs w:val="20"/>
              </w:rPr>
              <w:t xml:space="preserve"> </w:t>
            </w:r>
            <w:r w:rsidRPr="002A781E">
              <w:rPr>
                <w:rFonts w:ascii="Arial" w:hAnsi="Arial" w:cs="Arial"/>
                <w:color w:val="000000"/>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Значение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показателя</w:t>
            </w:r>
            <w:r w:rsidR="0032236F" w:rsidRPr="002A781E">
              <w:rPr>
                <w:rFonts w:ascii="Arial" w:hAnsi="Arial" w:cs="Arial"/>
                <w:color w:val="000000"/>
                <w:sz w:val="20"/>
                <w:szCs w:val="20"/>
              </w:rPr>
              <w:t xml:space="preserve"> </w:t>
            </w:r>
            <w:r w:rsidRPr="002A781E">
              <w:rPr>
                <w:rFonts w:ascii="Arial" w:hAnsi="Arial" w:cs="Arial"/>
                <w:color w:val="000000"/>
                <w:sz w:val="20"/>
                <w:szCs w:val="20"/>
              </w:rPr>
              <w:t>объема</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услуги</w:t>
            </w:r>
            <w:r w:rsidR="00B261A1">
              <w:rPr>
                <w:rFonts w:ascii="Arial" w:hAnsi="Arial" w:cs="Arial"/>
                <w:color w:val="000000"/>
                <w:sz w:val="20"/>
                <w:szCs w:val="20"/>
              </w:rPr>
              <w:t xml:space="preserve"> </w:t>
            </w:r>
            <w:r w:rsidRPr="002A781E">
              <w:rPr>
                <w:rFonts w:ascii="Arial" w:hAnsi="Arial" w:cs="Arial"/>
                <w:color w:val="000000"/>
                <w:sz w:val="20"/>
                <w:szCs w:val="20"/>
              </w:rPr>
              <w:t>(выполнения</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Расходы</w:t>
            </w:r>
            <w:r w:rsidR="0032236F" w:rsidRPr="002A781E">
              <w:rPr>
                <w:rFonts w:ascii="Arial" w:hAnsi="Arial" w:cs="Arial"/>
                <w:color w:val="000000"/>
                <w:sz w:val="20"/>
                <w:szCs w:val="20"/>
              </w:rPr>
              <w:t xml:space="preserve"> </w:t>
            </w:r>
            <w:r w:rsidRPr="002A781E">
              <w:rPr>
                <w:rFonts w:ascii="Arial" w:hAnsi="Arial" w:cs="Arial"/>
                <w:color w:val="000000"/>
                <w:sz w:val="20"/>
                <w:szCs w:val="20"/>
              </w:rPr>
              <w:t>бюджета</w:t>
            </w:r>
            <w:r w:rsidR="0032236F" w:rsidRPr="002A781E">
              <w:rPr>
                <w:rFonts w:ascii="Arial" w:hAnsi="Arial" w:cs="Arial"/>
                <w:color w:val="000000"/>
                <w:sz w:val="20"/>
                <w:szCs w:val="20"/>
              </w:rPr>
              <w:t xml:space="preserve"> </w:t>
            </w:r>
            <w:r w:rsidRPr="002A781E">
              <w:rPr>
                <w:rFonts w:ascii="Arial" w:hAnsi="Arial" w:cs="Arial"/>
                <w:color w:val="000000"/>
                <w:sz w:val="20"/>
                <w:szCs w:val="20"/>
              </w:rPr>
              <w:t>Первочурашевского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сельского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поселения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Мариинско-Посадского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района</w:t>
            </w:r>
            <w:r w:rsidR="0032236F" w:rsidRPr="002A781E">
              <w:rPr>
                <w:rFonts w:ascii="Arial" w:hAnsi="Arial" w:cs="Arial"/>
                <w:color w:val="000000"/>
                <w:sz w:val="20"/>
                <w:szCs w:val="20"/>
              </w:rPr>
              <w:t xml:space="preserve"> </w:t>
            </w:r>
            <w:r w:rsidRPr="002A781E">
              <w:rPr>
                <w:rFonts w:ascii="Arial" w:hAnsi="Arial" w:cs="Arial"/>
                <w:color w:val="000000"/>
                <w:sz w:val="20"/>
                <w:szCs w:val="20"/>
              </w:rPr>
              <w:t>Чувашской</w:t>
            </w:r>
            <w:r w:rsidR="0032236F" w:rsidRPr="002A781E">
              <w:rPr>
                <w:rFonts w:ascii="Arial" w:hAnsi="Arial" w:cs="Arial"/>
                <w:color w:val="000000"/>
                <w:sz w:val="20"/>
                <w:szCs w:val="20"/>
              </w:rPr>
              <w:t xml:space="preserve"> </w:t>
            </w:r>
            <w:r w:rsidRPr="002A781E">
              <w:rPr>
                <w:rFonts w:ascii="Arial" w:hAnsi="Arial" w:cs="Arial"/>
                <w:color w:val="000000"/>
                <w:sz w:val="20"/>
                <w:szCs w:val="20"/>
              </w:rPr>
              <w:t>Республики</w:t>
            </w:r>
            <w:r w:rsidR="0032236F" w:rsidRPr="002A781E">
              <w:rPr>
                <w:rFonts w:ascii="Arial" w:hAnsi="Arial" w:cs="Arial"/>
                <w:color w:val="000000"/>
                <w:sz w:val="20"/>
                <w:szCs w:val="20"/>
              </w:rPr>
              <w:t xml:space="preserve"> </w:t>
            </w:r>
            <w:r w:rsidRPr="002A781E">
              <w:rPr>
                <w:rFonts w:ascii="Arial" w:hAnsi="Arial" w:cs="Arial"/>
                <w:color w:val="000000"/>
                <w:sz w:val="20"/>
                <w:szCs w:val="20"/>
              </w:rPr>
              <w:t>на</w:t>
            </w:r>
            <w:r w:rsidR="0032236F" w:rsidRPr="002A781E">
              <w:rPr>
                <w:rFonts w:ascii="Arial" w:hAnsi="Arial" w:cs="Arial"/>
                <w:color w:val="000000"/>
                <w:sz w:val="20"/>
                <w:szCs w:val="20"/>
              </w:rPr>
              <w:t xml:space="preserve"> </w:t>
            </w:r>
            <w:r w:rsidRPr="002A781E">
              <w:rPr>
                <w:rFonts w:ascii="Arial" w:hAnsi="Arial" w:cs="Arial"/>
                <w:color w:val="000000"/>
                <w:sz w:val="20"/>
                <w:szCs w:val="20"/>
              </w:rPr>
              <w:t>оказание</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услуги</w:t>
            </w:r>
            <w:r w:rsidR="00B261A1">
              <w:rPr>
                <w:rFonts w:ascii="Arial" w:hAnsi="Arial" w:cs="Arial"/>
                <w:color w:val="000000"/>
                <w:sz w:val="20"/>
                <w:szCs w:val="20"/>
              </w:rPr>
              <w:t xml:space="preserve"> </w:t>
            </w:r>
            <w:r w:rsidRPr="002A781E">
              <w:rPr>
                <w:rFonts w:ascii="Arial" w:hAnsi="Arial" w:cs="Arial"/>
                <w:color w:val="000000"/>
                <w:sz w:val="20"/>
                <w:szCs w:val="20"/>
              </w:rPr>
              <w:t>(выполнение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работы),</w:t>
            </w:r>
            <w:r w:rsidR="00B261A1">
              <w:rPr>
                <w:rFonts w:ascii="Arial" w:hAnsi="Arial" w:cs="Arial"/>
                <w:color w:val="000000"/>
                <w:sz w:val="20"/>
                <w:szCs w:val="20"/>
              </w:rPr>
              <w:t xml:space="preserve"> </w:t>
            </w:r>
            <w:r w:rsidRPr="002A781E">
              <w:rPr>
                <w:rFonts w:ascii="Arial" w:hAnsi="Arial" w:cs="Arial"/>
                <w:color w:val="000000"/>
                <w:sz w:val="20"/>
                <w:szCs w:val="20"/>
              </w:rPr>
              <w:t>тыс.</w:t>
            </w:r>
            <w:r w:rsidR="0032236F" w:rsidRPr="002A781E">
              <w:rPr>
                <w:rFonts w:ascii="Arial" w:hAnsi="Arial" w:cs="Arial"/>
                <w:color w:val="000000"/>
                <w:sz w:val="20"/>
                <w:szCs w:val="20"/>
              </w:rPr>
              <w:t xml:space="preserve"> </w:t>
            </w:r>
            <w:r w:rsidRPr="002A781E">
              <w:rPr>
                <w:rFonts w:ascii="Arial" w:hAnsi="Arial" w:cs="Arial"/>
                <w:color w:val="000000"/>
                <w:sz w:val="20"/>
                <w:szCs w:val="20"/>
              </w:rPr>
              <w:t>руб.</w:t>
            </w:r>
          </w:p>
        </w:tc>
      </w:tr>
      <w:tr w:rsidR="00F95FE2" w:rsidRPr="002A781E" w:rsidTr="00B261A1">
        <w:trPr>
          <w:tblCellSpacing w:w="5" w:type="nil"/>
        </w:trPr>
        <w:tc>
          <w:tcPr>
            <w:tcW w:w="284" w:type="pct"/>
            <w:vMerge/>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ind w:firstLine="540"/>
              <w:jc w:val="center"/>
              <w:rPr>
                <w:rFonts w:ascii="Arial" w:hAnsi="Arial" w:cs="Arial"/>
                <w:color w:val="000000"/>
                <w:sz w:val="20"/>
                <w:szCs w:val="20"/>
              </w:rPr>
            </w:pPr>
          </w:p>
        </w:tc>
        <w:tc>
          <w:tcPr>
            <w:tcW w:w="852" w:type="pct"/>
            <w:vMerge/>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ind w:firstLine="540"/>
              <w:jc w:val="center"/>
              <w:rPr>
                <w:rFonts w:ascii="Arial" w:hAnsi="Arial" w:cs="Arial"/>
                <w:color w:val="000000"/>
                <w:sz w:val="20"/>
                <w:szCs w:val="20"/>
              </w:rPr>
            </w:pPr>
          </w:p>
        </w:tc>
        <w:tc>
          <w:tcPr>
            <w:tcW w:w="68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очередной</w:t>
            </w:r>
            <w:r w:rsidR="00B261A1">
              <w:rPr>
                <w:rFonts w:ascii="Arial" w:hAnsi="Arial" w:cs="Arial"/>
                <w:color w:val="000000"/>
                <w:sz w:val="20"/>
                <w:szCs w:val="20"/>
              </w:rPr>
              <w:t xml:space="preserve"> </w:t>
            </w:r>
            <w:r w:rsidRPr="002A781E">
              <w:rPr>
                <w:rFonts w:ascii="Arial" w:hAnsi="Arial" w:cs="Arial"/>
                <w:color w:val="000000"/>
                <w:sz w:val="20"/>
                <w:szCs w:val="20"/>
              </w:rPr>
              <w:t>финансовый</w:t>
            </w:r>
            <w:r w:rsidR="00B261A1">
              <w:rPr>
                <w:rFonts w:ascii="Arial" w:hAnsi="Arial" w:cs="Arial"/>
                <w:color w:val="000000"/>
                <w:sz w:val="20"/>
                <w:szCs w:val="20"/>
              </w:rPr>
              <w:t xml:space="preserve"> </w:t>
            </w:r>
            <w:r w:rsidRPr="002A781E">
              <w:rPr>
                <w:rFonts w:ascii="Arial" w:hAnsi="Arial" w:cs="Arial"/>
                <w:color w:val="000000"/>
                <w:sz w:val="20"/>
                <w:szCs w:val="20"/>
              </w:rPr>
              <w:t>год</w:t>
            </w: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первый</w:t>
            </w:r>
            <w:r w:rsidR="00B261A1">
              <w:rPr>
                <w:rFonts w:ascii="Arial" w:hAnsi="Arial" w:cs="Arial"/>
                <w:color w:val="000000"/>
                <w:sz w:val="20"/>
                <w:szCs w:val="20"/>
              </w:rPr>
              <w:t xml:space="preserve"> </w:t>
            </w:r>
            <w:r w:rsidRPr="002A781E">
              <w:rPr>
                <w:rFonts w:ascii="Arial" w:hAnsi="Arial" w:cs="Arial"/>
                <w:color w:val="000000"/>
                <w:sz w:val="20"/>
                <w:szCs w:val="20"/>
              </w:rPr>
              <w:t>год</w:t>
            </w:r>
            <w:r w:rsidR="00B261A1">
              <w:rPr>
                <w:rFonts w:ascii="Arial" w:hAnsi="Arial" w:cs="Arial"/>
                <w:color w:val="000000"/>
                <w:sz w:val="20"/>
                <w:szCs w:val="20"/>
              </w:rPr>
              <w:t xml:space="preserve"> </w:t>
            </w:r>
            <w:r w:rsidRPr="002A781E">
              <w:rPr>
                <w:rFonts w:ascii="Arial" w:hAnsi="Arial" w:cs="Arial"/>
                <w:color w:val="000000"/>
                <w:sz w:val="20"/>
                <w:szCs w:val="20"/>
              </w:rPr>
              <w:t>планового</w:t>
            </w:r>
            <w:r w:rsidR="00B261A1">
              <w:rPr>
                <w:rFonts w:ascii="Arial" w:hAnsi="Arial" w:cs="Arial"/>
                <w:color w:val="000000"/>
                <w:sz w:val="20"/>
                <w:szCs w:val="20"/>
              </w:rPr>
              <w:t xml:space="preserve"> </w:t>
            </w:r>
            <w:r w:rsidRPr="002A781E">
              <w:rPr>
                <w:rFonts w:ascii="Arial" w:hAnsi="Arial" w:cs="Arial"/>
                <w:color w:val="000000"/>
                <w:sz w:val="20"/>
                <w:szCs w:val="20"/>
              </w:rPr>
              <w:t>периода</w:t>
            </w: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второй</w:t>
            </w:r>
            <w:r w:rsidR="00B261A1">
              <w:rPr>
                <w:rFonts w:ascii="Arial" w:hAnsi="Arial" w:cs="Arial"/>
                <w:color w:val="000000"/>
                <w:sz w:val="20"/>
                <w:szCs w:val="20"/>
              </w:rPr>
              <w:t xml:space="preserve"> </w:t>
            </w:r>
            <w:r w:rsidRPr="002A781E">
              <w:rPr>
                <w:rFonts w:ascii="Arial" w:hAnsi="Arial" w:cs="Arial"/>
                <w:color w:val="000000"/>
                <w:sz w:val="20"/>
                <w:szCs w:val="20"/>
              </w:rPr>
              <w:t>год</w:t>
            </w:r>
            <w:r w:rsidR="00B261A1">
              <w:rPr>
                <w:rFonts w:ascii="Arial" w:hAnsi="Arial" w:cs="Arial"/>
                <w:color w:val="000000"/>
                <w:sz w:val="20"/>
                <w:szCs w:val="20"/>
              </w:rPr>
              <w:t xml:space="preserve"> </w:t>
            </w:r>
            <w:r w:rsidRPr="002A781E">
              <w:rPr>
                <w:rFonts w:ascii="Arial" w:hAnsi="Arial" w:cs="Arial"/>
                <w:color w:val="000000"/>
                <w:sz w:val="20"/>
                <w:szCs w:val="20"/>
              </w:rPr>
              <w:t>планового</w:t>
            </w:r>
            <w:r w:rsidR="00B261A1">
              <w:rPr>
                <w:rFonts w:ascii="Arial" w:hAnsi="Arial" w:cs="Arial"/>
                <w:color w:val="000000"/>
                <w:sz w:val="20"/>
                <w:szCs w:val="20"/>
              </w:rPr>
              <w:t xml:space="preserve"> </w:t>
            </w:r>
            <w:r w:rsidRPr="002A781E">
              <w:rPr>
                <w:rFonts w:ascii="Arial" w:hAnsi="Arial" w:cs="Arial"/>
                <w:color w:val="000000"/>
                <w:sz w:val="20"/>
                <w:szCs w:val="20"/>
              </w:rPr>
              <w:t>периода</w:t>
            </w:r>
          </w:p>
        </w:tc>
        <w:tc>
          <w:tcPr>
            <w:tcW w:w="68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очередной</w:t>
            </w:r>
            <w:r w:rsidR="00B261A1">
              <w:rPr>
                <w:rFonts w:ascii="Arial" w:hAnsi="Arial" w:cs="Arial"/>
                <w:color w:val="000000"/>
                <w:sz w:val="20"/>
                <w:szCs w:val="20"/>
              </w:rPr>
              <w:t xml:space="preserve"> </w:t>
            </w:r>
            <w:r w:rsidRPr="002A781E">
              <w:rPr>
                <w:rFonts w:ascii="Arial" w:hAnsi="Arial" w:cs="Arial"/>
                <w:color w:val="000000"/>
                <w:sz w:val="20"/>
                <w:szCs w:val="20"/>
              </w:rPr>
              <w:t>финансовый</w:t>
            </w:r>
            <w:r w:rsidR="00B261A1">
              <w:rPr>
                <w:rFonts w:ascii="Arial" w:hAnsi="Arial" w:cs="Arial"/>
                <w:color w:val="000000"/>
                <w:sz w:val="20"/>
                <w:szCs w:val="20"/>
              </w:rPr>
              <w:t xml:space="preserve"> </w:t>
            </w:r>
            <w:r w:rsidRPr="002A781E">
              <w:rPr>
                <w:rFonts w:ascii="Arial" w:hAnsi="Arial" w:cs="Arial"/>
                <w:color w:val="000000"/>
                <w:sz w:val="20"/>
                <w:szCs w:val="20"/>
              </w:rPr>
              <w:t>год</w:t>
            </w: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первый</w:t>
            </w:r>
            <w:r w:rsidR="00B261A1">
              <w:rPr>
                <w:rFonts w:ascii="Arial" w:hAnsi="Arial" w:cs="Arial"/>
                <w:color w:val="000000"/>
                <w:sz w:val="20"/>
                <w:szCs w:val="20"/>
              </w:rPr>
              <w:t xml:space="preserve"> </w:t>
            </w:r>
            <w:r w:rsidRPr="002A781E">
              <w:rPr>
                <w:rFonts w:ascii="Arial" w:hAnsi="Arial" w:cs="Arial"/>
                <w:color w:val="000000"/>
                <w:sz w:val="20"/>
                <w:szCs w:val="20"/>
              </w:rPr>
              <w:t>год</w:t>
            </w:r>
            <w:r w:rsidR="00B261A1">
              <w:rPr>
                <w:rFonts w:ascii="Arial" w:hAnsi="Arial" w:cs="Arial"/>
                <w:color w:val="000000"/>
                <w:sz w:val="20"/>
                <w:szCs w:val="20"/>
              </w:rPr>
              <w:t xml:space="preserve"> </w:t>
            </w:r>
            <w:r w:rsidRPr="002A781E">
              <w:rPr>
                <w:rFonts w:ascii="Arial" w:hAnsi="Arial" w:cs="Arial"/>
                <w:color w:val="000000"/>
                <w:sz w:val="20"/>
                <w:szCs w:val="20"/>
              </w:rPr>
              <w:t>планового</w:t>
            </w:r>
            <w:r w:rsidR="00B261A1">
              <w:rPr>
                <w:rFonts w:ascii="Arial" w:hAnsi="Arial" w:cs="Arial"/>
                <w:color w:val="000000"/>
                <w:sz w:val="20"/>
                <w:szCs w:val="20"/>
              </w:rPr>
              <w:t xml:space="preserve"> </w:t>
            </w:r>
            <w:r w:rsidRPr="002A781E">
              <w:rPr>
                <w:rFonts w:ascii="Arial" w:hAnsi="Arial" w:cs="Arial"/>
                <w:color w:val="000000"/>
                <w:sz w:val="20"/>
                <w:szCs w:val="20"/>
              </w:rPr>
              <w:t>периода</w:t>
            </w: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второй</w:t>
            </w:r>
            <w:r w:rsidR="00B261A1">
              <w:rPr>
                <w:rFonts w:ascii="Arial" w:hAnsi="Arial" w:cs="Arial"/>
                <w:color w:val="000000"/>
                <w:sz w:val="20"/>
                <w:szCs w:val="20"/>
              </w:rPr>
              <w:t xml:space="preserve"> </w:t>
            </w:r>
            <w:r w:rsidRPr="002A781E">
              <w:rPr>
                <w:rFonts w:ascii="Arial" w:hAnsi="Arial" w:cs="Arial"/>
                <w:color w:val="000000"/>
                <w:sz w:val="20"/>
                <w:szCs w:val="20"/>
              </w:rPr>
              <w:t>год</w:t>
            </w:r>
            <w:r w:rsidR="00B261A1">
              <w:rPr>
                <w:rFonts w:ascii="Arial" w:hAnsi="Arial" w:cs="Arial"/>
                <w:color w:val="000000"/>
                <w:sz w:val="20"/>
                <w:szCs w:val="20"/>
              </w:rPr>
              <w:t xml:space="preserve"> </w:t>
            </w:r>
            <w:r w:rsidRPr="002A781E">
              <w:rPr>
                <w:rFonts w:ascii="Arial" w:hAnsi="Arial" w:cs="Arial"/>
                <w:color w:val="000000"/>
                <w:sz w:val="20"/>
                <w:szCs w:val="20"/>
              </w:rPr>
              <w:t>планового</w:t>
            </w:r>
            <w:r w:rsidR="00B261A1">
              <w:rPr>
                <w:rFonts w:ascii="Arial" w:hAnsi="Arial" w:cs="Arial"/>
                <w:color w:val="000000"/>
                <w:sz w:val="20"/>
                <w:szCs w:val="20"/>
              </w:rPr>
              <w:t xml:space="preserve"> </w:t>
            </w:r>
            <w:r w:rsidRPr="002A781E">
              <w:rPr>
                <w:rFonts w:ascii="Arial" w:hAnsi="Arial" w:cs="Arial"/>
                <w:color w:val="000000"/>
                <w:sz w:val="20"/>
                <w:szCs w:val="20"/>
              </w:rPr>
              <w:t>периода</w:t>
            </w:r>
          </w:p>
        </w:tc>
      </w:tr>
      <w:tr w:rsidR="00F95FE2" w:rsidRPr="002A781E" w:rsidTr="00B261A1">
        <w:trPr>
          <w:cantSplit/>
          <w:tblCellSpacing w:w="5" w:type="nil"/>
        </w:trPr>
        <w:tc>
          <w:tcPr>
            <w:tcW w:w="284"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1</w:t>
            </w:r>
          </w:p>
        </w:tc>
        <w:tc>
          <w:tcPr>
            <w:tcW w:w="85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2</w:t>
            </w:r>
          </w:p>
        </w:tc>
        <w:tc>
          <w:tcPr>
            <w:tcW w:w="68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3</w:t>
            </w: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4</w:t>
            </w: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5</w:t>
            </w:r>
          </w:p>
        </w:tc>
        <w:tc>
          <w:tcPr>
            <w:tcW w:w="68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6</w:t>
            </w: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7</w:t>
            </w: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8</w:t>
            </w:r>
          </w:p>
        </w:tc>
      </w:tr>
      <w:tr w:rsidR="00F95FE2" w:rsidRPr="002A781E" w:rsidTr="00B261A1">
        <w:trPr>
          <w:cantSplit/>
          <w:tblCellSpacing w:w="5" w:type="nil"/>
        </w:trPr>
        <w:tc>
          <w:tcPr>
            <w:tcW w:w="284"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1.</w:t>
            </w:r>
            <w:r w:rsidR="0032236F" w:rsidRPr="002A781E">
              <w:rPr>
                <w:rFonts w:ascii="Arial" w:hAnsi="Arial" w:cs="Arial"/>
                <w:color w:val="000000"/>
                <w:sz w:val="20"/>
                <w:szCs w:val="20"/>
              </w:rPr>
              <w:t xml:space="preserve"> </w:t>
            </w:r>
          </w:p>
        </w:tc>
        <w:tc>
          <w:tcPr>
            <w:tcW w:w="85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Наименование</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B261A1">
              <w:rPr>
                <w:rFonts w:ascii="Arial" w:hAnsi="Arial" w:cs="Arial"/>
                <w:color w:val="000000"/>
                <w:sz w:val="20"/>
                <w:szCs w:val="20"/>
              </w:rPr>
              <w:t xml:space="preserve"> </w:t>
            </w:r>
            <w:r w:rsidRPr="002A781E">
              <w:rPr>
                <w:rFonts w:ascii="Arial" w:hAnsi="Arial" w:cs="Arial"/>
                <w:color w:val="000000"/>
                <w:sz w:val="20"/>
                <w:szCs w:val="20"/>
              </w:rPr>
              <w:t>услуги</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(выполняемой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работы)</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r w:rsidRPr="002A781E">
              <w:rPr>
                <w:rFonts w:ascii="Arial" w:hAnsi="Arial" w:cs="Arial"/>
                <w:color w:val="000000"/>
                <w:sz w:val="20"/>
                <w:szCs w:val="20"/>
              </w:rPr>
              <w:t>ее</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содержание:</w:t>
            </w:r>
            <w:r w:rsidR="0032236F" w:rsidRPr="002A781E">
              <w:rPr>
                <w:rFonts w:ascii="Arial" w:hAnsi="Arial" w:cs="Arial"/>
                <w:color w:val="000000"/>
                <w:sz w:val="20"/>
                <w:szCs w:val="20"/>
              </w:rPr>
              <w:t xml:space="preserve"> </w:t>
            </w:r>
          </w:p>
        </w:tc>
        <w:tc>
          <w:tcPr>
            <w:tcW w:w="68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8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r>
      <w:tr w:rsidR="00F95FE2" w:rsidRPr="002A781E" w:rsidTr="00B261A1">
        <w:trPr>
          <w:cantSplit/>
          <w:tblCellSpacing w:w="5" w:type="nil"/>
        </w:trPr>
        <w:tc>
          <w:tcPr>
            <w:tcW w:w="284"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2.</w:t>
            </w:r>
            <w:r w:rsidR="0032236F" w:rsidRPr="002A781E">
              <w:rPr>
                <w:rFonts w:ascii="Arial" w:hAnsi="Arial" w:cs="Arial"/>
                <w:color w:val="000000"/>
                <w:sz w:val="20"/>
                <w:szCs w:val="20"/>
              </w:rPr>
              <w:t xml:space="preserve"> </w:t>
            </w:r>
          </w:p>
        </w:tc>
        <w:tc>
          <w:tcPr>
            <w:tcW w:w="85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Показатель</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объема</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B261A1">
              <w:rPr>
                <w:rFonts w:ascii="Arial" w:hAnsi="Arial" w:cs="Arial"/>
                <w:color w:val="000000"/>
                <w:sz w:val="20"/>
                <w:szCs w:val="20"/>
              </w:rPr>
              <w:t xml:space="preserve"> </w:t>
            </w:r>
            <w:r w:rsidRPr="002A781E">
              <w:rPr>
                <w:rFonts w:ascii="Arial" w:hAnsi="Arial" w:cs="Arial"/>
                <w:color w:val="000000"/>
                <w:sz w:val="20"/>
                <w:szCs w:val="20"/>
              </w:rPr>
              <w:t>услуги</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(выполнения</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работы):</w:t>
            </w:r>
            <w:r w:rsidR="0032236F" w:rsidRPr="002A781E">
              <w:rPr>
                <w:rFonts w:ascii="Arial" w:hAnsi="Arial" w:cs="Arial"/>
                <w:color w:val="000000"/>
                <w:sz w:val="20"/>
                <w:szCs w:val="20"/>
              </w:rPr>
              <w:t xml:space="preserve"> </w:t>
            </w:r>
          </w:p>
        </w:tc>
        <w:tc>
          <w:tcPr>
            <w:tcW w:w="68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82"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c>
          <w:tcPr>
            <w:tcW w:w="625" w:type="pct"/>
            <w:tcBorders>
              <w:left w:val="single" w:sz="8" w:space="0" w:color="auto"/>
              <w:bottom w:val="single" w:sz="8" w:space="0" w:color="auto"/>
              <w:right w:val="single" w:sz="8" w:space="0" w:color="auto"/>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r>
    </w:tbl>
    <w:p w:rsidR="00A33ED6" w:rsidRPr="002A781E" w:rsidRDefault="00A33ED6" w:rsidP="002A781E">
      <w:pPr>
        <w:rPr>
          <w:rFonts w:ascii="Arial" w:hAnsi="Arial" w:cs="Arial"/>
          <w:color w:val="000000"/>
          <w:sz w:val="20"/>
          <w:szCs w:val="20"/>
        </w:rPr>
      </w:pPr>
    </w:p>
    <w:p w:rsidR="00F95FE2" w:rsidRPr="002A781E" w:rsidRDefault="00F95FE2" w:rsidP="002A781E">
      <w:pPr>
        <w:tabs>
          <w:tab w:val="left" w:pos="142"/>
        </w:tabs>
        <w:jc w:val="right"/>
        <w:outlineLvl w:val="0"/>
        <w:rPr>
          <w:rFonts w:ascii="Arial" w:hAnsi="Arial" w:cs="Arial"/>
          <w:color w:val="000000"/>
          <w:sz w:val="20"/>
          <w:szCs w:val="20"/>
        </w:rPr>
      </w:pPr>
      <w:r w:rsidRPr="002A781E">
        <w:rPr>
          <w:rFonts w:ascii="Arial" w:hAnsi="Arial" w:cs="Arial"/>
          <w:color w:val="000000"/>
          <w:sz w:val="20"/>
          <w:szCs w:val="20"/>
        </w:rPr>
        <w:t>Приложение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8</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к</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Порядку</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разработки,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p>
    <w:p w:rsidR="00A33ED6"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оценки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эффективности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w:t>
      </w:r>
    </w:p>
    <w:p w:rsidR="00F95FE2" w:rsidRPr="002A781E" w:rsidRDefault="00F95FE2" w:rsidP="002A781E">
      <w:pPr>
        <w:jc w:val="center"/>
        <w:outlineLvl w:val="0"/>
        <w:rPr>
          <w:rFonts w:ascii="Arial" w:hAnsi="Arial" w:cs="Arial"/>
          <w:color w:val="000000"/>
          <w:sz w:val="20"/>
          <w:szCs w:val="20"/>
        </w:rPr>
      </w:pPr>
      <w:r w:rsidRPr="002A781E">
        <w:rPr>
          <w:rFonts w:ascii="Arial" w:hAnsi="Arial" w:cs="Arial"/>
          <w:color w:val="000000"/>
          <w:sz w:val="20"/>
          <w:szCs w:val="20"/>
        </w:rPr>
        <w:t>РЕСУРСНОЕ</w:t>
      </w:r>
      <w:r w:rsidR="0032236F" w:rsidRPr="002A781E">
        <w:rPr>
          <w:rFonts w:ascii="Arial" w:hAnsi="Arial" w:cs="Arial"/>
          <w:color w:val="000000"/>
          <w:sz w:val="20"/>
          <w:szCs w:val="20"/>
        </w:rPr>
        <w:t xml:space="preserve"> </w:t>
      </w:r>
      <w:r w:rsidRPr="002A781E">
        <w:rPr>
          <w:rFonts w:ascii="Arial" w:hAnsi="Arial" w:cs="Arial"/>
          <w:color w:val="000000"/>
          <w:sz w:val="20"/>
          <w:szCs w:val="20"/>
        </w:rPr>
        <w:t>ОБЕСПЕЧЕНИЕ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ЗА</w:t>
      </w:r>
      <w:r w:rsidR="0032236F" w:rsidRPr="002A781E">
        <w:rPr>
          <w:rFonts w:ascii="Arial" w:hAnsi="Arial" w:cs="Arial"/>
          <w:color w:val="000000"/>
          <w:sz w:val="20"/>
          <w:szCs w:val="20"/>
        </w:rPr>
        <w:t xml:space="preserve"> </w:t>
      </w:r>
      <w:r w:rsidRPr="002A781E">
        <w:rPr>
          <w:rFonts w:ascii="Arial" w:hAnsi="Arial" w:cs="Arial"/>
          <w:color w:val="000000"/>
          <w:sz w:val="20"/>
          <w:szCs w:val="20"/>
        </w:rPr>
        <w:t>СЧЕТ</w:t>
      </w:r>
      <w:r w:rsidR="0032236F" w:rsidRPr="002A781E">
        <w:rPr>
          <w:rFonts w:ascii="Arial" w:hAnsi="Arial" w:cs="Arial"/>
          <w:color w:val="000000"/>
          <w:sz w:val="20"/>
          <w:szCs w:val="20"/>
        </w:rPr>
        <w:t xml:space="preserve"> </w:t>
      </w:r>
      <w:r w:rsidRPr="002A781E">
        <w:rPr>
          <w:rFonts w:ascii="Arial" w:hAnsi="Arial" w:cs="Arial"/>
          <w:color w:val="000000"/>
          <w:sz w:val="20"/>
          <w:szCs w:val="20"/>
        </w:rPr>
        <w:t>ВСЕХ</w:t>
      </w:r>
      <w:r w:rsidR="0032236F" w:rsidRPr="002A781E">
        <w:rPr>
          <w:rFonts w:ascii="Arial" w:hAnsi="Arial" w:cs="Arial"/>
          <w:color w:val="000000"/>
          <w:sz w:val="20"/>
          <w:szCs w:val="20"/>
        </w:rPr>
        <w:t xml:space="preserve"> </w:t>
      </w:r>
      <w:r w:rsidRPr="002A781E">
        <w:rPr>
          <w:rFonts w:ascii="Arial" w:hAnsi="Arial" w:cs="Arial"/>
          <w:color w:val="000000"/>
          <w:sz w:val="20"/>
          <w:szCs w:val="20"/>
        </w:rPr>
        <w:t>ИСТОЧНИКОВ</w:t>
      </w:r>
      <w:r w:rsidR="0032236F" w:rsidRPr="002A781E">
        <w:rPr>
          <w:rFonts w:ascii="Arial" w:hAnsi="Arial" w:cs="Arial"/>
          <w:color w:val="000000"/>
          <w:sz w:val="20"/>
          <w:szCs w:val="20"/>
        </w:rPr>
        <w:t xml:space="preserve"> </w:t>
      </w:r>
      <w:r w:rsidRPr="002A781E">
        <w:rPr>
          <w:rFonts w:ascii="Arial" w:hAnsi="Arial" w:cs="Arial"/>
          <w:color w:val="000000"/>
          <w:sz w:val="20"/>
          <w:szCs w:val="20"/>
        </w:rPr>
        <w:t>ФИНАНСИРОВАНИЯ</w:t>
      </w:r>
    </w:p>
    <w:tbl>
      <w:tblPr>
        <w:tblW w:w="5000" w:type="pct"/>
        <w:tblCellSpacing w:w="5" w:type="nil"/>
        <w:tblCellMar>
          <w:left w:w="75" w:type="dxa"/>
          <w:right w:w="75" w:type="dxa"/>
        </w:tblCellMar>
        <w:tblLook w:val="0000" w:firstRow="0" w:lastRow="0" w:firstColumn="0" w:lastColumn="0" w:noHBand="0" w:noVBand="0"/>
      </w:tblPr>
      <w:tblGrid>
        <w:gridCol w:w="1838"/>
        <w:gridCol w:w="1838"/>
        <w:gridCol w:w="1316"/>
        <w:gridCol w:w="1304"/>
        <w:gridCol w:w="1264"/>
        <w:gridCol w:w="1092"/>
        <w:gridCol w:w="1835"/>
        <w:gridCol w:w="1161"/>
        <w:gridCol w:w="1161"/>
        <w:gridCol w:w="1161"/>
        <w:gridCol w:w="1149"/>
      </w:tblGrid>
      <w:tr w:rsidR="00F95FE2" w:rsidRPr="002A781E" w:rsidTr="00B261A1">
        <w:trPr>
          <w:tblCellSpacing w:w="5" w:type="nil"/>
        </w:trPr>
        <w:tc>
          <w:tcPr>
            <w:tcW w:w="608"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Статус</w:t>
            </w:r>
          </w:p>
        </w:tc>
        <w:tc>
          <w:tcPr>
            <w:tcW w:w="608"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Наименование</w:t>
            </w:r>
            <w:r w:rsidR="00B261A1">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(основного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r w:rsidR="00B261A1">
              <w:rPr>
                <w:rFonts w:ascii="Arial" w:hAnsi="Arial" w:cs="Arial"/>
                <w:color w:val="000000"/>
                <w:sz w:val="20"/>
                <w:szCs w:val="20"/>
              </w:rPr>
              <w:t xml:space="preserve"> </w:t>
            </w:r>
          </w:p>
        </w:tc>
        <w:tc>
          <w:tcPr>
            <w:tcW w:w="1645" w:type="pct"/>
            <w:gridSpan w:val="4"/>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Код</w:t>
            </w:r>
            <w:r w:rsidR="0032236F" w:rsidRPr="002A781E">
              <w:rPr>
                <w:rFonts w:ascii="Arial" w:hAnsi="Arial" w:cs="Arial"/>
                <w:color w:val="000000"/>
                <w:sz w:val="20"/>
                <w:szCs w:val="20"/>
              </w:rPr>
              <w:t xml:space="preserve"> </w:t>
            </w:r>
            <w:r w:rsidRPr="002A781E">
              <w:rPr>
                <w:rFonts w:ascii="Arial" w:hAnsi="Arial" w:cs="Arial"/>
                <w:color w:val="000000"/>
                <w:sz w:val="20"/>
                <w:szCs w:val="20"/>
              </w:rPr>
              <w:t>бюджетной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классификации</w:t>
            </w:r>
          </w:p>
        </w:tc>
        <w:tc>
          <w:tcPr>
            <w:tcW w:w="607" w:type="pct"/>
            <w:vMerge w:val="restart"/>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Источники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финансирования</w:t>
            </w:r>
          </w:p>
        </w:tc>
        <w:tc>
          <w:tcPr>
            <w:tcW w:w="1533" w:type="pct"/>
            <w:gridSpan w:val="4"/>
            <w:tcBorders>
              <w:top w:val="single" w:sz="8" w:space="0" w:color="auto"/>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Оценка</w:t>
            </w:r>
            <w:r w:rsidR="0032236F" w:rsidRPr="002A781E">
              <w:rPr>
                <w:rFonts w:ascii="Arial" w:hAnsi="Arial" w:cs="Arial"/>
                <w:color w:val="000000"/>
                <w:sz w:val="20"/>
                <w:szCs w:val="20"/>
              </w:rPr>
              <w:t xml:space="preserve"> </w:t>
            </w:r>
            <w:r w:rsidRPr="002A781E">
              <w:rPr>
                <w:rFonts w:ascii="Arial" w:hAnsi="Arial" w:cs="Arial"/>
                <w:color w:val="000000"/>
                <w:sz w:val="20"/>
                <w:szCs w:val="20"/>
              </w:rPr>
              <w:t>расходов</w:t>
            </w:r>
            <w:r w:rsidR="0032236F" w:rsidRPr="002A781E">
              <w:rPr>
                <w:rFonts w:ascii="Arial" w:hAnsi="Arial" w:cs="Arial"/>
                <w:color w:val="000000"/>
                <w:sz w:val="20"/>
                <w:szCs w:val="20"/>
              </w:rPr>
              <w:t xml:space="preserve"> </w:t>
            </w:r>
            <w:r w:rsidRPr="002A781E">
              <w:rPr>
                <w:rFonts w:ascii="Arial" w:hAnsi="Arial" w:cs="Arial"/>
                <w:color w:val="000000"/>
                <w:sz w:val="20"/>
                <w:szCs w:val="20"/>
              </w:rPr>
              <w:t>по</w:t>
            </w:r>
            <w:r w:rsidR="0032236F" w:rsidRPr="002A781E">
              <w:rPr>
                <w:rFonts w:ascii="Arial" w:hAnsi="Arial" w:cs="Arial"/>
                <w:color w:val="000000"/>
                <w:sz w:val="20"/>
                <w:szCs w:val="20"/>
              </w:rPr>
              <w:t xml:space="preserve"> </w:t>
            </w:r>
            <w:r w:rsidRPr="002A781E">
              <w:rPr>
                <w:rFonts w:ascii="Arial" w:hAnsi="Arial" w:cs="Arial"/>
                <w:color w:val="000000"/>
                <w:sz w:val="20"/>
                <w:szCs w:val="20"/>
              </w:rPr>
              <w:t>годам,</w:t>
            </w:r>
            <w:r w:rsidR="00B261A1">
              <w:rPr>
                <w:rFonts w:ascii="Arial" w:hAnsi="Arial" w:cs="Arial"/>
                <w:color w:val="000000"/>
                <w:sz w:val="20"/>
                <w:szCs w:val="20"/>
              </w:rPr>
              <w:t xml:space="preserve"> </w:t>
            </w:r>
            <w:r w:rsidRPr="002A781E">
              <w:rPr>
                <w:rFonts w:ascii="Arial" w:hAnsi="Arial" w:cs="Arial"/>
                <w:color w:val="000000"/>
                <w:sz w:val="20"/>
                <w:szCs w:val="20"/>
              </w:rPr>
              <w:t>тыс.</w:t>
            </w:r>
            <w:r w:rsidR="0032236F" w:rsidRPr="002A781E">
              <w:rPr>
                <w:rFonts w:ascii="Arial" w:hAnsi="Arial" w:cs="Arial"/>
                <w:color w:val="000000"/>
                <w:sz w:val="20"/>
                <w:szCs w:val="20"/>
              </w:rPr>
              <w:t xml:space="preserve"> </w:t>
            </w:r>
            <w:r w:rsidRPr="002A781E">
              <w:rPr>
                <w:rFonts w:ascii="Arial" w:hAnsi="Arial" w:cs="Arial"/>
                <w:color w:val="000000"/>
                <w:sz w:val="20"/>
                <w:szCs w:val="20"/>
              </w:rPr>
              <w:t>рублей</w:t>
            </w:r>
          </w:p>
        </w:tc>
      </w:tr>
      <w:tr w:rsidR="00F95FE2" w:rsidRPr="002A781E" w:rsidTr="00B261A1">
        <w:trPr>
          <w:tblCellSpacing w:w="5" w:type="nil"/>
        </w:trPr>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color w:val="000000"/>
                <w:sz w:val="20"/>
                <w:szCs w:val="20"/>
              </w:rPr>
            </w:pPr>
            <w:r w:rsidRPr="002A781E">
              <w:rPr>
                <w:rFonts w:ascii="Arial" w:hAnsi="Arial" w:cs="Arial"/>
                <w:color w:val="000000"/>
                <w:sz w:val="20"/>
                <w:szCs w:val="20"/>
              </w:rPr>
              <w:t>ГГРБС</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color w:val="000000"/>
                <w:sz w:val="20"/>
                <w:szCs w:val="20"/>
              </w:rPr>
            </w:pPr>
            <w:r w:rsidRPr="002A781E">
              <w:rPr>
                <w:rFonts w:ascii="Arial" w:hAnsi="Arial" w:cs="Arial"/>
                <w:color w:val="000000"/>
                <w:sz w:val="20"/>
                <w:szCs w:val="20"/>
              </w:rPr>
              <w:t>РРзПр</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color w:val="000000"/>
                <w:sz w:val="20"/>
                <w:szCs w:val="20"/>
              </w:rPr>
            </w:pPr>
            <w:r w:rsidRPr="002A781E">
              <w:rPr>
                <w:rFonts w:ascii="Arial" w:hAnsi="Arial" w:cs="Arial"/>
                <w:color w:val="000000"/>
                <w:sz w:val="20"/>
                <w:szCs w:val="20"/>
              </w:rPr>
              <w:t>ЦЦСР</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color w:val="000000"/>
                <w:sz w:val="20"/>
                <w:szCs w:val="20"/>
              </w:rPr>
            </w:pPr>
            <w:r w:rsidRPr="002A781E">
              <w:rPr>
                <w:rFonts w:ascii="Arial" w:hAnsi="Arial" w:cs="Arial"/>
                <w:color w:val="000000"/>
                <w:sz w:val="20"/>
                <w:szCs w:val="20"/>
              </w:rPr>
              <w:t>ВВР</w:t>
            </w:r>
          </w:p>
        </w:tc>
        <w:tc>
          <w:tcPr>
            <w:tcW w:w="607"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Очередной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год</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первый</w:t>
            </w:r>
            <w:r w:rsidR="0032236F" w:rsidRPr="002A781E">
              <w:rPr>
                <w:rFonts w:ascii="Arial" w:hAnsi="Arial" w:cs="Arial"/>
                <w:color w:val="000000"/>
                <w:sz w:val="20"/>
                <w:szCs w:val="20"/>
              </w:rPr>
              <w:t xml:space="preserve"> </w:t>
            </w:r>
            <w:r w:rsidRPr="002A781E">
              <w:rPr>
                <w:rFonts w:ascii="Arial" w:hAnsi="Arial" w:cs="Arial"/>
                <w:color w:val="000000"/>
                <w:sz w:val="20"/>
                <w:szCs w:val="20"/>
              </w:rPr>
              <w:t>год</w:t>
            </w:r>
            <w:r w:rsidR="0032236F" w:rsidRPr="002A781E">
              <w:rPr>
                <w:rFonts w:ascii="Arial" w:hAnsi="Arial" w:cs="Arial"/>
                <w:color w:val="000000"/>
                <w:sz w:val="20"/>
                <w:szCs w:val="20"/>
              </w:rPr>
              <w:t xml:space="preserve"> </w:t>
            </w:r>
            <w:r w:rsidRPr="002A781E">
              <w:rPr>
                <w:rFonts w:ascii="Arial" w:hAnsi="Arial" w:cs="Arial"/>
                <w:color w:val="000000"/>
                <w:sz w:val="20"/>
                <w:szCs w:val="20"/>
              </w:rPr>
              <w:t>планового</w:t>
            </w:r>
            <w:r w:rsidR="00B261A1">
              <w:rPr>
                <w:rFonts w:ascii="Arial" w:hAnsi="Arial" w:cs="Arial"/>
                <w:color w:val="000000"/>
                <w:sz w:val="20"/>
                <w:szCs w:val="20"/>
              </w:rPr>
              <w:t xml:space="preserve"> </w:t>
            </w:r>
            <w:r w:rsidRPr="002A781E">
              <w:rPr>
                <w:rFonts w:ascii="Arial" w:hAnsi="Arial" w:cs="Arial"/>
                <w:color w:val="000000"/>
                <w:sz w:val="20"/>
                <w:szCs w:val="20"/>
              </w:rPr>
              <w:t>периода</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второй</w:t>
            </w:r>
            <w:r w:rsidR="00B261A1">
              <w:rPr>
                <w:rFonts w:ascii="Arial" w:hAnsi="Arial" w:cs="Arial"/>
                <w:color w:val="000000"/>
                <w:sz w:val="20"/>
                <w:szCs w:val="20"/>
              </w:rPr>
              <w:t xml:space="preserve"> </w:t>
            </w:r>
            <w:r w:rsidRPr="002A781E">
              <w:rPr>
                <w:rFonts w:ascii="Arial" w:hAnsi="Arial" w:cs="Arial"/>
                <w:color w:val="000000"/>
                <w:sz w:val="20"/>
                <w:szCs w:val="20"/>
              </w:rPr>
              <w:t>год</w:t>
            </w:r>
            <w:r w:rsidR="00B261A1">
              <w:rPr>
                <w:rFonts w:ascii="Arial" w:hAnsi="Arial" w:cs="Arial"/>
                <w:color w:val="000000"/>
                <w:sz w:val="20"/>
                <w:szCs w:val="20"/>
              </w:rPr>
              <w:t xml:space="preserve"> </w:t>
            </w:r>
            <w:r w:rsidRPr="002A781E">
              <w:rPr>
                <w:rFonts w:ascii="Arial" w:hAnsi="Arial" w:cs="Arial"/>
                <w:color w:val="000000"/>
                <w:sz w:val="20"/>
                <w:szCs w:val="20"/>
              </w:rPr>
              <w:t>планового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периода</w:t>
            </w: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w:t>
            </w: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1</w:t>
            </w: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2</w:t>
            </w: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3</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4</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5</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6</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7</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8</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9</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10</w:t>
            </w: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11</w:t>
            </w:r>
          </w:p>
        </w:tc>
      </w:tr>
      <w:tr w:rsidR="00F95FE2" w:rsidRPr="002A781E" w:rsidTr="00B261A1">
        <w:trPr>
          <w:tblCellSpacing w:w="5" w:type="nil"/>
        </w:trPr>
        <w:tc>
          <w:tcPr>
            <w:tcW w:w="608" w:type="pct"/>
            <w:vMerge w:val="restar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Подпрограмма</w:t>
            </w:r>
            <w:r w:rsidR="0032236F" w:rsidRPr="002A781E">
              <w:rPr>
                <w:rFonts w:ascii="Arial" w:hAnsi="Arial" w:cs="Arial"/>
                <w:color w:val="000000"/>
                <w:sz w:val="20"/>
                <w:szCs w:val="20"/>
              </w:rPr>
              <w:t xml:space="preserve"> </w:t>
            </w:r>
            <w:r w:rsidRPr="002A781E">
              <w:rPr>
                <w:rFonts w:ascii="Arial" w:hAnsi="Arial" w:cs="Arial"/>
                <w:color w:val="000000"/>
                <w:sz w:val="20"/>
                <w:szCs w:val="20"/>
              </w:rPr>
              <w:t>1</w:t>
            </w:r>
            <w:r w:rsidR="0032236F" w:rsidRPr="002A781E">
              <w:rPr>
                <w:rFonts w:ascii="Arial" w:hAnsi="Arial" w:cs="Arial"/>
                <w:color w:val="000000"/>
                <w:sz w:val="20"/>
                <w:szCs w:val="20"/>
              </w:rPr>
              <w:t xml:space="preserve"> </w:t>
            </w:r>
          </w:p>
        </w:tc>
        <w:tc>
          <w:tcPr>
            <w:tcW w:w="608" w:type="pct"/>
            <w:vMerge w:val="restar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всего</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tblCellSpacing w:w="5" w:type="nil"/>
        </w:trPr>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федеральный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бюджет</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tblCellSpacing w:w="5" w:type="nil"/>
        </w:trPr>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республиканский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бюджет</w:t>
            </w:r>
            <w:r w:rsidR="0032236F" w:rsidRPr="002A781E">
              <w:rPr>
                <w:rFonts w:ascii="Arial" w:hAnsi="Arial" w:cs="Arial"/>
                <w:color w:val="000000"/>
                <w:sz w:val="20"/>
                <w:szCs w:val="20"/>
              </w:rPr>
              <w:t xml:space="preserve"> </w:t>
            </w:r>
            <w:r w:rsidRPr="002A781E">
              <w:rPr>
                <w:rFonts w:ascii="Arial" w:hAnsi="Arial" w:cs="Arial"/>
                <w:color w:val="000000"/>
                <w:sz w:val="20"/>
                <w:szCs w:val="20"/>
              </w:rPr>
              <w:t>Чувашской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Республики</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tblCellSpacing w:w="5" w:type="nil"/>
        </w:trPr>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бюджет</w:t>
            </w:r>
            <w:r w:rsidR="0032236F" w:rsidRPr="002A781E">
              <w:rPr>
                <w:rFonts w:ascii="Arial" w:hAnsi="Arial" w:cs="Arial"/>
                <w:color w:val="000000"/>
                <w:sz w:val="20"/>
                <w:szCs w:val="20"/>
              </w:rPr>
              <w:t xml:space="preserve"> </w:t>
            </w:r>
            <w:r w:rsidRPr="002A781E">
              <w:rPr>
                <w:rFonts w:ascii="Arial" w:hAnsi="Arial" w:cs="Arial"/>
                <w:color w:val="000000"/>
                <w:sz w:val="20"/>
                <w:szCs w:val="20"/>
              </w:rPr>
              <w:t>_</w:t>
            </w:r>
            <w:r w:rsidR="00B261A1">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tblCellSpacing w:w="5" w:type="nil"/>
        </w:trPr>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vMerge/>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внебюджетные</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источники</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Основное</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мероприятие</w:t>
            </w:r>
            <w:r w:rsidR="0032236F" w:rsidRPr="002A781E">
              <w:rPr>
                <w:rFonts w:ascii="Arial" w:hAnsi="Arial" w:cs="Arial"/>
                <w:color w:val="000000"/>
                <w:sz w:val="20"/>
                <w:szCs w:val="20"/>
              </w:rPr>
              <w:t xml:space="preserve"> </w:t>
            </w:r>
            <w:r w:rsidRPr="002A781E">
              <w:rPr>
                <w:rFonts w:ascii="Arial" w:hAnsi="Arial" w:cs="Arial"/>
                <w:color w:val="000000"/>
                <w:sz w:val="20"/>
                <w:szCs w:val="20"/>
              </w:rPr>
              <w:t>1.1</w:t>
            </w: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всего</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федеральный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бюджет</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республиканский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бюджет</w:t>
            </w:r>
            <w:r w:rsidR="0032236F" w:rsidRPr="002A781E">
              <w:rPr>
                <w:rFonts w:ascii="Arial" w:hAnsi="Arial" w:cs="Arial"/>
                <w:color w:val="000000"/>
                <w:sz w:val="20"/>
                <w:szCs w:val="20"/>
              </w:rPr>
              <w:t xml:space="preserve"> </w:t>
            </w:r>
            <w:r w:rsidRPr="002A781E">
              <w:rPr>
                <w:rFonts w:ascii="Arial" w:hAnsi="Arial" w:cs="Arial"/>
                <w:color w:val="000000"/>
                <w:sz w:val="20"/>
                <w:szCs w:val="20"/>
              </w:rPr>
              <w:t>Чувашской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Республики</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бюджет____</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внебюджетные</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источники</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Мероприятие</w:t>
            </w:r>
            <w:r w:rsidR="0032236F" w:rsidRPr="002A781E">
              <w:rPr>
                <w:rFonts w:ascii="Arial" w:hAnsi="Arial" w:cs="Arial"/>
                <w:color w:val="000000"/>
                <w:sz w:val="20"/>
                <w:szCs w:val="20"/>
              </w:rPr>
              <w:t xml:space="preserve"> </w:t>
            </w:r>
            <w:r w:rsidRPr="002A781E">
              <w:rPr>
                <w:rFonts w:ascii="Arial" w:hAnsi="Arial" w:cs="Arial"/>
                <w:color w:val="000000"/>
                <w:sz w:val="20"/>
                <w:szCs w:val="20"/>
              </w:rPr>
              <w:t>1.1.1</w:t>
            </w: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всего</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федеральный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бюджет</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республиканский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бюджет</w:t>
            </w:r>
            <w:r w:rsidR="0032236F" w:rsidRPr="002A781E">
              <w:rPr>
                <w:rFonts w:ascii="Arial" w:hAnsi="Arial" w:cs="Arial"/>
                <w:color w:val="000000"/>
                <w:sz w:val="20"/>
                <w:szCs w:val="20"/>
              </w:rPr>
              <w:t xml:space="preserve"> </w:t>
            </w:r>
            <w:r w:rsidRPr="002A781E">
              <w:rPr>
                <w:rFonts w:ascii="Arial" w:hAnsi="Arial" w:cs="Arial"/>
                <w:color w:val="000000"/>
                <w:sz w:val="20"/>
                <w:szCs w:val="20"/>
              </w:rPr>
              <w:t>Чувашской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Республики</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бюджет____</w:t>
            </w:r>
            <w:r w:rsidR="00B261A1">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внебюджетные</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источники</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b/>
                <w:bCs/>
                <w:color w:val="000000"/>
                <w:sz w:val="20"/>
                <w:szCs w:val="20"/>
              </w:rPr>
            </w:pPr>
            <w:r w:rsidRPr="002A781E">
              <w:rPr>
                <w:rFonts w:ascii="Arial" w:hAnsi="Arial" w:cs="Arial"/>
                <w:color w:val="000000"/>
                <w:sz w:val="20"/>
                <w:szCs w:val="20"/>
              </w:rPr>
              <w:t>Мероприятие</w:t>
            </w:r>
            <w:r w:rsidR="0032236F" w:rsidRPr="002A781E">
              <w:rPr>
                <w:rFonts w:ascii="Arial" w:hAnsi="Arial" w:cs="Arial"/>
                <w:color w:val="000000"/>
                <w:sz w:val="20"/>
                <w:szCs w:val="20"/>
              </w:rPr>
              <w:t xml:space="preserve"> </w:t>
            </w:r>
            <w:r w:rsidRPr="002A781E">
              <w:rPr>
                <w:rFonts w:ascii="Arial" w:hAnsi="Arial" w:cs="Arial"/>
                <w:color w:val="000000"/>
                <w:sz w:val="20"/>
                <w:szCs w:val="20"/>
              </w:rPr>
              <w:t>1.1.2</w:t>
            </w: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всего</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федеральный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бюджет</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республиканский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бюджет</w:t>
            </w:r>
            <w:r w:rsidR="0032236F" w:rsidRPr="002A781E">
              <w:rPr>
                <w:rFonts w:ascii="Arial" w:hAnsi="Arial" w:cs="Arial"/>
                <w:color w:val="000000"/>
                <w:sz w:val="20"/>
                <w:szCs w:val="20"/>
              </w:rPr>
              <w:t xml:space="preserve"> </w:t>
            </w:r>
            <w:r w:rsidRPr="002A781E">
              <w:rPr>
                <w:rFonts w:ascii="Arial" w:hAnsi="Arial" w:cs="Arial"/>
                <w:color w:val="000000"/>
                <w:sz w:val="20"/>
                <w:szCs w:val="20"/>
              </w:rPr>
              <w:t>Чувашской</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Республики</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бюджет____</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rPr>
            </w:pPr>
          </w:p>
        </w:tc>
      </w:tr>
      <w:tr w:rsidR="00F95FE2" w:rsidRPr="002A781E" w:rsidTr="00B261A1">
        <w:trPr>
          <w:cantSplit/>
          <w:tblCellSpacing w:w="5" w:type="nil"/>
        </w:trPr>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60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ind w:firstLine="540"/>
              <w:jc w:val="center"/>
              <w:rPr>
                <w:rFonts w:ascii="Arial" w:hAnsi="Arial" w:cs="Arial"/>
                <w:b/>
                <w:bCs/>
                <w:color w:val="000000"/>
                <w:sz w:val="20"/>
                <w:szCs w:val="20"/>
              </w:rPr>
            </w:pPr>
          </w:p>
        </w:tc>
        <w:tc>
          <w:tcPr>
            <w:tcW w:w="435"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3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418"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36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х</w:t>
            </w:r>
          </w:p>
        </w:tc>
        <w:tc>
          <w:tcPr>
            <w:tcW w:w="607"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внебюджетные</w:t>
            </w:r>
            <w:r w:rsidR="0032236F" w:rsidRPr="002A781E">
              <w:rPr>
                <w:rFonts w:ascii="Arial" w:hAnsi="Arial" w:cs="Arial"/>
                <w:color w:val="000000"/>
                <w:sz w:val="20"/>
                <w:szCs w:val="20"/>
              </w:rPr>
              <w:t xml:space="preserve"> </w:t>
            </w:r>
            <w:r w:rsidR="00B261A1">
              <w:rPr>
                <w:rFonts w:ascii="Arial" w:hAnsi="Arial" w:cs="Arial"/>
                <w:color w:val="000000"/>
                <w:sz w:val="20"/>
                <w:szCs w:val="20"/>
              </w:rPr>
              <w:t xml:space="preserve"> </w:t>
            </w:r>
            <w:r w:rsidRPr="002A781E">
              <w:rPr>
                <w:rFonts w:ascii="Arial" w:hAnsi="Arial" w:cs="Arial"/>
                <w:color w:val="000000"/>
                <w:sz w:val="20"/>
                <w:szCs w:val="20"/>
              </w:rPr>
              <w:t>источники</w:t>
            </w:r>
            <w:r w:rsidR="0032236F" w:rsidRPr="002A781E">
              <w:rPr>
                <w:rFonts w:ascii="Arial" w:hAnsi="Arial" w:cs="Arial"/>
                <w:color w:val="000000"/>
                <w:sz w:val="20"/>
                <w:szCs w:val="20"/>
              </w:rPr>
              <w:t xml:space="preserve"> </w:t>
            </w: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4"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szCs w:val="20"/>
              </w:rPr>
            </w:pPr>
          </w:p>
        </w:tc>
        <w:tc>
          <w:tcPr>
            <w:tcW w:w="381" w:type="pct"/>
            <w:tcBorders>
              <w:left w:val="single" w:sz="8" w:space="0" w:color="auto"/>
              <w:bottom w:val="single" w:sz="8" w:space="0" w:color="auto"/>
              <w:right w:val="single" w:sz="8" w:space="0" w:color="auto"/>
            </w:tcBorders>
            <w:vAlign w:val="center"/>
          </w:tcPr>
          <w:p w:rsidR="00F95FE2" w:rsidRPr="002A781E" w:rsidRDefault="00F95FE2" w:rsidP="00B261A1">
            <w:pPr>
              <w:autoSpaceDE w:val="0"/>
              <w:autoSpaceDN w:val="0"/>
              <w:adjustRightInd w:val="0"/>
              <w:jc w:val="center"/>
              <w:rPr>
                <w:rFonts w:ascii="Arial" w:hAnsi="Arial" w:cs="Arial"/>
                <w:color w:val="000000"/>
                <w:sz w:val="20"/>
              </w:rPr>
            </w:pPr>
          </w:p>
        </w:tc>
      </w:tr>
    </w:tbl>
    <w:p w:rsidR="00A33ED6" w:rsidRPr="002A781E" w:rsidRDefault="00A33ED6" w:rsidP="002A781E">
      <w:pPr>
        <w:rPr>
          <w:rFonts w:ascii="Arial" w:hAnsi="Arial" w:cs="Arial"/>
          <w:color w:val="000000"/>
          <w:sz w:val="20"/>
        </w:rPr>
      </w:pP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Приложение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9</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к</w:t>
      </w:r>
      <w:r w:rsidR="0032236F" w:rsidRPr="002A781E">
        <w:rPr>
          <w:rFonts w:ascii="Arial" w:hAnsi="Arial" w:cs="Arial"/>
          <w:color w:val="000000"/>
          <w:sz w:val="20"/>
          <w:szCs w:val="20"/>
        </w:rPr>
        <w:t xml:space="preserve"> </w:t>
      </w:r>
      <w:r w:rsidRPr="002A781E">
        <w:rPr>
          <w:rFonts w:ascii="Arial" w:hAnsi="Arial" w:cs="Arial"/>
          <w:color w:val="000000"/>
          <w:sz w:val="20"/>
          <w:szCs w:val="20"/>
        </w:rPr>
        <w:t>Порядку</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разработки,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p>
    <w:p w:rsidR="00F95FE2" w:rsidRPr="002A781E" w:rsidRDefault="00F95FE2" w:rsidP="002A781E">
      <w:pPr>
        <w:tabs>
          <w:tab w:val="left" w:pos="142"/>
        </w:tabs>
        <w:jc w:val="right"/>
        <w:rPr>
          <w:rFonts w:ascii="Arial" w:hAnsi="Arial" w:cs="Arial"/>
          <w:color w:val="000000"/>
          <w:sz w:val="20"/>
          <w:szCs w:val="20"/>
        </w:rPr>
      </w:pPr>
      <w:r w:rsidRPr="002A781E">
        <w:rPr>
          <w:rFonts w:ascii="Arial" w:hAnsi="Arial" w:cs="Arial"/>
          <w:color w:val="000000"/>
          <w:sz w:val="20"/>
          <w:szCs w:val="20"/>
        </w:rPr>
        <w:t>оценки</w:t>
      </w:r>
      <w:r w:rsidR="0032236F" w:rsidRPr="002A781E">
        <w:rPr>
          <w:rFonts w:ascii="Arial" w:hAnsi="Arial" w:cs="Arial"/>
          <w:color w:val="000000"/>
          <w:sz w:val="20"/>
          <w:szCs w:val="20"/>
        </w:rPr>
        <w:t xml:space="preserve"> </w:t>
      </w:r>
      <w:r w:rsidRPr="002A781E">
        <w:rPr>
          <w:rFonts w:ascii="Arial" w:hAnsi="Arial" w:cs="Arial"/>
          <w:color w:val="000000"/>
          <w:sz w:val="20"/>
          <w:szCs w:val="20"/>
        </w:rPr>
        <w:t>эффективности</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w:t>
      </w:r>
    </w:p>
    <w:p w:rsidR="00F95FE2" w:rsidRPr="002A781E" w:rsidRDefault="00F95FE2" w:rsidP="002A781E">
      <w:pPr>
        <w:rPr>
          <w:rFonts w:ascii="Arial" w:hAnsi="Arial" w:cs="Arial"/>
          <w:color w:val="000000"/>
          <w:sz w:val="20"/>
          <w:szCs w:val="20"/>
        </w:rPr>
      </w:pPr>
    </w:p>
    <w:tbl>
      <w:tblPr>
        <w:tblW w:w="5000" w:type="pct"/>
        <w:tblLook w:val="0000" w:firstRow="0" w:lastRow="0" w:firstColumn="0" w:lastColumn="0" w:noHBand="0" w:noVBand="0"/>
      </w:tblPr>
      <w:tblGrid>
        <w:gridCol w:w="534"/>
        <w:gridCol w:w="1832"/>
        <w:gridCol w:w="2004"/>
        <w:gridCol w:w="1614"/>
        <w:gridCol w:w="1656"/>
        <w:gridCol w:w="1656"/>
        <w:gridCol w:w="1614"/>
        <w:gridCol w:w="1350"/>
        <w:gridCol w:w="1026"/>
        <w:gridCol w:w="1853"/>
      </w:tblGrid>
      <w:tr w:rsidR="00F95FE2" w:rsidRPr="002A781E" w:rsidTr="00B261A1">
        <w:trPr>
          <w:cantSplit/>
        </w:trPr>
        <w:tc>
          <w:tcPr>
            <w:tcW w:w="5000" w:type="pct"/>
            <w:gridSpan w:val="10"/>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ИНФОРМАЦИЯ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О</w:t>
            </w:r>
            <w:r w:rsidR="0032236F" w:rsidRPr="002A781E">
              <w:rPr>
                <w:rFonts w:ascii="Arial" w:hAnsi="Arial" w:cs="Arial"/>
                <w:color w:val="000000"/>
                <w:sz w:val="20"/>
                <w:szCs w:val="20"/>
              </w:rPr>
              <w:t xml:space="preserve"> </w:t>
            </w:r>
            <w:r w:rsidRPr="002A781E">
              <w:rPr>
                <w:rFonts w:ascii="Arial" w:hAnsi="Arial" w:cs="Arial"/>
                <w:color w:val="000000"/>
                <w:sz w:val="20"/>
                <w:szCs w:val="20"/>
              </w:rPr>
              <w:t>СТЕПЕНИ</w:t>
            </w:r>
            <w:r w:rsidR="0032236F" w:rsidRPr="002A781E">
              <w:rPr>
                <w:rFonts w:ascii="Arial" w:hAnsi="Arial" w:cs="Arial"/>
                <w:color w:val="000000"/>
                <w:sz w:val="20"/>
                <w:szCs w:val="20"/>
              </w:rPr>
              <w:t xml:space="preserve"> </w:t>
            </w:r>
            <w:r w:rsidRPr="002A781E">
              <w:rPr>
                <w:rFonts w:ascii="Arial" w:hAnsi="Arial" w:cs="Arial"/>
                <w:color w:val="000000"/>
                <w:sz w:val="20"/>
                <w:szCs w:val="20"/>
              </w:rPr>
              <w:t>ВЫПОЛНЕНИЯ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ПОДПРОГРАММ</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r w:rsidRPr="002A781E">
              <w:rPr>
                <w:rFonts w:ascii="Arial" w:hAnsi="Arial" w:cs="Arial"/>
                <w:color w:val="000000"/>
                <w:sz w:val="20"/>
                <w:szCs w:val="20"/>
              </w:rPr>
              <w:t>ОТДЕЛЬНЫХ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МЕРОПРИЯТИЙ</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tc>
      </w:tr>
      <w:tr w:rsidR="00F95FE2" w:rsidRPr="002A781E" w:rsidTr="00B261A1">
        <w:trPr>
          <w:cantSplit/>
        </w:trPr>
        <w:tc>
          <w:tcPr>
            <w:tcW w:w="5000" w:type="pct"/>
            <w:gridSpan w:val="10"/>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_____________________________________________________________________________________</w:t>
            </w:r>
          </w:p>
        </w:tc>
      </w:tr>
      <w:tr w:rsidR="00F95FE2" w:rsidRPr="002A781E" w:rsidTr="00B261A1">
        <w:trPr>
          <w:cantSplit/>
        </w:trPr>
        <w:tc>
          <w:tcPr>
            <w:tcW w:w="5000" w:type="pct"/>
            <w:gridSpan w:val="10"/>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(наименование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муниципальной</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программы)</w:t>
            </w:r>
          </w:p>
        </w:tc>
      </w:tr>
      <w:tr w:rsidR="00F95FE2" w:rsidRPr="002A781E" w:rsidTr="00B261A1">
        <w:trPr>
          <w:cantSplit/>
        </w:trPr>
        <w:tc>
          <w:tcPr>
            <w:tcW w:w="176"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c>
          <w:tcPr>
            <w:tcW w:w="605"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c>
          <w:tcPr>
            <w:tcW w:w="662"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c>
          <w:tcPr>
            <w:tcW w:w="533"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c>
          <w:tcPr>
            <w:tcW w:w="547"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c>
          <w:tcPr>
            <w:tcW w:w="547"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c>
          <w:tcPr>
            <w:tcW w:w="533"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c>
          <w:tcPr>
            <w:tcW w:w="446"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c>
          <w:tcPr>
            <w:tcW w:w="339"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c>
          <w:tcPr>
            <w:tcW w:w="612" w:type="pct"/>
            <w:tcBorders>
              <w:top w:val="nil"/>
              <w:left w:val="nil"/>
              <w:bottom w:val="nil"/>
              <w:right w:val="nil"/>
            </w:tcBorders>
            <w:shd w:val="clear" w:color="auto" w:fill="auto"/>
            <w:noWrap/>
            <w:vAlign w:val="center"/>
          </w:tcPr>
          <w:p w:rsidR="00F95FE2" w:rsidRPr="002A781E" w:rsidRDefault="00F95FE2" w:rsidP="00B261A1">
            <w:pPr>
              <w:jc w:val="center"/>
              <w:rPr>
                <w:rFonts w:ascii="Arial" w:hAnsi="Arial" w:cs="Arial"/>
                <w:color w:val="000000"/>
                <w:sz w:val="20"/>
                <w:szCs w:val="20"/>
              </w:rPr>
            </w:pPr>
          </w:p>
        </w:tc>
      </w:tr>
      <w:tr w:rsidR="00F95FE2" w:rsidRPr="002A781E" w:rsidTr="00B261A1">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w:t>
            </w:r>
            <w:r w:rsidR="0032236F" w:rsidRPr="002A781E">
              <w:rPr>
                <w:rFonts w:ascii="Arial" w:hAnsi="Arial" w:cs="Arial"/>
                <w:color w:val="000000"/>
                <w:sz w:val="20"/>
                <w:szCs w:val="20"/>
              </w:rPr>
              <w:t xml:space="preserve"> </w:t>
            </w:r>
            <w:r w:rsidRPr="002A781E">
              <w:rPr>
                <w:rFonts w:ascii="Arial" w:hAnsi="Arial" w:cs="Arial"/>
                <w:color w:val="000000"/>
                <w:sz w:val="20"/>
                <w:szCs w:val="20"/>
              </w:rPr>
              <w:t>п/п</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Наименование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отдельного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Ответственный</w:t>
            </w:r>
            <w:r w:rsidR="0032236F" w:rsidRPr="002A781E">
              <w:rPr>
                <w:rFonts w:ascii="Arial" w:hAnsi="Arial" w:cs="Arial"/>
                <w:color w:val="000000"/>
                <w:sz w:val="20"/>
                <w:szCs w:val="20"/>
              </w:rPr>
              <w:t xml:space="preserve"> </w:t>
            </w:r>
            <w:r w:rsidRPr="002A781E">
              <w:rPr>
                <w:rFonts w:ascii="Arial" w:hAnsi="Arial" w:cs="Arial"/>
                <w:color w:val="000000"/>
                <w:sz w:val="20"/>
                <w:szCs w:val="20"/>
              </w:rPr>
              <w:t>исполнитель,</w:t>
            </w:r>
            <w:r w:rsidR="0032236F" w:rsidRPr="002A781E">
              <w:rPr>
                <w:rFonts w:ascii="Arial" w:hAnsi="Arial" w:cs="Arial"/>
                <w:color w:val="000000"/>
                <w:sz w:val="20"/>
                <w:szCs w:val="20"/>
              </w:rPr>
              <w:t xml:space="preserve"> </w:t>
            </w:r>
            <w:r w:rsidRPr="002A781E">
              <w:rPr>
                <w:rFonts w:ascii="Arial" w:hAnsi="Arial" w:cs="Arial"/>
                <w:color w:val="000000"/>
                <w:sz w:val="20"/>
                <w:szCs w:val="20"/>
              </w:rPr>
              <w:t>соисполнитель</w:t>
            </w:r>
          </w:p>
        </w:tc>
        <w:tc>
          <w:tcPr>
            <w:tcW w:w="1080" w:type="pct"/>
            <w:gridSpan w:val="2"/>
            <w:tcBorders>
              <w:top w:val="single" w:sz="4" w:space="0" w:color="auto"/>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Плановый</w:t>
            </w:r>
            <w:r w:rsidR="0032236F" w:rsidRPr="002A781E">
              <w:rPr>
                <w:rFonts w:ascii="Arial" w:hAnsi="Arial" w:cs="Arial"/>
                <w:color w:val="000000"/>
                <w:sz w:val="20"/>
                <w:szCs w:val="20"/>
              </w:rPr>
              <w:t xml:space="preserve"> </w:t>
            </w:r>
            <w:r w:rsidRPr="002A781E">
              <w:rPr>
                <w:rFonts w:ascii="Arial" w:hAnsi="Arial" w:cs="Arial"/>
                <w:color w:val="000000"/>
                <w:sz w:val="20"/>
                <w:szCs w:val="20"/>
              </w:rPr>
              <w:t>срок</w:t>
            </w:r>
          </w:p>
        </w:tc>
        <w:tc>
          <w:tcPr>
            <w:tcW w:w="1080" w:type="pct"/>
            <w:gridSpan w:val="2"/>
            <w:tcBorders>
              <w:top w:val="single" w:sz="4" w:space="0" w:color="auto"/>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Фактический</w:t>
            </w:r>
            <w:r w:rsidR="0032236F" w:rsidRPr="002A781E">
              <w:rPr>
                <w:rFonts w:ascii="Arial" w:hAnsi="Arial" w:cs="Arial"/>
                <w:color w:val="000000"/>
                <w:sz w:val="20"/>
                <w:szCs w:val="20"/>
              </w:rPr>
              <w:t xml:space="preserve"> </w:t>
            </w:r>
            <w:r w:rsidRPr="002A781E">
              <w:rPr>
                <w:rFonts w:ascii="Arial" w:hAnsi="Arial" w:cs="Arial"/>
                <w:color w:val="000000"/>
                <w:sz w:val="20"/>
                <w:szCs w:val="20"/>
              </w:rPr>
              <w:t>срок</w:t>
            </w:r>
          </w:p>
        </w:tc>
        <w:tc>
          <w:tcPr>
            <w:tcW w:w="785" w:type="pct"/>
            <w:gridSpan w:val="2"/>
            <w:tcBorders>
              <w:top w:val="single" w:sz="4" w:space="0" w:color="auto"/>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Результаты</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Проблемы,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возникшие</w:t>
            </w:r>
            <w:r w:rsidR="0032236F" w:rsidRPr="002A781E">
              <w:rPr>
                <w:rFonts w:ascii="Arial" w:hAnsi="Arial" w:cs="Arial"/>
                <w:color w:val="000000"/>
                <w:sz w:val="20"/>
                <w:szCs w:val="20"/>
              </w:rPr>
              <w:t xml:space="preserve"> </w:t>
            </w:r>
            <w:r w:rsidRPr="002A781E">
              <w:rPr>
                <w:rFonts w:ascii="Arial" w:hAnsi="Arial" w:cs="Arial"/>
                <w:color w:val="000000"/>
                <w:sz w:val="20"/>
                <w:szCs w:val="20"/>
              </w:rPr>
              <w:t>в</w:t>
            </w:r>
            <w:r w:rsidR="0032236F" w:rsidRPr="002A781E">
              <w:rPr>
                <w:rFonts w:ascii="Arial" w:hAnsi="Arial" w:cs="Arial"/>
                <w:color w:val="000000"/>
                <w:sz w:val="20"/>
                <w:szCs w:val="20"/>
              </w:rPr>
              <w:t xml:space="preserve"> </w:t>
            </w:r>
            <w:r w:rsidRPr="002A781E">
              <w:rPr>
                <w:rFonts w:ascii="Arial" w:hAnsi="Arial" w:cs="Arial"/>
                <w:color w:val="000000"/>
                <w:sz w:val="20"/>
                <w:szCs w:val="20"/>
              </w:rPr>
              <w:t>ходе</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мероприятий</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отдельного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p>
        </w:tc>
      </w:tr>
      <w:tr w:rsidR="00F95FE2" w:rsidRPr="002A781E" w:rsidTr="00B261A1">
        <w:tc>
          <w:tcPr>
            <w:tcW w:w="176" w:type="pct"/>
            <w:vMerge/>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jc w:val="center"/>
              <w:rPr>
                <w:rFonts w:ascii="Arial" w:hAnsi="Arial" w:cs="Arial"/>
                <w:color w:val="000000"/>
                <w:sz w:val="20"/>
                <w:szCs w:val="20"/>
              </w:rPr>
            </w:pPr>
          </w:p>
        </w:tc>
        <w:tc>
          <w:tcPr>
            <w:tcW w:w="605" w:type="pct"/>
            <w:vMerge/>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jc w:val="center"/>
              <w:rPr>
                <w:rFonts w:ascii="Arial" w:hAnsi="Arial" w:cs="Arial"/>
                <w:color w:val="000000"/>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jc w:val="center"/>
              <w:rPr>
                <w:rFonts w:ascii="Arial" w:hAnsi="Arial" w:cs="Arial"/>
                <w:color w:val="000000"/>
                <w:sz w:val="20"/>
                <w:szCs w:val="20"/>
              </w:rPr>
            </w:pPr>
          </w:p>
        </w:tc>
        <w:tc>
          <w:tcPr>
            <w:tcW w:w="533"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начала</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w:t>
            </w:r>
            <w:r w:rsidRPr="002A781E">
              <w:rPr>
                <w:rFonts w:ascii="Arial" w:hAnsi="Arial" w:cs="Arial"/>
                <w:color w:val="000000"/>
                <w:sz w:val="20"/>
                <w:szCs w:val="20"/>
              </w:rPr>
              <w:br/>
              <w:t>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отдель-ного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p>
        </w:tc>
        <w:tc>
          <w:tcPr>
            <w:tcW w:w="547"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окончания</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w:t>
            </w:r>
            <w:r w:rsidRPr="002A781E">
              <w:rPr>
                <w:rFonts w:ascii="Arial" w:hAnsi="Arial" w:cs="Arial"/>
                <w:color w:val="000000"/>
                <w:sz w:val="20"/>
                <w:szCs w:val="20"/>
              </w:rPr>
              <w:br/>
              <w:t>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отдель-ного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p>
        </w:tc>
        <w:tc>
          <w:tcPr>
            <w:tcW w:w="547"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начала</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w:t>
            </w:r>
            <w:r w:rsidRPr="002A781E">
              <w:rPr>
                <w:rFonts w:ascii="Arial" w:hAnsi="Arial" w:cs="Arial"/>
                <w:color w:val="000000"/>
                <w:sz w:val="20"/>
                <w:szCs w:val="20"/>
              </w:rPr>
              <w:br/>
              <w:t>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отдель-ного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p>
        </w:tc>
        <w:tc>
          <w:tcPr>
            <w:tcW w:w="533"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окончания</w:t>
            </w:r>
            <w:r w:rsidR="0032236F" w:rsidRPr="002A781E">
              <w:rPr>
                <w:rFonts w:ascii="Arial" w:hAnsi="Arial" w:cs="Arial"/>
                <w:color w:val="000000"/>
                <w:sz w:val="20"/>
                <w:szCs w:val="20"/>
              </w:rPr>
              <w:t xml:space="preserve"> </w:t>
            </w:r>
            <w:r w:rsidRPr="002A781E">
              <w:rPr>
                <w:rFonts w:ascii="Arial" w:hAnsi="Arial" w:cs="Arial"/>
                <w:color w:val="000000"/>
                <w:sz w:val="20"/>
                <w:szCs w:val="20"/>
              </w:rPr>
              <w:t>реализации</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подпрограм-</w:t>
            </w:r>
            <w:r w:rsidRPr="002A781E">
              <w:rPr>
                <w:rFonts w:ascii="Arial" w:hAnsi="Arial" w:cs="Arial"/>
                <w:color w:val="000000"/>
                <w:sz w:val="20"/>
                <w:szCs w:val="20"/>
              </w:rPr>
              <w:br/>
              <w:t>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отдель-ного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меро-приятия</w:t>
            </w:r>
          </w:p>
        </w:tc>
        <w:tc>
          <w:tcPr>
            <w:tcW w:w="446"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запланиро-ванные</w:t>
            </w:r>
          </w:p>
        </w:tc>
        <w:tc>
          <w:tcPr>
            <w:tcW w:w="339"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достиг-нутые</w:t>
            </w:r>
          </w:p>
        </w:tc>
        <w:tc>
          <w:tcPr>
            <w:tcW w:w="612" w:type="pct"/>
            <w:vMerge/>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jc w:val="center"/>
              <w:rPr>
                <w:rFonts w:ascii="Arial" w:hAnsi="Arial" w:cs="Arial"/>
                <w:color w:val="000000"/>
                <w:sz w:val="20"/>
                <w:szCs w:val="20"/>
              </w:rPr>
            </w:pPr>
          </w:p>
        </w:tc>
      </w:tr>
      <w:tr w:rsidR="00F95FE2" w:rsidRPr="002A781E" w:rsidTr="00B261A1">
        <w:trPr>
          <w:cantSplit/>
        </w:trPr>
        <w:tc>
          <w:tcPr>
            <w:tcW w:w="176" w:type="pct"/>
            <w:tcBorders>
              <w:top w:val="nil"/>
              <w:left w:val="single" w:sz="4" w:space="0" w:color="auto"/>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1</w:t>
            </w:r>
          </w:p>
        </w:tc>
        <w:tc>
          <w:tcPr>
            <w:tcW w:w="605"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2</w:t>
            </w:r>
          </w:p>
        </w:tc>
        <w:tc>
          <w:tcPr>
            <w:tcW w:w="662"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3</w:t>
            </w:r>
          </w:p>
        </w:tc>
        <w:tc>
          <w:tcPr>
            <w:tcW w:w="533"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4</w:t>
            </w:r>
          </w:p>
        </w:tc>
        <w:tc>
          <w:tcPr>
            <w:tcW w:w="547"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5</w:t>
            </w:r>
          </w:p>
        </w:tc>
        <w:tc>
          <w:tcPr>
            <w:tcW w:w="547"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6</w:t>
            </w:r>
          </w:p>
        </w:tc>
        <w:tc>
          <w:tcPr>
            <w:tcW w:w="533"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7</w:t>
            </w:r>
          </w:p>
        </w:tc>
        <w:tc>
          <w:tcPr>
            <w:tcW w:w="446"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8</w:t>
            </w:r>
          </w:p>
        </w:tc>
        <w:tc>
          <w:tcPr>
            <w:tcW w:w="339"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9</w:t>
            </w:r>
          </w:p>
        </w:tc>
        <w:tc>
          <w:tcPr>
            <w:tcW w:w="612" w:type="pct"/>
            <w:tcBorders>
              <w:top w:val="nil"/>
              <w:left w:val="nil"/>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10</w:t>
            </w:r>
          </w:p>
        </w:tc>
      </w:tr>
      <w:tr w:rsidR="00F95FE2" w:rsidRPr="002A781E" w:rsidTr="00B261A1">
        <w:trPr>
          <w:cantSplit/>
        </w:trPr>
        <w:tc>
          <w:tcPr>
            <w:tcW w:w="176" w:type="pct"/>
            <w:tcBorders>
              <w:top w:val="nil"/>
              <w:left w:val="single" w:sz="4" w:space="0" w:color="auto"/>
              <w:bottom w:val="single" w:sz="4" w:space="0" w:color="auto"/>
              <w:right w:val="single" w:sz="4" w:space="0" w:color="auto"/>
            </w:tcBorders>
            <w:shd w:val="clear" w:color="auto" w:fill="auto"/>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1.</w:t>
            </w:r>
          </w:p>
        </w:tc>
        <w:tc>
          <w:tcPr>
            <w:tcW w:w="605" w:type="pct"/>
            <w:tcBorders>
              <w:top w:val="nil"/>
              <w:left w:val="nil"/>
              <w:bottom w:val="single" w:sz="4" w:space="0" w:color="auto"/>
              <w:right w:val="single" w:sz="4" w:space="0" w:color="auto"/>
            </w:tcBorders>
            <w:shd w:val="clear" w:color="auto" w:fill="auto"/>
            <w:vAlign w:val="center"/>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c>
          <w:tcPr>
            <w:tcW w:w="662" w:type="pct"/>
            <w:tcBorders>
              <w:top w:val="nil"/>
              <w:left w:val="nil"/>
              <w:bottom w:val="single" w:sz="4" w:space="0" w:color="auto"/>
              <w:right w:val="single" w:sz="4" w:space="0" w:color="auto"/>
            </w:tcBorders>
            <w:shd w:val="clear" w:color="auto" w:fill="auto"/>
            <w:vAlign w:val="center"/>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c>
          <w:tcPr>
            <w:tcW w:w="547" w:type="pct"/>
            <w:tcBorders>
              <w:top w:val="nil"/>
              <w:left w:val="nil"/>
              <w:bottom w:val="single" w:sz="4" w:space="0" w:color="auto"/>
              <w:right w:val="single" w:sz="4" w:space="0" w:color="auto"/>
            </w:tcBorders>
            <w:shd w:val="clear" w:color="auto" w:fill="auto"/>
            <w:vAlign w:val="center"/>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c>
          <w:tcPr>
            <w:tcW w:w="547" w:type="pct"/>
            <w:tcBorders>
              <w:top w:val="nil"/>
              <w:left w:val="nil"/>
              <w:bottom w:val="single" w:sz="4" w:space="0" w:color="auto"/>
              <w:right w:val="single" w:sz="4" w:space="0" w:color="auto"/>
            </w:tcBorders>
            <w:shd w:val="clear" w:color="auto" w:fill="auto"/>
            <w:vAlign w:val="center"/>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c>
          <w:tcPr>
            <w:tcW w:w="533" w:type="pct"/>
            <w:tcBorders>
              <w:top w:val="nil"/>
              <w:left w:val="nil"/>
              <w:bottom w:val="single" w:sz="4" w:space="0" w:color="auto"/>
              <w:right w:val="single" w:sz="4" w:space="0" w:color="auto"/>
            </w:tcBorders>
            <w:shd w:val="clear" w:color="auto" w:fill="auto"/>
            <w:vAlign w:val="center"/>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c>
          <w:tcPr>
            <w:tcW w:w="446" w:type="pct"/>
            <w:tcBorders>
              <w:top w:val="nil"/>
              <w:left w:val="nil"/>
              <w:bottom w:val="single" w:sz="4" w:space="0" w:color="auto"/>
              <w:right w:val="single" w:sz="4" w:space="0" w:color="auto"/>
            </w:tcBorders>
            <w:shd w:val="clear" w:color="auto" w:fill="auto"/>
            <w:vAlign w:val="center"/>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c>
          <w:tcPr>
            <w:tcW w:w="339" w:type="pct"/>
            <w:tcBorders>
              <w:top w:val="nil"/>
              <w:left w:val="nil"/>
              <w:bottom w:val="single" w:sz="4" w:space="0" w:color="auto"/>
              <w:right w:val="single" w:sz="4" w:space="0" w:color="auto"/>
            </w:tcBorders>
            <w:shd w:val="clear" w:color="auto" w:fill="auto"/>
            <w:vAlign w:val="center"/>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c>
          <w:tcPr>
            <w:tcW w:w="612" w:type="pct"/>
            <w:tcBorders>
              <w:top w:val="nil"/>
              <w:left w:val="nil"/>
              <w:bottom w:val="single" w:sz="4" w:space="0" w:color="auto"/>
              <w:right w:val="single" w:sz="4" w:space="0" w:color="auto"/>
            </w:tcBorders>
            <w:shd w:val="clear" w:color="auto" w:fill="auto"/>
            <w:vAlign w:val="center"/>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r>
    </w:tbl>
    <w:p w:rsidR="00A33ED6" w:rsidRPr="002A781E" w:rsidRDefault="00A33ED6" w:rsidP="002A781E">
      <w:pPr>
        <w:rPr>
          <w:rFonts w:ascii="Arial" w:hAnsi="Arial" w:cs="Arial"/>
          <w:color w:val="000000"/>
          <w:sz w:val="20"/>
        </w:rPr>
      </w:pPr>
    </w:p>
    <w:p w:rsidR="00F95FE2" w:rsidRPr="002A781E" w:rsidRDefault="00F95FE2" w:rsidP="002A781E">
      <w:pPr>
        <w:pStyle w:val="a1"/>
        <w:rPr>
          <w:rFonts w:ascii="Arial" w:hAnsi="Arial" w:cs="Arial"/>
          <w:color w:val="000000"/>
          <w:sz w:val="20"/>
        </w:rPr>
      </w:pPr>
    </w:p>
    <w:tbl>
      <w:tblPr>
        <w:tblW w:w="5000" w:type="pct"/>
        <w:tblLook w:val="0000" w:firstRow="0" w:lastRow="0" w:firstColumn="0" w:lastColumn="0" w:noHBand="0" w:noVBand="0"/>
      </w:tblPr>
      <w:tblGrid>
        <w:gridCol w:w="6491"/>
        <w:gridCol w:w="2144"/>
        <w:gridCol w:w="6504"/>
      </w:tblGrid>
      <w:tr w:rsidR="00F95FE2" w:rsidRPr="002A781E" w:rsidTr="00B261A1">
        <w:trPr>
          <w:cantSplit/>
        </w:trPr>
        <w:tc>
          <w:tcPr>
            <w:tcW w:w="2144" w:type="pct"/>
            <w:vAlign w:val="center"/>
          </w:tcPr>
          <w:p w:rsidR="00F95FE2" w:rsidRPr="002A781E" w:rsidRDefault="00F95FE2" w:rsidP="00B261A1">
            <w:pPr>
              <w:pStyle w:val="a"/>
              <w:tabs>
                <w:tab w:val="left" w:pos="4285"/>
              </w:tabs>
              <w:jc w:val="center"/>
              <w:rPr>
                <w:rFonts w:ascii="Arial" w:hAnsi="Arial" w:cs="Arial"/>
                <w:bCs/>
                <w:noProof/>
                <w:color w:val="000000"/>
                <w:szCs w:val="22"/>
              </w:rPr>
            </w:pPr>
            <w:r w:rsidRPr="002A781E">
              <w:rPr>
                <w:rFonts w:ascii="Arial" w:hAnsi="Arial" w:cs="Arial"/>
                <w:bCs/>
                <w:noProof/>
                <w:color w:val="000000"/>
                <w:szCs w:val="22"/>
              </w:rPr>
              <w:t>ЧĂВАШ</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РЕСПУБЛИКИ</w:t>
            </w:r>
          </w:p>
          <w:p w:rsidR="00F95FE2" w:rsidRPr="002A781E" w:rsidRDefault="00F95FE2" w:rsidP="00B261A1">
            <w:pPr>
              <w:pStyle w:val="a"/>
              <w:tabs>
                <w:tab w:val="left" w:pos="4285"/>
              </w:tabs>
              <w:jc w:val="center"/>
              <w:rPr>
                <w:rFonts w:ascii="Arial" w:hAnsi="Arial" w:cs="Arial"/>
                <w:color w:val="000000"/>
                <w:szCs w:val="22"/>
              </w:rPr>
            </w:pPr>
            <w:r w:rsidRPr="002A781E">
              <w:rPr>
                <w:rFonts w:ascii="Arial" w:hAnsi="Arial" w:cs="Arial"/>
                <w:caps/>
                <w:color w:val="000000"/>
                <w:szCs w:val="22"/>
              </w:rPr>
              <w:t>С</w:t>
            </w:r>
            <w:r w:rsidRPr="002A781E">
              <w:rPr>
                <w:rFonts w:ascii="Arial" w:hAnsi="Arial" w:cs="Arial"/>
                <w:bCs/>
                <w:color w:val="000000"/>
                <w:szCs w:val="22"/>
              </w:rPr>
              <w:t>Ě</w:t>
            </w:r>
            <w:r w:rsidRPr="002A781E">
              <w:rPr>
                <w:rFonts w:ascii="Arial" w:hAnsi="Arial" w:cs="Arial"/>
                <w:caps/>
                <w:color w:val="000000"/>
                <w:szCs w:val="22"/>
              </w:rPr>
              <w:t>нт</w:t>
            </w:r>
            <w:r w:rsidRPr="002A781E">
              <w:rPr>
                <w:rFonts w:ascii="Arial" w:hAnsi="Arial" w:cs="Arial"/>
                <w:bCs/>
                <w:color w:val="000000"/>
                <w:szCs w:val="22"/>
              </w:rPr>
              <w:t>Ě</w:t>
            </w:r>
            <w:r w:rsidRPr="002A781E">
              <w:rPr>
                <w:rFonts w:ascii="Arial" w:hAnsi="Arial" w:cs="Arial"/>
                <w:caps/>
                <w:color w:val="000000"/>
                <w:szCs w:val="22"/>
              </w:rPr>
              <w:t>рв</w:t>
            </w:r>
            <w:r w:rsidRPr="002A781E">
              <w:rPr>
                <w:rFonts w:ascii="Arial" w:hAnsi="Arial" w:cs="Arial"/>
                <w:bCs/>
                <w:noProof/>
                <w:color w:val="000000"/>
                <w:szCs w:val="22"/>
              </w:rPr>
              <w:t>Ă</w:t>
            </w:r>
            <w:r w:rsidRPr="002A781E">
              <w:rPr>
                <w:rFonts w:ascii="Arial" w:hAnsi="Arial" w:cs="Arial"/>
                <w:caps/>
                <w:color w:val="000000"/>
                <w:szCs w:val="22"/>
              </w:rPr>
              <w:t>рри</w:t>
            </w:r>
            <w:r w:rsidR="0032236F" w:rsidRPr="002A781E">
              <w:rPr>
                <w:rFonts w:ascii="Arial" w:hAnsi="Arial" w:cs="Arial"/>
                <w:bCs/>
                <w:color w:val="000000"/>
                <w:szCs w:val="22"/>
              </w:rPr>
              <w:t xml:space="preserve"> </w:t>
            </w:r>
            <w:r w:rsidRPr="002A781E">
              <w:rPr>
                <w:rFonts w:ascii="Arial" w:hAnsi="Arial" w:cs="Arial"/>
                <w:bCs/>
                <w:color w:val="000000"/>
                <w:szCs w:val="22"/>
              </w:rPr>
              <w:t>РАЙОНĚ</w:t>
            </w:r>
          </w:p>
          <w:p w:rsidR="00F95FE2" w:rsidRPr="002A781E" w:rsidRDefault="00F95FE2" w:rsidP="00B261A1">
            <w:pPr>
              <w:pStyle w:val="a"/>
              <w:tabs>
                <w:tab w:val="left" w:pos="4285"/>
              </w:tabs>
              <w:jc w:val="center"/>
              <w:rPr>
                <w:rFonts w:ascii="Arial" w:hAnsi="Arial" w:cs="Arial"/>
                <w:bCs/>
                <w:noProof/>
                <w:color w:val="000000"/>
                <w:szCs w:val="22"/>
              </w:rPr>
            </w:pPr>
            <w:r w:rsidRPr="002A781E">
              <w:rPr>
                <w:rFonts w:ascii="Arial" w:hAnsi="Arial" w:cs="Arial"/>
                <w:bCs/>
                <w:noProof/>
                <w:color w:val="000000"/>
                <w:szCs w:val="22"/>
              </w:rPr>
              <w:t>УРХАС</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КУШКĂ</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ЯЛ</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ПОСЕЛЕНИЙĚН</w:t>
            </w:r>
          </w:p>
          <w:p w:rsidR="00A33ED6" w:rsidRPr="002A781E" w:rsidRDefault="00F95FE2" w:rsidP="00B261A1">
            <w:pPr>
              <w:pStyle w:val="a"/>
              <w:tabs>
                <w:tab w:val="left" w:pos="4285"/>
              </w:tabs>
              <w:jc w:val="center"/>
              <w:rPr>
                <w:rStyle w:val="afa"/>
                <w:rFonts w:ascii="Arial" w:hAnsi="Arial" w:cs="Arial"/>
                <w:color w:val="000000"/>
                <w:szCs w:val="22"/>
              </w:rPr>
            </w:pPr>
            <w:r w:rsidRPr="002A781E">
              <w:rPr>
                <w:rFonts w:ascii="Arial" w:hAnsi="Arial" w:cs="Arial"/>
                <w:bCs/>
                <w:noProof/>
                <w:color w:val="000000"/>
                <w:szCs w:val="22"/>
              </w:rPr>
              <w:t>АДМИНИСТРАЦИЙĚ</w:t>
            </w:r>
          </w:p>
          <w:p w:rsidR="00A33ED6" w:rsidRPr="002A781E" w:rsidRDefault="00F95FE2" w:rsidP="00B261A1">
            <w:pPr>
              <w:pStyle w:val="a"/>
              <w:tabs>
                <w:tab w:val="left" w:pos="4285"/>
              </w:tabs>
              <w:jc w:val="center"/>
              <w:rPr>
                <w:rStyle w:val="afa"/>
                <w:rFonts w:ascii="Arial" w:hAnsi="Arial" w:cs="Arial"/>
                <w:noProof/>
                <w:color w:val="000000"/>
                <w:szCs w:val="22"/>
              </w:rPr>
            </w:pPr>
            <w:r w:rsidRPr="002A781E">
              <w:rPr>
                <w:rStyle w:val="afa"/>
                <w:rFonts w:ascii="Arial" w:hAnsi="Arial" w:cs="Arial"/>
                <w:noProof/>
                <w:color w:val="000000"/>
                <w:szCs w:val="22"/>
              </w:rPr>
              <w:t>ЙЫШĂНУ</w:t>
            </w:r>
          </w:p>
          <w:p w:rsidR="00F95FE2" w:rsidRPr="002A781E" w:rsidRDefault="00F95FE2" w:rsidP="00B261A1">
            <w:pPr>
              <w:pStyle w:val="a"/>
              <w:ind w:right="-35"/>
              <w:jc w:val="center"/>
              <w:rPr>
                <w:rFonts w:ascii="Arial" w:hAnsi="Arial" w:cs="Arial"/>
                <w:b/>
                <w:noProof/>
                <w:color w:val="000000"/>
                <w:szCs w:val="22"/>
              </w:rPr>
            </w:pPr>
            <w:r w:rsidRPr="002A781E">
              <w:rPr>
                <w:rFonts w:ascii="Arial" w:hAnsi="Arial" w:cs="Arial"/>
                <w:b/>
                <w:noProof/>
                <w:color w:val="000000"/>
                <w:szCs w:val="22"/>
              </w:rPr>
              <w:t>2020.07.23</w:t>
            </w:r>
            <w:r w:rsidR="0032236F" w:rsidRPr="002A781E">
              <w:rPr>
                <w:rFonts w:ascii="Arial" w:hAnsi="Arial" w:cs="Arial"/>
                <w:b/>
                <w:noProof/>
                <w:color w:val="000000"/>
                <w:szCs w:val="22"/>
              </w:rPr>
              <w:t xml:space="preserve"> </w:t>
            </w:r>
            <w:r w:rsidRPr="002A781E">
              <w:rPr>
                <w:rFonts w:ascii="Arial" w:hAnsi="Arial" w:cs="Arial"/>
                <w:b/>
                <w:noProof/>
                <w:color w:val="000000"/>
                <w:szCs w:val="22"/>
              </w:rPr>
              <w:t>64</w:t>
            </w:r>
            <w:r w:rsidR="0032236F" w:rsidRPr="002A781E">
              <w:rPr>
                <w:rFonts w:ascii="Arial" w:hAnsi="Arial" w:cs="Arial"/>
                <w:b/>
                <w:noProof/>
                <w:color w:val="000000"/>
                <w:szCs w:val="22"/>
              </w:rPr>
              <w:t xml:space="preserve"> </w:t>
            </w:r>
            <w:r w:rsidRPr="002A781E">
              <w:rPr>
                <w:rFonts w:ascii="Arial" w:hAnsi="Arial" w:cs="Arial"/>
                <w:b/>
                <w:noProof/>
                <w:color w:val="000000"/>
                <w:szCs w:val="22"/>
              </w:rPr>
              <w:t>№</w:t>
            </w:r>
            <w:r w:rsidR="0032236F" w:rsidRPr="002A781E">
              <w:rPr>
                <w:rFonts w:ascii="Arial" w:hAnsi="Arial" w:cs="Arial"/>
                <w:b/>
                <w:noProof/>
                <w:color w:val="000000"/>
                <w:szCs w:val="22"/>
              </w:rPr>
              <w:t xml:space="preserve"> </w:t>
            </w:r>
          </w:p>
          <w:p w:rsidR="00F95FE2" w:rsidRPr="002A781E" w:rsidRDefault="00F95FE2" w:rsidP="00B261A1">
            <w:pPr>
              <w:jc w:val="center"/>
              <w:rPr>
                <w:rFonts w:ascii="Arial" w:hAnsi="Arial" w:cs="Arial"/>
                <w:color w:val="000000"/>
                <w:sz w:val="20"/>
                <w:szCs w:val="22"/>
              </w:rPr>
            </w:pPr>
            <w:r w:rsidRPr="002A781E">
              <w:rPr>
                <w:rFonts w:ascii="Arial" w:hAnsi="Arial" w:cs="Arial"/>
                <w:noProof/>
                <w:color w:val="000000"/>
                <w:sz w:val="20"/>
                <w:szCs w:val="22"/>
              </w:rPr>
              <w:t>Урхас</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Кушка</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сали</w:t>
            </w:r>
          </w:p>
        </w:tc>
        <w:tc>
          <w:tcPr>
            <w:tcW w:w="708"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noProof/>
                <w:color w:val="000000"/>
                <w:sz w:val="20"/>
              </w:rPr>
              <w:drawing>
                <wp:inline distT="0" distB="0" distL="0" distR="0">
                  <wp:extent cx="723900" cy="723900"/>
                  <wp:effectExtent l="1905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13"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8" w:type="pct"/>
            <w:vAlign w:val="center"/>
          </w:tcPr>
          <w:p w:rsidR="00F95FE2" w:rsidRPr="002A781E" w:rsidRDefault="00F95FE2" w:rsidP="00B261A1">
            <w:pPr>
              <w:pStyle w:val="a"/>
              <w:jc w:val="center"/>
              <w:rPr>
                <w:rFonts w:ascii="Arial" w:hAnsi="Arial" w:cs="Arial"/>
                <w:bCs/>
                <w:color w:val="000000"/>
                <w:szCs w:val="22"/>
              </w:rPr>
            </w:pPr>
            <w:r w:rsidRPr="002A781E">
              <w:rPr>
                <w:rFonts w:ascii="Arial" w:hAnsi="Arial" w:cs="Arial"/>
                <w:bCs/>
                <w:noProof/>
                <w:color w:val="000000"/>
                <w:szCs w:val="22"/>
              </w:rPr>
              <w:t>ЧУВАШСКАЯ</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РЕСПУБЛИКА</w:t>
            </w:r>
            <w:r w:rsidRPr="002A781E">
              <w:rPr>
                <w:rFonts w:ascii="Arial" w:hAnsi="Arial" w:cs="Arial"/>
                <w:bCs/>
                <w:noProof/>
                <w:color w:val="000000"/>
                <w:szCs w:val="22"/>
              </w:rPr>
              <w:br/>
            </w:r>
            <w:r w:rsidR="0032236F" w:rsidRPr="002A781E">
              <w:rPr>
                <w:rStyle w:val="afa"/>
                <w:rFonts w:ascii="Arial" w:hAnsi="Arial" w:cs="Arial"/>
                <w:noProof/>
                <w:color w:val="000000"/>
                <w:szCs w:val="22"/>
              </w:rPr>
              <w:t xml:space="preserve"> </w:t>
            </w:r>
            <w:r w:rsidRPr="002A781E">
              <w:rPr>
                <w:rFonts w:ascii="Arial" w:hAnsi="Arial" w:cs="Arial"/>
                <w:bCs/>
                <w:noProof/>
                <w:color w:val="000000"/>
                <w:szCs w:val="22"/>
              </w:rPr>
              <w:t>МАРИИНСКО-ПОСАДСКИЙ</w:t>
            </w:r>
            <w:r w:rsidR="0032236F" w:rsidRPr="002A781E">
              <w:rPr>
                <w:rFonts w:ascii="Arial" w:hAnsi="Arial" w:cs="Arial"/>
                <w:bCs/>
                <w:noProof/>
                <w:color w:val="000000"/>
                <w:szCs w:val="22"/>
              </w:rPr>
              <w:t xml:space="preserve"> </w:t>
            </w:r>
            <w:r w:rsidRPr="002A781E">
              <w:rPr>
                <w:rFonts w:ascii="Arial" w:hAnsi="Arial" w:cs="Arial"/>
                <w:bCs/>
                <w:noProof/>
                <w:color w:val="000000"/>
                <w:szCs w:val="22"/>
              </w:rPr>
              <w:t>РАЙОН</w:t>
            </w:r>
          </w:p>
          <w:p w:rsidR="00F95FE2" w:rsidRPr="002A781E" w:rsidRDefault="00F95FE2" w:rsidP="00B261A1">
            <w:pPr>
              <w:pStyle w:val="a"/>
              <w:jc w:val="center"/>
              <w:rPr>
                <w:rFonts w:ascii="Arial" w:hAnsi="Arial" w:cs="Arial"/>
                <w:bCs/>
                <w:noProof/>
                <w:color w:val="000000"/>
                <w:szCs w:val="22"/>
              </w:rPr>
            </w:pPr>
            <w:r w:rsidRPr="002A781E">
              <w:rPr>
                <w:rFonts w:ascii="Arial" w:hAnsi="Arial" w:cs="Arial"/>
                <w:bCs/>
                <w:noProof/>
                <w:color w:val="000000"/>
                <w:szCs w:val="22"/>
              </w:rPr>
              <w:t>АДМИНИСТРАЦИЯ</w:t>
            </w:r>
          </w:p>
          <w:p w:rsidR="00F95FE2" w:rsidRPr="002A781E" w:rsidRDefault="00F95FE2" w:rsidP="00B261A1">
            <w:pPr>
              <w:pStyle w:val="a"/>
              <w:jc w:val="center"/>
              <w:rPr>
                <w:rFonts w:ascii="Arial" w:hAnsi="Arial" w:cs="Arial"/>
                <w:bCs/>
                <w:noProof/>
                <w:color w:val="000000"/>
                <w:szCs w:val="22"/>
              </w:rPr>
            </w:pPr>
            <w:r w:rsidRPr="002A781E">
              <w:rPr>
                <w:rFonts w:ascii="Arial" w:hAnsi="Arial" w:cs="Arial"/>
                <w:bCs/>
                <w:noProof/>
                <w:color w:val="000000"/>
                <w:szCs w:val="22"/>
              </w:rPr>
              <w:t>ПЕРВОЧУРАШЕВСКОГО</w:t>
            </w:r>
          </w:p>
          <w:p w:rsidR="00A33ED6"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СЕЛЬСКОГО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ПОСЕЛЕНИЯ</w:t>
            </w:r>
          </w:p>
          <w:p w:rsidR="00A33ED6" w:rsidRPr="002A781E" w:rsidRDefault="00F95FE2" w:rsidP="00B261A1">
            <w:pPr>
              <w:pStyle w:val="a"/>
              <w:jc w:val="center"/>
              <w:rPr>
                <w:rStyle w:val="afa"/>
                <w:rFonts w:ascii="Arial" w:hAnsi="Arial" w:cs="Arial"/>
                <w:color w:val="000000"/>
                <w:szCs w:val="22"/>
              </w:rPr>
            </w:pPr>
            <w:r w:rsidRPr="002A781E">
              <w:rPr>
                <w:rStyle w:val="afa"/>
                <w:rFonts w:ascii="Arial" w:hAnsi="Arial" w:cs="Arial"/>
                <w:noProof/>
                <w:color w:val="000000"/>
                <w:szCs w:val="22"/>
              </w:rPr>
              <w:t>ПОСТАНОВЛЕНИЕ</w:t>
            </w:r>
          </w:p>
          <w:p w:rsidR="00F95FE2" w:rsidRPr="002A781E" w:rsidRDefault="00F95FE2" w:rsidP="00B261A1">
            <w:pPr>
              <w:pStyle w:val="a"/>
              <w:jc w:val="center"/>
              <w:rPr>
                <w:rFonts w:ascii="Arial" w:hAnsi="Arial" w:cs="Arial"/>
                <w:b/>
                <w:color w:val="000000"/>
                <w:szCs w:val="22"/>
              </w:rPr>
            </w:pPr>
            <w:r w:rsidRPr="002A781E">
              <w:rPr>
                <w:rFonts w:ascii="Arial" w:hAnsi="Arial" w:cs="Arial"/>
                <w:b/>
                <w:noProof/>
                <w:color w:val="000000"/>
                <w:szCs w:val="22"/>
              </w:rPr>
              <w:t>23.07.2020</w:t>
            </w:r>
            <w:r w:rsidR="0032236F" w:rsidRPr="002A781E">
              <w:rPr>
                <w:rFonts w:ascii="Arial" w:hAnsi="Arial" w:cs="Arial"/>
                <w:b/>
                <w:noProof/>
                <w:color w:val="000000"/>
                <w:szCs w:val="22"/>
              </w:rPr>
              <w:t xml:space="preserve"> </w:t>
            </w:r>
            <w:r w:rsidRPr="002A781E">
              <w:rPr>
                <w:rFonts w:ascii="Arial" w:hAnsi="Arial" w:cs="Arial"/>
                <w:b/>
                <w:noProof/>
                <w:color w:val="000000"/>
                <w:szCs w:val="22"/>
              </w:rPr>
              <w:t>№</w:t>
            </w:r>
            <w:r w:rsidR="0032236F" w:rsidRPr="002A781E">
              <w:rPr>
                <w:rFonts w:ascii="Arial" w:hAnsi="Arial" w:cs="Arial"/>
                <w:b/>
                <w:noProof/>
                <w:color w:val="000000"/>
                <w:szCs w:val="22"/>
              </w:rPr>
              <w:t xml:space="preserve"> </w:t>
            </w:r>
            <w:r w:rsidRPr="002A781E">
              <w:rPr>
                <w:rFonts w:ascii="Arial" w:hAnsi="Arial" w:cs="Arial"/>
                <w:b/>
                <w:noProof/>
                <w:color w:val="000000"/>
                <w:szCs w:val="22"/>
              </w:rPr>
              <w:t>64</w:t>
            </w:r>
          </w:p>
          <w:p w:rsidR="00F95FE2" w:rsidRPr="002A781E" w:rsidRDefault="00F95FE2" w:rsidP="00B261A1">
            <w:pPr>
              <w:jc w:val="center"/>
              <w:rPr>
                <w:rFonts w:ascii="Arial" w:hAnsi="Arial" w:cs="Arial"/>
                <w:b/>
                <w:bCs/>
                <w:color w:val="000000"/>
                <w:sz w:val="20"/>
                <w:szCs w:val="22"/>
              </w:rPr>
            </w:pPr>
            <w:r w:rsidRPr="002A781E">
              <w:rPr>
                <w:rFonts w:ascii="Arial" w:hAnsi="Arial" w:cs="Arial"/>
                <w:noProof/>
                <w:color w:val="000000"/>
                <w:sz w:val="20"/>
                <w:szCs w:val="22"/>
              </w:rPr>
              <w:t>село</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Первое</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Чурашево</w:t>
            </w:r>
          </w:p>
        </w:tc>
      </w:tr>
    </w:tbl>
    <w:p w:rsidR="00F95FE2" w:rsidRPr="002A781E" w:rsidRDefault="00F95FE2" w:rsidP="002A781E">
      <w:pPr>
        <w:rPr>
          <w:rFonts w:ascii="Arial" w:hAnsi="Arial" w:cs="Arial"/>
          <w:color w:val="000000"/>
          <w:sz w:val="20"/>
          <w:szCs w:val="28"/>
        </w:rPr>
      </w:pPr>
    </w:p>
    <w:p w:rsidR="00A33ED6" w:rsidRPr="002A781E" w:rsidRDefault="00F95FE2" w:rsidP="00B261A1">
      <w:pPr>
        <w:pStyle w:val="a1"/>
        <w:tabs>
          <w:tab w:val="left" w:pos="4820"/>
        </w:tabs>
        <w:ind w:right="6067"/>
        <w:jc w:val="both"/>
        <w:rPr>
          <w:rFonts w:ascii="Arial" w:hAnsi="Arial" w:cs="Arial"/>
          <w:b/>
          <w:color w:val="000000"/>
          <w:sz w:val="20"/>
          <w:szCs w:val="24"/>
        </w:rPr>
      </w:pPr>
      <w:r w:rsidRPr="002A781E">
        <w:rPr>
          <w:rFonts w:ascii="Arial" w:hAnsi="Arial" w:cs="Arial"/>
          <w:b/>
          <w:color w:val="000000"/>
          <w:sz w:val="20"/>
          <w:szCs w:val="24"/>
        </w:rPr>
        <w:t>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внесении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изменений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«Порядок</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принятия</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решений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признании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безнадежной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к</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взысканию</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задолженности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платежам</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бюджет</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Первочурашевского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сельского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поселения</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Мариинско-Посадского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района</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утв.</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постановлением</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администрации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Первочурашевского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сельского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поселения</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Мариинско-Посадского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района</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от</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25.06.2020</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53</w:t>
      </w:r>
      <w:r w:rsidR="0032236F" w:rsidRPr="002A781E">
        <w:rPr>
          <w:rFonts w:ascii="Arial" w:hAnsi="Arial" w:cs="Arial"/>
          <w:b/>
          <w:color w:val="000000"/>
          <w:sz w:val="20"/>
          <w:szCs w:val="24"/>
        </w:rPr>
        <w:t xml:space="preserve"> </w:t>
      </w:r>
    </w:p>
    <w:p w:rsidR="00A33ED6"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Правительства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02.07.2020</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975</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изменений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безнадежной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системы</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руководствуясь</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принципах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Первочурашевского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p>
    <w:p w:rsidR="00A33ED6" w:rsidRPr="002A781E" w:rsidRDefault="00F95FE2" w:rsidP="002A781E">
      <w:pPr>
        <w:pStyle w:val="a1"/>
        <w:ind w:firstLine="709"/>
        <w:jc w:val="center"/>
        <w:rPr>
          <w:rFonts w:ascii="Arial" w:hAnsi="Arial" w:cs="Arial"/>
          <w:color w:val="000000"/>
          <w:sz w:val="20"/>
          <w:szCs w:val="24"/>
        </w:rPr>
      </w:pPr>
      <w:r w:rsidRPr="002A781E">
        <w:rPr>
          <w:rFonts w:ascii="Arial" w:hAnsi="Arial" w:cs="Arial"/>
          <w:color w:val="000000"/>
          <w:sz w:val="20"/>
          <w:szCs w:val="24"/>
        </w:rPr>
        <w:t>ПОСТАНОВЛЯЕТ: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безнадежной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Первочурашевского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b/>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утвержденный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Первочурашевского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25.06.2020</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53,</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изменения:</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6.2</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являвшегося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лицом</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качестве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2)</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6.3</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6.4</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абзацы</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ликвидацией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исключении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регистрирующего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6.5</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p>
    <w:p w:rsidR="00F95FE2" w:rsidRPr="002A781E" w:rsidRDefault="0032236F"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«акт</w:t>
      </w:r>
      <w:r w:rsidRPr="002A781E">
        <w:rPr>
          <w:rFonts w:ascii="Arial" w:hAnsi="Arial" w:cs="Arial"/>
          <w:color w:val="000000"/>
          <w:sz w:val="20"/>
          <w:szCs w:val="24"/>
        </w:rPr>
        <w:t xml:space="preserve"> </w:t>
      </w:r>
      <w:r w:rsidR="00F95FE2" w:rsidRPr="002A781E">
        <w:rPr>
          <w:rFonts w:ascii="Arial" w:hAnsi="Arial" w:cs="Arial"/>
          <w:color w:val="000000"/>
          <w:sz w:val="20"/>
          <w:szCs w:val="24"/>
        </w:rPr>
        <w:t>об</w:t>
      </w:r>
      <w:r w:rsidRPr="002A781E">
        <w:rPr>
          <w:rFonts w:ascii="Arial" w:hAnsi="Arial" w:cs="Arial"/>
          <w:color w:val="000000"/>
          <w:sz w:val="20"/>
          <w:szCs w:val="24"/>
        </w:rPr>
        <w:t xml:space="preserve"> </w:t>
      </w:r>
      <w:r w:rsidR="00F95FE2" w:rsidRPr="002A781E">
        <w:rPr>
          <w:rFonts w:ascii="Arial" w:hAnsi="Arial" w:cs="Arial"/>
          <w:color w:val="000000"/>
          <w:sz w:val="20"/>
          <w:szCs w:val="24"/>
        </w:rPr>
        <w:t>амнистии</w:t>
      </w:r>
      <w:r w:rsidRPr="002A781E">
        <w:rPr>
          <w:rFonts w:ascii="Arial" w:hAnsi="Arial" w:cs="Arial"/>
          <w:color w:val="000000"/>
          <w:sz w:val="20"/>
          <w:szCs w:val="24"/>
        </w:rPr>
        <w:t xml:space="preserve"> </w:t>
      </w:r>
      <w:r w:rsidR="00F95FE2" w:rsidRPr="002A781E">
        <w:rPr>
          <w:rFonts w:ascii="Arial" w:hAnsi="Arial" w:cs="Arial"/>
          <w:color w:val="000000"/>
          <w:sz w:val="20"/>
          <w:szCs w:val="24"/>
        </w:rPr>
        <w:t>или</w:t>
      </w:r>
      <w:r w:rsidRPr="002A781E">
        <w:rPr>
          <w:rFonts w:ascii="Arial" w:hAnsi="Arial" w:cs="Arial"/>
          <w:color w:val="000000"/>
          <w:sz w:val="20"/>
          <w:szCs w:val="24"/>
        </w:rPr>
        <w:t xml:space="preserve"> </w:t>
      </w:r>
      <w:r w:rsidR="00F95FE2" w:rsidRPr="002A781E">
        <w:rPr>
          <w:rFonts w:ascii="Arial" w:hAnsi="Arial" w:cs="Arial"/>
          <w:color w:val="000000"/>
          <w:sz w:val="20"/>
          <w:szCs w:val="24"/>
        </w:rPr>
        <w:t>о</w:t>
      </w:r>
      <w:r w:rsidRPr="002A781E">
        <w:rPr>
          <w:rFonts w:ascii="Arial" w:hAnsi="Arial" w:cs="Arial"/>
          <w:color w:val="000000"/>
          <w:sz w:val="20"/>
          <w:szCs w:val="24"/>
        </w:rPr>
        <w:t xml:space="preserve"> </w:t>
      </w:r>
      <w:r w:rsidR="00F95FE2" w:rsidRPr="002A781E">
        <w:rPr>
          <w:rFonts w:ascii="Arial" w:hAnsi="Arial" w:cs="Arial"/>
          <w:color w:val="000000"/>
          <w:sz w:val="20"/>
          <w:szCs w:val="24"/>
        </w:rPr>
        <w:t>помиловании</w:t>
      </w:r>
      <w:r w:rsidRPr="002A781E">
        <w:rPr>
          <w:rFonts w:ascii="Arial" w:hAnsi="Arial" w:cs="Arial"/>
          <w:color w:val="000000"/>
          <w:sz w:val="20"/>
          <w:szCs w:val="24"/>
        </w:rPr>
        <w:t xml:space="preserve"> </w:t>
      </w:r>
      <w:r w:rsidR="00F95FE2" w:rsidRPr="002A781E">
        <w:rPr>
          <w:rFonts w:ascii="Arial" w:hAnsi="Arial" w:cs="Arial"/>
          <w:color w:val="000000"/>
          <w:sz w:val="20"/>
          <w:szCs w:val="24"/>
        </w:rPr>
        <w:t>в</w:t>
      </w:r>
      <w:r w:rsidRPr="002A781E">
        <w:rPr>
          <w:rFonts w:ascii="Arial" w:hAnsi="Arial" w:cs="Arial"/>
          <w:color w:val="000000"/>
          <w:sz w:val="20"/>
          <w:szCs w:val="24"/>
        </w:rPr>
        <w:t xml:space="preserve"> </w:t>
      </w:r>
      <w:r w:rsidR="00F95FE2" w:rsidRPr="002A781E">
        <w:rPr>
          <w:rFonts w:ascii="Arial" w:hAnsi="Arial" w:cs="Arial"/>
          <w:color w:val="000000"/>
          <w:sz w:val="20"/>
          <w:szCs w:val="24"/>
        </w:rPr>
        <w:t>отношении</w:t>
      </w:r>
      <w:r w:rsidRPr="002A781E">
        <w:rPr>
          <w:rFonts w:ascii="Arial" w:hAnsi="Arial" w:cs="Arial"/>
          <w:color w:val="000000"/>
          <w:sz w:val="20"/>
          <w:szCs w:val="24"/>
        </w:rPr>
        <w:t xml:space="preserve"> </w:t>
      </w:r>
      <w:r w:rsidR="00F95FE2" w:rsidRPr="002A781E">
        <w:rPr>
          <w:rFonts w:ascii="Arial" w:hAnsi="Arial" w:cs="Arial"/>
          <w:color w:val="000000"/>
          <w:sz w:val="20"/>
          <w:szCs w:val="24"/>
        </w:rPr>
        <w:t>осужденных</w:t>
      </w:r>
      <w:r w:rsidRPr="002A781E">
        <w:rPr>
          <w:rFonts w:ascii="Arial" w:hAnsi="Arial" w:cs="Arial"/>
          <w:color w:val="000000"/>
          <w:sz w:val="20"/>
          <w:szCs w:val="24"/>
        </w:rPr>
        <w:t xml:space="preserve"> </w:t>
      </w:r>
      <w:r w:rsidR="00F95FE2" w:rsidRPr="002A781E">
        <w:rPr>
          <w:rFonts w:ascii="Arial" w:hAnsi="Arial" w:cs="Arial"/>
          <w:color w:val="000000"/>
          <w:sz w:val="20"/>
          <w:szCs w:val="24"/>
        </w:rPr>
        <w:t>к</w:t>
      </w:r>
      <w:r w:rsidRPr="002A781E">
        <w:rPr>
          <w:rFonts w:ascii="Arial" w:hAnsi="Arial" w:cs="Arial"/>
          <w:color w:val="000000"/>
          <w:sz w:val="20"/>
          <w:szCs w:val="24"/>
        </w:rPr>
        <w:t xml:space="preserve"> </w:t>
      </w:r>
      <w:r w:rsidR="00F95FE2" w:rsidRPr="002A781E">
        <w:rPr>
          <w:rFonts w:ascii="Arial" w:hAnsi="Arial" w:cs="Arial"/>
          <w:color w:val="000000"/>
          <w:sz w:val="20"/>
          <w:szCs w:val="24"/>
        </w:rPr>
        <w:t>наказанию</w:t>
      </w:r>
      <w:r w:rsidRPr="002A781E">
        <w:rPr>
          <w:rFonts w:ascii="Arial" w:hAnsi="Arial" w:cs="Arial"/>
          <w:color w:val="000000"/>
          <w:sz w:val="20"/>
          <w:szCs w:val="24"/>
        </w:rPr>
        <w:t xml:space="preserve"> </w:t>
      </w:r>
      <w:r w:rsidR="00F95FE2" w:rsidRPr="002A781E">
        <w:rPr>
          <w:rFonts w:ascii="Arial" w:hAnsi="Arial" w:cs="Arial"/>
          <w:color w:val="000000"/>
          <w:sz w:val="20"/>
          <w:szCs w:val="24"/>
        </w:rPr>
        <w:t>в</w:t>
      </w:r>
      <w:r w:rsidRPr="002A781E">
        <w:rPr>
          <w:rFonts w:ascii="Arial" w:hAnsi="Arial" w:cs="Arial"/>
          <w:color w:val="000000"/>
          <w:sz w:val="20"/>
          <w:szCs w:val="24"/>
        </w:rPr>
        <w:t xml:space="preserve"> </w:t>
      </w:r>
      <w:r w:rsidR="00F95FE2" w:rsidRPr="002A781E">
        <w:rPr>
          <w:rFonts w:ascii="Arial" w:hAnsi="Arial" w:cs="Arial"/>
          <w:color w:val="000000"/>
          <w:sz w:val="20"/>
          <w:szCs w:val="24"/>
        </w:rPr>
        <w:t>виде</w:t>
      </w:r>
      <w:r w:rsidRPr="002A781E">
        <w:rPr>
          <w:rFonts w:ascii="Arial" w:hAnsi="Arial" w:cs="Arial"/>
          <w:color w:val="000000"/>
          <w:sz w:val="20"/>
          <w:szCs w:val="24"/>
        </w:rPr>
        <w:t xml:space="preserve"> </w:t>
      </w:r>
      <w:r w:rsidR="00F95FE2" w:rsidRPr="002A781E">
        <w:rPr>
          <w:rFonts w:ascii="Arial" w:hAnsi="Arial" w:cs="Arial"/>
          <w:color w:val="000000"/>
          <w:sz w:val="20"/>
          <w:szCs w:val="24"/>
        </w:rPr>
        <w:t>штрафа</w:t>
      </w:r>
      <w:r w:rsidRPr="002A781E">
        <w:rPr>
          <w:rFonts w:ascii="Arial" w:hAnsi="Arial" w:cs="Arial"/>
          <w:color w:val="000000"/>
          <w:sz w:val="20"/>
          <w:szCs w:val="24"/>
        </w:rPr>
        <w:t xml:space="preserve"> </w:t>
      </w:r>
      <w:r w:rsidR="00F95FE2" w:rsidRPr="002A781E">
        <w:rPr>
          <w:rFonts w:ascii="Arial" w:hAnsi="Arial" w:cs="Arial"/>
          <w:color w:val="000000"/>
          <w:sz w:val="20"/>
          <w:szCs w:val="24"/>
        </w:rPr>
        <w:t>или</w:t>
      </w:r>
      <w:r w:rsidRPr="002A781E">
        <w:rPr>
          <w:rFonts w:ascii="Arial" w:hAnsi="Arial" w:cs="Arial"/>
          <w:color w:val="000000"/>
          <w:sz w:val="20"/>
          <w:szCs w:val="24"/>
        </w:rPr>
        <w:t xml:space="preserve"> </w:t>
      </w:r>
      <w:r w:rsidR="00F95FE2" w:rsidRPr="002A781E">
        <w:rPr>
          <w:rFonts w:ascii="Arial" w:hAnsi="Arial" w:cs="Arial"/>
          <w:color w:val="000000"/>
          <w:sz w:val="20"/>
          <w:szCs w:val="24"/>
        </w:rPr>
        <w:t>судебный</w:t>
      </w:r>
      <w:r w:rsidRPr="002A781E">
        <w:rPr>
          <w:rFonts w:ascii="Arial" w:hAnsi="Arial" w:cs="Arial"/>
          <w:color w:val="000000"/>
          <w:sz w:val="20"/>
          <w:szCs w:val="24"/>
        </w:rPr>
        <w:t xml:space="preserve"> </w:t>
      </w:r>
      <w:r w:rsidR="00F95FE2" w:rsidRPr="002A781E">
        <w:rPr>
          <w:rFonts w:ascii="Arial" w:hAnsi="Arial" w:cs="Arial"/>
          <w:color w:val="000000"/>
          <w:sz w:val="20"/>
          <w:szCs w:val="24"/>
        </w:rPr>
        <w:t>акт,</w:t>
      </w:r>
      <w:r w:rsidRPr="002A781E">
        <w:rPr>
          <w:rFonts w:ascii="Arial" w:hAnsi="Arial" w:cs="Arial"/>
          <w:color w:val="000000"/>
          <w:sz w:val="20"/>
          <w:szCs w:val="24"/>
        </w:rPr>
        <w:t xml:space="preserve"> </w:t>
      </w:r>
      <w:r w:rsidR="00F95FE2" w:rsidRPr="002A781E">
        <w:rPr>
          <w:rFonts w:ascii="Arial" w:hAnsi="Arial" w:cs="Arial"/>
          <w:color w:val="000000"/>
          <w:sz w:val="20"/>
          <w:szCs w:val="24"/>
        </w:rPr>
        <w:t>в</w:t>
      </w:r>
      <w:r w:rsidRPr="002A781E">
        <w:rPr>
          <w:rFonts w:ascii="Arial" w:hAnsi="Arial" w:cs="Arial"/>
          <w:color w:val="000000"/>
          <w:sz w:val="20"/>
          <w:szCs w:val="24"/>
        </w:rPr>
        <w:t xml:space="preserve"> </w:t>
      </w:r>
      <w:r w:rsidR="00F95FE2" w:rsidRPr="002A781E">
        <w:rPr>
          <w:rFonts w:ascii="Arial" w:hAnsi="Arial" w:cs="Arial"/>
          <w:color w:val="000000"/>
          <w:sz w:val="20"/>
          <w:szCs w:val="24"/>
        </w:rPr>
        <w:t>соответствии</w:t>
      </w:r>
      <w:r w:rsidRPr="002A781E">
        <w:rPr>
          <w:rFonts w:ascii="Arial" w:hAnsi="Arial" w:cs="Arial"/>
          <w:color w:val="000000"/>
          <w:sz w:val="20"/>
          <w:szCs w:val="24"/>
        </w:rPr>
        <w:t xml:space="preserve"> </w:t>
      </w:r>
      <w:r w:rsidR="00F95FE2" w:rsidRPr="002A781E">
        <w:rPr>
          <w:rFonts w:ascii="Arial" w:hAnsi="Arial" w:cs="Arial"/>
          <w:color w:val="000000"/>
          <w:sz w:val="20"/>
          <w:szCs w:val="24"/>
        </w:rPr>
        <w:t>с</w:t>
      </w:r>
      <w:r w:rsidRPr="002A781E">
        <w:rPr>
          <w:rFonts w:ascii="Arial" w:hAnsi="Arial" w:cs="Arial"/>
          <w:color w:val="000000"/>
          <w:sz w:val="20"/>
          <w:szCs w:val="24"/>
        </w:rPr>
        <w:t xml:space="preserve"> </w:t>
      </w:r>
      <w:r w:rsidR="00F95FE2" w:rsidRPr="002A781E">
        <w:rPr>
          <w:rFonts w:ascii="Arial" w:hAnsi="Arial" w:cs="Arial"/>
          <w:color w:val="000000"/>
          <w:sz w:val="20"/>
          <w:szCs w:val="24"/>
        </w:rPr>
        <w:t>которым</w:t>
      </w:r>
      <w:r w:rsidRPr="002A781E">
        <w:rPr>
          <w:rFonts w:ascii="Arial" w:hAnsi="Arial" w:cs="Arial"/>
          <w:color w:val="000000"/>
          <w:sz w:val="20"/>
          <w:szCs w:val="24"/>
        </w:rPr>
        <w:t xml:space="preserve"> </w:t>
      </w:r>
      <w:r w:rsidR="00F95FE2" w:rsidRPr="002A781E">
        <w:rPr>
          <w:rFonts w:ascii="Arial" w:hAnsi="Arial" w:cs="Arial"/>
          <w:color w:val="000000"/>
          <w:sz w:val="20"/>
          <w:szCs w:val="24"/>
        </w:rPr>
        <w:t>администратор</w:t>
      </w:r>
      <w:r w:rsidRPr="002A781E">
        <w:rPr>
          <w:rFonts w:ascii="Arial" w:hAnsi="Arial" w:cs="Arial"/>
          <w:color w:val="000000"/>
          <w:sz w:val="20"/>
          <w:szCs w:val="24"/>
        </w:rPr>
        <w:t xml:space="preserve"> </w:t>
      </w:r>
      <w:r w:rsidR="00F95FE2" w:rsidRPr="002A781E">
        <w:rPr>
          <w:rFonts w:ascii="Arial" w:hAnsi="Arial" w:cs="Arial"/>
          <w:color w:val="000000"/>
          <w:sz w:val="20"/>
          <w:szCs w:val="24"/>
        </w:rPr>
        <w:t>доходов</w:t>
      </w:r>
      <w:r w:rsidRPr="002A781E">
        <w:rPr>
          <w:rFonts w:ascii="Arial" w:hAnsi="Arial" w:cs="Arial"/>
          <w:color w:val="000000"/>
          <w:sz w:val="20"/>
          <w:szCs w:val="24"/>
        </w:rPr>
        <w:t xml:space="preserve"> </w:t>
      </w:r>
      <w:r w:rsidR="00F95FE2" w:rsidRPr="002A781E">
        <w:rPr>
          <w:rFonts w:ascii="Arial" w:hAnsi="Arial" w:cs="Arial"/>
          <w:color w:val="000000"/>
          <w:sz w:val="20"/>
          <w:szCs w:val="24"/>
        </w:rPr>
        <w:t>бюджета</w:t>
      </w:r>
      <w:r w:rsidRPr="002A781E">
        <w:rPr>
          <w:rFonts w:ascii="Arial" w:hAnsi="Arial" w:cs="Arial"/>
          <w:color w:val="000000"/>
          <w:sz w:val="20"/>
          <w:szCs w:val="24"/>
        </w:rPr>
        <w:t xml:space="preserve"> </w:t>
      </w:r>
      <w:r w:rsidR="00F95FE2" w:rsidRPr="002A781E">
        <w:rPr>
          <w:rFonts w:ascii="Arial" w:hAnsi="Arial" w:cs="Arial"/>
          <w:color w:val="000000"/>
          <w:sz w:val="20"/>
          <w:szCs w:val="24"/>
        </w:rPr>
        <w:t>утрачивает</w:t>
      </w:r>
      <w:r w:rsidRPr="002A781E">
        <w:rPr>
          <w:rFonts w:ascii="Arial" w:hAnsi="Arial" w:cs="Arial"/>
          <w:color w:val="000000"/>
          <w:sz w:val="20"/>
          <w:szCs w:val="24"/>
        </w:rPr>
        <w:t xml:space="preserve"> </w:t>
      </w:r>
      <w:r w:rsidR="00F95FE2" w:rsidRPr="002A781E">
        <w:rPr>
          <w:rFonts w:ascii="Arial" w:hAnsi="Arial" w:cs="Arial"/>
          <w:color w:val="000000"/>
          <w:sz w:val="20"/>
          <w:szCs w:val="24"/>
        </w:rPr>
        <w:t>возможность</w:t>
      </w:r>
      <w:r w:rsidRPr="002A781E">
        <w:rPr>
          <w:rFonts w:ascii="Arial" w:hAnsi="Arial" w:cs="Arial"/>
          <w:color w:val="000000"/>
          <w:sz w:val="20"/>
          <w:szCs w:val="24"/>
        </w:rPr>
        <w:t xml:space="preserve"> </w:t>
      </w:r>
      <w:r w:rsidR="00F95FE2" w:rsidRPr="002A781E">
        <w:rPr>
          <w:rFonts w:ascii="Arial" w:hAnsi="Arial" w:cs="Arial"/>
          <w:color w:val="000000"/>
          <w:sz w:val="20"/>
          <w:szCs w:val="24"/>
        </w:rPr>
        <w:t>взыскания</w:t>
      </w:r>
      <w:r w:rsidRPr="002A781E">
        <w:rPr>
          <w:rFonts w:ascii="Arial" w:hAnsi="Arial" w:cs="Arial"/>
          <w:color w:val="000000"/>
          <w:sz w:val="20"/>
          <w:szCs w:val="24"/>
        </w:rPr>
        <w:t xml:space="preserve"> </w:t>
      </w:r>
      <w:r w:rsidR="00F95FE2" w:rsidRPr="002A781E">
        <w:rPr>
          <w:rFonts w:ascii="Arial" w:hAnsi="Arial" w:cs="Arial"/>
          <w:color w:val="000000"/>
          <w:sz w:val="20"/>
          <w:szCs w:val="24"/>
        </w:rPr>
        <w:t>задолженности</w:t>
      </w:r>
      <w:r w:rsidRPr="002A781E">
        <w:rPr>
          <w:rFonts w:ascii="Arial" w:hAnsi="Arial" w:cs="Arial"/>
          <w:color w:val="000000"/>
          <w:sz w:val="20"/>
          <w:szCs w:val="24"/>
        </w:rPr>
        <w:t xml:space="preserve"> </w:t>
      </w:r>
      <w:r w:rsidR="00F95FE2" w:rsidRPr="002A781E">
        <w:rPr>
          <w:rFonts w:ascii="Arial" w:hAnsi="Arial" w:cs="Arial"/>
          <w:color w:val="000000"/>
          <w:sz w:val="20"/>
          <w:szCs w:val="24"/>
        </w:rPr>
        <w:t>по</w:t>
      </w:r>
      <w:r w:rsidRPr="002A781E">
        <w:rPr>
          <w:rFonts w:ascii="Arial" w:hAnsi="Arial" w:cs="Arial"/>
          <w:color w:val="000000"/>
          <w:sz w:val="20"/>
          <w:szCs w:val="24"/>
        </w:rPr>
        <w:t xml:space="preserve"> </w:t>
      </w:r>
      <w:r w:rsidR="00F95FE2" w:rsidRPr="002A781E">
        <w:rPr>
          <w:rFonts w:ascii="Arial" w:hAnsi="Arial" w:cs="Arial"/>
          <w:color w:val="000000"/>
          <w:sz w:val="20"/>
          <w:szCs w:val="24"/>
        </w:rPr>
        <w:t>платежам</w:t>
      </w:r>
      <w:r w:rsidRPr="002A781E">
        <w:rPr>
          <w:rFonts w:ascii="Arial" w:hAnsi="Arial" w:cs="Arial"/>
          <w:color w:val="000000"/>
          <w:sz w:val="20"/>
          <w:szCs w:val="24"/>
        </w:rPr>
        <w:t xml:space="preserve"> </w:t>
      </w:r>
      <w:r w:rsidR="00F95FE2" w:rsidRPr="002A781E">
        <w:rPr>
          <w:rFonts w:ascii="Arial" w:hAnsi="Arial" w:cs="Arial"/>
          <w:color w:val="000000"/>
          <w:sz w:val="20"/>
          <w:szCs w:val="24"/>
        </w:rPr>
        <w:t>в</w:t>
      </w:r>
      <w:r w:rsidRPr="002A781E">
        <w:rPr>
          <w:rFonts w:ascii="Arial" w:hAnsi="Arial" w:cs="Arial"/>
          <w:color w:val="000000"/>
          <w:sz w:val="20"/>
          <w:szCs w:val="24"/>
        </w:rPr>
        <w:t xml:space="preserve"> </w:t>
      </w:r>
      <w:r w:rsidR="00F95FE2"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5)</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6.6</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p>
    <w:p w:rsidR="00F95FE2" w:rsidRPr="002A781E" w:rsidRDefault="0032236F"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 xml:space="preserve"> </w:t>
      </w:r>
      <w:r w:rsidR="00F95FE2" w:rsidRPr="002A781E">
        <w:rPr>
          <w:rFonts w:ascii="Arial" w:hAnsi="Arial" w:cs="Arial"/>
          <w:color w:val="000000"/>
          <w:sz w:val="20"/>
          <w:szCs w:val="24"/>
        </w:rPr>
        <w:t>«постановление</w:t>
      </w:r>
      <w:r w:rsidRPr="002A781E">
        <w:rPr>
          <w:rFonts w:ascii="Arial" w:hAnsi="Arial" w:cs="Arial"/>
          <w:color w:val="000000"/>
          <w:sz w:val="20"/>
          <w:szCs w:val="24"/>
        </w:rPr>
        <w:t xml:space="preserve"> </w:t>
      </w:r>
      <w:r w:rsidR="00F95FE2" w:rsidRPr="002A781E">
        <w:rPr>
          <w:rFonts w:ascii="Arial" w:hAnsi="Arial" w:cs="Arial"/>
          <w:color w:val="000000"/>
          <w:sz w:val="20"/>
          <w:szCs w:val="24"/>
        </w:rPr>
        <w:t>судебного</w:t>
      </w:r>
      <w:r w:rsidRPr="002A781E">
        <w:rPr>
          <w:rFonts w:ascii="Arial" w:hAnsi="Arial" w:cs="Arial"/>
          <w:color w:val="000000"/>
          <w:sz w:val="20"/>
          <w:szCs w:val="24"/>
        </w:rPr>
        <w:t xml:space="preserve"> </w:t>
      </w:r>
      <w:r w:rsidR="00F95FE2" w:rsidRPr="002A781E">
        <w:rPr>
          <w:rFonts w:ascii="Arial" w:hAnsi="Arial" w:cs="Arial"/>
          <w:color w:val="000000"/>
          <w:sz w:val="20"/>
          <w:szCs w:val="24"/>
        </w:rPr>
        <w:t>пристава-исполнителя</w:t>
      </w:r>
      <w:r w:rsidRPr="002A781E">
        <w:rPr>
          <w:rFonts w:ascii="Arial" w:hAnsi="Arial" w:cs="Arial"/>
          <w:color w:val="000000"/>
          <w:sz w:val="20"/>
          <w:szCs w:val="24"/>
        </w:rPr>
        <w:t xml:space="preserve"> </w:t>
      </w:r>
      <w:r w:rsidR="00F95FE2" w:rsidRPr="002A781E">
        <w:rPr>
          <w:rFonts w:ascii="Arial" w:hAnsi="Arial" w:cs="Arial"/>
          <w:color w:val="000000"/>
          <w:sz w:val="20"/>
          <w:szCs w:val="24"/>
        </w:rPr>
        <w:t>об</w:t>
      </w:r>
      <w:r w:rsidRPr="002A781E">
        <w:rPr>
          <w:rFonts w:ascii="Arial" w:hAnsi="Arial" w:cs="Arial"/>
          <w:color w:val="000000"/>
          <w:sz w:val="20"/>
          <w:szCs w:val="24"/>
        </w:rPr>
        <w:t xml:space="preserve"> </w:t>
      </w:r>
      <w:r w:rsidR="00F95FE2" w:rsidRPr="002A781E">
        <w:rPr>
          <w:rFonts w:ascii="Arial" w:hAnsi="Arial" w:cs="Arial"/>
          <w:color w:val="000000"/>
          <w:sz w:val="20"/>
          <w:szCs w:val="24"/>
        </w:rPr>
        <w:t>окончании</w:t>
      </w:r>
      <w:r w:rsidRPr="002A781E">
        <w:rPr>
          <w:rFonts w:ascii="Arial" w:hAnsi="Arial" w:cs="Arial"/>
          <w:color w:val="000000"/>
          <w:sz w:val="20"/>
          <w:szCs w:val="24"/>
        </w:rPr>
        <w:t xml:space="preserve"> </w:t>
      </w:r>
      <w:r w:rsidR="00F95FE2" w:rsidRPr="002A781E">
        <w:rPr>
          <w:rFonts w:ascii="Arial" w:hAnsi="Arial" w:cs="Arial"/>
          <w:color w:val="000000"/>
          <w:sz w:val="20"/>
          <w:szCs w:val="24"/>
        </w:rPr>
        <w:t>исполнительного</w:t>
      </w:r>
      <w:r w:rsidRPr="002A781E">
        <w:rPr>
          <w:rFonts w:ascii="Arial" w:hAnsi="Arial" w:cs="Arial"/>
          <w:color w:val="000000"/>
          <w:sz w:val="20"/>
          <w:szCs w:val="24"/>
        </w:rPr>
        <w:t xml:space="preserve"> </w:t>
      </w:r>
      <w:r w:rsidR="00F95FE2" w:rsidRPr="002A781E">
        <w:rPr>
          <w:rFonts w:ascii="Arial" w:hAnsi="Arial" w:cs="Arial"/>
          <w:color w:val="000000"/>
          <w:sz w:val="20"/>
          <w:szCs w:val="24"/>
        </w:rPr>
        <w:t>производства</w:t>
      </w:r>
      <w:r w:rsidRPr="002A781E">
        <w:rPr>
          <w:rFonts w:ascii="Arial" w:hAnsi="Arial" w:cs="Arial"/>
          <w:color w:val="000000"/>
          <w:sz w:val="20"/>
          <w:szCs w:val="24"/>
        </w:rPr>
        <w:t xml:space="preserve"> </w:t>
      </w:r>
      <w:r w:rsidR="00F95FE2" w:rsidRPr="002A781E">
        <w:rPr>
          <w:rFonts w:ascii="Arial" w:hAnsi="Arial" w:cs="Arial"/>
          <w:color w:val="000000"/>
          <w:sz w:val="20"/>
          <w:szCs w:val="24"/>
        </w:rPr>
        <w:t>в</w:t>
      </w:r>
      <w:r w:rsidRPr="002A781E">
        <w:rPr>
          <w:rFonts w:ascii="Arial" w:hAnsi="Arial" w:cs="Arial"/>
          <w:color w:val="000000"/>
          <w:sz w:val="20"/>
          <w:szCs w:val="24"/>
        </w:rPr>
        <w:t xml:space="preserve"> </w:t>
      </w:r>
      <w:r w:rsidR="00F95FE2" w:rsidRPr="002A781E">
        <w:rPr>
          <w:rFonts w:ascii="Arial" w:hAnsi="Arial" w:cs="Arial"/>
          <w:color w:val="000000"/>
          <w:sz w:val="20"/>
          <w:szCs w:val="24"/>
        </w:rPr>
        <w:t>связи</w:t>
      </w:r>
      <w:r w:rsidRPr="002A781E">
        <w:rPr>
          <w:rFonts w:ascii="Arial" w:hAnsi="Arial" w:cs="Arial"/>
          <w:color w:val="000000"/>
          <w:sz w:val="20"/>
          <w:szCs w:val="24"/>
        </w:rPr>
        <w:t xml:space="preserve"> </w:t>
      </w:r>
      <w:r w:rsidR="00F95FE2" w:rsidRPr="002A781E">
        <w:rPr>
          <w:rFonts w:ascii="Arial" w:hAnsi="Arial" w:cs="Arial"/>
          <w:color w:val="000000"/>
          <w:sz w:val="20"/>
          <w:szCs w:val="24"/>
        </w:rPr>
        <w:t>с</w:t>
      </w:r>
      <w:r w:rsidRPr="002A781E">
        <w:rPr>
          <w:rFonts w:ascii="Arial" w:hAnsi="Arial" w:cs="Arial"/>
          <w:color w:val="000000"/>
          <w:sz w:val="20"/>
          <w:szCs w:val="24"/>
        </w:rPr>
        <w:t xml:space="preserve"> </w:t>
      </w:r>
      <w:r w:rsidR="00F95FE2" w:rsidRPr="002A781E">
        <w:rPr>
          <w:rFonts w:ascii="Arial" w:hAnsi="Arial" w:cs="Arial"/>
          <w:color w:val="000000"/>
          <w:sz w:val="20"/>
          <w:szCs w:val="24"/>
        </w:rPr>
        <w:t>возвращением</w:t>
      </w:r>
      <w:r w:rsidRPr="002A781E">
        <w:rPr>
          <w:rFonts w:ascii="Arial" w:hAnsi="Arial" w:cs="Arial"/>
          <w:color w:val="000000"/>
          <w:sz w:val="20"/>
          <w:szCs w:val="24"/>
        </w:rPr>
        <w:t xml:space="preserve"> </w:t>
      </w:r>
      <w:r w:rsidR="00F95FE2" w:rsidRPr="002A781E">
        <w:rPr>
          <w:rFonts w:ascii="Arial" w:hAnsi="Arial" w:cs="Arial"/>
          <w:color w:val="000000"/>
          <w:sz w:val="20"/>
          <w:szCs w:val="24"/>
        </w:rPr>
        <w:t>взыскателю</w:t>
      </w:r>
      <w:r w:rsidRPr="002A781E">
        <w:rPr>
          <w:rFonts w:ascii="Arial" w:hAnsi="Arial" w:cs="Arial"/>
          <w:color w:val="000000"/>
          <w:sz w:val="20"/>
          <w:szCs w:val="24"/>
        </w:rPr>
        <w:t xml:space="preserve"> </w:t>
      </w:r>
      <w:r w:rsidR="00F95FE2" w:rsidRPr="002A781E">
        <w:rPr>
          <w:rFonts w:ascii="Arial" w:hAnsi="Arial" w:cs="Arial"/>
          <w:color w:val="000000"/>
          <w:sz w:val="20"/>
          <w:szCs w:val="24"/>
        </w:rPr>
        <w:t>исполнительного</w:t>
      </w:r>
      <w:r w:rsidRPr="002A781E">
        <w:rPr>
          <w:rFonts w:ascii="Arial" w:hAnsi="Arial" w:cs="Arial"/>
          <w:color w:val="000000"/>
          <w:sz w:val="20"/>
          <w:szCs w:val="24"/>
        </w:rPr>
        <w:t xml:space="preserve"> </w:t>
      </w:r>
      <w:r w:rsidR="00F95FE2" w:rsidRPr="002A781E">
        <w:rPr>
          <w:rFonts w:ascii="Arial" w:hAnsi="Arial" w:cs="Arial"/>
          <w:color w:val="000000"/>
          <w:sz w:val="20"/>
          <w:szCs w:val="24"/>
        </w:rPr>
        <w:t>документа</w:t>
      </w:r>
      <w:r w:rsidRPr="002A781E">
        <w:rPr>
          <w:rFonts w:ascii="Arial" w:hAnsi="Arial" w:cs="Arial"/>
          <w:color w:val="000000"/>
          <w:sz w:val="20"/>
          <w:szCs w:val="24"/>
        </w:rPr>
        <w:t xml:space="preserve"> </w:t>
      </w:r>
      <w:r w:rsidR="00F95FE2" w:rsidRPr="002A781E">
        <w:rPr>
          <w:rFonts w:ascii="Arial" w:hAnsi="Arial" w:cs="Arial"/>
          <w:color w:val="000000"/>
          <w:sz w:val="20"/>
          <w:szCs w:val="24"/>
        </w:rPr>
        <w:t>по</w:t>
      </w:r>
      <w:r w:rsidRPr="002A781E">
        <w:rPr>
          <w:rFonts w:ascii="Arial" w:hAnsi="Arial" w:cs="Arial"/>
          <w:color w:val="000000"/>
          <w:sz w:val="20"/>
          <w:szCs w:val="24"/>
        </w:rPr>
        <w:t xml:space="preserve"> </w:t>
      </w:r>
      <w:r w:rsidR="00F95FE2" w:rsidRPr="002A781E">
        <w:rPr>
          <w:rFonts w:ascii="Arial" w:hAnsi="Arial" w:cs="Arial"/>
          <w:color w:val="000000"/>
          <w:sz w:val="20"/>
          <w:szCs w:val="24"/>
        </w:rPr>
        <w:t>основанию,</w:t>
      </w:r>
      <w:r w:rsidRPr="002A781E">
        <w:rPr>
          <w:rFonts w:ascii="Arial" w:hAnsi="Arial" w:cs="Arial"/>
          <w:color w:val="000000"/>
          <w:sz w:val="20"/>
          <w:szCs w:val="24"/>
        </w:rPr>
        <w:t xml:space="preserve"> </w:t>
      </w:r>
      <w:r w:rsidR="00F95FE2" w:rsidRPr="002A781E">
        <w:rPr>
          <w:rFonts w:ascii="Arial" w:hAnsi="Arial" w:cs="Arial"/>
          <w:color w:val="000000"/>
          <w:sz w:val="20"/>
          <w:szCs w:val="24"/>
        </w:rPr>
        <w:t>предусмотренному</w:t>
      </w:r>
      <w:r w:rsidRPr="002A781E">
        <w:rPr>
          <w:rFonts w:ascii="Arial" w:hAnsi="Arial" w:cs="Arial"/>
          <w:color w:val="000000"/>
          <w:sz w:val="20"/>
          <w:szCs w:val="24"/>
        </w:rPr>
        <w:t xml:space="preserve"> </w:t>
      </w:r>
      <w:r w:rsidR="00F95FE2" w:rsidRPr="002A781E">
        <w:rPr>
          <w:rFonts w:ascii="Arial" w:hAnsi="Arial" w:cs="Arial"/>
          <w:color w:val="000000"/>
          <w:sz w:val="20"/>
          <w:szCs w:val="24"/>
        </w:rPr>
        <w:t>пунктом</w:t>
      </w:r>
      <w:r w:rsidRPr="002A781E">
        <w:rPr>
          <w:rFonts w:ascii="Arial" w:hAnsi="Arial" w:cs="Arial"/>
          <w:color w:val="000000"/>
          <w:sz w:val="20"/>
          <w:szCs w:val="24"/>
        </w:rPr>
        <w:t xml:space="preserve"> </w:t>
      </w:r>
      <w:r w:rsidR="00F95FE2" w:rsidRPr="002A781E">
        <w:rPr>
          <w:rFonts w:ascii="Arial" w:hAnsi="Arial" w:cs="Arial"/>
          <w:color w:val="000000"/>
          <w:sz w:val="20"/>
          <w:szCs w:val="24"/>
        </w:rPr>
        <w:t>3</w:t>
      </w:r>
      <w:r w:rsidRPr="002A781E">
        <w:rPr>
          <w:rFonts w:ascii="Arial" w:hAnsi="Arial" w:cs="Arial"/>
          <w:color w:val="000000"/>
          <w:sz w:val="20"/>
          <w:szCs w:val="24"/>
        </w:rPr>
        <w:t xml:space="preserve"> </w:t>
      </w:r>
      <w:r w:rsidR="00F95FE2" w:rsidRPr="002A781E">
        <w:rPr>
          <w:rFonts w:ascii="Arial" w:hAnsi="Arial" w:cs="Arial"/>
          <w:color w:val="000000"/>
          <w:sz w:val="20"/>
          <w:szCs w:val="24"/>
        </w:rPr>
        <w:t>или</w:t>
      </w:r>
      <w:r w:rsidRPr="002A781E">
        <w:rPr>
          <w:rFonts w:ascii="Arial" w:hAnsi="Arial" w:cs="Arial"/>
          <w:color w:val="000000"/>
          <w:sz w:val="20"/>
          <w:szCs w:val="24"/>
        </w:rPr>
        <w:t xml:space="preserve"> </w:t>
      </w:r>
      <w:r w:rsidR="00F95FE2" w:rsidRPr="002A781E">
        <w:rPr>
          <w:rFonts w:ascii="Arial" w:hAnsi="Arial" w:cs="Arial"/>
          <w:color w:val="000000"/>
          <w:sz w:val="20"/>
          <w:szCs w:val="24"/>
        </w:rPr>
        <w:t>4</w:t>
      </w:r>
      <w:r w:rsidRPr="002A781E">
        <w:rPr>
          <w:rFonts w:ascii="Arial" w:hAnsi="Arial" w:cs="Arial"/>
          <w:color w:val="000000"/>
          <w:sz w:val="20"/>
          <w:szCs w:val="24"/>
        </w:rPr>
        <w:t xml:space="preserve"> </w:t>
      </w:r>
      <w:r w:rsidR="00F95FE2" w:rsidRPr="002A781E">
        <w:rPr>
          <w:rFonts w:ascii="Arial" w:hAnsi="Arial" w:cs="Arial"/>
          <w:color w:val="000000"/>
          <w:sz w:val="20"/>
          <w:szCs w:val="24"/>
        </w:rPr>
        <w:t>части</w:t>
      </w:r>
      <w:r w:rsidRPr="002A781E">
        <w:rPr>
          <w:rFonts w:ascii="Arial" w:hAnsi="Arial" w:cs="Arial"/>
          <w:color w:val="000000"/>
          <w:sz w:val="20"/>
          <w:szCs w:val="24"/>
        </w:rPr>
        <w:t xml:space="preserve"> </w:t>
      </w:r>
      <w:r w:rsidR="00F95FE2" w:rsidRPr="002A781E">
        <w:rPr>
          <w:rFonts w:ascii="Arial" w:hAnsi="Arial" w:cs="Arial"/>
          <w:color w:val="000000"/>
          <w:sz w:val="20"/>
          <w:szCs w:val="24"/>
        </w:rPr>
        <w:t>1</w:t>
      </w:r>
      <w:r w:rsidRPr="002A781E">
        <w:rPr>
          <w:rFonts w:ascii="Arial" w:hAnsi="Arial" w:cs="Arial"/>
          <w:color w:val="000000"/>
          <w:sz w:val="20"/>
          <w:szCs w:val="24"/>
        </w:rPr>
        <w:t xml:space="preserve"> </w:t>
      </w:r>
      <w:r w:rsidR="00F95FE2" w:rsidRPr="002A781E">
        <w:rPr>
          <w:rFonts w:ascii="Arial" w:hAnsi="Arial" w:cs="Arial"/>
          <w:color w:val="000000"/>
          <w:sz w:val="20"/>
          <w:szCs w:val="24"/>
        </w:rPr>
        <w:t>статьи</w:t>
      </w:r>
      <w:r w:rsidRPr="002A781E">
        <w:rPr>
          <w:rFonts w:ascii="Arial" w:hAnsi="Arial" w:cs="Arial"/>
          <w:color w:val="000000"/>
          <w:sz w:val="20"/>
          <w:szCs w:val="24"/>
        </w:rPr>
        <w:t xml:space="preserve"> </w:t>
      </w:r>
      <w:r w:rsidR="00F95FE2" w:rsidRPr="002A781E">
        <w:rPr>
          <w:rFonts w:ascii="Arial" w:hAnsi="Arial" w:cs="Arial"/>
          <w:color w:val="000000"/>
          <w:sz w:val="20"/>
          <w:szCs w:val="24"/>
        </w:rPr>
        <w:t>46</w:t>
      </w:r>
      <w:r w:rsidRPr="002A781E">
        <w:rPr>
          <w:rFonts w:ascii="Arial" w:hAnsi="Arial" w:cs="Arial"/>
          <w:color w:val="000000"/>
          <w:sz w:val="20"/>
          <w:szCs w:val="24"/>
        </w:rPr>
        <w:t xml:space="preserve"> </w:t>
      </w:r>
      <w:r w:rsidR="00F95FE2" w:rsidRPr="002A781E">
        <w:rPr>
          <w:rFonts w:ascii="Arial" w:hAnsi="Arial" w:cs="Arial"/>
          <w:color w:val="000000"/>
          <w:sz w:val="20"/>
          <w:szCs w:val="24"/>
        </w:rPr>
        <w:t>Федерального</w:t>
      </w:r>
      <w:r w:rsidRPr="002A781E">
        <w:rPr>
          <w:rFonts w:ascii="Arial" w:hAnsi="Arial" w:cs="Arial"/>
          <w:color w:val="000000"/>
          <w:sz w:val="20"/>
          <w:szCs w:val="24"/>
        </w:rPr>
        <w:t xml:space="preserve"> </w:t>
      </w:r>
      <w:r w:rsidR="00F95FE2" w:rsidRPr="002A781E">
        <w:rPr>
          <w:rFonts w:ascii="Arial" w:hAnsi="Arial" w:cs="Arial"/>
          <w:color w:val="000000"/>
          <w:sz w:val="20"/>
          <w:szCs w:val="24"/>
        </w:rPr>
        <w:t>закона</w:t>
      </w:r>
      <w:r w:rsidRPr="002A781E">
        <w:rPr>
          <w:rFonts w:ascii="Arial" w:hAnsi="Arial" w:cs="Arial"/>
          <w:color w:val="000000"/>
          <w:sz w:val="20"/>
          <w:szCs w:val="24"/>
        </w:rPr>
        <w:t xml:space="preserve"> </w:t>
      </w:r>
      <w:r w:rsidR="00F95FE2" w:rsidRPr="002A781E">
        <w:rPr>
          <w:rFonts w:ascii="Arial" w:hAnsi="Arial" w:cs="Arial"/>
          <w:color w:val="000000"/>
          <w:sz w:val="20"/>
          <w:szCs w:val="24"/>
        </w:rPr>
        <w:t>"Об</w:t>
      </w:r>
      <w:r w:rsidRPr="002A781E">
        <w:rPr>
          <w:rFonts w:ascii="Arial" w:hAnsi="Arial" w:cs="Arial"/>
          <w:color w:val="000000"/>
          <w:sz w:val="20"/>
          <w:szCs w:val="24"/>
        </w:rPr>
        <w:t xml:space="preserve"> </w:t>
      </w:r>
      <w:r w:rsidR="00F95FE2" w:rsidRPr="002A781E">
        <w:rPr>
          <w:rFonts w:ascii="Arial" w:hAnsi="Arial" w:cs="Arial"/>
          <w:color w:val="000000"/>
          <w:sz w:val="20"/>
          <w:szCs w:val="24"/>
        </w:rPr>
        <w:t>исполнительном</w:t>
      </w:r>
      <w:r w:rsidRPr="002A781E">
        <w:rPr>
          <w:rFonts w:ascii="Arial" w:hAnsi="Arial" w:cs="Arial"/>
          <w:color w:val="000000"/>
          <w:sz w:val="20"/>
          <w:szCs w:val="24"/>
        </w:rPr>
        <w:t xml:space="preserve"> </w:t>
      </w:r>
      <w:r w:rsidR="00F95FE2" w:rsidRPr="002A781E">
        <w:rPr>
          <w:rFonts w:ascii="Arial" w:hAnsi="Arial" w:cs="Arial"/>
          <w:color w:val="000000"/>
          <w:sz w:val="20"/>
          <w:szCs w:val="24"/>
        </w:rPr>
        <w:t>производстве";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делу</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достаточных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проведение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назначении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наказания»;</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6)</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7</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подпункт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подтверждающие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безнадежной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системы</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1)документ,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свидетельствующий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смерти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подтверждающий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умершим;</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2)судебный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являвшегося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лицом</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качестве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3)судебный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4)документ,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ликвидацией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5)документ,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исключении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регистрирующего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6)акт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амнистии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помиловании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отношении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осужденных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виде</w:t>
      </w:r>
      <w:r w:rsidR="0032236F" w:rsidRPr="002A781E">
        <w:rPr>
          <w:rFonts w:ascii="Arial" w:hAnsi="Arial" w:cs="Arial"/>
          <w:color w:val="000000"/>
          <w:sz w:val="20"/>
          <w:szCs w:val="24"/>
        </w:rPr>
        <w:t xml:space="preserve"> </w:t>
      </w:r>
      <w:r w:rsidRPr="002A781E">
        <w:rPr>
          <w:rFonts w:ascii="Arial" w:hAnsi="Arial" w:cs="Arial"/>
          <w:color w:val="000000"/>
          <w:sz w:val="20"/>
          <w:szCs w:val="24"/>
        </w:rPr>
        <w:t>штрафа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администратор</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утрачивает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lastRenderedPageBreak/>
        <w:t>7)постановление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пристава-исполнителя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окончании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46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8)судебный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делу</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достаточных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проведение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9)постановление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назначении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наказания.».</w:t>
      </w:r>
    </w:p>
    <w:p w:rsidR="00A33ED6" w:rsidRDefault="00F95FE2" w:rsidP="002A781E">
      <w:pPr>
        <w:ind w:firstLine="690"/>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Настоящее</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вступает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силу</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официального</w:t>
      </w:r>
      <w:r w:rsidR="0032236F" w:rsidRPr="002A781E">
        <w:rPr>
          <w:rFonts w:ascii="Arial" w:hAnsi="Arial" w:cs="Arial"/>
          <w:color w:val="000000"/>
          <w:sz w:val="20"/>
        </w:rPr>
        <w:t xml:space="preserve"> </w:t>
      </w:r>
      <w:r w:rsidRPr="002A781E">
        <w:rPr>
          <w:rFonts w:ascii="Arial" w:hAnsi="Arial" w:cs="Arial"/>
          <w:color w:val="000000"/>
          <w:sz w:val="20"/>
        </w:rPr>
        <w:t>опубликования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печатном</w:t>
      </w:r>
      <w:r w:rsidR="0032236F" w:rsidRPr="002A781E">
        <w:rPr>
          <w:rFonts w:ascii="Arial" w:hAnsi="Arial" w:cs="Arial"/>
          <w:color w:val="000000"/>
          <w:sz w:val="20"/>
        </w:rPr>
        <w:t xml:space="preserve"> </w:t>
      </w:r>
      <w:r w:rsidRPr="002A781E">
        <w:rPr>
          <w:rFonts w:ascii="Arial" w:hAnsi="Arial" w:cs="Arial"/>
          <w:color w:val="000000"/>
          <w:sz w:val="20"/>
        </w:rPr>
        <w:t>средстве</w:t>
      </w:r>
      <w:r w:rsidR="0032236F" w:rsidRPr="002A781E">
        <w:rPr>
          <w:rFonts w:ascii="Arial" w:hAnsi="Arial" w:cs="Arial"/>
          <w:color w:val="000000"/>
          <w:sz w:val="20"/>
        </w:rPr>
        <w:t xml:space="preserve"> </w:t>
      </w:r>
      <w:r w:rsidRPr="002A781E">
        <w:rPr>
          <w:rFonts w:ascii="Arial" w:hAnsi="Arial" w:cs="Arial"/>
          <w:color w:val="000000"/>
          <w:sz w:val="20"/>
        </w:rPr>
        <w:t>массовой</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"Посадский</w:t>
      </w:r>
      <w:r w:rsidR="0032236F" w:rsidRPr="002A781E">
        <w:rPr>
          <w:rFonts w:ascii="Arial" w:hAnsi="Arial" w:cs="Arial"/>
          <w:color w:val="000000"/>
          <w:sz w:val="20"/>
        </w:rPr>
        <w:t xml:space="preserve"> </w:t>
      </w:r>
      <w:r w:rsidRPr="002A781E">
        <w:rPr>
          <w:rFonts w:ascii="Arial" w:hAnsi="Arial" w:cs="Arial"/>
          <w:color w:val="000000"/>
          <w:sz w:val="20"/>
        </w:rPr>
        <w:t>вестник».</w:t>
      </w:r>
    </w:p>
    <w:p w:rsidR="00B261A1" w:rsidRDefault="00B261A1" w:rsidP="002A781E">
      <w:pPr>
        <w:ind w:firstLine="690"/>
        <w:jc w:val="both"/>
        <w:rPr>
          <w:rFonts w:ascii="Arial" w:hAnsi="Arial" w:cs="Arial"/>
          <w:color w:val="000000"/>
          <w:sz w:val="20"/>
        </w:rPr>
      </w:pPr>
    </w:p>
    <w:p w:rsidR="00B261A1" w:rsidRPr="002A781E" w:rsidRDefault="00B261A1" w:rsidP="002A781E">
      <w:pPr>
        <w:ind w:firstLine="690"/>
        <w:jc w:val="both"/>
        <w:rPr>
          <w:rFonts w:ascii="Arial" w:hAnsi="Arial" w:cs="Arial"/>
          <w:color w:val="000000"/>
          <w:sz w:val="20"/>
        </w:rPr>
      </w:pPr>
    </w:p>
    <w:p w:rsidR="00F95FE2" w:rsidRDefault="0032236F" w:rsidP="002A781E">
      <w:pPr>
        <w:ind w:right="-1"/>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И.о.главы</w:t>
      </w:r>
      <w:r w:rsidRPr="002A781E">
        <w:rPr>
          <w:rFonts w:ascii="Arial" w:hAnsi="Arial" w:cs="Arial"/>
          <w:color w:val="000000"/>
          <w:sz w:val="20"/>
        </w:rPr>
        <w:t xml:space="preserve"> </w:t>
      </w:r>
      <w:r w:rsidR="00F95FE2" w:rsidRPr="002A781E">
        <w:rPr>
          <w:rFonts w:ascii="Arial" w:hAnsi="Arial" w:cs="Arial"/>
          <w:color w:val="000000"/>
          <w:sz w:val="20"/>
        </w:rPr>
        <w:t>Первочурашевского</w:t>
      </w:r>
      <w:r w:rsidRPr="002A781E">
        <w:rPr>
          <w:rFonts w:ascii="Arial" w:hAnsi="Arial" w:cs="Arial"/>
          <w:color w:val="000000"/>
          <w:sz w:val="20"/>
        </w:rPr>
        <w:t xml:space="preserve"> </w:t>
      </w:r>
      <w:r w:rsidR="00F95FE2" w:rsidRPr="002A781E">
        <w:rPr>
          <w:rFonts w:ascii="Arial" w:hAnsi="Arial" w:cs="Arial"/>
          <w:color w:val="000000"/>
          <w:sz w:val="20"/>
        </w:rPr>
        <w:t>сельского</w:t>
      </w:r>
      <w:r w:rsidRPr="002A781E">
        <w:rPr>
          <w:rFonts w:ascii="Arial" w:hAnsi="Arial" w:cs="Arial"/>
          <w:color w:val="000000"/>
          <w:sz w:val="20"/>
        </w:rPr>
        <w:t xml:space="preserve"> </w:t>
      </w:r>
      <w:r w:rsidR="00F95FE2" w:rsidRPr="002A781E">
        <w:rPr>
          <w:rFonts w:ascii="Arial" w:hAnsi="Arial" w:cs="Arial"/>
          <w:color w:val="000000"/>
          <w:sz w:val="20"/>
        </w:rPr>
        <w:t>поселения</w:t>
      </w:r>
      <w:r w:rsidRPr="002A781E">
        <w:rPr>
          <w:rFonts w:ascii="Arial" w:hAnsi="Arial" w:cs="Arial"/>
          <w:color w:val="000000"/>
          <w:sz w:val="20"/>
        </w:rPr>
        <w:t xml:space="preserve"> </w:t>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B261A1">
        <w:rPr>
          <w:rFonts w:ascii="Arial" w:hAnsi="Arial" w:cs="Arial"/>
          <w:color w:val="000000"/>
          <w:sz w:val="20"/>
        </w:rPr>
        <w:tab/>
      </w:r>
      <w:r w:rsidR="00F95FE2" w:rsidRPr="002A781E">
        <w:rPr>
          <w:rFonts w:ascii="Arial" w:hAnsi="Arial" w:cs="Arial"/>
          <w:color w:val="000000"/>
          <w:sz w:val="20"/>
        </w:rPr>
        <w:t>И.П.Алексеева</w:t>
      </w:r>
    </w:p>
    <w:p w:rsidR="00B261A1" w:rsidRDefault="00B261A1" w:rsidP="002A781E">
      <w:pPr>
        <w:ind w:right="-1"/>
        <w:rPr>
          <w:rFonts w:ascii="Arial" w:hAnsi="Arial" w:cs="Arial"/>
          <w:color w:val="000000"/>
          <w:sz w:val="20"/>
        </w:rPr>
      </w:pPr>
    </w:p>
    <w:p w:rsidR="00B261A1" w:rsidRPr="002A781E" w:rsidRDefault="00B261A1" w:rsidP="002A781E">
      <w:pPr>
        <w:ind w:right="-1"/>
        <w:rPr>
          <w:rFonts w:ascii="Arial" w:hAnsi="Arial" w:cs="Arial"/>
          <w:color w:val="000000"/>
          <w:sz w:val="20"/>
        </w:rPr>
      </w:pPr>
    </w:p>
    <w:tbl>
      <w:tblPr>
        <w:tblW w:w="5664" w:type="pct"/>
        <w:tblCellMar>
          <w:left w:w="0" w:type="dxa"/>
          <w:right w:w="0" w:type="dxa"/>
        </w:tblCellMar>
        <w:tblLook w:val="0000" w:firstRow="0" w:lastRow="0" w:firstColumn="0" w:lastColumn="0" w:noHBand="0" w:noVBand="0"/>
      </w:tblPr>
      <w:tblGrid>
        <w:gridCol w:w="6534"/>
        <w:gridCol w:w="1938"/>
        <w:gridCol w:w="741"/>
        <w:gridCol w:w="5803"/>
        <w:gridCol w:w="120"/>
        <w:gridCol w:w="2013"/>
      </w:tblGrid>
      <w:tr w:rsidR="00F95FE2" w:rsidRPr="002A781E" w:rsidTr="00B261A1">
        <w:trPr>
          <w:gridAfter w:val="1"/>
          <w:wAfter w:w="586" w:type="pct"/>
          <w:cantSplit/>
        </w:trPr>
        <w:tc>
          <w:tcPr>
            <w:tcW w:w="1905" w:type="pct"/>
            <w:shd w:val="clear" w:color="auto" w:fill="auto"/>
            <w:vAlign w:val="center"/>
          </w:tcPr>
          <w:p w:rsidR="00F95FE2" w:rsidRPr="002A781E" w:rsidRDefault="00AC3DFE" w:rsidP="00B261A1">
            <w:pPr>
              <w:ind w:firstLine="108"/>
              <w:jc w:val="center"/>
              <w:rPr>
                <w:rFonts w:ascii="Arial" w:hAnsi="Arial" w:cs="Arial"/>
                <w:color w:val="000000"/>
                <w:sz w:val="20"/>
              </w:rPr>
            </w:pPr>
            <w:r w:rsidRPr="002A781E">
              <w:rPr>
                <w:rFonts w:ascii="Arial" w:hAnsi="Arial" w:cs="Arial"/>
                <w:b/>
                <w:color w:val="000000"/>
                <w:sz w:val="20"/>
                <w:szCs w:val="22"/>
              </w:rPr>
              <w:t>Чăваш</w:t>
            </w:r>
            <w:r w:rsidR="0032236F" w:rsidRPr="002A781E">
              <w:rPr>
                <w:rFonts w:ascii="Arial" w:hAnsi="Arial" w:cs="Arial"/>
                <w:b/>
                <w:color w:val="000000"/>
                <w:sz w:val="20"/>
                <w:szCs w:val="22"/>
              </w:rPr>
              <w:t xml:space="preserve"> </w:t>
            </w:r>
            <w:r w:rsidR="00F95FE2" w:rsidRPr="002A781E">
              <w:rPr>
                <w:rFonts w:ascii="Arial" w:hAnsi="Arial" w:cs="Arial"/>
                <w:b/>
                <w:color w:val="000000"/>
                <w:sz w:val="20"/>
                <w:szCs w:val="22"/>
              </w:rPr>
              <w:t>Республикин</w:t>
            </w:r>
          </w:p>
          <w:p w:rsidR="00F95FE2" w:rsidRPr="002A781E" w:rsidRDefault="00AC3DFE" w:rsidP="00B261A1">
            <w:pPr>
              <w:ind w:firstLine="108"/>
              <w:jc w:val="center"/>
              <w:rPr>
                <w:rFonts w:ascii="Arial" w:hAnsi="Arial" w:cs="Arial"/>
                <w:color w:val="000000"/>
                <w:sz w:val="20"/>
              </w:rPr>
            </w:pPr>
            <w:r w:rsidRPr="002A781E">
              <w:rPr>
                <w:rFonts w:ascii="Arial" w:hAnsi="Arial" w:cs="Arial"/>
                <w:b/>
                <w:color w:val="000000"/>
                <w:sz w:val="20"/>
                <w:szCs w:val="22"/>
              </w:rPr>
              <w:t>Cĕнтĕрвăрри</w:t>
            </w:r>
          </w:p>
          <w:p w:rsidR="00A33ED6" w:rsidRPr="002A781E" w:rsidRDefault="00AC3DFE" w:rsidP="00B261A1">
            <w:pPr>
              <w:ind w:firstLine="108"/>
              <w:jc w:val="center"/>
              <w:rPr>
                <w:rFonts w:ascii="Arial" w:hAnsi="Arial" w:cs="Arial"/>
                <w:color w:val="000000"/>
                <w:sz w:val="20"/>
              </w:rPr>
            </w:pPr>
            <w:r w:rsidRPr="002A781E">
              <w:rPr>
                <w:rFonts w:ascii="Arial" w:hAnsi="Arial" w:cs="Arial"/>
                <w:b/>
                <w:color w:val="000000"/>
                <w:sz w:val="20"/>
                <w:szCs w:val="22"/>
              </w:rPr>
              <w:t>районĕн</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администрацийĕ</w:t>
            </w:r>
          </w:p>
          <w:p w:rsidR="00A33ED6" w:rsidRPr="002A781E" w:rsidRDefault="00F95FE2" w:rsidP="00B261A1">
            <w:pPr>
              <w:pStyle w:val="12"/>
              <w:numPr>
                <w:ilvl w:val="0"/>
                <w:numId w:val="13"/>
              </w:numPr>
              <w:suppressAutoHyphens/>
              <w:ind w:firstLine="108"/>
              <w:rPr>
                <w:rFonts w:ascii="Arial" w:hAnsi="Arial" w:cs="Arial"/>
                <w:color w:val="000000"/>
                <w:sz w:val="20"/>
              </w:rPr>
            </w:pPr>
            <w:r w:rsidRPr="002A781E">
              <w:rPr>
                <w:rFonts w:ascii="Arial" w:hAnsi="Arial" w:cs="Arial"/>
                <w:color w:val="000000"/>
                <w:sz w:val="20"/>
              </w:rPr>
              <w:t>Й</w:t>
            </w:r>
            <w:r w:rsidR="0032236F" w:rsidRPr="002A781E">
              <w:rPr>
                <w:rFonts w:ascii="Arial" w:hAnsi="Arial" w:cs="Arial"/>
                <w:color w:val="000000"/>
                <w:sz w:val="20"/>
              </w:rPr>
              <w:t xml:space="preserve"> </w:t>
            </w:r>
            <w:r w:rsidRPr="002A781E">
              <w:rPr>
                <w:rFonts w:ascii="Arial" w:hAnsi="Arial" w:cs="Arial"/>
                <w:color w:val="000000"/>
                <w:sz w:val="20"/>
              </w:rPr>
              <w:t>Ы</w:t>
            </w:r>
            <w:r w:rsidR="0032236F" w:rsidRPr="002A781E">
              <w:rPr>
                <w:rFonts w:ascii="Arial" w:hAnsi="Arial" w:cs="Arial"/>
                <w:color w:val="000000"/>
                <w:sz w:val="20"/>
              </w:rPr>
              <w:t xml:space="preserve"> </w:t>
            </w:r>
            <w:r w:rsidRPr="002A781E">
              <w:rPr>
                <w:rFonts w:ascii="Arial" w:hAnsi="Arial" w:cs="Arial"/>
                <w:color w:val="000000"/>
                <w:sz w:val="20"/>
              </w:rPr>
              <w:t>Ш</w:t>
            </w:r>
            <w:r w:rsidR="0032236F" w:rsidRPr="002A781E">
              <w:rPr>
                <w:rFonts w:ascii="Arial" w:hAnsi="Arial" w:cs="Arial"/>
                <w:color w:val="000000"/>
                <w:sz w:val="20"/>
              </w:rPr>
              <w:t xml:space="preserve"> </w:t>
            </w:r>
            <w:r w:rsidR="00AC3DFE" w:rsidRPr="002A781E">
              <w:rPr>
                <w:rFonts w:ascii="Arial" w:hAnsi="Arial" w:cs="Arial"/>
                <w:color w:val="000000"/>
                <w:sz w:val="20"/>
              </w:rPr>
              <w:t>Ă</w:t>
            </w:r>
            <w:r w:rsidR="0032236F" w:rsidRPr="002A781E">
              <w:rPr>
                <w:rFonts w:ascii="Arial" w:hAnsi="Arial" w:cs="Arial"/>
                <w:color w:val="000000"/>
                <w:sz w:val="20"/>
              </w:rPr>
              <w:t xml:space="preserve"> </w:t>
            </w:r>
            <w:r w:rsidRPr="002A781E">
              <w:rPr>
                <w:rFonts w:ascii="Arial" w:hAnsi="Arial" w:cs="Arial"/>
                <w:color w:val="000000"/>
                <w:sz w:val="20"/>
              </w:rPr>
              <w:t>Н</w:t>
            </w:r>
            <w:r w:rsidR="0032236F" w:rsidRPr="002A781E">
              <w:rPr>
                <w:rFonts w:ascii="Arial" w:hAnsi="Arial" w:cs="Arial"/>
                <w:color w:val="000000"/>
                <w:sz w:val="20"/>
              </w:rPr>
              <w:t xml:space="preserve"> </w:t>
            </w:r>
            <w:r w:rsidRPr="002A781E">
              <w:rPr>
                <w:rFonts w:ascii="Arial" w:hAnsi="Arial" w:cs="Arial"/>
                <w:color w:val="000000"/>
                <w:sz w:val="20"/>
              </w:rPr>
              <w:t>У</w:t>
            </w:r>
          </w:p>
          <w:p w:rsidR="00A33ED6" w:rsidRPr="002A781E" w:rsidRDefault="00F95FE2" w:rsidP="00B261A1">
            <w:pPr>
              <w:ind w:firstLine="108"/>
              <w:jc w:val="center"/>
              <w:rPr>
                <w:rFonts w:ascii="Arial" w:hAnsi="Arial" w:cs="Arial"/>
                <w:color w:val="000000"/>
                <w:sz w:val="20"/>
              </w:rPr>
            </w:pPr>
            <w:r w:rsidRPr="002A781E">
              <w:rPr>
                <w:rFonts w:ascii="Arial" w:hAnsi="Arial" w:cs="Arial"/>
                <w:bCs/>
                <w:color w:val="000000"/>
                <w:sz w:val="20"/>
              </w:rPr>
              <w:t>№</w:t>
            </w:r>
          </w:p>
          <w:p w:rsidR="00F95FE2" w:rsidRPr="002A781E" w:rsidRDefault="00AC3DFE" w:rsidP="00B261A1">
            <w:pPr>
              <w:ind w:firstLine="108"/>
              <w:jc w:val="center"/>
              <w:rPr>
                <w:rFonts w:ascii="Arial" w:hAnsi="Arial" w:cs="Arial"/>
                <w:color w:val="000000"/>
                <w:sz w:val="20"/>
              </w:rPr>
            </w:pPr>
            <w:r w:rsidRPr="002A781E">
              <w:rPr>
                <w:rFonts w:ascii="Arial" w:hAnsi="Arial" w:cs="Arial"/>
                <w:b/>
                <w:color w:val="000000"/>
                <w:sz w:val="20"/>
                <w:szCs w:val="22"/>
              </w:rPr>
              <w:t>Cĕнтĕрвăрри</w:t>
            </w:r>
            <w:r w:rsidR="0032236F" w:rsidRPr="002A781E">
              <w:rPr>
                <w:rFonts w:ascii="Arial" w:hAnsi="Arial" w:cs="Arial"/>
                <w:b/>
                <w:color w:val="000000"/>
                <w:sz w:val="20"/>
                <w:szCs w:val="22"/>
              </w:rPr>
              <w:t xml:space="preserve"> </w:t>
            </w:r>
            <w:r w:rsidR="00F95FE2" w:rsidRPr="002A781E">
              <w:rPr>
                <w:rFonts w:ascii="Arial" w:hAnsi="Arial" w:cs="Arial"/>
                <w:b/>
                <w:color w:val="000000"/>
                <w:sz w:val="20"/>
                <w:szCs w:val="22"/>
              </w:rPr>
              <w:t>хули</w:t>
            </w:r>
          </w:p>
          <w:p w:rsidR="00F95FE2" w:rsidRPr="002A781E" w:rsidRDefault="00F95FE2" w:rsidP="00B261A1">
            <w:pPr>
              <w:ind w:firstLine="108"/>
              <w:jc w:val="center"/>
              <w:rPr>
                <w:rFonts w:ascii="Arial" w:hAnsi="Arial" w:cs="Arial"/>
                <w:b/>
                <w:color w:val="000000"/>
                <w:sz w:val="20"/>
              </w:rPr>
            </w:pPr>
          </w:p>
        </w:tc>
        <w:tc>
          <w:tcPr>
            <w:tcW w:w="565" w:type="pct"/>
            <w:shd w:val="clear" w:color="auto" w:fill="auto"/>
            <w:vAlign w:val="center"/>
          </w:tcPr>
          <w:p w:rsidR="00A33ED6" w:rsidRPr="002A781E" w:rsidRDefault="00E2284D" w:rsidP="00B261A1">
            <w:pPr>
              <w:snapToGrid w:val="0"/>
              <w:ind w:firstLine="108"/>
              <w:jc w:val="center"/>
              <w:rPr>
                <w:rFonts w:ascii="Arial" w:hAnsi="Arial" w:cs="Arial"/>
                <w:b/>
                <w:color w:val="000000"/>
                <w:sz w:val="20"/>
              </w:rPr>
            </w:pPr>
            <w:r w:rsidRPr="002A781E">
              <w:rPr>
                <w:rFonts w:ascii="Arial" w:hAnsi="Arial" w:cs="Arial"/>
                <w:color w:val="000000"/>
                <w:sz w:val="20"/>
              </w:rPr>
              <w:pict>
                <v:shape id="_x0000_s1110" type="#_x0000_t75" style="position:absolute;left:0;text-align:left;margin-left:27.15pt;margin-top:12.85pt;width:46.9pt;height:61pt;z-index:251663360;mso-wrap-distance-left:9.05pt;mso-wrap-distance-right:9.05pt;mso-position-horizontal-relative:page;mso-position-vertical-relative:page" filled="t">
                  <v:fill color2="black"/>
                  <v:imagedata r:id="rId11" o:title="" croptop="-30f" cropbottom="-30f" cropleft="-39f" cropright="-39f"/>
                  <w10:wrap type="square" anchorx="page" anchory="page"/>
                </v:shape>
              </w:pict>
            </w:r>
          </w:p>
          <w:p w:rsidR="00F95FE2" w:rsidRPr="002A781E" w:rsidRDefault="00F95FE2" w:rsidP="00B261A1">
            <w:pPr>
              <w:ind w:firstLine="108"/>
              <w:jc w:val="center"/>
              <w:rPr>
                <w:rFonts w:ascii="Arial" w:hAnsi="Arial" w:cs="Arial"/>
                <w:b/>
                <w:color w:val="000000"/>
                <w:sz w:val="20"/>
              </w:rPr>
            </w:pPr>
          </w:p>
        </w:tc>
        <w:tc>
          <w:tcPr>
            <w:tcW w:w="1908" w:type="pct"/>
            <w:gridSpan w:val="2"/>
            <w:shd w:val="clear" w:color="auto" w:fill="auto"/>
            <w:vAlign w:val="center"/>
          </w:tcPr>
          <w:p w:rsidR="00F95FE2" w:rsidRPr="002A781E" w:rsidRDefault="00F95FE2" w:rsidP="00B261A1">
            <w:pPr>
              <w:ind w:firstLine="108"/>
              <w:jc w:val="center"/>
              <w:rPr>
                <w:rFonts w:ascii="Arial" w:hAnsi="Arial" w:cs="Arial"/>
                <w:color w:val="000000"/>
                <w:sz w:val="20"/>
              </w:rPr>
            </w:pPr>
            <w:r w:rsidRPr="002A781E">
              <w:rPr>
                <w:rFonts w:ascii="Arial" w:hAnsi="Arial" w:cs="Arial"/>
                <w:b/>
                <w:color w:val="000000"/>
                <w:sz w:val="20"/>
              </w:rPr>
              <w:t>Чувашская</w:t>
            </w:r>
            <w:r w:rsidR="0032236F" w:rsidRPr="002A781E">
              <w:rPr>
                <w:rFonts w:ascii="Arial" w:hAnsi="Arial" w:cs="Arial"/>
                <w:b/>
                <w:color w:val="000000"/>
                <w:sz w:val="20"/>
              </w:rPr>
              <w:t xml:space="preserve"> </w:t>
            </w:r>
            <w:r w:rsidRPr="002A781E">
              <w:rPr>
                <w:rFonts w:ascii="Arial" w:hAnsi="Arial" w:cs="Arial"/>
                <w:b/>
                <w:color w:val="000000"/>
                <w:sz w:val="20"/>
              </w:rPr>
              <w:t>Республика</w:t>
            </w:r>
          </w:p>
          <w:p w:rsidR="00F95FE2" w:rsidRPr="002A781E" w:rsidRDefault="00F95FE2" w:rsidP="00B261A1">
            <w:pPr>
              <w:ind w:firstLine="108"/>
              <w:jc w:val="center"/>
              <w:rPr>
                <w:rFonts w:ascii="Arial" w:hAnsi="Arial" w:cs="Arial"/>
                <w:color w:val="000000"/>
                <w:sz w:val="20"/>
              </w:rPr>
            </w:pPr>
            <w:r w:rsidRPr="002A781E">
              <w:rPr>
                <w:rFonts w:ascii="Arial" w:hAnsi="Arial" w:cs="Arial"/>
                <w:b/>
                <w:color w:val="000000"/>
                <w:sz w:val="20"/>
              </w:rPr>
              <w:t>Администрация</w:t>
            </w:r>
          </w:p>
          <w:p w:rsidR="00F95FE2" w:rsidRPr="002A781E" w:rsidRDefault="00F95FE2" w:rsidP="00B261A1">
            <w:pPr>
              <w:ind w:firstLine="108"/>
              <w:jc w:val="center"/>
              <w:rPr>
                <w:rFonts w:ascii="Arial" w:hAnsi="Arial" w:cs="Arial"/>
                <w:color w:val="000000"/>
                <w:sz w:val="20"/>
              </w:rPr>
            </w:pPr>
            <w:r w:rsidRPr="002A781E">
              <w:rPr>
                <w:rFonts w:ascii="Arial" w:hAnsi="Arial" w:cs="Arial"/>
                <w:b/>
                <w:color w:val="000000"/>
                <w:sz w:val="20"/>
              </w:rPr>
              <w:t>Мариинско-Посадского</w:t>
            </w:r>
          </w:p>
          <w:p w:rsidR="00A33ED6" w:rsidRPr="002A781E" w:rsidRDefault="00F95FE2" w:rsidP="00B261A1">
            <w:pPr>
              <w:ind w:firstLine="108"/>
              <w:jc w:val="center"/>
              <w:rPr>
                <w:rFonts w:ascii="Arial" w:hAnsi="Arial" w:cs="Arial"/>
                <w:color w:val="000000"/>
                <w:sz w:val="20"/>
              </w:rPr>
            </w:pPr>
            <w:r w:rsidRPr="002A781E">
              <w:rPr>
                <w:rFonts w:ascii="Arial" w:hAnsi="Arial" w:cs="Arial"/>
                <w:b/>
                <w:color w:val="000000"/>
                <w:sz w:val="20"/>
              </w:rPr>
              <w:t>района</w:t>
            </w:r>
          </w:p>
          <w:p w:rsidR="00A33ED6" w:rsidRPr="002A781E" w:rsidRDefault="00F95FE2" w:rsidP="00B261A1">
            <w:pPr>
              <w:ind w:firstLine="108"/>
              <w:jc w:val="center"/>
              <w:rPr>
                <w:rFonts w:ascii="Arial" w:hAnsi="Arial" w:cs="Arial"/>
                <w:color w:val="000000"/>
                <w:sz w:val="20"/>
              </w:rPr>
            </w:pPr>
            <w:r w:rsidRPr="002A781E">
              <w:rPr>
                <w:rFonts w:ascii="Arial" w:hAnsi="Arial" w:cs="Arial"/>
                <w:b/>
                <w:color w:val="000000"/>
                <w:sz w:val="20"/>
              </w:rPr>
              <w:t>П</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С</w:t>
            </w:r>
            <w:r w:rsidR="0032236F" w:rsidRPr="002A781E">
              <w:rPr>
                <w:rFonts w:ascii="Arial" w:hAnsi="Arial" w:cs="Arial"/>
                <w:b/>
                <w:color w:val="000000"/>
                <w:sz w:val="20"/>
              </w:rPr>
              <w:t xml:space="preserve"> </w:t>
            </w:r>
            <w:r w:rsidRPr="002A781E">
              <w:rPr>
                <w:rFonts w:ascii="Arial" w:hAnsi="Arial" w:cs="Arial"/>
                <w:b/>
                <w:color w:val="000000"/>
                <w:sz w:val="20"/>
              </w:rPr>
              <w:t>Т</w:t>
            </w:r>
            <w:r w:rsidR="0032236F" w:rsidRPr="002A781E">
              <w:rPr>
                <w:rFonts w:ascii="Arial" w:hAnsi="Arial" w:cs="Arial"/>
                <w:b/>
                <w:color w:val="000000"/>
                <w:sz w:val="20"/>
              </w:rPr>
              <w:t xml:space="preserve"> </w:t>
            </w:r>
            <w:r w:rsidRPr="002A781E">
              <w:rPr>
                <w:rFonts w:ascii="Arial" w:hAnsi="Arial" w:cs="Arial"/>
                <w:b/>
                <w:color w:val="000000"/>
                <w:sz w:val="20"/>
              </w:rPr>
              <w:t>А</w:t>
            </w:r>
            <w:r w:rsidR="0032236F" w:rsidRPr="002A781E">
              <w:rPr>
                <w:rFonts w:ascii="Arial" w:hAnsi="Arial" w:cs="Arial"/>
                <w:b/>
                <w:color w:val="000000"/>
                <w:sz w:val="20"/>
              </w:rPr>
              <w:t xml:space="preserve"> </w:t>
            </w:r>
            <w:r w:rsidRPr="002A781E">
              <w:rPr>
                <w:rFonts w:ascii="Arial" w:hAnsi="Arial" w:cs="Arial"/>
                <w:b/>
                <w:color w:val="000000"/>
                <w:sz w:val="20"/>
              </w:rPr>
              <w:t>Н</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В</w:t>
            </w:r>
            <w:r w:rsidR="0032236F" w:rsidRPr="002A781E">
              <w:rPr>
                <w:rFonts w:ascii="Arial" w:hAnsi="Arial" w:cs="Arial"/>
                <w:b/>
                <w:color w:val="000000"/>
                <w:sz w:val="20"/>
              </w:rPr>
              <w:t xml:space="preserve"> </w:t>
            </w:r>
            <w:r w:rsidRPr="002A781E">
              <w:rPr>
                <w:rFonts w:ascii="Arial" w:hAnsi="Arial" w:cs="Arial"/>
                <w:b/>
                <w:color w:val="000000"/>
                <w:sz w:val="20"/>
              </w:rPr>
              <w:t>Л</w:t>
            </w:r>
            <w:r w:rsidR="0032236F" w:rsidRPr="002A781E">
              <w:rPr>
                <w:rFonts w:ascii="Arial" w:hAnsi="Arial" w:cs="Arial"/>
                <w:b/>
                <w:color w:val="000000"/>
                <w:sz w:val="20"/>
              </w:rPr>
              <w:t xml:space="preserve"> </w:t>
            </w:r>
            <w:r w:rsidRPr="002A781E">
              <w:rPr>
                <w:rFonts w:ascii="Arial" w:hAnsi="Arial" w:cs="Arial"/>
                <w:b/>
                <w:color w:val="000000"/>
                <w:sz w:val="20"/>
              </w:rPr>
              <w:t>Е</w:t>
            </w:r>
            <w:r w:rsidR="0032236F" w:rsidRPr="002A781E">
              <w:rPr>
                <w:rFonts w:ascii="Arial" w:hAnsi="Arial" w:cs="Arial"/>
                <w:b/>
                <w:color w:val="000000"/>
                <w:sz w:val="20"/>
              </w:rPr>
              <w:t xml:space="preserve"> </w:t>
            </w:r>
            <w:r w:rsidRPr="002A781E">
              <w:rPr>
                <w:rFonts w:ascii="Arial" w:hAnsi="Arial" w:cs="Arial"/>
                <w:b/>
                <w:color w:val="000000"/>
                <w:sz w:val="20"/>
              </w:rPr>
              <w:t>Н</w:t>
            </w:r>
            <w:r w:rsidR="0032236F" w:rsidRPr="002A781E">
              <w:rPr>
                <w:rFonts w:ascii="Arial" w:hAnsi="Arial" w:cs="Arial"/>
                <w:b/>
                <w:color w:val="000000"/>
                <w:sz w:val="20"/>
              </w:rPr>
              <w:t xml:space="preserve"> </w:t>
            </w:r>
            <w:r w:rsidRPr="002A781E">
              <w:rPr>
                <w:rFonts w:ascii="Arial" w:hAnsi="Arial" w:cs="Arial"/>
                <w:b/>
                <w:color w:val="000000"/>
                <w:sz w:val="20"/>
              </w:rPr>
              <w:t>И</w:t>
            </w:r>
            <w:r w:rsidR="0032236F" w:rsidRPr="002A781E">
              <w:rPr>
                <w:rFonts w:ascii="Arial" w:hAnsi="Arial" w:cs="Arial"/>
                <w:b/>
                <w:color w:val="000000"/>
                <w:sz w:val="20"/>
              </w:rPr>
              <w:t xml:space="preserve"> </w:t>
            </w:r>
            <w:r w:rsidRPr="002A781E">
              <w:rPr>
                <w:rFonts w:ascii="Arial" w:hAnsi="Arial" w:cs="Arial"/>
                <w:b/>
                <w:color w:val="000000"/>
                <w:sz w:val="20"/>
              </w:rPr>
              <w:t>Е</w:t>
            </w:r>
          </w:p>
          <w:p w:rsidR="00F95FE2" w:rsidRPr="002A781E" w:rsidRDefault="0032236F" w:rsidP="00B261A1">
            <w:pPr>
              <w:ind w:firstLine="108"/>
              <w:jc w:val="center"/>
              <w:rPr>
                <w:rFonts w:ascii="Arial" w:hAnsi="Arial" w:cs="Arial"/>
                <w:b/>
                <w:bCs/>
                <w:color w:val="000000"/>
                <w:sz w:val="20"/>
              </w:rPr>
            </w:pPr>
            <w:r w:rsidRPr="002A781E">
              <w:rPr>
                <w:rFonts w:ascii="Arial" w:hAnsi="Arial" w:cs="Arial"/>
                <w:b/>
                <w:bCs/>
                <w:color w:val="000000"/>
                <w:sz w:val="20"/>
              </w:rPr>
              <w:t xml:space="preserve"> </w:t>
            </w:r>
            <w:r w:rsidR="00F95FE2" w:rsidRPr="002A781E">
              <w:rPr>
                <w:rFonts w:ascii="Arial" w:hAnsi="Arial" w:cs="Arial"/>
                <w:b/>
                <w:bCs/>
                <w:color w:val="000000"/>
                <w:sz w:val="20"/>
              </w:rPr>
              <w:t>27.07.2020</w:t>
            </w:r>
            <w:r w:rsidRPr="002A781E">
              <w:rPr>
                <w:rFonts w:ascii="Arial" w:hAnsi="Arial" w:cs="Arial"/>
                <w:b/>
                <w:bCs/>
                <w:color w:val="000000"/>
                <w:sz w:val="20"/>
              </w:rPr>
              <w:t xml:space="preserve"> </w:t>
            </w:r>
            <w:r w:rsidR="00F95FE2" w:rsidRPr="002A781E">
              <w:rPr>
                <w:rFonts w:ascii="Arial" w:hAnsi="Arial" w:cs="Arial"/>
                <w:b/>
                <w:bCs/>
                <w:color w:val="000000"/>
                <w:sz w:val="20"/>
              </w:rPr>
              <w:t>№</w:t>
            </w:r>
            <w:r w:rsidRPr="002A781E">
              <w:rPr>
                <w:rFonts w:ascii="Arial" w:hAnsi="Arial" w:cs="Arial"/>
                <w:b/>
                <w:bCs/>
                <w:color w:val="000000"/>
                <w:sz w:val="20"/>
              </w:rPr>
              <w:t xml:space="preserve"> </w:t>
            </w:r>
            <w:r w:rsidR="00F95FE2" w:rsidRPr="002A781E">
              <w:rPr>
                <w:rFonts w:ascii="Arial" w:hAnsi="Arial" w:cs="Arial"/>
                <w:b/>
                <w:bCs/>
                <w:color w:val="000000"/>
                <w:sz w:val="20"/>
              </w:rPr>
              <w:t>449</w:t>
            </w:r>
          </w:p>
          <w:p w:rsidR="00A33ED6" w:rsidRPr="002A781E" w:rsidRDefault="00F95FE2" w:rsidP="00B261A1">
            <w:pPr>
              <w:ind w:firstLine="108"/>
              <w:jc w:val="center"/>
              <w:rPr>
                <w:rFonts w:ascii="Arial" w:hAnsi="Arial" w:cs="Arial"/>
                <w:color w:val="000000"/>
                <w:sz w:val="20"/>
              </w:rPr>
            </w:pPr>
            <w:r w:rsidRPr="002A781E">
              <w:rPr>
                <w:rFonts w:ascii="Arial" w:hAnsi="Arial" w:cs="Arial"/>
                <w:b/>
                <w:color w:val="000000"/>
                <w:sz w:val="20"/>
              </w:rPr>
              <w:t>г.</w:t>
            </w:r>
            <w:r w:rsidR="0032236F" w:rsidRPr="002A781E">
              <w:rPr>
                <w:rFonts w:ascii="Arial" w:hAnsi="Arial" w:cs="Arial"/>
                <w:b/>
                <w:color w:val="000000"/>
                <w:sz w:val="20"/>
              </w:rPr>
              <w:t xml:space="preserve"> </w:t>
            </w:r>
            <w:r w:rsidRPr="002A781E">
              <w:rPr>
                <w:rFonts w:ascii="Arial" w:hAnsi="Arial" w:cs="Arial"/>
                <w:b/>
                <w:color w:val="000000"/>
                <w:sz w:val="20"/>
              </w:rPr>
              <w:t>Мариинский</w:t>
            </w:r>
            <w:r w:rsidR="0032236F" w:rsidRPr="002A781E">
              <w:rPr>
                <w:rFonts w:ascii="Arial" w:hAnsi="Arial" w:cs="Arial"/>
                <w:b/>
                <w:color w:val="000000"/>
                <w:sz w:val="20"/>
              </w:rPr>
              <w:t xml:space="preserve"> </w:t>
            </w:r>
            <w:r w:rsidRPr="002A781E">
              <w:rPr>
                <w:rFonts w:ascii="Arial" w:hAnsi="Arial" w:cs="Arial"/>
                <w:b/>
                <w:color w:val="000000"/>
                <w:sz w:val="20"/>
              </w:rPr>
              <w:t>Посад</w:t>
            </w:r>
          </w:p>
          <w:p w:rsidR="00F95FE2" w:rsidRPr="002A781E" w:rsidRDefault="00F95FE2" w:rsidP="00B261A1">
            <w:pPr>
              <w:ind w:firstLine="108"/>
              <w:jc w:val="center"/>
              <w:rPr>
                <w:rFonts w:ascii="Arial" w:hAnsi="Arial" w:cs="Arial"/>
                <w:b/>
                <w:color w:val="000000"/>
                <w:sz w:val="20"/>
              </w:rPr>
            </w:pPr>
          </w:p>
        </w:tc>
        <w:tc>
          <w:tcPr>
            <w:tcW w:w="35" w:type="pct"/>
            <w:shd w:val="clear" w:color="auto" w:fill="auto"/>
            <w:vAlign w:val="center"/>
          </w:tcPr>
          <w:p w:rsidR="00F95FE2" w:rsidRPr="002A781E" w:rsidRDefault="00F95FE2" w:rsidP="00B261A1">
            <w:pPr>
              <w:snapToGrid w:val="0"/>
              <w:jc w:val="center"/>
              <w:rPr>
                <w:rFonts w:ascii="Arial" w:hAnsi="Arial" w:cs="Arial"/>
                <w:b/>
                <w:color w:val="000000"/>
                <w:sz w:val="20"/>
              </w:rPr>
            </w:pPr>
          </w:p>
        </w:tc>
      </w:tr>
      <w:tr w:rsidR="00F95FE2" w:rsidRPr="002A781E" w:rsidTr="00B261A1">
        <w:tblPrEx>
          <w:tblCellMar>
            <w:left w:w="108" w:type="dxa"/>
            <w:right w:w="108" w:type="dxa"/>
          </w:tblCellMar>
        </w:tblPrEx>
        <w:trPr>
          <w:cantSplit/>
        </w:trPr>
        <w:tc>
          <w:tcPr>
            <w:tcW w:w="2686" w:type="pct"/>
            <w:gridSpan w:val="3"/>
            <w:shd w:val="clear" w:color="auto" w:fill="auto"/>
            <w:vAlign w:val="center"/>
          </w:tcPr>
          <w:p w:rsidR="00F95FE2" w:rsidRPr="002A781E" w:rsidRDefault="00F95FE2" w:rsidP="00B261A1">
            <w:pPr>
              <w:pStyle w:val="paragraphscxw12004814"/>
              <w:spacing w:before="0" w:beforeAutospacing="0" w:after="0" w:afterAutospacing="0"/>
              <w:textAlignment w:val="baseline"/>
              <w:rPr>
                <w:rFonts w:ascii="Arial" w:hAnsi="Arial" w:cs="Arial"/>
                <w:color w:val="000000"/>
                <w:sz w:val="20"/>
              </w:rPr>
            </w:pPr>
            <w:r w:rsidRPr="002A781E">
              <w:rPr>
                <w:rStyle w:val="normaltextrunscxw12004814"/>
                <w:rFonts w:ascii="Arial" w:hAnsi="Arial" w:cs="Arial"/>
                <w:b/>
                <w:bCs/>
                <w:color w:val="000000"/>
                <w:sz w:val="20"/>
              </w:rPr>
              <w:t>О</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перечне</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избирательных</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участков,</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участков</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референдума,</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образованных</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на</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территории</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Мариинско-Посадского</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района</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Чувашской</w:t>
            </w:r>
            <w:r w:rsidR="0032236F" w:rsidRPr="002A781E">
              <w:rPr>
                <w:rStyle w:val="normaltextrunscxw12004814"/>
                <w:rFonts w:ascii="Arial" w:hAnsi="Arial" w:cs="Arial"/>
                <w:b/>
                <w:bCs/>
                <w:color w:val="000000"/>
                <w:sz w:val="20"/>
              </w:rPr>
              <w:t xml:space="preserve"> </w:t>
            </w:r>
            <w:r w:rsidRPr="002A781E">
              <w:rPr>
                <w:rStyle w:val="normaltextrunscxw12004814"/>
                <w:rFonts w:ascii="Arial" w:hAnsi="Arial" w:cs="Arial"/>
                <w:b/>
                <w:bCs/>
                <w:color w:val="000000"/>
                <w:sz w:val="20"/>
              </w:rPr>
              <w:t>Республики</w:t>
            </w:r>
            <w:r w:rsidR="0032236F" w:rsidRPr="002A781E">
              <w:rPr>
                <w:rStyle w:val="normaltextrunscxw12004814"/>
                <w:rFonts w:ascii="Arial" w:hAnsi="Arial" w:cs="Arial"/>
                <w:b/>
                <w:bCs/>
                <w:color w:val="000000"/>
                <w:sz w:val="20"/>
              </w:rPr>
              <w:t xml:space="preserve"> </w:t>
            </w:r>
          </w:p>
        </w:tc>
        <w:tc>
          <w:tcPr>
            <w:tcW w:w="2314" w:type="pct"/>
            <w:gridSpan w:val="3"/>
            <w:shd w:val="clear" w:color="auto" w:fill="auto"/>
            <w:vAlign w:val="center"/>
          </w:tcPr>
          <w:p w:rsidR="00F95FE2" w:rsidRPr="002A781E" w:rsidRDefault="00F95FE2" w:rsidP="00B261A1">
            <w:pPr>
              <w:pStyle w:val="paragraphscxw12004814"/>
              <w:snapToGrid w:val="0"/>
              <w:spacing w:before="0" w:beforeAutospacing="0" w:after="0" w:afterAutospacing="0"/>
              <w:jc w:val="center"/>
              <w:textAlignment w:val="baseline"/>
              <w:rPr>
                <w:rFonts w:ascii="Arial" w:hAnsi="Arial" w:cs="Arial"/>
                <w:color w:val="000000"/>
                <w:sz w:val="20"/>
              </w:rPr>
            </w:pPr>
          </w:p>
        </w:tc>
      </w:tr>
    </w:tbl>
    <w:p w:rsidR="00F95FE2" w:rsidRPr="002A781E" w:rsidRDefault="0032236F" w:rsidP="002A781E">
      <w:pPr>
        <w:pStyle w:val="paragraphscxw12004814"/>
        <w:spacing w:before="0" w:beforeAutospacing="0" w:after="0" w:afterAutospacing="0"/>
        <w:jc w:val="both"/>
        <w:textAlignment w:val="baseline"/>
        <w:rPr>
          <w:rFonts w:ascii="Arial" w:hAnsi="Arial" w:cs="Arial"/>
          <w:color w:val="000000"/>
          <w:sz w:val="20"/>
        </w:rPr>
      </w:pPr>
      <w:r w:rsidRPr="002A781E">
        <w:rPr>
          <w:rStyle w:val="eopscxw12004814"/>
          <w:rFonts w:ascii="Arial" w:hAnsi="Arial" w:cs="Arial"/>
          <w:b/>
          <w:bCs/>
          <w:color w:val="000000"/>
          <w:sz w:val="20"/>
        </w:rPr>
        <w:t xml:space="preserve"> </w:t>
      </w:r>
    </w:p>
    <w:p w:rsidR="00F95FE2" w:rsidRPr="002A781E" w:rsidRDefault="00F95FE2" w:rsidP="002A781E">
      <w:pPr>
        <w:pStyle w:val="paragraphscxw12004814"/>
        <w:shd w:val="clear" w:color="auto" w:fill="FFFFFF"/>
        <w:spacing w:before="0" w:beforeAutospacing="0" w:after="0" w:afterAutospacing="0"/>
        <w:ind w:firstLine="705"/>
        <w:jc w:val="both"/>
        <w:textAlignment w:val="baseline"/>
        <w:rPr>
          <w:rStyle w:val="normaltextrunscxw12004814"/>
          <w:rFonts w:ascii="Arial" w:hAnsi="Arial" w:cs="Arial"/>
          <w:color w:val="000000"/>
          <w:sz w:val="20"/>
        </w:rPr>
      </w:pPr>
      <w:r w:rsidRPr="002A781E">
        <w:rPr>
          <w:rStyle w:val="normaltextrunscxw12004814"/>
          <w:rFonts w:ascii="Arial" w:hAnsi="Arial" w:cs="Arial"/>
          <w:color w:val="000000"/>
          <w:sz w:val="20"/>
        </w:rPr>
        <w:t>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целях</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приведения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перечня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избирательных</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участков,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образованных</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территории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Мариинско-Посадского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района,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соответствие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требованиям</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пункта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4</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статьи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19</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Федерального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закона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«Об</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основных</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гарантиях</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избирательных</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прав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права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участие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референдуме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граждан</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Российской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Федерации»,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руководствуясь</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пунктом</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2</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вышеуказанной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статьи,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администрация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Мариинско-Посадского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района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Чувашской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Республики</w:t>
      </w:r>
      <w:r w:rsidR="0032236F" w:rsidRPr="002A781E">
        <w:rPr>
          <w:rStyle w:val="normaltextrunscxw12004814"/>
          <w:rFonts w:ascii="Arial" w:hAnsi="Arial" w:cs="Arial"/>
          <w:color w:val="000000"/>
          <w:sz w:val="20"/>
        </w:rPr>
        <w:t xml:space="preserve"> </w:t>
      </w:r>
    </w:p>
    <w:p w:rsidR="00F95FE2" w:rsidRPr="002A781E" w:rsidRDefault="00F95FE2" w:rsidP="002A781E">
      <w:pPr>
        <w:pStyle w:val="paragraphscxw12004814"/>
        <w:shd w:val="clear" w:color="auto" w:fill="FFFFFF"/>
        <w:spacing w:before="0" w:beforeAutospacing="0" w:after="0" w:afterAutospacing="0"/>
        <w:ind w:firstLine="705"/>
        <w:jc w:val="both"/>
        <w:textAlignment w:val="baseline"/>
        <w:rPr>
          <w:rFonts w:ascii="Arial" w:hAnsi="Arial" w:cs="Arial"/>
          <w:color w:val="000000"/>
          <w:sz w:val="20"/>
        </w:rPr>
      </w:pPr>
      <w:r w:rsidRPr="002A781E">
        <w:rPr>
          <w:rStyle w:val="normaltextrunscxw12004814"/>
          <w:rFonts w:ascii="Arial" w:hAnsi="Arial" w:cs="Arial"/>
          <w:b/>
          <w:color w:val="000000"/>
          <w:sz w:val="20"/>
        </w:rPr>
        <w:t>п</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о</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с</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т</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а</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н</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о</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в</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л</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я</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е</w:t>
      </w:r>
      <w:r w:rsidR="0032236F" w:rsidRPr="002A781E">
        <w:rPr>
          <w:rStyle w:val="normaltextrunscxw12004814"/>
          <w:rFonts w:ascii="Arial" w:hAnsi="Arial" w:cs="Arial"/>
          <w:b/>
          <w:color w:val="000000"/>
          <w:sz w:val="20"/>
        </w:rPr>
        <w:t xml:space="preserve"> </w:t>
      </w:r>
      <w:r w:rsidRPr="002A781E">
        <w:rPr>
          <w:rStyle w:val="normaltextrunscxw12004814"/>
          <w:rFonts w:ascii="Arial" w:hAnsi="Arial" w:cs="Arial"/>
          <w:b/>
          <w:color w:val="000000"/>
          <w:sz w:val="20"/>
        </w:rPr>
        <w:t>т:</w:t>
      </w:r>
      <w:r w:rsidR="0032236F" w:rsidRPr="002A781E">
        <w:rPr>
          <w:rStyle w:val="eopscxw12004814"/>
          <w:rFonts w:ascii="Arial" w:hAnsi="Arial" w:cs="Arial"/>
          <w:color w:val="000000"/>
          <w:sz w:val="20"/>
        </w:rPr>
        <w:t xml:space="preserve"> </w:t>
      </w:r>
    </w:p>
    <w:p w:rsidR="00F95FE2" w:rsidRPr="002A781E" w:rsidRDefault="00F95FE2" w:rsidP="002A781E">
      <w:pPr>
        <w:pStyle w:val="paragraphscxw12004814"/>
        <w:spacing w:before="0" w:beforeAutospacing="0" w:after="0" w:afterAutospacing="0"/>
        <w:ind w:firstLine="705"/>
        <w:jc w:val="both"/>
        <w:textAlignment w:val="baseline"/>
        <w:rPr>
          <w:rFonts w:ascii="Arial" w:hAnsi="Arial" w:cs="Arial"/>
          <w:color w:val="000000"/>
          <w:sz w:val="20"/>
        </w:rPr>
      </w:pPr>
      <w:r w:rsidRPr="002A781E">
        <w:rPr>
          <w:rStyle w:val="normaltextrunscxw12004814"/>
          <w:rFonts w:ascii="Arial" w:hAnsi="Arial" w:cs="Arial"/>
          <w:color w:val="000000"/>
          <w:sz w:val="20"/>
        </w:rPr>
        <w:t>1.</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Утвердить</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перечень</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избирательных</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участков,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участков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референдума,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образованных</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территории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Мариинско-Посадского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района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Чувашской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Республики,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новой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редакции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согласно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приложению.</w:t>
      </w:r>
    </w:p>
    <w:p w:rsidR="00F95FE2" w:rsidRPr="002A781E" w:rsidRDefault="00F95FE2" w:rsidP="002A781E">
      <w:pPr>
        <w:ind w:firstLine="705"/>
        <w:jc w:val="both"/>
        <w:rPr>
          <w:rStyle w:val="normaltextrunscxw12004814"/>
          <w:rFonts w:ascii="Arial" w:hAnsi="Arial" w:cs="Arial"/>
          <w:color w:val="000000"/>
          <w:sz w:val="20"/>
        </w:rPr>
      </w:pPr>
      <w:r w:rsidRPr="002A781E">
        <w:rPr>
          <w:rStyle w:val="normaltextrunscxw12004814"/>
          <w:rFonts w:ascii="Arial" w:hAnsi="Arial" w:cs="Arial"/>
          <w:color w:val="000000"/>
          <w:sz w:val="20"/>
        </w:rPr>
        <w:t>2.</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Считать</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утратившими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силу</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постановления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главы</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администрации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Мариинско-Посадского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района:</w:t>
      </w:r>
      <w:r w:rsidR="0032236F" w:rsidRPr="002A781E">
        <w:rPr>
          <w:rStyle w:val="normaltextrunscxw12004814"/>
          <w:rFonts w:ascii="Arial" w:hAnsi="Arial" w:cs="Arial"/>
          <w:color w:val="000000"/>
          <w:sz w:val="20"/>
        </w:rPr>
        <w:t xml:space="preserve"> </w:t>
      </w:r>
    </w:p>
    <w:p w:rsidR="00F95FE2" w:rsidRPr="002A781E" w:rsidRDefault="00F95FE2" w:rsidP="002A781E">
      <w:pPr>
        <w:jc w:val="both"/>
        <w:rPr>
          <w:rStyle w:val="normaltextrunscxw12004814"/>
          <w:rFonts w:ascii="Arial" w:hAnsi="Arial" w:cs="Arial"/>
          <w:color w:val="000000"/>
          <w:sz w:val="20"/>
        </w:rPr>
      </w:pP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от</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31</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июля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2015</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года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492/1</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перечне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избирательных</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участков,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участков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референдума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территории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Мариинско-Посадского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района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Чувашской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Республики»;</w:t>
      </w:r>
    </w:p>
    <w:p w:rsidR="00F95FE2" w:rsidRPr="002A781E" w:rsidRDefault="00F95FE2" w:rsidP="002A781E">
      <w:pPr>
        <w:jc w:val="both"/>
        <w:rPr>
          <w:rFonts w:ascii="Arial" w:hAnsi="Arial" w:cs="Arial"/>
          <w:color w:val="000000"/>
          <w:sz w:val="20"/>
        </w:rPr>
      </w:pP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от</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12</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июля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2016</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года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414</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внесении</w:t>
      </w:r>
      <w:r w:rsidR="0032236F" w:rsidRPr="002A781E">
        <w:rPr>
          <w:rFonts w:ascii="Arial" w:hAnsi="Arial" w:cs="Arial"/>
          <w:color w:val="000000"/>
          <w:sz w:val="20"/>
        </w:rPr>
        <w:t xml:space="preserve"> </w:t>
      </w:r>
      <w:r w:rsidRPr="002A781E">
        <w:rPr>
          <w:rFonts w:ascii="Arial" w:hAnsi="Arial" w:cs="Arial"/>
          <w:color w:val="000000"/>
          <w:sz w:val="20"/>
        </w:rPr>
        <w:t>изменения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постановление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31.07.2015</w:t>
      </w:r>
      <w:r w:rsidR="0032236F" w:rsidRPr="002A781E">
        <w:rPr>
          <w:rFonts w:ascii="Arial" w:hAnsi="Arial" w:cs="Arial"/>
          <w:color w:val="000000"/>
          <w:sz w:val="20"/>
        </w:rPr>
        <w:t xml:space="preserve"> </w:t>
      </w:r>
      <w:r w:rsidRPr="002A781E">
        <w:rPr>
          <w:rFonts w:ascii="Arial" w:hAnsi="Arial" w:cs="Arial"/>
          <w:color w:val="000000"/>
          <w:sz w:val="20"/>
        </w:rPr>
        <w:t>№492/1</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перечне</w:t>
      </w:r>
      <w:r w:rsidR="0032236F" w:rsidRPr="002A781E">
        <w:rPr>
          <w:rFonts w:ascii="Arial" w:hAnsi="Arial" w:cs="Arial"/>
          <w:color w:val="000000"/>
          <w:sz w:val="20"/>
        </w:rPr>
        <w:t xml:space="preserve"> </w:t>
      </w:r>
      <w:r w:rsidRPr="002A781E">
        <w:rPr>
          <w:rFonts w:ascii="Arial" w:hAnsi="Arial" w:cs="Arial"/>
          <w:color w:val="000000"/>
          <w:sz w:val="20"/>
        </w:rPr>
        <w:t>избирательных</w:t>
      </w:r>
      <w:r w:rsidR="0032236F" w:rsidRPr="002A781E">
        <w:rPr>
          <w:rFonts w:ascii="Arial" w:hAnsi="Arial" w:cs="Arial"/>
          <w:color w:val="000000"/>
          <w:sz w:val="20"/>
        </w:rPr>
        <w:t xml:space="preserve"> </w:t>
      </w:r>
      <w:r w:rsidRPr="002A781E">
        <w:rPr>
          <w:rFonts w:ascii="Arial" w:hAnsi="Arial" w:cs="Arial"/>
          <w:color w:val="000000"/>
          <w:sz w:val="20"/>
        </w:rPr>
        <w:t>участков,</w:t>
      </w:r>
      <w:r w:rsidR="0032236F" w:rsidRPr="002A781E">
        <w:rPr>
          <w:rFonts w:ascii="Arial" w:hAnsi="Arial" w:cs="Arial"/>
          <w:color w:val="000000"/>
          <w:sz w:val="20"/>
        </w:rPr>
        <w:t xml:space="preserve"> </w:t>
      </w:r>
      <w:r w:rsidRPr="002A781E">
        <w:rPr>
          <w:rFonts w:ascii="Arial" w:hAnsi="Arial" w:cs="Arial"/>
          <w:color w:val="000000"/>
          <w:sz w:val="20"/>
        </w:rPr>
        <w:t>участков</w:t>
      </w:r>
      <w:r w:rsidR="0032236F" w:rsidRPr="002A781E">
        <w:rPr>
          <w:rFonts w:ascii="Arial" w:hAnsi="Arial" w:cs="Arial"/>
          <w:color w:val="000000"/>
          <w:sz w:val="20"/>
        </w:rPr>
        <w:t xml:space="preserve"> </w:t>
      </w:r>
      <w:r w:rsidRPr="002A781E">
        <w:rPr>
          <w:rFonts w:ascii="Arial" w:hAnsi="Arial" w:cs="Arial"/>
          <w:color w:val="000000"/>
          <w:sz w:val="20"/>
        </w:rPr>
        <w:t>референдума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jc w:val="both"/>
        <w:rPr>
          <w:rStyle w:val="normaltextrunscxw12004814"/>
          <w:rFonts w:ascii="Arial" w:hAnsi="Arial" w:cs="Arial"/>
          <w:color w:val="000000"/>
          <w:sz w:val="20"/>
        </w:rPr>
      </w:pP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от</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28</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сентября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2017</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года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743</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внесении</w:t>
      </w:r>
      <w:r w:rsidR="0032236F" w:rsidRPr="002A781E">
        <w:rPr>
          <w:rFonts w:ascii="Arial" w:hAnsi="Arial" w:cs="Arial"/>
          <w:color w:val="000000"/>
          <w:sz w:val="20"/>
        </w:rPr>
        <w:t xml:space="preserve"> </w:t>
      </w:r>
      <w:r w:rsidRPr="002A781E">
        <w:rPr>
          <w:rFonts w:ascii="Arial" w:hAnsi="Arial" w:cs="Arial"/>
          <w:color w:val="000000"/>
          <w:sz w:val="20"/>
        </w:rPr>
        <w:t>изменения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постановление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31.07.2015</w:t>
      </w:r>
      <w:r w:rsidR="0032236F" w:rsidRPr="002A781E">
        <w:rPr>
          <w:rFonts w:ascii="Arial" w:hAnsi="Arial" w:cs="Arial"/>
          <w:color w:val="000000"/>
          <w:sz w:val="20"/>
        </w:rPr>
        <w:t xml:space="preserve"> </w:t>
      </w:r>
      <w:r w:rsidRPr="002A781E">
        <w:rPr>
          <w:rFonts w:ascii="Arial" w:hAnsi="Arial" w:cs="Arial"/>
          <w:color w:val="000000"/>
          <w:sz w:val="20"/>
        </w:rPr>
        <w:t>№492/1</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перечне</w:t>
      </w:r>
      <w:r w:rsidR="0032236F" w:rsidRPr="002A781E">
        <w:rPr>
          <w:rFonts w:ascii="Arial" w:hAnsi="Arial" w:cs="Arial"/>
          <w:color w:val="000000"/>
          <w:sz w:val="20"/>
        </w:rPr>
        <w:t xml:space="preserve"> </w:t>
      </w:r>
      <w:r w:rsidRPr="002A781E">
        <w:rPr>
          <w:rFonts w:ascii="Arial" w:hAnsi="Arial" w:cs="Arial"/>
          <w:color w:val="000000"/>
          <w:sz w:val="20"/>
        </w:rPr>
        <w:t>избирательных</w:t>
      </w:r>
      <w:r w:rsidR="0032236F" w:rsidRPr="002A781E">
        <w:rPr>
          <w:rFonts w:ascii="Arial" w:hAnsi="Arial" w:cs="Arial"/>
          <w:color w:val="000000"/>
          <w:sz w:val="20"/>
        </w:rPr>
        <w:t xml:space="preserve"> </w:t>
      </w:r>
      <w:r w:rsidRPr="002A781E">
        <w:rPr>
          <w:rFonts w:ascii="Arial" w:hAnsi="Arial" w:cs="Arial"/>
          <w:color w:val="000000"/>
          <w:sz w:val="20"/>
        </w:rPr>
        <w:t>участков,</w:t>
      </w:r>
      <w:r w:rsidR="0032236F" w:rsidRPr="002A781E">
        <w:rPr>
          <w:rFonts w:ascii="Arial" w:hAnsi="Arial" w:cs="Arial"/>
          <w:color w:val="000000"/>
          <w:sz w:val="20"/>
        </w:rPr>
        <w:t xml:space="preserve"> </w:t>
      </w:r>
      <w:r w:rsidRPr="002A781E">
        <w:rPr>
          <w:rFonts w:ascii="Arial" w:hAnsi="Arial" w:cs="Arial"/>
          <w:color w:val="000000"/>
          <w:sz w:val="20"/>
        </w:rPr>
        <w:t>участков</w:t>
      </w:r>
      <w:r w:rsidR="0032236F" w:rsidRPr="002A781E">
        <w:rPr>
          <w:rFonts w:ascii="Arial" w:hAnsi="Arial" w:cs="Arial"/>
          <w:color w:val="000000"/>
          <w:sz w:val="20"/>
        </w:rPr>
        <w:t xml:space="preserve"> </w:t>
      </w:r>
      <w:r w:rsidRPr="002A781E">
        <w:rPr>
          <w:rFonts w:ascii="Arial" w:hAnsi="Arial" w:cs="Arial"/>
          <w:color w:val="000000"/>
          <w:sz w:val="20"/>
        </w:rPr>
        <w:t>референдума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Pr="002A781E">
        <w:rPr>
          <w:rStyle w:val="normaltextrunscxw12004814"/>
          <w:rFonts w:ascii="Arial" w:hAnsi="Arial" w:cs="Arial"/>
          <w:color w:val="000000"/>
          <w:sz w:val="20"/>
        </w:rPr>
        <w:t>;</w:t>
      </w:r>
    </w:p>
    <w:p w:rsidR="00F95FE2" w:rsidRPr="002A781E" w:rsidRDefault="00F95FE2" w:rsidP="002A781E">
      <w:pPr>
        <w:jc w:val="both"/>
        <w:rPr>
          <w:rFonts w:ascii="Arial" w:hAnsi="Arial" w:cs="Arial"/>
          <w:color w:val="000000"/>
          <w:sz w:val="20"/>
        </w:rPr>
      </w:pP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от</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4</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апреля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2018</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года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№225</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внесении</w:t>
      </w:r>
      <w:r w:rsidR="0032236F" w:rsidRPr="002A781E">
        <w:rPr>
          <w:rFonts w:ascii="Arial" w:hAnsi="Arial" w:cs="Arial"/>
          <w:color w:val="000000"/>
          <w:sz w:val="20"/>
        </w:rPr>
        <w:t xml:space="preserve"> </w:t>
      </w:r>
      <w:r w:rsidRPr="002A781E">
        <w:rPr>
          <w:rFonts w:ascii="Arial" w:hAnsi="Arial" w:cs="Arial"/>
          <w:color w:val="000000"/>
          <w:sz w:val="20"/>
        </w:rPr>
        <w:t>изменения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постановление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31.07.2015</w:t>
      </w:r>
      <w:r w:rsidR="0032236F" w:rsidRPr="002A781E">
        <w:rPr>
          <w:rFonts w:ascii="Arial" w:hAnsi="Arial" w:cs="Arial"/>
          <w:color w:val="000000"/>
          <w:sz w:val="20"/>
        </w:rPr>
        <w:t xml:space="preserve"> </w:t>
      </w:r>
      <w:r w:rsidRPr="002A781E">
        <w:rPr>
          <w:rFonts w:ascii="Arial" w:hAnsi="Arial" w:cs="Arial"/>
          <w:color w:val="000000"/>
          <w:sz w:val="20"/>
        </w:rPr>
        <w:t>№492/1</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перечне</w:t>
      </w:r>
      <w:r w:rsidR="0032236F" w:rsidRPr="002A781E">
        <w:rPr>
          <w:rFonts w:ascii="Arial" w:hAnsi="Arial" w:cs="Arial"/>
          <w:color w:val="000000"/>
          <w:sz w:val="20"/>
        </w:rPr>
        <w:t xml:space="preserve"> </w:t>
      </w:r>
      <w:r w:rsidRPr="002A781E">
        <w:rPr>
          <w:rFonts w:ascii="Arial" w:hAnsi="Arial" w:cs="Arial"/>
          <w:color w:val="000000"/>
          <w:sz w:val="20"/>
        </w:rPr>
        <w:t>избирательных</w:t>
      </w:r>
      <w:r w:rsidR="0032236F" w:rsidRPr="002A781E">
        <w:rPr>
          <w:rFonts w:ascii="Arial" w:hAnsi="Arial" w:cs="Arial"/>
          <w:color w:val="000000"/>
          <w:sz w:val="20"/>
        </w:rPr>
        <w:t xml:space="preserve"> </w:t>
      </w:r>
      <w:r w:rsidRPr="002A781E">
        <w:rPr>
          <w:rFonts w:ascii="Arial" w:hAnsi="Arial" w:cs="Arial"/>
          <w:color w:val="000000"/>
          <w:sz w:val="20"/>
        </w:rPr>
        <w:t>участков,</w:t>
      </w:r>
      <w:r w:rsidR="0032236F" w:rsidRPr="002A781E">
        <w:rPr>
          <w:rFonts w:ascii="Arial" w:hAnsi="Arial" w:cs="Arial"/>
          <w:color w:val="000000"/>
          <w:sz w:val="20"/>
        </w:rPr>
        <w:t xml:space="preserve"> </w:t>
      </w:r>
      <w:r w:rsidRPr="002A781E">
        <w:rPr>
          <w:rFonts w:ascii="Arial" w:hAnsi="Arial" w:cs="Arial"/>
          <w:color w:val="000000"/>
          <w:sz w:val="20"/>
        </w:rPr>
        <w:t>участков</w:t>
      </w:r>
      <w:r w:rsidR="0032236F" w:rsidRPr="002A781E">
        <w:rPr>
          <w:rFonts w:ascii="Arial" w:hAnsi="Arial" w:cs="Arial"/>
          <w:color w:val="000000"/>
          <w:sz w:val="20"/>
        </w:rPr>
        <w:t xml:space="preserve"> </w:t>
      </w:r>
      <w:r w:rsidRPr="002A781E">
        <w:rPr>
          <w:rFonts w:ascii="Arial" w:hAnsi="Arial" w:cs="Arial"/>
          <w:color w:val="000000"/>
          <w:sz w:val="20"/>
        </w:rPr>
        <w:t>референдума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Pr="002A781E">
        <w:rPr>
          <w:rStyle w:val="normaltextrunscxw12004814"/>
          <w:rFonts w:ascii="Arial" w:hAnsi="Arial" w:cs="Arial"/>
          <w:color w:val="000000"/>
          <w:sz w:val="20"/>
        </w:rPr>
        <w:t>.</w:t>
      </w:r>
    </w:p>
    <w:p w:rsidR="00F95FE2" w:rsidRPr="002A781E" w:rsidRDefault="00F95FE2" w:rsidP="002A781E">
      <w:pPr>
        <w:pStyle w:val="paragraphscxw12004814"/>
        <w:spacing w:before="0" w:beforeAutospacing="0" w:after="0" w:afterAutospacing="0"/>
        <w:ind w:firstLine="705"/>
        <w:jc w:val="both"/>
        <w:textAlignment w:val="baseline"/>
        <w:rPr>
          <w:rFonts w:ascii="Arial" w:hAnsi="Arial" w:cs="Arial"/>
          <w:color w:val="000000"/>
          <w:sz w:val="20"/>
        </w:rPr>
      </w:pPr>
      <w:r w:rsidRPr="002A781E">
        <w:rPr>
          <w:rStyle w:val="normaltextrunscxw12004814"/>
          <w:rFonts w:ascii="Arial" w:hAnsi="Arial" w:cs="Arial"/>
          <w:color w:val="000000"/>
          <w:sz w:val="20"/>
        </w:rPr>
        <w:t>3.</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Направить</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настоящее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постановление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Центральную</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избирательную</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комиссию</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Чувашской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Республики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Мариинско-Посадскую</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территориальную</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избирательную</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комиссию.</w:t>
      </w:r>
      <w:r w:rsidR="0032236F" w:rsidRPr="002A781E">
        <w:rPr>
          <w:rStyle w:val="eopscxw12004814"/>
          <w:rFonts w:ascii="Arial" w:hAnsi="Arial" w:cs="Arial"/>
          <w:color w:val="000000"/>
          <w:sz w:val="20"/>
        </w:rPr>
        <w:t xml:space="preserve"> </w:t>
      </w:r>
    </w:p>
    <w:p w:rsidR="00A33ED6" w:rsidRPr="002A781E" w:rsidRDefault="00F95FE2" w:rsidP="002A781E">
      <w:pPr>
        <w:pStyle w:val="paragraphscxw12004814"/>
        <w:spacing w:before="0" w:beforeAutospacing="0" w:after="0" w:afterAutospacing="0"/>
        <w:ind w:firstLine="705"/>
        <w:jc w:val="both"/>
        <w:textAlignment w:val="baseline"/>
        <w:rPr>
          <w:rFonts w:ascii="Arial" w:hAnsi="Arial" w:cs="Arial"/>
          <w:color w:val="000000"/>
          <w:sz w:val="20"/>
        </w:rPr>
      </w:pPr>
      <w:r w:rsidRPr="002A781E">
        <w:rPr>
          <w:rStyle w:val="eopscxw12004814"/>
          <w:rFonts w:ascii="Arial" w:hAnsi="Arial" w:cs="Arial"/>
          <w:color w:val="000000"/>
          <w:sz w:val="20"/>
        </w:rPr>
        <w:t>4.</w:t>
      </w:r>
      <w:r w:rsidR="0032236F" w:rsidRPr="002A781E">
        <w:rPr>
          <w:rStyle w:val="eopscxw12004814"/>
          <w:rFonts w:ascii="Arial" w:hAnsi="Arial" w:cs="Arial"/>
          <w:color w:val="000000"/>
          <w:sz w:val="20"/>
        </w:rPr>
        <w:t xml:space="preserve"> </w:t>
      </w:r>
      <w:r w:rsidRPr="002A781E">
        <w:rPr>
          <w:rStyle w:val="eopscxw12004814"/>
          <w:rFonts w:ascii="Arial" w:hAnsi="Arial" w:cs="Arial"/>
          <w:color w:val="000000"/>
          <w:sz w:val="20"/>
        </w:rPr>
        <w:t>Направить</w:t>
      </w:r>
      <w:r w:rsidR="0032236F" w:rsidRPr="002A781E">
        <w:rPr>
          <w:rStyle w:val="eopscxw12004814"/>
          <w:rFonts w:ascii="Arial" w:hAnsi="Arial" w:cs="Arial"/>
          <w:color w:val="000000"/>
          <w:sz w:val="20"/>
        </w:rPr>
        <w:t xml:space="preserve"> </w:t>
      </w:r>
      <w:r w:rsidRPr="002A781E">
        <w:rPr>
          <w:rStyle w:val="normaltextrunscxw12004814"/>
          <w:rFonts w:ascii="Arial" w:hAnsi="Arial" w:cs="Arial"/>
          <w:color w:val="000000"/>
          <w:sz w:val="20"/>
        </w:rPr>
        <w:t>настоящее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постановление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редакцию</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Мариинско-Посадской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районной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газеты</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«Наше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слово»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для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опубликования.</w:t>
      </w:r>
      <w:r w:rsidR="0032236F" w:rsidRPr="002A781E">
        <w:rPr>
          <w:rStyle w:val="eopscxw12004814"/>
          <w:rFonts w:ascii="Arial" w:hAnsi="Arial" w:cs="Arial"/>
          <w:color w:val="000000"/>
          <w:sz w:val="20"/>
        </w:rPr>
        <w:t xml:space="preserve"> </w:t>
      </w:r>
    </w:p>
    <w:p w:rsidR="00F95FE2" w:rsidRPr="002A781E" w:rsidRDefault="0032236F" w:rsidP="002A781E">
      <w:pPr>
        <w:pStyle w:val="paragraphscxw12004814"/>
        <w:spacing w:before="0" w:beforeAutospacing="0" w:after="0" w:afterAutospacing="0"/>
        <w:ind w:firstLine="705"/>
        <w:jc w:val="both"/>
        <w:textAlignment w:val="baseline"/>
        <w:rPr>
          <w:rFonts w:ascii="Arial" w:hAnsi="Arial" w:cs="Arial"/>
          <w:color w:val="000000"/>
          <w:sz w:val="20"/>
        </w:rPr>
      </w:pPr>
      <w:r w:rsidRPr="002A781E">
        <w:rPr>
          <w:rStyle w:val="eopscxw12004814"/>
          <w:rFonts w:ascii="Arial" w:hAnsi="Arial" w:cs="Arial"/>
          <w:color w:val="000000"/>
          <w:sz w:val="20"/>
        </w:rPr>
        <w:t xml:space="preserve"> </w:t>
      </w:r>
    </w:p>
    <w:p w:rsidR="00F95FE2" w:rsidRPr="002A781E" w:rsidRDefault="0032236F" w:rsidP="002A781E">
      <w:pPr>
        <w:pStyle w:val="paragraphscxw12004814"/>
        <w:spacing w:before="0" w:beforeAutospacing="0" w:after="0" w:afterAutospacing="0"/>
        <w:ind w:firstLine="705"/>
        <w:jc w:val="both"/>
        <w:textAlignment w:val="baseline"/>
        <w:rPr>
          <w:rFonts w:ascii="Arial" w:hAnsi="Arial" w:cs="Arial"/>
          <w:color w:val="000000"/>
          <w:sz w:val="20"/>
        </w:rPr>
      </w:pPr>
      <w:r w:rsidRPr="002A781E">
        <w:rPr>
          <w:rStyle w:val="eopscxw12004814"/>
          <w:rFonts w:ascii="Arial" w:hAnsi="Arial" w:cs="Arial"/>
          <w:color w:val="000000"/>
          <w:sz w:val="20"/>
        </w:rPr>
        <w:t xml:space="preserve"> </w:t>
      </w:r>
    </w:p>
    <w:p w:rsidR="00F95FE2" w:rsidRDefault="00F95FE2" w:rsidP="002A781E">
      <w:pPr>
        <w:pStyle w:val="paragraphscxw12004814"/>
        <w:spacing w:before="0" w:beforeAutospacing="0" w:after="0" w:afterAutospacing="0"/>
        <w:jc w:val="both"/>
        <w:textAlignment w:val="baseline"/>
        <w:rPr>
          <w:rStyle w:val="eopscxw12004814"/>
          <w:rFonts w:ascii="Arial" w:hAnsi="Arial" w:cs="Arial"/>
          <w:color w:val="000000"/>
          <w:sz w:val="20"/>
        </w:rPr>
      </w:pPr>
      <w:r w:rsidRPr="002A781E">
        <w:rPr>
          <w:rStyle w:val="normaltextrunscxw12004814"/>
          <w:rFonts w:ascii="Arial" w:hAnsi="Arial" w:cs="Arial"/>
          <w:color w:val="000000"/>
          <w:sz w:val="20"/>
        </w:rPr>
        <w:t>И.о.главы</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администрации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Мариинско-Посадского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района</w:t>
      </w:r>
      <w:r w:rsidR="0032236F" w:rsidRPr="002A781E">
        <w:rPr>
          <w:rStyle w:val="normaltextrunscxw12004814"/>
          <w:rFonts w:ascii="Arial" w:hAnsi="Arial" w:cs="Arial"/>
          <w:color w:val="000000"/>
          <w:sz w:val="20"/>
        </w:rPr>
        <w:t xml:space="preserve"> </w:t>
      </w:r>
      <w:r w:rsidR="00B261A1">
        <w:rPr>
          <w:rStyle w:val="normaltextrunscxw12004814"/>
          <w:rFonts w:ascii="Arial" w:hAnsi="Arial" w:cs="Arial"/>
          <w:color w:val="000000"/>
          <w:sz w:val="20"/>
        </w:rPr>
        <w:tab/>
      </w:r>
      <w:r w:rsidR="00B261A1">
        <w:rPr>
          <w:rStyle w:val="normaltextrunscxw12004814"/>
          <w:rFonts w:ascii="Arial" w:hAnsi="Arial" w:cs="Arial"/>
          <w:color w:val="000000"/>
          <w:sz w:val="20"/>
        </w:rPr>
        <w:tab/>
      </w:r>
      <w:r w:rsidR="00B261A1">
        <w:rPr>
          <w:rStyle w:val="normaltextrunscxw12004814"/>
          <w:rFonts w:ascii="Arial" w:hAnsi="Arial" w:cs="Arial"/>
          <w:color w:val="000000"/>
          <w:sz w:val="20"/>
        </w:rPr>
        <w:tab/>
      </w:r>
      <w:r w:rsidR="00B261A1">
        <w:rPr>
          <w:rStyle w:val="normaltextrunscxw12004814"/>
          <w:rFonts w:ascii="Arial" w:hAnsi="Arial" w:cs="Arial"/>
          <w:color w:val="000000"/>
          <w:sz w:val="20"/>
        </w:rPr>
        <w:tab/>
      </w:r>
      <w:r w:rsidR="00B261A1">
        <w:rPr>
          <w:rStyle w:val="normaltextrunscxw12004814"/>
          <w:rFonts w:ascii="Arial" w:hAnsi="Arial" w:cs="Arial"/>
          <w:color w:val="000000"/>
          <w:sz w:val="20"/>
        </w:rPr>
        <w:tab/>
      </w:r>
      <w:r w:rsidR="00B261A1">
        <w:rPr>
          <w:rStyle w:val="normaltextrunscxw12004814"/>
          <w:rFonts w:ascii="Arial" w:hAnsi="Arial" w:cs="Arial"/>
          <w:color w:val="000000"/>
          <w:sz w:val="20"/>
        </w:rPr>
        <w:tab/>
      </w:r>
      <w:r w:rsidR="00B261A1">
        <w:rPr>
          <w:rStyle w:val="normaltextrunscxw12004814"/>
          <w:rFonts w:ascii="Arial" w:hAnsi="Arial" w:cs="Arial"/>
          <w:color w:val="000000"/>
          <w:sz w:val="20"/>
        </w:rPr>
        <w:tab/>
      </w:r>
      <w:r w:rsidR="00B261A1">
        <w:rPr>
          <w:rStyle w:val="normaltextrunscxw12004814"/>
          <w:rFonts w:ascii="Arial" w:hAnsi="Arial" w:cs="Arial"/>
          <w:color w:val="000000"/>
          <w:sz w:val="20"/>
        </w:rPr>
        <w:tab/>
      </w:r>
      <w:r w:rsidR="00B261A1">
        <w:rPr>
          <w:rStyle w:val="normaltextrunscxw12004814"/>
          <w:rFonts w:ascii="Arial" w:hAnsi="Arial" w:cs="Arial"/>
          <w:color w:val="000000"/>
          <w:sz w:val="20"/>
        </w:rPr>
        <w:tab/>
      </w:r>
      <w:r w:rsidR="00B261A1">
        <w:rPr>
          <w:rStyle w:val="normaltextrunscxw12004814"/>
          <w:rFonts w:ascii="Arial" w:hAnsi="Arial" w:cs="Arial"/>
          <w:color w:val="000000"/>
          <w:sz w:val="20"/>
        </w:rPr>
        <w:tab/>
      </w:r>
      <w:r w:rsidRPr="002A781E">
        <w:rPr>
          <w:rStyle w:val="normaltextrunscxw12004814"/>
          <w:rFonts w:ascii="Arial" w:hAnsi="Arial" w:cs="Arial"/>
          <w:color w:val="000000"/>
          <w:sz w:val="20"/>
        </w:rPr>
        <w:t>В.Н.</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Мустаев</w:t>
      </w:r>
      <w:r w:rsidR="0032236F" w:rsidRPr="002A781E">
        <w:rPr>
          <w:rStyle w:val="eopscxw12004814"/>
          <w:rFonts w:ascii="Arial" w:hAnsi="Arial" w:cs="Arial"/>
          <w:color w:val="000000"/>
          <w:sz w:val="20"/>
        </w:rPr>
        <w:t xml:space="preserve"> </w:t>
      </w:r>
    </w:p>
    <w:p w:rsidR="00B261A1" w:rsidRDefault="00B261A1" w:rsidP="002A781E">
      <w:pPr>
        <w:pStyle w:val="paragraphscxw12004814"/>
        <w:spacing w:before="0" w:beforeAutospacing="0" w:after="0" w:afterAutospacing="0"/>
        <w:jc w:val="both"/>
        <w:textAlignment w:val="baseline"/>
        <w:rPr>
          <w:rStyle w:val="eopscxw12004814"/>
          <w:rFonts w:ascii="Arial" w:hAnsi="Arial" w:cs="Arial"/>
          <w:color w:val="000000"/>
          <w:sz w:val="20"/>
        </w:rPr>
      </w:pPr>
    </w:p>
    <w:p w:rsidR="00B261A1" w:rsidRPr="002A781E" w:rsidRDefault="00B261A1" w:rsidP="002A781E">
      <w:pPr>
        <w:pStyle w:val="paragraphscxw12004814"/>
        <w:spacing w:before="0" w:beforeAutospacing="0" w:after="0" w:afterAutospacing="0"/>
        <w:jc w:val="both"/>
        <w:textAlignment w:val="baseline"/>
        <w:rPr>
          <w:rFonts w:ascii="Arial" w:hAnsi="Arial" w:cs="Arial"/>
          <w:color w:val="000000"/>
          <w:sz w:val="20"/>
        </w:rPr>
      </w:pPr>
    </w:p>
    <w:p w:rsidR="00F95FE2" w:rsidRPr="002A781E" w:rsidRDefault="00F95FE2" w:rsidP="002A781E">
      <w:pPr>
        <w:ind w:firstLine="720"/>
        <w:jc w:val="right"/>
        <w:rPr>
          <w:rFonts w:ascii="Arial" w:hAnsi="Arial" w:cs="Arial"/>
          <w:color w:val="000000"/>
          <w:sz w:val="20"/>
        </w:rPr>
      </w:pPr>
      <w:r w:rsidRPr="002A781E">
        <w:rPr>
          <w:rFonts w:ascii="Arial" w:hAnsi="Arial" w:cs="Arial"/>
          <w:color w:val="000000"/>
          <w:sz w:val="20"/>
        </w:rPr>
        <w:t>Приложение</w:t>
      </w:r>
      <w:r w:rsidR="0032236F" w:rsidRPr="002A781E">
        <w:rPr>
          <w:rFonts w:ascii="Arial" w:hAnsi="Arial" w:cs="Arial"/>
          <w:color w:val="000000"/>
          <w:sz w:val="20"/>
        </w:rPr>
        <w:t xml:space="preserve"> </w:t>
      </w:r>
    </w:p>
    <w:p w:rsidR="00F95FE2" w:rsidRPr="002A781E" w:rsidRDefault="00F95FE2" w:rsidP="002A781E">
      <w:pPr>
        <w:ind w:firstLine="720"/>
        <w:jc w:val="right"/>
        <w:rPr>
          <w:rFonts w:ascii="Arial" w:hAnsi="Arial" w:cs="Arial"/>
          <w:color w:val="000000"/>
          <w:sz w:val="20"/>
        </w:rPr>
      </w:pP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постановлению</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p>
    <w:p w:rsidR="00F95FE2" w:rsidRPr="002A781E" w:rsidRDefault="00F95FE2" w:rsidP="002A781E">
      <w:pPr>
        <w:ind w:firstLine="720"/>
        <w:jc w:val="right"/>
        <w:rPr>
          <w:rFonts w:ascii="Arial" w:hAnsi="Arial" w:cs="Arial"/>
          <w:color w:val="000000"/>
          <w:sz w:val="20"/>
        </w:rPr>
      </w:pP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p>
    <w:p w:rsidR="00A33ED6" w:rsidRPr="002A781E" w:rsidRDefault="00F95FE2" w:rsidP="002A781E">
      <w:pPr>
        <w:ind w:right="141" w:firstLine="720"/>
        <w:jc w:val="right"/>
        <w:rPr>
          <w:rFonts w:ascii="Arial" w:hAnsi="Arial" w:cs="Arial"/>
          <w:color w:val="000000"/>
          <w:sz w:val="20"/>
        </w:rPr>
      </w:pP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27.07.2020</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449</w:t>
      </w:r>
    </w:p>
    <w:p w:rsidR="00F95FE2" w:rsidRPr="002A781E" w:rsidRDefault="00F95FE2" w:rsidP="002A781E">
      <w:pPr>
        <w:ind w:firstLine="708"/>
        <w:jc w:val="center"/>
        <w:rPr>
          <w:rFonts w:ascii="Arial" w:hAnsi="Arial" w:cs="Arial"/>
          <w:color w:val="000000"/>
          <w:sz w:val="20"/>
        </w:rPr>
      </w:pPr>
      <w:r w:rsidRPr="002A781E">
        <w:rPr>
          <w:rFonts w:ascii="Arial" w:hAnsi="Arial" w:cs="Arial"/>
          <w:b/>
          <w:iCs/>
          <w:color w:val="000000"/>
          <w:sz w:val="20"/>
        </w:rPr>
        <w:t>ПЕРЕЧЕНЬ</w:t>
      </w:r>
    </w:p>
    <w:p w:rsidR="00A33ED6" w:rsidRPr="002A781E" w:rsidRDefault="00F95FE2" w:rsidP="002A781E">
      <w:pPr>
        <w:jc w:val="center"/>
        <w:rPr>
          <w:rFonts w:ascii="Arial" w:hAnsi="Arial" w:cs="Arial"/>
          <w:color w:val="000000"/>
          <w:sz w:val="20"/>
        </w:rPr>
      </w:pPr>
      <w:r w:rsidRPr="002A781E">
        <w:rPr>
          <w:rFonts w:ascii="Arial" w:hAnsi="Arial" w:cs="Arial"/>
          <w:b/>
          <w:iCs/>
          <w:color w:val="000000"/>
          <w:sz w:val="20"/>
        </w:rPr>
        <w:t>единых</w:t>
      </w:r>
      <w:r w:rsidR="0032236F" w:rsidRPr="002A781E">
        <w:rPr>
          <w:rFonts w:ascii="Arial" w:hAnsi="Arial" w:cs="Arial"/>
          <w:b/>
          <w:iCs/>
          <w:color w:val="000000"/>
          <w:sz w:val="20"/>
        </w:rPr>
        <w:t xml:space="preserve"> </w:t>
      </w:r>
      <w:r w:rsidRPr="002A781E">
        <w:rPr>
          <w:rFonts w:ascii="Arial" w:hAnsi="Arial" w:cs="Arial"/>
          <w:b/>
          <w:iCs/>
          <w:color w:val="000000"/>
          <w:sz w:val="20"/>
        </w:rPr>
        <w:t>избирательных</w:t>
      </w:r>
      <w:r w:rsidR="0032236F" w:rsidRPr="002A781E">
        <w:rPr>
          <w:rFonts w:ascii="Arial" w:hAnsi="Arial" w:cs="Arial"/>
          <w:b/>
          <w:iCs/>
          <w:color w:val="000000"/>
          <w:sz w:val="20"/>
        </w:rPr>
        <w:t xml:space="preserve"> </w:t>
      </w:r>
      <w:r w:rsidRPr="002A781E">
        <w:rPr>
          <w:rFonts w:ascii="Arial" w:hAnsi="Arial" w:cs="Arial"/>
          <w:b/>
          <w:iCs/>
          <w:color w:val="000000"/>
          <w:sz w:val="20"/>
        </w:rPr>
        <w:t>участков,</w:t>
      </w:r>
      <w:r w:rsidR="0032236F" w:rsidRPr="002A781E">
        <w:rPr>
          <w:rFonts w:ascii="Arial" w:hAnsi="Arial" w:cs="Arial"/>
          <w:b/>
          <w:iCs/>
          <w:color w:val="000000"/>
          <w:sz w:val="20"/>
        </w:rPr>
        <w:t xml:space="preserve"> </w:t>
      </w:r>
      <w:r w:rsidRPr="002A781E">
        <w:rPr>
          <w:rFonts w:ascii="Arial" w:hAnsi="Arial" w:cs="Arial"/>
          <w:b/>
          <w:iCs/>
          <w:color w:val="000000"/>
          <w:sz w:val="20"/>
        </w:rPr>
        <w:t>участков</w:t>
      </w:r>
      <w:r w:rsidR="0032236F" w:rsidRPr="002A781E">
        <w:rPr>
          <w:rFonts w:ascii="Arial" w:hAnsi="Arial" w:cs="Arial"/>
          <w:b/>
          <w:iCs/>
          <w:color w:val="000000"/>
          <w:sz w:val="20"/>
        </w:rPr>
        <w:t xml:space="preserve"> </w:t>
      </w:r>
      <w:r w:rsidRPr="002A781E">
        <w:rPr>
          <w:rFonts w:ascii="Arial" w:hAnsi="Arial" w:cs="Arial"/>
          <w:b/>
          <w:iCs/>
          <w:color w:val="000000"/>
          <w:sz w:val="20"/>
        </w:rPr>
        <w:t>референдума,</w:t>
      </w:r>
      <w:r w:rsidR="0032236F" w:rsidRPr="002A781E">
        <w:rPr>
          <w:rFonts w:ascii="Arial" w:hAnsi="Arial" w:cs="Arial"/>
          <w:b/>
          <w:iCs/>
          <w:color w:val="000000"/>
          <w:sz w:val="20"/>
        </w:rPr>
        <w:t xml:space="preserve"> </w:t>
      </w:r>
      <w:r w:rsidRPr="002A781E">
        <w:rPr>
          <w:rFonts w:ascii="Arial" w:hAnsi="Arial" w:cs="Arial"/>
          <w:b/>
          <w:iCs/>
          <w:color w:val="000000"/>
          <w:sz w:val="20"/>
        </w:rPr>
        <w:t>образованных</w:t>
      </w:r>
      <w:r w:rsidR="0032236F" w:rsidRPr="002A781E">
        <w:rPr>
          <w:rFonts w:ascii="Arial" w:hAnsi="Arial" w:cs="Arial"/>
          <w:b/>
          <w:iCs/>
          <w:color w:val="000000"/>
          <w:sz w:val="20"/>
        </w:rPr>
        <w:t xml:space="preserve"> </w:t>
      </w:r>
      <w:r w:rsidRPr="002A781E">
        <w:rPr>
          <w:rFonts w:ascii="Arial" w:hAnsi="Arial" w:cs="Arial"/>
          <w:b/>
          <w:iCs/>
          <w:color w:val="000000"/>
          <w:sz w:val="20"/>
        </w:rPr>
        <w:t>на</w:t>
      </w:r>
      <w:r w:rsidR="0032236F" w:rsidRPr="002A781E">
        <w:rPr>
          <w:rFonts w:ascii="Arial" w:hAnsi="Arial" w:cs="Arial"/>
          <w:b/>
          <w:iCs/>
          <w:color w:val="000000"/>
          <w:sz w:val="20"/>
        </w:rPr>
        <w:t xml:space="preserve"> </w:t>
      </w:r>
      <w:r w:rsidRPr="002A781E">
        <w:rPr>
          <w:rFonts w:ascii="Arial" w:hAnsi="Arial" w:cs="Arial"/>
          <w:b/>
          <w:iCs/>
          <w:color w:val="000000"/>
          <w:sz w:val="20"/>
        </w:rPr>
        <w:t>территории</w:t>
      </w:r>
      <w:r w:rsidR="0032236F" w:rsidRPr="002A781E">
        <w:rPr>
          <w:rFonts w:ascii="Arial" w:hAnsi="Arial" w:cs="Arial"/>
          <w:b/>
          <w:iCs/>
          <w:color w:val="000000"/>
          <w:sz w:val="20"/>
        </w:rPr>
        <w:t xml:space="preserve"> </w:t>
      </w:r>
      <w:r w:rsidRPr="002A781E">
        <w:rPr>
          <w:rFonts w:ascii="Arial" w:hAnsi="Arial" w:cs="Arial"/>
          <w:b/>
          <w:iCs/>
          <w:color w:val="000000"/>
          <w:sz w:val="20"/>
        </w:rPr>
        <w:t>Мариинско-Посадского</w:t>
      </w:r>
      <w:r w:rsidR="0032236F" w:rsidRPr="002A781E">
        <w:rPr>
          <w:rFonts w:ascii="Arial" w:hAnsi="Arial" w:cs="Arial"/>
          <w:b/>
          <w:iCs/>
          <w:color w:val="000000"/>
          <w:sz w:val="20"/>
        </w:rPr>
        <w:t xml:space="preserve"> </w:t>
      </w:r>
      <w:r w:rsidRPr="002A781E">
        <w:rPr>
          <w:rFonts w:ascii="Arial" w:hAnsi="Arial" w:cs="Arial"/>
          <w:b/>
          <w:iCs/>
          <w:color w:val="000000"/>
          <w:sz w:val="20"/>
        </w:rPr>
        <w:t>района</w:t>
      </w:r>
      <w:r w:rsidR="0032236F" w:rsidRPr="002A781E">
        <w:rPr>
          <w:rFonts w:ascii="Arial" w:hAnsi="Arial" w:cs="Arial"/>
          <w:b/>
          <w:iCs/>
          <w:color w:val="000000"/>
          <w:sz w:val="20"/>
        </w:rPr>
        <w:t xml:space="preserve"> </w:t>
      </w:r>
      <w:r w:rsidRPr="002A781E">
        <w:rPr>
          <w:rFonts w:ascii="Arial" w:hAnsi="Arial" w:cs="Arial"/>
          <w:b/>
          <w:iCs/>
          <w:color w:val="000000"/>
          <w:sz w:val="20"/>
        </w:rPr>
        <w:t>Чувашской</w:t>
      </w:r>
      <w:r w:rsidR="0032236F" w:rsidRPr="002A781E">
        <w:rPr>
          <w:rFonts w:ascii="Arial" w:hAnsi="Arial" w:cs="Arial"/>
          <w:b/>
          <w:iCs/>
          <w:color w:val="000000"/>
          <w:sz w:val="20"/>
        </w:rPr>
        <w:t xml:space="preserve"> </w:t>
      </w:r>
      <w:r w:rsidRPr="002A781E">
        <w:rPr>
          <w:rFonts w:ascii="Arial" w:hAnsi="Arial" w:cs="Arial"/>
          <w:b/>
          <w:iCs/>
          <w:color w:val="000000"/>
          <w:sz w:val="20"/>
        </w:rPr>
        <w:t>Республики</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1101</w:t>
      </w:r>
      <w:r w:rsidR="0032236F" w:rsidRPr="002A781E">
        <w:rPr>
          <w:rFonts w:ascii="Arial" w:hAnsi="Arial" w:cs="Arial"/>
          <w:color w:val="000000"/>
          <w:sz w:val="20"/>
        </w:rPr>
        <w:t xml:space="preserve"> </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у</w:t>
      </w:r>
      <w:r w:rsidRPr="002A781E">
        <w:rPr>
          <w:rFonts w:ascii="Arial" w:hAnsi="Arial" w:cs="Arial"/>
          <w:color w:val="000000"/>
          <w:sz w:val="20"/>
        </w:rPr>
        <w:t>лицы</w:t>
      </w:r>
      <w:r w:rsidR="0032236F" w:rsidRPr="002A781E">
        <w:rPr>
          <w:rFonts w:ascii="Arial" w:hAnsi="Arial" w:cs="Arial"/>
          <w:color w:val="000000"/>
          <w:sz w:val="20"/>
        </w:rPr>
        <w:t xml:space="preserve"> </w:t>
      </w:r>
      <w:r w:rsidRPr="002A781E">
        <w:rPr>
          <w:rFonts w:ascii="Arial" w:hAnsi="Arial" w:cs="Arial"/>
          <w:color w:val="000000"/>
          <w:sz w:val="20"/>
        </w:rPr>
        <w:t>Березовая,</w:t>
      </w:r>
      <w:r w:rsidR="0032236F" w:rsidRPr="002A781E">
        <w:rPr>
          <w:rFonts w:ascii="Arial" w:hAnsi="Arial" w:cs="Arial"/>
          <w:color w:val="000000"/>
          <w:sz w:val="20"/>
        </w:rPr>
        <w:t xml:space="preserve"> </w:t>
      </w:r>
      <w:r w:rsidRPr="002A781E">
        <w:rPr>
          <w:rFonts w:ascii="Arial" w:hAnsi="Arial" w:cs="Arial"/>
          <w:color w:val="000000"/>
          <w:sz w:val="20"/>
        </w:rPr>
        <w:t>Вишневая,</w:t>
      </w:r>
      <w:r w:rsidR="0032236F" w:rsidRPr="002A781E">
        <w:rPr>
          <w:rFonts w:ascii="Arial" w:hAnsi="Arial" w:cs="Arial"/>
          <w:color w:val="000000"/>
          <w:sz w:val="20"/>
        </w:rPr>
        <w:t xml:space="preserve"> </w:t>
      </w:r>
      <w:r w:rsidRPr="002A781E">
        <w:rPr>
          <w:rFonts w:ascii="Arial" w:hAnsi="Arial" w:cs="Arial"/>
          <w:color w:val="000000"/>
          <w:sz w:val="20"/>
        </w:rPr>
        <w:t>Вязовая,</w:t>
      </w:r>
      <w:r w:rsidR="0032236F" w:rsidRPr="002A781E">
        <w:rPr>
          <w:rFonts w:ascii="Arial" w:hAnsi="Arial" w:cs="Arial"/>
          <w:color w:val="000000"/>
          <w:sz w:val="20"/>
        </w:rPr>
        <w:t xml:space="preserve"> </w:t>
      </w:r>
      <w:r w:rsidRPr="002A781E">
        <w:rPr>
          <w:rFonts w:ascii="Arial" w:hAnsi="Arial" w:cs="Arial"/>
          <w:color w:val="000000"/>
          <w:sz w:val="20"/>
        </w:rPr>
        <w:t>Гагарина,</w:t>
      </w:r>
      <w:r w:rsidR="0032236F" w:rsidRPr="002A781E">
        <w:rPr>
          <w:rFonts w:ascii="Arial" w:hAnsi="Arial" w:cs="Arial"/>
          <w:color w:val="000000"/>
          <w:sz w:val="20"/>
        </w:rPr>
        <w:t xml:space="preserve"> </w:t>
      </w:r>
      <w:r w:rsidRPr="002A781E">
        <w:rPr>
          <w:rFonts w:ascii="Arial" w:hAnsi="Arial" w:cs="Arial"/>
          <w:color w:val="000000"/>
          <w:sz w:val="20"/>
        </w:rPr>
        <w:t>Заречная,</w:t>
      </w:r>
      <w:r w:rsidR="0032236F" w:rsidRPr="002A781E">
        <w:rPr>
          <w:rFonts w:ascii="Arial" w:hAnsi="Arial" w:cs="Arial"/>
          <w:color w:val="000000"/>
          <w:sz w:val="20"/>
        </w:rPr>
        <w:t xml:space="preserve"> </w:t>
      </w:r>
      <w:r w:rsidRPr="002A781E">
        <w:rPr>
          <w:rFonts w:ascii="Arial" w:hAnsi="Arial" w:cs="Arial"/>
          <w:color w:val="000000"/>
          <w:sz w:val="20"/>
        </w:rPr>
        <w:t>Зеленая,</w:t>
      </w:r>
      <w:r w:rsidR="0032236F" w:rsidRPr="002A781E">
        <w:rPr>
          <w:rFonts w:ascii="Arial" w:hAnsi="Arial" w:cs="Arial"/>
          <w:color w:val="000000"/>
          <w:sz w:val="20"/>
        </w:rPr>
        <w:t xml:space="preserve"> </w:t>
      </w:r>
      <w:r w:rsidRPr="002A781E">
        <w:rPr>
          <w:rFonts w:ascii="Arial" w:hAnsi="Arial" w:cs="Arial"/>
          <w:color w:val="000000"/>
          <w:sz w:val="20"/>
        </w:rPr>
        <w:t>Корол</w:t>
      </w:r>
      <w:r w:rsidR="00AC3DFE" w:rsidRPr="002A781E">
        <w:rPr>
          <w:rFonts w:ascii="Arial" w:hAnsi="Arial" w:cs="Arial"/>
          <w:color w:val="000000"/>
          <w:sz w:val="20"/>
        </w:rPr>
        <w:t>Ă</w:t>
      </w:r>
      <w:r w:rsidRPr="002A781E">
        <w:rPr>
          <w:rFonts w:ascii="Arial" w:hAnsi="Arial" w:cs="Arial"/>
          <w:color w:val="000000"/>
          <w:sz w:val="20"/>
        </w:rPr>
        <w:t>ва,</w:t>
      </w:r>
      <w:r w:rsidR="0032236F" w:rsidRPr="002A781E">
        <w:rPr>
          <w:rFonts w:ascii="Arial" w:hAnsi="Arial" w:cs="Arial"/>
          <w:color w:val="000000"/>
          <w:sz w:val="20"/>
        </w:rPr>
        <w:t xml:space="preserve"> </w:t>
      </w:r>
      <w:r w:rsidRPr="002A781E">
        <w:rPr>
          <w:rFonts w:ascii="Arial" w:hAnsi="Arial" w:cs="Arial"/>
          <w:color w:val="000000"/>
          <w:sz w:val="20"/>
        </w:rPr>
        <w:t>Космонавтов,</w:t>
      </w:r>
      <w:r w:rsidR="0032236F" w:rsidRPr="002A781E">
        <w:rPr>
          <w:rFonts w:ascii="Arial" w:hAnsi="Arial" w:cs="Arial"/>
          <w:color w:val="000000"/>
          <w:sz w:val="20"/>
        </w:rPr>
        <w:t xml:space="preserve"> </w:t>
      </w:r>
      <w:r w:rsidRPr="002A781E">
        <w:rPr>
          <w:rFonts w:ascii="Arial" w:hAnsi="Arial" w:cs="Arial"/>
          <w:color w:val="000000"/>
          <w:sz w:val="20"/>
        </w:rPr>
        <w:t>Лизы</w:t>
      </w:r>
      <w:r w:rsidR="0032236F" w:rsidRPr="002A781E">
        <w:rPr>
          <w:rFonts w:ascii="Arial" w:hAnsi="Arial" w:cs="Arial"/>
          <w:color w:val="000000"/>
          <w:sz w:val="20"/>
        </w:rPr>
        <w:t xml:space="preserve"> </w:t>
      </w:r>
      <w:r w:rsidRPr="002A781E">
        <w:rPr>
          <w:rFonts w:ascii="Arial" w:hAnsi="Arial" w:cs="Arial"/>
          <w:color w:val="000000"/>
          <w:sz w:val="20"/>
        </w:rPr>
        <w:t>Чайкиной,</w:t>
      </w:r>
      <w:r w:rsidR="0032236F" w:rsidRPr="002A781E">
        <w:rPr>
          <w:rFonts w:ascii="Arial" w:hAnsi="Arial" w:cs="Arial"/>
          <w:color w:val="000000"/>
          <w:sz w:val="20"/>
        </w:rPr>
        <w:t xml:space="preserve"> </w:t>
      </w:r>
      <w:r w:rsidRPr="002A781E">
        <w:rPr>
          <w:rFonts w:ascii="Arial" w:hAnsi="Arial" w:cs="Arial"/>
          <w:color w:val="000000"/>
          <w:sz w:val="20"/>
        </w:rPr>
        <w:t>Липовая,</w:t>
      </w:r>
      <w:r w:rsidR="0032236F" w:rsidRPr="002A781E">
        <w:rPr>
          <w:rFonts w:ascii="Arial" w:hAnsi="Arial" w:cs="Arial"/>
          <w:color w:val="000000"/>
          <w:sz w:val="20"/>
        </w:rPr>
        <w:t xml:space="preserve"> </w:t>
      </w:r>
      <w:r w:rsidRPr="002A781E">
        <w:rPr>
          <w:rFonts w:ascii="Arial" w:hAnsi="Arial" w:cs="Arial"/>
          <w:color w:val="000000"/>
          <w:sz w:val="20"/>
        </w:rPr>
        <w:t>Луговая,</w:t>
      </w:r>
      <w:r w:rsidR="0032236F" w:rsidRPr="002A781E">
        <w:rPr>
          <w:rFonts w:ascii="Arial" w:hAnsi="Arial" w:cs="Arial"/>
          <w:color w:val="000000"/>
          <w:sz w:val="20"/>
        </w:rPr>
        <w:t xml:space="preserve"> </w:t>
      </w:r>
      <w:r w:rsidRPr="002A781E">
        <w:rPr>
          <w:rFonts w:ascii="Arial" w:hAnsi="Arial" w:cs="Arial"/>
          <w:color w:val="000000"/>
          <w:sz w:val="20"/>
        </w:rPr>
        <w:t>Мариинская,</w:t>
      </w:r>
      <w:r w:rsidR="0032236F" w:rsidRPr="002A781E">
        <w:rPr>
          <w:rFonts w:ascii="Arial" w:hAnsi="Arial" w:cs="Arial"/>
          <w:color w:val="000000"/>
          <w:sz w:val="20"/>
        </w:rPr>
        <w:t xml:space="preserve"> </w:t>
      </w:r>
      <w:r w:rsidRPr="002A781E">
        <w:rPr>
          <w:rFonts w:ascii="Arial" w:hAnsi="Arial" w:cs="Arial"/>
          <w:color w:val="000000"/>
          <w:sz w:val="20"/>
        </w:rPr>
        <w:t>Новая,</w:t>
      </w:r>
      <w:r w:rsidR="0032236F" w:rsidRPr="002A781E">
        <w:rPr>
          <w:rFonts w:ascii="Arial" w:hAnsi="Arial" w:cs="Arial"/>
          <w:color w:val="000000"/>
          <w:sz w:val="20"/>
        </w:rPr>
        <w:t xml:space="preserve"> </w:t>
      </w:r>
      <w:r w:rsidRPr="002A781E">
        <w:rPr>
          <w:rFonts w:ascii="Arial" w:hAnsi="Arial" w:cs="Arial"/>
          <w:color w:val="000000"/>
          <w:sz w:val="20"/>
        </w:rPr>
        <w:t>Новинская,</w:t>
      </w:r>
      <w:r w:rsidR="0032236F" w:rsidRPr="002A781E">
        <w:rPr>
          <w:rFonts w:ascii="Arial" w:hAnsi="Arial" w:cs="Arial"/>
          <w:color w:val="000000"/>
          <w:sz w:val="20"/>
        </w:rPr>
        <w:t xml:space="preserve"> </w:t>
      </w:r>
      <w:r w:rsidRPr="002A781E">
        <w:rPr>
          <w:rFonts w:ascii="Arial" w:hAnsi="Arial" w:cs="Arial"/>
          <w:color w:val="000000"/>
          <w:sz w:val="20"/>
        </w:rPr>
        <w:t>Ореховая,</w:t>
      </w:r>
      <w:r w:rsidR="0032236F" w:rsidRPr="002A781E">
        <w:rPr>
          <w:rFonts w:ascii="Arial" w:hAnsi="Arial" w:cs="Arial"/>
          <w:color w:val="000000"/>
          <w:sz w:val="20"/>
        </w:rPr>
        <w:t xml:space="preserve"> </w:t>
      </w:r>
      <w:r w:rsidRPr="002A781E">
        <w:rPr>
          <w:rFonts w:ascii="Arial" w:hAnsi="Arial" w:cs="Arial"/>
          <w:color w:val="000000"/>
          <w:sz w:val="20"/>
        </w:rPr>
        <w:t>Посадская,</w:t>
      </w:r>
      <w:r w:rsidR="0032236F" w:rsidRPr="002A781E">
        <w:rPr>
          <w:rFonts w:ascii="Arial" w:hAnsi="Arial" w:cs="Arial"/>
          <w:color w:val="000000"/>
          <w:sz w:val="20"/>
        </w:rPr>
        <w:t xml:space="preserve"> </w:t>
      </w:r>
      <w:r w:rsidRPr="002A781E">
        <w:rPr>
          <w:rFonts w:ascii="Arial" w:hAnsi="Arial" w:cs="Arial"/>
          <w:color w:val="000000"/>
          <w:sz w:val="20"/>
        </w:rPr>
        <w:t>Розовая,</w:t>
      </w:r>
      <w:r w:rsidR="0032236F" w:rsidRPr="002A781E">
        <w:rPr>
          <w:rFonts w:ascii="Arial" w:hAnsi="Arial" w:cs="Arial"/>
          <w:color w:val="000000"/>
          <w:sz w:val="20"/>
        </w:rPr>
        <w:t xml:space="preserve"> </w:t>
      </w:r>
      <w:r w:rsidRPr="002A781E">
        <w:rPr>
          <w:rFonts w:ascii="Arial" w:hAnsi="Arial" w:cs="Arial"/>
          <w:color w:val="000000"/>
          <w:sz w:val="20"/>
        </w:rPr>
        <w:t>Рябиновая,</w:t>
      </w:r>
      <w:r w:rsidR="0032236F" w:rsidRPr="002A781E">
        <w:rPr>
          <w:rFonts w:ascii="Arial" w:hAnsi="Arial" w:cs="Arial"/>
          <w:color w:val="000000"/>
          <w:sz w:val="20"/>
        </w:rPr>
        <w:t xml:space="preserve"> </w:t>
      </w:r>
      <w:r w:rsidRPr="002A781E">
        <w:rPr>
          <w:rFonts w:ascii="Arial" w:hAnsi="Arial" w:cs="Arial"/>
          <w:color w:val="000000"/>
          <w:sz w:val="20"/>
        </w:rPr>
        <w:t>Светлая,</w:t>
      </w:r>
      <w:r w:rsidR="0032236F" w:rsidRPr="002A781E">
        <w:rPr>
          <w:rFonts w:ascii="Arial" w:hAnsi="Arial" w:cs="Arial"/>
          <w:color w:val="000000"/>
          <w:sz w:val="20"/>
        </w:rPr>
        <w:t xml:space="preserve"> </w:t>
      </w:r>
      <w:r w:rsidRPr="002A781E">
        <w:rPr>
          <w:rFonts w:ascii="Arial" w:hAnsi="Arial" w:cs="Arial"/>
          <w:color w:val="000000"/>
          <w:sz w:val="20"/>
        </w:rPr>
        <w:t>Сиреневая,</w:t>
      </w:r>
      <w:r w:rsidR="0032236F" w:rsidRPr="002A781E">
        <w:rPr>
          <w:rFonts w:ascii="Arial" w:hAnsi="Arial" w:cs="Arial"/>
          <w:color w:val="000000"/>
          <w:sz w:val="20"/>
        </w:rPr>
        <w:t xml:space="preserve"> </w:t>
      </w:r>
      <w:r w:rsidRPr="002A781E">
        <w:rPr>
          <w:rFonts w:ascii="Arial" w:hAnsi="Arial" w:cs="Arial"/>
          <w:color w:val="000000"/>
          <w:sz w:val="20"/>
        </w:rPr>
        <w:t>Солнечная,</w:t>
      </w:r>
      <w:r w:rsidR="0032236F" w:rsidRPr="002A781E">
        <w:rPr>
          <w:rFonts w:ascii="Arial" w:hAnsi="Arial" w:cs="Arial"/>
          <w:color w:val="000000"/>
          <w:sz w:val="20"/>
        </w:rPr>
        <w:t xml:space="preserve"> </w:t>
      </w:r>
      <w:r w:rsidRPr="002A781E">
        <w:rPr>
          <w:rFonts w:ascii="Arial" w:hAnsi="Arial" w:cs="Arial"/>
          <w:color w:val="000000"/>
          <w:sz w:val="20"/>
        </w:rPr>
        <w:t>Сосновая,</w:t>
      </w:r>
      <w:r w:rsidR="0032236F" w:rsidRPr="002A781E">
        <w:rPr>
          <w:rFonts w:ascii="Arial" w:hAnsi="Arial" w:cs="Arial"/>
          <w:color w:val="000000"/>
          <w:sz w:val="20"/>
        </w:rPr>
        <w:t xml:space="preserve"> </w:t>
      </w:r>
      <w:r w:rsidRPr="002A781E">
        <w:rPr>
          <w:rFonts w:ascii="Arial" w:hAnsi="Arial" w:cs="Arial"/>
          <w:color w:val="000000"/>
          <w:sz w:val="20"/>
        </w:rPr>
        <w:t>Сундырская,</w:t>
      </w:r>
      <w:r w:rsidR="0032236F" w:rsidRPr="002A781E">
        <w:rPr>
          <w:rFonts w:ascii="Arial" w:hAnsi="Arial" w:cs="Arial"/>
          <w:color w:val="000000"/>
          <w:sz w:val="20"/>
        </w:rPr>
        <w:t xml:space="preserve"> </w:t>
      </w:r>
      <w:r w:rsidRPr="002A781E">
        <w:rPr>
          <w:rFonts w:ascii="Arial" w:hAnsi="Arial" w:cs="Arial"/>
          <w:color w:val="000000"/>
          <w:sz w:val="20"/>
        </w:rPr>
        <w:t>Чебоксарская,</w:t>
      </w:r>
      <w:r w:rsidR="0032236F" w:rsidRPr="002A781E">
        <w:rPr>
          <w:rFonts w:ascii="Arial" w:hAnsi="Arial" w:cs="Arial"/>
          <w:color w:val="000000"/>
          <w:sz w:val="20"/>
        </w:rPr>
        <w:t xml:space="preserve"> </w:t>
      </w:r>
      <w:r w:rsidRPr="002A781E">
        <w:rPr>
          <w:rFonts w:ascii="Arial" w:hAnsi="Arial" w:cs="Arial"/>
          <w:color w:val="000000"/>
          <w:sz w:val="20"/>
        </w:rPr>
        <w:t>1-я</w:t>
      </w:r>
      <w:r w:rsidR="0032236F" w:rsidRPr="002A781E">
        <w:rPr>
          <w:rFonts w:ascii="Arial" w:hAnsi="Arial" w:cs="Arial"/>
          <w:color w:val="000000"/>
          <w:sz w:val="20"/>
        </w:rPr>
        <w:t xml:space="preserve"> </w:t>
      </w:r>
      <w:r w:rsidRPr="002A781E">
        <w:rPr>
          <w:rFonts w:ascii="Arial" w:hAnsi="Arial" w:cs="Arial"/>
          <w:color w:val="000000"/>
          <w:sz w:val="20"/>
        </w:rPr>
        <w:t>Луговая,</w:t>
      </w:r>
      <w:r w:rsidR="0032236F" w:rsidRPr="002A781E">
        <w:rPr>
          <w:rFonts w:ascii="Arial" w:hAnsi="Arial" w:cs="Arial"/>
          <w:color w:val="000000"/>
          <w:sz w:val="20"/>
        </w:rPr>
        <w:t xml:space="preserve"> </w:t>
      </w:r>
      <w:r w:rsidRPr="002A781E">
        <w:rPr>
          <w:rFonts w:ascii="Arial" w:hAnsi="Arial" w:cs="Arial"/>
          <w:color w:val="000000"/>
          <w:sz w:val="20"/>
        </w:rPr>
        <w:t>2-я</w:t>
      </w:r>
      <w:r w:rsidR="0032236F" w:rsidRPr="002A781E">
        <w:rPr>
          <w:rFonts w:ascii="Arial" w:hAnsi="Arial" w:cs="Arial"/>
          <w:color w:val="000000"/>
          <w:sz w:val="20"/>
        </w:rPr>
        <w:t xml:space="preserve"> </w:t>
      </w:r>
      <w:r w:rsidRPr="002A781E">
        <w:rPr>
          <w:rFonts w:ascii="Arial" w:hAnsi="Arial" w:cs="Arial"/>
          <w:color w:val="000000"/>
          <w:sz w:val="20"/>
        </w:rPr>
        <w:t>Луговая</w:t>
      </w:r>
      <w:r w:rsidR="0032236F" w:rsidRPr="002A781E">
        <w:rPr>
          <w:rFonts w:ascii="Arial" w:hAnsi="Arial" w:cs="Arial"/>
          <w:color w:val="000000"/>
          <w:sz w:val="20"/>
        </w:rPr>
        <w:t xml:space="preserve"> </w:t>
      </w:r>
      <w:r w:rsidRPr="002A781E">
        <w:rPr>
          <w:rFonts w:ascii="Arial" w:hAnsi="Arial" w:cs="Arial"/>
          <w:color w:val="000000"/>
          <w:sz w:val="20"/>
        </w:rPr>
        <w:t>города</w:t>
      </w:r>
      <w:r w:rsidR="0032236F" w:rsidRPr="002A781E">
        <w:rPr>
          <w:rFonts w:ascii="Arial" w:hAnsi="Arial" w:cs="Arial"/>
          <w:color w:val="000000"/>
          <w:sz w:val="20"/>
        </w:rPr>
        <w:t xml:space="preserve"> </w:t>
      </w:r>
      <w:r w:rsidRPr="002A781E">
        <w:rPr>
          <w:rFonts w:ascii="Arial" w:hAnsi="Arial" w:cs="Arial"/>
          <w:color w:val="000000"/>
          <w:sz w:val="20"/>
        </w:rPr>
        <w:t>Мариинского</w:t>
      </w:r>
      <w:r w:rsidR="0032236F" w:rsidRPr="002A781E">
        <w:rPr>
          <w:rFonts w:ascii="Arial" w:hAnsi="Arial" w:cs="Arial"/>
          <w:color w:val="000000"/>
          <w:sz w:val="20"/>
        </w:rPr>
        <w:t xml:space="preserve"> </w:t>
      </w:r>
      <w:r w:rsidRPr="002A781E">
        <w:rPr>
          <w:rFonts w:ascii="Arial" w:hAnsi="Arial" w:cs="Arial"/>
          <w:color w:val="000000"/>
          <w:sz w:val="20"/>
        </w:rPr>
        <w:t>Посада.</w:t>
      </w:r>
    </w:p>
    <w:p w:rsidR="00F95FE2"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Новинская,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34,</w:t>
      </w:r>
      <w:r w:rsidR="0032236F" w:rsidRPr="002A781E">
        <w:rPr>
          <w:rFonts w:ascii="Arial" w:hAnsi="Arial" w:cs="Arial"/>
          <w:color w:val="000000"/>
          <w:sz w:val="20"/>
        </w:rPr>
        <w:t xml:space="preserve"> </w:t>
      </w:r>
      <w:r w:rsidRPr="002A781E">
        <w:rPr>
          <w:rFonts w:ascii="Arial" w:hAnsi="Arial" w:cs="Arial"/>
          <w:color w:val="000000"/>
          <w:sz w:val="20"/>
        </w:rPr>
        <w:t>Новинский</w:t>
      </w:r>
      <w:r w:rsidR="0032236F" w:rsidRPr="002A781E">
        <w:rPr>
          <w:rFonts w:ascii="Arial" w:hAnsi="Arial" w:cs="Arial"/>
          <w:color w:val="000000"/>
          <w:sz w:val="20"/>
        </w:rPr>
        <w:t xml:space="preserve"> </w:t>
      </w:r>
      <w:r w:rsidRPr="002A781E">
        <w:rPr>
          <w:rFonts w:ascii="Arial" w:hAnsi="Arial" w:cs="Arial"/>
          <w:color w:val="000000"/>
          <w:sz w:val="20"/>
        </w:rPr>
        <w:t>городской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32236F" w:rsidP="002A781E">
      <w:pPr>
        <w:ind w:firstLine="284"/>
        <w:jc w:val="both"/>
        <w:rPr>
          <w:rFonts w:ascii="Arial" w:hAnsi="Arial" w:cs="Arial"/>
          <w:color w:val="000000"/>
          <w:sz w:val="20"/>
        </w:rPr>
      </w:pPr>
      <w:r w:rsidRPr="002A781E">
        <w:rPr>
          <w:rFonts w:ascii="Arial" w:hAnsi="Arial" w:cs="Arial"/>
          <w:color w:val="000000"/>
          <w:sz w:val="20"/>
        </w:rPr>
        <w:t xml:space="preserve"> </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1102</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2</w:t>
      </w:r>
      <w:r w:rsidR="0032236F" w:rsidRPr="002A781E">
        <w:rPr>
          <w:rFonts w:ascii="Arial" w:hAnsi="Arial" w:cs="Arial"/>
          <w:bCs/>
          <w:iCs/>
          <w:color w:val="000000"/>
          <w:sz w:val="20"/>
        </w:rPr>
        <w:t xml:space="preserve"> </w:t>
      </w:r>
      <w:r w:rsidRPr="002A781E">
        <w:rPr>
          <w:rFonts w:ascii="Arial" w:hAnsi="Arial" w:cs="Arial"/>
          <w:bCs/>
          <w:iCs/>
          <w:color w:val="000000"/>
          <w:sz w:val="20"/>
        </w:rPr>
        <w:t>до</w:t>
      </w:r>
      <w:r w:rsidR="0032236F" w:rsidRPr="002A781E">
        <w:rPr>
          <w:rFonts w:ascii="Arial" w:hAnsi="Arial" w:cs="Arial"/>
          <w:bCs/>
          <w:iCs/>
          <w:color w:val="000000"/>
          <w:sz w:val="20"/>
        </w:rPr>
        <w:t xml:space="preserve"> </w:t>
      </w:r>
      <w:r w:rsidRPr="002A781E">
        <w:rPr>
          <w:rFonts w:ascii="Arial" w:hAnsi="Arial" w:cs="Arial"/>
          <w:bCs/>
          <w:iCs/>
          <w:color w:val="000000"/>
          <w:sz w:val="20"/>
        </w:rPr>
        <w:t>конца</w:t>
      </w:r>
      <w:r w:rsidR="0032236F" w:rsidRPr="002A781E">
        <w:rPr>
          <w:rFonts w:ascii="Arial" w:hAnsi="Arial" w:cs="Arial"/>
          <w:bCs/>
          <w:iCs/>
          <w:color w:val="000000"/>
          <w:sz w:val="20"/>
        </w:rPr>
        <w:t xml:space="preserve"> </w:t>
      </w:r>
      <w:r w:rsidRPr="002A781E">
        <w:rPr>
          <w:rFonts w:ascii="Arial" w:hAnsi="Arial" w:cs="Arial"/>
          <w:bCs/>
          <w:iCs/>
          <w:color w:val="000000"/>
          <w:sz w:val="20"/>
        </w:rPr>
        <w:t>(четная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19</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конца</w:t>
      </w:r>
      <w:r w:rsidR="0032236F" w:rsidRPr="002A781E">
        <w:rPr>
          <w:rFonts w:ascii="Arial" w:hAnsi="Arial" w:cs="Arial"/>
          <w:color w:val="000000"/>
          <w:sz w:val="20"/>
        </w:rPr>
        <w:t xml:space="preserve"> </w:t>
      </w:r>
      <w:r w:rsidRPr="002A781E">
        <w:rPr>
          <w:rFonts w:ascii="Arial" w:hAnsi="Arial" w:cs="Arial"/>
          <w:color w:val="000000"/>
          <w:sz w:val="20"/>
        </w:rPr>
        <w:t>(нечетная</w:t>
      </w:r>
      <w:r w:rsidR="0032236F" w:rsidRPr="002A781E">
        <w:rPr>
          <w:rFonts w:ascii="Arial" w:hAnsi="Arial" w:cs="Arial"/>
          <w:color w:val="000000"/>
          <w:sz w:val="20"/>
        </w:rPr>
        <w:t xml:space="preserve"> </w:t>
      </w:r>
      <w:r w:rsidRPr="002A781E">
        <w:rPr>
          <w:rFonts w:ascii="Arial" w:hAnsi="Arial" w:cs="Arial"/>
          <w:color w:val="000000"/>
          <w:sz w:val="20"/>
        </w:rPr>
        <w:t>сторона)</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Курчатова</w:t>
      </w:r>
      <w:r w:rsidR="0032236F" w:rsidRPr="002A781E">
        <w:rPr>
          <w:rFonts w:ascii="Arial" w:hAnsi="Arial" w:cs="Arial"/>
          <w:color w:val="000000"/>
          <w:sz w:val="20"/>
        </w:rPr>
        <w:t xml:space="preserve"> </w:t>
      </w:r>
      <w:r w:rsidRPr="002A781E">
        <w:rPr>
          <w:rFonts w:ascii="Arial" w:hAnsi="Arial" w:cs="Arial"/>
          <w:color w:val="000000"/>
          <w:sz w:val="20"/>
        </w:rPr>
        <w:t>города</w:t>
      </w:r>
      <w:r w:rsidR="0032236F" w:rsidRPr="002A781E">
        <w:rPr>
          <w:rFonts w:ascii="Arial" w:hAnsi="Arial" w:cs="Arial"/>
          <w:color w:val="000000"/>
          <w:sz w:val="20"/>
        </w:rPr>
        <w:t xml:space="preserve"> </w:t>
      </w:r>
      <w:r w:rsidRPr="002A781E">
        <w:rPr>
          <w:rFonts w:ascii="Arial" w:hAnsi="Arial" w:cs="Arial"/>
          <w:color w:val="000000"/>
          <w:sz w:val="20"/>
        </w:rPr>
        <w:t>Мариинского</w:t>
      </w:r>
      <w:r w:rsidR="0032236F" w:rsidRPr="002A781E">
        <w:rPr>
          <w:rFonts w:ascii="Arial" w:hAnsi="Arial" w:cs="Arial"/>
          <w:color w:val="000000"/>
          <w:sz w:val="20"/>
        </w:rPr>
        <w:t xml:space="preserve"> </w:t>
      </w:r>
      <w:r w:rsidRPr="002A781E">
        <w:rPr>
          <w:rFonts w:ascii="Arial" w:hAnsi="Arial" w:cs="Arial"/>
          <w:color w:val="000000"/>
          <w:sz w:val="20"/>
        </w:rPr>
        <w:t>Посада.</w:t>
      </w:r>
    </w:p>
    <w:p w:rsidR="00A33ED6" w:rsidRPr="002A781E" w:rsidRDefault="00F95FE2" w:rsidP="002A781E">
      <w:pPr>
        <w:pStyle w:val="ae"/>
        <w:ind w:firstLine="709"/>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Котовского,</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36,</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Мариинско-Посадский</w:t>
      </w:r>
      <w:r w:rsidR="0032236F" w:rsidRPr="002A781E">
        <w:rPr>
          <w:rFonts w:ascii="Arial" w:hAnsi="Arial" w:cs="Arial"/>
          <w:color w:val="000000"/>
          <w:sz w:val="20"/>
        </w:rPr>
        <w:t xml:space="preserve"> </w:t>
      </w:r>
      <w:r w:rsidRPr="002A781E">
        <w:rPr>
          <w:rFonts w:ascii="Arial" w:hAnsi="Arial" w:cs="Arial"/>
          <w:color w:val="000000"/>
          <w:sz w:val="20"/>
        </w:rPr>
        <w:t>технологический</w:t>
      </w:r>
      <w:r w:rsidR="0032236F" w:rsidRPr="002A781E">
        <w:rPr>
          <w:rFonts w:ascii="Arial" w:hAnsi="Arial" w:cs="Arial"/>
          <w:color w:val="000000"/>
          <w:sz w:val="20"/>
        </w:rPr>
        <w:t xml:space="preserve"> </w:t>
      </w:r>
      <w:r w:rsidRPr="002A781E">
        <w:rPr>
          <w:rFonts w:ascii="Arial" w:hAnsi="Arial" w:cs="Arial"/>
          <w:color w:val="000000"/>
          <w:sz w:val="20"/>
        </w:rPr>
        <w:t>техникум</w:t>
      </w:r>
      <w:r w:rsidR="0032236F" w:rsidRPr="002A781E">
        <w:rPr>
          <w:rFonts w:ascii="Arial" w:hAnsi="Arial" w:cs="Arial"/>
          <w:color w:val="000000"/>
          <w:sz w:val="20"/>
        </w:rPr>
        <w:t xml:space="preserve"> </w:t>
      </w:r>
      <w:r w:rsidRPr="002A781E">
        <w:rPr>
          <w:rFonts w:ascii="Arial" w:hAnsi="Arial" w:cs="Arial"/>
          <w:color w:val="000000"/>
          <w:sz w:val="20"/>
        </w:rPr>
        <w:t>Минобразования</w:t>
      </w:r>
      <w:r w:rsidR="0032236F" w:rsidRPr="002A781E">
        <w:rPr>
          <w:rFonts w:ascii="Arial" w:hAnsi="Arial" w:cs="Arial"/>
          <w:color w:val="000000"/>
          <w:sz w:val="20"/>
        </w:rPr>
        <w:t xml:space="preserve"> </w:t>
      </w:r>
      <w:r w:rsidRPr="002A781E">
        <w:rPr>
          <w:rFonts w:ascii="Arial" w:hAnsi="Arial" w:cs="Arial"/>
          <w:color w:val="000000"/>
          <w:sz w:val="20"/>
        </w:rPr>
        <w:t>Чувашии</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color w:val="000000"/>
          <w:sz w:val="20"/>
          <w:lang w:val="en-US"/>
        </w:rPr>
        <w:t>II</w:t>
      </w:r>
      <w:r w:rsidR="0032236F" w:rsidRPr="002A781E">
        <w:rPr>
          <w:rFonts w:ascii="Arial" w:hAnsi="Arial" w:cs="Arial"/>
          <w:color w:val="000000"/>
          <w:sz w:val="20"/>
        </w:rPr>
        <w:t xml:space="preserve"> </w:t>
      </w:r>
      <w:r w:rsidRPr="002A781E">
        <w:rPr>
          <w:rFonts w:ascii="Arial" w:hAnsi="Arial" w:cs="Arial"/>
          <w:color w:val="000000"/>
          <w:sz w:val="20"/>
        </w:rPr>
        <w:t>корпус).</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1103</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1,</w:t>
      </w:r>
      <w:r w:rsidR="0032236F" w:rsidRPr="002A781E">
        <w:rPr>
          <w:rFonts w:ascii="Arial" w:hAnsi="Arial" w:cs="Arial"/>
          <w:bCs/>
          <w:iCs/>
          <w:color w:val="000000"/>
          <w:sz w:val="20"/>
        </w:rPr>
        <w:t xml:space="preserve"> </w:t>
      </w:r>
      <w:r w:rsidRPr="002A781E">
        <w:rPr>
          <w:rFonts w:ascii="Arial" w:hAnsi="Arial" w:cs="Arial"/>
          <w:bCs/>
          <w:iCs/>
          <w:color w:val="000000"/>
          <w:sz w:val="20"/>
        </w:rPr>
        <w:t>3,</w:t>
      </w:r>
      <w:r w:rsidR="0032236F" w:rsidRPr="002A781E">
        <w:rPr>
          <w:rFonts w:ascii="Arial" w:hAnsi="Arial" w:cs="Arial"/>
          <w:bCs/>
          <w:iCs/>
          <w:color w:val="000000"/>
          <w:sz w:val="20"/>
        </w:rPr>
        <w:t xml:space="preserve"> </w:t>
      </w:r>
      <w:r w:rsidRPr="002A781E">
        <w:rPr>
          <w:rFonts w:ascii="Arial" w:hAnsi="Arial" w:cs="Arial"/>
          <w:bCs/>
          <w:iCs/>
          <w:color w:val="000000"/>
          <w:sz w:val="20"/>
        </w:rPr>
        <w:t>7</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9</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17</w:t>
      </w:r>
      <w:r w:rsidR="0032236F" w:rsidRPr="002A781E">
        <w:rPr>
          <w:rFonts w:ascii="Arial" w:hAnsi="Arial" w:cs="Arial"/>
          <w:bCs/>
          <w:iCs/>
          <w:color w:val="000000"/>
          <w:sz w:val="20"/>
        </w:rPr>
        <w:t xml:space="preserve"> </w:t>
      </w:r>
      <w:r w:rsidRPr="002A781E">
        <w:rPr>
          <w:rFonts w:ascii="Arial" w:hAnsi="Arial" w:cs="Arial"/>
          <w:color w:val="000000"/>
          <w:sz w:val="20"/>
        </w:rPr>
        <w:t>(нечетная</w:t>
      </w:r>
      <w:r w:rsidR="0032236F" w:rsidRPr="002A781E">
        <w:rPr>
          <w:rFonts w:ascii="Arial" w:hAnsi="Arial" w:cs="Arial"/>
          <w:color w:val="000000"/>
          <w:sz w:val="20"/>
        </w:rPr>
        <w:t xml:space="preserve"> </w:t>
      </w:r>
      <w:r w:rsidRPr="002A781E">
        <w:rPr>
          <w:rFonts w:ascii="Arial" w:hAnsi="Arial" w:cs="Arial"/>
          <w:color w:val="000000"/>
          <w:sz w:val="20"/>
        </w:rPr>
        <w:t>сторона)</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Курчатова</w:t>
      </w:r>
      <w:r w:rsidR="0032236F" w:rsidRPr="002A781E">
        <w:rPr>
          <w:rFonts w:ascii="Arial" w:hAnsi="Arial" w:cs="Arial"/>
          <w:color w:val="000000"/>
          <w:sz w:val="20"/>
        </w:rPr>
        <w:t xml:space="preserve"> </w:t>
      </w:r>
      <w:r w:rsidRPr="002A781E">
        <w:rPr>
          <w:rFonts w:ascii="Arial" w:hAnsi="Arial" w:cs="Arial"/>
          <w:color w:val="000000"/>
          <w:sz w:val="20"/>
        </w:rPr>
        <w:t>города</w:t>
      </w:r>
      <w:r w:rsidR="0032236F" w:rsidRPr="002A781E">
        <w:rPr>
          <w:rFonts w:ascii="Arial" w:hAnsi="Arial" w:cs="Arial"/>
          <w:color w:val="000000"/>
          <w:sz w:val="20"/>
        </w:rPr>
        <w:t xml:space="preserve"> </w:t>
      </w:r>
      <w:r w:rsidRPr="002A781E">
        <w:rPr>
          <w:rFonts w:ascii="Arial" w:hAnsi="Arial" w:cs="Arial"/>
          <w:color w:val="000000"/>
          <w:sz w:val="20"/>
        </w:rPr>
        <w:t>Мариинского</w:t>
      </w:r>
      <w:r w:rsidR="0032236F" w:rsidRPr="002A781E">
        <w:rPr>
          <w:rFonts w:ascii="Arial" w:hAnsi="Arial" w:cs="Arial"/>
          <w:color w:val="000000"/>
          <w:sz w:val="20"/>
        </w:rPr>
        <w:t xml:space="preserve"> </w:t>
      </w:r>
      <w:r w:rsidRPr="002A781E">
        <w:rPr>
          <w:rFonts w:ascii="Arial" w:hAnsi="Arial" w:cs="Arial"/>
          <w:color w:val="000000"/>
          <w:sz w:val="20"/>
        </w:rPr>
        <w:t>Посада.</w:t>
      </w:r>
    </w:p>
    <w:p w:rsidR="00A33ED6" w:rsidRPr="002A781E" w:rsidRDefault="00F95FE2" w:rsidP="002A781E">
      <w:pPr>
        <w:pStyle w:val="ae"/>
        <w:ind w:firstLine="709"/>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находится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Ломоносова,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12,</w:t>
      </w:r>
      <w:r w:rsidR="0032236F" w:rsidRPr="002A781E">
        <w:rPr>
          <w:rFonts w:ascii="Arial" w:hAnsi="Arial" w:cs="Arial"/>
          <w:color w:val="000000"/>
          <w:sz w:val="20"/>
        </w:rPr>
        <w:t xml:space="preserve"> </w:t>
      </w:r>
      <w:r w:rsidRPr="002A781E">
        <w:rPr>
          <w:rFonts w:ascii="Arial" w:hAnsi="Arial" w:cs="Arial"/>
          <w:color w:val="000000"/>
          <w:sz w:val="20"/>
        </w:rPr>
        <w:t>районный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детского</w:t>
      </w:r>
      <w:r w:rsidR="0032236F" w:rsidRPr="002A781E">
        <w:rPr>
          <w:rFonts w:ascii="Arial" w:hAnsi="Arial" w:cs="Arial"/>
          <w:color w:val="000000"/>
          <w:sz w:val="20"/>
        </w:rPr>
        <w:t xml:space="preserve"> </w:t>
      </w:r>
      <w:r w:rsidRPr="002A781E">
        <w:rPr>
          <w:rFonts w:ascii="Arial" w:hAnsi="Arial" w:cs="Arial"/>
          <w:color w:val="000000"/>
          <w:sz w:val="20"/>
        </w:rPr>
        <w:t>творчества,</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находится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Ломоносова,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9,</w:t>
      </w:r>
      <w:r w:rsidR="0032236F" w:rsidRPr="002A781E">
        <w:rPr>
          <w:rFonts w:ascii="Arial" w:hAnsi="Arial" w:cs="Arial"/>
          <w:color w:val="000000"/>
          <w:sz w:val="20"/>
        </w:rPr>
        <w:t xml:space="preserve"> </w:t>
      </w:r>
      <w:r w:rsidRPr="002A781E">
        <w:rPr>
          <w:rFonts w:ascii="Arial" w:hAnsi="Arial" w:cs="Arial"/>
          <w:color w:val="000000"/>
          <w:sz w:val="20"/>
        </w:rPr>
        <w:t>МБОУ</w:t>
      </w:r>
      <w:r w:rsidR="0032236F" w:rsidRPr="002A781E">
        <w:rPr>
          <w:rFonts w:ascii="Arial" w:hAnsi="Arial" w:cs="Arial"/>
          <w:color w:val="000000"/>
          <w:sz w:val="20"/>
        </w:rPr>
        <w:t xml:space="preserve"> </w:t>
      </w:r>
      <w:r w:rsidRPr="002A781E">
        <w:rPr>
          <w:rFonts w:ascii="Arial" w:hAnsi="Arial" w:cs="Arial"/>
          <w:color w:val="000000"/>
          <w:sz w:val="20"/>
        </w:rPr>
        <w:t>«Основная</w:t>
      </w:r>
      <w:r w:rsidR="0032236F" w:rsidRPr="002A781E">
        <w:rPr>
          <w:rFonts w:ascii="Arial" w:hAnsi="Arial" w:cs="Arial"/>
          <w:color w:val="000000"/>
          <w:sz w:val="20"/>
        </w:rPr>
        <w:t xml:space="preserve"> </w:t>
      </w:r>
      <w:r w:rsidRPr="002A781E">
        <w:rPr>
          <w:rFonts w:ascii="Arial" w:hAnsi="Arial" w:cs="Arial"/>
          <w:color w:val="000000"/>
          <w:sz w:val="20"/>
        </w:rPr>
        <w:t>общеобразовательная</w:t>
      </w:r>
      <w:r w:rsidR="0032236F" w:rsidRPr="002A781E">
        <w:rPr>
          <w:rFonts w:ascii="Arial" w:hAnsi="Arial" w:cs="Arial"/>
          <w:color w:val="000000"/>
          <w:sz w:val="20"/>
        </w:rPr>
        <w:t xml:space="preserve"> </w:t>
      </w:r>
      <w:r w:rsidRPr="002A781E">
        <w:rPr>
          <w:rFonts w:ascii="Arial" w:hAnsi="Arial" w:cs="Arial"/>
          <w:color w:val="000000"/>
          <w:sz w:val="20"/>
        </w:rPr>
        <w:t>школа</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p>
    <w:p w:rsidR="00F95FE2" w:rsidRPr="002A781E" w:rsidRDefault="00F95FE2" w:rsidP="002A781E">
      <w:pPr>
        <w:ind w:firstLine="709"/>
        <w:jc w:val="both"/>
        <w:rPr>
          <w:rFonts w:ascii="Arial" w:hAnsi="Arial" w:cs="Arial"/>
          <w:color w:val="000000"/>
          <w:sz w:val="20"/>
        </w:rPr>
      </w:pPr>
      <w:r w:rsidRPr="002A781E">
        <w:rPr>
          <w:rFonts w:ascii="Arial" w:hAnsi="Arial" w:cs="Arial"/>
          <w:b/>
          <w:bCs/>
          <w:iCs/>
          <w:color w:val="000000"/>
          <w:sz w:val="20"/>
        </w:rPr>
        <w:t>Избирательный</w:t>
      </w:r>
      <w:r w:rsidR="0032236F" w:rsidRPr="002A781E">
        <w:rPr>
          <w:rFonts w:ascii="Arial" w:hAnsi="Arial" w:cs="Arial"/>
          <w:b/>
          <w:bCs/>
          <w:iCs/>
          <w:color w:val="000000"/>
          <w:sz w:val="20"/>
        </w:rPr>
        <w:t xml:space="preserve"> </w:t>
      </w:r>
      <w:r w:rsidRPr="002A781E">
        <w:rPr>
          <w:rFonts w:ascii="Arial" w:hAnsi="Arial" w:cs="Arial"/>
          <w:b/>
          <w:bCs/>
          <w:iCs/>
          <w:color w:val="000000"/>
          <w:sz w:val="20"/>
        </w:rPr>
        <w:t>участок</w:t>
      </w:r>
      <w:r w:rsidR="0032236F" w:rsidRPr="002A781E">
        <w:rPr>
          <w:rFonts w:ascii="Arial" w:hAnsi="Arial" w:cs="Arial"/>
          <w:b/>
          <w:bCs/>
          <w:iCs/>
          <w:color w:val="000000"/>
          <w:sz w:val="20"/>
        </w:rPr>
        <w:t xml:space="preserve"> </w:t>
      </w:r>
      <w:r w:rsidRPr="002A781E">
        <w:rPr>
          <w:rFonts w:ascii="Arial" w:hAnsi="Arial" w:cs="Arial"/>
          <w:b/>
          <w:bCs/>
          <w:iCs/>
          <w:color w:val="000000"/>
          <w:sz w:val="20"/>
        </w:rPr>
        <w:t>№</w:t>
      </w:r>
      <w:r w:rsidR="0032236F" w:rsidRPr="002A781E">
        <w:rPr>
          <w:rFonts w:ascii="Arial" w:hAnsi="Arial" w:cs="Arial"/>
          <w:b/>
          <w:bCs/>
          <w:iCs/>
          <w:color w:val="000000"/>
          <w:sz w:val="20"/>
        </w:rPr>
        <w:t xml:space="preserve"> </w:t>
      </w:r>
      <w:r w:rsidRPr="002A781E">
        <w:rPr>
          <w:rFonts w:ascii="Arial" w:hAnsi="Arial" w:cs="Arial"/>
          <w:b/>
          <w:bCs/>
          <w:iCs/>
          <w:color w:val="000000"/>
          <w:sz w:val="20"/>
        </w:rPr>
        <w:t>1104</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color w:val="000000"/>
          <w:sz w:val="20"/>
        </w:rPr>
        <w:t>улица</w:t>
      </w:r>
      <w:r w:rsidR="0032236F" w:rsidRPr="002A781E">
        <w:rPr>
          <w:rFonts w:ascii="Arial" w:hAnsi="Arial" w:cs="Arial"/>
          <w:color w:val="000000"/>
          <w:sz w:val="20"/>
        </w:rPr>
        <w:t xml:space="preserve"> </w:t>
      </w:r>
      <w:r w:rsidRPr="002A781E">
        <w:rPr>
          <w:rFonts w:ascii="Arial" w:hAnsi="Arial" w:cs="Arial"/>
          <w:color w:val="000000"/>
          <w:sz w:val="20"/>
        </w:rPr>
        <w:t>Ломоносова,</w:t>
      </w:r>
      <w:r w:rsidR="0032236F" w:rsidRPr="002A781E">
        <w:rPr>
          <w:rFonts w:ascii="Arial" w:hAnsi="Arial" w:cs="Arial"/>
          <w:color w:val="000000"/>
          <w:sz w:val="20"/>
        </w:rPr>
        <w:t xml:space="preserve"> </w:t>
      </w:r>
      <w:r w:rsidRPr="002A781E">
        <w:rPr>
          <w:rFonts w:ascii="Arial" w:hAnsi="Arial" w:cs="Arial"/>
          <w:color w:val="000000"/>
          <w:sz w:val="20"/>
        </w:rPr>
        <w:t>дома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29</w:t>
      </w:r>
      <w:r w:rsidR="0032236F" w:rsidRPr="002A781E">
        <w:rPr>
          <w:rFonts w:ascii="Arial" w:hAnsi="Arial" w:cs="Arial"/>
          <w:color w:val="000000"/>
          <w:sz w:val="20"/>
        </w:rPr>
        <w:t xml:space="preserve"> </w:t>
      </w:r>
      <w:r w:rsidRPr="002A781E">
        <w:rPr>
          <w:rFonts w:ascii="Arial" w:hAnsi="Arial" w:cs="Arial"/>
          <w:color w:val="000000"/>
          <w:sz w:val="20"/>
        </w:rPr>
        <w:t>(нечетная</w:t>
      </w:r>
      <w:r w:rsidR="0032236F" w:rsidRPr="002A781E">
        <w:rPr>
          <w:rFonts w:ascii="Arial" w:hAnsi="Arial" w:cs="Arial"/>
          <w:color w:val="000000"/>
          <w:sz w:val="20"/>
        </w:rPr>
        <w:t xml:space="preserve"> </w:t>
      </w:r>
      <w:r w:rsidRPr="002A781E">
        <w:rPr>
          <w:rFonts w:ascii="Arial" w:hAnsi="Arial" w:cs="Arial"/>
          <w:color w:val="000000"/>
          <w:sz w:val="20"/>
        </w:rPr>
        <w:t>сторона)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конца</w:t>
      </w:r>
      <w:r w:rsidR="0032236F" w:rsidRPr="002A781E">
        <w:rPr>
          <w:rFonts w:ascii="Arial" w:hAnsi="Arial" w:cs="Arial"/>
          <w:color w:val="000000"/>
          <w:sz w:val="20"/>
        </w:rPr>
        <w:t xml:space="preserve"> </w:t>
      </w:r>
      <w:r w:rsidRPr="002A781E">
        <w:rPr>
          <w:rFonts w:ascii="Arial" w:hAnsi="Arial" w:cs="Arial"/>
          <w:color w:val="000000"/>
          <w:sz w:val="20"/>
        </w:rPr>
        <w:t>(четная</w:t>
      </w:r>
      <w:r w:rsidR="0032236F" w:rsidRPr="002A781E">
        <w:rPr>
          <w:rFonts w:ascii="Arial" w:hAnsi="Arial" w:cs="Arial"/>
          <w:color w:val="000000"/>
          <w:sz w:val="20"/>
        </w:rPr>
        <w:t xml:space="preserve"> </w:t>
      </w:r>
      <w:r w:rsidRPr="002A781E">
        <w:rPr>
          <w:rFonts w:ascii="Arial" w:hAnsi="Arial" w:cs="Arial"/>
          <w:color w:val="000000"/>
          <w:sz w:val="20"/>
        </w:rPr>
        <w:t>сторона)</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Дзержинского,</w:t>
      </w:r>
      <w:r w:rsidR="0032236F" w:rsidRPr="002A781E">
        <w:rPr>
          <w:rFonts w:ascii="Arial" w:hAnsi="Arial" w:cs="Arial"/>
          <w:color w:val="000000"/>
          <w:sz w:val="20"/>
        </w:rPr>
        <w:t xml:space="preserve"> </w:t>
      </w:r>
      <w:r w:rsidRPr="002A781E">
        <w:rPr>
          <w:rFonts w:ascii="Arial" w:hAnsi="Arial" w:cs="Arial"/>
          <w:color w:val="000000"/>
          <w:sz w:val="20"/>
        </w:rPr>
        <w:t>дома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7а,</w:t>
      </w:r>
      <w:r w:rsidR="0032236F" w:rsidRPr="002A781E">
        <w:rPr>
          <w:rFonts w:ascii="Arial" w:hAnsi="Arial" w:cs="Arial"/>
          <w:color w:val="000000"/>
          <w:sz w:val="20"/>
        </w:rPr>
        <w:t xml:space="preserve"> </w:t>
      </w:r>
      <w:r w:rsidRPr="002A781E">
        <w:rPr>
          <w:rFonts w:ascii="Arial" w:hAnsi="Arial" w:cs="Arial"/>
          <w:color w:val="000000"/>
          <w:sz w:val="20"/>
        </w:rPr>
        <w:t>7б</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Курчатова</w:t>
      </w:r>
      <w:r w:rsidR="0032236F" w:rsidRPr="002A781E">
        <w:rPr>
          <w:rFonts w:ascii="Arial" w:hAnsi="Arial" w:cs="Arial"/>
          <w:color w:val="000000"/>
          <w:sz w:val="20"/>
        </w:rPr>
        <w:t xml:space="preserve"> </w:t>
      </w:r>
      <w:r w:rsidRPr="002A781E">
        <w:rPr>
          <w:rFonts w:ascii="Arial" w:hAnsi="Arial" w:cs="Arial"/>
          <w:color w:val="000000"/>
          <w:sz w:val="20"/>
        </w:rPr>
        <w:t>города</w:t>
      </w:r>
      <w:r w:rsidR="0032236F" w:rsidRPr="002A781E">
        <w:rPr>
          <w:rFonts w:ascii="Arial" w:hAnsi="Arial" w:cs="Arial"/>
          <w:color w:val="000000"/>
          <w:sz w:val="20"/>
        </w:rPr>
        <w:t xml:space="preserve"> </w:t>
      </w:r>
      <w:r w:rsidRPr="002A781E">
        <w:rPr>
          <w:rFonts w:ascii="Arial" w:hAnsi="Arial" w:cs="Arial"/>
          <w:color w:val="000000"/>
          <w:sz w:val="20"/>
        </w:rPr>
        <w:t>Мариинского</w:t>
      </w:r>
      <w:r w:rsidR="0032236F" w:rsidRPr="002A781E">
        <w:rPr>
          <w:rFonts w:ascii="Arial" w:hAnsi="Arial" w:cs="Arial"/>
          <w:color w:val="000000"/>
          <w:sz w:val="20"/>
        </w:rPr>
        <w:t xml:space="preserve"> </w:t>
      </w:r>
      <w:r w:rsidRPr="002A781E">
        <w:rPr>
          <w:rFonts w:ascii="Arial" w:hAnsi="Arial" w:cs="Arial"/>
          <w:color w:val="000000"/>
          <w:sz w:val="20"/>
        </w:rPr>
        <w:t>Посада.</w:t>
      </w:r>
    </w:p>
    <w:p w:rsidR="00A33ED6" w:rsidRPr="002A781E" w:rsidRDefault="00F95FE2" w:rsidP="002A781E">
      <w:pPr>
        <w:ind w:firstLine="709"/>
        <w:jc w:val="both"/>
        <w:rPr>
          <w:rFonts w:ascii="Arial" w:hAnsi="Arial" w:cs="Arial"/>
          <w:color w:val="000000"/>
          <w:sz w:val="20"/>
        </w:rPr>
      </w:pPr>
      <w:r w:rsidRPr="002A781E">
        <w:rPr>
          <w:rFonts w:ascii="Arial" w:hAnsi="Arial" w:cs="Arial"/>
          <w:iCs/>
          <w:color w:val="000000"/>
          <w:sz w:val="20"/>
        </w:rPr>
        <w:t>Участковая</w:t>
      </w:r>
      <w:r w:rsidR="0032236F" w:rsidRPr="002A781E">
        <w:rPr>
          <w:rFonts w:ascii="Arial" w:hAnsi="Arial" w:cs="Arial"/>
          <w:iCs/>
          <w:color w:val="000000"/>
          <w:sz w:val="20"/>
        </w:rPr>
        <w:t xml:space="preserve"> </w:t>
      </w:r>
      <w:r w:rsidRPr="002A781E">
        <w:rPr>
          <w:rFonts w:ascii="Arial" w:hAnsi="Arial" w:cs="Arial"/>
          <w:iCs/>
          <w:color w:val="000000"/>
          <w:sz w:val="20"/>
        </w:rPr>
        <w:t>избирательная</w:t>
      </w:r>
      <w:r w:rsidR="0032236F" w:rsidRPr="002A781E">
        <w:rPr>
          <w:rFonts w:ascii="Arial" w:hAnsi="Arial" w:cs="Arial"/>
          <w:iCs/>
          <w:color w:val="000000"/>
          <w:sz w:val="20"/>
        </w:rPr>
        <w:t xml:space="preserve"> </w:t>
      </w:r>
      <w:r w:rsidRPr="002A781E">
        <w:rPr>
          <w:rFonts w:ascii="Arial" w:hAnsi="Arial" w:cs="Arial"/>
          <w:iCs/>
          <w:color w:val="000000"/>
          <w:sz w:val="20"/>
        </w:rPr>
        <w:t>комиссия</w:t>
      </w:r>
      <w:r w:rsidR="0032236F" w:rsidRPr="002A781E">
        <w:rPr>
          <w:rFonts w:ascii="Arial" w:hAnsi="Arial" w:cs="Arial"/>
          <w:iCs/>
          <w:color w:val="000000"/>
          <w:sz w:val="20"/>
        </w:rPr>
        <w:t xml:space="preserve"> </w:t>
      </w:r>
      <w:r w:rsidRPr="002A781E">
        <w:rPr>
          <w:rFonts w:ascii="Arial" w:hAnsi="Arial" w:cs="Arial"/>
          <w:iCs/>
          <w:color w:val="000000"/>
          <w:sz w:val="20"/>
        </w:rPr>
        <w:t>находится</w:t>
      </w:r>
      <w:r w:rsidR="0032236F" w:rsidRPr="002A781E">
        <w:rPr>
          <w:rFonts w:ascii="Arial" w:hAnsi="Arial" w:cs="Arial"/>
          <w:iCs/>
          <w:color w:val="000000"/>
          <w:sz w:val="20"/>
        </w:rPr>
        <w:t xml:space="preserve"> </w:t>
      </w:r>
      <w:r w:rsidRPr="002A781E">
        <w:rPr>
          <w:rFonts w:ascii="Arial" w:hAnsi="Arial" w:cs="Arial"/>
          <w:iCs/>
          <w:color w:val="000000"/>
          <w:sz w:val="20"/>
        </w:rPr>
        <w:t>по</w:t>
      </w:r>
      <w:r w:rsidR="0032236F" w:rsidRPr="002A781E">
        <w:rPr>
          <w:rFonts w:ascii="Arial" w:hAnsi="Arial" w:cs="Arial"/>
          <w:iCs/>
          <w:color w:val="000000"/>
          <w:sz w:val="20"/>
        </w:rPr>
        <w:t xml:space="preserve"> </w:t>
      </w:r>
      <w:r w:rsidRPr="002A781E">
        <w:rPr>
          <w:rFonts w:ascii="Arial" w:hAnsi="Arial" w:cs="Arial"/>
          <w:iCs/>
          <w:color w:val="000000"/>
          <w:sz w:val="20"/>
        </w:rPr>
        <w:t>адресу:</w:t>
      </w:r>
      <w:r w:rsidR="0032236F" w:rsidRPr="002A781E">
        <w:rPr>
          <w:rFonts w:ascii="Arial" w:hAnsi="Arial" w:cs="Arial"/>
          <w:iCs/>
          <w:color w:val="000000"/>
          <w:sz w:val="20"/>
        </w:rPr>
        <w:t xml:space="preserve"> </w:t>
      </w:r>
      <w:r w:rsidRPr="002A781E">
        <w:rPr>
          <w:rFonts w:ascii="Arial" w:hAnsi="Arial" w:cs="Arial"/>
          <w:iCs/>
          <w:color w:val="000000"/>
          <w:sz w:val="20"/>
        </w:rPr>
        <w:t>г.</w:t>
      </w:r>
      <w:r w:rsidR="0032236F" w:rsidRPr="002A781E">
        <w:rPr>
          <w:rFonts w:ascii="Arial" w:hAnsi="Arial" w:cs="Arial"/>
          <w:iCs/>
          <w:color w:val="000000"/>
          <w:sz w:val="20"/>
        </w:rPr>
        <w:t xml:space="preserve"> </w:t>
      </w:r>
      <w:r w:rsidRPr="002A781E">
        <w:rPr>
          <w:rFonts w:ascii="Arial" w:hAnsi="Arial" w:cs="Arial"/>
          <w:iCs/>
          <w:color w:val="000000"/>
          <w:sz w:val="20"/>
        </w:rPr>
        <w:t>Мариинский</w:t>
      </w:r>
      <w:r w:rsidR="0032236F" w:rsidRPr="002A781E">
        <w:rPr>
          <w:rFonts w:ascii="Arial" w:hAnsi="Arial" w:cs="Arial"/>
          <w:iCs/>
          <w:color w:val="000000"/>
          <w:sz w:val="20"/>
        </w:rPr>
        <w:t xml:space="preserve"> </w:t>
      </w:r>
      <w:r w:rsidRPr="002A781E">
        <w:rPr>
          <w:rFonts w:ascii="Arial" w:hAnsi="Arial" w:cs="Arial"/>
          <w:iCs/>
          <w:color w:val="000000"/>
          <w:sz w:val="20"/>
        </w:rPr>
        <w:t>Посад,</w:t>
      </w:r>
      <w:r w:rsidR="0032236F" w:rsidRPr="002A781E">
        <w:rPr>
          <w:rFonts w:ascii="Arial" w:hAnsi="Arial" w:cs="Arial"/>
          <w:iCs/>
          <w:color w:val="000000"/>
          <w:sz w:val="20"/>
        </w:rPr>
        <w:t xml:space="preserve"> </w:t>
      </w:r>
      <w:r w:rsidRPr="002A781E">
        <w:rPr>
          <w:rFonts w:ascii="Arial" w:hAnsi="Arial" w:cs="Arial"/>
          <w:iCs/>
          <w:color w:val="000000"/>
          <w:sz w:val="20"/>
        </w:rPr>
        <w:t>ул.</w:t>
      </w:r>
      <w:r w:rsidR="0032236F" w:rsidRPr="002A781E">
        <w:rPr>
          <w:rFonts w:ascii="Arial" w:hAnsi="Arial" w:cs="Arial"/>
          <w:iCs/>
          <w:color w:val="000000"/>
          <w:sz w:val="20"/>
        </w:rPr>
        <w:t xml:space="preserve"> </w:t>
      </w:r>
      <w:r w:rsidRPr="002A781E">
        <w:rPr>
          <w:rFonts w:ascii="Arial" w:hAnsi="Arial" w:cs="Arial"/>
          <w:iCs/>
          <w:color w:val="000000"/>
          <w:sz w:val="20"/>
        </w:rPr>
        <w:t>Ломоносова,</w:t>
      </w:r>
      <w:r w:rsidR="0032236F" w:rsidRPr="002A781E">
        <w:rPr>
          <w:rFonts w:ascii="Arial" w:hAnsi="Arial" w:cs="Arial"/>
          <w:iCs/>
          <w:color w:val="000000"/>
          <w:sz w:val="20"/>
        </w:rPr>
        <w:t xml:space="preserve"> </w:t>
      </w:r>
      <w:r w:rsidRPr="002A781E">
        <w:rPr>
          <w:rFonts w:ascii="Arial" w:hAnsi="Arial" w:cs="Arial"/>
          <w:iCs/>
          <w:color w:val="000000"/>
          <w:sz w:val="20"/>
        </w:rPr>
        <w:t>д.</w:t>
      </w:r>
      <w:r w:rsidR="0032236F" w:rsidRPr="002A781E">
        <w:rPr>
          <w:rFonts w:ascii="Arial" w:hAnsi="Arial" w:cs="Arial"/>
          <w:iCs/>
          <w:color w:val="000000"/>
          <w:sz w:val="20"/>
        </w:rPr>
        <w:t xml:space="preserve"> </w:t>
      </w:r>
      <w:r w:rsidRPr="002A781E">
        <w:rPr>
          <w:rFonts w:ascii="Arial" w:hAnsi="Arial" w:cs="Arial"/>
          <w:iCs/>
          <w:color w:val="000000"/>
          <w:sz w:val="20"/>
        </w:rPr>
        <w:t>12,</w:t>
      </w:r>
      <w:r w:rsidR="0032236F" w:rsidRPr="002A781E">
        <w:rPr>
          <w:rFonts w:ascii="Arial" w:hAnsi="Arial" w:cs="Arial"/>
          <w:iCs/>
          <w:color w:val="000000"/>
          <w:sz w:val="20"/>
        </w:rPr>
        <w:t xml:space="preserve"> </w:t>
      </w:r>
      <w:r w:rsidRPr="002A781E">
        <w:rPr>
          <w:rFonts w:ascii="Arial" w:hAnsi="Arial" w:cs="Arial"/>
          <w:iCs/>
          <w:color w:val="000000"/>
          <w:sz w:val="20"/>
        </w:rPr>
        <w:t>Мариинско-Посадская</w:t>
      </w:r>
      <w:r w:rsidR="0032236F" w:rsidRPr="002A781E">
        <w:rPr>
          <w:rFonts w:ascii="Arial" w:hAnsi="Arial" w:cs="Arial"/>
          <w:iCs/>
          <w:color w:val="000000"/>
          <w:sz w:val="20"/>
        </w:rPr>
        <w:t xml:space="preserve"> </w:t>
      </w:r>
      <w:r w:rsidRPr="002A781E">
        <w:rPr>
          <w:rFonts w:ascii="Arial" w:hAnsi="Arial" w:cs="Arial"/>
          <w:iCs/>
          <w:color w:val="000000"/>
          <w:sz w:val="20"/>
        </w:rPr>
        <w:t>городская</w:t>
      </w:r>
      <w:r w:rsidR="0032236F" w:rsidRPr="002A781E">
        <w:rPr>
          <w:rFonts w:ascii="Arial" w:hAnsi="Arial" w:cs="Arial"/>
          <w:iCs/>
          <w:color w:val="000000"/>
          <w:sz w:val="20"/>
        </w:rPr>
        <w:t xml:space="preserve"> </w:t>
      </w:r>
      <w:r w:rsidRPr="002A781E">
        <w:rPr>
          <w:rFonts w:ascii="Arial" w:hAnsi="Arial" w:cs="Arial"/>
          <w:iCs/>
          <w:color w:val="000000"/>
          <w:sz w:val="20"/>
        </w:rPr>
        <w:t>библиотека</w:t>
      </w:r>
      <w:r w:rsidR="0032236F" w:rsidRPr="002A781E">
        <w:rPr>
          <w:rFonts w:ascii="Arial" w:hAnsi="Arial" w:cs="Arial"/>
          <w:iCs/>
          <w:color w:val="000000"/>
          <w:sz w:val="20"/>
        </w:rPr>
        <w:t xml:space="preserve"> </w:t>
      </w:r>
      <w:r w:rsidRPr="002A781E">
        <w:rPr>
          <w:rFonts w:ascii="Arial" w:hAnsi="Arial" w:cs="Arial"/>
          <w:iCs/>
          <w:color w:val="000000"/>
          <w:sz w:val="20"/>
        </w:rPr>
        <w:t>семейного</w:t>
      </w:r>
      <w:r w:rsidR="0032236F" w:rsidRPr="002A781E">
        <w:rPr>
          <w:rFonts w:ascii="Arial" w:hAnsi="Arial" w:cs="Arial"/>
          <w:iCs/>
          <w:color w:val="000000"/>
          <w:sz w:val="20"/>
        </w:rPr>
        <w:t xml:space="preserve"> </w:t>
      </w:r>
      <w:r w:rsidRPr="002A781E">
        <w:rPr>
          <w:rFonts w:ascii="Arial" w:hAnsi="Arial" w:cs="Arial"/>
          <w:iCs/>
          <w:color w:val="000000"/>
          <w:sz w:val="20"/>
        </w:rPr>
        <w:t>чтения,</w:t>
      </w:r>
      <w:r w:rsidR="0032236F" w:rsidRPr="002A781E">
        <w:rPr>
          <w:rFonts w:ascii="Arial" w:hAnsi="Arial" w:cs="Arial"/>
          <w:iCs/>
          <w:color w:val="000000"/>
          <w:sz w:val="20"/>
        </w:rPr>
        <w:t xml:space="preserve"> </w:t>
      </w:r>
      <w:r w:rsidRPr="002A781E">
        <w:rPr>
          <w:rFonts w:ascii="Arial" w:hAnsi="Arial" w:cs="Arial"/>
          <w:iCs/>
          <w:color w:val="000000"/>
          <w:sz w:val="20"/>
        </w:rPr>
        <w:t>помещение</w:t>
      </w:r>
      <w:r w:rsidR="0032236F" w:rsidRPr="002A781E">
        <w:rPr>
          <w:rFonts w:ascii="Arial" w:hAnsi="Arial" w:cs="Arial"/>
          <w:iCs/>
          <w:color w:val="000000"/>
          <w:sz w:val="20"/>
        </w:rPr>
        <w:t xml:space="preserve"> </w:t>
      </w:r>
      <w:r w:rsidRPr="002A781E">
        <w:rPr>
          <w:rFonts w:ascii="Arial" w:hAnsi="Arial" w:cs="Arial"/>
          <w:iCs/>
          <w:color w:val="000000"/>
          <w:sz w:val="20"/>
        </w:rPr>
        <w:t>для</w:t>
      </w:r>
      <w:r w:rsidR="0032236F" w:rsidRPr="002A781E">
        <w:rPr>
          <w:rFonts w:ascii="Arial" w:hAnsi="Arial" w:cs="Arial"/>
          <w:iCs/>
          <w:color w:val="000000"/>
          <w:sz w:val="20"/>
        </w:rPr>
        <w:t xml:space="preserve"> </w:t>
      </w:r>
      <w:r w:rsidRPr="002A781E">
        <w:rPr>
          <w:rFonts w:ascii="Arial" w:hAnsi="Arial" w:cs="Arial"/>
          <w:iCs/>
          <w:color w:val="000000"/>
          <w:sz w:val="20"/>
        </w:rPr>
        <w:t>голосования</w:t>
      </w:r>
      <w:r w:rsidR="0032236F" w:rsidRPr="002A781E">
        <w:rPr>
          <w:rFonts w:ascii="Arial" w:hAnsi="Arial" w:cs="Arial"/>
          <w:iCs/>
          <w:color w:val="000000"/>
          <w:sz w:val="20"/>
        </w:rPr>
        <w:t xml:space="preserve"> </w:t>
      </w:r>
      <w:r w:rsidRPr="002A781E">
        <w:rPr>
          <w:rFonts w:ascii="Arial" w:hAnsi="Arial" w:cs="Arial"/>
          <w:iCs/>
          <w:color w:val="000000"/>
          <w:sz w:val="20"/>
        </w:rPr>
        <w:t>находится</w:t>
      </w:r>
      <w:r w:rsidR="0032236F" w:rsidRPr="002A781E">
        <w:rPr>
          <w:rFonts w:ascii="Arial" w:hAnsi="Arial" w:cs="Arial"/>
          <w:iCs/>
          <w:color w:val="000000"/>
          <w:sz w:val="20"/>
        </w:rPr>
        <w:t xml:space="preserve"> </w:t>
      </w:r>
      <w:r w:rsidRPr="002A781E">
        <w:rPr>
          <w:rFonts w:ascii="Arial" w:hAnsi="Arial" w:cs="Arial"/>
          <w:iCs/>
          <w:color w:val="000000"/>
          <w:sz w:val="20"/>
        </w:rPr>
        <w:t>по</w:t>
      </w:r>
      <w:r w:rsidR="0032236F" w:rsidRPr="002A781E">
        <w:rPr>
          <w:rFonts w:ascii="Arial" w:hAnsi="Arial" w:cs="Arial"/>
          <w:iCs/>
          <w:color w:val="000000"/>
          <w:sz w:val="20"/>
        </w:rPr>
        <w:t xml:space="preserve"> </w:t>
      </w:r>
      <w:r w:rsidRPr="002A781E">
        <w:rPr>
          <w:rFonts w:ascii="Arial" w:hAnsi="Arial" w:cs="Arial"/>
          <w:iCs/>
          <w:color w:val="000000"/>
          <w:sz w:val="20"/>
        </w:rPr>
        <w:t>адресу:</w:t>
      </w:r>
      <w:r w:rsidR="0032236F" w:rsidRPr="002A781E">
        <w:rPr>
          <w:rFonts w:ascii="Arial" w:hAnsi="Arial" w:cs="Arial"/>
          <w:iCs/>
          <w:color w:val="000000"/>
          <w:sz w:val="20"/>
        </w:rPr>
        <w:t xml:space="preserve"> </w:t>
      </w:r>
      <w:r w:rsidRPr="002A781E">
        <w:rPr>
          <w:rFonts w:ascii="Arial" w:hAnsi="Arial" w:cs="Arial"/>
          <w:iCs/>
          <w:color w:val="000000"/>
          <w:sz w:val="20"/>
        </w:rPr>
        <w:t>г.</w:t>
      </w:r>
      <w:r w:rsidR="0032236F" w:rsidRPr="002A781E">
        <w:rPr>
          <w:rFonts w:ascii="Arial" w:hAnsi="Arial" w:cs="Arial"/>
          <w:iCs/>
          <w:color w:val="000000"/>
          <w:sz w:val="20"/>
        </w:rPr>
        <w:t xml:space="preserve"> </w:t>
      </w:r>
      <w:r w:rsidRPr="002A781E">
        <w:rPr>
          <w:rFonts w:ascii="Arial" w:hAnsi="Arial" w:cs="Arial"/>
          <w:iCs/>
          <w:color w:val="000000"/>
          <w:sz w:val="20"/>
        </w:rPr>
        <w:t>Мариинский</w:t>
      </w:r>
      <w:r w:rsidR="0032236F" w:rsidRPr="002A781E">
        <w:rPr>
          <w:rFonts w:ascii="Arial" w:hAnsi="Arial" w:cs="Arial"/>
          <w:iCs/>
          <w:color w:val="000000"/>
          <w:sz w:val="20"/>
        </w:rPr>
        <w:t xml:space="preserve"> </w:t>
      </w:r>
      <w:r w:rsidRPr="002A781E">
        <w:rPr>
          <w:rFonts w:ascii="Arial" w:hAnsi="Arial" w:cs="Arial"/>
          <w:iCs/>
          <w:color w:val="000000"/>
          <w:sz w:val="20"/>
        </w:rPr>
        <w:t>Посад,</w:t>
      </w:r>
      <w:r w:rsidR="0032236F" w:rsidRPr="002A781E">
        <w:rPr>
          <w:rFonts w:ascii="Arial" w:hAnsi="Arial" w:cs="Arial"/>
          <w:iCs/>
          <w:color w:val="000000"/>
          <w:sz w:val="20"/>
        </w:rPr>
        <w:t xml:space="preserve"> </w:t>
      </w:r>
      <w:r w:rsidRPr="002A781E">
        <w:rPr>
          <w:rFonts w:ascii="Arial" w:hAnsi="Arial" w:cs="Arial"/>
          <w:iCs/>
          <w:color w:val="000000"/>
          <w:sz w:val="20"/>
        </w:rPr>
        <w:t>ул.</w:t>
      </w:r>
      <w:r w:rsidR="0032236F" w:rsidRPr="002A781E">
        <w:rPr>
          <w:rFonts w:ascii="Arial" w:hAnsi="Arial" w:cs="Arial"/>
          <w:iCs/>
          <w:color w:val="000000"/>
          <w:sz w:val="20"/>
        </w:rPr>
        <w:t xml:space="preserve"> </w:t>
      </w:r>
      <w:r w:rsidRPr="002A781E">
        <w:rPr>
          <w:rFonts w:ascii="Arial" w:hAnsi="Arial" w:cs="Arial"/>
          <w:iCs/>
          <w:color w:val="000000"/>
          <w:sz w:val="20"/>
        </w:rPr>
        <w:t>Ломоносова,</w:t>
      </w:r>
      <w:r w:rsidR="0032236F" w:rsidRPr="002A781E">
        <w:rPr>
          <w:rFonts w:ascii="Arial" w:hAnsi="Arial" w:cs="Arial"/>
          <w:iCs/>
          <w:color w:val="000000"/>
          <w:sz w:val="20"/>
        </w:rPr>
        <w:t xml:space="preserve"> </w:t>
      </w:r>
      <w:r w:rsidRPr="002A781E">
        <w:rPr>
          <w:rFonts w:ascii="Arial" w:hAnsi="Arial" w:cs="Arial"/>
          <w:iCs/>
          <w:color w:val="000000"/>
          <w:sz w:val="20"/>
        </w:rPr>
        <w:t>д.</w:t>
      </w:r>
      <w:r w:rsidR="0032236F" w:rsidRPr="002A781E">
        <w:rPr>
          <w:rFonts w:ascii="Arial" w:hAnsi="Arial" w:cs="Arial"/>
          <w:iCs/>
          <w:color w:val="000000"/>
          <w:sz w:val="20"/>
        </w:rPr>
        <w:t xml:space="preserve"> </w:t>
      </w:r>
      <w:r w:rsidRPr="002A781E">
        <w:rPr>
          <w:rFonts w:ascii="Arial" w:hAnsi="Arial" w:cs="Arial"/>
          <w:iCs/>
          <w:color w:val="000000"/>
          <w:sz w:val="20"/>
        </w:rPr>
        <w:t>9,</w:t>
      </w:r>
      <w:r w:rsidR="0032236F" w:rsidRPr="002A781E">
        <w:rPr>
          <w:rFonts w:ascii="Arial" w:hAnsi="Arial" w:cs="Arial"/>
          <w:iCs/>
          <w:color w:val="000000"/>
          <w:sz w:val="20"/>
        </w:rPr>
        <w:t xml:space="preserve"> </w:t>
      </w:r>
      <w:r w:rsidRPr="002A781E">
        <w:rPr>
          <w:rFonts w:ascii="Arial" w:hAnsi="Arial" w:cs="Arial"/>
          <w:iCs/>
          <w:color w:val="000000"/>
          <w:sz w:val="20"/>
        </w:rPr>
        <w:t>МБОУ</w:t>
      </w:r>
      <w:r w:rsidR="0032236F" w:rsidRPr="002A781E">
        <w:rPr>
          <w:rFonts w:ascii="Arial" w:hAnsi="Arial" w:cs="Arial"/>
          <w:iCs/>
          <w:color w:val="000000"/>
          <w:sz w:val="20"/>
        </w:rPr>
        <w:t xml:space="preserve"> </w:t>
      </w:r>
      <w:r w:rsidRPr="002A781E">
        <w:rPr>
          <w:rFonts w:ascii="Arial" w:hAnsi="Arial" w:cs="Arial"/>
          <w:iCs/>
          <w:color w:val="000000"/>
          <w:sz w:val="20"/>
        </w:rPr>
        <w:t>«Основная</w:t>
      </w:r>
      <w:r w:rsidR="0032236F" w:rsidRPr="002A781E">
        <w:rPr>
          <w:rFonts w:ascii="Arial" w:hAnsi="Arial" w:cs="Arial"/>
          <w:iCs/>
          <w:color w:val="000000"/>
          <w:sz w:val="20"/>
        </w:rPr>
        <w:t xml:space="preserve"> </w:t>
      </w:r>
      <w:r w:rsidRPr="002A781E">
        <w:rPr>
          <w:rFonts w:ascii="Arial" w:hAnsi="Arial" w:cs="Arial"/>
          <w:iCs/>
          <w:color w:val="000000"/>
          <w:sz w:val="20"/>
        </w:rPr>
        <w:t>общеобразовательная</w:t>
      </w:r>
      <w:r w:rsidR="0032236F" w:rsidRPr="002A781E">
        <w:rPr>
          <w:rFonts w:ascii="Arial" w:hAnsi="Arial" w:cs="Arial"/>
          <w:iCs/>
          <w:color w:val="000000"/>
          <w:sz w:val="20"/>
        </w:rPr>
        <w:t xml:space="preserve"> </w:t>
      </w:r>
      <w:r w:rsidRPr="002A781E">
        <w:rPr>
          <w:rFonts w:ascii="Arial" w:hAnsi="Arial" w:cs="Arial"/>
          <w:iCs/>
          <w:color w:val="000000"/>
          <w:sz w:val="20"/>
        </w:rPr>
        <w:t>школа</w:t>
      </w:r>
      <w:r w:rsidR="0032236F" w:rsidRPr="002A781E">
        <w:rPr>
          <w:rFonts w:ascii="Arial" w:hAnsi="Arial" w:cs="Arial"/>
          <w:iCs/>
          <w:color w:val="000000"/>
          <w:sz w:val="20"/>
        </w:rPr>
        <w:t xml:space="preserve"> </w:t>
      </w:r>
      <w:r w:rsidRPr="002A781E">
        <w:rPr>
          <w:rFonts w:ascii="Arial" w:hAnsi="Arial" w:cs="Arial"/>
          <w:iCs/>
          <w:color w:val="000000"/>
          <w:sz w:val="20"/>
        </w:rPr>
        <w:t>г.</w:t>
      </w:r>
      <w:r w:rsidR="0032236F" w:rsidRPr="002A781E">
        <w:rPr>
          <w:rFonts w:ascii="Arial" w:hAnsi="Arial" w:cs="Arial"/>
          <w:iCs/>
          <w:color w:val="000000"/>
          <w:sz w:val="20"/>
        </w:rPr>
        <w:t xml:space="preserve"> </w:t>
      </w:r>
      <w:r w:rsidRPr="002A781E">
        <w:rPr>
          <w:rFonts w:ascii="Arial" w:hAnsi="Arial" w:cs="Arial"/>
          <w:iCs/>
          <w:color w:val="000000"/>
          <w:sz w:val="20"/>
        </w:rPr>
        <w:t>Мариинский</w:t>
      </w:r>
      <w:r w:rsidR="0032236F" w:rsidRPr="002A781E">
        <w:rPr>
          <w:rFonts w:ascii="Arial" w:hAnsi="Arial" w:cs="Arial"/>
          <w:iCs/>
          <w:color w:val="000000"/>
          <w:sz w:val="20"/>
        </w:rPr>
        <w:t xml:space="preserve"> </w:t>
      </w:r>
      <w:r w:rsidRPr="002A781E">
        <w:rPr>
          <w:rFonts w:ascii="Arial" w:hAnsi="Arial" w:cs="Arial"/>
          <w:iCs/>
          <w:color w:val="000000"/>
          <w:sz w:val="20"/>
        </w:rPr>
        <w:t>Посад».</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1105</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Большая,</w:t>
      </w:r>
      <w:r w:rsidR="0032236F" w:rsidRPr="002A781E">
        <w:rPr>
          <w:rFonts w:ascii="Arial" w:hAnsi="Arial" w:cs="Arial"/>
          <w:bCs/>
          <w:iCs/>
          <w:color w:val="000000"/>
          <w:sz w:val="20"/>
        </w:rPr>
        <w:t xml:space="preserve"> </w:t>
      </w:r>
      <w:r w:rsidRPr="002A781E">
        <w:rPr>
          <w:rFonts w:ascii="Arial" w:hAnsi="Arial" w:cs="Arial"/>
          <w:bCs/>
          <w:iCs/>
          <w:color w:val="000000"/>
          <w:sz w:val="20"/>
        </w:rPr>
        <w:t>Герцена,</w:t>
      </w:r>
      <w:r w:rsidR="0032236F" w:rsidRPr="002A781E">
        <w:rPr>
          <w:rFonts w:ascii="Arial" w:hAnsi="Arial" w:cs="Arial"/>
          <w:bCs/>
          <w:iCs/>
          <w:color w:val="000000"/>
          <w:sz w:val="20"/>
        </w:rPr>
        <w:t xml:space="preserve"> </w:t>
      </w:r>
      <w:r w:rsidRPr="002A781E">
        <w:rPr>
          <w:rFonts w:ascii="Arial" w:hAnsi="Arial" w:cs="Arial"/>
          <w:bCs/>
          <w:iCs/>
          <w:color w:val="000000"/>
          <w:sz w:val="20"/>
        </w:rPr>
        <w:t>Комсомольская,</w:t>
      </w:r>
      <w:r w:rsidR="0032236F" w:rsidRPr="002A781E">
        <w:rPr>
          <w:rFonts w:ascii="Arial" w:hAnsi="Arial" w:cs="Arial"/>
          <w:bCs/>
          <w:iCs/>
          <w:color w:val="000000"/>
          <w:sz w:val="20"/>
        </w:rPr>
        <w:t xml:space="preserve"> </w:t>
      </w:r>
      <w:r w:rsidRPr="002A781E">
        <w:rPr>
          <w:rFonts w:ascii="Arial" w:hAnsi="Arial" w:cs="Arial"/>
          <w:bCs/>
          <w:iCs/>
          <w:color w:val="000000"/>
          <w:sz w:val="20"/>
        </w:rPr>
        <w:t>Котовского,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Островского,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Пушкина,</w:t>
      </w:r>
      <w:r w:rsidR="0032236F" w:rsidRPr="002A781E">
        <w:rPr>
          <w:rFonts w:ascii="Arial" w:hAnsi="Arial" w:cs="Arial"/>
          <w:bCs/>
          <w:iCs/>
          <w:color w:val="000000"/>
          <w:sz w:val="20"/>
        </w:rPr>
        <w:t xml:space="preserve"> </w:t>
      </w:r>
      <w:r w:rsidRPr="002A781E">
        <w:rPr>
          <w:rFonts w:ascii="Arial" w:hAnsi="Arial" w:cs="Arial"/>
          <w:bCs/>
          <w:iCs/>
          <w:color w:val="000000"/>
          <w:sz w:val="20"/>
        </w:rPr>
        <w:t>Салтыкова-Щедрина,</w:t>
      </w:r>
      <w:r w:rsidR="0032236F" w:rsidRPr="002A781E">
        <w:rPr>
          <w:rFonts w:ascii="Arial" w:hAnsi="Arial" w:cs="Arial"/>
          <w:bCs/>
          <w:iCs/>
          <w:color w:val="000000"/>
          <w:sz w:val="20"/>
        </w:rPr>
        <w:t xml:space="preserve"> </w:t>
      </w:r>
      <w:r w:rsidRPr="002A781E">
        <w:rPr>
          <w:rFonts w:ascii="Arial" w:hAnsi="Arial" w:cs="Arial"/>
          <w:bCs/>
          <w:iCs/>
          <w:color w:val="000000"/>
          <w:sz w:val="20"/>
        </w:rPr>
        <w:t>Свердлова,</w:t>
      </w:r>
      <w:r w:rsidR="0032236F" w:rsidRPr="002A781E">
        <w:rPr>
          <w:rFonts w:ascii="Arial" w:hAnsi="Arial" w:cs="Arial"/>
          <w:bCs/>
          <w:iCs/>
          <w:color w:val="000000"/>
          <w:sz w:val="20"/>
        </w:rPr>
        <w:t xml:space="preserve"> </w:t>
      </w:r>
      <w:r w:rsidRPr="002A781E">
        <w:rPr>
          <w:rFonts w:ascii="Arial" w:hAnsi="Arial" w:cs="Arial"/>
          <w:bCs/>
          <w:iCs/>
          <w:color w:val="000000"/>
          <w:sz w:val="20"/>
        </w:rPr>
        <w:t>Степана</w:t>
      </w:r>
      <w:r w:rsidR="0032236F" w:rsidRPr="002A781E">
        <w:rPr>
          <w:rFonts w:ascii="Arial" w:hAnsi="Arial" w:cs="Arial"/>
          <w:bCs/>
          <w:iCs/>
          <w:color w:val="000000"/>
          <w:sz w:val="20"/>
        </w:rPr>
        <w:t xml:space="preserve"> </w:t>
      </w:r>
      <w:r w:rsidRPr="002A781E">
        <w:rPr>
          <w:rFonts w:ascii="Arial" w:hAnsi="Arial" w:cs="Arial"/>
          <w:bCs/>
          <w:iCs/>
          <w:color w:val="000000"/>
          <w:sz w:val="20"/>
        </w:rPr>
        <w:t>Разина,</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31</w:t>
      </w:r>
      <w:r w:rsidR="0032236F" w:rsidRPr="002A781E">
        <w:rPr>
          <w:rFonts w:ascii="Arial" w:hAnsi="Arial" w:cs="Arial"/>
          <w:bCs/>
          <w:iCs/>
          <w:color w:val="000000"/>
          <w:sz w:val="20"/>
        </w:rPr>
        <w:t xml:space="preserve"> </w:t>
      </w:r>
      <w:r w:rsidRPr="002A781E">
        <w:rPr>
          <w:rFonts w:ascii="Arial" w:hAnsi="Arial" w:cs="Arial"/>
          <w:bCs/>
          <w:iCs/>
          <w:color w:val="000000"/>
          <w:sz w:val="20"/>
        </w:rPr>
        <w:t>до</w:t>
      </w:r>
      <w:r w:rsidR="0032236F" w:rsidRPr="002A781E">
        <w:rPr>
          <w:rFonts w:ascii="Arial" w:hAnsi="Arial" w:cs="Arial"/>
          <w:bCs/>
          <w:iCs/>
          <w:color w:val="000000"/>
          <w:sz w:val="20"/>
        </w:rPr>
        <w:t xml:space="preserve"> </w:t>
      </w:r>
      <w:r w:rsidRPr="002A781E">
        <w:rPr>
          <w:rFonts w:ascii="Arial" w:hAnsi="Arial" w:cs="Arial"/>
          <w:bCs/>
          <w:iCs/>
          <w:color w:val="000000"/>
          <w:sz w:val="20"/>
        </w:rPr>
        <w:t>конца</w:t>
      </w:r>
      <w:r w:rsidR="0032236F" w:rsidRPr="002A781E">
        <w:rPr>
          <w:rFonts w:ascii="Arial" w:hAnsi="Arial" w:cs="Arial"/>
          <w:bCs/>
          <w:iCs/>
          <w:color w:val="000000"/>
          <w:sz w:val="20"/>
        </w:rPr>
        <w:t xml:space="preserve"> </w:t>
      </w:r>
      <w:r w:rsidRPr="002A781E">
        <w:rPr>
          <w:rFonts w:ascii="Arial" w:hAnsi="Arial" w:cs="Arial"/>
          <w:bCs/>
          <w:iCs/>
          <w:color w:val="000000"/>
          <w:sz w:val="20"/>
        </w:rPr>
        <w:t>(нечетная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Дзержинского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го</w:t>
      </w:r>
      <w:r w:rsidRPr="002A781E">
        <w:rPr>
          <w:rFonts w:ascii="Arial" w:hAnsi="Arial" w:cs="Arial"/>
          <w:color w:val="000000"/>
          <w:sz w:val="20"/>
        </w:rPr>
        <w:t>рода</w:t>
      </w:r>
      <w:r w:rsidR="0032236F" w:rsidRPr="002A781E">
        <w:rPr>
          <w:rFonts w:ascii="Arial" w:hAnsi="Arial" w:cs="Arial"/>
          <w:color w:val="000000"/>
          <w:sz w:val="20"/>
        </w:rPr>
        <w:t xml:space="preserve"> </w:t>
      </w:r>
      <w:r w:rsidRPr="002A781E">
        <w:rPr>
          <w:rFonts w:ascii="Arial" w:hAnsi="Arial" w:cs="Arial"/>
          <w:color w:val="000000"/>
          <w:sz w:val="20"/>
        </w:rPr>
        <w:t>Мариинского</w:t>
      </w:r>
      <w:r w:rsidR="0032236F" w:rsidRPr="002A781E">
        <w:rPr>
          <w:rFonts w:ascii="Arial" w:hAnsi="Arial" w:cs="Arial"/>
          <w:color w:val="000000"/>
          <w:sz w:val="20"/>
        </w:rPr>
        <w:t xml:space="preserve"> </w:t>
      </w:r>
      <w:r w:rsidRPr="002A781E">
        <w:rPr>
          <w:rFonts w:ascii="Arial" w:hAnsi="Arial" w:cs="Arial"/>
          <w:color w:val="000000"/>
          <w:sz w:val="20"/>
        </w:rPr>
        <w:t>Посада.</w:t>
      </w:r>
      <w:r w:rsidR="0032236F" w:rsidRPr="002A781E">
        <w:rPr>
          <w:rFonts w:ascii="Arial" w:hAnsi="Arial" w:cs="Arial"/>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Ломоносова,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9,</w:t>
      </w:r>
      <w:r w:rsidR="0032236F" w:rsidRPr="002A781E">
        <w:rPr>
          <w:rFonts w:ascii="Arial" w:hAnsi="Arial" w:cs="Arial"/>
          <w:color w:val="000000"/>
          <w:sz w:val="20"/>
        </w:rPr>
        <w:t xml:space="preserve"> </w:t>
      </w:r>
      <w:r w:rsidRPr="002A781E">
        <w:rPr>
          <w:rFonts w:ascii="Arial" w:hAnsi="Arial" w:cs="Arial"/>
          <w:color w:val="000000"/>
          <w:sz w:val="20"/>
        </w:rPr>
        <w:t>МБОУ</w:t>
      </w:r>
      <w:r w:rsidR="0032236F" w:rsidRPr="002A781E">
        <w:rPr>
          <w:rFonts w:ascii="Arial" w:hAnsi="Arial" w:cs="Arial"/>
          <w:color w:val="000000"/>
          <w:sz w:val="20"/>
        </w:rPr>
        <w:t xml:space="preserve"> </w:t>
      </w:r>
      <w:r w:rsidRPr="002A781E">
        <w:rPr>
          <w:rFonts w:ascii="Arial" w:hAnsi="Arial" w:cs="Arial"/>
          <w:color w:val="000000"/>
          <w:sz w:val="20"/>
        </w:rPr>
        <w:t>"Основная</w:t>
      </w:r>
      <w:r w:rsidR="0032236F" w:rsidRPr="002A781E">
        <w:rPr>
          <w:rFonts w:ascii="Arial" w:hAnsi="Arial" w:cs="Arial"/>
          <w:color w:val="000000"/>
          <w:sz w:val="20"/>
        </w:rPr>
        <w:t xml:space="preserve"> </w:t>
      </w:r>
      <w:r w:rsidRPr="002A781E">
        <w:rPr>
          <w:rFonts w:ascii="Arial" w:hAnsi="Arial" w:cs="Arial"/>
          <w:color w:val="000000"/>
          <w:sz w:val="20"/>
        </w:rPr>
        <w:t>общеобразовательная</w:t>
      </w:r>
      <w:r w:rsidR="0032236F" w:rsidRPr="002A781E">
        <w:rPr>
          <w:rFonts w:ascii="Arial" w:hAnsi="Arial" w:cs="Arial"/>
          <w:color w:val="000000"/>
          <w:sz w:val="20"/>
        </w:rPr>
        <w:t xml:space="preserve"> </w:t>
      </w:r>
      <w:r w:rsidRPr="002A781E">
        <w:rPr>
          <w:rFonts w:ascii="Arial" w:hAnsi="Arial" w:cs="Arial"/>
          <w:color w:val="000000"/>
          <w:sz w:val="20"/>
        </w:rPr>
        <w:t>школа</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1106</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у</w:t>
      </w:r>
      <w:r w:rsidRPr="002A781E">
        <w:rPr>
          <w:rFonts w:ascii="Arial" w:hAnsi="Arial" w:cs="Arial"/>
          <w:color w:val="000000"/>
          <w:sz w:val="20"/>
        </w:rPr>
        <w:t>лицы</w:t>
      </w:r>
      <w:r w:rsidR="0032236F" w:rsidRPr="002A781E">
        <w:rPr>
          <w:rFonts w:ascii="Arial" w:hAnsi="Arial" w:cs="Arial"/>
          <w:color w:val="000000"/>
          <w:sz w:val="20"/>
        </w:rPr>
        <w:t xml:space="preserve"> </w:t>
      </w:r>
      <w:r w:rsidRPr="002A781E">
        <w:rPr>
          <w:rFonts w:ascii="Arial" w:hAnsi="Arial" w:cs="Arial"/>
          <w:bCs/>
          <w:iCs/>
          <w:color w:val="000000"/>
          <w:sz w:val="20"/>
        </w:rPr>
        <w:t>Волжская,</w:t>
      </w:r>
      <w:r w:rsidR="0032236F" w:rsidRPr="002A781E">
        <w:rPr>
          <w:rFonts w:ascii="Arial" w:hAnsi="Arial" w:cs="Arial"/>
          <w:bCs/>
          <w:iCs/>
          <w:color w:val="000000"/>
          <w:sz w:val="20"/>
        </w:rPr>
        <w:t xml:space="preserve"> </w:t>
      </w:r>
      <w:r w:rsidRPr="002A781E">
        <w:rPr>
          <w:rFonts w:ascii="Arial" w:hAnsi="Arial" w:cs="Arial"/>
          <w:bCs/>
          <w:iCs/>
          <w:color w:val="000000"/>
          <w:sz w:val="20"/>
        </w:rPr>
        <w:t>Горького,</w:t>
      </w:r>
      <w:r w:rsidR="0032236F" w:rsidRPr="002A781E">
        <w:rPr>
          <w:rFonts w:ascii="Arial" w:hAnsi="Arial" w:cs="Arial"/>
          <w:bCs/>
          <w:iCs/>
          <w:color w:val="000000"/>
          <w:sz w:val="20"/>
        </w:rPr>
        <w:t xml:space="preserve"> </w:t>
      </w:r>
      <w:r w:rsidRPr="002A781E">
        <w:rPr>
          <w:rFonts w:ascii="Arial" w:hAnsi="Arial" w:cs="Arial"/>
          <w:bCs/>
          <w:iCs/>
          <w:color w:val="000000"/>
          <w:sz w:val="20"/>
        </w:rPr>
        <w:t>Добролюбова,</w:t>
      </w:r>
      <w:r w:rsidR="0032236F" w:rsidRPr="002A781E">
        <w:rPr>
          <w:rFonts w:ascii="Arial" w:hAnsi="Arial" w:cs="Arial"/>
          <w:bCs/>
          <w:iCs/>
          <w:color w:val="000000"/>
          <w:sz w:val="20"/>
        </w:rPr>
        <w:t xml:space="preserve"> </w:t>
      </w:r>
      <w:r w:rsidRPr="002A781E">
        <w:rPr>
          <w:rFonts w:ascii="Arial" w:hAnsi="Arial" w:cs="Arial"/>
          <w:bCs/>
          <w:iCs/>
          <w:color w:val="000000"/>
          <w:sz w:val="20"/>
        </w:rPr>
        <w:t>Заводская,</w:t>
      </w:r>
      <w:r w:rsidR="0032236F" w:rsidRPr="002A781E">
        <w:rPr>
          <w:rFonts w:ascii="Arial" w:hAnsi="Arial" w:cs="Arial"/>
          <w:bCs/>
          <w:iCs/>
          <w:color w:val="000000"/>
          <w:sz w:val="20"/>
        </w:rPr>
        <w:t xml:space="preserve"> </w:t>
      </w:r>
      <w:r w:rsidRPr="002A781E">
        <w:rPr>
          <w:rFonts w:ascii="Arial" w:hAnsi="Arial" w:cs="Arial"/>
          <w:bCs/>
          <w:iCs/>
          <w:color w:val="000000"/>
          <w:sz w:val="20"/>
        </w:rPr>
        <w:t>Казанская,</w:t>
      </w:r>
      <w:r w:rsidR="0032236F" w:rsidRPr="002A781E">
        <w:rPr>
          <w:rFonts w:ascii="Arial" w:hAnsi="Arial" w:cs="Arial"/>
          <w:bCs/>
          <w:iCs/>
          <w:color w:val="000000"/>
          <w:sz w:val="20"/>
        </w:rPr>
        <w:t xml:space="preserve"> </w:t>
      </w:r>
      <w:r w:rsidRPr="002A781E">
        <w:rPr>
          <w:rFonts w:ascii="Arial" w:hAnsi="Arial" w:cs="Arial"/>
          <w:bCs/>
          <w:iCs/>
          <w:color w:val="000000"/>
          <w:sz w:val="20"/>
        </w:rPr>
        <w:t>Колхозная,</w:t>
      </w:r>
      <w:r w:rsidR="0032236F" w:rsidRPr="002A781E">
        <w:rPr>
          <w:rFonts w:ascii="Arial" w:hAnsi="Arial" w:cs="Arial"/>
          <w:bCs/>
          <w:iCs/>
          <w:color w:val="000000"/>
          <w:sz w:val="20"/>
        </w:rPr>
        <w:t xml:space="preserve"> </w:t>
      </w:r>
      <w:r w:rsidRPr="002A781E">
        <w:rPr>
          <w:rFonts w:ascii="Arial" w:hAnsi="Arial" w:cs="Arial"/>
          <w:bCs/>
          <w:iCs/>
          <w:color w:val="000000"/>
          <w:sz w:val="20"/>
        </w:rPr>
        <w:t>Малинина,</w:t>
      </w:r>
      <w:r w:rsidR="0032236F" w:rsidRPr="002A781E">
        <w:rPr>
          <w:rFonts w:ascii="Arial" w:hAnsi="Arial" w:cs="Arial"/>
          <w:bCs/>
          <w:iCs/>
          <w:color w:val="000000"/>
          <w:sz w:val="20"/>
        </w:rPr>
        <w:t xml:space="preserve"> </w:t>
      </w:r>
      <w:r w:rsidRPr="002A781E">
        <w:rPr>
          <w:rFonts w:ascii="Arial" w:hAnsi="Arial" w:cs="Arial"/>
          <w:bCs/>
          <w:iCs/>
          <w:color w:val="000000"/>
          <w:sz w:val="20"/>
        </w:rPr>
        <w:t>Менделеева,</w:t>
      </w:r>
      <w:r w:rsidR="0032236F" w:rsidRPr="002A781E">
        <w:rPr>
          <w:rFonts w:ascii="Arial" w:hAnsi="Arial" w:cs="Arial"/>
          <w:bCs/>
          <w:iCs/>
          <w:color w:val="000000"/>
          <w:sz w:val="20"/>
        </w:rPr>
        <w:t xml:space="preserve"> </w:t>
      </w:r>
      <w:r w:rsidRPr="002A781E">
        <w:rPr>
          <w:rFonts w:ascii="Arial" w:hAnsi="Arial" w:cs="Arial"/>
          <w:bCs/>
          <w:iCs/>
          <w:color w:val="000000"/>
          <w:sz w:val="20"/>
        </w:rPr>
        <w:t>Московская,</w:t>
      </w:r>
      <w:r w:rsidR="0032236F" w:rsidRPr="002A781E">
        <w:rPr>
          <w:rFonts w:ascii="Arial" w:hAnsi="Arial" w:cs="Arial"/>
          <w:bCs/>
          <w:iCs/>
          <w:color w:val="000000"/>
          <w:sz w:val="20"/>
        </w:rPr>
        <w:t xml:space="preserve"> </w:t>
      </w:r>
      <w:r w:rsidRPr="002A781E">
        <w:rPr>
          <w:rFonts w:ascii="Arial" w:hAnsi="Arial" w:cs="Arial"/>
          <w:bCs/>
          <w:iCs/>
          <w:color w:val="000000"/>
          <w:sz w:val="20"/>
        </w:rPr>
        <w:t>Набережная,</w:t>
      </w:r>
      <w:r w:rsidR="0032236F" w:rsidRPr="002A781E">
        <w:rPr>
          <w:rFonts w:ascii="Arial" w:hAnsi="Arial" w:cs="Arial"/>
          <w:bCs/>
          <w:iCs/>
          <w:color w:val="000000"/>
          <w:sz w:val="20"/>
        </w:rPr>
        <w:t xml:space="preserve"> </w:t>
      </w:r>
      <w:r w:rsidRPr="002A781E">
        <w:rPr>
          <w:rFonts w:ascii="Arial" w:hAnsi="Arial" w:cs="Arial"/>
          <w:bCs/>
          <w:iCs/>
          <w:color w:val="000000"/>
          <w:sz w:val="20"/>
        </w:rPr>
        <w:t>Нахимова,</w:t>
      </w:r>
      <w:r w:rsidR="0032236F" w:rsidRPr="002A781E">
        <w:rPr>
          <w:rFonts w:ascii="Arial" w:hAnsi="Arial" w:cs="Arial"/>
          <w:bCs/>
          <w:iCs/>
          <w:color w:val="000000"/>
          <w:sz w:val="20"/>
        </w:rPr>
        <w:t xml:space="preserve"> </w:t>
      </w:r>
      <w:r w:rsidRPr="002A781E">
        <w:rPr>
          <w:rFonts w:ascii="Arial" w:hAnsi="Arial" w:cs="Arial"/>
          <w:bCs/>
          <w:iCs/>
          <w:color w:val="000000"/>
          <w:sz w:val="20"/>
        </w:rPr>
        <w:t>О.Кошевого,</w:t>
      </w:r>
      <w:r w:rsidR="0032236F" w:rsidRPr="002A781E">
        <w:rPr>
          <w:rFonts w:ascii="Arial" w:hAnsi="Arial" w:cs="Arial"/>
          <w:bCs/>
          <w:iCs/>
          <w:color w:val="000000"/>
          <w:sz w:val="20"/>
        </w:rPr>
        <w:t xml:space="preserve"> </w:t>
      </w:r>
      <w:r w:rsidRPr="002A781E">
        <w:rPr>
          <w:rFonts w:ascii="Arial" w:hAnsi="Arial" w:cs="Arial"/>
          <w:bCs/>
          <w:iCs/>
          <w:color w:val="000000"/>
          <w:sz w:val="20"/>
        </w:rPr>
        <w:t>П.Бондарева,</w:t>
      </w:r>
      <w:r w:rsidR="0032236F" w:rsidRPr="002A781E">
        <w:rPr>
          <w:rFonts w:ascii="Arial" w:hAnsi="Arial" w:cs="Arial"/>
          <w:bCs/>
          <w:iCs/>
          <w:color w:val="000000"/>
          <w:sz w:val="20"/>
        </w:rPr>
        <w:t xml:space="preserve"> </w:t>
      </w:r>
      <w:r w:rsidRPr="002A781E">
        <w:rPr>
          <w:rFonts w:ascii="Arial" w:hAnsi="Arial" w:cs="Arial"/>
          <w:bCs/>
          <w:iCs/>
          <w:color w:val="000000"/>
          <w:sz w:val="20"/>
        </w:rPr>
        <w:t>Плеханова,</w:t>
      </w:r>
      <w:r w:rsidR="0032236F" w:rsidRPr="002A781E">
        <w:rPr>
          <w:rFonts w:ascii="Arial" w:hAnsi="Arial" w:cs="Arial"/>
          <w:bCs/>
          <w:iCs/>
          <w:color w:val="000000"/>
          <w:sz w:val="20"/>
        </w:rPr>
        <w:t xml:space="preserve"> </w:t>
      </w:r>
      <w:r w:rsidRPr="002A781E">
        <w:rPr>
          <w:rFonts w:ascii="Arial" w:hAnsi="Arial" w:cs="Arial"/>
          <w:bCs/>
          <w:iCs/>
          <w:color w:val="000000"/>
          <w:sz w:val="20"/>
        </w:rPr>
        <w:t>Пролетарская,</w:t>
      </w:r>
      <w:r w:rsidR="0032236F" w:rsidRPr="002A781E">
        <w:rPr>
          <w:rFonts w:ascii="Arial" w:hAnsi="Arial" w:cs="Arial"/>
          <w:bCs/>
          <w:iCs/>
          <w:color w:val="000000"/>
          <w:sz w:val="20"/>
        </w:rPr>
        <w:t xml:space="preserve"> </w:t>
      </w:r>
      <w:r w:rsidRPr="002A781E">
        <w:rPr>
          <w:rFonts w:ascii="Arial" w:hAnsi="Arial" w:cs="Arial"/>
          <w:bCs/>
          <w:iCs/>
          <w:color w:val="000000"/>
          <w:sz w:val="20"/>
        </w:rPr>
        <w:t>Толстого,</w:t>
      </w:r>
      <w:r w:rsidR="0032236F" w:rsidRPr="002A781E">
        <w:rPr>
          <w:rFonts w:ascii="Arial" w:hAnsi="Arial" w:cs="Arial"/>
          <w:bCs/>
          <w:iCs/>
          <w:color w:val="000000"/>
          <w:sz w:val="20"/>
        </w:rPr>
        <w:t xml:space="preserve"> </w:t>
      </w:r>
      <w:r w:rsidRPr="002A781E">
        <w:rPr>
          <w:rFonts w:ascii="Arial" w:hAnsi="Arial" w:cs="Arial"/>
          <w:bCs/>
          <w:iCs/>
          <w:color w:val="000000"/>
          <w:sz w:val="20"/>
        </w:rPr>
        <w:t>Шолохова,</w:t>
      </w:r>
      <w:r w:rsidR="0032236F" w:rsidRPr="002A781E">
        <w:rPr>
          <w:rFonts w:ascii="Arial" w:hAnsi="Arial" w:cs="Arial"/>
          <w:bCs/>
          <w:iCs/>
          <w:color w:val="000000"/>
          <w:sz w:val="20"/>
        </w:rPr>
        <w:t xml:space="preserve"> </w:t>
      </w:r>
      <w:r w:rsidRPr="002A781E">
        <w:rPr>
          <w:rFonts w:ascii="Arial" w:hAnsi="Arial" w:cs="Arial"/>
          <w:bCs/>
          <w:iCs/>
          <w:color w:val="000000"/>
          <w:sz w:val="20"/>
        </w:rPr>
        <w:t>Щербакова,</w:t>
      </w:r>
      <w:r w:rsidR="0032236F" w:rsidRPr="002A781E">
        <w:rPr>
          <w:rFonts w:ascii="Arial" w:hAnsi="Arial" w:cs="Arial"/>
          <w:bCs/>
          <w:iCs/>
          <w:color w:val="000000"/>
          <w:sz w:val="20"/>
        </w:rPr>
        <w:t xml:space="preserve"> </w:t>
      </w:r>
      <w:r w:rsidRPr="002A781E">
        <w:rPr>
          <w:rFonts w:ascii="Arial" w:hAnsi="Arial" w:cs="Arial"/>
          <w:bCs/>
          <w:iCs/>
          <w:color w:val="000000"/>
          <w:sz w:val="20"/>
          <w:lang w:val="en-US"/>
        </w:rPr>
        <w:t>I</w:t>
      </w:r>
      <w:r w:rsidRPr="002A781E">
        <w:rPr>
          <w:rFonts w:ascii="Arial" w:hAnsi="Arial" w:cs="Arial"/>
          <w:bCs/>
          <w:iCs/>
          <w:color w:val="000000"/>
          <w:sz w:val="20"/>
        </w:rPr>
        <w:t>-Денисово,</w:t>
      </w:r>
      <w:r w:rsidR="0032236F" w:rsidRPr="002A781E">
        <w:rPr>
          <w:rFonts w:ascii="Arial" w:hAnsi="Arial" w:cs="Arial"/>
          <w:bCs/>
          <w:iCs/>
          <w:color w:val="000000"/>
          <w:sz w:val="20"/>
        </w:rPr>
        <w:t xml:space="preserve"> </w:t>
      </w:r>
      <w:r w:rsidRPr="002A781E">
        <w:rPr>
          <w:rFonts w:ascii="Arial" w:hAnsi="Arial" w:cs="Arial"/>
          <w:bCs/>
          <w:iCs/>
          <w:color w:val="000000"/>
          <w:sz w:val="20"/>
          <w:lang w:val="en-US"/>
        </w:rPr>
        <w:t>II</w:t>
      </w:r>
      <w:r w:rsidRPr="002A781E">
        <w:rPr>
          <w:rFonts w:ascii="Arial" w:hAnsi="Arial" w:cs="Arial"/>
          <w:bCs/>
          <w:iCs/>
          <w:color w:val="000000"/>
          <w:sz w:val="20"/>
        </w:rPr>
        <w:t>-Денисово,</w:t>
      </w:r>
      <w:r w:rsidR="0032236F" w:rsidRPr="002A781E">
        <w:rPr>
          <w:rFonts w:ascii="Arial" w:hAnsi="Arial" w:cs="Arial"/>
          <w:bCs/>
          <w:iCs/>
          <w:color w:val="000000"/>
          <w:sz w:val="20"/>
        </w:rPr>
        <w:t xml:space="preserve"> </w:t>
      </w:r>
      <w:r w:rsidRPr="002A781E">
        <w:rPr>
          <w:rFonts w:ascii="Arial" w:hAnsi="Arial" w:cs="Arial"/>
          <w:color w:val="000000"/>
          <w:sz w:val="20"/>
        </w:rPr>
        <w:t>дома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7</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Лазо,</w:t>
      </w:r>
      <w:r w:rsidR="0032236F" w:rsidRPr="002A781E">
        <w:rPr>
          <w:rFonts w:ascii="Arial" w:hAnsi="Arial" w:cs="Arial"/>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1</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67</w:t>
      </w:r>
      <w:r w:rsidR="0032236F" w:rsidRPr="002A781E">
        <w:rPr>
          <w:rFonts w:ascii="Arial" w:hAnsi="Arial" w:cs="Arial"/>
          <w:bCs/>
          <w:iCs/>
          <w:color w:val="000000"/>
          <w:sz w:val="20"/>
        </w:rPr>
        <w:t xml:space="preserve"> </w:t>
      </w:r>
      <w:r w:rsidRPr="002A781E">
        <w:rPr>
          <w:rFonts w:ascii="Arial" w:hAnsi="Arial" w:cs="Arial"/>
          <w:bCs/>
          <w:iCs/>
          <w:color w:val="000000"/>
          <w:sz w:val="20"/>
        </w:rPr>
        <w:t>(нечетная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2</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62</w:t>
      </w:r>
      <w:r w:rsidR="0032236F" w:rsidRPr="002A781E">
        <w:rPr>
          <w:rFonts w:ascii="Arial" w:hAnsi="Arial" w:cs="Arial"/>
          <w:bCs/>
          <w:iCs/>
          <w:color w:val="000000"/>
          <w:sz w:val="20"/>
        </w:rPr>
        <w:t xml:space="preserve"> </w:t>
      </w:r>
      <w:r w:rsidRPr="002A781E">
        <w:rPr>
          <w:rFonts w:ascii="Arial" w:hAnsi="Arial" w:cs="Arial"/>
          <w:bCs/>
          <w:iCs/>
          <w:color w:val="000000"/>
          <w:sz w:val="20"/>
        </w:rPr>
        <w:t>(четная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Ленинская,</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1</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дом</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25</w:t>
      </w:r>
      <w:r w:rsidR="0032236F" w:rsidRPr="002A781E">
        <w:rPr>
          <w:rFonts w:ascii="Arial" w:hAnsi="Arial" w:cs="Arial"/>
          <w:bCs/>
          <w:iCs/>
          <w:color w:val="000000"/>
          <w:sz w:val="20"/>
        </w:rPr>
        <w:t xml:space="preserve"> </w:t>
      </w:r>
      <w:r w:rsidRPr="002A781E">
        <w:rPr>
          <w:rFonts w:ascii="Arial" w:hAnsi="Arial" w:cs="Arial"/>
          <w:bCs/>
          <w:iCs/>
          <w:color w:val="000000"/>
          <w:sz w:val="20"/>
        </w:rPr>
        <w:t>(нечетная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2</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32</w:t>
      </w:r>
      <w:r w:rsidR="0032236F" w:rsidRPr="002A781E">
        <w:rPr>
          <w:rFonts w:ascii="Arial" w:hAnsi="Arial" w:cs="Arial"/>
          <w:bCs/>
          <w:iCs/>
          <w:color w:val="000000"/>
          <w:sz w:val="20"/>
        </w:rPr>
        <w:t xml:space="preserve"> </w:t>
      </w:r>
      <w:r w:rsidRPr="002A781E">
        <w:rPr>
          <w:rFonts w:ascii="Arial" w:hAnsi="Arial" w:cs="Arial"/>
          <w:bCs/>
          <w:iCs/>
          <w:color w:val="000000"/>
          <w:sz w:val="20"/>
        </w:rPr>
        <w:t>(четная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Николаева</w:t>
      </w:r>
      <w:r w:rsidR="0032236F" w:rsidRPr="002A781E">
        <w:rPr>
          <w:rFonts w:ascii="Arial" w:hAnsi="Arial" w:cs="Arial"/>
          <w:bCs/>
          <w:iCs/>
          <w:color w:val="000000"/>
          <w:sz w:val="20"/>
        </w:rPr>
        <w:t xml:space="preserve"> </w:t>
      </w:r>
      <w:r w:rsidRPr="002A781E">
        <w:rPr>
          <w:rFonts w:ascii="Arial" w:hAnsi="Arial" w:cs="Arial"/>
          <w:bCs/>
          <w:iCs/>
          <w:color w:val="000000"/>
          <w:sz w:val="20"/>
        </w:rPr>
        <w:t>города</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Посада.</w:t>
      </w:r>
    </w:p>
    <w:p w:rsidR="00A33ED6"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Участковая</w:t>
      </w:r>
      <w:r w:rsidR="0032236F" w:rsidRPr="002A781E">
        <w:rPr>
          <w:rFonts w:ascii="Arial" w:hAnsi="Arial" w:cs="Arial"/>
          <w:bCs/>
          <w:iCs/>
          <w:color w:val="000000"/>
          <w:sz w:val="20"/>
        </w:rPr>
        <w:t xml:space="preserve"> </w:t>
      </w:r>
      <w:r w:rsidRPr="002A781E">
        <w:rPr>
          <w:rFonts w:ascii="Arial" w:hAnsi="Arial" w:cs="Arial"/>
          <w:bCs/>
          <w:iCs/>
          <w:color w:val="000000"/>
          <w:sz w:val="20"/>
        </w:rPr>
        <w:t>избирательная</w:t>
      </w:r>
      <w:r w:rsidR="0032236F" w:rsidRPr="002A781E">
        <w:rPr>
          <w:rFonts w:ascii="Arial" w:hAnsi="Arial" w:cs="Arial"/>
          <w:bCs/>
          <w:iCs/>
          <w:color w:val="000000"/>
          <w:sz w:val="20"/>
        </w:rPr>
        <w:t xml:space="preserve"> </w:t>
      </w:r>
      <w:r w:rsidRPr="002A781E">
        <w:rPr>
          <w:rFonts w:ascii="Arial" w:hAnsi="Arial" w:cs="Arial"/>
          <w:bCs/>
          <w:iCs/>
          <w:color w:val="000000"/>
          <w:sz w:val="20"/>
        </w:rPr>
        <w:t>комиссия</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помещение</w:t>
      </w:r>
      <w:r w:rsidR="0032236F" w:rsidRPr="002A781E">
        <w:rPr>
          <w:rFonts w:ascii="Arial" w:hAnsi="Arial" w:cs="Arial"/>
          <w:bCs/>
          <w:iCs/>
          <w:color w:val="000000"/>
          <w:sz w:val="20"/>
        </w:rPr>
        <w:t xml:space="preserve"> </w:t>
      </w:r>
      <w:r w:rsidRPr="002A781E">
        <w:rPr>
          <w:rFonts w:ascii="Arial" w:hAnsi="Arial" w:cs="Arial"/>
          <w:bCs/>
          <w:iCs/>
          <w:color w:val="000000"/>
          <w:sz w:val="20"/>
        </w:rPr>
        <w:t>для</w:t>
      </w:r>
      <w:r w:rsidR="0032236F" w:rsidRPr="002A781E">
        <w:rPr>
          <w:rFonts w:ascii="Arial" w:hAnsi="Arial" w:cs="Arial"/>
          <w:bCs/>
          <w:iCs/>
          <w:color w:val="000000"/>
          <w:sz w:val="20"/>
        </w:rPr>
        <w:t xml:space="preserve"> </w:t>
      </w:r>
      <w:r w:rsidRPr="002A781E">
        <w:rPr>
          <w:rFonts w:ascii="Arial" w:hAnsi="Arial" w:cs="Arial"/>
          <w:bCs/>
          <w:iCs/>
          <w:color w:val="000000"/>
          <w:sz w:val="20"/>
        </w:rPr>
        <w:t>голосования</w:t>
      </w:r>
      <w:r w:rsidR="0032236F" w:rsidRPr="002A781E">
        <w:rPr>
          <w:rFonts w:ascii="Arial" w:hAnsi="Arial" w:cs="Arial"/>
          <w:bCs/>
          <w:iCs/>
          <w:color w:val="000000"/>
          <w:sz w:val="20"/>
        </w:rPr>
        <w:t xml:space="preserve"> </w:t>
      </w:r>
      <w:r w:rsidRPr="002A781E">
        <w:rPr>
          <w:rFonts w:ascii="Arial" w:hAnsi="Arial" w:cs="Arial"/>
          <w:bCs/>
          <w:iCs/>
          <w:color w:val="000000"/>
          <w:sz w:val="20"/>
        </w:rPr>
        <w:t>находятся</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адресу:</w:t>
      </w:r>
      <w:r w:rsidR="0032236F" w:rsidRPr="002A781E">
        <w:rPr>
          <w:rFonts w:ascii="Arial" w:hAnsi="Arial" w:cs="Arial"/>
          <w:bCs/>
          <w:iCs/>
          <w:color w:val="000000"/>
          <w:sz w:val="20"/>
        </w:rPr>
        <w:t xml:space="preserve"> </w:t>
      </w:r>
      <w:r w:rsidRPr="002A781E">
        <w:rPr>
          <w:rFonts w:ascii="Arial" w:hAnsi="Arial" w:cs="Arial"/>
          <w:bCs/>
          <w:iCs/>
          <w:color w:val="000000"/>
          <w:sz w:val="20"/>
        </w:rPr>
        <w:t>г.</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Мариинский</w:t>
      </w:r>
      <w:r w:rsidR="0032236F" w:rsidRPr="002A781E">
        <w:rPr>
          <w:rFonts w:ascii="Arial" w:hAnsi="Arial" w:cs="Arial"/>
          <w:bCs/>
          <w:iCs/>
          <w:color w:val="000000"/>
          <w:sz w:val="20"/>
        </w:rPr>
        <w:t xml:space="preserve"> </w:t>
      </w:r>
      <w:r w:rsidRPr="002A781E">
        <w:rPr>
          <w:rFonts w:ascii="Arial" w:hAnsi="Arial" w:cs="Arial"/>
          <w:bCs/>
          <w:iCs/>
          <w:color w:val="000000"/>
          <w:sz w:val="20"/>
        </w:rPr>
        <w:t>Посад,</w:t>
      </w:r>
      <w:r w:rsidR="0032236F" w:rsidRPr="002A781E">
        <w:rPr>
          <w:rFonts w:ascii="Arial" w:hAnsi="Arial" w:cs="Arial"/>
          <w:bCs/>
          <w:iCs/>
          <w:color w:val="000000"/>
          <w:sz w:val="20"/>
        </w:rPr>
        <w:t xml:space="preserve"> </w:t>
      </w:r>
      <w:r w:rsidRPr="002A781E">
        <w:rPr>
          <w:rFonts w:ascii="Arial" w:hAnsi="Arial" w:cs="Arial"/>
          <w:bCs/>
          <w:iCs/>
          <w:color w:val="000000"/>
          <w:sz w:val="20"/>
        </w:rPr>
        <w:t>ул.</w:t>
      </w:r>
      <w:r w:rsidR="0032236F" w:rsidRPr="002A781E">
        <w:rPr>
          <w:rFonts w:ascii="Arial" w:hAnsi="Arial" w:cs="Arial"/>
          <w:bCs/>
          <w:iCs/>
          <w:color w:val="000000"/>
          <w:sz w:val="20"/>
        </w:rPr>
        <w:t xml:space="preserve"> </w:t>
      </w:r>
      <w:r w:rsidRPr="002A781E">
        <w:rPr>
          <w:rFonts w:ascii="Arial" w:hAnsi="Arial" w:cs="Arial"/>
          <w:bCs/>
          <w:iCs/>
          <w:color w:val="000000"/>
          <w:sz w:val="20"/>
        </w:rPr>
        <w:t>Ленинская,</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0032236F" w:rsidRPr="002A781E">
        <w:rPr>
          <w:rFonts w:ascii="Arial" w:hAnsi="Arial" w:cs="Arial"/>
          <w:bCs/>
          <w:iCs/>
          <w:color w:val="000000"/>
          <w:sz w:val="20"/>
        </w:rPr>
        <w:t xml:space="preserve"> </w:t>
      </w:r>
      <w:r w:rsidRPr="002A781E">
        <w:rPr>
          <w:rFonts w:ascii="Arial" w:hAnsi="Arial" w:cs="Arial"/>
          <w:bCs/>
          <w:iCs/>
          <w:color w:val="000000"/>
          <w:sz w:val="20"/>
        </w:rPr>
        <w:t>2,</w:t>
      </w:r>
      <w:r w:rsidR="0032236F" w:rsidRPr="002A781E">
        <w:rPr>
          <w:rFonts w:ascii="Arial" w:hAnsi="Arial" w:cs="Arial"/>
          <w:bCs/>
          <w:iCs/>
          <w:color w:val="000000"/>
          <w:sz w:val="20"/>
        </w:rPr>
        <w:t xml:space="preserve"> </w:t>
      </w:r>
      <w:r w:rsidRPr="002A781E">
        <w:rPr>
          <w:rFonts w:ascii="Arial" w:hAnsi="Arial" w:cs="Arial"/>
          <w:bCs/>
          <w:iCs/>
          <w:color w:val="000000"/>
          <w:sz w:val="20"/>
        </w:rPr>
        <w:t>МАУК</w:t>
      </w:r>
      <w:r w:rsidR="0032236F" w:rsidRPr="002A781E">
        <w:rPr>
          <w:rFonts w:ascii="Arial" w:hAnsi="Arial" w:cs="Arial"/>
          <w:bCs/>
          <w:iCs/>
          <w:color w:val="000000"/>
          <w:sz w:val="20"/>
        </w:rPr>
        <w:t xml:space="preserve"> </w:t>
      </w:r>
      <w:r w:rsidRPr="002A781E">
        <w:rPr>
          <w:rFonts w:ascii="Arial" w:hAnsi="Arial" w:cs="Arial"/>
          <w:bCs/>
          <w:iCs/>
          <w:color w:val="000000"/>
          <w:sz w:val="20"/>
        </w:rPr>
        <w:t>«Централизованная</w:t>
      </w:r>
      <w:r w:rsidR="0032236F" w:rsidRPr="002A781E">
        <w:rPr>
          <w:rFonts w:ascii="Arial" w:hAnsi="Arial" w:cs="Arial"/>
          <w:bCs/>
          <w:iCs/>
          <w:color w:val="000000"/>
          <w:sz w:val="20"/>
        </w:rPr>
        <w:t xml:space="preserve"> </w:t>
      </w:r>
      <w:r w:rsidRPr="002A781E">
        <w:rPr>
          <w:rFonts w:ascii="Arial" w:hAnsi="Arial" w:cs="Arial"/>
          <w:bCs/>
          <w:iCs/>
          <w:color w:val="000000"/>
          <w:sz w:val="20"/>
        </w:rPr>
        <w:t>клубная</w:t>
      </w:r>
      <w:r w:rsidR="0032236F" w:rsidRPr="002A781E">
        <w:rPr>
          <w:rFonts w:ascii="Arial" w:hAnsi="Arial" w:cs="Arial"/>
          <w:bCs/>
          <w:iCs/>
          <w:color w:val="000000"/>
          <w:sz w:val="20"/>
        </w:rPr>
        <w:t xml:space="preserve"> </w:t>
      </w:r>
      <w:r w:rsidRPr="002A781E">
        <w:rPr>
          <w:rFonts w:ascii="Arial" w:hAnsi="Arial" w:cs="Arial"/>
          <w:bCs/>
          <w:iCs/>
          <w:color w:val="000000"/>
          <w:sz w:val="20"/>
        </w:rPr>
        <w:t>система»</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Мариинско-Посадского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района</w:t>
      </w:r>
      <w:r w:rsidR="0032236F" w:rsidRPr="002A781E">
        <w:rPr>
          <w:rFonts w:ascii="Arial" w:hAnsi="Arial" w:cs="Arial"/>
          <w:bCs/>
          <w:iCs/>
          <w:color w:val="000000"/>
          <w:sz w:val="20"/>
        </w:rPr>
        <w:t xml:space="preserve"> </w:t>
      </w:r>
      <w:r w:rsidRPr="002A781E">
        <w:rPr>
          <w:rFonts w:ascii="Arial" w:hAnsi="Arial" w:cs="Arial"/>
          <w:bCs/>
          <w:iCs/>
          <w:color w:val="000000"/>
          <w:sz w:val="20"/>
        </w:rPr>
        <w:t>Чувашской</w:t>
      </w:r>
      <w:r w:rsidR="0032236F" w:rsidRPr="002A781E">
        <w:rPr>
          <w:rFonts w:ascii="Arial" w:hAnsi="Arial" w:cs="Arial"/>
          <w:bCs/>
          <w:iCs/>
          <w:color w:val="000000"/>
          <w:sz w:val="20"/>
        </w:rPr>
        <w:t xml:space="preserve"> </w:t>
      </w:r>
      <w:r w:rsidRPr="002A781E">
        <w:rPr>
          <w:rFonts w:ascii="Arial" w:hAnsi="Arial" w:cs="Arial"/>
          <w:bCs/>
          <w:iCs/>
          <w:color w:val="000000"/>
          <w:sz w:val="20"/>
        </w:rPr>
        <w:t>Республики.</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1107</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Белинского,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Гоголя,</w:t>
      </w:r>
      <w:r w:rsidR="0032236F" w:rsidRPr="002A781E">
        <w:rPr>
          <w:rFonts w:ascii="Arial" w:hAnsi="Arial" w:cs="Arial"/>
          <w:bCs/>
          <w:iCs/>
          <w:color w:val="000000"/>
          <w:sz w:val="20"/>
        </w:rPr>
        <w:t xml:space="preserve"> </w:t>
      </w:r>
      <w:r w:rsidRPr="002A781E">
        <w:rPr>
          <w:rFonts w:ascii="Arial" w:hAnsi="Arial" w:cs="Arial"/>
          <w:bCs/>
          <w:iCs/>
          <w:color w:val="000000"/>
          <w:sz w:val="20"/>
        </w:rPr>
        <w:t>Больничная,</w:t>
      </w:r>
      <w:r w:rsidR="0032236F" w:rsidRPr="002A781E">
        <w:rPr>
          <w:rFonts w:ascii="Arial" w:hAnsi="Arial" w:cs="Arial"/>
          <w:bCs/>
          <w:iCs/>
          <w:color w:val="000000"/>
          <w:sz w:val="20"/>
        </w:rPr>
        <w:t xml:space="preserve"> </w:t>
      </w:r>
      <w:r w:rsidRPr="002A781E">
        <w:rPr>
          <w:rFonts w:ascii="Arial" w:hAnsi="Arial" w:cs="Arial"/>
          <w:bCs/>
          <w:iCs/>
          <w:color w:val="000000"/>
          <w:sz w:val="20"/>
        </w:rPr>
        <w:t>Борзовская,</w:t>
      </w:r>
      <w:r w:rsidR="0032236F" w:rsidRPr="002A781E">
        <w:rPr>
          <w:rFonts w:ascii="Arial" w:hAnsi="Arial" w:cs="Arial"/>
          <w:bCs/>
          <w:iCs/>
          <w:color w:val="000000"/>
          <w:sz w:val="20"/>
        </w:rPr>
        <w:t xml:space="preserve"> </w:t>
      </w:r>
      <w:r w:rsidRPr="002A781E">
        <w:rPr>
          <w:rFonts w:ascii="Arial" w:hAnsi="Arial" w:cs="Arial"/>
          <w:bCs/>
          <w:iCs/>
          <w:color w:val="000000"/>
          <w:sz w:val="20"/>
        </w:rPr>
        <w:t>Июльская,</w:t>
      </w:r>
      <w:r w:rsidR="0032236F" w:rsidRPr="002A781E">
        <w:rPr>
          <w:rFonts w:ascii="Arial" w:hAnsi="Arial" w:cs="Arial"/>
          <w:bCs/>
          <w:iCs/>
          <w:color w:val="000000"/>
          <w:sz w:val="20"/>
        </w:rPr>
        <w:t xml:space="preserve"> </w:t>
      </w:r>
      <w:r w:rsidRPr="002A781E">
        <w:rPr>
          <w:rFonts w:ascii="Arial" w:hAnsi="Arial" w:cs="Arial"/>
          <w:bCs/>
          <w:iCs/>
          <w:color w:val="000000"/>
          <w:sz w:val="20"/>
        </w:rPr>
        <w:t>Калининская,</w:t>
      </w:r>
      <w:r w:rsidR="0032236F" w:rsidRPr="002A781E">
        <w:rPr>
          <w:rFonts w:ascii="Arial" w:hAnsi="Arial" w:cs="Arial"/>
          <w:bCs/>
          <w:iCs/>
          <w:color w:val="000000"/>
          <w:sz w:val="20"/>
        </w:rPr>
        <w:t xml:space="preserve"> </w:t>
      </w:r>
      <w:r w:rsidRPr="002A781E">
        <w:rPr>
          <w:rFonts w:ascii="Arial" w:hAnsi="Arial" w:cs="Arial"/>
          <w:bCs/>
          <w:iCs/>
          <w:color w:val="000000"/>
          <w:sz w:val="20"/>
        </w:rPr>
        <w:t>Новокрасноармейская,</w:t>
      </w:r>
      <w:r w:rsidR="0032236F" w:rsidRPr="002A781E">
        <w:rPr>
          <w:rFonts w:ascii="Arial" w:hAnsi="Arial" w:cs="Arial"/>
          <w:bCs/>
          <w:iCs/>
          <w:color w:val="000000"/>
          <w:sz w:val="20"/>
        </w:rPr>
        <w:t xml:space="preserve"> </w:t>
      </w:r>
      <w:r w:rsidRPr="002A781E">
        <w:rPr>
          <w:rFonts w:ascii="Arial" w:hAnsi="Arial" w:cs="Arial"/>
          <w:bCs/>
          <w:iCs/>
          <w:color w:val="000000"/>
          <w:sz w:val="20"/>
        </w:rPr>
        <w:t>Рукавишникова,</w:t>
      </w:r>
      <w:r w:rsidR="0032236F" w:rsidRPr="002A781E">
        <w:rPr>
          <w:rFonts w:ascii="Arial" w:hAnsi="Arial" w:cs="Arial"/>
          <w:bCs/>
          <w:iCs/>
          <w:color w:val="000000"/>
          <w:sz w:val="20"/>
        </w:rPr>
        <w:t xml:space="preserve"> </w:t>
      </w:r>
      <w:r w:rsidRPr="002A781E">
        <w:rPr>
          <w:rFonts w:ascii="Arial" w:hAnsi="Arial" w:cs="Arial"/>
          <w:bCs/>
          <w:iCs/>
          <w:color w:val="000000"/>
          <w:sz w:val="20"/>
        </w:rPr>
        <w:t>Садовая,</w:t>
      </w:r>
      <w:r w:rsidR="0032236F" w:rsidRPr="002A781E">
        <w:rPr>
          <w:rFonts w:ascii="Arial" w:hAnsi="Arial" w:cs="Arial"/>
          <w:bCs/>
          <w:iCs/>
          <w:color w:val="000000"/>
          <w:sz w:val="20"/>
        </w:rPr>
        <w:t xml:space="preserve"> </w:t>
      </w:r>
      <w:r w:rsidRPr="002A781E">
        <w:rPr>
          <w:rFonts w:ascii="Arial" w:hAnsi="Arial" w:cs="Arial"/>
          <w:bCs/>
          <w:iCs/>
          <w:color w:val="000000"/>
          <w:sz w:val="20"/>
        </w:rPr>
        <w:t>Советская,</w:t>
      </w:r>
      <w:r w:rsidR="0032236F" w:rsidRPr="002A781E">
        <w:rPr>
          <w:rFonts w:ascii="Arial" w:hAnsi="Arial" w:cs="Arial"/>
          <w:bCs/>
          <w:iCs/>
          <w:color w:val="000000"/>
          <w:sz w:val="20"/>
        </w:rPr>
        <w:t xml:space="preserve"> </w:t>
      </w:r>
      <w:r w:rsidRPr="002A781E">
        <w:rPr>
          <w:rFonts w:ascii="Arial" w:hAnsi="Arial" w:cs="Arial"/>
          <w:bCs/>
          <w:iCs/>
          <w:color w:val="000000"/>
          <w:sz w:val="20"/>
        </w:rPr>
        <w:t>Уткина,</w:t>
      </w:r>
      <w:r w:rsidR="0032236F" w:rsidRPr="002A781E">
        <w:rPr>
          <w:rFonts w:ascii="Arial" w:hAnsi="Arial" w:cs="Arial"/>
          <w:bCs/>
          <w:iCs/>
          <w:color w:val="000000"/>
          <w:sz w:val="20"/>
        </w:rPr>
        <w:t xml:space="preserve"> </w:t>
      </w:r>
      <w:r w:rsidRPr="002A781E">
        <w:rPr>
          <w:rFonts w:ascii="Arial" w:hAnsi="Arial" w:cs="Arial"/>
          <w:bCs/>
          <w:iCs/>
          <w:color w:val="000000"/>
          <w:sz w:val="20"/>
        </w:rPr>
        <w:t>Шабанова,</w:t>
      </w:r>
      <w:r w:rsidR="0032236F" w:rsidRPr="002A781E">
        <w:rPr>
          <w:rFonts w:ascii="Arial" w:hAnsi="Arial" w:cs="Arial"/>
          <w:bCs/>
          <w:iCs/>
          <w:color w:val="000000"/>
          <w:sz w:val="20"/>
        </w:rPr>
        <w:t xml:space="preserve"> </w:t>
      </w:r>
      <w:r w:rsidRPr="002A781E">
        <w:rPr>
          <w:rFonts w:ascii="Arial" w:hAnsi="Arial" w:cs="Arial"/>
          <w:bCs/>
          <w:iCs/>
          <w:color w:val="000000"/>
          <w:sz w:val="20"/>
          <w:lang w:val="en-US"/>
        </w:rPr>
        <w:t>III</w:t>
      </w:r>
      <w:r w:rsidRPr="002A781E">
        <w:rPr>
          <w:rFonts w:ascii="Arial" w:hAnsi="Arial" w:cs="Arial"/>
          <w:bCs/>
          <w:iCs/>
          <w:color w:val="000000"/>
          <w:sz w:val="20"/>
        </w:rPr>
        <w:t>-Горная,</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1</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14</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Красноармейская,</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34</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50</w:t>
      </w:r>
      <w:r w:rsidR="0032236F" w:rsidRPr="002A781E">
        <w:rPr>
          <w:rFonts w:ascii="Arial" w:hAnsi="Arial" w:cs="Arial"/>
          <w:bCs/>
          <w:iCs/>
          <w:color w:val="000000"/>
          <w:sz w:val="20"/>
        </w:rPr>
        <w:t xml:space="preserve"> </w:t>
      </w:r>
      <w:r w:rsidRPr="002A781E">
        <w:rPr>
          <w:rFonts w:ascii="Arial" w:hAnsi="Arial" w:cs="Arial"/>
          <w:bCs/>
          <w:iCs/>
          <w:color w:val="000000"/>
          <w:sz w:val="20"/>
        </w:rPr>
        <w:t>(четная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Николаева</w:t>
      </w:r>
      <w:r w:rsidR="0032236F" w:rsidRPr="002A781E">
        <w:rPr>
          <w:rFonts w:ascii="Arial" w:hAnsi="Arial" w:cs="Arial"/>
          <w:bCs/>
          <w:iCs/>
          <w:color w:val="000000"/>
          <w:sz w:val="20"/>
        </w:rPr>
        <w:t xml:space="preserve"> </w:t>
      </w:r>
      <w:r w:rsidRPr="002A781E">
        <w:rPr>
          <w:rFonts w:ascii="Arial" w:hAnsi="Arial" w:cs="Arial"/>
          <w:bCs/>
          <w:iCs/>
          <w:color w:val="000000"/>
          <w:sz w:val="20"/>
        </w:rPr>
        <w:t>города</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Посада.</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Июльская,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25,</w:t>
      </w:r>
      <w:r w:rsidR="0032236F" w:rsidRPr="002A781E">
        <w:rPr>
          <w:rFonts w:ascii="Arial" w:hAnsi="Arial" w:cs="Arial"/>
          <w:color w:val="000000"/>
          <w:sz w:val="20"/>
        </w:rPr>
        <w:t xml:space="preserve"> </w:t>
      </w:r>
      <w:r w:rsidRPr="002A781E">
        <w:rPr>
          <w:rFonts w:ascii="Arial" w:hAnsi="Arial" w:cs="Arial"/>
          <w:color w:val="000000"/>
          <w:sz w:val="20"/>
        </w:rPr>
        <w:t>МБОУ</w:t>
      </w:r>
      <w:r w:rsidR="0032236F" w:rsidRPr="002A781E">
        <w:rPr>
          <w:rFonts w:ascii="Arial" w:hAnsi="Arial" w:cs="Arial"/>
          <w:color w:val="000000"/>
          <w:sz w:val="20"/>
        </w:rPr>
        <w:t xml:space="preserve"> </w:t>
      </w:r>
      <w:r w:rsidRPr="002A781E">
        <w:rPr>
          <w:rFonts w:ascii="Arial" w:hAnsi="Arial" w:cs="Arial"/>
          <w:color w:val="000000"/>
          <w:sz w:val="20"/>
        </w:rPr>
        <w:t>«Гимназия</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1108</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Майская,</w:t>
      </w:r>
      <w:r w:rsidR="0032236F" w:rsidRPr="002A781E">
        <w:rPr>
          <w:rFonts w:ascii="Arial" w:hAnsi="Arial" w:cs="Arial"/>
          <w:bCs/>
          <w:iCs/>
          <w:color w:val="000000"/>
          <w:sz w:val="20"/>
        </w:rPr>
        <w:t xml:space="preserve"> </w:t>
      </w:r>
      <w:r w:rsidRPr="002A781E">
        <w:rPr>
          <w:rFonts w:ascii="Arial" w:hAnsi="Arial" w:cs="Arial"/>
          <w:bCs/>
          <w:iCs/>
          <w:color w:val="000000"/>
          <w:sz w:val="20"/>
        </w:rPr>
        <w:t>Октябрьская,</w:t>
      </w:r>
      <w:r w:rsidR="0032236F" w:rsidRPr="002A781E">
        <w:rPr>
          <w:rFonts w:ascii="Arial" w:hAnsi="Arial" w:cs="Arial"/>
          <w:bCs/>
          <w:iCs/>
          <w:color w:val="000000"/>
          <w:sz w:val="20"/>
        </w:rPr>
        <w:t xml:space="preserve"> </w:t>
      </w:r>
      <w:r w:rsidRPr="002A781E">
        <w:rPr>
          <w:rFonts w:ascii="Arial" w:hAnsi="Arial" w:cs="Arial"/>
          <w:bCs/>
          <w:iCs/>
          <w:color w:val="000000"/>
          <w:sz w:val="20"/>
        </w:rPr>
        <w:t>Полевая,</w:t>
      </w:r>
      <w:r w:rsidR="0032236F" w:rsidRPr="002A781E">
        <w:rPr>
          <w:rFonts w:ascii="Arial" w:hAnsi="Arial" w:cs="Arial"/>
          <w:bCs/>
          <w:iCs/>
          <w:color w:val="000000"/>
          <w:sz w:val="20"/>
        </w:rPr>
        <w:t xml:space="preserve"> </w:t>
      </w:r>
      <w:r w:rsidRPr="002A781E">
        <w:rPr>
          <w:rFonts w:ascii="Arial" w:hAnsi="Arial" w:cs="Arial"/>
          <w:bCs/>
          <w:iCs/>
          <w:color w:val="000000"/>
          <w:sz w:val="20"/>
        </w:rPr>
        <w:t>Чапаева,</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15</w:t>
      </w:r>
      <w:r w:rsidR="0032236F" w:rsidRPr="002A781E">
        <w:rPr>
          <w:rFonts w:ascii="Arial" w:hAnsi="Arial" w:cs="Arial"/>
          <w:bCs/>
          <w:iCs/>
          <w:color w:val="000000"/>
          <w:sz w:val="20"/>
        </w:rPr>
        <w:t xml:space="preserve"> </w:t>
      </w:r>
      <w:r w:rsidRPr="002A781E">
        <w:rPr>
          <w:rFonts w:ascii="Arial" w:hAnsi="Arial" w:cs="Arial"/>
          <w:bCs/>
          <w:iCs/>
          <w:color w:val="000000"/>
          <w:sz w:val="20"/>
        </w:rPr>
        <w:t>до</w:t>
      </w:r>
      <w:r w:rsidR="0032236F" w:rsidRPr="002A781E">
        <w:rPr>
          <w:rFonts w:ascii="Arial" w:hAnsi="Arial" w:cs="Arial"/>
          <w:bCs/>
          <w:iCs/>
          <w:color w:val="000000"/>
          <w:sz w:val="20"/>
        </w:rPr>
        <w:t xml:space="preserve"> </w:t>
      </w:r>
      <w:r w:rsidRPr="002A781E">
        <w:rPr>
          <w:rFonts w:ascii="Arial" w:hAnsi="Arial" w:cs="Arial"/>
          <w:bCs/>
          <w:iCs/>
          <w:color w:val="000000"/>
          <w:sz w:val="20"/>
        </w:rPr>
        <w:t>конца</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Красноармейская,</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22</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34</w:t>
      </w:r>
      <w:r w:rsidR="0032236F" w:rsidRPr="002A781E">
        <w:rPr>
          <w:rFonts w:ascii="Arial" w:hAnsi="Arial" w:cs="Arial"/>
          <w:bCs/>
          <w:iCs/>
          <w:color w:val="000000"/>
          <w:sz w:val="20"/>
        </w:rPr>
        <w:t xml:space="preserve"> </w:t>
      </w:r>
      <w:r w:rsidRPr="002A781E">
        <w:rPr>
          <w:rFonts w:ascii="Arial" w:hAnsi="Arial" w:cs="Arial"/>
          <w:bCs/>
          <w:iCs/>
          <w:color w:val="000000"/>
          <w:sz w:val="20"/>
        </w:rPr>
        <w:t>(четная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33</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41</w:t>
      </w:r>
      <w:r w:rsidR="0032236F" w:rsidRPr="002A781E">
        <w:rPr>
          <w:rFonts w:ascii="Arial" w:hAnsi="Arial" w:cs="Arial"/>
          <w:bCs/>
          <w:iCs/>
          <w:color w:val="000000"/>
          <w:sz w:val="20"/>
        </w:rPr>
        <w:t xml:space="preserve"> </w:t>
      </w:r>
      <w:r w:rsidRPr="002A781E">
        <w:rPr>
          <w:rFonts w:ascii="Arial" w:hAnsi="Arial" w:cs="Arial"/>
          <w:bCs/>
          <w:iCs/>
          <w:color w:val="000000"/>
          <w:sz w:val="20"/>
        </w:rPr>
        <w:t>(нечетная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Лазо,</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27</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87</w:t>
      </w:r>
      <w:r w:rsidR="0032236F" w:rsidRPr="002A781E">
        <w:rPr>
          <w:rFonts w:ascii="Arial" w:hAnsi="Arial" w:cs="Arial"/>
          <w:bCs/>
          <w:iCs/>
          <w:color w:val="000000"/>
          <w:sz w:val="20"/>
        </w:rPr>
        <w:t xml:space="preserve"> </w:t>
      </w:r>
      <w:r w:rsidRPr="002A781E">
        <w:rPr>
          <w:rFonts w:ascii="Arial" w:hAnsi="Arial" w:cs="Arial"/>
          <w:bCs/>
          <w:iCs/>
          <w:color w:val="000000"/>
          <w:sz w:val="20"/>
        </w:rPr>
        <w:t>а</w:t>
      </w:r>
      <w:r w:rsidR="0032236F" w:rsidRPr="002A781E">
        <w:rPr>
          <w:rFonts w:ascii="Arial" w:hAnsi="Arial" w:cs="Arial"/>
          <w:bCs/>
          <w:iCs/>
          <w:color w:val="000000"/>
          <w:sz w:val="20"/>
        </w:rPr>
        <w:t xml:space="preserve"> </w:t>
      </w:r>
      <w:r w:rsidRPr="002A781E">
        <w:rPr>
          <w:rFonts w:ascii="Arial" w:hAnsi="Arial" w:cs="Arial"/>
          <w:bCs/>
          <w:iCs/>
          <w:color w:val="000000"/>
          <w:sz w:val="20"/>
        </w:rPr>
        <w:t>(нечетная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52</w:t>
      </w:r>
      <w:r w:rsidR="0032236F" w:rsidRPr="002A781E">
        <w:rPr>
          <w:rFonts w:ascii="Arial" w:hAnsi="Arial" w:cs="Arial"/>
          <w:bCs/>
          <w:iCs/>
          <w:color w:val="000000"/>
          <w:sz w:val="20"/>
        </w:rPr>
        <w:t xml:space="preserve"> </w:t>
      </w:r>
      <w:r w:rsidRPr="002A781E">
        <w:rPr>
          <w:rFonts w:ascii="Arial" w:hAnsi="Arial" w:cs="Arial"/>
          <w:bCs/>
          <w:iCs/>
          <w:color w:val="000000"/>
          <w:sz w:val="20"/>
        </w:rPr>
        <w:t>до</w:t>
      </w:r>
      <w:r w:rsidR="0032236F" w:rsidRPr="002A781E">
        <w:rPr>
          <w:rFonts w:ascii="Arial" w:hAnsi="Arial" w:cs="Arial"/>
          <w:bCs/>
          <w:iCs/>
          <w:color w:val="000000"/>
          <w:sz w:val="20"/>
        </w:rPr>
        <w:t xml:space="preserve"> </w:t>
      </w:r>
      <w:r w:rsidRPr="002A781E">
        <w:rPr>
          <w:rFonts w:ascii="Arial" w:hAnsi="Arial" w:cs="Arial"/>
          <w:bCs/>
          <w:iCs/>
          <w:color w:val="000000"/>
          <w:sz w:val="20"/>
        </w:rPr>
        <w:t>конца</w:t>
      </w:r>
      <w:r w:rsidR="0032236F" w:rsidRPr="002A781E">
        <w:rPr>
          <w:rFonts w:ascii="Arial" w:hAnsi="Arial" w:cs="Arial"/>
          <w:bCs/>
          <w:iCs/>
          <w:color w:val="000000"/>
          <w:sz w:val="20"/>
        </w:rPr>
        <w:t xml:space="preserve"> </w:t>
      </w:r>
      <w:r w:rsidRPr="002A781E">
        <w:rPr>
          <w:rFonts w:ascii="Arial" w:hAnsi="Arial" w:cs="Arial"/>
          <w:bCs/>
          <w:iCs/>
          <w:color w:val="000000"/>
          <w:sz w:val="20"/>
        </w:rPr>
        <w:t>(четная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Николаева</w:t>
      </w:r>
      <w:r w:rsidR="0032236F" w:rsidRPr="002A781E">
        <w:rPr>
          <w:rFonts w:ascii="Arial" w:hAnsi="Arial" w:cs="Arial"/>
          <w:bCs/>
          <w:iCs/>
          <w:color w:val="000000"/>
          <w:sz w:val="20"/>
        </w:rPr>
        <w:t xml:space="preserve"> </w:t>
      </w:r>
      <w:r w:rsidRPr="002A781E">
        <w:rPr>
          <w:rFonts w:ascii="Arial" w:hAnsi="Arial" w:cs="Arial"/>
          <w:bCs/>
          <w:iCs/>
          <w:color w:val="000000"/>
          <w:sz w:val="20"/>
        </w:rPr>
        <w:t>города</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Посада.</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lastRenderedPageBreak/>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Николаева,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52,</w:t>
      </w:r>
      <w:r w:rsidR="0032236F" w:rsidRPr="002A781E">
        <w:rPr>
          <w:rFonts w:ascii="Arial" w:hAnsi="Arial" w:cs="Arial"/>
          <w:color w:val="000000"/>
          <w:sz w:val="20"/>
        </w:rPr>
        <w:t xml:space="preserve"> </w:t>
      </w:r>
      <w:r w:rsidRPr="002A781E">
        <w:rPr>
          <w:rFonts w:ascii="Arial" w:hAnsi="Arial" w:cs="Arial"/>
          <w:bCs/>
          <w:iCs/>
          <w:color w:val="000000"/>
          <w:sz w:val="20"/>
        </w:rPr>
        <w:t>Мариинско-Посадский</w:t>
      </w:r>
      <w:r w:rsidR="0032236F" w:rsidRPr="002A781E">
        <w:rPr>
          <w:rFonts w:ascii="Arial" w:hAnsi="Arial" w:cs="Arial"/>
          <w:bCs/>
          <w:iCs/>
          <w:color w:val="000000"/>
          <w:sz w:val="20"/>
        </w:rPr>
        <w:t xml:space="preserve"> </w:t>
      </w:r>
      <w:r w:rsidRPr="002A781E">
        <w:rPr>
          <w:rFonts w:ascii="Arial" w:hAnsi="Arial" w:cs="Arial"/>
          <w:bCs/>
          <w:iCs/>
          <w:color w:val="000000"/>
          <w:sz w:val="20"/>
        </w:rPr>
        <w:t>филиал</w:t>
      </w:r>
      <w:r w:rsidR="0032236F" w:rsidRPr="002A781E">
        <w:rPr>
          <w:rFonts w:ascii="Arial" w:hAnsi="Arial" w:cs="Arial"/>
          <w:bCs/>
          <w:iCs/>
          <w:color w:val="000000"/>
          <w:sz w:val="20"/>
        </w:rPr>
        <w:t xml:space="preserve"> </w:t>
      </w:r>
      <w:r w:rsidRPr="002A781E">
        <w:rPr>
          <w:rFonts w:ascii="Arial" w:hAnsi="Arial" w:cs="Arial"/>
          <w:bCs/>
          <w:iCs/>
          <w:color w:val="000000"/>
          <w:sz w:val="20"/>
        </w:rPr>
        <w:t>ФГБОУ</w:t>
      </w:r>
      <w:r w:rsidR="0032236F" w:rsidRPr="002A781E">
        <w:rPr>
          <w:rFonts w:ascii="Arial" w:hAnsi="Arial" w:cs="Arial"/>
          <w:bCs/>
          <w:iCs/>
          <w:color w:val="000000"/>
          <w:sz w:val="20"/>
        </w:rPr>
        <w:t xml:space="preserve"> </w:t>
      </w:r>
      <w:r w:rsidRPr="002A781E">
        <w:rPr>
          <w:rFonts w:ascii="Arial" w:hAnsi="Arial" w:cs="Arial"/>
          <w:bCs/>
          <w:iCs/>
          <w:color w:val="000000"/>
          <w:sz w:val="20"/>
        </w:rPr>
        <w:t>ВПО</w:t>
      </w:r>
      <w:r w:rsidR="0032236F" w:rsidRPr="002A781E">
        <w:rPr>
          <w:rFonts w:ascii="Arial" w:hAnsi="Arial" w:cs="Arial"/>
          <w:bCs/>
          <w:iCs/>
          <w:color w:val="000000"/>
          <w:sz w:val="20"/>
        </w:rPr>
        <w:t xml:space="preserve"> </w:t>
      </w:r>
      <w:r w:rsidRPr="002A781E">
        <w:rPr>
          <w:rFonts w:ascii="Arial" w:hAnsi="Arial" w:cs="Arial"/>
          <w:bCs/>
          <w:iCs/>
          <w:color w:val="000000"/>
          <w:sz w:val="20"/>
        </w:rPr>
        <w:t>«ПГТУ»</w:t>
      </w:r>
      <w:r w:rsidRPr="002A781E">
        <w:rPr>
          <w:rFonts w:ascii="Arial" w:hAnsi="Arial" w:cs="Arial"/>
          <w:color w:val="000000"/>
          <w:sz w:val="20"/>
        </w:rPr>
        <w:t>.</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1109</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Волгоградская,</w:t>
      </w:r>
      <w:r w:rsidR="0032236F" w:rsidRPr="002A781E">
        <w:rPr>
          <w:rFonts w:ascii="Arial" w:hAnsi="Arial" w:cs="Arial"/>
          <w:bCs/>
          <w:iCs/>
          <w:color w:val="000000"/>
          <w:sz w:val="20"/>
        </w:rPr>
        <w:t xml:space="preserve"> </w:t>
      </w:r>
      <w:r w:rsidRPr="002A781E">
        <w:rPr>
          <w:rFonts w:ascii="Arial" w:hAnsi="Arial" w:cs="Arial"/>
          <w:bCs/>
          <w:iCs/>
          <w:color w:val="000000"/>
          <w:sz w:val="20"/>
        </w:rPr>
        <w:t>Гончарова,</w:t>
      </w:r>
      <w:r w:rsidR="0032236F" w:rsidRPr="002A781E">
        <w:rPr>
          <w:rFonts w:ascii="Arial" w:hAnsi="Arial" w:cs="Arial"/>
          <w:bCs/>
          <w:iCs/>
          <w:color w:val="000000"/>
          <w:sz w:val="20"/>
        </w:rPr>
        <w:t xml:space="preserve"> </w:t>
      </w:r>
      <w:r w:rsidRPr="002A781E">
        <w:rPr>
          <w:rFonts w:ascii="Arial" w:hAnsi="Arial" w:cs="Arial"/>
          <w:bCs/>
          <w:iCs/>
          <w:color w:val="000000"/>
          <w:sz w:val="20"/>
        </w:rPr>
        <w:t>К.Иванова,</w:t>
      </w:r>
      <w:r w:rsidR="0032236F" w:rsidRPr="002A781E">
        <w:rPr>
          <w:rFonts w:ascii="Arial" w:hAnsi="Arial" w:cs="Arial"/>
          <w:bCs/>
          <w:iCs/>
          <w:color w:val="000000"/>
          <w:sz w:val="20"/>
        </w:rPr>
        <w:t xml:space="preserve"> </w:t>
      </w:r>
      <w:r w:rsidRPr="002A781E">
        <w:rPr>
          <w:rFonts w:ascii="Arial" w:hAnsi="Arial" w:cs="Arial"/>
          <w:bCs/>
          <w:iCs/>
          <w:color w:val="000000"/>
          <w:sz w:val="20"/>
        </w:rPr>
        <w:t>Копылова,</w:t>
      </w:r>
      <w:r w:rsidR="0032236F" w:rsidRPr="002A781E">
        <w:rPr>
          <w:rFonts w:ascii="Arial" w:hAnsi="Arial" w:cs="Arial"/>
          <w:bCs/>
          <w:iCs/>
          <w:color w:val="000000"/>
          <w:sz w:val="20"/>
        </w:rPr>
        <w:t xml:space="preserve"> </w:t>
      </w:r>
      <w:r w:rsidRPr="002A781E">
        <w:rPr>
          <w:rFonts w:ascii="Arial" w:hAnsi="Arial" w:cs="Arial"/>
          <w:bCs/>
          <w:iCs/>
          <w:color w:val="000000"/>
          <w:sz w:val="20"/>
        </w:rPr>
        <w:t>Крылова,</w:t>
      </w:r>
      <w:r w:rsidR="0032236F" w:rsidRPr="002A781E">
        <w:rPr>
          <w:rFonts w:ascii="Arial" w:hAnsi="Arial" w:cs="Arial"/>
          <w:bCs/>
          <w:iCs/>
          <w:color w:val="000000"/>
          <w:sz w:val="20"/>
        </w:rPr>
        <w:t xml:space="preserve"> </w:t>
      </w:r>
      <w:r w:rsidRPr="002A781E">
        <w:rPr>
          <w:rFonts w:ascii="Arial" w:hAnsi="Arial" w:cs="Arial"/>
          <w:bCs/>
          <w:iCs/>
          <w:color w:val="000000"/>
          <w:sz w:val="20"/>
        </w:rPr>
        <w:t>Р.</w:t>
      </w:r>
      <w:r w:rsidR="0032236F" w:rsidRPr="002A781E">
        <w:rPr>
          <w:rFonts w:ascii="Arial" w:hAnsi="Arial" w:cs="Arial"/>
          <w:bCs/>
          <w:iCs/>
          <w:color w:val="000000"/>
          <w:sz w:val="20"/>
        </w:rPr>
        <w:t xml:space="preserve"> </w:t>
      </w:r>
      <w:r w:rsidRPr="002A781E">
        <w:rPr>
          <w:rFonts w:ascii="Arial" w:hAnsi="Arial" w:cs="Arial"/>
          <w:bCs/>
          <w:iCs/>
          <w:color w:val="000000"/>
          <w:sz w:val="20"/>
        </w:rPr>
        <w:t>Гордеевой,</w:t>
      </w:r>
      <w:r w:rsidR="0032236F" w:rsidRPr="002A781E">
        <w:rPr>
          <w:rFonts w:ascii="Arial" w:hAnsi="Arial" w:cs="Arial"/>
          <w:bCs/>
          <w:iCs/>
          <w:color w:val="000000"/>
          <w:sz w:val="20"/>
        </w:rPr>
        <w:t xml:space="preserve"> </w:t>
      </w:r>
      <w:r w:rsidRPr="002A781E">
        <w:rPr>
          <w:rFonts w:ascii="Arial" w:hAnsi="Arial" w:cs="Arial"/>
          <w:bCs/>
          <w:iCs/>
          <w:color w:val="000000"/>
          <w:sz w:val="20"/>
        </w:rPr>
        <w:t>Северная,</w:t>
      </w:r>
      <w:r w:rsidR="0032236F" w:rsidRPr="002A781E">
        <w:rPr>
          <w:rFonts w:ascii="Arial" w:hAnsi="Arial" w:cs="Arial"/>
          <w:bCs/>
          <w:iCs/>
          <w:color w:val="000000"/>
          <w:sz w:val="20"/>
        </w:rPr>
        <w:t xml:space="preserve"> </w:t>
      </w:r>
      <w:r w:rsidRPr="002A781E">
        <w:rPr>
          <w:rFonts w:ascii="Arial" w:hAnsi="Arial" w:cs="Arial"/>
          <w:bCs/>
          <w:iCs/>
          <w:color w:val="000000"/>
          <w:sz w:val="20"/>
        </w:rPr>
        <w:t>Смольникова,</w:t>
      </w:r>
      <w:r w:rsidR="0032236F" w:rsidRPr="002A781E">
        <w:rPr>
          <w:rFonts w:ascii="Arial" w:hAnsi="Arial" w:cs="Arial"/>
          <w:bCs/>
          <w:iCs/>
          <w:color w:val="000000"/>
          <w:sz w:val="20"/>
        </w:rPr>
        <w:t xml:space="preserve"> </w:t>
      </w:r>
      <w:r w:rsidRPr="002A781E">
        <w:rPr>
          <w:rFonts w:ascii="Arial" w:hAnsi="Arial" w:cs="Arial"/>
          <w:bCs/>
          <w:iCs/>
          <w:color w:val="000000"/>
          <w:sz w:val="20"/>
        </w:rPr>
        <w:t>Суворова,</w:t>
      </w:r>
      <w:r w:rsidR="0032236F" w:rsidRPr="002A781E">
        <w:rPr>
          <w:rFonts w:ascii="Arial" w:hAnsi="Arial" w:cs="Arial"/>
          <w:bCs/>
          <w:iCs/>
          <w:color w:val="000000"/>
          <w:sz w:val="20"/>
        </w:rPr>
        <w:t xml:space="preserve"> </w:t>
      </w:r>
      <w:r w:rsidRPr="002A781E">
        <w:rPr>
          <w:rFonts w:ascii="Arial" w:hAnsi="Arial" w:cs="Arial"/>
          <w:bCs/>
          <w:iCs/>
          <w:color w:val="000000"/>
          <w:sz w:val="20"/>
        </w:rPr>
        <w:t>Чайковского,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Чернышевского,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Черняховского,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Школьная,</w:t>
      </w:r>
      <w:r w:rsidR="0032236F" w:rsidRPr="002A781E">
        <w:rPr>
          <w:rFonts w:ascii="Arial" w:hAnsi="Arial" w:cs="Arial"/>
          <w:bCs/>
          <w:iCs/>
          <w:color w:val="000000"/>
          <w:sz w:val="20"/>
        </w:rPr>
        <w:t xml:space="preserve"> </w:t>
      </w:r>
      <w:r w:rsidRPr="002A781E">
        <w:rPr>
          <w:rFonts w:ascii="Arial" w:hAnsi="Arial" w:cs="Arial"/>
          <w:bCs/>
          <w:iCs/>
          <w:color w:val="000000"/>
          <w:sz w:val="20"/>
        </w:rPr>
        <w:t>Южная,</w:t>
      </w:r>
      <w:r w:rsidR="0032236F" w:rsidRPr="002A781E">
        <w:rPr>
          <w:rFonts w:ascii="Arial" w:hAnsi="Arial" w:cs="Arial"/>
          <w:bCs/>
          <w:iCs/>
          <w:color w:val="000000"/>
          <w:sz w:val="20"/>
        </w:rPr>
        <w:t xml:space="preserve"> </w:t>
      </w:r>
      <w:r w:rsidRPr="002A781E">
        <w:rPr>
          <w:rFonts w:ascii="Arial" w:hAnsi="Arial" w:cs="Arial"/>
          <w:bCs/>
          <w:iCs/>
          <w:color w:val="000000"/>
          <w:sz w:val="20"/>
        </w:rPr>
        <w:t>Ярославская,</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8</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20</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36</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64</w:t>
      </w:r>
      <w:r w:rsidR="0032236F" w:rsidRPr="002A781E">
        <w:rPr>
          <w:rFonts w:ascii="Arial" w:hAnsi="Arial" w:cs="Arial"/>
          <w:bCs/>
          <w:iCs/>
          <w:color w:val="000000"/>
          <w:sz w:val="20"/>
        </w:rPr>
        <w:t xml:space="preserve"> </w:t>
      </w:r>
      <w:r w:rsidRPr="002A781E">
        <w:rPr>
          <w:rFonts w:ascii="Arial" w:hAnsi="Arial" w:cs="Arial"/>
          <w:bCs/>
          <w:iCs/>
          <w:color w:val="000000"/>
          <w:sz w:val="20"/>
        </w:rPr>
        <w:t>(четная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9</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31</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43</w:t>
      </w:r>
      <w:r w:rsidR="0032236F" w:rsidRPr="002A781E">
        <w:rPr>
          <w:rFonts w:ascii="Arial" w:hAnsi="Arial" w:cs="Arial"/>
          <w:bCs/>
          <w:iCs/>
          <w:color w:val="000000"/>
          <w:sz w:val="20"/>
        </w:rPr>
        <w:t xml:space="preserve"> </w:t>
      </w:r>
      <w:r w:rsidRPr="002A781E">
        <w:rPr>
          <w:rFonts w:ascii="Arial" w:hAnsi="Arial" w:cs="Arial"/>
          <w:bCs/>
          <w:iCs/>
          <w:color w:val="000000"/>
          <w:sz w:val="20"/>
        </w:rPr>
        <w:t>по</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63</w:t>
      </w:r>
      <w:r w:rsidR="0032236F" w:rsidRPr="002A781E">
        <w:rPr>
          <w:rFonts w:ascii="Arial" w:hAnsi="Arial" w:cs="Arial"/>
          <w:bCs/>
          <w:iCs/>
          <w:color w:val="000000"/>
          <w:sz w:val="20"/>
        </w:rPr>
        <w:t xml:space="preserve"> </w:t>
      </w:r>
      <w:r w:rsidRPr="002A781E">
        <w:rPr>
          <w:rFonts w:ascii="Arial" w:hAnsi="Arial" w:cs="Arial"/>
          <w:bCs/>
          <w:iCs/>
          <w:color w:val="000000"/>
          <w:sz w:val="20"/>
        </w:rPr>
        <w:t>(нечетная</w:t>
      </w:r>
      <w:r w:rsidR="0032236F" w:rsidRPr="002A781E">
        <w:rPr>
          <w:rFonts w:ascii="Arial" w:hAnsi="Arial" w:cs="Arial"/>
          <w:bCs/>
          <w:iCs/>
          <w:color w:val="000000"/>
          <w:sz w:val="20"/>
        </w:rPr>
        <w:t xml:space="preserve"> </w:t>
      </w:r>
      <w:r w:rsidRPr="002A781E">
        <w:rPr>
          <w:rFonts w:ascii="Arial" w:hAnsi="Arial" w:cs="Arial"/>
          <w:bCs/>
          <w:iCs/>
          <w:color w:val="000000"/>
          <w:sz w:val="20"/>
        </w:rPr>
        <w:t>сторона)</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Лазо</w:t>
      </w:r>
      <w:r w:rsidR="0032236F" w:rsidRPr="002A781E">
        <w:rPr>
          <w:rFonts w:ascii="Arial" w:hAnsi="Arial" w:cs="Arial"/>
          <w:bCs/>
          <w:iCs/>
          <w:color w:val="000000"/>
          <w:sz w:val="20"/>
        </w:rPr>
        <w:t xml:space="preserve"> </w:t>
      </w:r>
      <w:r w:rsidRPr="002A781E">
        <w:rPr>
          <w:rFonts w:ascii="Arial" w:hAnsi="Arial" w:cs="Arial"/>
          <w:bCs/>
          <w:iCs/>
          <w:color w:val="000000"/>
          <w:sz w:val="20"/>
        </w:rPr>
        <w:t>города</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Посада.</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Лазо,</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76,</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Мариинско-Посадский</w:t>
      </w:r>
      <w:r w:rsidR="0032236F" w:rsidRPr="002A781E">
        <w:rPr>
          <w:rFonts w:ascii="Arial" w:hAnsi="Arial" w:cs="Arial"/>
          <w:color w:val="000000"/>
          <w:sz w:val="20"/>
        </w:rPr>
        <w:t xml:space="preserve"> </w:t>
      </w:r>
      <w:r w:rsidRPr="002A781E">
        <w:rPr>
          <w:rFonts w:ascii="Arial" w:hAnsi="Arial" w:cs="Arial"/>
          <w:color w:val="000000"/>
          <w:sz w:val="20"/>
        </w:rPr>
        <w:t>технологический</w:t>
      </w:r>
      <w:r w:rsidR="0032236F" w:rsidRPr="002A781E">
        <w:rPr>
          <w:rFonts w:ascii="Arial" w:hAnsi="Arial" w:cs="Arial"/>
          <w:color w:val="000000"/>
          <w:sz w:val="20"/>
        </w:rPr>
        <w:t xml:space="preserve"> </w:t>
      </w:r>
      <w:r w:rsidRPr="002A781E">
        <w:rPr>
          <w:rFonts w:ascii="Arial" w:hAnsi="Arial" w:cs="Arial"/>
          <w:color w:val="000000"/>
          <w:sz w:val="20"/>
        </w:rPr>
        <w:t>техникум</w:t>
      </w:r>
      <w:r w:rsidR="0032236F" w:rsidRPr="002A781E">
        <w:rPr>
          <w:rFonts w:ascii="Arial" w:hAnsi="Arial" w:cs="Arial"/>
          <w:color w:val="000000"/>
          <w:sz w:val="20"/>
        </w:rPr>
        <w:t xml:space="preserve"> </w:t>
      </w:r>
      <w:r w:rsidRPr="002A781E">
        <w:rPr>
          <w:rFonts w:ascii="Arial" w:hAnsi="Arial" w:cs="Arial"/>
          <w:color w:val="000000"/>
          <w:sz w:val="20"/>
        </w:rPr>
        <w:t>Минобразования</w:t>
      </w:r>
      <w:r w:rsidR="0032236F" w:rsidRPr="002A781E">
        <w:rPr>
          <w:rFonts w:ascii="Arial" w:hAnsi="Arial" w:cs="Arial"/>
          <w:color w:val="000000"/>
          <w:sz w:val="20"/>
        </w:rPr>
        <w:t xml:space="preserve"> </w:t>
      </w:r>
      <w:r w:rsidRPr="002A781E">
        <w:rPr>
          <w:rFonts w:ascii="Arial" w:hAnsi="Arial" w:cs="Arial"/>
          <w:color w:val="000000"/>
          <w:sz w:val="20"/>
        </w:rPr>
        <w:t>Чувашии</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color w:val="000000"/>
          <w:sz w:val="20"/>
          <w:lang w:val="en-US"/>
        </w:rPr>
        <w:t>I</w:t>
      </w:r>
      <w:r w:rsidR="0032236F" w:rsidRPr="002A781E">
        <w:rPr>
          <w:rFonts w:ascii="Arial" w:hAnsi="Arial" w:cs="Arial"/>
          <w:color w:val="000000"/>
          <w:sz w:val="20"/>
        </w:rPr>
        <w:t xml:space="preserve"> </w:t>
      </w:r>
      <w:r w:rsidRPr="002A781E">
        <w:rPr>
          <w:rFonts w:ascii="Arial" w:hAnsi="Arial" w:cs="Arial"/>
          <w:color w:val="000000"/>
          <w:sz w:val="20"/>
        </w:rPr>
        <w:t>корпус).</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1110</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дома</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65</w:t>
      </w:r>
      <w:r w:rsidR="0032236F" w:rsidRPr="002A781E">
        <w:rPr>
          <w:rFonts w:ascii="Arial" w:hAnsi="Arial" w:cs="Arial"/>
          <w:bCs/>
          <w:iCs/>
          <w:color w:val="000000"/>
          <w:sz w:val="20"/>
        </w:rPr>
        <w:t xml:space="preserve"> </w:t>
      </w:r>
      <w:r w:rsidRPr="002A781E">
        <w:rPr>
          <w:rFonts w:ascii="Arial" w:hAnsi="Arial" w:cs="Arial"/>
          <w:bCs/>
          <w:iCs/>
          <w:color w:val="000000"/>
          <w:sz w:val="20"/>
        </w:rPr>
        <w:t>до</w:t>
      </w:r>
      <w:r w:rsidR="0032236F" w:rsidRPr="002A781E">
        <w:rPr>
          <w:rFonts w:ascii="Arial" w:hAnsi="Arial" w:cs="Arial"/>
          <w:bCs/>
          <w:iCs/>
          <w:color w:val="000000"/>
          <w:sz w:val="20"/>
        </w:rPr>
        <w:t xml:space="preserve"> </w:t>
      </w:r>
      <w:r w:rsidRPr="002A781E">
        <w:rPr>
          <w:rFonts w:ascii="Arial" w:hAnsi="Arial" w:cs="Arial"/>
          <w:bCs/>
          <w:iCs/>
          <w:color w:val="000000"/>
          <w:sz w:val="20"/>
        </w:rPr>
        <w:t>конца</w:t>
      </w:r>
      <w:r w:rsidR="0032236F" w:rsidRPr="002A781E">
        <w:rPr>
          <w:rFonts w:ascii="Arial" w:hAnsi="Arial" w:cs="Arial"/>
          <w:bCs/>
          <w:iCs/>
          <w:color w:val="000000"/>
          <w:sz w:val="20"/>
        </w:rPr>
        <w:t xml:space="preserve"> </w:t>
      </w:r>
      <w:r w:rsidRPr="002A781E">
        <w:rPr>
          <w:rFonts w:ascii="Arial" w:hAnsi="Arial" w:cs="Arial"/>
          <w:bCs/>
          <w:iCs/>
          <w:color w:val="000000"/>
          <w:sz w:val="20"/>
        </w:rPr>
        <w:t>улицы</w:t>
      </w:r>
      <w:r w:rsidR="0032236F" w:rsidRPr="002A781E">
        <w:rPr>
          <w:rFonts w:ascii="Arial" w:hAnsi="Arial" w:cs="Arial"/>
          <w:bCs/>
          <w:iCs/>
          <w:color w:val="000000"/>
          <w:sz w:val="20"/>
        </w:rPr>
        <w:t xml:space="preserve"> </w:t>
      </w:r>
      <w:r w:rsidRPr="002A781E">
        <w:rPr>
          <w:rFonts w:ascii="Arial" w:hAnsi="Arial" w:cs="Arial"/>
          <w:bCs/>
          <w:iCs/>
          <w:color w:val="000000"/>
          <w:sz w:val="20"/>
        </w:rPr>
        <w:t>Лазо,</w:t>
      </w:r>
      <w:r w:rsidR="0032236F" w:rsidRPr="002A781E">
        <w:rPr>
          <w:rFonts w:ascii="Arial" w:hAnsi="Arial" w:cs="Arial"/>
          <w:bCs/>
          <w:iCs/>
          <w:color w:val="000000"/>
          <w:sz w:val="20"/>
        </w:rPr>
        <w:t xml:space="preserve"> </w:t>
      </w:r>
      <w:r w:rsidRPr="002A781E">
        <w:rPr>
          <w:rFonts w:ascii="Arial" w:hAnsi="Arial" w:cs="Arial"/>
          <w:color w:val="000000"/>
          <w:sz w:val="20"/>
        </w:rPr>
        <w:t>дома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89</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конца</w:t>
      </w:r>
      <w:r w:rsidR="0032236F" w:rsidRPr="002A781E">
        <w:rPr>
          <w:rFonts w:ascii="Arial" w:hAnsi="Arial" w:cs="Arial"/>
          <w:color w:val="000000"/>
          <w:sz w:val="20"/>
        </w:rPr>
        <w:t xml:space="preserve"> </w:t>
      </w:r>
      <w:r w:rsidRPr="002A781E">
        <w:rPr>
          <w:rFonts w:ascii="Arial" w:hAnsi="Arial" w:cs="Arial"/>
          <w:color w:val="000000"/>
          <w:sz w:val="20"/>
        </w:rPr>
        <w:t>(нечетная</w:t>
      </w:r>
      <w:r w:rsidR="0032236F" w:rsidRPr="002A781E">
        <w:rPr>
          <w:rFonts w:ascii="Arial" w:hAnsi="Arial" w:cs="Arial"/>
          <w:color w:val="000000"/>
          <w:sz w:val="20"/>
        </w:rPr>
        <w:t xml:space="preserve"> </w:t>
      </w:r>
      <w:r w:rsidRPr="002A781E">
        <w:rPr>
          <w:rFonts w:ascii="Arial" w:hAnsi="Arial" w:cs="Arial"/>
          <w:color w:val="000000"/>
          <w:sz w:val="20"/>
        </w:rPr>
        <w:t>сторона)</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Нико</w:t>
      </w:r>
      <w:r w:rsidRPr="002A781E">
        <w:rPr>
          <w:rFonts w:ascii="Arial" w:hAnsi="Arial" w:cs="Arial"/>
          <w:bCs/>
          <w:iCs/>
          <w:color w:val="000000"/>
          <w:sz w:val="20"/>
        </w:rPr>
        <w:t>лаева</w:t>
      </w:r>
      <w:r w:rsidR="0032236F" w:rsidRPr="002A781E">
        <w:rPr>
          <w:rFonts w:ascii="Arial" w:hAnsi="Arial" w:cs="Arial"/>
          <w:bCs/>
          <w:iCs/>
          <w:color w:val="000000"/>
          <w:sz w:val="20"/>
        </w:rPr>
        <w:t xml:space="preserve"> </w:t>
      </w:r>
      <w:r w:rsidRPr="002A781E">
        <w:rPr>
          <w:rFonts w:ascii="Arial" w:hAnsi="Arial" w:cs="Arial"/>
          <w:bCs/>
          <w:iCs/>
          <w:color w:val="000000"/>
          <w:sz w:val="20"/>
        </w:rPr>
        <w:t>города</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Посада</w:t>
      </w:r>
      <w:r w:rsidRPr="002A781E">
        <w:rPr>
          <w:rFonts w:ascii="Arial" w:hAnsi="Arial" w:cs="Arial"/>
          <w:color w:val="000000"/>
          <w:sz w:val="20"/>
        </w:rPr>
        <w:t>.</w:t>
      </w:r>
      <w:r w:rsidR="0032236F" w:rsidRPr="002A781E">
        <w:rPr>
          <w:rFonts w:ascii="Arial" w:hAnsi="Arial" w:cs="Arial"/>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Лазо,</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76,</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Мариинско-Посадский</w:t>
      </w:r>
      <w:r w:rsidR="0032236F" w:rsidRPr="002A781E">
        <w:rPr>
          <w:rFonts w:ascii="Arial" w:hAnsi="Arial" w:cs="Arial"/>
          <w:color w:val="000000"/>
          <w:sz w:val="20"/>
        </w:rPr>
        <w:t xml:space="preserve"> </w:t>
      </w:r>
      <w:r w:rsidRPr="002A781E">
        <w:rPr>
          <w:rFonts w:ascii="Arial" w:hAnsi="Arial" w:cs="Arial"/>
          <w:color w:val="000000"/>
          <w:sz w:val="20"/>
        </w:rPr>
        <w:t>технологический</w:t>
      </w:r>
      <w:r w:rsidR="0032236F" w:rsidRPr="002A781E">
        <w:rPr>
          <w:rFonts w:ascii="Arial" w:hAnsi="Arial" w:cs="Arial"/>
          <w:color w:val="000000"/>
          <w:sz w:val="20"/>
        </w:rPr>
        <w:t xml:space="preserve"> </w:t>
      </w:r>
      <w:r w:rsidRPr="002A781E">
        <w:rPr>
          <w:rFonts w:ascii="Arial" w:hAnsi="Arial" w:cs="Arial"/>
          <w:color w:val="000000"/>
          <w:sz w:val="20"/>
        </w:rPr>
        <w:t>техникум</w:t>
      </w:r>
      <w:r w:rsidR="0032236F" w:rsidRPr="002A781E">
        <w:rPr>
          <w:rFonts w:ascii="Arial" w:hAnsi="Arial" w:cs="Arial"/>
          <w:color w:val="000000"/>
          <w:sz w:val="20"/>
        </w:rPr>
        <w:t xml:space="preserve"> </w:t>
      </w:r>
      <w:r w:rsidRPr="002A781E">
        <w:rPr>
          <w:rFonts w:ascii="Arial" w:hAnsi="Arial" w:cs="Arial"/>
          <w:color w:val="000000"/>
          <w:sz w:val="20"/>
        </w:rPr>
        <w:t>Минобразования</w:t>
      </w:r>
      <w:r w:rsidR="0032236F" w:rsidRPr="002A781E">
        <w:rPr>
          <w:rFonts w:ascii="Arial" w:hAnsi="Arial" w:cs="Arial"/>
          <w:color w:val="000000"/>
          <w:sz w:val="20"/>
        </w:rPr>
        <w:t xml:space="preserve"> </w:t>
      </w:r>
      <w:r w:rsidRPr="002A781E">
        <w:rPr>
          <w:rFonts w:ascii="Arial" w:hAnsi="Arial" w:cs="Arial"/>
          <w:color w:val="000000"/>
          <w:sz w:val="20"/>
        </w:rPr>
        <w:t>Чувашии</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color w:val="000000"/>
          <w:sz w:val="20"/>
          <w:lang w:val="en-US"/>
        </w:rPr>
        <w:t>I</w:t>
      </w:r>
      <w:r w:rsidR="0032236F" w:rsidRPr="002A781E">
        <w:rPr>
          <w:rFonts w:ascii="Arial" w:hAnsi="Arial" w:cs="Arial"/>
          <w:color w:val="000000"/>
          <w:sz w:val="20"/>
        </w:rPr>
        <w:t xml:space="preserve"> </w:t>
      </w:r>
      <w:r w:rsidRPr="002A781E">
        <w:rPr>
          <w:rFonts w:ascii="Arial" w:hAnsi="Arial" w:cs="Arial"/>
          <w:color w:val="000000"/>
          <w:sz w:val="20"/>
        </w:rPr>
        <w:t>корпус).</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1111</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у</w:t>
      </w:r>
      <w:r w:rsidRPr="002A781E">
        <w:rPr>
          <w:rFonts w:ascii="Arial" w:hAnsi="Arial" w:cs="Arial"/>
          <w:color w:val="000000"/>
          <w:sz w:val="20"/>
        </w:rPr>
        <w:t>лицы</w:t>
      </w:r>
      <w:r w:rsidR="0032236F" w:rsidRPr="002A781E">
        <w:rPr>
          <w:rFonts w:ascii="Arial" w:hAnsi="Arial" w:cs="Arial"/>
          <w:color w:val="000000"/>
          <w:sz w:val="20"/>
        </w:rPr>
        <w:t xml:space="preserve"> </w:t>
      </w:r>
      <w:r w:rsidRPr="002A781E">
        <w:rPr>
          <w:rFonts w:ascii="Arial" w:hAnsi="Arial" w:cs="Arial"/>
          <w:color w:val="000000"/>
          <w:sz w:val="20"/>
        </w:rPr>
        <w:t>Гайдара,</w:t>
      </w:r>
      <w:r w:rsidR="0032236F" w:rsidRPr="002A781E">
        <w:rPr>
          <w:rFonts w:ascii="Arial" w:hAnsi="Arial" w:cs="Arial"/>
          <w:color w:val="000000"/>
          <w:sz w:val="20"/>
        </w:rPr>
        <w:t xml:space="preserve"> </w:t>
      </w:r>
      <w:r w:rsidRPr="002A781E">
        <w:rPr>
          <w:rFonts w:ascii="Arial" w:hAnsi="Arial" w:cs="Arial"/>
          <w:color w:val="000000"/>
          <w:sz w:val="20"/>
        </w:rPr>
        <w:t>Грибоедова,</w:t>
      </w:r>
      <w:r w:rsidR="0032236F" w:rsidRPr="002A781E">
        <w:rPr>
          <w:rFonts w:ascii="Arial" w:hAnsi="Arial" w:cs="Arial"/>
          <w:color w:val="000000"/>
          <w:sz w:val="20"/>
        </w:rPr>
        <w:t xml:space="preserve"> </w:t>
      </w:r>
      <w:r w:rsidRPr="002A781E">
        <w:rPr>
          <w:rFonts w:ascii="Arial" w:hAnsi="Arial" w:cs="Arial"/>
          <w:color w:val="000000"/>
          <w:sz w:val="20"/>
        </w:rPr>
        <w:t>З.Космодемьянской,</w:t>
      </w:r>
      <w:r w:rsidR="0032236F" w:rsidRPr="002A781E">
        <w:rPr>
          <w:rFonts w:ascii="Arial" w:hAnsi="Arial" w:cs="Arial"/>
          <w:color w:val="000000"/>
          <w:sz w:val="20"/>
        </w:rPr>
        <w:t xml:space="preserve"> </w:t>
      </w:r>
      <w:r w:rsidRPr="002A781E">
        <w:rPr>
          <w:rFonts w:ascii="Arial" w:hAnsi="Arial" w:cs="Arial"/>
          <w:color w:val="000000"/>
          <w:sz w:val="20"/>
        </w:rPr>
        <w:t>Кирова,</w:t>
      </w:r>
      <w:r w:rsidR="0032236F" w:rsidRPr="002A781E">
        <w:rPr>
          <w:rFonts w:ascii="Arial" w:hAnsi="Arial" w:cs="Arial"/>
          <w:color w:val="000000"/>
          <w:sz w:val="20"/>
        </w:rPr>
        <w:t xml:space="preserve"> </w:t>
      </w:r>
      <w:r w:rsidRPr="002A781E">
        <w:rPr>
          <w:rFonts w:ascii="Arial" w:hAnsi="Arial" w:cs="Arial"/>
          <w:color w:val="000000"/>
          <w:sz w:val="20"/>
        </w:rPr>
        <w:t>Красная,</w:t>
      </w:r>
      <w:r w:rsidR="0032236F" w:rsidRPr="002A781E">
        <w:rPr>
          <w:rFonts w:ascii="Arial" w:hAnsi="Arial" w:cs="Arial"/>
          <w:color w:val="000000"/>
          <w:sz w:val="20"/>
        </w:rPr>
        <w:t xml:space="preserve"> </w:t>
      </w:r>
      <w:r w:rsidRPr="002A781E">
        <w:rPr>
          <w:rFonts w:ascii="Arial" w:hAnsi="Arial" w:cs="Arial"/>
          <w:color w:val="000000"/>
          <w:sz w:val="20"/>
        </w:rPr>
        <w:t>Кузнечная,</w:t>
      </w:r>
      <w:r w:rsidR="0032236F" w:rsidRPr="002A781E">
        <w:rPr>
          <w:rFonts w:ascii="Arial" w:hAnsi="Arial" w:cs="Arial"/>
          <w:color w:val="000000"/>
          <w:sz w:val="20"/>
        </w:rPr>
        <w:t xml:space="preserve"> </w:t>
      </w:r>
      <w:r w:rsidRPr="002A781E">
        <w:rPr>
          <w:rFonts w:ascii="Arial" w:hAnsi="Arial" w:cs="Arial"/>
          <w:color w:val="000000"/>
          <w:sz w:val="20"/>
        </w:rPr>
        <w:t>Молодежная,</w:t>
      </w:r>
      <w:r w:rsidR="0032236F" w:rsidRPr="002A781E">
        <w:rPr>
          <w:rFonts w:ascii="Arial" w:hAnsi="Arial" w:cs="Arial"/>
          <w:color w:val="000000"/>
          <w:sz w:val="20"/>
        </w:rPr>
        <w:t xml:space="preserve"> </w:t>
      </w:r>
      <w:r w:rsidRPr="002A781E">
        <w:rPr>
          <w:rFonts w:ascii="Arial" w:hAnsi="Arial" w:cs="Arial"/>
          <w:color w:val="000000"/>
          <w:sz w:val="20"/>
        </w:rPr>
        <w:t>Народная,</w:t>
      </w:r>
      <w:r w:rsidR="0032236F" w:rsidRPr="002A781E">
        <w:rPr>
          <w:rFonts w:ascii="Arial" w:hAnsi="Arial" w:cs="Arial"/>
          <w:color w:val="000000"/>
          <w:sz w:val="20"/>
        </w:rPr>
        <w:t xml:space="preserve"> </w:t>
      </w:r>
      <w:r w:rsidRPr="002A781E">
        <w:rPr>
          <w:rFonts w:ascii="Arial" w:hAnsi="Arial" w:cs="Arial"/>
          <w:color w:val="000000"/>
          <w:sz w:val="20"/>
        </w:rPr>
        <w:t>Некрасова,</w:t>
      </w:r>
      <w:r w:rsidR="0032236F" w:rsidRPr="002A781E">
        <w:rPr>
          <w:rFonts w:ascii="Arial" w:hAnsi="Arial" w:cs="Arial"/>
          <w:color w:val="000000"/>
          <w:sz w:val="20"/>
        </w:rPr>
        <w:t xml:space="preserve"> </w:t>
      </w:r>
      <w:r w:rsidRPr="002A781E">
        <w:rPr>
          <w:rFonts w:ascii="Arial" w:hAnsi="Arial" w:cs="Arial"/>
          <w:color w:val="000000"/>
          <w:sz w:val="20"/>
        </w:rPr>
        <w:t>Пионерская,</w:t>
      </w:r>
      <w:r w:rsidR="0032236F" w:rsidRPr="002A781E">
        <w:rPr>
          <w:rFonts w:ascii="Arial" w:hAnsi="Arial" w:cs="Arial"/>
          <w:color w:val="000000"/>
          <w:sz w:val="20"/>
        </w:rPr>
        <w:t xml:space="preserve"> </w:t>
      </w:r>
      <w:r w:rsidRPr="002A781E">
        <w:rPr>
          <w:rFonts w:ascii="Arial" w:hAnsi="Arial" w:cs="Arial"/>
          <w:color w:val="000000"/>
          <w:sz w:val="20"/>
        </w:rPr>
        <w:t>Рабочая,</w:t>
      </w:r>
      <w:r w:rsidR="0032236F" w:rsidRPr="002A781E">
        <w:rPr>
          <w:rFonts w:ascii="Arial" w:hAnsi="Arial" w:cs="Arial"/>
          <w:color w:val="000000"/>
          <w:sz w:val="20"/>
        </w:rPr>
        <w:t xml:space="preserve"> </w:t>
      </w:r>
      <w:r w:rsidRPr="002A781E">
        <w:rPr>
          <w:rFonts w:ascii="Arial" w:hAnsi="Arial" w:cs="Arial"/>
          <w:color w:val="000000"/>
          <w:sz w:val="20"/>
        </w:rPr>
        <w:t>Речная,</w:t>
      </w:r>
      <w:r w:rsidR="0032236F" w:rsidRPr="002A781E">
        <w:rPr>
          <w:rFonts w:ascii="Arial" w:hAnsi="Arial" w:cs="Arial"/>
          <w:color w:val="000000"/>
          <w:sz w:val="20"/>
        </w:rPr>
        <w:t xml:space="preserve"> </w:t>
      </w:r>
      <w:r w:rsidRPr="002A781E">
        <w:rPr>
          <w:rFonts w:ascii="Arial" w:hAnsi="Arial" w:cs="Arial"/>
          <w:color w:val="000000"/>
          <w:sz w:val="20"/>
        </w:rPr>
        <w:t>Седова,</w:t>
      </w:r>
      <w:r w:rsidR="0032236F" w:rsidRPr="002A781E">
        <w:rPr>
          <w:rFonts w:ascii="Arial" w:hAnsi="Arial" w:cs="Arial"/>
          <w:color w:val="000000"/>
          <w:sz w:val="20"/>
        </w:rPr>
        <w:t xml:space="preserve"> </w:t>
      </w:r>
      <w:r w:rsidRPr="002A781E">
        <w:rPr>
          <w:rFonts w:ascii="Arial" w:hAnsi="Arial" w:cs="Arial"/>
          <w:color w:val="000000"/>
          <w:sz w:val="20"/>
        </w:rPr>
        <w:t>Сеспеля,</w:t>
      </w:r>
      <w:r w:rsidR="0032236F" w:rsidRPr="002A781E">
        <w:rPr>
          <w:rFonts w:ascii="Arial" w:hAnsi="Arial" w:cs="Arial"/>
          <w:color w:val="000000"/>
          <w:sz w:val="20"/>
        </w:rPr>
        <w:t xml:space="preserve"> </w:t>
      </w:r>
      <w:r w:rsidRPr="002A781E">
        <w:rPr>
          <w:rFonts w:ascii="Arial" w:hAnsi="Arial" w:cs="Arial"/>
          <w:color w:val="000000"/>
          <w:sz w:val="20"/>
        </w:rPr>
        <w:t>Строительная,</w:t>
      </w:r>
      <w:r w:rsidR="0032236F" w:rsidRPr="002A781E">
        <w:rPr>
          <w:rFonts w:ascii="Arial" w:hAnsi="Arial" w:cs="Arial"/>
          <w:color w:val="000000"/>
          <w:sz w:val="20"/>
        </w:rPr>
        <w:t xml:space="preserve"> </w:t>
      </w:r>
      <w:r w:rsidRPr="002A781E">
        <w:rPr>
          <w:rFonts w:ascii="Arial" w:hAnsi="Arial" w:cs="Arial"/>
          <w:color w:val="000000"/>
          <w:sz w:val="20"/>
        </w:rPr>
        <w:t>Фрунзе,</w:t>
      </w:r>
      <w:r w:rsidR="0032236F" w:rsidRPr="002A781E">
        <w:rPr>
          <w:rFonts w:ascii="Arial" w:hAnsi="Arial" w:cs="Arial"/>
          <w:color w:val="000000"/>
          <w:sz w:val="20"/>
        </w:rPr>
        <w:t xml:space="preserve"> </w:t>
      </w:r>
      <w:r w:rsidRPr="002A781E">
        <w:rPr>
          <w:rFonts w:ascii="Arial" w:hAnsi="Arial" w:cs="Arial"/>
          <w:color w:val="000000"/>
          <w:sz w:val="20"/>
        </w:rPr>
        <w:t>Фурманова,</w:t>
      </w:r>
      <w:r w:rsidR="0032236F" w:rsidRPr="002A781E">
        <w:rPr>
          <w:rFonts w:ascii="Arial" w:hAnsi="Arial" w:cs="Arial"/>
          <w:color w:val="000000"/>
          <w:sz w:val="20"/>
        </w:rPr>
        <w:t xml:space="preserve"> </w:t>
      </w:r>
      <w:r w:rsidRPr="002A781E">
        <w:rPr>
          <w:rFonts w:ascii="Arial" w:hAnsi="Arial" w:cs="Arial"/>
          <w:color w:val="000000"/>
          <w:sz w:val="20"/>
        </w:rPr>
        <w:t>Чехова,</w:t>
      </w:r>
      <w:r w:rsidR="0032236F" w:rsidRPr="002A781E">
        <w:rPr>
          <w:rFonts w:ascii="Arial" w:hAnsi="Arial" w:cs="Arial"/>
          <w:color w:val="000000"/>
          <w:sz w:val="20"/>
        </w:rPr>
        <w:t xml:space="preserve"> </w:t>
      </w:r>
      <w:r w:rsidRPr="002A781E">
        <w:rPr>
          <w:rFonts w:ascii="Arial" w:hAnsi="Arial" w:cs="Arial"/>
          <w:color w:val="000000"/>
          <w:sz w:val="20"/>
        </w:rPr>
        <w:t>Щорса,</w:t>
      </w:r>
      <w:r w:rsidR="0032236F" w:rsidRPr="002A781E">
        <w:rPr>
          <w:rFonts w:ascii="Arial" w:hAnsi="Arial" w:cs="Arial"/>
          <w:color w:val="000000"/>
          <w:sz w:val="20"/>
        </w:rPr>
        <w:t xml:space="preserve"> </w:t>
      </w:r>
      <w:r w:rsidRPr="002A781E">
        <w:rPr>
          <w:rFonts w:ascii="Arial" w:hAnsi="Arial" w:cs="Arial"/>
          <w:color w:val="000000"/>
          <w:sz w:val="20"/>
        </w:rPr>
        <w:t>Юбилейная,</w:t>
      </w:r>
      <w:r w:rsidR="0032236F" w:rsidRPr="002A781E">
        <w:rPr>
          <w:rFonts w:ascii="Arial" w:hAnsi="Arial" w:cs="Arial"/>
          <w:color w:val="000000"/>
          <w:sz w:val="20"/>
        </w:rPr>
        <w:t xml:space="preserve"> </w:t>
      </w:r>
      <w:r w:rsidRPr="002A781E">
        <w:rPr>
          <w:rFonts w:ascii="Arial" w:hAnsi="Arial" w:cs="Arial"/>
          <w:color w:val="000000"/>
          <w:sz w:val="20"/>
        </w:rPr>
        <w:t>дома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69</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конца</w:t>
      </w:r>
      <w:r w:rsidR="0032236F" w:rsidRPr="002A781E">
        <w:rPr>
          <w:rFonts w:ascii="Arial" w:hAnsi="Arial" w:cs="Arial"/>
          <w:color w:val="000000"/>
          <w:sz w:val="20"/>
        </w:rPr>
        <w:t xml:space="preserve"> </w:t>
      </w:r>
      <w:r w:rsidRPr="002A781E">
        <w:rPr>
          <w:rFonts w:ascii="Arial" w:hAnsi="Arial" w:cs="Arial"/>
          <w:color w:val="000000"/>
          <w:sz w:val="20"/>
        </w:rPr>
        <w:t>(нечетная</w:t>
      </w:r>
      <w:r w:rsidR="0032236F" w:rsidRPr="002A781E">
        <w:rPr>
          <w:rFonts w:ascii="Arial" w:hAnsi="Arial" w:cs="Arial"/>
          <w:color w:val="000000"/>
          <w:sz w:val="20"/>
        </w:rPr>
        <w:t xml:space="preserve"> </w:t>
      </w:r>
      <w:r w:rsidRPr="002A781E">
        <w:rPr>
          <w:rFonts w:ascii="Arial" w:hAnsi="Arial" w:cs="Arial"/>
          <w:color w:val="000000"/>
          <w:sz w:val="20"/>
        </w:rPr>
        <w:t>сторона)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64</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конца</w:t>
      </w:r>
      <w:r w:rsidR="0032236F" w:rsidRPr="002A781E">
        <w:rPr>
          <w:rFonts w:ascii="Arial" w:hAnsi="Arial" w:cs="Arial"/>
          <w:color w:val="000000"/>
          <w:sz w:val="20"/>
        </w:rPr>
        <w:t xml:space="preserve"> </w:t>
      </w:r>
      <w:r w:rsidRPr="002A781E">
        <w:rPr>
          <w:rFonts w:ascii="Arial" w:hAnsi="Arial" w:cs="Arial"/>
          <w:color w:val="000000"/>
          <w:sz w:val="20"/>
        </w:rPr>
        <w:t>(четная</w:t>
      </w:r>
      <w:r w:rsidR="0032236F" w:rsidRPr="002A781E">
        <w:rPr>
          <w:rFonts w:ascii="Arial" w:hAnsi="Arial" w:cs="Arial"/>
          <w:color w:val="000000"/>
          <w:sz w:val="20"/>
        </w:rPr>
        <w:t xml:space="preserve"> </w:t>
      </w:r>
      <w:r w:rsidRPr="002A781E">
        <w:rPr>
          <w:rFonts w:ascii="Arial" w:hAnsi="Arial" w:cs="Arial"/>
          <w:color w:val="000000"/>
          <w:sz w:val="20"/>
        </w:rPr>
        <w:t>сторона)</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Ленинская</w:t>
      </w:r>
      <w:r w:rsidR="0032236F" w:rsidRPr="002A781E">
        <w:rPr>
          <w:rFonts w:ascii="Arial" w:hAnsi="Arial" w:cs="Arial"/>
          <w:color w:val="000000"/>
          <w:sz w:val="20"/>
        </w:rPr>
        <w:t xml:space="preserve"> </w:t>
      </w:r>
      <w:r w:rsidRPr="002A781E">
        <w:rPr>
          <w:rFonts w:ascii="Arial" w:hAnsi="Arial" w:cs="Arial"/>
          <w:color w:val="000000"/>
          <w:sz w:val="20"/>
        </w:rPr>
        <w:t>города</w:t>
      </w:r>
      <w:r w:rsidR="0032236F" w:rsidRPr="002A781E">
        <w:rPr>
          <w:rFonts w:ascii="Arial" w:hAnsi="Arial" w:cs="Arial"/>
          <w:color w:val="000000"/>
          <w:sz w:val="20"/>
        </w:rPr>
        <w:t xml:space="preserve"> </w:t>
      </w:r>
      <w:r w:rsidRPr="002A781E">
        <w:rPr>
          <w:rFonts w:ascii="Arial" w:hAnsi="Arial" w:cs="Arial"/>
          <w:color w:val="000000"/>
          <w:sz w:val="20"/>
        </w:rPr>
        <w:t>Мариинского</w:t>
      </w:r>
      <w:r w:rsidR="0032236F" w:rsidRPr="002A781E">
        <w:rPr>
          <w:rFonts w:ascii="Arial" w:hAnsi="Arial" w:cs="Arial"/>
          <w:color w:val="000000"/>
          <w:sz w:val="20"/>
        </w:rPr>
        <w:t xml:space="preserve"> </w:t>
      </w:r>
      <w:r w:rsidRPr="002A781E">
        <w:rPr>
          <w:rFonts w:ascii="Arial" w:hAnsi="Arial" w:cs="Arial"/>
          <w:color w:val="000000"/>
          <w:sz w:val="20"/>
        </w:rPr>
        <w:t>Посада.</w:t>
      </w:r>
      <w:r w:rsidR="0032236F" w:rsidRPr="002A781E">
        <w:rPr>
          <w:rFonts w:ascii="Arial" w:hAnsi="Arial" w:cs="Arial"/>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Фурманова,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36.</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1112</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у</w:t>
      </w:r>
      <w:r w:rsidRPr="002A781E">
        <w:rPr>
          <w:rFonts w:ascii="Arial" w:hAnsi="Arial" w:cs="Arial"/>
          <w:color w:val="000000"/>
          <w:sz w:val="20"/>
        </w:rPr>
        <w:t>лицы</w:t>
      </w:r>
      <w:r w:rsidR="0032236F" w:rsidRPr="002A781E">
        <w:rPr>
          <w:rFonts w:ascii="Arial" w:hAnsi="Arial" w:cs="Arial"/>
          <w:color w:val="000000"/>
          <w:sz w:val="20"/>
        </w:rPr>
        <w:t xml:space="preserve"> </w:t>
      </w:r>
      <w:r w:rsidRPr="002A781E">
        <w:rPr>
          <w:rFonts w:ascii="Arial" w:hAnsi="Arial" w:cs="Arial"/>
          <w:color w:val="000000"/>
          <w:sz w:val="20"/>
        </w:rPr>
        <w:t>Куйбышева,</w:t>
      </w:r>
      <w:r w:rsidR="0032236F" w:rsidRPr="002A781E">
        <w:rPr>
          <w:rFonts w:ascii="Arial" w:hAnsi="Arial" w:cs="Arial"/>
          <w:color w:val="000000"/>
          <w:sz w:val="20"/>
        </w:rPr>
        <w:t xml:space="preserve"> </w:t>
      </w:r>
      <w:r w:rsidRPr="002A781E">
        <w:rPr>
          <w:rFonts w:ascii="Arial" w:hAnsi="Arial" w:cs="Arial"/>
          <w:color w:val="000000"/>
          <w:sz w:val="20"/>
        </w:rPr>
        <w:t>Лескова,</w:t>
      </w:r>
      <w:r w:rsidR="0032236F" w:rsidRPr="002A781E">
        <w:rPr>
          <w:rFonts w:ascii="Arial" w:hAnsi="Arial" w:cs="Arial"/>
          <w:color w:val="000000"/>
          <w:sz w:val="20"/>
        </w:rPr>
        <w:t xml:space="preserve"> </w:t>
      </w:r>
      <w:r w:rsidRPr="002A781E">
        <w:rPr>
          <w:rFonts w:ascii="Arial" w:hAnsi="Arial" w:cs="Arial"/>
          <w:color w:val="000000"/>
          <w:sz w:val="20"/>
        </w:rPr>
        <w:t>Придорожная,</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21</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дома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26</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конца</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Чкалова</w:t>
      </w:r>
      <w:r w:rsidR="0032236F" w:rsidRPr="002A781E">
        <w:rPr>
          <w:rFonts w:ascii="Arial" w:hAnsi="Arial" w:cs="Arial"/>
          <w:color w:val="000000"/>
          <w:sz w:val="20"/>
        </w:rPr>
        <w:t xml:space="preserve"> </w:t>
      </w:r>
      <w:r w:rsidRPr="002A781E">
        <w:rPr>
          <w:rFonts w:ascii="Arial" w:hAnsi="Arial" w:cs="Arial"/>
          <w:color w:val="000000"/>
          <w:sz w:val="20"/>
        </w:rPr>
        <w:t>города</w:t>
      </w:r>
      <w:r w:rsidR="0032236F" w:rsidRPr="002A781E">
        <w:rPr>
          <w:rFonts w:ascii="Arial" w:hAnsi="Arial" w:cs="Arial"/>
          <w:color w:val="000000"/>
          <w:sz w:val="20"/>
        </w:rPr>
        <w:t xml:space="preserve"> </w:t>
      </w:r>
      <w:r w:rsidRPr="002A781E">
        <w:rPr>
          <w:rFonts w:ascii="Arial" w:hAnsi="Arial" w:cs="Arial"/>
          <w:color w:val="000000"/>
          <w:sz w:val="20"/>
        </w:rPr>
        <w:t>Мариинского</w:t>
      </w:r>
      <w:r w:rsidR="0032236F" w:rsidRPr="002A781E">
        <w:rPr>
          <w:rFonts w:ascii="Arial" w:hAnsi="Arial" w:cs="Arial"/>
          <w:color w:val="000000"/>
          <w:sz w:val="20"/>
        </w:rPr>
        <w:t xml:space="preserve"> </w:t>
      </w:r>
      <w:r w:rsidRPr="002A781E">
        <w:rPr>
          <w:rFonts w:ascii="Arial" w:hAnsi="Arial" w:cs="Arial"/>
          <w:color w:val="000000"/>
          <w:sz w:val="20"/>
        </w:rPr>
        <w:t>Посада</w:t>
      </w:r>
      <w:r w:rsidRPr="002A781E">
        <w:rPr>
          <w:rFonts w:ascii="Arial" w:hAnsi="Arial" w:cs="Arial"/>
          <w:bCs/>
          <w:color w:val="000000"/>
          <w:sz w:val="20"/>
        </w:rPr>
        <w:t>.</w:t>
      </w:r>
      <w:r w:rsidR="0032236F" w:rsidRPr="002A781E">
        <w:rPr>
          <w:rFonts w:ascii="Arial" w:hAnsi="Arial" w:cs="Arial"/>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Чкалова,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61</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Приволжский</w:t>
      </w:r>
      <w:r w:rsidR="0032236F" w:rsidRPr="002A781E">
        <w:rPr>
          <w:rFonts w:ascii="Arial" w:hAnsi="Arial" w:cs="Arial"/>
          <w:color w:val="000000"/>
          <w:sz w:val="20"/>
        </w:rPr>
        <w:t xml:space="preserve"> </w:t>
      </w:r>
      <w:r w:rsidRPr="002A781E">
        <w:rPr>
          <w:rFonts w:ascii="Arial" w:hAnsi="Arial" w:cs="Arial"/>
          <w:color w:val="000000"/>
          <w:sz w:val="20"/>
        </w:rPr>
        <w:t>городской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1113</w:t>
      </w:r>
    </w:p>
    <w:p w:rsidR="00F95FE2" w:rsidRPr="002A781E" w:rsidRDefault="00F95FE2" w:rsidP="002A781E">
      <w:pPr>
        <w:ind w:firstLine="709"/>
        <w:jc w:val="both"/>
        <w:rPr>
          <w:rFonts w:ascii="Arial" w:hAnsi="Arial" w:cs="Arial"/>
          <w:color w:val="000000"/>
          <w:sz w:val="20"/>
        </w:rPr>
      </w:pPr>
      <w:r w:rsidRPr="002A781E">
        <w:rPr>
          <w:rFonts w:ascii="Arial" w:hAnsi="Arial" w:cs="Arial"/>
          <w:color w:val="000000"/>
          <w:sz w:val="20"/>
        </w:rPr>
        <w:t>Границы</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Короленко,</w:t>
      </w:r>
      <w:r w:rsidR="0032236F" w:rsidRPr="002A781E">
        <w:rPr>
          <w:rFonts w:ascii="Arial" w:hAnsi="Arial" w:cs="Arial"/>
          <w:color w:val="000000"/>
          <w:sz w:val="20"/>
        </w:rPr>
        <w:t xml:space="preserve"> </w:t>
      </w:r>
      <w:r w:rsidRPr="002A781E">
        <w:rPr>
          <w:rFonts w:ascii="Arial" w:hAnsi="Arial" w:cs="Arial"/>
          <w:color w:val="000000"/>
          <w:sz w:val="20"/>
        </w:rPr>
        <w:t>Лермонтова,</w:t>
      </w:r>
      <w:r w:rsidR="0032236F" w:rsidRPr="002A781E">
        <w:rPr>
          <w:rFonts w:ascii="Arial" w:hAnsi="Arial" w:cs="Arial"/>
          <w:color w:val="000000"/>
          <w:sz w:val="20"/>
        </w:rPr>
        <w:t xml:space="preserve"> </w:t>
      </w:r>
      <w:r w:rsidRPr="002A781E">
        <w:rPr>
          <w:rFonts w:ascii="Arial" w:hAnsi="Arial" w:cs="Arial"/>
          <w:color w:val="000000"/>
          <w:sz w:val="20"/>
        </w:rPr>
        <w:t>Лесная,</w:t>
      </w:r>
      <w:r w:rsidR="0032236F" w:rsidRPr="002A781E">
        <w:rPr>
          <w:rFonts w:ascii="Arial" w:hAnsi="Arial" w:cs="Arial"/>
          <w:color w:val="000000"/>
          <w:sz w:val="20"/>
        </w:rPr>
        <w:t xml:space="preserve"> </w:t>
      </w:r>
      <w:r w:rsidRPr="002A781E">
        <w:rPr>
          <w:rFonts w:ascii="Arial" w:hAnsi="Arial" w:cs="Arial"/>
          <w:color w:val="000000"/>
          <w:sz w:val="20"/>
        </w:rPr>
        <w:t>Маяковского,</w:t>
      </w:r>
      <w:r w:rsidR="0032236F" w:rsidRPr="002A781E">
        <w:rPr>
          <w:rFonts w:ascii="Arial" w:hAnsi="Arial" w:cs="Arial"/>
          <w:color w:val="000000"/>
          <w:sz w:val="20"/>
        </w:rPr>
        <w:t xml:space="preserve"> </w:t>
      </w:r>
      <w:r w:rsidRPr="002A781E">
        <w:rPr>
          <w:rFonts w:ascii="Arial" w:hAnsi="Arial" w:cs="Arial"/>
          <w:color w:val="000000"/>
          <w:sz w:val="20"/>
        </w:rPr>
        <w:t>Тургенева,</w:t>
      </w:r>
      <w:r w:rsidR="0032236F" w:rsidRPr="002A781E">
        <w:rPr>
          <w:rFonts w:ascii="Arial" w:hAnsi="Arial" w:cs="Arial"/>
          <w:color w:val="000000"/>
          <w:sz w:val="20"/>
        </w:rPr>
        <w:t xml:space="preserve"> </w:t>
      </w:r>
      <w:r w:rsidRPr="002A781E">
        <w:rPr>
          <w:rFonts w:ascii="Arial" w:hAnsi="Arial" w:cs="Arial"/>
          <w:color w:val="000000"/>
          <w:sz w:val="20"/>
        </w:rPr>
        <w:t>Успенского,</w:t>
      </w:r>
      <w:r w:rsidR="0032236F" w:rsidRPr="002A781E">
        <w:rPr>
          <w:rFonts w:ascii="Arial" w:hAnsi="Arial" w:cs="Arial"/>
          <w:color w:val="000000"/>
          <w:sz w:val="20"/>
        </w:rPr>
        <w:t xml:space="preserve"> </w:t>
      </w:r>
      <w:r w:rsidRPr="002A781E">
        <w:rPr>
          <w:rFonts w:ascii="Arial" w:hAnsi="Arial" w:cs="Arial"/>
          <w:color w:val="000000"/>
          <w:sz w:val="20"/>
        </w:rPr>
        <w:t>дома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25</w:t>
      </w:r>
      <w:r w:rsidR="0032236F" w:rsidRPr="002A781E">
        <w:rPr>
          <w:rFonts w:ascii="Arial" w:hAnsi="Arial" w:cs="Arial"/>
          <w:color w:val="000000"/>
          <w:sz w:val="20"/>
        </w:rPr>
        <w:t xml:space="preserve"> </w:t>
      </w:r>
      <w:r w:rsidRPr="002A781E">
        <w:rPr>
          <w:rFonts w:ascii="Arial" w:hAnsi="Arial" w:cs="Arial"/>
          <w:color w:val="000000"/>
          <w:sz w:val="20"/>
        </w:rPr>
        <w:t>(кроме</w:t>
      </w:r>
      <w:r w:rsidR="0032236F" w:rsidRPr="002A781E">
        <w:rPr>
          <w:rFonts w:ascii="Arial" w:hAnsi="Arial" w:cs="Arial"/>
          <w:color w:val="000000"/>
          <w:sz w:val="20"/>
        </w:rPr>
        <w:t xml:space="preserve"> </w:t>
      </w:r>
      <w:r w:rsidRPr="002A781E">
        <w:rPr>
          <w:rFonts w:ascii="Arial" w:hAnsi="Arial" w:cs="Arial"/>
          <w:color w:val="000000"/>
          <w:sz w:val="20"/>
        </w:rPr>
        <w:t>дома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21)</w:t>
      </w:r>
      <w:r w:rsidR="0032236F" w:rsidRPr="002A781E">
        <w:rPr>
          <w:rFonts w:ascii="Arial" w:hAnsi="Arial" w:cs="Arial"/>
          <w:color w:val="000000"/>
          <w:sz w:val="20"/>
        </w:rPr>
        <w:t xml:space="preserve"> </w:t>
      </w:r>
      <w:r w:rsidRPr="002A781E">
        <w:rPr>
          <w:rFonts w:ascii="Arial" w:hAnsi="Arial" w:cs="Arial"/>
          <w:color w:val="000000"/>
          <w:sz w:val="20"/>
        </w:rPr>
        <w:t>улицы</w:t>
      </w:r>
      <w:r w:rsidR="0032236F" w:rsidRPr="002A781E">
        <w:rPr>
          <w:rFonts w:ascii="Arial" w:hAnsi="Arial" w:cs="Arial"/>
          <w:color w:val="000000"/>
          <w:sz w:val="20"/>
        </w:rPr>
        <w:t xml:space="preserve"> </w:t>
      </w:r>
      <w:r w:rsidRPr="002A781E">
        <w:rPr>
          <w:rFonts w:ascii="Arial" w:hAnsi="Arial" w:cs="Arial"/>
          <w:color w:val="000000"/>
          <w:sz w:val="20"/>
        </w:rPr>
        <w:t>Чкалова</w:t>
      </w:r>
      <w:r w:rsidR="0032236F" w:rsidRPr="002A781E">
        <w:rPr>
          <w:rFonts w:ascii="Arial" w:hAnsi="Arial" w:cs="Arial"/>
          <w:color w:val="000000"/>
          <w:sz w:val="20"/>
        </w:rPr>
        <w:t xml:space="preserve"> </w:t>
      </w:r>
      <w:r w:rsidRPr="002A781E">
        <w:rPr>
          <w:rFonts w:ascii="Arial" w:hAnsi="Arial" w:cs="Arial"/>
          <w:color w:val="000000"/>
          <w:sz w:val="20"/>
        </w:rPr>
        <w:t>города</w:t>
      </w:r>
      <w:r w:rsidR="0032236F" w:rsidRPr="002A781E">
        <w:rPr>
          <w:rFonts w:ascii="Arial" w:hAnsi="Arial" w:cs="Arial"/>
          <w:color w:val="000000"/>
          <w:sz w:val="20"/>
        </w:rPr>
        <w:t xml:space="preserve"> </w:t>
      </w:r>
      <w:r w:rsidRPr="002A781E">
        <w:rPr>
          <w:rFonts w:ascii="Arial" w:hAnsi="Arial" w:cs="Arial"/>
          <w:color w:val="000000"/>
          <w:sz w:val="20"/>
        </w:rPr>
        <w:t>Мариинского</w:t>
      </w:r>
      <w:r w:rsidR="0032236F" w:rsidRPr="002A781E">
        <w:rPr>
          <w:rFonts w:ascii="Arial" w:hAnsi="Arial" w:cs="Arial"/>
          <w:color w:val="000000"/>
          <w:sz w:val="20"/>
        </w:rPr>
        <w:t xml:space="preserve"> </w:t>
      </w:r>
      <w:r w:rsidRPr="002A781E">
        <w:rPr>
          <w:rFonts w:ascii="Arial" w:hAnsi="Arial" w:cs="Arial"/>
          <w:color w:val="000000"/>
          <w:sz w:val="20"/>
        </w:rPr>
        <w:t>Посада.</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Мариинский</w:t>
      </w:r>
      <w:r w:rsidR="0032236F" w:rsidRPr="002A781E">
        <w:rPr>
          <w:rFonts w:ascii="Arial" w:hAnsi="Arial" w:cs="Arial"/>
          <w:color w:val="000000"/>
          <w:sz w:val="20"/>
        </w:rPr>
        <w:t xml:space="preserve"> </w:t>
      </w:r>
      <w:r w:rsidRPr="002A781E">
        <w:rPr>
          <w:rFonts w:ascii="Arial" w:hAnsi="Arial" w:cs="Arial"/>
          <w:color w:val="000000"/>
          <w:sz w:val="20"/>
        </w:rPr>
        <w:t>Посад,</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Чкалова,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61</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Приволжский</w:t>
      </w:r>
      <w:r w:rsidR="0032236F" w:rsidRPr="002A781E">
        <w:rPr>
          <w:rFonts w:ascii="Arial" w:hAnsi="Arial" w:cs="Arial"/>
          <w:color w:val="000000"/>
          <w:sz w:val="20"/>
        </w:rPr>
        <w:t xml:space="preserve"> </w:t>
      </w:r>
      <w:r w:rsidRPr="002A781E">
        <w:rPr>
          <w:rFonts w:ascii="Arial" w:hAnsi="Arial" w:cs="Arial"/>
          <w:color w:val="000000"/>
          <w:sz w:val="20"/>
        </w:rPr>
        <w:t>городской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1114</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еревня</w:t>
      </w:r>
      <w:r w:rsidR="0032236F" w:rsidRPr="002A781E">
        <w:rPr>
          <w:rFonts w:ascii="Arial" w:hAnsi="Arial" w:cs="Arial"/>
          <w:color w:val="000000"/>
          <w:sz w:val="20"/>
        </w:rPr>
        <w:t xml:space="preserve"> </w:t>
      </w:r>
      <w:r w:rsidRPr="002A781E">
        <w:rPr>
          <w:rFonts w:ascii="Arial" w:hAnsi="Arial" w:cs="Arial"/>
          <w:color w:val="000000"/>
          <w:sz w:val="20"/>
        </w:rPr>
        <w:t>Аксарино.</w:t>
      </w:r>
      <w:r w:rsidR="0032236F" w:rsidRPr="002A781E">
        <w:rPr>
          <w:rFonts w:ascii="Arial" w:hAnsi="Arial" w:cs="Arial"/>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Аксарино,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Центральная</w:t>
      </w:r>
      <w:r w:rsidR="0032236F" w:rsidRPr="002A781E">
        <w:rPr>
          <w:rFonts w:ascii="Arial" w:hAnsi="Arial" w:cs="Arial"/>
          <w:color w:val="000000"/>
          <w:sz w:val="20"/>
        </w:rPr>
        <w:t xml:space="preserve"> </w:t>
      </w:r>
      <w:r w:rsidRPr="002A781E">
        <w:rPr>
          <w:rFonts w:ascii="Arial" w:hAnsi="Arial" w:cs="Arial"/>
          <w:color w:val="000000"/>
          <w:sz w:val="20"/>
        </w:rPr>
        <w:t>усадьба,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МБОУ</w:t>
      </w:r>
      <w:r w:rsidR="0032236F" w:rsidRPr="002A781E">
        <w:rPr>
          <w:rFonts w:ascii="Arial" w:hAnsi="Arial" w:cs="Arial"/>
          <w:color w:val="000000"/>
          <w:sz w:val="20"/>
        </w:rPr>
        <w:t xml:space="preserve"> </w:t>
      </w:r>
      <w:r w:rsidRPr="002A781E">
        <w:rPr>
          <w:rFonts w:ascii="Arial" w:hAnsi="Arial" w:cs="Arial"/>
          <w:color w:val="000000"/>
          <w:sz w:val="20"/>
        </w:rPr>
        <w:t>«Аксаринская</w:t>
      </w:r>
      <w:r w:rsidR="0032236F" w:rsidRPr="002A781E">
        <w:rPr>
          <w:rFonts w:ascii="Arial" w:hAnsi="Arial" w:cs="Arial"/>
          <w:color w:val="000000"/>
          <w:sz w:val="20"/>
        </w:rPr>
        <w:t xml:space="preserve"> </w:t>
      </w:r>
      <w:r w:rsidRPr="002A781E">
        <w:rPr>
          <w:rFonts w:ascii="Arial" w:hAnsi="Arial" w:cs="Arial"/>
          <w:color w:val="000000"/>
          <w:sz w:val="20"/>
        </w:rPr>
        <w:t>начальная</w:t>
      </w:r>
      <w:r w:rsidR="0032236F" w:rsidRPr="002A781E">
        <w:rPr>
          <w:rFonts w:ascii="Arial" w:hAnsi="Arial" w:cs="Arial"/>
          <w:color w:val="000000"/>
          <w:sz w:val="20"/>
        </w:rPr>
        <w:t xml:space="preserve"> </w:t>
      </w:r>
      <w:r w:rsidRPr="002A781E">
        <w:rPr>
          <w:rFonts w:ascii="Arial" w:hAnsi="Arial" w:cs="Arial"/>
          <w:color w:val="000000"/>
          <w:sz w:val="20"/>
        </w:rPr>
        <w:t>школа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детский</w:t>
      </w:r>
      <w:r w:rsidR="0032236F" w:rsidRPr="002A781E">
        <w:rPr>
          <w:rFonts w:ascii="Arial" w:hAnsi="Arial" w:cs="Arial"/>
          <w:color w:val="000000"/>
          <w:sz w:val="20"/>
        </w:rPr>
        <w:t xml:space="preserve"> </w:t>
      </w:r>
      <w:r w:rsidRPr="002A781E">
        <w:rPr>
          <w:rFonts w:ascii="Arial" w:hAnsi="Arial" w:cs="Arial"/>
          <w:color w:val="000000"/>
          <w:sz w:val="20"/>
        </w:rPr>
        <w:t>сад».</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1115</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Сятракасы,</w:t>
      </w:r>
      <w:r w:rsidR="0032236F" w:rsidRPr="002A781E">
        <w:rPr>
          <w:rFonts w:ascii="Arial" w:hAnsi="Arial" w:cs="Arial"/>
          <w:color w:val="000000"/>
          <w:sz w:val="20"/>
        </w:rPr>
        <w:t xml:space="preserve"> </w:t>
      </w:r>
      <w:r w:rsidRPr="002A781E">
        <w:rPr>
          <w:rFonts w:ascii="Arial" w:hAnsi="Arial" w:cs="Arial"/>
          <w:color w:val="000000"/>
          <w:sz w:val="20"/>
        </w:rPr>
        <w:t>Мертень,</w:t>
      </w:r>
      <w:r w:rsidR="0032236F" w:rsidRPr="002A781E">
        <w:rPr>
          <w:rFonts w:ascii="Arial" w:hAnsi="Arial" w:cs="Arial"/>
          <w:color w:val="000000"/>
          <w:sz w:val="20"/>
        </w:rPr>
        <w:t xml:space="preserve"> </w:t>
      </w:r>
      <w:r w:rsidRPr="002A781E">
        <w:rPr>
          <w:rFonts w:ascii="Arial" w:hAnsi="Arial" w:cs="Arial"/>
          <w:color w:val="000000"/>
          <w:sz w:val="20"/>
        </w:rPr>
        <w:t>Нижеры,</w:t>
      </w:r>
      <w:r w:rsidR="0032236F" w:rsidRPr="002A781E">
        <w:rPr>
          <w:rFonts w:ascii="Arial" w:hAnsi="Arial" w:cs="Arial"/>
          <w:color w:val="000000"/>
          <w:sz w:val="20"/>
        </w:rPr>
        <w:t xml:space="preserve"> </w:t>
      </w:r>
      <w:r w:rsidRPr="002A781E">
        <w:rPr>
          <w:rFonts w:ascii="Arial" w:hAnsi="Arial" w:cs="Arial"/>
          <w:color w:val="000000"/>
          <w:sz w:val="20"/>
        </w:rPr>
        <w:t>Тузи,</w:t>
      </w:r>
      <w:r w:rsidR="0032236F" w:rsidRPr="002A781E">
        <w:rPr>
          <w:rFonts w:ascii="Arial" w:hAnsi="Arial" w:cs="Arial"/>
          <w:color w:val="000000"/>
          <w:sz w:val="20"/>
        </w:rPr>
        <w:t xml:space="preserve"> </w:t>
      </w:r>
      <w:r w:rsidRPr="002A781E">
        <w:rPr>
          <w:rFonts w:ascii="Arial" w:hAnsi="Arial" w:cs="Arial"/>
          <w:color w:val="000000"/>
          <w:sz w:val="20"/>
        </w:rPr>
        <w:t>Щамалы</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Сятракасы,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Центральная,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41,</w:t>
      </w:r>
      <w:r w:rsidR="0032236F" w:rsidRPr="002A781E">
        <w:rPr>
          <w:rFonts w:ascii="Arial" w:hAnsi="Arial" w:cs="Arial"/>
          <w:color w:val="000000"/>
          <w:sz w:val="20"/>
        </w:rPr>
        <w:t xml:space="preserve"> </w:t>
      </w:r>
      <w:r w:rsidRPr="002A781E">
        <w:rPr>
          <w:rFonts w:ascii="Arial" w:hAnsi="Arial" w:cs="Arial"/>
          <w:color w:val="000000"/>
          <w:sz w:val="20"/>
        </w:rPr>
        <w:t>Сятракасинский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клуб.</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1116</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Pr="002A781E">
        <w:rPr>
          <w:rFonts w:ascii="Arial" w:hAnsi="Arial" w:cs="Arial"/>
          <w:color w:val="000000"/>
          <w:sz w:val="20"/>
        </w:rPr>
        <w:t>ело</w:t>
      </w:r>
      <w:r w:rsidR="0032236F" w:rsidRPr="002A781E">
        <w:rPr>
          <w:rFonts w:ascii="Arial" w:hAnsi="Arial" w:cs="Arial"/>
          <w:color w:val="000000"/>
          <w:sz w:val="20"/>
        </w:rPr>
        <w:t xml:space="preserve"> </w:t>
      </w:r>
      <w:r w:rsidRPr="002A781E">
        <w:rPr>
          <w:rFonts w:ascii="Arial" w:hAnsi="Arial" w:cs="Arial"/>
          <w:color w:val="000000"/>
          <w:sz w:val="20"/>
        </w:rPr>
        <w:t>Бичурино,</w:t>
      </w:r>
      <w:r w:rsidR="0032236F" w:rsidRPr="002A781E">
        <w:rPr>
          <w:rFonts w:ascii="Arial" w:hAnsi="Arial" w:cs="Arial"/>
          <w:color w:val="000000"/>
          <w:sz w:val="20"/>
        </w:rPr>
        <w:t xml:space="preserve"> </w:t>
      </w:r>
      <w:r w:rsidRPr="002A781E">
        <w:rPr>
          <w:rFonts w:ascii="Arial" w:hAnsi="Arial" w:cs="Arial"/>
          <w:color w:val="000000"/>
          <w:sz w:val="20"/>
        </w:rPr>
        <w:t>деревни</w:t>
      </w:r>
      <w:r w:rsidR="0032236F" w:rsidRPr="002A781E">
        <w:rPr>
          <w:rFonts w:ascii="Arial" w:hAnsi="Arial" w:cs="Arial"/>
          <w:color w:val="000000"/>
          <w:sz w:val="20"/>
        </w:rPr>
        <w:t xml:space="preserve"> </w:t>
      </w:r>
      <w:r w:rsidRPr="002A781E">
        <w:rPr>
          <w:rFonts w:ascii="Arial" w:hAnsi="Arial" w:cs="Arial"/>
          <w:color w:val="000000"/>
          <w:sz w:val="20"/>
        </w:rPr>
        <w:t>Второе</w:t>
      </w:r>
      <w:r w:rsidR="0032236F" w:rsidRPr="002A781E">
        <w:rPr>
          <w:rFonts w:ascii="Arial" w:hAnsi="Arial" w:cs="Arial"/>
          <w:color w:val="000000"/>
          <w:sz w:val="20"/>
        </w:rPr>
        <w:t xml:space="preserve"> </w:t>
      </w:r>
      <w:r w:rsidRPr="002A781E">
        <w:rPr>
          <w:rFonts w:ascii="Arial" w:hAnsi="Arial" w:cs="Arial"/>
          <w:color w:val="000000"/>
          <w:sz w:val="20"/>
        </w:rPr>
        <w:t>Чурашево,</w:t>
      </w:r>
      <w:r w:rsidR="0032236F" w:rsidRPr="002A781E">
        <w:rPr>
          <w:rFonts w:ascii="Arial" w:hAnsi="Arial" w:cs="Arial"/>
          <w:color w:val="000000"/>
          <w:sz w:val="20"/>
        </w:rPr>
        <w:t xml:space="preserve"> </w:t>
      </w:r>
      <w:r w:rsidRPr="002A781E">
        <w:rPr>
          <w:rFonts w:ascii="Arial" w:hAnsi="Arial" w:cs="Arial"/>
          <w:color w:val="000000"/>
          <w:sz w:val="20"/>
        </w:rPr>
        <w:t>Чинеры</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Бичурино,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Новая,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18,</w:t>
      </w:r>
      <w:r w:rsidR="0032236F" w:rsidRPr="002A781E">
        <w:rPr>
          <w:rFonts w:ascii="Arial" w:hAnsi="Arial" w:cs="Arial"/>
          <w:color w:val="000000"/>
          <w:sz w:val="20"/>
        </w:rPr>
        <w:t xml:space="preserve"> </w:t>
      </w:r>
      <w:r w:rsidRPr="002A781E">
        <w:rPr>
          <w:rFonts w:ascii="Arial" w:hAnsi="Arial" w:cs="Arial"/>
          <w:color w:val="000000"/>
          <w:sz w:val="20"/>
        </w:rPr>
        <w:t>МБОУ</w:t>
      </w:r>
      <w:r w:rsidR="0032236F" w:rsidRPr="002A781E">
        <w:rPr>
          <w:rFonts w:ascii="Arial" w:hAnsi="Arial" w:cs="Arial"/>
          <w:color w:val="000000"/>
          <w:sz w:val="20"/>
        </w:rPr>
        <w:t xml:space="preserve"> </w:t>
      </w:r>
      <w:r w:rsidRPr="002A781E">
        <w:rPr>
          <w:rFonts w:ascii="Arial" w:hAnsi="Arial" w:cs="Arial"/>
          <w:color w:val="000000"/>
          <w:sz w:val="20"/>
        </w:rPr>
        <w:t>«Бичуринская</w:t>
      </w:r>
      <w:r w:rsidR="0032236F" w:rsidRPr="002A781E">
        <w:rPr>
          <w:rFonts w:ascii="Arial" w:hAnsi="Arial" w:cs="Arial"/>
          <w:color w:val="000000"/>
          <w:sz w:val="20"/>
        </w:rPr>
        <w:t xml:space="preserve"> </w:t>
      </w:r>
      <w:r w:rsidRPr="002A781E">
        <w:rPr>
          <w:rFonts w:ascii="Arial" w:hAnsi="Arial" w:cs="Arial"/>
          <w:color w:val="000000"/>
          <w:sz w:val="20"/>
        </w:rPr>
        <w:t>основная</w:t>
      </w:r>
      <w:r w:rsidR="0032236F" w:rsidRPr="002A781E">
        <w:rPr>
          <w:rFonts w:ascii="Arial" w:hAnsi="Arial" w:cs="Arial"/>
          <w:color w:val="000000"/>
          <w:sz w:val="20"/>
        </w:rPr>
        <w:t xml:space="preserve"> </w:t>
      </w:r>
      <w:r w:rsidRPr="002A781E">
        <w:rPr>
          <w:rFonts w:ascii="Arial" w:hAnsi="Arial" w:cs="Arial"/>
          <w:color w:val="000000"/>
          <w:sz w:val="20"/>
        </w:rPr>
        <w:t>общеобразовательная</w:t>
      </w:r>
      <w:r w:rsidR="0032236F" w:rsidRPr="002A781E">
        <w:rPr>
          <w:rFonts w:ascii="Arial" w:hAnsi="Arial" w:cs="Arial"/>
          <w:color w:val="000000"/>
          <w:sz w:val="20"/>
        </w:rPr>
        <w:t xml:space="preserve"> </w:t>
      </w:r>
      <w:r w:rsidRPr="002A781E">
        <w:rPr>
          <w:rFonts w:ascii="Arial" w:hAnsi="Arial" w:cs="Arial"/>
          <w:color w:val="000000"/>
          <w:sz w:val="20"/>
        </w:rPr>
        <w:t>школа»</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1117</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color w:val="000000"/>
          <w:sz w:val="20"/>
        </w:rPr>
        <w:t>деревни</w:t>
      </w:r>
      <w:r w:rsidR="0032236F" w:rsidRPr="002A781E">
        <w:rPr>
          <w:rFonts w:ascii="Arial" w:hAnsi="Arial" w:cs="Arial"/>
          <w:color w:val="000000"/>
          <w:sz w:val="20"/>
        </w:rPr>
        <w:t xml:space="preserve"> </w:t>
      </w:r>
      <w:r w:rsidRPr="002A781E">
        <w:rPr>
          <w:rFonts w:ascii="Arial" w:hAnsi="Arial" w:cs="Arial"/>
          <w:color w:val="000000"/>
          <w:sz w:val="20"/>
        </w:rPr>
        <w:t>Сюндюково,</w:t>
      </w:r>
      <w:r w:rsidR="0032236F" w:rsidRPr="002A781E">
        <w:rPr>
          <w:rFonts w:ascii="Arial" w:hAnsi="Arial" w:cs="Arial"/>
          <w:color w:val="000000"/>
          <w:sz w:val="20"/>
        </w:rPr>
        <w:t xml:space="preserve"> </w:t>
      </w:r>
      <w:r w:rsidRPr="002A781E">
        <w:rPr>
          <w:rFonts w:ascii="Arial" w:hAnsi="Arial" w:cs="Arial"/>
          <w:color w:val="000000"/>
          <w:sz w:val="20"/>
        </w:rPr>
        <w:t>Итяково</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Сюндюково,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Кузнечная,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16,</w:t>
      </w:r>
      <w:r w:rsidR="0032236F" w:rsidRPr="002A781E">
        <w:rPr>
          <w:rFonts w:ascii="Arial" w:hAnsi="Arial" w:cs="Arial"/>
          <w:color w:val="000000"/>
          <w:sz w:val="20"/>
        </w:rPr>
        <w:t xml:space="preserve"> </w:t>
      </w:r>
      <w:r w:rsidRPr="002A781E">
        <w:rPr>
          <w:rFonts w:ascii="Arial" w:hAnsi="Arial" w:cs="Arial"/>
          <w:color w:val="000000"/>
          <w:sz w:val="20"/>
        </w:rPr>
        <w:t>Сюндюковский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1118</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деревня</w:t>
      </w:r>
      <w:r w:rsidR="0032236F" w:rsidRPr="002A781E">
        <w:rPr>
          <w:rFonts w:ascii="Arial" w:hAnsi="Arial" w:cs="Arial"/>
          <w:bCs/>
          <w:iCs/>
          <w:color w:val="000000"/>
          <w:sz w:val="20"/>
        </w:rPr>
        <w:t xml:space="preserve"> </w:t>
      </w:r>
      <w:r w:rsidRPr="002A781E">
        <w:rPr>
          <w:rFonts w:ascii="Arial" w:hAnsi="Arial" w:cs="Arial"/>
          <w:bCs/>
          <w:iCs/>
          <w:color w:val="000000"/>
          <w:sz w:val="20"/>
        </w:rPr>
        <w:t>Большое</w:t>
      </w:r>
      <w:r w:rsidR="0032236F" w:rsidRPr="002A781E">
        <w:rPr>
          <w:rFonts w:ascii="Arial" w:hAnsi="Arial" w:cs="Arial"/>
          <w:bCs/>
          <w:iCs/>
          <w:color w:val="000000"/>
          <w:sz w:val="20"/>
        </w:rPr>
        <w:t xml:space="preserve"> </w:t>
      </w:r>
      <w:r w:rsidRPr="002A781E">
        <w:rPr>
          <w:rFonts w:ascii="Arial" w:hAnsi="Arial" w:cs="Arial"/>
          <w:bCs/>
          <w:iCs/>
          <w:color w:val="000000"/>
          <w:sz w:val="20"/>
        </w:rPr>
        <w:t>Шигаево.</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Большое</w:t>
      </w:r>
      <w:r w:rsidR="0032236F" w:rsidRPr="002A781E">
        <w:rPr>
          <w:rFonts w:ascii="Arial" w:hAnsi="Arial" w:cs="Arial"/>
          <w:color w:val="000000"/>
          <w:sz w:val="20"/>
        </w:rPr>
        <w:t xml:space="preserve"> </w:t>
      </w:r>
      <w:r w:rsidRPr="002A781E">
        <w:rPr>
          <w:rFonts w:ascii="Arial" w:hAnsi="Arial" w:cs="Arial"/>
          <w:color w:val="000000"/>
          <w:sz w:val="20"/>
        </w:rPr>
        <w:t>Шигаево,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Школьная,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Большешигаевский</w:t>
      </w:r>
      <w:r w:rsidR="0032236F" w:rsidRPr="002A781E">
        <w:rPr>
          <w:rFonts w:ascii="Arial" w:hAnsi="Arial" w:cs="Arial"/>
          <w:color w:val="000000"/>
          <w:sz w:val="20"/>
        </w:rPr>
        <w:t xml:space="preserve"> </w:t>
      </w:r>
      <w:r w:rsidRPr="002A781E">
        <w:rPr>
          <w:rFonts w:ascii="Arial" w:hAnsi="Arial" w:cs="Arial"/>
          <w:color w:val="000000"/>
          <w:sz w:val="20"/>
        </w:rPr>
        <w:t>центральный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1119</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деревни</w:t>
      </w:r>
      <w:r w:rsidR="0032236F" w:rsidRPr="002A781E">
        <w:rPr>
          <w:rFonts w:ascii="Arial" w:hAnsi="Arial" w:cs="Arial"/>
          <w:bCs/>
          <w:iCs/>
          <w:color w:val="000000"/>
          <w:sz w:val="20"/>
        </w:rPr>
        <w:t xml:space="preserve"> </w:t>
      </w:r>
      <w:r w:rsidRPr="002A781E">
        <w:rPr>
          <w:rFonts w:ascii="Arial" w:hAnsi="Arial" w:cs="Arial"/>
          <w:bCs/>
          <w:iCs/>
          <w:color w:val="000000"/>
          <w:sz w:val="20"/>
        </w:rPr>
        <w:t>Арзаматово,</w:t>
      </w:r>
      <w:r w:rsidR="0032236F" w:rsidRPr="002A781E">
        <w:rPr>
          <w:rFonts w:ascii="Arial" w:hAnsi="Arial" w:cs="Arial"/>
          <w:bCs/>
          <w:iCs/>
          <w:color w:val="000000"/>
          <w:sz w:val="20"/>
        </w:rPr>
        <w:t xml:space="preserve"> </w:t>
      </w:r>
      <w:r w:rsidRPr="002A781E">
        <w:rPr>
          <w:rFonts w:ascii="Arial" w:hAnsi="Arial" w:cs="Arial"/>
          <w:bCs/>
          <w:iCs/>
          <w:color w:val="000000"/>
          <w:sz w:val="20"/>
        </w:rPr>
        <w:t>Малое</w:t>
      </w:r>
      <w:r w:rsidR="0032236F" w:rsidRPr="002A781E">
        <w:rPr>
          <w:rFonts w:ascii="Arial" w:hAnsi="Arial" w:cs="Arial"/>
          <w:bCs/>
          <w:iCs/>
          <w:color w:val="000000"/>
          <w:sz w:val="20"/>
        </w:rPr>
        <w:t xml:space="preserve"> </w:t>
      </w:r>
      <w:r w:rsidRPr="002A781E">
        <w:rPr>
          <w:rFonts w:ascii="Arial" w:hAnsi="Arial" w:cs="Arial"/>
          <w:bCs/>
          <w:iCs/>
          <w:color w:val="000000"/>
          <w:sz w:val="20"/>
        </w:rPr>
        <w:t>Шигаево.</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Малое</w:t>
      </w:r>
      <w:r w:rsidR="0032236F" w:rsidRPr="002A781E">
        <w:rPr>
          <w:rFonts w:ascii="Arial" w:hAnsi="Arial" w:cs="Arial"/>
          <w:color w:val="000000"/>
          <w:sz w:val="20"/>
        </w:rPr>
        <w:t xml:space="preserve"> </w:t>
      </w:r>
      <w:r w:rsidRPr="002A781E">
        <w:rPr>
          <w:rFonts w:ascii="Arial" w:hAnsi="Arial" w:cs="Arial"/>
          <w:color w:val="000000"/>
          <w:sz w:val="20"/>
        </w:rPr>
        <w:t>Шигаево,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Лесная,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30,</w:t>
      </w:r>
      <w:r w:rsidR="0032236F" w:rsidRPr="002A781E">
        <w:rPr>
          <w:rFonts w:ascii="Arial" w:hAnsi="Arial" w:cs="Arial"/>
          <w:color w:val="000000"/>
          <w:sz w:val="20"/>
        </w:rPr>
        <w:t xml:space="preserve"> </w:t>
      </w:r>
      <w:r w:rsidRPr="002A781E">
        <w:rPr>
          <w:rFonts w:ascii="Arial" w:hAnsi="Arial" w:cs="Arial"/>
          <w:color w:val="000000"/>
          <w:sz w:val="20"/>
        </w:rPr>
        <w:t>Малошигаевская</w:t>
      </w:r>
      <w:r w:rsidR="0032236F" w:rsidRPr="002A781E">
        <w:rPr>
          <w:rFonts w:ascii="Arial" w:hAnsi="Arial" w:cs="Arial"/>
          <w:color w:val="000000"/>
          <w:sz w:val="20"/>
        </w:rPr>
        <w:t xml:space="preserve"> </w:t>
      </w:r>
      <w:r w:rsidRPr="002A781E">
        <w:rPr>
          <w:rFonts w:ascii="Arial" w:hAnsi="Arial" w:cs="Arial"/>
          <w:color w:val="000000"/>
          <w:sz w:val="20"/>
        </w:rPr>
        <w:t>прокатная</w:t>
      </w:r>
      <w:r w:rsidR="0032236F" w:rsidRPr="002A781E">
        <w:rPr>
          <w:rFonts w:ascii="Arial" w:hAnsi="Arial" w:cs="Arial"/>
          <w:color w:val="000000"/>
          <w:sz w:val="20"/>
        </w:rPr>
        <w:t xml:space="preserve"> </w:t>
      </w:r>
      <w:r w:rsidRPr="002A781E">
        <w:rPr>
          <w:rFonts w:ascii="Arial" w:hAnsi="Arial" w:cs="Arial"/>
          <w:color w:val="000000"/>
          <w:sz w:val="20"/>
        </w:rPr>
        <w:t>площадка.</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1120</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село</w:t>
      </w:r>
      <w:r w:rsidR="0032236F" w:rsidRPr="002A781E">
        <w:rPr>
          <w:rFonts w:ascii="Arial" w:hAnsi="Arial" w:cs="Arial"/>
          <w:bCs/>
          <w:iCs/>
          <w:color w:val="000000"/>
          <w:sz w:val="20"/>
        </w:rPr>
        <w:t xml:space="preserve"> </w:t>
      </w:r>
      <w:r w:rsidRPr="002A781E">
        <w:rPr>
          <w:rFonts w:ascii="Arial" w:hAnsi="Arial" w:cs="Arial"/>
          <w:bCs/>
          <w:iCs/>
          <w:color w:val="000000"/>
          <w:sz w:val="20"/>
        </w:rPr>
        <w:t>Сотниково.</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Сотниково,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Магазинная,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8,</w:t>
      </w:r>
      <w:r w:rsidR="0032236F" w:rsidRPr="002A781E">
        <w:rPr>
          <w:rFonts w:ascii="Arial" w:hAnsi="Arial" w:cs="Arial"/>
          <w:color w:val="000000"/>
          <w:sz w:val="20"/>
        </w:rPr>
        <w:t xml:space="preserve"> </w:t>
      </w:r>
      <w:r w:rsidRPr="002A781E">
        <w:rPr>
          <w:rFonts w:ascii="Arial" w:hAnsi="Arial" w:cs="Arial"/>
          <w:color w:val="000000"/>
          <w:sz w:val="20"/>
        </w:rPr>
        <w:t>Сотниковский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1121</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деревни</w:t>
      </w:r>
      <w:r w:rsidR="0032236F" w:rsidRPr="002A781E">
        <w:rPr>
          <w:rFonts w:ascii="Arial" w:hAnsi="Arial" w:cs="Arial"/>
          <w:bCs/>
          <w:iCs/>
          <w:color w:val="000000"/>
          <w:sz w:val="20"/>
        </w:rPr>
        <w:t xml:space="preserve"> </w:t>
      </w:r>
      <w:r w:rsidRPr="002A781E">
        <w:rPr>
          <w:rFonts w:ascii="Arial" w:hAnsi="Arial" w:cs="Arial"/>
          <w:bCs/>
          <w:iCs/>
          <w:color w:val="000000"/>
          <w:sz w:val="20"/>
        </w:rPr>
        <w:t>Большое</w:t>
      </w:r>
      <w:r w:rsidR="0032236F" w:rsidRPr="002A781E">
        <w:rPr>
          <w:rFonts w:ascii="Arial" w:hAnsi="Arial" w:cs="Arial"/>
          <w:bCs/>
          <w:iCs/>
          <w:color w:val="000000"/>
          <w:sz w:val="20"/>
        </w:rPr>
        <w:t xml:space="preserve"> </w:t>
      </w:r>
      <w:r w:rsidRPr="002A781E">
        <w:rPr>
          <w:rFonts w:ascii="Arial" w:hAnsi="Arial" w:cs="Arial"/>
          <w:bCs/>
          <w:iCs/>
          <w:color w:val="000000"/>
          <w:sz w:val="20"/>
        </w:rPr>
        <w:t>Яндуганово,</w:t>
      </w:r>
      <w:r w:rsidR="0032236F" w:rsidRPr="002A781E">
        <w:rPr>
          <w:rFonts w:ascii="Arial" w:hAnsi="Arial" w:cs="Arial"/>
          <w:bCs/>
          <w:iCs/>
          <w:color w:val="000000"/>
          <w:sz w:val="20"/>
        </w:rPr>
        <w:t xml:space="preserve"> </w:t>
      </w:r>
      <w:r w:rsidRPr="002A781E">
        <w:rPr>
          <w:rFonts w:ascii="Arial" w:hAnsi="Arial" w:cs="Arial"/>
          <w:bCs/>
          <w:iCs/>
          <w:color w:val="000000"/>
          <w:sz w:val="20"/>
        </w:rPr>
        <w:t>Малое</w:t>
      </w:r>
      <w:r w:rsidR="0032236F" w:rsidRPr="002A781E">
        <w:rPr>
          <w:rFonts w:ascii="Arial" w:hAnsi="Arial" w:cs="Arial"/>
          <w:bCs/>
          <w:iCs/>
          <w:color w:val="000000"/>
          <w:sz w:val="20"/>
        </w:rPr>
        <w:t xml:space="preserve"> </w:t>
      </w:r>
      <w:r w:rsidRPr="002A781E">
        <w:rPr>
          <w:rFonts w:ascii="Arial" w:hAnsi="Arial" w:cs="Arial"/>
          <w:bCs/>
          <w:iCs/>
          <w:color w:val="000000"/>
          <w:sz w:val="20"/>
        </w:rPr>
        <w:t>Яндуганово.</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Большое</w:t>
      </w:r>
      <w:r w:rsidR="0032236F" w:rsidRPr="002A781E">
        <w:rPr>
          <w:rFonts w:ascii="Arial" w:hAnsi="Arial" w:cs="Arial"/>
          <w:color w:val="000000"/>
          <w:sz w:val="20"/>
        </w:rPr>
        <w:t xml:space="preserve"> </w:t>
      </w:r>
      <w:r w:rsidRPr="002A781E">
        <w:rPr>
          <w:rFonts w:ascii="Arial" w:hAnsi="Arial" w:cs="Arial"/>
          <w:color w:val="000000"/>
          <w:sz w:val="20"/>
        </w:rPr>
        <w:t>Яндуганово,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Полевая,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60,</w:t>
      </w:r>
      <w:r w:rsidR="0032236F" w:rsidRPr="002A781E">
        <w:rPr>
          <w:rFonts w:ascii="Arial" w:hAnsi="Arial" w:cs="Arial"/>
          <w:color w:val="000000"/>
          <w:sz w:val="20"/>
        </w:rPr>
        <w:t xml:space="preserve"> </w:t>
      </w:r>
      <w:r w:rsidRPr="002A781E">
        <w:rPr>
          <w:rFonts w:ascii="Arial" w:hAnsi="Arial" w:cs="Arial"/>
          <w:color w:val="000000"/>
          <w:sz w:val="20"/>
        </w:rPr>
        <w:t>Большеяндугановский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клуб.</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1122</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Карабаши,</w:t>
      </w:r>
      <w:r w:rsidR="0032236F" w:rsidRPr="002A781E">
        <w:rPr>
          <w:rFonts w:ascii="Arial" w:hAnsi="Arial" w:cs="Arial"/>
          <w:color w:val="000000"/>
          <w:sz w:val="20"/>
        </w:rPr>
        <w:t xml:space="preserve"> </w:t>
      </w:r>
      <w:r w:rsidRPr="002A781E">
        <w:rPr>
          <w:rFonts w:ascii="Arial" w:hAnsi="Arial" w:cs="Arial"/>
          <w:color w:val="000000"/>
          <w:sz w:val="20"/>
        </w:rPr>
        <w:t>Вурман-Пилемчи,</w:t>
      </w:r>
      <w:r w:rsidR="0032236F" w:rsidRPr="002A781E">
        <w:rPr>
          <w:rFonts w:ascii="Arial" w:hAnsi="Arial" w:cs="Arial"/>
          <w:color w:val="000000"/>
          <w:sz w:val="20"/>
        </w:rPr>
        <w:t xml:space="preserve"> </w:t>
      </w:r>
      <w:r w:rsidRPr="002A781E">
        <w:rPr>
          <w:rFonts w:ascii="Arial" w:hAnsi="Arial" w:cs="Arial"/>
          <w:color w:val="000000"/>
          <w:sz w:val="20"/>
        </w:rPr>
        <w:t>Девлетгильдино</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Карабаши,</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Центральная,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4.</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1123</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село</w:t>
      </w:r>
      <w:r w:rsidR="0032236F" w:rsidRPr="002A781E">
        <w:rPr>
          <w:rFonts w:ascii="Arial" w:hAnsi="Arial" w:cs="Arial"/>
          <w:bCs/>
          <w:iCs/>
          <w:color w:val="000000"/>
          <w:sz w:val="20"/>
        </w:rPr>
        <w:t xml:space="preserve"> </w:t>
      </w:r>
      <w:r w:rsidRPr="002A781E">
        <w:rPr>
          <w:rFonts w:ascii="Arial" w:hAnsi="Arial" w:cs="Arial"/>
          <w:bCs/>
          <w:iCs/>
          <w:color w:val="000000"/>
          <w:sz w:val="20"/>
        </w:rPr>
        <w:t>Покровское.</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Покровское,</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Церковная,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Покровский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1124</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еревня</w:t>
      </w:r>
      <w:r w:rsidR="0032236F" w:rsidRPr="002A781E">
        <w:rPr>
          <w:rFonts w:ascii="Arial" w:hAnsi="Arial" w:cs="Arial"/>
          <w:color w:val="000000"/>
          <w:sz w:val="20"/>
        </w:rPr>
        <w:t xml:space="preserve"> </w:t>
      </w:r>
      <w:r w:rsidRPr="002A781E">
        <w:rPr>
          <w:rFonts w:ascii="Arial" w:hAnsi="Arial" w:cs="Arial"/>
          <w:color w:val="000000"/>
          <w:sz w:val="20"/>
        </w:rPr>
        <w:t>Кугеево</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Кугеево,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Молодежная,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34,</w:t>
      </w:r>
      <w:r w:rsidR="0032236F" w:rsidRPr="002A781E">
        <w:rPr>
          <w:rFonts w:ascii="Arial" w:hAnsi="Arial" w:cs="Arial"/>
          <w:color w:val="000000"/>
          <w:sz w:val="20"/>
        </w:rPr>
        <w:t xml:space="preserve"> </w:t>
      </w:r>
      <w:r w:rsidRPr="002A781E">
        <w:rPr>
          <w:rFonts w:ascii="Arial" w:hAnsi="Arial" w:cs="Arial"/>
          <w:color w:val="000000"/>
          <w:sz w:val="20"/>
        </w:rPr>
        <w:t>МБОУ</w:t>
      </w:r>
      <w:r w:rsidR="0032236F" w:rsidRPr="002A781E">
        <w:rPr>
          <w:rFonts w:ascii="Arial" w:hAnsi="Arial" w:cs="Arial"/>
          <w:color w:val="000000"/>
          <w:sz w:val="20"/>
        </w:rPr>
        <w:t xml:space="preserve"> </w:t>
      </w:r>
      <w:r w:rsidRPr="002A781E">
        <w:rPr>
          <w:rFonts w:ascii="Arial" w:hAnsi="Arial" w:cs="Arial"/>
          <w:color w:val="000000"/>
          <w:sz w:val="20"/>
        </w:rPr>
        <w:t>"Кугеевская</w:t>
      </w:r>
      <w:r w:rsidR="0032236F" w:rsidRPr="002A781E">
        <w:rPr>
          <w:rFonts w:ascii="Arial" w:hAnsi="Arial" w:cs="Arial"/>
          <w:color w:val="000000"/>
          <w:sz w:val="20"/>
        </w:rPr>
        <w:t xml:space="preserve"> </w:t>
      </w:r>
      <w:r w:rsidRPr="002A781E">
        <w:rPr>
          <w:rFonts w:ascii="Arial" w:hAnsi="Arial" w:cs="Arial"/>
          <w:color w:val="000000"/>
          <w:sz w:val="20"/>
        </w:rPr>
        <w:t>основная</w:t>
      </w:r>
      <w:r w:rsidR="0032236F" w:rsidRPr="002A781E">
        <w:rPr>
          <w:rFonts w:ascii="Arial" w:hAnsi="Arial" w:cs="Arial"/>
          <w:color w:val="000000"/>
          <w:sz w:val="20"/>
        </w:rPr>
        <w:t xml:space="preserve"> </w:t>
      </w:r>
      <w:r w:rsidRPr="002A781E">
        <w:rPr>
          <w:rFonts w:ascii="Arial" w:hAnsi="Arial" w:cs="Arial"/>
          <w:color w:val="000000"/>
          <w:sz w:val="20"/>
        </w:rPr>
        <w:t>общеобразовательная</w:t>
      </w:r>
      <w:r w:rsidR="0032236F" w:rsidRPr="002A781E">
        <w:rPr>
          <w:rFonts w:ascii="Arial" w:hAnsi="Arial" w:cs="Arial"/>
          <w:color w:val="000000"/>
          <w:sz w:val="20"/>
        </w:rPr>
        <w:t xml:space="preserve"> </w:t>
      </w:r>
      <w:r w:rsidRPr="002A781E">
        <w:rPr>
          <w:rFonts w:ascii="Arial" w:hAnsi="Arial" w:cs="Arial"/>
          <w:color w:val="000000"/>
          <w:sz w:val="20"/>
        </w:rPr>
        <w:t>школа".</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1125</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Вторые</w:t>
      </w:r>
      <w:r w:rsidR="0032236F" w:rsidRPr="002A781E">
        <w:rPr>
          <w:rFonts w:ascii="Arial" w:hAnsi="Arial" w:cs="Arial"/>
          <w:color w:val="000000"/>
          <w:sz w:val="20"/>
        </w:rPr>
        <w:t xml:space="preserve"> </w:t>
      </w:r>
      <w:r w:rsidRPr="002A781E">
        <w:rPr>
          <w:rFonts w:ascii="Arial" w:hAnsi="Arial" w:cs="Arial"/>
          <w:color w:val="000000"/>
          <w:sz w:val="20"/>
        </w:rPr>
        <w:t>Чекуры,</w:t>
      </w:r>
      <w:r w:rsidR="0032236F" w:rsidRPr="002A781E">
        <w:rPr>
          <w:rFonts w:ascii="Arial" w:hAnsi="Arial" w:cs="Arial"/>
          <w:color w:val="000000"/>
          <w:sz w:val="20"/>
        </w:rPr>
        <w:t xml:space="preserve"> </w:t>
      </w:r>
      <w:r w:rsidRPr="002A781E">
        <w:rPr>
          <w:rFonts w:ascii="Arial" w:hAnsi="Arial" w:cs="Arial"/>
          <w:color w:val="000000"/>
          <w:sz w:val="20"/>
        </w:rPr>
        <w:t>Кужмары,</w:t>
      </w:r>
      <w:r w:rsidR="0032236F" w:rsidRPr="002A781E">
        <w:rPr>
          <w:rFonts w:ascii="Arial" w:hAnsi="Arial" w:cs="Arial"/>
          <w:color w:val="000000"/>
          <w:sz w:val="20"/>
        </w:rPr>
        <w:t xml:space="preserve"> </w:t>
      </w:r>
      <w:r w:rsidRPr="002A781E">
        <w:rPr>
          <w:rFonts w:ascii="Arial" w:hAnsi="Arial" w:cs="Arial"/>
          <w:color w:val="000000"/>
          <w:sz w:val="20"/>
        </w:rPr>
        <w:t>Сатышево</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Вторые</w:t>
      </w:r>
      <w:r w:rsidR="0032236F" w:rsidRPr="002A781E">
        <w:rPr>
          <w:rFonts w:ascii="Arial" w:hAnsi="Arial" w:cs="Arial"/>
          <w:color w:val="000000"/>
          <w:sz w:val="20"/>
        </w:rPr>
        <w:t xml:space="preserve"> </w:t>
      </w:r>
      <w:r w:rsidRPr="002A781E">
        <w:rPr>
          <w:rFonts w:ascii="Arial" w:hAnsi="Arial" w:cs="Arial"/>
          <w:color w:val="000000"/>
          <w:sz w:val="20"/>
        </w:rPr>
        <w:t>Чекуры,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Пионерская,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Второчекурский</w:t>
      </w:r>
      <w:r w:rsidR="0032236F" w:rsidRPr="002A781E">
        <w:rPr>
          <w:rFonts w:ascii="Arial" w:hAnsi="Arial" w:cs="Arial"/>
          <w:color w:val="000000"/>
          <w:sz w:val="20"/>
        </w:rPr>
        <w:t xml:space="preserve"> </w:t>
      </w:r>
      <w:r w:rsidRPr="002A781E">
        <w:rPr>
          <w:rFonts w:ascii="Arial" w:hAnsi="Arial" w:cs="Arial"/>
          <w:color w:val="000000"/>
          <w:sz w:val="20"/>
        </w:rPr>
        <w:t>фельдшерско-акушерский</w:t>
      </w:r>
      <w:r w:rsidR="0032236F" w:rsidRPr="002A781E">
        <w:rPr>
          <w:rFonts w:ascii="Arial" w:hAnsi="Arial" w:cs="Arial"/>
          <w:color w:val="000000"/>
          <w:sz w:val="20"/>
        </w:rPr>
        <w:t xml:space="preserve"> </w:t>
      </w:r>
      <w:r w:rsidRPr="002A781E">
        <w:rPr>
          <w:rFonts w:ascii="Arial" w:hAnsi="Arial" w:cs="Arial"/>
          <w:color w:val="000000"/>
          <w:sz w:val="20"/>
        </w:rPr>
        <w:t>пункт.</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1126</w:t>
      </w:r>
      <w:r w:rsidR="0032236F" w:rsidRPr="002A781E">
        <w:rPr>
          <w:rFonts w:ascii="Arial" w:hAnsi="Arial" w:cs="Arial"/>
          <w:color w:val="000000"/>
          <w:sz w:val="20"/>
        </w:rPr>
        <w:t xml:space="preserve"> </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Шанары,</w:t>
      </w:r>
      <w:r w:rsidR="0032236F" w:rsidRPr="002A781E">
        <w:rPr>
          <w:rFonts w:ascii="Arial" w:hAnsi="Arial" w:cs="Arial"/>
          <w:color w:val="000000"/>
          <w:sz w:val="20"/>
        </w:rPr>
        <w:t xml:space="preserve"> </w:t>
      </w:r>
      <w:r w:rsidRPr="002A781E">
        <w:rPr>
          <w:rFonts w:ascii="Arial" w:hAnsi="Arial" w:cs="Arial"/>
          <w:color w:val="000000"/>
          <w:sz w:val="20"/>
        </w:rPr>
        <w:t>Новое</w:t>
      </w:r>
      <w:r w:rsidR="0032236F" w:rsidRPr="002A781E">
        <w:rPr>
          <w:rFonts w:ascii="Arial" w:hAnsi="Arial" w:cs="Arial"/>
          <w:color w:val="000000"/>
          <w:sz w:val="20"/>
        </w:rPr>
        <w:t xml:space="preserve"> </w:t>
      </w:r>
      <w:r w:rsidRPr="002A781E">
        <w:rPr>
          <w:rFonts w:ascii="Arial" w:hAnsi="Arial" w:cs="Arial"/>
          <w:color w:val="000000"/>
          <w:sz w:val="20"/>
        </w:rPr>
        <w:t>Байгулово.</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Шанары,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Малтикас,</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49,</w:t>
      </w:r>
      <w:r w:rsidR="0032236F" w:rsidRPr="002A781E">
        <w:rPr>
          <w:rFonts w:ascii="Arial" w:hAnsi="Arial" w:cs="Arial"/>
          <w:color w:val="000000"/>
          <w:sz w:val="20"/>
        </w:rPr>
        <w:t xml:space="preserve"> </w:t>
      </w:r>
      <w:r w:rsidRPr="002A781E">
        <w:rPr>
          <w:rFonts w:ascii="Arial" w:hAnsi="Arial" w:cs="Arial"/>
          <w:color w:val="000000"/>
          <w:sz w:val="20"/>
        </w:rPr>
        <w:t>Шанарский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клуб.</w:t>
      </w:r>
    </w:p>
    <w:p w:rsidR="00F95FE2" w:rsidRPr="002A781E" w:rsidRDefault="00F95FE2" w:rsidP="002A781E">
      <w:pPr>
        <w:pStyle w:val="4"/>
        <w:numPr>
          <w:ilvl w:val="3"/>
          <w:numId w:val="13"/>
        </w:numPr>
        <w:suppressAutoHyphens/>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1127</w:t>
      </w:r>
    </w:p>
    <w:p w:rsidR="00F95FE2" w:rsidRPr="002A781E" w:rsidRDefault="00F95FE2" w:rsidP="002A781E">
      <w:pPr>
        <w:pStyle w:val="paragraphscxw12004814"/>
        <w:numPr>
          <w:ilvl w:val="2"/>
          <w:numId w:val="13"/>
        </w:numPr>
        <w:suppressAutoHyphens/>
        <w:spacing w:before="0" w:beforeAutospacing="0" w:after="0" w:afterAutospacing="0"/>
        <w:ind w:firstLine="709"/>
        <w:jc w:val="both"/>
        <w:textAlignment w:val="baseline"/>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Style w:val="normaltextrunscxw12004814"/>
          <w:rFonts w:ascii="Arial" w:hAnsi="Arial" w:cs="Arial"/>
          <w:color w:val="000000"/>
          <w:sz w:val="20"/>
        </w:rPr>
        <w:t>улицы</w:t>
      </w:r>
      <w:r w:rsidR="0032236F" w:rsidRPr="002A781E">
        <w:rPr>
          <w:rStyle w:val="normaltextrunscxw12004814"/>
          <w:rFonts w:ascii="Arial" w:hAnsi="Arial" w:cs="Arial"/>
          <w:color w:val="000000"/>
          <w:sz w:val="20"/>
        </w:rPr>
        <w:t xml:space="preserve"> </w:t>
      </w:r>
      <w:r w:rsidRPr="002A781E">
        <w:rPr>
          <w:rStyle w:val="spellingerrorscxw12004814"/>
          <w:rFonts w:ascii="Arial" w:hAnsi="Arial" w:cs="Arial"/>
          <w:color w:val="000000"/>
          <w:sz w:val="20"/>
        </w:rPr>
        <w:t>А.Канаша</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spellingerrorscxw12004814"/>
          <w:rFonts w:ascii="Arial" w:hAnsi="Arial" w:cs="Arial"/>
          <w:color w:val="000000"/>
          <w:sz w:val="20"/>
        </w:rPr>
        <w:t>Аниева</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Волгина,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Заводская,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Интернациональная,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Полевая,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Пушкина,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Речная,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Рыночная,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Скворцова,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Учительская,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дома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1</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6</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улицы</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Володарского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села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Октябрьское.</w:t>
      </w:r>
    </w:p>
    <w:p w:rsidR="00A33ED6" w:rsidRPr="002A781E" w:rsidRDefault="00F95FE2" w:rsidP="002A781E">
      <w:pPr>
        <w:pStyle w:val="paragraphscxw12004814"/>
        <w:numPr>
          <w:ilvl w:val="0"/>
          <w:numId w:val="13"/>
        </w:numPr>
        <w:suppressAutoHyphens/>
        <w:spacing w:before="0" w:beforeAutospacing="0" w:after="0" w:afterAutospacing="0"/>
        <w:ind w:firstLine="709"/>
        <w:jc w:val="both"/>
        <w:textAlignment w:val="baseline"/>
        <w:rPr>
          <w:rFonts w:ascii="Arial" w:hAnsi="Arial" w:cs="Arial"/>
          <w:color w:val="000000"/>
          <w:sz w:val="20"/>
        </w:rPr>
      </w:pPr>
      <w:r w:rsidRPr="002A781E">
        <w:rPr>
          <w:rStyle w:val="normaltextrunscxw12004814"/>
          <w:rFonts w:ascii="Arial" w:hAnsi="Arial" w:cs="Arial"/>
          <w:color w:val="000000"/>
          <w:sz w:val="20"/>
        </w:rPr>
        <w:t>Участковая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избирательная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комиссия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помещение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для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голосования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находятся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адресу:</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Октябрьское,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ул.</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Советская,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д.</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13,</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Октябрьский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центральный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сельский</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Дом</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культуры.</w:t>
      </w:r>
      <w:r w:rsidR="0032236F" w:rsidRPr="002A781E">
        <w:rPr>
          <w:rStyle w:val="eopscxw12004814"/>
          <w:rFonts w:ascii="Arial" w:hAnsi="Arial" w:cs="Arial"/>
          <w:color w:val="000000"/>
          <w:sz w:val="20"/>
        </w:rPr>
        <w:t xml:space="preserve"> </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1128</w:t>
      </w:r>
    </w:p>
    <w:p w:rsidR="00F95FE2" w:rsidRPr="002A781E" w:rsidRDefault="00F95FE2" w:rsidP="002A781E">
      <w:pPr>
        <w:pStyle w:val="paragraphscxw12004814"/>
        <w:numPr>
          <w:ilvl w:val="0"/>
          <w:numId w:val="13"/>
        </w:numPr>
        <w:suppressAutoHyphens/>
        <w:spacing w:before="0" w:beforeAutospacing="0" w:after="0" w:afterAutospacing="0"/>
        <w:ind w:firstLine="709"/>
        <w:jc w:val="both"/>
        <w:textAlignment w:val="baseline"/>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color w:val="000000"/>
          <w:sz w:val="20"/>
        </w:rPr>
        <w:t xml:space="preserve"> </w:t>
      </w:r>
      <w:r w:rsidRPr="002A781E">
        <w:rPr>
          <w:rStyle w:val="normaltextrunscxw12004814"/>
          <w:rFonts w:ascii="Arial" w:hAnsi="Arial" w:cs="Arial"/>
          <w:color w:val="000000"/>
          <w:sz w:val="20"/>
        </w:rPr>
        <w:t>деревни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Большое</w:t>
      </w:r>
      <w:r w:rsidR="0032236F" w:rsidRPr="002A781E">
        <w:rPr>
          <w:rStyle w:val="normaltextrunscxw12004814"/>
          <w:rFonts w:ascii="Arial" w:hAnsi="Arial" w:cs="Arial"/>
          <w:color w:val="000000"/>
          <w:sz w:val="20"/>
        </w:rPr>
        <w:t xml:space="preserve"> </w:t>
      </w:r>
      <w:r w:rsidRPr="002A781E">
        <w:rPr>
          <w:rStyle w:val="spellingerrorscxw12004814"/>
          <w:rFonts w:ascii="Arial" w:hAnsi="Arial" w:cs="Arial"/>
          <w:color w:val="000000"/>
          <w:sz w:val="20"/>
        </w:rPr>
        <w:t>Аккозино</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Старое</w:t>
      </w:r>
      <w:r w:rsidR="0032236F" w:rsidRPr="002A781E">
        <w:rPr>
          <w:rStyle w:val="normaltextrunscxw12004814"/>
          <w:rFonts w:ascii="Arial" w:hAnsi="Arial" w:cs="Arial"/>
          <w:color w:val="000000"/>
          <w:sz w:val="20"/>
        </w:rPr>
        <w:t xml:space="preserve"> </w:t>
      </w:r>
      <w:r w:rsidRPr="002A781E">
        <w:rPr>
          <w:rStyle w:val="spellingerrorscxw12004814"/>
          <w:rFonts w:ascii="Arial" w:hAnsi="Arial" w:cs="Arial"/>
          <w:color w:val="000000"/>
          <w:sz w:val="20"/>
        </w:rPr>
        <w:t>Тогаево</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улицы</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Кушникова,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Ленина,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Набережная,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Новая,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Советская,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дома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7</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до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конца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улицы</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Володарского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села</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Октябрьское.</w:t>
      </w:r>
    </w:p>
    <w:p w:rsidR="00A33ED6" w:rsidRPr="002A781E" w:rsidRDefault="00F95FE2" w:rsidP="002A781E">
      <w:pPr>
        <w:numPr>
          <w:ilvl w:val="0"/>
          <w:numId w:val="13"/>
        </w:numPr>
        <w:suppressAutoHyphens/>
        <w:ind w:firstLine="709"/>
        <w:jc w:val="both"/>
        <w:rPr>
          <w:rFonts w:ascii="Arial" w:hAnsi="Arial" w:cs="Arial"/>
          <w:color w:val="000000"/>
          <w:sz w:val="20"/>
        </w:rPr>
      </w:pPr>
      <w:r w:rsidRPr="002A781E">
        <w:rPr>
          <w:rStyle w:val="normaltextrunscxw12004814"/>
          <w:rFonts w:ascii="Arial" w:hAnsi="Arial" w:cs="Arial"/>
          <w:color w:val="000000"/>
          <w:sz w:val="20"/>
        </w:rPr>
        <w:t>Участковая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избирательная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комиссия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и</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помещение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для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голосования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находятся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по</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адресу:</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Октябрьское,</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ул.</w:t>
      </w:r>
      <w:r w:rsidR="0032236F" w:rsidRPr="002A781E">
        <w:rPr>
          <w:rStyle w:val="normaltextrunscxw12004814"/>
          <w:rFonts w:ascii="Arial" w:hAnsi="Arial" w:cs="Arial"/>
          <w:color w:val="000000"/>
          <w:sz w:val="20"/>
        </w:rPr>
        <w:t xml:space="preserve"> </w:t>
      </w:r>
      <w:r w:rsidRPr="002A781E">
        <w:rPr>
          <w:rStyle w:val="spellingerrorscxw12004814"/>
          <w:rFonts w:ascii="Arial" w:hAnsi="Arial" w:cs="Arial"/>
          <w:color w:val="000000"/>
          <w:sz w:val="20"/>
        </w:rPr>
        <w:t>Кушникова</w:t>
      </w:r>
      <w:r w:rsidRPr="002A781E">
        <w:rPr>
          <w:rStyle w:val="normaltextrunscxw12004814"/>
          <w:rFonts w:ascii="Arial" w:hAnsi="Arial" w:cs="Arial"/>
          <w:color w:val="000000"/>
          <w:sz w:val="20"/>
        </w:rPr>
        <w:t>,</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д.</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2,</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МБОУ</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«Октябрьская</w:t>
      </w:r>
      <w:r w:rsidR="0032236F" w:rsidRPr="002A781E">
        <w:rPr>
          <w:rStyle w:val="normaltextrunscxw12004814"/>
          <w:rFonts w:ascii="Arial" w:hAnsi="Arial" w:cs="Arial"/>
          <w:color w:val="000000"/>
          <w:sz w:val="20"/>
        </w:rPr>
        <w:t xml:space="preserve"> </w:t>
      </w:r>
      <w:r w:rsidRPr="002A781E">
        <w:rPr>
          <w:rStyle w:val="normaltextrunscxw12004814"/>
          <w:rFonts w:ascii="Arial" w:hAnsi="Arial" w:cs="Arial"/>
          <w:color w:val="000000"/>
          <w:sz w:val="20"/>
        </w:rPr>
        <w:t>СОШ».</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1129</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Акшики,</w:t>
      </w:r>
      <w:r w:rsidR="0032236F" w:rsidRPr="002A781E">
        <w:rPr>
          <w:rFonts w:ascii="Arial" w:hAnsi="Arial" w:cs="Arial"/>
          <w:color w:val="000000"/>
          <w:sz w:val="20"/>
        </w:rPr>
        <w:t xml:space="preserve"> </w:t>
      </w:r>
      <w:r w:rsidRPr="002A781E">
        <w:rPr>
          <w:rFonts w:ascii="Arial" w:hAnsi="Arial" w:cs="Arial"/>
          <w:color w:val="000000"/>
          <w:sz w:val="20"/>
        </w:rPr>
        <w:t>Истереккасы</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Акшики,</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Акшики,</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60,</w:t>
      </w:r>
      <w:r w:rsidR="0032236F" w:rsidRPr="002A781E">
        <w:rPr>
          <w:rFonts w:ascii="Arial" w:hAnsi="Arial" w:cs="Arial"/>
          <w:color w:val="000000"/>
          <w:sz w:val="20"/>
        </w:rPr>
        <w:t xml:space="preserve"> </w:t>
      </w:r>
      <w:r w:rsidRPr="002A781E">
        <w:rPr>
          <w:rFonts w:ascii="Arial" w:hAnsi="Arial" w:cs="Arial"/>
          <w:color w:val="000000"/>
          <w:sz w:val="20"/>
        </w:rPr>
        <w:t>Акшикская</w:t>
      </w:r>
      <w:r w:rsidR="0032236F" w:rsidRPr="002A781E">
        <w:rPr>
          <w:rFonts w:ascii="Arial" w:hAnsi="Arial" w:cs="Arial"/>
          <w:color w:val="000000"/>
          <w:sz w:val="20"/>
        </w:rPr>
        <w:t xml:space="preserve"> </w:t>
      </w:r>
      <w:r w:rsidRPr="002A781E">
        <w:rPr>
          <w:rFonts w:ascii="Arial" w:hAnsi="Arial" w:cs="Arial"/>
          <w:color w:val="000000"/>
          <w:sz w:val="20"/>
        </w:rPr>
        <w:t>сельская</w:t>
      </w:r>
      <w:r w:rsidR="0032236F" w:rsidRPr="002A781E">
        <w:rPr>
          <w:rFonts w:ascii="Arial" w:hAnsi="Arial" w:cs="Arial"/>
          <w:color w:val="000000"/>
          <w:sz w:val="20"/>
        </w:rPr>
        <w:t xml:space="preserve"> </w:t>
      </w:r>
      <w:r w:rsidRPr="002A781E">
        <w:rPr>
          <w:rFonts w:ascii="Arial" w:hAnsi="Arial" w:cs="Arial"/>
          <w:color w:val="000000"/>
          <w:sz w:val="20"/>
        </w:rPr>
        <w:t>библиотека.</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1130</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Передние</w:t>
      </w:r>
      <w:r w:rsidR="0032236F" w:rsidRPr="002A781E">
        <w:rPr>
          <w:rFonts w:ascii="Arial" w:hAnsi="Arial" w:cs="Arial"/>
          <w:color w:val="000000"/>
          <w:sz w:val="20"/>
        </w:rPr>
        <w:t xml:space="preserve"> </w:t>
      </w:r>
      <w:r w:rsidRPr="002A781E">
        <w:rPr>
          <w:rFonts w:ascii="Arial" w:hAnsi="Arial" w:cs="Arial"/>
          <w:color w:val="000000"/>
          <w:sz w:val="20"/>
        </w:rPr>
        <w:t>Бокаши,</w:t>
      </w:r>
      <w:r w:rsidR="0032236F" w:rsidRPr="002A781E">
        <w:rPr>
          <w:rFonts w:ascii="Arial" w:hAnsi="Arial" w:cs="Arial"/>
          <w:color w:val="000000"/>
          <w:sz w:val="20"/>
        </w:rPr>
        <w:t xml:space="preserve"> </w:t>
      </w:r>
      <w:r w:rsidRPr="002A781E">
        <w:rPr>
          <w:rFonts w:ascii="Arial" w:hAnsi="Arial" w:cs="Arial"/>
          <w:color w:val="000000"/>
          <w:sz w:val="20"/>
        </w:rPr>
        <w:t>Хорнъялы</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F95FE2"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Передние</w:t>
      </w:r>
      <w:r w:rsidR="0032236F" w:rsidRPr="002A781E">
        <w:rPr>
          <w:rFonts w:ascii="Arial" w:hAnsi="Arial" w:cs="Arial"/>
          <w:color w:val="000000"/>
          <w:sz w:val="20"/>
        </w:rPr>
        <w:t xml:space="preserve"> </w:t>
      </w:r>
      <w:r w:rsidRPr="002A781E">
        <w:rPr>
          <w:rFonts w:ascii="Arial" w:hAnsi="Arial" w:cs="Arial"/>
          <w:color w:val="000000"/>
          <w:sz w:val="20"/>
        </w:rPr>
        <w:t>Бокаши,</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Нагорная,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Переднебокашский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клуб.</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lastRenderedPageBreak/>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1131</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с</w:t>
      </w:r>
      <w:r w:rsidRPr="002A781E">
        <w:rPr>
          <w:rFonts w:ascii="Arial" w:hAnsi="Arial" w:cs="Arial"/>
          <w:color w:val="000000"/>
          <w:sz w:val="20"/>
        </w:rPr>
        <w:t>ело</w:t>
      </w:r>
      <w:r w:rsidR="0032236F" w:rsidRPr="002A781E">
        <w:rPr>
          <w:rFonts w:ascii="Arial" w:hAnsi="Arial" w:cs="Arial"/>
          <w:color w:val="000000"/>
          <w:sz w:val="20"/>
        </w:rPr>
        <w:t xml:space="preserve"> </w:t>
      </w:r>
      <w:r w:rsidRPr="002A781E">
        <w:rPr>
          <w:rFonts w:ascii="Arial" w:hAnsi="Arial" w:cs="Arial"/>
          <w:color w:val="000000"/>
          <w:sz w:val="20"/>
        </w:rPr>
        <w:t>Первое</w:t>
      </w:r>
      <w:r w:rsidR="0032236F" w:rsidRPr="002A781E">
        <w:rPr>
          <w:rFonts w:ascii="Arial" w:hAnsi="Arial" w:cs="Arial"/>
          <w:color w:val="000000"/>
          <w:sz w:val="20"/>
        </w:rPr>
        <w:t xml:space="preserve"> </w:t>
      </w:r>
      <w:r w:rsidRPr="002A781E">
        <w:rPr>
          <w:rFonts w:ascii="Arial" w:hAnsi="Arial" w:cs="Arial"/>
          <w:color w:val="000000"/>
          <w:sz w:val="20"/>
        </w:rPr>
        <w:t>Чурашево,</w:t>
      </w:r>
      <w:r w:rsidR="0032236F" w:rsidRPr="002A781E">
        <w:rPr>
          <w:rFonts w:ascii="Arial" w:hAnsi="Arial" w:cs="Arial"/>
          <w:color w:val="000000"/>
          <w:sz w:val="20"/>
        </w:rPr>
        <w:t xml:space="preserve"> </w:t>
      </w:r>
      <w:r w:rsidRPr="002A781E">
        <w:rPr>
          <w:rFonts w:ascii="Arial" w:hAnsi="Arial" w:cs="Arial"/>
          <w:color w:val="000000"/>
          <w:sz w:val="20"/>
        </w:rPr>
        <w:t>деревни</w:t>
      </w:r>
      <w:r w:rsidR="0032236F" w:rsidRPr="002A781E">
        <w:rPr>
          <w:rFonts w:ascii="Arial" w:hAnsi="Arial" w:cs="Arial"/>
          <w:color w:val="000000"/>
          <w:sz w:val="20"/>
        </w:rPr>
        <w:t xml:space="preserve"> </w:t>
      </w:r>
      <w:r w:rsidRPr="002A781E">
        <w:rPr>
          <w:rFonts w:ascii="Arial" w:hAnsi="Arial" w:cs="Arial"/>
          <w:color w:val="000000"/>
          <w:sz w:val="20"/>
        </w:rPr>
        <w:t>Вурман-Кошки,</w:t>
      </w:r>
      <w:r w:rsidR="0032236F" w:rsidRPr="002A781E">
        <w:rPr>
          <w:rFonts w:ascii="Arial" w:hAnsi="Arial" w:cs="Arial"/>
          <w:color w:val="000000"/>
          <w:sz w:val="20"/>
        </w:rPr>
        <w:t xml:space="preserve"> </w:t>
      </w:r>
      <w:r w:rsidRPr="002A781E">
        <w:rPr>
          <w:rFonts w:ascii="Arial" w:hAnsi="Arial" w:cs="Arial"/>
          <w:color w:val="000000"/>
          <w:sz w:val="20"/>
        </w:rPr>
        <w:t>Ирх-Сирмы-Кошки,</w:t>
      </w:r>
      <w:r w:rsidR="0032236F" w:rsidRPr="002A781E">
        <w:rPr>
          <w:rFonts w:ascii="Arial" w:hAnsi="Arial" w:cs="Arial"/>
          <w:color w:val="000000"/>
          <w:sz w:val="20"/>
        </w:rPr>
        <w:t xml:space="preserve"> </w:t>
      </w:r>
      <w:r w:rsidRPr="002A781E">
        <w:rPr>
          <w:rFonts w:ascii="Arial" w:hAnsi="Arial" w:cs="Arial"/>
          <w:color w:val="000000"/>
          <w:sz w:val="20"/>
        </w:rPr>
        <w:t>Чиршкасы</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Первое</w:t>
      </w:r>
      <w:r w:rsidR="0032236F" w:rsidRPr="002A781E">
        <w:rPr>
          <w:rFonts w:ascii="Arial" w:hAnsi="Arial" w:cs="Arial"/>
          <w:color w:val="000000"/>
          <w:sz w:val="20"/>
        </w:rPr>
        <w:t xml:space="preserve"> </w:t>
      </w:r>
      <w:r w:rsidRPr="002A781E">
        <w:rPr>
          <w:rFonts w:ascii="Arial" w:hAnsi="Arial" w:cs="Arial"/>
          <w:color w:val="000000"/>
          <w:sz w:val="20"/>
        </w:rPr>
        <w:t>Чурашево,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Школьная,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10а,</w:t>
      </w:r>
      <w:r w:rsidR="0032236F" w:rsidRPr="002A781E">
        <w:rPr>
          <w:rFonts w:ascii="Arial" w:hAnsi="Arial" w:cs="Arial"/>
          <w:color w:val="000000"/>
          <w:sz w:val="20"/>
        </w:rPr>
        <w:t xml:space="preserve"> </w:t>
      </w:r>
      <w:r w:rsidRPr="002A781E">
        <w:rPr>
          <w:rFonts w:ascii="Arial" w:hAnsi="Arial" w:cs="Arial"/>
          <w:color w:val="000000"/>
          <w:sz w:val="20"/>
        </w:rPr>
        <w:t>Первочурашевский</w:t>
      </w:r>
      <w:r w:rsidR="0032236F" w:rsidRPr="002A781E">
        <w:rPr>
          <w:rFonts w:ascii="Arial" w:hAnsi="Arial" w:cs="Arial"/>
          <w:color w:val="000000"/>
          <w:sz w:val="20"/>
        </w:rPr>
        <w:t xml:space="preserve"> </w:t>
      </w:r>
      <w:r w:rsidRPr="002A781E">
        <w:rPr>
          <w:rFonts w:ascii="Arial" w:hAnsi="Arial" w:cs="Arial"/>
          <w:color w:val="000000"/>
          <w:sz w:val="20"/>
        </w:rPr>
        <w:t>центральный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1132</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color w:val="000000"/>
          <w:sz w:val="20"/>
        </w:rPr>
        <w:t>деревни</w:t>
      </w:r>
      <w:r w:rsidR="0032236F" w:rsidRPr="002A781E">
        <w:rPr>
          <w:rFonts w:ascii="Arial" w:hAnsi="Arial" w:cs="Arial"/>
          <w:color w:val="000000"/>
          <w:sz w:val="20"/>
        </w:rPr>
        <w:t xml:space="preserve"> </w:t>
      </w:r>
      <w:r w:rsidRPr="002A781E">
        <w:rPr>
          <w:rFonts w:ascii="Arial" w:hAnsi="Arial" w:cs="Arial"/>
          <w:color w:val="000000"/>
          <w:sz w:val="20"/>
        </w:rPr>
        <w:t>Ибраялы,</w:t>
      </w:r>
      <w:r w:rsidR="0032236F" w:rsidRPr="002A781E">
        <w:rPr>
          <w:rFonts w:ascii="Arial" w:hAnsi="Arial" w:cs="Arial"/>
          <w:color w:val="000000"/>
          <w:sz w:val="20"/>
        </w:rPr>
        <w:t xml:space="preserve"> </w:t>
      </w:r>
      <w:r w:rsidRPr="002A781E">
        <w:rPr>
          <w:rFonts w:ascii="Arial" w:hAnsi="Arial" w:cs="Arial"/>
          <w:color w:val="000000"/>
          <w:sz w:val="20"/>
        </w:rPr>
        <w:t>Этнескеры</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Ибраялы,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Северная,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15а,</w:t>
      </w:r>
      <w:r w:rsidR="0032236F" w:rsidRPr="002A781E">
        <w:rPr>
          <w:rFonts w:ascii="Arial" w:hAnsi="Arial" w:cs="Arial"/>
          <w:color w:val="000000"/>
          <w:sz w:val="20"/>
        </w:rPr>
        <w:t xml:space="preserve"> </w:t>
      </w:r>
      <w:r w:rsidRPr="002A781E">
        <w:rPr>
          <w:rFonts w:ascii="Arial" w:hAnsi="Arial" w:cs="Arial"/>
          <w:color w:val="000000"/>
          <w:sz w:val="20"/>
        </w:rPr>
        <w:t>здание</w:t>
      </w:r>
      <w:r w:rsidR="0032236F" w:rsidRPr="002A781E">
        <w:rPr>
          <w:rFonts w:ascii="Arial" w:hAnsi="Arial" w:cs="Arial"/>
          <w:color w:val="000000"/>
          <w:sz w:val="20"/>
        </w:rPr>
        <w:t xml:space="preserve"> </w:t>
      </w:r>
      <w:r w:rsidRPr="002A781E">
        <w:rPr>
          <w:rFonts w:ascii="Arial" w:hAnsi="Arial" w:cs="Arial"/>
          <w:color w:val="000000"/>
          <w:sz w:val="20"/>
        </w:rPr>
        <w:t>магазина.</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1133</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Алмандаево,</w:t>
      </w:r>
      <w:r w:rsidR="0032236F" w:rsidRPr="002A781E">
        <w:rPr>
          <w:rFonts w:ascii="Arial" w:hAnsi="Arial" w:cs="Arial"/>
          <w:color w:val="000000"/>
          <w:sz w:val="20"/>
        </w:rPr>
        <w:t xml:space="preserve"> </w:t>
      </w:r>
      <w:r w:rsidRPr="002A781E">
        <w:rPr>
          <w:rFonts w:ascii="Arial" w:hAnsi="Arial" w:cs="Arial"/>
          <w:color w:val="000000"/>
          <w:sz w:val="20"/>
        </w:rPr>
        <w:t>Верхние</w:t>
      </w:r>
      <w:r w:rsidR="0032236F" w:rsidRPr="002A781E">
        <w:rPr>
          <w:rFonts w:ascii="Arial" w:hAnsi="Arial" w:cs="Arial"/>
          <w:color w:val="000000"/>
          <w:sz w:val="20"/>
        </w:rPr>
        <w:t xml:space="preserve"> </w:t>
      </w:r>
      <w:r w:rsidRPr="002A781E">
        <w:rPr>
          <w:rFonts w:ascii="Arial" w:hAnsi="Arial" w:cs="Arial"/>
          <w:color w:val="000000"/>
          <w:sz w:val="20"/>
        </w:rPr>
        <w:t>Ирх-Сирмы,</w:t>
      </w:r>
      <w:r w:rsidR="0032236F" w:rsidRPr="002A781E">
        <w:rPr>
          <w:rFonts w:ascii="Arial" w:hAnsi="Arial" w:cs="Arial"/>
          <w:color w:val="000000"/>
          <w:sz w:val="20"/>
        </w:rPr>
        <w:t xml:space="preserve"> </w:t>
      </w:r>
      <w:r w:rsidRPr="002A781E">
        <w:rPr>
          <w:rFonts w:ascii="Arial" w:hAnsi="Arial" w:cs="Arial"/>
          <w:color w:val="000000"/>
          <w:sz w:val="20"/>
        </w:rPr>
        <w:t>Вороново,</w:t>
      </w:r>
      <w:r w:rsidR="0032236F" w:rsidRPr="002A781E">
        <w:rPr>
          <w:rFonts w:ascii="Arial" w:hAnsi="Arial" w:cs="Arial"/>
          <w:color w:val="000000"/>
          <w:sz w:val="20"/>
        </w:rPr>
        <w:t xml:space="preserve"> </w:t>
      </w:r>
      <w:r w:rsidRPr="002A781E">
        <w:rPr>
          <w:rFonts w:ascii="Arial" w:hAnsi="Arial" w:cs="Arial"/>
          <w:color w:val="000000"/>
          <w:sz w:val="20"/>
        </w:rPr>
        <w:t>Ирх-Сирмы-Ронги,</w:t>
      </w:r>
      <w:r w:rsidR="0032236F" w:rsidRPr="002A781E">
        <w:rPr>
          <w:rFonts w:ascii="Arial" w:hAnsi="Arial" w:cs="Arial"/>
          <w:color w:val="000000"/>
          <w:sz w:val="20"/>
        </w:rPr>
        <w:t xml:space="preserve"> </w:t>
      </w:r>
      <w:r w:rsidRPr="002A781E">
        <w:rPr>
          <w:rFonts w:ascii="Arial" w:hAnsi="Arial" w:cs="Arial"/>
          <w:color w:val="000000"/>
          <w:sz w:val="20"/>
        </w:rPr>
        <w:t>Нижние</w:t>
      </w:r>
      <w:r w:rsidR="0032236F" w:rsidRPr="002A781E">
        <w:rPr>
          <w:rFonts w:ascii="Arial" w:hAnsi="Arial" w:cs="Arial"/>
          <w:color w:val="000000"/>
          <w:sz w:val="20"/>
        </w:rPr>
        <w:t xml:space="preserve"> </w:t>
      </w:r>
      <w:r w:rsidRPr="002A781E">
        <w:rPr>
          <w:rFonts w:ascii="Arial" w:hAnsi="Arial" w:cs="Arial"/>
          <w:color w:val="000000"/>
          <w:sz w:val="20"/>
        </w:rPr>
        <w:t>Ирх-Сирмы,</w:t>
      </w:r>
      <w:r w:rsidR="0032236F" w:rsidRPr="002A781E">
        <w:rPr>
          <w:rFonts w:ascii="Arial" w:hAnsi="Arial" w:cs="Arial"/>
          <w:color w:val="000000"/>
          <w:sz w:val="20"/>
        </w:rPr>
        <w:t xml:space="preserve"> </w:t>
      </w:r>
      <w:r w:rsidRPr="002A781E">
        <w:rPr>
          <w:rFonts w:ascii="Arial" w:hAnsi="Arial" w:cs="Arial"/>
          <w:color w:val="000000"/>
          <w:sz w:val="20"/>
        </w:rPr>
        <w:t>Синьял-Ирх-Сирмы</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Синьял-Ирх-Сирмы,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Восточная,</w:t>
      </w:r>
      <w:r w:rsidR="0032236F" w:rsidRPr="002A781E">
        <w:rPr>
          <w:rFonts w:ascii="Arial" w:hAnsi="Arial" w:cs="Arial"/>
          <w:color w:val="000000"/>
          <w:sz w:val="20"/>
        </w:rPr>
        <w:t xml:space="preserve"> </w:t>
      </w:r>
      <w:r w:rsidRPr="002A781E">
        <w:rPr>
          <w:rFonts w:ascii="Arial" w:hAnsi="Arial" w:cs="Arial"/>
          <w:color w:val="000000"/>
          <w:sz w:val="20"/>
        </w:rPr>
        <w:t>д.1а,</w:t>
      </w:r>
      <w:r w:rsidR="0032236F" w:rsidRPr="002A781E">
        <w:rPr>
          <w:rFonts w:ascii="Arial" w:hAnsi="Arial" w:cs="Arial"/>
          <w:color w:val="000000"/>
          <w:sz w:val="20"/>
        </w:rPr>
        <w:t xml:space="preserve"> </w:t>
      </w:r>
      <w:r w:rsidRPr="002A781E">
        <w:rPr>
          <w:rFonts w:ascii="Arial" w:hAnsi="Arial" w:cs="Arial"/>
          <w:color w:val="000000"/>
          <w:sz w:val="20"/>
        </w:rPr>
        <w:t>здание</w:t>
      </w:r>
      <w:r w:rsidR="0032236F" w:rsidRPr="002A781E">
        <w:rPr>
          <w:rFonts w:ascii="Arial" w:hAnsi="Arial" w:cs="Arial"/>
          <w:color w:val="000000"/>
          <w:sz w:val="20"/>
        </w:rPr>
        <w:t xml:space="preserve"> </w:t>
      </w:r>
      <w:r w:rsidRPr="002A781E">
        <w:rPr>
          <w:rFonts w:ascii="Arial" w:hAnsi="Arial" w:cs="Arial"/>
          <w:color w:val="000000"/>
          <w:sz w:val="20"/>
        </w:rPr>
        <w:t>магазина.</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1134</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еревня</w:t>
      </w:r>
      <w:r w:rsidR="0032236F" w:rsidRPr="002A781E">
        <w:rPr>
          <w:rFonts w:ascii="Arial" w:hAnsi="Arial" w:cs="Arial"/>
          <w:color w:val="000000"/>
          <w:sz w:val="20"/>
        </w:rPr>
        <w:t xml:space="preserve"> </w:t>
      </w:r>
      <w:r w:rsidRPr="002A781E">
        <w:rPr>
          <w:rFonts w:ascii="Arial" w:hAnsi="Arial" w:cs="Arial"/>
          <w:color w:val="000000"/>
          <w:sz w:val="20"/>
        </w:rPr>
        <w:t>Мижули</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д.Мижули,</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Васильева,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1а,</w:t>
      </w:r>
      <w:r w:rsidR="0032236F" w:rsidRPr="002A781E">
        <w:rPr>
          <w:rFonts w:ascii="Arial" w:hAnsi="Arial" w:cs="Arial"/>
          <w:color w:val="000000"/>
          <w:sz w:val="20"/>
        </w:rPr>
        <w:t xml:space="preserve"> </w:t>
      </w:r>
      <w:r w:rsidRPr="002A781E">
        <w:rPr>
          <w:rFonts w:ascii="Arial" w:hAnsi="Arial" w:cs="Arial"/>
          <w:color w:val="000000"/>
          <w:sz w:val="20"/>
        </w:rPr>
        <w:t>Мижульский</w:t>
      </w:r>
      <w:r w:rsidR="0032236F" w:rsidRPr="002A781E">
        <w:rPr>
          <w:rFonts w:ascii="Arial" w:hAnsi="Arial" w:cs="Arial"/>
          <w:color w:val="000000"/>
          <w:sz w:val="20"/>
        </w:rPr>
        <w:t xml:space="preserve"> </w:t>
      </w:r>
      <w:r w:rsidRPr="002A781E">
        <w:rPr>
          <w:rFonts w:ascii="Arial" w:hAnsi="Arial" w:cs="Arial"/>
          <w:color w:val="000000"/>
          <w:sz w:val="20"/>
        </w:rPr>
        <w:t>магазин</w:t>
      </w:r>
      <w:r w:rsidR="0032236F" w:rsidRPr="002A781E">
        <w:rPr>
          <w:rFonts w:ascii="Arial" w:hAnsi="Arial" w:cs="Arial"/>
          <w:color w:val="000000"/>
          <w:sz w:val="20"/>
        </w:rPr>
        <w:t xml:space="preserve"> </w:t>
      </w:r>
      <w:r w:rsidRPr="002A781E">
        <w:rPr>
          <w:rFonts w:ascii="Arial" w:hAnsi="Arial" w:cs="Arial"/>
          <w:color w:val="000000"/>
          <w:sz w:val="20"/>
        </w:rPr>
        <w:t>Октябрьского</w:t>
      </w:r>
      <w:r w:rsidR="0032236F" w:rsidRPr="002A781E">
        <w:rPr>
          <w:rFonts w:ascii="Arial" w:hAnsi="Arial" w:cs="Arial"/>
          <w:color w:val="000000"/>
          <w:sz w:val="20"/>
        </w:rPr>
        <w:t xml:space="preserve"> </w:t>
      </w:r>
      <w:r w:rsidRPr="002A781E">
        <w:rPr>
          <w:rFonts w:ascii="Arial" w:hAnsi="Arial" w:cs="Arial"/>
          <w:color w:val="000000"/>
          <w:sz w:val="20"/>
        </w:rPr>
        <w:t>райпо.</w:t>
      </w:r>
      <w:r w:rsidR="0032236F" w:rsidRPr="002A781E">
        <w:rPr>
          <w:rFonts w:ascii="Arial" w:hAnsi="Arial" w:cs="Arial"/>
          <w:color w:val="000000"/>
          <w:sz w:val="20"/>
        </w:rPr>
        <w:t xml:space="preserve"> </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1135</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еревня</w:t>
      </w:r>
      <w:r w:rsidR="0032236F" w:rsidRPr="002A781E">
        <w:rPr>
          <w:rFonts w:ascii="Arial" w:hAnsi="Arial" w:cs="Arial"/>
          <w:color w:val="000000"/>
          <w:sz w:val="20"/>
        </w:rPr>
        <w:t xml:space="preserve"> </w:t>
      </w:r>
      <w:r w:rsidRPr="002A781E">
        <w:rPr>
          <w:rFonts w:ascii="Arial" w:hAnsi="Arial" w:cs="Arial"/>
          <w:color w:val="000000"/>
          <w:sz w:val="20"/>
        </w:rPr>
        <w:t>Караньялы.</w:t>
      </w:r>
      <w:r w:rsidR="0032236F" w:rsidRPr="002A781E">
        <w:rPr>
          <w:rFonts w:ascii="Arial" w:hAnsi="Arial" w:cs="Arial"/>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Караньялы,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И.Т.</w:t>
      </w:r>
      <w:r w:rsidR="0032236F" w:rsidRPr="002A781E">
        <w:rPr>
          <w:rFonts w:ascii="Arial" w:hAnsi="Arial" w:cs="Arial"/>
          <w:color w:val="000000"/>
          <w:sz w:val="20"/>
        </w:rPr>
        <w:t xml:space="preserve"> </w:t>
      </w:r>
      <w:r w:rsidRPr="002A781E">
        <w:rPr>
          <w:rFonts w:ascii="Arial" w:hAnsi="Arial" w:cs="Arial"/>
          <w:color w:val="000000"/>
          <w:sz w:val="20"/>
        </w:rPr>
        <w:t>Мокеева,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1а,</w:t>
      </w:r>
      <w:r w:rsidR="0032236F" w:rsidRPr="002A781E">
        <w:rPr>
          <w:rFonts w:ascii="Arial" w:hAnsi="Arial" w:cs="Arial"/>
          <w:color w:val="000000"/>
          <w:sz w:val="20"/>
        </w:rPr>
        <w:t xml:space="preserve"> </w:t>
      </w:r>
      <w:r w:rsidRPr="002A781E">
        <w:rPr>
          <w:rFonts w:ascii="Arial" w:hAnsi="Arial" w:cs="Arial"/>
          <w:color w:val="000000"/>
          <w:sz w:val="20"/>
        </w:rPr>
        <w:t>Караньялский</w:t>
      </w:r>
      <w:r w:rsidR="0032236F" w:rsidRPr="002A781E">
        <w:rPr>
          <w:rFonts w:ascii="Arial" w:hAnsi="Arial" w:cs="Arial"/>
          <w:color w:val="000000"/>
          <w:sz w:val="20"/>
        </w:rPr>
        <w:t xml:space="preserve"> </w:t>
      </w:r>
      <w:r w:rsidRPr="002A781E">
        <w:rPr>
          <w:rFonts w:ascii="Arial" w:hAnsi="Arial" w:cs="Arial"/>
          <w:color w:val="000000"/>
          <w:sz w:val="20"/>
        </w:rPr>
        <w:t>магазин</w:t>
      </w:r>
      <w:r w:rsidR="0032236F" w:rsidRPr="002A781E">
        <w:rPr>
          <w:rFonts w:ascii="Arial" w:hAnsi="Arial" w:cs="Arial"/>
          <w:color w:val="000000"/>
          <w:sz w:val="20"/>
        </w:rPr>
        <w:t xml:space="preserve"> </w:t>
      </w:r>
      <w:r w:rsidRPr="002A781E">
        <w:rPr>
          <w:rFonts w:ascii="Arial" w:hAnsi="Arial" w:cs="Arial"/>
          <w:color w:val="000000"/>
          <w:sz w:val="20"/>
        </w:rPr>
        <w:t>Октябрьского</w:t>
      </w:r>
      <w:r w:rsidR="0032236F" w:rsidRPr="002A781E">
        <w:rPr>
          <w:rFonts w:ascii="Arial" w:hAnsi="Arial" w:cs="Arial"/>
          <w:color w:val="000000"/>
          <w:sz w:val="20"/>
        </w:rPr>
        <w:t xml:space="preserve"> </w:t>
      </w:r>
      <w:r w:rsidRPr="002A781E">
        <w:rPr>
          <w:rFonts w:ascii="Arial" w:hAnsi="Arial" w:cs="Arial"/>
          <w:color w:val="000000"/>
          <w:sz w:val="20"/>
        </w:rPr>
        <w:t>райпо.</w:t>
      </w:r>
      <w:r w:rsidR="0032236F" w:rsidRPr="002A781E">
        <w:rPr>
          <w:rFonts w:ascii="Arial" w:hAnsi="Arial" w:cs="Arial"/>
          <w:color w:val="000000"/>
          <w:sz w:val="20"/>
        </w:rPr>
        <w:t xml:space="preserve"> </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1136</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деревня</w:t>
      </w:r>
      <w:r w:rsidR="0032236F" w:rsidRPr="002A781E">
        <w:rPr>
          <w:rFonts w:ascii="Arial" w:hAnsi="Arial" w:cs="Arial"/>
          <w:bCs/>
          <w:iCs/>
          <w:color w:val="000000"/>
          <w:sz w:val="20"/>
        </w:rPr>
        <w:t xml:space="preserve"> </w:t>
      </w:r>
      <w:r w:rsidRPr="002A781E">
        <w:rPr>
          <w:rFonts w:ascii="Arial" w:hAnsi="Arial" w:cs="Arial"/>
          <w:bCs/>
          <w:iCs/>
          <w:color w:val="000000"/>
          <w:sz w:val="20"/>
        </w:rPr>
        <w:t>Астакасы.</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находится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Астакасы,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Мичуринская,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17,</w:t>
      </w:r>
      <w:r w:rsidR="0032236F" w:rsidRPr="002A781E">
        <w:rPr>
          <w:rFonts w:ascii="Arial" w:hAnsi="Arial" w:cs="Arial"/>
          <w:color w:val="000000"/>
          <w:sz w:val="20"/>
        </w:rPr>
        <w:t xml:space="preserve"> </w:t>
      </w:r>
      <w:r w:rsidRPr="002A781E">
        <w:rPr>
          <w:rFonts w:ascii="Arial" w:hAnsi="Arial" w:cs="Arial"/>
          <w:color w:val="000000"/>
          <w:sz w:val="20"/>
        </w:rPr>
        <w:t>Астакасинская</w:t>
      </w:r>
      <w:r w:rsidR="0032236F" w:rsidRPr="002A781E">
        <w:rPr>
          <w:rFonts w:ascii="Arial" w:hAnsi="Arial" w:cs="Arial"/>
          <w:color w:val="000000"/>
          <w:sz w:val="20"/>
        </w:rPr>
        <w:t xml:space="preserve"> </w:t>
      </w:r>
      <w:r w:rsidRPr="002A781E">
        <w:rPr>
          <w:rFonts w:ascii="Arial" w:hAnsi="Arial" w:cs="Arial"/>
          <w:color w:val="000000"/>
          <w:sz w:val="20"/>
        </w:rPr>
        <w:t>сельская</w:t>
      </w:r>
      <w:r w:rsidR="0032236F" w:rsidRPr="002A781E">
        <w:rPr>
          <w:rFonts w:ascii="Arial" w:hAnsi="Arial" w:cs="Arial"/>
          <w:color w:val="000000"/>
          <w:sz w:val="20"/>
        </w:rPr>
        <w:t xml:space="preserve"> </w:t>
      </w:r>
      <w:r w:rsidRPr="002A781E">
        <w:rPr>
          <w:rFonts w:ascii="Arial" w:hAnsi="Arial" w:cs="Arial"/>
          <w:color w:val="000000"/>
          <w:sz w:val="20"/>
        </w:rPr>
        <w:t>модельная</w:t>
      </w:r>
      <w:r w:rsidR="0032236F" w:rsidRPr="002A781E">
        <w:rPr>
          <w:rFonts w:ascii="Arial" w:hAnsi="Arial" w:cs="Arial"/>
          <w:color w:val="000000"/>
          <w:sz w:val="20"/>
        </w:rPr>
        <w:t xml:space="preserve"> </w:t>
      </w:r>
      <w:r w:rsidRPr="002A781E">
        <w:rPr>
          <w:rFonts w:ascii="Arial" w:hAnsi="Arial" w:cs="Arial"/>
          <w:color w:val="000000"/>
          <w:sz w:val="20"/>
        </w:rPr>
        <w:t>библиотека,</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находится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Астакасы,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Мичуринская,</w:t>
      </w:r>
      <w:r w:rsidR="0032236F" w:rsidRPr="002A781E">
        <w:rPr>
          <w:rFonts w:ascii="Arial" w:hAnsi="Arial" w:cs="Arial"/>
          <w:color w:val="000000"/>
          <w:sz w:val="20"/>
        </w:rPr>
        <w:t xml:space="preserve"> </w:t>
      </w:r>
      <w:r w:rsidRPr="002A781E">
        <w:rPr>
          <w:rFonts w:ascii="Arial" w:hAnsi="Arial" w:cs="Arial"/>
          <w:color w:val="000000"/>
          <w:sz w:val="20"/>
        </w:rPr>
        <w:t>д.17,</w:t>
      </w:r>
      <w:r w:rsidR="0032236F" w:rsidRPr="002A781E">
        <w:rPr>
          <w:rFonts w:ascii="Arial" w:hAnsi="Arial" w:cs="Arial"/>
          <w:color w:val="000000"/>
          <w:sz w:val="20"/>
        </w:rPr>
        <w:t xml:space="preserve"> </w:t>
      </w:r>
      <w:r w:rsidRPr="002A781E">
        <w:rPr>
          <w:rFonts w:ascii="Arial" w:hAnsi="Arial" w:cs="Arial"/>
          <w:color w:val="000000"/>
          <w:sz w:val="20"/>
        </w:rPr>
        <w:t>Астакасинская</w:t>
      </w:r>
      <w:r w:rsidR="0032236F" w:rsidRPr="002A781E">
        <w:rPr>
          <w:rFonts w:ascii="Arial" w:hAnsi="Arial" w:cs="Arial"/>
          <w:color w:val="000000"/>
          <w:sz w:val="20"/>
        </w:rPr>
        <w:t xml:space="preserve"> </w:t>
      </w:r>
      <w:r w:rsidRPr="002A781E">
        <w:rPr>
          <w:rFonts w:ascii="Arial" w:hAnsi="Arial" w:cs="Arial"/>
          <w:color w:val="000000"/>
          <w:sz w:val="20"/>
        </w:rPr>
        <w:t>сельская</w:t>
      </w:r>
      <w:r w:rsidR="0032236F" w:rsidRPr="002A781E">
        <w:rPr>
          <w:rFonts w:ascii="Arial" w:hAnsi="Arial" w:cs="Arial"/>
          <w:color w:val="000000"/>
          <w:sz w:val="20"/>
        </w:rPr>
        <w:t xml:space="preserve"> </w:t>
      </w:r>
      <w:r w:rsidRPr="002A781E">
        <w:rPr>
          <w:rFonts w:ascii="Arial" w:hAnsi="Arial" w:cs="Arial"/>
          <w:color w:val="000000"/>
          <w:sz w:val="20"/>
        </w:rPr>
        <w:t>библиотека.</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1137</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деревня</w:t>
      </w:r>
      <w:r w:rsidR="0032236F" w:rsidRPr="002A781E">
        <w:rPr>
          <w:rFonts w:ascii="Arial" w:hAnsi="Arial" w:cs="Arial"/>
          <w:bCs/>
          <w:iCs/>
          <w:color w:val="000000"/>
          <w:sz w:val="20"/>
        </w:rPr>
        <w:t xml:space="preserve"> </w:t>
      </w:r>
      <w:r w:rsidRPr="002A781E">
        <w:rPr>
          <w:rFonts w:ascii="Arial" w:hAnsi="Arial" w:cs="Arial"/>
          <w:bCs/>
          <w:iCs/>
          <w:color w:val="000000"/>
          <w:sz w:val="20"/>
        </w:rPr>
        <w:t>Дубовка.</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находится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Дубовка,</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Украинская,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13,</w:t>
      </w:r>
      <w:r w:rsidR="0032236F" w:rsidRPr="002A781E">
        <w:rPr>
          <w:rFonts w:ascii="Arial" w:hAnsi="Arial" w:cs="Arial"/>
          <w:color w:val="000000"/>
          <w:sz w:val="20"/>
        </w:rPr>
        <w:t xml:space="preserve"> </w:t>
      </w:r>
      <w:r w:rsidRPr="002A781E">
        <w:rPr>
          <w:rFonts w:ascii="Arial" w:hAnsi="Arial" w:cs="Arial"/>
          <w:color w:val="000000"/>
          <w:sz w:val="20"/>
        </w:rPr>
        <w:t>Дубовская</w:t>
      </w:r>
      <w:r w:rsidR="0032236F" w:rsidRPr="002A781E">
        <w:rPr>
          <w:rFonts w:ascii="Arial" w:hAnsi="Arial" w:cs="Arial"/>
          <w:color w:val="000000"/>
          <w:sz w:val="20"/>
        </w:rPr>
        <w:t xml:space="preserve"> </w:t>
      </w:r>
      <w:r w:rsidRPr="002A781E">
        <w:rPr>
          <w:rFonts w:ascii="Arial" w:hAnsi="Arial" w:cs="Arial"/>
          <w:color w:val="000000"/>
          <w:sz w:val="20"/>
        </w:rPr>
        <w:t>сельская</w:t>
      </w:r>
      <w:r w:rsidR="0032236F" w:rsidRPr="002A781E">
        <w:rPr>
          <w:rFonts w:ascii="Arial" w:hAnsi="Arial" w:cs="Arial"/>
          <w:color w:val="000000"/>
          <w:sz w:val="20"/>
        </w:rPr>
        <w:t xml:space="preserve"> </w:t>
      </w:r>
      <w:r w:rsidRPr="002A781E">
        <w:rPr>
          <w:rFonts w:ascii="Arial" w:hAnsi="Arial" w:cs="Arial"/>
          <w:color w:val="000000"/>
          <w:sz w:val="20"/>
        </w:rPr>
        <w:t>модельная</w:t>
      </w:r>
      <w:r w:rsidR="0032236F" w:rsidRPr="002A781E">
        <w:rPr>
          <w:rFonts w:ascii="Arial" w:hAnsi="Arial" w:cs="Arial"/>
          <w:color w:val="000000"/>
          <w:sz w:val="20"/>
        </w:rPr>
        <w:t xml:space="preserve"> </w:t>
      </w:r>
      <w:r w:rsidRPr="002A781E">
        <w:rPr>
          <w:rFonts w:ascii="Arial" w:hAnsi="Arial" w:cs="Arial"/>
          <w:color w:val="000000"/>
          <w:sz w:val="20"/>
        </w:rPr>
        <w:t>библиотека,</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находится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Дубовка,</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Украинская,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47,</w:t>
      </w:r>
      <w:r w:rsidR="0032236F" w:rsidRPr="002A781E">
        <w:rPr>
          <w:rFonts w:ascii="Arial" w:hAnsi="Arial" w:cs="Arial"/>
          <w:color w:val="000000"/>
          <w:sz w:val="20"/>
        </w:rPr>
        <w:t xml:space="preserve"> </w:t>
      </w:r>
      <w:r w:rsidRPr="002A781E">
        <w:rPr>
          <w:rFonts w:ascii="Arial" w:hAnsi="Arial" w:cs="Arial"/>
          <w:color w:val="000000"/>
          <w:sz w:val="20"/>
        </w:rPr>
        <w:t>Дубовский</w:t>
      </w:r>
      <w:r w:rsidR="0032236F" w:rsidRPr="002A781E">
        <w:rPr>
          <w:rFonts w:ascii="Arial" w:hAnsi="Arial" w:cs="Arial"/>
          <w:color w:val="000000"/>
          <w:sz w:val="20"/>
        </w:rPr>
        <w:t xml:space="preserve"> </w:t>
      </w:r>
      <w:r w:rsidRPr="002A781E">
        <w:rPr>
          <w:rFonts w:ascii="Arial" w:hAnsi="Arial" w:cs="Arial"/>
          <w:color w:val="000000"/>
          <w:sz w:val="20"/>
        </w:rPr>
        <w:t>центральный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1138</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деревня</w:t>
      </w:r>
      <w:r w:rsidR="0032236F" w:rsidRPr="002A781E">
        <w:rPr>
          <w:rFonts w:ascii="Arial" w:hAnsi="Arial" w:cs="Arial"/>
          <w:bCs/>
          <w:iCs/>
          <w:color w:val="000000"/>
          <w:sz w:val="20"/>
        </w:rPr>
        <w:t xml:space="preserve"> </w:t>
      </w:r>
      <w:r w:rsidRPr="002A781E">
        <w:rPr>
          <w:rFonts w:ascii="Arial" w:hAnsi="Arial" w:cs="Arial"/>
          <w:bCs/>
          <w:iCs/>
          <w:color w:val="000000"/>
          <w:sz w:val="20"/>
        </w:rPr>
        <w:t>Тинсарино.</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Тинсарино,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Лесная,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1а,</w:t>
      </w:r>
      <w:r w:rsidR="0032236F" w:rsidRPr="002A781E">
        <w:rPr>
          <w:rFonts w:ascii="Arial" w:hAnsi="Arial" w:cs="Arial"/>
          <w:color w:val="000000"/>
          <w:sz w:val="20"/>
        </w:rPr>
        <w:t xml:space="preserve"> </w:t>
      </w:r>
      <w:r w:rsidRPr="002A781E">
        <w:rPr>
          <w:rFonts w:ascii="Arial" w:hAnsi="Arial" w:cs="Arial"/>
          <w:color w:val="000000"/>
          <w:sz w:val="20"/>
        </w:rPr>
        <w:t>Тинсаринский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клуб.</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1139</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еревня</w:t>
      </w:r>
      <w:r w:rsidR="0032236F" w:rsidRPr="002A781E">
        <w:rPr>
          <w:rFonts w:ascii="Arial" w:hAnsi="Arial" w:cs="Arial"/>
          <w:color w:val="000000"/>
          <w:sz w:val="20"/>
        </w:rPr>
        <w:t xml:space="preserve"> </w:t>
      </w:r>
      <w:r w:rsidRPr="002A781E">
        <w:rPr>
          <w:rFonts w:ascii="Arial" w:hAnsi="Arial" w:cs="Arial"/>
          <w:color w:val="000000"/>
          <w:sz w:val="20"/>
        </w:rPr>
        <w:t>Шульгино,</w:t>
      </w:r>
      <w:r w:rsidR="0032236F" w:rsidRPr="002A781E">
        <w:rPr>
          <w:rFonts w:ascii="Arial" w:hAnsi="Arial" w:cs="Arial"/>
          <w:color w:val="000000"/>
          <w:sz w:val="20"/>
        </w:rPr>
        <w:t xml:space="preserve"> </w:t>
      </w:r>
      <w:r w:rsidRPr="002A781E">
        <w:rPr>
          <w:rFonts w:ascii="Arial" w:hAnsi="Arial" w:cs="Arial"/>
          <w:color w:val="000000"/>
          <w:sz w:val="20"/>
        </w:rPr>
        <w:t>Ураково.</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Шульгино,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Почтовая,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54,</w:t>
      </w:r>
      <w:r w:rsidR="0032236F" w:rsidRPr="002A781E">
        <w:rPr>
          <w:rFonts w:ascii="Arial" w:hAnsi="Arial" w:cs="Arial"/>
          <w:color w:val="000000"/>
          <w:sz w:val="20"/>
        </w:rPr>
        <w:t xml:space="preserve"> </w:t>
      </w:r>
      <w:r w:rsidRPr="002A781E">
        <w:rPr>
          <w:rFonts w:ascii="Arial" w:hAnsi="Arial" w:cs="Arial"/>
          <w:color w:val="000000"/>
          <w:sz w:val="20"/>
        </w:rPr>
        <w:t>Шульгинский</w:t>
      </w:r>
      <w:r w:rsidR="0032236F" w:rsidRPr="002A781E">
        <w:rPr>
          <w:rFonts w:ascii="Arial" w:hAnsi="Arial" w:cs="Arial"/>
          <w:color w:val="000000"/>
          <w:sz w:val="20"/>
        </w:rPr>
        <w:t xml:space="preserve"> </w:t>
      </w:r>
      <w:r w:rsidRPr="002A781E">
        <w:rPr>
          <w:rFonts w:ascii="Arial" w:hAnsi="Arial" w:cs="Arial"/>
          <w:color w:val="000000"/>
          <w:sz w:val="20"/>
        </w:rPr>
        <w:t>фельдшерско-акушерский</w:t>
      </w:r>
      <w:r w:rsidR="0032236F" w:rsidRPr="002A781E">
        <w:rPr>
          <w:rFonts w:ascii="Arial" w:hAnsi="Arial" w:cs="Arial"/>
          <w:color w:val="000000"/>
          <w:sz w:val="20"/>
        </w:rPr>
        <w:t xml:space="preserve"> </w:t>
      </w:r>
      <w:r w:rsidRPr="002A781E">
        <w:rPr>
          <w:rFonts w:ascii="Arial" w:hAnsi="Arial" w:cs="Arial"/>
          <w:color w:val="000000"/>
          <w:sz w:val="20"/>
        </w:rPr>
        <w:t>пункт.</w:t>
      </w:r>
      <w:r w:rsidR="0032236F" w:rsidRPr="002A781E">
        <w:rPr>
          <w:rFonts w:ascii="Arial" w:hAnsi="Arial" w:cs="Arial"/>
          <w:color w:val="000000"/>
          <w:sz w:val="20"/>
        </w:rPr>
        <w:t xml:space="preserve"> </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1140</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село</w:t>
      </w:r>
      <w:r w:rsidR="0032236F" w:rsidRPr="002A781E">
        <w:rPr>
          <w:rFonts w:ascii="Arial" w:hAnsi="Arial" w:cs="Arial"/>
          <w:bCs/>
          <w:iCs/>
          <w:color w:val="000000"/>
          <w:sz w:val="20"/>
        </w:rPr>
        <w:t xml:space="preserve"> </w:t>
      </w:r>
      <w:r w:rsidRPr="002A781E">
        <w:rPr>
          <w:rFonts w:ascii="Arial" w:hAnsi="Arial" w:cs="Arial"/>
          <w:color w:val="000000"/>
          <w:sz w:val="20"/>
        </w:rPr>
        <w:t>Кушниково,</w:t>
      </w:r>
      <w:r w:rsidR="0032236F" w:rsidRPr="002A781E">
        <w:rPr>
          <w:rFonts w:ascii="Arial" w:hAnsi="Arial" w:cs="Arial"/>
          <w:color w:val="000000"/>
          <w:sz w:val="20"/>
        </w:rPr>
        <w:t xml:space="preserve"> </w:t>
      </w:r>
      <w:r w:rsidRPr="002A781E">
        <w:rPr>
          <w:rFonts w:ascii="Arial" w:hAnsi="Arial" w:cs="Arial"/>
          <w:color w:val="000000"/>
          <w:sz w:val="20"/>
        </w:rPr>
        <w:t>деревни</w:t>
      </w:r>
      <w:r w:rsidR="0032236F" w:rsidRPr="002A781E">
        <w:rPr>
          <w:rFonts w:ascii="Arial" w:hAnsi="Arial" w:cs="Arial"/>
          <w:color w:val="000000"/>
          <w:sz w:val="20"/>
        </w:rPr>
        <w:t xml:space="preserve"> </w:t>
      </w:r>
      <w:r w:rsidRPr="002A781E">
        <w:rPr>
          <w:rFonts w:ascii="Arial" w:hAnsi="Arial" w:cs="Arial"/>
          <w:color w:val="000000"/>
          <w:sz w:val="20"/>
        </w:rPr>
        <w:t>Новое</w:t>
      </w:r>
      <w:r w:rsidR="0032236F" w:rsidRPr="002A781E">
        <w:rPr>
          <w:rFonts w:ascii="Arial" w:hAnsi="Arial" w:cs="Arial"/>
          <w:color w:val="000000"/>
          <w:sz w:val="20"/>
        </w:rPr>
        <w:t xml:space="preserve"> </w:t>
      </w:r>
      <w:r w:rsidRPr="002A781E">
        <w:rPr>
          <w:rFonts w:ascii="Arial" w:hAnsi="Arial" w:cs="Arial"/>
          <w:color w:val="000000"/>
          <w:sz w:val="20"/>
        </w:rPr>
        <w:t>Кушниково,</w:t>
      </w:r>
      <w:r w:rsidR="0032236F" w:rsidRPr="002A781E">
        <w:rPr>
          <w:rFonts w:ascii="Arial" w:hAnsi="Arial" w:cs="Arial"/>
          <w:color w:val="000000"/>
          <w:sz w:val="20"/>
        </w:rPr>
        <w:t xml:space="preserve"> </w:t>
      </w:r>
      <w:r w:rsidRPr="002A781E">
        <w:rPr>
          <w:rFonts w:ascii="Arial" w:hAnsi="Arial" w:cs="Arial"/>
          <w:color w:val="000000"/>
          <w:sz w:val="20"/>
        </w:rPr>
        <w:t>Нерядово,</w:t>
      </w:r>
      <w:r w:rsidR="0032236F" w:rsidRPr="002A781E">
        <w:rPr>
          <w:rFonts w:ascii="Arial" w:hAnsi="Arial" w:cs="Arial"/>
          <w:color w:val="000000"/>
          <w:sz w:val="20"/>
        </w:rPr>
        <w:t xml:space="preserve"> </w:t>
      </w:r>
      <w:r w:rsidRPr="002A781E">
        <w:rPr>
          <w:rFonts w:ascii="Arial" w:hAnsi="Arial" w:cs="Arial"/>
          <w:color w:val="000000"/>
          <w:sz w:val="20"/>
        </w:rPr>
        <w:t>Амачкино,</w:t>
      </w:r>
      <w:r w:rsidR="0032236F" w:rsidRPr="002A781E">
        <w:rPr>
          <w:rFonts w:ascii="Arial" w:hAnsi="Arial" w:cs="Arial"/>
          <w:color w:val="000000"/>
          <w:sz w:val="20"/>
        </w:rPr>
        <w:t xml:space="preserve"> </w:t>
      </w:r>
      <w:r w:rsidRPr="002A781E">
        <w:rPr>
          <w:rFonts w:ascii="Arial" w:hAnsi="Arial" w:cs="Arial"/>
          <w:color w:val="000000"/>
          <w:sz w:val="20"/>
        </w:rPr>
        <w:t>Водолеево,</w:t>
      </w:r>
      <w:r w:rsidR="0032236F" w:rsidRPr="002A781E">
        <w:rPr>
          <w:rFonts w:ascii="Arial" w:hAnsi="Arial" w:cs="Arial"/>
          <w:color w:val="000000"/>
          <w:sz w:val="20"/>
        </w:rPr>
        <w:t xml:space="preserve"> </w:t>
      </w:r>
      <w:r w:rsidRPr="002A781E">
        <w:rPr>
          <w:rFonts w:ascii="Arial" w:hAnsi="Arial" w:cs="Arial"/>
          <w:color w:val="000000"/>
          <w:sz w:val="20"/>
        </w:rPr>
        <w:t>Демешкино,</w:t>
      </w:r>
      <w:r w:rsidR="0032236F" w:rsidRPr="002A781E">
        <w:rPr>
          <w:rFonts w:ascii="Arial" w:hAnsi="Arial" w:cs="Arial"/>
          <w:color w:val="000000"/>
          <w:sz w:val="20"/>
        </w:rPr>
        <w:t xml:space="preserve"> </w:t>
      </w:r>
      <w:r w:rsidRPr="002A781E">
        <w:rPr>
          <w:rFonts w:ascii="Arial" w:hAnsi="Arial" w:cs="Arial"/>
          <w:color w:val="000000"/>
          <w:sz w:val="20"/>
        </w:rPr>
        <w:t>Пущино</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Кушниково,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Школьная,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Кушниковский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1141</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bCs/>
          <w:iCs/>
          <w:color w:val="000000"/>
          <w:sz w:val="20"/>
        </w:rPr>
        <w:t xml:space="preserve"> </w:t>
      </w:r>
      <w:r w:rsidRPr="002A781E">
        <w:rPr>
          <w:rFonts w:ascii="Arial" w:hAnsi="Arial" w:cs="Arial"/>
          <w:color w:val="000000"/>
          <w:sz w:val="20"/>
        </w:rPr>
        <w:t>Большое</w:t>
      </w:r>
      <w:r w:rsidR="0032236F" w:rsidRPr="002A781E">
        <w:rPr>
          <w:rFonts w:ascii="Arial" w:hAnsi="Arial" w:cs="Arial"/>
          <w:color w:val="000000"/>
          <w:sz w:val="20"/>
        </w:rPr>
        <w:t xml:space="preserve"> </w:t>
      </w:r>
      <w:r w:rsidRPr="002A781E">
        <w:rPr>
          <w:rFonts w:ascii="Arial" w:hAnsi="Arial" w:cs="Arial"/>
          <w:color w:val="000000"/>
          <w:sz w:val="20"/>
        </w:rPr>
        <w:t>Маклашкино,</w:t>
      </w:r>
      <w:r w:rsidR="0032236F" w:rsidRPr="002A781E">
        <w:rPr>
          <w:rFonts w:ascii="Arial" w:hAnsi="Arial" w:cs="Arial"/>
          <w:color w:val="000000"/>
          <w:sz w:val="20"/>
        </w:rPr>
        <w:t xml:space="preserve"> </w:t>
      </w:r>
      <w:r w:rsidRPr="002A781E">
        <w:rPr>
          <w:rFonts w:ascii="Arial" w:hAnsi="Arial" w:cs="Arial"/>
          <w:color w:val="000000"/>
          <w:sz w:val="20"/>
        </w:rPr>
        <w:t>Малое</w:t>
      </w:r>
      <w:r w:rsidR="0032236F" w:rsidRPr="002A781E">
        <w:rPr>
          <w:rFonts w:ascii="Arial" w:hAnsi="Arial" w:cs="Arial"/>
          <w:color w:val="000000"/>
          <w:sz w:val="20"/>
        </w:rPr>
        <w:t xml:space="preserve"> </w:t>
      </w:r>
      <w:r w:rsidRPr="002A781E">
        <w:rPr>
          <w:rFonts w:ascii="Arial" w:hAnsi="Arial" w:cs="Arial"/>
          <w:color w:val="000000"/>
          <w:sz w:val="20"/>
        </w:rPr>
        <w:t>Маклашкино,</w:t>
      </w:r>
      <w:r w:rsidR="0032236F" w:rsidRPr="002A781E">
        <w:rPr>
          <w:rFonts w:ascii="Arial" w:hAnsi="Arial" w:cs="Arial"/>
          <w:color w:val="000000"/>
          <w:sz w:val="20"/>
        </w:rPr>
        <w:t xml:space="preserve"> </w:t>
      </w:r>
      <w:r w:rsidRPr="002A781E">
        <w:rPr>
          <w:rFonts w:ascii="Arial" w:hAnsi="Arial" w:cs="Arial"/>
          <w:color w:val="000000"/>
          <w:sz w:val="20"/>
        </w:rPr>
        <w:t>Сутчево,</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Мариинско-Посадское</w:t>
      </w:r>
      <w:r w:rsidR="0032236F" w:rsidRPr="002A781E">
        <w:rPr>
          <w:rFonts w:ascii="Arial" w:hAnsi="Arial" w:cs="Arial"/>
          <w:color w:val="000000"/>
          <w:sz w:val="20"/>
        </w:rPr>
        <w:t xml:space="preserve"> </w:t>
      </w:r>
      <w:r w:rsidRPr="002A781E">
        <w:rPr>
          <w:rFonts w:ascii="Arial" w:hAnsi="Arial" w:cs="Arial"/>
          <w:color w:val="000000"/>
          <w:sz w:val="20"/>
        </w:rPr>
        <w:t>лесничество.</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Сутчево,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Новая,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20,</w:t>
      </w:r>
      <w:r w:rsidR="0032236F" w:rsidRPr="002A781E">
        <w:rPr>
          <w:rFonts w:ascii="Arial" w:hAnsi="Arial" w:cs="Arial"/>
          <w:color w:val="000000"/>
          <w:sz w:val="20"/>
        </w:rPr>
        <w:t xml:space="preserve"> </w:t>
      </w:r>
      <w:r w:rsidRPr="002A781E">
        <w:rPr>
          <w:rFonts w:ascii="Arial" w:hAnsi="Arial" w:cs="Arial"/>
          <w:color w:val="000000"/>
          <w:sz w:val="20"/>
        </w:rPr>
        <w:t>МБОУ</w:t>
      </w:r>
      <w:r w:rsidR="0032236F" w:rsidRPr="002A781E">
        <w:rPr>
          <w:rFonts w:ascii="Arial" w:hAnsi="Arial" w:cs="Arial"/>
          <w:color w:val="000000"/>
          <w:sz w:val="20"/>
        </w:rPr>
        <w:t xml:space="preserve"> </w:t>
      </w:r>
      <w:r w:rsidRPr="002A781E">
        <w:rPr>
          <w:rFonts w:ascii="Arial" w:hAnsi="Arial" w:cs="Arial"/>
          <w:color w:val="000000"/>
          <w:sz w:val="20"/>
        </w:rPr>
        <w:t>«Сутчевская</w:t>
      </w:r>
      <w:r w:rsidR="0032236F" w:rsidRPr="002A781E">
        <w:rPr>
          <w:rFonts w:ascii="Arial" w:hAnsi="Arial" w:cs="Arial"/>
          <w:color w:val="000000"/>
          <w:sz w:val="20"/>
        </w:rPr>
        <w:t xml:space="preserve"> </w:t>
      </w:r>
      <w:r w:rsidRPr="002A781E">
        <w:rPr>
          <w:rFonts w:ascii="Arial" w:hAnsi="Arial" w:cs="Arial"/>
          <w:color w:val="000000"/>
          <w:sz w:val="20"/>
        </w:rPr>
        <w:t>средняя</w:t>
      </w:r>
      <w:r w:rsidR="0032236F" w:rsidRPr="002A781E">
        <w:rPr>
          <w:rFonts w:ascii="Arial" w:hAnsi="Arial" w:cs="Arial"/>
          <w:color w:val="000000"/>
          <w:sz w:val="20"/>
        </w:rPr>
        <w:t xml:space="preserve"> </w:t>
      </w:r>
      <w:r w:rsidRPr="002A781E">
        <w:rPr>
          <w:rFonts w:ascii="Arial" w:hAnsi="Arial" w:cs="Arial"/>
          <w:color w:val="000000"/>
          <w:sz w:val="20"/>
        </w:rPr>
        <w:t>общеобразовательная</w:t>
      </w:r>
      <w:r w:rsidR="0032236F" w:rsidRPr="002A781E">
        <w:rPr>
          <w:rFonts w:ascii="Arial" w:hAnsi="Arial" w:cs="Arial"/>
          <w:color w:val="000000"/>
          <w:sz w:val="20"/>
        </w:rPr>
        <w:t xml:space="preserve"> </w:t>
      </w:r>
      <w:r w:rsidRPr="002A781E">
        <w:rPr>
          <w:rFonts w:ascii="Arial" w:hAnsi="Arial" w:cs="Arial"/>
          <w:color w:val="000000"/>
          <w:sz w:val="20"/>
        </w:rPr>
        <w:t>школа».</w:t>
      </w:r>
      <w:r w:rsidR="0032236F" w:rsidRPr="002A781E">
        <w:rPr>
          <w:rFonts w:ascii="Arial" w:hAnsi="Arial" w:cs="Arial"/>
          <w:color w:val="000000"/>
          <w:sz w:val="20"/>
        </w:rPr>
        <w:t xml:space="preserve"> </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1142</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Ящерино,</w:t>
      </w:r>
      <w:r w:rsidR="0032236F" w:rsidRPr="002A781E">
        <w:rPr>
          <w:rFonts w:ascii="Arial" w:hAnsi="Arial" w:cs="Arial"/>
          <w:color w:val="000000"/>
          <w:sz w:val="20"/>
        </w:rPr>
        <w:t xml:space="preserve"> </w:t>
      </w:r>
      <w:r w:rsidRPr="002A781E">
        <w:rPr>
          <w:rFonts w:ascii="Arial" w:hAnsi="Arial" w:cs="Arial"/>
          <w:color w:val="000000"/>
          <w:sz w:val="20"/>
        </w:rPr>
        <w:t>Юрьевка</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Ящерино,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Кооперативная,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Ящеринский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1143</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село</w:t>
      </w:r>
      <w:r w:rsidR="0032236F" w:rsidRPr="002A781E">
        <w:rPr>
          <w:rFonts w:ascii="Arial" w:hAnsi="Arial" w:cs="Arial"/>
          <w:bCs/>
          <w:iCs/>
          <w:color w:val="000000"/>
          <w:sz w:val="20"/>
        </w:rPr>
        <w:t xml:space="preserve"> </w:t>
      </w:r>
      <w:r w:rsidRPr="002A781E">
        <w:rPr>
          <w:rFonts w:ascii="Arial" w:hAnsi="Arial" w:cs="Arial"/>
          <w:bCs/>
          <w:iCs/>
          <w:color w:val="000000"/>
          <w:sz w:val="20"/>
        </w:rPr>
        <w:t>Шоршелы</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деревни</w:t>
      </w:r>
      <w:r w:rsidR="0032236F" w:rsidRPr="002A781E">
        <w:rPr>
          <w:rFonts w:ascii="Arial" w:hAnsi="Arial" w:cs="Arial"/>
          <w:color w:val="000000"/>
          <w:sz w:val="20"/>
        </w:rPr>
        <w:t xml:space="preserve"> </w:t>
      </w:r>
      <w:r w:rsidRPr="002A781E">
        <w:rPr>
          <w:rFonts w:ascii="Arial" w:hAnsi="Arial" w:cs="Arial"/>
          <w:color w:val="000000"/>
          <w:sz w:val="20"/>
        </w:rPr>
        <w:t>Ельниково,</w:t>
      </w:r>
      <w:r w:rsidR="0032236F" w:rsidRPr="002A781E">
        <w:rPr>
          <w:rFonts w:ascii="Arial" w:hAnsi="Arial" w:cs="Arial"/>
          <w:color w:val="000000"/>
          <w:sz w:val="20"/>
        </w:rPr>
        <w:t xml:space="preserve"> </w:t>
      </w:r>
      <w:r w:rsidRPr="002A781E">
        <w:rPr>
          <w:rFonts w:ascii="Arial" w:hAnsi="Arial" w:cs="Arial"/>
          <w:color w:val="000000"/>
          <w:sz w:val="20"/>
        </w:rPr>
        <w:t>Кочино.</w:t>
      </w:r>
      <w:r w:rsidR="0032236F" w:rsidRPr="002A781E">
        <w:rPr>
          <w:rFonts w:ascii="Arial" w:hAnsi="Arial" w:cs="Arial"/>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Шоршелы,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30</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Победы,</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13,</w:t>
      </w:r>
      <w:r w:rsidR="0032236F" w:rsidRPr="002A781E">
        <w:rPr>
          <w:rFonts w:ascii="Arial" w:hAnsi="Arial" w:cs="Arial"/>
          <w:color w:val="000000"/>
          <w:sz w:val="20"/>
        </w:rPr>
        <w:t xml:space="preserve"> </w:t>
      </w:r>
      <w:r w:rsidRPr="002A781E">
        <w:rPr>
          <w:rFonts w:ascii="Arial" w:hAnsi="Arial" w:cs="Arial"/>
          <w:color w:val="000000"/>
          <w:sz w:val="20"/>
        </w:rPr>
        <w:t>Шоршелский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творчества.</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1144</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еревня</w:t>
      </w:r>
      <w:r w:rsidR="0032236F" w:rsidRPr="002A781E">
        <w:rPr>
          <w:rFonts w:ascii="Arial" w:hAnsi="Arial" w:cs="Arial"/>
          <w:color w:val="000000"/>
          <w:sz w:val="20"/>
        </w:rPr>
        <w:t xml:space="preserve"> </w:t>
      </w:r>
      <w:r w:rsidRPr="002A781E">
        <w:rPr>
          <w:rFonts w:ascii="Arial" w:hAnsi="Arial" w:cs="Arial"/>
          <w:color w:val="000000"/>
          <w:sz w:val="20"/>
        </w:rPr>
        <w:t>Большое</w:t>
      </w:r>
      <w:r w:rsidR="0032236F" w:rsidRPr="002A781E">
        <w:rPr>
          <w:rFonts w:ascii="Arial" w:hAnsi="Arial" w:cs="Arial"/>
          <w:color w:val="000000"/>
          <w:sz w:val="20"/>
        </w:rPr>
        <w:t xml:space="preserve"> </w:t>
      </w:r>
      <w:r w:rsidRPr="002A781E">
        <w:rPr>
          <w:rFonts w:ascii="Arial" w:hAnsi="Arial" w:cs="Arial"/>
          <w:color w:val="000000"/>
          <w:sz w:val="20"/>
        </w:rPr>
        <w:t>Камаево</w:t>
      </w:r>
      <w:r w:rsidRPr="002A781E">
        <w:rPr>
          <w:rFonts w:ascii="Arial" w:hAnsi="Arial" w:cs="Arial"/>
          <w:bCs/>
          <w:iCs/>
          <w:color w:val="000000"/>
          <w:sz w:val="20"/>
        </w:rPr>
        <w:t>.</w:t>
      </w:r>
      <w:r w:rsidR="0032236F" w:rsidRPr="002A781E">
        <w:rPr>
          <w:rFonts w:ascii="Arial" w:hAnsi="Arial" w:cs="Arial"/>
          <w:bCs/>
          <w:iCs/>
          <w:color w:val="000000"/>
          <w:sz w:val="20"/>
        </w:rPr>
        <w:t xml:space="preserve"> </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Большое</w:t>
      </w:r>
      <w:r w:rsidR="0032236F" w:rsidRPr="002A781E">
        <w:rPr>
          <w:rFonts w:ascii="Arial" w:hAnsi="Arial" w:cs="Arial"/>
          <w:color w:val="000000"/>
          <w:sz w:val="20"/>
        </w:rPr>
        <w:t xml:space="preserve"> </w:t>
      </w:r>
      <w:r w:rsidRPr="002A781E">
        <w:rPr>
          <w:rFonts w:ascii="Arial" w:hAnsi="Arial" w:cs="Arial"/>
          <w:color w:val="000000"/>
          <w:sz w:val="20"/>
        </w:rPr>
        <w:t>Камаево,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Центральная,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9,</w:t>
      </w:r>
      <w:r w:rsidR="0032236F" w:rsidRPr="002A781E">
        <w:rPr>
          <w:rFonts w:ascii="Arial" w:hAnsi="Arial" w:cs="Arial"/>
          <w:color w:val="000000"/>
          <w:sz w:val="20"/>
        </w:rPr>
        <w:t xml:space="preserve"> </w:t>
      </w:r>
      <w:r w:rsidRPr="002A781E">
        <w:rPr>
          <w:rFonts w:ascii="Arial" w:hAnsi="Arial" w:cs="Arial"/>
          <w:color w:val="000000"/>
          <w:sz w:val="20"/>
        </w:rPr>
        <w:t>Большекамаевский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клуб.</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1145</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Анаткасы,</w:t>
      </w:r>
      <w:r w:rsidR="0032236F" w:rsidRPr="002A781E">
        <w:rPr>
          <w:rFonts w:ascii="Arial" w:hAnsi="Arial" w:cs="Arial"/>
          <w:color w:val="000000"/>
          <w:sz w:val="20"/>
        </w:rPr>
        <w:t xml:space="preserve"> </w:t>
      </w:r>
      <w:r w:rsidRPr="002A781E">
        <w:rPr>
          <w:rFonts w:ascii="Arial" w:hAnsi="Arial" w:cs="Arial"/>
          <w:color w:val="000000"/>
          <w:sz w:val="20"/>
        </w:rPr>
        <w:t>Малое</w:t>
      </w:r>
      <w:r w:rsidR="0032236F" w:rsidRPr="002A781E">
        <w:rPr>
          <w:rFonts w:ascii="Arial" w:hAnsi="Arial" w:cs="Arial"/>
          <w:color w:val="000000"/>
          <w:sz w:val="20"/>
        </w:rPr>
        <w:t xml:space="preserve"> </w:t>
      </w:r>
      <w:r w:rsidRPr="002A781E">
        <w:rPr>
          <w:rFonts w:ascii="Arial" w:hAnsi="Arial" w:cs="Arial"/>
          <w:color w:val="000000"/>
          <w:sz w:val="20"/>
        </w:rPr>
        <w:t>Камаево.</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Малое</w:t>
      </w:r>
      <w:r w:rsidR="0032236F" w:rsidRPr="002A781E">
        <w:rPr>
          <w:rFonts w:ascii="Arial" w:hAnsi="Arial" w:cs="Arial"/>
          <w:color w:val="000000"/>
          <w:sz w:val="20"/>
        </w:rPr>
        <w:t xml:space="preserve"> </w:t>
      </w:r>
      <w:r w:rsidRPr="002A781E">
        <w:rPr>
          <w:rFonts w:ascii="Arial" w:hAnsi="Arial" w:cs="Arial"/>
          <w:color w:val="000000"/>
          <w:sz w:val="20"/>
        </w:rPr>
        <w:t>Камаево,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Шоссейная,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Малокамаевский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клуб.</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1146</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Эльбарусово,</w:t>
      </w:r>
      <w:r w:rsidR="0032236F" w:rsidRPr="002A781E">
        <w:rPr>
          <w:rFonts w:ascii="Arial" w:hAnsi="Arial" w:cs="Arial"/>
          <w:color w:val="000000"/>
          <w:sz w:val="20"/>
        </w:rPr>
        <w:t xml:space="preserve"> </w:t>
      </w:r>
      <w:r w:rsidRPr="002A781E">
        <w:rPr>
          <w:rFonts w:ascii="Arial" w:hAnsi="Arial" w:cs="Arial"/>
          <w:color w:val="000000"/>
          <w:sz w:val="20"/>
        </w:rPr>
        <w:t>Ильменкасы.</w:t>
      </w:r>
    </w:p>
    <w:p w:rsidR="00F95FE2"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Эльбарусово,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Центральная,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МБОУ</w:t>
      </w:r>
      <w:r w:rsidR="0032236F" w:rsidRPr="002A781E">
        <w:rPr>
          <w:rFonts w:ascii="Arial" w:hAnsi="Arial" w:cs="Arial"/>
          <w:color w:val="000000"/>
          <w:sz w:val="20"/>
        </w:rPr>
        <w:t xml:space="preserve"> </w:t>
      </w:r>
      <w:r w:rsidRPr="002A781E">
        <w:rPr>
          <w:rFonts w:ascii="Arial" w:hAnsi="Arial" w:cs="Arial"/>
          <w:color w:val="000000"/>
          <w:sz w:val="20"/>
        </w:rPr>
        <w:t>«Эльбарусовская</w:t>
      </w:r>
      <w:r w:rsidR="0032236F" w:rsidRPr="002A781E">
        <w:rPr>
          <w:rFonts w:ascii="Arial" w:hAnsi="Arial" w:cs="Arial"/>
          <w:color w:val="000000"/>
          <w:sz w:val="20"/>
        </w:rPr>
        <w:t xml:space="preserve"> </w:t>
      </w:r>
      <w:r w:rsidRPr="002A781E">
        <w:rPr>
          <w:rFonts w:ascii="Arial" w:hAnsi="Arial" w:cs="Arial"/>
          <w:color w:val="000000"/>
          <w:sz w:val="20"/>
        </w:rPr>
        <w:t>средняя</w:t>
      </w:r>
      <w:r w:rsidR="0032236F" w:rsidRPr="002A781E">
        <w:rPr>
          <w:rFonts w:ascii="Arial" w:hAnsi="Arial" w:cs="Arial"/>
          <w:color w:val="000000"/>
          <w:sz w:val="20"/>
        </w:rPr>
        <w:t xml:space="preserve"> </w:t>
      </w:r>
      <w:r w:rsidRPr="002A781E">
        <w:rPr>
          <w:rFonts w:ascii="Arial" w:hAnsi="Arial" w:cs="Arial"/>
          <w:color w:val="000000"/>
          <w:sz w:val="20"/>
        </w:rPr>
        <w:t>общеобразовательная</w:t>
      </w:r>
      <w:r w:rsidR="0032236F" w:rsidRPr="002A781E">
        <w:rPr>
          <w:rFonts w:ascii="Arial" w:hAnsi="Arial" w:cs="Arial"/>
          <w:color w:val="000000"/>
          <w:sz w:val="20"/>
        </w:rPr>
        <w:t xml:space="preserve"> </w:t>
      </w:r>
      <w:r w:rsidRPr="002A781E">
        <w:rPr>
          <w:rFonts w:ascii="Arial" w:hAnsi="Arial" w:cs="Arial"/>
          <w:color w:val="000000"/>
          <w:sz w:val="20"/>
        </w:rPr>
        <w:t>школа».</w:t>
      </w:r>
    </w:p>
    <w:p w:rsidR="00F95FE2" w:rsidRPr="002A781E" w:rsidRDefault="0032236F" w:rsidP="002A781E">
      <w:pPr>
        <w:ind w:firstLine="709"/>
        <w:jc w:val="both"/>
        <w:rPr>
          <w:rFonts w:ascii="Arial" w:hAnsi="Arial" w:cs="Arial"/>
          <w:color w:val="000000"/>
          <w:sz w:val="20"/>
        </w:rPr>
      </w:pPr>
      <w:r w:rsidRPr="002A781E">
        <w:rPr>
          <w:rFonts w:ascii="Arial" w:hAnsi="Arial" w:cs="Arial"/>
          <w:color w:val="000000"/>
          <w:sz w:val="20"/>
        </w:rPr>
        <w:t xml:space="preserve"> </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1147</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еревни</w:t>
      </w:r>
      <w:r w:rsidR="0032236F" w:rsidRPr="002A781E">
        <w:rPr>
          <w:rFonts w:ascii="Arial" w:hAnsi="Arial" w:cs="Arial"/>
          <w:color w:val="000000"/>
          <w:sz w:val="20"/>
        </w:rPr>
        <w:t xml:space="preserve"> </w:t>
      </w:r>
      <w:r w:rsidRPr="002A781E">
        <w:rPr>
          <w:rFonts w:ascii="Arial" w:hAnsi="Arial" w:cs="Arial"/>
          <w:color w:val="000000"/>
          <w:sz w:val="20"/>
        </w:rPr>
        <w:t>Первые</w:t>
      </w:r>
      <w:r w:rsidR="0032236F" w:rsidRPr="002A781E">
        <w:rPr>
          <w:rFonts w:ascii="Arial" w:hAnsi="Arial" w:cs="Arial"/>
          <w:color w:val="000000"/>
          <w:sz w:val="20"/>
        </w:rPr>
        <w:t xml:space="preserve"> </w:t>
      </w:r>
      <w:r w:rsidRPr="002A781E">
        <w:rPr>
          <w:rFonts w:ascii="Arial" w:hAnsi="Arial" w:cs="Arial"/>
          <w:color w:val="000000"/>
          <w:sz w:val="20"/>
        </w:rPr>
        <w:t>Синьялы,</w:t>
      </w:r>
      <w:r w:rsidR="0032236F" w:rsidRPr="002A781E">
        <w:rPr>
          <w:rFonts w:ascii="Arial" w:hAnsi="Arial" w:cs="Arial"/>
          <w:color w:val="000000"/>
          <w:sz w:val="20"/>
        </w:rPr>
        <w:t xml:space="preserve"> </w:t>
      </w:r>
      <w:r w:rsidRPr="002A781E">
        <w:rPr>
          <w:rFonts w:ascii="Arial" w:hAnsi="Arial" w:cs="Arial"/>
          <w:color w:val="000000"/>
          <w:sz w:val="20"/>
        </w:rPr>
        <w:t>Ускасы.</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Первые</w:t>
      </w:r>
      <w:r w:rsidR="0032236F" w:rsidRPr="002A781E">
        <w:rPr>
          <w:rFonts w:ascii="Arial" w:hAnsi="Arial" w:cs="Arial"/>
          <w:color w:val="000000"/>
          <w:sz w:val="20"/>
        </w:rPr>
        <w:t xml:space="preserve"> </w:t>
      </w:r>
      <w:r w:rsidRPr="002A781E">
        <w:rPr>
          <w:rFonts w:ascii="Arial" w:hAnsi="Arial" w:cs="Arial"/>
          <w:color w:val="000000"/>
          <w:sz w:val="20"/>
        </w:rPr>
        <w:t>Синьялы,</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Школьная,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5а,</w:t>
      </w:r>
      <w:r w:rsidR="0032236F" w:rsidRPr="002A781E">
        <w:rPr>
          <w:rFonts w:ascii="Arial" w:hAnsi="Arial" w:cs="Arial"/>
          <w:color w:val="000000"/>
          <w:sz w:val="20"/>
        </w:rPr>
        <w:t xml:space="preserve"> </w:t>
      </w:r>
      <w:r w:rsidRPr="002A781E">
        <w:rPr>
          <w:rFonts w:ascii="Arial" w:hAnsi="Arial" w:cs="Arial"/>
          <w:color w:val="000000"/>
          <w:sz w:val="20"/>
        </w:rPr>
        <w:t>Первосинъялский</w:t>
      </w:r>
      <w:r w:rsidR="0032236F" w:rsidRPr="002A781E">
        <w:rPr>
          <w:rFonts w:ascii="Arial" w:hAnsi="Arial" w:cs="Arial"/>
          <w:color w:val="000000"/>
          <w:sz w:val="20"/>
        </w:rPr>
        <w:t xml:space="preserve"> </w:t>
      </w:r>
      <w:r w:rsidRPr="002A781E">
        <w:rPr>
          <w:rFonts w:ascii="Arial" w:hAnsi="Arial" w:cs="Arial"/>
          <w:color w:val="000000"/>
          <w:sz w:val="20"/>
        </w:rPr>
        <w:t>фельдшерско-акушерский</w:t>
      </w:r>
      <w:r w:rsidR="0032236F" w:rsidRPr="002A781E">
        <w:rPr>
          <w:rFonts w:ascii="Arial" w:hAnsi="Arial" w:cs="Arial"/>
          <w:color w:val="000000"/>
          <w:sz w:val="20"/>
        </w:rPr>
        <w:t xml:space="preserve"> </w:t>
      </w:r>
      <w:r w:rsidRPr="002A781E">
        <w:rPr>
          <w:rFonts w:ascii="Arial" w:hAnsi="Arial" w:cs="Arial"/>
          <w:color w:val="000000"/>
          <w:sz w:val="20"/>
        </w:rPr>
        <w:t>пункт.</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1148</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д</w:t>
      </w:r>
      <w:r w:rsidRPr="002A781E">
        <w:rPr>
          <w:rFonts w:ascii="Arial" w:hAnsi="Arial" w:cs="Arial"/>
          <w:color w:val="000000"/>
          <w:sz w:val="20"/>
        </w:rPr>
        <w:t>еревня</w:t>
      </w:r>
      <w:r w:rsidR="0032236F" w:rsidRPr="002A781E">
        <w:rPr>
          <w:rFonts w:ascii="Arial" w:hAnsi="Arial" w:cs="Arial"/>
          <w:color w:val="000000"/>
          <w:sz w:val="20"/>
        </w:rPr>
        <w:t xml:space="preserve"> </w:t>
      </w:r>
      <w:r w:rsidRPr="002A781E">
        <w:rPr>
          <w:rFonts w:ascii="Arial" w:hAnsi="Arial" w:cs="Arial"/>
          <w:color w:val="000000"/>
          <w:sz w:val="20"/>
        </w:rPr>
        <w:t>Средние</w:t>
      </w:r>
      <w:r w:rsidR="0032236F" w:rsidRPr="002A781E">
        <w:rPr>
          <w:rFonts w:ascii="Arial" w:hAnsi="Arial" w:cs="Arial"/>
          <w:color w:val="000000"/>
          <w:sz w:val="20"/>
        </w:rPr>
        <w:t xml:space="preserve"> </w:t>
      </w:r>
      <w:r w:rsidRPr="002A781E">
        <w:rPr>
          <w:rFonts w:ascii="Arial" w:hAnsi="Arial" w:cs="Arial"/>
          <w:color w:val="000000"/>
          <w:sz w:val="20"/>
        </w:rPr>
        <w:t>Бокаши.</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Средние</w:t>
      </w:r>
      <w:r w:rsidR="0032236F" w:rsidRPr="002A781E">
        <w:rPr>
          <w:rFonts w:ascii="Arial" w:hAnsi="Arial" w:cs="Arial"/>
          <w:color w:val="000000"/>
          <w:sz w:val="20"/>
        </w:rPr>
        <w:t xml:space="preserve"> </w:t>
      </w:r>
      <w:r w:rsidRPr="002A781E">
        <w:rPr>
          <w:rFonts w:ascii="Arial" w:hAnsi="Arial" w:cs="Arial"/>
          <w:color w:val="000000"/>
          <w:sz w:val="20"/>
        </w:rPr>
        <w:t>Бокаши,</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Ленина,</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23а,</w:t>
      </w:r>
      <w:r w:rsidR="0032236F" w:rsidRPr="002A781E">
        <w:rPr>
          <w:rFonts w:ascii="Arial" w:hAnsi="Arial" w:cs="Arial"/>
          <w:color w:val="000000"/>
          <w:sz w:val="20"/>
        </w:rPr>
        <w:t xml:space="preserve"> </w:t>
      </w:r>
      <w:r w:rsidRPr="002A781E">
        <w:rPr>
          <w:rFonts w:ascii="Arial" w:hAnsi="Arial" w:cs="Arial"/>
          <w:color w:val="000000"/>
          <w:sz w:val="20"/>
        </w:rPr>
        <w:t>Среднебокашский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клуб.</w:t>
      </w:r>
    </w:p>
    <w:p w:rsidR="00F95FE2" w:rsidRPr="002A781E" w:rsidRDefault="00F95FE2" w:rsidP="002A781E">
      <w:pPr>
        <w:pStyle w:val="4"/>
        <w:numPr>
          <w:ilvl w:val="3"/>
          <w:numId w:val="13"/>
        </w:numPr>
        <w:suppressAutoHyphens/>
        <w:ind w:firstLine="709"/>
        <w:jc w:val="both"/>
        <w:rPr>
          <w:rFonts w:ascii="Arial" w:hAnsi="Arial" w:cs="Arial"/>
          <w:color w:val="000000"/>
          <w:sz w:val="20"/>
        </w:rPr>
      </w:pPr>
      <w:r w:rsidRPr="002A781E">
        <w:rPr>
          <w:rFonts w:ascii="Arial" w:hAnsi="Arial" w:cs="Arial"/>
          <w:color w:val="000000"/>
          <w:sz w:val="20"/>
        </w:rPr>
        <w:t>Избирательный</w:t>
      </w:r>
      <w:r w:rsidR="0032236F" w:rsidRPr="002A781E">
        <w:rPr>
          <w:rFonts w:ascii="Arial" w:hAnsi="Arial" w:cs="Arial"/>
          <w:color w:val="000000"/>
          <w:sz w:val="20"/>
        </w:rPr>
        <w:t xml:space="preserve"> </w:t>
      </w:r>
      <w:r w:rsidRPr="002A781E">
        <w:rPr>
          <w:rFonts w:ascii="Arial" w:hAnsi="Arial" w:cs="Arial"/>
          <w:color w:val="000000"/>
          <w:sz w:val="20"/>
        </w:rPr>
        <w:t>участок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1149</w:t>
      </w:r>
    </w:p>
    <w:p w:rsidR="00F95FE2" w:rsidRPr="002A781E" w:rsidRDefault="00F95FE2" w:rsidP="002A781E">
      <w:pPr>
        <w:ind w:firstLine="709"/>
        <w:jc w:val="both"/>
        <w:rPr>
          <w:rFonts w:ascii="Arial" w:hAnsi="Arial" w:cs="Arial"/>
          <w:color w:val="000000"/>
          <w:sz w:val="20"/>
        </w:rPr>
      </w:pPr>
      <w:r w:rsidRPr="002A781E">
        <w:rPr>
          <w:rFonts w:ascii="Arial" w:hAnsi="Arial" w:cs="Arial"/>
          <w:bCs/>
          <w:iCs/>
          <w:color w:val="000000"/>
          <w:sz w:val="20"/>
        </w:rPr>
        <w:t>Границы</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село</w:t>
      </w:r>
      <w:r w:rsidR="0032236F" w:rsidRPr="002A781E">
        <w:rPr>
          <w:rFonts w:ascii="Arial" w:hAnsi="Arial" w:cs="Arial"/>
          <w:bCs/>
          <w:iCs/>
          <w:color w:val="000000"/>
          <w:sz w:val="20"/>
        </w:rPr>
        <w:t xml:space="preserve"> </w:t>
      </w:r>
      <w:r w:rsidRPr="002A781E">
        <w:rPr>
          <w:rFonts w:ascii="Arial" w:hAnsi="Arial" w:cs="Arial"/>
          <w:bCs/>
          <w:iCs/>
          <w:color w:val="000000"/>
          <w:sz w:val="20"/>
        </w:rPr>
        <w:t>Тогае</w:t>
      </w:r>
      <w:r w:rsidRPr="002A781E">
        <w:rPr>
          <w:rFonts w:ascii="Arial" w:hAnsi="Arial" w:cs="Arial"/>
          <w:color w:val="000000"/>
          <w:sz w:val="20"/>
        </w:rPr>
        <w:t>во,</w:t>
      </w:r>
      <w:r w:rsidR="0032236F" w:rsidRPr="002A781E">
        <w:rPr>
          <w:rFonts w:ascii="Arial" w:hAnsi="Arial" w:cs="Arial"/>
          <w:color w:val="000000"/>
          <w:sz w:val="20"/>
        </w:rPr>
        <w:t xml:space="preserve"> </w:t>
      </w:r>
      <w:r w:rsidRPr="002A781E">
        <w:rPr>
          <w:rFonts w:ascii="Arial" w:hAnsi="Arial" w:cs="Arial"/>
          <w:color w:val="000000"/>
          <w:sz w:val="20"/>
        </w:rPr>
        <w:t>деревня</w:t>
      </w:r>
      <w:r w:rsidR="0032236F" w:rsidRPr="002A781E">
        <w:rPr>
          <w:rFonts w:ascii="Arial" w:hAnsi="Arial" w:cs="Arial"/>
          <w:color w:val="000000"/>
          <w:sz w:val="20"/>
        </w:rPr>
        <w:t xml:space="preserve"> </w:t>
      </w:r>
      <w:r w:rsidRPr="002A781E">
        <w:rPr>
          <w:rFonts w:ascii="Arial" w:hAnsi="Arial" w:cs="Arial"/>
          <w:color w:val="000000"/>
          <w:sz w:val="20"/>
        </w:rPr>
        <w:t>Вурманкасы.</w:t>
      </w:r>
      <w:r w:rsidR="0032236F" w:rsidRPr="002A781E">
        <w:rPr>
          <w:rFonts w:ascii="Arial" w:hAnsi="Arial" w:cs="Arial"/>
          <w:color w:val="000000"/>
          <w:sz w:val="20"/>
        </w:rPr>
        <w:t xml:space="preserve"> </w:t>
      </w:r>
    </w:p>
    <w:p w:rsidR="00F95FE2" w:rsidRPr="002A781E" w:rsidRDefault="00F95FE2" w:rsidP="002A781E">
      <w:pPr>
        <w:ind w:firstLine="709"/>
        <w:jc w:val="both"/>
        <w:rPr>
          <w:rFonts w:ascii="Arial" w:hAnsi="Arial" w:cs="Arial"/>
          <w:color w:val="000000"/>
          <w:sz w:val="20"/>
        </w:rPr>
      </w:pPr>
      <w:r w:rsidRPr="002A781E">
        <w:rPr>
          <w:rFonts w:ascii="Arial" w:hAnsi="Arial" w:cs="Arial"/>
          <w:color w:val="000000"/>
          <w:sz w:val="20"/>
        </w:rPr>
        <w:t>Участковая</w:t>
      </w:r>
      <w:r w:rsidR="0032236F" w:rsidRPr="002A781E">
        <w:rPr>
          <w:rFonts w:ascii="Arial" w:hAnsi="Arial" w:cs="Arial"/>
          <w:color w:val="000000"/>
          <w:sz w:val="20"/>
        </w:rPr>
        <w:t xml:space="preserve"> </w:t>
      </w:r>
      <w:r w:rsidRPr="002A781E">
        <w:rPr>
          <w:rFonts w:ascii="Arial" w:hAnsi="Arial" w:cs="Arial"/>
          <w:color w:val="000000"/>
          <w:sz w:val="20"/>
        </w:rPr>
        <w:t>избирательная</w:t>
      </w:r>
      <w:r w:rsidR="0032236F" w:rsidRPr="002A781E">
        <w:rPr>
          <w:rFonts w:ascii="Arial" w:hAnsi="Arial" w:cs="Arial"/>
          <w:color w:val="000000"/>
          <w:sz w:val="20"/>
        </w:rPr>
        <w:t xml:space="preserve"> </w:t>
      </w:r>
      <w:r w:rsidRPr="002A781E">
        <w:rPr>
          <w:rFonts w:ascii="Arial" w:hAnsi="Arial" w:cs="Arial"/>
          <w:color w:val="000000"/>
          <w:sz w:val="20"/>
        </w:rPr>
        <w:t>комиссия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помещение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голосования</w:t>
      </w:r>
      <w:r w:rsidR="0032236F" w:rsidRPr="002A781E">
        <w:rPr>
          <w:rFonts w:ascii="Arial" w:hAnsi="Arial" w:cs="Arial"/>
          <w:color w:val="000000"/>
          <w:sz w:val="20"/>
        </w:rPr>
        <w:t xml:space="preserve"> </w:t>
      </w:r>
      <w:r w:rsidRPr="002A781E">
        <w:rPr>
          <w:rFonts w:ascii="Arial" w:hAnsi="Arial" w:cs="Arial"/>
          <w:color w:val="000000"/>
          <w:sz w:val="20"/>
        </w:rPr>
        <w:t>находятся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Тогаево,</w:t>
      </w:r>
      <w:r w:rsidR="0032236F" w:rsidRPr="002A781E">
        <w:rPr>
          <w:rFonts w:ascii="Arial" w:hAnsi="Arial" w:cs="Arial"/>
          <w:color w:val="000000"/>
          <w:sz w:val="20"/>
        </w:rPr>
        <w:t xml:space="preserve"> </w:t>
      </w:r>
      <w:r w:rsidRPr="002A781E">
        <w:rPr>
          <w:rFonts w:ascii="Arial" w:hAnsi="Arial" w:cs="Arial"/>
          <w:color w:val="000000"/>
          <w:sz w:val="20"/>
        </w:rPr>
        <w:t>ул.</w:t>
      </w:r>
      <w:r w:rsidR="0032236F" w:rsidRPr="002A781E">
        <w:rPr>
          <w:rFonts w:ascii="Arial" w:hAnsi="Arial" w:cs="Arial"/>
          <w:color w:val="000000"/>
          <w:sz w:val="20"/>
        </w:rPr>
        <w:t xml:space="preserve"> </w:t>
      </w:r>
      <w:r w:rsidRPr="002A781E">
        <w:rPr>
          <w:rFonts w:ascii="Arial" w:hAnsi="Arial" w:cs="Arial"/>
          <w:color w:val="000000"/>
          <w:sz w:val="20"/>
        </w:rPr>
        <w:t>Нагорная,</w:t>
      </w:r>
      <w:r w:rsidR="0032236F" w:rsidRPr="002A781E">
        <w:rPr>
          <w:rFonts w:ascii="Arial" w:hAnsi="Arial" w:cs="Arial"/>
          <w:color w:val="000000"/>
          <w:sz w:val="20"/>
        </w:rPr>
        <w:t xml:space="preserve"> </w:t>
      </w: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Тогаевский</w:t>
      </w:r>
      <w:r w:rsidR="0032236F" w:rsidRPr="002A781E">
        <w:rPr>
          <w:rFonts w:ascii="Arial" w:hAnsi="Arial" w:cs="Arial"/>
          <w:color w:val="000000"/>
          <w:sz w:val="20"/>
        </w:rPr>
        <w:t xml:space="preserve"> </w:t>
      </w:r>
      <w:r w:rsidRPr="002A781E">
        <w:rPr>
          <w:rFonts w:ascii="Arial" w:hAnsi="Arial" w:cs="Arial"/>
          <w:color w:val="000000"/>
          <w:sz w:val="20"/>
        </w:rPr>
        <w:t>сельский</w:t>
      </w:r>
      <w:r w:rsidR="0032236F" w:rsidRPr="002A781E">
        <w:rPr>
          <w:rFonts w:ascii="Arial" w:hAnsi="Arial" w:cs="Arial"/>
          <w:color w:val="000000"/>
          <w:sz w:val="20"/>
        </w:rPr>
        <w:t xml:space="preserve"> </w:t>
      </w:r>
      <w:r w:rsidRPr="002A781E">
        <w:rPr>
          <w:rFonts w:ascii="Arial" w:hAnsi="Arial" w:cs="Arial"/>
          <w:color w:val="000000"/>
          <w:sz w:val="20"/>
        </w:rPr>
        <w:t>Дом</w:t>
      </w:r>
      <w:r w:rsidR="0032236F" w:rsidRPr="002A781E">
        <w:rPr>
          <w:rFonts w:ascii="Arial" w:hAnsi="Arial" w:cs="Arial"/>
          <w:color w:val="000000"/>
          <w:sz w:val="20"/>
        </w:rPr>
        <w:t xml:space="preserve"> </w:t>
      </w:r>
      <w:r w:rsidRPr="002A781E">
        <w:rPr>
          <w:rFonts w:ascii="Arial" w:hAnsi="Arial" w:cs="Arial"/>
          <w:color w:val="000000"/>
          <w:sz w:val="20"/>
        </w:rPr>
        <w:t>культуры.</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__________________________________</w:t>
      </w:r>
      <w:r w:rsidR="0032236F" w:rsidRPr="002A781E">
        <w:rPr>
          <w:rFonts w:ascii="Arial" w:hAnsi="Arial" w:cs="Arial"/>
          <w:color w:val="000000"/>
          <w:sz w:val="20"/>
        </w:rPr>
        <w:t xml:space="preserve"> </w:t>
      </w:r>
    </w:p>
    <w:p w:rsidR="00F95FE2" w:rsidRDefault="00F95FE2" w:rsidP="002A781E">
      <w:pPr>
        <w:rPr>
          <w:rFonts w:ascii="Arial" w:hAnsi="Arial" w:cs="Arial"/>
          <w:color w:val="000000"/>
          <w:sz w:val="20"/>
        </w:rPr>
      </w:pPr>
    </w:p>
    <w:p w:rsidR="00B261A1" w:rsidRPr="002A781E" w:rsidRDefault="00B261A1" w:rsidP="002A781E">
      <w:pPr>
        <w:rPr>
          <w:rFonts w:ascii="Arial" w:hAnsi="Arial" w:cs="Arial"/>
          <w:color w:val="000000"/>
          <w:sz w:val="20"/>
        </w:rPr>
      </w:pPr>
    </w:p>
    <w:tbl>
      <w:tblPr>
        <w:tblW w:w="5000" w:type="pct"/>
        <w:tblLook w:val="0000" w:firstRow="0" w:lastRow="0" w:firstColumn="0" w:lastColumn="0" w:noHBand="0" w:noVBand="0"/>
      </w:tblPr>
      <w:tblGrid>
        <w:gridCol w:w="6035"/>
        <w:gridCol w:w="2522"/>
        <w:gridCol w:w="6582"/>
      </w:tblGrid>
      <w:tr w:rsidR="00F95FE2" w:rsidRPr="002A781E" w:rsidTr="00B261A1">
        <w:trPr>
          <w:cantSplit/>
        </w:trPr>
        <w:tc>
          <w:tcPr>
            <w:tcW w:w="1993" w:type="pct"/>
            <w:vAlign w:val="center"/>
          </w:tcPr>
          <w:p w:rsidR="00F95FE2" w:rsidRPr="002A781E" w:rsidRDefault="00AC3DFE" w:rsidP="00B261A1">
            <w:pPr>
              <w:jc w:val="center"/>
              <w:rPr>
                <w:rFonts w:ascii="Arial" w:hAnsi="Arial" w:cs="Arial"/>
                <w:b/>
                <w:color w:val="000000"/>
                <w:sz w:val="20"/>
              </w:rPr>
            </w:pPr>
            <w:r w:rsidRPr="002A781E">
              <w:rPr>
                <w:rFonts w:ascii="Arial" w:hAnsi="Arial" w:cs="Arial"/>
                <w:b/>
                <w:color w:val="000000"/>
                <w:sz w:val="20"/>
              </w:rPr>
              <w:t>Чăваш</w:t>
            </w:r>
            <w:r w:rsidR="0032236F" w:rsidRPr="002A781E">
              <w:rPr>
                <w:rFonts w:ascii="Arial" w:hAnsi="Arial" w:cs="Arial"/>
                <w:b/>
                <w:color w:val="000000"/>
                <w:sz w:val="20"/>
              </w:rPr>
              <w:t xml:space="preserve"> </w:t>
            </w:r>
            <w:r w:rsidR="00F95FE2" w:rsidRPr="002A781E">
              <w:rPr>
                <w:rFonts w:ascii="Arial" w:hAnsi="Arial" w:cs="Arial"/>
                <w:b/>
                <w:color w:val="000000"/>
                <w:sz w:val="20"/>
              </w:rPr>
              <w:t>Республикин</w:t>
            </w:r>
          </w:p>
          <w:p w:rsidR="00F95FE2" w:rsidRPr="002A781E" w:rsidRDefault="00AC3DFE" w:rsidP="00B261A1">
            <w:pPr>
              <w:jc w:val="center"/>
              <w:rPr>
                <w:rFonts w:ascii="Arial" w:hAnsi="Arial" w:cs="Arial"/>
                <w:b/>
                <w:color w:val="000000"/>
                <w:sz w:val="20"/>
              </w:rPr>
            </w:pPr>
            <w:r w:rsidRPr="002A781E">
              <w:rPr>
                <w:rFonts w:ascii="Arial" w:hAnsi="Arial" w:cs="Arial"/>
                <w:b/>
                <w:color w:val="000000"/>
                <w:sz w:val="20"/>
              </w:rPr>
              <w:t>Cĕнтĕрвăрри</w:t>
            </w:r>
            <w:r w:rsidR="0032236F" w:rsidRPr="002A781E">
              <w:rPr>
                <w:rFonts w:ascii="Arial" w:hAnsi="Arial" w:cs="Arial"/>
                <w:b/>
                <w:color w:val="000000"/>
                <w:sz w:val="20"/>
              </w:rPr>
              <w:t xml:space="preserve"> </w:t>
            </w:r>
            <w:r w:rsidRPr="002A781E">
              <w:rPr>
                <w:rFonts w:ascii="Arial" w:hAnsi="Arial" w:cs="Arial"/>
                <w:b/>
                <w:color w:val="000000"/>
                <w:sz w:val="20"/>
              </w:rPr>
              <w:t>районĕн</w:t>
            </w:r>
          </w:p>
          <w:p w:rsidR="00A33ED6" w:rsidRPr="002A781E" w:rsidRDefault="00AC3DFE" w:rsidP="00B261A1">
            <w:pPr>
              <w:jc w:val="center"/>
              <w:rPr>
                <w:rFonts w:ascii="Arial" w:hAnsi="Arial" w:cs="Arial"/>
                <w:b/>
                <w:color w:val="000000"/>
                <w:sz w:val="20"/>
              </w:rPr>
            </w:pPr>
            <w:r w:rsidRPr="002A781E">
              <w:rPr>
                <w:rFonts w:ascii="Arial" w:hAnsi="Arial" w:cs="Arial"/>
                <w:b/>
                <w:color w:val="000000"/>
                <w:sz w:val="20"/>
              </w:rPr>
              <w:t>администрацийĕ</w:t>
            </w:r>
          </w:p>
          <w:p w:rsidR="00A33ED6" w:rsidRPr="002A781E" w:rsidRDefault="00F95FE2" w:rsidP="00B261A1">
            <w:pPr>
              <w:pStyle w:val="12"/>
              <w:rPr>
                <w:rFonts w:ascii="Arial" w:hAnsi="Arial" w:cs="Arial"/>
                <w:color w:val="000000"/>
                <w:sz w:val="20"/>
              </w:rPr>
            </w:pPr>
            <w:r w:rsidRPr="002A781E">
              <w:rPr>
                <w:rFonts w:ascii="Arial" w:hAnsi="Arial" w:cs="Arial"/>
                <w:color w:val="000000"/>
                <w:sz w:val="20"/>
              </w:rPr>
              <w:t>Й</w:t>
            </w:r>
            <w:r w:rsidR="0032236F" w:rsidRPr="002A781E">
              <w:rPr>
                <w:rFonts w:ascii="Arial" w:hAnsi="Arial" w:cs="Arial"/>
                <w:color w:val="000000"/>
                <w:sz w:val="20"/>
              </w:rPr>
              <w:t xml:space="preserve"> </w:t>
            </w:r>
            <w:r w:rsidRPr="002A781E">
              <w:rPr>
                <w:rFonts w:ascii="Arial" w:hAnsi="Arial" w:cs="Arial"/>
                <w:color w:val="000000"/>
                <w:sz w:val="20"/>
              </w:rPr>
              <w:t>Ы</w:t>
            </w:r>
            <w:r w:rsidR="0032236F" w:rsidRPr="002A781E">
              <w:rPr>
                <w:rFonts w:ascii="Arial" w:hAnsi="Arial" w:cs="Arial"/>
                <w:color w:val="000000"/>
                <w:sz w:val="20"/>
              </w:rPr>
              <w:t xml:space="preserve"> </w:t>
            </w:r>
            <w:r w:rsidRPr="002A781E">
              <w:rPr>
                <w:rFonts w:ascii="Arial" w:hAnsi="Arial" w:cs="Arial"/>
                <w:color w:val="000000"/>
                <w:sz w:val="20"/>
              </w:rPr>
              <w:t>Ш</w:t>
            </w:r>
            <w:r w:rsidR="0032236F" w:rsidRPr="002A781E">
              <w:rPr>
                <w:rFonts w:ascii="Arial" w:hAnsi="Arial" w:cs="Arial"/>
                <w:color w:val="000000"/>
                <w:sz w:val="20"/>
              </w:rPr>
              <w:t xml:space="preserve"> </w:t>
            </w:r>
            <w:r w:rsidR="00AC3DFE" w:rsidRPr="002A781E">
              <w:rPr>
                <w:rFonts w:ascii="Arial" w:hAnsi="Arial" w:cs="Arial"/>
                <w:color w:val="000000"/>
                <w:sz w:val="20"/>
              </w:rPr>
              <w:t>Ă</w:t>
            </w:r>
            <w:r w:rsidR="0032236F" w:rsidRPr="002A781E">
              <w:rPr>
                <w:rFonts w:ascii="Arial" w:hAnsi="Arial" w:cs="Arial"/>
                <w:color w:val="000000"/>
                <w:sz w:val="20"/>
              </w:rPr>
              <w:t xml:space="preserve"> </w:t>
            </w:r>
            <w:r w:rsidRPr="002A781E">
              <w:rPr>
                <w:rFonts w:ascii="Arial" w:hAnsi="Arial" w:cs="Arial"/>
                <w:color w:val="000000"/>
                <w:sz w:val="20"/>
              </w:rPr>
              <w:t>Н</w:t>
            </w:r>
            <w:r w:rsidR="0032236F" w:rsidRPr="002A781E">
              <w:rPr>
                <w:rFonts w:ascii="Arial" w:hAnsi="Arial" w:cs="Arial"/>
                <w:color w:val="000000"/>
                <w:sz w:val="20"/>
              </w:rPr>
              <w:t xml:space="preserve"> </w:t>
            </w:r>
            <w:r w:rsidRPr="002A781E">
              <w:rPr>
                <w:rFonts w:ascii="Arial" w:hAnsi="Arial" w:cs="Arial"/>
                <w:color w:val="000000"/>
                <w:sz w:val="20"/>
              </w:rPr>
              <w:t>У</w:t>
            </w:r>
          </w:p>
          <w:p w:rsidR="00A33ED6" w:rsidRPr="002A781E" w:rsidRDefault="0032236F" w:rsidP="00B261A1">
            <w:pPr>
              <w:ind w:left="600"/>
              <w:jc w:val="center"/>
              <w:rPr>
                <w:rFonts w:ascii="Arial" w:hAnsi="Arial" w:cs="Arial"/>
                <w:bCs/>
                <w:color w:val="000000"/>
                <w:sz w:val="20"/>
              </w:rPr>
            </w:pPr>
            <w:r w:rsidRPr="002A781E">
              <w:rPr>
                <w:rFonts w:ascii="Arial" w:hAnsi="Arial" w:cs="Arial"/>
                <w:bCs/>
                <w:color w:val="000000"/>
                <w:sz w:val="20"/>
              </w:rPr>
              <w:t xml:space="preserve"> </w:t>
            </w:r>
            <w:r w:rsidR="00F95FE2" w:rsidRPr="002A781E">
              <w:rPr>
                <w:rFonts w:ascii="Arial" w:hAnsi="Arial" w:cs="Arial"/>
                <w:bCs/>
                <w:color w:val="000000"/>
                <w:sz w:val="20"/>
              </w:rPr>
              <w:t>№</w:t>
            </w:r>
            <w:r w:rsidRPr="002A781E">
              <w:rPr>
                <w:rFonts w:ascii="Arial" w:hAnsi="Arial" w:cs="Arial"/>
                <w:bCs/>
                <w:color w:val="000000"/>
                <w:sz w:val="20"/>
              </w:rPr>
              <w:t xml:space="preserve"> </w:t>
            </w:r>
          </w:p>
          <w:p w:rsidR="00F95FE2" w:rsidRPr="002A781E" w:rsidRDefault="00AC3DFE" w:rsidP="00B261A1">
            <w:pPr>
              <w:jc w:val="center"/>
              <w:rPr>
                <w:rFonts w:ascii="Arial" w:hAnsi="Arial" w:cs="Arial"/>
                <w:b/>
                <w:color w:val="000000"/>
                <w:sz w:val="20"/>
              </w:rPr>
            </w:pPr>
            <w:r w:rsidRPr="002A781E">
              <w:rPr>
                <w:rFonts w:ascii="Arial" w:hAnsi="Arial" w:cs="Arial"/>
                <w:b/>
                <w:color w:val="000000"/>
                <w:sz w:val="20"/>
              </w:rPr>
              <w:t>Cĕнтĕрвăрри</w:t>
            </w:r>
            <w:r w:rsidR="0032236F" w:rsidRPr="002A781E">
              <w:rPr>
                <w:rFonts w:ascii="Arial" w:hAnsi="Arial" w:cs="Arial"/>
                <w:b/>
                <w:color w:val="000000"/>
                <w:sz w:val="20"/>
              </w:rPr>
              <w:t xml:space="preserve"> </w:t>
            </w:r>
            <w:r w:rsidR="00F95FE2" w:rsidRPr="002A781E">
              <w:rPr>
                <w:rFonts w:ascii="Arial" w:hAnsi="Arial" w:cs="Arial"/>
                <w:b/>
                <w:color w:val="000000"/>
                <w:sz w:val="20"/>
              </w:rPr>
              <w:t>хули</w:t>
            </w:r>
            <w:r w:rsidR="0032236F" w:rsidRPr="002A781E">
              <w:rPr>
                <w:rFonts w:ascii="Arial" w:hAnsi="Arial" w:cs="Arial"/>
                <w:b/>
                <w:color w:val="000000"/>
                <w:sz w:val="20"/>
              </w:rPr>
              <w:t xml:space="preserve"> </w:t>
            </w:r>
          </w:p>
          <w:p w:rsidR="00F95FE2" w:rsidRPr="002A781E" w:rsidRDefault="0032236F" w:rsidP="00B261A1">
            <w:pPr>
              <w:jc w:val="center"/>
              <w:rPr>
                <w:rFonts w:ascii="Arial" w:hAnsi="Arial" w:cs="Arial"/>
                <w:b/>
                <w:color w:val="000000"/>
                <w:sz w:val="20"/>
              </w:rPr>
            </w:pPr>
            <w:r w:rsidRPr="002A781E">
              <w:rPr>
                <w:rFonts w:ascii="Arial" w:hAnsi="Arial" w:cs="Arial"/>
                <w:b/>
                <w:color w:val="000000"/>
                <w:sz w:val="20"/>
              </w:rPr>
              <w:t xml:space="preserve"> </w:t>
            </w:r>
          </w:p>
        </w:tc>
        <w:tc>
          <w:tcPr>
            <w:tcW w:w="833" w:type="pct"/>
            <w:vAlign w:val="center"/>
          </w:tcPr>
          <w:p w:rsidR="00F95FE2" w:rsidRPr="002A781E" w:rsidRDefault="00E2284D" w:rsidP="00B261A1">
            <w:pPr>
              <w:jc w:val="center"/>
              <w:rPr>
                <w:rFonts w:ascii="Arial" w:hAnsi="Arial" w:cs="Arial"/>
                <w:b/>
                <w:color w:val="000000"/>
                <w:sz w:val="20"/>
              </w:rPr>
            </w:pPr>
            <w:r w:rsidRPr="002A781E">
              <w:rPr>
                <w:rFonts w:ascii="Arial" w:hAnsi="Arial" w:cs="Arial"/>
                <w:noProof/>
                <w:color w:val="000000"/>
                <w:sz w:val="20"/>
              </w:rPr>
              <w:pict>
                <v:shape id="Рисунок 2" o:spid="_x0000_s1111" type="#_x0000_t75" alt="герб_ум" style="position:absolute;left:0;text-align:left;margin-left:-80.75pt;margin-top:8.7pt;width:46.95pt;height:61.05pt;z-index:251665408;visibility:visible;mso-left-percent:-10001;mso-top-percent:-10001;mso-position-horizontal-relative:margin;mso-position-vertical-relative:margin;mso-left-percent:-10001;mso-top-percent:-10001">
                  <v:imagedata r:id="rId11" o:title=""/>
                  <w10:wrap type="square" anchorx="margin" anchory="margin"/>
                </v:shape>
              </w:pict>
            </w:r>
            <w:r w:rsidR="0032236F" w:rsidRPr="002A781E">
              <w:rPr>
                <w:rFonts w:ascii="Arial" w:hAnsi="Arial" w:cs="Arial"/>
                <w:b/>
                <w:color w:val="000000"/>
                <w:sz w:val="20"/>
              </w:rPr>
              <w:t xml:space="preserve"> </w:t>
            </w:r>
          </w:p>
          <w:p w:rsidR="00F95FE2" w:rsidRPr="002A781E" w:rsidRDefault="00F95FE2" w:rsidP="00B261A1">
            <w:pPr>
              <w:jc w:val="center"/>
              <w:rPr>
                <w:rFonts w:ascii="Arial" w:hAnsi="Arial" w:cs="Arial"/>
                <w:b/>
                <w:color w:val="000000"/>
                <w:sz w:val="20"/>
              </w:rPr>
            </w:pPr>
          </w:p>
        </w:tc>
        <w:tc>
          <w:tcPr>
            <w:tcW w:w="2174" w:type="pct"/>
            <w:vAlign w:val="center"/>
          </w:tcPr>
          <w:p w:rsidR="00F95FE2" w:rsidRPr="002A781E" w:rsidRDefault="00F95FE2" w:rsidP="00B261A1">
            <w:pPr>
              <w:jc w:val="center"/>
              <w:rPr>
                <w:rFonts w:ascii="Arial" w:hAnsi="Arial" w:cs="Arial"/>
                <w:b/>
                <w:color w:val="000000"/>
                <w:sz w:val="20"/>
              </w:rPr>
            </w:pPr>
            <w:r w:rsidRPr="002A781E">
              <w:rPr>
                <w:rFonts w:ascii="Arial" w:hAnsi="Arial" w:cs="Arial"/>
                <w:b/>
                <w:color w:val="000000"/>
                <w:sz w:val="20"/>
              </w:rPr>
              <w:t>Чувашская</w:t>
            </w:r>
            <w:r w:rsidR="0032236F" w:rsidRPr="002A781E">
              <w:rPr>
                <w:rFonts w:ascii="Arial" w:hAnsi="Arial" w:cs="Arial"/>
                <w:b/>
                <w:color w:val="000000"/>
                <w:sz w:val="20"/>
              </w:rPr>
              <w:t xml:space="preserve"> </w:t>
            </w:r>
            <w:r w:rsidRPr="002A781E">
              <w:rPr>
                <w:rFonts w:ascii="Arial" w:hAnsi="Arial" w:cs="Arial"/>
                <w:b/>
                <w:color w:val="000000"/>
                <w:sz w:val="20"/>
              </w:rPr>
              <w:t>Республика</w:t>
            </w:r>
          </w:p>
          <w:p w:rsidR="00F95FE2" w:rsidRPr="002A781E" w:rsidRDefault="00F95FE2" w:rsidP="00B261A1">
            <w:pPr>
              <w:jc w:val="center"/>
              <w:rPr>
                <w:rFonts w:ascii="Arial" w:hAnsi="Arial" w:cs="Arial"/>
                <w:b/>
                <w:color w:val="000000"/>
                <w:sz w:val="20"/>
              </w:rPr>
            </w:pPr>
            <w:r w:rsidRPr="002A781E">
              <w:rPr>
                <w:rFonts w:ascii="Arial" w:hAnsi="Arial" w:cs="Arial"/>
                <w:b/>
                <w:color w:val="000000"/>
                <w:sz w:val="20"/>
              </w:rPr>
              <w:t>Администрация</w:t>
            </w:r>
          </w:p>
          <w:p w:rsidR="00F95FE2" w:rsidRPr="002A781E" w:rsidRDefault="00F95FE2" w:rsidP="00B261A1">
            <w:pPr>
              <w:jc w:val="center"/>
              <w:rPr>
                <w:rFonts w:ascii="Arial" w:hAnsi="Arial" w:cs="Arial"/>
                <w:b/>
                <w:color w:val="000000"/>
                <w:sz w:val="20"/>
              </w:rPr>
            </w:pPr>
            <w:r w:rsidRPr="002A781E">
              <w:rPr>
                <w:rFonts w:ascii="Arial" w:hAnsi="Arial" w:cs="Arial"/>
                <w:b/>
                <w:color w:val="000000"/>
                <w:sz w:val="20"/>
              </w:rPr>
              <w:t>Мариинско-Посадского</w:t>
            </w:r>
          </w:p>
          <w:p w:rsidR="00A33ED6" w:rsidRPr="002A781E" w:rsidRDefault="00F95FE2" w:rsidP="00B261A1">
            <w:pPr>
              <w:jc w:val="center"/>
              <w:rPr>
                <w:rFonts w:ascii="Arial" w:hAnsi="Arial" w:cs="Arial"/>
                <w:b/>
                <w:color w:val="000000"/>
                <w:sz w:val="20"/>
              </w:rPr>
            </w:pPr>
            <w:r w:rsidRPr="002A781E">
              <w:rPr>
                <w:rFonts w:ascii="Arial" w:hAnsi="Arial" w:cs="Arial"/>
                <w:b/>
                <w:color w:val="000000"/>
                <w:sz w:val="20"/>
              </w:rPr>
              <w:t>района</w:t>
            </w:r>
          </w:p>
          <w:p w:rsidR="00A33ED6" w:rsidRPr="002A781E" w:rsidRDefault="00F95FE2" w:rsidP="00B261A1">
            <w:pPr>
              <w:jc w:val="center"/>
              <w:rPr>
                <w:rFonts w:ascii="Arial" w:hAnsi="Arial" w:cs="Arial"/>
                <w:b/>
                <w:color w:val="000000"/>
                <w:sz w:val="20"/>
              </w:rPr>
            </w:pPr>
            <w:r w:rsidRPr="002A781E">
              <w:rPr>
                <w:rFonts w:ascii="Arial" w:hAnsi="Arial" w:cs="Arial"/>
                <w:b/>
                <w:color w:val="000000"/>
                <w:sz w:val="20"/>
              </w:rPr>
              <w:t>П</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С</w:t>
            </w:r>
            <w:r w:rsidR="0032236F" w:rsidRPr="002A781E">
              <w:rPr>
                <w:rFonts w:ascii="Arial" w:hAnsi="Arial" w:cs="Arial"/>
                <w:b/>
                <w:color w:val="000000"/>
                <w:sz w:val="20"/>
              </w:rPr>
              <w:t xml:space="preserve"> </w:t>
            </w:r>
            <w:r w:rsidRPr="002A781E">
              <w:rPr>
                <w:rFonts w:ascii="Arial" w:hAnsi="Arial" w:cs="Arial"/>
                <w:b/>
                <w:color w:val="000000"/>
                <w:sz w:val="20"/>
              </w:rPr>
              <w:t>Т</w:t>
            </w:r>
            <w:r w:rsidR="0032236F" w:rsidRPr="002A781E">
              <w:rPr>
                <w:rFonts w:ascii="Arial" w:hAnsi="Arial" w:cs="Arial"/>
                <w:b/>
                <w:color w:val="000000"/>
                <w:sz w:val="20"/>
              </w:rPr>
              <w:t xml:space="preserve"> </w:t>
            </w:r>
            <w:r w:rsidRPr="002A781E">
              <w:rPr>
                <w:rFonts w:ascii="Arial" w:hAnsi="Arial" w:cs="Arial"/>
                <w:b/>
                <w:color w:val="000000"/>
                <w:sz w:val="20"/>
              </w:rPr>
              <w:t>А</w:t>
            </w:r>
            <w:r w:rsidR="0032236F" w:rsidRPr="002A781E">
              <w:rPr>
                <w:rFonts w:ascii="Arial" w:hAnsi="Arial" w:cs="Arial"/>
                <w:b/>
                <w:color w:val="000000"/>
                <w:sz w:val="20"/>
              </w:rPr>
              <w:t xml:space="preserve"> </w:t>
            </w:r>
            <w:r w:rsidRPr="002A781E">
              <w:rPr>
                <w:rFonts w:ascii="Arial" w:hAnsi="Arial" w:cs="Arial"/>
                <w:b/>
                <w:color w:val="000000"/>
                <w:sz w:val="20"/>
              </w:rPr>
              <w:t>Н</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В</w:t>
            </w:r>
            <w:r w:rsidR="0032236F" w:rsidRPr="002A781E">
              <w:rPr>
                <w:rFonts w:ascii="Arial" w:hAnsi="Arial" w:cs="Arial"/>
                <w:b/>
                <w:color w:val="000000"/>
                <w:sz w:val="20"/>
              </w:rPr>
              <w:t xml:space="preserve"> </w:t>
            </w:r>
            <w:r w:rsidRPr="002A781E">
              <w:rPr>
                <w:rFonts w:ascii="Arial" w:hAnsi="Arial" w:cs="Arial"/>
                <w:b/>
                <w:color w:val="000000"/>
                <w:sz w:val="20"/>
              </w:rPr>
              <w:t>Л</w:t>
            </w:r>
            <w:r w:rsidR="0032236F" w:rsidRPr="002A781E">
              <w:rPr>
                <w:rFonts w:ascii="Arial" w:hAnsi="Arial" w:cs="Arial"/>
                <w:b/>
                <w:color w:val="000000"/>
                <w:sz w:val="20"/>
              </w:rPr>
              <w:t xml:space="preserve"> </w:t>
            </w:r>
            <w:r w:rsidRPr="002A781E">
              <w:rPr>
                <w:rFonts w:ascii="Arial" w:hAnsi="Arial" w:cs="Arial"/>
                <w:b/>
                <w:color w:val="000000"/>
                <w:sz w:val="20"/>
              </w:rPr>
              <w:t>Е</w:t>
            </w:r>
            <w:r w:rsidR="0032236F" w:rsidRPr="002A781E">
              <w:rPr>
                <w:rFonts w:ascii="Arial" w:hAnsi="Arial" w:cs="Arial"/>
                <w:b/>
                <w:color w:val="000000"/>
                <w:sz w:val="20"/>
              </w:rPr>
              <w:t xml:space="preserve"> </w:t>
            </w:r>
            <w:r w:rsidRPr="002A781E">
              <w:rPr>
                <w:rFonts w:ascii="Arial" w:hAnsi="Arial" w:cs="Arial"/>
                <w:b/>
                <w:color w:val="000000"/>
                <w:sz w:val="20"/>
              </w:rPr>
              <w:t>Н</w:t>
            </w:r>
            <w:r w:rsidR="0032236F" w:rsidRPr="002A781E">
              <w:rPr>
                <w:rFonts w:ascii="Arial" w:hAnsi="Arial" w:cs="Arial"/>
                <w:b/>
                <w:color w:val="000000"/>
                <w:sz w:val="20"/>
              </w:rPr>
              <w:t xml:space="preserve"> </w:t>
            </w:r>
            <w:r w:rsidRPr="002A781E">
              <w:rPr>
                <w:rFonts w:ascii="Arial" w:hAnsi="Arial" w:cs="Arial"/>
                <w:b/>
                <w:color w:val="000000"/>
                <w:sz w:val="20"/>
              </w:rPr>
              <w:t>И</w:t>
            </w:r>
            <w:r w:rsidR="0032236F" w:rsidRPr="002A781E">
              <w:rPr>
                <w:rFonts w:ascii="Arial" w:hAnsi="Arial" w:cs="Arial"/>
                <w:b/>
                <w:color w:val="000000"/>
                <w:sz w:val="20"/>
              </w:rPr>
              <w:t xml:space="preserve"> </w:t>
            </w:r>
            <w:r w:rsidRPr="002A781E">
              <w:rPr>
                <w:rFonts w:ascii="Arial" w:hAnsi="Arial" w:cs="Arial"/>
                <w:b/>
                <w:color w:val="000000"/>
                <w:sz w:val="20"/>
              </w:rPr>
              <w:t>Е</w:t>
            </w:r>
          </w:p>
          <w:p w:rsidR="00A33ED6" w:rsidRPr="002A781E" w:rsidRDefault="00F95FE2" w:rsidP="00B261A1">
            <w:pPr>
              <w:jc w:val="center"/>
              <w:rPr>
                <w:rFonts w:ascii="Arial" w:hAnsi="Arial" w:cs="Arial"/>
                <w:bCs/>
                <w:color w:val="000000"/>
                <w:sz w:val="20"/>
              </w:rPr>
            </w:pPr>
            <w:r w:rsidRPr="002A781E">
              <w:rPr>
                <w:rFonts w:ascii="Arial" w:hAnsi="Arial" w:cs="Arial"/>
                <w:bCs/>
                <w:color w:val="000000"/>
                <w:sz w:val="20"/>
              </w:rPr>
              <w:t>27.07.2020</w:t>
            </w:r>
            <w:r w:rsidR="0032236F" w:rsidRPr="002A781E">
              <w:rPr>
                <w:rFonts w:ascii="Arial" w:hAnsi="Arial" w:cs="Arial"/>
                <w:bCs/>
                <w:color w:val="000000"/>
                <w:sz w:val="20"/>
              </w:rPr>
              <w:t xml:space="preserve"> </w:t>
            </w:r>
            <w:r w:rsidRPr="002A781E">
              <w:rPr>
                <w:rFonts w:ascii="Arial" w:hAnsi="Arial" w:cs="Arial"/>
                <w:bCs/>
                <w:color w:val="000000"/>
                <w:sz w:val="20"/>
              </w:rPr>
              <w:t>№</w:t>
            </w:r>
            <w:r w:rsidR="0032236F" w:rsidRPr="002A781E">
              <w:rPr>
                <w:rFonts w:ascii="Arial" w:hAnsi="Arial" w:cs="Arial"/>
                <w:bCs/>
                <w:color w:val="000000"/>
                <w:sz w:val="20"/>
              </w:rPr>
              <w:t xml:space="preserve"> </w:t>
            </w:r>
            <w:r w:rsidRPr="002A781E">
              <w:rPr>
                <w:rFonts w:ascii="Arial" w:hAnsi="Arial" w:cs="Arial"/>
                <w:bCs/>
                <w:color w:val="000000"/>
                <w:sz w:val="20"/>
              </w:rPr>
              <w:t>450</w:t>
            </w:r>
            <w:r w:rsidR="0032236F" w:rsidRPr="002A781E">
              <w:rPr>
                <w:rFonts w:ascii="Arial" w:hAnsi="Arial" w:cs="Arial"/>
                <w:bCs/>
                <w:color w:val="000000"/>
                <w:sz w:val="20"/>
              </w:rPr>
              <w:t xml:space="preserve"> </w:t>
            </w:r>
          </w:p>
          <w:p w:rsidR="00A33ED6" w:rsidRPr="002A781E" w:rsidRDefault="00F95FE2" w:rsidP="00B261A1">
            <w:pPr>
              <w:jc w:val="center"/>
              <w:rPr>
                <w:rFonts w:ascii="Arial" w:hAnsi="Arial" w:cs="Arial"/>
                <w:b/>
                <w:color w:val="000000"/>
                <w:sz w:val="20"/>
              </w:rPr>
            </w:pPr>
            <w:r w:rsidRPr="002A781E">
              <w:rPr>
                <w:rFonts w:ascii="Arial" w:hAnsi="Arial" w:cs="Arial"/>
                <w:b/>
                <w:color w:val="000000"/>
                <w:sz w:val="20"/>
              </w:rPr>
              <w:t>г.</w:t>
            </w:r>
            <w:r w:rsidR="0032236F" w:rsidRPr="002A781E">
              <w:rPr>
                <w:rFonts w:ascii="Arial" w:hAnsi="Arial" w:cs="Arial"/>
                <w:b/>
                <w:color w:val="000000"/>
                <w:sz w:val="20"/>
              </w:rPr>
              <w:t xml:space="preserve"> </w:t>
            </w:r>
            <w:r w:rsidRPr="002A781E">
              <w:rPr>
                <w:rFonts w:ascii="Arial" w:hAnsi="Arial" w:cs="Arial"/>
                <w:b/>
                <w:color w:val="000000"/>
                <w:sz w:val="20"/>
              </w:rPr>
              <w:t>Мариинский</w:t>
            </w:r>
            <w:r w:rsidR="0032236F" w:rsidRPr="002A781E">
              <w:rPr>
                <w:rFonts w:ascii="Arial" w:hAnsi="Arial" w:cs="Arial"/>
                <w:b/>
                <w:color w:val="000000"/>
                <w:sz w:val="20"/>
              </w:rPr>
              <w:t xml:space="preserve"> </w:t>
            </w:r>
            <w:r w:rsidRPr="002A781E">
              <w:rPr>
                <w:rFonts w:ascii="Arial" w:hAnsi="Arial" w:cs="Arial"/>
                <w:b/>
                <w:color w:val="000000"/>
                <w:sz w:val="20"/>
              </w:rPr>
              <w:t>Посад</w:t>
            </w:r>
          </w:p>
          <w:p w:rsidR="00F95FE2" w:rsidRPr="002A781E" w:rsidRDefault="00F95FE2" w:rsidP="00B261A1">
            <w:pPr>
              <w:jc w:val="center"/>
              <w:rPr>
                <w:rFonts w:ascii="Arial" w:hAnsi="Arial" w:cs="Arial"/>
                <w:b/>
                <w:color w:val="000000"/>
                <w:sz w:val="20"/>
              </w:rPr>
            </w:pPr>
          </w:p>
        </w:tc>
      </w:tr>
    </w:tbl>
    <w:p w:rsidR="00F95FE2" w:rsidRPr="002A781E" w:rsidRDefault="0032236F" w:rsidP="002A781E">
      <w:pPr>
        <w:ind w:right="4314" w:firstLine="540"/>
        <w:rPr>
          <w:rFonts w:ascii="Arial" w:hAnsi="Arial" w:cs="Arial"/>
          <w:b/>
          <w:color w:val="000000"/>
          <w:sz w:val="20"/>
        </w:rPr>
      </w:pPr>
      <w:r w:rsidRPr="002A781E">
        <w:rPr>
          <w:rFonts w:ascii="Arial" w:hAnsi="Arial" w:cs="Arial"/>
          <w:color w:val="000000"/>
          <w:sz w:val="20"/>
        </w:rPr>
        <w:t xml:space="preserve"> </w:t>
      </w:r>
    </w:p>
    <w:p w:rsidR="00A33ED6" w:rsidRPr="0028519E" w:rsidRDefault="00F95FE2" w:rsidP="0028519E">
      <w:pPr>
        <w:pStyle w:val="ac"/>
        <w:tabs>
          <w:tab w:val="left" w:pos="0"/>
        </w:tabs>
        <w:ind w:right="6067"/>
        <w:rPr>
          <w:rFonts w:ascii="Arial" w:hAnsi="Arial" w:cs="Arial"/>
          <w:color w:val="000000"/>
          <w:lang w:val="ru-RU"/>
        </w:rPr>
      </w:pPr>
      <w:r w:rsidRPr="0028519E">
        <w:rPr>
          <w:rFonts w:ascii="Arial" w:hAnsi="Arial" w:cs="Arial"/>
          <w:color w:val="000000"/>
          <w:lang w:val="ru-RU"/>
        </w:rPr>
        <w:t>О</w:t>
      </w:r>
      <w:r w:rsidR="0032236F" w:rsidRPr="0028519E">
        <w:rPr>
          <w:rFonts w:ascii="Arial" w:hAnsi="Arial" w:cs="Arial"/>
          <w:color w:val="000000"/>
          <w:lang w:val="ru-RU"/>
        </w:rPr>
        <w:t xml:space="preserve"> </w:t>
      </w:r>
      <w:r w:rsidRPr="0028519E">
        <w:rPr>
          <w:rFonts w:ascii="Arial" w:hAnsi="Arial" w:cs="Arial"/>
          <w:color w:val="000000"/>
          <w:lang w:val="ru-RU"/>
        </w:rPr>
        <w:t>внесении</w:t>
      </w:r>
      <w:r w:rsidR="0032236F" w:rsidRPr="0028519E">
        <w:rPr>
          <w:rFonts w:ascii="Arial" w:hAnsi="Arial" w:cs="Arial"/>
          <w:color w:val="000000"/>
          <w:lang w:val="ru-RU"/>
        </w:rPr>
        <w:t xml:space="preserve"> </w:t>
      </w:r>
      <w:r w:rsidRPr="0028519E">
        <w:rPr>
          <w:rFonts w:ascii="Arial" w:hAnsi="Arial" w:cs="Arial"/>
          <w:color w:val="000000"/>
          <w:lang w:val="ru-RU"/>
        </w:rPr>
        <w:t>изменения</w:t>
      </w:r>
      <w:r w:rsidR="0032236F" w:rsidRPr="0028519E">
        <w:rPr>
          <w:rFonts w:ascii="Arial" w:hAnsi="Arial" w:cs="Arial"/>
          <w:color w:val="000000"/>
          <w:lang w:val="ru-RU"/>
        </w:rPr>
        <w:t xml:space="preserve"> </w:t>
      </w:r>
      <w:r w:rsidRPr="0028519E">
        <w:rPr>
          <w:rFonts w:ascii="Arial" w:hAnsi="Arial" w:cs="Arial"/>
          <w:color w:val="000000"/>
          <w:lang w:val="ru-RU"/>
        </w:rPr>
        <w:t>в</w:t>
      </w:r>
      <w:r w:rsidR="0032236F" w:rsidRPr="0028519E">
        <w:rPr>
          <w:rFonts w:ascii="Arial" w:hAnsi="Arial" w:cs="Arial"/>
          <w:color w:val="000000"/>
          <w:lang w:val="ru-RU"/>
        </w:rPr>
        <w:t xml:space="preserve"> </w:t>
      </w:r>
      <w:r w:rsidRPr="0028519E">
        <w:rPr>
          <w:rFonts w:ascii="Arial" w:hAnsi="Arial" w:cs="Arial"/>
          <w:color w:val="000000"/>
          <w:lang w:val="ru-RU"/>
        </w:rPr>
        <w:t>постановление</w:t>
      </w:r>
      <w:r w:rsidR="0032236F" w:rsidRPr="0028519E">
        <w:rPr>
          <w:rFonts w:ascii="Arial" w:hAnsi="Arial" w:cs="Arial"/>
          <w:color w:val="000000"/>
          <w:lang w:val="ru-RU"/>
        </w:rPr>
        <w:t xml:space="preserve"> </w:t>
      </w:r>
      <w:r w:rsidRPr="0028519E">
        <w:rPr>
          <w:rFonts w:ascii="Arial" w:hAnsi="Arial" w:cs="Arial"/>
          <w:color w:val="000000"/>
          <w:lang w:val="ru-RU"/>
        </w:rPr>
        <w:t>администрации</w:t>
      </w:r>
      <w:r w:rsidR="0028519E" w:rsidRPr="0028519E">
        <w:rPr>
          <w:rFonts w:ascii="Arial" w:hAnsi="Arial" w:cs="Arial"/>
          <w:color w:val="000000"/>
          <w:lang w:val="ru-RU"/>
        </w:rPr>
        <w:t xml:space="preserve"> </w:t>
      </w:r>
      <w:r w:rsidRPr="0028519E">
        <w:rPr>
          <w:rFonts w:ascii="Arial" w:hAnsi="Arial" w:cs="Arial"/>
          <w:color w:val="000000"/>
          <w:lang w:val="ru-RU"/>
        </w:rPr>
        <w:t>Мариинско-Посадского</w:t>
      </w:r>
      <w:r w:rsidR="0032236F" w:rsidRPr="0028519E">
        <w:rPr>
          <w:rFonts w:ascii="Arial" w:hAnsi="Arial" w:cs="Arial"/>
          <w:color w:val="000000"/>
          <w:lang w:val="ru-RU"/>
        </w:rPr>
        <w:t xml:space="preserve"> </w:t>
      </w:r>
      <w:r w:rsidRPr="0028519E">
        <w:rPr>
          <w:rFonts w:ascii="Arial" w:hAnsi="Arial" w:cs="Arial"/>
          <w:color w:val="000000"/>
          <w:lang w:val="ru-RU"/>
        </w:rPr>
        <w:t>района</w:t>
      </w:r>
      <w:r w:rsidR="0032236F" w:rsidRPr="0028519E">
        <w:rPr>
          <w:rFonts w:ascii="Arial" w:hAnsi="Arial" w:cs="Arial"/>
          <w:color w:val="000000"/>
          <w:lang w:val="ru-RU"/>
        </w:rPr>
        <w:t xml:space="preserve"> </w:t>
      </w:r>
      <w:r w:rsidRPr="0028519E">
        <w:rPr>
          <w:rFonts w:ascii="Arial" w:hAnsi="Arial" w:cs="Arial"/>
          <w:color w:val="000000"/>
          <w:lang w:val="ru-RU"/>
        </w:rPr>
        <w:t>Чувашской</w:t>
      </w:r>
      <w:r w:rsidR="0032236F" w:rsidRPr="0028519E">
        <w:rPr>
          <w:rFonts w:ascii="Arial" w:hAnsi="Arial" w:cs="Arial"/>
          <w:color w:val="000000"/>
          <w:lang w:val="ru-RU"/>
        </w:rPr>
        <w:t xml:space="preserve"> </w:t>
      </w:r>
      <w:r w:rsidRPr="0028519E">
        <w:rPr>
          <w:rFonts w:ascii="Arial" w:hAnsi="Arial" w:cs="Arial"/>
          <w:color w:val="000000"/>
          <w:lang w:val="ru-RU"/>
        </w:rPr>
        <w:t>Республики</w:t>
      </w:r>
      <w:r w:rsidR="0032236F" w:rsidRPr="0028519E">
        <w:rPr>
          <w:rFonts w:ascii="Arial" w:hAnsi="Arial" w:cs="Arial"/>
          <w:color w:val="000000"/>
          <w:lang w:val="ru-RU"/>
        </w:rPr>
        <w:t xml:space="preserve"> </w:t>
      </w:r>
      <w:r w:rsidR="0028519E" w:rsidRPr="0028519E">
        <w:rPr>
          <w:rFonts w:ascii="Arial" w:hAnsi="Arial" w:cs="Arial"/>
          <w:color w:val="000000"/>
          <w:lang w:val="ru-RU"/>
        </w:rPr>
        <w:t xml:space="preserve"> </w:t>
      </w:r>
      <w:r w:rsidRPr="0028519E">
        <w:rPr>
          <w:rFonts w:ascii="Arial" w:hAnsi="Arial" w:cs="Arial"/>
          <w:color w:val="000000"/>
          <w:lang w:val="ru-RU"/>
        </w:rPr>
        <w:t>от</w:t>
      </w:r>
      <w:r w:rsidR="0032236F" w:rsidRPr="0028519E">
        <w:rPr>
          <w:rFonts w:ascii="Arial" w:hAnsi="Arial" w:cs="Arial"/>
          <w:color w:val="000000"/>
          <w:lang w:val="ru-RU"/>
        </w:rPr>
        <w:t xml:space="preserve"> </w:t>
      </w:r>
      <w:r w:rsidRPr="0028519E">
        <w:rPr>
          <w:rFonts w:ascii="Arial" w:hAnsi="Arial" w:cs="Arial"/>
          <w:color w:val="000000"/>
          <w:lang w:val="ru-RU"/>
        </w:rPr>
        <w:t>09.03.2017</w:t>
      </w:r>
      <w:r w:rsidR="0032236F" w:rsidRPr="0028519E">
        <w:rPr>
          <w:rFonts w:ascii="Arial" w:hAnsi="Arial" w:cs="Arial"/>
          <w:color w:val="000000"/>
          <w:lang w:val="ru-RU"/>
        </w:rPr>
        <w:t xml:space="preserve"> </w:t>
      </w:r>
      <w:r w:rsidRPr="0028519E">
        <w:rPr>
          <w:rFonts w:ascii="Arial" w:hAnsi="Arial" w:cs="Arial"/>
          <w:color w:val="000000"/>
          <w:lang w:val="ru-RU"/>
        </w:rPr>
        <w:t>№</w:t>
      </w:r>
      <w:r w:rsidR="0032236F" w:rsidRPr="0028519E">
        <w:rPr>
          <w:rFonts w:ascii="Arial" w:hAnsi="Arial" w:cs="Arial"/>
          <w:color w:val="000000"/>
          <w:lang w:val="ru-RU"/>
        </w:rPr>
        <w:t xml:space="preserve"> </w:t>
      </w:r>
      <w:r w:rsidRPr="0028519E">
        <w:rPr>
          <w:rFonts w:ascii="Arial" w:hAnsi="Arial" w:cs="Arial"/>
          <w:color w:val="000000"/>
          <w:lang w:val="ru-RU"/>
        </w:rPr>
        <w:t>181</w:t>
      </w:r>
      <w:r w:rsidR="0032236F" w:rsidRPr="0028519E">
        <w:rPr>
          <w:rFonts w:ascii="Arial" w:hAnsi="Arial" w:cs="Arial"/>
          <w:color w:val="000000"/>
          <w:lang w:val="ru-RU"/>
        </w:rPr>
        <w:t xml:space="preserve"> </w:t>
      </w:r>
      <w:r w:rsidRPr="0028519E">
        <w:rPr>
          <w:rFonts w:ascii="Arial" w:hAnsi="Arial" w:cs="Arial"/>
          <w:color w:val="000000"/>
          <w:lang w:val="ru-RU"/>
        </w:rPr>
        <w:t>«О</w:t>
      </w:r>
      <w:r w:rsidR="0032236F" w:rsidRPr="0028519E">
        <w:rPr>
          <w:rFonts w:ascii="Arial" w:hAnsi="Arial" w:cs="Arial"/>
          <w:color w:val="000000"/>
          <w:lang w:val="ru-RU"/>
        </w:rPr>
        <w:t xml:space="preserve"> </w:t>
      </w:r>
      <w:r w:rsidRPr="0028519E">
        <w:rPr>
          <w:rFonts w:ascii="Arial" w:hAnsi="Arial" w:cs="Arial"/>
          <w:color w:val="000000"/>
          <w:lang w:val="ru-RU"/>
        </w:rPr>
        <w:t>ведомственном</w:t>
      </w:r>
      <w:r w:rsidR="0032236F" w:rsidRPr="0028519E">
        <w:rPr>
          <w:rFonts w:ascii="Arial" w:hAnsi="Arial" w:cs="Arial"/>
          <w:color w:val="000000"/>
          <w:lang w:val="ru-RU"/>
        </w:rPr>
        <w:t xml:space="preserve"> </w:t>
      </w:r>
      <w:r w:rsidRPr="0028519E">
        <w:rPr>
          <w:rFonts w:ascii="Arial" w:hAnsi="Arial" w:cs="Arial"/>
          <w:color w:val="000000"/>
          <w:lang w:val="ru-RU"/>
        </w:rPr>
        <w:t>контроле</w:t>
      </w:r>
      <w:r w:rsidR="0028519E" w:rsidRPr="0028519E">
        <w:rPr>
          <w:rFonts w:ascii="Arial" w:hAnsi="Arial" w:cs="Arial"/>
          <w:color w:val="000000"/>
          <w:lang w:val="ru-RU"/>
        </w:rPr>
        <w:t xml:space="preserve"> </w:t>
      </w:r>
      <w:r w:rsidRPr="0028519E">
        <w:rPr>
          <w:rFonts w:ascii="Arial" w:hAnsi="Arial" w:cs="Arial"/>
          <w:color w:val="000000"/>
          <w:lang w:val="ru-RU"/>
        </w:rPr>
        <w:t>за</w:t>
      </w:r>
      <w:r w:rsidR="0032236F" w:rsidRPr="0028519E">
        <w:rPr>
          <w:rFonts w:ascii="Arial" w:hAnsi="Arial" w:cs="Arial"/>
          <w:color w:val="000000"/>
          <w:lang w:val="ru-RU"/>
        </w:rPr>
        <w:t xml:space="preserve"> </w:t>
      </w:r>
      <w:r w:rsidRPr="0028519E">
        <w:rPr>
          <w:rFonts w:ascii="Arial" w:hAnsi="Arial" w:cs="Arial"/>
          <w:color w:val="000000"/>
          <w:lang w:val="ru-RU"/>
        </w:rPr>
        <w:t>соблюдением</w:t>
      </w:r>
      <w:r w:rsidR="0032236F" w:rsidRPr="0028519E">
        <w:rPr>
          <w:rFonts w:ascii="Arial" w:hAnsi="Arial" w:cs="Arial"/>
          <w:color w:val="000000"/>
          <w:lang w:val="ru-RU"/>
        </w:rPr>
        <w:t xml:space="preserve"> </w:t>
      </w:r>
      <w:r w:rsidRPr="0028519E">
        <w:rPr>
          <w:rFonts w:ascii="Arial" w:hAnsi="Arial" w:cs="Arial"/>
          <w:color w:val="000000"/>
          <w:lang w:val="ru-RU"/>
        </w:rPr>
        <w:t>трудового</w:t>
      </w:r>
      <w:r w:rsidR="0032236F" w:rsidRPr="0028519E">
        <w:rPr>
          <w:rFonts w:ascii="Arial" w:hAnsi="Arial" w:cs="Arial"/>
          <w:color w:val="000000"/>
          <w:lang w:val="ru-RU"/>
        </w:rPr>
        <w:t xml:space="preserve"> </w:t>
      </w:r>
      <w:r w:rsidRPr="0028519E">
        <w:rPr>
          <w:rFonts w:ascii="Arial" w:hAnsi="Arial" w:cs="Arial"/>
          <w:color w:val="000000"/>
          <w:lang w:val="ru-RU"/>
        </w:rPr>
        <w:t>законодательства</w:t>
      </w:r>
      <w:r w:rsidR="0032236F" w:rsidRPr="0028519E">
        <w:rPr>
          <w:rFonts w:ascii="Arial" w:hAnsi="Arial" w:cs="Arial"/>
          <w:color w:val="000000"/>
          <w:lang w:val="ru-RU"/>
        </w:rPr>
        <w:t xml:space="preserve"> </w:t>
      </w:r>
      <w:r w:rsidR="0028519E" w:rsidRPr="0028519E">
        <w:rPr>
          <w:rFonts w:ascii="Arial" w:hAnsi="Arial" w:cs="Arial"/>
          <w:color w:val="000000"/>
          <w:lang w:val="ru-RU"/>
        </w:rPr>
        <w:t xml:space="preserve"> </w:t>
      </w:r>
      <w:r w:rsidRPr="0028519E">
        <w:rPr>
          <w:rFonts w:ascii="Arial" w:hAnsi="Arial" w:cs="Arial"/>
          <w:color w:val="000000"/>
          <w:lang w:val="ru-RU"/>
        </w:rPr>
        <w:t>в</w:t>
      </w:r>
      <w:r w:rsidR="0032236F" w:rsidRPr="0028519E">
        <w:rPr>
          <w:rFonts w:ascii="Arial" w:hAnsi="Arial" w:cs="Arial"/>
          <w:color w:val="000000"/>
          <w:lang w:val="ru-RU"/>
        </w:rPr>
        <w:t xml:space="preserve"> </w:t>
      </w:r>
      <w:r w:rsidRPr="0028519E">
        <w:rPr>
          <w:rFonts w:ascii="Arial" w:hAnsi="Arial" w:cs="Arial"/>
          <w:color w:val="000000"/>
          <w:lang w:val="ru-RU"/>
        </w:rPr>
        <w:t>Мариинско-Посадском</w:t>
      </w:r>
      <w:r w:rsidR="0032236F" w:rsidRPr="0028519E">
        <w:rPr>
          <w:rFonts w:ascii="Arial" w:hAnsi="Arial" w:cs="Arial"/>
          <w:color w:val="000000"/>
          <w:lang w:val="ru-RU"/>
        </w:rPr>
        <w:t xml:space="preserve"> </w:t>
      </w:r>
      <w:r w:rsidRPr="0028519E">
        <w:rPr>
          <w:rFonts w:ascii="Arial" w:hAnsi="Arial" w:cs="Arial"/>
          <w:color w:val="000000"/>
          <w:lang w:val="ru-RU"/>
        </w:rPr>
        <w:t>районе</w:t>
      </w:r>
      <w:r w:rsidR="0032236F" w:rsidRPr="0028519E">
        <w:rPr>
          <w:rFonts w:ascii="Arial" w:hAnsi="Arial" w:cs="Arial"/>
          <w:color w:val="000000"/>
          <w:lang w:val="ru-RU"/>
        </w:rPr>
        <w:t xml:space="preserve"> </w:t>
      </w:r>
      <w:r w:rsidRPr="0028519E">
        <w:rPr>
          <w:rFonts w:ascii="Arial" w:hAnsi="Arial" w:cs="Arial"/>
          <w:color w:val="000000"/>
          <w:lang w:val="ru-RU"/>
        </w:rPr>
        <w:t>Чувашской</w:t>
      </w:r>
      <w:r w:rsidR="0032236F" w:rsidRPr="0028519E">
        <w:rPr>
          <w:rFonts w:ascii="Arial" w:hAnsi="Arial" w:cs="Arial"/>
          <w:color w:val="000000"/>
          <w:lang w:val="ru-RU"/>
        </w:rPr>
        <w:t xml:space="preserve"> </w:t>
      </w:r>
      <w:r w:rsidRPr="0028519E">
        <w:rPr>
          <w:rFonts w:ascii="Arial" w:hAnsi="Arial" w:cs="Arial"/>
          <w:color w:val="000000"/>
          <w:lang w:val="ru-RU"/>
        </w:rPr>
        <w:t>Республики</w:t>
      </w:r>
      <w:r w:rsidR="0032236F" w:rsidRPr="0028519E">
        <w:rPr>
          <w:rFonts w:ascii="Arial" w:hAnsi="Arial" w:cs="Arial"/>
          <w:color w:val="000000"/>
          <w:lang w:val="ru-RU"/>
        </w:rPr>
        <w:t xml:space="preserve"> </w:t>
      </w:r>
      <w:r w:rsidR="0028519E" w:rsidRPr="0028519E">
        <w:rPr>
          <w:rFonts w:ascii="Arial" w:hAnsi="Arial" w:cs="Arial"/>
          <w:color w:val="000000"/>
          <w:lang w:val="ru-RU"/>
        </w:rPr>
        <w:t xml:space="preserve"> </w:t>
      </w:r>
      <w:r w:rsidR="0032236F" w:rsidRPr="0028519E">
        <w:rPr>
          <w:rFonts w:ascii="Arial" w:hAnsi="Arial" w:cs="Arial"/>
          <w:color w:val="000000"/>
          <w:lang w:val="ru-RU"/>
        </w:rPr>
        <w:t xml:space="preserve"> </w:t>
      </w:r>
    </w:p>
    <w:p w:rsidR="00F95FE2" w:rsidRPr="002A781E" w:rsidRDefault="00F95FE2" w:rsidP="002A781E">
      <w:pPr>
        <w:pStyle w:val="af9"/>
        <w:widowControl w:val="0"/>
        <w:spacing w:before="0" w:beforeAutospacing="0" w:after="0" w:afterAutospacing="0"/>
        <w:ind w:firstLine="708"/>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29.05.2020</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49</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внесении</w:t>
      </w:r>
      <w:r w:rsidR="0032236F" w:rsidRPr="002A781E">
        <w:rPr>
          <w:rFonts w:ascii="Arial" w:hAnsi="Arial" w:cs="Arial"/>
          <w:color w:val="000000"/>
          <w:sz w:val="20"/>
        </w:rPr>
        <w:t xml:space="preserve"> </w:t>
      </w:r>
      <w:r w:rsidRPr="002A781E">
        <w:rPr>
          <w:rFonts w:ascii="Arial" w:hAnsi="Arial" w:cs="Arial"/>
          <w:color w:val="000000"/>
          <w:sz w:val="20"/>
        </w:rPr>
        <w:t>изменения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статью</w:t>
      </w:r>
      <w:r w:rsidR="0032236F" w:rsidRPr="002A781E">
        <w:rPr>
          <w:rFonts w:ascii="Arial" w:hAnsi="Arial" w:cs="Arial"/>
          <w:color w:val="000000"/>
          <w:sz w:val="20"/>
        </w:rPr>
        <w:t xml:space="preserve"> </w:t>
      </w:r>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Закона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ведомственном</w:t>
      </w:r>
      <w:r w:rsidR="0032236F" w:rsidRPr="002A781E">
        <w:rPr>
          <w:rFonts w:ascii="Arial" w:hAnsi="Arial" w:cs="Arial"/>
          <w:color w:val="000000"/>
          <w:sz w:val="20"/>
        </w:rPr>
        <w:t xml:space="preserve"> </w:t>
      </w:r>
      <w:r w:rsidRPr="002A781E">
        <w:rPr>
          <w:rFonts w:ascii="Arial" w:hAnsi="Arial" w:cs="Arial"/>
          <w:color w:val="000000"/>
          <w:sz w:val="20"/>
        </w:rPr>
        <w:t>контроле</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Style w:val="a0"/>
          <w:rFonts w:ascii="Arial" w:hAnsi="Arial" w:cs="Arial"/>
          <w:color w:val="000000"/>
          <w:sz w:val="20"/>
        </w:rPr>
        <w:t>соблюдением</w:t>
      </w:r>
      <w:r w:rsidR="0032236F" w:rsidRPr="002A781E">
        <w:rPr>
          <w:rStyle w:val="a0"/>
          <w:rFonts w:ascii="Arial" w:hAnsi="Arial" w:cs="Arial"/>
          <w:color w:val="000000"/>
          <w:sz w:val="20"/>
        </w:rPr>
        <w:t xml:space="preserve"> </w:t>
      </w:r>
      <w:r w:rsidRPr="002A781E">
        <w:rPr>
          <w:rStyle w:val="a0"/>
          <w:rFonts w:ascii="Arial" w:hAnsi="Arial" w:cs="Arial"/>
          <w:color w:val="000000"/>
          <w:sz w:val="20"/>
        </w:rPr>
        <w:t>трудового</w:t>
      </w:r>
      <w:r w:rsidR="0032236F" w:rsidRPr="002A781E">
        <w:rPr>
          <w:rStyle w:val="a0"/>
          <w:rFonts w:ascii="Arial" w:hAnsi="Arial" w:cs="Arial"/>
          <w:color w:val="000000"/>
          <w:sz w:val="20"/>
        </w:rPr>
        <w:t xml:space="preserve"> </w:t>
      </w:r>
      <w:r w:rsidRPr="002A781E">
        <w:rPr>
          <w:rStyle w:val="a0"/>
          <w:rFonts w:ascii="Arial" w:hAnsi="Arial" w:cs="Arial"/>
          <w:color w:val="000000"/>
          <w:sz w:val="20"/>
        </w:rPr>
        <w:t>законодательства</w:t>
      </w:r>
      <w:r w:rsidR="0032236F" w:rsidRPr="002A781E">
        <w:rPr>
          <w:rStyle w:val="a0"/>
          <w:rFonts w:ascii="Arial" w:hAnsi="Arial" w:cs="Arial"/>
          <w:color w:val="000000"/>
          <w:sz w:val="20"/>
        </w:rPr>
        <w:t xml:space="preserve"> </w:t>
      </w:r>
      <w:r w:rsidRPr="002A781E">
        <w:rPr>
          <w:rStyle w:val="a0"/>
          <w:rFonts w:ascii="Arial" w:hAnsi="Arial" w:cs="Arial"/>
          <w:color w:val="000000"/>
          <w:sz w:val="20"/>
        </w:rPr>
        <w:t>и</w:t>
      </w:r>
      <w:r w:rsidR="0032236F" w:rsidRPr="002A781E">
        <w:rPr>
          <w:rStyle w:val="a0"/>
          <w:rFonts w:ascii="Arial" w:hAnsi="Arial" w:cs="Arial"/>
          <w:color w:val="000000"/>
          <w:sz w:val="20"/>
        </w:rPr>
        <w:t xml:space="preserve"> </w:t>
      </w:r>
      <w:r w:rsidRPr="002A781E">
        <w:rPr>
          <w:rStyle w:val="a0"/>
          <w:rFonts w:ascii="Arial" w:hAnsi="Arial" w:cs="Arial"/>
          <w:color w:val="000000"/>
          <w:sz w:val="20"/>
        </w:rPr>
        <w:t>иных</w:t>
      </w:r>
      <w:r w:rsidR="0032236F" w:rsidRPr="002A781E">
        <w:rPr>
          <w:rStyle w:val="a0"/>
          <w:rFonts w:ascii="Arial" w:hAnsi="Arial" w:cs="Arial"/>
          <w:color w:val="000000"/>
          <w:sz w:val="20"/>
        </w:rPr>
        <w:t xml:space="preserve"> </w:t>
      </w:r>
      <w:r w:rsidRPr="002A781E">
        <w:rPr>
          <w:rStyle w:val="a0"/>
          <w:rFonts w:ascii="Arial" w:hAnsi="Arial" w:cs="Arial"/>
          <w:color w:val="000000"/>
          <w:sz w:val="20"/>
        </w:rPr>
        <w:t>нормативных</w:t>
      </w:r>
      <w:r w:rsidR="0032236F" w:rsidRPr="002A781E">
        <w:rPr>
          <w:rStyle w:val="a0"/>
          <w:rFonts w:ascii="Arial" w:hAnsi="Arial" w:cs="Arial"/>
          <w:color w:val="000000"/>
          <w:sz w:val="20"/>
        </w:rPr>
        <w:t xml:space="preserve"> </w:t>
      </w:r>
      <w:r w:rsidRPr="002A781E">
        <w:rPr>
          <w:rStyle w:val="a0"/>
          <w:rFonts w:ascii="Arial" w:hAnsi="Arial" w:cs="Arial"/>
          <w:color w:val="000000"/>
          <w:sz w:val="20"/>
        </w:rPr>
        <w:t>правовых</w:t>
      </w:r>
      <w:r w:rsidR="0032236F" w:rsidRPr="002A781E">
        <w:rPr>
          <w:rStyle w:val="a0"/>
          <w:rFonts w:ascii="Arial" w:hAnsi="Arial" w:cs="Arial"/>
          <w:color w:val="000000"/>
          <w:sz w:val="20"/>
        </w:rPr>
        <w:t xml:space="preserve"> </w:t>
      </w:r>
      <w:r w:rsidRPr="002A781E">
        <w:rPr>
          <w:rStyle w:val="a0"/>
          <w:rFonts w:ascii="Arial" w:hAnsi="Arial" w:cs="Arial"/>
          <w:color w:val="000000"/>
          <w:sz w:val="20"/>
        </w:rPr>
        <w:t>актов,</w:t>
      </w:r>
      <w:r w:rsidR="0032236F" w:rsidRPr="002A781E">
        <w:rPr>
          <w:rStyle w:val="a0"/>
          <w:rFonts w:ascii="Arial" w:hAnsi="Arial" w:cs="Arial"/>
          <w:color w:val="000000"/>
          <w:sz w:val="20"/>
        </w:rPr>
        <w:t xml:space="preserve"> </w:t>
      </w:r>
      <w:r w:rsidRPr="002A781E">
        <w:rPr>
          <w:rStyle w:val="a0"/>
          <w:rFonts w:ascii="Arial" w:hAnsi="Arial" w:cs="Arial"/>
          <w:color w:val="000000"/>
          <w:sz w:val="20"/>
        </w:rPr>
        <w:t>содержащих</w:t>
      </w:r>
      <w:r w:rsidR="0032236F" w:rsidRPr="002A781E">
        <w:rPr>
          <w:rStyle w:val="a0"/>
          <w:rFonts w:ascii="Arial" w:hAnsi="Arial" w:cs="Arial"/>
          <w:color w:val="000000"/>
          <w:sz w:val="20"/>
        </w:rPr>
        <w:t xml:space="preserve"> </w:t>
      </w:r>
      <w:r w:rsidRPr="002A781E">
        <w:rPr>
          <w:rStyle w:val="a0"/>
          <w:rFonts w:ascii="Arial" w:hAnsi="Arial" w:cs="Arial"/>
          <w:color w:val="000000"/>
          <w:sz w:val="20"/>
        </w:rPr>
        <w:t>нормы</w:t>
      </w:r>
      <w:r w:rsidR="0032236F" w:rsidRPr="002A781E">
        <w:rPr>
          <w:rStyle w:val="a0"/>
          <w:rFonts w:ascii="Arial" w:hAnsi="Arial" w:cs="Arial"/>
          <w:color w:val="000000"/>
          <w:sz w:val="20"/>
        </w:rPr>
        <w:t xml:space="preserve"> </w:t>
      </w:r>
      <w:r w:rsidRPr="002A781E">
        <w:rPr>
          <w:rStyle w:val="a0"/>
          <w:rFonts w:ascii="Arial" w:hAnsi="Arial" w:cs="Arial"/>
          <w:color w:val="000000"/>
          <w:sz w:val="20"/>
        </w:rPr>
        <w:t>трудового</w:t>
      </w:r>
      <w:r w:rsidR="0032236F" w:rsidRPr="002A781E">
        <w:rPr>
          <w:rStyle w:val="a0"/>
          <w:rFonts w:ascii="Arial" w:hAnsi="Arial" w:cs="Arial"/>
          <w:color w:val="000000"/>
          <w:sz w:val="20"/>
        </w:rPr>
        <w:t xml:space="preserve"> </w:t>
      </w:r>
      <w:r w:rsidRPr="002A781E">
        <w:rPr>
          <w:rStyle w:val="a0"/>
          <w:rFonts w:ascii="Arial" w:hAnsi="Arial" w:cs="Arial"/>
          <w:color w:val="000000"/>
          <w:sz w:val="20"/>
        </w:rPr>
        <w:t>права»,</w:t>
      </w:r>
      <w:r w:rsidR="0032236F" w:rsidRPr="002A781E">
        <w:rPr>
          <w:rStyle w:val="a0"/>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F95FE2" w:rsidRPr="002A781E" w:rsidRDefault="00F95FE2" w:rsidP="002A781E">
      <w:pPr>
        <w:pStyle w:val="af9"/>
        <w:widowControl w:val="0"/>
        <w:spacing w:before="0" w:beforeAutospacing="0" w:after="0" w:afterAutospacing="0"/>
        <w:ind w:firstLine="708"/>
        <w:jc w:val="both"/>
        <w:rPr>
          <w:rFonts w:ascii="Arial" w:hAnsi="Arial" w:cs="Arial"/>
          <w:b/>
          <w:color w:val="000000"/>
          <w:sz w:val="20"/>
        </w:rPr>
      </w:pPr>
      <w:r w:rsidRPr="002A781E">
        <w:rPr>
          <w:rFonts w:ascii="Arial" w:hAnsi="Arial" w:cs="Arial"/>
          <w:b/>
          <w:color w:val="000000"/>
          <w:sz w:val="20"/>
        </w:rPr>
        <w:t>п</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с</w:t>
      </w:r>
      <w:r w:rsidR="0032236F" w:rsidRPr="002A781E">
        <w:rPr>
          <w:rFonts w:ascii="Arial" w:hAnsi="Arial" w:cs="Arial"/>
          <w:b/>
          <w:color w:val="000000"/>
          <w:sz w:val="20"/>
        </w:rPr>
        <w:t xml:space="preserve"> </w:t>
      </w:r>
      <w:r w:rsidRPr="002A781E">
        <w:rPr>
          <w:rFonts w:ascii="Arial" w:hAnsi="Arial" w:cs="Arial"/>
          <w:b/>
          <w:color w:val="000000"/>
          <w:sz w:val="20"/>
        </w:rPr>
        <w:t>т</w:t>
      </w:r>
      <w:r w:rsidR="0032236F" w:rsidRPr="002A781E">
        <w:rPr>
          <w:rFonts w:ascii="Arial" w:hAnsi="Arial" w:cs="Arial"/>
          <w:b/>
          <w:color w:val="000000"/>
          <w:sz w:val="20"/>
        </w:rPr>
        <w:t xml:space="preserve"> </w:t>
      </w:r>
      <w:r w:rsidRPr="002A781E">
        <w:rPr>
          <w:rFonts w:ascii="Arial" w:hAnsi="Arial" w:cs="Arial"/>
          <w:b/>
          <w:color w:val="000000"/>
          <w:sz w:val="20"/>
        </w:rPr>
        <w:t>а</w:t>
      </w:r>
      <w:r w:rsidR="0032236F" w:rsidRPr="002A781E">
        <w:rPr>
          <w:rFonts w:ascii="Arial" w:hAnsi="Arial" w:cs="Arial"/>
          <w:b/>
          <w:color w:val="000000"/>
          <w:sz w:val="20"/>
        </w:rPr>
        <w:t xml:space="preserve"> </w:t>
      </w:r>
      <w:r w:rsidRPr="002A781E">
        <w:rPr>
          <w:rFonts w:ascii="Arial" w:hAnsi="Arial" w:cs="Arial"/>
          <w:b/>
          <w:color w:val="000000"/>
          <w:sz w:val="20"/>
        </w:rPr>
        <w:t>н</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в</w:t>
      </w:r>
      <w:r w:rsidR="0032236F" w:rsidRPr="002A781E">
        <w:rPr>
          <w:rFonts w:ascii="Arial" w:hAnsi="Arial" w:cs="Arial"/>
          <w:b/>
          <w:color w:val="000000"/>
          <w:sz w:val="20"/>
        </w:rPr>
        <w:t xml:space="preserve"> </w:t>
      </w:r>
      <w:r w:rsidRPr="002A781E">
        <w:rPr>
          <w:rFonts w:ascii="Arial" w:hAnsi="Arial" w:cs="Arial"/>
          <w:b/>
          <w:color w:val="000000"/>
          <w:sz w:val="20"/>
        </w:rPr>
        <w:t>л</w:t>
      </w:r>
      <w:r w:rsidR="0032236F" w:rsidRPr="002A781E">
        <w:rPr>
          <w:rFonts w:ascii="Arial" w:hAnsi="Arial" w:cs="Arial"/>
          <w:b/>
          <w:color w:val="000000"/>
          <w:sz w:val="20"/>
        </w:rPr>
        <w:t xml:space="preserve"> </w:t>
      </w:r>
      <w:r w:rsidRPr="002A781E">
        <w:rPr>
          <w:rFonts w:ascii="Arial" w:hAnsi="Arial" w:cs="Arial"/>
          <w:b/>
          <w:color w:val="000000"/>
          <w:sz w:val="20"/>
        </w:rPr>
        <w:t>я</w:t>
      </w:r>
      <w:r w:rsidR="0032236F" w:rsidRPr="002A781E">
        <w:rPr>
          <w:rFonts w:ascii="Arial" w:hAnsi="Arial" w:cs="Arial"/>
          <w:b/>
          <w:color w:val="000000"/>
          <w:sz w:val="20"/>
        </w:rPr>
        <w:t xml:space="preserve"> </w:t>
      </w:r>
      <w:r w:rsidRPr="002A781E">
        <w:rPr>
          <w:rFonts w:ascii="Arial" w:hAnsi="Arial" w:cs="Arial"/>
          <w:b/>
          <w:color w:val="000000"/>
          <w:sz w:val="20"/>
        </w:rPr>
        <w:t>е</w:t>
      </w:r>
      <w:r w:rsidR="0032236F" w:rsidRPr="002A781E">
        <w:rPr>
          <w:rFonts w:ascii="Arial" w:hAnsi="Arial" w:cs="Arial"/>
          <w:b/>
          <w:color w:val="000000"/>
          <w:sz w:val="20"/>
        </w:rPr>
        <w:t xml:space="preserve"> </w:t>
      </w:r>
      <w:r w:rsidRPr="002A781E">
        <w:rPr>
          <w:rFonts w:ascii="Arial" w:hAnsi="Arial" w:cs="Arial"/>
          <w:b/>
          <w:color w:val="000000"/>
          <w:sz w:val="20"/>
        </w:rPr>
        <w:t>т:</w:t>
      </w:r>
    </w:p>
    <w:p w:rsidR="00F95FE2" w:rsidRPr="0028519E" w:rsidRDefault="00F95FE2" w:rsidP="002A781E">
      <w:pPr>
        <w:pStyle w:val="ac"/>
        <w:numPr>
          <w:ilvl w:val="0"/>
          <w:numId w:val="16"/>
        </w:numPr>
        <w:tabs>
          <w:tab w:val="left" w:pos="0"/>
        </w:tabs>
        <w:ind w:left="0" w:firstLine="705"/>
        <w:jc w:val="both"/>
        <w:rPr>
          <w:rFonts w:ascii="Arial" w:hAnsi="Arial" w:cs="Arial"/>
          <w:b w:val="0"/>
          <w:color w:val="000000"/>
          <w:lang w:val="ru-RU"/>
        </w:rPr>
      </w:pPr>
      <w:r w:rsidRPr="0028519E">
        <w:rPr>
          <w:rFonts w:ascii="Arial" w:hAnsi="Arial" w:cs="Arial"/>
          <w:b w:val="0"/>
          <w:color w:val="000000"/>
          <w:lang w:val="ru-RU"/>
        </w:rPr>
        <w:lastRenderedPageBreak/>
        <w:t>Внести</w:t>
      </w:r>
      <w:r w:rsidR="0032236F" w:rsidRPr="0028519E">
        <w:rPr>
          <w:rFonts w:ascii="Arial" w:hAnsi="Arial" w:cs="Arial"/>
          <w:b w:val="0"/>
          <w:color w:val="000000"/>
          <w:lang w:val="ru-RU"/>
        </w:rPr>
        <w:t xml:space="preserve"> </w:t>
      </w:r>
      <w:r w:rsidRPr="0028519E">
        <w:rPr>
          <w:rFonts w:ascii="Arial" w:hAnsi="Arial" w:cs="Arial"/>
          <w:b w:val="0"/>
          <w:color w:val="000000"/>
          <w:spacing w:val="2"/>
          <w:shd w:val="clear" w:color="auto" w:fill="FFFFFF"/>
          <w:lang w:val="ru-RU"/>
        </w:rPr>
        <w:t>в</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пункт</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9</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части</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2.2</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раздела</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2</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lang w:val="ru-RU"/>
        </w:rPr>
        <w:t>постановления</w:t>
      </w:r>
      <w:r w:rsidR="0032236F" w:rsidRPr="0028519E">
        <w:rPr>
          <w:rFonts w:ascii="Arial" w:hAnsi="Arial" w:cs="Arial"/>
          <w:b w:val="0"/>
          <w:color w:val="000000"/>
          <w:lang w:val="ru-RU"/>
        </w:rPr>
        <w:t xml:space="preserve"> </w:t>
      </w:r>
      <w:r w:rsidRPr="0028519E">
        <w:rPr>
          <w:rFonts w:ascii="Arial" w:hAnsi="Arial" w:cs="Arial"/>
          <w:b w:val="0"/>
          <w:color w:val="000000"/>
          <w:lang w:val="ru-RU"/>
        </w:rPr>
        <w:t>администрации</w:t>
      </w:r>
      <w:r w:rsidR="0032236F" w:rsidRPr="0028519E">
        <w:rPr>
          <w:rFonts w:ascii="Arial" w:hAnsi="Arial" w:cs="Arial"/>
          <w:b w:val="0"/>
          <w:color w:val="000000"/>
          <w:lang w:val="ru-RU"/>
        </w:rPr>
        <w:t xml:space="preserve"> </w:t>
      </w:r>
      <w:r w:rsidRPr="0028519E">
        <w:rPr>
          <w:rFonts w:ascii="Arial" w:hAnsi="Arial" w:cs="Arial"/>
          <w:b w:val="0"/>
          <w:color w:val="000000"/>
          <w:lang w:val="ru-RU"/>
        </w:rPr>
        <w:t>Мариинско-Посадского</w:t>
      </w:r>
      <w:r w:rsidR="0032236F" w:rsidRPr="0028519E">
        <w:rPr>
          <w:rFonts w:ascii="Arial" w:hAnsi="Arial" w:cs="Arial"/>
          <w:b w:val="0"/>
          <w:color w:val="000000"/>
          <w:lang w:val="ru-RU"/>
        </w:rPr>
        <w:t xml:space="preserve"> </w:t>
      </w:r>
      <w:r w:rsidRPr="0028519E">
        <w:rPr>
          <w:rFonts w:ascii="Arial" w:hAnsi="Arial" w:cs="Arial"/>
          <w:b w:val="0"/>
          <w:color w:val="000000"/>
          <w:lang w:val="ru-RU"/>
        </w:rPr>
        <w:t>района</w:t>
      </w:r>
      <w:r w:rsidR="0032236F" w:rsidRPr="0028519E">
        <w:rPr>
          <w:rFonts w:ascii="Arial" w:hAnsi="Arial" w:cs="Arial"/>
          <w:b w:val="0"/>
          <w:color w:val="000000"/>
          <w:lang w:val="ru-RU"/>
        </w:rPr>
        <w:t xml:space="preserve"> </w:t>
      </w:r>
      <w:r w:rsidRPr="0028519E">
        <w:rPr>
          <w:rFonts w:ascii="Arial" w:hAnsi="Arial" w:cs="Arial"/>
          <w:b w:val="0"/>
          <w:color w:val="000000"/>
          <w:lang w:val="ru-RU"/>
        </w:rPr>
        <w:t>Чувашской</w:t>
      </w:r>
      <w:r w:rsidR="0032236F" w:rsidRPr="0028519E">
        <w:rPr>
          <w:rFonts w:ascii="Arial" w:hAnsi="Arial" w:cs="Arial"/>
          <w:b w:val="0"/>
          <w:color w:val="000000"/>
          <w:lang w:val="ru-RU"/>
        </w:rPr>
        <w:t xml:space="preserve"> </w:t>
      </w:r>
      <w:r w:rsidRPr="0028519E">
        <w:rPr>
          <w:rFonts w:ascii="Arial" w:hAnsi="Arial" w:cs="Arial"/>
          <w:b w:val="0"/>
          <w:color w:val="000000"/>
          <w:lang w:val="ru-RU"/>
        </w:rPr>
        <w:t>Республики</w:t>
      </w:r>
      <w:r w:rsidR="0032236F" w:rsidRPr="0028519E">
        <w:rPr>
          <w:rFonts w:ascii="Arial" w:hAnsi="Arial" w:cs="Arial"/>
          <w:b w:val="0"/>
          <w:color w:val="000000"/>
          <w:lang w:val="ru-RU"/>
        </w:rPr>
        <w:t xml:space="preserve"> </w:t>
      </w:r>
      <w:r w:rsidRPr="0028519E">
        <w:rPr>
          <w:rFonts w:ascii="Arial" w:hAnsi="Arial" w:cs="Arial"/>
          <w:b w:val="0"/>
          <w:color w:val="000000"/>
          <w:lang w:val="ru-RU"/>
        </w:rPr>
        <w:t>от</w:t>
      </w:r>
      <w:r w:rsidR="0032236F" w:rsidRPr="0028519E">
        <w:rPr>
          <w:rFonts w:ascii="Arial" w:hAnsi="Arial" w:cs="Arial"/>
          <w:b w:val="0"/>
          <w:color w:val="000000"/>
          <w:lang w:val="ru-RU"/>
        </w:rPr>
        <w:t xml:space="preserve"> </w:t>
      </w:r>
      <w:r w:rsidRPr="0028519E">
        <w:rPr>
          <w:rFonts w:ascii="Arial" w:hAnsi="Arial" w:cs="Arial"/>
          <w:b w:val="0"/>
          <w:color w:val="000000"/>
          <w:lang w:val="ru-RU"/>
        </w:rPr>
        <w:t>09.03.2017</w:t>
      </w:r>
      <w:r w:rsidR="0032236F" w:rsidRPr="0028519E">
        <w:rPr>
          <w:rFonts w:ascii="Arial" w:hAnsi="Arial" w:cs="Arial"/>
          <w:b w:val="0"/>
          <w:color w:val="000000"/>
          <w:lang w:val="ru-RU"/>
        </w:rPr>
        <w:t xml:space="preserve"> </w:t>
      </w:r>
      <w:r w:rsidRPr="0028519E">
        <w:rPr>
          <w:rFonts w:ascii="Arial" w:hAnsi="Arial" w:cs="Arial"/>
          <w:b w:val="0"/>
          <w:color w:val="000000"/>
          <w:lang w:val="ru-RU"/>
        </w:rPr>
        <w:t>№</w:t>
      </w:r>
      <w:r w:rsidR="0032236F" w:rsidRPr="0028519E">
        <w:rPr>
          <w:rFonts w:ascii="Arial" w:hAnsi="Arial" w:cs="Arial"/>
          <w:b w:val="0"/>
          <w:color w:val="000000"/>
          <w:lang w:val="ru-RU"/>
        </w:rPr>
        <w:t xml:space="preserve"> </w:t>
      </w:r>
      <w:r w:rsidRPr="0028519E">
        <w:rPr>
          <w:rFonts w:ascii="Arial" w:hAnsi="Arial" w:cs="Arial"/>
          <w:b w:val="0"/>
          <w:color w:val="000000"/>
          <w:lang w:val="ru-RU"/>
        </w:rPr>
        <w:t>181</w:t>
      </w:r>
      <w:r w:rsidR="0032236F" w:rsidRPr="0028519E">
        <w:rPr>
          <w:rFonts w:ascii="Arial" w:hAnsi="Arial" w:cs="Arial"/>
          <w:b w:val="0"/>
          <w:color w:val="000000"/>
          <w:lang w:val="ru-RU"/>
        </w:rPr>
        <w:t xml:space="preserve"> </w:t>
      </w:r>
      <w:r w:rsidRPr="0028519E">
        <w:rPr>
          <w:rFonts w:ascii="Arial" w:hAnsi="Arial" w:cs="Arial"/>
          <w:b w:val="0"/>
          <w:color w:val="000000"/>
          <w:lang w:val="ru-RU"/>
        </w:rPr>
        <w:t>«О</w:t>
      </w:r>
      <w:r w:rsidR="0032236F" w:rsidRPr="0028519E">
        <w:rPr>
          <w:rFonts w:ascii="Arial" w:hAnsi="Arial" w:cs="Arial"/>
          <w:b w:val="0"/>
          <w:color w:val="000000"/>
          <w:lang w:val="ru-RU"/>
        </w:rPr>
        <w:t xml:space="preserve"> </w:t>
      </w:r>
      <w:r w:rsidRPr="0028519E">
        <w:rPr>
          <w:rFonts w:ascii="Arial" w:hAnsi="Arial" w:cs="Arial"/>
          <w:b w:val="0"/>
          <w:color w:val="000000"/>
          <w:lang w:val="ru-RU"/>
        </w:rPr>
        <w:t>ведомственном</w:t>
      </w:r>
      <w:r w:rsidR="0032236F" w:rsidRPr="0028519E">
        <w:rPr>
          <w:rFonts w:ascii="Arial" w:hAnsi="Arial" w:cs="Arial"/>
          <w:b w:val="0"/>
          <w:color w:val="000000"/>
          <w:lang w:val="ru-RU"/>
        </w:rPr>
        <w:t xml:space="preserve"> </w:t>
      </w:r>
      <w:r w:rsidRPr="0028519E">
        <w:rPr>
          <w:rFonts w:ascii="Arial" w:hAnsi="Arial" w:cs="Arial"/>
          <w:b w:val="0"/>
          <w:color w:val="000000"/>
          <w:lang w:val="ru-RU"/>
        </w:rPr>
        <w:t>контроле</w:t>
      </w:r>
      <w:r w:rsidR="0032236F" w:rsidRPr="0028519E">
        <w:rPr>
          <w:rFonts w:ascii="Arial" w:hAnsi="Arial" w:cs="Arial"/>
          <w:b w:val="0"/>
          <w:color w:val="000000"/>
          <w:lang w:val="ru-RU"/>
        </w:rPr>
        <w:t xml:space="preserve"> </w:t>
      </w:r>
      <w:r w:rsidRPr="0028519E">
        <w:rPr>
          <w:rFonts w:ascii="Arial" w:hAnsi="Arial" w:cs="Arial"/>
          <w:b w:val="0"/>
          <w:color w:val="000000"/>
          <w:lang w:val="ru-RU"/>
        </w:rPr>
        <w:t>за</w:t>
      </w:r>
      <w:r w:rsidR="0032236F" w:rsidRPr="0028519E">
        <w:rPr>
          <w:rFonts w:ascii="Arial" w:hAnsi="Arial" w:cs="Arial"/>
          <w:b w:val="0"/>
          <w:color w:val="000000"/>
          <w:lang w:val="ru-RU"/>
        </w:rPr>
        <w:t xml:space="preserve"> </w:t>
      </w:r>
      <w:r w:rsidRPr="0028519E">
        <w:rPr>
          <w:rFonts w:ascii="Arial" w:hAnsi="Arial" w:cs="Arial"/>
          <w:b w:val="0"/>
          <w:color w:val="000000"/>
          <w:lang w:val="ru-RU"/>
        </w:rPr>
        <w:t>соблюдением</w:t>
      </w:r>
      <w:r w:rsidR="0032236F" w:rsidRPr="0028519E">
        <w:rPr>
          <w:rFonts w:ascii="Arial" w:hAnsi="Arial" w:cs="Arial"/>
          <w:b w:val="0"/>
          <w:color w:val="000000"/>
          <w:lang w:val="ru-RU"/>
        </w:rPr>
        <w:t xml:space="preserve"> </w:t>
      </w:r>
      <w:r w:rsidRPr="0028519E">
        <w:rPr>
          <w:rFonts w:ascii="Arial" w:hAnsi="Arial" w:cs="Arial"/>
          <w:b w:val="0"/>
          <w:color w:val="000000"/>
          <w:lang w:val="ru-RU"/>
        </w:rPr>
        <w:t>трудового</w:t>
      </w:r>
      <w:r w:rsidR="0032236F" w:rsidRPr="0028519E">
        <w:rPr>
          <w:rFonts w:ascii="Arial" w:hAnsi="Arial" w:cs="Arial"/>
          <w:b w:val="0"/>
          <w:color w:val="000000"/>
          <w:lang w:val="ru-RU"/>
        </w:rPr>
        <w:t xml:space="preserve"> </w:t>
      </w:r>
      <w:r w:rsidRPr="0028519E">
        <w:rPr>
          <w:rFonts w:ascii="Arial" w:hAnsi="Arial" w:cs="Arial"/>
          <w:b w:val="0"/>
          <w:color w:val="000000"/>
          <w:lang w:val="ru-RU"/>
        </w:rPr>
        <w:t>законодательства</w:t>
      </w:r>
      <w:r w:rsidR="0032236F" w:rsidRPr="0028519E">
        <w:rPr>
          <w:rFonts w:ascii="Arial" w:hAnsi="Arial" w:cs="Arial"/>
          <w:b w:val="0"/>
          <w:color w:val="000000"/>
          <w:lang w:val="ru-RU"/>
        </w:rPr>
        <w:t xml:space="preserve"> </w:t>
      </w:r>
      <w:r w:rsidRPr="0028519E">
        <w:rPr>
          <w:rFonts w:ascii="Arial" w:hAnsi="Arial" w:cs="Arial"/>
          <w:b w:val="0"/>
          <w:color w:val="000000"/>
          <w:lang w:val="ru-RU"/>
        </w:rPr>
        <w:t>в</w:t>
      </w:r>
      <w:r w:rsidR="0032236F" w:rsidRPr="0028519E">
        <w:rPr>
          <w:rFonts w:ascii="Arial" w:hAnsi="Arial" w:cs="Arial"/>
          <w:b w:val="0"/>
          <w:color w:val="000000"/>
          <w:lang w:val="ru-RU"/>
        </w:rPr>
        <w:t xml:space="preserve"> </w:t>
      </w:r>
      <w:r w:rsidRPr="0028519E">
        <w:rPr>
          <w:rFonts w:ascii="Arial" w:hAnsi="Arial" w:cs="Arial"/>
          <w:b w:val="0"/>
          <w:color w:val="000000"/>
          <w:lang w:val="ru-RU"/>
        </w:rPr>
        <w:t>Мариинско-Посадском</w:t>
      </w:r>
      <w:r w:rsidR="0032236F" w:rsidRPr="0028519E">
        <w:rPr>
          <w:rFonts w:ascii="Arial" w:hAnsi="Arial" w:cs="Arial"/>
          <w:b w:val="0"/>
          <w:color w:val="000000"/>
          <w:lang w:val="ru-RU"/>
        </w:rPr>
        <w:t xml:space="preserve"> </w:t>
      </w:r>
      <w:r w:rsidRPr="0028519E">
        <w:rPr>
          <w:rFonts w:ascii="Arial" w:hAnsi="Arial" w:cs="Arial"/>
          <w:b w:val="0"/>
          <w:color w:val="000000"/>
          <w:lang w:val="ru-RU"/>
        </w:rPr>
        <w:t>районе</w:t>
      </w:r>
      <w:r w:rsidR="0032236F" w:rsidRPr="0028519E">
        <w:rPr>
          <w:rFonts w:ascii="Arial" w:hAnsi="Arial" w:cs="Arial"/>
          <w:b w:val="0"/>
          <w:color w:val="000000"/>
          <w:lang w:val="ru-RU"/>
        </w:rPr>
        <w:t xml:space="preserve"> </w:t>
      </w:r>
      <w:r w:rsidRPr="0028519E">
        <w:rPr>
          <w:rFonts w:ascii="Arial" w:hAnsi="Arial" w:cs="Arial"/>
          <w:b w:val="0"/>
          <w:color w:val="000000"/>
          <w:lang w:val="ru-RU"/>
        </w:rPr>
        <w:t>Чувашской</w:t>
      </w:r>
      <w:r w:rsidR="0032236F" w:rsidRPr="0028519E">
        <w:rPr>
          <w:rFonts w:ascii="Arial" w:hAnsi="Arial" w:cs="Arial"/>
          <w:b w:val="0"/>
          <w:color w:val="000000"/>
          <w:lang w:val="ru-RU"/>
        </w:rPr>
        <w:t xml:space="preserve"> </w:t>
      </w:r>
      <w:r w:rsidRPr="0028519E">
        <w:rPr>
          <w:rFonts w:ascii="Arial" w:hAnsi="Arial" w:cs="Arial"/>
          <w:b w:val="0"/>
          <w:color w:val="000000"/>
          <w:lang w:val="ru-RU"/>
        </w:rPr>
        <w:t>Республики»</w:t>
      </w:r>
      <w:r w:rsidR="0032236F" w:rsidRPr="0028519E">
        <w:rPr>
          <w:rFonts w:ascii="Arial" w:hAnsi="Arial" w:cs="Arial"/>
          <w:b w:val="0"/>
          <w:color w:val="000000"/>
          <w:lang w:val="ru-RU"/>
        </w:rPr>
        <w:t xml:space="preserve"> </w:t>
      </w:r>
      <w:r w:rsidRPr="0028519E">
        <w:rPr>
          <w:rFonts w:ascii="Arial" w:hAnsi="Arial" w:cs="Arial"/>
          <w:b w:val="0"/>
          <w:color w:val="000000"/>
          <w:lang w:val="ru-RU"/>
        </w:rPr>
        <w:t>изменение,</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заменив</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слова</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«административного</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регламента</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(при</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его</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наличии)»</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словами</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«настоящего</w:t>
      </w:r>
      <w:r w:rsidR="0032236F" w:rsidRPr="0028519E">
        <w:rPr>
          <w:rFonts w:ascii="Arial" w:hAnsi="Arial" w:cs="Arial"/>
          <w:b w:val="0"/>
          <w:color w:val="000000"/>
          <w:spacing w:val="2"/>
          <w:shd w:val="clear" w:color="auto" w:fill="FFFFFF"/>
          <w:lang w:val="ru-RU"/>
        </w:rPr>
        <w:t xml:space="preserve"> </w:t>
      </w:r>
      <w:r w:rsidRPr="0028519E">
        <w:rPr>
          <w:rFonts w:ascii="Arial" w:hAnsi="Arial" w:cs="Arial"/>
          <w:b w:val="0"/>
          <w:color w:val="000000"/>
          <w:spacing w:val="2"/>
          <w:shd w:val="clear" w:color="auto" w:fill="FFFFFF"/>
          <w:lang w:val="ru-RU"/>
        </w:rPr>
        <w:t>постановления»</w:t>
      </w:r>
      <w:r w:rsidRPr="0028519E">
        <w:rPr>
          <w:rFonts w:ascii="Arial" w:hAnsi="Arial" w:cs="Arial"/>
          <w:b w:val="0"/>
          <w:color w:val="000000"/>
          <w:lang w:val="ru-RU"/>
        </w:rPr>
        <w:t>.</w:t>
      </w:r>
      <w:r w:rsidR="0032236F" w:rsidRPr="0028519E">
        <w:rPr>
          <w:rFonts w:ascii="Arial" w:hAnsi="Arial" w:cs="Arial"/>
          <w:b w:val="0"/>
          <w:color w:val="000000"/>
          <w:lang w:val="ru-RU"/>
        </w:rPr>
        <w:t xml:space="preserve"> </w:t>
      </w:r>
    </w:p>
    <w:p w:rsidR="00A33ED6" w:rsidRDefault="00F95FE2" w:rsidP="0028519E">
      <w:pPr>
        <w:pStyle w:val="12"/>
        <w:numPr>
          <w:ilvl w:val="0"/>
          <w:numId w:val="16"/>
        </w:numPr>
        <w:jc w:val="both"/>
        <w:rPr>
          <w:rFonts w:ascii="Arial" w:hAnsi="Arial" w:cs="Arial"/>
          <w:color w:val="000000"/>
          <w:sz w:val="20"/>
        </w:rPr>
      </w:pPr>
      <w:r w:rsidRPr="0028519E">
        <w:rPr>
          <w:rFonts w:ascii="Arial" w:hAnsi="Arial" w:cs="Arial"/>
          <w:color w:val="000000"/>
          <w:sz w:val="20"/>
        </w:rPr>
        <w:t>Настоящее</w:t>
      </w:r>
      <w:r w:rsidR="0032236F" w:rsidRPr="0028519E">
        <w:rPr>
          <w:rFonts w:ascii="Arial" w:hAnsi="Arial" w:cs="Arial"/>
          <w:color w:val="000000"/>
          <w:sz w:val="20"/>
        </w:rPr>
        <w:t xml:space="preserve"> </w:t>
      </w:r>
      <w:r w:rsidRPr="0028519E">
        <w:rPr>
          <w:rFonts w:ascii="Arial" w:hAnsi="Arial" w:cs="Arial"/>
          <w:color w:val="000000"/>
          <w:sz w:val="20"/>
        </w:rPr>
        <w:t>постановление</w:t>
      </w:r>
      <w:r w:rsidR="0032236F" w:rsidRPr="0028519E">
        <w:rPr>
          <w:rFonts w:ascii="Arial" w:hAnsi="Arial" w:cs="Arial"/>
          <w:color w:val="000000"/>
          <w:sz w:val="20"/>
        </w:rPr>
        <w:t xml:space="preserve"> </w:t>
      </w:r>
      <w:r w:rsidRPr="0028519E">
        <w:rPr>
          <w:rFonts w:ascii="Arial" w:hAnsi="Arial" w:cs="Arial"/>
          <w:color w:val="000000"/>
          <w:sz w:val="20"/>
        </w:rPr>
        <w:t>вступает</w:t>
      </w:r>
      <w:r w:rsidR="0032236F" w:rsidRPr="0028519E">
        <w:rPr>
          <w:rFonts w:ascii="Arial" w:hAnsi="Arial" w:cs="Arial"/>
          <w:color w:val="000000"/>
          <w:sz w:val="20"/>
        </w:rPr>
        <w:t xml:space="preserve"> </w:t>
      </w:r>
      <w:r w:rsidRPr="0028519E">
        <w:rPr>
          <w:rFonts w:ascii="Arial" w:hAnsi="Arial" w:cs="Arial"/>
          <w:color w:val="000000"/>
          <w:sz w:val="20"/>
        </w:rPr>
        <w:t>в</w:t>
      </w:r>
      <w:r w:rsidR="0032236F" w:rsidRPr="0028519E">
        <w:rPr>
          <w:rFonts w:ascii="Arial" w:hAnsi="Arial" w:cs="Arial"/>
          <w:color w:val="000000"/>
          <w:sz w:val="20"/>
        </w:rPr>
        <w:t xml:space="preserve"> </w:t>
      </w:r>
      <w:r w:rsidRPr="0028519E">
        <w:rPr>
          <w:rFonts w:ascii="Arial" w:hAnsi="Arial" w:cs="Arial"/>
          <w:color w:val="000000"/>
          <w:sz w:val="20"/>
        </w:rPr>
        <w:t>силу</w:t>
      </w:r>
      <w:r w:rsidR="0032236F" w:rsidRPr="0028519E">
        <w:rPr>
          <w:rFonts w:ascii="Arial" w:hAnsi="Arial" w:cs="Arial"/>
          <w:color w:val="000000"/>
          <w:sz w:val="20"/>
        </w:rPr>
        <w:t xml:space="preserve"> </w:t>
      </w:r>
      <w:r w:rsidRPr="0028519E">
        <w:rPr>
          <w:rFonts w:ascii="Arial" w:hAnsi="Arial" w:cs="Arial"/>
          <w:color w:val="000000"/>
          <w:sz w:val="20"/>
        </w:rPr>
        <w:t>после</w:t>
      </w:r>
      <w:r w:rsidR="0032236F" w:rsidRPr="0028519E">
        <w:rPr>
          <w:rFonts w:ascii="Arial" w:hAnsi="Arial" w:cs="Arial"/>
          <w:color w:val="000000"/>
          <w:sz w:val="20"/>
        </w:rPr>
        <w:t xml:space="preserve"> </w:t>
      </w:r>
      <w:r w:rsidRPr="0028519E">
        <w:rPr>
          <w:rFonts w:ascii="Arial" w:hAnsi="Arial" w:cs="Arial"/>
          <w:color w:val="000000"/>
          <w:sz w:val="20"/>
        </w:rPr>
        <w:t>его</w:t>
      </w:r>
      <w:r w:rsidR="0032236F" w:rsidRPr="0028519E">
        <w:rPr>
          <w:rFonts w:ascii="Arial" w:hAnsi="Arial" w:cs="Arial"/>
          <w:color w:val="000000"/>
          <w:sz w:val="20"/>
        </w:rPr>
        <w:t xml:space="preserve"> </w:t>
      </w:r>
      <w:r w:rsidRPr="0028519E">
        <w:rPr>
          <w:rFonts w:ascii="Arial" w:hAnsi="Arial" w:cs="Arial"/>
          <w:color w:val="000000"/>
          <w:sz w:val="20"/>
        </w:rPr>
        <w:t>официального</w:t>
      </w:r>
      <w:r w:rsidR="0032236F" w:rsidRPr="0028519E">
        <w:rPr>
          <w:rFonts w:ascii="Arial" w:hAnsi="Arial" w:cs="Arial"/>
          <w:color w:val="000000"/>
          <w:sz w:val="20"/>
        </w:rPr>
        <w:t xml:space="preserve"> </w:t>
      </w:r>
      <w:r w:rsidRPr="0028519E">
        <w:rPr>
          <w:rFonts w:ascii="Arial" w:hAnsi="Arial" w:cs="Arial"/>
          <w:color w:val="000000"/>
          <w:sz w:val="20"/>
        </w:rPr>
        <w:t>опубликования.</w:t>
      </w:r>
    </w:p>
    <w:p w:rsidR="0028519E" w:rsidRDefault="0028519E" w:rsidP="0028519E"/>
    <w:p w:rsidR="0028519E" w:rsidRPr="0028519E" w:rsidRDefault="0028519E" w:rsidP="0028519E"/>
    <w:p w:rsidR="00A33ED6" w:rsidRPr="002A781E" w:rsidRDefault="00F95FE2" w:rsidP="0028519E">
      <w:pPr>
        <w:rPr>
          <w:rFonts w:ascii="Arial" w:hAnsi="Arial" w:cs="Arial"/>
          <w:color w:val="000000"/>
          <w:sz w:val="20"/>
        </w:rPr>
      </w:pPr>
      <w:r w:rsidRPr="002A781E">
        <w:rPr>
          <w:rFonts w:ascii="Arial" w:hAnsi="Arial" w:cs="Arial"/>
          <w:color w:val="000000"/>
          <w:sz w:val="20"/>
        </w:rPr>
        <w:t>И.о.</w:t>
      </w:r>
      <w:r w:rsidR="0032236F" w:rsidRPr="002A781E">
        <w:rPr>
          <w:rFonts w:ascii="Arial" w:hAnsi="Arial" w:cs="Arial"/>
          <w:color w:val="000000"/>
          <w:sz w:val="20"/>
        </w:rPr>
        <w:t xml:space="preserve"> </w:t>
      </w:r>
      <w:r w:rsidRPr="002A781E">
        <w:rPr>
          <w:rFonts w:ascii="Arial" w:hAnsi="Arial" w:cs="Arial"/>
          <w:color w:val="000000"/>
          <w:sz w:val="20"/>
        </w:rPr>
        <w:t>главы</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28519E" w:rsidRPr="0028519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Pr="002A781E">
        <w:rPr>
          <w:rFonts w:ascii="Arial" w:hAnsi="Arial" w:cs="Arial"/>
          <w:color w:val="000000"/>
          <w:sz w:val="20"/>
        </w:rPr>
        <w:t>В.Н.</w:t>
      </w:r>
      <w:r w:rsidR="0032236F" w:rsidRPr="002A781E">
        <w:rPr>
          <w:rFonts w:ascii="Arial" w:hAnsi="Arial" w:cs="Arial"/>
          <w:color w:val="000000"/>
          <w:sz w:val="20"/>
        </w:rPr>
        <w:t xml:space="preserve"> </w:t>
      </w:r>
      <w:r w:rsidRPr="002A781E">
        <w:rPr>
          <w:rFonts w:ascii="Arial" w:hAnsi="Arial" w:cs="Arial"/>
          <w:color w:val="000000"/>
          <w:sz w:val="20"/>
        </w:rPr>
        <w:t>Мустаев</w:t>
      </w:r>
    </w:p>
    <w:p w:rsidR="00F95FE2" w:rsidRDefault="00F95FE2" w:rsidP="002A781E">
      <w:pPr>
        <w:rPr>
          <w:rFonts w:ascii="Arial" w:hAnsi="Arial" w:cs="Arial"/>
          <w:color w:val="000000"/>
          <w:sz w:val="20"/>
        </w:rPr>
      </w:pPr>
    </w:p>
    <w:p w:rsidR="0028519E" w:rsidRPr="002A781E" w:rsidRDefault="0028519E" w:rsidP="002A781E">
      <w:pPr>
        <w:rPr>
          <w:rFonts w:ascii="Arial" w:hAnsi="Arial" w:cs="Arial"/>
          <w:color w:val="000000"/>
          <w:sz w:val="20"/>
        </w:rPr>
      </w:pPr>
    </w:p>
    <w:tbl>
      <w:tblPr>
        <w:tblW w:w="5000" w:type="pct"/>
        <w:tblCellMar>
          <w:left w:w="98" w:type="dxa"/>
          <w:right w:w="98" w:type="dxa"/>
        </w:tblCellMar>
        <w:tblLook w:val="0000" w:firstRow="0" w:lastRow="0" w:firstColumn="0" w:lastColumn="0" w:noHBand="0" w:noVBand="0"/>
      </w:tblPr>
      <w:tblGrid>
        <w:gridCol w:w="6582"/>
        <w:gridCol w:w="2132"/>
        <w:gridCol w:w="6425"/>
      </w:tblGrid>
      <w:tr w:rsidR="00F95FE2" w:rsidRPr="002A781E" w:rsidTr="00B261A1">
        <w:trPr>
          <w:cantSplit/>
        </w:trPr>
        <w:tc>
          <w:tcPr>
            <w:tcW w:w="2174" w:type="pct"/>
            <w:vAlign w:val="center"/>
          </w:tcPr>
          <w:p w:rsidR="00F95FE2"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Чắваш</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Республикин</w:t>
            </w:r>
          </w:p>
          <w:p w:rsidR="00F95FE2" w:rsidRPr="002A781E" w:rsidRDefault="00F95FE2" w:rsidP="0028519E">
            <w:pPr>
              <w:pStyle w:val="a1"/>
              <w:jc w:val="center"/>
              <w:rPr>
                <w:rFonts w:ascii="Arial" w:hAnsi="Arial" w:cs="Arial"/>
                <w:b/>
                <w:color w:val="000000"/>
                <w:sz w:val="20"/>
                <w:szCs w:val="18"/>
              </w:rPr>
            </w:pPr>
            <w:r w:rsidRPr="002A781E">
              <w:rPr>
                <w:rFonts w:ascii="Arial" w:hAnsi="Arial" w:cs="Arial"/>
                <w:b/>
                <w:color w:val="000000"/>
                <w:sz w:val="20"/>
                <w:szCs w:val="18"/>
              </w:rPr>
              <w:t>Сẻнтẻрвặрри</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районенчи</w:t>
            </w:r>
          </w:p>
        </w:tc>
        <w:tc>
          <w:tcPr>
            <w:tcW w:w="704" w:type="pct"/>
            <w:vMerge w:val="restart"/>
            <w:vAlign w:val="center"/>
          </w:tcPr>
          <w:p w:rsidR="00F95FE2" w:rsidRPr="002A781E" w:rsidRDefault="0028519E" w:rsidP="00B261A1">
            <w:pPr>
              <w:pStyle w:val="a1"/>
              <w:jc w:val="center"/>
              <w:rPr>
                <w:rFonts w:ascii="Arial" w:hAnsi="Arial" w:cs="Arial"/>
                <w:b/>
                <w:color w:val="000000"/>
                <w:sz w:val="20"/>
              </w:rPr>
            </w:pPr>
            <w:r>
              <w:pict>
                <v:shape id="_x0000_i1325" type="#_x0000_t75" style="width:57.75pt;height:57.75pt;mso-wrap-edited:f;mso-position-horizontal-relative:text;mso-position-vertical-relative:text" wrapcoords="-284 0 -284 21316 21600 21316 21600 0 -284 0">
                  <v:imagedata r:id="rId12" o:title="Gerb-ch"/>
                </v:shape>
              </w:pict>
            </w:r>
          </w:p>
        </w:tc>
        <w:tc>
          <w:tcPr>
            <w:tcW w:w="2122" w:type="pct"/>
            <w:vAlign w:val="center"/>
          </w:tcPr>
          <w:p w:rsidR="00F95FE2" w:rsidRPr="002A781E" w:rsidRDefault="00F95FE2" w:rsidP="00B261A1">
            <w:pPr>
              <w:pStyle w:val="a1"/>
              <w:jc w:val="center"/>
              <w:rPr>
                <w:rStyle w:val="afa"/>
                <w:rFonts w:ascii="Arial" w:hAnsi="Arial" w:cs="Arial"/>
                <w:color w:val="000000"/>
                <w:sz w:val="20"/>
                <w:szCs w:val="18"/>
              </w:rPr>
            </w:pPr>
            <w:r w:rsidRPr="002A781E">
              <w:rPr>
                <w:rStyle w:val="afa"/>
                <w:rFonts w:ascii="Arial" w:hAnsi="Arial" w:cs="Arial"/>
                <w:color w:val="000000"/>
                <w:sz w:val="20"/>
                <w:szCs w:val="18"/>
              </w:rPr>
              <w:t>Чувашская</w:t>
            </w:r>
            <w:r w:rsidR="0032236F" w:rsidRPr="002A781E">
              <w:rPr>
                <w:rStyle w:val="afa"/>
                <w:rFonts w:ascii="Arial" w:hAnsi="Arial" w:cs="Arial"/>
                <w:color w:val="000000"/>
                <w:sz w:val="20"/>
                <w:szCs w:val="18"/>
              </w:rPr>
              <w:t xml:space="preserve"> </w:t>
            </w:r>
            <w:r w:rsidRPr="002A781E">
              <w:rPr>
                <w:rStyle w:val="afa"/>
                <w:rFonts w:ascii="Arial" w:hAnsi="Arial" w:cs="Arial"/>
                <w:color w:val="000000"/>
                <w:sz w:val="20"/>
                <w:szCs w:val="18"/>
              </w:rPr>
              <w:t>Республика</w:t>
            </w:r>
          </w:p>
          <w:p w:rsidR="00F95FE2" w:rsidRPr="002A781E" w:rsidRDefault="00F95FE2" w:rsidP="0028519E">
            <w:pPr>
              <w:pStyle w:val="a1"/>
              <w:jc w:val="center"/>
              <w:rPr>
                <w:rFonts w:ascii="Arial" w:hAnsi="Arial" w:cs="Arial"/>
                <w:b/>
                <w:color w:val="000000"/>
                <w:sz w:val="20"/>
                <w:szCs w:val="18"/>
              </w:rPr>
            </w:pPr>
            <w:r w:rsidRPr="002A781E">
              <w:rPr>
                <w:rStyle w:val="afa"/>
                <w:rFonts w:ascii="Arial" w:hAnsi="Arial" w:cs="Arial"/>
                <w:color w:val="000000"/>
                <w:sz w:val="20"/>
                <w:szCs w:val="18"/>
              </w:rPr>
              <w:t>Мариинско-Посадский</w:t>
            </w:r>
            <w:r w:rsidR="0032236F" w:rsidRPr="002A781E">
              <w:rPr>
                <w:rStyle w:val="afa"/>
                <w:rFonts w:ascii="Arial" w:hAnsi="Arial" w:cs="Arial"/>
                <w:color w:val="000000"/>
                <w:sz w:val="20"/>
                <w:szCs w:val="18"/>
              </w:rPr>
              <w:t xml:space="preserve"> </w:t>
            </w:r>
            <w:r w:rsidRPr="002A781E">
              <w:rPr>
                <w:rStyle w:val="afa"/>
                <w:rFonts w:ascii="Arial" w:hAnsi="Arial" w:cs="Arial"/>
                <w:color w:val="000000"/>
                <w:sz w:val="20"/>
                <w:szCs w:val="18"/>
              </w:rPr>
              <w:t>район</w:t>
            </w:r>
          </w:p>
        </w:tc>
      </w:tr>
      <w:tr w:rsidR="00F95FE2" w:rsidRPr="002A781E" w:rsidTr="00B261A1">
        <w:trPr>
          <w:cantSplit/>
        </w:trPr>
        <w:tc>
          <w:tcPr>
            <w:tcW w:w="2174" w:type="pct"/>
            <w:vAlign w:val="center"/>
          </w:tcPr>
          <w:p w:rsidR="00F95FE2"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ШУРШẶЛ</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ЯЛ</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ПОСЕЛЕНИЙĚН</w:t>
            </w:r>
          </w:p>
          <w:p w:rsidR="00A33ED6" w:rsidRPr="002A781E" w:rsidRDefault="00F95FE2" w:rsidP="00B261A1">
            <w:pPr>
              <w:pStyle w:val="a1"/>
              <w:jc w:val="center"/>
              <w:rPr>
                <w:rStyle w:val="afa"/>
                <w:rFonts w:ascii="Arial" w:hAnsi="Arial" w:cs="Arial"/>
                <w:b w:val="0"/>
                <w:color w:val="000000"/>
                <w:sz w:val="20"/>
                <w:szCs w:val="18"/>
              </w:rPr>
            </w:pPr>
            <w:r w:rsidRPr="002A781E">
              <w:rPr>
                <w:rFonts w:ascii="Arial" w:hAnsi="Arial" w:cs="Arial"/>
                <w:b/>
                <w:color w:val="000000"/>
                <w:sz w:val="20"/>
                <w:szCs w:val="18"/>
              </w:rPr>
              <w:t>ДЕПУТАТСЕН</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ПУХĂВĚ</w:t>
            </w:r>
          </w:p>
          <w:p w:rsidR="00A33ED6"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ЙЫШẶНУ</w:t>
            </w:r>
          </w:p>
          <w:p w:rsidR="00F95FE2"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30.07.2020</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ç.</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С</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-9/2</w:t>
            </w:r>
          </w:p>
          <w:p w:rsidR="00F95FE2"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Шуршăл</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ялě</w:t>
            </w:r>
          </w:p>
        </w:tc>
        <w:tc>
          <w:tcPr>
            <w:tcW w:w="704" w:type="pct"/>
            <w:vMerge/>
            <w:vAlign w:val="center"/>
          </w:tcPr>
          <w:p w:rsidR="00F95FE2" w:rsidRPr="002A781E" w:rsidRDefault="00F95FE2" w:rsidP="00B261A1">
            <w:pPr>
              <w:pStyle w:val="a1"/>
              <w:jc w:val="center"/>
              <w:rPr>
                <w:rFonts w:ascii="Arial" w:hAnsi="Arial" w:cs="Arial"/>
                <w:b/>
                <w:color w:val="000000"/>
                <w:sz w:val="20"/>
              </w:rPr>
            </w:pPr>
          </w:p>
        </w:tc>
        <w:tc>
          <w:tcPr>
            <w:tcW w:w="2122" w:type="pct"/>
            <w:vAlign w:val="center"/>
          </w:tcPr>
          <w:p w:rsidR="00F95FE2"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СОБРАНИЕ</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ДЕПУТАТОВ</w:t>
            </w:r>
          </w:p>
          <w:p w:rsidR="00F95FE2"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ШОРШЕЛСКОГО</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СЕЛЬСКОГО</w:t>
            </w:r>
          </w:p>
          <w:p w:rsidR="00A33ED6"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ПОСЕЛЕНИЯ</w:t>
            </w:r>
          </w:p>
          <w:p w:rsidR="00F95FE2"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РЕШЕНИЕ</w:t>
            </w:r>
          </w:p>
          <w:p w:rsidR="00F95FE2"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30.07.2020</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г.</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С-9/2</w:t>
            </w:r>
          </w:p>
          <w:p w:rsidR="00F95FE2" w:rsidRPr="002A781E" w:rsidRDefault="00F95FE2" w:rsidP="00B261A1">
            <w:pPr>
              <w:pStyle w:val="a1"/>
              <w:jc w:val="center"/>
              <w:rPr>
                <w:rFonts w:ascii="Arial" w:hAnsi="Arial" w:cs="Arial"/>
                <w:b/>
                <w:color w:val="000000"/>
                <w:sz w:val="20"/>
                <w:szCs w:val="18"/>
              </w:rPr>
            </w:pPr>
            <w:r w:rsidRPr="002A781E">
              <w:rPr>
                <w:rFonts w:ascii="Arial" w:hAnsi="Arial" w:cs="Arial"/>
                <w:b/>
                <w:color w:val="000000"/>
                <w:sz w:val="20"/>
                <w:szCs w:val="18"/>
              </w:rPr>
              <w:t>село</w:t>
            </w:r>
            <w:r w:rsidR="0032236F" w:rsidRPr="002A781E">
              <w:rPr>
                <w:rFonts w:ascii="Arial" w:hAnsi="Arial" w:cs="Arial"/>
                <w:b/>
                <w:color w:val="000000"/>
                <w:sz w:val="20"/>
                <w:szCs w:val="18"/>
              </w:rPr>
              <w:t xml:space="preserve"> </w:t>
            </w:r>
            <w:r w:rsidRPr="002A781E">
              <w:rPr>
                <w:rFonts w:ascii="Arial" w:hAnsi="Arial" w:cs="Arial"/>
                <w:b/>
                <w:color w:val="000000"/>
                <w:sz w:val="20"/>
                <w:szCs w:val="18"/>
              </w:rPr>
              <w:t>Шоршелы</w:t>
            </w:r>
          </w:p>
        </w:tc>
      </w:tr>
    </w:tbl>
    <w:p w:rsidR="00F95FE2" w:rsidRPr="0028519E" w:rsidRDefault="00F95FE2" w:rsidP="002A781E">
      <w:pPr>
        <w:ind w:right="4495"/>
        <w:jc w:val="both"/>
        <w:rPr>
          <w:rFonts w:ascii="Arial" w:hAnsi="Arial" w:cs="Arial"/>
          <w:b/>
          <w:bCs/>
          <w:color w:val="000000"/>
          <w:sz w:val="20"/>
          <w:szCs w:val="26"/>
          <w:vertAlign w:val="superscript"/>
        </w:rPr>
      </w:pPr>
      <w:r w:rsidRPr="0028519E">
        <w:rPr>
          <w:rFonts w:ascii="Arial" w:hAnsi="Arial" w:cs="Arial"/>
          <w:b/>
          <w:color w:val="000000"/>
          <w:sz w:val="20"/>
        </w:rPr>
        <w:t>О</w:t>
      </w:r>
      <w:r w:rsidR="0032236F" w:rsidRPr="0028519E">
        <w:rPr>
          <w:rFonts w:ascii="Arial" w:hAnsi="Arial" w:cs="Arial"/>
          <w:b/>
          <w:color w:val="000000"/>
          <w:sz w:val="20"/>
        </w:rPr>
        <w:t xml:space="preserve"> </w:t>
      </w:r>
      <w:r w:rsidRPr="0028519E">
        <w:rPr>
          <w:rFonts w:ascii="Arial" w:hAnsi="Arial" w:cs="Arial"/>
          <w:b/>
          <w:color w:val="000000"/>
          <w:sz w:val="20"/>
        </w:rPr>
        <w:t>внесении</w:t>
      </w:r>
      <w:r w:rsidR="0032236F" w:rsidRPr="0028519E">
        <w:rPr>
          <w:rFonts w:ascii="Arial" w:hAnsi="Arial" w:cs="Arial"/>
          <w:b/>
          <w:color w:val="000000"/>
          <w:sz w:val="20"/>
        </w:rPr>
        <w:t xml:space="preserve"> </w:t>
      </w:r>
      <w:r w:rsidRPr="0028519E">
        <w:rPr>
          <w:rFonts w:ascii="Arial" w:hAnsi="Arial" w:cs="Arial"/>
          <w:b/>
          <w:color w:val="000000"/>
          <w:sz w:val="20"/>
        </w:rPr>
        <w:t>изменений</w:t>
      </w:r>
      <w:r w:rsidR="0032236F" w:rsidRPr="0028519E">
        <w:rPr>
          <w:rFonts w:ascii="Arial" w:hAnsi="Arial" w:cs="Arial"/>
          <w:b/>
          <w:color w:val="000000"/>
          <w:sz w:val="20"/>
        </w:rPr>
        <w:t xml:space="preserve"> </w:t>
      </w:r>
      <w:r w:rsidRPr="0028519E">
        <w:rPr>
          <w:rFonts w:ascii="Arial" w:hAnsi="Arial" w:cs="Arial"/>
          <w:b/>
          <w:color w:val="000000"/>
          <w:sz w:val="20"/>
        </w:rPr>
        <w:t>в</w:t>
      </w:r>
      <w:r w:rsidR="0032236F" w:rsidRPr="0028519E">
        <w:rPr>
          <w:rFonts w:ascii="Arial" w:hAnsi="Arial" w:cs="Arial"/>
          <w:b/>
          <w:color w:val="000000"/>
          <w:sz w:val="20"/>
        </w:rPr>
        <w:t xml:space="preserve"> </w:t>
      </w:r>
      <w:r w:rsidRPr="0028519E">
        <w:rPr>
          <w:rFonts w:ascii="Arial" w:hAnsi="Arial" w:cs="Arial"/>
          <w:b/>
          <w:color w:val="000000"/>
          <w:sz w:val="20"/>
        </w:rPr>
        <w:t>решение</w:t>
      </w:r>
      <w:r w:rsidR="0032236F" w:rsidRPr="0028519E">
        <w:rPr>
          <w:rFonts w:ascii="Arial" w:hAnsi="Arial" w:cs="Arial"/>
          <w:b/>
          <w:color w:val="000000"/>
          <w:sz w:val="20"/>
        </w:rPr>
        <w:t xml:space="preserve"> </w:t>
      </w:r>
      <w:r w:rsidRPr="0028519E">
        <w:rPr>
          <w:rFonts w:ascii="Arial" w:hAnsi="Arial" w:cs="Arial"/>
          <w:b/>
          <w:color w:val="000000"/>
          <w:sz w:val="20"/>
        </w:rPr>
        <w:t>Собрания</w:t>
      </w:r>
      <w:r w:rsidR="0032236F" w:rsidRPr="0028519E">
        <w:rPr>
          <w:rFonts w:ascii="Arial" w:hAnsi="Arial" w:cs="Arial"/>
          <w:b/>
          <w:color w:val="000000"/>
          <w:sz w:val="20"/>
        </w:rPr>
        <w:t xml:space="preserve"> </w:t>
      </w:r>
      <w:r w:rsidRPr="0028519E">
        <w:rPr>
          <w:rFonts w:ascii="Arial" w:hAnsi="Arial" w:cs="Arial"/>
          <w:b/>
          <w:color w:val="000000"/>
          <w:sz w:val="20"/>
        </w:rPr>
        <w:t>депутатов</w:t>
      </w:r>
      <w:r w:rsidR="0032236F" w:rsidRPr="0028519E">
        <w:rPr>
          <w:rFonts w:ascii="Arial" w:hAnsi="Arial" w:cs="Arial"/>
          <w:b/>
          <w:color w:val="000000"/>
          <w:sz w:val="20"/>
        </w:rPr>
        <w:t xml:space="preserve"> </w:t>
      </w:r>
      <w:r w:rsidRPr="0028519E">
        <w:rPr>
          <w:rFonts w:ascii="Arial" w:hAnsi="Arial" w:cs="Arial"/>
          <w:b/>
          <w:color w:val="000000"/>
          <w:sz w:val="20"/>
        </w:rPr>
        <w:t>Шоршелского</w:t>
      </w:r>
      <w:r w:rsidR="0032236F" w:rsidRPr="0028519E">
        <w:rPr>
          <w:rFonts w:ascii="Arial" w:hAnsi="Arial" w:cs="Arial"/>
          <w:b/>
          <w:color w:val="000000"/>
          <w:sz w:val="20"/>
        </w:rPr>
        <w:t xml:space="preserve"> </w:t>
      </w:r>
      <w:r w:rsidRPr="0028519E">
        <w:rPr>
          <w:rFonts w:ascii="Arial" w:hAnsi="Arial" w:cs="Arial"/>
          <w:b/>
          <w:color w:val="000000"/>
          <w:sz w:val="20"/>
        </w:rPr>
        <w:t>сельского</w:t>
      </w:r>
      <w:r w:rsidR="0032236F" w:rsidRPr="0028519E">
        <w:rPr>
          <w:rFonts w:ascii="Arial" w:hAnsi="Arial" w:cs="Arial"/>
          <w:b/>
          <w:color w:val="000000"/>
          <w:sz w:val="20"/>
        </w:rPr>
        <w:t xml:space="preserve"> </w:t>
      </w:r>
      <w:r w:rsidRPr="0028519E">
        <w:rPr>
          <w:rFonts w:ascii="Arial" w:hAnsi="Arial" w:cs="Arial"/>
          <w:b/>
          <w:color w:val="000000"/>
          <w:sz w:val="20"/>
        </w:rPr>
        <w:t>поселения</w:t>
      </w:r>
      <w:r w:rsidR="0032236F" w:rsidRPr="0028519E">
        <w:rPr>
          <w:rFonts w:ascii="Arial" w:hAnsi="Arial" w:cs="Arial"/>
          <w:b/>
          <w:color w:val="000000"/>
          <w:sz w:val="20"/>
        </w:rPr>
        <w:t xml:space="preserve"> </w:t>
      </w:r>
      <w:r w:rsidRPr="0028519E">
        <w:rPr>
          <w:rFonts w:ascii="Arial" w:hAnsi="Arial" w:cs="Arial"/>
          <w:b/>
          <w:color w:val="000000"/>
          <w:sz w:val="20"/>
        </w:rPr>
        <w:t>от</w:t>
      </w:r>
      <w:r w:rsidR="0032236F" w:rsidRPr="0028519E">
        <w:rPr>
          <w:rFonts w:ascii="Arial" w:hAnsi="Arial" w:cs="Arial"/>
          <w:b/>
          <w:color w:val="000000"/>
          <w:sz w:val="20"/>
        </w:rPr>
        <w:t xml:space="preserve"> </w:t>
      </w:r>
      <w:r w:rsidRPr="0028519E">
        <w:rPr>
          <w:rFonts w:ascii="Arial" w:hAnsi="Arial" w:cs="Arial"/>
          <w:b/>
          <w:color w:val="000000"/>
          <w:sz w:val="20"/>
        </w:rPr>
        <w:t>17.04.2017</w:t>
      </w:r>
      <w:r w:rsidR="0032236F" w:rsidRPr="0028519E">
        <w:rPr>
          <w:rFonts w:ascii="Arial" w:hAnsi="Arial" w:cs="Arial"/>
          <w:b/>
          <w:color w:val="000000"/>
          <w:sz w:val="20"/>
        </w:rPr>
        <w:t xml:space="preserve"> </w:t>
      </w:r>
      <w:r w:rsidRPr="0028519E">
        <w:rPr>
          <w:rFonts w:ascii="Arial" w:hAnsi="Arial" w:cs="Arial"/>
          <w:b/>
          <w:color w:val="000000"/>
          <w:sz w:val="20"/>
        </w:rPr>
        <w:t>г.</w:t>
      </w:r>
      <w:r w:rsidR="0032236F" w:rsidRPr="0028519E">
        <w:rPr>
          <w:rFonts w:ascii="Arial" w:hAnsi="Arial" w:cs="Arial"/>
          <w:b/>
          <w:color w:val="000000"/>
          <w:sz w:val="20"/>
        </w:rPr>
        <w:t xml:space="preserve"> </w:t>
      </w:r>
      <w:r w:rsidRPr="0028519E">
        <w:rPr>
          <w:rFonts w:ascii="Arial" w:hAnsi="Arial" w:cs="Arial"/>
          <w:b/>
          <w:color w:val="000000"/>
          <w:sz w:val="20"/>
        </w:rPr>
        <w:t>№</w:t>
      </w:r>
      <w:r w:rsidR="0032236F" w:rsidRPr="0028519E">
        <w:rPr>
          <w:rFonts w:ascii="Arial" w:hAnsi="Arial" w:cs="Arial"/>
          <w:b/>
          <w:color w:val="000000"/>
          <w:sz w:val="20"/>
        </w:rPr>
        <w:t xml:space="preserve"> </w:t>
      </w:r>
      <w:r w:rsidRPr="0028519E">
        <w:rPr>
          <w:rFonts w:ascii="Arial" w:hAnsi="Arial" w:cs="Arial"/>
          <w:b/>
          <w:color w:val="000000"/>
          <w:sz w:val="20"/>
        </w:rPr>
        <w:t>С-21/4</w:t>
      </w:r>
      <w:r w:rsidR="0032236F" w:rsidRPr="0028519E">
        <w:rPr>
          <w:rFonts w:ascii="Arial" w:hAnsi="Arial" w:cs="Arial"/>
          <w:b/>
          <w:color w:val="000000"/>
          <w:sz w:val="20"/>
        </w:rPr>
        <w:t xml:space="preserve"> </w:t>
      </w:r>
      <w:r w:rsidRPr="0028519E">
        <w:rPr>
          <w:rFonts w:ascii="Arial" w:hAnsi="Arial" w:cs="Arial"/>
          <w:b/>
          <w:color w:val="000000"/>
          <w:sz w:val="20"/>
        </w:rPr>
        <w:t>"</w:t>
      </w:r>
      <w:r w:rsidR="0032236F" w:rsidRPr="0028519E">
        <w:rPr>
          <w:rFonts w:ascii="Arial" w:hAnsi="Arial" w:cs="Arial"/>
          <w:b/>
          <w:color w:val="000000"/>
          <w:sz w:val="20"/>
        </w:rPr>
        <w:t xml:space="preserve"> </w:t>
      </w:r>
      <w:r w:rsidRPr="0028519E">
        <w:rPr>
          <w:rFonts w:ascii="Arial" w:hAnsi="Arial" w:cs="Arial"/>
          <w:b/>
          <w:color w:val="000000"/>
          <w:sz w:val="20"/>
        </w:rPr>
        <w:t>Об</w:t>
      </w:r>
      <w:r w:rsidR="0032236F" w:rsidRPr="0028519E">
        <w:rPr>
          <w:rFonts w:ascii="Arial" w:hAnsi="Arial" w:cs="Arial"/>
          <w:b/>
          <w:color w:val="000000"/>
          <w:sz w:val="20"/>
        </w:rPr>
        <w:t xml:space="preserve"> </w:t>
      </w:r>
      <w:r w:rsidRPr="0028519E">
        <w:rPr>
          <w:rFonts w:ascii="Arial" w:hAnsi="Arial" w:cs="Arial"/>
          <w:b/>
          <w:iCs/>
          <w:color w:val="000000"/>
          <w:sz w:val="20"/>
        </w:rPr>
        <w:t>утверждении</w:t>
      </w:r>
      <w:r w:rsidR="0032236F" w:rsidRPr="0028519E">
        <w:rPr>
          <w:rFonts w:ascii="Arial" w:hAnsi="Arial" w:cs="Arial"/>
          <w:b/>
          <w:iCs/>
          <w:color w:val="000000"/>
          <w:sz w:val="20"/>
        </w:rPr>
        <w:t xml:space="preserve"> </w:t>
      </w:r>
      <w:r w:rsidRPr="0028519E">
        <w:rPr>
          <w:rFonts w:ascii="Arial" w:hAnsi="Arial" w:cs="Arial"/>
          <w:b/>
          <w:iCs/>
          <w:color w:val="000000"/>
          <w:sz w:val="20"/>
        </w:rPr>
        <w:t>Положения</w:t>
      </w:r>
      <w:r w:rsidR="0032236F" w:rsidRPr="0028519E">
        <w:rPr>
          <w:rFonts w:ascii="Arial" w:hAnsi="Arial" w:cs="Arial"/>
          <w:b/>
          <w:iCs/>
          <w:color w:val="000000"/>
          <w:sz w:val="20"/>
        </w:rPr>
        <w:t xml:space="preserve"> </w:t>
      </w:r>
      <w:r w:rsidRPr="0028519E">
        <w:rPr>
          <w:rFonts w:ascii="Arial" w:hAnsi="Arial" w:cs="Arial"/>
          <w:b/>
          <w:iCs/>
          <w:color w:val="000000"/>
          <w:sz w:val="20"/>
        </w:rPr>
        <w:t>о</w:t>
      </w:r>
      <w:r w:rsidR="0032236F" w:rsidRPr="0028519E">
        <w:rPr>
          <w:rFonts w:ascii="Arial" w:hAnsi="Arial" w:cs="Arial"/>
          <w:b/>
          <w:iCs/>
          <w:color w:val="000000"/>
          <w:sz w:val="20"/>
        </w:rPr>
        <w:t xml:space="preserve"> </w:t>
      </w:r>
      <w:r w:rsidRPr="0028519E">
        <w:rPr>
          <w:rFonts w:ascii="Arial" w:hAnsi="Arial" w:cs="Arial"/>
          <w:b/>
          <w:iCs/>
          <w:color w:val="000000"/>
          <w:sz w:val="20"/>
        </w:rPr>
        <w:t>муниципальной</w:t>
      </w:r>
      <w:r w:rsidR="0032236F" w:rsidRPr="0028519E">
        <w:rPr>
          <w:rFonts w:ascii="Arial" w:hAnsi="Arial" w:cs="Arial"/>
          <w:b/>
          <w:iCs/>
          <w:color w:val="000000"/>
          <w:sz w:val="20"/>
        </w:rPr>
        <w:t xml:space="preserve"> </w:t>
      </w:r>
      <w:r w:rsidRPr="0028519E">
        <w:rPr>
          <w:rFonts w:ascii="Arial" w:hAnsi="Arial" w:cs="Arial"/>
          <w:b/>
          <w:iCs/>
          <w:color w:val="000000"/>
          <w:sz w:val="20"/>
        </w:rPr>
        <w:t>службе</w:t>
      </w:r>
      <w:r w:rsidR="0032236F" w:rsidRPr="0028519E">
        <w:rPr>
          <w:rFonts w:ascii="Arial" w:hAnsi="Arial" w:cs="Arial"/>
          <w:b/>
          <w:iCs/>
          <w:color w:val="000000"/>
          <w:sz w:val="20"/>
        </w:rPr>
        <w:t xml:space="preserve"> </w:t>
      </w:r>
      <w:r w:rsidRPr="0028519E">
        <w:rPr>
          <w:rFonts w:ascii="Arial" w:hAnsi="Arial" w:cs="Arial"/>
          <w:b/>
          <w:iCs/>
          <w:color w:val="000000"/>
          <w:sz w:val="20"/>
        </w:rPr>
        <w:t>в</w:t>
      </w:r>
      <w:r w:rsidR="0032236F" w:rsidRPr="0028519E">
        <w:rPr>
          <w:rFonts w:ascii="Arial" w:hAnsi="Arial" w:cs="Arial"/>
          <w:b/>
          <w:iCs/>
          <w:color w:val="000000"/>
          <w:sz w:val="20"/>
        </w:rPr>
        <w:t xml:space="preserve"> </w:t>
      </w:r>
      <w:r w:rsidRPr="0028519E">
        <w:rPr>
          <w:rFonts w:ascii="Arial" w:hAnsi="Arial" w:cs="Arial"/>
          <w:b/>
          <w:iCs/>
          <w:color w:val="000000"/>
          <w:sz w:val="20"/>
        </w:rPr>
        <w:t>Шоршелском</w:t>
      </w:r>
      <w:r w:rsidR="0032236F" w:rsidRPr="0028519E">
        <w:rPr>
          <w:rFonts w:ascii="Arial" w:hAnsi="Arial" w:cs="Arial"/>
          <w:b/>
          <w:iCs/>
          <w:color w:val="000000"/>
          <w:sz w:val="20"/>
        </w:rPr>
        <w:t xml:space="preserve"> </w:t>
      </w:r>
      <w:r w:rsidRPr="0028519E">
        <w:rPr>
          <w:rFonts w:ascii="Arial" w:hAnsi="Arial" w:cs="Arial"/>
          <w:b/>
          <w:iCs/>
          <w:color w:val="000000"/>
          <w:sz w:val="20"/>
        </w:rPr>
        <w:t>сельском</w:t>
      </w:r>
      <w:r w:rsidR="0032236F" w:rsidRPr="0028519E">
        <w:rPr>
          <w:rFonts w:ascii="Arial" w:hAnsi="Arial" w:cs="Arial"/>
          <w:b/>
          <w:iCs/>
          <w:color w:val="000000"/>
          <w:sz w:val="20"/>
        </w:rPr>
        <w:t xml:space="preserve"> </w:t>
      </w:r>
      <w:r w:rsidRPr="0028519E">
        <w:rPr>
          <w:rFonts w:ascii="Arial" w:hAnsi="Arial" w:cs="Arial"/>
          <w:b/>
          <w:iCs/>
          <w:color w:val="000000"/>
          <w:sz w:val="20"/>
        </w:rPr>
        <w:t>поселении</w:t>
      </w:r>
      <w:r w:rsidR="0032236F" w:rsidRPr="0028519E">
        <w:rPr>
          <w:rFonts w:ascii="Arial" w:hAnsi="Arial" w:cs="Arial"/>
          <w:b/>
          <w:iCs/>
          <w:color w:val="000000"/>
          <w:sz w:val="20"/>
        </w:rPr>
        <w:t xml:space="preserve"> </w:t>
      </w:r>
      <w:r w:rsidRPr="0028519E">
        <w:rPr>
          <w:rFonts w:ascii="Arial" w:hAnsi="Arial" w:cs="Arial"/>
          <w:b/>
          <w:iCs/>
          <w:color w:val="000000"/>
          <w:sz w:val="20"/>
        </w:rPr>
        <w:t>Мариинско-Посадского</w:t>
      </w:r>
      <w:r w:rsidR="0032236F" w:rsidRPr="0028519E">
        <w:rPr>
          <w:rFonts w:ascii="Arial" w:hAnsi="Arial" w:cs="Arial"/>
          <w:b/>
          <w:iCs/>
          <w:color w:val="000000"/>
          <w:sz w:val="20"/>
        </w:rPr>
        <w:t xml:space="preserve"> </w:t>
      </w:r>
      <w:r w:rsidRPr="0028519E">
        <w:rPr>
          <w:rFonts w:ascii="Arial" w:hAnsi="Arial" w:cs="Arial"/>
          <w:b/>
          <w:iCs/>
          <w:color w:val="000000"/>
          <w:sz w:val="20"/>
        </w:rPr>
        <w:t>района</w:t>
      </w:r>
      <w:r w:rsidR="0032236F" w:rsidRPr="0028519E">
        <w:rPr>
          <w:rFonts w:ascii="Arial" w:hAnsi="Arial" w:cs="Arial"/>
          <w:b/>
          <w:iCs/>
          <w:color w:val="000000"/>
          <w:sz w:val="20"/>
        </w:rPr>
        <w:t xml:space="preserve"> </w:t>
      </w:r>
      <w:r w:rsidRPr="0028519E">
        <w:rPr>
          <w:rFonts w:ascii="Arial" w:hAnsi="Arial" w:cs="Arial"/>
          <w:b/>
          <w:iCs/>
          <w:color w:val="000000"/>
          <w:sz w:val="20"/>
        </w:rPr>
        <w:t>Чувашской</w:t>
      </w:r>
      <w:r w:rsidR="0032236F" w:rsidRPr="0028519E">
        <w:rPr>
          <w:rFonts w:ascii="Arial" w:hAnsi="Arial" w:cs="Arial"/>
          <w:b/>
          <w:iCs/>
          <w:color w:val="000000"/>
          <w:sz w:val="20"/>
        </w:rPr>
        <w:t xml:space="preserve"> </w:t>
      </w:r>
      <w:r w:rsidRPr="0028519E">
        <w:rPr>
          <w:rFonts w:ascii="Arial" w:hAnsi="Arial" w:cs="Arial"/>
          <w:b/>
          <w:iCs/>
          <w:color w:val="000000"/>
          <w:sz w:val="20"/>
        </w:rPr>
        <w:t>Республики"</w:t>
      </w:r>
    </w:p>
    <w:p w:rsidR="00F95FE2" w:rsidRPr="002A781E" w:rsidRDefault="0032236F" w:rsidP="002A781E">
      <w:pPr>
        <w:ind w:right="4960" w:firstLine="567"/>
        <w:jc w:val="both"/>
        <w:rPr>
          <w:rFonts w:ascii="Arial" w:hAnsi="Arial" w:cs="Arial"/>
          <w:b/>
          <w:color w:val="000000"/>
          <w:sz w:val="20"/>
        </w:rPr>
      </w:pPr>
      <w:r w:rsidRPr="002A781E">
        <w:rPr>
          <w:rFonts w:ascii="Arial" w:hAnsi="Arial" w:cs="Arial"/>
          <w:b/>
          <w:color w:val="000000"/>
          <w:sz w:val="20"/>
        </w:rPr>
        <w:t xml:space="preserve"> </w:t>
      </w:r>
    </w:p>
    <w:p w:rsidR="00F95FE2" w:rsidRPr="002A781E" w:rsidRDefault="0032236F" w:rsidP="002A781E">
      <w:pPr>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В</w:t>
      </w:r>
      <w:r w:rsidRPr="002A781E">
        <w:rPr>
          <w:rFonts w:ascii="Arial" w:hAnsi="Arial" w:cs="Arial"/>
          <w:color w:val="000000"/>
          <w:sz w:val="20"/>
        </w:rPr>
        <w:t xml:space="preserve"> </w:t>
      </w:r>
      <w:r w:rsidR="00F95FE2" w:rsidRPr="002A781E">
        <w:rPr>
          <w:rFonts w:ascii="Arial" w:hAnsi="Arial" w:cs="Arial"/>
          <w:color w:val="000000"/>
          <w:sz w:val="20"/>
        </w:rPr>
        <w:t>целях</w:t>
      </w:r>
      <w:r w:rsidRPr="002A781E">
        <w:rPr>
          <w:rFonts w:ascii="Arial" w:hAnsi="Arial" w:cs="Arial"/>
          <w:color w:val="000000"/>
          <w:sz w:val="20"/>
        </w:rPr>
        <w:t xml:space="preserve"> </w:t>
      </w:r>
      <w:r w:rsidR="00F95FE2" w:rsidRPr="002A781E">
        <w:rPr>
          <w:rFonts w:ascii="Arial" w:hAnsi="Arial" w:cs="Arial"/>
          <w:color w:val="000000"/>
          <w:sz w:val="20"/>
        </w:rPr>
        <w:t>приведения</w:t>
      </w:r>
      <w:r w:rsidRPr="002A781E">
        <w:rPr>
          <w:rFonts w:ascii="Arial" w:hAnsi="Arial" w:cs="Arial"/>
          <w:color w:val="000000"/>
          <w:sz w:val="20"/>
        </w:rPr>
        <w:t xml:space="preserve"> </w:t>
      </w:r>
      <w:r w:rsidR="00F95FE2" w:rsidRPr="002A781E">
        <w:rPr>
          <w:rFonts w:ascii="Arial" w:hAnsi="Arial" w:cs="Arial"/>
          <w:color w:val="000000"/>
          <w:sz w:val="20"/>
        </w:rPr>
        <w:t>в</w:t>
      </w:r>
      <w:r w:rsidRPr="002A781E">
        <w:rPr>
          <w:rFonts w:ascii="Arial" w:hAnsi="Arial" w:cs="Arial"/>
          <w:color w:val="000000"/>
          <w:sz w:val="20"/>
        </w:rPr>
        <w:t xml:space="preserve"> </w:t>
      </w:r>
      <w:r w:rsidR="00F95FE2" w:rsidRPr="002A781E">
        <w:rPr>
          <w:rFonts w:ascii="Arial" w:hAnsi="Arial" w:cs="Arial"/>
          <w:color w:val="000000"/>
          <w:sz w:val="20"/>
        </w:rPr>
        <w:t>соответствие</w:t>
      </w:r>
      <w:r w:rsidRPr="002A781E">
        <w:rPr>
          <w:rFonts w:ascii="Arial" w:hAnsi="Arial" w:cs="Arial"/>
          <w:color w:val="000000"/>
          <w:sz w:val="20"/>
        </w:rPr>
        <w:t xml:space="preserve"> </w:t>
      </w:r>
      <w:r w:rsidR="00F95FE2" w:rsidRPr="002A781E">
        <w:rPr>
          <w:rFonts w:ascii="Arial" w:hAnsi="Arial" w:cs="Arial"/>
          <w:color w:val="000000"/>
          <w:sz w:val="20"/>
        </w:rPr>
        <w:t>с</w:t>
      </w:r>
      <w:r w:rsidRPr="002A781E">
        <w:rPr>
          <w:rFonts w:ascii="Arial" w:hAnsi="Arial" w:cs="Arial"/>
          <w:color w:val="000000"/>
          <w:sz w:val="20"/>
        </w:rPr>
        <w:t xml:space="preserve"> </w:t>
      </w:r>
      <w:r w:rsidR="00F95FE2" w:rsidRPr="002A781E">
        <w:rPr>
          <w:rFonts w:ascii="Arial" w:hAnsi="Arial" w:cs="Arial"/>
          <w:color w:val="000000"/>
          <w:sz w:val="20"/>
        </w:rPr>
        <w:t>Федеральным</w:t>
      </w:r>
      <w:r w:rsidRPr="002A781E">
        <w:rPr>
          <w:rFonts w:ascii="Arial" w:hAnsi="Arial" w:cs="Arial"/>
          <w:color w:val="000000"/>
          <w:sz w:val="20"/>
        </w:rPr>
        <w:t xml:space="preserve"> </w:t>
      </w:r>
      <w:r w:rsidR="00F95FE2" w:rsidRPr="002A781E">
        <w:rPr>
          <w:rFonts w:ascii="Arial" w:hAnsi="Arial" w:cs="Arial"/>
          <w:color w:val="000000"/>
          <w:sz w:val="20"/>
        </w:rPr>
        <w:t>законом</w:t>
      </w:r>
      <w:r w:rsidRPr="002A781E">
        <w:rPr>
          <w:rFonts w:ascii="Arial" w:hAnsi="Arial" w:cs="Arial"/>
          <w:color w:val="000000"/>
          <w:sz w:val="20"/>
        </w:rPr>
        <w:t xml:space="preserve"> </w:t>
      </w:r>
      <w:r w:rsidR="00F95FE2" w:rsidRPr="002A781E">
        <w:rPr>
          <w:rFonts w:ascii="Arial" w:hAnsi="Arial" w:cs="Arial"/>
          <w:color w:val="000000"/>
          <w:sz w:val="20"/>
        </w:rPr>
        <w:t>от</w:t>
      </w:r>
      <w:r w:rsidRPr="002A781E">
        <w:rPr>
          <w:rFonts w:ascii="Arial" w:hAnsi="Arial" w:cs="Arial"/>
          <w:color w:val="000000"/>
          <w:sz w:val="20"/>
        </w:rPr>
        <w:t xml:space="preserve"> </w:t>
      </w:r>
      <w:r w:rsidR="00F95FE2" w:rsidRPr="002A781E">
        <w:rPr>
          <w:rFonts w:ascii="Arial" w:hAnsi="Arial" w:cs="Arial"/>
          <w:color w:val="000000"/>
          <w:sz w:val="20"/>
        </w:rPr>
        <w:t>02.03.2007</w:t>
      </w:r>
      <w:r w:rsidRPr="002A781E">
        <w:rPr>
          <w:rFonts w:ascii="Arial" w:hAnsi="Arial" w:cs="Arial"/>
          <w:color w:val="000000"/>
          <w:sz w:val="20"/>
        </w:rPr>
        <w:t xml:space="preserve"> </w:t>
      </w:r>
      <w:r w:rsidR="00F95FE2" w:rsidRPr="002A781E">
        <w:rPr>
          <w:rFonts w:ascii="Arial" w:hAnsi="Arial" w:cs="Arial"/>
          <w:color w:val="000000"/>
          <w:sz w:val="20"/>
        </w:rPr>
        <w:t>N</w:t>
      </w:r>
      <w:r w:rsidRPr="002A781E">
        <w:rPr>
          <w:rFonts w:ascii="Arial" w:hAnsi="Arial" w:cs="Arial"/>
          <w:color w:val="000000"/>
          <w:sz w:val="20"/>
        </w:rPr>
        <w:t xml:space="preserve"> </w:t>
      </w:r>
      <w:r w:rsidR="00F95FE2" w:rsidRPr="002A781E">
        <w:rPr>
          <w:rFonts w:ascii="Arial" w:hAnsi="Arial" w:cs="Arial"/>
          <w:color w:val="000000"/>
          <w:sz w:val="20"/>
        </w:rPr>
        <w:t>25-ФЗ</w:t>
      </w:r>
      <w:r w:rsidRPr="002A781E">
        <w:rPr>
          <w:rFonts w:ascii="Arial" w:hAnsi="Arial" w:cs="Arial"/>
          <w:color w:val="000000"/>
          <w:sz w:val="20"/>
        </w:rPr>
        <w:t xml:space="preserve"> </w:t>
      </w:r>
      <w:r w:rsidR="00F95FE2" w:rsidRPr="002A781E">
        <w:rPr>
          <w:rFonts w:ascii="Arial" w:hAnsi="Arial" w:cs="Arial"/>
          <w:color w:val="000000"/>
          <w:sz w:val="20"/>
        </w:rPr>
        <w:t>"О</w:t>
      </w:r>
      <w:r w:rsidRPr="002A781E">
        <w:rPr>
          <w:rFonts w:ascii="Arial" w:hAnsi="Arial" w:cs="Arial"/>
          <w:color w:val="000000"/>
          <w:sz w:val="20"/>
        </w:rPr>
        <w:t xml:space="preserve"> </w:t>
      </w:r>
      <w:r w:rsidR="00F95FE2" w:rsidRPr="002A781E">
        <w:rPr>
          <w:rFonts w:ascii="Arial" w:hAnsi="Arial" w:cs="Arial"/>
          <w:color w:val="000000"/>
          <w:sz w:val="20"/>
        </w:rPr>
        <w:t>муниципальной</w:t>
      </w:r>
      <w:r w:rsidRPr="002A781E">
        <w:rPr>
          <w:rFonts w:ascii="Arial" w:hAnsi="Arial" w:cs="Arial"/>
          <w:color w:val="000000"/>
          <w:sz w:val="20"/>
        </w:rPr>
        <w:t xml:space="preserve"> </w:t>
      </w:r>
      <w:r w:rsidR="00F95FE2" w:rsidRPr="002A781E">
        <w:rPr>
          <w:rFonts w:ascii="Arial" w:hAnsi="Arial" w:cs="Arial"/>
          <w:color w:val="000000"/>
          <w:sz w:val="20"/>
        </w:rPr>
        <w:t>службе</w:t>
      </w:r>
      <w:r w:rsidRPr="002A781E">
        <w:rPr>
          <w:rFonts w:ascii="Arial" w:hAnsi="Arial" w:cs="Arial"/>
          <w:color w:val="000000"/>
          <w:sz w:val="20"/>
        </w:rPr>
        <w:t xml:space="preserve"> </w:t>
      </w:r>
      <w:r w:rsidR="00F95FE2" w:rsidRPr="002A781E">
        <w:rPr>
          <w:rFonts w:ascii="Arial" w:hAnsi="Arial" w:cs="Arial"/>
          <w:color w:val="000000"/>
          <w:sz w:val="20"/>
        </w:rPr>
        <w:t>в</w:t>
      </w:r>
      <w:r w:rsidRPr="002A781E">
        <w:rPr>
          <w:rFonts w:ascii="Arial" w:hAnsi="Arial" w:cs="Arial"/>
          <w:color w:val="000000"/>
          <w:sz w:val="20"/>
        </w:rPr>
        <w:t xml:space="preserve"> </w:t>
      </w:r>
      <w:r w:rsidR="00F95FE2" w:rsidRPr="002A781E">
        <w:rPr>
          <w:rFonts w:ascii="Arial" w:hAnsi="Arial" w:cs="Arial"/>
          <w:color w:val="000000"/>
          <w:sz w:val="20"/>
        </w:rPr>
        <w:t>Российской</w:t>
      </w:r>
      <w:r w:rsidRPr="002A781E">
        <w:rPr>
          <w:rFonts w:ascii="Arial" w:hAnsi="Arial" w:cs="Arial"/>
          <w:color w:val="000000"/>
          <w:sz w:val="20"/>
        </w:rPr>
        <w:t xml:space="preserve"> </w:t>
      </w:r>
      <w:r w:rsidR="00F95FE2" w:rsidRPr="002A781E">
        <w:rPr>
          <w:rFonts w:ascii="Arial" w:hAnsi="Arial" w:cs="Arial"/>
          <w:color w:val="000000"/>
          <w:sz w:val="20"/>
        </w:rPr>
        <w:t>Федерации"</w:t>
      </w:r>
      <w:r w:rsidRPr="002A781E">
        <w:rPr>
          <w:rFonts w:ascii="Arial" w:hAnsi="Arial" w:cs="Arial"/>
          <w:color w:val="000000"/>
          <w:sz w:val="20"/>
        </w:rPr>
        <w:t xml:space="preserve"> </w:t>
      </w:r>
      <w:r w:rsidR="00F95FE2" w:rsidRPr="002A781E">
        <w:rPr>
          <w:rFonts w:ascii="Arial" w:hAnsi="Arial" w:cs="Arial"/>
          <w:color w:val="000000"/>
          <w:sz w:val="20"/>
        </w:rPr>
        <w:t>Положения</w:t>
      </w:r>
      <w:r w:rsidRPr="002A781E">
        <w:rPr>
          <w:rFonts w:ascii="Arial" w:hAnsi="Arial" w:cs="Arial"/>
          <w:color w:val="000000"/>
          <w:sz w:val="20"/>
        </w:rPr>
        <w:t xml:space="preserve"> </w:t>
      </w:r>
      <w:r w:rsidR="00F95FE2" w:rsidRPr="002A781E">
        <w:rPr>
          <w:rFonts w:ascii="Arial" w:hAnsi="Arial" w:cs="Arial"/>
          <w:color w:val="000000"/>
          <w:sz w:val="20"/>
        </w:rPr>
        <w:t>о</w:t>
      </w:r>
      <w:r w:rsidRPr="002A781E">
        <w:rPr>
          <w:rFonts w:ascii="Arial" w:hAnsi="Arial" w:cs="Arial"/>
          <w:color w:val="000000"/>
          <w:sz w:val="20"/>
        </w:rPr>
        <w:t xml:space="preserve"> </w:t>
      </w:r>
      <w:r w:rsidR="00F95FE2" w:rsidRPr="002A781E">
        <w:rPr>
          <w:rFonts w:ascii="Arial" w:hAnsi="Arial" w:cs="Arial"/>
          <w:color w:val="000000"/>
          <w:sz w:val="20"/>
        </w:rPr>
        <w:t>муниципальной</w:t>
      </w:r>
      <w:r w:rsidRPr="002A781E">
        <w:rPr>
          <w:rFonts w:ascii="Arial" w:hAnsi="Arial" w:cs="Arial"/>
          <w:color w:val="000000"/>
          <w:sz w:val="20"/>
        </w:rPr>
        <w:t xml:space="preserve"> </w:t>
      </w:r>
      <w:r w:rsidR="00F95FE2" w:rsidRPr="002A781E">
        <w:rPr>
          <w:rFonts w:ascii="Arial" w:hAnsi="Arial" w:cs="Arial"/>
          <w:color w:val="000000"/>
          <w:sz w:val="20"/>
        </w:rPr>
        <w:t>службе</w:t>
      </w:r>
      <w:r w:rsidRPr="002A781E">
        <w:rPr>
          <w:rFonts w:ascii="Arial" w:hAnsi="Arial" w:cs="Arial"/>
          <w:color w:val="000000"/>
          <w:sz w:val="20"/>
        </w:rPr>
        <w:t xml:space="preserve"> </w:t>
      </w:r>
      <w:r w:rsidR="00F95FE2" w:rsidRPr="002A781E">
        <w:rPr>
          <w:rFonts w:ascii="Arial" w:hAnsi="Arial" w:cs="Arial"/>
          <w:color w:val="000000"/>
          <w:sz w:val="20"/>
        </w:rPr>
        <w:t>в</w:t>
      </w:r>
      <w:r w:rsidRPr="002A781E">
        <w:rPr>
          <w:rFonts w:ascii="Arial" w:hAnsi="Arial" w:cs="Arial"/>
          <w:color w:val="000000"/>
          <w:sz w:val="20"/>
        </w:rPr>
        <w:t xml:space="preserve"> </w:t>
      </w:r>
      <w:r w:rsidR="00F95FE2" w:rsidRPr="002A781E">
        <w:rPr>
          <w:rFonts w:ascii="Arial" w:hAnsi="Arial" w:cs="Arial"/>
          <w:color w:val="000000"/>
          <w:sz w:val="20"/>
        </w:rPr>
        <w:t>Шоршелском</w:t>
      </w:r>
      <w:r w:rsidRPr="002A781E">
        <w:rPr>
          <w:rFonts w:ascii="Arial" w:hAnsi="Arial" w:cs="Arial"/>
          <w:color w:val="000000"/>
          <w:sz w:val="20"/>
        </w:rPr>
        <w:t xml:space="preserve"> </w:t>
      </w:r>
      <w:r w:rsidR="00F95FE2" w:rsidRPr="002A781E">
        <w:rPr>
          <w:rFonts w:ascii="Arial" w:hAnsi="Arial" w:cs="Arial"/>
          <w:color w:val="000000"/>
          <w:sz w:val="20"/>
        </w:rPr>
        <w:t>сельском</w:t>
      </w:r>
      <w:r w:rsidRPr="002A781E">
        <w:rPr>
          <w:rFonts w:ascii="Arial" w:hAnsi="Arial" w:cs="Arial"/>
          <w:color w:val="000000"/>
          <w:sz w:val="20"/>
        </w:rPr>
        <w:t xml:space="preserve"> </w:t>
      </w:r>
      <w:r w:rsidR="00F95FE2" w:rsidRPr="002A781E">
        <w:rPr>
          <w:rFonts w:ascii="Arial" w:hAnsi="Arial" w:cs="Arial"/>
          <w:color w:val="000000"/>
          <w:sz w:val="20"/>
        </w:rPr>
        <w:t>поселении</w:t>
      </w:r>
      <w:r w:rsidRPr="002A781E">
        <w:rPr>
          <w:rFonts w:ascii="Arial" w:hAnsi="Arial" w:cs="Arial"/>
          <w:color w:val="000000"/>
          <w:sz w:val="20"/>
        </w:rPr>
        <w:t xml:space="preserve"> </w:t>
      </w:r>
      <w:r w:rsidR="00F95FE2" w:rsidRPr="002A781E">
        <w:rPr>
          <w:rFonts w:ascii="Arial" w:hAnsi="Arial" w:cs="Arial"/>
          <w:color w:val="000000"/>
          <w:sz w:val="20"/>
        </w:rPr>
        <w:t>Мариинско</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Посадского</w:t>
      </w:r>
      <w:r w:rsidRPr="002A781E">
        <w:rPr>
          <w:rFonts w:ascii="Arial" w:hAnsi="Arial" w:cs="Arial"/>
          <w:color w:val="000000"/>
          <w:sz w:val="20"/>
        </w:rPr>
        <w:t xml:space="preserve"> </w:t>
      </w:r>
      <w:r w:rsidR="00F95FE2" w:rsidRPr="002A781E">
        <w:rPr>
          <w:rFonts w:ascii="Arial" w:hAnsi="Arial" w:cs="Arial"/>
          <w:color w:val="000000"/>
          <w:sz w:val="20"/>
        </w:rPr>
        <w:t>района,</w:t>
      </w:r>
      <w:r w:rsidRPr="002A781E">
        <w:rPr>
          <w:rFonts w:ascii="Arial" w:hAnsi="Arial" w:cs="Arial"/>
          <w:color w:val="000000"/>
          <w:sz w:val="20"/>
        </w:rPr>
        <w:t xml:space="preserve"> </w:t>
      </w:r>
      <w:r w:rsidR="00F95FE2" w:rsidRPr="002A781E">
        <w:rPr>
          <w:rFonts w:ascii="Arial" w:hAnsi="Arial" w:cs="Arial"/>
          <w:color w:val="000000"/>
          <w:sz w:val="20"/>
        </w:rPr>
        <w:t>утвержденного</w:t>
      </w:r>
      <w:r w:rsidRPr="002A781E">
        <w:rPr>
          <w:rFonts w:ascii="Arial" w:hAnsi="Arial" w:cs="Arial"/>
          <w:color w:val="000000"/>
          <w:sz w:val="20"/>
        </w:rPr>
        <w:t xml:space="preserve"> </w:t>
      </w:r>
      <w:r w:rsidR="00F95FE2" w:rsidRPr="002A781E">
        <w:rPr>
          <w:rFonts w:ascii="Arial" w:hAnsi="Arial" w:cs="Arial"/>
          <w:color w:val="000000"/>
          <w:sz w:val="20"/>
        </w:rPr>
        <w:t>решением</w:t>
      </w:r>
      <w:r w:rsidRPr="002A781E">
        <w:rPr>
          <w:rFonts w:ascii="Arial" w:hAnsi="Arial" w:cs="Arial"/>
          <w:color w:val="000000"/>
          <w:sz w:val="20"/>
        </w:rPr>
        <w:t xml:space="preserve"> </w:t>
      </w:r>
      <w:r w:rsidR="00F95FE2" w:rsidRPr="002A781E">
        <w:rPr>
          <w:rFonts w:ascii="Arial" w:hAnsi="Arial" w:cs="Arial"/>
          <w:color w:val="000000"/>
          <w:sz w:val="20"/>
        </w:rPr>
        <w:t>Собрания</w:t>
      </w:r>
      <w:r w:rsidRPr="002A781E">
        <w:rPr>
          <w:rFonts w:ascii="Arial" w:hAnsi="Arial" w:cs="Arial"/>
          <w:color w:val="000000"/>
          <w:sz w:val="20"/>
        </w:rPr>
        <w:t xml:space="preserve"> </w:t>
      </w:r>
      <w:r w:rsidR="00F95FE2" w:rsidRPr="002A781E">
        <w:rPr>
          <w:rFonts w:ascii="Arial" w:hAnsi="Arial" w:cs="Arial"/>
          <w:color w:val="000000"/>
          <w:sz w:val="20"/>
        </w:rPr>
        <w:t>депутатов</w:t>
      </w:r>
      <w:r w:rsidRPr="002A781E">
        <w:rPr>
          <w:rFonts w:ascii="Arial" w:hAnsi="Arial" w:cs="Arial"/>
          <w:color w:val="000000"/>
          <w:sz w:val="20"/>
        </w:rPr>
        <w:t xml:space="preserve"> </w:t>
      </w:r>
      <w:r w:rsidR="00F95FE2" w:rsidRPr="002A781E">
        <w:rPr>
          <w:rFonts w:ascii="Arial" w:hAnsi="Arial" w:cs="Arial"/>
          <w:color w:val="000000"/>
          <w:sz w:val="20"/>
        </w:rPr>
        <w:t>Шоршелского</w:t>
      </w:r>
      <w:r w:rsidRPr="002A781E">
        <w:rPr>
          <w:rFonts w:ascii="Arial" w:hAnsi="Arial" w:cs="Arial"/>
          <w:color w:val="000000"/>
          <w:sz w:val="20"/>
        </w:rPr>
        <w:t xml:space="preserve"> </w:t>
      </w:r>
      <w:r w:rsidR="00F95FE2" w:rsidRPr="002A781E">
        <w:rPr>
          <w:rFonts w:ascii="Arial" w:hAnsi="Arial" w:cs="Arial"/>
          <w:color w:val="000000"/>
          <w:sz w:val="20"/>
        </w:rPr>
        <w:t>сельского</w:t>
      </w:r>
      <w:r w:rsidRPr="002A781E">
        <w:rPr>
          <w:rFonts w:ascii="Arial" w:hAnsi="Arial" w:cs="Arial"/>
          <w:color w:val="000000"/>
          <w:sz w:val="20"/>
        </w:rPr>
        <w:t xml:space="preserve"> </w:t>
      </w:r>
      <w:r w:rsidR="00F95FE2" w:rsidRPr="002A781E">
        <w:rPr>
          <w:rFonts w:ascii="Arial" w:hAnsi="Arial" w:cs="Arial"/>
          <w:color w:val="000000"/>
          <w:sz w:val="20"/>
        </w:rPr>
        <w:t>поселения</w:t>
      </w:r>
      <w:r w:rsidRPr="002A781E">
        <w:rPr>
          <w:rFonts w:ascii="Arial" w:hAnsi="Arial" w:cs="Arial"/>
          <w:color w:val="000000"/>
          <w:sz w:val="20"/>
        </w:rPr>
        <w:t xml:space="preserve"> </w:t>
      </w:r>
      <w:r w:rsidR="00F95FE2" w:rsidRPr="002A781E">
        <w:rPr>
          <w:rFonts w:ascii="Arial" w:hAnsi="Arial" w:cs="Arial"/>
          <w:color w:val="000000"/>
          <w:sz w:val="20"/>
        </w:rPr>
        <w:t>от</w:t>
      </w:r>
      <w:r w:rsidRPr="002A781E">
        <w:rPr>
          <w:rFonts w:ascii="Arial" w:hAnsi="Arial" w:cs="Arial"/>
          <w:color w:val="000000"/>
          <w:sz w:val="20"/>
        </w:rPr>
        <w:t xml:space="preserve"> </w:t>
      </w:r>
      <w:r w:rsidR="00F95FE2" w:rsidRPr="002A781E">
        <w:rPr>
          <w:rFonts w:ascii="Arial" w:hAnsi="Arial" w:cs="Arial"/>
          <w:color w:val="000000"/>
          <w:sz w:val="20"/>
        </w:rPr>
        <w:t>17.04.2017</w:t>
      </w:r>
      <w:r w:rsidRPr="002A781E">
        <w:rPr>
          <w:rFonts w:ascii="Arial" w:hAnsi="Arial" w:cs="Arial"/>
          <w:color w:val="000000"/>
          <w:sz w:val="20"/>
        </w:rPr>
        <w:t xml:space="preserve"> </w:t>
      </w:r>
      <w:r w:rsidR="00F95FE2" w:rsidRPr="002A781E">
        <w:rPr>
          <w:rFonts w:ascii="Arial" w:hAnsi="Arial" w:cs="Arial"/>
          <w:color w:val="000000"/>
          <w:sz w:val="20"/>
        </w:rPr>
        <w:t>г.</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С-21/4</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w:t>
      </w:r>
      <w:r w:rsidRPr="002A781E">
        <w:rPr>
          <w:rFonts w:ascii="Arial" w:hAnsi="Arial" w:cs="Arial"/>
          <w:color w:val="000000"/>
          <w:sz w:val="20"/>
        </w:rPr>
        <w:t xml:space="preserve"> </w:t>
      </w:r>
      <w:r w:rsidR="00F95FE2" w:rsidRPr="002A781E">
        <w:rPr>
          <w:rFonts w:ascii="Arial" w:hAnsi="Arial" w:cs="Arial"/>
          <w:color w:val="000000"/>
          <w:sz w:val="20"/>
        </w:rPr>
        <w:t>изменениями,</w:t>
      </w:r>
      <w:r w:rsidRPr="002A781E">
        <w:rPr>
          <w:rFonts w:ascii="Arial" w:hAnsi="Arial" w:cs="Arial"/>
          <w:color w:val="000000"/>
          <w:sz w:val="20"/>
        </w:rPr>
        <w:t xml:space="preserve"> </w:t>
      </w:r>
      <w:r w:rsidR="00F95FE2" w:rsidRPr="002A781E">
        <w:rPr>
          <w:rFonts w:ascii="Arial" w:hAnsi="Arial" w:cs="Arial"/>
          <w:color w:val="000000"/>
          <w:sz w:val="20"/>
        </w:rPr>
        <w:t>внесенными</w:t>
      </w:r>
      <w:r w:rsidRPr="002A781E">
        <w:rPr>
          <w:rFonts w:ascii="Arial" w:hAnsi="Arial" w:cs="Arial"/>
          <w:color w:val="000000"/>
          <w:sz w:val="20"/>
        </w:rPr>
        <w:t xml:space="preserve"> </w:t>
      </w:r>
      <w:r w:rsidR="00F95FE2" w:rsidRPr="002A781E">
        <w:rPr>
          <w:rFonts w:ascii="Arial" w:hAnsi="Arial" w:cs="Arial"/>
          <w:color w:val="000000"/>
          <w:sz w:val="20"/>
        </w:rPr>
        <w:t>решениями</w:t>
      </w:r>
      <w:r w:rsidRPr="002A781E">
        <w:rPr>
          <w:rFonts w:ascii="Arial" w:hAnsi="Arial" w:cs="Arial"/>
          <w:color w:val="000000"/>
          <w:sz w:val="20"/>
        </w:rPr>
        <w:t xml:space="preserve"> </w:t>
      </w:r>
      <w:r w:rsidR="00F95FE2" w:rsidRPr="002A781E">
        <w:rPr>
          <w:rFonts w:ascii="Arial" w:hAnsi="Arial" w:cs="Arial"/>
          <w:color w:val="000000"/>
          <w:sz w:val="20"/>
        </w:rPr>
        <w:t>Собрания</w:t>
      </w:r>
      <w:r w:rsidRPr="002A781E">
        <w:rPr>
          <w:rFonts w:ascii="Arial" w:hAnsi="Arial" w:cs="Arial"/>
          <w:color w:val="000000"/>
          <w:sz w:val="20"/>
        </w:rPr>
        <w:t xml:space="preserve"> </w:t>
      </w:r>
      <w:r w:rsidR="00F95FE2" w:rsidRPr="002A781E">
        <w:rPr>
          <w:rFonts w:ascii="Arial" w:hAnsi="Arial" w:cs="Arial"/>
          <w:color w:val="000000"/>
          <w:sz w:val="20"/>
        </w:rPr>
        <w:t>депутатов</w:t>
      </w:r>
      <w:r w:rsidRPr="002A781E">
        <w:rPr>
          <w:rFonts w:ascii="Arial" w:hAnsi="Arial" w:cs="Arial"/>
          <w:color w:val="000000"/>
          <w:sz w:val="20"/>
        </w:rPr>
        <w:t xml:space="preserve"> </w:t>
      </w:r>
      <w:r w:rsidR="00F95FE2" w:rsidRPr="002A781E">
        <w:rPr>
          <w:rFonts w:ascii="Arial" w:hAnsi="Arial" w:cs="Arial"/>
          <w:color w:val="000000"/>
          <w:sz w:val="20"/>
        </w:rPr>
        <w:t>Шоршелского</w:t>
      </w:r>
      <w:r w:rsidRPr="002A781E">
        <w:rPr>
          <w:rFonts w:ascii="Arial" w:hAnsi="Arial" w:cs="Arial"/>
          <w:color w:val="000000"/>
          <w:sz w:val="20"/>
        </w:rPr>
        <w:t xml:space="preserve"> </w:t>
      </w:r>
      <w:r w:rsidR="00F95FE2" w:rsidRPr="002A781E">
        <w:rPr>
          <w:rFonts w:ascii="Arial" w:hAnsi="Arial" w:cs="Arial"/>
          <w:color w:val="000000"/>
          <w:sz w:val="20"/>
        </w:rPr>
        <w:t>сельского</w:t>
      </w:r>
      <w:r w:rsidRPr="002A781E">
        <w:rPr>
          <w:rFonts w:ascii="Arial" w:hAnsi="Arial" w:cs="Arial"/>
          <w:color w:val="000000"/>
          <w:sz w:val="20"/>
        </w:rPr>
        <w:t xml:space="preserve"> </w:t>
      </w:r>
      <w:r w:rsidR="00F95FE2" w:rsidRPr="002A781E">
        <w:rPr>
          <w:rFonts w:ascii="Arial" w:hAnsi="Arial" w:cs="Arial"/>
          <w:color w:val="000000"/>
          <w:sz w:val="20"/>
        </w:rPr>
        <w:t>поселения</w:t>
      </w:r>
      <w:r w:rsidRPr="002A781E">
        <w:rPr>
          <w:rFonts w:ascii="Arial" w:hAnsi="Arial" w:cs="Arial"/>
          <w:color w:val="000000"/>
          <w:sz w:val="20"/>
        </w:rPr>
        <w:t xml:space="preserve"> </w:t>
      </w:r>
      <w:r w:rsidR="00F95FE2" w:rsidRPr="002A781E">
        <w:rPr>
          <w:rFonts w:ascii="Arial" w:hAnsi="Arial" w:cs="Arial"/>
          <w:color w:val="000000"/>
          <w:sz w:val="20"/>
        </w:rPr>
        <w:t>от</w:t>
      </w:r>
      <w:r w:rsidRPr="002A781E">
        <w:rPr>
          <w:rFonts w:ascii="Arial" w:hAnsi="Arial" w:cs="Arial"/>
          <w:color w:val="000000"/>
          <w:sz w:val="20"/>
        </w:rPr>
        <w:t xml:space="preserve"> </w:t>
      </w:r>
      <w:r w:rsidR="00F95FE2" w:rsidRPr="002A781E">
        <w:rPr>
          <w:rFonts w:ascii="Arial" w:hAnsi="Arial" w:cs="Arial"/>
          <w:color w:val="000000"/>
          <w:sz w:val="20"/>
        </w:rPr>
        <w:t>09.02.2018</w:t>
      </w:r>
      <w:r w:rsidRPr="002A781E">
        <w:rPr>
          <w:rFonts w:ascii="Arial" w:hAnsi="Arial" w:cs="Arial"/>
          <w:color w:val="000000"/>
          <w:sz w:val="20"/>
        </w:rPr>
        <w:t xml:space="preserve"> </w:t>
      </w:r>
      <w:r w:rsidR="00F95FE2" w:rsidRPr="002A781E">
        <w:rPr>
          <w:rFonts w:ascii="Arial" w:hAnsi="Arial" w:cs="Arial"/>
          <w:color w:val="000000"/>
          <w:sz w:val="20"/>
        </w:rPr>
        <w:t>г.</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С-3/3,</w:t>
      </w:r>
      <w:r w:rsidRPr="002A781E">
        <w:rPr>
          <w:rFonts w:ascii="Arial" w:hAnsi="Arial" w:cs="Arial"/>
          <w:color w:val="000000"/>
          <w:sz w:val="20"/>
        </w:rPr>
        <w:t xml:space="preserve"> </w:t>
      </w:r>
      <w:r w:rsidR="00F95FE2" w:rsidRPr="002A781E">
        <w:rPr>
          <w:rFonts w:ascii="Arial" w:hAnsi="Arial" w:cs="Arial"/>
          <w:color w:val="000000"/>
          <w:sz w:val="20"/>
        </w:rPr>
        <w:t>от</w:t>
      </w:r>
      <w:r w:rsidRPr="002A781E">
        <w:rPr>
          <w:rFonts w:ascii="Arial" w:hAnsi="Arial" w:cs="Arial"/>
          <w:color w:val="000000"/>
          <w:sz w:val="20"/>
        </w:rPr>
        <w:t xml:space="preserve"> </w:t>
      </w:r>
      <w:r w:rsidR="00F95FE2" w:rsidRPr="002A781E">
        <w:rPr>
          <w:rFonts w:ascii="Arial" w:hAnsi="Arial" w:cs="Arial"/>
          <w:color w:val="000000"/>
          <w:sz w:val="20"/>
        </w:rPr>
        <w:t>29.11.2018</w:t>
      </w:r>
      <w:r w:rsidRPr="002A781E">
        <w:rPr>
          <w:rFonts w:ascii="Arial" w:hAnsi="Arial" w:cs="Arial"/>
          <w:color w:val="000000"/>
          <w:sz w:val="20"/>
        </w:rPr>
        <w:t xml:space="preserve"> </w:t>
      </w:r>
      <w:r w:rsidR="00F95FE2" w:rsidRPr="002A781E">
        <w:rPr>
          <w:rFonts w:ascii="Arial" w:hAnsi="Arial" w:cs="Arial"/>
          <w:color w:val="000000"/>
          <w:sz w:val="20"/>
        </w:rPr>
        <w:t>г.</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w:t>
      </w:r>
      <w:r w:rsidRPr="002A781E">
        <w:rPr>
          <w:rFonts w:ascii="Arial" w:hAnsi="Arial" w:cs="Arial"/>
          <w:color w:val="000000"/>
          <w:sz w:val="20"/>
        </w:rPr>
        <w:t xml:space="preserve"> </w:t>
      </w:r>
      <w:r w:rsidR="00F95FE2" w:rsidRPr="002A781E">
        <w:rPr>
          <w:rFonts w:ascii="Arial" w:hAnsi="Arial" w:cs="Arial"/>
          <w:color w:val="000000"/>
          <w:sz w:val="20"/>
        </w:rPr>
        <w:t>21/1</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Собрание</w:t>
      </w:r>
      <w:r w:rsidRPr="002A781E">
        <w:rPr>
          <w:rFonts w:ascii="Arial" w:hAnsi="Arial" w:cs="Arial"/>
          <w:color w:val="000000"/>
          <w:sz w:val="20"/>
        </w:rPr>
        <w:t xml:space="preserve"> </w:t>
      </w:r>
      <w:r w:rsidR="00F95FE2" w:rsidRPr="002A781E">
        <w:rPr>
          <w:rFonts w:ascii="Arial" w:hAnsi="Arial" w:cs="Arial"/>
          <w:color w:val="000000"/>
          <w:sz w:val="20"/>
        </w:rPr>
        <w:t>депутатов</w:t>
      </w:r>
      <w:r w:rsidRPr="002A781E">
        <w:rPr>
          <w:rFonts w:ascii="Arial" w:hAnsi="Arial" w:cs="Arial"/>
          <w:color w:val="000000"/>
          <w:sz w:val="20"/>
        </w:rPr>
        <w:t xml:space="preserve"> </w:t>
      </w:r>
      <w:r w:rsidR="00F95FE2" w:rsidRPr="002A781E">
        <w:rPr>
          <w:rFonts w:ascii="Arial" w:hAnsi="Arial" w:cs="Arial"/>
          <w:color w:val="000000"/>
          <w:sz w:val="20"/>
        </w:rPr>
        <w:t>Шоршелского</w:t>
      </w:r>
      <w:r w:rsidRPr="002A781E">
        <w:rPr>
          <w:rFonts w:ascii="Arial" w:hAnsi="Arial" w:cs="Arial"/>
          <w:color w:val="000000"/>
          <w:sz w:val="20"/>
        </w:rPr>
        <w:t xml:space="preserve"> </w:t>
      </w:r>
      <w:r w:rsidR="00F95FE2" w:rsidRPr="002A781E">
        <w:rPr>
          <w:rFonts w:ascii="Arial" w:hAnsi="Arial" w:cs="Arial"/>
          <w:color w:val="000000"/>
          <w:sz w:val="20"/>
        </w:rPr>
        <w:t>сельского</w:t>
      </w:r>
      <w:r w:rsidRPr="002A781E">
        <w:rPr>
          <w:rFonts w:ascii="Arial" w:hAnsi="Arial" w:cs="Arial"/>
          <w:color w:val="000000"/>
          <w:sz w:val="20"/>
        </w:rPr>
        <w:t xml:space="preserve"> </w:t>
      </w:r>
      <w:r w:rsidR="00F95FE2" w:rsidRPr="002A781E">
        <w:rPr>
          <w:rFonts w:ascii="Arial" w:hAnsi="Arial" w:cs="Arial"/>
          <w:color w:val="000000"/>
          <w:sz w:val="20"/>
        </w:rPr>
        <w:t>поселения</w:t>
      </w:r>
      <w:r w:rsidRPr="002A781E">
        <w:rPr>
          <w:rFonts w:ascii="Arial" w:hAnsi="Arial" w:cs="Arial"/>
          <w:color w:val="000000"/>
          <w:sz w:val="20"/>
        </w:rPr>
        <w:t xml:space="preserve"> </w:t>
      </w:r>
      <w:r w:rsidR="00F95FE2" w:rsidRPr="002A781E">
        <w:rPr>
          <w:rFonts w:ascii="Arial" w:hAnsi="Arial" w:cs="Arial"/>
          <w:color w:val="000000"/>
          <w:sz w:val="20"/>
        </w:rPr>
        <w:t>Мариинско-Посадского</w:t>
      </w:r>
      <w:r w:rsidRPr="002A781E">
        <w:rPr>
          <w:rFonts w:ascii="Arial" w:hAnsi="Arial" w:cs="Arial"/>
          <w:color w:val="000000"/>
          <w:sz w:val="20"/>
        </w:rPr>
        <w:t xml:space="preserve"> </w:t>
      </w:r>
      <w:r w:rsidR="00F95FE2" w:rsidRPr="002A781E">
        <w:rPr>
          <w:rFonts w:ascii="Arial" w:hAnsi="Arial" w:cs="Arial"/>
          <w:color w:val="000000"/>
          <w:sz w:val="20"/>
        </w:rPr>
        <w:t>района</w:t>
      </w:r>
      <w:r w:rsidRPr="002A781E">
        <w:rPr>
          <w:rFonts w:ascii="Arial" w:hAnsi="Arial" w:cs="Arial"/>
          <w:color w:val="000000"/>
          <w:sz w:val="20"/>
        </w:rPr>
        <w:t xml:space="preserve"> </w:t>
      </w:r>
      <w:r w:rsidR="00F95FE2" w:rsidRPr="002A781E">
        <w:rPr>
          <w:rFonts w:ascii="Arial" w:hAnsi="Arial" w:cs="Arial"/>
          <w:color w:val="000000"/>
          <w:sz w:val="20"/>
        </w:rPr>
        <w:t>Чувашской</w:t>
      </w:r>
      <w:r w:rsidRPr="002A781E">
        <w:rPr>
          <w:rFonts w:ascii="Arial" w:hAnsi="Arial" w:cs="Arial"/>
          <w:color w:val="000000"/>
          <w:sz w:val="20"/>
        </w:rPr>
        <w:t xml:space="preserve"> </w:t>
      </w:r>
      <w:r w:rsidR="00F95FE2" w:rsidRPr="002A781E">
        <w:rPr>
          <w:rFonts w:ascii="Arial" w:hAnsi="Arial" w:cs="Arial"/>
          <w:color w:val="000000"/>
          <w:sz w:val="20"/>
        </w:rPr>
        <w:t>Республики</w:t>
      </w:r>
      <w:r w:rsidRPr="002A781E">
        <w:rPr>
          <w:rFonts w:ascii="Arial" w:hAnsi="Arial" w:cs="Arial"/>
          <w:color w:val="000000"/>
          <w:sz w:val="20"/>
        </w:rPr>
        <w:t xml:space="preserve"> </w:t>
      </w:r>
      <w:r w:rsidR="00F95FE2" w:rsidRPr="002A781E">
        <w:rPr>
          <w:rFonts w:ascii="Arial" w:hAnsi="Arial" w:cs="Arial"/>
          <w:color w:val="000000"/>
          <w:sz w:val="20"/>
        </w:rPr>
        <w:t>р</w:t>
      </w:r>
      <w:r w:rsidRPr="002A781E">
        <w:rPr>
          <w:rFonts w:ascii="Arial" w:hAnsi="Arial" w:cs="Arial"/>
          <w:color w:val="000000"/>
          <w:sz w:val="20"/>
        </w:rPr>
        <w:t xml:space="preserve"> </w:t>
      </w:r>
      <w:r w:rsidR="00F95FE2" w:rsidRPr="002A781E">
        <w:rPr>
          <w:rFonts w:ascii="Arial" w:hAnsi="Arial" w:cs="Arial"/>
          <w:color w:val="000000"/>
          <w:sz w:val="20"/>
        </w:rPr>
        <w:t>е</w:t>
      </w:r>
      <w:r w:rsidRPr="002A781E">
        <w:rPr>
          <w:rFonts w:ascii="Arial" w:hAnsi="Arial" w:cs="Arial"/>
          <w:color w:val="000000"/>
          <w:sz w:val="20"/>
        </w:rPr>
        <w:t xml:space="preserve"> </w:t>
      </w:r>
      <w:r w:rsidR="00F95FE2" w:rsidRPr="002A781E">
        <w:rPr>
          <w:rFonts w:ascii="Arial" w:hAnsi="Arial" w:cs="Arial"/>
          <w:color w:val="000000"/>
          <w:sz w:val="20"/>
        </w:rPr>
        <w:t>ш</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л</w:t>
      </w:r>
      <w:r w:rsidRPr="002A781E">
        <w:rPr>
          <w:rFonts w:ascii="Arial" w:hAnsi="Arial" w:cs="Arial"/>
          <w:color w:val="000000"/>
          <w:sz w:val="20"/>
        </w:rPr>
        <w:t xml:space="preserve"> </w:t>
      </w:r>
      <w:r w:rsidR="00F95FE2" w:rsidRPr="002A781E">
        <w:rPr>
          <w:rFonts w:ascii="Arial" w:hAnsi="Arial" w:cs="Arial"/>
          <w:color w:val="000000"/>
          <w:sz w:val="20"/>
        </w:rPr>
        <w:t>о:</w:t>
      </w:r>
    </w:p>
    <w:p w:rsidR="00F95FE2" w:rsidRPr="002A781E" w:rsidRDefault="0032236F" w:rsidP="002A781E">
      <w:pPr>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1.</w:t>
      </w:r>
      <w:r w:rsidRPr="002A781E">
        <w:rPr>
          <w:rFonts w:ascii="Arial" w:hAnsi="Arial" w:cs="Arial"/>
          <w:color w:val="000000"/>
          <w:sz w:val="20"/>
        </w:rPr>
        <w:t xml:space="preserve"> </w:t>
      </w:r>
      <w:r w:rsidR="00F95FE2" w:rsidRPr="002A781E">
        <w:rPr>
          <w:rFonts w:ascii="Arial" w:hAnsi="Arial" w:cs="Arial"/>
          <w:color w:val="000000"/>
          <w:sz w:val="20"/>
        </w:rPr>
        <w:t>Внести</w:t>
      </w:r>
      <w:r w:rsidRPr="002A781E">
        <w:rPr>
          <w:rFonts w:ascii="Arial" w:hAnsi="Arial" w:cs="Arial"/>
          <w:color w:val="000000"/>
          <w:sz w:val="20"/>
        </w:rPr>
        <w:t xml:space="preserve"> </w:t>
      </w:r>
      <w:r w:rsidR="00F95FE2" w:rsidRPr="002A781E">
        <w:rPr>
          <w:rFonts w:ascii="Arial" w:hAnsi="Arial" w:cs="Arial"/>
          <w:color w:val="000000"/>
          <w:sz w:val="20"/>
        </w:rPr>
        <w:t>в</w:t>
      </w:r>
      <w:r w:rsidRPr="002A781E">
        <w:rPr>
          <w:rFonts w:ascii="Arial" w:hAnsi="Arial" w:cs="Arial"/>
          <w:color w:val="000000"/>
          <w:sz w:val="20"/>
        </w:rPr>
        <w:t xml:space="preserve"> </w:t>
      </w:r>
      <w:r w:rsidR="00F95FE2" w:rsidRPr="002A781E">
        <w:rPr>
          <w:rFonts w:ascii="Arial" w:hAnsi="Arial" w:cs="Arial"/>
          <w:color w:val="000000"/>
          <w:sz w:val="20"/>
        </w:rPr>
        <w:t>Положение</w:t>
      </w:r>
      <w:r w:rsidRPr="002A781E">
        <w:rPr>
          <w:rFonts w:ascii="Arial" w:hAnsi="Arial" w:cs="Arial"/>
          <w:color w:val="000000"/>
          <w:sz w:val="20"/>
        </w:rPr>
        <w:t xml:space="preserve"> </w:t>
      </w:r>
      <w:r w:rsidR="00F95FE2" w:rsidRPr="002A781E">
        <w:rPr>
          <w:rFonts w:ascii="Arial" w:hAnsi="Arial" w:cs="Arial"/>
          <w:iCs/>
          <w:color w:val="000000"/>
          <w:sz w:val="20"/>
        </w:rPr>
        <w:t>о</w:t>
      </w:r>
      <w:r w:rsidRPr="002A781E">
        <w:rPr>
          <w:rFonts w:ascii="Arial" w:hAnsi="Arial" w:cs="Arial"/>
          <w:iCs/>
          <w:color w:val="000000"/>
          <w:sz w:val="20"/>
        </w:rPr>
        <w:t xml:space="preserve"> </w:t>
      </w:r>
      <w:r w:rsidR="00F95FE2" w:rsidRPr="002A781E">
        <w:rPr>
          <w:rFonts w:ascii="Arial" w:hAnsi="Arial" w:cs="Arial"/>
          <w:iCs/>
          <w:color w:val="000000"/>
          <w:sz w:val="20"/>
        </w:rPr>
        <w:t>муниципальной</w:t>
      </w:r>
      <w:r w:rsidRPr="002A781E">
        <w:rPr>
          <w:rFonts w:ascii="Arial" w:hAnsi="Arial" w:cs="Arial"/>
          <w:iCs/>
          <w:color w:val="000000"/>
          <w:sz w:val="20"/>
        </w:rPr>
        <w:t xml:space="preserve"> </w:t>
      </w:r>
      <w:r w:rsidR="00F95FE2" w:rsidRPr="002A781E">
        <w:rPr>
          <w:rFonts w:ascii="Arial" w:hAnsi="Arial" w:cs="Arial"/>
          <w:iCs/>
          <w:color w:val="000000"/>
          <w:sz w:val="20"/>
        </w:rPr>
        <w:t>службе</w:t>
      </w:r>
      <w:r w:rsidRPr="002A781E">
        <w:rPr>
          <w:rFonts w:ascii="Arial" w:hAnsi="Arial" w:cs="Arial"/>
          <w:iCs/>
          <w:color w:val="000000"/>
          <w:sz w:val="20"/>
        </w:rPr>
        <w:t xml:space="preserve"> </w:t>
      </w:r>
      <w:r w:rsidR="00F95FE2" w:rsidRPr="002A781E">
        <w:rPr>
          <w:rFonts w:ascii="Arial" w:hAnsi="Arial" w:cs="Arial"/>
          <w:iCs/>
          <w:color w:val="000000"/>
          <w:sz w:val="20"/>
        </w:rPr>
        <w:t>в</w:t>
      </w:r>
      <w:r w:rsidRPr="002A781E">
        <w:rPr>
          <w:rFonts w:ascii="Arial" w:hAnsi="Arial" w:cs="Arial"/>
          <w:iCs/>
          <w:color w:val="000000"/>
          <w:sz w:val="20"/>
        </w:rPr>
        <w:t xml:space="preserve"> </w:t>
      </w:r>
      <w:r w:rsidR="00F95FE2" w:rsidRPr="002A781E">
        <w:rPr>
          <w:rFonts w:ascii="Arial" w:hAnsi="Arial" w:cs="Arial"/>
          <w:iCs/>
          <w:color w:val="000000"/>
          <w:sz w:val="20"/>
        </w:rPr>
        <w:t>Шоршелском</w:t>
      </w:r>
      <w:r w:rsidRPr="002A781E">
        <w:rPr>
          <w:rFonts w:ascii="Arial" w:hAnsi="Arial" w:cs="Arial"/>
          <w:iCs/>
          <w:color w:val="000000"/>
          <w:sz w:val="20"/>
        </w:rPr>
        <w:t xml:space="preserve"> </w:t>
      </w:r>
      <w:r w:rsidR="00F95FE2" w:rsidRPr="002A781E">
        <w:rPr>
          <w:rFonts w:ascii="Arial" w:hAnsi="Arial" w:cs="Arial"/>
          <w:iCs/>
          <w:color w:val="000000"/>
          <w:sz w:val="20"/>
        </w:rPr>
        <w:t>сельском</w:t>
      </w:r>
      <w:r w:rsidRPr="002A781E">
        <w:rPr>
          <w:rFonts w:ascii="Arial" w:hAnsi="Arial" w:cs="Arial"/>
          <w:iCs/>
          <w:color w:val="000000"/>
          <w:sz w:val="20"/>
        </w:rPr>
        <w:t xml:space="preserve"> </w:t>
      </w:r>
      <w:r w:rsidR="00F95FE2" w:rsidRPr="002A781E">
        <w:rPr>
          <w:rFonts w:ascii="Arial" w:hAnsi="Arial" w:cs="Arial"/>
          <w:iCs/>
          <w:color w:val="000000"/>
          <w:sz w:val="20"/>
        </w:rPr>
        <w:t>поселении</w:t>
      </w:r>
      <w:r w:rsidRPr="002A781E">
        <w:rPr>
          <w:rFonts w:ascii="Arial" w:hAnsi="Arial" w:cs="Arial"/>
          <w:iCs/>
          <w:color w:val="000000"/>
          <w:sz w:val="20"/>
        </w:rPr>
        <w:t xml:space="preserve"> </w:t>
      </w:r>
      <w:r w:rsidR="00F95FE2" w:rsidRPr="002A781E">
        <w:rPr>
          <w:rFonts w:ascii="Arial" w:hAnsi="Arial" w:cs="Arial"/>
          <w:iCs/>
          <w:color w:val="000000"/>
          <w:sz w:val="20"/>
        </w:rPr>
        <w:t>Мариинско-Посадского</w:t>
      </w:r>
      <w:r w:rsidRPr="002A781E">
        <w:rPr>
          <w:rFonts w:ascii="Arial" w:hAnsi="Arial" w:cs="Arial"/>
          <w:iCs/>
          <w:color w:val="000000"/>
          <w:sz w:val="20"/>
        </w:rPr>
        <w:t xml:space="preserve"> </w:t>
      </w:r>
      <w:r w:rsidR="00F95FE2" w:rsidRPr="002A781E">
        <w:rPr>
          <w:rFonts w:ascii="Arial" w:hAnsi="Arial" w:cs="Arial"/>
          <w:iCs/>
          <w:color w:val="000000"/>
          <w:sz w:val="20"/>
        </w:rPr>
        <w:t>района</w:t>
      </w:r>
      <w:r w:rsidRPr="002A781E">
        <w:rPr>
          <w:rFonts w:ascii="Arial" w:hAnsi="Arial" w:cs="Arial"/>
          <w:iCs/>
          <w:color w:val="000000"/>
          <w:sz w:val="20"/>
        </w:rPr>
        <w:t xml:space="preserve"> </w:t>
      </w:r>
      <w:r w:rsidR="00F95FE2" w:rsidRPr="002A781E">
        <w:rPr>
          <w:rFonts w:ascii="Arial" w:hAnsi="Arial" w:cs="Arial"/>
          <w:iCs/>
          <w:color w:val="000000"/>
          <w:sz w:val="20"/>
        </w:rPr>
        <w:t>Чувашской</w:t>
      </w:r>
      <w:r w:rsidRPr="002A781E">
        <w:rPr>
          <w:rFonts w:ascii="Arial" w:hAnsi="Arial" w:cs="Arial"/>
          <w:iCs/>
          <w:color w:val="000000"/>
          <w:sz w:val="20"/>
        </w:rPr>
        <w:t xml:space="preserve"> </w:t>
      </w:r>
      <w:r w:rsidR="00F95FE2" w:rsidRPr="002A781E">
        <w:rPr>
          <w:rFonts w:ascii="Arial" w:hAnsi="Arial" w:cs="Arial"/>
          <w:iCs/>
          <w:color w:val="000000"/>
          <w:sz w:val="20"/>
        </w:rPr>
        <w:t>Республики,</w:t>
      </w:r>
      <w:r w:rsidRPr="002A781E">
        <w:rPr>
          <w:rFonts w:ascii="Arial" w:hAnsi="Arial" w:cs="Arial"/>
          <w:iCs/>
          <w:color w:val="000000"/>
          <w:sz w:val="20"/>
        </w:rPr>
        <w:t xml:space="preserve"> </w:t>
      </w:r>
      <w:r w:rsidR="00F95FE2" w:rsidRPr="002A781E">
        <w:rPr>
          <w:rFonts w:ascii="Arial" w:hAnsi="Arial" w:cs="Arial"/>
          <w:iCs/>
          <w:color w:val="000000"/>
          <w:sz w:val="20"/>
        </w:rPr>
        <w:t>утвержденное</w:t>
      </w:r>
      <w:r w:rsidRPr="002A781E">
        <w:rPr>
          <w:rFonts w:ascii="Arial" w:hAnsi="Arial" w:cs="Arial"/>
          <w:iCs/>
          <w:color w:val="000000"/>
          <w:sz w:val="20"/>
        </w:rPr>
        <w:t xml:space="preserve"> </w:t>
      </w:r>
      <w:r w:rsidR="00F95FE2" w:rsidRPr="002A781E">
        <w:rPr>
          <w:rFonts w:ascii="Arial" w:hAnsi="Arial" w:cs="Arial"/>
          <w:iCs/>
          <w:color w:val="000000"/>
          <w:sz w:val="20"/>
        </w:rPr>
        <w:t>решением</w:t>
      </w:r>
      <w:r w:rsidRPr="002A781E">
        <w:rPr>
          <w:rFonts w:ascii="Arial" w:hAnsi="Arial" w:cs="Arial"/>
          <w:iCs/>
          <w:color w:val="000000"/>
          <w:sz w:val="20"/>
        </w:rPr>
        <w:t xml:space="preserve"> </w:t>
      </w:r>
      <w:r w:rsidR="00F95FE2" w:rsidRPr="002A781E">
        <w:rPr>
          <w:rFonts w:ascii="Arial" w:hAnsi="Arial" w:cs="Arial"/>
          <w:iCs/>
          <w:color w:val="000000"/>
          <w:sz w:val="20"/>
        </w:rPr>
        <w:t>Собрания</w:t>
      </w:r>
      <w:r w:rsidRPr="002A781E">
        <w:rPr>
          <w:rFonts w:ascii="Arial" w:hAnsi="Arial" w:cs="Arial"/>
          <w:iCs/>
          <w:color w:val="000000"/>
          <w:sz w:val="20"/>
        </w:rPr>
        <w:t xml:space="preserve"> </w:t>
      </w:r>
      <w:r w:rsidR="00F95FE2" w:rsidRPr="002A781E">
        <w:rPr>
          <w:rFonts w:ascii="Arial" w:hAnsi="Arial" w:cs="Arial"/>
          <w:iCs/>
          <w:color w:val="000000"/>
          <w:sz w:val="20"/>
        </w:rPr>
        <w:t>депутатов</w:t>
      </w:r>
      <w:r w:rsidRPr="002A781E">
        <w:rPr>
          <w:rFonts w:ascii="Arial" w:hAnsi="Arial" w:cs="Arial"/>
          <w:iCs/>
          <w:color w:val="000000"/>
          <w:sz w:val="20"/>
        </w:rPr>
        <w:t xml:space="preserve"> </w:t>
      </w:r>
      <w:r w:rsidR="00F95FE2" w:rsidRPr="002A781E">
        <w:rPr>
          <w:rFonts w:ascii="Arial" w:hAnsi="Arial" w:cs="Arial"/>
          <w:iCs/>
          <w:color w:val="000000"/>
          <w:sz w:val="20"/>
        </w:rPr>
        <w:t>Шоршелского</w:t>
      </w:r>
      <w:r w:rsidRPr="002A781E">
        <w:rPr>
          <w:rFonts w:ascii="Arial" w:hAnsi="Arial" w:cs="Arial"/>
          <w:iCs/>
          <w:color w:val="000000"/>
          <w:sz w:val="20"/>
        </w:rPr>
        <w:t xml:space="preserve"> </w:t>
      </w:r>
      <w:r w:rsidR="00F95FE2" w:rsidRPr="002A781E">
        <w:rPr>
          <w:rFonts w:ascii="Arial" w:hAnsi="Arial" w:cs="Arial"/>
          <w:iCs/>
          <w:color w:val="000000"/>
          <w:sz w:val="20"/>
        </w:rPr>
        <w:t>сельского</w:t>
      </w:r>
      <w:r w:rsidRPr="002A781E">
        <w:rPr>
          <w:rFonts w:ascii="Arial" w:hAnsi="Arial" w:cs="Arial"/>
          <w:iCs/>
          <w:color w:val="000000"/>
          <w:sz w:val="20"/>
        </w:rPr>
        <w:t xml:space="preserve"> </w:t>
      </w:r>
      <w:r w:rsidR="00F95FE2" w:rsidRPr="002A781E">
        <w:rPr>
          <w:rFonts w:ascii="Arial" w:hAnsi="Arial" w:cs="Arial"/>
          <w:iCs/>
          <w:color w:val="000000"/>
          <w:sz w:val="20"/>
        </w:rPr>
        <w:t>поселения</w:t>
      </w:r>
      <w:r w:rsidRPr="002A781E">
        <w:rPr>
          <w:rFonts w:ascii="Arial" w:hAnsi="Arial" w:cs="Arial"/>
          <w:iCs/>
          <w:color w:val="000000"/>
          <w:sz w:val="20"/>
        </w:rPr>
        <w:t xml:space="preserve"> </w:t>
      </w:r>
      <w:r w:rsidR="00F95FE2" w:rsidRPr="002A781E">
        <w:rPr>
          <w:rFonts w:ascii="Arial" w:hAnsi="Arial" w:cs="Arial"/>
          <w:iCs/>
          <w:color w:val="000000"/>
          <w:sz w:val="20"/>
        </w:rPr>
        <w:t>от</w:t>
      </w:r>
      <w:r w:rsidRPr="002A781E">
        <w:rPr>
          <w:rFonts w:ascii="Arial" w:hAnsi="Arial" w:cs="Arial"/>
          <w:iCs/>
          <w:color w:val="000000"/>
          <w:sz w:val="20"/>
        </w:rPr>
        <w:t xml:space="preserve"> </w:t>
      </w:r>
      <w:r w:rsidR="00F95FE2" w:rsidRPr="002A781E">
        <w:rPr>
          <w:rFonts w:ascii="Arial" w:hAnsi="Arial" w:cs="Arial"/>
          <w:iCs/>
          <w:color w:val="000000"/>
          <w:sz w:val="20"/>
        </w:rPr>
        <w:t>17.04.2017</w:t>
      </w:r>
      <w:r w:rsidRPr="002A781E">
        <w:rPr>
          <w:rFonts w:ascii="Arial" w:hAnsi="Arial" w:cs="Arial"/>
          <w:iCs/>
          <w:color w:val="000000"/>
          <w:sz w:val="20"/>
        </w:rPr>
        <w:t xml:space="preserve"> </w:t>
      </w:r>
      <w:r w:rsidR="00F95FE2" w:rsidRPr="002A781E">
        <w:rPr>
          <w:rFonts w:ascii="Arial" w:hAnsi="Arial" w:cs="Arial"/>
          <w:iCs/>
          <w:color w:val="000000"/>
          <w:sz w:val="20"/>
        </w:rPr>
        <w:t>г.</w:t>
      </w:r>
      <w:r w:rsidRPr="002A781E">
        <w:rPr>
          <w:rFonts w:ascii="Arial" w:hAnsi="Arial" w:cs="Arial"/>
          <w:iCs/>
          <w:color w:val="000000"/>
          <w:sz w:val="20"/>
        </w:rPr>
        <w:t xml:space="preserve"> </w:t>
      </w:r>
      <w:r w:rsidR="00F95FE2" w:rsidRPr="002A781E">
        <w:rPr>
          <w:rFonts w:ascii="Arial" w:hAnsi="Arial" w:cs="Arial"/>
          <w:iCs/>
          <w:color w:val="000000"/>
          <w:sz w:val="20"/>
        </w:rPr>
        <w:t>№</w:t>
      </w:r>
      <w:r w:rsidRPr="002A781E">
        <w:rPr>
          <w:rFonts w:ascii="Arial" w:hAnsi="Arial" w:cs="Arial"/>
          <w:iCs/>
          <w:color w:val="000000"/>
          <w:sz w:val="20"/>
        </w:rPr>
        <w:t xml:space="preserve"> </w:t>
      </w:r>
      <w:r w:rsidR="00F95FE2" w:rsidRPr="002A781E">
        <w:rPr>
          <w:rFonts w:ascii="Arial" w:hAnsi="Arial" w:cs="Arial"/>
          <w:iCs/>
          <w:color w:val="000000"/>
          <w:sz w:val="20"/>
        </w:rPr>
        <w:t>С-21/4</w:t>
      </w:r>
      <w:r w:rsidRPr="002A781E">
        <w:rPr>
          <w:rFonts w:ascii="Arial" w:hAnsi="Arial" w:cs="Arial"/>
          <w:color w:val="000000"/>
          <w:sz w:val="20"/>
        </w:rPr>
        <w:t xml:space="preserve"> </w:t>
      </w:r>
      <w:r w:rsidR="00F95FE2" w:rsidRPr="002A781E">
        <w:rPr>
          <w:rFonts w:ascii="Arial" w:hAnsi="Arial" w:cs="Arial"/>
          <w:color w:val="000000"/>
          <w:sz w:val="20"/>
        </w:rPr>
        <w:t>(с</w:t>
      </w:r>
      <w:r w:rsidRPr="002A781E">
        <w:rPr>
          <w:rFonts w:ascii="Arial" w:hAnsi="Arial" w:cs="Arial"/>
          <w:color w:val="000000"/>
          <w:sz w:val="20"/>
        </w:rPr>
        <w:t xml:space="preserve"> </w:t>
      </w:r>
      <w:r w:rsidR="00F95FE2" w:rsidRPr="002A781E">
        <w:rPr>
          <w:rFonts w:ascii="Arial" w:hAnsi="Arial" w:cs="Arial"/>
          <w:color w:val="000000"/>
          <w:sz w:val="20"/>
        </w:rPr>
        <w:t>изменениями,</w:t>
      </w:r>
      <w:r w:rsidRPr="002A781E">
        <w:rPr>
          <w:rFonts w:ascii="Arial" w:hAnsi="Arial" w:cs="Arial"/>
          <w:color w:val="000000"/>
          <w:sz w:val="20"/>
        </w:rPr>
        <w:t xml:space="preserve"> </w:t>
      </w:r>
      <w:r w:rsidR="00F95FE2" w:rsidRPr="002A781E">
        <w:rPr>
          <w:rFonts w:ascii="Arial" w:hAnsi="Arial" w:cs="Arial"/>
          <w:color w:val="000000"/>
          <w:sz w:val="20"/>
        </w:rPr>
        <w:t>внесенными</w:t>
      </w:r>
      <w:r w:rsidRPr="002A781E">
        <w:rPr>
          <w:rFonts w:ascii="Arial" w:hAnsi="Arial" w:cs="Arial"/>
          <w:color w:val="000000"/>
          <w:sz w:val="20"/>
        </w:rPr>
        <w:t xml:space="preserve"> </w:t>
      </w:r>
      <w:r w:rsidR="00F95FE2" w:rsidRPr="002A781E">
        <w:rPr>
          <w:rFonts w:ascii="Arial" w:hAnsi="Arial" w:cs="Arial"/>
          <w:color w:val="000000"/>
          <w:sz w:val="20"/>
        </w:rPr>
        <w:t>решениями</w:t>
      </w:r>
      <w:r w:rsidRPr="002A781E">
        <w:rPr>
          <w:rFonts w:ascii="Arial" w:hAnsi="Arial" w:cs="Arial"/>
          <w:color w:val="000000"/>
          <w:sz w:val="20"/>
        </w:rPr>
        <w:t xml:space="preserve"> </w:t>
      </w:r>
      <w:r w:rsidR="00F95FE2" w:rsidRPr="002A781E">
        <w:rPr>
          <w:rFonts w:ascii="Arial" w:hAnsi="Arial" w:cs="Arial"/>
          <w:iCs/>
          <w:color w:val="000000"/>
          <w:sz w:val="20"/>
        </w:rPr>
        <w:t>Собрания</w:t>
      </w:r>
      <w:r w:rsidRPr="002A781E">
        <w:rPr>
          <w:rFonts w:ascii="Arial" w:hAnsi="Arial" w:cs="Arial"/>
          <w:iCs/>
          <w:color w:val="000000"/>
          <w:sz w:val="20"/>
        </w:rPr>
        <w:t xml:space="preserve"> </w:t>
      </w:r>
      <w:r w:rsidR="00F95FE2" w:rsidRPr="002A781E">
        <w:rPr>
          <w:rFonts w:ascii="Arial" w:hAnsi="Arial" w:cs="Arial"/>
          <w:iCs/>
          <w:color w:val="000000"/>
          <w:sz w:val="20"/>
        </w:rPr>
        <w:t>депутатов</w:t>
      </w:r>
      <w:r w:rsidRPr="002A781E">
        <w:rPr>
          <w:rFonts w:ascii="Arial" w:hAnsi="Arial" w:cs="Arial"/>
          <w:iCs/>
          <w:color w:val="000000"/>
          <w:sz w:val="20"/>
        </w:rPr>
        <w:t xml:space="preserve"> </w:t>
      </w:r>
      <w:r w:rsidR="00F95FE2" w:rsidRPr="002A781E">
        <w:rPr>
          <w:rFonts w:ascii="Arial" w:hAnsi="Arial" w:cs="Arial"/>
          <w:iCs/>
          <w:color w:val="000000"/>
          <w:sz w:val="20"/>
        </w:rPr>
        <w:t>Шоршелского</w:t>
      </w:r>
      <w:r w:rsidRPr="002A781E">
        <w:rPr>
          <w:rFonts w:ascii="Arial" w:hAnsi="Arial" w:cs="Arial"/>
          <w:iCs/>
          <w:color w:val="000000"/>
          <w:sz w:val="20"/>
        </w:rPr>
        <w:t xml:space="preserve"> </w:t>
      </w:r>
      <w:r w:rsidR="00F95FE2" w:rsidRPr="002A781E">
        <w:rPr>
          <w:rFonts w:ascii="Arial" w:hAnsi="Arial" w:cs="Arial"/>
          <w:iCs/>
          <w:color w:val="000000"/>
          <w:sz w:val="20"/>
        </w:rPr>
        <w:t>сельского</w:t>
      </w:r>
      <w:r w:rsidRPr="002A781E">
        <w:rPr>
          <w:rFonts w:ascii="Arial" w:hAnsi="Arial" w:cs="Arial"/>
          <w:iCs/>
          <w:color w:val="000000"/>
          <w:sz w:val="20"/>
        </w:rPr>
        <w:t xml:space="preserve"> </w:t>
      </w:r>
      <w:r w:rsidR="00F95FE2" w:rsidRPr="002A781E">
        <w:rPr>
          <w:rFonts w:ascii="Arial" w:hAnsi="Arial" w:cs="Arial"/>
          <w:iCs/>
          <w:color w:val="000000"/>
          <w:sz w:val="20"/>
        </w:rPr>
        <w:t>поселения</w:t>
      </w:r>
      <w:r w:rsidRPr="002A781E">
        <w:rPr>
          <w:rFonts w:ascii="Arial" w:hAnsi="Arial" w:cs="Arial"/>
          <w:iCs/>
          <w:color w:val="000000"/>
          <w:sz w:val="20"/>
        </w:rPr>
        <w:t xml:space="preserve"> </w:t>
      </w:r>
      <w:r w:rsidR="00F95FE2" w:rsidRPr="002A781E">
        <w:rPr>
          <w:rFonts w:ascii="Arial" w:hAnsi="Arial" w:cs="Arial"/>
          <w:iCs/>
          <w:color w:val="000000"/>
          <w:sz w:val="20"/>
        </w:rPr>
        <w:t>от</w:t>
      </w:r>
      <w:r w:rsidRPr="002A781E">
        <w:rPr>
          <w:rFonts w:ascii="Arial" w:hAnsi="Arial" w:cs="Arial"/>
          <w:iCs/>
          <w:color w:val="000000"/>
          <w:sz w:val="20"/>
        </w:rPr>
        <w:t xml:space="preserve"> </w:t>
      </w:r>
      <w:r w:rsidR="00F95FE2" w:rsidRPr="002A781E">
        <w:rPr>
          <w:rFonts w:ascii="Arial" w:hAnsi="Arial" w:cs="Arial"/>
          <w:iCs/>
          <w:color w:val="000000"/>
          <w:sz w:val="20"/>
        </w:rPr>
        <w:t>09.02.2018</w:t>
      </w:r>
      <w:r w:rsidRPr="002A781E">
        <w:rPr>
          <w:rFonts w:ascii="Arial" w:hAnsi="Arial" w:cs="Arial"/>
          <w:iCs/>
          <w:color w:val="000000"/>
          <w:sz w:val="20"/>
        </w:rPr>
        <w:t xml:space="preserve"> </w:t>
      </w:r>
      <w:r w:rsidR="00F95FE2" w:rsidRPr="002A781E">
        <w:rPr>
          <w:rFonts w:ascii="Arial" w:hAnsi="Arial" w:cs="Arial"/>
          <w:iCs/>
          <w:color w:val="000000"/>
          <w:sz w:val="20"/>
        </w:rPr>
        <w:t>г.</w:t>
      </w:r>
      <w:r w:rsidRPr="002A781E">
        <w:rPr>
          <w:rFonts w:ascii="Arial" w:hAnsi="Arial" w:cs="Arial"/>
          <w:iCs/>
          <w:color w:val="000000"/>
          <w:sz w:val="20"/>
        </w:rPr>
        <w:t xml:space="preserve"> </w:t>
      </w:r>
      <w:r w:rsidR="00F95FE2" w:rsidRPr="002A781E">
        <w:rPr>
          <w:rFonts w:ascii="Arial" w:hAnsi="Arial" w:cs="Arial"/>
          <w:iCs/>
          <w:color w:val="000000"/>
          <w:sz w:val="20"/>
        </w:rPr>
        <w:t>№</w:t>
      </w:r>
      <w:r w:rsidRPr="002A781E">
        <w:rPr>
          <w:rFonts w:ascii="Arial" w:hAnsi="Arial" w:cs="Arial"/>
          <w:iCs/>
          <w:color w:val="000000"/>
          <w:sz w:val="20"/>
        </w:rPr>
        <w:t xml:space="preserve"> </w:t>
      </w:r>
      <w:r w:rsidR="00F95FE2" w:rsidRPr="002A781E">
        <w:rPr>
          <w:rFonts w:ascii="Arial" w:hAnsi="Arial" w:cs="Arial"/>
          <w:iCs/>
          <w:color w:val="000000"/>
          <w:sz w:val="20"/>
        </w:rPr>
        <w:t>С-3/3,</w:t>
      </w:r>
      <w:r w:rsidRPr="002A781E">
        <w:rPr>
          <w:rFonts w:ascii="Arial" w:hAnsi="Arial" w:cs="Arial"/>
          <w:iCs/>
          <w:color w:val="000000"/>
          <w:sz w:val="20"/>
        </w:rPr>
        <w:t xml:space="preserve"> </w:t>
      </w:r>
      <w:r w:rsidR="00F95FE2" w:rsidRPr="002A781E">
        <w:rPr>
          <w:rFonts w:ascii="Arial" w:hAnsi="Arial" w:cs="Arial"/>
          <w:color w:val="000000"/>
          <w:sz w:val="20"/>
        </w:rPr>
        <w:t>от</w:t>
      </w:r>
      <w:r w:rsidRPr="002A781E">
        <w:rPr>
          <w:rFonts w:ascii="Arial" w:hAnsi="Arial" w:cs="Arial"/>
          <w:color w:val="000000"/>
          <w:sz w:val="20"/>
        </w:rPr>
        <w:t xml:space="preserve"> </w:t>
      </w:r>
      <w:r w:rsidR="00F95FE2" w:rsidRPr="002A781E">
        <w:rPr>
          <w:rFonts w:ascii="Arial" w:hAnsi="Arial" w:cs="Arial"/>
          <w:color w:val="000000"/>
          <w:sz w:val="20"/>
        </w:rPr>
        <w:t>29.11.2018</w:t>
      </w:r>
      <w:r w:rsidRPr="002A781E">
        <w:rPr>
          <w:rFonts w:ascii="Arial" w:hAnsi="Arial" w:cs="Arial"/>
          <w:color w:val="000000"/>
          <w:sz w:val="20"/>
        </w:rPr>
        <w:t xml:space="preserve"> </w:t>
      </w:r>
      <w:r w:rsidR="00F95FE2" w:rsidRPr="002A781E">
        <w:rPr>
          <w:rFonts w:ascii="Arial" w:hAnsi="Arial" w:cs="Arial"/>
          <w:color w:val="000000"/>
          <w:sz w:val="20"/>
        </w:rPr>
        <w:t>г.</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w:t>
      </w:r>
      <w:r w:rsidRPr="002A781E">
        <w:rPr>
          <w:rFonts w:ascii="Arial" w:hAnsi="Arial" w:cs="Arial"/>
          <w:color w:val="000000"/>
          <w:sz w:val="20"/>
        </w:rPr>
        <w:t xml:space="preserve"> </w:t>
      </w:r>
      <w:r w:rsidR="00F95FE2" w:rsidRPr="002A781E">
        <w:rPr>
          <w:rFonts w:ascii="Arial" w:hAnsi="Arial" w:cs="Arial"/>
          <w:color w:val="000000"/>
          <w:sz w:val="20"/>
        </w:rPr>
        <w:t>21/1,</w:t>
      </w:r>
      <w:r w:rsidRPr="002A781E">
        <w:rPr>
          <w:rFonts w:ascii="Arial" w:hAnsi="Arial" w:cs="Arial"/>
          <w:color w:val="000000"/>
          <w:sz w:val="20"/>
        </w:rPr>
        <w:t xml:space="preserve"> </w:t>
      </w:r>
      <w:r w:rsidR="00F95FE2" w:rsidRPr="002A781E">
        <w:rPr>
          <w:rFonts w:ascii="Arial" w:hAnsi="Arial" w:cs="Arial"/>
          <w:color w:val="000000"/>
          <w:sz w:val="20"/>
        </w:rPr>
        <w:t>от</w:t>
      </w:r>
      <w:r w:rsidRPr="002A781E">
        <w:rPr>
          <w:rFonts w:ascii="Arial" w:hAnsi="Arial" w:cs="Arial"/>
          <w:color w:val="000000"/>
          <w:sz w:val="20"/>
        </w:rPr>
        <w:t xml:space="preserve"> </w:t>
      </w:r>
      <w:r w:rsidR="00F95FE2" w:rsidRPr="002A781E">
        <w:rPr>
          <w:rFonts w:ascii="Arial" w:hAnsi="Arial" w:cs="Arial"/>
          <w:color w:val="000000"/>
          <w:sz w:val="20"/>
        </w:rPr>
        <w:t>17.04.2019г.</w:t>
      </w:r>
      <w:r w:rsidRPr="002A781E">
        <w:rPr>
          <w:rFonts w:ascii="Arial" w:hAnsi="Arial" w:cs="Arial"/>
          <w:color w:val="000000"/>
          <w:sz w:val="20"/>
        </w:rPr>
        <w:t xml:space="preserve"> </w:t>
      </w:r>
      <w:r w:rsidR="00F95FE2" w:rsidRPr="002A781E">
        <w:rPr>
          <w:rFonts w:ascii="Arial" w:hAnsi="Arial" w:cs="Arial"/>
          <w:color w:val="000000"/>
          <w:sz w:val="20"/>
        </w:rPr>
        <w:t>№</w:t>
      </w:r>
      <w:r w:rsidRPr="002A781E">
        <w:rPr>
          <w:rFonts w:ascii="Arial" w:hAnsi="Arial" w:cs="Arial"/>
          <w:color w:val="000000"/>
          <w:sz w:val="20"/>
        </w:rPr>
        <w:t xml:space="preserve"> </w:t>
      </w:r>
      <w:r w:rsidR="00F95FE2" w:rsidRPr="002A781E">
        <w:rPr>
          <w:rFonts w:ascii="Arial" w:hAnsi="Arial" w:cs="Arial"/>
          <w:color w:val="000000"/>
          <w:sz w:val="20"/>
        </w:rPr>
        <w:t>С-21/4</w:t>
      </w:r>
      <w:r w:rsidR="00F95FE2" w:rsidRPr="002A781E">
        <w:rPr>
          <w:rFonts w:ascii="Arial" w:hAnsi="Arial" w:cs="Arial"/>
          <w:iCs/>
          <w:color w:val="000000"/>
          <w:sz w:val="20"/>
        </w:rPr>
        <w:t>)</w:t>
      </w:r>
      <w:r w:rsidRPr="002A781E">
        <w:rPr>
          <w:rFonts w:ascii="Arial" w:hAnsi="Arial" w:cs="Arial"/>
          <w:iCs/>
          <w:color w:val="000000"/>
          <w:sz w:val="20"/>
        </w:rPr>
        <w:t xml:space="preserve"> </w:t>
      </w:r>
      <w:r w:rsidR="00F95FE2" w:rsidRPr="002A781E">
        <w:rPr>
          <w:rFonts w:ascii="Arial" w:hAnsi="Arial" w:cs="Arial"/>
          <w:iCs/>
          <w:color w:val="000000"/>
          <w:sz w:val="20"/>
        </w:rPr>
        <w:t>(далее</w:t>
      </w:r>
      <w:r w:rsidRPr="002A781E">
        <w:rPr>
          <w:rFonts w:ascii="Arial" w:hAnsi="Arial" w:cs="Arial"/>
          <w:iCs/>
          <w:color w:val="000000"/>
          <w:sz w:val="20"/>
        </w:rPr>
        <w:t xml:space="preserve"> </w:t>
      </w:r>
      <w:r w:rsidR="00F95FE2" w:rsidRPr="002A781E">
        <w:rPr>
          <w:rFonts w:ascii="Arial" w:hAnsi="Arial" w:cs="Arial"/>
          <w:iCs/>
          <w:color w:val="000000"/>
          <w:sz w:val="20"/>
        </w:rPr>
        <w:t>-Положение),</w:t>
      </w:r>
      <w:r w:rsidRPr="002A781E">
        <w:rPr>
          <w:rFonts w:ascii="Arial" w:hAnsi="Arial" w:cs="Arial"/>
          <w:iCs/>
          <w:color w:val="000000"/>
          <w:sz w:val="20"/>
        </w:rPr>
        <w:t xml:space="preserve"> </w:t>
      </w:r>
      <w:r w:rsidR="00F95FE2" w:rsidRPr="002A781E">
        <w:rPr>
          <w:rFonts w:ascii="Arial" w:hAnsi="Arial" w:cs="Arial"/>
          <w:color w:val="000000"/>
          <w:sz w:val="20"/>
        </w:rPr>
        <w:t>следующие</w:t>
      </w:r>
      <w:r w:rsidRPr="002A781E">
        <w:rPr>
          <w:rFonts w:ascii="Arial" w:hAnsi="Arial" w:cs="Arial"/>
          <w:color w:val="000000"/>
          <w:sz w:val="20"/>
        </w:rPr>
        <w:t xml:space="preserve"> </w:t>
      </w:r>
      <w:r w:rsidR="00F95FE2" w:rsidRPr="002A781E">
        <w:rPr>
          <w:rFonts w:ascii="Arial" w:hAnsi="Arial" w:cs="Arial"/>
          <w:color w:val="000000"/>
          <w:sz w:val="20"/>
        </w:rPr>
        <w:t>изменения:</w:t>
      </w:r>
    </w:p>
    <w:p w:rsidR="00F95FE2" w:rsidRPr="002A781E"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w:t>
      </w:r>
      <w:r w:rsidR="0032236F" w:rsidRPr="002A781E">
        <w:rPr>
          <w:rFonts w:ascii="Arial" w:hAnsi="Arial" w:cs="Arial"/>
          <w:color w:val="000000"/>
          <w:sz w:val="20"/>
          <w:szCs w:val="24"/>
        </w:rPr>
        <w:t xml:space="preserve"> </w:t>
      </w:r>
      <w:r w:rsidRPr="002A781E">
        <w:rPr>
          <w:rFonts w:ascii="Arial" w:hAnsi="Arial" w:cs="Arial"/>
          <w:color w:val="000000"/>
          <w:sz w:val="20"/>
          <w:szCs w:val="24"/>
        </w:rPr>
        <w:t>4.5</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раздела</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«Дисциплинарная</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ответственность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муниципального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служащего»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p>
    <w:p w:rsidR="00F95FE2" w:rsidRPr="002A781E" w:rsidRDefault="00F95FE2" w:rsidP="002A781E">
      <w:pPr>
        <w:pStyle w:val="s1"/>
        <w:shd w:val="clear" w:color="auto" w:fill="FFFFFF"/>
        <w:spacing w:before="0" w:beforeAutospacing="0" w:after="0" w:afterAutospacing="0"/>
        <w:ind w:firstLine="708"/>
        <w:jc w:val="both"/>
        <w:rPr>
          <w:rFonts w:ascii="Arial" w:hAnsi="Arial" w:cs="Arial"/>
          <w:color w:val="000000"/>
          <w:sz w:val="20"/>
        </w:rPr>
      </w:pPr>
      <w:r w:rsidRPr="002A781E">
        <w:rPr>
          <w:rFonts w:ascii="Arial" w:hAnsi="Arial" w:cs="Arial"/>
          <w:color w:val="000000"/>
          <w:sz w:val="20"/>
        </w:rPr>
        <w:t>"4.5.</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предусмотренные</w:t>
      </w:r>
      <w:r w:rsidR="0032236F" w:rsidRPr="002A781E">
        <w:rPr>
          <w:rFonts w:ascii="Arial" w:hAnsi="Arial" w:cs="Arial"/>
          <w:color w:val="000000"/>
          <w:sz w:val="20"/>
        </w:rPr>
        <w:t xml:space="preserve"> </w:t>
      </w:r>
      <w:r w:rsidRPr="002A781E">
        <w:rPr>
          <w:rFonts w:ascii="Arial" w:hAnsi="Arial" w:cs="Arial"/>
          <w:color w:val="000000"/>
          <w:sz w:val="20"/>
        </w:rPr>
        <w:t>статьями</w:t>
      </w:r>
      <w:r w:rsidR="0032236F" w:rsidRPr="002A781E">
        <w:rPr>
          <w:rFonts w:ascii="Arial" w:hAnsi="Arial" w:cs="Arial"/>
          <w:color w:val="000000"/>
          <w:sz w:val="20"/>
        </w:rPr>
        <w:t xml:space="preserve"> </w:t>
      </w:r>
      <w:r w:rsidRPr="002A781E">
        <w:rPr>
          <w:rFonts w:ascii="Arial" w:hAnsi="Arial" w:cs="Arial"/>
          <w:color w:val="000000"/>
          <w:sz w:val="20"/>
        </w:rPr>
        <w:t>14.1,</w:t>
      </w:r>
      <w:r w:rsidR="0032236F" w:rsidRPr="002A781E">
        <w:rPr>
          <w:rFonts w:ascii="Arial" w:hAnsi="Arial" w:cs="Arial"/>
          <w:color w:val="000000"/>
          <w:sz w:val="20"/>
        </w:rPr>
        <w:t xml:space="preserve"> </w:t>
      </w:r>
      <w:r w:rsidRPr="002A781E">
        <w:rPr>
          <w:rFonts w:ascii="Arial" w:hAnsi="Arial" w:cs="Arial"/>
          <w:color w:val="000000"/>
          <w:sz w:val="20"/>
        </w:rPr>
        <w:t>15</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27</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закона,</w:t>
      </w:r>
      <w:r w:rsidR="0032236F" w:rsidRPr="002A781E">
        <w:rPr>
          <w:rFonts w:ascii="Arial" w:hAnsi="Arial" w:cs="Arial"/>
          <w:color w:val="000000"/>
          <w:sz w:val="20"/>
        </w:rPr>
        <w:t xml:space="preserve"> </w:t>
      </w:r>
      <w:r w:rsidRPr="002A781E">
        <w:rPr>
          <w:rFonts w:ascii="Arial" w:hAnsi="Arial" w:cs="Arial"/>
          <w:color w:val="000000"/>
          <w:sz w:val="20"/>
        </w:rPr>
        <w:t>применяются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шести</w:t>
      </w:r>
      <w:r w:rsidR="0032236F" w:rsidRPr="002A781E">
        <w:rPr>
          <w:rFonts w:ascii="Arial" w:hAnsi="Arial" w:cs="Arial"/>
          <w:color w:val="000000"/>
          <w:sz w:val="20"/>
        </w:rPr>
        <w:t xml:space="preserve"> </w:t>
      </w:r>
      <w:r w:rsidRPr="002A781E">
        <w:rPr>
          <w:rFonts w:ascii="Arial" w:hAnsi="Arial" w:cs="Arial"/>
          <w:color w:val="000000"/>
          <w:sz w:val="20"/>
        </w:rPr>
        <w:t>месяцев</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поступления</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совершении</w:t>
      </w:r>
      <w:r w:rsidR="0032236F" w:rsidRPr="002A781E">
        <w:rPr>
          <w:rFonts w:ascii="Arial" w:hAnsi="Arial" w:cs="Arial"/>
          <w:color w:val="000000"/>
          <w:sz w:val="20"/>
        </w:rPr>
        <w:t xml:space="preserve"> </w:t>
      </w:r>
      <w:r w:rsidRPr="002A781E">
        <w:rPr>
          <w:rFonts w:ascii="Arial" w:hAnsi="Arial" w:cs="Arial"/>
          <w:color w:val="000000"/>
          <w:sz w:val="20"/>
        </w:rPr>
        <w:t>муниципальным</w:t>
      </w:r>
      <w:r w:rsidR="0032236F" w:rsidRPr="002A781E">
        <w:rPr>
          <w:rFonts w:ascii="Arial" w:hAnsi="Arial" w:cs="Arial"/>
          <w:color w:val="000000"/>
          <w:sz w:val="20"/>
        </w:rPr>
        <w:t xml:space="preserve"> </w:t>
      </w:r>
      <w:r w:rsidRPr="002A781E">
        <w:rPr>
          <w:rFonts w:ascii="Arial" w:hAnsi="Arial" w:cs="Arial"/>
          <w:color w:val="000000"/>
          <w:sz w:val="20"/>
        </w:rPr>
        <w:t>служащим</w:t>
      </w:r>
      <w:r w:rsidR="0032236F" w:rsidRPr="002A781E">
        <w:rPr>
          <w:rFonts w:ascii="Arial" w:hAnsi="Arial" w:cs="Arial"/>
          <w:color w:val="000000"/>
          <w:sz w:val="20"/>
        </w:rPr>
        <w:t xml:space="preserve"> </w:t>
      </w:r>
      <w:r w:rsidRPr="002A781E">
        <w:rPr>
          <w:rFonts w:ascii="Arial" w:hAnsi="Arial" w:cs="Arial"/>
          <w:color w:val="000000"/>
          <w:sz w:val="20"/>
        </w:rPr>
        <w:t>коррупционного</w:t>
      </w:r>
      <w:r w:rsidR="0032236F" w:rsidRPr="002A781E">
        <w:rPr>
          <w:rFonts w:ascii="Arial" w:hAnsi="Arial" w:cs="Arial"/>
          <w:color w:val="000000"/>
          <w:sz w:val="20"/>
        </w:rPr>
        <w:t xml:space="preserve"> </w:t>
      </w:r>
      <w:r w:rsidRPr="002A781E">
        <w:rPr>
          <w:rFonts w:ascii="Arial" w:hAnsi="Arial" w:cs="Arial"/>
          <w:color w:val="000000"/>
          <w:sz w:val="20"/>
        </w:rPr>
        <w:t>правонарушения,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считая</w:t>
      </w:r>
      <w:r w:rsidR="0032236F" w:rsidRPr="002A781E">
        <w:rPr>
          <w:rFonts w:ascii="Arial" w:hAnsi="Arial" w:cs="Arial"/>
          <w:color w:val="000000"/>
          <w:sz w:val="20"/>
        </w:rPr>
        <w:t xml:space="preserve"> </w:t>
      </w:r>
      <w:r w:rsidRPr="002A781E">
        <w:rPr>
          <w:rFonts w:ascii="Arial" w:hAnsi="Arial" w:cs="Arial"/>
          <w:color w:val="000000"/>
          <w:sz w:val="20"/>
        </w:rPr>
        <w:t>периодов</w:t>
      </w:r>
      <w:r w:rsidR="0032236F" w:rsidRPr="002A781E">
        <w:rPr>
          <w:rFonts w:ascii="Arial" w:hAnsi="Arial" w:cs="Arial"/>
          <w:color w:val="000000"/>
          <w:sz w:val="20"/>
        </w:rPr>
        <w:t xml:space="preserve"> </w:t>
      </w:r>
      <w:r w:rsidRPr="002A781E">
        <w:rPr>
          <w:rFonts w:ascii="Arial" w:hAnsi="Arial" w:cs="Arial"/>
          <w:color w:val="000000"/>
          <w:sz w:val="20"/>
        </w:rPr>
        <w:t>временной</w:t>
      </w:r>
      <w:r w:rsidR="0032236F" w:rsidRPr="002A781E">
        <w:rPr>
          <w:rFonts w:ascii="Arial" w:hAnsi="Arial" w:cs="Arial"/>
          <w:color w:val="000000"/>
          <w:sz w:val="20"/>
        </w:rPr>
        <w:t xml:space="preserve"> </w:t>
      </w:r>
      <w:r w:rsidRPr="002A781E">
        <w:rPr>
          <w:rFonts w:ascii="Arial" w:hAnsi="Arial" w:cs="Arial"/>
          <w:color w:val="000000"/>
          <w:sz w:val="20"/>
        </w:rPr>
        <w:t>нетрудоспособности</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служащего,</w:t>
      </w:r>
      <w:r w:rsidR="0032236F" w:rsidRPr="002A781E">
        <w:rPr>
          <w:rFonts w:ascii="Arial" w:hAnsi="Arial" w:cs="Arial"/>
          <w:color w:val="000000"/>
          <w:sz w:val="20"/>
        </w:rPr>
        <w:t xml:space="preserve"> </w:t>
      </w:r>
      <w:r w:rsidRPr="002A781E">
        <w:rPr>
          <w:rFonts w:ascii="Arial" w:hAnsi="Arial" w:cs="Arial"/>
          <w:color w:val="000000"/>
          <w:sz w:val="20"/>
        </w:rPr>
        <w:t>нахождения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отпуске,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трех</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совершения</w:t>
      </w:r>
      <w:r w:rsidR="0032236F" w:rsidRPr="002A781E">
        <w:rPr>
          <w:rFonts w:ascii="Arial" w:hAnsi="Arial" w:cs="Arial"/>
          <w:color w:val="000000"/>
          <w:sz w:val="20"/>
        </w:rPr>
        <w:t xml:space="preserve"> </w:t>
      </w:r>
      <w:r w:rsidRPr="002A781E">
        <w:rPr>
          <w:rFonts w:ascii="Arial" w:hAnsi="Arial" w:cs="Arial"/>
          <w:color w:val="000000"/>
          <w:sz w:val="20"/>
        </w:rPr>
        <w:t>им</w:t>
      </w:r>
      <w:r w:rsidR="0032236F" w:rsidRPr="002A781E">
        <w:rPr>
          <w:rFonts w:ascii="Arial" w:hAnsi="Arial" w:cs="Arial"/>
          <w:color w:val="000000"/>
          <w:sz w:val="20"/>
        </w:rPr>
        <w:t xml:space="preserve"> </w:t>
      </w:r>
      <w:r w:rsidRPr="002A781E">
        <w:rPr>
          <w:rFonts w:ascii="Arial" w:hAnsi="Arial" w:cs="Arial"/>
          <w:color w:val="000000"/>
          <w:sz w:val="20"/>
        </w:rPr>
        <w:t>коррупционного</w:t>
      </w:r>
      <w:r w:rsidR="0032236F" w:rsidRPr="002A781E">
        <w:rPr>
          <w:rFonts w:ascii="Arial" w:hAnsi="Arial" w:cs="Arial"/>
          <w:color w:val="000000"/>
          <w:sz w:val="20"/>
        </w:rPr>
        <w:t xml:space="preserve"> </w:t>
      </w:r>
      <w:r w:rsidRPr="002A781E">
        <w:rPr>
          <w:rFonts w:ascii="Arial" w:hAnsi="Arial" w:cs="Arial"/>
          <w:color w:val="000000"/>
          <w:sz w:val="20"/>
        </w:rPr>
        <w:t>правонарушения.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указанные</w:t>
      </w:r>
      <w:r w:rsidR="0032236F" w:rsidRPr="002A781E">
        <w:rPr>
          <w:rFonts w:ascii="Arial" w:hAnsi="Arial" w:cs="Arial"/>
          <w:color w:val="000000"/>
          <w:sz w:val="20"/>
        </w:rPr>
        <w:t xml:space="preserve"> </w:t>
      </w:r>
      <w:r w:rsidRPr="002A781E">
        <w:rPr>
          <w:rFonts w:ascii="Arial" w:hAnsi="Arial" w:cs="Arial"/>
          <w:color w:val="000000"/>
          <w:sz w:val="20"/>
        </w:rPr>
        <w:t>сроки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включается</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производства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уголовному</w:t>
      </w:r>
      <w:r w:rsidR="0032236F" w:rsidRPr="002A781E">
        <w:rPr>
          <w:rFonts w:ascii="Arial" w:hAnsi="Arial" w:cs="Arial"/>
          <w:color w:val="000000"/>
          <w:sz w:val="20"/>
        </w:rPr>
        <w:t xml:space="preserve"> </w:t>
      </w:r>
      <w:r w:rsidRPr="002A781E">
        <w:rPr>
          <w:rFonts w:ascii="Arial" w:hAnsi="Arial" w:cs="Arial"/>
          <w:color w:val="000000"/>
          <w:sz w:val="20"/>
        </w:rPr>
        <w:t>делу."</w:t>
      </w:r>
    </w:p>
    <w:p w:rsidR="00F95FE2" w:rsidRPr="002A781E" w:rsidRDefault="00F95FE2" w:rsidP="002A781E">
      <w:pPr>
        <w:pStyle w:val="s1"/>
        <w:shd w:val="clear" w:color="auto" w:fill="FFFFFF"/>
        <w:spacing w:before="0" w:beforeAutospacing="0" w:after="0" w:afterAutospacing="0"/>
        <w:ind w:firstLine="708"/>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Пункт</w:t>
      </w:r>
      <w:r w:rsidR="0032236F" w:rsidRPr="002A781E">
        <w:rPr>
          <w:rFonts w:ascii="Arial" w:hAnsi="Arial" w:cs="Arial"/>
          <w:color w:val="000000"/>
          <w:sz w:val="20"/>
        </w:rPr>
        <w:t xml:space="preserve"> </w:t>
      </w:r>
      <w:r w:rsidRPr="002A781E">
        <w:rPr>
          <w:rFonts w:ascii="Arial" w:hAnsi="Arial" w:cs="Arial"/>
          <w:color w:val="000000"/>
          <w:sz w:val="20"/>
        </w:rPr>
        <w:t>4.3</w:t>
      </w:r>
      <w:r w:rsidR="0032236F" w:rsidRPr="002A781E">
        <w:rPr>
          <w:rFonts w:ascii="Arial" w:hAnsi="Arial" w:cs="Arial"/>
          <w:color w:val="000000"/>
          <w:sz w:val="20"/>
        </w:rPr>
        <w:t xml:space="preserve"> </w:t>
      </w:r>
      <w:r w:rsidRPr="002A781E">
        <w:rPr>
          <w:rFonts w:ascii="Arial" w:hAnsi="Arial" w:cs="Arial"/>
          <w:color w:val="000000"/>
          <w:sz w:val="20"/>
        </w:rPr>
        <w:t>раздела</w:t>
      </w:r>
      <w:r w:rsidR="0032236F" w:rsidRPr="002A781E">
        <w:rPr>
          <w:rFonts w:ascii="Arial" w:hAnsi="Arial" w:cs="Arial"/>
          <w:color w:val="000000"/>
          <w:sz w:val="20"/>
        </w:rPr>
        <w:t xml:space="preserve"> </w:t>
      </w:r>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«Дисциплинарная</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служащего»</w:t>
      </w:r>
      <w:r w:rsidR="0032236F" w:rsidRPr="002A781E">
        <w:rPr>
          <w:rFonts w:ascii="Arial" w:hAnsi="Arial" w:cs="Arial"/>
          <w:color w:val="000000"/>
          <w:sz w:val="20"/>
        </w:rPr>
        <w:t xml:space="preserve"> </w:t>
      </w:r>
      <w:r w:rsidRPr="002A781E">
        <w:rPr>
          <w:rFonts w:ascii="Arial" w:hAnsi="Arial" w:cs="Arial"/>
          <w:color w:val="000000"/>
          <w:sz w:val="20"/>
        </w:rPr>
        <w:t>дополнить</w:t>
      </w:r>
      <w:r w:rsidR="0032236F" w:rsidRPr="002A781E">
        <w:rPr>
          <w:rFonts w:ascii="Arial" w:hAnsi="Arial" w:cs="Arial"/>
          <w:color w:val="000000"/>
          <w:sz w:val="20"/>
        </w:rPr>
        <w:t xml:space="preserve"> </w:t>
      </w:r>
      <w:r w:rsidRPr="002A781E">
        <w:rPr>
          <w:rFonts w:ascii="Arial" w:hAnsi="Arial" w:cs="Arial"/>
          <w:color w:val="000000"/>
          <w:sz w:val="20"/>
        </w:rPr>
        <w:t>подпунктом</w:t>
      </w:r>
      <w:r w:rsidR="0032236F" w:rsidRPr="002A781E">
        <w:rPr>
          <w:rFonts w:ascii="Arial" w:hAnsi="Arial" w:cs="Arial"/>
          <w:color w:val="000000"/>
          <w:sz w:val="20"/>
        </w:rPr>
        <w:t xml:space="preserve"> </w:t>
      </w:r>
      <w:r w:rsidRPr="002A781E">
        <w:rPr>
          <w:rFonts w:ascii="Arial" w:hAnsi="Arial" w:cs="Arial"/>
          <w:color w:val="000000"/>
          <w:sz w:val="20"/>
        </w:rPr>
        <w:t>2.1</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содержания:</w:t>
      </w:r>
    </w:p>
    <w:p w:rsidR="00A33ED6" w:rsidRPr="002A781E" w:rsidRDefault="00F95FE2" w:rsidP="002A781E">
      <w:pPr>
        <w:pStyle w:val="s1"/>
        <w:shd w:val="clear" w:color="auto" w:fill="FFFFFF"/>
        <w:spacing w:before="0" w:beforeAutospacing="0" w:after="0" w:afterAutospacing="0"/>
        <w:ind w:firstLine="708"/>
        <w:jc w:val="both"/>
        <w:rPr>
          <w:rFonts w:ascii="Arial" w:hAnsi="Arial" w:cs="Arial"/>
          <w:color w:val="000000"/>
          <w:sz w:val="20"/>
        </w:rPr>
      </w:pPr>
      <w:r w:rsidRPr="002A781E">
        <w:rPr>
          <w:rFonts w:ascii="Arial" w:hAnsi="Arial" w:cs="Arial"/>
          <w:color w:val="000000"/>
          <w:sz w:val="20"/>
        </w:rPr>
        <w:t>2.1)</w:t>
      </w:r>
      <w:r w:rsidR="0032236F" w:rsidRPr="002A781E">
        <w:rPr>
          <w:rFonts w:ascii="Arial" w:hAnsi="Arial" w:cs="Arial"/>
          <w:color w:val="000000"/>
          <w:sz w:val="20"/>
        </w:rPr>
        <w:t xml:space="preserve"> </w:t>
      </w:r>
      <w:r w:rsidRPr="002A781E">
        <w:rPr>
          <w:rFonts w:ascii="Arial" w:hAnsi="Arial" w:cs="Arial"/>
          <w:color w:val="000000"/>
          <w:sz w:val="20"/>
        </w:rPr>
        <w:t>доклада</w:t>
      </w:r>
      <w:r w:rsidR="0032236F" w:rsidRPr="002A781E">
        <w:rPr>
          <w:rFonts w:ascii="Arial" w:hAnsi="Arial" w:cs="Arial"/>
          <w:color w:val="000000"/>
          <w:sz w:val="20"/>
        </w:rPr>
        <w:t xml:space="preserve"> </w:t>
      </w:r>
      <w:r w:rsidRPr="002A781E">
        <w:rPr>
          <w:rFonts w:ascii="Arial" w:hAnsi="Arial" w:cs="Arial"/>
          <w:color w:val="000000"/>
          <w:sz w:val="20"/>
        </w:rPr>
        <w:t>подразделения</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соответствующего</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органа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профилактике</w:t>
      </w:r>
      <w:r w:rsidR="0032236F" w:rsidRPr="002A781E">
        <w:rPr>
          <w:rFonts w:ascii="Arial" w:hAnsi="Arial" w:cs="Arial"/>
          <w:color w:val="000000"/>
          <w:sz w:val="20"/>
        </w:rPr>
        <w:t xml:space="preserve"> </w:t>
      </w:r>
      <w:r w:rsidRPr="002A781E">
        <w:rPr>
          <w:rFonts w:ascii="Arial" w:hAnsi="Arial" w:cs="Arial"/>
          <w:color w:val="000000"/>
          <w:sz w:val="20"/>
        </w:rPr>
        <w:t>коррупционных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правонарушений</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совершении</w:t>
      </w:r>
      <w:r w:rsidR="0032236F" w:rsidRPr="002A781E">
        <w:rPr>
          <w:rFonts w:ascii="Arial" w:hAnsi="Arial" w:cs="Arial"/>
          <w:color w:val="000000"/>
          <w:sz w:val="20"/>
        </w:rPr>
        <w:t xml:space="preserve"> </w:t>
      </w:r>
      <w:r w:rsidRPr="002A781E">
        <w:rPr>
          <w:rFonts w:ascii="Arial" w:hAnsi="Arial" w:cs="Arial"/>
          <w:color w:val="000000"/>
          <w:sz w:val="20"/>
        </w:rPr>
        <w:t>коррупционного</w:t>
      </w:r>
      <w:r w:rsidR="0032236F" w:rsidRPr="002A781E">
        <w:rPr>
          <w:rFonts w:ascii="Arial" w:hAnsi="Arial" w:cs="Arial"/>
          <w:color w:val="000000"/>
          <w:sz w:val="20"/>
        </w:rPr>
        <w:t xml:space="preserve"> </w:t>
      </w:r>
      <w:r w:rsidRPr="002A781E">
        <w:rPr>
          <w:rFonts w:ascii="Arial" w:hAnsi="Arial" w:cs="Arial"/>
          <w:color w:val="000000"/>
          <w:sz w:val="20"/>
        </w:rPr>
        <w:t>правонарушения,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котором</w:t>
      </w:r>
      <w:r w:rsidR="0032236F" w:rsidRPr="002A781E">
        <w:rPr>
          <w:rFonts w:ascii="Arial" w:hAnsi="Arial" w:cs="Arial"/>
          <w:color w:val="000000"/>
          <w:sz w:val="20"/>
        </w:rPr>
        <w:t xml:space="preserve"> </w:t>
      </w:r>
      <w:r w:rsidRPr="002A781E">
        <w:rPr>
          <w:rFonts w:ascii="Arial" w:hAnsi="Arial" w:cs="Arial"/>
          <w:color w:val="000000"/>
          <w:sz w:val="20"/>
        </w:rPr>
        <w:t>излагаются</w:t>
      </w:r>
      <w:r w:rsidR="0032236F" w:rsidRPr="002A781E">
        <w:rPr>
          <w:rFonts w:ascii="Arial" w:hAnsi="Arial" w:cs="Arial"/>
          <w:color w:val="000000"/>
          <w:sz w:val="20"/>
        </w:rPr>
        <w:t xml:space="preserve"> </w:t>
      </w:r>
      <w:r w:rsidRPr="002A781E">
        <w:rPr>
          <w:rFonts w:ascii="Arial" w:hAnsi="Arial" w:cs="Arial"/>
          <w:color w:val="000000"/>
          <w:sz w:val="20"/>
        </w:rPr>
        <w:t>фактические</w:t>
      </w:r>
      <w:r w:rsidR="0032236F" w:rsidRPr="002A781E">
        <w:rPr>
          <w:rFonts w:ascii="Arial" w:hAnsi="Arial" w:cs="Arial"/>
          <w:color w:val="000000"/>
          <w:sz w:val="20"/>
        </w:rPr>
        <w:t xml:space="preserve"> </w:t>
      </w:r>
      <w:r w:rsidRPr="002A781E">
        <w:rPr>
          <w:rFonts w:ascii="Arial" w:hAnsi="Arial" w:cs="Arial"/>
          <w:color w:val="000000"/>
          <w:sz w:val="20"/>
        </w:rPr>
        <w:t>обстоятельства</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совершения,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письменного</w:t>
      </w:r>
      <w:r w:rsidR="0032236F" w:rsidRPr="002A781E">
        <w:rPr>
          <w:rFonts w:ascii="Arial" w:hAnsi="Arial" w:cs="Arial"/>
          <w:color w:val="000000"/>
          <w:sz w:val="20"/>
        </w:rPr>
        <w:t xml:space="preserve"> </w:t>
      </w:r>
      <w:r w:rsidRPr="002A781E">
        <w:rPr>
          <w:rFonts w:ascii="Arial" w:hAnsi="Arial" w:cs="Arial"/>
          <w:color w:val="000000"/>
          <w:sz w:val="20"/>
        </w:rPr>
        <w:t>объяснения</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служащего</w:t>
      </w:r>
      <w:r w:rsidR="0032236F" w:rsidRPr="002A781E">
        <w:rPr>
          <w:rFonts w:ascii="Arial" w:hAnsi="Arial" w:cs="Arial"/>
          <w:color w:val="000000"/>
          <w:sz w:val="20"/>
        </w:rPr>
        <w:t xml:space="preserve"> </w:t>
      </w:r>
      <w:r w:rsidRPr="002A781E">
        <w:rPr>
          <w:rFonts w:ascii="Arial" w:hAnsi="Arial" w:cs="Arial"/>
          <w:color w:val="000000"/>
          <w:sz w:val="20"/>
        </w:rPr>
        <w:t>только</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согласия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условии</w:t>
      </w:r>
      <w:r w:rsidR="0032236F" w:rsidRPr="002A781E">
        <w:rPr>
          <w:rFonts w:ascii="Arial" w:hAnsi="Arial" w:cs="Arial"/>
          <w:color w:val="000000"/>
          <w:sz w:val="20"/>
        </w:rPr>
        <w:t xml:space="preserve"> </w:t>
      </w:r>
      <w:r w:rsidRPr="002A781E">
        <w:rPr>
          <w:rFonts w:ascii="Arial" w:hAnsi="Arial" w:cs="Arial"/>
          <w:color w:val="000000"/>
          <w:sz w:val="20"/>
        </w:rPr>
        <w:t>признания</w:t>
      </w:r>
      <w:r w:rsidR="0032236F" w:rsidRPr="002A781E">
        <w:rPr>
          <w:rFonts w:ascii="Arial" w:hAnsi="Arial" w:cs="Arial"/>
          <w:color w:val="000000"/>
          <w:sz w:val="20"/>
        </w:rPr>
        <w:t xml:space="preserve"> </w:t>
      </w:r>
      <w:r w:rsidRPr="002A781E">
        <w:rPr>
          <w:rFonts w:ascii="Arial" w:hAnsi="Arial" w:cs="Arial"/>
          <w:color w:val="000000"/>
          <w:sz w:val="20"/>
        </w:rPr>
        <w:t>им</w:t>
      </w:r>
      <w:r w:rsidR="0032236F" w:rsidRPr="002A781E">
        <w:rPr>
          <w:rFonts w:ascii="Arial" w:hAnsi="Arial" w:cs="Arial"/>
          <w:color w:val="000000"/>
          <w:sz w:val="20"/>
        </w:rPr>
        <w:t xml:space="preserve"> </w:t>
      </w:r>
      <w:r w:rsidRPr="002A781E">
        <w:rPr>
          <w:rFonts w:ascii="Arial" w:hAnsi="Arial" w:cs="Arial"/>
          <w:color w:val="000000"/>
          <w:sz w:val="20"/>
        </w:rPr>
        <w:t>факта</w:t>
      </w:r>
      <w:r w:rsidR="0032236F" w:rsidRPr="002A781E">
        <w:rPr>
          <w:rFonts w:ascii="Arial" w:hAnsi="Arial" w:cs="Arial"/>
          <w:color w:val="000000"/>
          <w:sz w:val="20"/>
        </w:rPr>
        <w:t xml:space="preserve"> </w:t>
      </w:r>
      <w:r w:rsidRPr="002A781E">
        <w:rPr>
          <w:rFonts w:ascii="Arial" w:hAnsi="Arial" w:cs="Arial"/>
          <w:color w:val="000000"/>
          <w:sz w:val="20"/>
        </w:rPr>
        <w:t>совершения</w:t>
      </w:r>
      <w:r w:rsidR="0032236F" w:rsidRPr="002A781E">
        <w:rPr>
          <w:rFonts w:ascii="Arial" w:hAnsi="Arial" w:cs="Arial"/>
          <w:color w:val="000000"/>
          <w:sz w:val="20"/>
        </w:rPr>
        <w:t xml:space="preserve"> </w:t>
      </w:r>
      <w:r w:rsidRPr="002A781E">
        <w:rPr>
          <w:rFonts w:ascii="Arial" w:hAnsi="Arial" w:cs="Arial"/>
          <w:color w:val="000000"/>
          <w:sz w:val="20"/>
        </w:rPr>
        <w:t>коррупционного</w:t>
      </w:r>
      <w:r w:rsidR="0032236F" w:rsidRPr="002A781E">
        <w:rPr>
          <w:rFonts w:ascii="Arial" w:hAnsi="Arial" w:cs="Arial"/>
          <w:color w:val="000000"/>
          <w:sz w:val="20"/>
        </w:rPr>
        <w:t xml:space="preserve"> </w:t>
      </w:r>
      <w:r w:rsidRPr="002A781E">
        <w:rPr>
          <w:rFonts w:ascii="Arial" w:hAnsi="Arial" w:cs="Arial"/>
          <w:color w:val="000000"/>
          <w:sz w:val="20"/>
        </w:rPr>
        <w:t>правонарушения</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исключением</w:t>
      </w:r>
      <w:r w:rsidR="0032236F" w:rsidRPr="002A781E">
        <w:rPr>
          <w:rFonts w:ascii="Arial" w:hAnsi="Arial" w:cs="Arial"/>
          <w:color w:val="000000"/>
          <w:sz w:val="20"/>
        </w:rPr>
        <w:t xml:space="preserve"> </w:t>
      </w:r>
      <w:r w:rsidRPr="002A781E">
        <w:rPr>
          <w:rFonts w:ascii="Arial" w:hAnsi="Arial" w:cs="Arial"/>
          <w:color w:val="000000"/>
          <w:sz w:val="20"/>
        </w:rPr>
        <w:t>применения</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виде</w:t>
      </w:r>
      <w:r w:rsidR="0032236F" w:rsidRPr="002A781E">
        <w:rPr>
          <w:rFonts w:ascii="Arial" w:hAnsi="Arial" w:cs="Arial"/>
          <w:color w:val="000000"/>
          <w:sz w:val="20"/>
        </w:rPr>
        <w:t xml:space="preserve"> </w:t>
      </w:r>
      <w:r w:rsidRPr="002A781E">
        <w:rPr>
          <w:rFonts w:ascii="Arial" w:hAnsi="Arial" w:cs="Arial"/>
          <w:color w:val="000000"/>
          <w:sz w:val="20"/>
        </w:rPr>
        <w:t>увольнения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связи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утратой</w:t>
      </w:r>
      <w:r w:rsidR="0032236F" w:rsidRPr="002A781E">
        <w:rPr>
          <w:rFonts w:ascii="Arial" w:hAnsi="Arial" w:cs="Arial"/>
          <w:color w:val="000000"/>
          <w:sz w:val="20"/>
        </w:rPr>
        <w:t xml:space="preserve"> </w:t>
      </w:r>
      <w:r w:rsidRPr="002A781E">
        <w:rPr>
          <w:rFonts w:ascii="Arial" w:hAnsi="Arial" w:cs="Arial"/>
          <w:color w:val="000000"/>
          <w:sz w:val="20"/>
        </w:rPr>
        <w:t>доверия).</w:t>
      </w:r>
    </w:p>
    <w:p w:rsidR="00A33ED6" w:rsidRDefault="00F95FE2" w:rsidP="002A781E">
      <w:pPr>
        <w:pStyle w:val="a1"/>
        <w:ind w:firstLine="851"/>
        <w:jc w:val="both"/>
        <w:rPr>
          <w:rFonts w:ascii="Arial" w:hAnsi="Arial" w:cs="Arial"/>
          <w:color w:val="000000"/>
          <w:sz w:val="20"/>
          <w:szCs w:val="24"/>
        </w:rPr>
      </w:pPr>
      <w:r w:rsidRPr="002A781E">
        <w:rPr>
          <w:rFonts w:ascii="Arial" w:hAnsi="Arial" w:cs="Arial"/>
          <w:color w:val="000000"/>
          <w:sz w:val="20"/>
          <w:szCs w:val="24"/>
        </w:rPr>
        <w:t>2.</w:t>
      </w:r>
      <w:r w:rsidR="0032236F" w:rsidRPr="002A781E">
        <w:rPr>
          <w:rFonts w:ascii="Arial" w:hAnsi="Arial" w:cs="Arial"/>
          <w:color w:val="000000"/>
          <w:sz w:val="20"/>
          <w:szCs w:val="24"/>
        </w:rPr>
        <w:t xml:space="preserve"> </w:t>
      </w:r>
      <w:r w:rsidRPr="002A781E">
        <w:rPr>
          <w:rFonts w:ascii="Arial" w:hAnsi="Arial" w:cs="Arial"/>
          <w:color w:val="000000"/>
          <w:sz w:val="20"/>
          <w:szCs w:val="24"/>
        </w:rPr>
        <w:t>Настоящее</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вступает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силу</w:t>
      </w:r>
      <w:r w:rsidR="0032236F" w:rsidRPr="002A781E">
        <w:rPr>
          <w:rFonts w:ascii="Arial" w:hAnsi="Arial" w:cs="Arial"/>
          <w:color w:val="000000"/>
          <w:sz w:val="20"/>
          <w:szCs w:val="24"/>
        </w:rPr>
        <w:t xml:space="preserve"> </w:t>
      </w:r>
      <w:r w:rsidRPr="002A781E">
        <w:rPr>
          <w:rFonts w:ascii="Arial" w:hAnsi="Arial" w:cs="Arial"/>
          <w:color w:val="000000"/>
          <w:sz w:val="20"/>
          <w:szCs w:val="24"/>
        </w:rPr>
        <w:t>со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дня</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официального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опубликования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печатном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массовой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информации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"Посадский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вестник»</w:t>
      </w:r>
    </w:p>
    <w:p w:rsidR="0028519E" w:rsidRDefault="0028519E" w:rsidP="002A781E">
      <w:pPr>
        <w:pStyle w:val="a1"/>
        <w:ind w:firstLine="851"/>
        <w:jc w:val="both"/>
        <w:rPr>
          <w:rFonts w:ascii="Arial" w:hAnsi="Arial" w:cs="Arial"/>
          <w:color w:val="000000"/>
          <w:sz w:val="20"/>
          <w:szCs w:val="24"/>
        </w:rPr>
      </w:pPr>
    </w:p>
    <w:p w:rsidR="0028519E" w:rsidRPr="002A781E" w:rsidRDefault="0028519E" w:rsidP="002A781E">
      <w:pPr>
        <w:pStyle w:val="a1"/>
        <w:ind w:firstLine="851"/>
        <w:jc w:val="both"/>
        <w:rPr>
          <w:rFonts w:ascii="Arial" w:hAnsi="Arial" w:cs="Arial"/>
          <w:color w:val="000000"/>
          <w:sz w:val="20"/>
          <w:szCs w:val="24"/>
        </w:rPr>
      </w:pPr>
    </w:p>
    <w:p w:rsidR="00A33ED6" w:rsidRDefault="0032236F" w:rsidP="002A781E">
      <w:pPr>
        <w:tabs>
          <w:tab w:val="left" w:pos="960"/>
        </w:tabs>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Глава</w:t>
      </w:r>
      <w:r w:rsidR="0028519E" w:rsidRPr="0028519E">
        <w:rPr>
          <w:rFonts w:ascii="Arial" w:hAnsi="Arial" w:cs="Arial"/>
          <w:color w:val="000000"/>
          <w:sz w:val="20"/>
        </w:rPr>
        <w:t xml:space="preserve"> </w:t>
      </w:r>
      <w:r w:rsidRPr="002A781E">
        <w:rPr>
          <w:rFonts w:ascii="Arial" w:hAnsi="Arial" w:cs="Arial"/>
          <w:color w:val="000000"/>
          <w:sz w:val="20"/>
        </w:rPr>
        <w:t xml:space="preserve"> </w:t>
      </w:r>
      <w:r w:rsidR="00F95FE2" w:rsidRPr="002A781E">
        <w:rPr>
          <w:rFonts w:ascii="Arial" w:hAnsi="Arial" w:cs="Arial"/>
          <w:color w:val="000000"/>
          <w:sz w:val="20"/>
        </w:rPr>
        <w:t>Шоршелского</w:t>
      </w:r>
      <w:r w:rsidRPr="002A781E">
        <w:rPr>
          <w:rFonts w:ascii="Arial" w:hAnsi="Arial" w:cs="Arial"/>
          <w:color w:val="000000"/>
          <w:sz w:val="20"/>
        </w:rPr>
        <w:t xml:space="preserve"> </w:t>
      </w:r>
      <w:r w:rsidR="00F95FE2" w:rsidRPr="002A781E">
        <w:rPr>
          <w:rFonts w:ascii="Arial" w:hAnsi="Arial" w:cs="Arial"/>
          <w:color w:val="000000"/>
          <w:sz w:val="20"/>
        </w:rPr>
        <w:t>сельского</w:t>
      </w:r>
      <w:r w:rsidRPr="002A781E">
        <w:rPr>
          <w:rFonts w:ascii="Arial" w:hAnsi="Arial" w:cs="Arial"/>
          <w:color w:val="000000"/>
          <w:sz w:val="20"/>
        </w:rPr>
        <w:t xml:space="preserve"> </w:t>
      </w:r>
      <w:r w:rsidR="00F95FE2" w:rsidRPr="002A781E">
        <w:rPr>
          <w:rFonts w:ascii="Arial" w:hAnsi="Arial" w:cs="Arial"/>
          <w:color w:val="000000"/>
          <w:sz w:val="20"/>
        </w:rPr>
        <w:t>поселения</w:t>
      </w:r>
      <w:r w:rsidRPr="002A781E">
        <w:rPr>
          <w:rFonts w:ascii="Arial" w:hAnsi="Arial" w:cs="Arial"/>
          <w:color w:val="000000"/>
          <w:sz w:val="20"/>
        </w:rPr>
        <w:t xml:space="preserve"> </w:t>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28519E">
        <w:rPr>
          <w:rFonts w:ascii="Arial" w:hAnsi="Arial" w:cs="Arial"/>
          <w:color w:val="000000"/>
          <w:sz w:val="20"/>
        </w:rPr>
        <w:tab/>
      </w:r>
      <w:r w:rsidR="00F95FE2" w:rsidRPr="002A781E">
        <w:rPr>
          <w:rFonts w:ascii="Arial" w:hAnsi="Arial" w:cs="Arial"/>
          <w:color w:val="000000"/>
          <w:sz w:val="20"/>
        </w:rPr>
        <w:t>М.Ю.</w:t>
      </w:r>
      <w:r w:rsidRPr="002A781E">
        <w:rPr>
          <w:rFonts w:ascii="Arial" w:hAnsi="Arial" w:cs="Arial"/>
          <w:color w:val="000000"/>
          <w:sz w:val="20"/>
        </w:rPr>
        <w:t xml:space="preserve"> </w:t>
      </w:r>
      <w:r w:rsidR="002A781E" w:rsidRPr="002A781E">
        <w:rPr>
          <w:rFonts w:ascii="Arial" w:hAnsi="Arial" w:cs="Arial"/>
          <w:color w:val="000000"/>
          <w:sz w:val="20"/>
        </w:rPr>
        <w:t>Журавлёв</w:t>
      </w:r>
      <w:r w:rsidRPr="002A781E">
        <w:rPr>
          <w:rFonts w:ascii="Arial" w:hAnsi="Arial" w:cs="Arial"/>
          <w:color w:val="000000"/>
          <w:sz w:val="20"/>
        </w:rPr>
        <w:t xml:space="preserve"> </w:t>
      </w:r>
    </w:p>
    <w:p w:rsidR="0028519E" w:rsidRPr="002A781E" w:rsidRDefault="0028519E" w:rsidP="002A781E">
      <w:pPr>
        <w:tabs>
          <w:tab w:val="left" w:pos="960"/>
        </w:tabs>
        <w:jc w:val="both"/>
        <w:rPr>
          <w:rFonts w:ascii="Arial" w:hAnsi="Arial" w:cs="Arial"/>
          <w:color w:val="000000"/>
          <w:sz w:val="20"/>
        </w:rPr>
      </w:pPr>
    </w:p>
    <w:p w:rsidR="00F95FE2" w:rsidRPr="002A781E" w:rsidRDefault="00F95FE2" w:rsidP="002A781E">
      <w:pPr>
        <w:pStyle w:val="ac"/>
        <w:jc w:val="right"/>
        <w:rPr>
          <w:rFonts w:ascii="Arial" w:hAnsi="Arial" w:cs="Arial"/>
          <w:color w:val="000000"/>
          <w:lang w:val="ru-RU"/>
        </w:rPr>
      </w:pPr>
      <w:r w:rsidRPr="002A781E">
        <w:rPr>
          <w:rFonts w:ascii="Arial" w:hAnsi="Arial" w:cs="Arial"/>
          <w:color w:val="000000"/>
          <w:lang w:val="ru-RU"/>
        </w:rPr>
        <w:t>УТВЕРЖДЕНО</w:t>
      </w:r>
    </w:p>
    <w:p w:rsidR="00F95FE2" w:rsidRPr="002A781E" w:rsidRDefault="00F95FE2" w:rsidP="002A781E">
      <w:pPr>
        <w:pStyle w:val="ac"/>
        <w:jc w:val="right"/>
        <w:rPr>
          <w:rFonts w:ascii="Arial" w:hAnsi="Arial" w:cs="Arial"/>
          <w:color w:val="000000"/>
          <w:lang w:val="ru-RU"/>
        </w:rPr>
      </w:pPr>
      <w:r w:rsidRPr="002A781E">
        <w:rPr>
          <w:rFonts w:ascii="Arial" w:hAnsi="Arial" w:cs="Arial"/>
          <w:color w:val="000000"/>
          <w:lang w:val="ru-RU"/>
        </w:rPr>
        <w:t>решением</w:t>
      </w:r>
      <w:r w:rsidR="0032236F" w:rsidRPr="002A781E">
        <w:rPr>
          <w:rFonts w:ascii="Arial" w:hAnsi="Arial" w:cs="Arial"/>
          <w:color w:val="000000"/>
          <w:lang w:val="ru-RU"/>
        </w:rPr>
        <w:t xml:space="preserve"> </w:t>
      </w:r>
      <w:r w:rsidRPr="002A781E">
        <w:rPr>
          <w:rFonts w:ascii="Arial" w:hAnsi="Arial" w:cs="Arial"/>
          <w:color w:val="000000"/>
          <w:lang w:val="ru-RU"/>
        </w:rPr>
        <w:t>Собрания</w:t>
      </w:r>
      <w:r w:rsidR="0032236F" w:rsidRPr="002A781E">
        <w:rPr>
          <w:rFonts w:ascii="Arial" w:hAnsi="Arial" w:cs="Arial"/>
          <w:color w:val="000000"/>
          <w:lang w:val="ru-RU"/>
        </w:rPr>
        <w:t xml:space="preserve"> </w:t>
      </w:r>
      <w:r w:rsidRPr="002A781E">
        <w:rPr>
          <w:rFonts w:ascii="Arial" w:hAnsi="Arial" w:cs="Arial"/>
          <w:color w:val="000000"/>
          <w:lang w:val="ru-RU"/>
        </w:rPr>
        <w:t>депутатов</w:t>
      </w:r>
      <w:r w:rsidR="0032236F" w:rsidRPr="002A781E">
        <w:rPr>
          <w:rFonts w:ascii="Arial" w:hAnsi="Arial" w:cs="Arial"/>
          <w:color w:val="000000"/>
          <w:lang w:val="ru-RU"/>
        </w:rPr>
        <w:t xml:space="preserve"> </w:t>
      </w:r>
    </w:p>
    <w:p w:rsidR="00F95FE2" w:rsidRPr="002A781E" w:rsidRDefault="00F95FE2" w:rsidP="002A781E">
      <w:pPr>
        <w:pStyle w:val="ac"/>
        <w:jc w:val="right"/>
        <w:rPr>
          <w:rFonts w:ascii="Arial" w:hAnsi="Arial" w:cs="Arial"/>
          <w:color w:val="000000"/>
          <w:lang w:val="ru-RU"/>
        </w:rPr>
      </w:pPr>
      <w:r w:rsidRPr="002A781E">
        <w:rPr>
          <w:rFonts w:ascii="Arial" w:hAnsi="Arial" w:cs="Arial"/>
          <w:color w:val="000000"/>
          <w:lang w:val="ru-RU"/>
        </w:rPr>
        <w:t>Шоршелского</w:t>
      </w:r>
      <w:r w:rsidR="0032236F" w:rsidRPr="002A781E">
        <w:rPr>
          <w:rFonts w:ascii="Arial" w:hAnsi="Arial" w:cs="Arial"/>
          <w:color w:val="000000"/>
          <w:lang w:val="ru-RU"/>
        </w:rPr>
        <w:t xml:space="preserve"> </w:t>
      </w:r>
      <w:r w:rsidRPr="002A781E">
        <w:rPr>
          <w:rFonts w:ascii="Arial" w:hAnsi="Arial" w:cs="Arial"/>
          <w:color w:val="000000"/>
          <w:lang w:val="ru-RU"/>
        </w:rPr>
        <w:t>сельского</w:t>
      </w:r>
      <w:r w:rsidR="0032236F" w:rsidRPr="002A781E">
        <w:rPr>
          <w:rFonts w:ascii="Arial" w:hAnsi="Arial" w:cs="Arial"/>
          <w:color w:val="000000"/>
          <w:lang w:val="ru-RU"/>
        </w:rPr>
        <w:t xml:space="preserve"> </w:t>
      </w:r>
      <w:r w:rsidRPr="002A781E">
        <w:rPr>
          <w:rFonts w:ascii="Arial" w:hAnsi="Arial" w:cs="Arial"/>
          <w:color w:val="000000"/>
          <w:lang w:val="ru-RU"/>
        </w:rPr>
        <w:t>поселения</w:t>
      </w:r>
      <w:r w:rsidR="0032236F" w:rsidRPr="002A781E">
        <w:rPr>
          <w:rFonts w:ascii="Arial" w:hAnsi="Arial" w:cs="Arial"/>
          <w:color w:val="000000"/>
          <w:lang w:val="ru-RU"/>
        </w:rPr>
        <w:t xml:space="preserve"> </w:t>
      </w:r>
    </w:p>
    <w:p w:rsidR="00F95FE2" w:rsidRPr="002A781E" w:rsidRDefault="00F95FE2" w:rsidP="002A781E">
      <w:pPr>
        <w:pStyle w:val="ac"/>
        <w:jc w:val="right"/>
        <w:rPr>
          <w:rFonts w:ascii="Arial" w:hAnsi="Arial" w:cs="Arial"/>
          <w:color w:val="000000"/>
          <w:lang w:val="ru-RU"/>
        </w:rPr>
      </w:pPr>
      <w:r w:rsidRPr="002A781E">
        <w:rPr>
          <w:rFonts w:ascii="Arial" w:hAnsi="Arial" w:cs="Arial"/>
          <w:color w:val="000000"/>
          <w:lang w:val="ru-RU"/>
        </w:rPr>
        <w:t>Мариинско-Посадского</w:t>
      </w:r>
      <w:r w:rsidR="0032236F" w:rsidRPr="002A781E">
        <w:rPr>
          <w:rFonts w:ascii="Arial" w:hAnsi="Arial" w:cs="Arial"/>
          <w:color w:val="000000"/>
          <w:lang w:val="ru-RU"/>
        </w:rPr>
        <w:t xml:space="preserve"> </w:t>
      </w:r>
      <w:r w:rsidRPr="002A781E">
        <w:rPr>
          <w:rFonts w:ascii="Arial" w:hAnsi="Arial" w:cs="Arial"/>
          <w:color w:val="000000"/>
          <w:lang w:val="ru-RU"/>
        </w:rPr>
        <w:t>района</w:t>
      </w:r>
      <w:r w:rsidR="0032236F" w:rsidRPr="002A781E">
        <w:rPr>
          <w:rFonts w:ascii="Arial" w:hAnsi="Arial" w:cs="Arial"/>
          <w:color w:val="000000"/>
          <w:lang w:val="ru-RU"/>
        </w:rPr>
        <w:t xml:space="preserve"> </w:t>
      </w:r>
    </w:p>
    <w:p w:rsidR="00F95FE2" w:rsidRPr="002A781E" w:rsidRDefault="00F95FE2" w:rsidP="002A781E">
      <w:pPr>
        <w:pStyle w:val="ac"/>
        <w:jc w:val="right"/>
        <w:rPr>
          <w:rFonts w:ascii="Arial" w:hAnsi="Arial" w:cs="Arial"/>
          <w:color w:val="000000"/>
          <w:lang w:val="ru-RU"/>
        </w:rPr>
      </w:pPr>
      <w:r w:rsidRPr="002A781E">
        <w:rPr>
          <w:rFonts w:ascii="Arial" w:hAnsi="Arial" w:cs="Arial"/>
          <w:color w:val="000000"/>
          <w:lang w:val="ru-RU"/>
        </w:rPr>
        <w:t>Чувашской</w:t>
      </w:r>
      <w:r w:rsidR="0032236F" w:rsidRPr="002A781E">
        <w:rPr>
          <w:rFonts w:ascii="Arial" w:hAnsi="Arial" w:cs="Arial"/>
          <w:color w:val="000000"/>
          <w:lang w:val="ru-RU"/>
        </w:rPr>
        <w:t xml:space="preserve"> </w:t>
      </w:r>
      <w:r w:rsidRPr="002A781E">
        <w:rPr>
          <w:rFonts w:ascii="Arial" w:hAnsi="Arial" w:cs="Arial"/>
          <w:color w:val="000000"/>
          <w:lang w:val="ru-RU"/>
        </w:rPr>
        <w:t>Республики</w:t>
      </w:r>
    </w:p>
    <w:p w:rsidR="00A33ED6" w:rsidRPr="002A781E" w:rsidRDefault="0032236F" w:rsidP="002A781E">
      <w:pPr>
        <w:pStyle w:val="ac"/>
        <w:ind w:left="6521"/>
        <w:rPr>
          <w:rFonts w:ascii="Arial" w:hAnsi="Arial" w:cs="Arial"/>
          <w:color w:val="000000"/>
          <w:lang w:val="ru-RU"/>
        </w:rPr>
      </w:pPr>
      <w:r w:rsidRPr="002A781E">
        <w:rPr>
          <w:rFonts w:ascii="Arial" w:hAnsi="Arial" w:cs="Arial"/>
          <w:color w:val="000000"/>
          <w:lang w:val="ru-RU"/>
        </w:rPr>
        <w:t xml:space="preserve"> </w:t>
      </w:r>
      <w:r w:rsidR="00F95FE2" w:rsidRPr="002A781E">
        <w:rPr>
          <w:rFonts w:ascii="Arial" w:hAnsi="Arial" w:cs="Arial"/>
          <w:color w:val="000000"/>
          <w:lang w:val="ru-RU"/>
        </w:rPr>
        <w:t>от</w:t>
      </w:r>
      <w:r w:rsidRPr="002A781E">
        <w:rPr>
          <w:rFonts w:ascii="Arial" w:hAnsi="Arial" w:cs="Arial"/>
          <w:color w:val="000000"/>
          <w:lang w:val="ru-RU"/>
        </w:rPr>
        <w:t xml:space="preserve"> </w:t>
      </w:r>
      <w:r w:rsidR="00F95FE2" w:rsidRPr="002A781E">
        <w:rPr>
          <w:rFonts w:ascii="Arial" w:hAnsi="Arial" w:cs="Arial"/>
          <w:color w:val="000000"/>
          <w:lang w:val="ru-RU"/>
        </w:rPr>
        <w:t>30.07.2020</w:t>
      </w:r>
      <w:r w:rsidRPr="002A781E">
        <w:rPr>
          <w:rFonts w:ascii="Arial" w:hAnsi="Arial" w:cs="Arial"/>
          <w:color w:val="000000"/>
          <w:lang w:val="ru-RU"/>
        </w:rPr>
        <w:t xml:space="preserve"> </w:t>
      </w:r>
      <w:r w:rsidR="00F95FE2" w:rsidRPr="002A781E">
        <w:rPr>
          <w:rFonts w:ascii="Arial" w:hAnsi="Arial" w:cs="Arial"/>
          <w:color w:val="000000"/>
          <w:lang w:val="ru-RU"/>
        </w:rPr>
        <w:t>г.</w:t>
      </w:r>
      <w:r w:rsidRPr="002A781E">
        <w:rPr>
          <w:rFonts w:ascii="Arial" w:hAnsi="Arial" w:cs="Arial"/>
          <w:color w:val="000000"/>
          <w:lang w:val="ru-RU"/>
        </w:rPr>
        <w:t xml:space="preserve"> </w:t>
      </w:r>
      <w:r w:rsidR="00F95FE2" w:rsidRPr="002A781E">
        <w:rPr>
          <w:rFonts w:ascii="Arial" w:hAnsi="Arial" w:cs="Arial"/>
          <w:color w:val="000000"/>
          <w:lang w:val="ru-RU"/>
        </w:rPr>
        <w:t>№</w:t>
      </w:r>
      <w:r w:rsidRPr="002A781E">
        <w:rPr>
          <w:rFonts w:ascii="Arial" w:hAnsi="Arial" w:cs="Arial"/>
          <w:color w:val="000000"/>
          <w:lang w:val="ru-RU"/>
        </w:rPr>
        <w:t xml:space="preserve"> </w:t>
      </w:r>
      <w:r w:rsidR="00F95FE2" w:rsidRPr="002A781E">
        <w:rPr>
          <w:rFonts w:ascii="Arial" w:hAnsi="Arial" w:cs="Arial"/>
          <w:color w:val="000000"/>
          <w:lang w:val="ru-RU"/>
        </w:rPr>
        <w:t>С-9/2</w:t>
      </w:r>
    </w:p>
    <w:p w:rsidR="00F95FE2" w:rsidRPr="002A781E" w:rsidRDefault="00F95FE2" w:rsidP="002A781E">
      <w:pPr>
        <w:pStyle w:val="ac"/>
        <w:ind w:firstLine="851"/>
        <w:jc w:val="center"/>
        <w:rPr>
          <w:rFonts w:ascii="Arial" w:hAnsi="Arial" w:cs="Arial"/>
          <w:color w:val="000000"/>
          <w:lang w:val="ru-RU"/>
        </w:rPr>
      </w:pPr>
      <w:r w:rsidRPr="002A781E">
        <w:rPr>
          <w:rFonts w:ascii="Arial" w:hAnsi="Arial" w:cs="Arial"/>
          <w:color w:val="000000"/>
          <w:lang w:val="ru-RU"/>
        </w:rPr>
        <w:t>ПОЛОЖЕНИЕ</w:t>
      </w:r>
    </w:p>
    <w:p w:rsidR="00A33ED6" w:rsidRPr="002A781E" w:rsidRDefault="00F95FE2" w:rsidP="002A781E">
      <w:pPr>
        <w:pStyle w:val="ac"/>
        <w:ind w:firstLine="851"/>
        <w:jc w:val="center"/>
        <w:rPr>
          <w:rFonts w:ascii="Arial" w:hAnsi="Arial" w:cs="Arial"/>
          <w:iCs/>
          <w:color w:val="000000"/>
          <w:lang w:val="ru-RU"/>
        </w:rPr>
      </w:pPr>
      <w:r w:rsidRPr="002A781E">
        <w:rPr>
          <w:rFonts w:ascii="Arial" w:hAnsi="Arial" w:cs="Arial"/>
          <w:color w:val="000000"/>
          <w:lang w:val="ru-RU"/>
        </w:rPr>
        <w:t>о</w:t>
      </w:r>
      <w:r w:rsidR="0032236F" w:rsidRPr="002A781E">
        <w:rPr>
          <w:rFonts w:ascii="Arial" w:hAnsi="Arial" w:cs="Arial"/>
          <w:color w:val="000000"/>
          <w:lang w:val="ru-RU"/>
        </w:rPr>
        <w:t xml:space="preserve"> </w:t>
      </w:r>
      <w:r w:rsidRPr="002A781E">
        <w:rPr>
          <w:rFonts w:ascii="Arial" w:hAnsi="Arial" w:cs="Arial"/>
          <w:color w:val="000000"/>
          <w:lang w:val="ru-RU"/>
        </w:rPr>
        <w:t>муниципальной</w:t>
      </w:r>
      <w:r w:rsidR="0032236F" w:rsidRPr="002A781E">
        <w:rPr>
          <w:rFonts w:ascii="Arial" w:hAnsi="Arial" w:cs="Arial"/>
          <w:color w:val="000000"/>
          <w:lang w:val="ru-RU"/>
        </w:rPr>
        <w:t xml:space="preserve"> </w:t>
      </w:r>
      <w:r w:rsidRPr="002A781E">
        <w:rPr>
          <w:rFonts w:ascii="Arial" w:hAnsi="Arial" w:cs="Arial"/>
          <w:color w:val="000000"/>
          <w:lang w:val="ru-RU"/>
        </w:rPr>
        <w:t>службе</w:t>
      </w:r>
      <w:r w:rsidR="0032236F" w:rsidRPr="002A781E">
        <w:rPr>
          <w:rFonts w:ascii="Arial" w:hAnsi="Arial" w:cs="Arial"/>
          <w:color w:val="000000"/>
          <w:lang w:val="ru-RU"/>
        </w:rPr>
        <w:t xml:space="preserve"> </w:t>
      </w:r>
      <w:r w:rsidRPr="002A781E">
        <w:rPr>
          <w:rFonts w:ascii="Arial" w:hAnsi="Arial" w:cs="Arial"/>
          <w:iCs/>
          <w:color w:val="000000"/>
          <w:lang w:val="ru-RU"/>
        </w:rPr>
        <w:t>в</w:t>
      </w:r>
      <w:r w:rsidR="0032236F" w:rsidRPr="002A781E">
        <w:rPr>
          <w:rFonts w:ascii="Arial" w:hAnsi="Arial" w:cs="Arial"/>
          <w:iCs/>
          <w:color w:val="000000"/>
          <w:lang w:val="ru-RU"/>
        </w:rPr>
        <w:t xml:space="preserve"> </w:t>
      </w:r>
      <w:r w:rsidRPr="002A781E">
        <w:rPr>
          <w:rFonts w:ascii="Arial" w:hAnsi="Arial" w:cs="Arial"/>
          <w:iCs/>
          <w:color w:val="000000"/>
          <w:lang w:val="ru-RU"/>
        </w:rPr>
        <w:t>Шоршелском</w:t>
      </w:r>
      <w:r w:rsidR="0032236F" w:rsidRPr="002A781E">
        <w:rPr>
          <w:rFonts w:ascii="Arial" w:hAnsi="Arial" w:cs="Arial"/>
          <w:iCs/>
          <w:color w:val="000000"/>
          <w:lang w:val="ru-RU"/>
        </w:rPr>
        <w:t xml:space="preserve"> </w:t>
      </w:r>
      <w:r w:rsidRPr="002A781E">
        <w:rPr>
          <w:rFonts w:ascii="Arial" w:hAnsi="Arial" w:cs="Arial"/>
          <w:iCs/>
          <w:color w:val="000000"/>
          <w:lang w:val="ru-RU"/>
        </w:rPr>
        <w:t>сельском</w:t>
      </w:r>
      <w:r w:rsidR="0032236F" w:rsidRPr="002A781E">
        <w:rPr>
          <w:rFonts w:ascii="Arial" w:hAnsi="Arial" w:cs="Arial"/>
          <w:iCs/>
          <w:color w:val="000000"/>
          <w:lang w:val="ru-RU"/>
        </w:rPr>
        <w:t xml:space="preserve"> </w:t>
      </w:r>
      <w:r w:rsidRPr="002A781E">
        <w:rPr>
          <w:rFonts w:ascii="Arial" w:hAnsi="Arial" w:cs="Arial"/>
          <w:iCs/>
          <w:color w:val="000000"/>
          <w:lang w:val="ru-RU"/>
        </w:rPr>
        <w:t>поселении</w:t>
      </w:r>
      <w:r w:rsidR="0032236F" w:rsidRPr="002A781E">
        <w:rPr>
          <w:rFonts w:ascii="Arial" w:hAnsi="Arial" w:cs="Arial"/>
          <w:iCs/>
          <w:color w:val="000000"/>
          <w:lang w:val="ru-RU"/>
        </w:rPr>
        <w:t xml:space="preserve"> </w:t>
      </w:r>
      <w:r w:rsidRPr="002A781E">
        <w:rPr>
          <w:rFonts w:ascii="Arial" w:hAnsi="Arial" w:cs="Arial"/>
          <w:iCs/>
          <w:color w:val="000000"/>
          <w:lang w:val="ru-RU"/>
        </w:rPr>
        <w:t>Мариинско-Посадского</w:t>
      </w:r>
      <w:r w:rsidR="0032236F" w:rsidRPr="002A781E">
        <w:rPr>
          <w:rFonts w:ascii="Arial" w:hAnsi="Arial" w:cs="Arial"/>
          <w:iCs/>
          <w:color w:val="000000"/>
          <w:lang w:val="ru-RU"/>
        </w:rPr>
        <w:t xml:space="preserve"> </w:t>
      </w:r>
      <w:r w:rsidRPr="002A781E">
        <w:rPr>
          <w:rFonts w:ascii="Arial" w:hAnsi="Arial" w:cs="Arial"/>
          <w:iCs/>
          <w:color w:val="000000"/>
          <w:lang w:val="ru-RU"/>
        </w:rPr>
        <w:t>района</w:t>
      </w:r>
      <w:r w:rsidR="0032236F" w:rsidRPr="002A781E">
        <w:rPr>
          <w:rFonts w:ascii="Arial" w:hAnsi="Arial" w:cs="Arial"/>
          <w:iCs/>
          <w:color w:val="000000"/>
          <w:lang w:val="ru-RU"/>
        </w:rPr>
        <w:t xml:space="preserve"> </w:t>
      </w:r>
      <w:r w:rsidRPr="002A781E">
        <w:rPr>
          <w:rFonts w:ascii="Arial" w:hAnsi="Arial" w:cs="Arial"/>
          <w:iCs/>
          <w:color w:val="000000"/>
          <w:lang w:val="ru-RU"/>
        </w:rPr>
        <w:t>Чувашской</w:t>
      </w:r>
      <w:r w:rsidR="0032236F" w:rsidRPr="002A781E">
        <w:rPr>
          <w:rFonts w:ascii="Arial" w:hAnsi="Arial" w:cs="Arial"/>
          <w:iCs/>
          <w:color w:val="000000"/>
          <w:lang w:val="ru-RU"/>
        </w:rPr>
        <w:t xml:space="preserve"> </w:t>
      </w:r>
      <w:r w:rsidRPr="002A781E">
        <w:rPr>
          <w:rFonts w:ascii="Arial" w:hAnsi="Arial" w:cs="Arial"/>
          <w:iCs/>
          <w:color w:val="000000"/>
          <w:lang w:val="ru-RU"/>
        </w:rPr>
        <w:t>Республики</w:t>
      </w:r>
    </w:p>
    <w:p w:rsidR="00A33ED6" w:rsidRPr="002A781E" w:rsidRDefault="00F95FE2" w:rsidP="002A781E">
      <w:pPr>
        <w:pStyle w:val="ConsPlusNormal"/>
        <w:ind w:firstLine="540"/>
        <w:jc w:val="center"/>
        <w:outlineLvl w:val="1"/>
        <w:rPr>
          <w:bCs/>
          <w:color w:val="000000"/>
          <w:szCs w:val="24"/>
        </w:rPr>
      </w:pPr>
      <w:r w:rsidRPr="002A781E">
        <w:rPr>
          <w:bCs/>
          <w:color w:val="000000"/>
          <w:szCs w:val="24"/>
        </w:rPr>
        <w:t>1.Общие</w:t>
      </w:r>
      <w:r w:rsidR="0032236F" w:rsidRPr="002A781E">
        <w:rPr>
          <w:bCs/>
          <w:color w:val="000000"/>
          <w:szCs w:val="24"/>
        </w:rPr>
        <w:t xml:space="preserve"> </w:t>
      </w:r>
      <w:r w:rsidRPr="002A781E">
        <w:rPr>
          <w:bCs/>
          <w:color w:val="000000"/>
          <w:szCs w:val="24"/>
        </w:rPr>
        <w:t>положения</w:t>
      </w:r>
    </w:p>
    <w:p w:rsidR="00F95FE2" w:rsidRPr="002A781E" w:rsidRDefault="00F95FE2" w:rsidP="002A781E">
      <w:pPr>
        <w:tabs>
          <w:tab w:val="left" w:pos="1040"/>
        </w:tabs>
        <w:ind w:firstLine="540"/>
        <w:jc w:val="both"/>
        <w:rPr>
          <w:rFonts w:ascii="Arial" w:hAnsi="Arial" w:cs="Arial"/>
          <w:bCs/>
          <w:color w:val="000000"/>
          <w:sz w:val="20"/>
        </w:rPr>
      </w:pPr>
      <w:r w:rsidRPr="002A781E">
        <w:rPr>
          <w:rFonts w:ascii="Arial" w:hAnsi="Arial" w:cs="Arial"/>
          <w:bCs/>
          <w:color w:val="000000"/>
          <w:sz w:val="20"/>
        </w:rPr>
        <w:t>1.1.</w:t>
      </w:r>
      <w:r w:rsidR="0032236F" w:rsidRPr="002A781E">
        <w:rPr>
          <w:rFonts w:ascii="Arial" w:hAnsi="Arial" w:cs="Arial"/>
          <w:bCs/>
          <w:color w:val="000000"/>
          <w:sz w:val="20"/>
        </w:rPr>
        <w:t xml:space="preserve"> </w:t>
      </w:r>
      <w:r w:rsidRPr="002A781E">
        <w:rPr>
          <w:rFonts w:ascii="Arial" w:hAnsi="Arial" w:cs="Arial"/>
          <w:bCs/>
          <w:color w:val="000000"/>
          <w:sz w:val="20"/>
        </w:rPr>
        <w:t>Муниципальная</w:t>
      </w:r>
      <w:r w:rsidR="0032236F" w:rsidRPr="002A781E">
        <w:rPr>
          <w:rFonts w:ascii="Arial" w:hAnsi="Arial" w:cs="Arial"/>
          <w:bCs/>
          <w:color w:val="000000"/>
          <w:sz w:val="20"/>
        </w:rPr>
        <w:t xml:space="preserve"> </w:t>
      </w:r>
      <w:r w:rsidRPr="002A781E">
        <w:rPr>
          <w:rFonts w:ascii="Arial" w:hAnsi="Arial" w:cs="Arial"/>
          <w:bCs/>
          <w:color w:val="000000"/>
          <w:sz w:val="20"/>
        </w:rPr>
        <w:t>служба</w:t>
      </w:r>
      <w:r w:rsidR="0032236F" w:rsidRPr="002A781E">
        <w:rPr>
          <w:rFonts w:ascii="Arial" w:hAnsi="Arial" w:cs="Arial"/>
          <w:bCs/>
          <w:color w:val="000000"/>
          <w:sz w:val="20"/>
        </w:rPr>
        <w:t xml:space="preserve"> </w:t>
      </w:r>
      <w:r w:rsidRPr="002A781E">
        <w:rPr>
          <w:rFonts w:ascii="Arial" w:hAnsi="Arial" w:cs="Arial"/>
          <w:bCs/>
          <w:color w:val="000000"/>
          <w:sz w:val="20"/>
        </w:rPr>
        <w:t>в</w:t>
      </w:r>
      <w:r w:rsidR="0032236F" w:rsidRPr="002A781E">
        <w:rPr>
          <w:rFonts w:ascii="Arial" w:hAnsi="Arial" w:cs="Arial"/>
          <w:bCs/>
          <w:color w:val="000000"/>
          <w:sz w:val="20"/>
        </w:rPr>
        <w:t xml:space="preserve"> </w:t>
      </w:r>
      <w:r w:rsidRPr="002A781E">
        <w:rPr>
          <w:rFonts w:ascii="Arial" w:hAnsi="Arial" w:cs="Arial"/>
          <w:bCs/>
          <w:color w:val="000000"/>
          <w:sz w:val="20"/>
        </w:rPr>
        <w:t>Шоршелском</w:t>
      </w:r>
      <w:r w:rsidR="0032236F" w:rsidRPr="002A781E">
        <w:rPr>
          <w:rFonts w:ascii="Arial" w:hAnsi="Arial" w:cs="Arial"/>
          <w:bCs/>
          <w:color w:val="000000"/>
          <w:sz w:val="20"/>
        </w:rPr>
        <w:t xml:space="preserve"> </w:t>
      </w:r>
      <w:r w:rsidRPr="002A781E">
        <w:rPr>
          <w:rFonts w:ascii="Arial" w:hAnsi="Arial" w:cs="Arial"/>
          <w:bCs/>
          <w:color w:val="000000"/>
          <w:sz w:val="20"/>
        </w:rPr>
        <w:t>сельском</w:t>
      </w:r>
      <w:r w:rsidR="0032236F" w:rsidRPr="002A781E">
        <w:rPr>
          <w:rFonts w:ascii="Arial" w:hAnsi="Arial" w:cs="Arial"/>
          <w:bCs/>
          <w:color w:val="000000"/>
          <w:sz w:val="20"/>
        </w:rPr>
        <w:t xml:space="preserve"> </w:t>
      </w:r>
      <w:r w:rsidRPr="002A781E">
        <w:rPr>
          <w:rFonts w:ascii="Arial" w:hAnsi="Arial" w:cs="Arial"/>
          <w:bCs/>
          <w:color w:val="000000"/>
          <w:sz w:val="20"/>
        </w:rPr>
        <w:t>поселении</w:t>
      </w:r>
      <w:r w:rsidR="0032236F" w:rsidRPr="002A781E">
        <w:rPr>
          <w:rFonts w:ascii="Arial" w:hAnsi="Arial" w:cs="Arial"/>
          <w:bCs/>
          <w:color w:val="000000"/>
          <w:sz w:val="20"/>
        </w:rPr>
        <w:t xml:space="preserve"> </w:t>
      </w:r>
      <w:r w:rsidRPr="002A781E">
        <w:rPr>
          <w:rFonts w:ascii="Arial" w:hAnsi="Arial" w:cs="Arial"/>
          <w:bCs/>
          <w:color w:val="000000"/>
          <w:sz w:val="20"/>
        </w:rPr>
        <w:t>Мариинско-Посадского</w:t>
      </w:r>
      <w:r w:rsidR="0032236F" w:rsidRPr="002A781E">
        <w:rPr>
          <w:rFonts w:ascii="Arial" w:hAnsi="Arial" w:cs="Arial"/>
          <w:bCs/>
          <w:color w:val="000000"/>
          <w:sz w:val="20"/>
        </w:rPr>
        <w:t xml:space="preserve"> </w:t>
      </w:r>
      <w:r w:rsidRPr="002A781E">
        <w:rPr>
          <w:rFonts w:ascii="Arial" w:hAnsi="Arial" w:cs="Arial"/>
          <w:bCs/>
          <w:color w:val="000000"/>
          <w:sz w:val="20"/>
        </w:rPr>
        <w:t>района</w:t>
      </w:r>
      <w:r w:rsidR="0032236F" w:rsidRPr="002A781E">
        <w:rPr>
          <w:rFonts w:ascii="Arial" w:hAnsi="Arial" w:cs="Arial"/>
          <w:bCs/>
          <w:color w:val="000000"/>
          <w:sz w:val="20"/>
        </w:rPr>
        <w:t xml:space="preserve"> </w:t>
      </w:r>
      <w:r w:rsidRPr="002A781E">
        <w:rPr>
          <w:rFonts w:ascii="Arial" w:hAnsi="Arial" w:cs="Arial"/>
          <w:bCs/>
          <w:color w:val="000000"/>
          <w:sz w:val="20"/>
        </w:rPr>
        <w:t>(далее</w:t>
      </w:r>
      <w:r w:rsidR="0032236F" w:rsidRPr="002A781E">
        <w:rPr>
          <w:rFonts w:ascii="Arial" w:hAnsi="Arial" w:cs="Arial"/>
          <w:bCs/>
          <w:color w:val="000000"/>
          <w:sz w:val="20"/>
        </w:rPr>
        <w:t xml:space="preserve"> </w:t>
      </w:r>
      <w:r w:rsidRPr="002A781E">
        <w:rPr>
          <w:rFonts w:ascii="Arial" w:hAnsi="Arial" w:cs="Arial"/>
          <w:bCs/>
          <w:color w:val="000000"/>
          <w:sz w:val="20"/>
        </w:rPr>
        <w:t>-</w:t>
      </w:r>
      <w:r w:rsidR="0032236F" w:rsidRPr="002A781E">
        <w:rPr>
          <w:rFonts w:ascii="Arial" w:hAnsi="Arial" w:cs="Arial"/>
          <w:bCs/>
          <w:color w:val="000000"/>
          <w:sz w:val="20"/>
        </w:rPr>
        <w:t xml:space="preserve"> </w:t>
      </w:r>
      <w:r w:rsidRPr="002A781E">
        <w:rPr>
          <w:rFonts w:ascii="Arial" w:hAnsi="Arial" w:cs="Arial"/>
          <w:bCs/>
          <w:color w:val="000000"/>
          <w:sz w:val="20"/>
        </w:rPr>
        <w:t>муниципальная</w:t>
      </w:r>
      <w:r w:rsidR="0032236F" w:rsidRPr="002A781E">
        <w:rPr>
          <w:rFonts w:ascii="Arial" w:hAnsi="Arial" w:cs="Arial"/>
          <w:bCs/>
          <w:color w:val="000000"/>
          <w:sz w:val="20"/>
        </w:rPr>
        <w:t xml:space="preserve"> </w:t>
      </w:r>
      <w:r w:rsidRPr="002A781E">
        <w:rPr>
          <w:rFonts w:ascii="Arial" w:hAnsi="Arial" w:cs="Arial"/>
          <w:bCs/>
          <w:color w:val="000000"/>
          <w:sz w:val="20"/>
        </w:rPr>
        <w:t>служба)</w:t>
      </w:r>
      <w:r w:rsidR="0032236F" w:rsidRPr="002A781E">
        <w:rPr>
          <w:rFonts w:ascii="Arial" w:hAnsi="Arial" w:cs="Arial"/>
          <w:bCs/>
          <w:color w:val="000000"/>
          <w:sz w:val="20"/>
        </w:rPr>
        <w:t xml:space="preserve"> </w:t>
      </w:r>
      <w:r w:rsidRPr="002A781E">
        <w:rPr>
          <w:rFonts w:ascii="Arial" w:hAnsi="Arial" w:cs="Arial"/>
          <w:bCs/>
          <w:color w:val="000000"/>
          <w:sz w:val="20"/>
        </w:rPr>
        <w:t>-</w:t>
      </w:r>
      <w:r w:rsidR="0032236F" w:rsidRPr="002A781E">
        <w:rPr>
          <w:rFonts w:ascii="Arial" w:hAnsi="Arial" w:cs="Arial"/>
          <w:bCs/>
          <w:color w:val="000000"/>
          <w:sz w:val="20"/>
        </w:rPr>
        <w:t xml:space="preserve"> </w:t>
      </w:r>
      <w:r w:rsidRPr="002A781E">
        <w:rPr>
          <w:rFonts w:ascii="Arial" w:hAnsi="Arial" w:cs="Arial"/>
          <w:bCs/>
          <w:color w:val="000000"/>
          <w:sz w:val="20"/>
        </w:rPr>
        <w:t>профессиональная</w:t>
      </w:r>
      <w:r w:rsidR="0032236F" w:rsidRPr="002A781E">
        <w:rPr>
          <w:rFonts w:ascii="Arial" w:hAnsi="Arial" w:cs="Arial"/>
          <w:bCs/>
          <w:color w:val="000000"/>
          <w:sz w:val="20"/>
        </w:rPr>
        <w:t xml:space="preserve"> </w:t>
      </w:r>
      <w:r w:rsidRPr="002A781E">
        <w:rPr>
          <w:rFonts w:ascii="Arial" w:hAnsi="Arial" w:cs="Arial"/>
          <w:bCs/>
          <w:color w:val="000000"/>
          <w:sz w:val="20"/>
        </w:rPr>
        <w:t>деятельность</w:t>
      </w:r>
      <w:r w:rsidR="0032236F" w:rsidRPr="002A781E">
        <w:rPr>
          <w:rFonts w:ascii="Arial" w:hAnsi="Arial" w:cs="Arial"/>
          <w:bCs/>
          <w:color w:val="000000"/>
          <w:sz w:val="20"/>
        </w:rPr>
        <w:t xml:space="preserve"> </w:t>
      </w:r>
      <w:r w:rsidRPr="002A781E">
        <w:rPr>
          <w:rFonts w:ascii="Arial" w:hAnsi="Arial" w:cs="Arial"/>
          <w:bCs/>
          <w:color w:val="000000"/>
          <w:sz w:val="20"/>
        </w:rPr>
        <w:t>граждан,</w:t>
      </w:r>
      <w:r w:rsidR="0032236F" w:rsidRPr="002A781E">
        <w:rPr>
          <w:rFonts w:ascii="Arial" w:hAnsi="Arial" w:cs="Arial"/>
          <w:bCs/>
          <w:color w:val="000000"/>
          <w:sz w:val="20"/>
        </w:rPr>
        <w:t xml:space="preserve"> </w:t>
      </w:r>
      <w:r w:rsidRPr="002A781E">
        <w:rPr>
          <w:rFonts w:ascii="Arial" w:hAnsi="Arial" w:cs="Arial"/>
          <w:bCs/>
          <w:color w:val="000000"/>
          <w:sz w:val="20"/>
        </w:rPr>
        <w:t>которая</w:t>
      </w:r>
      <w:r w:rsidR="0032236F" w:rsidRPr="002A781E">
        <w:rPr>
          <w:rFonts w:ascii="Arial" w:hAnsi="Arial" w:cs="Arial"/>
          <w:bCs/>
          <w:color w:val="000000"/>
          <w:sz w:val="20"/>
        </w:rPr>
        <w:t xml:space="preserve"> </w:t>
      </w:r>
      <w:r w:rsidRPr="002A781E">
        <w:rPr>
          <w:rFonts w:ascii="Arial" w:hAnsi="Arial" w:cs="Arial"/>
          <w:bCs/>
          <w:color w:val="000000"/>
          <w:sz w:val="20"/>
        </w:rPr>
        <w:t>осуществляется</w:t>
      </w:r>
      <w:r w:rsidR="0032236F" w:rsidRPr="002A781E">
        <w:rPr>
          <w:rFonts w:ascii="Arial" w:hAnsi="Arial" w:cs="Arial"/>
          <w:bCs/>
          <w:color w:val="000000"/>
          <w:sz w:val="20"/>
        </w:rPr>
        <w:t xml:space="preserve"> </w:t>
      </w:r>
      <w:r w:rsidRPr="002A781E">
        <w:rPr>
          <w:rFonts w:ascii="Arial" w:hAnsi="Arial" w:cs="Arial"/>
          <w:bCs/>
          <w:color w:val="000000"/>
          <w:sz w:val="20"/>
        </w:rPr>
        <w:t>на</w:t>
      </w:r>
      <w:r w:rsidR="0032236F" w:rsidRPr="002A781E">
        <w:rPr>
          <w:rFonts w:ascii="Arial" w:hAnsi="Arial" w:cs="Arial"/>
          <w:bCs/>
          <w:color w:val="000000"/>
          <w:sz w:val="20"/>
        </w:rPr>
        <w:t xml:space="preserve"> </w:t>
      </w:r>
      <w:r w:rsidRPr="002A781E">
        <w:rPr>
          <w:rFonts w:ascii="Arial" w:hAnsi="Arial" w:cs="Arial"/>
          <w:bCs/>
          <w:color w:val="000000"/>
          <w:sz w:val="20"/>
        </w:rPr>
        <w:t>постоянной</w:t>
      </w:r>
      <w:r w:rsidR="0032236F" w:rsidRPr="002A781E">
        <w:rPr>
          <w:rFonts w:ascii="Arial" w:hAnsi="Arial" w:cs="Arial"/>
          <w:bCs/>
          <w:color w:val="000000"/>
          <w:sz w:val="20"/>
        </w:rPr>
        <w:t xml:space="preserve"> </w:t>
      </w:r>
      <w:r w:rsidRPr="002A781E">
        <w:rPr>
          <w:rFonts w:ascii="Arial" w:hAnsi="Arial" w:cs="Arial"/>
          <w:bCs/>
          <w:color w:val="000000"/>
          <w:sz w:val="20"/>
        </w:rPr>
        <w:t>основе</w:t>
      </w:r>
      <w:r w:rsidR="0032236F" w:rsidRPr="002A781E">
        <w:rPr>
          <w:rFonts w:ascii="Arial" w:hAnsi="Arial" w:cs="Arial"/>
          <w:bCs/>
          <w:color w:val="000000"/>
          <w:sz w:val="20"/>
        </w:rPr>
        <w:t xml:space="preserve"> </w:t>
      </w:r>
      <w:r w:rsidRPr="002A781E">
        <w:rPr>
          <w:rFonts w:ascii="Arial" w:hAnsi="Arial" w:cs="Arial"/>
          <w:bCs/>
          <w:color w:val="000000"/>
          <w:sz w:val="20"/>
        </w:rPr>
        <w:t>на</w:t>
      </w:r>
      <w:r w:rsidR="0032236F" w:rsidRPr="002A781E">
        <w:rPr>
          <w:rFonts w:ascii="Arial" w:hAnsi="Arial" w:cs="Arial"/>
          <w:bCs/>
          <w:color w:val="000000"/>
          <w:sz w:val="20"/>
        </w:rPr>
        <w:t xml:space="preserve"> </w:t>
      </w:r>
      <w:r w:rsidRPr="002A781E">
        <w:rPr>
          <w:rFonts w:ascii="Arial" w:hAnsi="Arial" w:cs="Arial"/>
          <w:bCs/>
          <w:color w:val="000000"/>
          <w:sz w:val="20"/>
        </w:rPr>
        <w:t>должностях</w:t>
      </w:r>
      <w:r w:rsidR="0032236F" w:rsidRPr="002A781E">
        <w:rPr>
          <w:rFonts w:ascii="Arial" w:hAnsi="Arial" w:cs="Arial"/>
          <w:bCs/>
          <w:color w:val="000000"/>
          <w:sz w:val="20"/>
        </w:rPr>
        <w:t xml:space="preserve"> </w:t>
      </w:r>
      <w:r w:rsidRPr="002A781E">
        <w:rPr>
          <w:rFonts w:ascii="Arial" w:hAnsi="Arial" w:cs="Arial"/>
          <w:bCs/>
          <w:color w:val="000000"/>
          <w:sz w:val="20"/>
        </w:rPr>
        <w:t>муниципальной</w:t>
      </w:r>
      <w:r w:rsidR="0032236F" w:rsidRPr="002A781E">
        <w:rPr>
          <w:rFonts w:ascii="Arial" w:hAnsi="Arial" w:cs="Arial"/>
          <w:bCs/>
          <w:color w:val="000000"/>
          <w:sz w:val="20"/>
        </w:rPr>
        <w:t xml:space="preserve"> </w:t>
      </w:r>
      <w:r w:rsidRPr="002A781E">
        <w:rPr>
          <w:rFonts w:ascii="Arial" w:hAnsi="Arial" w:cs="Arial"/>
          <w:bCs/>
          <w:color w:val="000000"/>
          <w:sz w:val="20"/>
        </w:rPr>
        <w:t>службы,</w:t>
      </w:r>
      <w:r w:rsidR="0032236F" w:rsidRPr="002A781E">
        <w:rPr>
          <w:rFonts w:ascii="Arial" w:hAnsi="Arial" w:cs="Arial"/>
          <w:bCs/>
          <w:color w:val="000000"/>
          <w:sz w:val="20"/>
        </w:rPr>
        <w:t xml:space="preserve"> </w:t>
      </w:r>
      <w:r w:rsidRPr="002A781E">
        <w:rPr>
          <w:rFonts w:ascii="Arial" w:hAnsi="Arial" w:cs="Arial"/>
          <w:bCs/>
          <w:color w:val="000000"/>
          <w:sz w:val="20"/>
        </w:rPr>
        <w:t>замещаемых</w:t>
      </w:r>
      <w:r w:rsidR="0032236F" w:rsidRPr="002A781E">
        <w:rPr>
          <w:rFonts w:ascii="Arial" w:hAnsi="Arial" w:cs="Arial"/>
          <w:bCs/>
          <w:color w:val="000000"/>
          <w:sz w:val="20"/>
        </w:rPr>
        <w:t xml:space="preserve"> </w:t>
      </w:r>
      <w:r w:rsidRPr="002A781E">
        <w:rPr>
          <w:rFonts w:ascii="Arial" w:hAnsi="Arial" w:cs="Arial"/>
          <w:bCs/>
          <w:color w:val="000000"/>
          <w:sz w:val="20"/>
        </w:rPr>
        <w:t>путем</w:t>
      </w:r>
      <w:r w:rsidR="0032236F" w:rsidRPr="002A781E">
        <w:rPr>
          <w:rFonts w:ascii="Arial" w:hAnsi="Arial" w:cs="Arial"/>
          <w:bCs/>
          <w:color w:val="000000"/>
          <w:sz w:val="20"/>
        </w:rPr>
        <w:t xml:space="preserve"> </w:t>
      </w:r>
      <w:r w:rsidRPr="002A781E">
        <w:rPr>
          <w:rFonts w:ascii="Arial" w:hAnsi="Arial" w:cs="Arial"/>
          <w:bCs/>
          <w:color w:val="000000"/>
          <w:sz w:val="20"/>
        </w:rPr>
        <w:t>заключения</w:t>
      </w:r>
      <w:r w:rsidR="0032236F" w:rsidRPr="002A781E">
        <w:rPr>
          <w:rFonts w:ascii="Arial" w:hAnsi="Arial" w:cs="Arial"/>
          <w:bCs/>
          <w:color w:val="000000"/>
          <w:sz w:val="20"/>
        </w:rPr>
        <w:t xml:space="preserve"> </w:t>
      </w:r>
      <w:r w:rsidRPr="002A781E">
        <w:rPr>
          <w:rFonts w:ascii="Arial" w:hAnsi="Arial" w:cs="Arial"/>
          <w:bCs/>
          <w:color w:val="000000"/>
          <w:sz w:val="20"/>
        </w:rPr>
        <w:t>трудового</w:t>
      </w:r>
      <w:r w:rsidR="0032236F" w:rsidRPr="002A781E">
        <w:rPr>
          <w:rFonts w:ascii="Arial" w:hAnsi="Arial" w:cs="Arial"/>
          <w:bCs/>
          <w:color w:val="000000"/>
          <w:sz w:val="20"/>
        </w:rPr>
        <w:t xml:space="preserve"> </w:t>
      </w:r>
      <w:r w:rsidRPr="002A781E">
        <w:rPr>
          <w:rFonts w:ascii="Arial" w:hAnsi="Arial" w:cs="Arial"/>
          <w:bCs/>
          <w:color w:val="000000"/>
          <w:sz w:val="20"/>
        </w:rPr>
        <w:t>договора</w:t>
      </w:r>
      <w:r w:rsidR="0032236F" w:rsidRPr="002A781E">
        <w:rPr>
          <w:rFonts w:ascii="Arial" w:hAnsi="Arial" w:cs="Arial"/>
          <w:bCs/>
          <w:color w:val="000000"/>
          <w:sz w:val="20"/>
        </w:rPr>
        <w:t xml:space="preserve"> </w:t>
      </w:r>
      <w:r w:rsidRPr="002A781E">
        <w:rPr>
          <w:rFonts w:ascii="Arial" w:hAnsi="Arial" w:cs="Arial"/>
          <w:bCs/>
          <w:color w:val="000000"/>
          <w:sz w:val="20"/>
        </w:rPr>
        <w:t>(контракта).</w:t>
      </w:r>
      <w:r w:rsidR="0032236F" w:rsidRPr="002A781E">
        <w:rPr>
          <w:rFonts w:ascii="Arial" w:hAnsi="Arial" w:cs="Arial"/>
          <w:bCs/>
          <w:color w:val="000000"/>
          <w:sz w:val="20"/>
        </w:rPr>
        <w:t xml:space="preserve"> </w:t>
      </w:r>
    </w:p>
    <w:p w:rsidR="00F95FE2" w:rsidRPr="002A781E" w:rsidRDefault="0032236F" w:rsidP="002A781E">
      <w:pPr>
        <w:tabs>
          <w:tab w:val="left" w:pos="1040"/>
        </w:tabs>
        <w:ind w:firstLine="540"/>
        <w:jc w:val="both"/>
        <w:rPr>
          <w:rFonts w:ascii="Arial" w:hAnsi="Arial" w:cs="Arial"/>
          <w:bCs/>
          <w:color w:val="000000"/>
          <w:sz w:val="20"/>
        </w:rPr>
      </w:pPr>
      <w:r w:rsidRPr="002A781E">
        <w:rPr>
          <w:rFonts w:ascii="Arial" w:hAnsi="Arial" w:cs="Arial"/>
          <w:bCs/>
          <w:color w:val="000000"/>
          <w:sz w:val="20"/>
        </w:rPr>
        <w:t xml:space="preserve"> </w:t>
      </w:r>
      <w:r w:rsidR="00F95FE2" w:rsidRPr="002A781E">
        <w:rPr>
          <w:rFonts w:ascii="Arial" w:hAnsi="Arial" w:cs="Arial"/>
          <w:bCs/>
          <w:color w:val="000000"/>
          <w:sz w:val="20"/>
        </w:rPr>
        <w:t>На</w:t>
      </w:r>
      <w:r w:rsidRPr="002A781E">
        <w:rPr>
          <w:rFonts w:ascii="Arial" w:hAnsi="Arial" w:cs="Arial"/>
          <w:bCs/>
          <w:color w:val="000000"/>
          <w:sz w:val="20"/>
        </w:rPr>
        <w:t xml:space="preserve"> </w:t>
      </w:r>
      <w:r w:rsidR="00F95FE2" w:rsidRPr="002A781E">
        <w:rPr>
          <w:rFonts w:ascii="Arial" w:hAnsi="Arial" w:cs="Arial"/>
          <w:bCs/>
          <w:color w:val="000000"/>
          <w:sz w:val="20"/>
        </w:rPr>
        <w:t>муниципальных</w:t>
      </w:r>
      <w:r w:rsidRPr="002A781E">
        <w:rPr>
          <w:rFonts w:ascii="Arial" w:hAnsi="Arial" w:cs="Arial"/>
          <w:bCs/>
          <w:color w:val="000000"/>
          <w:sz w:val="20"/>
        </w:rPr>
        <w:t xml:space="preserve"> </w:t>
      </w:r>
      <w:r w:rsidR="00F95FE2" w:rsidRPr="002A781E">
        <w:rPr>
          <w:rFonts w:ascii="Arial" w:hAnsi="Arial" w:cs="Arial"/>
          <w:bCs/>
          <w:color w:val="000000"/>
          <w:sz w:val="20"/>
        </w:rPr>
        <w:t>служащих</w:t>
      </w:r>
      <w:r w:rsidRPr="002A781E">
        <w:rPr>
          <w:rFonts w:ascii="Arial" w:hAnsi="Arial" w:cs="Arial"/>
          <w:bCs/>
          <w:color w:val="000000"/>
          <w:sz w:val="20"/>
        </w:rPr>
        <w:t xml:space="preserve"> </w:t>
      </w:r>
      <w:r w:rsidR="00F95FE2" w:rsidRPr="002A781E">
        <w:rPr>
          <w:rFonts w:ascii="Arial" w:hAnsi="Arial" w:cs="Arial"/>
          <w:bCs/>
          <w:color w:val="000000"/>
          <w:sz w:val="20"/>
        </w:rPr>
        <w:t>распространяется</w:t>
      </w:r>
      <w:r w:rsidRPr="002A781E">
        <w:rPr>
          <w:rFonts w:ascii="Arial" w:hAnsi="Arial" w:cs="Arial"/>
          <w:bCs/>
          <w:color w:val="000000"/>
          <w:sz w:val="20"/>
        </w:rPr>
        <w:t xml:space="preserve"> </w:t>
      </w:r>
      <w:r w:rsidR="00F95FE2" w:rsidRPr="002A781E">
        <w:rPr>
          <w:rFonts w:ascii="Arial" w:hAnsi="Arial" w:cs="Arial"/>
          <w:bCs/>
          <w:color w:val="000000"/>
          <w:sz w:val="20"/>
        </w:rPr>
        <w:t>действие</w:t>
      </w:r>
      <w:r w:rsidRPr="002A781E">
        <w:rPr>
          <w:rFonts w:ascii="Arial" w:hAnsi="Arial" w:cs="Arial"/>
          <w:bCs/>
          <w:color w:val="000000"/>
          <w:sz w:val="20"/>
        </w:rPr>
        <w:t xml:space="preserve"> </w:t>
      </w:r>
      <w:r w:rsidR="00F95FE2" w:rsidRPr="002A781E">
        <w:rPr>
          <w:rFonts w:ascii="Arial" w:hAnsi="Arial" w:cs="Arial"/>
          <w:bCs/>
          <w:color w:val="000000"/>
          <w:sz w:val="20"/>
        </w:rPr>
        <w:t>трудового</w:t>
      </w:r>
      <w:r w:rsidRPr="002A781E">
        <w:rPr>
          <w:rFonts w:ascii="Arial" w:hAnsi="Arial" w:cs="Arial"/>
          <w:bCs/>
          <w:color w:val="000000"/>
          <w:sz w:val="20"/>
        </w:rPr>
        <w:t xml:space="preserve"> </w:t>
      </w:r>
      <w:r w:rsidR="00F95FE2" w:rsidRPr="002A781E">
        <w:rPr>
          <w:rFonts w:ascii="Arial" w:hAnsi="Arial" w:cs="Arial"/>
          <w:bCs/>
          <w:color w:val="000000"/>
          <w:sz w:val="20"/>
        </w:rPr>
        <w:t>законодательства</w:t>
      </w:r>
      <w:r w:rsidRPr="002A781E">
        <w:rPr>
          <w:rFonts w:ascii="Arial" w:hAnsi="Arial" w:cs="Arial"/>
          <w:bCs/>
          <w:color w:val="000000"/>
          <w:sz w:val="20"/>
        </w:rPr>
        <w:t xml:space="preserve"> </w:t>
      </w:r>
      <w:r w:rsidR="00F95FE2" w:rsidRPr="002A781E">
        <w:rPr>
          <w:rFonts w:ascii="Arial" w:hAnsi="Arial" w:cs="Arial"/>
          <w:bCs/>
          <w:color w:val="000000"/>
          <w:sz w:val="20"/>
        </w:rPr>
        <w:t>с</w:t>
      </w:r>
      <w:r w:rsidRPr="002A781E">
        <w:rPr>
          <w:rFonts w:ascii="Arial" w:hAnsi="Arial" w:cs="Arial"/>
          <w:bCs/>
          <w:color w:val="000000"/>
          <w:sz w:val="20"/>
        </w:rPr>
        <w:t xml:space="preserve"> </w:t>
      </w:r>
      <w:r w:rsidR="00F95FE2" w:rsidRPr="002A781E">
        <w:rPr>
          <w:rFonts w:ascii="Arial" w:hAnsi="Arial" w:cs="Arial"/>
          <w:bCs/>
          <w:color w:val="000000"/>
          <w:sz w:val="20"/>
        </w:rPr>
        <w:t>особенностями,</w:t>
      </w:r>
      <w:r w:rsidRPr="002A781E">
        <w:rPr>
          <w:rFonts w:ascii="Arial" w:hAnsi="Arial" w:cs="Arial"/>
          <w:bCs/>
          <w:color w:val="000000"/>
          <w:sz w:val="20"/>
        </w:rPr>
        <w:t xml:space="preserve"> </w:t>
      </w:r>
      <w:r w:rsidR="00F95FE2" w:rsidRPr="002A781E">
        <w:rPr>
          <w:rFonts w:ascii="Arial" w:hAnsi="Arial" w:cs="Arial"/>
          <w:bCs/>
          <w:color w:val="000000"/>
          <w:sz w:val="20"/>
        </w:rPr>
        <w:t>предусмотренными</w:t>
      </w:r>
      <w:r w:rsidRPr="002A781E">
        <w:rPr>
          <w:rFonts w:ascii="Arial" w:hAnsi="Arial" w:cs="Arial"/>
          <w:bCs/>
          <w:color w:val="000000"/>
          <w:sz w:val="20"/>
        </w:rPr>
        <w:t xml:space="preserve"> </w:t>
      </w:r>
      <w:r w:rsidR="00F95FE2" w:rsidRPr="002A781E">
        <w:rPr>
          <w:rFonts w:ascii="Arial" w:hAnsi="Arial" w:cs="Arial"/>
          <w:bCs/>
          <w:color w:val="000000"/>
          <w:sz w:val="20"/>
        </w:rPr>
        <w:t>Федеральным</w:t>
      </w:r>
      <w:r w:rsidRPr="002A781E">
        <w:rPr>
          <w:rFonts w:ascii="Arial" w:hAnsi="Arial" w:cs="Arial"/>
          <w:bCs/>
          <w:color w:val="000000"/>
          <w:sz w:val="20"/>
        </w:rPr>
        <w:t xml:space="preserve"> </w:t>
      </w:r>
      <w:r w:rsidR="00F95FE2" w:rsidRPr="002A781E">
        <w:rPr>
          <w:rFonts w:ascii="Arial" w:hAnsi="Arial" w:cs="Arial"/>
          <w:bCs/>
          <w:color w:val="000000"/>
          <w:sz w:val="20"/>
        </w:rPr>
        <w:t>законом</w:t>
      </w:r>
      <w:r w:rsidRPr="002A781E">
        <w:rPr>
          <w:rFonts w:ascii="Arial" w:hAnsi="Arial" w:cs="Arial"/>
          <w:bCs/>
          <w:color w:val="000000"/>
          <w:sz w:val="20"/>
        </w:rPr>
        <w:t xml:space="preserve"> </w:t>
      </w:r>
      <w:r w:rsidR="00F95FE2" w:rsidRPr="002A781E">
        <w:rPr>
          <w:rFonts w:ascii="Arial" w:hAnsi="Arial" w:cs="Arial"/>
          <w:bCs/>
          <w:color w:val="000000"/>
          <w:sz w:val="20"/>
        </w:rPr>
        <w:t>«О</w:t>
      </w:r>
      <w:r w:rsidRPr="002A781E">
        <w:rPr>
          <w:rFonts w:ascii="Arial" w:hAnsi="Arial" w:cs="Arial"/>
          <w:bCs/>
          <w:color w:val="000000"/>
          <w:sz w:val="20"/>
        </w:rPr>
        <w:t xml:space="preserve"> </w:t>
      </w:r>
      <w:r w:rsidR="00F95FE2" w:rsidRPr="002A781E">
        <w:rPr>
          <w:rFonts w:ascii="Arial" w:hAnsi="Arial" w:cs="Arial"/>
          <w:bCs/>
          <w:color w:val="000000"/>
          <w:sz w:val="20"/>
        </w:rPr>
        <w:t>муниципальной</w:t>
      </w:r>
      <w:r w:rsidRPr="002A781E">
        <w:rPr>
          <w:rFonts w:ascii="Arial" w:hAnsi="Arial" w:cs="Arial"/>
          <w:bCs/>
          <w:color w:val="000000"/>
          <w:sz w:val="20"/>
        </w:rPr>
        <w:t xml:space="preserve"> </w:t>
      </w:r>
      <w:r w:rsidR="00F95FE2" w:rsidRPr="002A781E">
        <w:rPr>
          <w:rFonts w:ascii="Arial" w:hAnsi="Arial" w:cs="Arial"/>
          <w:bCs/>
          <w:color w:val="000000"/>
          <w:sz w:val="20"/>
        </w:rPr>
        <w:t>службе</w:t>
      </w:r>
      <w:r w:rsidRPr="002A781E">
        <w:rPr>
          <w:rFonts w:ascii="Arial" w:hAnsi="Arial" w:cs="Arial"/>
          <w:bCs/>
          <w:color w:val="000000"/>
          <w:sz w:val="20"/>
        </w:rPr>
        <w:t xml:space="preserve"> </w:t>
      </w:r>
      <w:r w:rsidR="00F95FE2" w:rsidRPr="002A781E">
        <w:rPr>
          <w:rFonts w:ascii="Arial" w:hAnsi="Arial" w:cs="Arial"/>
          <w:bCs/>
          <w:color w:val="000000"/>
          <w:sz w:val="20"/>
        </w:rPr>
        <w:t>в</w:t>
      </w:r>
      <w:r w:rsidRPr="002A781E">
        <w:rPr>
          <w:rFonts w:ascii="Arial" w:hAnsi="Arial" w:cs="Arial"/>
          <w:bCs/>
          <w:color w:val="000000"/>
          <w:sz w:val="20"/>
        </w:rPr>
        <w:t xml:space="preserve"> </w:t>
      </w:r>
      <w:r w:rsidR="00F95FE2" w:rsidRPr="002A781E">
        <w:rPr>
          <w:rFonts w:ascii="Arial" w:hAnsi="Arial" w:cs="Arial"/>
          <w:bCs/>
          <w:color w:val="000000"/>
          <w:sz w:val="20"/>
        </w:rPr>
        <w:t>Российской</w:t>
      </w:r>
      <w:r w:rsidRPr="002A781E">
        <w:rPr>
          <w:rFonts w:ascii="Arial" w:hAnsi="Arial" w:cs="Arial"/>
          <w:bCs/>
          <w:color w:val="000000"/>
          <w:sz w:val="20"/>
        </w:rPr>
        <w:t xml:space="preserve"> </w:t>
      </w:r>
      <w:r w:rsidR="00F95FE2" w:rsidRPr="002A781E">
        <w:rPr>
          <w:rFonts w:ascii="Arial" w:hAnsi="Arial" w:cs="Arial"/>
          <w:bCs/>
          <w:color w:val="000000"/>
          <w:sz w:val="20"/>
        </w:rPr>
        <w:t>Федерации».</w:t>
      </w:r>
      <w:r w:rsidRPr="002A781E">
        <w:rPr>
          <w:rFonts w:ascii="Arial" w:hAnsi="Arial" w:cs="Arial"/>
          <w:bCs/>
          <w:color w:val="000000"/>
          <w:sz w:val="20"/>
        </w:rPr>
        <w:t xml:space="preserve"> </w:t>
      </w:r>
    </w:p>
    <w:p w:rsidR="00F95FE2" w:rsidRPr="002A781E" w:rsidRDefault="00F95FE2" w:rsidP="002A781E">
      <w:pPr>
        <w:pStyle w:val="ConsPlusNormal"/>
        <w:ind w:firstLine="540"/>
        <w:jc w:val="both"/>
        <w:outlineLvl w:val="1"/>
        <w:rPr>
          <w:color w:val="000000"/>
          <w:szCs w:val="24"/>
        </w:rPr>
      </w:pPr>
      <w:r w:rsidRPr="002A781E">
        <w:rPr>
          <w:color w:val="000000"/>
          <w:szCs w:val="24"/>
        </w:rPr>
        <w:t>1.2.</w:t>
      </w:r>
      <w:r w:rsidR="0032236F" w:rsidRPr="002A781E">
        <w:rPr>
          <w:color w:val="000000"/>
          <w:szCs w:val="24"/>
        </w:rPr>
        <w:t xml:space="preserve"> </w:t>
      </w:r>
      <w:r w:rsidRPr="002A781E">
        <w:rPr>
          <w:bCs/>
          <w:color w:val="000000"/>
          <w:szCs w:val="24"/>
        </w:rPr>
        <w:t>Должности</w:t>
      </w:r>
      <w:r w:rsidR="0032236F" w:rsidRPr="002A781E">
        <w:rPr>
          <w:bCs/>
          <w:color w:val="000000"/>
          <w:szCs w:val="24"/>
        </w:rPr>
        <w:t xml:space="preserve"> </w:t>
      </w:r>
      <w:r w:rsidRPr="002A781E">
        <w:rPr>
          <w:bCs/>
          <w:color w:val="000000"/>
          <w:szCs w:val="24"/>
        </w:rPr>
        <w:t>муниципальной</w:t>
      </w:r>
      <w:r w:rsidR="0032236F" w:rsidRPr="002A781E">
        <w:rPr>
          <w:bCs/>
          <w:color w:val="000000"/>
          <w:szCs w:val="24"/>
        </w:rPr>
        <w:t xml:space="preserve"> </w:t>
      </w:r>
      <w:r w:rsidRPr="002A781E">
        <w:rPr>
          <w:bCs/>
          <w:color w:val="000000"/>
          <w:szCs w:val="24"/>
        </w:rPr>
        <w:t>службы</w:t>
      </w:r>
      <w:r w:rsidR="0032236F" w:rsidRPr="002A781E">
        <w:rPr>
          <w:bCs/>
          <w:color w:val="000000"/>
          <w:szCs w:val="24"/>
        </w:rPr>
        <w:t xml:space="preserve"> </w:t>
      </w:r>
      <w:r w:rsidRPr="002A781E">
        <w:rPr>
          <w:iCs/>
          <w:color w:val="000000"/>
          <w:szCs w:val="24"/>
        </w:rPr>
        <w:t>в</w:t>
      </w:r>
      <w:r w:rsidR="0032236F" w:rsidRPr="002A781E">
        <w:rPr>
          <w:iCs/>
          <w:color w:val="000000"/>
          <w:szCs w:val="24"/>
        </w:rPr>
        <w:t xml:space="preserve"> </w:t>
      </w:r>
      <w:r w:rsidRPr="002A781E">
        <w:rPr>
          <w:iCs/>
          <w:color w:val="000000"/>
          <w:szCs w:val="24"/>
        </w:rPr>
        <w:t>Шоршелском</w:t>
      </w:r>
      <w:r w:rsidR="0032236F" w:rsidRPr="002A781E">
        <w:rPr>
          <w:iCs/>
          <w:color w:val="000000"/>
          <w:szCs w:val="24"/>
        </w:rPr>
        <w:t xml:space="preserve"> </w:t>
      </w:r>
      <w:r w:rsidRPr="002A781E">
        <w:rPr>
          <w:iCs/>
          <w:color w:val="000000"/>
          <w:szCs w:val="24"/>
        </w:rPr>
        <w:t>сельском</w:t>
      </w:r>
      <w:r w:rsidR="0032236F" w:rsidRPr="002A781E">
        <w:rPr>
          <w:iCs/>
          <w:color w:val="000000"/>
          <w:szCs w:val="24"/>
        </w:rPr>
        <w:t xml:space="preserve"> </w:t>
      </w:r>
      <w:r w:rsidRPr="002A781E">
        <w:rPr>
          <w:iCs/>
          <w:color w:val="000000"/>
          <w:szCs w:val="24"/>
        </w:rPr>
        <w:t>поселении</w:t>
      </w:r>
      <w:r w:rsidR="0032236F" w:rsidRPr="002A781E">
        <w:rPr>
          <w:iCs/>
          <w:color w:val="000000"/>
          <w:szCs w:val="24"/>
        </w:rPr>
        <w:t xml:space="preserve"> </w:t>
      </w:r>
      <w:r w:rsidRPr="002A781E">
        <w:rPr>
          <w:bCs/>
          <w:color w:val="000000"/>
          <w:szCs w:val="24"/>
        </w:rPr>
        <w:t>Мариинско-Посадского</w:t>
      </w:r>
      <w:r w:rsidR="0032236F" w:rsidRPr="002A781E">
        <w:rPr>
          <w:bCs/>
          <w:color w:val="000000"/>
          <w:szCs w:val="24"/>
        </w:rPr>
        <w:t xml:space="preserve"> </w:t>
      </w:r>
      <w:r w:rsidRPr="002A781E">
        <w:rPr>
          <w:bCs/>
          <w:color w:val="000000"/>
          <w:szCs w:val="24"/>
        </w:rPr>
        <w:t>района,</w:t>
      </w:r>
      <w:r w:rsidR="0032236F" w:rsidRPr="002A781E">
        <w:rPr>
          <w:bCs/>
          <w:color w:val="000000"/>
          <w:szCs w:val="24"/>
        </w:rPr>
        <w:t xml:space="preserve"> </w:t>
      </w:r>
      <w:r w:rsidRPr="002A781E">
        <w:rPr>
          <w:bCs/>
          <w:color w:val="000000"/>
          <w:szCs w:val="24"/>
        </w:rPr>
        <w:t>устанавливаются</w:t>
      </w:r>
      <w:r w:rsidR="0032236F" w:rsidRPr="002A781E">
        <w:rPr>
          <w:bCs/>
          <w:color w:val="000000"/>
          <w:szCs w:val="24"/>
        </w:rPr>
        <w:t xml:space="preserve"> </w:t>
      </w:r>
      <w:r w:rsidRPr="002A781E">
        <w:rPr>
          <w:bCs/>
          <w:color w:val="000000"/>
          <w:szCs w:val="24"/>
        </w:rPr>
        <w:t>решением</w:t>
      </w:r>
      <w:r w:rsidR="0032236F" w:rsidRPr="002A781E">
        <w:rPr>
          <w:bCs/>
          <w:color w:val="000000"/>
          <w:szCs w:val="24"/>
        </w:rPr>
        <w:t xml:space="preserve"> </w:t>
      </w:r>
      <w:r w:rsidRPr="002A781E">
        <w:rPr>
          <w:bCs/>
          <w:color w:val="000000"/>
          <w:szCs w:val="24"/>
        </w:rPr>
        <w:t>Собрания</w:t>
      </w:r>
      <w:r w:rsidR="0032236F" w:rsidRPr="002A781E">
        <w:rPr>
          <w:bCs/>
          <w:color w:val="000000"/>
          <w:szCs w:val="24"/>
        </w:rPr>
        <w:t xml:space="preserve"> </w:t>
      </w:r>
      <w:r w:rsidRPr="002A781E">
        <w:rPr>
          <w:bCs/>
          <w:color w:val="000000"/>
          <w:szCs w:val="24"/>
        </w:rPr>
        <w:t>депутатов</w:t>
      </w:r>
      <w:r w:rsidR="0032236F" w:rsidRPr="002A781E">
        <w:rPr>
          <w:bCs/>
          <w:color w:val="000000"/>
          <w:szCs w:val="24"/>
        </w:rPr>
        <w:t xml:space="preserve"> </w:t>
      </w:r>
      <w:r w:rsidRPr="002A781E">
        <w:rPr>
          <w:bCs/>
          <w:color w:val="000000"/>
          <w:szCs w:val="24"/>
        </w:rPr>
        <w:t>Шоршелского</w:t>
      </w:r>
      <w:r w:rsidR="0032236F" w:rsidRPr="002A781E">
        <w:rPr>
          <w:bCs/>
          <w:color w:val="000000"/>
          <w:szCs w:val="24"/>
        </w:rPr>
        <w:t xml:space="preserve"> </w:t>
      </w:r>
      <w:r w:rsidRPr="002A781E">
        <w:rPr>
          <w:bCs/>
          <w:color w:val="000000"/>
          <w:szCs w:val="24"/>
        </w:rPr>
        <w:t>сельского</w:t>
      </w:r>
      <w:r w:rsidR="0032236F" w:rsidRPr="002A781E">
        <w:rPr>
          <w:bCs/>
          <w:color w:val="000000"/>
          <w:szCs w:val="24"/>
        </w:rPr>
        <w:t xml:space="preserve"> </w:t>
      </w:r>
      <w:r w:rsidRPr="002A781E">
        <w:rPr>
          <w:bCs/>
          <w:color w:val="000000"/>
          <w:szCs w:val="24"/>
        </w:rPr>
        <w:t>поселения</w:t>
      </w:r>
      <w:r w:rsidR="0032236F" w:rsidRPr="002A781E">
        <w:rPr>
          <w:bCs/>
          <w:color w:val="000000"/>
          <w:szCs w:val="24"/>
        </w:rPr>
        <w:t xml:space="preserve"> </w:t>
      </w:r>
      <w:r w:rsidRPr="002A781E">
        <w:rPr>
          <w:bCs/>
          <w:color w:val="000000"/>
          <w:szCs w:val="24"/>
        </w:rPr>
        <w:t>Мариинско-Посадского</w:t>
      </w:r>
      <w:r w:rsidR="0032236F" w:rsidRPr="002A781E">
        <w:rPr>
          <w:bCs/>
          <w:color w:val="000000"/>
          <w:szCs w:val="24"/>
        </w:rPr>
        <w:t xml:space="preserve"> </w:t>
      </w:r>
      <w:r w:rsidRPr="002A781E">
        <w:rPr>
          <w:bCs/>
          <w:color w:val="000000"/>
          <w:szCs w:val="24"/>
        </w:rPr>
        <w:t>района,</w:t>
      </w:r>
      <w:r w:rsidR="0032236F" w:rsidRPr="002A781E">
        <w:rPr>
          <w:bCs/>
          <w:color w:val="000000"/>
          <w:szCs w:val="24"/>
        </w:rPr>
        <w:t xml:space="preserve"> </w:t>
      </w:r>
      <w:r w:rsidRPr="002A781E">
        <w:rPr>
          <w:bCs/>
          <w:color w:val="000000"/>
          <w:szCs w:val="24"/>
        </w:rPr>
        <w:t>в</w:t>
      </w:r>
      <w:r w:rsidR="0032236F" w:rsidRPr="002A781E">
        <w:rPr>
          <w:bCs/>
          <w:color w:val="000000"/>
          <w:szCs w:val="24"/>
        </w:rPr>
        <w:t xml:space="preserve"> </w:t>
      </w:r>
      <w:r w:rsidRPr="002A781E">
        <w:rPr>
          <w:bCs/>
          <w:color w:val="000000"/>
          <w:szCs w:val="24"/>
        </w:rPr>
        <w:t>соответствии</w:t>
      </w:r>
      <w:r w:rsidR="0032236F" w:rsidRPr="002A781E">
        <w:rPr>
          <w:bCs/>
          <w:color w:val="000000"/>
          <w:szCs w:val="24"/>
        </w:rPr>
        <w:t xml:space="preserve"> </w:t>
      </w:r>
      <w:r w:rsidRPr="002A781E">
        <w:rPr>
          <w:bCs/>
          <w:color w:val="000000"/>
          <w:szCs w:val="24"/>
        </w:rPr>
        <w:t>с</w:t>
      </w:r>
      <w:r w:rsidR="0032236F" w:rsidRPr="002A781E">
        <w:rPr>
          <w:bCs/>
          <w:color w:val="000000"/>
          <w:szCs w:val="24"/>
        </w:rPr>
        <w:t xml:space="preserve"> </w:t>
      </w:r>
      <w:r w:rsidRPr="002A781E">
        <w:rPr>
          <w:bCs/>
          <w:color w:val="000000"/>
          <w:szCs w:val="24"/>
        </w:rPr>
        <w:t>Реестром</w:t>
      </w:r>
      <w:r w:rsidR="0032236F" w:rsidRPr="002A781E">
        <w:rPr>
          <w:bCs/>
          <w:color w:val="000000"/>
          <w:szCs w:val="24"/>
        </w:rPr>
        <w:t xml:space="preserve"> </w:t>
      </w:r>
      <w:r w:rsidRPr="002A781E">
        <w:rPr>
          <w:bCs/>
          <w:color w:val="000000"/>
          <w:szCs w:val="24"/>
        </w:rPr>
        <w:t>должностей</w:t>
      </w:r>
      <w:r w:rsidR="0032236F" w:rsidRPr="002A781E">
        <w:rPr>
          <w:bCs/>
          <w:color w:val="000000"/>
          <w:szCs w:val="24"/>
        </w:rPr>
        <w:t xml:space="preserve"> </w:t>
      </w:r>
      <w:r w:rsidRPr="002A781E">
        <w:rPr>
          <w:bCs/>
          <w:color w:val="000000"/>
          <w:szCs w:val="24"/>
        </w:rPr>
        <w:t>муниципальной</w:t>
      </w:r>
      <w:r w:rsidR="0032236F" w:rsidRPr="002A781E">
        <w:rPr>
          <w:bCs/>
          <w:color w:val="000000"/>
          <w:szCs w:val="24"/>
        </w:rPr>
        <w:t xml:space="preserve"> </w:t>
      </w:r>
      <w:r w:rsidRPr="002A781E">
        <w:rPr>
          <w:bCs/>
          <w:color w:val="000000"/>
          <w:szCs w:val="24"/>
        </w:rPr>
        <w:t>службы</w:t>
      </w:r>
      <w:r w:rsidR="0032236F" w:rsidRPr="002A781E">
        <w:rPr>
          <w:bCs/>
          <w:color w:val="000000"/>
          <w:szCs w:val="24"/>
        </w:rPr>
        <w:t xml:space="preserve"> </w:t>
      </w:r>
      <w:r w:rsidRPr="002A781E">
        <w:rPr>
          <w:bCs/>
          <w:color w:val="000000"/>
          <w:szCs w:val="24"/>
        </w:rPr>
        <w:t>в</w:t>
      </w:r>
      <w:r w:rsidR="0032236F" w:rsidRPr="002A781E">
        <w:rPr>
          <w:bCs/>
          <w:color w:val="000000"/>
          <w:szCs w:val="24"/>
        </w:rPr>
        <w:t xml:space="preserve"> </w:t>
      </w:r>
      <w:r w:rsidRPr="002A781E">
        <w:rPr>
          <w:bCs/>
          <w:color w:val="000000"/>
          <w:szCs w:val="24"/>
        </w:rPr>
        <w:t>Чувашской</w:t>
      </w:r>
      <w:r w:rsidR="0032236F" w:rsidRPr="002A781E">
        <w:rPr>
          <w:bCs/>
          <w:color w:val="000000"/>
          <w:szCs w:val="24"/>
        </w:rPr>
        <w:t xml:space="preserve"> </w:t>
      </w:r>
      <w:r w:rsidRPr="002A781E">
        <w:rPr>
          <w:bCs/>
          <w:color w:val="000000"/>
          <w:szCs w:val="24"/>
        </w:rPr>
        <w:t>Республике,</w:t>
      </w:r>
      <w:r w:rsidR="0032236F" w:rsidRPr="002A781E">
        <w:rPr>
          <w:bCs/>
          <w:color w:val="000000"/>
          <w:szCs w:val="24"/>
        </w:rPr>
        <w:t xml:space="preserve"> </w:t>
      </w:r>
      <w:r w:rsidRPr="002A781E">
        <w:rPr>
          <w:bCs/>
          <w:color w:val="000000"/>
          <w:szCs w:val="24"/>
        </w:rPr>
        <w:t>утвержденным</w:t>
      </w:r>
      <w:r w:rsidR="0032236F" w:rsidRPr="002A781E">
        <w:rPr>
          <w:bCs/>
          <w:color w:val="000000"/>
          <w:szCs w:val="24"/>
        </w:rPr>
        <w:t xml:space="preserve"> </w:t>
      </w:r>
      <w:r w:rsidRPr="002A781E">
        <w:rPr>
          <w:bCs/>
          <w:color w:val="000000"/>
          <w:szCs w:val="24"/>
        </w:rPr>
        <w:t>законом</w:t>
      </w:r>
      <w:r w:rsidR="0032236F" w:rsidRPr="002A781E">
        <w:rPr>
          <w:bCs/>
          <w:color w:val="000000"/>
          <w:szCs w:val="24"/>
        </w:rPr>
        <w:t xml:space="preserve"> </w:t>
      </w:r>
      <w:r w:rsidRPr="002A781E">
        <w:rPr>
          <w:bCs/>
          <w:color w:val="000000"/>
          <w:szCs w:val="24"/>
        </w:rPr>
        <w:t>Чувашской</w:t>
      </w:r>
      <w:r w:rsidR="0032236F" w:rsidRPr="002A781E">
        <w:rPr>
          <w:bCs/>
          <w:color w:val="000000"/>
          <w:szCs w:val="24"/>
        </w:rPr>
        <w:t xml:space="preserve"> </w:t>
      </w:r>
      <w:r w:rsidRPr="002A781E">
        <w:rPr>
          <w:bCs/>
          <w:color w:val="000000"/>
          <w:szCs w:val="24"/>
        </w:rPr>
        <w:t>Республики</w:t>
      </w:r>
      <w:r w:rsidR="0032236F" w:rsidRPr="002A781E">
        <w:rPr>
          <w:bCs/>
          <w:color w:val="000000"/>
          <w:szCs w:val="24"/>
        </w:rPr>
        <w:t xml:space="preserve"> </w:t>
      </w:r>
      <w:r w:rsidRPr="002A781E">
        <w:rPr>
          <w:bCs/>
          <w:color w:val="000000"/>
          <w:szCs w:val="24"/>
        </w:rPr>
        <w:t>«О</w:t>
      </w:r>
      <w:r w:rsidR="0032236F" w:rsidRPr="002A781E">
        <w:rPr>
          <w:bCs/>
          <w:color w:val="000000"/>
          <w:szCs w:val="24"/>
        </w:rPr>
        <w:t xml:space="preserve"> </w:t>
      </w:r>
      <w:r w:rsidRPr="002A781E">
        <w:rPr>
          <w:bCs/>
          <w:color w:val="000000"/>
          <w:szCs w:val="24"/>
        </w:rPr>
        <w:t>муниципальной</w:t>
      </w:r>
      <w:r w:rsidR="0032236F" w:rsidRPr="002A781E">
        <w:rPr>
          <w:bCs/>
          <w:color w:val="000000"/>
          <w:szCs w:val="24"/>
        </w:rPr>
        <w:t xml:space="preserve"> </w:t>
      </w:r>
      <w:r w:rsidRPr="002A781E">
        <w:rPr>
          <w:bCs/>
          <w:color w:val="000000"/>
          <w:szCs w:val="24"/>
        </w:rPr>
        <w:t>службе</w:t>
      </w:r>
      <w:r w:rsidR="0032236F" w:rsidRPr="002A781E">
        <w:rPr>
          <w:bCs/>
          <w:color w:val="000000"/>
          <w:szCs w:val="24"/>
        </w:rPr>
        <w:t xml:space="preserve"> </w:t>
      </w:r>
      <w:r w:rsidRPr="002A781E">
        <w:rPr>
          <w:bCs/>
          <w:color w:val="000000"/>
          <w:szCs w:val="24"/>
        </w:rPr>
        <w:t>в</w:t>
      </w:r>
      <w:r w:rsidR="0032236F" w:rsidRPr="002A781E">
        <w:rPr>
          <w:bCs/>
          <w:color w:val="000000"/>
          <w:szCs w:val="24"/>
        </w:rPr>
        <w:t xml:space="preserve"> </w:t>
      </w:r>
      <w:r w:rsidRPr="002A781E">
        <w:rPr>
          <w:bCs/>
          <w:color w:val="000000"/>
          <w:szCs w:val="24"/>
        </w:rPr>
        <w:t>Чувашской</w:t>
      </w:r>
      <w:r w:rsidR="0032236F" w:rsidRPr="002A781E">
        <w:rPr>
          <w:bCs/>
          <w:color w:val="000000"/>
          <w:szCs w:val="24"/>
        </w:rPr>
        <w:t xml:space="preserve"> </w:t>
      </w:r>
      <w:r w:rsidRPr="002A781E">
        <w:rPr>
          <w:bCs/>
          <w:color w:val="000000"/>
          <w:szCs w:val="24"/>
        </w:rPr>
        <w:t>Республике».</w:t>
      </w:r>
    </w:p>
    <w:p w:rsidR="00F95FE2" w:rsidRPr="002A781E" w:rsidRDefault="00F95FE2" w:rsidP="002A781E">
      <w:pPr>
        <w:pStyle w:val="ConsPlusNormal"/>
        <w:ind w:firstLine="540"/>
        <w:jc w:val="both"/>
        <w:rPr>
          <w:color w:val="000000"/>
          <w:szCs w:val="24"/>
        </w:rPr>
      </w:pPr>
      <w:r w:rsidRPr="002A781E">
        <w:rPr>
          <w:color w:val="000000"/>
          <w:szCs w:val="24"/>
        </w:rPr>
        <w:t>1.3.</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соответствии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Уставом</w:t>
      </w:r>
      <w:r w:rsidR="0032236F" w:rsidRPr="002A781E">
        <w:rPr>
          <w:color w:val="000000"/>
          <w:szCs w:val="24"/>
        </w:rPr>
        <w:t xml:space="preserve"> </w:t>
      </w:r>
      <w:r w:rsidRPr="002A781E">
        <w:rPr>
          <w:color w:val="000000"/>
          <w:szCs w:val="24"/>
        </w:rPr>
        <w:t>Шоршелского</w:t>
      </w:r>
      <w:r w:rsidR="0032236F" w:rsidRPr="002A781E">
        <w:rPr>
          <w:color w:val="000000"/>
          <w:szCs w:val="24"/>
        </w:rPr>
        <w:t xml:space="preserve"> </w:t>
      </w:r>
      <w:r w:rsidRPr="002A781E">
        <w:rPr>
          <w:color w:val="000000"/>
          <w:szCs w:val="24"/>
        </w:rPr>
        <w:t>сельского</w:t>
      </w:r>
      <w:r w:rsidR="0032236F" w:rsidRPr="002A781E">
        <w:rPr>
          <w:color w:val="000000"/>
          <w:szCs w:val="24"/>
        </w:rPr>
        <w:t xml:space="preserve"> </w:t>
      </w:r>
      <w:r w:rsidRPr="002A781E">
        <w:rPr>
          <w:color w:val="000000"/>
          <w:szCs w:val="24"/>
        </w:rPr>
        <w:t>поселения</w:t>
      </w:r>
      <w:r w:rsidR="0032236F" w:rsidRPr="002A781E">
        <w:rPr>
          <w:color w:val="000000"/>
          <w:szCs w:val="24"/>
        </w:rPr>
        <w:t xml:space="preserve"> </w:t>
      </w:r>
      <w:r w:rsidRPr="002A781E">
        <w:rPr>
          <w:color w:val="000000"/>
          <w:szCs w:val="24"/>
        </w:rPr>
        <w:t>Мариинско-Посадского</w:t>
      </w:r>
      <w:r w:rsidR="0032236F" w:rsidRPr="002A781E">
        <w:rPr>
          <w:color w:val="000000"/>
          <w:szCs w:val="24"/>
        </w:rPr>
        <w:t xml:space="preserve"> </w:t>
      </w:r>
      <w:r w:rsidRPr="002A781E">
        <w:rPr>
          <w:color w:val="000000"/>
          <w:szCs w:val="24"/>
        </w:rPr>
        <w:t>района</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служащим</w:t>
      </w:r>
      <w:r w:rsidR="0032236F" w:rsidRPr="002A781E">
        <w:rPr>
          <w:color w:val="000000"/>
          <w:szCs w:val="24"/>
        </w:rPr>
        <w:t xml:space="preserve"> </w:t>
      </w:r>
      <w:r w:rsidRPr="002A781E">
        <w:rPr>
          <w:color w:val="000000"/>
          <w:szCs w:val="24"/>
        </w:rPr>
        <w:t>Шоршелского</w:t>
      </w:r>
      <w:r w:rsidR="0032236F" w:rsidRPr="002A781E">
        <w:rPr>
          <w:color w:val="000000"/>
          <w:szCs w:val="24"/>
        </w:rPr>
        <w:t xml:space="preserve"> </w:t>
      </w:r>
      <w:r w:rsidRPr="002A781E">
        <w:rPr>
          <w:color w:val="000000"/>
          <w:szCs w:val="24"/>
        </w:rPr>
        <w:t>сельского</w:t>
      </w:r>
      <w:r w:rsidR="0032236F" w:rsidRPr="002A781E">
        <w:rPr>
          <w:color w:val="000000"/>
          <w:szCs w:val="24"/>
        </w:rPr>
        <w:t xml:space="preserve"> </w:t>
      </w:r>
      <w:r w:rsidRPr="002A781E">
        <w:rPr>
          <w:color w:val="000000"/>
          <w:szCs w:val="24"/>
        </w:rPr>
        <w:t>поселения</w:t>
      </w:r>
      <w:r w:rsidR="0032236F" w:rsidRPr="002A781E">
        <w:rPr>
          <w:color w:val="000000"/>
          <w:szCs w:val="24"/>
        </w:rPr>
        <w:t xml:space="preserve"> </w:t>
      </w:r>
      <w:r w:rsidRPr="002A781E">
        <w:rPr>
          <w:color w:val="000000"/>
          <w:szCs w:val="24"/>
        </w:rPr>
        <w:t>Мариинско-Посадского</w:t>
      </w:r>
      <w:r w:rsidR="0032236F" w:rsidRPr="002A781E">
        <w:rPr>
          <w:color w:val="000000"/>
          <w:szCs w:val="24"/>
        </w:rPr>
        <w:t xml:space="preserve"> </w:t>
      </w:r>
      <w:r w:rsidRPr="002A781E">
        <w:rPr>
          <w:color w:val="000000"/>
          <w:szCs w:val="24"/>
        </w:rPr>
        <w:t>района</w:t>
      </w:r>
      <w:r w:rsidR="0032236F" w:rsidRPr="002A781E">
        <w:rPr>
          <w:color w:val="000000"/>
          <w:szCs w:val="24"/>
        </w:rPr>
        <w:t xml:space="preserve"> </w:t>
      </w:r>
      <w:r w:rsidRPr="002A781E">
        <w:rPr>
          <w:color w:val="000000"/>
          <w:szCs w:val="24"/>
        </w:rPr>
        <w:t>(далее</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муниципальный</w:t>
      </w:r>
      <w:r w:rsidR="0032236F" w:rsidRPr="002A781E">
        <w:rPr>
          <w:color w:val="000000"/>
          <w:szCs w:val="24"/>
        </w:rPr>
        <w:t xml:space="preserve"> </w:t>
      </w:r>
      <w:r w:rsidRPr="002A781E">
        <w:rPr>
          <w:color w:val="000000"/>
          <w:szCs w:val="24"/>
        </w:rPr>
        <w:t>служащий)</w:t>
      </w:r>
      <w:r w:rsidR="0032236F" w:rsidRPr="002A781E">
        <w:rPr>
          <w:color w:val="000000"/>
          <w:szCs w:val="24"/>
        </w:rPr>
        <w:t xml:space="preserve"> </w:t>
      </w:r>
      <w:r w:rsidRPr="002A781E">
        <w:rPr>
          <w:color w:val="000000"/>
          <w:szCs w:val="24"/>
        </w:rPr>
        <w:t>является</w:t>
      </w:r>
      <w:r w:rsidR="0032236F" w:rsidRPr="002A781E">
        <w:rPr>
          <w:color w:val="000000"/>
          <w:szCs w:val="24"/>
        </w:rPr>
        <w:t xml:space="preserve"> </w:t>
      </w:r>
      <w:r w:rsidRPr="002A781E">
        <w:rPr>
          <w:color w:val="000000"/>
          <w:szCs w:val="24"/>
        </w:rPr>
        <w:t>гражданин</w:t>
      </w:r>
      <w:r w:rsidR="0032236F" w:rsidRPr="002A781E">
        <w:rPr>
          <w:color w:val="000000"/>
          <w:szCs w:val="24"/>
        </w:rPr>
        <w:t xml:space="preserve"> </w:t>
      </w:r>
      <w:r w:rsidRPr="002A781E">
        <w:rPr>
          <w:color w:val="000000"/>
          <w:szCs w:val="24"/>
        </w:rPr>
        <w:t>Российской</w:t>
      </w:r>
      <w:r w:rsidR="0032236F" w:rsidRPr="002A781E">
        <w:rPr>
          <w:color w:val="000000"/>
          <w:szCs w:val="24"/>
        </w:rPr>
        <w:t xml:space="preserve"> </w:t>
      </w:r>
      <w:r w:rsidRPr="002A781E">
        <w:rPr>
          <w:color w:val="000000"/>
          <w:szCs w:val="24"/>
        </w:rPr>
        <w:t>Федерации,</w:t>
      </w:r>
      <w:r w:rsidR="0032236F" w:rsidRPr="002A781E">
        <w:rPr>
          <w:color w:val="000000"/>
          <w:szCs w:val="24"/>
        </w:rPr>
        <w:t xml:space="preserve"> </w:t>
      </w:r>
      <w:r w:rsidRPr="002A781E">
        <w:rPr>
          <w:color w:val="000000"/>
          <w:szCs w:val="24"/>
        </w:rPr>
        <w:t>достигший</w:t>
      </w:r>
      <w:r w:rsidR="0032236F" w:rsidRPr="002A781E">
        <w:rPr>
          <w:color w:val="000000"/>
          <w:szCs w:val="24"/>
        </w:rPr>
        <w:t xml:space="preserve"> </w:t>
      </w:r>
      <w:r w:rsidRPr="002A781E">
        <w:rPr>
          <w:color w:val="000000"/>
          <w:szCs w:val="24"/>
        </w:rPr>
        <w:t>возраста</w:t>
      </w:r>
      <w:r w:rsidR="0032236F" w:rsidRPr="002A781E">
        <w:rPr>
          <w:color w:val="000000"/>
          <w:szCs w:val="24"/>
        </w:rPr>
        <w:t xml:space="preserve"> </w:t>
      </w:r>
      <w:r w:rsidRPr="002A781E">
        <w:rPr>
          <w:color w:val="000000"/>
          <w:szCs w:val="24"/>
        </w:rPr>
        <w:t>18</w:t>
      </w:r>
      <w:r w:rsidR="0032236F" w:rsidRPr="002A781E">
        <w:rPr>
          <w:color w:val="000000"/>
          <w:szCs w:val="24"/>
        </w:rPr>
        <w:t xml:space="preserve"> </w:t>
      </w:r>
      <w:r w:rsidRPr="002A781E">
        <w:rPr>
          <w:color w:val="000000"/>
          <w:szCs w:val="24"/>
        </w:rPr>
        <w:t>лет,</w:t>
      </w:r>
      <w:r w:rsidR="0032236F" w:rsidRPr="002A781E">
        <w:rPr>
          <w:color w:val="000000"/>
          <w:szCs w:val="24"/>
        </w:rPr>
        <w:t xml:space="preserve"> </w:t>
      </w:r>
      <w:r w:rsidRPr="002A781E">
        <w:rPr>
          <w:color w:val="000000"/>
          <w:szCs w:val="24"/>
        </w:rPr>
        <w:t>исполняющий</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порядке</w:t>
      </w:r>
      <w:r w:rsidR="0032236F" w:rsidRPr="002A781E">
        <w:rPr>
          <w:color w:val="000000"/>
          <w:szCs w:val="24"/>
        </w:rPr>
        <w:t xml:space="preserve"> </w:t>
      </w:r>
      <w:r w:rsidRPr="002A781E">
        <w:rPr>
          <w:color w:val="000000"/>
          <w:szCs w:val="24"/>
        </w:rPr>
        <w:t>определенном</w:t>
      </w:r>
      <w:r w:rsidR="0032236F" w:rsidRPr="002A781E">
        <w:rPr>
          <w:color w:val="000000"/>
          <w:szCs w:val="24"/>
        </w:rPr>
        <w:t xml:space="preserve"> </w:t>
      </w:r>
      <w:r w:rsidRPr="002A781E">
        <w:rPr>
          <w:color w:val="000000"/>
          <w:szCs w:val="24"/>
        </w:rPr>
        <w:t>Уставом</w:t>
      </w:r>
      <w:r w:rsidR="0032236F" w:rsidRPr="002A781E">
        <w:rPr>
          <w:color w:val="000000"/>
          <w:szCs w:val="24"/>
        </w:rPr>
        <w:t xml:space="preserve"> </w:t>
      </w:r>
      <w:r w:rsidRPr="002A781E">
        <w:rPr>
          <w:color w:val="000000"/>
          <w:szCs w:val="24"/>
        </w:rPr>
        <w:t>Шоршелского</w:t>
      </w:r>
      <w:r w:rsidR="0032236F" w:rsidRPr="002A781E">
        <w:rPr>
          <w:color w:val="000000"/>
          <w:szCs w:val="24"/>
        </w:rPr>
        <w:t xml:space="preserve"> </w:t>
      </w:r>
      <w:r w:rsidRPr="002A781E">
        <w:rPr>
          <w:color w:val="000000"/>
          <w:szCs w:val="24"/>
        </w:rPr>
        <w:t>сельского</w:t>
      </w:r>
      <w:r w:rsidR="0032236F" w:rsidRPr="002A781E">
        <w:rPr>
          <w:color w:val="000000"/>
          <w:szCs w:val="24"/>
        </w:rPr>
        <w:t xml:space="preserve"> </w:t>
      </w:r>
      <w:r w:rsidRPr="002A781E">
        <w:rPr>
          <w:color w:val="000000"/>
          <w:szCs w:val="24"/>
        </w:rPr>
        <w:t>поселения</w:t>
      </w:r>
      <w:r w:rsidR="0032236F" w:rsidRPr="002A781E">
        <w:rPr>
          <w:color w:val="000000"/>
          <w:szCs w:val="24"/>
        </w:rPr>
        <w:t xml:space="preserve"> </w:t>
      </w:r>
      <w:r w:rsidRPr="002A781E">
        <w:rPr>
          <w:color w:val="000000"/>
          <w:szCs w:val="24"/>
        </w:rPr>
        <w:t>Мариинско-Посадского</w:t>
      </w:r>
      <w:r w:rsidR="0032236F" w:rsidRPr="002A781E">
        <w:rPr>
          <w:color w:val="000000"/>
          <w:szCs w:val="24"/>
        </w:rPr>
        <w:t xml:space="preserve"> </w:t>
      </w:r>
      <w:r w:rsidRPr="002A781E">
        <w:rPr>
          <w:color w:val="000000"/>
          <w:szCs w:val="24"/>
        </w:rPr>
        <w:t>района,</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соответствии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федеральными</w:t>
      </w:r>
      <w:r w:rsidR="0032236F" w:rsidRPr="002A781E">
        <w:rPr>
          <w:color w:val="000000"/>
          <w:szCs w:val="24"/>
        </w:rPr>
        <w:t xml:space="preserve"> </w:t>
      </w:r>
      <w:r w:rsidRPr="002A781E">
        <w:rPr>
          <w:color w:val="000000"/>
          <w:szCs w:val="24"/>
        </w:rPr>
        <w:t>законами</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законами</w:t>
      </w:r>
      <w:r w:rsidR="0032236F" w:rsidRPr="002A781E">
        <w:rPr>
          <w:color w:val="000000"/>
          <w:szCs w:val="24"/>
        </w:rPr>
        <w:t xml:space="preserve"> </w:t>
      </w:r>
      <w:r w:rsidRPr="002A781E">
        <w:rPr>
          <w:color w:val="000000"/>
          <w:szCs w:val="24"/>
        </w:rPr>
        <w:t>Чувашской</w:t>
      </w:r>
      <w:r w:rsidR="0032236F" w:rsidRPr="002A781E">
        <w:rPr>
          <w:color w:val="000000"/>
          <w:szCs w:val="24"/>
        </w:rPr>
        <w:t xml:space="preserve"> </w:t>
      </w:r>
      <w:r w:rsidRPr="002A781E">
        <w:rPr>
          <w:color w:val="000000"/>
          <w:szCs w:val="24"/>
        </w:rPr>
        <w:t>Республики,</w:t>
      </w:r>
      <w:r w:rsidR="0032236F" w:rsidRPr="002A781E">
        <w:rPr>
          <w:color w:val="000000"/>
          <w:szCs w:val="24"/>
        </w:rPr>
        <w:t xml:space="preserve"> </w:t>
      </w:r>
      <w:r w:rsidRPr="002A781E">
        <w:rPr>
          <w:color w:val="000000"/>
          <w:szCs w:val="24"/>
        </w:rPr>
        <w:t>обязанности</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денежное</w:t>
      </w:r>
      <w:r w:rsidR="0032236F" w:rsidRPr="002A781E">
        <w:rPr>
          <w:color w:val="000000"/>
          <w:szCs w:val="24"/>
        </w:rPr>
        <w:t xml:space="preserve"> </w:t>
      </w:r>
      <w:r w:rsidRPr="002A781E">
        <w:rPr>
          <w:color w:val="000000"/>
          <w:szCs w:val="24"/>
        </w:rPr>
        <w:t>содержание,</w:t>
      </w:r>
      <w:r w:rsidR="0032236F" w:rsidRPr="002A781E">
        <w:rPr>
          <w:color w:val="000000"/>
          <w:szCs w:val="24"/>
        </w:rPr>
        <w:t xml:space="preserve"> </w:t>
      </w:r>
      <w:r w:rsidRPr="002A781E">
        <w:rPr>
          <w:color w:val="000000"/>
          <w:szCs w:val="24"/>
        </w:rPr>
        <w:t>выплачиваемое</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счет</w:t>
      </w:r>
      <w:r w:rsidR="0032236F" w:rsidRPr="002A781E">
        <w:rPr>
          <w:color w:val="000000"/>
          <w:szCs w:val="24"/>
        </w:rPr>
        <w:t xml:space="preserve"> </w:t>
      </w:r>
      <w:r w:rsidRPr="002A781E">
        <w:rPr>
          <w:color w:val="000000"/>
          <w:szCs w:val="24"/>
        </w:rPr>
        <w:t>средств</w:t>
      </w:r>
      <w:r w:rsidR="0032236F" w:rsidRPr="002A781E">
        <w:rPr>
          <w:color w:val="000000"/>
          <w:szCs w:val="24"/>
        </w:rPr>
        <w:t xml:space="preserve"> </w:t>
      </w:r>
      <w:r w:rsidRPr="002A781E">
        <w:rPr>
          <w:color w:val="000000"/>
          <w:szCs w:val="24"/>
        </w:rPr>
        <w:t>местного</w:t>
      </w:r>
      <w:r w:rsidR="0032236F" w:rsidRPr="002A781E">
        <w:rPr>
          <w:color w:val="000000"/>
          <w:szCs w:val="24"/>
        </w:rPr>
        <w:t xml:space="preserve"> </w:t>
      </w:r>
      <w:r w:rsidRPr="002A781E">
        <w:rPr>
          <w:color w:val="000000"/>
          <w:szCs w:val="24"/>
        </w:rPr>
        <w:t>бюджета.</w:t>
      </w:r>
    </w:p>
    <w:p w:rsidR="00F95FE2" w:rsidRPr="002A781E" w:rsidRDefault="00F95FE2" w:rsidP="002A781E">
      <w:pPr>
        <w:pStyle w:val="ConsPlusNormal"/>
        <w:ind w:firstLine="540"/>
        <w:jc w:val="both"/>
        <w:rPr>
          <w:color w:val="000000"/>
          <w:szCs w:val="24"/>
        </w:rPr>
      </w:pPr>
      <w:r w:rsidRPr="002A781E">
        <w:rPr>
          <w:color w:val="000000"/>
          <w:szCs w:val="24"/>
        </w:rPr>
        <w:t>1.4.</w:t>
      </w:r>
      <w:r w:rsidR="0032236F" w:rsidRPr="002A781E">
        <w:rPr>
          <w:color w:val="000000"/>
          <w:szCs w:val="24"/>
        </w:rPr>
        <w:t xml:space="preserve"> </w:t>
      </w:r>
      <w:r w:rsidRPr="002A781E">
        <w:rPr>
          <w:color w:val="000000"/>
          <w:szCs w:val="24"/>
        </w:rPr>
        <w:t>Порядок</w:t>
      </w:r>
      <w:r w:rsidR="0032236F" w:rsidRPr="002A781E">
        <w:rPr>
          <w:color w:val="000000"/>
          <w:szCs w:val="24"/>
        </w:rPr>
        <w:t xml:space="preserve"> </w:t>
      </w:r>
      <w:r w:rsidRPr="002A781E">
        <w:rPr>
          <w:color w:val="000000"/>
          <w:szCs w:val="24"/>
        </w:rPr>
        <w:t>поступления</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муниципальную</w:t>
      </w:r>
      <w:r w:rsidR="0032236F" w:rsidRPr="002A781E">
        <w:rPr>
          <w:color w:val="000000"/>
          <w:szCs w:val="24"/>
        </w:rPr>
        <w:t xml:space="preserve"> </w:t>
      </w:r>
      <w:r w:rsidRPr="002A781E">
        <w:rPr>
          <w:color w:val="000000"/>
          <w:szCs w:val="24"/>
        </w:rPr>
        <w:t>службу</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ее</w:t>
      </w:r>
      <w:r w:rsidR="0032236F" w:rsidRPr="002A781E">
        <w:rPr>
          <w:color w:val="000000"/>
          <w:szCs w:val="24"/>
        </w:rPr>
        <w:t xml:space="preserve"> </w:t>
      </w:r>
      <w:r w:rsidRPr="002A781E">
        <w:rPr>
          <w:color w:val="000000"/>
          <w:szCs w:val="24"/>
        </w:rPr>
        <w:t>прекращения</w:t>
      </w:r>
      <w:r w:rsidR="0032236F" w:rsidRPr="002A781E">
        <w:rPr>
          <w:color w:val="000000"/>
          <w:szCs w:val="24"/>
        </w:rPr>
        <w:t xml:space="preserve"> </w:t>
      </w:r>
      <w:r w:rsidRPr="002A781E">
        <w:rPr>
          <w:color w:val="000000"/>
          <w:szCs w:val="24"/>
        </w:rPr>
        <w:t>осуществляется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соответствии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Федеральным</w:t>
      </w:r>
      <w:r w:rsidR="0032236F" w:rsidRPr="002A781E">
        <w:rPr>
          <w:color w:val="000000"/>
          <w:szCs w:val="24"/>
        </w:rPr>
        <w:t xml:space="preserve"> </w:t>
      </w:r>
      <w:r w:rsidRPr="002A781E">
        <w:rPr>
          <w:color w:val="000000"/>
          <w:szCs w:val="24"/>
        </w:rPr>
        <w:t>законом</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службе</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Российской</w:t>
      </w:r>
      <w:r w:rsidR="0032236F" w:rsidRPr="002A781E">
        <w:rPr>
          <w:color w:val="000000"/>
          <w:szCs w:val="24"/>
        </w:rPr>
        <w:t xml:space="preserve"> </w:t>
      </w:r>
      <w:r w:rsidRPr="002A781E">
        <w:rPr>
          <w:color w:val="000000"/>
          <w:szCs w:val="24"/>
        </w:rPr>
        <w:t>Федерации».</w:t>
      </w:r>
    </w:p>
    <w:p w:rsidR="00F95FE2" w:rsidRPr="002A781E" w:rsidRDefault="00F95FE2" w:rsidP="002A781E">
      <w:pPr>
        <w:pStyle w:val="ConsPlusNormal"/>
        <w:ind w:firstLine="540"/>
        <w:jc w:val="both"/>
        <w:rPr>
          <w:color w:val="000000"/>
          <w:szCs w:val="24"/>
        </w:rPr>
      </w:pPr>
      <w:r w:rsidRPr="002A781E">
        <w:rPr>
          <w:color w:val="000000"/>
          <w:szCs w:val="24"/>
        </w:rPr>
        <w:t>1.5.Порядок,</w:t>
      </w:r>
      <w:r w:rsidR="0032236F" w:rsidRPr="002A781E">
        <w:rPr>
          <w:color w:val="000000"/>
          <w:szCs w:val="24"/>
        </w:rPr>
        <w:t xml:space="preserve"> </w:t>
      </w:r>
      <w:r w:rsidRPr="002A781E">
        <w:rPr>
          <w:color w:val="000000"/>
          <w:szCs w:val="24"/>
        </w:rPr>
        <w:t>прохождения</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управление</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службой,</w:t>
      </w:r>
      <w:r w:rsidR="0032236F" w:rsidRPr="002A781E">
        <w:rPr>
          <w:color w:val="000000"/>
          <w:szCs w:val="24"/>
        </w:rPr>
        <w:t xml:space="preserve"> </w:t>
      </w:r>
      <w:r w:rsidRPr="002A781E">
        <w:rPr>
          <w:color w:val="000000"/>
          <w:szCs w:val="24"/>
        </w:rPr>
        <w:t>требования</w:t>
      </w:r>
      <w:r w:rsidR="0032236F" w:rsidRPr="002A781E">
        <w:rPr>
          <w:color w:val="000000"/>
          <w:szCs w:val="24"/>
        </w:rPr>
        <w:t xml:space="preserve"> </w:t>
      </w:r>
      <w:r w:rsidRPr="002A781E">
        <w:rPr>
          <w:color w:val="000000"/>
          <w:szCs w:val="24"/>
        </w:rPr>
        <w:t>к</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должностям</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определяются</w:t>
      </w:r>
      <w:r w:rsidR="0032236F" w:rsidRPr="002A781E">
        <w:rPr>
          <w:color w:val="000000"/>
          <w:szCs w:val="24"/>
        </w:rPr>
        <w:t xml:space="preserve"> </w:t>
      </w:r>
      <w:r w:rsidRPr="002A781E">
        <w:rPr>
          <w:color w:val="000000"/>
          <w:szCs w:val="24"/>
        </w:rPr>
        <w:t>Уставом</w:t>
      </w:r>
      <w:r w:rsidR="0032236F" w:rsidRPr="002A781E">
        <w:rPr>
          <w:color w:val="000000"/>
          <w:szCs w:val="24"/>
        </w:rPr>
        <w:t xml:space="preserve"> </w:t>
      </w:r>
      <w:r w:rsidRPr="002A781E">
        <w:rPr>
          <w:color w:val="000000"/>
          <w:szCs w:val="24"/>
        </w:rPr>
        <w:t>Шоршелского</w:t>
      </w:r>
      <w:r w:rsidR="0032236F" w:rsidRPr="002A781E">
        <w:rPr>
          <w:color w:val="000000"/>
          <w:szCs w:val="24"/>
        </w:rPr>
        <w:t xml:space="preserve"> </w:t>
      </w:r>
      <w:r w:rsidRPr="002A781E">
        <w:rPr>
          <w:color w:val="000000"/>
          <w:szCs w:val="24"/>
        </w:rPr>
        <w:t>сельского</w:t>
      </w:r>
      <w:r w:rsidR="0032236F" w:rsidRPr="002A781E">
        <w:rPr>
          <w:color w:val="000000"/>
          <w:szCs w:val="24"/>
        </w:rPr>
        <w:t xml:space="preserve"> </w:t>
      </w:r>
      <w:r w:rsidRPr="002A781E">
        <w:rPr>
          <w:color w:val="000000"/>
          <w:szCs w:val="24"/>
        </w:rPr>
        <w:t>поселения</w:t>
      </w:r>
      <w:r w:rsidR="0032236F" w:rsidRPr="002A781E">
        <w:rPr>
          <w:color w:val="000000"/>
          <w:szCs w:val="24"/>
        </w:rPr>
        <w:t xml:space="preserve"> </w:t>
      </w:r>
      <w:r w:rsidRPr="002A781E">
        <w:rPr>
          <w:color w:val="000000"/>
          <w:szCs w:val="24"/>
        </w:rPr>
        <w:t>Мариинско-Посадского</w:t>
      </w:r>
      <w:r w:rsidR="0032236F" w:rsidRPr="002A781E">
        <w:rPr>
          <w:color w:val="000000"/>
          <w:szCs w:val="24"/>
        </w:rPr>
        <w:t xml:space="preserve"> </w:t>
      </w:r>
      <w:r w:rsidRPr="002A781E">
        <w:rPr>
          <w:color w:val="000000"/>
          <w:szCs w:val="24"/>
        </w:rPr>
        <w:t>района</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соответствии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законами</w:t>
      </w:r>
      <w:r w:rsidR="0032236F" w:rsidRPr="002A781E">
        <w:rPr>
          <w:color w:val="000000"/>
          <w:szCs w:val="24"/>
        </w:rPr>
        <w:t xml:space="preserve"> </w:t>
      </w:r>
      <w:r w:rsidRPr="002A781E">
        <w:rPr>
          <w:color w:val="000000"/>
          <w:szCs w:val="24"/>
        </w:rPr>
        <w:t>субъекта</w:t>
      </w:r>
      <w:r w:rsidR="0032236F" w:rsidRPr="002A781E">
        <w:rPr>
          <w:color w:val="000000"/>
          <w:szCs w:val="24"/>
        </w:rPr>
        <w:t xml:space="preserve"> </w:t>
      </w:r>
      <w:r w:rsidRPr="002A781E">
        <w:rPr>
          <w:color w:val="000000"/>
          <w:szCs w:val="24"/>
        </w:rPr>
        <w:t>Российской</w:t>
      </w:r>
      <w:r w:rsidR="0032236F" w:rsidRPr="002A781E">
        <w:rPr>
          <w:color w:val="000000"/>
          <w:szCs w:val="24"/>
        </w:rPr>
        <w:t xml:space="preserve"> </w:t>
      </w:r>
      <w:r w:rsidRPr="002A781E">
        <w:rPr>
          <w:color w:val="000000"/>
          <w:szCs w:val="24"/>
        </w:rPr>
        <w:t>Федерации.</w:t>
      </w:r>
    </w:p>
    <w:p w:rsidR="00A33ED6" w:rsidRPr="002A781E" w:rsidRDefault="00F95FE2" w:rsidP="002A781E">
      <w:pPr>
        <w:pStyle w:val="ConsPlusNormal"/>
        <w:ind w:firstLine="540"/>
        <w:jc w:val="both"/>
        <w:rPr>
          <w:color w:val="000000"/>
          <w:szCs w:val="24"/>
        </w:rPr>
      </w:pPr>
      <w:r w:rsidRPr="002A781E">
        <w:rPr>
          <w:color w:val="000000"/>
          <w:szCs w:val="24"/>
        </w:rPr>
        <w:t>1.6.</w:t>
      </w:r>
      <w:r w:rsidR="0032236F" w:rsidRPr="002A781E">
        <w:rPr>
          <w:color w:val="000000"/>
          <w:szCs w:val="24"/>
        </w:rPr>
        <w:t xml:space="preserve"> </w:t>
      </w:r>
      <w:r w:rsidRPr="002A781E">
        <w:rPr>
          <w:color w:val="000000"/>
          <w:szCs w:val="24"/>
        </w:rPr>
        <w:t>Лица,</w:t>
      </w:r>
      <w:r w:rsidR="0032236F" w:rsidRPr="002A781E">
        <w:rPr>
          <w:color w:val="000000"/>
          <w:szCs w:val="24"/>
        </w:rPr>
        <w:t xml:space="preserve"> </w:t>
      </w:r>
      <w:r w:rsidRPr="002A781E">
        <w:rPr>
          <w:color w:val="000000"/>
          <w:szCs w:val="24"/>
        </w:rPr>
        <w:t>исполняющие</w:t>
      </w:r>
      <w:r w:rsidR="0032236F" w:rsidRPr="002A781E">
        <w:rPr>
          <w:color w:val="000000"/>
          <w:szCs w:val="24"/>
        </w:rPr>
        <w:t xml:space="preserve"> </w:t>
      </w:r>
      <w:r w:rsidRPr="002A781E">
        <w:rPr>
          <w:color w:val="000000"/>
          <w:szCs w:val="24"/>
        </w:rPr>
        <w:t>обязанности</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техническому</w:t>
      </w:r>
      <w:r w:rsidR="0032236F" w:rsidRPr="002A781E">
        <w:rPr>
          <w:color w:val="000000"/>
          <w:szCs w:val="24"/>
        </w:rPr>
        <w:t xml:space="preserve"> </w:t>
      </w:r>
      <w:r w:rsidRPr="002A781E">
        <w:rPr>
          <w:color w:val="000000"/>
          <w:szCs w:val="24"/>
        </w:rPr>
        <w:t>обеспечению</w:t>
      </w:r>
      <w:r w:rsidR="0032236F" w:rsidRPr="002A781E">
        <w:rPr>
          <w:color w:val="000000"/>
          <w:szCs w:val="24"/>
        </w:rPr>
        <w:t xml:space="preserve"> </w:t>
      </w:r>
      <w:r w:rsidRPr="002A781E">
        <w:rPr>
          <w:color w:val="000000"/>
          <w:szCs w:val="24"/>
        </w:rPr>
        <w:t>деятельности</w:t>
      </w:r>
      <w:r w:rsidR="0032236F" w:rsidRPr="002A781E">
        <w:rPr>
          <w:color w:val="000000"/>
          <w:szCs w:val="24"/>
        </w:rPr>
        <w:t xml:space="preserve"> </w:t>
      </w:r>
      <w:r w:rsidRPr="002A781E">
        <w:rPr>
          <w:color w:val="000000"/>
          <w:szCs w:val="24"/>
        </w:rPr>
        <w:t>органов</w:t>
      </w:r>
      <w:r w:rsidR="0032236F" w:rsidRPr="002A781E">
        <w:rPr>
          <w:color w:val="000000"/>
          <w:szCs w:val="24"/>
        </w:rPr>
        <w:t xml:space="preserve"> </w:t>
      </w:r>
      <w:r w:rsidRPr="002A781E">
        <w:rPr>
          <w:color w:val="000000"/>
          <w:szCs w:val="24"/>
        </w:rPr>
        <w:t>местного</w:t>
      </w:r>
      <w:r w:rsidR="0032236F" w:rsidRPr="002A781E">
        <w:rPr>
          <w:color w:val="000000"/>
          <w:szCs w:val="24"/>
        </w:rPr>
        <w:t xml:space="preserve"> </w:t>
      </w:r>
      <w:r w:rsidRPr="002A781E">
        <w:rPr>
          <w:color w:val="000000"/>
          <w:szCs w:val="24"/>
        </w:rPr>
        <w:t>самоуправления,</w:t>
      </w:r>
      <w:r w:rsidR="0032236F" w:rsidRPr="002A781E">
        <w:rPr>
          <w:color w:val="000000"/>
          <w:szCs w:val="24"/>
        </w:rPr>
        <w:t xml:space="preserve"> </w:t>
      </w:r>
      <w:r w:rsidRPr="002A781E">
        <w:rPr>
          <w:color w:val="000000"/>
          <w:szCs w:val="24"/>
        </w:rPr>
        <w:t>избирательных</w:t>
      </w:r>
      <w:r w:rsidR="0032236F" w:rsidRPr="002A781E">
        <w:rPr>
          <w:color w:val="000000"/>
          <w:szCs w:val="24"/>
        </w:rPr>
        <w:t xml:space="preserve"> </w:t>
      </w:r>
      <w:r w:rsidRPr="002A781E">
        <w:rPr>
          <w:color w:val="000000"/>
          <w:szCs w:val="24"/>
        </w:rPr>
        <w:t>комиссий</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образований,</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замещают</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являются</w:t>
      </w:r>
      <w:r w:rsidR="0032236F" w:rsidRPr="002A781E">
        <w:rPr>
          <w:color w:val="000000"/>
          <w:szCs w:val="24"/>
        </w:rPr>
        <w:t xml:space="preserve"> </w:t>
      </w:r>
      <w:r w:rsidRPr="002A781E">
        <w:rPr>
          <w:color w:val="000000"/>
          <w:szCs w:val="24"/>
        </w:rPr>
        <w:t>муниципальными</w:t>
      </w:r>
      <w:r w:rsidR="0032236F" w:rsidRPr="002A781E">
        <w:rPr>
          <w:color w:val="000000"/>
          <w:szCs w:val="24"/>
        </w:rPr>
        <w:t xml:space="preserve"> </w:t>
      </w:r>
      <w:r w:rsidRPr="002A781E">
        <w:rPr>
          <w:color w:val="000000"/>
          <w:szCs w:val="24"/>
        </w:rPr>
        <w:t>служащими.</w:t>
      </w:r>
    </w:p>
    <w:p w:rsidR="00F95FE2" w:rsidRPr="002A781E" w:rsidRDefault="00F95FE2" w:rsidP="002A781E">
      <w:pPr>
        <w:pStyle w:val="aff4"/>
        <w:jc w:val="center"/>
        <w:rPr>
          <w:rFonts w:cs="Arial"/>
          <w:bCs/>
          <w:color w:val="000000"/>
          <w:szCs w:val="24"/>
        </w:rPr>
      </w:pPr>
      <w:r w:rsidRPr="002A781E">
        <w:rPr>
          <w:rFonts w:cs="Arial"/>
          <w:bCs/>
          <w:color w:val="000000"/>
          <w:szCs w:val="24"/>
        </w:rPr>
        <w:t>2.</w:t>
      </w:r>
      <w:r w:rsidR="0032236F" w:rsidRPr="002A781E">
        <w:rPr>
          <w:rFonts w:cs="Arial"/>
          <w:bCs/>
          <w:color w:val="000000"/>
          <w:szCs w:val="24"/>
        </w:rPr>
        <w:t xml:space="preserve"> </w:t>
      </w:r>
      <w:r w:rsidRPr="002A781E">
        <w:rPr>
          <w:rFonts w:cs="Arial"/>
          <w:bCs/>
          <w:color w:val="000000"/>
          <w:szCs w:val="24"/>
        </w:rPr>
        <w:t>Права</w:t>
      </w:r>
      <w:r w:rsidR="0032236F" w:rsidRPr="002A781E">
        <w:rPr>
          <w:rFonts w:cs="Arial"/>
          <w:bCs/>
          <w:color w:val="000000"/>
          <w:szCs w:val="24"/>
        </w:rPr>
        <w:t xml:space="preserve"> </w:t>
      </w:r>
      <w:r w:rsidRPr="002A781E">
        <w:rPr>
          <w:rFonts w:cs="Arial"/>
          <w:bCs/>
          <w:color w:val="000000"/>
          <w:szCs w:val="24"/>
        </w:rPr>
        <w:t>и</w:t>
      </w:r>
      <w:r w:rsidR="0032236F" w:rsidRPr="002A781E">
        <w:rPr>
          <w:rFonts w:cs="Arial"/>
          <w:bCs/>
          <w:color w:val="000000"/>
          <w:szCs w:val="24"/>
        </w:rPr>
        <w:t xml:space="preserve"> </w:t>
      </w:r>
      <w:r w:rsidRPr="002A781E">
        <w:rPr>
          <w:rFonts w:cs="Arial"/>
          <w:bCs/>
          <w:color w:val="000000"/>
          <w:szCs w:val="24"/>
        </w:rPr>
        <w:t>обязанности</w:t>
      </w:r>
      <w:r w:rsidR="0032236F" w:rsidRPr="002A781E">
        <w:rPr>
          <w:rFonts w:cs="Arial"/>
          <w:bCs/>
          <w:color w:val="000000"/>
          <w:szCs w:val="24"/>
        </w:rPr>
        <w:t xml:space="preserve"> </w:t>
      </w:r>
      <w:r w:rsidRPr="002A781E">
        <w:rPr>
          <w:rFonts w:cs="Arial"/>
          <w:bCs/>
          <w:color w:val="000000"/>
          <w:szCs w:val="24"/>
        </w:rPr>
        <w:t>муниципального</w:t>
      </w:r>
      <w:r w:rsidR="0032236F" w:rsidRPr="002A781E">
        <w:rPr>
          <w:rFonts w:cs="Arial"/>
          <w:bCs/>
          <w:color w:val="000000"/>
          <w:szCs w:val="24"/>
        </w:rPr>
        <w:t xml:space="preserve"> </w:t>
      </w:r>
      <w:r w:rsidRPr="002A781E">
        <w:rPr>
          <w:rFonts w:cs="Arial"/>
          <w:bCs/>
          <w:color w:val="000000"/>
          <w:szCs w:val="24"/>
        </w:rPr>
        <w:t>служащего,</w:t>
      </w:r>
      <w:r w:rsidR="0032236F" w:rsidRPr="002A781E">
        <w:rPr>
          <w:rFonts w:cs="Arial"/>
          <w:bCs/>
          <w:color w:val="000000"/>
          <w:szCs w:val="24"/>
        </w:rPr>
        <w:t xml:space="preserve"> </w:t>
      </w:r>
      <w:r w:rsidRPr="002A781E">
        <w:rPr>
          <w:rFonts w:cs="Arial"/>
          <w:bCs/>
          <w:color w:val="000000"/>
          <w:szCs w:val="24"/>
        </w:rPr>
        <w:t>гарантии,</w:t>
      </w:r>
    </w:p>
    <w:p w:rsidR="00A33ED6" w:rsidRPr="002A781E" w:rsidRDefault="00F95FE2" w:rsidP="002A781E">
      <w:pPr>
        <w:pStyle w:val="aff4"/>
        <w:jc w:val="center"/>
        <w:rPr>
          <w:rFonts w:cs="Arial"/>
          <w:bCs/>
          <w:color w:val="000000"/>
          <w:szCs w:val="24"/>
        </w:rPr>
      </w:pPr>
      <w:r w:rsidRPr="002A781E">
        <w:rPr>
          <w:rFonts w:cs="Arial"/>
          <w:bCs/>
          <w:color w:val="000000"/>
          <w:szCs w:val="24"/>
        </w:rPr>
        <w:t>предоставляемые</w:t>
      </w:r>
      <w:r w:rsidR="0032236F" w:rsidRPr="002A781E">
        <w:rPr>
          <w:rFonts w:cs="Arial"/>
          <w:bCs/>
          <w:color w:val="000000"/>
          <w:szCs w:val="24"/>
        </w:rPr>
        <w:t xml:space="preserve"> </w:t>
      </w:r>
      <w:r w:rsidRPr="002A781E">
        <w:rPr>
          <w:rFonts w:cs="Arial"/>
          <w:bCs/>
          <w:color w:val="000000"/>
          <w:szCs w:val="24"/>
        </w:rPr>
        <w:t>муниципальному</w:t>
      </w:r>
      <w:r w:rsidR="0032236F" w:rsidRPr="002A781E">
        <w:rPr>
          <w:rFonts w:cs="Arial"/>
          <w:bCs/>
          <w:color w:val="000000"/>
          <w:szCs w:val="24"/>
        </w:rPr>
        <w:t xml:space="preserve"> </w:t>
      </w:r>
      <w:r w:rsidRPr="002A781E">
        <w:rPr>
          <w:rFonts w:cs="Arial"/>
          <w:bCs/>
          <w:color w:val="000000"/>
          <w:szCs w:val="24"/>
        </w:rPr>
        <w:t>служащему</w:t>
      </w:r>
    </w:p>
    <w:p w:rsidR="00F95FE2" w:rsidRPr="002A781E" w:rsidRDefault="00F95FE2" w:rsidP="002A781E">
      <w:pPr>
        <w:pStyle w:val="ConsPlusNormal"/>
        <w:ind w:firstLine="540"/>
        <w:jc w:val="both"/>
        <w:rPr>
          <w:bCs/>
          <w:color w:val="000000"/>
          <w:szCs w:val="24"/>
        </w:rPr>
      </w:pPr>
      <w:r w:rsidRPr="002A781E">
        <w:rPr>
          <w:color w:val="000000"/>
          <w:szCs w:val="24"/>
        </w:rPr>
        <w:t>2.1.</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соответствии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Федеральным</w:t>
      </w:r>
      <w:r w:rsidR="0032236F" w:rsidRPr="002A781E">
        <w:rPr>
          <w:color w:val="000000"/>
          <w:szCs w:val="24"/>
        </w:rPr>
        <w:t xml:space="preserve"> </w:t>
      </w:r>
      <w:r w:rsidRPr="002A781E">
        <w:rPr>
          <w:color w:val="000000"/>
          <w:szCs w:val="24"/>
        </w:rPr>
        <w:t>Законом</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службе</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Российской</w:t>
      </w:r>
      <w:r w:rsidR="0032236F" w:rsidRPr="002A781E">
        <w:rPr>
          <w:color w:val="000000"/>
          <w:szCs w:val="24"/>
        </w:rPr>
        <w:t xml:space="preserve"> </w:t>
      </w:r>
      <w:r w:rsidRPr="002A781E">
        <w:rPr>
          <w:color w:val="000000"/>
          <w:szCs w:val="24"/>
        </w:rPr>
        <w:t>Федерации»</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bCs/>
          <w:color w:val="000000"/>
          <w:szCs w:val="24"/>
        </w:rPr>
        <w:t>законом</w:t>
      </w:r>
      <w:r w:rsidR="0032236F" w:rsidRPr="002A781E">
        <w:rPr>
          <w:bCs/>
          <w:color w:val="000000"/>
          <w:szCs w:val="24"/>
        </w:rPr>
        <w:t xml:space="preserve"> </w:t>
      </w:r>
      <w:r w:rsidRPr="002A781E">
        <w:rPr>
          <w:bCs/>
          <w:color w:val="000000"/>
          <w:szCs w:val="24"/>
        </w:rPr>
        <w:t>Чувашской</w:t>
      </w:r>
      <w:r w:rsidR="0032236F" w:rsidRPr="002A781E">
        <w:rPr>
          <w:bCs/>
          <w:color w:val="000000"/>
          <w:szCs w:val="24"/>
        </w:rPr>
        <w:t xml:space="preserve"> </w:t>
      </w:r>
      <w:r w:rsidRPr="002A781E">
        <w:rPr>
          <w:bCs/>
          <w:color w:val="000000"/>
          <w:szCs w:val="24"/>
        </w:rPr>
        <w:t>Республики</w:t>
      </w:r>
      <w:r w:rsidR="0032236F" w:rsidRPr="002A781E">
        <w:rPr>
          <w:bCs/>
          <w:color w:val="000000"/>
          <w:szCs w:val="24"/>
        </w:rPr>
        <w:t xml:space="preserve"> </w:t>
      </w:r>
      <w:r w:rsidRPr="002A781E">
        <w:rPr>
          <w:bCs/>
          <w:color w:val="000000"/>
          <w:szCs w:val="24"/>
        </w:rPr>
        <w:t>«О</w:t>
      </w:r>
      <w:r w:rsidR="0032236F" w:rsidRPr="002A781E">
        <w:rPr>
          <w:bCs/>
          <w:color w:val="000000"/>
          <w:szCs w:val="24"/>
        </w:rPr>
        <w:t xml:space="preserve"> </w:t>
      </w:r>
      <w:r w:rsidRPr="002A781E">
        <w:rPr>
          <w:bCs/>
          <w:color w:val="000000"/>
          <w:szCs w:val="24"/>
        </w:rPr>
        <w:t>муниципальной</w:t>
      </w:r>
      <w:r w:rsidR="0032236F" w:rsidRPr="002A781E">
        <w:rPr>
          <w:bCs/>
          <w:color w:val="000000"/>
          <w:szCs w:val="24"/>
        </w:rPr>
        <w:t xml:space="preserve"> </w:t>
      </w:r>
      <w:r w:rsidRPr="002A781E">
        <w:rPr>
          <w:bCs/>
          <w:color w:val="000000"/>
          <w:szCs w:val="24"/>
        </w:rPr>
        <w:t>службе</w:t>
      </w:r>
      <w:r w:rsidR="0032236F" w:rsidRPr="002A781E">
        <w:rPr>
          <w:bCs/>
          <w:color w:val="000000"/>
          <w:szCs w:val="24"/>
        </w:rPr>
        <w:t xml:space="preserve"> </w:t>
      </w:r>
      <w:r w:rsidRPr="002A781E">
        <w:rPr>
          <w:bCs/>
          <w:color w:val="000000"/>
          <w:szCs w:val="24"/>
        </w:rPr>
        <w:t>в</w:t>
      </w:r>
      <w:r w:rsidR="0032236F" w:rsidRPr="002A781E">
        <w:rPr>
          <w:bCs/>
          <w:color w:val="000000"/>
          <w:szCs w:val="24"/>
        </w:rPr>
        <w:t xml:space="preserve"> </w:t>
      </w:r>
      <w:r w:rsidRPr="002A781E">
        <w:rPr>
          <w:bCs/>
          <w:color w:val="000000"/>
          <w:szCs w:val="24"/>
        </w:rPr>
        <w:t>Чувашской</w:t>
      </w:r>
      <w:r w:rsidR="0032236F" w:rsidRPr="002A781E">
        <w:rPr>
          <w:bCs/>
          <w:color w:val="000000"/>
          <w:szCs w:val="24"/>
        </w:rPr>
        <w:t xml:space="preserve"> </w:t>
      </w:r>
      <w:r w:rsidRPr="002A781E">
        <w:rPr>
          <w:bCs/>
          <w:color w:val="000000"/>
          <w:szCs w:val="24"/>
        </w:rPr>
        <w:t>Республике»</w:t>
      </w:r>
      <w:r w:rsidR="0032236F" w:rsidRPr="002A781E">
        <w:rPr>
          <w:bCs/>
          <w:color w:val="000000"/>
          <w:szCs w:val="24"/>
        </w:rPr>
        <w:t xml:space="preserve"> </w:t>
      </w:r>
      <w:r w:rsidRPr="002A781E">
        <w:rPr>
          <w:bCs/>
          <w:color w:val="000000"/>
          <w:szCs w:val="24"/>
        </w:rPr>
        <w:t>муниципальный</w:t>
      </w:r>
      <w:r w:rsidR="0032236F" w:rsidRPr="002A781E">
        <w:rPr>
          <w:bCs/>
          <w:color w:val="000000"/>
          <w:szCs w:val="24"/>
        </w:rPr>
        <w:t xml:space="preserve"> </w:t>
      </w:r>
      <w:r w:rsidRPr="002A781E">
        <w:rPr>
          <w:bCs/>
          <w:color w:val="000000"/>
          <w:szCs w:val="24"/>
        </w:rPr>
        <w:t>служащий</w:t>
      </w:r>
      <w:r w:rsidR="0032236F" w:rsidRPr="002A781E">
        <w:rPr>
          <w:bCs/>
          <w:color w:val="000000"/>
          <w:szCs w:val="24"/>
        </w:rPr>
        <w:t xml:space="preserve"> </w:t>
      </w:r>
      <w:r w:rsidRPr="002A781E">
        <w:rPr>
          <w:bCs/>
          <w:color w:val="000000"/>
          <w:szCs w:val="24"/>
        </w:rPr>
        <w:t>имеет</w:t>
      </w:r>
      <w:r w:rsidR="0032236F" w:rsidRPr="002A781E">
        <w:rPr>
          <w:bCs/>
          <w:color w:val="000000"/>
          <w:szCs w:val="24"/>
        </w:rPr>
        <w:t xml:space="preserve"> </w:t>
      </w:r>
      <w:r w:rsidRPr="002A781E">
        <w:rPr>
          <w:bCs/>
          <w:color w:val="000000"/>
          <w:szCs w:val="24"/>
        </w:rPr>
        <w:t>право</w:t>
      </w:r>
      <w:r w:rsidR="0032236F" w:rsidRPr="002A781E">
        <w:rPr>
          <w:bCs/>
          <w:color w:val="000000"/>
          <w:szCs w:val="24"/>
        </w:rPr>
        <w:t xml:space="preserve"> </w:t>
      </w:r>
      <w:r w:rsidRPr="002A781E">
        <w:rPr>
          <w:bCs/>
          <w:color w:val="000000"/>
          <w:szCs w:val="24"/>
        </w:rPr>
        <w:t>на:</w:t>
      </w:r>
    </w:p>
    <w:p w:rsidR="00F95FE2" w:rsidRPr="002A781E" w:rsidRDefault="00F95FE2" w:rsidP="002A781E">
      <w:pPr>
        <w:pStyle w:val="aff6"/>
        <w:ind w:firstLine="540"/>
        <w:rPr>
          <w:rFonts w:cs="Arial"/>
          <w:color w:val="000000"/>
          <w:szCs w:val="24"/>
        </w:rPr>
      </w:pPr>
      <w:r w:rsidRPr="002A781E">
        <w:rPr>
          <w:rFonts w:cs="Arial"/>
          <w:color w:val="000000"/>
          <w:szCs w:val="24"/>
        </w:rPr>
        <w:t>1)</w:t>
      </w:r>
      <w:r w:rsidR="0032236F" w:rsidRPr="002A781E">
        <w:rPr>
          <w:rFonts w:cs="Arial"/>
          <w:color w:val="000000"/>
          <w:szCs w:val="24"/>
        </w:rPr>
        <w:t xml:space="preserve"> </w:t>
      </w:r>
      <w:r w:rsidRPr="002A781E">
        <w:rPr>
          <w:rFonts w:cs="Arial"/>
          <w:color w:val="000000"/>
          <w:szCs w:val="24"/>
        </w:rPr>
        <w:t>ознакомление</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документами,</w:t>
      </w:r>
      <w:r w:rsidR="0032236F" w:rsidRPr="002A781E">
        <w:rPr>
          <w:rFonts w:cs="Arial"/>
          <w:color w:val="000000"/>
          <w:szCs w:val="24"/>
        </w:rPr>
        <w:t xml:space="preserve"> </w:t>
      </w:r>
      <w:r w:rsidRPr="002A781E">
        <w:rPr>
          <w:rFonts w:cs="Arial"/>
          <w:color w:val="000000"/>
          <w:szCs w:val="24"/>
        </w:rPr>
        <w:t>устанавливающими</w:t>
      </w:r>
      <w:r w:rsidR="0032236F" w:rsidRPr="002A781E">
        <w:rPr>
          <w:rFonts w:cs="Arial"/>
          <w:color w:val="000000"/>
          <w:szCs w:val="24"/>
        </w:rPr>
        <w:t xml:space="preserve"> </w:t>
      </w:r>
      <w:r w:rsidRPr="002A781E">
        <w:rPr>
          <w:rFonts w:cs="Arial"/>
          <w:color w:val="000000"/>
          <w:szCs w:val="24"/>
        </w:rPr>
        <w:t>его</w:t>
      </w:r>
      <w:r w:rsidR="0032236F" w:rsidRPr="002A781E">
        <w:rPr>
          <w:rFonts w:cs="Arial"/>
          <w:color w:val="000000"/>
          <w:szCs w:val="24"/>
        </w:rPr>
        <w:t xml:space="preserve"> </w:t>
      </w:r>
      <w:r w:rsidRPr="002A781E">
        <w:rPr>
          <w:rFonts w:cs="Arial"/>
          <w:color w:val="000000"/>
          <w:szCs w:val="24"/>
        </w:rPr>
        <w:t>права</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обязанности</w:t>
      </w:r>
      <w:r w:rsidR="0032236F" w:rsidRPr="002A781E">
        <w:rPr>
          <w:rFonts w:cs="Arial"/>
          <w:color w:val="000000"/>
          <w:szCs w:val="24"/>
        </w:rPr>
        <w:t xml:space="preserve"> </w:t>
      </w:r>
      <w:r w:rsidRPr="002A781E">
        <w:rPr>
          <w:rFonts w:cs="Arial"/>
          <w:color w:val="000000"/>
          <w:szCs w:val="24"/>
        </w:rPr>
        <w:t>по</w:t>
      </w:r>
      <w:r w:rsidR="0032236F" w:rsidRPr="002A781E">
        <w:rPr>
          <w:rFonts w:cs="Arial"/>
          <w:color w:val="000000"/>
          <w:szCs w:val="24"/>
        </w:rPr>
        <w:t xml:space="preserve"> </w:t>
      </w:r>
      <w:r w:rsidRPr="002A781E">
        <w:rPr>
          <w:rFonts w:cs="Arial"/>
          <w:color w:val="000000"/>
          <w:szCs w:val="24"/>
        </w:rPr>
        <w:t>замещаемой</w:t>
      </w:r>
      <w:r w:rsidR="0032236F" w:rsidRPr="002A781E">
        <w:rPr>
          <w:rFonts w:cs="Arial"/>
          <w:color w:val="000000"/>
          <w:szCs w:val="24"/>
        </w:rPr>
        <w:t xml:space="preserve"> </w:t>
      </w:r>
      <w:r w:rsidRPr="002A781E">
        <w:rPr>
          <w:rFonts w:cs="Arial"/>
          <w:color w:val="000000"/>
          <w:szCs w:val="24"/>
        </w:rPr>
        <w:t>должности</w:t>
      </w:r>
      <w:r w:rsidR="0032236F" w:rsidRPr="002A781E">
        <w:rPr>
          <w:rFonts w:cs="Arial"/>
          <w:color w:val="000000"/>
          <w:szCs w:val="24"/>
        </w:rPr>
        <w:t xml:space="preserve"> </w:t>
      </w:r>
      <w:r w:rsidRPr="002A781E">
        <w:rPr>
          <w:rFonts w:cs="Arial"/>
          <w:color w:val="000000"/>
          <w:szCs w:val="24"/>
        </w:rPr>
        <w:t>муниципальной</w:t>
      </w:r>
      <w:r w:rsidR="0032236F" w:rsidRPr="002A781E">
        <w:rPr>
          <w:rFonts w:cs="Arial"/>
          <w:color w:val="000000"/>
          <w:szCs w:val="24"/>
        </w:rPr>
        <w:t xml:space="preserve"> </w:t>
      </w:r>
      <w:r w:rsidRPr="002A781E">
        <w:rPr>
          <w:rFonts w:cs="Arial"/>
          <w:color w:val="000000"/>
          <w:szCs w:val="24"/>
        </w:rPr>
        <w:t>службы,</w:t>
      </w:r>
      <w:r w:rsidR="0032236F" w:rsidRPr="002A781E">
        <w:rPr>
          <w:rFonts w:cs="Arial"/>
          <w:color w:val="000000"/>
          <w:szCs w:val="24"/>
        </w:rPr>
        <w:t xml:space="preserve"> </w:t>
      </w:r>
      <w:r w:rsidRPr="002A781E">
        <w:rPr>
          <w:rFonts w:cs="Arial"/>
          <w:color w:val="000000"/>
          <w:szCs w:val="24"/>
        </w:rPr>
        <w:t>критериями</w:t>
      </w:r>
      <w:r w:rsidR="0032236F" w:rsidRPr="002A781E">
        <w:rPr>
          <w:rFonts w:cs="Arial"/>
          <w:color w:val="000000"/>
          <w:szCs w:val="24"/>
        </w:rPr>
        <w:t xml:space="preserve"> </w:t>
      </w:r>
      <w:r w:rsidRPr="002A781E">
        <w:rPr>
          <w:rFonts w:cs="Arial"/>
          <w:color w:val="000000"/>
          <w:szCs w:val="24"/>
        </w:rPr>
        <w:t>оценки</w:t>
      </w:r>
      <w:r w:rsidR="0032236F" w:rsidRPr="002A781E">
        <w:rPr>
          <w:rFonts w:cs="Arial"/>
          <w:color w:val="000000"/>
          <w:szCs w:val="24"/>
        </w:rPr>
        <w:t xml:space="preserve"> </w:t>
      </w:r>
      <w:r w:rsidRPr="002A781E">
        <w:rPr>
          <w:rFonts w:cs="Arial"/>
          <w:color w:val="000000"/>
          <w:szCs w:val="24"/>
        </w:rPr>
        <w:t>качества</w:t>
      </w:r>
      <w:r w:rsidR="0032236F" w:rsidRPr="002A781E">
        <w:rPr>
          <w:rFonts w:cs="Arial"/>
          <w:color w:val="000000"/>
          <w:szCs w:val="24"/>
        </w:rPr>
        <w:t xml:space="preserve"> </w:t>
      </w:r>
      <w:r w:rsidRPr="002A781E">
        <w:rPr>
          <w:rFonts w:cs="Arial"/>
          <w:color w:val="000000"/>
          <w:szCs w:val="24"/>
        </w:rPr>
        <w:t>исполнения</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условиями</w:t>
      </w:r>
      <w:r w:rsidR="0032236F" w:rsidRPr="002A781E">
        <w:rPr>
          <w:rFonts w:cs="Arial"/>
          <w:color w:val="000000"/>
          <w:szCs w:val="24"/>
        </w:rPr>
        <w:t xml:space="preserve"> </w:t>
      </w:r>
      <w:r w:rsidRPr="002A781E">
        <w:rPr>
          <w:rFonts w:cs="Arial"/>
          <w:color w:val="000000"/>
          <w:szCs w:val="24"/>
        </w:rPr>
        <w:t>продвижения</w:t>
      </w:r>
      <w:r w:rsidR="0032236F" w:rsidRPr="002A781E">
        <w:rPr>
          <w:rFonts w:cs="Arial"/>
          <w:color w:val="000000"/>
          <w:szCs w:val="24"/>
        </w:rPr>
        <w:t xml:space="preserve"> </w:t>
      </w:r>
      <w:r w:rsidRPr="002A781E">
        <w:rPr>
          <w:rFonts w:cs="Arial"/>
          <w:color w:val="000000"/>
          <w:szCs w:val="24"/>
        </w:rPr>
        <w:t>по</w:t>
      </w:r>
      <w:r w:rsidR="0032236F" w:rsidRPr="002A781E">
        <w:rPr>
          <w:rFonts w:cs="Arial"/>
          <w:color w:val="000000"/>
          <w:szCs w:val="24"/>
        </w:rPr>
        <w:t xml:space="preserve"> </w:t>
      </w:r>
      <w:r w:rsidRPr="002A781E">
        <w:rPr>
          <w:rFonts w:cs="Arial"/>
          <w:color w:val="000000"/>
          <w:szCs w:val="24"/>
        </w:rPr>
        <w:t>службе;</w:t>
      </w:r>
    </w:p>
    <w:p w:rsidR="00F95FE2" w:rsidRPr="002A781E" w:rsidRDefault="00F95FE2" w:rsidP="002A781E">
      <w:pPr>
        <w:pStyle w:val="aff6"/>
        <w:ind w:firstLine="540"/>
        <w:rPr>
          <w:rFonts w:cs="Arial"/>
          <w:color w:val="000000"/>
          <w:szCs w:val="24"/>
        </w:rPr>
      </w:pPr>
      <w:r w:rsidRPr="002A781E">
        <w:rPr>
          <w:rFonts w:cs="Arial"/>
          <w:color w:val="000000"/>
          <w:szCs w:val="24"/>
        </w:rPr>
        <w:t>2)</w:t>
      </w:r>
      <w:r w:rsidR="0032236F" w:rsidRPr="002A781E">
        <w:rPr>
          <w:rFonts w:cs="Arial"/>
          <w:color w:val="000000"/>
          <w:szCs w:val="24"/>
        </w:rPr>
        <w:t xml:space="preserve"> </w:t>
      </w:r>
      <w:r w:rsidRPr="002A781E">
        <w:rPr>
          <w:rFonts w:cs="Arial"/>
          <w:color w:val="000000"/>
          <w:szCs w:val="24"/>
        </w:rPr>
        <w:t>обеспечение</w:t>
      </w:r>
      <w:r w:rsidR="0032236F" w:rsidRPr="002A781E">
        <w:rPr>
          <w:rFonts w:cs="Arial"/>
          <w:color w:val="000000"/>
          <w:szCs w:val="24"/>
        </w:rPr>
        <w:t xml:space="preserve"> </w:t>
      </w:r>
      <w:r w:rsidRPr="002A781E">
        <w:rPr>
          <w:rFonts w:cs="Arial"/>
          <w:color w:val="000000"/>
          <w:szCs w:val="24"/>
        </w:rPr>
        <w:t>организационно-технических</w:t>
      </w:r>
      <w:r w:rsidR="0032236F" w:rsidRPr="002A781E">
        <w:rPr>
          <w:rFonts w:cs="Arial"/>
          <w:color w:val="000000"/>
          <w:szCs w:val="24"/>
        </w:rPr>
        <w:t xml:space="preserve"> </w:t>
      </w:r>
      <w:r w:rsidRPr="002A781E">
        <w:rPr>
          <w:rFonts w:cs="Arial"/>
          <w:color w:val="000000"/>
          <w:szCs w:val="24"/>
        </w:rPr>
        <w:t>условий,</w:t>
      </w:r>
      <w:r w:rsidR="0032236F" w:rsidRPr="002A781E">
        <w:rPr>
          <w:rFonts w:cs="Arial"/>
          <w:color w:val="000000"/>
          <w:szCs w:val="24"/>
        </w:rPr>
        <w:t xml:space="preserve"> </w:t>
      </w:r>
      <w:r w:rsidRPr="002A781E">
        <w:rPr>
          <w:rFonts w:cs="Arial"/>
          <w:color w:val="000000"/>
          <w:szCs w:val="24"/>
        </w:rPr>
        <w:t>необходимых</w:t>
      </w:r>
      <w:r w:rsidR="0032236F" w:rsidRPr="002A781E">
        <w:rPr>
          <w:rFonts w:cs="Arial"/>
          <w:color w:val="000000"/>
          <w:szCs w:val="24"/>
        </w:rPr>
        <w:t xml:space="preserve"> </w:t>
      </w:r>
      <w:r w:rsidRPr="002A781E">
        <w:rPr>
          <w:rFonts w:cs="Arial"/>
          <w:color w:val="000000"/>
          <w:szCs w:val="24"/>
        </w:rPr>
        <w:t>для</w:t>
      </w:r>
      <w:r w:rsidR="0032236F" w:rsidRPr="002A781E">
        <w:rPr>
          <w:rFonts w:cs="Arial"/>
          <w:color w:val="000000"/>
          <w:szCs w:val="24"/>
        </w:rPr>
        <w:t xml:space="preserve"> </w:t>
      </w:r>
      <w:r w:rsidRPr="002A781E">
        <w:rPr>
          <w:rFonts w:cs="Arial"/>
          <w:color w:val="000000"/>
          <w:szCs w:val="24"/>
        </w:rPr>
        <w:t>исполнения</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p>
    <w:p w:rsidR="00F95FE2" w:rsidRPr="002A781E" w:rsidRDefault="00F95FE2" w:rsidP="002A781E">
      <w:pPr>
        <w:pStyle w:val="aff6"/>
        <w:ind w:firstLine="540"/>
        <w:rPr>
          <w:rFonts w:cs="Arial"/>
          <w:color w:val="000000"/>
          <w:szCs w:val="24"/>
        </w:rPr>
      </w:pPr>
      <w:r w:rsidRPr="002A781E">
        <w:rPr>
          <w:rFonts w:cs="Arial"/>
          <w:color w:val="000000"/>
          <w:szCs w:val="24"/>
        </w:rPr>
        <w:t>3)</w:t>
      </w:r>
      <w:r w:rsidR="0032236F" w:rsidRPr="002A781E">
        <w:rPr>
          <w:rFonts w:cs="Arial"/>
          <w:color w:val="000000"/>
          <w:szCs w:val="24"/>
        </w:rPr>
        <w:t xml:space="preserve"> </w:t>
      </w:r>
      <w:r w:rsidRPr="002A781E">
        <w:rPr>
          <w:rFonts w:cs="Arial"/>
          <w:color w:val="000000"/>
          <w:szCs w:val="24"/>
        </w:rPr>
        <w:t>оплату</w:t>
      </w:r>
      <w:r w:rsidR="0032236F" w:rsidRPr="002A781E">
        <w:rPr>
          <w:rFonts w:cs="Arial"/>
          <w:color w:val="000000"/>
          <w:szCs w:val="24"/>
        </w:rPr>
        <w:t xml:space="preserve"> </w:t>
      </w:r>
      <w:r w:rsidRPr="002A781E">
        <w:rPr>
          <w:rFonts w:cs="Arial"/>
          <w:color w:val="000000"/>
          <w:szCs w:val="24"/>
        </w:rPr>
        <w:t>труда</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другие</w:t>
      </w:r>
      <w:r w:rsidR="0032236F" w:rsidRPr="002A781E">
        <w:rPr>
          <w:rFonts w:cs="Arial"/>
          <w:color w:val="000000"/>
          <w:szCs w:val="24"/>
        </w:rPr>
        <w:t xml:space="preserve"> </w:t>
      </w:r>
      <w:r w:rsidRPr="002A781E">
        <w:rPr>
          <w:rFonts w:cs="Arial"/>
          <w:color w:val="000000"/>
          <w:szCs w:val="24"/>
        </w:rPr>
        <w:t>выплаты</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соответствии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трудовым</w:t>
      </w:r>
      <w:r w:rsidR="0032236F" w:rsidRPr="002A781E">
        <w:rPr>
          <w:rFonts w:cs="Arial"/>
          <w:color w:val="000000"/>
          <w:szCs w:val="24"/>
        </w:rPr>
        <w:t xml:space="preserve"> </w:t>
      </w:r>
      <w:r w:rsidRPr="002A781E">
        <w:rPr>
          <w:rFonts w:cs="Arial"/>
          <w:color w:val="000000"/>
          <w:szCs w:val="24"/>
        </w:rPr>
        <w:t>законодательством,</w:t>
      </w:r>
      <w:r w:rsidR="0032236F" w:rsidRPr="002A781E">
        <w:rPr>
          <w:rFonts w:cs="Arial"/>
          <w:color w:val="000000"/>
          <w:szCs w:val="24"/>
        </w:rPr>
        <w:t xml:space="preserve"> </w:t>
      </w:r>
      <w:r w:rsidRPr="002A781E">
        <w:rPr>
          <w:rFonts w:cs="Arial"/>
          <w:color w:val="000000"/>
          <w:szCs w:val="24"/>
        </w:rPr>
        <w:t>законодательством</w:t>
      </w:r>
      <w:r w:rsidR="0032236F" w:rsidRPr="002A781E">
        <w:rPr>
          <w:rFonts w:cs="Arial"/>
          <w:color w:val="000000"/>
          <w:szCs w:val="24"/>
        </w:rPr>
        <w:t xml:space="preserve"> </w:t>
      </w:r>
      <w:r w:rsidRPr="002A781E">
        <w:rPr>
          <w:rFonts w:cs="Arial"/>
          <w:color w:val="000000"/>
          <w:szCs w:val="24"/>
        </w:rPr>
        <w:t>о</w:t>
      </w:r>
      <w:r w:rsidR="0032236F" w:rsidRPr="002A781E">
        <w:rPr>
          <w:rFonts w:cs="Arial"/>
          <w:color w:val="000000"/>
          <w:szCs w:val="24"/>
        </w:rPr>
        <w:t xml:space="preserve"> </w:t>
      </w:r>
      <w:r w:rsidRPr="002A781E">
        <w:rPr>
          <w:rFonts w:cs="Arial"/>
          <w:color w:val="000000"/>
          <w:szCs w:val="24"/>
        </w:rPr>
        <w:t>муниципальной</w:t>
      </w:r>
      <w:r w:rsidR="0032236F" w:rsidRPr="002A781E">
        <w:rPr>
          <w:rFonts w:cs="Arial"/>
          <w:color w:val="000000"/>
          <w:szCs w:val="24"/>
        </w:rPr>
        <w:t xml:space="preserve"> </w:t>
      </w:r>
      <w:r w:rsidRPr="002A781E">
        <w:rPr>
          <w:rFonts w:cs="Arial"/>
          <w:color w:val="000000"/>
          <w:szCs w:val="24"/>
        </w:rPr>
        <w:t>службе</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трудовым</w:t>
      </w:r>
      <w:r w:rsidR="0032236F" w:rsidRPr="002A781E">
        <w:rPr>
          <w:rFonts w:cs="Arial"/>
          <w:color w:val="000000"/>
          <w:szCs w:val="24"/>
        </w:rPr>
        <w:t xml:space="preserve"> </w:t>
      </w:r>
      <w:r w:rsidRPr="002A781E">
        <w:rPr>
          <w:rFonts w:cs="Arial"/>
          <w:color w:val="000000"/>
          <w:szCs w:val="24"/>
        </w:rPr>
        <w:t>договором</w:t>
      </w:r>
      <w:r w:rsidR="0032236F" w:rsidRPr="002A781E">
        <w:rPr>
          <w:rFonts w:cs="Arial"/>
          <w:color w:val="000000"/>
          <w:szCs w:val="24"/>
        </w:rPr>
        <w:t xml:space="preserve"> </w:t>
      </w:r>
      <w:r w:rsidRPr="002A781E">
        <w:rPr>
          <w:rFonts w:cs="Arial"/>
          <w:color w:val="000000"/>
          <w:szCs w:val="24"/>
        </w:rPr>
        <w:t>(контрактом);</w:t>
      </w:r>
    </w:p>
    <w:p w:rsidR="00F95FE2" w:rsidRPr="002A781E" w:rsidRDefault="00F95FE2" w:rsidP="002A781E">
      <w:pPr>
        <w:pStyle w:val="aff6"/>
        <w:ind w:firstLine="540"/>
        <w:rPr>
          <w:rFonts w:cs="Arial"/>
          <w:color w:val="000000"/>
          <w:szCs w:val="24"/>
        </w:rPr>
      </w:pPr>
      <w:r w:rsidRPr="002A781E">
        <w:rPr>
          <w:rFonts w:cs="Arial"/>
          <w:color w:val="000000"/>
          <w:szCs w:val="24"/>
        </w:rPr>
        <w:t>4)</w:t>
      </w:r>
      <w:r w:rsidR="0032236F" w:rsidRPr="002A781E">
        <w:rPr>
          <w:rFonts w:cs="Arial"/>
          <w:color w:val="000000"/>
          <w:szCs w:val="24"/>
        </w:rPr>
        <w:t xml:space="preserve"> </w:t>
      </w:r>
      <w:r w:rsidRPr="002A781E">
        <w:rPr>
          <w:rFonts w:cs="Arial"/>
          <w:color w:val="000000"/>
          <w:szCs w:val="24"/>
        </w:rPr>
        <w:t>отдых,</w:t>
      </w:r>
      <w:r w:rsidR="0032236F" w:rsidRPr="002A781E">
        <w:rPr>
          <w:rFonts w:cs="Arial"/>
          <w:color w:val="000000"/>
          <w:szCs w:val="24"/>
        </w:rPr>
        <w:t xml:space="preserve"> </w:t>
      </w:r>
      <w:r w:rsidRPr="002A781E">
        <w:rPr>
          <w:rFonts w:cs="Arial"/>
          <w:color w:val="000000"/>
          <w:szCs w:val="24"/>
        </w:rPr>
        <w:t>обеспечиваемый</w:t>
      </w:r>
      <w:r w:rsidR="0032236F" w:rsidRPr="002A781E">
        <w:rPr>
          <w:rFonts w:cs="Arial"/>
          <w:color w:val="000000"/>
          <w:szCs w:val="24"/>
        </w:rPr>
        <w:t xml:space="preserve"> </w:t>
      </w:r>
      <w:r w:rsidRPr="002A781E">
        <w:rPr>
          <w:rFonts w:cs="Arial"/>
          <w:color w:val="000000"/>
          <w:szCs w:val="24"/>
        </w:rPr>
        <w:t>установлением</w:t>
      </w:r>
      <w:r w:rsidR="0032236F" w:rsidRPr="002A781E">
        <w:rPr>
          <w:rFonts w:cs="Arial"/>
          <w:color w:val="000000"/>
          <w:szCs w:val="24"/>
        </w:rPr>
        <w:t xml:space="preserve"> </w:t>
      </w:r>
      <w:r w:rsidRPr="002A781E">
        <w:rPr>
          <w:rFonts w:cs="Arial"/>
          <w:color w:val="000000"/>
          <w:szCs w:val="24"/>
        </w:rPr>
        <w:t>нормальной</w:t>
      </w:r>
      <w:r w:rsidR="0032236F" w:rsidRPr="002A781E">
        <w:rPr>
          <w:rFonts w:cs="Arial"/>
          <w:color w:val="000000"/>
          <w:szCs w:val="24"/>
        </w:rPr>
        <w:t xml:space="preserve"> </w:t>
      </w:r>
      <w:r w:rsidRPr="002A781E">
        <w:rPr>
          <w:rFonts w:cs="Arial"/>
          <w:color w:val="000000"/>
          <w:szCs w:val="24"/>
        </w:rPr>
        <w:t>продолжительности</w:t>
      </w:r>
      <w:r w:rsidR="0032236F" w:rsidRPr="002A781E">
        <w:rPr>
          <w:rFonts w:cs="Arial"/>
          <w:color w:val="000000"/>
          <w:szCs w:val="24"/>
        </w:rPr>
        <w:t xml:space="preserve"> </w:t>
      </w:r>
      <w:r w:rsidRPr="002A781E">
        <w:rPr>
          <w:rFonts w:cs="Arial"/>
          <w:color w:val="000000"/>
          <w:szCs w:val="24"/>
        </w:rPr>
        <w:t>рабочего</w:t>
      </w:r>
      <w:r w:rsidR="0032236F" w:rsidRPr="002A781E">
        <w:rPr>
          <w:rFonts w:cs="Arial"/>
          <w:color w:val="000000"/>
          <w:szCs w:val="24"/>
        </w:rPr>
        <w:t xml:space="preserve"> </w:t>
      </w:r>
      <w:r w:rsidRPr="002A781E">
        <w:rPr>
          <w:rFonts w:cs="Arial"/>
          <w:color w:val="000000"/>
          <w:szCs w:val="24"/>
        </w:rPr>
        <w:t>(служебного)</w:t>
      </w:r>
      <w:r w:rsidR="0032236F" w:rsidRPr="002A781E">
        <w:rPr>
          <w:rFonts w:cs="Arial"/>
          <w:color w:val="000000"/>
          <w:szCs w:val="24"/>
        </w:rPr>
        <w:t xml:space="preserve"> </w:t>
      </w:r>
      <w:r w:rsidRPr="002A781E">
        <w:rPr>
          <w:rFonts w:cs="Arial"/>
          <w:color w:val="000000"/>
          <w:szCs w:val="24"/>
        </w:rPr>
        <w:t>времени,</w:t>
      </w:r>
      <w:r w:rsidR="0032236F" w:rsidRPr="002A781E">
        <w:rPr>
          <w:rFonts w:cs="Arial"/>
          <w:color w:val="000000"/>
          <w:szCs w:val="24"/>
        </w:rPr>
        <w:t xml:space="preserve"> </w:t>
      </w:r>
      <w:r w:rsidRPr="002A781E">
        <w:rPr>
          <w:rFonts w:cs="Arial"/>
          <w:color w:val="000000"/>
          <w:szCs w:val="24"/>
        </w:rPr>
        <w:t>предоставлением</w:t>
      </w:r>
      <w:r w:rsidR="0032236F" w:rsidRPr="002A781E">
        <w:rPr>
          <w:rFonts w:cs="Arial"/>
          <w:color w:val="000000"/>
          <w:szCs w:val="24"/>
        </w:rPr>
        <w:t xml:space="preserve"> </w:t>
      </w:r>
      <w:r w:rsidRPr="002A781E">
        <w:rPr>
          <w:rFonts w:cs="Arial"/>
          <w:color w:val="000000"/>
          <w:szCs w:val="24"/>
        </w:rPr>
        <w:t>выходных</w:t>
      </w:r>
      <w:r w:rsidR="0032236F" w:rsidRPr="002A781E">
        <w:rPr>
          <w:rFonts w:cs="Arial"/>
          <w:color w:val="000000"/>
          <w:szCs w:val="24"/>
        </w:rPr>
        <w:t xml:space="preserve"> </w:t>
      </w:r>
      <w:r w:rsidRPr="002A781E">
        <w:rPr>
          <w:rFonts w:cs="Arial"/>
          <w:color w:val="000000"/>
          <w:szCs w:val="24"/>
        </w:rPr>
        <w:t>дней</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нерабочих</w:t>
      </w:r>
      <w:r w:rsidR="0032236F" w:rsidRPr="002A781E">
        <w:rPr>
          <w:rFonts w:cs="Arial"/>
          <w:color w:val="000000"/>
          <w:szCs w:val="24"/>
        </w:rPr>
        <w:t xml:space="preserve"> </w:t>
      </w:r>
      <w:r w:rsidRPr="002A781E">
        <w:rPr>
          <w:rFonts w:cs="Arial"/>
          <w:color w:val="000000"/>
          <w:szCs w:val="24"/>
        </w:rPr>
        <w:t>праздничных</w:t>
      </w:r>
      <w:r w:rsidR="0032236F" w:rsidRPr="002A781E">
        <w:rPr>
          <w:rFonts w:cs="Arial"/>
          <w:color w:val="000000"/>
          <w:szCs w:val="24"/>
        </w:rPr>
        <w:t xml:space="preserve"> </w:t>
      </w:r>
      <w:r w:rsidRPr="002A781E">
        <w:rPr>
          <w:rFonts w:cs="Arial"/>
          <w:color w:val="000000"/>
          <w:szCs w:val="24"/>
        </w:rPr>
        <w:t>дней,</w:t>
      </w:r>
      <w:r w:rsidR="0032236F" w:rsidRPr="002A781E">
        <w:rPr>
          <w:rFonts w:cs="Arial"/>
          <w:color w:val="000000"/>
          <w:szCs w:val="24"/>
        </w:rPr>
        <w:t xml:space="preserve"> </w:t>
      </w:r>
      <w:r w:rsidRPr="002A781E">
        <w:rPr>
          <w:rFonts w:cs="Arial"/>
          <w:color w:val="000000"/>
          <w:szCs w:val="24"/>
        </w:rPr>
        <w:t>а</w:t>
      </w:r>
      <w:r w:rsidR="0032236F" w:rsidRPr="002A781E">
        <w:rPr>
          <w:rFonts w:cs="Arial"/>
          <w:color w:val="000000"/>
          <w:szCs w:val="24"/>
        </w:rPr>
        <w:t xml:space="preserve"> </w:t>
      </w:r>
      <w:r w:rsidRPr="002A781E">
        <w:rPr>
          <w:rFonts w:cs="Arial"/>
          <w:color w:val="000000"/>
          <w:szCs w:val="24"/>
        </w:rPr>
        <w:t>также</w:t>
      </w:r>
      <w:r w:rsidR="0032236F" w:rsidRPr="002A781E">
        <w:rPr>
          <w:rFonts w:cs="Arial"/>
          <w:color w:val="000000"/>
          <w:szCs w:val="24"/>
        </w:rPr>
        <w:t xml:space="preserve"> </w:t>
      </w:r>
      <w:r w:rsidRPr="002A781E">
        <w:rPr>
          <w:rFonts w:cs="Arial"/>
          <w:color w:val="000000"/>
          <w:szCs w:val="24"/>
        </w:rPr>
        <w:t>ежегодного</w:t>
      </w:r>
      <w:r w:rsidR="0032236F" w:rsidRPr="002A781E">
        <w:rPr>
          <w:rFonts w:cs="Arial"/>
          <w:color w:val="000000"/>
          <w:szCs w:val="24"/>
        </w:rPr>
        <w:t xml:space="preserve"> </w:t>
      </w:r>
      <w:r w:rsidRPr="002A781E">
        <w:rPr>
          <w:rFonts w:cs="Arial"/>
          <w:color w:val="000000"/>
          <w:szCs w:val="24"/>
        </w:rPr>
        <w:t>оплачиваемого</w:t>
      </w:r>
      <w:r w:rsidR="0032236F" w:rsidRPr="002A781E">
        <w:rPr>
          <w:rFonts w:cs="Arial"/>
          <w:color w:val="000000"/>
          <w:szCs w:val="24"/>
        </w:rPr>
        <w:t xml:space="preserve"> </w:t>
      </w:r>
      <w:r w:rsidRPr="002A781E">
        <w:rPr>
          <w:rFonts w:cs="Arial"/>
          <w:color w:val="000000"/>
          <w:szCs w:val="24"/>
        </w:rPr>
        <w:t>отпуска;</w:t>
      </w:r>
    </w:p>
    <w:p w:rsidR="00F95FE2" w:rsidRPr="002A781E" w:rsidRDefault="00F95FE2" w:rsidP="002A781E">
      <w:pPr>
        <w:pStyle w:val="aff6"/>
        <w:ind w:firstLine="540"/>
        <w:rPr>
          <w:rFonts w:cs="Arial"/>
          <w:color w:val="000000"/>
          <w:szCs w:val="24"/>
        </w:rPr>
      </w:pPr>
      <w:r w:rsidRPr="002A781E">
        <w:rPr>
          <w:rFonts w:cs="Arial"/>
          <w:color w:val="000000"/>
          <w:szCs w:val="24"/>
        </w:rPr>
        <w:t>5)</w:t>
      </w:r>
      <w:r w:rsidR="0032236F" w:rsidRPr="002A781E">
        <w:rPr>
          <w:rFonts w:cs="Arial"/>
          <w:color w:val="000000"/>
          <w:szCs w:val="24"/>
        </w:rPr>
        <w:t xml:space="preserve"> </w:t>
      </w:r>
      <w:r w:rsidRPr="002A781E">
        <w:rPr>
          <w:rFonts w:cs="Arial"/>
          <w:color w:val="000000"/>
          <w:szCs w:val="24"/>
        </w:rPr>
        <w:t>получение</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установленном</w:t>
      </w:r>
      <w:r w:rsidR="0032236F" w:rsidRPr="002A781E">
        <w:rPr>
          <w:rFonts w:cs="Arial"/>
          <w:color w:val="000000"/>
          <w:szCs w:val="24"/>
        </w:rPr>
        <w:t xml:space="preserve"> </w:t>
      </w:r>
      <w:r w:rsidRPr="002A781E">
        <w:rPr>
          <w:rFonts w:cs="Arial"/>
          <w:color w:val="000000"/>
          <w:szCs w:val="24"/>
        </w:rPr>
        <w:t>порядке</w:t>
      </w:r>
      <w:r w:rsidR="0032236F" w:rsidRPr="002A781E">
        <w:rPr>
          <w:rFonts w:cs="Arial"/>
          <w:color w:val="000000"/>
          <w:szCs w:val="24"/>
        </w:rPr>
        <w:t xml:space="preserve"> </w:t>
      </w:r>
      <w:r w:rsidRPr="002A781E">
        <w:rPr>
          <w:rFonts w:cs="Arial"/>
          <w:color w:val="000000"/>
          <w:szCs w:val="24"/>
        </w:rPr>
        <w:t>информации</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материалов,</w:t>
      </w:r>
      <w:r w:rsidR="0032236F" w:rsidRPr="002A781E">
        <w:rPr>
          <w:rFonts w:cs="Arial"/>
          <w:color w:val="000000"/>
          <w:szCs w:val="24"/>
        </w:rPr>
        <w:t xml:space="preserve"> </w:t>
      </w:r>
      <w:r w:rsidRPr="002A781E">
        <w:rPr>
          <w:rFonts w:cs="Arial"/>
          <w:color w:val="000000"/>
          <w:szCs w:val="24"/>
        </w:rPr>
        <w:t>необходимых</w:t>
      </w:r>
      <w:r w:rsidR="0032236F" w:rsidRPr="002A781E">
        <w:rPr>
          <w:rFonts w:cs="Arial"/>
          <w:color w:val="000000"/>
          <w:szCs w:val="24"/>
        </w:rPr>
        <w:t xml:space="preserve"> </w:t>
      </w:r>
      <w:r w:rsidRPr="002A781E">
        <w:rPr>
          <w:rFonts w:cs="Arial"/>
          <w:color w:val="000000"/>
          <w:szCs w:val="24"/>
        </w:rPr>
        <w:t>для</w:t>
      </w:r>
      <w:r w:rsidR="0032236F" w:rsidRPr="002A781E">
        <w:rPr>
          <w:rFonts w:cs="Arial"/>
          <w:color w:val="000000"/>
          <w:szCs w:val="24"/>
        </w:rPr>
        <w:t xml:space="preserve"> </w:t>
      </w:r>
      <w:r w:rsidRPr="002A781E">
        <w:rPr>
          <w:rFonts w:cs="Arial"/>
          <w:color w:val="000000"/>
          <w:szCs w:val="24"/>
        </w:rPr>
        <w:t>исполнения</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r w:rsidR="0032236F" w:rsidRPr="002A781E">
        <w:rPr>
          <w:rFonts w:cs="Arial"/>
          <w:color w:val="000000"/>
          <w:szCs w:val="24"/>
        </w:rPr>
        <w:t xml:space="preserve"> </w:t>
      </w:r>
      <w:r w:rsidRPr="002A781E">
        <w:rPr>
          <w:rFonts w:cs="Arial"/>
          <w:color w:val="000000"/>
          <w:szCs w:val="24"/>
        </w:rPr>
        <w:t>а</w:t>
      </w:r>
      <w:r w:rsidR="0032236F" w:rsidRPr="002A781E">
        <w:rPr>
          <w:rFonts w:cs="Arial"/>
          <w:color w:val="000000"/>
          <w:szCs w:val="24"/>
        </w:rPr>
        <w:t xml:space="preserve"> </w:t>
      </w:r>
      <w:r w:rsidRPr="002A781E">
        <w:rPr>
          <w:rFonts w:cs="Arial"/>
          <w:color w:val="000000"/>
          <w:szCs w:val="24"/>
        </w:rPr>
        <w:t>также</w:t>
      </w:r>
      <w:r w:rsidR="0032236F" w:rsidRPr="002A781E">
        <w:rPr>
          <w:rFonts w:cs="Arial"/>
          <w:color w:val="000000"/>
          <w:szCs w:val="24"/>
        </w:rPr>
        <w:t xml:space="preserve"> </w:t>
      </w:r>
      <w:r w:rsidRPr="002A781E">
        <w:rPr>
          <w:rFonts w:cs="Arial"/>
          <w:color w:val="000000"/>
          <w:szCs w:val="24"/>
        </w:rPr>
        <w:t>на</w:t>
      </w:r>
      <w:r w:rsidR="0032236F" w:rsidRPr="002A781E">
        <w:rPr>
          <w:rFonts w:cs="Arial"/>
          <w:color w:val="000000"/>
          <w:szCs w:val="24"/>
        </w:rPr>
        <w:t xml:space="preserve"> </w:t>
      </w:r>
      <w:r w:rsidRPr="002A781E">
        <w:rPr>
          <w:rFonts w:cs="Arial"/>
          <w:color w:val="000000"/>
          <w:szCs w:val="24"/>
        </w:rPr>
        <w:t>внесение</w:t>
      </w:r>
      <w:r w:rsidR="0032236F" w:rsidRPr="002A781E">
        <w:rPr>
          <w:rFonts w:cs="Arial"/>
          <w:color w:val="000000"/>
          <w:szCs w:val="24"/>
        </w:rPr>
        <w:t xml:space="preserve"> </w:t>
      </w:r>
      <w:r w:rsidRPr="002A781E">
        <w:rPr>
          <w:rFonts w:cs="Arial"/>
          <w:color w:val="000000"/>
          <w:szCs w:val="24"/>
        </w:rPr>
        <w:t>предложений</w:t>
      </w:r>
      <w:r w:rsidR="0032236F" w:rsidRPr="002A781E">
        <w:rPr>
          <w:rFonts w:cs="Arial"/>
          <w:color w:val="000000"/>
          <w:szCs w:val="24"/>
        </w:rPr>
        <w:t xml:space="preserve"> </w:t>
      </w:r>
      <w:r w:rsidRPr="002A781E">
        <w:rPr>
          <w:rFonts w:cs="Arial"/>
          <w:color w:val="000000"/>
          <w:szCs w:val="24"/>
        </w:rPr>
        <w:t>о</w:t>
      </w:r>
      <w:r w:rsidR="0032236F" w:rsidRPr="002A781E">
        <w:rPr>
          <w:rFonts w:cs="Arial"/>
          <w:color w:val="000000"/>
          <w:szCs w:val="24"/>
        </w:rPr>
        <w:t xml:space="preserve"> </w:t>
      </w:r>
      <w:r w:rsidRPr="002A781E">
        <w:rPr>
          <w:rFonts w:cs="Arial"/>
          <w:color w:val="000000"/>
          <w:szCs w:val="24"/>
        </w:rPr>
        <w:t>совершенствовании</w:t>
      </w:r>
      <w:r w:rsidR="0032236F" w:rsidRPr="002A781E">
        <w:rPr>
          <w:rFonts w:cs="Arial"/>
          <w:color w:val="000000"/>
          <w:szCs w:val="24"/>
        </w:rPr>
        <w:t xml:space="preserve"> </w:t>
      </w:r>
      <w:r w:rsidRPr="002A781E">
        <w:rPr>
          <w:rFonts w:cs="Arial"/>
          <w:color w:val="000000"/>
          <w:szCs w:val="24"/>
        </w:rPr>
        <w:t>деятельности</w:t>
      </w:r>
      <w:r w:rsidR="0032236F" w:rsidRPr="002A781E">
        <w:rPr>
          <w:rFonts w:cs="Arial"/>
          <w:color w:val="000000"/>
          <w:szCs w:val="24"/>
        </w:rPr>
        <w:t xml:space="preserve"> </w:t>
      </w:r>
      <w:r w:rsidRPr="002A781E">
        <w:rPr>
          <w:rFonts w:cs="Arial"/>
          <w:color w:val="000000"/>
          <w:szCs w:val="24"/>
        </w:rPr>
        <w:t>органа</w:t>
      </w:r>
      <w:r w:rsidR="0032236F" w:rsidRPr="002A781E">
        <w:rPr>
          <w:rFonts w:cs="Arial"/>
          <w:color w:val="000000"/>
          <w:szCs w:val="24"/>
        </w:rPr>
        <w:t xml:space="preserve"> </w:t>
      </w:r>
      <w:r w:rsidRPr="002A781E">
        <w:rPr>
          <w:rFonts w:cs="Arial"/>
          <w:color w:val="000000"/>
          <w:szCs w:val="24"/>
        </w:rPr>
        <w:t>местного</w:t>
      </w:r>
      <w:r w:rsidR="0032236F" w:rsidRPr="002A781E">
        <w:rPr>
          <w:rFonts w:cs="Arial"/>
          <w:color w:val="000000"/>
          <w:szCs w:val="24"/>
        </w:rPr>
        <w:t xml:space="preserve"> </w:t>
      </w:r>
      <w:r w:rsidRPr="002A781E">
        <w:rPr>
          <w:rFonts w:cs="Arial"/>
          <w:color w:val="000000"/>
          <w:szCs w:val="24"/>
        </w:rPr>
        <w:t>самоуправления,</w:t>
      </w:r>
      <w:r w:rsidR="0032236F" w:rsidRPr="002A781E">
        <w:rPr>
          <w:rFonts w:cs="Arial"/>
          <w:color w:val="000000"/>
          <w:szCs w:val="24"/>
        </w:rPr>
        <w:t xml:space="preserve"> </w:t>
      </w:r>
      <w:r w:rsidRPr="002A781E">
        <w:rPr>
          <w:rFonts w:cs="Arial"/>
          <w:color w:val="000000"/>
          <w:szCs w:val="24"/>
        </w:rPr>
        <w:t>избирательной</w:t>
      </w:r>
      <w:r w:rsidR="0032236F" w:rsidRPr="002A781E">
        <w:rPr>
          <w:rFonts w:cs="Arial"/>
          <w:color w:val="000000"/>
          <w:szCs w:val="24"/>
        </w:rPr>
        <w:t xml:space="preserve"> </w:t>
      </w:r>
      <w:r w:rsidRPr="002A781E">
        <w:rPr>
          <w:rFonts w:cs="Arial"/>
          <w:color w:val="000000"/>
          <w:szCs w:val="24"/>
        </w:rPr>
        <w:t>комиссии</w:t>
      </w:r>
      <w:r w:rsidR="0032236F" w:rsidRPr="002A781E">
        <w:rPr>
          <w:rFonts w:cs="Arial"/>
          <w:color w:val="000000"/>
          <w:szCs w:val="24"/>
        </w:rPr>
        <w:t xml:space="preserve"> </w:t>
      </w:r>
      <w:r w:rsidRPr="002A781E">
        <w:rPr>
          <w:rFonts w:cs="Arial"/>
          <w:color w:val="000000"/>
          <w:szCs w:val="24"/>
        </w:rPr>
        <w:t>муниципального</w:t>
      </w:r>
      <w:r w:rsidR="0032236F" w:rsidRPr="002A781E">
        <w:rPr>
          <w:rFonts w:cs="Arial"/>
          <w:color w:val="000000"/>
          <w:szCs w:val="24"/>
        </w:rPr>
        <w:t xml:space="preserve"> </w:t>
      </w:r>
      <w:r w:rsidRPr="002A781E">
        <w:rPr>
          <w:rFonts w:cs="Arial"/>
          <w:color w:val="000000"/>
          <w:szCs w:val="24"/>
        </w:rPr>
        <w:t>образования;</w:t>
      </w:r>
    </w:p>
    <w:p w:rsidR="00F95FE2" w:rsidRPr="002A781E" w:rsidRDefault="00F95FE2" w:rsidP="002A781E">
      <w:pPr>
        <w:pStyle w:val="aff6"/>
        <w:ind w:firstLine="540"/>
        <w:rPr>
          <w:rFonts w:cs="Arial"/>
          <w:color w:val="000000"/>
          <w:szCs w:val="24"/>
        </w:rPr>
      </w:pPr>
      <w:r w:rsidRPr="002A781E">
        <w:rPr>
          <w:rFonts w:cs="Arial"/>
          <w:color w:val="000000"/>
          <w:szCs w:val="24"/>
        </w:rPr>
        <w:t>6)</w:t>
      </w:r>
      <w:r w:rsidR="0032236F" w:rsidRPr="002A781E">
        <w:rPr>
          <w:rFonts w:cs="Arial"/>
          <w:color w:val="000000"/>
          <w:szCs w:val="24"/>
        </w:rPr>
        <w:t xml:space="preserve"> </w:t>
      </w:r>
      <w:r w:rsidRPr="002A781E">
        <w:rPr>
          <w:rFonts w:cs="Arial"/>
          <w:color w:val="000000"/>
          <w:szCs w:val="24"/>
        </w:rPr>
        <w:t>участие</w:t>
      </w:r>
      <w:r w:rsidR="0032236F" w:rsidRPr="002A781E">
        <w:rPr>
          <w:rFonts w:cs="Arial"/>
          <w:color w:val="000000"/>
          <w:szCs w:val="24"/>
        </w:rPr>
        <w:t xml:space="preserve"> </w:t>
      </w:r>
      <w:r w:rsidRPr="002A781E">
        <w:rPr>
          <w:rFonts w:cs="Arial"/>
          <w:color w:val="000000"/>
          <w:szCs w:val="24"/>
        </w:rPr>
        <w:t>по</w:t>
      </w:r>
      <w:r w:rsidR="0032236F" w:rsidRPr="002A781E">
        <w:rPr>
          <w:rFonts w:cs="Arial"/>
          <w:color w:val="000000"/>
          <w:szCs w:val="24"/>
        </w:rPr>
        <w:t xml:space="preserve"> </w:t>
      </w:r>
      <w:r w:rsidRPr="002A781E">
        <w:rPr>
          <w:rFonts w:cs="Arial"/>
          <w:color w:val="000000"/>
          <w:szCs w:val="24"/>
        </w:rPr>
        <w:t>своей</w:t>
      </w:r>
      <w:r w:rsidR="0032236F" w:rsidRPr="002A781E">
        <w:rPr>
          <w:rFonts w:cs="Arial"/>
          <w:color w:val="000000"/>
          <w:szCs w:val="24"/>
        </w:rPr>
        <w:t xml:space="preserve"> </w:t>
      </w:r>
      <w:r w:rsidRPr="002A781E">
        <w:rPr>
          <w:rFonts w:cs="Arial"/>
          <w:color w:val="000000"/>
          <w:szCs w:val="24"/>
        </w:rPr>
        <w:t>инициативе</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конкурсе</w:t>
      </w:r>
      <w:r w:rsidR="0032236F" w:rsidRPr="002A781E">
        <w:rPr>
          <w:rFonts w:cs="Arial"/>
          <w:color w:val="000000"/>
          <w:szCs w:val="24"/>
        </w:rPr>
        <w:t xml:space="preserve"> </w:t>
      </w:r>
      <w:r w:rsidRPr="002A781E">
        <w:rPr>
          <w:rFonts w:cs="Arial"/>
          <w:color w:val="000000"/>
          <w:szCs w:val="24"/>
        </w:rPr>
        <w:t>на</w:t>
      </w:r>
      <w:r w:rsidR="0032236F" w:rsidRPr="002A781E">
        <w:rPr>
          <w:rFonts w:cs="Arial"/>
          <w:color w:val="000000"/>
          <w:szCs w:val="24"/>
        </w:rPr>
        <w:t xml:space="preserve"> </w:t>
      </w:r>
      <w:r w:rsidRPr="002A781E">
        <w:rPr>
          <w:rFonts w:cs="Arial"/>
          <w:color w:val="000000"/>
          <w:szCs w:val="24"/>
        </w:rPr>
        <w:t>замещение</w:t>
      </w:r>
      <w:r w:rsidR="0032236F" w:rsidRPr="002A781E">
        <w:rPr>
          <w:rFonts w:cs="Arial"/>
          <w:color w:val="000000"/>
          <w:szCs w:val="24"/>
        </w:rPr>
        <w:t xml:space="preserve"> </w:t>
      </w:r>
      <w:r w:rsidRPr="002A781E">
        <w:rPr>
          <w:rFonts w:cs="Arial"/>
          <w:color w:val="000000"/>
          <w:szCs w:val="24"/>
        </w:rPr>
        <w:t>вакантной</w:t>
      </w:r>
      <w:r w:rsidR="0032236F" w:rsidRPr="002A781E">
        <w:rPr>
          <w:rFonts w:cs="Arial"/>
          <w:color w:val="000000"/>
          <w:szCs w:val="24"/>
        </w:rPr>
        <w:t xml:space="preserve"> </w:t>
      </w:r>
      <w:r w:rsidRPr="002A781E">
        <w:rPr>
          <w:rFonts w:cs="Arial"/>
          <w:color w:val="000000"/>
          <w:szCs w:val="24"/>
        </w:rPr>
        <w:t>должности</w:t>
      </w:r>
      <w:r w:rsidR="0032236F" w:rsidRPr="002A781E">
        <w:rPr>
          <w:rFonts w:cs="Arial"/>
          <w:color w:val="000000"/>
          <w:szCs w:val="24"/>
        </w:rPr>
        <w:t xml:space="preserve"> </w:t>
      </w:r>
      <w:r w:rsidRPr="002A781E">
        <w:rPr>
          <w:rFonts w:cs="Arial"/>
          <w:color w:val="000000"/>
          <w:szCs w:val="24"/>
        </w:rPr>
        <w:t>муниципальной</w:t>
      </w:r>
      <w:r w:rsidR="0032236F" w:rsidRPr="002A781E">
        <w:rPr>
          <w:rFonts w:cs="Arial"/>
          <w:color w:val="000000"/>
          <w:szCs w:val="24"/>
        </w:rPr>
        <w:t xml:space="preserve"> </w:t>
      </w:r>
      <w:r w:rsidRPr="002A781E">
        <w:rPr>
          <w:rFonts w:cs="Arial"/>
          <w:color w:val="000000"/>
          <w:szCs w:val="24"/>
        </w:rPr>
        <w:t>службы;</w:t>
      </w:r>
    </w:p>
    <w:p w:rsidR="00F95FE2" w:rsidRPr="002A781E" w:rsidRDefault="00F95FE2" w:rsidP="002A781E">
      <w:pPr>
        <w:pStyle w:val="aff6"/>
        <w:ind w:firstLine="540"/>
        <w:rPr>
          <w:rFonts w:cs="Arial"/>
          <w:color w:val="000000"/>
          <w:szCs w:val="24"/>
        </w:rPr>
      </w:pPr>
      <w:r w:rsidRPr="002A781E">
        <w:rPr>
          <w:rFonts w:cs="Arial"/>
          <w:color w:val="000000"/>
          <w:szCs w:val="24"/>
        </w:rPr>
        <w:t>7)</w:t>
      </w:r>
      <w:r w:rsidR="0032236F" w:rsidRPr="002A781E">
        <w:rPr>
          <w:rFonts w:cs="Arial"/>
          <w:color w:val="000000"/>
          <w:szCs w:val="24"/>
        </w:rPr>
        <w:t xml:space="preserve"> </w:t>
      </w:r>
      <w:r w:rsidRPr="002A781E">
        <w:rPr>
          <w:rFonts w:cs="Arial"/>
          <w:color w:val="000000"/>
          <w:szCs w:val="24"/>
        </w:rPr>
        <w:t>получение</w:t>
      </w:r>
      <w:r w:rsidR="0032236F" w:rsidRPr="002A781E">
        <w:rPr>
          <w:rFonts w:cs="Arial"/>
          <w:color w:val="000000"/>
          <w:szCs w:val="24"/>
        </w:rPr>
        <w:t xml:space="preserve"> </w:t>
      </w:r>
      <w:r w:rsidRPr="002A781E">
        <w:rPr>
          <w:rFonts w:cs="Arial"/>
          <w:color w:val="000000"/>
          <w:szCs w:val="24"/>
        </w:rPr>
        <w:t>дополнительного</w:t>
      </w:r>
      <w:r w:rsidR="0032236F" w:rsidRPr="002A781E">
        <w:rPr>
          <w:rFonts w:cs="Arial"/>
          <w:color w:val="000000"/>
          <w:szCs w:val="24"/>
        </w:rPr>
        <w:t xml:space="preserve"> </w:t>
      </w:r>
      <w:r w:rsidRPr="002A781E">
        <w:rPr>
          <w:rFonts w:cs="Arial"/>
          <w:color w:val="000000"/>
          <w:szCs w:val="24"/>
        </w:rPr>
        <w:t>профессионального</w:t>
      </w:r>
      <w:r w:rsidR="0032236F" w:rsidRPr="002A781E">
        <w:rPr>
          <w:rFonts w:cs="Arial"/>
          <w:color w:val="000000"/>
          <w:szCs w:val="24"/>
        </w:rPr>
        <w:t xml:space="preserve"> </w:t>
      </w:r>
      <w:r w:rsidRPr="002A781E">
        <w:rPr>
          <w:rFonts w:cs="Arial"/>
          <w:color w:val="000000"/>
          <w:szCs w:val="24"/>
        </w:rPr>
        <w:t>образования</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соответствии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муниципальным</w:t>
      </w:r>
      <w:r w:rsidR="0032236F" w:rsidRPr="002A781E">
        <w:rPr>
          <w:rFonts w:cs="Arial"/>
          <w:color w:val="000000"/>
          <w:szCs w:val="24"/>
        </w:rPr>
        <w:t xml:space="preserve"> </w:t>
      </w:r>
      <w:r w:rsidRPr="002A781E">
        <w:rPr>
          <w:rFonts w:cs="Arial"/>
          <w:color w:val="000000"/>
          <w:szCs w:val="24"/>
        </w:rPr>
        <w:t>правовым</w:t>
      </w:r>
      <w:r w:rsidR="0032236F" w:rsidRPr="002A781E">
        <w:rPr>
          <w:rFonts w:cs="Arial"/>
          <w:color w:val="000000"/>
          <w:szCs w:val="24"/>
        </w:rPr>
        <w:t xml:space="preserve"> </w:t>
      </w:r>
      <w:r w:rsidRPr="002A781E">
        <w:rPr>
          <w:rFonts w:cs="Arial"/>
          <w:color w:val="000000"/>
          <w:szCs w:val="24"/>
        </w:rPr>
        <w:t>актом</w:t>
      </w:r>
      <w:r w:rsidR="0032236F" w:rsidRPr="002A781E">
        <w:rPr>
          <w:rFonts w:cs="Arial"/>
          <w:color w:val="000000"/>
          <w:szCs w:val="24"/>
        </w:rPr>
        <w:t xml:space="preserve"> </w:t>
      </w:r>
      <w:r w:rsidRPr="002A781E">
        <w:rPr>
          <w:rFonts w:cs="Arial"/>
          <w:color w:val="000000"/>
          <w:szCs w:val="24"/>
        </w:rPr>
        <w:t>за</w:t>
      </w:r>
      <w:r w:rsidR="0032236F" w:rsidRPr="002A781E">
        <w:rPr>
          <w:rFonts w:cs="Arial"/>
          <w:color w:val="000000"/>
          <w:szCs w:val="24"/>
        </w:rPr>
        <w:t xml:space="preserve"> </w:t>
      </w:r>
      <w:r w:rsidRPr="002A781E">
        <w:rPr>
          <w:rFonts w:cs="Arial"/>
          <w:color w:val="000000"/>
          <w:szCs w:val="24"/>
        </w:rPr>
        <w:t>счет</w:t>
      </w:r>
      <w:r w:rsidR="0032236F" w:rsidRPr="002A781E">
        <w:rPr>
          <w:rFonts w:cs="Arial"/>
          <w:color w:val="000000"/>
          <w:szCs w:val="24"/>
        </w:rPr>
        <w:t xml:space="preserve"> </w:t>
      </w:r>
      <w:r w:rsidRPr="002A781E">
        <w:rPr>
          <w:rFonts w:cs="Arial"/>
          <w:color w:val="000000"/>
          <w:szCs w:val="24"/>
        </w:rPr>
        <w:t>средств</w:t>
      </w:r>
      <w:r w:rsidR="0032236F" w:rsidRPr="002A781E">
        <w:rPr>
          <w:rFonts w:cs="Arial"/>
          <w:color w:val="000000"/>
          <w:szCs w:val="24"/>
        </w:rPr>
        <w:t xml:space="preserve"> </w:t>
      </w:r>
      <w:r w:rsidRPr="002A781E">
        <w:rPr>
          <w:rFonts w:cs="Arial"/>
          <w:color w:val="000000"/>
          <w:szCs w:val="24"/>
        </w:rPr>
        <w:t>местного</w:t>
      </w:r>
      <w:r w:rsidR="0032236F" w:rsidRPr="002A781E">
        <w:rPr>
          <w:rFonts w:cs="Arial"/>
          <w:color w:val="000000"/>
          <w:szCs w:val="24"/>
        </w:rPr>
        <w:t xml:space="preserve"> </w:t>
      </w:r>
      <w:r w:rsidRPr="002A781E">
        <w:rPr>
          <w:rFonts w:cs="Arial"/>
          <w:color w:val="000000"/>
          <w:szCs w:val="24"/>
        </w:rPr>
        <w:t>бюджета;</w:t>
      </w:r>
    </w:p>
    <w:p w:rsidR="00F95FE2" w:rsidRPr="002A781E" w:rsidRDefault="00F95FE2" w:rsidP="002A781E">
      <w:pPr>
        <w:pStyle w:val="aff6"/>
        <w:ind w:firstLine="540"/>
        <w:rPr>
          <w:rFonts w:cs="Arial"/>
          <w:color w:val="000000"/>
          <w:szCs w:val="24"/>
        </w:rPr>
      </w:pPr>
      <w:r w:rsidRPr="002A781E">
        <w:rPr>
          <w:rFonts w:cs="Arial"/>
          <w:color w:val="000000"/>
          <w:szCs w:val="24"/>
        </w:rPr>
        <w:t>8)</w:t>
      </w:r>
      <w:r w:rsidR="0032236F" w:rsidRPr="002A781E">
        <w:rPr>
          <w:rFonts w:cs="Arial"/>
          <w:color w:val="000000"/>
          <w:szCs w:val="24"/>
        </w:rPr>
        <w:t xml:space="preserve"> </w:t>
      </w:r>
      <w:r w:rsidRPr="002A781E">
        <w:rPr>
          <w:rFonts w:cs="Arial"/>
          <w:color w:val="000000"/>
          <w:szCs w:val="24"/>
        </w:rPr>
        <w:t>защиту</w:t>
      </w:r>
      <w:r w:rsidR="0032236F" w:rsidRPr="002A781E">
        <w:rPr>
          <w:rFonts w:cs="Arial"/>
          <w:color w:val="000000"/>
          <w:szCs w:val="24"/>
        </w:rPr>
        <w:t xml:space="preserve"> </w:t>
      </w:r>
      <w:r w:rsidRPr="002A781E">
        <w:rPr>
          <w:rFonts w:cs="Arial"/>
          <w:color w:val="000000"/>
          <w:szCs w:val="24"/>
        </w:rPr>
        <w:t>своих</w:t>
      </w:r>
      <w:r w:rsidR="0032236F" w:rsidRPr="002A781E">
        <w:rPr>
          <w:rFonts w:cs="Arial"/>
          <w:color w:val="000000"/>
          <w:szCs w:val="24"/>
        </w:rPr>
        <w:t xml:space="preserve"> </w:t>
      </w:r>
      <w:r w:rsidRPr="002A781E">
        <w:rPr>
          <w:rFonts w:cs="Arial"/>
          <w:color w:val="000000"/>
          <w:szCs w:val="24"/>
        </w:rPr>
        <w:t>персональных</w:t>
      </w:r>
      <w:r w:rsidR="0032236F" w:rsidRPr="002A781E">
        <w:rPr>
          <w:rFonts w:cs="Arial"/>
          <w:color w:val="000000"/>
          <w:szCs w:val="24"/>
        </w:rPr>
        <w:t xml:space="preserve"> </w:t>
      </w:r>
      <w:r w:rsidRPr="002A781E">
        <w:rPr>
          <w:rFonts w:cs="Arial"/>
          <w:color w:val="000000"/>
          <w:szCs w:val="24"/>
        </w:rPr>
        <w:t>данных;</w:t>
      </w:r>
    </w:p>
    <w:p w:rsidR="00F95FE2" w:rsidRPr="002A781E" w:rsidRDefault="00F95FE2" w:rsidP="002A781E">
      <w:pPr>
        <w:pStyle w:val="aff6"/>
        <w:ind w:firstLine="540"/>
        <w:rPr>
          <w:rFonts w:cs="Arial"/>
          <w:color w:val="000000"/>
          <w:szCs w:val="24"/>
        </w:rPr>
      </w:pPr>
      <w:r w:rsidRPr="002A781E">
        <w:rPr>
          <w:rFonts w:cs="Arial"/>
          <w:color w:val="000000"/>
          <w:szCs w:val="24"/>
        </w:rPr>
        <w:t>9)</w:t>
      </w:r>
      <w:r w:rsidR="0032236F" w:rsidRPr="002A781E">
        <w:rPr>
          <w:rFonts w:cs="Arial"/>
          <w:color w:val="000000"/>
          <w:szCs w:val="24"/>
        </w:rPr>
        <w:t xml:space="preserve"> </w:t>
      </w:r>
      <w:r w:rsidRPr="002A781E">
        <w:rPr>
          <w:rFonts w:cs="Arial"/>
          <w:color w:val="000000"/>
          <w:szCs w:val="24"/>
        </w:rPr>
        <w:t>ознакомление</w:t>
      </w:r>
      <w:r w:rsidR="0032236F" w:rsidRPr="002A781E">
        <w:rPr>
          <w:rFonts w:cs="Arial"/>
          <w:color w:val="000000"/>
          <w:szCs w:val="24"/>
        </w:rPr>
        <w:t xml:space="preserve"> </w:t>
      </w:r>
      <w:r w:rsidRPr="002A781E">
        <w:rPr>
          <w:rFonts w:cs="Arial"/>
          <w:color w:val="000000"/>
          <w:szCs w:val="24"/>
        </w:rPr>
        <w:t>со</w:t>
      </w:r>
      <w:r w:rsidR="0032236F" w:rsidRPr="002A781E">
        <w:rPr>
          <w:rFonts w:cs="Arial"/>
          <w:color w:val="000000"/>
          <w:szCs w:val="24"/>
        </w:rPr>
        <w:t xml:space="preserve"> </w:t>
      </w:r>
      <w:r w:rsidRPr="002A781E">
        <w:rPr>
          <w:rFonts w:cs="Arial"/>
          <w:color w:val="000000"/>
          <w:szCs w:val="24"/>
        </w:rPr>
        <w:t>всеми</w:t>
      </w:r>
      <w:r w:rsidR="0032236F" w:rsidRPr="002A781E">
        <w:rPr>
          <w:rFonts w:cs="Arial"/>
          <w:color w:val="000000"/>
          <w:szCs w:val="24"/>
        </w:rPr>
        <w:t xml:space="preserve"> </w:t>
      </w:r>
      <w:r w:rsidRPr="002A781E">
        <w:rPr>
          <w:rFonts w:cs="Arial"/>
          <w:color w:val="000000"/>
          <w:szCs w:val="24"/>
        </w:rPr>
        <w:t>материалами</w:t>
      </w:r>
      <w:r w:rsidR="0032236F" w:rsidRPr="002A781E">
        <w:rPr>
          <w:rFonts w:cs="Arial"/>
          <w:color w:val="000000"/>
          <w:szCs w:val="24"/>
        </w:rPr>
        <w:t xml:space="preserve"> </w:t>
      </w:r>
      <w:r w:rsidRPr="002A781E">
        <w:rPr>
          <w:rFonts w:cs="Arial"/>
          <w:color w:val="000000"/>
          <w:szCs w:val="24"/>
        </w:rPr>
        <w:t>своего</w:t>
      </w:r>
      <w:r w:rsidR="0032236F" w:rsidRPr="002A781E">
        <w:rPr>
          <w:rFonts w:cs="Arial"/>
          <w:color w:val="000000"/>
          <w:szCs w:val="24"/>
        </w:rPr>
        <w:t xml:space="preserve"> </w:t>
      </w:r>
      <w:r w:rsidRPr="002A781E">
        <w:rPr>
          <w:rFonts w:cs="Arial"/>
          <w:color w:val="000000"/>
          <w:szCs w:val="24"/>
        </w:rPr>
        <w:t>личного</w:t>
      </w:r>
      <w:r w:rsidR="0032236F" w:rsidRPr="002A781E">
        <w:rPr>
          <w:rFonts w:cs="Arial"/>
          <w:color w:val="000000"/>
          <w:szCs w:val="24"/>
        </w:rPr>
        <w:t xml:space="preserve"> </w:t>
      </w:r>
      <w:r w:rsidRPr="002A781E">
        <w:rPr>
          <w:rFonts w:cs="Arial"/>
          <w:color w:val="000000"/>
          <w:szCs w:val="24"/>
        </w:rPr>
        <w:t>дела,</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отзывами</w:t>
      </w:r>
      <w:r w:rsidR="0032236F" w:rsidRPr="002A781E">
        <w:rPr>
          <w:rFonts w:cs="Arial"/>
          <w:color w:val="000000"/>
          <w:szCs w:val="24"/>
        </w:rPr>
        <w:t xml:space="preserve"> </w:t>
      </w:r>
      <w:r w:rsidRPr="002A781E">
        <w:rPr>
          <w:rFonts w:cs="Arial"/>
          <w:color w:val="000000"/>
          <w:szCs w:val="24"/>
        </w:rPr>
        <w:t>о</w:t>
      </w:r>
      <w:r w:rsidR="0032236F" w:rsidRPr="002A781E">
        <w:rPr>
          <w:rFonts w:cs="Arial"/>
          <w:color w:val="000000"/>
          <w:szCs w:val="24"/>
        </w:rPr>
        <w:t xml:space="preserve"> </w:t>
      </w:r>
      <w:r w:rsidRPr="002A781E">
        <w:rPr>
          <w:rFonts w:cs="Arial"/>
          <w:color w:val="000000"/>
          <w:szCs w:val="24"/>
        </w:rPr>
        <w:t>профессиональной</w:t>
      </w:r>
      <w:r w:rsidR="0032236F" w:rsidRPr="002A781E">
        <w:rPr>
          <w:rFonts w:cs="Arial"/>
          <w:color w:val="000000"/>
          <w:szCs w:val="24"/>
        </w:rPr>
        <w:t xml:space="preserve"> </w:t>
      </w:r>
      <w:r w:rsidRPr="002A781E">
        <w:rPr>
          <w:rFonts w:cs="Arial"/>
          <w:color w:val="000000"/>
          <w:szCs w:val="24"/>
        </w:rPr>
        <w:t>деятельности</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другими</w:t>
      </w:r>
      <w:r w:rsidR="0032236F" w:rsidRPr="002A781E">
        <w:rPr>
          <w:rFonts w:cs="Arial"/>
          <w:color w:val="000000"/>
          <w:szCs w:val="24"/>
        </w:rPr>
        <w:t xml:space="preserve"> </w:t>
      </w:r>
      <w:r w:rsidRPr="002A781E">
        <w:rPr>
          <w:rFonts w:cs="Arial"/>
          <w:color w:val="000000"/>
          <w:szCs w:val="24"/>
        </w:rPr>
        <w:t>документами</w:t>
      </w:r>
      <w:r w:rsidR="0032236F" w:rsidRPr="002A781E">
        <w:rPr>
          <w:rFonts w:cs="Arial"/>
          <w:color w:val="000000"/>
          <w:szCs w:val="24"/>
        </w:rPr>
        <w:t xml:space="preserve"> </w:t>
      </w:r>
      <w:r w:rsidRPr="002A781E">
        <w:rPr>
          <w:rFonts w:cs="Arial"/>
          <w:color w:val="000000"/>
          <w:szCs w:val="24"/>
        </w:rPr>
        <w:t>до</w:t>
      </w:r>
      <w:r w:rsidR="0032236F" w:rsidRPr="002A781E">
        <w:rPr>
          <w:rFonts w:cs="Arial"/>
          <w:color w:val="000000"/>
          <w:szCs w:val="24"/>
        </w:rPr>
        <w:t xml:space="preserve"> </w:t>
      </w:r>
      <w:r w:rsidRPr="002A781E">
        <w:rPr>
          <w:rFonts w:cs="Arial"/>
          <w:color w:val="000000"/>
          <w:szCs w:val="24"/>
        </w:rPr>
        <w:t>внесения</w:t>
      </w:r>
      <w:r w:rsidR="0032236F" w:rsidRPr="002A781E">
        <w:rPr>
          <w:rFonts w:cs="Arial"/>
          <w:color w:val="000000"/>
          <w:szCs w:val="24"/>
        </w:rPr>
        <w:t xml:space="preserve"> </w:t>
      </w:r>
      <w:r w:rsidRPr="002A781E">
        <w:rPr>
          <w:rFonts w:cs="Arial"/>
          <w:color w:val="000000"/>
          <w:szCs w:val="24"/>
        </w:rPr>
        <w:t>их</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его</w:t>
      </w:r>
      <w:r w:rsidR="0032236F" w:rsidRPr="002A781E">
        <w:rPr>
          <w:rFonts w:cs="Arial"/>
          <w:color w:val="000000"/>
          <w:szCs w:val="24"/>
        </w:rPr>
        <w:t xml:space="preserve"> </w:t>
      </w:r>
      <w:r w:rsidRPr="002A781E">
        <w:rPr>
          <w:rFonts w:cs="Arial"/>
          <w:color w:val="000000"/>
          <w:szCs w:val="24"/>
        </w:rPr>
        <w:t>личное</w:t>
      </w:r>
      <w:r w:rsidR="0032236F" w:rsidRPr="002A781E">
        <w:rPr>
          <w:rFonts w:cs="Arial"/>
          <w:color w:val="000000"/>
          <w:szCs w:val="24"/>
        </w:rPr>
        <w:t xml:space="preserve"> </w:t>
      </w:r>
      <w:r w:rsidRPr="002A781E">
        <w:rPr>
          <w:rFonts w:cs="Arial"/>
          <w:color w:val="000000"/>
          <w:szCs w:val="24"/>
        </w:rPr>
        <w:t>дело,</w:t>
      </w:r>
      <w:r w:rsidR="0032236F" w:rsidRPr="002A781E">
        <w:rPr>
          <w:rFonts w:cs="Arial"/>
          <w:color w:val="000000"/>
          <w:szCs w:val="24"/>
        </w:rPr>
        <w:t xml:space="preserve"> </w:t>
      </w:r>
      <w:r w:rsidRPr="002A781E">
        <w:rPr>
          <w:rFonts w:cs="Arial"/>
          <w:color w:val="000000"/>
          <w:szCs w:val="24"/>
        </w:rPr>
        <w:t>а</w:t>
      </w:r>
      <w:r w:rsidR="0032236F" w:rsidRPr="002A781E">
        <w:rPr>
          <w:rFonts w:cs="Arial"/>
          <w:color w:val="000000"/>
          <w:szCs w:val="24"/>
        </w:rPr>
        <w:t xml:space="preserve"> </w:t>
      </w:r>
      <w:r w:rsidRPr="002A781E">
        <w:rPr>
          <w:rFonts w:cs="Arial"/>
          <w:color w:val="000000"/>
          <w:szCs w:val="24"/>
        </w:rPr>
        <w:t>также</w:t>
      </w:r>
      <w:r w:rsidR="0032236F" w:rsidRPr="002A781E">
        <w:rPr>
          <w:rFonts w:cs="Arial"/>
          <w:color w:val="000000"/>
          <w:szCs w:val="24"/>
        </w:rPr>
        <w:t xml:space="preserve"> </w:t>
      </w:r>
      <w:r w:rsidRPr="002A781E">
        <w:rPr>
          <w:rFonts w:cs="Arial"/>
          <w:color w:val="000000"/>
          <w:szCs w:val="24"/>
        </w:rPr>
        <w:t>на</w:t>
      </w:r>
      <w:r w:rsidR="0032236F" w:rsidRPr="002A781E">
        <w:rPr>
          <w:rFonts w:cs="Arial"/>
          <w:color w:val="000000"/>
          <w:szCs w:val="24"/>
        </w:rPr>
        <w:t xml:space="preserve"> </w:t>
      </w:r>
      <w:r w:rsidRPr="002A781E">
        <w:rPr>
          <w:rFonts w:cs="Arial"/>
          <w:color w:val="000000"/>
          <w:szCs w:val="24"/>
        </w:rPr>
        <w:t>приобщение</w:t>
      </w:r>
      <w:r w:rsidR="0032236F" w:rsidRPr="002A781E">
        <w:rPr>
          <w:rFonts w:cs="Arial"/>
          <w:color w:val="000000"/>
          <w:szCs w:val="24"/>
        </w:rPr>
        <w:t xml:space="preserve"> </w:t>
      </w:r>
      <w:r w:rsidRPr="002A781E">
        <w:rPr>
          <w:rFonts w:cs="Arial"/>
          <w:color w:val="000000"/>
          <w:szCs w:val="24"/>
        </w:rPr>
        <w:t>к</w:t>
      </w:r>
      <w:r w:rsidR="0032236F" w:rsidRPr="002A781E">
        <w:rPr>
          <w:rFonts w:cs="Arial"/>
          <w:color w:val="000000"/>
          <w:szCs w:val="24"/>
        </w:rPr>
        <w:t xml:space="preserve"> </w:t>
      </w:r>
      <w:r w:rsidRPr="002A781E">
        <w:rPr>
          <w:rFonts w:cs="Arial"/>
          <w:color w:val="000000"/>
          <w:szCs w:val="24"/>
        </w:rPr>
        <w:t>личному</w:t>
      </w:r>
      <w:r w:rsidR="0032236F" w:rsidRPr="002A781E">
        <w:rPr>
          <w:rFonts w:cs="Arial"/>
          <w:color w:val="000000"/>
          <w:szCs w:val="24"/>
        </w:rPr>
        <w:t xml:space="preserve"> </w:t>
      </w:r>
      <w:r w:rsidRPr="002A781E">
        <w:rPr>
          <w:rFonts w:cs="Arial"/>
          <w:color w:val="000000"/>
          <w:szCs w:val="24"/>
        </w:rPr>
        <w:t>делу</w:t>
      </w:r>
      <w:r w:rsidR="0032236F" w:rsidRPr="002A781E">
        <w:rPr>
          <w:rFonts w:cs="Arial"/>
          <w:color w:val="000000"/>
          <w:szCs w:val="24"/>
        </w:rPr>
        <w:t xml:space="preserve"> </w:t>
      </w:r>
      <w:r w:rsidRPr="002A781E">
        <w:rPr>
          <w:rFonts w:cs="Arial"/>
          <w:color w:val="000000"/>
          <w:szCs w:val="24"/>
        </w:rPr>
        <w:t>его</w:t>
      </w:r>
      <w:r w:rsidR="0032236F" w:rsidRPr="002A781E">
        <w:rPr>
          <w:rFonts w:cs="Arial"/>
          <w:color w:val="000000"/>
          <w:szCs w:val="24"/>
        </w:rPr>
        <w:t xml:space="preserve"> </w:t>
      </w:r>
      <w:r w:rsidRPr="002A781E">
        <w:rPr>
          <w:rFonts w:cs="Arial"/>
          <w:color w:val="000000"/>
          <w:szCs w:val="24"/>
        </w:rPr>
        <w:t>письменных</w:t>
      </w:r>
      <w:r w:rsidR="0032236F" w:rsidRPr="002A781E">
        <w:rPr>
          <w:rFonts w:cs="Arial"/>
          <w:color w:val="000000"/>
          <w:szCs w:val="24"/>
        </w:rPr>
        <w:t xml:space="preserve"> </w:t>
      </w:r>
      <w:r w:rsidRPr="002A781E">
        <w:rPr>
          <w:rFonts w:cs="Arial"/>
          <w:color w:val="000000"/>
          <w:szCs w:val="24"/>
        </w:rPr>
        <w:t>объяснений;</w:t>
      </w:r>
    </w:p>
    <w:p w:rsidR="00F95FE2" w:rsidRPr="002A781E" w:rsidRDefault="00F95FE2" w:rsidP="002A781E">
      <w:pPr>
        <w:pStyle w:val="aff6"/>
        <w:ind w:firstLine="540"/>
        <w:rPr>
          <w:rFonts w:cs="Arial"/>
          <w:color w:val="000000"/>
          <w:szCs w:val="24"/>
        </w:rPr>
      </w:pPr>
      <w:r w:rsidRPr="002A781E">
        <w:rPr>
          <w:rFonts w:cs="Arial"/>
          <w:color w:val="000000"/>
          <w:szCs w:val="24"/>
        </w:rPr>
        <w:t>10)</w:t>
      </w:r>
      <w:r w:rsidR="0032236F" w:rsidRPr="002A781E">
        <w:rPr>
          <w:rFonts w:cs="Arial"/>
          <w:color w:val="000000"/>
          <w:szCs w:val="24"/>
        </w:rPr>
        <w:t xml:space="preserve"> </w:t>
      </w:r>
      <w:r w:rsidRPr="002A781E">
        <w:rPr>
          <w:rFonts w:cs="Arial"/>
          <w:color w:val="000000"/>
          <w:szCs w:val="24"/>
        </w:rPr>
        <w:t>объединение,</w:t>
      </w:r>
      <w:r w:rsidR="0032236F" w:rsidRPr="002A781E">
        <w:rPr>
          <w:rFonts w:cs="Arial"/>
          <w:color w:val="000000"/>
          <w:szCs w:val="24"/>
        </w:rPr>
        <w:t xml:space="preserve"> </w:t>
      </w:r>
      <w:r w:rsidRPr="002A781E">
        <w:rPr>
          <w:rFonts w:cs="Arial"/>
          <w:color w:val="000000"/>
          <w:szCs w:val="24"/>
        </w:rPr>
        <w:t>включая</w:t>
      </w:r>
      <w:r w:rsidR="0032236F" w:rsidRPr="002A781E">
        <w:rPr>
          <w:rFonts w:cs="Arial"/>
          <w:color w:val="000000"/>
          <w:szCs w:val="24"/>
        </w:rPr>
        <w:t xml:space="preserve"> </w:t>
      </w:r>
      <w:r w:rsidRPr="002A781E">
        <w:rPr>
          <w:rFonts w:cs="Arial"/>
          <w:color w:val="000000"/>
          <w:szCs w:val="24"/>
        </w:rPr>
        <w:t>право</w:t>
      </w:r>
      <w:r w:rsidR="0032236F" w:rsidRPr="002A781E">
        <w:rPr>
          <w:rFonts w:cs="Arial"/>
          <w:color w:val="000000"/>
          <w:szCs w:val="24"/>
        </w:rPr>
        <w:t xml:space="preserve"> </w:t>
      </w:r>
      <w:r w:rsidRPr="002A781E">
        <w:rPr>
          <w:rFonts w:cs="Arial"/>
          <w:color w:val="000000"/>
          <w:szCs w:val="24"/>
        </w:rPr>
        <w:t>создавать</w:t>
      </w:r>
      <w:r w:rsidR="0032236F" w:rsidRPr="002A781E">
        <w:rPr>
          <w:rFonts w:cs="Arial"/>
          <w:color w:val="000000"/>
          <w:szCs w:val="24"/>
        </w:rPr>
        <w:t xml:space="preserve"> </w:t>
      </w:r>
      <w:r w:rsidRPr="002A781E">
        <w:rPr>
          <w:rFonts w:cs="Arial"/>
          <w:color w:val="000000"/>
          <w:szCs w:val="24"/>
        </w:rPr>
        <w:t>профессиональные</w:t>
      </w:r>
      <w:r w:rsidR="0032236F" w:rsidRPr="002A781E">
        <w:rPr>
          <w:rFonts w:cs="Arial"/>
          <w:color w:val="000000"/>
          <w:szCs w:val="24"/>
        </w:rPr>
        <w:t xml:space="preserve"> </w:t>
      </w:r>
      <w:r w:rsidRPr="002A781E">
        <w:rPr>
          <w:rFonts w:cs="Arial"/>
          <w:color w:val="000000"/>
          <w:szCs w:val="24"/>
        </w:rPr>
        <w:t>союзы,</w:t>
      </w:r>
      <w:r w:rsidR="0032236F" w:rsidRPr="002A781E">
        <w:rPr>
          <w:rFonts w:cs="Arial"/>
          <w:color w:val="000000"/>
          <w:szCs w:val="24"/>
        </w:rPr>
        <w:t xml:space="preserve"> </w:t>
      </w:r>
      <w:r w:rsidRPr="002A781E">
        <w:rPr>
          <w:rFonts w:cs="Arial"/>
          <w:color w:val="000000"/>
          <w:szCs w:val="24"/>
        </w:rPr>
        <w:t>для</w:t>
      </w:r>
      <w:r w:rsidR="0032236F" w:rsidRPr="002A781E">
        <w:rPr>
          <w:rFonts w:cs="Arial"/>
          <w:color w:val="000000"/>
          <w:szCs w:val="24"/>
        </w:rPr>
        <w:t xml:space="preserve"> </w:t>
      </w:r>
      <w:r w:rsidRPr="002A781E">
        <w:rPr>
          <w:rFonts w:cs="Arial"/>
          <w:color w:val="000000"/>
          <w:szCs w:val="24"/>
        </w:rPr>
        <w:t>защиты</w:t>
      </w:r>
      <w:r w:rsidR="0032236F" w:rsidRPr="002A781E">
        <w:rPr>
          <w:rFonts w:cs="Arial"/>
          <w:color w:val="000000"/>
          <w:szCs w:val="24"/>
        </w:rPr>
        <w:t xml:space="preserve"> </w:t>
      </w:r>
      <w:r w:rsidRPr="002A781E">
        <w:rPr>
          <w:rFonts w:cs="Arial"/>
          <w:color w:val="000000"/>
          <w:szCs w:val="24"/>
        </w:rPr>
        <w:t>своих</w:t>
      </w:r>
      <w:r w:rsidR="0032236F" w:rsidRPr="002A781E">
        <w:rPr>
          <w:rFonts w:cs="Arial"/>
          <w:color w:val="000000"/>
          <w:szCs w:val="24"/>
        </w:rPr>
        <w:t xml:space="preserve"> </w:t>
      </w:r>
      <w:r w:rsidRPr="002A781E">
        <w:rPr>
          <w:rFonts w:cs="Arial"/>
          <w:color w:val="000000"/>
          <w:szCs w:val="24"/>
        </w:rPr>
        <w:t>прав,</w:t>
      </w:r>
      <w:r w:rsidR="0032236F" w:rsidRPr="002A781E">
        <w:rPr>
          <w:rFonts w:cs="Arial"/>
          <w:color w:val="000000"/>
          <w:szCs w:val="24"/>
        </w:rPr>
        <w:t xml:space="preserve"> </w:t>
      </w:r>
      <w:r w:rsidRPr="002A781E">
        <w:rPr>
          <w:rFonts w:cs="Arial"/>
          <w:color w:val="000000"/>
          <w:szCs w:val="24"/>
        </w:rPr>
        <w:t>социально-экономических</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профессиональных</w:t>
      </w:r>
      <w:r w:rsidR="0032236F" w:rsidRPr="002A781E">
        <w:rPr>
          <w:rFonts w:cs="Arial"/>
          <w:color w:val="000000"/>
          <w:szCs w:val="24"/>
        </w:rPr>
        <w:t xml:space="preserve"> </w:t>
      </w:r>
      <w:r w:rsidRPr="002A781E">
        <w:rPr>
          <w:rFonts w:cs="Arial"/>
          <w:color w:val="000000"/>
          <w:szCs w:val="24"/>
        </w:rPr>
        <w:t>интересов;</w:t>
      </w:r>
    </w:p>
    <w:p w:rsidR="00F95FE2" w:rsidRPr="002A781E" w:rsidRDefault="00F95FE2" w:rsidP="002A781E">
      <w:pPr>
        <w:pStyle w:val="aff6"/>
        <w:ind w:firstLine="540"/>
        <w:rPr>
          <w:rFonts w:cs="Arial"/>
          <w:color w:val="000000"/>
          <w:szCs w:val="24"/>
        </w:rPr>
      </w:pPr>
      <w:r w:rsidRPr="002A781E">
        <w:rPr>
          <w:rFonts w:cs="Arial"/>
          <w:color w:val="000000"/>
          <w:szCs w:val="24"/>
        </w:rPr>
        <w:t>11)</w:t>
      </w:r>
      <w:r w:rsidR="0032236F" w:rsidRPr="002A781E">
        <w:rPr>
          <w:rFonts w:cs="Arial"/>
          <w:color w:val="000000"/>
          <w:szCs w:val="24"/>
        </w:rPr>
        <w:t xml:space="preserve"> </w:t>
      </w:r>
      <w:r w:rsidRPr="002A781E">
        <w:rPr>
          <w:rFonts w:cs="Arial"/>
          <w:color w:val="000000"/>
          <w:szCs w:val="24"/>
        </w:rPr>
        <w:t>рассмотрение</w:t>
      </w:r>
      <w:r w:rsidR="0032236F" w:rsidRPr="002A781E">
        <w:rPr>
          <w:rFonts w:cs="Arial"/>
          <w:color w:val="000000"/>
          <w:szCs w:val="24"/>
        </w:rPr>
        <w:t xml:space="preserve"> </w:t>
      </w:r>
      <w:r w:rsidRPr="002A781E">
        <w:rPr>
          <w:rFonts w:cs="Arial"/>
          <w:color w:val="000000"/>
          <w:szCs w:val="24"/>
        </w:rPr>
        <w:t>индивидуальных</w:t>
      </w:r>
      <w:r w:rsidR="0032236F" w:rsidRPr="002A781E">
        <w:rPr>
          <w:rFonts w:cs="Arial"/>
          <w:color w:val="000000"/>
          <w:szCs w:val="24"/>
        </w:rPr>
        <w:t xml:space="preserve"> </w:t>
      </w:r>
      <w:r w:rsidRPr="002A781E">
        <w:rPr>
          <w:rFonts w:cs="Arial"/>
          <w:color w:val="000000"/>
          <w:szCs w:val="24"/>
        </w:rPr>
        <w:t>трудовых</w:t>
      </w:r>
      <w:r w:rsidR="0032236F" w:rsidRPr="002A781E">
        <w:rPr>
          <w:rFonts w:cs="Arial"/>
          <w:color w:val="000000"/>
          <w:szCs w:val="24"/>
        </w:rPr>
        <w:t xml:space="preserve"> </w:t>
      </w:r>
      <w:r w:rsidRPr="002A781E">
        <w:rPr>
          <w:rFonts w:cs="Arial"/>
          <w:color w:val="000000"/>
          <w:szCs w:val="24"/>
        </w:rPr>
        <w:t>споров</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соответствии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трудовым</w:t>
      </w:r>
      <w:r w:rsidR="0032236F" w:rsidRPr="002A781E">
        <w:rPr>
          <w:rFonts w:cs="Arial"/>
          <w:color w:val="000000"/>
          <w:szCs w:val="24"/>
        </w:rPr>
        <w:t xml:space="preserve"> </w:t>
      </w:r>
      <w:r w:rsidRPr="002A781E">
        <w:rPr>
          <w:rFonts w:cs="Arial"/>
          <w:color w:val="000000"/>
          <w:szCs w:val="24"/>
        </w:rPr>
        <w:t>законодательством,</w:t>
      </w:r>
      <w:r w:rsidR="0032236F" w:rsidRPr="002A781E">
        <w:rPr>
          <w:rFonts w:cs="Arial"/>
          <w:color w:val="000000"/>
          <w:szCs w:val="24"/>
        </w:rPr>
        <w:t xml:space="preserve"> </w:t>
      </w:r>
      <w:r w:rsidRPr="002A781E">
        <w:rPr>
          <w:rFonts w:cs="Arial"/>
          <w:color w:val="000000"/>
          <w:szCs w:val="24"/>
        </w:rPr>
        <w:t>защиту</w:t>
      </w:r>
      <w:r w:rsidR="0032236F" w:rsidRPr="002A781E">
        <w:rPr>
          <w:rFonts w:cs="Arial"/>
          <w:color w:val="000000"/>
          <w:szCs w:val="24"/>
        </w:rPr>
        <w:t xml:space="preserve"> </w:t>
      </w:r>
      <w:r w:rsidRPr="002A781E">
        <w:rPr>
          <w:rFonts w:cs="Arial"/>
          <w:color w:val="000000"/>
          <w:szCs w:val="24"/>
        </w:rPr>
        <w:t>своих</w:t>
      </w:r>
      <w:r w:rsidR="0032236F" w:rsidRPr="002A781E">
        <w:rPr>
          <w:rFonts w:cs="Arial"/>
          <w:color w:val="000000"/>
          <w:szCs w:val="24"/>
        </w:rPr>
        <w:t xml:space="preserve"> </w:t>
      </w:r>
      <w:r w:rsidRPr="002A781E">
        <w:rPr>
          <w:rFonts w:cs="Arial"/>
          <w:color w:val="000000"/>
          <w:szCs w:val="24"/>
        </w:rPr>
        <w:t>прав</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законных</w:t>
      </w:r>
      <w:r w:rsidR="0032236F" w:rsidRPr="002A781E">
        <w:rPr>
          <w:rFonts w:cs="Arial"/>
          <w:color w:val="000000"/>
          <w:szCs w:val="24"/>
        </w:rPr>
        <w:t xml:space="preserve"> </w:t>
      </w:r>
      <w:r w:rsidRPr="002A781E">
        <w:rPr>
          <w:rFonts w:cs="Arial"/>
          <w:color w:val="000000"/>
          <w:szCs w:val="24"/>
        </w:rPr>
        <w:t>интересов</w:t>
      </w:r>
      <w:r w:rsidR="0032236F" w:rsidRPr="002A781E">
        <w:rPr>
          <w:rFonts w:cs="Arial"/>
          <w:color w:val="000000"/>
          <w:szCs w:val="24"/>
        </w:rPr>
        <w:t xml:space="preserve"> </w:t>
      </w:r>
      <w:r w:rsidRPr="002A781E">
        <w:rPr>
          <w:rFonts w:cs="Arial"/>
          <w:color w:val="000000"/>
          <w:szCs w:val="24"/>
        </w:rPr>
        <w:t>на</w:t>
      </w:r>
      <w:r w:rsidR="0032236F" w:rsidRPr="002A781E">
        <w:rPr>
          <w:rFonts w:cs="Arial"/>
          <w:color w:val="000000"/>
          <w:szCs w:val="24"/>
        </w:rPr>
        <w:t xml:space="preserve"> </w:t>
      </w:r>
      <w:r w:rsidRPr="002A781E">
        <w:rPr>
          <w:rFonts w:cs="Arial"/>
          <w:color w:val="000000"/>
          <w:szCs w:val="24"/>
        </w:rPr>
        <w:t>муниципальной</w:t>
      </w:r>
      <w:r w:rsidR="0032236F" w:rsidRPr="002A781E">
        <w:rPr>
          <w:rFonts w:cs="Arial"/>
          <w:color w:val="000000"/>
          <w:szCs w:val="24"/>
        </w:rPr>
        <w:t xml:space="preserve"> </w:t>
      </w:r>
      <w:r w:rsidRPr="002A781E">
        <w:rPr>
          <w:rFonts w:cs="Arial"/>
          <w:color w:val="000000"/>
          <w:szCs w:val="24"/>
        </w:rPr>
        <w:t>службе,</w:t>
      </w:r>
      <w:r w:rsidR="0032236F" w:rsidRPr="002A781E">
        <w:rPr>
          <w:rFonts w:cs="Arial"/>
          <w:color w:val="000000"/>
          <w:szCs w:val="24"/>
        </w:rPr>
        <w:t xml:space="preserve"> </w:t>
      </w:r>
      <w:r w:rsidRPr="002A781E">
        <w:rPr>
          <w:rFonts w:cs="Arial"/>
          <w:color w:val="000000"/>
          <w:szCs w:val="24"/>
        </w:rPr>
        <w:t>включая</w:t>
      </w:r>
      <w:r w:rsidR="0032236F" w:rsidRPr="002A781E">
        <w:rPr>
          <w:rFonts w:cs="Arial"/>
          <w:color w:val="000000"/>
          <w:szCs w:val="24"/>
        </w:rPr>
        <w:t xml:space="preserve"> </w:t>
      </w:r>
      <w:r w:rsidRPr="002A781E">
        <w:rPr>
          <w:rFonts w:cs="Arial"/>
          <w:color w:val="000000"/>
          <w:szCs w:val="24"/>
        </w:rPr>
        <w:t>обжалование</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суд</w:t>
      </w:r>
      <w:r w:rsidR="0032236F" w:rsidRPr="002A781E">
        <w:rPr>
          <w:rFonts w:cs="Arial"/>
          <w:color w:val="000000"/>
          <w:szCs w:val="24"/>
        </w:rPr>
        <w:t xml:space="preserve"> </w:t>
      </w:r>
      <w:r w:rsidRPr="002A781E">
        <w:rPr>
          <w:rFonts w:cs="Arial"/>
          <w:color w:val="000000"/>
          <w:szCs w:val="24"/>
        </w:rPr>
        <w:t>их</w:t>
      </w:r>
      <w:r w:rsidR="0032236F" w:rsidRPr="002A781E">
        <w:rPr>
          <w:rFonts w:cs="Arial"/>
          <w:color w:val="000000"/>
          <w:szCs w:val="24"/>
        </w:rPr>
        <w:t xml:space="preserve"> </w:t>
      </w:r>
      <w:r w:rsidRPr="002A781E">
        <w:rPr>
          <w:rFonts w:cs="Arial"/>
          <w:color w:val="000000"/>
          <w:szCs w:val="24"/>
        </w:rPr>
        <w:t>нарушений;</w:t>
      </w:r>
    </w:p>
    <w:p w:rsidR="00F95FE2" w:rsidRPr="002A781E" w:rsidRDefault="00F95FE2" w:rsidP="002A781E">
      <w:pPr>
        <w:pStyle w:val="aff6"/>
        <w:ind w:firstLine="540"/>
        <w:rPr>
          <w:rFonts w:cs="Arial"/>
          <w:color w:val="000000"/>
          <w:szCs w:val="24"/>
        </w:rPr>
      </w:pPr>
      <w:r w:rsidRPr="002A781E">
        <w:rPr>
          <w:rFonts w:cs="Arial"/>
          <w:color w:val="000000"/>
          <w:szCs w:val="24"/>
        </w:rPr>
        <w:t>12)</w:t>
      </w:r>
      <w:r w:rsidR="0032236F" w:rsidRPr="002A781E">
        <w:rPr>
          <w:rFonts w:cs="Arial"/>
          <w:color w:val="000000"/>
          <w:szCs w:val="24"/>
        </w:rPr>
        <w:t xml:space="preserve"> </w:t>
      </w:r>
      <w:r w:rsidRPr="002A781E">
        <w:rPr>
          <w:rFonts w:cs="Arial"/>
          <w:color w:val="000000"/>
          <w:szCs w:val="24"/>
        </w:rPr>
        <w:t>пенсионное</w:t>
      </w:r>
      <w:r w:rsidR="0032236F" w:rsidRPr="002A781E">
        <w:rPr>
          <w:rFonts w:cs="Arial"/>
          <w:color w:val="000000"/>
          <w:szCs w:val="24"/>
        </w:rPr>
        <w:t xml:space="preserve"> </w:t>
      </w:r>
      <w:r w:rsidRPr="002A781E">
        <w:rPr>
          <w:rFonts w:cs="Arial"/>
          <w:color w:val="000000"/>
          <w:szCs w:val="24"/>
        </w:rPr>
        <w:t>обеспечение</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соответствии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законодательством</w:t>
      </w:r>
      <w:r w:rsidR="0032236F" w:rsidRPr="002A781E">
        <w:rPr>
          <w:rFonts w:cs="Arial"/>
          <w:color w:val="000000"/>
          <w:szCs w:val="24"/>
        </w:rPr>
        <w:t xml:space="preserve"> </w:t>
      </w:r>
      <w:r w:rsidRPr="002A781E">
        <w:rPr>
          <w:rFonts w:cs="Arial"/>
          <w:color w:val="000000"/>
          <w:szCs w:val="24"/>
        </w:rPr>
        <w:t>Российской</w:t>
      </w:r>
      <w:r w:rsidR="0032236F" w:rsidRPr="002A781E">
        <w:rPr>
          <w:rFonts w:cs="Arial"/>
          <w:color w:val="000000"/>
          <w:szCs w:val="24"/>
        </w:rPr>
        <w:t xml:space="preserve"> </w:t>
      </w:r>
      <w:r w:rsidRPr="002A781E">
        <w:rPr>
          <w:rFonts w:cs="Arial"/>
          <w:color w:val="000000"/>
          <w:szCs w:val="24"/>
        </w:rPr>
        <w:t>Федерации.</w:t>
      </w:r>
    </w:p>
    <w:p w:rsidR="00F95FE2" w:rsidRPr="002A781E" w:rsidRDefault="00F95FE2" w:rsidP="002A781E">
      <w:pPr>
        <w:pStyle w:val="aff6"/>
        <w:ind w:firstLine="540"/>
        <w:rPr>
          <w:rFonts w:cs="Arial"/>
          <w:bCs/>
          <w:color w:val="000000"/>
          <w:szCs w:val="24"/>
        </w:rPr>
      </w:pPr>
      <w:r w:rsidRPr="002A781E">
        <w:rPr>
          <w:rFonts w:cs="Arial"/>
          <w:color w:val="000000"/>
          <w:szCs w:val="24"/>
        </w:rPr>
        <w:lastRenderedPageBreak/>
        <w:t>2.2.</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соответствии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Федеральным</w:t>
      </w:r>
      <w:r w:rsidR="0032236F" w:rsidRPr="002A781E">
        <w:rPr>
          <w:rFonts w:cs="Arial"/>
          <w:color w:val="000000"/>
          <w:szCs w:val="24"/>
        </w:rPr>
        <w:t xml:space="preserve"> </w:t>
      </w:r>
      <w:r w:rsidRPr="002A781E">
        <w:rPr>
          <w:rFonts w:cs="Arial"/>
          <w:color w:val="000000"/>
          <w:szCs w:val="24"/>
        </w:rPr>
        <w:t>Законом</w:t>
      </w:r>
      <w:r w:rsidR="0032236F" w:rsidRPr="002A781E">
        <w:rPr>
          <w:rFonts w:cs="Arial"/>
          <w:color w:val="000000"/>
          <w:szCs w:val="24"/>
        </w:rPr>
        <w:t xml:space="preserve"> </w:t>
      </w:r>
      <w:r w:rsidRPr="002A781E">
        <w:rPr>
          <w:rFonts w:cs="Arial"/>
          <w:color w:val="000000"/>
          <w:szCs w:val="24"/>
        </w:rPr>
        <w:t>«О</w:t>
      </w:r>
      <w:r w:rsidR="0032236F" w:rsidRPr="002A781E">
        <w:rPr>
          <w:rFonts w:cs="Arial"/>
          <w:color w:val="000000"/>
          <w:szCs w:val="24"/>
        </w:rPr>
        <w:t xml:space="preserve"> </w:t>
      </w:r>
      <w:r w:rsidRPr="002A781E">
        <w:rPr>
          <w:rFonts w:cs="Arial"/>
          <w:color w:val="000000"/>
          <w:szCs w:val="24"/>
        </w:rPr>
        <w:t>муниципальной</w:t>
      </w:r>
      <w:r w:rsidR="0032236F" w:rsidRPr="002A781E">
        <w:rPr>
          <w:rFonts w:cs="Arial"/>
          <w:color w:val="000000"/>
          <w:szCs w:val="24"/>
        </w:rPr>
        <w:t xml:space="preserve"> </w:t>
      </w:r>
      <w:r w:rsidRPr="002A781E">
        <w:rPr>
          <w:rFonts w:cs="Arial"/>
          <w:color w:val="000000"/>
          <w:szCs w:val="24"/>
        </w:rPr>
        <w:t>службе</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Российской</w:t>
      </w:r>
      <w:r w:rsidR="0032236F" w:rsidRPr="002A781E">
        <w:rPr>
          <w:rFonts w:cs="Arial"/>
          <w:color w:val="000000"/>
          <w:szCs w:val="24"/>
        </w:rPr>
        <w:t xml:space="preserve"> </w:t>
      </w:r>
      <w:r w:rsidRPr="002A781E">
        <w:rPr>
          <w:rFonts w:cs="Arial"/>
          <w:color w:val="000000"/>
          <w:szCs w:val="24"/>
        </w:rPr>
        <w:t>Федерации»</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bCs/>
          <w:color w:val="000000"/>
          <w:szCs w:val="24"/>
        </w:rPr>
        <w:t>законом</w:t>
      </w:r>
      <w:r w:rsidR="0032236F" w:rsidRPr="002A781E">
        <w:rPr>
          <w:rFonts w:cs="Arial"/>
          <w:bCs/>
          <w:color w:val="000000"/>
          <w:szCs w:val="24"/>
        </w:rPr>
        <w:t xml:space="preserve"> </w:t>
      </w:r>
      <w:r w:rsidRPr="002A781E">
        <w:rPr>
          <w:rFonts w:cs="Arial"/>
          <w:bCs/>
          <w:color w:val="000000"/>
          <w:szCs w:val="24"/>
        </w:rPr>
        <w:t>Чувашской</w:t>
      </w:r>
      <w:r w:rsidR="0032236F" w:rsidRPr="002A781E">
        <w:rPr>
          <w:rFonts w:cs="Arial"/>
          <w:bCs/>
          <w:color w:val="000000"/>
          <w:szCs w:val="24"/>
        </w:rPr>
        <w:t xml:space="preserve"> </w:t>
      </w:r>
      <w:r w:rsidRPr="002A781E">
        <w:rPr>
          <w:rFonts w:cs="Arial"/>
          <w:bCs/>
          <w:color w:val="000000"/>
          <w:szCs w:val="24"/>
        </w:rPr>
        <w:t>Республики</w:t>
      </w:r>
      <w:r w:rsidR="0032236F" w:rsidRPr="002A781E">
        <w:rPr>
          <w:rFonts w:cs="Arial"/>
          <w:bCs/>
          <w:color w:val="000000"/>
          <w:szCs w:val="24"/>
        </w:rPr>
        <w:t xml:space="preserve"> </w:t>
      </w:r>
      <w:r w:rsidRPr="002A781E">
        <w:rPr>
          <w:rFonts w:cs="Arial"/>
          <w:bCs/>
          <w:color w:val="000000"/>
          <w:szCs w:val="24"/>
        </w:rPr>
        <w:t>«О</w:t>
      </w:r>
      <w:r w:rsidR="0032236F" w:rsidRPr="002A781E">
        <w:rPr>
          <w:rFonts w:cs="Arial"/>
          <w:bCs/>
          <w:color w:val="000000"/>
          <w:szCs w:val="24"/>
        </w:rPr>
        <w:t xml:space="preserve"> </w:t>
      </w:r>
      <w:r w:rsidRPr="002A781E">
        <w:rPr>
          <w:rFonts w:cs="Arial"/>
          <w:bCs/>
          <w:color w:val="000000"/>
          <w:szCs w:val="24"/>
        </w:rPr>
        <w:t>муниципальной</w:t>
      </w:r>
      <w:r w:rsidR="0032236F" w:rsidRPr="002A781E">
        <w:rPr>
          <w:rFonts w:cs="Arial"/>
          <w:bCs/>
          <w:color w:val="000000"/>
          <w:szCs w:val="24"/>
        </w:rPr>
        <w:t xml:space="preserve"> </w:t>
      </w:r>
      <w:r w:rsidRPr="002A781E">
        <w:rPr>
          <w:rFonts w:cs="Arial"/>
          <w:bCs/>
          <w:color w:val="000000"/>
          <w:szCs w:val="24"/>
        </w:rPr>
        <w:t>службе</w:t>
      </w:r>
      <w:r w:rsidR="0032236F" w:rsidRPr="002A781E">
        <w:rPr>
          <w:rFonts w:cs="Arial"/>
          <w:bCs/>
          <w:color w:val="000000"/>
          <w:szCs w:val="24"/>
        </w:rPr>
        <w:t xml:space="preserve"> </w:t>
      </w:r>
      <w:r w:rsidRPr="002A781E">
        <w:rPr>
          <w:rFonts w:cs="Arial"/>
          <w:bCs/>
          <w:color w:val="000000"/>
          <w:szCs w:val="24"/>
        </w:rPr>
        <w:t>в</w:t>
      </w:r>
      <w:r w:rsidR="0032236F" w:rsidRPr="002A781E">
        <w:rPr>
          <w:rFonts w:cs="Arial"/>
          <w:bCs/>
          <w:color w:val="000000"/>
          <w:szCs w:val="24"/>
        </w:rPr>
        <w:t xml:space="preserve"> </w:t>
      </w:r>
      <w:r w:rsidRPr="002A781E">
        <w:rPr>
          <w:rFonts w:cs="Arial"/>
          <w:bCs/>
          <w:color w:val="000000"/>
          <w:szCs w:val="24"/>
        </w:rPr>
        <w:t>Чувашской</w:t>
      </w:r>
      <w:r w:rsidR="0032236F" w:rsidRPr="002A781E">
        <w:rPr>
          <w:rFonts w:cs="Arial"/>
          <w:bCs/>
          <w:color w:val="000000"/>
          <w:szCs w:val="24"/>
        </w:rPr>
        <w:t xml:space="preserve"> </w:t>
      </w:r>
      <w:r w:rsidRPr="002A781E">
        <w:rPr>
          <w:rFonts w:cs="Arial"/>
          <w:bCs/>
          <w:color w:val="000000"/>
          <w:szCs w:val="24"/>
        </w:rPr>
        <w:t>Республике»</w:t>
      </w:r>
      <w:r w:rsidR="0032236F" w:rsidRPr="002A781E">
        <w:rPr>
          <w:rFonts w:cs="Arial"/>
          <w:bCs/>
          <w:color w:val="000000"/>
          <w:szCs w:val="24"/>
        </w:rPr>
        <w:t xml:space="preserve"> </w:t>
      </w:r>
      <w:r w:rsidRPr="002A781E">
        <w:rPr>
          <w:rFonts w:cs="Arial"/>
          <w:bCs/>
          <w:color w:val="000000"/>
          <w:szCs w:val="24"/>
        </w:rPr>
        <w:t>муниципальный</w:t>
      </w:r>
      <w:r w:rsidR="0032236F" w:rsidRPr="002A781E">
        <w:rPr>
          <w:rFonts w:cs="Arial"/>
          <w:bCs/>
          <w:color w:val="000000"/>
          <w:szCs w:val="24"/>
        </w:rPr>
        <w:t xml:space="preserve"> </w:t>
      </w:r>
      <w:r w:rsidRPr="002A781E">
        <w:rPr>
          <w:rFonts w:cs="Arial"/>
          <w:bCs/>
          <w:color w:val="000000"/>
          <w:szCs w:val="24"/>
        </w:rPr>
        <w:t>служащий</w:t>
      </w:r>
      <w:r w:rsidR="0032236F" w:rsidRPr="002A781E">
        <w:rPr>
          <w:rFonts w:cs="Arial"/>
          <w:bCs/>
          <w:color w:val="000000"/>
          <w:szCs w:val="24"/>
        </w:rPr>
        <w:t xml:space="preserve"> </w:t>
      </w:r>
      <w:r w:rsidRPr="002A781E">
        <w:rPr>
          <w:rFonts w:cs="Arial"/>
          <w:bCs/>
          <w:color w:val="000000"/>
          <w:szCs w:val="24"/>
        </w:rPr>
        <w:t>обязан:</w:t>
      </w:r>
    </w:p>
    <w:p w:rsidR="00F95FE2" w:rsidRPr="002A781E" w:rsidRDefault="00F95FE2" w:rsidP="002A781E">
      <w:pPr>
        <w:pStyle w:val="aff6"/>
        <w:ind w:firstLine="540"/>
        <w:rPr>
          <w:rFonts w:cs="Arial"/>
          <w:color w:val="000000"/>
          <w:szCs w:val="24"/>
        </w:rPr>
      </w:pPr>
      <w:r w:rsidRPr="002A781E">
        <w:rPr>
          <w:rFonts w:cs="Arial"/>
          <w:color w:val="000000"/>
          <w:szCs w:val="24"/>
        </w:rPr>
        <w:t>1)</w:t>
      </w:r>
      <w:r w:rsidR="0032236F" w:rsidRPr="002A781E">
        <w:rPr>
          <w:rFonts w:cs="Arial"/>
          <w:color w:val="000000"/>
          <w:szCs w:val="24"/>
        </w:rPr>
        <w:t xml:space="preserve"> </w:t>
      </w:r>
      <w:r w:rsidRPr="002A781E">
        <w:rPr>
          <w:rFonts w:cs="Arial"/>
          <w:color w:val="000000"/>
          <w:szCs w:val="24"/>
        </w:rPr>
        <w:t>соблюдать</w:t>
      </w:r>
      <w:r w:rsidR="0032236F" w:rsidRPr="002A781E">
        <w:rPr>
          <w:rFonts w:cs="Arial"/>
          <w:color w:val="000000"/>
          <w:szCs w:val="24"/>
        </w:rPr>
        <w:t xml:space="preserve"> </w:t>
      </w:r>
      <w:r w:rsidRPr="002A781E">
        <w:rPr>
          <w:rFonts w:cs="Arial"/>
          <w:color w:val="000000"/>
          <w:szCs w:val="24"/>
        </w:rPr>
        <w:t>Конституцию</w:t>
      </w:r>
      <w:r w:rsidR="0032236F" w:rsidRPr="002A781E">
        <w:rPr>
          <w:rFonts w:cs="Arial"/>
          <w:color w:val="000000"/>
          <w:szCs w:val="24"/>
        </w:rPr>
        <w:t xml:space="preserve"> </w:t>
      </w:r>
      <w:r w:rsidRPr="002A781E">
        <w:rPr>
          <w:rFonts w:cs="Arial"/>
          <w:color w:val="000000"/>
          <w:szCs w:val="24"/>
        </w:rPr>
        <w:t>Российской</w:t>
      </w:r>
      <w:r w:rsidR="0032236F" w:rsidRPr="002A781E">
        <w:rPr>
          <w:rFonts w:cs="Arial"/>
          <w:color w:val="000000"/>
          <w:szCs w:val="24"/>
        </w:rPr>
        <w:t xml:space="preserve"> </w:t>
      </w:r>
      <w:r w:rsidRPr="002A781E">
        <w:rPr>
          <w:rFonts w:cs="Arial"/>
          <w:color w:val="000000"/>
          <w:szCs w:val="24"/>
        </w:rPr>
        <w:t>Федерации,</w:t>
      </w:r>
      <w:r w:rsidR="0032236F" w:rsidRPr="002A781E">
        <w:rPr>
          <w:rFonts w:cs="Arial"/>
          <w:color w:val="000000"/>
          <w:szCs w:val="24"/>
        </w:rPr>
        <w:t xml:space="preserve"> </w:t>
      </w:r>
      <w:r w:rsidRPr="002A781E">
        <w:rPr>
          <w:rFonts w:cs="Arial"/>
          <w:color w:val="000000"/>
          <w:szCs w:val="24"/>
        </w:rPr>
        <w:t>федеральные</w:t>
      </w:r>
      <w:r w:rsidR="0032236F" w:rsidRPr="002A781E">
        <w:rPr>
          <w:rFonts w:cs="Arial"/>
          <w:color w:val="000000"/>
          <w:szCs w:val="24"/>
        </w:rPr>
        <w:t xml:space="preserve"> </w:t>
      </w:r>
      <w:r w:rsidRPr="002A781E">
        <w:rPr>
          <w:rFonts w:cs="Arial"/>
          <w:color w:val="000000"/>
          <w:szCs w:val="24"/>
        </w:rPr>
        <w:t>конституционные</w:t>
      </w:r>
      <w:r w:rsidR="0032236F" w:rsidRPr="002A781E">
        <w:rPr>
          <w:rFonts w:cs="Arial"/>
          <w:color w:val="000000"/>
          <w:szCs w:val="24"/>
        </w:rPr>
        <w:t xml:space="preserve"> </w:t>
      </w:r>
      <w:r w:rsidRPr="002A781E">
        <w:rPr>
          <w:rFonts w:cs="Arial"/>
          <w:color w:val="000000"/>
          <w:szCs w:val="24"/>
        </w:rPr>
        <w:t>законы,</w:t>
      </w:r>
      <w:r w:rsidR="0032236F" w:rsidRPr="002A781E">
        <w:rPr>
          <w:rFonts w:cs="Arial"/>
          <w:color w:val="000000"/>
          <w:szCs w:val="24"/>
        </w:rPr>
        <w:t xml:space="preserve"> </w:t>
      </w:r>
      <w:r w:rsidRPr="002A781E">
        <w:rPr>
          <w:rFonts w:cs="Arial"/>
          <w:color w:val="000000"/>
          <w:szCs w:val="24"/>
        </w:rPr>
        <w:t>федеральные</w:t>
      </w:r>
      <w:r w:rsidR="0032236F" w:rsidRPr="002A781E">
        <w:rPr>
          <w:rFonts w:cs="Arial"/>
          <w:color w:val="000000"/>
          <w:szCs w:val="24"/>
        </w:rPr>
        <w:t xml:space="preserve"> </w:t>
      </w:r>
      <w:r w:rsidRPr="002A781E">
        <w:rPr>
          <w:rFonts w:cs="Arial"/>
          <w:color w:val="000000"/>
          <w:szCs w:val="24"/>
        </w:rPr>
        <w:t>законы,</w:t>
      </w:r>
      <w:r w:rsidR="0032236F" w:rsidRPr="002A781E">
        <w:rPr>
          <w:rFonts w:cs="Arial"/>
          <w:color w:val="000000"/>
          <w:szCs w:val="24"/>
        </w:rPr>
        <w:t xml:space="preserve"> </w:t>
      </w:r>
      <w:r w:rsidRPr="002A781E">
        <w:rPr>
          <w:rFonts w:cs="Arial"/>
          <w:color w:val="000000"/>
          <w:szCs w:val="24"/>
        </w:rPr>
        <w:t>иные</w:t>
      </w:r>
      <w:r w:rsidR="0032236F" w:rsidRPr="002A781E">
        <w:rPr>
          <w:rFonts w:cs="Arial"/>
          <w:color w:val="000000"/>
          <w:szCs w:val="24"/>
        </w:rPr>
        <w:t xml:space="preserve"> </w:t>
      </w:r>
      <w:r w:rsidRPr="002A781E">
        <w:rPr>
          <w:rFonts w:cs="Arial"/>
          <w:color w:val="000000"/>
          <w:szCs w:val="24"/>
        </w:rPr>
        <w:t>нормативные</w:t>
      </w:r>
      <w:r w:rsidR="0032236F" w:rsidRPr="002A781E">
        <w:rPr>
          <w:rFonts w:cs="Arial"/>
          <w:color w:val="000000"/>
          <w:szCs w:val="24"/>
        </w:rPr>
        <w:t xml:space="preserve"> </w:t>
      </w:r>
      <w:r w:rsidRPr="002A781E">
        <w:rPr>
          <w:rFonts w:cs="Arial"/>
          <w:color w:val="000000"/>
          <w:szCs w:val="24"/>
        </w:rPr>
        <w:t>правовые</w:t>
      </w:r>
      <w:r w:rsidR="0032236F" w:rsidRPr="002A781E">
        <w:rPr>
          <w:rFonts w:cs="Arial"/>
          <w:color w:val="000000"/>
          <w:szCs w:val="24"/>
        </w:rPr>
        <w:t xml:space="preserve"> </w:t>
      </w:r>
      <w:r w:rsidRPr="002A781E">
        <w:rPr>
          <w:rFonts w:cs="Arial"/>
          <w:color w:val="000000"/>
          <w:szCs w:val="24"/>
        </w:rPr>
        <w:t>акты</w:t>
      </w:r>
      <w:r w:rsidR="0032236F" w:rsidRPr="002A781E">
        <w:rPr>
          <w:rFonts w:cs="Arial"/>
          <w:color w:val="000000"/>
          <w:szCs w:val="24"/>
        </w:rPr>
        <w:t xml:space="preserve"> </w:t>
      </w:r>
      <w:r w:rsidRPr="002A781E">
        <w:rPr>
          <w:rFonts w:cs="Arial"/>
          <w:color w:val="000000"/>
          <w:szCs w:val="24"/>
        </w:rPr>
        <w:t>Российской</w:t>
      </w:r>
      <w:r w:rsidR="0032236F" w:rsidRPr="002A781E">
        <w:rPr>
          <w:rFonts w:cs="Arial"/>
          <w:color w:val="000000"/>
          <w:szCs w:val="24"/>
        </w:rPr>
        <w:t xml:space="preserve"> </w:t>
      </w:r>
      <w:r w:rsidRPr="002A781E">
        <w:rPr>
          <w:rFonts w:cs="Arial"/>
          <w:color w:val="000000"/>
          <w:szCs w:val="24"/>
        </w:rPr>
        <w:t>Федерации,</w:t>
      </w:r>
      <w:r w:rsidR="0032236F" w:rsidRPr="002A781E">
        <w:rPr>
          <w:rFonts w:cs="Arial"/>
          <w:color w:val="000000"/>
          <w:szCs w:val="24"/>
        </w:rPr>
        <w:t xml:space="preserve"> </w:t>
      </w:r>
      <w:r w:rsidRPr="002A781E">
        <w:rPr>
          <w:rFonts w:cs="Arial"/>
          <w:color w:val="000000"/>
          <w:szCs w:val="24"/>
        </w:rPr>
        <w:t>конституции</w:t>
      </w:r>
      <w:r w:rsidR="0032236F" w:rsidRPr="002A781E">
        <w:rPr>
          <w:rFonts w:cs="Arial"/>
          <w:color w:val="000000"/>
          <w:szCs w:val="24"/>
        </w:rPr>
        <w:t xml:space="preserve"> </w:t>
      </w:r>
      <w:r w:rsidRPr="002A781E">
        <w:rPr>
          <w:rFonts w:cs="Arial"/>
          <w:color w:val="000000"/>
          <w:szCs w:val="24"/>
        </w:rPr>
        <w:t>(уставы),</w:t>
      </w:r>
      <w:r w:rsidR="0032236F" w:rsidRPr="002A781E">
        <w:rPr>
          <w:rFonts w:cs="Arial"/>
          <w:color w:val="000000"/>
          <w:szCs w:val="24"/>
        </w:rPr>
        <w:t xml:space="preserve"> </w:t>
      </w:r>
      <w:r w:rsidRPr="002A781E">
        <w:rPr>
          <w:rFonts w:cs="Arial"/>
          <w:color w:val="000000"/>
          <w:szCs w:val="24"/>
        </w:rPr>
        <w:t>законы</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иные</w:t>
      </w:r>
      <w:r w:rsidR="0032236F" w:rsidRPr="002A781E">
        <w:rPr>
          <w:rFonts w:cs="Arial"/>
          <w:color w:val="000000"/>
          <w:szCs w:val="24"/>
        </w:rPr>
        <w:t xml:space="preserve"> </w:t>
      </w:r>
      <w:r w:rsidRPr="002A781E">
        <w:rPr>
          <w:rFonts w:cs="Arial"/>
          <w:color w:val="000000"/>
          <w:szCs w:val="24"/>
        </w:rPr>
        <w:t>нормативные</w:t>
      </w:r>
      <w:r w:rsidR="0032236F" w:rsidRPr="002A781E">
        <w:rPr>
          <w:rFonts w:cs="Arial"/>
          <w:color w:val="000000"/>
          <w:szCs w:val="24"/>
        </w:rPr>
        <w:t xml:space="preserve"> </w:t>
      </w:r>
      <w:r w:rsidRPr="002A781E">
        <w:rPr>
          <w:rFonts w:cs="Arial"/>
          <w:color w:val="000000"/>
          <w:szCs w:val="24"/>
        </w:rPr>
        <w:t>правовые</w:t>
      </w:r>
      <w:r w:rsidR="0032236F" w:rsidRPr="002A781E">
        <w:rPr>
          <w:rFonts w:cs="Arial"/>
          <w:color w:val="000000"/>
          <w:szCs w:val="24"/>
        </w:rPr>
        <w:t xml:space="preserve"> </w:t>
      </w:r>
      <w:r w:rsidRPr="002A781E">
        <w:rPr>
          <w:rFonts w:cs="Arial"/>
          <w:color w:val="000000"/>
          <w:szCs w:val="24"/>
        </w:rPr>
        <w:t>акты</w:t>
      </w:r>
      <w:r w:rsidR="0032236F" w:rsidRPr="002A781E">
        <w:rPr>
          <w:rFonts w:cs="Arial"/>
          <w:color w:val="000000"/>
          <w:szCs w:val="24"/>
        </w:rPr>
        <w:t xml:space="preserve"> </w:t>
      </w:r>
      <w:r w:rsidRPr="002A781E">
        <w:rPr>
          <w:rFonts w:cs="Arial"/>
          <w:color w:val="000000"/>
          <w:szCs w:val="24"/>
        </w:rPr>
        <w:t>субъектов</w:t>
      </w:r>
      <w:r w:rsidR="0032236F" w:rsidRPr="002A781E">
        <w:rPr>
          <w:rFonts w:cs="Arial"/>
          <w:color w:val="000000"/>
          <w:szCs w:val="24"/>
        </w:rPr>
        <w:t xml:space="preserve"> </w:t>
      </w:r>
      <w:r w:rsidRPr="002A781E">
        <w:rPr>
          <w:rFonts w:cs="Arial"/>
          <w:color w:val="000000"/>
          <w:szCs w:val="24"/>
        </w:rPr>
        <w:t>Российской</w:t>
      </w:r>
      <w:r w:rsidR="0032236F" w:rsidRPr="002A781E">
        <w:rPr>
          <w:rFonts w:cs="Arial"/>
          <w:color w:val="000000"/>
          <w:szCs w:val="24"/>
        </w:rPr>
        <w:t xml:space="preserve"> </w:t>
      </w:r>
      <w:r w:rsidRPr="002A781E">
        <w:rPr>
          <w:rFonts w:cs="Arial"/>
          <w:color w:val="000000"/>
          <w:szCs w:val="24"/>
        </w:rPr>
        <w:t>Федерации,</w:t>
      </w:r>
      <w:r w:rsidR="0032236F" w:rsidRPr="002A781E">
        <w:rPr>
          <w:rFonts w:cs="Arial"/>
          <w:color w:val="000000"/>
          <w:szCs w:val="24"/>
        </w:rPr>
        <w:t xml:space="preserve"> </w:t>
      </w:r>
      <w:r w:rsidRPr="002A781E">
        <w:rPr>
          <w:rFonts w:cs="Arial"/>
          <w:color w:val="000000"/>
          <w:szCs w:val="24"/>
        </w:rPr>
        <w:t>устав</w:t>
      </w:r>
      <w:r w:rsidR="0032236F" w:rsidRPr="002A781E">
        <w:rPr>
          <w:rFonts w:cs="Arial"/>
          <w:color w:val="000000"/>
          <w:szCs w:val="24"/>
        </w:rPr>
        <w:t xml:space="preserve"> </w:t>
      </w:r>
      <w:r w:rsidRPr="002A781E">
        <w:rPr>
          <w:rFonts w:cs="Arial"/>
          <w:color w:val="000000"/>
          <w:szCs w:val="24"/>
        </w:rPr>
        <w:t>муниципального</w:t>
      </w:r>
      <w:r w:rsidR="0032236F" w:rsidRPr="002A781E">
        <w:rPr>
          <w:rFonts w:cs="Arial"/>
          <w:color w:val="000000"/>
          <w:szCs w:val="24"/>
        </w:rPr>
        <w:t xml:space="preserve"> </w:t>
      </w:r>
      <w:r w:rsidRPr="002A781E">
        <w:rPr>
          <w:rFonts w:cs="Arial"/>
          <w:color w:val="000000"/>
          <w:szCs w:val="24"/>
        </w:rPr>
        <w:t>образования</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иные</w:t>
      </w:r>
      <w:r w:rsidR="0032236F" w:rsidRPr="002A781E">
        <w:rPr>
          <w:rFonts w:cs="Arial"/>
          <w:color w:val="000000"/>
          <w:szCs w:val="24"/>
        </w:rPr>
        <w:t xml:space="preserve"> </w:t>
      </w:r>
      <w:r w:rsidRPr="002A781E">
        <w:rPr>
          <w:rFonts w:cs="Arial"/>
          <w:color w:val="000000"/>
          <w:szCs w:val="24"/>
        </w:rPr>
        <w:t>муниципальные</w:t>
      </w:r>
      <w:r w:rsidR="0032236F" w:rsidRPr="002A781E">
        <w:rPr>
          <w:rFonts w:cs="Arial"/>
          <w:color w:val="000000"/>
          <w:szCs w:val="24"/>
        </w:rPr>
        <w:t xml:space="preserve"> </w:t>
      </w:r>
      <w:r w:rsidRPr="002A781E">
        <w:rPr>
          <w:rFonts w:cs="Arial"/>
          <w:color w:val="000000"/>
          <w:szCs w:val="24"/>
        </w:rPr>
        <w:t>правовые</w:t>
      </w:r>
      <w:r w:rsidR="0032236F" w:rsidRPr="002A781E">
        <w:rPr>
          <w:rFonts w:cs="Arial"/>
          <w:color w:val="000000"/>
          <w:szCs w:val="24"/>
        </w:rPr>
        <w:t xml:space="preserve"> </w:t>
      </w:r>
      <w:r w:rsidRPr="002A781E">
        <w:rPr>
          <w:rFonts w:cs="Arial"/>
          <w:color w:val="000000"/>
          <w:szCs w:val="24"/>
        </w:rPr>
        <w:t>акты</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обеспечивать</w:t>
      </w:r>
      <w:r w:rsidR="0032236F" w:rsidRPr="002A781E">
        <w:rPr>
          <w:rFonts w:cs="Arial"/>
          <w:color w:val="000000"/>
          <w:szCs w:val="24"/>
        </w:rPr>
        <w:t xml:space="preserve"> </w:t>
      </w:r>
      <w:r w:rsidRPr="002A781E">
        <w:rPr>
          <w:rFonts w:cs="Arial"/>
          <w:color w:val="000000"/>
          <w:szCs w:val="24"/>
        </w:rPr>
        <w:t>их</w:t>
      </w:r>
      <w:r w:rsidR="0032236F" w:rsidRPr="002A781E">
        <w:rPr>
          <w:rFonts w:cs="Arial"/>
          <w:color w:val="000000"/>
          <w:szCs w:val="24"/>
        </w:rPr>
        <w:t xml:space="preserve"> </w:t>
      </w:r>
      <w:r w:rsidRPr="002A781E">
        <w:rPr>
          <w:rFonts w:cs="Arial"/>
          <w:color w:val="000000"/>
          <w:szCs w:val="24"/>
        </w:rPr>
        <w:t>исполнение;</w:t>
      </w:r>
    </w:p>
    <w:p w:rsidR="00F95FE2" w:rsidRPr="002A781E" w:rsidRDefault="00F95FE2" w:rsidP="002A781E">
      <w:pPr>
        <w:pStyle w:val="aff6"/>
        <w:ind w:firstLine="540"/>
        <w:rPr>
          <w:rFonts w:cs="Arial"/>
          <w:color w:val="000000"/>
          <w:szCs w:val="24"/>
        </w:rPr>
      </w:pPr>
      <w:r w:rsidRPr="002A781E">
        <w:rPr>
          <w:rFonts w:cs="Arial"/>
          <w:color w:val="000000"/>
          <w:szCs w:val="24"/>
        </w:rPr>
        <w:t>2)</w:t>
      </w:r>
      <w:r w:rsidR="0032236F" w:rsidRPr="002A781E">
        <w:rPr>
          <w:rFonts w:cs="Arial"/>
          <w:color w:val="000000"/>
          <w:szCs w:val="24"/>
        </w:rPr>
        <w:t xml:space="preserve"> </w:t>
      </w:r>
      <w:r w:rsidRPr="002A781E">
        <w:rPr>
          <w:rFonts w:cs="Arial"/>
          <w:color w:val="000000"/>
          <w:szCs w:val="24"/>
        </w:rPr>
        <w:t>исполнять</w:t>
      </w:r>
      <w:r w:rsidR="0032236F" w:rsidRPr="002A781E">
        <w:rPr>
          <w:rFonts w:cs="Arial"/>
          <w:color w:val="000000"/>
          <w:szCs w:val="24"/>
        </w:rPr>
        <w:t xml:space="preserve"> </w:t>
      </w:r>
      <w:r w:rsidRPr="002A781E">
        <w:rPr>
          <w:rFonts w:cs="Arial"/>
          <w:color w:val="000000"/>
          <w:szCs w:val="24"/>
        </w:rPr>
        <w:t>должностные</w:t>
      </w:r>
      <w:r w:rsidR="0032236F" w:rsidRPr="002A781E">
        <w:rPr>
          <w:rFonts w:cs="Arial"/>
          <w:color w:val="000000"/>
          <w:szCs w:val="24"/>
        </w:rPr>
        <w:t xml:space="preserve"> </w:t>
      </w:r>
      <w:r w:rsidRPr="002A781E">
        <w:rPr>
          <w:rFonts w:cs="Arial"/>
          <w:color w:val="000000"/>
          <w:szCs w:val="24"/>
        </w:rPr>
        <w:t>обязанности</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соответствии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должностной</w:t>
      </w:r>
      <w:r w:rsidR="0032236F" w:rsidRPr="002A781E">
        <w:rPr>
          <w:rFonts w:cs="Arial"/>
          <w:color w:val="000000"/>
          <w:szCs w:val="24"/>
        </w:rPr>
        <w:t xml:space="preserve"> </w:t>
      </w:r>
      <w:r w:rsidRPr="002A781E">
        <w:rPr>
          <w:rFonts w:cs="Arial"/>
          <w:color w:val="000000"/>
          <w:szCs w:val="24"/>
        </w:rPr>
        <w:t>инструкцией;</w:t>
      </w:r>
    </w:p>
    <w:p w:rsidR="00F95FE2" w:rsidRPr="002A781E" w:rsidRDefault="00F95FE2" w:rsidP="002A781E">
      <w:pPr>
        <w:pStyle w:val="aff6"/>
        <w:ind w:firstLine="540"/>
        <w:rPr>
          <w:rFonts w:cs="Arial"/>
          <w:color w:val="000000"/>
          <w:szCs w:val="24"/>
        </w:rPr>
      </w:pPr>
      <w:r w:rsidRPr="002A781E">
        <w:rPr>
          <w:rFonts w:cs="Arial"/>
          <w:color w:val="000000"/>
          <w:szCs w:val="24"/>
        </w:rPr>
        <w:t>3)</w:t>
      </w:r>
      <w:r w:rsidR="0032236F" w:rsidRPr="002A781E">
        <w:rPr>
          <w:rFonts w:cs="Arial"/>
          <w:color w:val="000000"/>
          <w:szCs w:val="24"/>
        </w:rPr>
        <w:t xml:space="preserve"> </w:t>
      </w:r>
      <w:r w:rsidRPr="002A781E">
        <w:rPr>
          <w:rFonts w:cs="Arial"/>
          <w:color w:val="000000"/>
          <w:szCs w:val="24"/>
        </w:rPr>
        <w:t>соблюдать</w:t>
      </w:r>
      <w:r w:rsidR="0032236F" w:rsidRPr="002A781E">
        <w:rPr>
          <w:rFonts w:cs="Arial"/>
          <w:color w:val="000000"/>
          <w:szCs w:val="24"/>
        </w:rPr>
        <w:t xml:space="preserve"> </w:t>
      </w:r>
      <w:r w:rsidRPr="002A781E">
        <w:rPr>
          <w:rFonts w:cs="Arial"/>
          <w:color w:val="000000"/>
          <w:szCs w:val="24"/>
        </w:rPr>
        <w:t>при</w:t>
      </w:r>
      <w:r w:rsidR="0032236F" w:rsidRPr="002A781E">
        <w:rPr>
          <w:rFonts w:cs="Arial"/>
          <w:color w:val="000000"/>
          <w:szCs w:val="24"/>
        </w:rPr>
        <w:t xml:space="preserve"> </w:t>
      </w:r>
      <w:r w:rsidRPr="002A781E">
        <w:rPr>
          <w:rFonts w:cs="Arial"/>
          <w:color w:val="000000"/>
          <w:szCs w:val="24"/>
        </w:rPr>
        <w:t>исполнении</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r w:rsidR="0032236F" w:rsidRPr="002A781E">
        <w:rPr>
          <w:rFonts w:cs="Arial"/>
          <w:color w:val="000000"/>
          <w:szCs w:val="24"/>
        </w:rPr>
        <w:t xml:space="preserve"> </w:t>
      </w:r>
      <w:r w:rsidRPr="002A781E">
        <w:rPr>
          <w:rFonts w:cs="Arial"/>
          <w:color w:val="000000"/>
          <w:szCs w:val="24"/>
        </w:rPr>
        <w:t>права,</w:t>
      </w:r>
      <w:r w:rsidR="0032236F" w:rsidRPr="002A781E">
        <w:rPr>
          <w:rFonts w:cs="Arial"/>
          <w:color w:val="000000"/>
          <w:szCs w:val="24"/>
        </w:rPr>
        <w:t xml:space="preserve"> </w:t>
      </w:r>
      <w:r w:rsidRPr="002A781E">
        <w:rPr>
          <w:rFonts w:cs="Arial"/>
          <w:color w:val="000000"/>
          <w:szCs w:val="24"/>
        </w:rPr>
        <w:t>свободы</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законные</w:t>
      </w:r>
      <w:r w:rsidR="0032236F" w:rsidRPr="002A781E">
        <w:rPr>
          <w:rFonts w:cs="Arial"/>
          <w:color w:val="000000"/>
          <w:szCs w:val="24"/>
        </w:rPr>
        <w:t xml:space="preserve"> </w:t>
      </w:r>
      <w:r w:rsidRPr="002A781E">
        <w:rPr>
          <w:rFonts w:cs="Arial"/>
          <w:color w:val="000000"/>
          <w:szCs w:val="24"/>
        </w:rPr>
        <w:t>интересы</w:t>
      </w:r>
      <w:r w:rsidR="0032236F" w:rsidRPr="002A781E">
        <w:rPr>
          <w:rFonts w:cs="Arial"/>
          <w:color w:val="000000"/>
          <w:szCs w:val="24"/>
        </w:rPr>
        <w:t xml:space="preserve"> </w:t>
      </w:r>
      <w:r w:rsidRPr="002A781E">
        <w:rPr>
          <w:rFonts w:cs="Arial"/>
          <w:color w:val="000000"/>
          <w:szCs w:val="24"/>
        </w:rPr>
        <w:t>человека</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гражданина</w:t>
      </w:r>
      <w:r w:rsidR="0032236F" w:rsidRPr="002A781E">
        <w:rPr>
          <w:rFonts w:cs="Arial"/>
          <w:color w:val="000000"/>
          <w:szCs w:val="24"/>
        </w:rPr>
        <w:t xml:space="preserve"> </w:t>
      </w:r>
      <w:r w:rsidRPr="002A781E">
        <w:rPr>
          <w:rFonts w:cs="Arial"/>
          <w:color w:val="000000"/>
          <w:szCs w:val="24"/>
        </w:rPr>
        <w:t>независимо</w:t>
      </w:r>
      <w:r w:rsidR="0032236F" w:rsidRPr="002A781E">
        <w:rPr>
          <w:rFonts w:cs="Arial"/>
          <w:color w:val="000000"/>
          <w:szCs w:val="24"/>
        </w:rPr>
        <w:t xml:space="preserve"> </w:t>
      </w:r>
      <w:r w:rsidRPr="002A781E">
        <w:rPr>
          <w:rFonts w:cs="Arial"/>
          <w:color w:val="000000"/>
          <w:szCs w:val="24"/>
        </w:rPr>
        <w:t>от</w:t>
      </w:r>
      <w:r w:rsidR="0032236F" w:rsidRPr="002A781E">
        <w:rPr>
          <w:rFonts w:cs="Arial"/>
          <w:color w:val="000000"/>
          <w:szCs w:val="24"/>
        </w:rPr>
        <w:t xml:space="preserve"> </w:t>
      </w:r>
      <w:r w:rsidRPr="002A781E">
        <w:rPr>
          <w:rFonts w:cs="Arial"/>
          <w:color w:val="000000"/>
          <w:szCs w:val="24"/>
        </w:rPr>
        <w:t>расы,</w:t>
      </w:r>
      <w:r w:rsidR="0032236F" w:rsidRPr="002A781E">
        <w:rPr>
          <w:rFonts w:cs="Arial"/>
          <w:color w:val="000000"/>
          <w:szCs w:val="24"/>
        </w:rPr>
        <w:t xml:space="preserve"> </w:t>
      </w:r>
      <w:r w:rsidRPr="002A781E">
        <w:rPr>
          <w:rFonts w:cs="Arial"/>
          <w:color w:val="000000"/>
          <w:szCs w:val="24"/>
        </w:rPr>
        <w:t>национальности,</w:t>
      </w:r>
      <w:r w:rsidR="0032236F" w:rsidRPr="002A781E">
        <w:rPr>
          <w:rFonts w:cs="Arial"/>
          <w:color w:val="000000"/>
          <w:szCs w:val="24"/>
        </w:rPr>
        <w:t xml:space="preserve"> </w:t>
      </w:r>
      <w:r w:rsidRPr="002A781E">
        <w:rPr>
          <w:rFonts w:cs="Arial"/>
          <w:color w:val="000000"/>
          <w:szCs w:val="24"/>
        </w:rPr>
        <w:t>языка,</w:t>
      </w:r>
      <w:r w:rsidR="0032236F" w:rsidRPr="002A781E">
        <w:rPr>
          <w:rFonts w:cs="Arial"/>
          <w:color w:val="000000"/>
          <w:szCs w:val="24"/>
        </w:rPr>
        <w:t xml:space="preserve"> </w:t>
      </w:r>
      <w:r w:rsidRPr="002A781E">
        <w:rPr>
          <w:rFonts w:cs="Arial"/>
          <w:color w:val="000000"/>
          <w:szCs w:val="24"/>
        </w:rPr>
        <w:t>отношения</w:t>
      </w:r>
      <w:r w:rsidR="0032236F" w:rsidRPr="002A781E">
        <w:rPr>
          <w:rFonts w:cs="Arial"/>
          <w:color w:val="000000"/>
          <w:szCs w:val="24"/>
        </w:rPr>
        <w:t xml:space="preserve"> </w:t>
      </w:r>
      <w:r w:rsidRPr="002A781E">
        <w:rPr>
          <w:rFonts w:cs="Arial"/>
          <w:color w:val="000000"/>
          <w:szCs w:val="24"/>
        </w:rPr>
        <w:t>к</w:t>
      </w:r>
      <w:r w:rsidR="0032236F" w:rsidRPr="002A781E">
        <w:rPr>
          <w:rFonts w:cs="Arial"/>
          <w:color w:val="000000"/>
          <w:szCs w:val="24"/>
        </w:rPr>
        <w:t xml:space="preserve"> </w:t>
      </w:r>
      <w:r w:rsidRPr="002A781E">
        <w:rPr>
          <w:rFonts w:cs="Arial"/>
          <w:color w:val="000000"/>
          <w:szCs w:val="24"/>
        </w:rPr>
        <w:t>религии</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других</w:t>
      </w:r>
      <w:r w:rsidR="0032236F" w:rsidRPr="002A781E">
        <w:rPr>
          <w:rFonts w:cs="Arial"/>
          <w:color w:val="000000"/>
          <w:szCs w:val="24"/>
        </w:rPr>
        <w:t xml:space="preserve"> </w:t>
      </w:r>
      <w:r w:rsidRPr="002A781E">
        <w:rPr>
          <w:rFonts w:cs="Arial"/>
          <w:color w:val="000000"/>
          <w:szCs w:val="24"/>
        </w:rPr>
        <w:t>обстоятельств,</w:t>
      </w:r>
      <w:r w:rsidR="0032236F" w:rsidRPr="002A781E">
        <w:rPr>
          <w:rFonts w:cs="Arial"/>
          <w:color w:val="000000"/>
          <w:szCs w:val="24"/>
        </w:rPr>
        <w:t xml:space="preserve"> </w:t>
      </w:r>
      <w:r w:rsidRPr="002A781E">
        <w:rPr>
          <w:rFonts w:cs="Arial"/>
          <w:color w:val="000000"/>
          <w:szCs w:val="24"/>
        </w:rPr>
        <w:t>а</w:t>
      </w:r>
      <w:r w:rsidR="0032236F" w:rsidRPr="002A781E">
        <w:rPr>
          <w:rFonts w:cs="Arial"/>
          <w:color w:val="000000"/>
          <w:szCs w:val="24"/>
        </w:rPr>
        <w:t xml:space="preserve"> </w:t>
      </w:r>
      <w:r w:rsidRPr="002A781E">
        <w:rPr>
          <w:rFonts w:cs="Arial"/>
          <w:color w:val="000000"/>
          <w:szCs w:val="24"/>
        </w:rPr>
        <w:t>также</w:t>
      </w:r>
      <w:r w:rsidR="0032236F" w:rsidRPr="002A781E">
        <w:rPr>
          <w:rFonts w:cs="Arial"/>
          <w:color w:val="000000"/>
          <w:szCs w:val="24"/>
        </w:rPr>
        <w:t xml:space="preserve"> </w:t>
      </w:r>
      <w:r w:rsidRPr="002A781E">
        <w:rPr>
          <w:rFonts w:cs="Arial"/>
          <w:color w:val="000000"/>
          <w:szCs w:val="24"/>
        </w:rPr>
        <w:t>права</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законные</w:t>
      </w:r>
      <w:r w:rsidR="0032236F" w:rsidRPr="002A781E">
        <w:rPr>
          <w:rFonts w:cs="Arial"/>
          <w:color w:val="000000"/>
          <w:szCs w:val="24"/>
        </w:rPr>
        <w:t xml:space="preserve"> </w:t>
      </w:r>
      <w:r w:rsidRPr="002A781E">
        <w:rPr>
          <w:rFonts w:cs="Arial"/>
          <w:color w:val="000000"/>
          <w:szCs w:val="24"/>
        </w:rPr>
        <w:t>интересы</w:t>
      </w:r>
      <w:r w:rsidR="0032236F" w:rsidRPr="002A781E">
        <w:rPr>
          <w:rFonts w:cs="Arial"/>
          <w:color w:val="000000"/>
          <w:szCs w:val="24"/>
        </w:rPr>
        <w:t xml:space="preserve"> </w:t>
      </w:r>
      <w:r w:rsidRPr="002A781E">
        <w:rPr>
          <w:rFonts w:cs="Arial"/>
          <w:color w:val="000000"/>
          <w:szCs w:val="24"/>
        </w:rPr>
        <w:t>организаций;</w:t>
      </w:r>
    </w:p>
    <w:p w:rsidR="00F95FE2" w:rsidRPr="002A781E" w:rsidRDefault="00F95FE2" w:rsidP="002A781E">
      <w:pPr>
        <w:pStyle w:val="aff6"/>
        <w:ind w:firstLine="540"/>
        <w:rPr>
          <w:rFonts w:cs="Arial"/>
          <w:color w:val="000000"/>
          <w:szCs w:val="24"/>
        </w:rPr>
      </w:pPr>
      <w:r w:rsidRPr="002A781E">
        <w:rPr>
          <w:rFonts w:cs="Arial"/>
          <w:color w:val="000000"/>
          <w:szCs w:val="24"/>
        </w:rPr>
        <w:t>4)</w:t>
      </w:r>
      <w:r w:rsidR="0032236F" w:rsidRPr="002A781E">
        <w:rPr>
          <w:rFonts w:cs="Arial"/>
          <w:color w:val="000000"/>
          <w:szCs w:val="24"/>
        </w:rPr>
        <w:t xml:space="preserve"> </w:t>
      </w:r>
      <w:r w:rsidRPr="002A781E">
        <w:rPr>
          <w:rFonts w:cs="Arial"/>
          <w:color w:val="000000"/>
          <w:szCs w:val="24"/>
        </w:rPr>
        <w:t>соблюдать</w:t>
      </w:r>
      <w:r w:rsidR="0032236F" w:rsidRPr="002A781E">
        <w:rPr>
          <w:rFonts w:cs="Arial"/>
          <w:color w:val="000000"/>
          <w:szCs w:val="24"/>
        </w:rPr>
        <w:t xml:space="preserve"> </w:t>
      </w:r>
      <w:r w:rsidRPr="002A781E">
        <w:rPr>
          <w:rFonts w:cs="Arial"/>
          <w:color w:val="000000"/>
          <w:szCs w:val="24"/>
        </w:rPr>
        <w:t>установленные</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органе</w:t>
      </w:r>
      <w:r w:rsidR="0032236F" w:rsidRPr="002A781E">
        <w:rPr>
          <w:rFonts w:cs="Arial"/>
          <w:color w:val="000000"/>
          <w:szCs w:val="24"/>
        </w:rPr>
        <w:t xml:space="preserve"> </w:t>
      </w:r>
      <w:r w:rsidRPr="002A781E">
        <w:rPr>
          <w:rFonts w:cs="Arial"/>
          <w:color w:val="000000"/>
          <w:szCs w:val="24"/>
        </w:rPr>
        <w:t>местного</w:t>
      </w:r>
      <w:r w:rsidR="0032236F" w:rsidRPr="002A781E">
        <w:rPr>
          <w:rFonts w:cs="Arial"/>
          <w:color w:val="000000"/>
          <w:szCs w:val="24"/>
        </w:rPr>
        <w:t xml:space="preserve"> </w:t>
      </w:r>
      <w:r w:rsidRPr="002A781E">
        <w:rPr>
          <w:rFonts w:cs="Arial"/>
          <w:color w:val="000000"/>
          <w:szCs w:val="24"/>
        </w:rPr>
        <w:t>самоуправления,</w:t>
      </w:r>
      <w:r w:rsidR="0032236F" w:rsidRPr="002A781E">
        <w:rPr>
          <w:rFonts w:cs="Arial"/>
          <w:color w:val="000000"/>
          <w:szCs w:val="24"/>
        </w:rPr>
        <w:t xml:space="preserve"> </w:t>
      </w:r>
      <w:r w:rsidRPr="002A781E">
        <w:rPr>
          <w:rFonts w:cs="Arial"/>
          <w:color w:val="000000"/>
          <w:szCs w:val="24"/>
        </w:rPr>
        <w:t>аппарате</w:t>
      </w:r>
      <w:r w:rsidR="0032236F" w:rsidRPr="002A781E">
        <w:rPr>
          <w:rFonts w:cs="Arial"/>
          <w:color w:val="000000"/>
          <w:szCs w:val="24"/>
        </w:rPr>
        <w:t xml:space="preserve"> </w:t>
      </w:r>
      <w:r w:rsidRPr="002A781E">
        <w:rPr>
          <w:rFonts w:cs="Arial"/>
          <w:color w:val="000000"/>
          <w:szCs w:val="24"/>
        </w:rPr>
        <w:t>избирательной</w:t>
      </w:r>
      <w:r w:rsidR="0032236F" w:rsidRPr="002A781E">
        <w:rPr>
          <w:rFonts w:cs="Arial"/>
          <w:color w:val="000000"/>
          <w:szCs w:val="24"/>
        </w:rPr>
        <w:t xml:space="preserve"> </w:t>
      </w:r>
      <w:r w:rsidRPr="002A781E">
        <w:rPr>
          <w:rFonts w:cs="Arial"/>
          <w:color w:val="000000"/>
          <w:szCs w:val="24"/>
        </w:rPr>
        <w:t>комиссии</w:t>
      </w:r>
      <w:r w:rsidR="0032236F" w:rsidRPr="002A781E">
        <w:rPr>
          <w:rFonts w:cs="Arial"/>
          <w:color w:val="000000"/>
          <w:szCs w:val="24"/>
        </w:rPr>
        <w:t xml:space="preserve"> </w:t>
      </w:r>
      <w:r w:rsidRPr="002A781E">
        <w:rPr>
          <w:rFonts w:cs="Arial"/>
          <w:color w:val="000000"/>
          <w:szCs w:val="24"/>
        </w:rPr>
        <w:t>муниципального</w:t>
      </w:r>
      <w:r w:rsidR="0032236F" w:rsidRPr="002A781E">
        <w:rPr>
          <w:rFonts w:cs="Arial"/>
          <w:color w:val="000000"/>
          <w:szCs w:val="24"/>
        </w:rPr>
        <w:t xml:space="preserve"> </w:t>
      </w:r>
      <w:r w:rsidRPr="002A781E">
        <w:rPr>
          <w:rFonts w:cs="Arial"/>
          <w:color w:val="000000"/>
          <w:szCs w:val="24"/>
        </w:rPr>
        <w:t>образования</w:t>
      </w:r>
      <w:r w:rsidR="0032236F" w:rsidRPr="002A781E">
        <w:rPr>
          <w:rFonts w:cs="Arial"/>
          <w:color w:val="000000"/>
          <w:szCs w:val="24"/>
        </w:rPr>
        <w:t xml:space="preserve"> </w:t>
      </w:r>
      <w:r w:rsidRPr="002A781E">
        <w:rPr>
          <w:rFonts w:cs="Arial"/>
          <w:color w:val="000000"/>
          <w:szCs w:val="24"/>
        </w:rPr>
        <w:t>правила</w:t>
      </w:r>
      <w:r w:rsidR="0032236F" w:rsidRPr="002A781E">
        <w:rPr>
          <w:rFonts w:cs="Arial"/>
          <w:color w:val="000000"/>
          <w:szCs w:val="24"/>
        </w:rPr>
        <w:t xml:space="preserve"> </w:t>
      </w:r>
      <w:r w:rsidRPr="002A781E">
        <w:rPr>
          <w:rFonts w:cs="Arial"/>
          <w:color w:val="000000"/>
          <w:szCs w:val="24"/>
        </w:rPr>
        <w:t>внутреннего</w:t>
      </w:r>
      <w:r w:rsidR="0032236F" w:rsidRPr="002A781E">
        <w:rPr>
          <w:rFonts w:cs="Arial"/>
          <w:color w:val="000000"/>
          <w:szCs w:val="24"/>
        </w:rPr>
        <w:t xml:space="preserve"> </w:t>
      </w:r>
      <w:r w:rsidRPr="002A781E">
        <w:rPr>
          <w:rFonts w:cs="Arial"/>
          <w:color w:val="000000"/>
          <w:szCs w:val="24"/>
        </w:rPr>
        <w:t>трудового</w:t>
      </w:r>
      <w:r w:rsidR="0032236F" w:rsidRPr="002A781E">
        <w:rPr>
          <w:rFonts w:cs="Arial"/>
          <w:color w:val="000000"/>
          <w:szCs w:val="24"/>
        </w:rPr>
        <w:t xml:space="preserve"> </w:t>
      </w:r>
      <w:r w:rsidRPr="002A781E">
        <w:rPr>
          <w:rFonts w:cs="Arial"/>
          <w:color w:val="000000"/>
          <w:szCs w:val="24"/>
        </w:rPr>
        <w:t>распорядка,</w:t>
      </w:r>
      <w:r w:rsidR="0032236F" w:rsidRPr="002A781E">
        <w:rPr>
          <w:rFonts w:cs="Arial"/>
          <w:color w:val="000000"/>
          <w:szCs w:val="24"/>
        </w:rPr>
        <w:t xml:space="preserve"> </w:t>
      </w:r>
      <w:r w:rsidRPr="002A781E">
        <w:rPr>
          <w:rFonts w:cs="Arial"/>
          <w:color w:val="000000"/>
          <w:szCs w:val="24"/>
        </w:rPr>
        <w:t>должностную</w:t>
      </w:r>
      <w:r w:rsidR="0032236F" w:rsidRPr="002A781E">
        <w:rPr>
          <w:rFonts w:cs="Arial"/>
          <w:color w:val="000000"/>
          <w:szCs w:val="24"/>
        </w:rPr>
        <w:t xml:space="preserve"> </w:t>
      </w:r>
      <w:r w:rsidRPr="002A781E">
        <w:rPr>
          <w:rFonts w:cs="Arial"/>
          <w:color w:val="000000"/>
          <w:szCs w:val="24"/>
        </w:rPr>
        <w:t>инструкцию,</w:t>
      </w:r>
      <w:r w:rsidR="0032236F" w:rsidRPr="002A781E">
        <w:rPr>
          <w:rFonts w:cs="Arial"/>
          <w:color w:val="000000"/>
          <w:szCs w:val="24"/>
        </w:rPr>
        <w:t xml:space="preserve"> </w:t>
      </w:r>
      <w:r w:rsidRPr="002A781E">
        <w:rPr>
          <w:rFonts w:cs="Arial"/>
          <w:color w:val="000000"/>
          <w:szCs w:val="24"/>
        </w:rPr>
        <w:t>порядок</w:t>
      </w:r>
      <w:r w:rsidR="0032236F" w:rsidRPr="002A781E">
        <w:rPr>
          <w:rFonts w:cs="Arial"/>
          <w:color w:val="000000"/>
          <w:szCs w:val="24"/>
        </w:rPr>
        <w:t xml:space="preserve"> </w:t>
      </w:r>
      <w:r w:rsidRPr="002A781E">
        <w:rPr>
          <w:rFonts w:cs="Arial"/>
          <w:color w:val="000000"/>
          <w:szCs w:val="24"/>
        </w:rPr>
        <w:t>работы</w:t>
      </w:r>
      <w:r w:rsidR="0032236F" w:rsidRPr="002A781E">
        <w:rPr>
          <w:rFonts w:cs="Arial"/>
          <w:color w:val="000000"/>
          <w:szCs w:val="24"/>
        </w:rPr>
        <w:t xml:space="preserve"> </w:t>
      </w:r>
      <w:r w:rsidRPr="002A781E">
        <w:rPr>
          <w:rFonts w:cs="Arial"/>
          <w:color w:val="000000"/>
          <w:szCs w:val="24"/>
        </w:rPr>
        <w:t>со</w:t>
      </w:r>
      <w:r w:rsidR="0032236F" w:rsidRPr="002A781E">
        <w:rPr>
          <w:rFonts w:cs="Arial"/>
          <w:color w:val="000000"/>
          <w:szCs w:val="24"/>
        </w:rPr>
        <w:t xml:space="preserve"> </w:t>
      </w:r>
      <w:r w:rsidRPr="002A781E">
        <w:rPr>
          <w:rFonts w:cs="Arial"/>
          <w:color w:val="000000"/>
          <w:szCs w:val="24"/>
        </w:rPr>
        <w:t>служебной</w:t>
      </w:r>
      <w:r w:rsidR="0032236F" w:rsidRPr="002A781E">
        <w:rPr>
          <w:rFonts w:cs="Arial"/>
          <w:color w:val="000000"/>
          <w:szCs w:val="24"/>
        </w:rPr>
        <w:t xml:space="preserve"> </w:t>
      </w:r>
      <w:r w:rsidRPr="002A781E">
        <w:rPr>
          <w:rFonts w:cs="Arial"/>
          <w:color w:val="000000"/>
          <w:szCs w:val="24"/>
        </w:rPr>
        <w:t>информацией;</w:t>
      </w:r>
    </w:p>
    <w:p w:rsidR="00F95FE2" w:rsidRPr="002A781E" w:rsidRDefault="00F95FE2" w:rsidP="002A781E">
      <w:pPr>
        <w:pStyle w:val="aff6"/>
        <w:ind w:firstLine="540"/>
        <w:rPr>
          <w:rFonts w:cs="Arial"/>
          <w:color w:val="000000"/>
          <w:szCs w:val="24"/>
        </w:rPr>
      </w:pPr>
      <w:r w:rsidRPr="002A781E">
        <w:rPr>
          <w:rFonts w:cs="Arial"/>
          <w:color w:val="000000"/>
          <w:szCs w:val="24"/>
        </w:rPr>
        <w:t>5)</w:t>
      </w:r>
      <w:r w:rsidR="0032236F" w:rsidRPr="002A781E">
        <w:rPr>
          <w:rFonts w:cs="Arial"/>
          <w:color w:val="000000"/>
          <w:szCs w:val="24"/>
        </w:rPr>
        <w:t xml:space="preserve"> </w:t>
      </w:r>
      <w:r w:rsidRPr="002A781E">
        <w:rPr>
          <w:rFonts w:cs="Arial"/>
          <w:color w:val="000000"/>
          <w:szCs w:val="24"/>
        </w:rPr>
        <w:t>поддерживать</w:t>
      </w:r>
      <w:r w:rsidR="0032236F" w:rsidRPr="002A781E">
        <w:rPr>
          <w:rFonts w:cs="Arial"/>
          <w:color w:val="000000"/>
          <w:szCs w:val="24"/>
        </w:rPr>
        <w:t xml:space="preserve"> </w:t>
      </w:r>
      <w:r w:rsidRPr="002A781E">
        <w:rPr>
          <w:rFonts w:cs="Arial"/>
          <w:color w:val="000000"/>
          <w:szCs w:val="24"/>
        </w:rPr>
        <w:t>уровень</w:t>
      </w:r>
      <w:r w:rsidR="0032236F" w:rsidRPr="002A781E">
        <w:rPr>
          <w:rFonts w:cs="Arial"/>
          <w:color w:val="000000"/>
          <w:szCs w:val="24"/>
        </w:rPr>
        <w:t xml:space="preserve"> </w:t>
      </w:r>
      <w:r w:rsidRPr="002A781E">
        <w:rPr>
          <w:rFonts w:cs="Arial"/>
          <w:color w:val="000000"/>
          <w:szCs w:val="24"/>
        </w:rPr>
        <w:t>квалификации,</w:t>
      </w:r>
      <w:r w:rsidR="0032236F" w:rsidRPr="002A781E">
        <w:rPr>
          <w:rFonts w:cs="Arial"/>
          <w:color w:val="000000"/>
          <w:szCs w:val="24"/>
        </w:rPr>
        <w:t xml:space="preserve"> </w:t>
      </w:r>
      <w:r w:rsidRPr="002A781E">
        <w:rPr>
          <w:rFonts w:cs="Arial"/>
          <w:color w:val="000000"/>
          <w:szCs w:val="24"/>
        </w:rPr>
        <w:t>необходимый</w:t>
      </w:r>
      <w:r w:rsidR="0032236F" w:rsidRPr="002A781E">
        <w:rPr>
          <w:rFonts w:cs="Arial"/>
          <w:color w:val="000000"/>
          <w:szCs w:val="24"/>
        </w:rPr>
        <w:t xml:space="preserve"> </w:t>
      </w:r>
      <w:r w:rsidRPr="002A781E">
        <w:rPr>
          <w:rFonts w:cs="Arial"/>
          <w:color w:val="000000"/>
          <w:szCs w:val="24"/>
        </w:rPr>
        <w:t>для</w:t>
      </w:r>
      <w:r w:rsidR="0032236F" w:rsidRPr="002A781E">
        <w:rPr>
          <w:rFonts w:cs="Arial"/>
          <w:color w:val="000000"/>
          <w:szCs w:val="24"/>
        </w:rPr>
        <w:t xml:space="preserve"> </w:t>
      </w:r>
      <w:r w:rsidRPr="002A781E">
        <w:rPr>
          <w:rFonts w:cs="Arial"/>
          <w:color w:val="000000"/>
          <w:szCs w:val="24"/>
        </w:rPr>
        <w:t>надлежащего</w:t>
      </w:r>
      <w:r w:rsidR="0032236F" w:rsidRPr="002A781E">
        <w:rPr>
          <w:rFonts w:cs="Arial"/>
          <w:color w:val="000000"/>
          <w:szCs w:val="24"/>
        </w:rPr>
        <w:t xml:space="preserve"> </w:t>
      </w:r>
      <w:r w:rsidRPr="002A781E">
        <w:rPr>
          <w:rFonts w:cs="Arial"/>
          <w:color w:val="000000"/>
          <w:szCs w:val="24"/>
        </w:rPr>
        <w:t>исполнения</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p>
    <w:p w:rsidR="00F95FE2" w:rsidRPr="002A781E" w:rsidRDefault="00F95FE2" w:rsidP="002A781E">
      <w:pPr>
        <w:pStyle w:val="aff6"/>
        <w:ind w:firstLine="540"/>
        <w:rPr>
          <w:rFonts w:cs="Arial"/>
          <w:color w:val="000000"/>
          <w:szCs w:val="24"/>
        </w:rPr>
      </w:pPr>
      <w:r w:rsidRPr="002A781E">
        <w:rPr>
          <w:rFonts w:cs="Arial"/>
          <w:color w:val="000000"/>
          <w:szCs w:val="24"/>
        </w:rPr>
        <w:t>6)</w:t>
      </w:r>
      <w:r w:rsidR="0032236F" w:rsidRPr="002A781E">
        <w:rPr>
          <w:rFonts w:cs="Arial"/>
          <w:color w:val="000000"/>
          <w:szCs w:val="24"/>
        </w:rPr>
        <w:t xml:space="preserve"> </w:t>
      </w:r>
      <w:r w:rsidRPr="002A781E">
        <w:rPr>
          <w:rFonts w:cs="Arial"/>
          <w:color w:val="000000"/>
          <w:szCs w:val="24"/>
        </w:rPr>
        <w:t>не</w:t>
      </w:r>
      <w:r w:rsidR="0032236F" w:rsidRPr="002A781E">
        <w:rPr>
          <w:rFonts w:cs="Arial"/>
          <w:color w:val="000000"/>
          <w:szCs w:val="24"/>
        </w:rPr>
        <w:t xml:space="preserve"> </w:t>
      </w:r>
      <w:r w:rsidRPr="002A781E">
        <w:rPr>
          <w:rFonts w:cs="Arial"/>
          <w:color w:val="000000"/>
          <w:szCs w:val="24"/>
        </w:rPr>
        <w:t>разглашать</w:t>
      </w:r>
      <w:r w:rsidR="0032236F" w:rsidRPr="002A781E">
        <w:rPr>
          <w:rFonts w:cs="Arial"/>
          <w:color w:val="000000"/>
          <w:szCs w:val="24"/>
        </w:rPr>
        <w:t xml:space="preserve"> </w:t>
      </w:r>
      <w:r w:rsidRPr="002A781E">
        <w:rPr>
          <w:rFonts w:cs="Arial"/>
          <w:color w:val="000000"/>
          <w:szCs w:val="24"/>
        </w:rPr>
        <w:t>сведения,</w:t>
      </w:r>
      <w:r w:rsidR="0032236F" w:rsidRPr="002A781E">
        <w:rPr>
          <w:rFonts w:cs="Arial"/>
          <w:color w:val="000000"/>
          <w:szCs w:val="24"/>
        </w:rPr>
        <w:t xml:space="preserve"> </w:t>
      </w:r>
      <w:r w:rsidRPr="002A781E">
        <w:rPr>
          <w:rFonts w:cs="Arial"/>
          <w:color w:val="000000"/>
          <w:szCs w:val="24"/>
        </w:rPr>
        <w:t>составляющие</w:t>
      </w:r>
      <w:r w:rsidR="0032236F" w:rsidRPr="002A781E">
        <w:rPr>
          <w:rFonts w:cs="Arial"/>
          <w:color w:val="000000"/>
          <w:szCs w:val="24"/>
        </w:rPr>
        <w:t xml:space="preserve"> </w:t>
      </w:r>
      <w:r w:rsidRPr="002A781E">
        <w:rPr>
          <w:rFonts w:cs="Arial"/>
          <w:color w:val="000000"/>
          <w:szCs w:val="24"/>
        </w:rPr>
        <w:t>государственную</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иную</w:t>
      </w:r>
      <w:r w:rsidR="0032236F" w:rsidRPr="002A781E">
        <w:rPr>
          <w:rFonts w:cs="Arial"/>
          <w:color w:val="000000"/>
          <w:szCs w:val="24"/>
        </w:rPr>
        <w:t xml:space="preserve"> </w:t>
      </w:r>
      <w:r w:rsidRPr="002A781E">
        <w:rPr>
          <w:rFonts w:cs="Arial"/>
          <w:color w:val="000000"/>
          <w:szCs w:val="24"/>
        </w:rPr>
        <w:t>охраняемую</w:t>
      </w:r>
      <w:r w:rsidR="0032236F" w:rsidRPr="002A781E">
        <w:rPr>
          <w:rFonts w:cs="Arial"/>
          <w:color w:val="000000"/>
          <w:szCs w:val="24"/>
        </w:rPr>
        <w:t xml:space="preserve"> </w:t>
      </w:r>
      <w:r w:rsidRPr="002A781E">
        <w:rPr>
          <w:rFonts w:cs="Arial"/>
          <w:color w:val="000000"/>
          <w:szCs w:val="24"/>
        </w:rPr>
        <w:t>федеральными</w:t>
      </w:r>
      <w:r w:rsidR="0032236F" w:rsidRPr="002A781E">
        <w:rPr>
          <w:rFonts w:cs="Arial"/>
          <w:color w:val="000000"/>
          <w:szCs w:val="24"/>
        </w:rPr>
        <w:t xml:space="preserve"> </w:t>
      </w:r>
      <w:r w:rsidRPr="002A781E">
        <w:rPr>
          <w:rFonts w:cs="Arial"/>
          <w:color w:val="000000"/>
          <w:szCs w:val="24"/>
        </w:rPr>
        <w:t>законами</w:t>
      </w:r>
      <w:r w:rsidR="0032236F" w:rsidRPr="002A781E">
        <w:rPr>
          <w:rFonts w:cs="Arial"/>
          <w:color w:val="000000"/>
          <w:szCs w:val="24"/>
        </w:rPr>
        <w:t xml:space="preserve"> </w:t>
      </w:r>
      <w:r w:rsidRPr="002A781E">
        <w:rPr>
          <w:rFonts w:cs="Arial"/>
          <w:color w:val="000000"/>
          <w:szCs w:val="24"/>
        </w:rPr>
        <w:t>тайну,</w:t>
      </w:r>
      <w:r w:rsidR="0032236F" w:rsidRPr="002A781E">
        <w:rPr>
          <w:rFonts w:cs="Arial"/>
          <w:color w:val="000000"/>
          <w:szCs w:val="24"/>
        </w:rPr>
        <w:t xml:space="preserve"> </w:t>
      </w:r>
      <w:r w:rsidRPr="002A781E">
        <w:rPr>
          <w:rFonts w:cs="Arial"/>
          <w:color w:val="000000"/>
          <w:szCs w:val="24"/>
        </w:rPr>
        <w:t>а</w:t>
      </w:r>
      <w:r w:rsidR="0032236F" w:rsidRPr="002A781E">
        <w:rPr>
          <w:rFonts w:cs="Arial"/>
          <w:color w:val="000000"/>
          <w:szCs w:val="24"/>
        </w:rPr>
        <w:t xml:space="preserve"> </w:t>
      </w:r>
      <w:r w:rsidRPr="002A781E">
        <w:rPr>
          <w:rFonts w:cs="Arial"/>
          <w:color w:val="000000"/>
          <w:szCs w:val="24"/>
        </w:rPr>
        <w:t>также</w:t>
      </w:r>
      <w:r w:rsidR="0032236F" w:rsidRPr="002A781E">
        <w:rPr>
          <w:rFonts w:cs="Arial"/>
          <w:color w:val="000000"/>
          <w:szCs w:val="24"/>
        </w:rPr>
        <w:t xml:space="preserve"> </w:t>
      </w:r>
      <w:r w:rsidRPr="002A781E">
        <w:rPr>
          <w:rFonts w:cs="Arial"/>
          <w:color w:val="000000"/>
          <w:szCs w:val="24"/>
        </w:rPr>
        <w:t>сведения,</w:t>
      </w:r>
      <w:r w:rsidR="0032236F" w:rsidRPr="002A781E">
        <w:rPr>
          <w:rFonts w:cs="Arial"/>
          <w:color w:val="000000"/>
          <w:szCs w:val="24"/>
        </w:rPr>
        <w:t xml:space="preserve"> </w:t>
      </w:r>
      <w:r w:rsidRPr="002A781E">
        <w:rPr>
          <w:rFonts w:cs="Arial"/>
          <w:color w:val="000000"/>
          <w:szCs w:val="24"/>
        </w:rPr>
        <w:t>ставшие</w:t>
      </w:r>
      <w:r w:rsidR="0032236F" w:rsidRPr="002A781E">
        <w:rPr>
          <w:rFonts w:cs="Arial"/>
          <w:color w:val="000000"/>
          <w:szCs w:val="24"/>
        </w:rPr>
        <w:t xml:space="preserve"> </w:t>
      </w:r>
      <w:r w:rsidRPr="002A781E">
        <w:rPr>
          <w:rFonts w:cs="Arial"/>
          <w:color w:val="000000"/>
          <w:szCs w:val="24"/>
        </w:rPr>
        <w:t>ему</w:t>
      </w:r>
      <w:r w:rsidR="0032236F" w:rsidRPr="002A781E">
        <w:rPr>
          <w:rFonts w:cs="Arial"/>
          <w:color w:val="000000"/>
          <w:szCs w:val="24"/>
        </w:rPr>
        <w:t xml:space="preserve"> </w:t>
      </w:r>
      <w:r w:rsidRPr="002A781E">
        <w:rPr>
          <w:rFonts w:cs="Arial"/>
          <w:color w:val="000000"/>
          <w:szCs w:val="24"/>
        </w:rPr>
        <w:t>известными</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связи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исполнением</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том</w:t>
      </w:r>
      <w:r w:rsidR="0032236F" w:rsidRPr="002A781E">
        <w:rPr>
          <w:rFonts w:cs="Arial"/>
          <w:color w:val="000000"/>
          <w:szCs w:val="24"/>
        </w:rPr>
        <w:t xml:space="preserve"> </w:t>
      </w:r>
      <w:r w:rsidRPr="002A781E">
        <w:rPr>
          <w:rFonts w:cs="Arial"/>
          <w:color w:val="000000"/>
          <w:szCs w:val="24"/>
        </w:rPr>
        <w:t>числе</w:t>
      </w:r>
      <w:r w:rsidR="0032236F" w:rsidRPr="002A781E">
        <w:rPr>
          <w:rFonts w:cs="Arial"/>
          <w:color w:val="000000"/>
          <w:szCs w:val="24"/>
        </w:rPr>
        <w:t xml:space="preserve"> </w:t>
      </w:r>
      <w:r w:rsidRPr="002A781E">
        <w:rPr>
          <w:rFonts w:cs="Arial"/>
          <w:color w:val="000000"/>
          <w:szCs w:val="24"/>
        </w:rPr>
        <w:t>сведения,</w:t>
      </w:r>
      <w:r w:rsidR="0032236F" w:rsidRPr="002A781E">
        <w:rPr>
          <w:rFonts w:cs="Arial"/>
          <w:color w:val="000000"/>
          <w:szCs w:val="24"/>
        </w:rPr>
        <w:t xml:space="preserve"> </w:t>
      </w:r>
      <w:r w:rsidRPr="002A781E">
        <w:rPr>
          <w:rFonts w:cs="Arial"/>
          <w:color w:val="000000"/>
          <w:szCs w:val="24"/>
        </w:rPr>
        <w:t>касающиеся</w:t>
      </w:r>
      <w:r w:rsidR="0032236F" w:rsidRPr="002A781E">
        <w:rPr>
          <w:rFonts w:cs="Arial"/>
          <w:color w:val="000000"/>
          <w:szCs w:val="24"/>
        </w:rPr>
        <w:t xml:space="preserve"> </w:t>
      </w:r>
      <w:r w:rsidRPr="002A781E">
        <w:rPr>
          <w:rFonts w:cs="Arial"/>
          <w:color w:val="000000"/>
          <w:szCs w:val="24"/>
        </w:rPr>
        <w:t>частной</w:t>
      </w:r>
      <w:r w:rsidR="0032236F" w:rsidRPr="002A781E">
        <w:rPr>
          <w:rFonts w:cs="Arial"/>
          <w:color w:val="000000"/>
          <w:szCs w:val="24"/>
        </w:rPr>
        <w:t xml:space="preserve"> </w:t>
      </w:r>
      <w:r w:rsidRPr="002A781E">
        <w:rPr>
          <w:rFonts w:cs="Arial"/>
          <w:color w:val="000000"/>
          <w:szCs w:val="24"/>
        </w:rPr>
        <w:t>жизни</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здоровья</w:t>
      </w:r>
      <w:r w:rsidR="0032236F" w:rsidRPr="002A781E">
        <w:rPr>
          <w:rFonts w:cs="Arial"/>
          <w:color w:val="000000"/>
          <w:szCs w:val="24"/>
        </w:rPr>
        <w:t xml:space="preserve"> </w:t>
      </w:r>
      <w:r w:rsidRPr="002A781E">
        <w:rPr>
          <w:rFonts w:cs="Arial"/>
          <w:color w:val="000000"/>
          <w:szCs w:val="24"/>
        </w:rPr>
        <w:t>граждан</w:t>
      </w:r>
      <w:r w:rsidR="0032236F" w:rsidRPr="002A781E">
        <w:rPr>
          <w:rFonts w:cs="Arial"/>
          <w:color w:val="000000"/>
          <w:szCs w:val="24"/>
        </w:rPr>
        <w:t xml:space="preserve"> </w:t>
      </w:r>
      <w:r w:rsidRPr="002A781E">
        <w:rPr>
          <w:rFonts w:cs="Arial"/>
          <w:color w:val="000000"/>
          <w:szCs w:val="24"/>
        </w:rPr>
        <w:t>или</w:t>
      </w:r>
      <w:r w:rsidR="0032236F" w:rsidRPr="002A781E">
        <w:rPr>
          <w:rFonts w:cs="Arial"/>
          <w:color w:val="000000"/>
          <w:szCs w:val="24"/>
        </w:rPr>
        <w:t xml:space="preserve"> </w:t>
      </w:r>
      <w:r w:rsidRPr="002A781E">
        <w:rPr>
          <w:rFonts w:cs="Arial"/>
          <w:color w:val="000000"/>
          <w:szCs w:val="24"/>
        </w:rPr>
        <w:t>затрагивающие</w:t>
      </w:r>
      <w:r w:rsidR="0032236F" w:rsidRPr="002A781E">
        <w:rPr>
          <w:rFonts w:cs="Arial"/>
          <w:color w:val="000000"/>
          <w:szCs w:val="24"/>
        </w:rPr>
        <w:t xml:space="preserve"> </w:t>
      </w:r>
      <w:r w:rsidRPr="002A781E">
        <w:rPr>
          <w:rFonts w:cs="Arial"/>
          <w:color w:val="000000"/>
          <w:szCs w:val="24"/>
        </w:rPr>
        <w:t>их</w:t>
      </w:r>
      <w:r w:rsidR="0032236F" w:rsidRPr="002A781E">
        <w:rPr>
          <w:rFonts w:cs="Arial"/>
          <w:color w:val="000000"/>
          <w:szCs w:val="24"/>
        </w:rPr>
        <w:t xml:space="preserve"> </w:t>
      </w:r>
      <w:r w:rsidRPr="002A781E">
        <w:rPr>
          <w:rFonts w:cs="Arial"/>
          <w:color w:val="000000"/>
          <w:szCs w:val="24"/>
        </w:rPr>
        <w:t>честь</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достоинство;</w:t>
      </w:r>
    </w:p>
    <w:p w:rsidR="00F95FE2" w:rsidRPr="002A781E" w:rsidRDefault="00F95FE2" w:rsidP="002A781E">
      <w:pPr>
        <w:pStyle w:val="aff6"/>
        <w:ind w:firstLine="540"/>
        <w:rPr>
          <w:rFonts w:cs="Arial"/>
          <w:color w:val="000000"/>
          <w:szCs w:val="24"/>
        </w:rPr>
      </w:pPr>
      <w:r w:rsidRPr="002A781E">
        <w:rPr>
          <w:rFonts w:cs="Arial"/>
          <w:color w:val="000000"/>
          <w:szCs w:val="24"/>
        </w:rPr>
        <w:t>7)</w:t>
      </w:r>
      <w:r w:rsidR="0032236F" w:rsidRPr="002A781E">
        <w:rPr>
          <w:rFonts w:cs="Arial"/>
          <w:color w:val="000000"/>
          <w:szCs w:val="24"/>
        </w:rPr>
        <w:t xml:space="preserve"> </w:t>
      </w:r>
      <w:r w:rsidRPr="002A781E">
        <w:rPr>
          <w:rFonts w:cs="Arial"/>
          <w:color w:val="000000"/>
          <w:szCs w:val="24"/>
        </w:rPr>
        <w:t>беречь</w:t>
      </w:r>
      <w:r w:rsidR="0032236F" w:rsidRPr="002A781E">
        <w:rPr>
          <w:rFonts w:cs="Arial"/>
          <w:color w:val="000000"/>
          <w:szCs w:val="24"/>
        </w:rPr>
        <w:t xml:space="preserve"> </w:t>
      </w:r>
      <w:r w:rsidRPr="002A781E">
        <w:rPr>
          <w:rFonts w:cs="Arial"/>
          <w:color w:val="000000"/>
          <w:szCs w:val="24"/>
        </w:rPr>
        <w:t>государственное</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муниципальное</w:t>
      </w:r>
      <w:r w:rsidR="0032236F" w:rsidRPr="002A781E">
        <w:rPr>
          <w:rFonts w:cs="Arial"/>
          <w:color w:val="000000"/>
          <w:szCs w:val="24"/>
        </w:rPr>
        <w:t xml:space="preserve"> </w:t>
      </w:r>
      <w:r w:rsidRPr="002A781E">
        <w:rPr>
          <w:rFonts w:cs="Arial"/>
          <w:color w:val="000000"/>
          <w:szCs w:val="24"/>
        </w:rPr>
        <w:t>имущество,</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том</w:t>
      </w:r>
      <w:r w:rsidR="0032236F" w:rsidRPr="002A781E">
        <w:rPr>
          <w:rFonts w:cs="Arial"/>
          <w:color w:val="000000"/>
          <w:szCs w:val="24"/>
        </w:rPr>
        <w:t xml:space="preserve"> </w:t>
      </w:r>
      <w:r w:rsidRPr="002A781E">
        <w:rPr>
          <w:rFonts w:cs="Arial"/>
          <w:color w:val="000000"/>
          <w:szCs w:val="24"/>
        </w:rPr>
        <w:t>числе</w:t>
      </w:r>
      <w:r w:rsidR="0032236F" w:rsidRPr="002A781E">
        <w:rPr>
          <w:rFonts w:cs="Arial"/>
          <w:color w:val="000000"/>
          <w:szCs w:val="24"/>
        </w:rPr>
        <w:t xml:space="preserve"> </w:t>
      </w:r>
      <w:r w:rsidRPr="002A781E">
        <w:rPr>
          <w:rFonts w:cs="Arial"/>
          <w:color w:val="000000"/>
          <w:szCs w:val="24"/>
        </w:rPr>
        <w:t>предоставленное</w:t>
      </w:r>
      <w:r w:rsidR="0032236F" w:rsidRPr="002A781E">
        <w:rPr>
          <w:rFonts w:cs="Arial"/>
          <w:color w:val="000000"/>
          <w:szCs w:val="24"/>
        </w:rPr>
        <w:t xml:space="preserve"> </w:t>
      </w:r>
      <w:r w:rsidRPr="002A781E">
        <w:rPr>
          <w:rFonts w:cs="Arial"/>
          <w:color w:val="000000"/>
          <w:szCs w:val="24"/>
        </w:rPr>
        <w:t>ему</w:t>
      </w:r>
      <w:r w:rsidR="0032236F" w:rsidRPr="002A781E">
        <w:rPr>
          <w:rFonts w:cs="Arial"/>
          <w:color w:val="000000"/>
          <w:szCs w:val="24"/>
        </w:rPr>
        <w:t xml:space="preserve"> </w:t>
      </w:r>
      <w:r w:rsidRPr="002A781E">
        <w:rPr>
          <w:rFonts w:cs="Arial"/>
          <w:color w:val="000000"/>
          <w:szCs w:val="24"/>
        </w:rPr>
        <w:t>для</w:t>
      </w:r>
      <w:r w:rsidR="0032236F" w:rsidRPr="002A781E">
        <w:rPr>
          <w:rFonts w:cs="Arial"/>
          <w:color w:val="000000"/>
          <w:szCs w:val="24"/>
        </w:rPr>
        <w:t xml:space="preserve"> </w:t>
      </w:r>
      <w:r w:rsidRPr="002A781E">
        <w:rPr>
          <w:rFonts w:cs="Arial"/>
          <w:color w:val="000000"/>
          <w:szCs w:val="24"/>
        </w:rPr>
        <w:t>исполнения</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p>
    <w:p w:rsidR="00F95FE2" w:rsidRPr="002A781E" w:rsidRDefault="00F95FE2" w:rsidP="002A781E">
      <w:pPr>
        <w:pStyle w:val="aff6"/>
        <w:ind w:firstLine="540"/>
        <w:rPr>
          <w:rFonts w:cs="Arial"/>
          <w:color w:val="000000"/>
          <w:szCs w:val="24"/>
        </w:rPr>
      </w:pPr>
      <w:r w:rsidRPr="002A781E">
        <w:rPr>
          <w:rFonts w:cs="Arial"/>
          <w:color w:val="000000"/>
          <w:szCs w:val="24"/>
        </w:rPr>
        <w:t>8)</w:t>
      </w:r>
      <w:r w:rsidR="0032236F" w:rsidRPr="002A781E">
        <w:rPr>
          <w:rFonts w:cs="Arial"/>
          <w:color w:val="000000"/>
          <w:szCs w:val="24"/>
        </w:rPr>
        <w:t xml:space="preserve"> </w:t>
      </w:r>
      <w:r w:rsidRPr="002A781E">
        <w:rPr>
          <w:rFonts w:cs="Arial"/>
          <w:bCs/>
          <w:iCs/>
          <w:color w:val="000000"/>
          <w:szCs w:val="24"/>
        </w:rPr>
        <w:t>представлять</w:t>
      </w:r>
      <w:r w:rsidR="0032236F" w:rsidRPr="002A781E">
        <w:rPr>
          <w:rFonts w:cs="Arial"/>
          <w:bCs/>
          <w:iCs/>
          <w:color w:val="000000"/>
          <w:szCs w:val="24"/>
        </w:rPr>
        <w:t xml:space="preserve"> </w:t>
      </w:r>
      <w:r w:rsidRPr="002A781E">
        <w:rPr>
          <w:rFonts w:cs="Arial"/>
          <w:bCs/>
          <w:iCs/>
          <w:color w:val="000000"/>
          <w:szCs w:val="24"/>
        </w:rPr>
        <w:t>в</w:t>
      </w:r>
      <w:r w:rsidR="0032236F" w:rsidRPr="002A781E">
        <w:rPr>
          <w:rFonts w:cs="Arial"/>
          <w:bCs/>
          <w:iCs/>
          <w:color w:val="000000"/>
          <w:szCs w:val="24"/>
        </w:rPr>
        <w:t xml:space="preserve"> </w:t>
      </w:r>
      <w:r w:rsidRPr="002A781E">
        <w:rPr>
          <w:rFonts w:cs="Arial"/>
          <w:bCs/>
          <w:iCs/>
          <w:color w:val="000000"/>
          <w:szCs w:val="24"/>
        </w:rPr>
        <w:t>установленном</w:t>
      </w:r>
      <w:r w:rsidR="0032236F" w:rsidRPr="002A781E">
        <w:rPr>
          <w:rFonts w:cs="Arial"/>
          <w:bCs/>
          <w:iCs/>
          <w:color w:val="000000"/>
          <w:szCs w:val="24"/>
        </w:rPr>
        <w:t xml:space="preserve"> </w:t>
      </w:r>
      <w:r w:rsidRPr="002A781E">
        <w:rPr>
          <w:rFonts w:cs="Arial"/>
          <w:bCs/>
          <w:iCs/>
          <w:color w:val="000000"/>
          <w:szCs w:val="24"/>
        </w:rPr>
        <w:t>порядке</w:t>
      </w:r>
      <w:r w:rsidR="0032236F" w:rsidRPr="002A781E">
        <w:rPr>
          <w:rFonts w:cs="Arial"/>
          <w:bCs/>
          <w:iCs/>
          <w:color w:val="000000"/>
          <w:szCs w:val="24"/>
        </w:rPr>
        <w:t xml:space="preserve"> </w:t>
      </w:r>
      <w:r w:rsidRPr="002A781E">
        <w:rPr>
          <w:rFonts w:cs="Arial"/>
          <w:bCs/>
          <w:iCs/>
          <w:color w:val="000000"/>
          <w:szCs w:val="24"/>
        </w:rPr>
        <w:t>предусмотренные</w:t>
      </w:r>
      <w:r w:rsidR="0032236F" w:rsidRPr="002A781E">
        <w:rPr>
          <w:rFonts w:cs="Arial"/>
          <w:bCs/>
          <w:iCs/>
          <w:color w:val="000000"/>
          <w:szCs w:val="24"/>
        </w:rPr>
        <w:t xml:space="preserve"> </w:t>
      </w:r>
      <w:r w:rsidRPr="002A781E">
        <w:rPr>
          <w:rFonts w:cs="Arial"/>
          <w:bCs/>
          <w:iCs/>
          <w:color w:val="000000"/>
          <w:szCs w:val="24"/>
        </w:rPr>
        <w:t>законодательством</w:t>
      </w:r>
      <w:r w:rsidR="0032236F" w:rsidRPr="002A781E">
        <w:rPr>
          <w:rFonts w:cs="Arial"/>
          <w:bCs/>
          <w:iCs/>
          <w:color w:val="000000"/>
          <w:szCs w:val="24"/>
        </w:rPr>
        <w:t xml:space="preserve"> </w:t>
      </w:r>
      <w:r w:rsidRPr="002A781E">
        <w:rPr>
          <w:rFonts w:cs="Arial"/>
          <w:bCs/>
          <w:iCs/>
          <w:color w:val="000000"/>
          <w:szCs w:val="24"/>
        </w:rPr>
        <w:t>Российской</w:t>
      </w:r>
      <w:r w:rsidR="0032236F" w:rsidRPr="002A781E">
        <w:rPr>
          <w:rFonts w:cs="Arial"/>
          <w:bCs/>
          <w:iCs/>
          <w:color w:val="000000"/>
          <w:szCs w:val="24"/>
        </w:rPr>
        <w:t xml:space="preserve"> </w:t>
      </w:r>
      <w:r w:rsidRPr="002A781E">
        <w:rPr>
          <w:rFonts w:cs="Arial"/>
          <w:bCs/>
          <w:iCs/>
          <w:color w:val="000000"/>
          <w:szCs w:val="24"/>
        </w:rPr>
        <w:t>Федерации</w:t>
      </w:r>
      <w:r w:rsidR="0032236F" w:rsidRPr="002A781E">
        <w:rPr>
          <w:rFonts w:cs="Arial"/>
          <w:bCs/>
          <w:iCs/>
          <w:color w:val="000000"/>
          <w:szCs w:val="24"/>
        </w:rPr>
        <w:t xml:space="preserve"> </w:t>
      </w:r>
      <w:r w:rsidRPr="002A781E">
        <w:rPr>
          <w:rFonts w:cs="Arial"/>
          <w:bCs/>
          <w:iCs/>
          <w:color w:val="000000"/>
          <w:szCs w:val="24"/>
        </w:rPr>
        <w:t>сведения</w:t>
      </w:r>
      <w:r w:rsidR="0032236F" w:rsidRPr="002A781E">
        <w:rPr>
          <w:rFonts w:cs="Arial"/>
          <w:bCs/>
          <w:iCs/>
          <w:color w:val="000000"/>
          <w:szCs w:val="24"/>
        </w:rPr>
        <w:t xml:space="preserve"> </w:t>
      </w:r>
      <w:r w:rsidRPr="002A781E">
        <w:rPr>
          <w:rFonts w:cs="Arial"/>
          <w:bCs/>
          <w:iCs/>
          <w:color w:val="000000"/>
          <w:szCs w:val="24"/>
        </w:rPr>
        <w:t>о</w:t>
      </w:r>
      <w:r w:rsidR="0032236F" w:rsidRPr="002A781E">
        <w:rPr>
          <w:rFonts w:cs="Arial"/>
          <w:bCs/>
          <w:iCs/>
          <w:color w:val="000000"/>
          <w:szCs w:val="24"/>
        </w:rPr>
        <w:t xml:space="preserve"> </w:t>
      </w:r>
      <w:r w:rsidRPr="002A781E">
        <w:rPr>
          <w:rFonts w:cs="Arial"/>
          <w:bCs/>
          <w:iCs/>
          <w:color w:val="000000"/>
          <w:szCs w:val="24"/>
        </w:rPr>
        <w:t>себе</w:t>
      </w:r>
      <w:r w:rsidR="0032236F" w:rsidRPr="002A781E">
        <w:rPr>
          <w:rFonts w:cs="Arial"/>
          <w:bCs/>
          <w:iCs/>
          <w:color w:val="000000"/>
          <w:szCs w:val="24"/>
        </w:rPr>
        <w:t xml:space="preserve"> </w:t>
      </w:r>
      <w:r w:rsidRPr="002A781E">
        <w:rPr>
          <w:rFonts w:cs="Arial"/>
          <w:bCs/>
          <w:iCs/>
          <w:color w:val="000000"/>
          <w:szCs w:val="24"/>
        </w:rPr>
        <w:t>и</w:t>
      </w:r>
      <w:r w:rsidR="0032236F" w:rsidRPr="002A781E">
        <w:rPr>
          <w:rFonts w:cs="Arial"/>
          <w:bCs/>
          <w:iCs/>
          <w:color w:val="000000"/>
          <w:szCs w:val="24"/>
        </w:rPr>
        <w:t xml:space="preserve"> </w:t>
      </w:r>
      <w:r w:rsidRPr="002A781E">
        <w:rPr>
          <w:rFonts w:cs="Arial"/>
          <w:bCs/>
          <w:iCs/>
          <w:color w:val="000000"/>
          <w:szCs w:val="24"/>
        </w:rPr>
        <w:t>членах</w:t>
      </w:r>
      <w:r w:rsidR="0032236F" w:rsidRPr="002A781E">
        <w:rPr>
          <w:rFonts w:cs="Arial"/>
          <w:bCs/>
          <w:iCs/>
          <w:color w:val="000000"/>
          <w:szCs w:val="24"/>
        </w:rPr>
        <w:t xml:space="preserve"> </w:t>
      </w:r>
      <w:r w:rsidRPr="002A781E">
        <w:rPr>
          <w:rFonts w:cs="Arial"/>
          <w:bCs/>
          <w:iCs/>
          <w:color w:val="000000"/>
          <w:szCs w:val="24"/>
        </w:rPr>
        <w:t>своей</w:t>
      </w:r>
      <w:r w:rsidR="0032236F" w:rsidRPr="002A781E">
        <w:rPr>
          <w:rFonts w:cs="Arial"/>
          <w:bCs/>
          <w:iCs/>
          <w:color w:val="000000"/>
          <w:szCs w:val="24"/>
        </w:rPr>
        <w:t xml:space="preserve"> </w:t>
      </w:r>
      <w:r w:rsidRPr="002A781E">
        <w:rPr>
          <w:rFonts w:cs="Arial"/>
          <w:bCs/>
          <w:iCs/>
          <w:color w:val="000000"/>
          <w:szCs w:val="24"/>
        </w:rPr>
        <w:t>семьи,</w:t>
      </w:r>
      <w:r w:rsidR="0032236F" w:rsidRPr="002A781E">
        <w:rPr>
          <w:rFonts w:cs="Arial"/>
          <w:bCs/>
          <w:iCs/>
          <w:color w:val="000000"/>
          <w:szCs w:val="24"/>
        </w:rPr>
        <w:t xml:space="preserve"> </w:t>
      </w:r>
      <w:r w:rsidRPr="002A781E">
        <w:rPr>
          <w:rFonts w:cs="Arial"/>
          <w:bCs/>
          <w:iCs/>
          <w:color w:val="000000"/>
          <w:szCs w:val="24"/>
        </w:rPr>
        <w:t>а</w:t>
      </w:r>
      <w:r w:rsidR="0032236F" w:rsidRPr="002A781E">
        <w:rPr>
          <w:rFonts w:cs="Arial"/>
          <w:bCs/>
          <w:iCs/>
          <w:color w:val="000000"/>
          <w:szCs w:val="24"/>
        </w:rPr>
        <w:t xml:space="preserve"> </w:t>
      </w:r>
      <w:r w:rsidRPr="002A781E">
        <w:rPr>
          <w:rFonts w:cs="Arial"/>
          <w:bCs/>
          <w:iCs/>
          <w:color w:val="000000"/>
          <w:szCs w:val="24"/>
        </w:rPr>
        <w:t>также</w:t>
      </w:r>
      <w:r w:rsidR="0032236F" w:rsidRPr="002A781E">
        <w:rPr>
          <w:rFonts w:cs="Arial"/>
          <w:bCs/>
          <w:iCs/>
          <w:color w:val="000000"/>
          <w:szCs w:val="24"/>
        </w:rPr>
        <w:t xml:space="preserve"> </w:t>
      </w:r>
      <w:r w:rsidRPr="002A781E">
        <w:rPr>
          <w:rFonts w:cs="Arial"/>
          <w:bCs/>
          <w:iCs/>
          <w:color w:val="000000"/>
          <w:szCs w:val="24"/>
        </w:rPr>
        <w:t>ежегодно</w:t>
      </w:r>
      <w:r w:rsidR="0032236F" w:rsidRPr="002A781E">
        <w:rPr>
          <w:rFonts w:cs="Arial"/>
          <w:bCs/>
          <w:iCs/>
          <w:color w:val="000000"/>
          <w:szCs w:val="24"/>
        </w:rPr>
        <w:t xml:space="preserve"> </w:t>
      </w:r>
      <w:r w:rsidRPr="002A781E">
        <w:rPr>
          <w:rFonts w:cs="Arial"/>
          <w:bCs/>
          <w:iCs/>
          <w:color w:val="000000"/>
          <w:szCs w:val="24"/>
        </w:rPr>
        <w:t>представлять</w:t>
      </w:r>
      <w:r w:rsidR="0032236F" w:rsidRPr="002A781E">
        <w:rPr>
          <w:rFonts w:cs="Arial"/>
          <w:bCs/>
          <w:iCs/>
          <w:color w:val="000000"/>
          <w:szCs w:val="24"/>
        </w:rPr>
        <w:t xml:space="preserve"> </w:t>
      </w:r>
      <w:r w:rsidRPr="002A781E">
        <w:rPr>
          <w:rFonts w:cs="Arial"/>
          <w:bCs/>
          <w:iCs/>
          <w:color w:val="000000"/>
          <w:szCs w:val="24"/>
        </w:rPr>
        <w:t>представителю</w:t>
      </w:r>
      <w:r w:rsidR="0032236F" w:rsidRPr="002A781E">
        <w:rPr>
          <w:rFonts w:cs="Arial"/>
          <w:bCs/>
          <w:iCs/>
          <w:color w:val="000000"/>
          <w:szCs w:val="24"/>
        </w:rPr>
        <w:t xml:space="preserve"> </w:t>
      </w:r>
      <w:r w:rsidRPr="002A781E">
        <w:rPr>
          <w:rFonts w:cs="Arial"/>
          <w:bCs/>
          <w:iCs/>
          <w:color w:val="000000"/>
          <w:szCs w:val="24"/>
        </w:rPr>
        <w:t>нанимателя</w:t>
      </w:r>
      <w:r w:rsidR="0032236F" w:rsidRPr="002A781E">
        <w:rPr>
          <w:rFonts w:cs="Arial"/>
          <w:bCs/>
          <w:iCs/>
          <w:color w:val="000000"/>
          <w:szCs w:val="24"/>
        </w:rPr>
        <w:t xml:space="preserve"> </w:t>
      </w:r>
      <w:r w:rsidRPr="002A781E">
        <w:rPr>
          <w:rFonts w:cs="Arial"/>
          <w:bCs/>
          <w:iCs/>
          <w:color w:val="000000"/>
          <w:szCs w:val="24"/>
        </w:rPr>
        <w:t>(работодателю)</w:t>
      </w:r>
      <w:r w:rsidR="0032236F" w:rsidRPr="002A781E">
        <w:rPr>
          <w:rFonts w:cs="Arial"/>
          <w:bCs/>
          <w:iCs/>
          <w:color w:val="000000"/>
          <w:szCs w:val="24"/>
        </w:rPr>
        <w:t xml:space="preserve"> </w:t>
      </w:r>
      <w:r w:rsidRPr="002A781E">
        <w:rPr>
          <w:rFonts w:cs="Arial"/>
          <w:bCs/>
          <w:iCs/>
          <w:color w:val="000000"/>
          <w:szCs w:val="24"/>
        </w:rPr>
        <w:t>сведения</w:t>
      </w:r>
      <w:r w:rsidR="0032236F" w:rsidRPr="002A781E">
        <w:rPr>
          <w:rFonts w:cs="Arial"/>
          <w:bCs/>
          <w:iCs/>
          <w:color w:val="000000"/>
          <w:szCs w:val="24"/>
        </w:rPr>
        <w:t xml:space="preserve"> </w:t>
      </w:r>
      <w:r w:rsidRPr="002A781E">
        <w:rPr>
          <w:rFonts w:cs="Arial"/>
          <w:bCs/>
          <w:iCs/>
          <w:color w:val="000000"/>
          <w:szCs w:val="24"/>
        </w:rPr>
        <w:t>о</w:t>
      </w:r>
      <w:r w:rsidR="0032236F" w:rsidRPr="002A781E">
        <w:rPr>
          <w:rFonts w:cs="Arial"/>
          <w:bCs/>
          <w:iCs/>
          <w:color w:val="000000"/>
          <w:szCs w:val="24"/>
        </w:rPr>
        <w:t xml:space="preserve"> </w:t>
      </w:r>
      <w:r w:rsidRPr="002A781E">
        <w:rPr>
          <w:rFonts w:cs="Arial"/>
          <w:bCs/>
          <w:iCs/>
          <w:color w:val="000000"/>
          <w:szCs w:val="24"/>
        </w:rPr>
        <w:t>своих</w:t>
      </w:r>
      <w:r w:rsidR="0032236F" w:rsidRPr="002A781E">
        <w:rPr>
          <w:rFonts w:cs="Arial"/>
          <w:bCs/>
          <w:iCs/>
          <w:color w:val="000000"/>
          <w:szCs w:val="24"/>
        </w:rPr>
        <w:t xml:space="preserve"> </w:t>
      </w:r>
      <w:r w:rsidRPr="002A781E">
        <w:rPr>
          <w:rFonts w:cs="Arial"/>
          <w:bCs/>
          <w:iCs/>
          <w:color w:val="000000"/>
          <w:szCs w:val="24"/>
        </w:rPr>
        <w:t>доходах,</w:t>
      </w:r>
      <w:r w:rsidR="0032236F" w:rsidRPr="002A781E">
        <w:rPr>
          <w:rFonts w:cs="Arial"/>
          <w:bCs/>
          <w:iCs/>
          <w:color w:val="000000"/>
          <w:szCs w:val="24"/>
        </w:rPr>
        <w:t xml:space="preserve"> </w:t>
      </w:r>
      <w:r w:rsidRPr="002A781E">
        <w:rPr>
          <w:rFonts w:cs="Arial"/>
          <w:bCs/>
          <w:iCs/>
          <w:color w:val="000000"/>
          <w:szCs w:val="24"/>
        </w:rPr>
        <w:t>расходах,</w:t>
      </w:r>
      <w:r w:rsidR="0032236F" w:rsidRPr="002A781E">
        <w:rPr>
          <w:rFonts w:cs="Arial"/>
          <w:bCs/>
          <w:iCs/>
          <w:color w:val="000000"/>
          <w:szCs w:val="24"/>
        </w:rPr>
        <w:t xml:space="preserve"> </w:t>
      </w:r>
      <w:r w:rsidRPr="002A781E">
        <w:rPr>
          <w:rFonts w:cs="Arial"/>
          <w:bCs/>
          <w:iCs/>
          <w:color w:val="000000"/>
          <w:szCs w:val="24"/>
        </w:rPr>
        <w:t>имуществе</w:t>
      </w:r>
      <w:r w:rsidR="0032236F" w:rsidRPr="002A781E">
        <w:rPr>
          <w:rFonts w:cs="Arial"/>
          <w:bCs/>
          <w:iCs/>
          <w:color w:val="000000"/>
          <w:szCs w:val="24"/>
        </w:rPr>
        <w:t xml:space="preserve"> </w:t>
      </w:r>
      <w:r w:rsidRPr="002A781E">
        <w:rPr>
          <w:rFonts w:cs="Arial"/>
          <w:bCs/>
          <w:iCs/>
          <w:color w:val="000000"/>
          <w:szCs w:val="24"/>
        </w:rPr>
        <w:t>и</w:t>
      </w:r>
      <w:r w:rsidR="0032236F" w:rsidRPr="002A781E">
        <w:rPr>
          <w:rFonts w:cs="Arial"/>
          <w:bCs/>
          <w:iCs/>
          <w:color w:val="000000"/>
          <w:szCs w:val="24"/>
        </w:rPr>
        <w:t xml:space="preserve"> </w:t>
      </w:r>
      <w:r w:rsidRPr="002A781E">
        <w:rPr>
          <w:rFonts w:cs="Arial"/>
          <w:bCs/>
          <w:iCs/>
          <w:color w:val="000000"/>
          <w:szCs w:val="24"/>
        </w:rPr>
        <w:t>обязательствах</w:t>
      </w:r>
      <w:r w:rsidR="0032236F" w:rsidRPr="002A781E">
        <w:rPr>
          <w:rFonts w:cs="Arial"/>
          <w:bCs/>
          <w:iCs/>
          <w:color w:val="000000"/>
          <w:szCs w:val="24"/>
        </w:rPr>
        <w:t xml:space="preserve"> </w:t>
      </w:r>
      <w:r w:rsidRPr="002A781E">
        <w:rPr>
          <w:rFonts w:cs="Arial"/>
          <w:bCs/>
          <w:iCs/>
          <w:color w:val="000000"/>
          <w:szCs w:val="24"/>
        </w:rPr>
        <w:t>имущественного</w:t>
      </w:r>
      <w:r w:rsidR="0032236F" w:rsidRPr="002A781E">
        <w:rPr>
          <w:rFonts w:cs="Arial"/>
          <w:bCs/>
          <w:iCs/>
          <w:color w:val="000000"/>
          <w:szCs w:val="24"/>
        </w:rPr>
        <w:t xml:space="preserve"> </w:t>
      </w:r>
      <w:r w:rsidRPr="002A781E">
        <w:rPr>
          <w:rFonts w:cs="Arial"/>
          <w:bCs/>
          <w:iCs/>
          <w:color w:val="000000"/>
          <w:szCs w:val="24"/>
        </w:rPr>
        <w:t>характера</w:t>
      </w:r>
      <w:r w:rsidR="0032236F" w:rsidRPr="002A781E">
        <w:rPr>
          <w:rFonts w:cs="Arial"/>
          <w:bCs/>
          <w:iCs/>
          <w:color w:val="000000"/>
          <w:szCs w:val="24"/>
        </w:rPr>
        <w:t xml:space="preserve"> </w:t>
      </w:r>
      <w:r w:rsidRPr="002A781E">
        <w:rPr>
          <w:rFonts w:cs="Arial"/>
          <w:bCs/>
          <w:iCs/>
          <w:color w:val="000000"/>
          <w:szCs w:val="24"/>
        </w:rPr>
        <w:t>и</w:t>
      </w:r>
      <w:r w:rsidR="0032236F" w:rsidRPr="002A781E">
        <w:rPr>
          <w:rFonts w:cs="Arial"/>
          <w:bCs/>
          <w:iCs/>
          <w:color w:val="000000"/>
          <w:szCs w:val="24"/>
        </w:rPr>
        <w:t xml:space="preserve"> </w:t>
      </w:r>
      <w:r w:rsidRPr="002A781E">
        <w:rPr>
          <w:rFonts w:cs="Arial"/>
          <w:bCs/>
          <w:iCs/>
          <w:color w:val="000000"/>
          <w:szCs w:val="24"/>
        </w:rPr>
        <w:t>о</w:t>
      </w:r>
      <w:r w:rsidR="0032236F" w:rsidRPr="002A781E">
        <w:rPr>
          <w:rFonts w:cs="Arial"/>
          <w:bCs/>
          <w:iCs/>
          <w:color w:val="000000"/>
          <w:szCs w:val="24"/>
        </w:rPr>
        <w:t xml:space="preserve"> </w:t>
      </w:r>
      <w:r w:rsidRPr="002A781E">
        <w:rPr>
          <w:rFonts w:cs="Arial"/>
          <w:bCs/>
          <w:iCs/>
          <w:color w:val="000000"/>
          <w:szCs w:val="24"/>
        </w:rPr>
        <w:t>доходах,</w:t>
      </w:r>
      <w:r w:rsidR="0032236F" w:rsidRPr="002A781E">
        <w:rPr>
          <w:rFonts w:cs="Arial"/>
          <w:bCs/>
          <w:iCs/>
          <w:color w:val="000000"/>
          <w:szCs w:val="24"/>
        </w:rPr>
        <w:t xml:space="preserve"> </w:t>
      </w:r>
      <w:r w:rsidRPr="002A781E">
        <w:rPr>
          <w:rFonts w:cs="Arial"/>
          <w:bCs/>
          <w:iCs/>
          <w:color w:val="000000"/>
          <w:szCs w:val="24"/>
        </w:rPr>
        <w:t>расходах</w:t>
      </w:r>
      <w:r w:rsidR="0032236F" w:rsidRPr="002A781E">
        <w:rPr>
          <w:rFonts w:cs="Arial"/>
          <w:bCs/>
          <w:iCs/>
          <w:color w:val="000000"/>
          <w:szCs w:val="24"/>
        </w:rPr>
        <w:t xml:space="preserve"> </w:t>
      </w:r>
      <w:r w:rsidRPr="002A781E">
        <w:rPr>
          <w:rFonts w:cs="Arial"/>
          <w:bCs/>
          <w:iCs/>
          <w:color w:val="000000"/>
          <w:szCs w:val="24"/>
        </w:rPr>
        <w:t>об</w:t>
      </w:r>
      <w:r w:rsidR="0032236F" w:rsidRPr="002A781E">
        <w:rPr>
          <w:rFonts w:cs="Arial"/>
          <w:bCs/>
          <w:iCs/>
          <w:color w:val="000000"/>
          <w:szCs w:val="24"/>
        </w:rPr>
        <w:t xml:space="preserve"> </w:t>
      </w:r>
      <w:r w:rsidRPr="002A781E">
        <w:rPr>
          <w:rFonts w:cs="Arial"/>
          <w:bCs/>
          <w:iCs/>
          <w:color w:val="000000"/>
          <w:szCs w:val="24"/>
        </w:rPr>
        <w:t>имуществе</w:t>
      </w:r>
      <w:r w:rsidR="0032236F" w:rsidRPr="002A781E">
        <w:rPr>
          <w:rFonts w:cs="Arial"/>
          <w:bCs/>
          <w:iCs/>
          <w:color w:val="000000"/>
          <w:szCs w:val="24"/>
        </w:rPr>
        <w:t xml:space="preserve"> </w:t>
      </w:r>
      <w:r w:rsidRPr="002A781E">
        <w:rPr>
          <w:rFonts w:cs="Arial"/>
          <w:bCs/>
          <w:iCs/>
          <w:color w:val="000000"/>
          <w:szCs w:val="24"/>
        </w:rPr>
        <w:t>и</w:t>
      </w:r>
      <w:r w:rsidR="0032236F" w:rsidRPr="002A781E">
        <w:rPr>
          <w:rFonts w:cs="Arial"/>
          <w:bCs/>
          <w:iCs/>
          <w:color w:val="000000"/>
          <w:szCs w:val="24"/>
        </w:rPr>
        <w:t xml:space="preserve"> </w:t>
      </w:r>
      <w:r w:rsidRPr="002A781E">
        <w:rPr>
          <w:rFonts w:cs="Arial"/>
          <w:bCs/>
          <w:iCs/>
          <w:color w:val="000000"/>
          <w:szCs w:val="24"/>
        </w:rPr>
        <w:t>обязательствах</w:t>
      </w:r>
      <w:r w:rsidR="0032236F" w:rsidRPr="002A781E">
        <w:rPr>
          <w:rFonts w:cs="Arial"/>
          <w:bCs/>
          <w:iCs/>
          <w:color w:val="000000"/>
          <w:szCs w:val="24"/>
        </w:rPr>
        <w:t xml:space="preserve"> </w:t>
      </w:r>
      <w:r w:rsidRPr="002A781E">
        <w:rPr>
          <w:rFonts w:cs="Arial"/>
          <w:bCs/>
          <w:iCs/>
          <w:color w:val="000000"/>
          <w:szCs w:val="24"/>
        </w:rPr>
        <w:t>имущественного</w:t>
      </w:r>
      <w:r w:rsidR="0032236F" w:rsidRPr="002A781E">
        <w:rPr>
          <w:rFonts w:cs="Arial"/>
          <w:bCs/>
          <w:iCs/>
          <w:color w:val="000000"/>
          <w:szCs w:val="24"/>
        </w:rPr>
        <w:t xml:space="preserve"> </w:t>
      </w:r>
      <w:r w:rsidRPr="002A781E">
        <w:rPr>
          <w:rFonts w:cs="Arial"/>
          <w:bCs/>
          <w:iCs/>
          <w:color w:val="000000"/>
          <w:szCs w:val="24"/>
        </w:rPr>
        <w:t>характера</w:t>
      </w:r>
      <w:r w:rsidR="0032236F" w:rsidRPr="002A781E">
        <w:rPr>
          <w:rFonts w:cs="Arial"/>
          <w:bCs/>
          <w:iCs/>
          <w:color w:val="000000"/>
          <w:szCs w:val="24"/>
        </w:rPr>
        <w:t xml:space="preserve"> </w:t>
      </w:r>
      <w:r w:rsidRPr="002A781E">
        <w:rPr>
          <w:rFonts w:cs="Arial"/>
          <w:bCs/>
          <w:iCs/>
          <w:color w:val="000000"/>
          <w:szCs w:val="24"/>
        </w:rPr>
        <w:t>своих</w:t>
      </w:r>
      <w:r w:rsidR="0032236F" w:rsidRPr="002A781E">
        <w:rPr>
          <w:rFonts w:cs="Arial"/>
          <w:bCs/>
          <w:iCs/>
          <w:color w:val="000000"/>
          <w:szCs w:val="24"/>
        </w:rPr>
        <w:t xml:space="preserve"> </w:t>
      </w:r>
      <w:r w:rsidRPr="002A781E">
        <w:rPr>
          <w:rFonts w:cs="Arial"/>
          <w:bCs/>
          <w:iCs/>
          <w:color w:val="000000"/>
          <w:szCs w:val="24"/>
        </w:rPr>
        <w:t>супруги</w:t>
      </w:r>
      <w:r w:rsidR="0032236F" w:rsidRPr="002A781E">
        <w:rPr>
          <w:rFonts w:cs="Arial"/>
          <w:bCs/>
          <w:iCs/>
          <w:color w:val="000000"/>
          <w:szCs w:val="24"/>
        </w:rPr>
        <w:t xml:space="preserve"> </w:t>
      </w:r>
      <w:r w:rsidRPr="002A781E">
        <w:rPr>
          <w:rFonts w:cs="Arial"/>
          <w:bCs/>
          <w:iCs/>
          <w:color w:val="000000"/>
          <w:szCs w:val="24"/>
        </w:rPr>
        <w:t>(супруга)</w:t>
      </w:r>
      <w:r w:rsidR="0032236F" w:rsidRPr="002A781E">
        <w:rPr>
          <w:rFonts w:cs="Arial"/>
          <w:bCs/>
          <w:iCs/>
          <w:color w:val="000000"/>
          <w:szCs w:val="24"/>
        </w:rPr>
        <w:t xml:space="preserve"> </w:t>
      </w:r>
      <w:r w:rsidRPr="002A781E">
        <w:rPr>
          <w:rFonts w:cs="Arial"/>
          <w:bCs/>
          <w:iCs/>
          <w:color w:val="000000"/>
          <w:szCs w:val="24"/>
        </w:rPr>
        <w:t>и</w:t>
      </w:r>
      <w:r w:rsidR="0032236F" w:rsidRPr="002A781E">
        <w:rPr>
          <w:rFonts w:cs="Arial"/>
          <w:bCs/>
          <w:iCs/>
          <w:color w:val="000000"/>
          <w:szCs w:val="24"/>
        </w:rPr>
        <w:t xml:space="preserve"> </w:t>
      </w:r>
      <w:r w:rsidRPr="002A781E">
        <w:rPr>
          <w:rFonts w:cs="Arial"/>
          <w:bCs/>
          <w:iCs/>
          <w:color w:val="000000"/>
          <w:szCs w:val="24"/>
        </w:rPr>
        <w:t>несовершеннолетних</w:t>
      </w:r>
      <w:r w:rsidR="0032236F" w:rsidRPr="002A781E">
        <w:rPr>
          <w:rFonts w:cs="Arial"/>
          <w:bCs/>
          <w:iCs/>
          <w:color w:val="000000"/>
          <w:szCs w:val="24"/>
        </w:rPr>
        <w:t xml:space="preserve"> </w:t>
      </w:r>
      <w:r w:rsidRPr="002A781E">
        <w:rPr>
          <w:rFonts w:cs="Arial"/>
          <w:bCs/>
          <w:iCs/>
          <w:color w:val="000000"/>
          <w:szCs w:val="24"/>
        </w:rPr>
        <w:t>детей</w:t>
      </w:r>
      <w:r w:rsidR="0032236F" w:rsidRPr="002A781E">
        <w:rPr>
          <w:rFonts w:cs="Arial"/>
          <w:bCs/>
          <w:iCs/>
          <w:color w:val="000000"/>
          <w:szCs w:val="24"/>
        </w:rPr>
        <w:t xml:space="preserve"> </w:t>
      </w:r>
      <w:r w:rsidRPr="002A781E">
        <w:rPr>
          <w:rFonts w:cs="Arial"/>
          <w:bCs/>
          <w:iCs/>
          <w:color w:val="000000"/>
          <w:szCs w:val="24"/>
        </w:rPr>
        <w:t>за</w:t>
      </w:r>
      <w:r w:rsidR="0032236F" w:rsidRPr="002A781E">
        <w:rPr>
          <w:rFonts w:cs="Arial"/>
          <w:bCs/>
          <w:iCs/>
          <w:color w:val="000000"/>
          <w:szCs w:val="24"/>
        </w:rPr>
        <w:t xml:space="preserve"> </w:t>
      </w:r>
      <w:r w:rsidRPr="002A781E">
        <w:rPr>
          <w:rFonts w:cs="Arial"/>
          <w:bCs/>
          <w:iCs/>
          <w:color w:val="000000"/>
          <w:szCs w:val="24"/>
        </w:rPr>
        <w:t>год,</w:t>
      </w:r>
      <w:r w:rsidR="0032236F" w:rsidRPr="002A781E">
        <w:rPr>
          <w:rFonts w:cs="Arial"/>
          <w:bCs/>
          <w:iCs/>
          <w:color w:val="000000"/>
          <w:szCs w:val="24"/>
        </w:rPr>
        <w:t xml:space="preserve"> </w:t>
      </w:r>
      <w:r w:rsidRPr="002A781E">
        <w:rPr>
          <w:rFonts w:cs="Arial"/>
          <w:bCs/>
          <w:iCs/>
          <w:color w:val="000000"/>
          <w:szCs w:val="24"/>
        </w:rPr>
        <w:t>предшествующий</w:t>
      </w:r>
      <w:r w:rsidR="0032236F" w:rsidRPr="002A781E">
        <w:rPr>
          <w:rFonts w:cs="Arial"/>
          <w:bCs/>
          <w:iCs/>
          <w:color w:val="000000"/>
          <w:szCs w:val="24"/>
        </w:rPr>
        <w:t xml:space="preserve"> </w:t>
      </w:r>
      <w:r w:rsidRPr="002A781E">
        <w:rPr>
          <w:rFonts w:cs="Arial"/>
          <w:bCs/>
          <w:iCs/>
          <w:color w:val="000000"/>
          <w:szCs w:val="24"/>
        </w:rPr>
        <w:t>году</w:t>
      </w:r>
      <w:r w:rsidR="0032236F" w:rsidRPr="002A781E">
        <w:rPr>
          <w:rFonts w:cs="Arial"/>
          <w:bCs/>
          <w:iCs/>
          <w:color w:val="000000"/>
          <w:szCs w:val="24"/>
        </w:rPr>
        <w:t xml:space="preserve"> </w:t>
      </w:r>
      <w:r w:rsidRPr="002A781E">
        <w:rPr>
          <w:rFonts w:cs="Arial"/>
          <w:bCs/>
          <w:iCs/>
          <w:color w:val="000000"/>
          <w:szCs w:val="24"/>
        </w:rPr>
        <w:t>поступления</w:t>
      </w:r>
      <w:r w:rsidR="0032236F" w:rsidRPr="002A781E">
        <w:rPr>
          <w:rFonts w:cs="Arial"/>
          <w:bCs/>
          <w:iCs/>
          <w:color w:val="000000"/>
          <w:szCs w:val="24"/>
        </w:rPr>
        <w:t xml:space="preserve"> </w:t>
      </w:r>
      <w:r w:rsidRPr="002A781E">
        <w:rPr>
          <w:rFonts w:cs="Arial"/>
          <w:bCs/>
          <w:iCs/>
          <w:color w:val="000000"/>
          <w:szCs w:val="24"/>
        </w:rPr>
        <w:t>на</w:t>
      </w:r>
      <w:r w:rsidR="0032236F" w:rsidRPr="002A781E">
        <w:rPr>
          <w:rFonts w:cs="Arial"/>
          <w:bCs/>
          <w:iCs/>
          <w:color w:val="000000"/>
          <w:szCs w:val="24"/>
        </w:rPr>
        <w:t xml:space="preserve"> </w:t>
      </w:r>
      <w:r w:rsidRPr="002A781E">
        <w:rPr>
          <w:rFonts w:cs="Arial"/>
          <w:bCs/>
          <w:iCs/>
          <w:color w:val="000000"/>
          <w:szCs w:val="24"/>
        </w:rPr>
        <w:t>муниципальную</w:t>
      </w:r>
      <w:r w:rsidR="0032236F" w:rsidRPr="002A781E">
        <w:rPr>
          <w:rFonts w:cs="Arial"/>
          <w:bCs/>
          <w:iCs/>
          <w:color w:val="000000"/>
          <w:szCs w:val="24"/>
        </w:rPr>
        <w:t xml:space="preserve"> </w:t>
      </w:r>
      <w:r w:rsidRPr="002A781E">
        <w:rPr>
          <w:rFonts w:cs="Arial"/>
          <w:bCs/>
          <w:iCs/>
          <w:color w:val="000000"/>
          <w:szCs w:val="24"/>
        </w:rPr>
        <w:t>службу</w:t>
      </w:r>
      <w:r w:rsidRPr="002A781E">
        <w:rPr>
          <w:rFonts w:cs="Arial"/>
          <w:color w:val="000000"/>
          <w:szCs w:val="24"/>
        </w:rPr>
        <w:t>;</w:t>
      </w:r>
    </w:p>
    <w:p w:rsidR="00F95FE2" w:rsidRPr="002A781E" w:rsidRDefault="00F95FE2" w:rsidP="002A781E">
      <w:pPr>
        <w:pStyle w:val="aff6"/>
        <w:ind w:firstLine="540"/>
        <w:rPr>
          <w:rFonts w:cs="Arial"/>
          <w:color w:val="000000"/>
          <w:szCs w:val="24"/>
        </w:rPr>
      </w:pPr>
      <w:r w:rsidRPr="002A781E">
        <w:rPr>
          <w:rFonts w:cs="Arial"/>
          <w:color w:val="000000"/>
          <w:szCs w:val="24"/>
        </w:rPr>
        <w:t>9)</w:t>
      </w:r>
      <w:r w:rsidR="0032236F" w:rsidRPr="002A781E">
        <w:rPr>
          <w:rFonts w:cs="Arial"/>
          <w:color w:val="000000"/>
          <w:szCs w:val="24"/>
        </w:rPr>
        <w:t xml:space="preserve"> </w:t>
      </w:r>
      <w:r w:rsidRPr="002A781E">
        <w:rPr>
          <w:rFonts w:cs="Arial"/>
          <w:color w:val="000000"/>
          <w:szCs w:val="24"/>
        </w:rPr>
        <w:t>сообщать</w:t>
      </w:r>
      <w:r w:rsidR="0032236F" w:rsidRPr="002A781E">
        <w:rPr>
          <w:rFonts w:cs="Arial"/>
          <w:color w:val="000000"/>
          <w:szCs w:val="24"/>
        </w:rPr>
        <w:t xml:space="preserve"> </w:t>
      </w:r>
      <w:r w:rsidRPr="002A781E">
        <w:rPr>
          <w:rFonts w:cs="Arial"/>
          <w:color w:val="000000"/>
          <w:szCs w:val="24"/>
        </w:rPr>
        <w:t>представителю</w:t>
      </w:r>
      <w:r w:rsidR="0032236F" w:rsidRPr="002A781E">
        <w:rPr>
          <w:rFonts w:cs="Arial"/>
          <w:color w:val="000000"/>
          <w:szCs w:val="24"/>
        </w:rPr>
        <w:t xml:space="preserve"> </w:t>
      </w:r>
      <w:r w:rsidRPr="002A781E">
        <w:rPr>
          <w:rFonts w:cs="Arial"/>
          <w:color w:val="000000"/>
          <w:szCs w:val="24"/>
        </w:rPr>
        <w:t>нанимателя</w:t>
      </w:r>
      <w:r w:rsidR="0032236F" w:rsidRPr="002A781E">
        <w:rPr>
          <w:rFonts w:cs="Arial"/>
          <w:color w:val="000000"/>
          <w:szCs w:val="24"/>
        </w:rPr>
        <w:t xml:space="preserve"> </w:t>
      </w:r>
      <w:r w:rsidRPr="002A781E">
        <w:rPr>
          <w:rFonts w:cs="Arial"/>
          <w:color w:val="000000"/>
          <w:szCs w:val="24"/>
        </w:rPr>
        <w:t>(работодателю)</w:t>
      </w:r>
      <w:r w:rsidR="0032236F" w:rsidRPr="002A781E">
        <w:rPr>
          <w:rFonts w:cs="Arial"/>
          <w:color w:val="000000"/>
          <w:szCs w:val="24"/>
        </w:rPr>
        <w:t xml:space="preserve"> </w:t>
      </w:r>
      <w:r w:rsidRPr="002A781E">
        <w:rPr>
          <w:rFonts w:cs="Arial"/>
          <w:color w:val="000000"/>
          <w:szCs w:val="24"/>
        </w:rPr>
        <w:t>о</w:t>
      </w:r>
      <w:r w:rsidR="0032236F" w:rsidRPr="002A781E">
        <w:rPr>
          <w:rFonts w:cs="Arial"/>
          <w:color w:val="000000"/>
          <w:szCs w:val="24"/>
        </w:rPr>
        <w:t xml:space="preserve"> </w:t>
      </w:r>
      <w:r w:rsidRPr="002A781E">
        <w:rPr>
          <w:rFonts w:cs="Arial"/>
          <w:color w:val="000000"/>
          <w:szCs w:val="24"/>
        </w:rPr>
        <w:t>выходе</w:t>
      </w:r>
      <w:r w:rsidR="0032236F" w:rsidRPr="002A781E">
        <w:rPr>
          <w:rFonts w:cs="Arial"/>
          <w:color w:val="000000"/>
          <w:szCs w:val="24"/>
        </w:rPr>
        <w:t xml:space="preserve"> </w:t>
      </w:r>
      <w:r w:rsidRPr="002A781E">
        <w:rPr>
          <w:rFonts w:cs="Arial"/>
          <w:color w:val="000000"/>
          <w:szCs w:val="24"/>
        </w:rPr>
        <w:t>из</w:t>
      </w:r>
      <w:r w:rsidR="0032236F" w:rsidRPr="002A781E">
        <w:rPr>
          <w:rFonts w:cs="Arial"/>
          <w:color w:val="000000"/>
          <w:szCs w:val="24"/>
        </w:rPr>
        <w:t xml:space="preserve"> </w:t>
      </w:r>
      <w:r w:rsidRPr="002A781E">
        <w:rPr>
          <w:rFonts w:cs="Arial"/>
          <w:color w:val="000000"/>
          <w:szCs w:val="24"/>
        </w:rPr>
        <w:t>гражданства</w:t>
      </w:r>
      <w:r w:rsidR="0032236F" w:rsidRPr="002A781E">
        <w:rPr>
          <w:rFonts w:cs="Arial"/>
          <w:color w:val="000000"/>
          <w:szCs w:val="24"/>
        </w:rPr>
        <w:t xml:space="preserve"> </w:t>
      </w:r>
      <w:r w:rsidRPr="002A781E">
        <w:rPr>
          <w:rFonts w:cs="Arial"/>
          <w:color w:val="000000"/>
          <w:szCs w:val="24"/>
        </w:rPr>
        <w:t>Российской</w:t>
      </w:r>
      <w:r w:rsidR="0032236F" w:rsidRPr="002A781E">
        <w:rPr>
          <w:rFonts w:cs="Arial"/>
          <w:color w:val="000000"/>
          <w:szCs w:val="24"/>
        </w:rPr>
        <w:t xml:space="preserve"> </w:t>
      </w:r>
      <w:r w:rsidRPr="002A781E">
        <w:rPr>
          <w:rFonts w:cs="Arial"/>
          <w:color w:val="000000"/>
          <w:szCs w:val="24"/>
        </w:rPr>
        <w:t>Федерации</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день</w:t>
      </w:r>
      <w:r w:rsidR="0032236F" w:rsidRPr="002A781E">
        <w:rPr>
          <w:rFonts w:cs="Arial"/>
          <w:color w:val="000000"/>
          <w:szCs w:val="24"/>
        </w:rPr>
        <w:t xml:space="preserve"> </w:t>
      </w:r>
      <w:r w:rsidRPr="002A781E">
        <w:rPr>
          <w:rFonts w:cs="Arial"/>
          <w:color w:val="000000"/>
          <w:szCs w:val="24"/>
        </w:rPr>
        <w:t>выхода</w:t>
      </w:r>
      <w:r w:rsidR="0032236F" w:rsidRPr="002A781E">
        <w:rPr>
          <w:rFonts w:cs="Arial"/>
          <w:color w:val="000000"/>
          <w:szCs w:val="24"/>
        </w:rPr>
        <w:t xml:space="preserve"> </w:t>
      </w:r>
      <w:r w:rsidRPr="002A781E">
        <w:rPr>
          <w:rFonts w:cs="Arial"/>
          <w:color w:val="000000"/>
          <w:szCs w:val="24"/>
        </w:rPr>
        <w:t>из</w:t>
      </w:r>
      <w:r w:rsidR="0032236F" w:rsidRPr="002A781E">
        <w:rPr>
          <w:rFonts w:cs="Arial"/>
          <w:color w:val="000000"/>
          <w:szCs w:val="24"/>
        </w:rPr>
        <w:t xml:space="preserve"> </w:t>
      </w:r>
      <w:r w:rsidRPr="002A781E">
        <w:rPr>
          <w:rFonts w:cs="Arial"/>
          <w:color w:val="000000"/>
          <w:szCs w:val="24"/>
        </w:rPr>
        <w:t>гражданства</w:t>
      </w:r>
      <w:r w:rsidR="0032236F" w:rsidRPr="002A781E">
        <w:rPr>
          <w:rFonts w:cs="Arial"/>
          <w:color w:val="000000"/>
          <w:szCs w:val="24"/>
        </w:rPr>
        <w:t xml:space="preserve"> </w:t>
      </w:r>
      <w:r w:rsidRPr="002A781E">
        <w:rPr>
          <w:rFonts w:cs="Arial"/>
          <w:color w:val="000000"/>
          <w:szCs w:val="24"/>
        </w:rPr>
        <w:t>Российской</w:t>
      </w:r>
      <w:r w:rsidR="0032236F" w:rsidRPr="002A781E">
        <w:rPr>
          <w:rFonts w:cs="Arial"/>
          <w:color w:val="000000"/>
          <w:szCs w:val="24"/>
        </w:rPr>
        <w:t xml:space="preserve"> </w:t>
      </w:r>
      <w:r w:rsidRPr="002A781E">
        <w:rPr>
          <w:rFonts w:cs="Arial"/>
          <w:color w:val="000000"/>
          <w:szCs w:val="24"/>
        </w:rPr>
        <w:t>Федерации</w:t>
      </w:r>
      <w:r w:rsidR="0032236F" w:rsidRPr="002A781E">
        <w:rPr>
          <w:rFonts w:cs="Arial"/>
          <w:color w:val="000000"/>
          <w:szCs w:val="24"/>
        </w:rPr>
        <w:t xml:space="preserve"> </w:t>
      </w:r>
      <w:r w:rsidRPr="002A781E">
        <w:rPr>
          <w:rFonts w:cs="Arial"/>
          <w:color w:val="000000"/>
          <w:szCs w:val="24"/>
        </w:rPr>
        <w:t>или</w:t>
      </w:r>
      <w:r w:rsidR="0032236F" w:rsidRPr="002A781E">
        <w:rPr>
          <w:rFonts w:cs="Arial"/>
          <w:color w:val="000000"/>
          <w:szCs w:val="24"/>
        </w:rPr>
        <w:t xml:space="preserve"> </w:t>
      </w:r>
      <w:r w:rsidRPr="002A781E">
        <w:rPr>
          <w:rFonts w:cs="Arial"/>
          <w:color w:val="000000"/>
          <w:szCs w:val="24"/>
        </w:rPr>
        <w:t>о</w:t>
      </w:r>
      <w:r w:rsidR="0032236F" w:rsidRPr="002A781E">
        <w:rPr>
          <w:rFonts w:cs="Arial"/>
          <w:color w:val="000000"/>
          <w:szCs w:val="24"/>
        </w:rPr>
        <w:t xml:space="preserve"> </w:t>
      </w:r>
      <w:r w:rsidRPr="002A781E">
        <w:rPr>
          <w:rFonts w:cs="Arial"/>
          <w:color w:val="000000"/>
          <w:szCs w:val="24"/>
        </w:rPr>
        <w:t>приобретении</w:t>
      </w:r>
      <w:r w:rsidR="0032236F" w:rsidRPr="002A781E">
        <w:rPr>
          <w:rFonts w:cs="Arial"/>
          <w:color w:val="000000"/>
          <w:szCs w:val="24"/>
        </w:rPr>
        <w:t xml:space="preserve"> </w:t>
      </w:r>
      <w:r w:rsidRPr="002A781E">
        <w:rPr>
          <w:rFonts w:cs="Arial"/>
          <w:color w:val="000000"/>
          <w:szCs w:val="24"/>
        </w:rPr>
        <w:t>гражданства</w:t>
      </w:r>
      <w:r w:rsidR="0032236F" w:rsidRPr="002A781E">
        <w:rPr>
          <w:rFonts w:cs="Arial"/>
          <w:color w:val="000000"/>
          <w:szCs w:val="24"/>
        </w:rPr>
        <w:t xml:space="preserve"> </w:t>
      </w:r>
      <w:r w:rsidRPr="002A781E">
        <w:rPr>
          <w:rFonts w:cs="Arial"/>
          <w:color w:val="000000"/>
          <w:szCs w:val="24"/>
        </w:rPr>
        <w:t>иностранного</w:t>
      </w:r>
      <w:r w:rsidR="0032236F" w:rsidRPr="002A781E">
        <w:rPr>
          <w:rFonts w:cs="Arial"/>
          <w:color w:val="000000"/>
          <w:szCs w:val="24"/>
        </w:rPr>
        <w:t xml:space="preserve"> </w:t>
      </w:r>
      <w:r w:rsidRPr="002A781E">
        <w:rPr>
          <w:rFonts w:cs="Arial"/>
          <w:color w:val="000000"/>
          <w:szCs w:val="24"/>
        </w:rPr>
        <w:t>государства</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день</w:t>
      </w:r>
      <w:r w:rsidR="0032236F" w:rsidRPr="002A781E">
        <w:rPr>
          <w:rFonts w:cs="Arial"/>
          <w:color w:val="000000"/>
          <w:szCs w:val="24"/>
        </w:rPr>
        <w:t xml:space="preserve"> </w:t>
      </w:r>
      <w:r w:rsidRPr="002A781E">
        <w:rPr>
          <w:rFonts w:cs="Arial"/>
          <w:color w:val="000000"/>
          <w:szCs w:val="24"/>
        </w:rPr>
        <w:t>приобретения</w:t>
      </w:r>
      <w:r w:rsidR="0032236F" w:rsidRPr="002A781E">
        <w:rPr>
          <w:rFonts w:cs="Arial"/>
          <w:color w:val="000000"/>
          <w:szCs w:val="24"/>
        </w:rPr>
        <w:t xml:space="preserve"> </w:t>
      </w:r>
      <w:r w:rsidRPr="002A781E">
        <w:rPr>
          <w:rFonts w:cs="Arial"/>
          <w:color w:val="000000"/>
          <w:szCs w:val="24"/>
        </w:rPr>
        <w:t>гражданства</w:t>
      </w:r>
      <w:r w:rsidR="0032236F" w:rsidRPr="002A781E">
        <w:rPr>
          <w:rFonts w:cs="Arial"/>
          <w:color w:val="000000"/>
          <w:szCs w:val="24"/>
        </w:rPr>
        <w:t xml:space="preserve"> </w:t>
      </w:r>
      <w:r w:rsidRPr="002A781E">
        <w:rPr>
          <w:rFonts w:cs="Arial"/>
          <w:color w:val="000000"/>
          <w:szCs w:val="24"/>
        </w:rPr>
        <w:t>иностранного</w:t>
      </w:r>
      <w:r w:rsidR="0032236F" w:rsidRPr="002A781E">
        <w:rPr>
          <w:rFonts w:cs="Arial"/>
          <w:color w:val="000000"/>
          <w:szCs w:val="24"/>
        </w:rPr>
        <w:t xml:space="preserve"> </w:t>
      </w:r>
      <w:r w:rsidRPr="002A781E">
        <w:rPr>
          <w:rFonts w:cs="Arial"/>
          <w:color w:val="000000"/>
          <w:szCs w:val="24"/>
        </w:rPr>
        <w:t>государства;</w:t>
      </w:r>
    </w:p>
    <w:p w:rsidR="00F95FE2" w:rsidRPr="002A781E" w:rsidRDefault="00F95FE2" w:rsidP="002A781E">
      <w:pPr>
        <w:pStyle w:val="aff6"/>
        <w:ind w:firstLine="540"/>
        <w:rPr>
          <w:rFonts w:cs="Arial"/>
          <w:color w:val="000000"/>
          <w:szCs w:val="24"/>
        </w:rPr>
      </w:pPr>
      <w:r w:rsidRPr="002A781E">
        <w:rPr>
          <w:rFonts w:cs="Arial"/>
          <w:color w:val="000000"/>
          <w:szCs w:val="24"/>
        </w:rPr>
        <w:t>10)</w:t>
      </w:r>
      <w:r w:rsidR="0032236F" w:rsidRPr="002A781E">
        <w:rPr>
          <w:rFonts w:cs="Arial"/>
          <w:color w:val="000000"/>
          <w:szCs w:val="24"/>
        </w:rPr>
        <w:t xml:space="preserve"> </w:t>
      </w:r>
      <w:r w:rsidRPr="002A781E">
        <w:rPr>
          <w:rFonts w:cs="Arial"/>
          <w:color w:val="000000"/>
          <w:szCs w:val="24"/>
        </w:rPr>
        <w:t>соблюдать</w:t>
      </w:r>
      <w:r w:rsidR="0032236F" w:rsidRPr="002A781E">
        <w:rPr>
          <w:rFonts w:cs="Arial"/>
          <w:color w:val="000000"/>
          <w:szCs w:val="24"/>
        </w:rPr>
        <w:t xml:space="preserve"> </w:t>
      </w:r>
      <w:r w:rsidRPr="002A781E">
        <w:rPr>
          <w:rFonts w:cs="Arial"/>
          <w:color w:val="000000"/>
          <w:szCs w:val="24"/>
        </w:rPr>
        <w:t>ограничения,</w:t>
      </w:r>
      <w:r w:rsidR="0032236F" w:rsidRPr="002A781E">
        <w:rPr>
          <w:rFonts w:cs="Arial"/>
          <w:color w:val="000000"/>
          <w:szCs w:val="24"/>
        </w:rPr>
        <w:t xml:space="preserve"> </w:t>
      </w:r>
      <w:r w:rsidRPr="002A781E">
        <w:rPr>
          <w:rFonts w:cs="Arial"/>
          <w:color w:val="000000"/>
          <w:szCs w:val="24"/>
        </w:rPr>
        <w:t>выполнять</w:t>
      </w:r>
      <w:r w:rsidR="0032236F" w:rsidRPr="002A781E">
        <w:rPr>
          <w:rFonts w:cs="Arial"/>
          <w:color w:val="000000"/>
          <w:szCs w:val="24"/>
        </w:rPr>
        <w:t xml:space="preserve"> </w:t>
      </w:r>
      <w:r w:rsidRPr="002A781E">
        <w:rPr>
          <w:rFonts w:cs="Arial"/>
          <w:color w:val="000000"/>
          <w:szCs w:val="24"/>
        </w:rPr>
        <w:t>обязательства,</w:t>
      </w:r>
      <w:r w:rsidR="0032236F" w:rsidRPr="002A781E">
        <w:rPr>
          <w:rFonts w:cs="Arial"/>
          <w:color w:val="000000"/>
          <w:szCs w:val="24"/>
        </w:rPr>
        <w:t xml:space="preserve"> </w:t>
      </w:r>
      <w:r w:rsidRPr="002A781E">
        <w:rPr>
          <w:rFonts w:cs="Arial"/>
          <w:color w:val="000000"/>
          <w:szCs w:val="24"/>
        </w:rPr>
        <w:t>не</w:t>
      </w:r>
      <w:r w:rsidR="0032236F" w:rsidRPr="002A781E">
        <w:rPr>
          <w:rFonts w:cs="Arial"/>
          <w:color w:val="000000"/>
          <w:szCs w:val="24"/>
        </w:rPr>
        <w:t xml:space="preserve"> </w:t>
      </w:r>
      <w:r w:rsidRPr="002A781E">
        <w:rPr>
          <w:rFonts w:cs="Arial"/>
          <w:color w:val="000000"/>
          <w:szCs w:val="24"/>
        </w:rPr>
        <w:t>нарушать</w:t>
      </w:r>
      <w:r w:rsidR="0032236F" w:rsidRPr="002A781E">
        <w:rPr>
          <w:rFonts w:cs="Arial"/>
          <w:color w:val="000000"/>
          <w:szCs w:val="24"/>
        </w:rPr>
        <w:t xml:space="preserve"> </w:t>
      </w:r>
      <w:r w:rsidRPr="002A781E">
        <w:rPr>
          <w:rFonts w:cs="Arial"/>
          <w:color w:val="000000"/>
          <w:szCs w:val="24"/>
        </w:rPr>
        <w:t>запреты,</w:t>
      </w:r>
      <w:r w:rsidR="0032236F" w:rsidRPr="002A781E">
        <w:rPr>
          <w:rFonts w:cs="Arial"/>
          <w:color w:val="000000"/>
          <w:szCs w:val="24"/>
        </w:rPr>
        <w:t xml:space="preserve"> </w:t>
      </w:r>
      <w:r w:rsidRPr="002A781E">
        <w:rPr>
          <w:rFonts w:cs="Arial"/>
          <w:color w:val="000000"/>
          <w:szCs w:val="24"/>
        </w:rPr>
        <w:t>которые</w:t>
      </w:r>
      <w:r w:rsidR="0032236F" w:rsidRPr="002A781E">
        <w:rPr>
          <w:rFonts w:cs="Arial"/>
          <w:color w:val="000000"/>
          <w:szCs w:val="24"/>
        </w:rPr>
        <w:t xml:space="preserve"> </w:t>
      </w:r>
      <w:r w:rsidRPr="002A781E">
        <w:rPr>
          <w:rFonts w:cs="Arial"/>
          <w:color w:val="000000"/>
          <w:szCs w:val="24"/>
        </w:rPr>
        <w:t>установлены</w:t>
      </w:r>
      <w:r w:rsidR="0032236F" w:rsidRPr="002A781E">
        <w:rPr>
          <w:rFonts w:cs="Arial"/>
          <w:color w:val="000000"/>
          <w:szCs w:val="24"/>
        </w:rPr>
        <w:t xml:space="preserve"> </w:t>
      </w:r>
      <w:r w:rsidRPr="002A781E">
        <w:rPr>
          <w:rFonts w:cs="Arial"/>
          <w:color w:val="000000"/>
          <w:szCs w:val="24"/>
        </w:rPr>
        <w:t>настоящим</w:t>
      </w:r>
      <w:r w:rsidR="0032236F" w:rsidRPr="002A781E">
        <w:rPr>
          <w:rFonts w:cs="Arial"/>
          <w:color w:val="000000"/>
          <w:szCs w:val="24"/>
        </w:rPr>
        <w:t xml:space="preserve"> </w:t>
      </w:r>
      <w:r w:rsidRPr="002A781E">
        <w:rPr>
          <w:rFonts w:cs="Arial"/>
          <w:color w:val="000000"/>
          <w:szCs w:val="24"/>
        </w:rPr>
        <w:t>Федеральным</w:t>
      </w:r>
      <w:r w:rsidR="0032236F" w:rsidRPr="002A781E">
        <w:rPr>
          <w:rFonts w:cs="Arial"/>
          <w:color w:val="000000"/>
          <w:szCs w:val="24"/>
        </w:rPr>
        <w:t xml:space="preserve"> </w:t>
      </w:r>
      <w:r w:rsidRPr="002A781E">
        <w:rPr>
          <w:rFonts w:cs="Arial"/>
          <w:color w:val="000000"/>
          <w:szCs w:val="24"/>
        </w:rPr>
        <w:t>законом</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другими</w:t>
      </w:r>
      <w:r w:rsidR="0032236F" w:rsidRPr="002A781E">
        <w:rPr>
          <w:rFonts w:cs="Arial"/>
          <w:color w:val="000000"/>
          <w:szCs w:val="24"/>
        </w:rPr>
        <w:t xml:space="preserve"> </w:t>
      </w:r>
      <w:r w:rsidRPr="002A781E">
        <w:rPr>
          <w:rFonts w:cs="Arial"/>
          <w:color w:val="000000"/>
          <w:szCs w:val="24"/>
        </w:rPr>
        <w:t>федеральными</w:t>
      </w:r>
      <w:r w:rsidR="0032236F" w:rsidRPr="002A781E">
        <w:rPr>
          <w:rFonts w:cs="Arial"/>
          <w:color w:val="000000"/>
          <w:szCs w:val="24"/>
        </w:rPr>
        <w:t xml:space="preserve"> </w:t>
      </w:r>
      <w:r w:rsidRPr="002A781E">
        <w:rPr>
          <w:rFonts w:cs="Arial"/>
          <w:color w:val="000000"/>
          <w:szCs w:val="24"/>
        </w:rPr>
        <w:t>законами;</w:t>
      </w:r>
    </w:p>
    <w:p w:rsidR="00F95FE2" w:rsidRPr="002A781E" w:rsidRDefault="00F95FE2" w:rsidP="002A781E">
      <w:pPr>
        <w:pStyle w:val="aff6"/>
        <w:ind w:firstLine="540"/>
        <w:rPr>
          <w:rFonts w:cs="Arial"/>
          <w:color w:val="000000"/>
          <w:szCs w:val="24"/>
        </w:rPr>
      </w:pPr>
      <w:r w:rsidRPr="002A781E">
        <w:rPr>
          <w:rFonts w:cs="Arial"/>
          <w:color w:val="000000"/>
          <w:szCs w:val="24"/>
        </w:rPr>
        <w:t>11)</w:t>
      </w:r>
      <w:r w:rsidR="0032236F" w:rsidRPr="002A781E">
        <w:rPr>
          <w:rFonts w:cs="Arial"/>
          <w:color w:val="000000"/>
          <w:szCs w:val="24"/>
        </w:rPr>
        <w:t xml:space="preserve"> </w:t>
      </w:r>
      <w:r w:rsidRPr="002A781E">
        <w:rPr>
          <w:rFonts w:cs="Arial"/>
          <w:color w:val="000000"/>
          <w:szCs w:val="24"/>
        </w:rPr>
        <w:t>сообщать</w:t>
      </w:r>
      <w:r w:rsidR="0032236F" w:rsidRPr="002A781E">
        <w:rPr>
          <w:rFonts w:cs="Arial"/>
          <w:color w:val="000000"/>
          <w:szCs w:val="24"/>
        </w:rPr>
        <w:t xml:space="preserve"> </w:t>
      </w:r>
      <w:r w:rsidRPr="002A781E">
        <w:rPr>
          <w:rFonts w:cs="Arial"/>
          <w:color w:val="000000"/>
          <w:szCs w:val="24"/>
        </w:rPr>
        <w:t>представителю</w:t>
      </w:r>
      <w:r w:rsidR="0032236F" w:rsidRPr="002A781E">
        <w:rPr>
          <w:rFonts w:cs="Arial"/>
          <w:color w:val="000000"/>
          <w:szCs w:val="24"/>
        </w:rPr>
        <w:t xml:space="preserve"> </w:t>
      </w:r>
      <w:r w:rsidRPr="002A781E">
        <w:rPr>
          <w:rFonts w:cs="Arial"/>
          <w:color w:val="000000"/>
          <w:szCs w:val="24"/>
        </w:rPr>
        <w:t>нанимателя</w:t>
      </w:r>
      <w:r w:rsidR="0032236F" w:rsidRPr="002A781E">
        <w:rPr>
          <w:rFonts w:cs="Arial"/>
          <w:color w:val="000000"/>
          <w:szCs w:val="24"/>
        </w:rPr>
        <w:t xml:space="preserve"> </w:t>
      </w:r>
      <w:r w:rsidRPr="002A781E">
        <w:rPr>
          <w:rFonts w:cs="Arial"/>
          <w:color w:val="000000"/>
          <w:szCs w:val="24"/>
        </w:rPr>
        <w:t>(работодателю)</w:t>
      </w:r>
      <w:r w:rsidR="0032236F" w:rsidRPr="002A781E">
        <w:rPr>
          <w:rFonts w:cs="Arial"/>
          <w:color w:val="000000"/>
          <w:szCs w:val="24"/>
        </w:rPr>
        <w:t xml:space="preserve"> </w:t>
      </w:r>
      <w:r w:rsidRPr="002A781E">
        <w:rPr>
          <w:rFonts w:cs="Arial"/>
          <w:color w:val="000000"/>
          <w:szCs w:val="24"/>
        </w:rPr>
        <w:t>о</w:t>
      </w:r>
      <w:r w:rsidR="0032236F" w:rsidRPr="002A781E">
        <w:rPr>
          <w:rFonts w:cs="Arial"/>
          <w:color w:val="000000"/>
          <w:szCs w:val="24"/>
        </w:rPr>
        <w:t xml:space="preserve"> </w:t>
      </w:r>
      <w:r w:rsidRPr="002A781E">
        <w:rPr>
          <w:rFonts w:cs="Arial"/>
          <w:color w:val="000000"/>
          <w:szCs w:val="24"/>
        </w:rPr>
        <w:t>личной</w:t>
      </w:r>
      <w:r w:rsidR="0032236F" w:rsidRPr="002A781E">
        <w:rPr>
          <w:rFonts w:cs="Arial"/>
          <w:color w:val="000000"/>
          <w:szCs w:val="24"/>
        </w:rPr>
        <w:t xml:space="preserve"> </w:t>
      </w:r>
      <w:r w:rsidRPr="002A781E">
        <w:rPr>
          <w:rFonts w:cs="Arial"/>
          <w:color w:val="000000"/>
          <w:szCs w:val="24"/>
        </w:rPr>
        <w:t>заинтересованности</w:t>
      </w:r>
      <w:r w:rsidR="0032236F" w:rsidRPr="002A781E">
        <w:rPr>
          <w:rFonts w:cs="Arial"/>
          <w:color w:val="000000"/>
          <w:szCs w:val="24"/>
        </w:rPr>
        <w:t xml:space="preserve"> </w:t>
      </w:r>
      <w:r w:rsidRPr="002A781E">
        <w:rPr>
          <w:rFonts w:cs="Arial"/>
          <w:color w:val="000000"/>
          <w:szCs w:val="24"/>
        </w:rPr>
        <w:t>при</w:t>
      </w:r>
      <w:r w:rsidR="0032236F" w:rsidRPr="002A781E">
        <w:rPr>
          <w:rFonts w:cs="Arial"/>
          <w:color w:val="000000"/>
          <w:szCs w:val="24"/>
        </w:rPr>
        <w:t xml:space="preserve"> </w:t>
      </w:r>
      <w:r w:rsidRPr="002A781E">
        <w:rPr>
          <w:rFonts w:cs="Arial"/>
          <w:color w:val="000000"/>
          <w:szCs w:val="24"/>
        </w:rPr>
        <w:t>исполнении</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r w:rsidR="0032236F" w:rsidRPr="002A781E">
        <w:rPr>
          <w:rFonts w:cs="Arial"/>
          <w:color w:val="000000"/>
          <w:szCs w:val="24"/>
        </w:rPr>
        <w:t xml:space="preserve"> </w:t>
      </w:r>
      <w:r w:rsidRPr="002A781E">
        <w:rPr>
          <w:rFonts w:cs="Arial"/>
          <w:color w:val="000000"/>
          <w:szCs w:val="24"/>
        </w:rPr>
        <w:t>которая</w:t>
      </w:r>
      <w:r w:rsidR="0032236F" w:rsidRPr="002A781E">
        <w:rPr>
          <w:rFonts w:cs="Arial"/>
          <w:color w:val="000000"/>
          <w:szCs w:val="24"/>
        </w:rPr>
        <w:t xml:space="preserve"> </w:t>
      </w:r>
      <w:r w:rsidRPr="002A781E">
        <w:rPr>
          <w:rFonts w:cs="Arial"/>
          <w:color w:val="000000"/>
          <w:szCs w:val="24"/>
        </w:rPr>
        <w:t>может</w:t>
      </w:r>
      <w:r w:rsidR="0032236F" w:rsidRPr="002A781E">
        <w:rPr>
          <w:rFonts w:cs="Arial"/>
          <w:color w:val="000000"/>
          <w:szCs w:val="24"/>
        </w:rPr>
        <w:t xml:space="preserve"> </w:t>
      </w:r>
      <w:r w:rsidRPr="002A781E">
        <w:rPr>
          <w:rFonts w:cs="Arial"/>
          <w:color w:val="000000"/>
          <w:szCs w:val="24"/>
        </w:rPr>
        <w:t>привести</w:t>
      </w:r>
      <w:r w:rsidR="0032236F" w:rsidRPr="002A781E">
        <w:rPr>
          <w:rFonts w:cs="Arial"/>
          <w:color w:val="000000"/>
          <w:szCs w:val="24"/>
        </w:rPr>
        <w:t xml:space="preserve"> </w:t>
      </w:r>
      <w:r w:rsidRPr="002A781E">
        <w:rPr>
          <w:rFonts w:cs="Arial"/>
          <w:color w:val="000000"/>
          <w:szCs w:val="24"/>
        </w:rPr>
        <w:t>к</w:t>
      </w:r>
      <w:r w:rsidR="0032236F" w:rsidRPr="002A781E">
        <w:rPr>
          <w:rFonts w:cs="Arial"/>
          <w:color w:val="000000"/>
          <w:szCs w:val="24"/>
        </w:rPr>
        <w:t xml:space="preserve"> </w:t>
      </w:r>
      <w:r w:rsidRPr="002A781E">
        <w:rPr>
          <w:rFonts w:cs="Arial"/>
          <w:color w:val="000000"/>
          <w:szCs w:val="24"/>
        </w:rPr>
        <w:t>конфликту</w:t>
      </w:r>
      <w:r w:rsidR="0032236F" w:rsidRPr="002A781E">
        <w:rPr>
          <w:rFonts w:cs="Arial"/>
          <w:color w:val="000000"/>
          <w:szCs w:val="24"/>
        </w:rPr>
        <w:t xml:space="preserve"> </w:t>
      </w:r>
      <w:r w:rsidRPr="002A781E">
        <w:rPr>
          <w:rFonts w:cs="Arial"/>
          <w:color w:val="000000"/>
          <w:szCs w:val="24"/>
        </w:rPr>
        <w:t>интересов,</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принимать</w:t>
      </w:r>
      <w:r w:rsidR="0032236F" w:rsidRPr="002A781E">
        <w:rPr>
          <w:rFonts w:cs="Arial"/>
          <w:color w:val="000000"/>
          <w:szCs w:val="24"/>
        </w:rPr>
        <w:t xml:space="preserve"> </w:t>
      </w:r>
      <w:r w:rsidRPr="002A781E">
        <w:rPr>
          <w:rFonts w:cs="Arial"/>
          <w:color w:val="000000"/>
          <w:szCs w:val="24"/>
        </w:rPr>
        <w:t>меры</w:t>
      </w:r>
      <w:r w:rsidR="0032236F" w:rsidRPr="002A781E">
        <w:rPr>
          <w:rFonts w:cs="Arial"/>
          <w:color w:val="000000"/>
          <w:szCs w:val="24"/>
        </w:rPr>
        <w:t xml:space="preserve"> </w:t>
      </w:r>
      <w:r w:rsidRPr="002A781E">
        <w:rPr>
          <w:rFonts w:cs="Arial"/>
          <w:color w:val="000000"/>
          <w:szCs w:val="24"/>
        </w:rPr>
        <w:t>по</w:t>
      </w:r>
      <w:r w:rsidR="0032236F" w:rsidRPr="002A781E">
        <w:rPr>
          <w:rFonts w:cs="Arial"/>
          <w:color w:val="000000"/>
          <w:szCs w:val="24"/>
        </w:rPr>
        <w:t xml:space="preserve"> </w:t>
      </w:r>
      <w:r w:rsidRPr="002A781E">
        <w:rPr>
          <w:rFonts w:cs="Arial"/>
          <w:color w:val="000000"/>
          <w:szCs w:val="24"/>
        </w:rPr>
        <w:t>предотвращению</w:t>
      </w:r>
      <w:r w:rsidR="0032236F" w:rsidRPr="002A781E">
        <w:rPr>
          <w:rFonts w:cs="Arial"/>
          <w:color w:val="000000"/>
          <w:szCs w:val="24"/>
        </w:rPr>
        <w:t xml:space="preserve"> </w:t>
      </w:r>
      <w:r w:rsidRPr="002A781E">
        <w:rPr>
          <w:rFonts w:cs="Arial"/>
          <w:color w:val="000000"/>
          <w:szCs w:val="24"/>
        </w:rPr>
        <w:t>подобного</w:t>
      </w:r>
      <w:r w:rsidR="0032236F" w:rsidRPr="002A781E">
        <w:rPr>
          <w:rFonts w:cs="Arial"/>
          <w:color w:val="000000"/>
          <w:szCs w:val="24"/>
        </w:rPr>
        <w:t xml:space="preserve"> </w:t>
      </w:r>
      <w:r w:rsidRPr="002A781E">
        <w:rPr>
          <w:rFonts w:cs="Arial"/>
          <w:color w:val="000000"/>
          <w:szCs w:val="24"/>
        </w:rPr>
        <w:t>конфликта.</w:t>
      </w:r>
    </w:p>
    <w:p w:rsidR="00F95FE2" w:rsidRPr="0028519E" w:rsidRDefault="00F95FE2" w:rsidP="002A781E">
      <w:pPr>
        <w:pStyle w:val="ac"/>
        <w:ind w:firstLine="540"/>
        <w:rPr>
          <w:rFonts w:ascii="Arial" w:hAnsi="Arial" w:cs="Arial"/>
          <w:b w:val="0"/>
          <w:bCs/>
          <w:iCs/>
          <w:color w:val="000000"/>
          <w:lang w:val="ru-RU"/>
        </w:rPr>
      </w:pPr>
      <w:r w:rsidRPr="0028519E">
        <w:rPr>
          <w:rFonts w:ascii="Arial" w:hAnsi="Arial" w:cs="Arial"/>
          <w:b w:val="0"/>
          <w:bCs/>
          <w:iCs/>
          <w:color w:val="000000"/>
          <w:lang w:val="ru-RU"/>
        </w:rPr>
        <w:t>Под</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конфликтом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службе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настоящем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«Положении»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понимается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ситуация,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которой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личная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заинтересованность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(прямая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косвенная)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влияет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может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повлиять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надлежащее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исполнение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должностных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(служебных)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обязанностей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которой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возникает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может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возникнуть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противоречие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между</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личной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заинтересованностью</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правами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законными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интересами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граждан,</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организаций,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общества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государства,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способное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привести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причинению</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вреда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правам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законным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интересам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граждан,</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организаций,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общества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государства.</w:t>
      </w:r>
    </w:p>
    <w:p w:rsidR="00F95FE2" w:rsidRPr="0028519E" w:rsidRDefault="00F95FE2" w:rsidP="002A781E">
      <w:pPr>
        <w:pStyle w:val="ac"/>
        <w:ind w:firstLine="540"/>
        <w:rPr>
          <w:rFonts w:ascii="Arial" w:hAnsi="Arial" w:cs="Arial"/>
          <w:b w:val="0"/>
          <w:bCs/>
          <w:iCs/>
          <w:color w:val="000000"/>
          <w:lang w:val="ru-RU"/>
        </w:rPr>
      </w:pPr>
      <w:r w:rsidRPr="0028519E">
        <w:rPr>
          <w:rFonts w:ascii="Arial" w:hAnsi="Arial" w:cs="Arial"/>
          <w:b w:val="0"/>
          <w:bCs/>
          <w:iCs/>
          <w:color w:val="000000"/>
          <w:lang w:val="ru-RU"/>
        </w:rPr>
        <w:t>Под</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личной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заинтересованностью</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которая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влияет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может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повлиять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надлежащее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исполнение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должностных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(служебных)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обязанностей,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понимается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возможность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получения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муниципальным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служащим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исполнении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должностных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(служебных)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обязанностей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доходов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виде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денег,</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ценностей,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имущества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услуг</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имущественного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характера,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имущественных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прав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для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себя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для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третьих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лиц.</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Государственный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муниципальный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обязан</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принимать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меры</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недопущению</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любой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возможности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возникновения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p>
    <w:p w:rsidR="00F95FE2" w:rsidRPr="0028519E" w:rsidRDefault="00F95FE2" w:rsidP="002A781E">
      <w:pPr>
        <w:pStyle w:val="ac"/>
        <w:ind w:firstLine="540"/>
        <w:rPr>
          <w:rFonts w:ascii="Arial" w:hAnsi="Arial" w:cs="Arial"/>
          <w:b w:val="0"/>
          <w:bCs/>
          <w:iCs/>
          <w:color w:val="000000"/>
          <w:lang w:val="ru-RU"/>
        </w:rPr>
      </w:pPr>
      <w:r w:rsidRPr="0028519E">
        <w:rPr>
          <w:rFonts w:ascii="Arial" w:hAnsi="Arial" w:cs="Arial"/>
          <w:b w:val="0"/>
          <w:bCs/>
          <w:iCs/>
          <w:color w:val="000000"/>
          <w:lang w:val="ru-RU"/>
        </w:rPr>
        <w:t>Муниципальный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обязан</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письменной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форме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уведомить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своего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непосредственного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начальника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возникшем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возможности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возникновения,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как</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только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ему</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станет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этом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известно.</w:t>
      </w:r>
    </w:p>
    <w:p w:rsidR="00F95FE2" w:rsidRPr="0028519E" w:rsidRDefault="00F95FE2" w:rsidP="002A781E">
      <w:pPr>
        <w:pStyle w:val="ac"/>
        <w:ind w:firstLine="540"/>
        <w:rPr>
          <w:rFonts w:ascii="Arial" w:hAnsi="Arial" w:cs="Arial"/>
          <w:b w:val="0"/>
          <w:bCs/>
          <w:iCs/>
          <w:color w:val="000000"/>
          <w:lang w:val="ru-RU"/>
        </w:rPr>
      </w:pPr>
      <w:r w:rsidRPr="0028519E">
        <w:rPr>
          <w:rFonts w:ascii="Arial" w:hAnsi="Arial" w:cs="Arial"/>
          <w:b w:val="0"/>
          <w:bCs/>
          <w:iCs/>
          <w:color w:val="000000"/>
          <w:lang w:val="ru-RU"/>
        </w:rPr>
        <w:t>Представитель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нанимателя,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если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ему</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стало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известно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возникновении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личной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заинтересованности,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которая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приводит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может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привести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конфликту</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обязан</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принять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меры</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предотвращению</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урегулированию</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p>
    <w:p w:rsidR="00F95FE2" w:rsidRPr="0028519E" w:rsidRDefault="00F95FE2" w:rsidP="002A781E">
      <w:pPr>
        <w:pStyle w:val="ac"/>
        <w:ind w:firstLine="540"/>
        <w:rPr>
          <w:rFonts w:ascii="Arial" w:hAnsi="Arial" w:cs="Arial"/>
          <w:b w:val="0"/>
          <w:bCs/>
          <w:iCs/>
          <w:color w:val="000000"/>
          <w:lang w:val="ru-RU"/>
        </w:rPr>
      </w:pPr>
      <w:r w:rsidRPr="0028519E">
        <w:rPr>
          <w:rFonts w:ascii="Arial" w:hAnsi="Arial" w:cs="Arial"/>
          <w:b w:val="0"/>
          <w:bCs/>
          <w:iCs/>
          <w:color w:val="000000"/>
          <w:lang w:val="ru-RU"/>
        </w:rPr>
        <w:t>Предотвращение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урегулирование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может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состоять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изменении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должностного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служебного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положения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являющегося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стороной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вплоть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отстранения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исполнения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должностных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(служебных)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обязанностей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установленном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порядке,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отказе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выгоды,</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явившейся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причиной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возникновения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p>
    <w:p w:rsidR="00F95FE2" w:rsidRPr="0028519E" w:rsidRDefault="00F95FE2" w:rsidP="002A781E">
      <w:pPr>
        <w:pStyle w:val="ac"/>
        <w:ind w:firstLine="540"/>
        <w:rPr>
          <w:rFonts w:ascii="Arial" w:hAnsi="Arial" w:cs="Arial"/>
          <w:b w:val="0"/>
          <w:bCs/>
          <w:iCs/>
          <w:color w:val="000000"/>
          <w:lang w:val="ru-RU"/>
        </w:rPr>
      </w:pPr>
      <w:r w:rsidRPr="0028519E">
        <w:rPr>
          <w:rFonts w:ascii="Arial" w:hAnsi="Arial" w:cs="Arial"/>
          <w:b w:val="0"/>
          <w:bCs/>
          <w:iCs/>
          <w:color w:val="000000"/>
          <w:lang w:val="ru-RU"/>
        </w:rPr>
        <w:t>Предотвращение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урегулирование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стороной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которого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является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муниципальный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осуществляются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путем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отвода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самоотвода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случаях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порядке,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предусмотренных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законодательством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Российской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Федерации.</w:t>
      </w:r>
    </w:p>
    <w:p w:rsidR="00F95FE2" w:rsidRPr="0028519E" w:rsidRDefault="00F95FE2" w:rsidP="002A781E">
      <w:pPr>
        <w:pStyle w:val="ac"/>
        <w:ind w:firstLine="540"/>
        <w:rPr>
          <w:rFonts w:ascii="Arial" w:hAnsi="Arial" w:cs="Arial"/>
          <w:b w:val="0"/>
          <w:bCs/>
          <w:iCs/>
          <w:color w:val="000000"/>
          <w:lang w:val="ru-RU"/>
        </w:rPr>
      </w:pP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случае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если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муниципальный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владеет</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ценными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бумагами,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акциями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(долями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участия,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паями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уставных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(складочных)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капиталах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организаций),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он</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обязан</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целях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предотвращения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конфликта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интересов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передать</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принадлежащие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ему</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ценные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бумаги,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акции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участия,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паи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уставных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(складочных)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капиталах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организаций)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доверительное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управление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соответствии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законодательством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Российской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Федерации.</w:t>
      </w:r>
    </w:p>
    <w:p w:rsidR="00F95FE2" w:rsidRPr="002A781E" w:rsidRDefault="00F95FE2" w:rsidP="002A781E">
      <w:pPr>
        <w:pStyle w:val="aff6"/>
        <w:ind w:firstLine="540"/>
        <w:rPr>
          <w:rFonts w:cs="Arial"/>
          <w:bCs/>
          <w:iCs/>
          <w:color w:val="000000"/>
          <w:szCs w:val="24"/>
        </w:rPr>
      </w:pPr>
      <w:r w:rsidRPr="002A781E">
        <w:rPr>
          <w:rFonts w:cs="Arial"/>
          <w:color w:val="000000"/>
          <w:szCs w:val="24"/>
        </w:rPr>
        <w:t>12)</w:t>
      </w:r>
      <w:r w:rsidR="0032236F" w:rsidRPr="002A781E">
        <w:rPr>
          <w:rFonts w:cs="Arial"/>
          <w:bCs/>
          <w:iCs/>
          <w:color w:val="000000"/>
          <w:szCs w:val="24"/>
        </w:rPr>
        <w:t xml:space="preserve"> </w:t>
      </w:r>
      <w:r w:rsidRPr="002A781E">
        <w:rPr>
          <w:rFonts w:cs="Arial"/>
          <w:bCs/>
          <w:iCs/>
          <w:color w:val="000000"/>
          <w:szCs w:val="24"/>
        </w:rPr>
        <w:t>муниципальный</w:t>
      </w:r>
      <w:r w:rsidR="0032236F" w:rsidRPr="002A781E">
        <w:rPr>
          <w:rFonts w:cs="Arial"/>
          <w:bCs/>
          <w:iCs/>
          <w:color w:val="000000"/>
          <w:szCs w:val="24"/>
        </w:rPr>
        <w:t xml:space="preserve"> </w:t>
      </w:r>
      <w:r w:rsidRPr="002A781E">
        <w:rPr>
          <w:rFonts w:cs="Arial"/>
          <w:bCs/>
          <w:iCs/>
          <w:color w:val="000000"/>
          <w:szCs w:val="24"/>
        </w:rPr>
        <w:t>служащий</w:t>
      </w:r>
      <w:r w:rsidR="0032236F" w:rsidRPr="002A781E">
        <w:rPr>
          <w:rFonts w:cs="Arial"/>
          <w:bCs/>
          <w:iCs/>
          <w:color w:val="000000"/>
          <w:szCs w:val="24"/>
        </w:rPr>
        <w:t xml:space="preserve"> </w:t>
      </w:r>
      <w:r w:rsidRPr="002A781E">
        <w:rPr>
          <w:rFonts w:cs="Arial"/>
          <w:bCs/>
          <w:iCs/>
          <w:color w:val="000000"/>
          <w:szCs w:val="24"/>
        </w:rPr>
        <w:t>обязан</w:t>
      </w:r>
      <w:r w:rsidR="0032236F" w:rsidRPr="002A781E">
        <w:rPr>
          <w:rFonts w:cs="Arial"/>
          <w:bCs/>
          <w:iCs/>
          <w:color w:val="000000"/>
          <w:szCs w:val="24"/>
        </w:rPr>
        <w:t xml:space="preserve"> </w:t>
      </w:r>
      <w:r w:rsidRPr="002A781E">
        <w:rPr>
          <w:rFonts w:cs="Arial"/>
          <w:bCs/>
          <w:iCs/>
          <w:color w:val="000000"/>
          <w:szCs w:val="24"/>
        </w:rPr>
        <w:t>уведомлять</w:t>
      </w:r>
      <w:r w:rsidR="0032236F" w:rsidRPr="002A781E">
        <w:rPr>
          <w:rFonts w:cs="Arial"/>
          <w:bCs/>
          <w:iCs/>
          <w:color w:val="000000"/>
          <w:szCs w:val="24"/>
        </w:rPr>
        <w:t xml:space="preserve"> </w:t>
      </w:r>
      <w:r w:rsidRPr="002A781E">
        <w:rPr>
          <w:rFonts w:cs="Arial"/>
          <w:bCs/>
          <w:iCs/>
          <w:color w:val="000000"/>
          <w:szCs w:val="24"/>
        </w:rPr>
        <w:t>представителя</w:t>
      </w:r>
      <w:r w:rsidR="0032236F" w:rsidRPr="002A781E">
        <w:rPr>
          <w:rFonts w:cs="Arial"/>
          <w:bCs/>
          <w:iCs/>
          <w:color w:val="000000"/>
          <w:szCs w:val="24"/>
        </w:rPr>
        <w:t xml:space="preserve"> </w:t>
      </w:r>
      <w:r w:rsidRPr="002A781E">
        <w:rPr>
          <w:rFonts w:cs="Arial"/>
          <w:bCs/>
          <w:iCs/>
          <w:color w:val="000000"/>
          <w:szCs w:val="24"/>
        </w:rPr>
        <w:t>нанимателя</w:t>
      </w:r>
      <w:r w:rsidR="0032236F" w:rsidRPr="002A781E">
        <w:rPr>
          <w:rFonts w:cs="Arial"/>
          <w:bCs/>
          <w:iCs/>
          <w:color w:val="000000"/>
          <w:szCs w:val="24"/>
        </w:rPr>
        <w:t xml:space="preserve"> </w:t>
      </w:r>
      <w:r w:rsidRPr="002A781E">
        <w:rPr>
          <w:rFonts w:cs="Arial"/>
          <w:bCs/>
          <w:iCs/>
          <w:color w:val="000000"/>
          <w:szCs w:val="24"/>
        </w:rPr>
        <w:t>(работодателя),</w:t>
      </w:r>
      <w:r w:rsidR="0032236F" w:rsidRPr="002A781E">
        <w:rPr>
          <w:rFonts w:cs="Arial"/>
          <w:bCs/>
          <w:iCs/>
          <w:color w:val="000000"/>
          <w:szCs w:val="24"/>
        </w:rPr>
        <w:t xml:space="preserve"> </w:t>
      </w:r>
      <w:r w:rsidRPr="002A781E">
        <w:rPr>
          <w:rFonts w:cs="Arial"/>
          <w:bCs/>
          <w:iCs/>
          <w:color w:val="000000"/>
          <w:szCs w:val="24"/>
        </w:rPr>
        <w:t>органы</w:t>
      </w:r>
      <w:r w:rsidR="0032236F" w:rsidRPr="002A781E">
        <w:rPr>
          <w:rFonts w:cs="Arial"/>
          <w:bCs/>
          <w:iCs/>
          <w:color w:val="000000"/>
          <w:szCs w:val="24"/>
        </w:rPr>
        <w:t xml:space="preserve"> </w:t>
      </w:r>
      <w:r w:rsidRPr="002A781E">
        <w:rPr>
          <w:rFonts w:cs="Arial"/>
          <w:bCs/>
          <w:iCs/>
          <w:color w:val="000000"/>
          <w:szCs w:val="24"/>
        </w:rPr>
        <w:t>прокуратуры</w:t>
      </w:r>
      <w:r w:rsidR="0032236F" w:rsidRPr="002A781E">
        <w:rPr>
          <w:rFonts w:cs="Arial"/>
          <w:bCs/>
          <w:iCs/>
          <w:color w:val="000000"/>
          <w:szCs w:val="24"/>
        </w:rPr>
        <w:t xml:space="preserve"> </w:t>
      </w:r>
      <w:r w:rsidRPr="002A781E">
        <w:rPr>
          <w:rFonts w:cs="Arial"/>
          <w:bCs/>
          <w:iCs/>
          <w:color w:val="000000"/>
          <w:szCs w:val="24"/>
        </w:rPr>
        <w:t>или</w:t>
      </w:r>
      <w:r w:rsidR="0032236F" w:rsidRPr="002A781E">
        <w:rPr>
          <w:rFonts w:cs="Arial"/>
          <w:bCs/>
          <w:iCs/>
          <w:color w:val="000000"/>
          <w:szCs w:val="24"/>
        </w:rPr>
        <w:t xml:space="preserve"> </w:t>
      </w:r>
      <w:r w:rsidRPr="002A781E">
        <w:rPr>
          <w:rFonts w:cs="Arial"/>
          <w:bCs/>
          <w:iCs/>
          <w:color w:val="000000"/>
          <w:szCs w:val="24"/>
        </w:rPr>
        <w:t>другие</w:t>
      </w:r>
      <w:r w:rsidR="0032236F" w:rsidRPr="002A781E">
        <w:rPr>
          <w:rFonts w:cs="Arial"/>
          <w:bCs/>
          <w:iCs/>
          <w:color w:val="000000"/>
          <w:szCs w:val="24"/>
        </w:rPr>
        <w:t xml:space="preserve"> </w:t>
      </w:r>
      <w:r w:rsidRPr="002A781E">
        <w:rPr>
          <w:rFonts w:cs="Arial"/>
          <w:bCs/>
          <w:iCs/>
          <w:color w:val="000000"/>
          <w:szCs w:val="24"/>
        </w:rPr>
        <w:t>государственные</w:t>
      </w:r>
      <w:r w:rsidR="0032236F" w:rsidRPr="002A781E">
        <w:rPr>
          <w:rFonts w:cs="Arial"/>
          <w:bCs/>
          <w:iCs/>
          <w:color w:val="000000"/>
          <w:szCs w:val="24"/>
        </w:rPr>
        <w:t xml:space="preserve"> </w:t>
      </w:r>
      <w:r w:rsidRPr="002A781E">
        <w:rPr>
          <w:rFonts w:cs="Arial"/>
          <w:bCs/>
          <w:iCs/>
          <w:color w:val="000000"/>
          <w:szCs w:val="24"/>
        </w:rPr>
        <w:t>органы</w:t>
      </w:r>
      <w:r w:rsidR="0032236F" w:rsidRPr="002A781E">
        <w:rPr>
          <w:rFonts w:cs="Arial"/>
          <w:bCs/>
          <w:iCs/>
          <w:color w:val="000000"/>
          <w:szCs w:val="24"/>
        </w:rPr>
        <w:t xml:space="preserve"> </w:t>
      </w:r>
      <w:r w:rsidRPr="002A781E">
        <w:rPr>
          <w:rFonts w:cs="Arial"/>
          <w:bCs/>
          <w:iCs/>
          <w:color w:val="000000"/>
          <w:szCs w:val="24"/>
        </w:rPr>
        <w:t>обо</w:t>
      </w:r>
      <w:r w:rsidR="0032236F" w:rsidRPr="002A781E">
        <w:rPr>
          <w:rFonts w:cs="Arial"/>
          <w:bCs/>
          <w:iCs/>
          <w:color w:val="000000"/>
          <w:szCs w:val="24"/>
        </w:rPr>
        <w:t xml:space="preserve"> </w:t>
      </w:r>
      <w:r w:rsidRPr="002A781E">
        <w:rPr>
          <w:rFonts w:cs="Arial"/>
          <w:bCs/>
          <w:iCs/>
          <w:color w:val="000000"/>
          <w:szCs w:val="24"/>
        </w:rPr>
        <w:t>всех</w:t>
      </w:r>
      <w:r w:rsidR="0032236F" w:rsidRPr="002A781E">
        <w:rPr>
          <w:rFonts w:cs="Arial"/>
          <w:bCs/>
          <w:iCs/>
          <w:color w:val="000000"/>
          <w:szCs w:val="24"/>
        </w:rPr>
        <w:t xml:space="preserve"> </w:t>
      </w:r>
      <w:r w:rsidRPr="002A781E">
        <w:rPr>
          <w:rFonts w:cs="Arial"/>
          <w:bCs/>
          <w:iCs/>
          <w:color w:val="000000"/>
          <w:szCs w:val="24"/>
        </w:rPr>
        <w:t>случаях</w:t>
      </w:r>
      <w:r w:rsidR="0032236F" w:rsidRPr="002A781E">
        <w:rPr>
          <w:rFonts w:cs="Arial"/>
          <w:bCs/>
          <w:iCs/>
          <w:color w:val="000000"/>
          <w:szCs w:val="24"/>
        </w:rPr>
        <w:t xml:space="preserve"> </w:t>
      </w:r>
      <w:r w:rsidRPr="002A781E">
        <w:rPr>
          <w:rFonts w:cs="Arial"/>
          <w:bCs/>
          <w:iCs/>
          <w:color w:val="000000"/>
          <w:szCs w:val="24"/>
        </w:rPr>
        <w:t>обращения</w:t>
      </w:r>
      <w:r w:rsidR="0032236F" w:rsidRPr="002A781E">
        <w:rPr>
          <w:rFonts w:cs="Arial"/>
          <w:bCs/>
          <w:iCs/>
          <w:color w:val="000000"/>
          <w:szCs w:val="24"/>
        </w:rPr>
        <w:t xml:space="preserve"> </w:t>
      </w:r>
      <w:r w:rsidRPr="002A781E">
        <w:rPr>
          <w:rFonts w:cs="Arial"/>
          <w:bCs/>
          <w:iCs/>
          <w:color w:val="000000"/>
          <w:szCs w:val="24"/>
        </w:rPr>
        <w:t>к</w:t>
      </w:r>
      <w:r w:rsidR="0032236F" w:rsidRPr="002A781E">
        <w:rPr>
          <w:rFonts w:cs="Arial"/>
          <w:bCs/>
          <w:iCs/>
          <w:color w:val="000000"/>
          <w:szCs w:val="24"/>
        </w:rPr>
        <w:t xml:space="preserve"> </w:t>
      </w:r>
      <w:r w:rsidRPr="002A781E">
        <w:rPr>
          <w:rFonts w:cs="Arial"/>
          <w:bCs/>
          <w:iCs/>
          <w:color w:val="000000"/>
          <w:szCs w:val="24"/>
        </w:rPr>
        <w:t>нему</w:t>
      </w:r>
      <w:r w:rsidR="0032236F" w:rsidRPr="002A781E">
        <w:rPr>
          <w:rFonts w:cs="Arial"/>
          <w:bCs/>
          <w:iCs/>
          <w:color w:val="000000"/>
          <w:szCs w:val="24"/>
        </w:rPr>
        <w:t xml:space="preserve"> </w:t>
      </w:r>
      <w:r w:rsidRPr="002A781E">
        <w:rPr>
          <w:rFonts w:cs="Arial"/>
          <w:bCs/>
          <w:iCs/>
          <w:color w:val="000000"/>
          <w:szCs w:val="24"/>
        </w:rPr>
        <w:t>каких-либо</w:t>
      </w:r>
      <w:r w:rsidR="0032236F" w:rsidRPr="002A781E">
        <w:rPr>
          <w:rFonts w:cs="Arial"/>
          <w:bCs/>
          <w:iCs/>
          <w:color w:val="000000"/>
          <w:szCs w:val="24"/>
        </w:rPr>
        <w:t xml:space="preserve"> </w:t>
      </w:r>
      <w:r w:rsidRPr="002A781E">
        <w:rPr>
          <w:rFonts w:cs="Arial"/>
          <w:bCs/>
          <w:iCs/>
          <w:color w:val="000000"/>
          <w:szCs w:val="24"/>
        </w:rPr>
        <w:t>лиц</w:t>
      </w:r>
      <w:r w:rsidR="0032236F" w:rsidRPr="002A781E">
        <w:rPr>
          <w:rFonts w:cs="Arial"/>
          <w:bCs/>
          <w:iCs/>
          <w:color w:val="000000"/>
          <w:szCs w:val="24"/>
        </w:rPr>
        <w:t xml:space="preserve"> </w:t>
      </w:r>
      <w:r w:rsidRPr="002A781E">
        <w:rPr>
          <w:rFonts w:cs="Arial"/>
          <w:bCs/>
          <w:iCs/>
          <w:color w:val="000000"/>
          <w:szCs w:val="24"/>
        </w:rPr>
        <w:t>в</w:t>
      </w:r>
      <w:r w:rsidR="0032236F" w:rsidRPr="002A781E">
        <w:rPr>
          <w:rFonts w:cs="Arial"/>
          <w:bCs/>
          <w:iCs/>
          <w:color w:val="000000"/>
          <w:szCs w:val="24"/>
        </w:rPr>
        <w:t xml:space="preserve"> </w:t>
      </w:r>
      <w:r w:rsidRPr="002A781E">
        <w:rPr>
          <w:rFonts w:cs="Arial"/>
          <w:bCs/>
          <w:iCs/>
          <w:color w:val="000000"/>
          <w:szCs w:val="24"/>
        </w:rPr>
        <w:t>целях</w:t>
      </w:r>
      <w:r w:rsidR="0032236F" w:rsidRPr="002A781E">
        <w:rPr>
          <w:rFonts w:cs="Arial"/>
          <w:bCs/>
          <w:iCs/>
          <w:color w:val="000000"/>
          <w:szCs w:val="24"/>
        </w:rPr>
        <w:t xml:space="preserve"> </w:t>
      </w:r>
      <w:r w:rsidRPr="002A781E">
        <w:rPr>
          <w:rFonts w:cs="Arial"/>
          <w:bCs/>
          <w:iCs/>
          <w:color w:val="000000"/>
          <w:szCs w:val="24"/>
        </w:rPr>
        <w:t>склонения</w:t>
      </w:r>
      <w:r w:rsidR="0032236F" w:rsidRPr="002A781E">
        <w:rPr>
          <w:rFonts w:cs="Arial"/>
          <w:bCs/>
          <w:iCs/>
          <w:color w:val="000000"/>
          <w:szCs w:val="24"/>
        </w:rPr>
        <w:t xml:space="preserve"> </w:t>
      </w:r>
      <w:r w:rsidRPr="002A781E">
        <w:rPr>
          <w:rFonts w:cs="Arial"/>
          <w:bCs/>
          <w:iCs/>
          <w:color w:val="000000"/>
          <w:szCs w:val="24"/>
        </w:rPr>
        <w:t>его</w:t>
      </w:r>
      <w:r w:rsidR="0032236F" w:rsidRPr="002A781E">
        <w:rPr>
          <w:rFonts w:cs="Arial"/>
          <w:bCs/>
          <w:iCs/>
          <w:color w:val="000000"/>
          <w:szCs w:val="24"/>
        </w:rPr>
        <w:t xml:space="preserve"> </w:t>
      </w:r>
      <w:r w:rsidRPr="002A781E">
        <w:rPr>
          <w:rFonts w:cs="Arial"/>
          <w:bCs/>
          <w:iCs/>
          <w:color w:val="000000"/>
          <w:szCs w:val="24"/>
        </w:rPr>
        <w:t>к</w:t>
      </w:r>
      <w:r w:rsidR="0032236F" w:rsidRPr="002A781E">
        <w:rPr>
          <w:rFonts w:cs="Arial"/>
          <w:bCs/>
          <w:iCs/>
          <w:color w:val="000000"/>
          <w:szCs w:val="24"/>
        </w:rPr>
        <w:t xml:space="preserve"> </w:t>
      </w:r>
      <w:r w:rsidRPr="002A781E">
        <w:rPr>
          <w:rFonts w:cs="Arial"/>
          <w:bCs/>
          <w:iCs/>
          <w:color w:val="000000"/>
          <w:szCs w:val="24"/>
        </w:rPr>
        <w:t>совершению</w:t>
      </w:r>
      <w:r w:rsidR="0032236F" w:rsidRPr="002A781E">
        <w:rPr>
          <w:rFonts w:cs="Arial"/>
          <w:bCs/>
          <w:iCs/>
          <w:color w:val="000000"/>
          <w:szCs w:val="24"/>
        </w:rPr>
        <w:t xml:space="preserve"> </w:t>
      </w:r>
      <w:r w:rsidRPr="002A781E">
        <w:rPr>
          <w:rFonts w:cs="Arial"/>
          <w:bCs/>
          <w:iCs/>
          <w:color w:val="000000"/>
          <w:szCs w:val="24"/>
        </w:rPr>
        <w:t>коррупционных</w:t>
      </w:r>
      <w:r w:rsidR="0032236F" w:rsidRPr="002A781E">
        <w:rPr>
          <w:rFonts w:cs="Arial"/>
          <w:bCs/>
          <w:iCs/>
          <w:color w:val="000000"/>
          <w:szCs w:val="24"/>
        </w:rPr>
        <w:t xml:space="preserve"> </w:t>
      </w:r>
      <w:r w:rsidRPr="002A781E">
        <w:rPr>
          <w:rFonts w:cs="Arial"/>
          <w:bCs/>
          <w:iCs/>
          <w:color w:val="000000"/>
          <w:szCs w:val="24"/>
        </w:rPr>
        <w:t>правонарушений.</w:t>
      </w:r>
      <w:r w:rsidR="0032236F" w:rsidRPr="002A781E">
        <w:rPr>
          <w:rFonts w:cs="Arial"/>
          <w:bCs/>
          <w:iCs/>
          <w:color w:val="000000"/>
          <w:szCs w:val="24"/>
        </w:rPr>
        <w:t xml:space="preserve"> </w:t>
      </w:r>
      <w:r w:rsidRPr="002A781E">
        <w:rPr>
          <w:rFonts w:cs="Arial"/>
          <w:bCs/>
          <w:iCs/>
          <w:color w:val="000000"/>
          <w:szCs w:val="24"/>
        </w:rPr>
        <w:t>Невыполнение</w:t>
      </w:r>
      <w:r w:rsidR="0032236F" w:rsidRPr="002A781E">
        <w:rPr>
          <w:rFonts w:cs="Arial"/>
          <w:bCs/>
          <w:iCs/>
          <w:color w:val="000000"/>
          <w:szCs w:val="24"/>
        </w:rPr>
        <w:t xml:space="preserve"> </w:t>
      </w:r>
      <w:r w:rsidRPr="002A781E">
        <w:rPr>
          <w:rFonts w:cs="Arial"/>
          <w:bCs/>
          <w:iCs/>
          <w:color w:val="000000"/>
          <w:szCs w:val="24"/>
        </w:rPr>
        <w:t>муниципальным</w:t>
      </w:r>
      <w:r w:rsidR="0032236F" w:rsidRPr="002A781E">
        <w:rPr>
          <w:rFonts w:cs="Arial"/>
          <w:bCs/>
          <w:iCs/>
          <w:color w:val="000000"/>
          <w:szCs w:val="24"/>
        </w:rPr>
        <w:t xml:space="preserve"> </w:t>
      </w:r>
      <w:r w:rsidRPr="002A781E">
        <w:rPr>
          <w:rFonts w:cs="Arial"/>
          <w:bCs/>
          <w:iCs/>
          <w:color w:val="000000"/>
          <w:szCs w:val="24"/>
        </w:rPr>
        <w:t>служащим</w:t>
      </w:r>
      <w:r w:rsidR="0032236F" w:rsidRPr="002A781E">
        <w:rPr>
          <w:rFonts w:cs="Arial"/>
          <w:bCs/>
          <w:iCs/>
          <w:color w:val="000000"/>
          <w:szCs w:val="24"/>
        </w:rPr>
        <w:t xml:space="preserve"> </w:t>
      </w:r>
      <w:r w:rsidRPr="002A781E">
        <w:rPr>
          <w:rFonts w:cs="Arial"/>
          <w:bCs/>
          <w:iCs/>
          <w:color w:val="000000"/>
          <w:szCs w:val="24"/>
        </w:rPr>
        <w:t>данной</w:t>
      </w:r>
      <w:r w:rsidR="0032236F" w:rsidRPr="002A781E">
        <w:rPr>
          <w:rFonts w:cs="Arial"/>
          <w:bCs/>
          <w:iCs/>
          <w:color w:val="000000"/>
          <w:szCs w:val="24"/>
        </w:rPr>
        <w:t xml:space="preserve"> </w:t>
      </w:r>
      <w:r w:rsidRPr="002A781E">
        <w:rPr>
          <w:rFonts w:cs="Arial"/>
          <w:bCs/>
          <w:iCs/>
          <w:color w:val="000000"/>
          <w:szCs w:val="24"/>
        </w:rPr>
        <w:t>должностной</w:t>
      </w:r>
      <w:r w:rsidR="0032236F" w:rsidRPr="002A781E">
        <w:rPr>
          <w:rFonts w:cs="Arial"/>
          <w:bCs/>
          <w:iCs/>
          <w:color w:val="000000"/>
          <w:szCs w:val="24"/>
        </w:rPr>
        <w:t xml:space="preserve"> </w:t>
      </w:r>
      <w:r w:rsidRPr="002A781E">
        <w:rPr>
          <w:rFonts w:cs="Arial"/>
          <w:bCs/>
          <w:iCs/>
          <w:color w:val="000000"/>
          <w:szCs w:val="24"/>
        </w:rPr>
        <w:t>(служебной)</w:t>
      </w:r>
      <w:r w:rsidR="0032236F" w:rsidRPr="002A781E">
        <w:rPr>
          <w:rFonts w:cs="Arial"/>
          <w:bCs/>
          <w:iCs/>
          <w:color w:val="000000"/>
          <w:szCs w:val="24"/>
        </w:rPr>
        <w:t xml:space="preserve"> </w:t>
      </w:r>
      <w:r w:rsidRPr="002A781E">
        <w:rPr>
          <w:rFonts w:cs="Arial"/>
          <w:bCs/>
          <w:iCs/>
          <w:color w:val="000000"/>
          <w:szCs w:val="24"/>
        </w:rPr>
        <w:t>обязанности,</w:t>
      </w:r>
      <w:r w:rsidR="0032236F" w:rsidRPr="002A781E">
        <w:rPr>
          <w:rFonts w:cs="Arial"/>
          <w:bCs/>
          <w:iCs/>
          <w:color w:val="000000"/>
          <w:szCs w:val="24"/>
        </w:rPr>
        <w:t xml:space="preserve"> </w:t>
      </w:r>
      <w:r w:rsidRPr="002A781E">
        <w:rPr>
          <w:rFonts w:cs="Arial"/>
          <w:bCs/>
          <w:iCs/>
          <w:color w:val="000000"/>
          <w:szCs w:val="24"/>
        </w:rPr>
        <w:t>является</w:t>
      </w:r>
      <w:r w:rsidR="0032236F" w:rsidRPr="002A781E">
        <w:rPr>
          <w:rFonts w:cs="Arial"/>
          <w:bCs/>
          <w:iCs/>
          <w:color w:val="000000"/>
          <w:szCs w:val="24"/>
        </w:rPr>
        <w:t xml:space="preserve"> </w:t>
      </w:r>
      <w:r w:rsidRPr="002A781E">
        <w:rPr>
          <w:rFonts w:cs="Arial"/>
          <w:bCs/>
          <w:iCs/>
          <w:color w:val="000000"/>
          <w:szCs w:val="24"/>
        </w:rPr>
        <w:t>правонарушением,</w:t>
      </w:r>
      <w:r w:rsidR="0032236F" w:rsidRPr="002A781E">
        <w:rPr>
          <w:rFonts w:cs="Arial"/>
          <w:bCs/>
          <w:iCs/>
          <w:color w:val="000000"/>
          <w:szCs w:val="24"/>
        </w:rPr>
        <w:t xml:space="preserve"> </w:t>
      </w:r>
      <w:r w:rsidRPr="002A781E">
        <w:rPr>
          <w:rFonts w:cs="Arial"/>
          <w:bCs/>
          <w:iCs/>
          <w:color w:val="000000"/>
          <w:szCs w:val="24"/>
        </w:rPr>
        <w:t>влекущим</w:t>
      </w:r>
      <w:r w:rsidR="0032236F" w:rsidRPr="002A781E">
        <w:rPr>
          <w:rFonts w:cs="Arial"/>
          <w:bCs/>
          <w:iCs/>
          <w:color w:val="000000"/>
          <w:szCs w:val="24"/>
        </w:rPr>
        <w:t xml:space="preserve"> </w:t>
      </w:r>
      <w:r w:rsidRPr="002A781E">
        <w:rPr>
          <w:rFonts w:cs="Arial"/>
          <w:bCs/>
          <w:iCs/>
          <w:color w:val="000000"/>
          <w:szCs w:val="24"/>
        </w:rPr>
        <w:t>его</w:t>
      </w:r>
      <w:r w:rsidR="0032236F" w:rsidRPr="002A781E">
        <w:rPr>
          <w:rFonts w:cs="Arial"/>
          <w:bCs/>
          <w:iCs/>
          <w:color w:val="000000"/>
          <w:szCs w:val="24"/>
        </w:rPr>
        <w:t xml:space="preserve"> </w:t>
      </w:r>
      <w:r w:rsidRPr="002A781E">
        <w:rPr>
          <w:rFonts w:cs="Arial"/>
          <w:bCs/>
          <w:iCs/>
          <w:color w:val="000000"/>
          <w:szCs w:val="24"/>
        </w:rPr>
        <w:t>увольнение</w:t>
      </w:r>
      <w:r w:rsidR="0032236F" w:rsidRPr="002A781E">
        <w:rPr>
          <w:rFonts w:cs="Arial"/>
          <w:bCs/>
          <w:iCs/>
          <w:color w:val="000000"/>
          <w:szCs w:val="24"/>
        </w:rPr>
        <w:t xml:space="preserve"> </w:t>
      </w:r>
      <w:r w:rsidRPr="002A781E">
        <w:rPr>
          <w:rFonts w:cs="Arial"/>
          <w:bCs/>
          <w:iCs/>
          <w:color w:val="000000"/>
          <w:szCs w:val="24"/>
        </w:rPr>
        <w:t>с</w:t>
      </w:r>
      <w:r w:rsidR="0032236F" w:rsidRPr="002A781E">
        <w:rPr>
          <w:rFonts w:cs="Arial"/>
          <w:bCs/>
          <w:iCs/>
          <w:color w:val="000000"/>
          <w:szCs w:val="24"/>
        </w:rPr>
        <w:t xml:space="preserve"> </w:t>
      </w:r>
      <w:r w:rsidRPr="002A781E">
        <w:rPr>
          <w:rFonts w:cs="Arial"/>
          <w:bCs/>
          <w:iCs/>
          <w:color w:val="000000"/>
          <w:szCs w:val="24"/>
        </w:rPr>
        <w:t>муниципальной</w:t>
      </w:r>
      <w:r w:rsidR="0032236F" w:rsidRPr="002A781E">
        <w:rPr>
          <w:rFonts w:cs="Arial"/>
          <w:bCs/>
          <w:iCs/>
          <w:color w:val="000000"/>
          <w:szCs w:val="24"/>
        </w:rPr>
        <w:t xml:space="preserve"> </w:t>
      </w:r>
      <w:r w:rsidRPr="002A781E">
        <w:rPr>
          <w:rFonts w:cs="Arial"/>
          <w:bCs/>
          <w:iCs/>
          <w:color w:val="000000"/>
          <w:szCs w:val="24"/>
        </w:rPr>
        <w:t>службы,</w:t>
      </w:r>
      <w:r w:rsidR="0032236F" w:rsidRPr="002A781E">
        <w:rPr>
          <w:rFonts w:cs="Arial"/>
          <w:bCs/>
          <w:iCs/>
          <w:color w:val="000000"/>
          <w:szCs w:val="24"/>
        </w:rPr>
        <w:t xml:space="preserve"> </w:t>
      </w:r>
      <w:r w:rsidRPr="002A781E">
        <w:rPr>
          <w:rFonts w:cs="Arial"/>
          <w:bCs/>
          <w:iCs/>
          <w:color w:val="000000"/>
          <w:szCs w:val="24"/>
        </w:rPr>
        <w:t>либо</w:t>
      </w:r>
      <w:r w:rsidR="0032236F" w:rsidRPr="002A781E">
        <w:rPr>
          <w:rFonts w:cs="Arial"/>
          <w:bCs/>
          <w:iCs/>
          <w:color w:val="000000"/>
          <w:szCs w:val="24"/>
        </w:rPr>
        <w:t xml:space="preserve"> </w:t>
      </w:r>
      <w:r w:rsidRPr="002A781E">
        <w:rPr>
          <w:rFonts w:cs="Arial"/>
          <w:bCs/>
          <w:iCs/>
          <w:color w:val="000000"/>
          <w:szCs w:val="24"/>
        </w:rPr>
        <w:t>привлечение</w:t>
      </w:r>
      <w:r w:rsidR="0032236F" w:rsidRPr="002A781E">
        <w:rPr>
          <w:rFonts w:cs="Arial"/>
          <w:bCs/>
          <w:iCs/>
          <w:color w:val="000000"/>
          <w:szCs w:val="24"/>
        </w:rPr>
        <w:t xml:space="preserve"> </w:t>
      </w:r>
      <w:r w:rsidRPr="002A781E">
        <w:rPr>
          <w:rFonts w:cs="Arial"/>
          <w:bCs/>
          <w:iCs/>
          <w:color w:val="000000"/>
          <w:szCs w:val="24"/>
        </w:rPr>
        <w:t>его</w:t>
      </w:r>
      <w:r w:rsidR="0032236F" w:rsidRPr="002A781E">
        <w:rPr>
          <w:rFonts w:cs="Arial"/>
          <w:bCs/>
          <w:iCs/>
          <w:color w:val="000000"/>
          <w:szCs w:val="24"/>
        </w:rPr>
        <w:t xml:space="preserve"> </w:t>
      </w:r>
      <w:r w:rsidRPr="002A781E">
        <w:rPr>
          <w:rFonts w:cs="Arial"/>
          <w:bCs/>
          <w:iCs/>
          <w:color w:val="000000"/>
          <w:szCs w:val="24"/>
        </w:rPr>
        <w:t>к</w:t>
      </w:r>
      <w:r w:rsidR="0032236F" w:rsidRPr="002A781E">
        <w:rPr>
          <w:rFonts w:cs="Arial"/>
          <w:bCs/>
          <w:iCs/>
          <w:color w:val="000000"/>
          <w:szCs w:val="24"/>
        </w:rPr>
        <w:t xml:space="preserve"> </w:t>
      </w:r>
      <w:r w:rsidRPr="002A781E">
        <w:rPr>
          <w:rFonts w:cs="Arial"/>
          <w:bCs/>
          <w:iCs/>
          <w:color w:val="000000"/>
          <w:szCs w:val="24"/>
        </w:rPr>
        <w:t>иным</w:t>
      </w:r>
      <w:r w:rsidR="0032236F" w:rsidRPr="002A781E">
        <w:rPr>
          <w:rFonts w:cs="Arial"/>
          <w:bCs/>
          <w:iCs/>
          <w:color w:val="000000"/>
          <w:szCs w:val="24"/>
        </w:rPr>
        <w:t xml:space="preserve"> </w:t>
      </w:r>
      <w:r w:rsidRPr="002A781E">
        <w:rPr>
          <w:rFonts w:cs="Arial"/>
          <w:bCs/>
          <w:iCs/>
          <w:color w:val="000000"/>
          <w:szCs w:val="24"/>
        </w:rPr>
        <w:t>видам</w:t>
      </w:r>
      <w:r w:rsidR="0032236F" w:rsidRPr="002A781E">
        <w:rPr>
          <w:rFonts w:cs="Arial"/>
          <w:bCs/>
          <w:iCs/>
          <w:color w:val="000000"/>
          <w:szCs w:val="24"/>
        </w:rPr>
        <w:t xml:space="preserve"> </w:t>
      </w:r>
      <w:r w:rsidRPr="002A781E">
        <w:rPr>
          <w:rFonts w:cs="Arial"/>
          <w:bCs/>
          <w:iCs/>
          <w:color w:val="000000"/>
          <w:szCs w:val="24"/>
        </w:rPr>
        <w:t>ответственности</w:t>
      </w:r>
      <w:r w:rsidR="0032236F" w:rsidRPr="002A781E">
        <w:rPr>
          <w:rFonts w:cs="Arial"/>
          <w:bCs/>
          <w:iCs/>
          <w:color w:val="000000"/>
          <w:szCs w:val="24"/>
        </w:rPr>
        <w:t xml:space="preserve"> </w:t>
      </w:r>
      <w:r w:rsidRPr="002A781E">
        <w:rPr>
          <w:rFonts w:cs="Arial"/>
          <w:bCs/>
          <w:iCs/>
          <w:color w:val="000000"/>
          <w:szCs w:val="24"/>
        </w:rPr>
        <w:t>в</w:t>
      </w:r>
      <w:r w:rsidR="0032236F" w:rsidRPr="002A781E">
        <w:rPr>
          <w:rFonts w:cs="Arial"/>
          <w:bCs/>
          <w:iCs/>
          <w:color w:val="000000"/>
          <w:szCs w:val="24"/>
        </w:rPr>
        <w:t xml:space="preserve"> </w:t>
      </w:r>
      <w:r w:rsidRPr="002A781E">
        <w:rPr>
          <w:rFonts w:cs="Arial"/>
          <w:bCs/>
          <w:iCs/>
          <w:color w:val="000000"/>
          <w:szCs w:val="24"/>
        </w:rPr>
        <w:t>соответствии</w:t>
      </w:r>
      <w:r w:rsidR="0032236F" w:rsidRPr="002A781E">
        <w:rPr>
          <w:rFonts w:cs="Arial"/>
          <w:bCs/>
          <w:iCs/>
          <w:color w:val="000000"/>
          <w:szCs w:val="24"/>
        </w:rPr>
        <w:t xml:space="preserve"> </w:t>
      </w:r>
      <w:r w:rsidRPr="002A781E">
        <w:rPr>
          <w:rFonts w:cs="Arial"/>
          <w:bCs/>
          <w:iCs/>
          <w:color w:val="000000"/>
          <w:szCs w:val="24"/>
        </w:rPr>
        <w:t>с</w:t>
      </w:r>
      <w:r w:rsidR="0032236F" w:rsidRPr="002A781E">
        <w:rPr>
          <w:rFonts w:cs="Arial"/>
          <w:bCs/>
          <w:iCs/>
          <w:color w:val="000000"/>
          <w:szCs w:val="24"/>
        </w:rPr>
        <w:t xml:space="preserve"> </w:t>
      </w:r>
      <w:r w:rsidRPr="002A781E">
        <w:rPr>
          <w:rFonts w:cs="Arial"/>
          <w:bCs/>
          <w:iCs/>
          <w:color w:val="000000"/>
          <w:szCs w:val="24"/>
        </w:rPr>
        <w:t>законодательством</w:t>
      </w:r>
      <w:r w:rsidR="0032236F" w:rsidRPr="002A781E">
        <w:rPr>
          <w:rFonts w:cs="Arial"/>
          <w:bCs/>
          <w:iCs/>
          <w:color w:val="000000"/>
          <w:szCs w:val="24"/>
        </w:rPr>
        <w:t xml:space="preserve"> </w:t>
      </w:r>
      <w:r w:rsidRPr="002A781E">
        <w:rPr>
          <w:rFonts w:cs="Arial"/>
          <w:bCs/>
          <w:iCs/>
          <w:color w:val="000000"/>
          <w:szCs w:val="24"/>
        </w:rPr>
        <w:t>Российской</w:t>
      </w:r>
      <w:r w:rsidR="0032236F" w:rsidRPr="002A781E">
        <w:rPr>
          <w:rFonts w:cs="Arial"/>
          <w:bCs/>
          <w:iCs/>
          <w:color w:val="000000"/>
          <w:szCs w:val="24"/>
        </w:rPr>
        <w:t xml:space="preserve"> </w:t>
      </w:r>
      <w:r w:rsidRPr="002A781E">
        <w:rPr>
          <w:rFonts w:cs="Arial"/>
          <w:bCs/>
          <w:iCs/>
          <w:color w:val="000000"/>
          <w:szCs w:val="24"/>
        </w:rPr>
        <w:t>Федерации.</w:t>
      </w:r>
    </w:p>
    <w:p w:rsidR="00F95FE2" w:rsidRPr="002A781E" w:rsidRDefault="00F95FE2" w:rsidP="002A781E">
      <w:pPr>
        <w:pStyle w:val="aff6"/>
        <w:ind w:firstLine="540"/>
        <w:rPr>
          <w:rFonts w:cs="Arial"/>
          <w:color w:val="000000"/>
          <w:szCs w:val="24"/>
        </w:rPr>
      </w:pPr>
      <w:r w:rsidRPr="002A781E">
        <w:rPr>
          <w:rFonts w:cs="Arial"/>
          <w:color w:val="000000"/>
          <w:szCs w:val="24"/>
        </w:rPr>
        <w:t>13)</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случае,</w:t>
      </w:r>
      <w:r w:rsidR="0032236F" w:rsidRPr="002A781E">
        <w:rPr>
          <w:rFonts w:cs="Arial"/>
          <w:color w:val="000000"/>
          <w:szCs w:val="24"/>
        </w:rPr>
        <w:t xml:space="preserve"> </w:t>
      </w:r>
      <w:r w:rsidRPr="002A781E">
        <w:rPr>
          <w:rFonts w:cs="Arial"/>
          <w:color w:val="000000"/>
          <w:szCs w:val="24"/>
        </w:rPr>
        <w:t>если</w:t>
      </w:r>
      <w:r w:rsidR="0032236F" w:rsidRPr="002A781E">
        <w:rPr>
          <w:rFonts w:cs="Arial"/>
          <w:color w:val="000000"/>
          <w:szCs w:val="24"/>
        </w:rPr>
        <w:t xml:space="preserve"> </w:t>
      </w:r>
      <w:r w:rsidRPr="002A781E">
        <w:rPr>
          <w:rFonts w:cs="Arial"/>
          <w:color w:val="000000"/>
          <w:szCs w:val="24"/>
        </w:rPr>
        <w:t>владение</w:t>
      </w:r>
      <w:r w:rsidR="0032236F" w:rsidRPr="002A781E">
        <w:rPr>
          <w:rFonts w:cs="Arial"/>
          <w:color w:val="000000"/>
          <w:szCs w:val="24"/>
        </w:rPr>
        <w:t xml:space="preserve"> </w:t>
      </w:r>
      <w:r w:rsidRPr="002A781E">
        <w:rPr>
          <w:rFonts w:cs="Arial"/>
          <w:color w:val="000000"/>
          <w:szCs w:val="24"/>
        </w:rPr>
        <w:t>лицом,</w:t>
      </w:r>
      <w:r w:rsidR="0032236F" w:rsidRPr="002A781E">
        <w:rPr>
          <w:rFonts w:cs="Arial"/>
          <w:color w:val="000000"/>
          <w:szCs w:val="24"/>
        </w:rPr>
        <w:t xml:space="preserve"> </w:t>
      </w:r>
      <w:r w:rsidRPr="002A781E">
        <w:rPr>
          <w:rFonts w:cs="Arial"/>
          <w:color w:val="000000"/>
          <w:szCs w:val="24"/>
        </w:rPr>
        <w:t>замещающим</w:t>
      </w:r>
      <w:r w:rsidR="0032236F" w:rsidRPr="002A781E">
        <w:rPr>
          <w:rFonts w:cs="Arial"/>
          <w:color w:val="000000"/>
          <w:szCs w:val="24"/>
        </w:rPr>
        <w:t xml:space="preserve"> </w:t>
      </w:r>
      <w:r w:rsidRPr="002A781E">
        <w:rPr>
          <w:rFonts w:cs="Arial"/>
          <w:color w:val="000000"/>
          <w:szCs w:val="24"/>
        </w:rPr>
        <w:t>муниципальную</w:t>
      </w:r>
      <w:r w:rsidR="0032236F" w:rsidRPr="002A781E">
        <w:rPr>
          <w:rFonts w:cs="Arial"/>
          <w:color w:val="000000"/>
          <w:szCs w:val="24"/>
        </w:rPr>
        <w:t xml:space="preserve"> </w:t>
      </w:r>
      <w:r w:rsidRPr="002A781E">
        <w:rPr>
          <w:rFonts w:cs="Arial"/>
          <w:color w:val="000000"/>
          <w:szCs w:val="24"/>
        </w:rPr>
        <w:t>должность</w:t>
      </w:r>
      <w:r w:rsidR="0032236F" w:rsidRPr="002A781E">
        <w:rPr>
          <w:rFonts w:cs="Arial"/>
          <w:color w:val="000000"/>
          <w:szCs w:val="24"/>
        </w:rPr>
        <w:t xml:space="preserve"> </w:t>
      </w:r>
      <w:r w:rsidRPr="002A781E">
        <w:rPr>
          <w:rFonts w:cs="Arial"/>
          <w:color w:val="000000"/>
          <w:szCs w:val="24"/>
        </w:rPr>
        <w:t>ценными</w:t>
      </w:r>
      <w:r w:rsidR="0032236F" w:rsidRPr="002A781E">
        <w:rPr>
          <w:rFonts w:cs="Arial"/>
          <w:color w:val="000000"/>
          <w:szCs w:val="24"/>
        </w:rPr>
        <w:t xml:space="preserve"> </w:t>
      </w:r>
      <w:r w:rsidRPr="002A781E">
        <w:rPr>
          <w:rFonts w:cs="Arial"/>
          <w:color w:val="000000"/>
          <w:szCs w:val="24"/>
        </w:rPr>
        <w:t>бумагами,</w:t>
      </w:r>
      <w:r w:rsidR="0032236F" w:rsidRPr="002A781E">
        <w:rPr>
          <w:rFonts w:cs="Arial"/>
          <w:color w:val="000000"/>
          <w:szCs w:val="24"/>
        </w:rPr>
        <w:t xml:space="preserve"> </w:t>
      </w:r>
      <w:r w:rsidRPr="002A781E">
        <w:rPr>
          <w:rFonts w:cs="Arial"/>
          <w:color w:val="000000"/>
          <w:szCs w:val="24"/>
        </w:rPr>
        <w:t>акциями</w:t>
      </w:r>
      <w:r w:rsidR="0032236F" w:rsidRPr="002A781E">
        <w:rPr>
          <w:rFonts w:cs="Arial"/>
          <w:color w:val="000000"/>
          <w:szCs w:val="24"/>
        </w:rPr>
        <w:t xml:space="preserve"> </w:t>
      </w:r>
      <w:r w:rsidRPr="002A781E">
        <w:rPr>
          <w:rFonts w:cs="Arial"/>
          <w:color w:val="000000"/>
          <w:szCs w:val="24"/>
        </w:rPr>
        <w:t>(долями</w:t>
      </w:r>
      <w:r w:rsidR="0032236F" w:rsidRPr="002A781E">
        <w:rPr>
          <w:rFonts w:cs="Arial"/>
          <w:color w:val="000000"/>
          <w:szCs w:val="24"/>
        </w:rPr>
        <w:t xml:space="preserve"> </w:t>
      </w:r>
      <w:r w:rsidRPr="002A781E">
        <w:rPr>
          <w:rFonts w:cs="Arial"/>
          <w:color w:val="000000"/>
          <w:szCs w:val="24"/>
        </w:rPr>
        <w:t>участия,</w:t>
      </w:r>
      <w:r w:rsidR="0032236F" w:rsidRPr="002A781E">
        <w:rPr>
          <w:rFonts w:cs="Arial"/>
          <w:color w:val="000000"/>
          <w:szCs w:val="24"/>
        </w:rPr>
        <w:t xml:space="preserve"> </w:t>
      </w:r>
      <w:r w:rsidRPr="002A781E">
        <w:rPr>
          <w:rFonts w:cs="Arial"/>
          <w:color w:val="000000"/>
          <w:szCs w:val="24"/>
        </w:rPr>
        <w:t>паями</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уставных</w:t>
      </w:r>
      <w:r w:rsidR="0032236F" w:rsidRPr="002A781E">
        <w:rPr>
          <w:rFonts w:cs="Arial"/>
          <w:color w:val="000000"/>
          <w:szCs w:val="24"/>
        </w:rPr>
        <w:t xml:space="preserve"> </w:t>
      </w:r>
      <w:r w:rsidRPr="002A781E">
        <w:rPr>
          <w:rFonts w:cs="Arial"/>
          <w:color w:val="000000"/>
          <w:szCs w:val="24"/>
        </w:rPr>
        <w:t>(складочных)</w:t>
      </w:r>
      <w:r w:rsidR="0032236F" w:rsidRPr="002A781E">
        <w:rPr>
          <w:rFonts w:cs="Arial"/>
          <w:color w:val="000000"/>
          <w:szCs w:val="24"/>
        </w:rPr>
        <w:t xml:space="preserve"> </w:t>
      </w:r>
      <w:r w:rsidRPr="002A781E">
        <w:rPr>
          <w:rFonts w:cs="Arial"/>
          <w:color w:val="000000"/>
          <w:szCs w:val="24"/>
        </w:rPr>
        <w:t>капиталах</w:t>
      </w:r>
      <w:r w:rsidR="0032236F" w:rsidRPr="002A781E">
        <w:rPr>
          <w:rFonts w:cs="Arial"/>
          <w:color w:val="000000"/>
          <w:szCs w:val="24"/>
        </w:rPr>
        <w:t xml:space="preserve"> </w:t>
      </w:r>
      <w:r w:rsidRPr="002A781E">
        <w:rPr>
          <w:rFonts w:cs="Arial"/>
          <w:color w:val="000000"/>
          <w:szCs w:val="24"/>
        </w:rPr>
        <w:t>организаций)</w:t>
      </w:r>
      <w:r w:rsidR="0032236F" w:rsidRPr="002A781E">
        <w:rPr>
          <w:rFonts w:cs="Arial"/>
          <w:color w:val="000000"/>
          <w:szCs w:val="24"/>
        </w:rPr>
        <w:t xml:space="preserve"> </w:t>
      </w:r>
      <w:r w:rsidRPr="002A781E">
        <w:rPr>
          <w:rFonts w:cs="Arial"/>
          <w:color w:val="000000"/>
          <w:szCs w:val="24"/>
        </w:rPr>
        <w:t>приводит</w:t>
      </w:r>
      <w:r w:rsidR="0032236F" w:rsidRPr="002A781E">
        <w:rPr>
          <w:rFonts w:cs="Arial"/>
          <w:color w:val="000000"/>
          <w:szCs w:val="24"/>
        </w:rPr>
        <w:t xml:space="preserve"> </w:t>
      </w:r>
      <w:r w:rsidRPr="002A781E">
        <w:rPr>
          <w:rFonts w:cs="Arial"/>
          <w:color w:val="000000"/>
          <w:szCs w:val="24"/>
        </w:rPr>
        <w:t>или</w:t>
      </w:r>
      <w:r w:rsidR="0032236F" w:rsidRPr="002A781E">
        <w:rPr>
          <w:rFonts w:cs="Arial"/>
          <w:color w:val="000000"/>
          <w:szCs w:val="24"/>
        </w:rPr>
        <w:t xml:space="preserve"> </w:t>
      </w:r>
      <w:r w:rsidRPr="002A781E">
        <w:rPr>
          <w:rFonts w:cs="Arial"/>
          <w:color w:val="000000"/>
          <w:szCs w:val="24"/>
        </w:rPr>
        <w:t>может</w:t>
      </w:r>
      <w:r w:rsidR="0032236F" w:rsidRPr="002A781E">
        <w:rPr>
          <w:rFonts w:cs="Arial"/>
          <w:color w:val="000000"/>
          <w:szCs w:val="24"/>
        </w:rPr>
        <w:t xml:space="preserve"> </w:t>
      </w:r>
      <w:r w:rsidRPr="002A781E">
        <w:rPr>
          <w:rFonts w:cs="Arial"/>
          <w:color w:val="000000"/>
          <w:szCs w:val="24"/>
        </w:rPr>
        <w:t>привести</w:t>
      </w:r>
      <w:r w:rsidR="0032236F" w:rsidRPr="002A781E">
        <w:rPr>
          <w:rFonts w:cs="Arial"/>
          <w:color w:val="000000"/>
          <w:szCs w:val="24"/>
        </w:rPr>
        <w:t xml:space="preserve"> </w:t>
      </w:r>
      <w:r w:rsidRPr="002A781E">
        <w:rPr>
          <w:rFonts w:cs="Arial"/>
          <w:color w:val="000000"/>
          <w:szCs w:val="24"/>
        </w:rPr>
        <w:t>к</w:t>
      </w:r>
      <w:r w:rsidR="0032236F" w:rsidRPr="002A781E">
        <w:rPr>
          <w:rFonts w:cs="Arial"/>
          <w:color w:val="000000"/>
          <w:szCs w:val="24"/>
        </w:rPr>
        <w:t xml:space="preserve"> </w:t>
      </w:r>
      <w:r w:rsidRPr="002A781E">
        <w:rPr>
          <w:rFonts w:cs="Arial"/>
          <w:color w:val="000000"/>
          <w:szCs w:val="24"/>
        </w:rPr>
        <w:t>конфликту</w:t>
      </w:r>
      <w:r w:rsidR="0032236F" w:rsidRPr="002A781E">
        <w:rPr>
          <w:rFonts w:cs="Arial"/>
          <w:color w:val="000000"/>
          <w:szCs w:val="24"/>
        </w:rPr>
        <w:t xml:space="preserve"> </w:t>
      </w:r>
      <w:r w:rsidRPr="002A781E">
        <w:rPr>
          <w:rFonts w:cs="Arial"/>
          <w:color w:val="000000"/>
          <w:szCs w:val="24"/>
        </w:rPr>
        <w:t>интересов,</w:t>
      </w:r>
      <w:r w:rsidR="0032236F" w:rsidRPr="002A781E">
        <w:rPr>
          <w:rFonts w:cs="Arial"/>
          <w:color w:val="000000"/>
          <w:szCs w:val="24"/>
        </w:rPr>
        <w:t xml:space="preserve"> </w:t>
      </w:r>
      <w:r w:rsidRPr="002A781E">
        <w:rPr>
          <w:rFonts w:cs="Arial"/>
          <w:color w:val="000000"/>
          <w:szCs w:val="24"/>
        </w:rPr>
        <w:t>указанное</w:t>
      </w:r>
      <w:r w:rsidR="0032236F" w:rsidRPr="002A781E">
        <w:rPr>
          <w:rFonts w:cs="Arial"/>
          <w:color w:val="000000"/>
          <w:szCs w:val="24"/>
        </w:rPr>
        <w:t xml:space="preserve"> </w:t>
      </w:r>
      <w:r w:rsidRPr="002A781E">
        <w:rPr>
          <w:rFonts w:cs="Arial"/>
          <w:color w:val="000000"/>
          <w:szCs w:val="24"/>
        </w:rPr>
        <w:t>лицо</w:t>
      </w:r>
      <w:r w:rsidR="0032236F" w:rsidRPr="002A781E">
        <w:rPr>
          <w:rFonts w:cs="Arial"/>
          <w:color w:val="000000"/>
          <w:szCs w:val="24"/>
        </w:rPr>
        <w:t xml:space="preserve"> </w:t>
      </w:r>
      <w:r w:rsidRPr="002A781E">
        <w:rPr>
          <w:rFonts w:cs="Arial"/>
          <w:color w:val="000000"/>
          <w:szCs w:val="24"/>
        </w:rPr>
        <w:t>обязано</w:t>
      </w:r>
      <w:r w:rsidR="0032236F" w:rsidRPr="002A781E">
        <w:rPr>
          <w:rFonts w:cs="Arial"/>
          <w:color w:val="000000"/>
          <w:szCs w:val="24"/>
        </w:rPr>
        <w:t xml:space="preserve"> </w:t>
      </w:r>
      <w:r w:rsidRPr="002A781E">
        <w:rPr>
          <w:rFonts w:cs="Arial"/>
          <w:color w:val="000000"/>
          <w:szCs w:val="24"/>
        </w:rPr>
        <w:t>передать</w:t>
      </w:r>
      <w:r w:rsidR="0032236F" w:rsidRPr="002A781E">
        <w:rPr>
          <w:rFonts w:cs="Arial"/>
          <w:color w:val="000000"/>
          <w:szCs w:val="24"/>
        </w:rPr>
        <w:t xml:space="preserve"> </w:t>
      </w:r>
      <w:r w:rsidRPr="002A781E">
        <w:rPr>
          <w:rFonts w:cs="Arial"/>
          <w:color w:val="000000"/>
          <w:szCs w:val="24"/>
        </w:rPr>
        <w:t>принадлежащие</w:t>
      </w:r>
      <w:r w:rsidR="0032236F" w:rsidRPr="002A781E">
        <w:rPr>
          <w:rFonts w:cs="Arial"/>
          <w:color w:val="000000"/>
          <w:szCs w:val="24"/>
        </w:rPr>
        <w:t xml:space="preserve"> </w:t>
      </w:r>
      <w:r w:rsidRPr="002A781E">
        <w:rPr>
          <w:rFonts w:cs="Arial"/>
          <w:color w:val="000000"/>
          <w:szCs w:val="24"/>
        </w:rPr>
        <w:t>ему</w:t>
      </w:r>
      <w:r w:rsidR="0032236F" w:rsidRPr="002A781E">
        <w:rPr>
          <w:rFonts w:cs="Arial"/>
          <w:color w:val="000000"/>
          <w:szCs w:val="24"/>
        </w:rPr>
        <w:t xml:space="preserve"> </w:t>
      </w:r>
      <w:r w:rsidRPr="002A781E">
        <w:rPr>
          <w:rFonts w:cs="Arial"/>
          <w:color w:val="000000"/>
          <w:szCs w:val="24"/>
        </w:rPr>
        <w:t>ценные</w:t>
      </w:r>
      <w:r w:rsidR="0032236F" w:rsidRPr="002A781E">
        <w:rPr>
          <w:rFonts w:cs="Arial"/>
          <w:color w:val="000000"/>
          <w:szCs w:val="24"/>
        </w:rPr>
        <w:t xml:space="preserve"> </w:t>
      </w:r>
      <w:r w:rsidRPr="002A781E">
        <w:rPr>
          <w:rFonts w:cs="Arial"/>
          <w:color w:val="000000"/>
          <w:szCs w:val="24"/>
        </w:rPr>
        <w:t>бумаги,</w:t>
      </w:r>
      <w:r w:rsidR="0032236F" w:rsidRPr="002A781E">
        <w:rPr>
          <w:rFonts w:cs="Arial"/>
          <w:color w:val="000000"/>
          <w:szCs w:val="24"/>
        </w:rPr>
        <w:t xml:space="preserve"> </w:t>
      </w:r>
      <w:r w:rsidRPr="002A781E">
        <w:rPr>
          <w:rFonts w:cs="Arial"/>
          <w:color w:val="000000"/>
          <w:szCs w:val="24"/>
        </w:rPr>
        <w:t>акции</w:t>
      </w:r>
      <w:r w:rsidR="0032236F" w:rsidRPr="002A781E">
        <w:rPr>
          <w:rFonts w:cs="Arial"/>
          <w:color w:val="000000"/>
          <w:szCs w:val="24"/>
        </w:rPr>
        <w:t xml:space="preserve"> </w:t>
      </w:r>
      <w:r w:rsidRPr="002A781E">
        <w:rPr>
          <w:rFonts w:cs="Arial"/>
          <w:color w:val="000000"/>
          <w:szCs w:val="24"/>
        </w:rPr>
        <w:t>(доли</w:t>
      </w:r>
      <w:r w:rsidR="0032236F" w:rsidRPr="002A781E">
        <w:rPr>
          <w:rFonts w:cs="Arial"/>
          <w:color w:val="000000"/>
          <w:szCs w:val="24"/>
        </w:rPr>
        <w:t xml:space="preserve"> </w:t>
      </w:r>
      <w:r w:rsidRPr="002A781E">
        <w:rPr>
          <w:rFonts w:cs="Arial"/>
          <w:color w:val="000000"/>
          <w:szCs w:val="24"/>
        </w:rPr>
        <w:t>участия,</w:t>
      </w:r>
      <w:r w:rsidR="0032236F" w:rsidRPr="002A781E">
        <w:rPr>
          <w:rFonts w:cs="Arial"/>
          <w:color w:val="000000"/>
          <w:szCs w:val="24"/>
        </w:rPr>
        <w:t xml:space="preserve"> </w:t>
      </w:r>
      <w:r w:rsidRPr="002A781E">
        <w:rPr>
          <w:rFonts w:cs="Arial"/>
          <w:color w:val="000000"/>
          <w:szCs w:val="24"/>
        </w:rPr>
        <w:t>паи</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уставных</w:t>
      </w:r>
      <w:r w:rsidR="0032236F" w:rsidRPr="002A781E">
        <w:rPr>
          <w:rFonts w:cs="Arial"/>
          <w:color w:val="000000"/>
          <w:szCs w:val="24"/>
        </w:rPr>
        <w:t xml:space="preserve"> </w:t>
      </w:r>
      <w:r w:rsidRPr="002A781E">
        <w:rPr>
          <w:rFonts w:cs="Arial"/>
          <w:color w:val="000000"/>
          <w:szCs w:val="24"/>
        </w:rPr>
        <w:t>(складочных)</w:t>
      </w:r>
      <w:r w:rsidR="0032236F" w:rsidRPr="002A781E">
        <w:rPr>
          <w:rFonts w:cs="Arial"/>
          <w:color w:val="000000"/>
          <w:szCs w:val="24"/>
        </w:rPr>
        <w:t xml:space="preserve"> </w:t>
      </w:r>
      <w:r w:rsidRPr="002A781E">
        <w:rPr>
          <w:rFonts w:cs="Arial"/>
          <w:color w:val="000000"/>
          <w:szCs w:val="24"/>
        </w:rPr>
        <w:t>капиталах</w:t>
      </w:r>
      <w:r w:rsidR="0032236F" w:rsidRPr="002A781E">
        <w:rPr>
          <w:rFonts w:cs="Arial"/>
          <w:color w:val="000000"/>
          <w:szCs w:val="24"/>
        </w:rPr>
        <w:t xml:space="preserve"> </w:t>
      </w:r>
      <w:r w:rsidRPr="002A781E">
        <w:rPr>
          <w:rFonts w:cs="Arial"/>
          <w:color w:val="000000"/>
          <w:szCs w:val="24"/>
        </w:rPr>
        <w:t>организаций)</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доверительное</w:t>
      </w:r>
      <w:r w:rsidR="0032236F" w:rsidRPr="002A781E">
        <w:rPr>
          <w:rFonts w:cs="Arial"/>
          <w:color w:val="000000"/>
          <w:szCs w:val="24"/>
        </w:rPr>
        <w:t xml:space="preserve"> </w:t>
      </w:r>
      <w:r w:rsidRPr="002A781E">
        <w:rPr>
          <w:rFonts w:cs="Arial"/>
          <w:color w:val="000000"/>
          <w:szCs w:val="24"/>
        </w:rPr>
        <w:t>управление</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соответствии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гражданским</w:t>
      </w:r>
      <w:r w:rsidR="0032236F" w:rsidRPr="002A781E">
        <w:rPr>
          <w:rFonts w:cs="Arial"/>
          <w:color w:val="000000"/>
          <w:szCs w:val="24"/>
        </w:rPr>
        <w:t xml:space="preserve"> </w:t>
      </w:r>
      <w:r w:rsidRPr="002A781E">
        <w:rPr>
          <w:rFonts w:cs="Arial"/>
          <w:color w:val="000000"/>
          <w:szCs w:val="24"/>
        </w:rPr>
        <w:t>законодательством</w:t>
      </w:r>
      <w:r w:rsidR="0032236F" w:rsidRPr="002A781E">
        <w:rPr>
          <w:rFonts w:cs="Arial"/>
          <w:color w:val="000000"/>
          <w:szCs w:val="24"/>
        </w:rPr>
        <w:t xml:space="preserve"> </w:t>
      </w:r>
      <w:r w:rsidRPr="002A781E">
        <w:rPr>
          <w:rFonts w:cs="Arial"/>
          <w:color w:val="000000"/>
          <w:szCs w:val="24"/>
        </w:rPr>
        <w:t>Российской</w:t>
      </w:r>
      <w:r w:rsidR="0032236F" w:rsidRPr="002A781E">
        <w:rPr>
          <w:rFonts w:cs="Arial"/>
          <w:color w:val="000000"/>
          <w:szCs w:val="24"/>
        </w:rPr>
        <w:t xml:space="preserve"> </w:t>
      </w:r>
      <w:r w:rsidRPr="002A781E">
        <w:rPr>
          <w:rFonts w:cs="Arial"/>
          <w:color w:val="000000"/>
          <w:szCs w:val="24"/>
        </w:rPr>
        <w:t>Федерации».</w:t>
      </w:r>
    </w:p>
    <w:p w:rsidR="00F95FE2" w:rsidRPr="002A781E" w:rsidRDefault="00F95FE2" w:rsidP="002A781E">
      <w:pPr>
        <w:pStyle w:val="aff6"/>
        <w:rPr>
          <w:rFonts w:cs="Arial"/>
          <w:color w:val="000000"/>
          <w:szCs w:val="24"/>
        </w:rPr>
      </w:pPr>
      <w:r w:rsidRPr="002A781E">
        <w:rPr>
          <w:rFonts w:cs="Arial"/>
          <w:color w:val="000000"/>
          <w:szCs w:val="24"/>
        </w:rPr>
        <w:t>2.3.</w:t>
      </w:r>
      <w:r w:rsidR="0032236F" w:rsidRPr="002A781E">
        <w:rPr>
          <w:rFonts w:cs="Arial"/>
          <w:color w:val="000000"/>
          <w:szCs w:val="24"/>
        </w:rPr>
        <w:t xml:space="preserve"> </w:t>
      </w:r>
      <w:r w:rsidRPr="002A781E">
        <w:rPr>
          <w:rFonts w:cs="Arial"/>
          <w:color w:val="000000"/>
          <w:szCs w:val="24"/>
        </w:rPr>
        <w:t>Муниципальному</w:t>
      </w:r>
      <w:r w:rsidR="0032236F" w:rsidRPr="002A781E">
        <w:rPr>
          <w:rFonts w:cs="Arial"/>
          <w:color w:val="000000"/>
          <w:szCs w:val="24"/>
        </w:rPr>
        <w:t xml:space="preserve"> </w:t>
      </w:r>
      <w:r w:rsidRPr="002A781E">
        <w:rPr>
          <w:rFonts w:cs="Arial"/>
          <w:color w:val="000000"/>
          <w:szCs w:val="24"/>
        </w:rPr>
        <w:t>служащему</w:t>
      </w:r>
      <w:r w:rsidR="0032236F" w:rsidRPr="002A781E">
        <w:rPr>
          <w:rFonts w:cs="Arial"/>
          <w:color w:val="000000"/>
          <w:szCs w:val="24"/>
        </w:rPr>
        <w:t xml:space="preserve"> </w:t>
      </w:r>
      <w:r w:rsidRPr="002A781E">
        <w:rPr>
          <w:rFonts w:cs="Arial"/>
          <w:color w:val="000000"/>
          <w:szCs w:val="24"/>
        </w:rPr>
        <w:t>гарантируются:</w:t>
      </w:r>
    </w:p>
    <w:p w:rsidR="00F95FE2" w:rsidRPr="002A781E" w:rsidRDefault="00F95FE2" w:rsidP="002A781E">
      <w:pPr>
        <w:pStyle w:val="aff6"/>
        <w:rPr>
          <w:rFonts w:cs="Arial"/>
          <w:color w:val="000000"/>
          <w:szCs w:val="24"/>
        </w:rPr>
      </w:pPr>
      <w:r w:rsidRPr="002A781E">
        <w:rPr>
          <w:rFonts w:cs="Arial"/>
          <w:color w:val="000000"/>
          <w:szCs w:val="24"/>
        </w:rPr>
        <w:t>1)</w:t>
      </w:r>
      <w:r w:rsidR="0032236F" w:rsidRPr="002A781E">
        <w:rPr>
          <w:rFonts w:cs="Arial"/>
          <w:color w:val="000000"/>
          <w:szCs w:val="24"/>
        </w:rPr>
        <w:t xml:space="preserve"> </w:t>
      </w:r>
      <w:r w:rsidRPr="002A781E">
        <w:rPr>
          <w:rFonts w:cs="Arial"/>
          <w:color w:val="000000"/>
          <w:szCs w:val="24"/>
        </w:rPr>
        <w:t>условия</w:t>
      </w:r>
      <w:r w:rsidR="0032236F" w:rsidRPr="002A781E">
        <w:rPr>
          <w:rFonts w:cs="Arial"/>
          <w:color w:val="000000"/>
          <w:szCs w:val="24"/>
        </w:rPr>
        <w:t xml:space="preserve"> </w:t>
      </w:r>
      <w:r w:rsidRPr="002A781E">
        <w:rPr>
          <w:rFonts w:cs="Arial"/>
          <w:color w:val="000000"/>
          <w:szCs w:val="24"/>
        </w:rPr>
        <w:t>работы,</w:t>
      </w:r>
      <w:r w:rsidR="0032236F" w:rsidRPr="002A781E">
        <w:rPr>
          <w:rFonts w:cs="Arial"/>
          <w:color w:val="000000"/>
          <w:szCs w:val="24"/>
        </w:rPr>
        <w:t xml:space="preserve"> </w:t>
      </w:r>
      <w:r w:rsidRPr="002A781E">
        <w:rPr>
          <w:rFonts w:cs="Arial"/>
          <w:color w:val="000000"/>
          <w:szCs w:val="24"/>
        </w:rPr>
        <w:t>обеспечивающие</w:t>
      </w:r>
      <w:r w:rsidR="0032236F" w:rsidRPr="002A781E">
        <w:rPr>
          <w:rFonts w:cs="Arial"/>
          <w:color w:val="000000"/>
          <w:szCs w:val="24"/>
        </w:rPr>
        <w:t xml:space="preserve"> </w:t>
      </w:r>
      <w:r w:rsidRPr="002A781E">
        <w:rPr>
          <w:rFonts w:cs="Arial"/>
          <w:color w:val="000000"/>
          <w:szCs w:val="24"/>
        </w:rPr>
        <w:t>исполнение</w:t>
      </w:r>
      <w:r w:rsidR="0032236F" w:rsidRPr="002A781E">
        <w:rPr>
          <w:rFonts w:cs="Arial"/>
          <w:color w:val="000000"/>
          <w:szCs w:val="24"/>
        </w:rPr>
        <w:t xml:space="preserve"> </w:t>
      </w:r>
      <w:r w:rsidRPr="002A781E">
        <w:rPr>
          <w:rFonts w:cs="Arial"/>
          <w:color w:val="000000"/>
          <w:szCs w:val="24"/>
        </w:rPr>
        <w:t>им</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соответствии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должностной</w:t>
      </w:r>
      <w:r w:rsidR="0032236F" w:rsidRPr="002A781E">
        <w:rPr>
          <w:rFonts w:cs="Arial"/>
          <w:color w:val="000000"/>
          <w:szCs w:val="24"/>
        </w:rPr>
        <w:t xml:space="preserve"> </w:t>
      </w:r>
      <w:r w:rsidRPr="002A781E">
        <w:rPr>
          <w:rFonts w:cs="Arial"/>
          <w:color w:val="000000"/>
          <w:szCs w:val="24"/>
        </w:rPr>
        <w:t>инструкцией;</w:t>
      </w:r>
    </w:p>
    <w:p w:rsidR="00F95FE2" w:rsidRPr="002A781E" w:rsidRDefault="00F95FE2" w:rsidP="002A781E">
      <w:pPr>
        <w:pStyle w:val="aff6"/>
        <w:rPr>
          <w:rFonts w:cs="Arial"/>
          <w:color w:val="000000"/>
          <w:szCs w:val="24"/>
        </w:rPr>
      </w:pPr>
      <w:r w:rsidRPr="002A781E">
        <w:rPr>
          <w:rFonts w:cs="Arial"/>
          <w:color w:val="000000"/>
          <w:szCs w:val="24"/>
        </w:rPr>
        <w:t>2)</w:t>
      </w:r>
      <w:r w:rsidR="0032236F" w:rsidRPr="002A781E">
        <w:rPr>
          <w:rFonts w:cs="Arial"/>
          <w:color w:val="000000"/>
          <w:szCs w:val="24"/>
        </w:rPr>
        <w:t xml:space="preserve"> </w:t>
      </w:r>
      <w:r w:rsidRPr="002A781E">
        <w:rPr>
          <w:rFonts w:cs="Arial"/>
          <w:color w:val="000000"/>
          <w:szCs w:val="24"/>
        </w:rPr>
        <w:t>право</w:t>
      </w:r>
      <w:r w:rsidR="0032236F" w:rsidRPr="002A781E">
        <w:rPr>
          <w:rFonts w:cs="Arial"/>
          <w:color w:val="000000"/>
          <w:szCs w:val="24"/>
        </w:rPr>
        <w:t xml:space="preserve"> </w:t>
      </w:r>
      <w:r w:rsidRPr="002A781E">
        <w:rPr>
          <w:rFonts w:cs="Arial"/>
          <w:color w:val="000000"/>
          <w:szCs w:val="24"/>
        </w:rPr>
        <w:t>на</w:t>
      </w:r>
      <w:r w:rsidR="0032236F" w:rsidRPr="002A781E">
        <w:rPr>
          <w:rFonts w:cs="Arial"/>
          <w:color w:val="000000"/>
          <w:szCs w:val="24"/>
        </w:rPr>
        <w:t xml:space="preserve"> </w:t>
      </w:r>
      <w:r w:rsidRPr="002A781E">
        <w:rPr>
          <w:rFonts w:cs="Arial"/>
          <w:color w:val="000000"/>
          <w:szCs w:val="24"/>
        </w:rPr>
        <w:t>своевременное</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полном</w:t>
      </w:r>
      <w:r w:rsidR="0032236F" w:rsidRPr="002A781E">
        <w:rPr>
          <w:rFonts w:cs="Arial"/>
          <w:color w:val="000000"/>
          <w:szCs w:val="24"/>
        </w:rPr>
        <w:t xml:space="preserve"> </w:t>
      </w:r>
      <w:r w:rsidRPr="002A781E">
        <w:rPr>
          <w:rFonts w:cs="Arial"/>
          <w:color w:val="000000"/>
          <w:szCs w:val="24"/>
        </w:rPr>
        <w:t>объеме</w:t>
      </w:r>
      <w:r w:rsidR="0032236F" w:rsidRPr="002A781E">
        <w:rPr>
          <w:rFonts w:cs="Arial"/>
          <w:color w:val="000000"/>
          <w:szCs w:val="24"/>
        </w:rPr>
        <w:t xml:space="preserve"> </w:t>
      </w:r>
      <w:r w:rsidRPr="002A781E">
        <w:rPr>
          <w:rFonts w:cs="Arial"/>
          <w:color w:val="000000"/>
          <w:szCs w:val="24"/>
        </w:rPr>
        <w:t>получение</w:t>
      </w:r>
      <w:r w:rsidR="0032236F" w:rsidRPr="002A781E">
        <w:rPr>
          <w:rFonts w:cs="Arial"/>
          <w:color w:val="000000"/>
          <w:szCs w:val="24"/>
        </w:rPr>
        <w:t xml:space="preserve"> </w:t>
      </w:r>
      <w:r w:rsidRPr="002A781E">
        <w:rPr>
          <w:rFonts w:cs="Arial"/>
          <w:color w:val="000000"/>
          <w:szCs w:val="24"/>
        </w:rPr>
        <w:t>денежного</w:t>
      </w:r>
      <w:r w:rsidR="0032236F" w:rsidRPr="002A781E">
        <w:rPr>
          <w:rFonts w:cs="Arial"/>
          <w:color w:val="000000"/>
          <w:szCs w:val="24"/>
        </w:rPr>
        <w:t xml:space="preserve"> </w:t>
      </w:r>
      <w:r w:rsidRPr="002A781E">
        <w:rPr>
          <w:rFonts w:cs="Arial"/>
          <w:color w:val="000000"/>
          <w:szCs w:val="24"/>
        </w:rPr>
        <w:t>содержания;</w:t>
      </w:r>
    </w:p>
    <w:p w:rsidR="00F95FE2" w:rsidRPr="002A781E" w:rsidRDefault="00F95FE2" w:rsidP="002A781E">
      <w:pPr>
        <w:pStyle w:val="aff6"/>
        <w:rPr>
          <w:rFonts w:cs="Arial"/>
          <w:color w:val="000000"/>
          <w:szCs w:val="24"/>
        </w:rPr>
      </w:pPr>
      <w:r w:rsidRPr="002A781E">
        <w:rPr>
          <w:rFonts w:cs="Arial"/>
          <w:color w:val="000000"/>
          <w:szCs w:val="24"/>
        </w:rPr>
        <w:t>3)</w:t>
      </w:r>
      <w:r w:rsidR="0032236F" w:rsidRPr="002A781E">
        <w:rPr>
          <w:rFonts w:cs="Arial"/>
          <w:color w:val="000000"/>
          <w:szCs w:val="24"/>
        </w:rPr>
        <w:t xml:space="preserve"> </w:t>
      </w:r>
      <w:r w:rsidRPr="002A781E">
        <w:rPr>
          <w:rFonts w:cs="Arial"/>
          <w:color w:val="000000"/>
          <w:szCs w:val="24"/>
        </w:rPr>
        <w:t>отдых,</w:t>
      </w:r>
      <w:r w:rsidR="0032236F" w:rsidRPr="002A781E">
        <w:rPr>
          <w:rFonts w:cs="Arial"/>
          <w:color w:val="000000"/>
          <w:szCs w:val="24"/>
        </w:rPr>
        <w:t xml:space="preserve"> </w:t>
      </w:r>
      <w:r w:rsidRPr="002A781E">
        <w:rPr>
          <w:rFonts w:cs="Arial"/>
          <w:color w:val="000000"/>
          <w:szCs w:val="24"/>
        </w:rPr>
        <w:t>обеспечиваемый</w:t>
      </w:r>
      <w:r w:rsidR="0032236F" w:rsidRPr="002A781E">
        <w:rPr>
          <w:rFonts w:cs="Arial"/>
          <w:color w:val="000000"/>
          <w:szCs w:val="24"/>
        </w:rPr>
        <w:t xml:space="preserve"> </w:t>
      </w:r>
      <w:r w:rsidRPr="002A781E">
        <w:rPr>
          <w:rFonts w:cs="Arial"/>
          <w:color w:val="000000"/>
          <w:szCs w:val="24"/>
        </w:rPr>
        <w:t>установлением</w:t>
      </w:r>
      <w:r w:rsidR="0032236F" w:rsidRPr="002A781E">
        <w:rPr>
          <w:rFonts w:cs="Arial"/>
          <w:color w:val="000000"/>
          <w:szCs w:val="24"/>
        </w:rPr>
        <w:t xml:space="preserve"> </w:t>
      </w:r>
      <w:r w:rsidRPr="002A781E">
        <w:rPr>
          <w:rFonts w:cs="Arial"/>
          <w:color w:val="000000"/>
          <w:szCs w:val="24"/>
        </w:rPr>
        <w:t>нормальной</w:t>
      </w:r>
      <w:r w:rsidR="0032236F" w:rsidRPr="002A781E">
        <w:rPr>
          <w:rFonts w:cs="Arial"/>
          <w:color w:val="000000"/>
          <w:szCs w:val="24"/>
        </w:rPr>
        <w:t xml:space="preserve"> </w:t>
      </w:r>
      <w:r w:rsidRPr="002A781E">
        <w:rPr>
          <w:rFonts w:cs="Arial"/>
          <w:color w:val="000000"/>
          <w:szCs w:val="24"/>
        </w:rPr>
        <w:t>продолжительности</w:t>
      </w:r>
      <w:r w:rsidR="0032236F" w:rsidRPr="002A781E">
        <w:rPr>
          <w:rFonts w:cs="Arial"/>
          <w:color w:val="000000"/>
          <w:szCs w:val="24"/>
        </w:rPr>
        <w:t xml:space="preserve"> </w:t>
      </w:r>
      <w:r w:rsidRPr="002A781E">
        <w:rPr>
          <w:rFonts w:cs="Arial"/>
          <w:color w:val="000000"/>
          <w:szCs w:val="24"/>
        </w:rPr>
        <w:t>рабочего</w:t>
      </w:r>
      <w:r w:rsidR="0032236F" w:rsidRPr="002A781E">
        <w:rPr>
          <w:rFonts w:cs="Arial"/>
          <w:color w:val="000000"/>
          <w:szCs w:val="24"/>
        </w:rPr>
        <w:t xml:space="preserve"> </w:t>
      </w:r>
      <w:r w:rsidRPr="002A781E">
        <w:rPr>
          <w:rFonts w:cs="Arial"/>
          <w:color w:val="000000"/>
          <w:szCs w:val="24"/>
        </w:rPr>
        <w:t>(служебного)</w:t>
      </w:r>
      <w:r w:rsidR="0032236F" w:rsidRPr="002A781E">
        <w:rPr>
          <w:rFonts w:cs="Arial"/>
          <w:color w:val="000000"/>
          <w:szCs w:val="24"/>
        </w:rPr>
        <w:t xml:space="preserve"> </w:t>
      </w:r>
      <w:r w:rsidRPr="002A781E">
        <w:rPr>
          <w:rFonts w:cs="Arial"/>
          <w:color w:val="000000"/>
          <w:szCs w:val="24"/>
        </w:rPr>
        <w:t>времени,</w:t>
      </w:r>
      <w:r w:rsidR="0032236F" w:rsidRPr="002A781E">
        <w:rPr>
          <w:rFonts w:cs="Arial"/>
          <w:color w:val="000000"/>
          <w:szCs w:val="24"/>
        </w:rPr>
        <w:t xml:space="preserve"> </w:t>
      </w:r>
      <w:r w:rsidRPr="002A781E">
        <w:rPr>
          <w:rFonts w:cs="Arial"/>
          <w:color w:val="000000"/>
          <w:szCs w:val="24"/>
        </w:rPr>
        <w:t>предоставлением</w:t>
      </w:r>
      <w:r w:rsidR="0032236F" w:rsidRPr="002A781E">
        <w:rPr>
          <w:rFonts w:cs="Arial"/>
          <w:color w:val="000000"/>
          <w:szCs w:val="24"/>
        </w:rPr>
        <w:t xml:space="preserve"> </w:t>
      </w:r>
      <w:r w:rsidRPr="002A781E">
        <w:rPr>
          <w:rFonts w:cs="Arial"/>
          <w:color w:val="000000"/>
          <w:szCs w:val="24"/>
        </w:rPr>
        <w:t>выходных</w:t>
      </w:r>
      <w:r w:rsidR="0032236F" w:rsidRPr="002A781E">
        <w:rPr>
          <w:rFonts w:cs="Arial"/>
          <w:color w:val="000000"/>
          <w:szCs w:val="24"/>
        </w:rPr>
        <w:t xml:space="preserve"> </w:t>
      </w:r>
      <w:r w:rsidRPr="002A781E">
        <w:rPr>
          <w:rFonts w:cs="Arial"/>
          <w:color w:val="000000"/>
          <w:szCs w:val="24"/>
        </w:rPr>
        <w:t>дней</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нерабочих</w:t>
      </w:r>
      <w:r w:rsidR="0032236F" w:rsidRPr="002A781E">
        <w:rPr>
          <w:rFonts w:cs="Arial"/>
          <w:color w:val="000000"/>
          <w:szCs w:val="24"/>
        </w:rPr>
        <w:t xml:space="preserve"> </w:t>
      </w:r>
      <w:r w:rsidRPr="002A781E">
        <w:rPr>
          <w:rFonts w:cs="Arial"/>
          <w:color w:val="000000"/>
          <w:szCs w:val="24"/>
        </w:rPr>
        <w:t>праздничных</w:t>
      </w:r>
      <w:r w:rsidR="0032236F" w:rsidRPr="002A781E">
        <w:rPr>
          <w:rFonts w:cs="Arial"/>
          <w:color w:val="000000"/>
          <w:szCs w:val="24"/>
        </w:rPr>
        <w:t xml:space="preserve"> </w:t>
      </w:r>
      <w:r w:rsidRPr="002A781E">
        <w:rPr>
          <w:rFonts w:cs="Arial"/>
          <w:color w:val="000000"/>
          <w:szCs w:val="24"/>
        </w:rPr>
        <w:t>дней,</w:t>
      </w:r>
      <w:r w:rsidR="0032236F" w:rsidRPr="002A781E">
        <w:rPr>
          <w:rFonts w:cs="Arial"/>
          <w:color w:val="000000"/>
          <w:szCs w:val="24"/>
        </w:rPr>
        <w:t xml:space="preserve"> </w:t>
      </w:r>
      <w:r w:rsidRPr="002A781E">
        <w:rPr>
          <w:rFonts w:cs="Arial"/>
          <w:color w:val="000000"/>
          <w:szCs w:val="24"/>
        </w:rPr>
        <w:t>а</w:t>
      </w:r>
      <w:r w:rsidR="0032236F" w:rsidRPr="002A781E">
        <w:rPr>
          <w:rFonts w:cs="Arial"/>
          <w:color w:val="000000"/>
          <w:szCs w:val="24"/>
        </w:rPr>
        <w:t xml:space="preserve"> </w:t>
      </w:r>
      <w:r w:rsidRPr="002A781E">
        <w:rPr>
          <w:rFonts w:cs="Arial"/>
          <w:color w:val="000000"/>
          <w:szCs w:val="24"/>
        </w:rPr>
        <w:t>также</w:t>
      </w:r>
      <w:r w:rsidR="0032236F" w:rsidRPr="002A781E">
        <w:rPr>
          <w:rFonts w:cs="Arial"/>
          <w:color w:val="000000"/>
          <w:szCs w:val="24"/>
        </w:rPr>
        <w:t xml:space="preserve"> </w:t>
      </w:r>
      <w:r w:rsidRPr="002A781E">
        <w:rPr>
          <w:rFonts w:cs="Arial"/>
          <w:color w:val="000000"/>
          <w:szCs w:val="24"/>
        </w:rPr>
        <w:t>ежегодного</w:t>
      </w:r>
      <w:r w:rsidR="0032236F" w:rsidRPr="002A781E">
        <w:rPr>
          <w:rFonts w:cs="Arial"/>
          <w:color w:val="000000"/>
          <w:szCs w:val="24"/>
        </w:rPr>
        <w:t xml:space="preserve"> </w:t>
      </w:r>
      <w:r w:rsidRPr="002A781E">
        <w:rPr>
          <w:rFonts w:cs="Arial"/>
          <w:color w:val="000000"/>
          <w:szCs w:val="24"/>
        </w:rPr>
        <w:t>оплачиваемого</w:t>
      </w:r>
      <w:r w:rsidR="0032236F" w:rsidRPr="002A781E">
        <w:rPr>
          <w:rFonts w:cs="Arial"/>
          <w:color w:val="000000"/>
          <w:szCs w:val="24"/>
        </w:rPr>
        <w:t xml:space="preserve"> </w:t>
      </w:r>
      <w:r w:rsidRPr="002A781E">
        <w:rPr>
          <w:rFonts w:cs="Arial"/>
          <w:color w:val="000000"/>
          <w:szCs w:val="24"/>
        </w:rPr>
        <w:t>отпуска;</w:t>
      </w:r>
    </w:p>
    <w:p w:rsidR="00F95FE2" w:rsidRPr="002A781E" w:rsidRDefault="00F95FE2" w:rsidP="002A781E">
      <w:pPr>
        <w:pStyle w:val="aff6"/>
        <w:rPr>
          <w:rFonts w:cs="Arial"/>
          <w:color w:val="000000"/>
          <w:szCs w:val="24"/>
        </w:rPr>
      </w:pPr>
      <w:r w:rsidRPr="002A781E">
        <w:rPr>
          <w:rFonts w:cs="Arial"/>
          <w:color w:val="000000"/>
          <w:szCs w:val="24"/>
        </w:rPr>
        <w:t>4)</w:t>
      </w:r>
      <w:r w:rsidR="0032236F" w:rsidRPr="002A781E">
        <w:rPr>
          <w:rFonts w:cs="Arial"/>
          <w:color w:val="000000"/>
          <w:szCs w:val="24"/>
        </w:rPr>
        <w:t xml:space="preserve"> </w:t>
      </w:r>
      <w:r w:rsidRPr="002A781E">
        <w:rPr>
          <w:rFonts w:cs="Arial"/>
          <w:color w:val="000000"/>
          <w:szCs w:val="24"/>
        </w:rPr>
        <w:t>медицинское</w:t>
      </w:r>
      <w:r w:rsidR="0032236F" w:rsidRPr="002A781E">
        <w:rPr>
          <w:rFonts w:cs="Arial"/>
          <w:color w:val="000000"/>
          <w:szCs w:val="24"/>
        </w:rPr>
        <w:t xml:space="preserve"> </w:t>
      </w:r>
      <w:r w:rsidRPr="002A781E">
        <w:rPr>
          <w:rFonts w:cs="Arial"/>
          <w:color w:val="000000"/>
          <w:szCs w:val="24"/>
        </w:rPr>
        <w:t>обслуживание</w:t>
      </w:r>
      <w:r w:rsidR="0032236F" w:rsidRPr="002A781E">
        <w:rPr>
          <w:rFonts w:cs="Arial"/>
          <w:color w:val="000000"/>
          <w:szCs w:val="24"/>
        </w:rPr>
        <w:t xml:space="preserve"> </w:t>
      </w:r>
      <w:r w:rsidRPr="002A781E">
        <w:rPr>
          <w:rFonts w:cs="Arial"/>
          <w:color w:val="000000"/>
          <w:szCs w:val="24"/>
        </w:rPr>
        <w:t>муниципального</w:t>
      </w:r>
      <w:r w:rsidR="0032236F" w:rsidRPr="002A781E">
        <w:rPr>
          <w:rFonts w:cs="Arial"/>
          <w:color w:val="000000"/>
          <w:szCs w:val="24"/>
        </w:rPr>
        <w:t xml:space="preserve"> </w:t>
      </w:r>
      <w:r w:rsidRPr="002A781E">
        <w:rPr>
          <w:rFonts w:cs="Arial"/>
          <w:color w:val="000000"/>
          <w:szCs w:val="24"/>
        </w:rPr>
        <w:t>служащего</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членов</w:t>
      </w:r>
      <w:r w:rsidR="0032236F" w:rsidRPr="002A781E">
        <w:rPr>
          <w:rFonts w:cs="Arial"/>
          <w:color w:val="000000"/>
          <w:szCs w:val="24"/>
        </w:rPr>
        <w:t xml:space="preserve"> </w:t>
      </w:r>
      <w:r w:rsidRPr="002A781E">
        <w:rPr>
          <w:rFonts w:cs="Arial"/>
          <w:color w:val="000000"/>
          <w:szCs w:val="24"/>
        </w:rPr>
        <w:t>его</w:t>
      </w:r>
      <w:r w:rsidR="0032236F" w:rsidRPr="002A781E">
        <w:rPr>
          <w:rFonts w:cs="Arial"/>
          <w:color w:val="000000"/>
          <w:szCs w:val="24"/>
        </w:rPr>
        <w:t xml:space="preserve"> </w:t>
      </w:r>
      <w:r w:rsidRPr="002A781E">
        <w:rPr>
          <w:rFonts w:cs="Arial"/>
          <w:color w:val="000000"/>
          <w:szCs w:val="24"/>
        </w:rPr>
        <w:t>семьи,</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том</w:t>
      </w:r>
      <w:r w:rsidR="0032236F" w:rsidRPr="002A781E">
        <w:rPr>
          <w:rFonts w:cs="Arial"/>
          <w:color w:val="000000"/>
          <w:szCs w:val="24"/>
        </w:rPr>
        <w:t xml:space="preserve"> </w:t>
      </w:r>
      <w:r w:rsidRPr="002A781E">
        <w:rPr>
          <w:rFonts w:cs="Arial"/>
          <w:color w:val="000000"/>
          <w:szCs w:val="24"/>
        </w:rPr>
        <w:t>числе</w:t>
      </w:r>
      <w:r w:rsidR="0032236F" w:rsidRPr="002A781E">
        <w:rPr>
          <w:rFonts w:cs="Arial"/>
          <w:color w:val="000000"/>
          <w:szCs w:val="24"/>
        </w:rPr>
        <w:t xml:space="preserve"> </w:t>
      </w:r>
      <w:r w:rsidRPr="002A781E">
        <w:rPr>
          <w:rFonts w:cs="Arial"/>
          <w:color w:val="000000"/>
          <w:szCs w:val="24"/>
        </w:rPr>
        <w:t>после</w:t>
      </w:r>
      <w:r w:rsidR="0032236F" w:rsidRPr="002A781E">
        <w:rPr>
          <w:rFonts w:cs="Arial"/>
          <w:color w:val="000000"/>
          <w:szCs w:val="24"/>
        </w:rPr>
        <w:t xml:space="preserve"> </w:t>
      </w:r>
      <w:r w:rsidRPr="002A781E">
        <w:rPr>
          <w:rFonts w:cs="Arial"/>
          <w:color w:val="000000"/>
          <w:szCs w:val="24"/>
        </w:rPr>
        <w:t>выхода</w:t>
      </w:r>
      <w:r w:rsidR="0032236F" w:rsidRPr="002A781E">
        <w:rPr>
          <w:rFonts w:cs="Arial"/>
          <w:color w:val="000000"/>
          <w:szCs w:val="24"/>
        </w:rPr>
        <w:t xml:space="preserve"> </w:t>
      </w:r>
      <w:r w:rsidRPr="002A781E">
        <w:rPr>
          <w:rFonts w:cs="Arial"/>
          <w:color w:val="000000"/>
          <w:szCs w:val="24"/>
        </w:rPr>
        <w:t>муниципального</w:t>
      </w:r>
      <w:r w:rsidR="0032236F" w:rsidRPr="002A781E">
        <w:rPr>
          <w:rFonts w:cs="Arial"/>
          <w:color w:val="000000"/>
          <w:szCs w:val="24"/>
        </w:rPr>
        <w:t xml:space="preserve"> </w:t>
      </w:r>
      <w:r w:rsidRPr="002A781E">
        <w:rPr>
          <w:rFonts w:cs="Arial"/>
          <w:color w:val="000000"/>
          <w:szCs w:val="24"/>
        </w:rPr>
        <w:t>служащего</w:t>
      </w:r>
      <w:r w:rsidR="0032236F" w:rsidRPr="002A781E">
        <w:rPr>
          <w:rFonts w:cs="Arial"/>
          <w:color w:val="000000"/>
          <w:szCs w:val="24"/>
        </w:rPr>
        <w:t xml:space="preserve"> </w:t>
      </w:r>
      <w:r w:rsidRPr="002A781E">
        <w:rPr>
          <w:rFonts w:cs="Arial"/>
          <w:color w:val="000000"/>
          <w:szCs w:val="24"/>
        </w:rPr>
        <w:t>на</w:t>
      </w:r>
      <w:r w:rsidR="0032236F" w:rsidRPr="002A781E">
        <w:rPr>
          <w:rFonts w:cs="Arial"/>
          <w:color w:val="000000"/>
          <w:szCs w:val="24"/>
        </w:rPr>
        <w:t xml:space="preserve"> </w:t>
      </w:r>
      <w:r w:rsidRPr="002A781E">
        <w:rPr>
          <w:rFonts w:cs="Arial"/>
          <w:color w:val="000000"/>
          <w:szCs w:val="24"/>
        </w:rPr>
        <w:t>пенсию;</w:t>
      </w:r>
    </w:p>
    <w:p w:rsidR="00F95FE2" w:rsidRPr="002A781E" w:rsidRDefault="00F95FE2" w:rsidP="002A781E">
      <w:pPr>
        <w:pStyle w:val="aff6"/>
        <w:rPr>
          <w:rFonts w:cs="Arial"/>
          <w:color w:val="000000"/>
          <w:szCs w:val="24"/>
        </w:rPr>
      </w:pPr>
      <w:r w:rsidRPr="002A781E">
        <w:rPr>
          <w:rFonts w:cs="Arial"/>
          <w:color w:val="000000"/>
          <w:szCs w:val="24"/>
        </w:rPr>
        <w:t>5)</w:t>
      </w:r>
      <w:r w:rsidR="0032236F" w:rsidRPr="002A781E">
        <w:rPr>
          <w:rFonts w:cs="Arial"/>
          <w:color w:val="000000"/>
          <w:szCs w:val="24"/>
        </w:rPr>
        <w:t xml:space="preserve"> </w:t>
      </w:r>
      <w:r w:rsidRPr="002A781E">
        <w:rPr>
          <w:rFonts w:cs="Arial"/>
          <w:color w:val="000000"/>
          <w:szCs w:val="24"/>
        </w:rPr>
        <w:t>пенсионное</w:t>
      </w:r>
      <w:r w:rsidR="0032236F" w:rsidRPr="002A781E">
        <w:rPr>
          <w:rFonts w:cs="Arial"/>
          <w:color w:val="000000"/>
          <w:szCs w:val="24"/>
        </w:rPr>
        <w:t xml:space="preserve"> </w:t>
      </w:r>
      <w:r w:rsidRPr="002A781E">
        <w:rPr>
          <w:rFonts w:cs="Arial"/>
          <w:color w:val="000000"/>
          <w:szCs w:val="24"/>
        </w:rPr>
        <w:t>обеспечение</w:t>
      </w:r>
      <w:r w:rsidR="0032236F" w:rsidRPr="002A781E">
        <w:rPr>
          <w:rFonts w:cs="Arial"/>
          <w:color w:val="000000"/>
          <w:szCs w:val="24"/>
        </w:rPr>
        <w:t xml:space="preserve"> </w:t>
      </w:r>
      <w:r w:rsidRPr="002A781E">
        <w:rPr>
          <w:rFonts w:cs="Arial"/>
          <w:color w:val="000000"/>
          <w:szCs w:val="24"/>
        </w:rPr>
        <w:t>за</w:t>
      </w:r>
      <w:r w:rsidR="0032236F" w:rsidRPr="002A781E">
        <w:rPr>
          <w:rFonts w:cs="Arial"/>
          <w:color w:val="000000"/>
          <w:szCs w:val="24"/>
        </w:rPr>
        <w:t xml:space="preserve"> </w:t>
      </w:r>
      <w:r w:rsidRPr="002A781E">
        <w:rPr>
          <w:rFonts w:cs="Arial"/>
          <w:color w:val="000000"/>
          <w:szCs w:val="24"/>
        </w:rPr>
        <w:t>выслугу</w:t>
      </w:r>
      <w:r w:rsidR="0032236F" w:rsidRPr="002A781E">
        <w:rPr>
          <w:rFonts w:cs="Arial"/>
          <w:color w:val="000000"/>
          <w:szCs w:val="24"/>
        </w:rPr>
        <w:t xml:space="preserve"> </w:t>
      </w:r>
      <w:r w:rsidRPr="002A781E">
        <w:rPr>
          <w:rFonts w:cs="Arial"/>
          <w:color w:val="000000"/>
          <w:szCs w:val="24"/>
        </w:rPr>
        <w:t>лет</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связи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инвалидностью,</w:t>
      </w:r>
      <w:r w:rsidR="0032236F" w:rsidRPr="002A781E">
        <w:rPr>
          <w:rFonts w:cs="Arial"/>
          <w:color w:val="000000"/>
          <w:szCs w:val="24"/>
        </w:rPr>
        <w:t xml:space="preserve"> </w:t>
      </w:r>
      <w:r w:rsidRPr="002A781E">
        <w:rPr>
          <w:rFonts w:cs="Arial"/>
          <w:color w:val="000000"/>
          <w:szCs w:val="24"/>
        </w:rPr>
        <w:t>а</w:t>
      </w:r>
      <w:r w:rsidR="0032236F" w:rsidRPr="002A781E">
        <w:rPr>
          <w:rFonts w:cs="Arial"/>
          <w:color w:val="000000"/>
          <w:szCs w:val="24"/>
        </w:rPr>
        <w:t xml:space="preserve"> </w:t>
      </w:r>
      <w:r w:rsidRPr="002A781E">
        <w:rPr>
          <w:rFonts w:cs="Arial"/>
          <w:color w:val="000000"/>
          <w:szCs w:val="24"/>
        </w:rPr>
        <w:t>также</w:t>
      </w:r>
      <w:r w:rsidR="0032236F" w:rsidRPr="002A781E">
        <w:rPr>
          <w:rFonts w:cs="Arial"/>
          <w:color w:val="000000"/>
          <w:szCs w:val="24"/>
        </w:rPr>
        <w:t xml:space="preserve"> </w:t>
      </w:r>
      <w:r w:rsidRPr="002A781E">
        <w:rPr>
          <w:rFonts w:cs="Arial"/>
          <w:color w:val="000000"/>
          <w:szCs w:val="24"/>
        </w:rPr>
        <w:t>пенсионное</w:t>
      </w:r>
      <w:r w:rsidR="0032236F" w:rsidRPr="002A781E">
        <w:rPr>
          <w:rFonts w:cs="Arial"/>
          <w:color w:val="000000"/>
          <w:szCs w:val="24"/>
        </w:rPr>
        <w:t xml:space="preserve"> </w:t>
      </w:r>
      <w:r w:rsidRPr="002A781E">
        <w:rPr>
          <w:rFonts w:cs="Arial"/>
          <w:color w:val="000000"/>
          <w:szCs w:val="24"/>
        </w:rPr>
        <w:t>обеспечение</w:t>
      </w:r>
      <w:r w:rsidR="0032236F" w:rsidRPr="002A781E">
        <w:rPr>
          <w:rFonts w:cs="Arial"/>
          <w:color w:val="000000"/>
          <w:szCs w:val="24"/>
        </w:rPr>
        <w:t xml:space="preserve"> </w:t>
      </w:r>
      <w:r w:rsidRPr="002A781E">
        <w:rPr>
          <w:rFonts w:cs="Arial"/>
          <w:color w:val="000000"/>
          <w:szCs w:val="24"/>
        </w:rPr>
        <w:t>членов</w:t>
      </w:r>
      <w:r w:rsidR="0032236F" w:rsidRPr="002A781E">
        <w:rPr>
          <w:rFonts w:cs="Arial"/>
          <w:color w:val="000000"/>
          <w:szCs w:val="24"/>
        </w:rPr>
        <w:t xml:space="preserve"> </w:t>
      </w:r>
      <w:r w:rsidRPr="002A781E">
        <w:rPr>
          <w:rFonts w:cs="Arial"/>
          <w:color w:val="000000"/>
          <w:szCs w:val="24"/>
        </w:rPr>
        <w:t>семьи</w:t>
      </w:r>
      <w:r w:rsidR="0032236F" w:rsidRPr="002A781E">
        <w:rPr>
          <w:rFonts w:cs="Arial"/>
          <w:color w:val="000000"/>
          <w:szCs w:val="24"/>
        </w:rPr>
        <w:t xml:space="preserve"> </w:t>
      </w:r>
      <w:r w:rsidRPr="002A781E">
        <w:rPr>
          <w:rFonts w:cs="Arial"/>
          <w:color w:val="000000"/>
          <w:szCs w:val="24"/>
        </w:rPr>
        <w:t>муниципального</w:t>
      </w:r>
      <w:r w:rsidR="0032236F" w:rsidRPr="002A781E">
        <w:rPr>
          <w:rFonts w:cs="Arial"/>
          <w:color w:val="000000"/>
          <w:szCs w:val="24"/>
        </w:rPr>
        <w:t xml:space="preserve"> </w:t>
      </w:r>
      <w:r w:rsidRPr="002A781E">
        <w:rPr>
          <w:rFonts w:cs="Arial"/>
          <w:color w:val="000000"/>
          <w:szCs w:val="24"/>
        </w:rPr>
        <w:t>служащего</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случае</w:t>
      </w:r>
      <w:r w:rsidR="0032236F" w:rsidRPr="002A781E">
        <w:rPr>
          <w:rFonts w:cs="Arial"/>
          <w:color w:val="000000"/>
          <w:szCs w:val="24"/>
        </w:rPr>
        <w:t xml:space="preserve"> </w:t>
      </w:r>
      <w:r w:rsidRPr="002A781E">
        <w:rPr>
          <w:rFonts w:cs="Arial"/>
          <w:color w:val="000000"/>
          <w:szCs w:val="24"/>
        </w:rPr>
        <w:t>его</w:t>
      </w:r>
      <w:r w:rsidR="0032236F" w:rsidRPr="002A781E">
        <w:rPr>
          <w:rFonts w:cs="Arial"/>
          <w:color w:val="000000"/>
          <w:szCs w:val="24"/>
        </w:rPr>
        <w:t xml:space="preserve"> </w:t>
      </w:r>
      <w:r w:rsidRPr="002A781E">
        <w:rPr>
          <w:rFonts w:cs="Arial"/>
          <w:color w:val="000000"/>
          <w:szCs w:val="24"/>
        </w:rPr>
        <w:t>смерти,</w:t>
      </w:r>
      <w:r w:rsidR="0032236F" w:rsidRPr="002A781E">
        <w:rPr>
          <w:rFonts w:cs="Arial"/>
          <w:color w:val="000000"/>
          <w:szCs w:val="24"/>
        </w:rPr>
        <w:t xml:space="preserve"> </w:t>
      </w:r>
      <w:r w:rsidRPr="002A781E">
        <w:rPr>
          <w:rFonts w:cs="Arial"/>
          <w:color w:val="000000"/>
          <w:szCs w:val="24"/>
        </w:rPr>
        <w:t>наступившей</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связи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исполнением</w:t>
      </w:r>
      <w:r w:rsidR="0032236F" w:rsidRPr="002A781E">
        <w:rPr>
          <w:rFonts w:cs="Arial"/>
          <w:color w:val="000000"/>
          <w:szCs w:val="24"/>
        </w:rPr>
        <w:t xml:space="preserve"> </w:t>
      </w:r>
      <w:r w:rsidRPr="002A781E">
        <w:rPr>
          <w:rFonts w:cs="Arial"/>
          <w:color w:val="000000"/>
          <w:szCs w:val="24"/>
        </w:rPr>
        <w:t>им</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p>
    <w:p w:rsidR="00F95FE2" w:rsidRPr="002A781E" w:rsidRDefault="00F95FE2" w:rsidP="002A781E">
      <w:pPr>
        <w:pStyle w:val="aff6"/>
        <w:rPr>
          <w:rFonts w:cs="Arial"/>
          <w:color w:val="000000"/>
          <w:szCs w:val="24"/>
        </w:rPr>
      </w:pPr>
      <w:r w:rsidRPr="002A781E">
        <w:rPr>
          <w:rFonts w:cs="Arial"/>
          <w:color w:val="000000"/>
          <w:szCs w:val="24"/>
        </w:rPr>
        <w:t>6)</w:t>
      </w:r>
      <w:r w:rsidR="0032236F" w:rsidRPr="002A781E">
        <w:rPr>
          <w:rFonts w:cs="Arial"/>
          <w:color w:val="000000"/>
          <w:szCs w:val="24"/>
        </w:rPr>
        <w:t xml:space="preserve"> </w:t>
      </w:r>
      <w:r w:rsidRPr="002A781E">
        <w:rPr>
          <w:rFonts w:cs="Arial"/>
          <w:color w:val="000000"/>
          <w:szCs w:val="24"/>
        </w:rPr>
        <w:t>обязательное</w:t>
      </w:r>
      <w:r w:rsidR="0032236F" w:rsidRPr="002A781E">
        <w:rPr>
          <w:rFonts w:cs="Arial"/>
          <w:color w:val="000000"/>
          <w:szCs w:val="24"/>
        </w:rPr>
        <w:t xml:space="preserve"> </w:t>
      </w:r>
      <w:r w:rsidRPr="002A781E">
        <w:rPr>
          <w:rFonts w:cs="Arial"/>
          <w:color w:val="000000"/>
          <w:szCs w:val="24"/>
        </w:rPr>
        <w:t>государственное</w:t>
      </w:r>
      <w:r w:rsidR="0032236F" w:rsidRPr="002A781E">
        <w:rPr>
          <w:rFonts w:cs="Arial"/>
          <w:color w:val="000000"/>
          <w:szCs w:val="24"/>
        </w:rPr>
        <w:t xml:space="preserve"> </w:t>
      </w:r>
      <w:r w:rsidRPr="002A781E">
        <w:rPr>
          <w:rFonts w:cs="Arial"/>
          <w:color w:val="000000"/>
          <w:szCs w:val="24"/>
        </w:rPr>
        <w:t>страхование</w:t>
      </w:r>
      <w:r w:rsidR="0032236F" w:rsidRPr="002A781E">
        <w:rPr>
          <w:rFonts w:cs="Arial"/>
          <w:color w:val="000000"/>
          <w:szCs w:val="24"/>
        </w:rPr>
        <w:t xml:space="preserve"> </w:t>
      </w:r>
      <w:r w:rsidRPr="002A781E">
        <w:rPr>
          <w:rFonts w:cs="Arial"/>
          <w:color w:val="000000"/>
          <w:szCs w:val="24"/>
        </w:rPr>
        <w:t>на</w:t>
      </w:r>
      <w:r w:rsidR="0032236F" w:rsidRPr="002A781E">
        <w:rPr>
          <w:rFonts w:cs="Arial"/>
          <w:color w:val="000000"/>
          <w:szCs w:val="24"/>
        </w:rPr>
        <w:t xml:space="preserve"> </w:t>
      </w:r>
      <w:r w:rsidRPr="002A781E">
        <w:rPr>
          <w:rFonts w:cs="Arial"/>
          <w:color w:val="000000"/>
          <w:szCs w:val="24"/>
        </w:rPr>
        <w:t>случай</w:t>
      </w:r>
      <w:r w:rsidR="0032236F" w:rsidRPr="002A781E">
        <w:rPr>
          <w:rFonts w:cs="Arial"/>
          <w:color w:val="000000"/>
          <w:szCs w:val="24"/>
        </w:rPr>
        <w:t xml:space="preserve"> </w:t>
      </w:r>
      <w:r w:rsidRPr="002A781E">
        <w:rPr>
          <w:rFonts w:cs="Arial"/>
          <w:color w:val="000000"/>
          <w:szCs w:val="24"/>
        </w:rPr>
        <w:t>причинения</w:t>
      </w:r>
      <w:r w:rsidR="0032236F" w:rsidRPr="002A781E">
        <w:rPr>
          <w:rFonts w:cs="Arial"/>
          <w:color w:val="000000"/>
          <w:szCs w:val="24"/>
        </w:rPr>
        <w:t xml:space="preserve"> </w:t>
      </w:r>
      <w:r w:rsidRPr="002A781E">
        <w:rPr>
          <w:rFonts w:cs="Arial"/>
          <w:color w:val="000000"/>
          <w:szCs w:val="24"/>
        </w:rPr>
        <w:t>вреда</w:t>
      </w:r>
      <w:r w:rsidR="0032236F" w:rsidRPr="002A781E">
        <w:rPr>
          <w:rFonts w:cs="Arial"/>
          <w:color w:val="000000"/>
          <w:szCs w:val="24"/>
        </w:rPr>
        <w:t xml:space="preserve"> </w:t>
      </w:r>
      <w:r w:rsidRPr="002A781E">
        <w:rPr>
          <w:rFonts w:cs="Arial"/>
          <w:color w:val="000000"/>
          <w:szCs w:val="24"/>
        </w:rPr>
        <w:t>здоровью</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имуществу</w:t>
      </w:r>
      <w:r w:rsidR="0032236F" w:rsidRPr="002A781E">
        <w:rPr>
          <w:rFonts w:cs="Arial"/>
          <w:color w:val="000000"/>
          <w:szCs w:val="24"/>
        </w:rPr>
        <w:t xml:space="preserve"> </w:t>
      </w:r>
      <w:r w:rsidRPr="002A781E">
        <w:rPr>
          <w:rFonts w:cs="Arial"/>
          <w:color w:val="000000"/>
          <w:szCs w:val="24"/>
        </w:rPr>
        <w:t>муниципального</w:t>
      </w:r>
      <w:r w:rsidR="0032236F" w:rsidRPr="002A781E">
        <w:rPr>
          <w:rFonts w:cs="Arial"/>
          <w:color w:val="000000"/>
          <w:szCs w:val="24"/>
        </w:rPr>
        <w:t xml:space="preserve"> </w:t>
      </w:r>
      <w:r w:rsidRPr="002A781E">
        <w:rPr>
          <w:rFonts w:cs="Arial"/>
          <w:color w:val="000000"/>
          <w:szCs w:val="24"/>
        </w:rPr>
        <w:t>служащего</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связи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исполнением</w:t>
      </w:r>
      <w:r w:rsidR="0032236F" w:rsidRPr="002A781E">
        <w:rPr>
          <w:rFonts w:cs="Arial"/>
          <w:color w:val="000000"/>
          <w:szCs w:val="24"/>
        </w:rPr>
        <w:t xml:space="preserve"> </w:t>
      </w:r>
      <w:r w:rsidRPr="002A781E">
        <w:rPr>
          <w:rFonts w:cs="Arial"/>
          <w:color w:val="000000"/>
          <w:szCs w:val="24"/>
        </w:rPr>
        <w:t>им</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p>
    <w:p w:rsidR="00F95FE2" w:rsidRPr="002A781E" w:rsidRDefault="00F95FE2" w:rsidP="002A781E">
      <w:pPr>
        <w:pStyle w:val="aff6"/>
        <w:rPr>
          <w:rFonts w:cs="Arial"/>
          <w:color w:val="000000"/>
          <w:szCs w:val="24"/>
        </w:rPr>
      </w:pPr>
      <w:r w:rsidRPr="002A781E">
        <w:rPr>
          <w:rFonts w:cs="Arial"/>
          <w:color w:val="000000"/>
          <w:szCs w:val="24"/>
        </w:rPr>
        <w:t>7)</w:t>
      </w:r>
      <w:r w:rsidR="0032236F" w:rsidRPr="002A781E">
        <w:rPr>
          <w:rFonts w:cs="Arial"/>
          <w:color w:val="000000"/>
          <w:szCs w:val="24"/>
        </w:rPr>
        <w:t xml:space="preserve"> </w:t>
      </w:r>
      <w:r w:rsidRPr="002A781E">
        <w:rPr>
          <w:rFonts w:cs="Arial"/>
          <w:color w:val="000000"/>
          <w:szCs w:val="24"/>
        </w:rPr>
        <w:t>обязательное</w:t>
      </w:r>
      <w:r w:rsidR="0032236F" w:rsidRPr="002A781E">
        <w:rPr>
          <w:rFonts w:cs="Arial"/>
          <w:color w:val="000000"/>
          <w:szCs w:val="24"/>
        </w:rPr>
        <w:t xml:space="preserve"> </w:t>
      </w:r>
      <w:r w:rsidRPr="002A781E">
        <w:rPr>
          <w:rFonts w:cs="Arial"/>
          <w:color w:val="000000"/>
          <w:szCs w:val="24"/>
        </w:rPr>
        <w:t>государственное</w:t>
      </w:r>
      <w:r w:rsidR="0032236F" w:rsidRPr="002A781E">
        <w:rPr>
          <w:rFonts w:cs="Arial"/>
          <w:color w:val="000000"/>
          <w:szCs w:val="24"/>
        </w:rPr>
        <w:t xml:space="preserve"> </w:t>
      </w:r>
      <w:r w:rsidRPr="002A781E">
        <w:rPr>
          <w:rFonts w:cs="Arial"/>
          <w:color w:val="000000"/>
          <w:szCs w:val="24"/>
        </w:rPr>
        <w:t>социальное</w:t>
      </w:r>
      <w:r w:rsidR="0032236F" w:rsidRPr="002A781E">
        <w:rPr>
          <w:rFonts w:cs="Arial"/>
          <w:color w:val="000000"/>
          <w:szCs w:val="24"/>
        </w:rPr>
        <w:t xml:space="preserve"> </w:t>
      </w:r>
      <w:r w:rsidRPr="002A781E">
        <w:rPr>
          <w:rFonts w:cs="Arial"/>
          <w:color w:val="000000"/>
          <w:szCs w:val="24"/>
        </w:rPr>
        <w:t>страхование</w:t>
      </w:r>
      <w:r w:rsidR="0032236F" w:rsidRPr="002A781E">
        <w:rPr>
          <w:rFonts w:cs="Arial"/>
          <w:color w:val="000000"/>
          <w:szCs w:val="24"/>
        </w:rPr>
        <w:t xml:space="preserve"> </w:t>
      </w:r>
      <w:r w:rsidRPr="002A781E">
        <w:rPr>
          <w:rFonts w:cs="Arial"/>
          <w:color w:val="000000"/>
          <w:szCs w:val="24"/>
        </w:rPr>
        <w:t>на</w:t>
      </w:r>
      <w:r w:rsidR="0032236F" w:rsidRPr="002A781E">
        <w:rPr>
          <w:rFonts w:cs="Arial"/>
          <w:color w:val="000000"/>
          <w:szCs w:val="24"/>
        </w:rPr>
        <w:t xml:space="preserve"> </w:t>
      </w:r>
      <w:r w:rsidRPr="002A781E">
        <w:rPr>
          <w:rFonts w:cs="Arial"/>
          <w:color w:val="000000"/>
          <w:szCs w:val="24"/>
        </w:rPr>
        <w:t>случай</w:t>
      </w:r>
      <w:r w:rsidR="0032236F" w:rsidRPr="002A781E">
        <w:rPr>
          <w:rFonts w:cs="Arial"/>
          <w:color w:val="000000"/>
          <w:szCs w:val="24"/>
        </w:rPr>
        <w:t xml:space="preserve"> </w:t>
      </w:r>
      <w:r w:rsidRPr="002A781E">
        <w:rPr>
          <w:rFonts w:cs="Arial"/>
          <w:color w:val="000000"/>
          <w:szCs w:val="24"/>
        </w:rPr>
        <w:t>заболевания</w:t>
      </w:r>
      <w:r w:rsidR="0032236F" w:rsidRPr="002A781E">
        <w:rPr>
          <w:rFonts w:cs="Arial"/>
          <w:color w:val="000000"/>
          <w:szCs w:val="24"/>
        </w:rPr>
        <w:t xml:space="preserve"> </w:t>
      </w:r>
      <w:r w:rsidRPr="002A781E">
        <w:rPr>
          <w:rFonts w:cs="Arial"/>
          <w:color w:val="000000"/>
          <w:szCs w:val="24"/>
        </w:rPr>
        <w:t>или</w:t>
      </w:r>
      <w:r w:rsidR="0032236F" w:rsidRPr="002A781E">
        <w:rPr>
          <w:rFonts w:cs="Arial"/>
          <w:color w:val="000000"/>
          <w:szCs w:val="24"/>
        </w:rPr>
        <w:t xml:space="preserve"> </w:t>
      </w:r>
      <w:r w:rsidRPr="002A781E">
        <w:rPr>
          <w:rFonts w:cs="Arial"/>
          <w:color w:val="000000"/>
          <w:szCs w:val="24"/>
        </w:rPr>
        <w:t>утраты</w:t>
      </w:r>
      <w:r w:rsidR="0032236F" w:rsidRPr="002A781E">
        <w:rPr>
          <w:rFonts w:cs="Arial"/>
          <w:color w:val="000000"/>
          <w:szCs w:val="24"/>
        </w:rPr>
        <w:t xml:space="preserve"> </w:t>
      </w:r>
      <w:r w:rsidRPr="002A781E">
        <w:rPr>
          <w:rFonts w:cs="Arial"/>
          <w:color w:val="000000"/>
          <w:szCs w:val="24"/>
        </w:rPr>
        <w:t>трудоспособности</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период</w:t>
      </w:r>
      <w:r w:rsidR="0032236F" w:rsidRPr="002A781E">
        <w:rPr>
          <w:rFonts w:cs="Arial"/>
          <w:color w:val="000000"/>
          <w:szCs w:val="24"/>
        </w:rPr>
        <w:t xml:space="preserve"> </w:t>
      </w:r>
      <w:r w:rsidRPr="002A781E">
        <w:rPr>
          <w:rFonts w:cs="Arial"/>
          <w:color w:val="000000"/>
          <w:szCs w:val="24"/>
        </w:rPr>
        <w:t>прохождения</w:t>
      </w:r>
      <w:r w:rsidR="0032236F" w:rsidRPr="002A781E">
        <w:rPr>
          <w:rFonts w:cs="Arial"/>
          <w:color w:val="000000"/>
          <w:szCs w:val="24"/>
        </w:rPr>
        <w:t xml:space="preserve"> </w:t>
      </w:r>
      <w:r w:rsidRPr="002A781E">
        <w:rPr>
          <w:rFonts w:cs="Arial"/>
          <w:color w:val="000000"/>
          <w:szCs w:val="24"/>
        </w:rPr>
        <w:t>муниципальным</w:t>
      </w:r>
      <w:r w:rsidR="0032236F" w:rsidRPr="002A781E">
        <w:rPr>
          <w:rFonts w:cs="Arial"/>
          <w:color w:val="000000"/>
          <w:szCs w:val="24"/>
        </w:rPr>
        <w:t xml:space="preserve"> </w:t>
      </w:r>
      <w:r w:rsidRPr="002A781E">
        <w:rPr>
          <w:rFonts w:cs="Arial"/>
          <w:color w:val="000000"/>
          <w:szCs w:val="24"/>
        </w:rPr>
        <w:t>служащим</w:t>
      </w:r>
      <w:r w:rsidR="0032236F" w:rsidRPr="002A781E">
        <w:rPr>
          <w:rFonts w:cs="Arial"/>
          <w:color w:val="000000"/>
          <w:szCs w:val="24"/>
        </w:rPr>
        <w:t xml:space="preserve"> </w:t>
      </w:r>
      <w:r w:rsidRPr="002A781E">
        <w:rPr>
          <w:rFonts w:cs="Arial"/>
          <w:color w:val="000000"/>
          <w:szCs w:val="24"/>
        </w:rPr>
        <w:t>муниципальной</w:t>
      </w:r>
      <w:r w:rsidR="0032236F" w:rsidRPr="002A781E">
        <w:rPr>
          <w:rFonts w:cs="Arial"/>
          <w:color w:val="000000"/>
          <w:szCs w:val="24"/>
        </w:rPr>
        <w:t xml:space="preserve"> </w:t>
      </w:r>
      <w:r w:rsidRPr="002A781E">
        <w:rPr>
          <w:rFonts w:cs="Arial"/>
          <w:color w:val="000000"/>
          <w:szCs w:val="24"/>
        </w:rPr>
        <w:t>службы</w:t>
      </w:r>
      <w:r w:rsidR="0032236F" w:rsidRPr="002A781E">
        <w:rPr>
          <w:rFonts w:cs="Arial"/>
          <w:color w:val="000000"/>
          <w:szCs w:val="24"/>
        </w:rPr>
        <w:t xml:space="preserve"> </w:t>
      </w:r>
      <w:r w:rsidRPr="002A781E">
        <w:rPr>
          <w:rFonts w:cs="Arial"/>
          <w:color w:val="000000"/>
          <w:szCs w:val="24"/>
        </w:rPr>
        <w:t>или</w:t>
      </w:r>
      <w:r w:rsidR="0032236F" w:rsidRPr="002A781E">
        <w:rPr>
          <w:rFonts w:cs="Arial"/>
          <w:color w:val="000000"/>
          <w:szCs w:val="24"/>
        </w:rPr>
        <w:t xml:space="preserve"> </w:t>
      </w:r>
      <w:r w:rsidRPr="002A781E">
        <w:rPr>
          <w:rFonts w:cs="Arial"/>
          <w:color w:val="000000"/>
          <w:szCs w:val="24"/>
        </w:rPr>
        <w:t>после</w:t>
      </w:r>
      <w:r w:rsidR="0032236F" w:rsidRPr="002A781E">
        <w:rPr>
          <w:rFonts w:cs="Arial"/>
          <w:color w:val="000000"/>
          <w:szCs w:val="24"/>
        </w:rPr>
        <w:t xml:space="preserve"> </w:t>
      </w:r>
      <w:r w:rsidRPr="002A781E">
        <w:rPr>
          <w:rFonts w:cs="Arial"/>
          <w:color w:val="000000"/>
          <w:szCs w:val="24"/>
        </w:rPr>
        <w:t>ее</w:t>
      </w:r>
      <w:r w:rsidR="0032236F" w:rsidRPr="002A781E">
        <w:rPr>
          <w:rFonts w:cs="Arial"/>
          <w:color w:val="000000"/>
          <w:szCs w:val="24"/>
        </w:rPr>
        <w:t xml:space="preserve"> </w:t>
      </w:r>
      <w:r w:rsidRPr="002A781E">
        <w:rPr>
          <w:rFonts w:cs="Arial"/>
          <w:color w:val="000000"/>
          <w:szCs w:val="24"/>
        </w:rPr>
        <w:t>прекращения,</w:t>
      </w:r>
      <w:r w:rsidR="0032236F" w:rsidRPr="002A781E">
        <w:rPr>
          <w:rFonts w:cs="Arial"/>
          <w:color w:val="000000"/>
          <w:szCs w:val="24"/>
        </w:rPr>
        <w:t xml:space="preserve"> </w:t>
      </w:r>
      <w:r w:rsidRPr="002A781E">
        <w:rPr>
          <w:rFonts w:cs="Arial"/>
          <w:color w:val="000000"/>
          <w:szCs w:val="24"/>
        </w:rPr>
        <w:t>но</w:t>
      </w:r>
      <w:r w:rsidR="0032236F" w:rsidRPr="002A781E">
        <w:rPr>
          <w:rFonts w:cs="Arial"/>
          <w:color w:val="000000"/>
          <w:szCs w:val="24"/>
        </w:rPr>
        <w:t xml:space="preserve"> </w:t>
      </w:r>
      <w:r w:rsidRPr="002A781E">
        <w:rPr>
          <w:rFonts w:cs="Arial"/>
          <w:color w:val="000000"/>
          <w:szCs w:val="24"/>
        </w:rPr>
        <w:t>наступивших</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связи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исполнением</w:t>
      </w:r>
      <w:r w:rsidR="0032236F" w:rsidRPr="002A781E">
        <w:rPr>
          <w:rFonts w:cs="Arial"/>
          <w:color w:val="000000"/>
          <w:szCs w:val="24"/>
        </w:rPr>
        <w:t xml:space="preserve"> </w:t>
      </w:r>
      <w:r w:rsidRPr="002A781E">
        <w:rPr>
          <w:rFonts w:cs="Arial"/>
          <w:color w:val="000000"/>
          <w:szCs w:val="24"/>
        </w:rPr>
        <w:t>им</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p>
    <w:p w:rsidR="00F95FE2" w:rsidRPr="002A781E" w:rsidRDefault="00F95FE2" w:rsidP="002A781E">
      <w:pPr>
        <w:pStyle w:val="aff6"/>
        <w:rPr>
          <w:rFonts w:cs="Arial"/>
          <w:color w:val="000000"/>
          <w:szCs w:val="24"/>
        </w:rPr>
      </w:pPr>
      <w:r w:rsidRPr="002A781E">
        <w:rPr>
          <w:rFonts w:cs="Arial"/>
          <w:color w:val="000000"/>
          <w:szCs w:val="24"/>
        </w:rPr>
        <w:t>8)</w:t>
      </w:r>
      <w:r w:rsidR="0032236F" w:rsidRPr="002A781E">
        <w:rPr>
          <w:rFonts w:cs="Arial"/>
          <w:color w:val="000000"/>
          <w:szCs w:val="24"/>
        </w:rPr>
        <w:t xml:space="preserve"> </w:t>
      </w:r>
      <w:r w:rsidRPr="002A781E">
        <w:rPr>
          <w:rFonts w:cs="Arial"/>
          <w:color w:val="000000"/>
          <w:szCs w:val="24"/>
        </w:rPr>
        <w:t>защита</w:t>
      </w:r>
      <w:r w:rsidR="0032236F" w:rsidRPr="002A781E">
        <w:rPr>
          <w:rFonts w:cs="Arial"/>
          <w:color w:val="000000"/>
          <w:szCs w:val="24"/>
        </w:rPr>
        <w:t xml:space="preserve"> </w:t>
      </w:r>
      <w:r w:rsidRPr="002A781E">
        <w:rPr>
          <w:rFonts w:cs="Arial"/>
          <w:color w:val="000000"/>
          <w:szCs w:val="24"/>
        </w:rPr>
        <w:t>муниципального</w:t>
      </w:r>
      <w:r w:rsidR="0032236F" w:rsidRPr="002A781E">
        <w:rPr>
          <w:rFonts w:cs="Arial"/>
          <w:color w:val="000000"/>
          <w:szCs w:val="24"/>
        </w:rPr>
        <w:t xml:space="preserve"> </w:t>
      </w:r>
      <w:r w:rsidRPr="002A781E">
        <w:rPr>
          <w:rFonts w:cs="Arial"/>
          <w:color w:val="000000"/>
          <w:szCs w:val="24"/>
        </w:rPr>
        <w:t>служащего</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членов</w:t>
      </w:r>
      <w:r w:rsidR="0032236F" w:rsidRPr="002A781E">
        <w:rPr>
          <w:rFonts w:cs="Arial"/>
          <w:color w:val="000000"/>
          <w:szCs w:val="24"/>
        </w:rPr>
        <w:t xml:space="preserve"> </w:t>
      </w:r>
      <w:r w:rsidRPr="002A781E">
        <w:rPr>
          <w:rFonts w:cs="Arial"/>
          <w:color w:val="000000"/>
          <w:szCs w:val="24"/>
        </w:rPr>
        <w:t>его</w:t>
      </w:r>
      <w:r w:rsidR="0032236F" w:rsidRPr="002A781E">
        <w:rPr>
          <w:rFonts w:cs="Arial"/>
          <w:color w:val="000000"/>
          <w:szCs w:val="24"/>
        </w:rPr>
        <w:t xml:space="preserve"> </w:t>
      </w:r>
      <w:r w:rsidRPr="002A781E">
        <w:rPr>
          <w:rFonts w:cs="Arial"/>
          <w:color w:val="000000"/>
          <w:szCs w:val="24"/>
        </w:rPr>
        <w:t>семьи</w:t>
      </w:r>
      <w:r w:rsidR="0032236F" w:rsidRPr="002A781E">
        <w:rPr>
          <w:rFonts w:cs="Arial"/>
          <w:color w:val="000000"/>
          <w:szCs w:val="24"/>
        </w:rPr>
        <w:t xml:space="preserve"> </w:t>
      </w:r>
      <w:r w:rsidRPr="002A781E">
        <w:rPr>
          <w:rFonts w:cs="Arial"/>
          <w:color w:val="000000"/>
          <w:szCs w:val="24"/>
        </w:rPr>
        <w:t>от</w:t>
      </w:r>
      <w:r w:rsidR="0032236F" w:rsidRPr="002A781E">
        <w:rPr>
          <w:rFonts w:cs="Arial"/>
          <w:color w:val="000000"/>
          <w:szCs w:val="24"/>
        </w:rPr>
        <w:t xml:space="preserve"> </w:t>
      </w:r>
      <w:r w:rsidRPr="002A781E">
        <w:rPr>
          <w:rFonts w:cs="Arial"/>
          <w:color w:val="000000"/>
          <w:szCs w:val="24"/>
        </w:rPr>
        <w:t>насилия,</w:t>
      </w:r>
      <w:r w:rsidR="0032236F" w:rsidRPr="002A781E">
        <w:rPr>
          <w:rFonts w:cs="Arial"/>
          <w:color w:val="000000"/>
          <w:szCs w:val="24"/>
        </w:rPr>
        <w:t xml:space="preserve"> </w:t>
      </w:r>
      <w:r w:rsidRPr="002A781E">
        <w:rPr>
          <w:rFonts w:cs="Arial"/>
          <w:color w:val="000000"/>
          <w:szCs w:val="24"/>
        </w:rPr>
        <w:t>угроз</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других</w:t>
      </w:r>
      <w:r w:rsidR="0032236F" w:rsidRPr="002A781E">
        <w:rPr>
          <w:rFonts w:cs="Arial"/>
          <w:color w:val="000000"/>
          <w:szCs w:val="24"/>
        </w:rPr>
        <w:t xml:space="preserve"> </w:t>
      </w:r>
      <w:r w:rsidRPr="002A781E">
        <w:rPr>
          <w:rFonts w:cs="Arial"/>
          <w:color w:val="000000"/>
          <w:szCs w:val="24"/>
        </w:rPr>
        <w:t>неправомерных</w:t>
      </w:r>
      <w:r w:rsidR="0032236F" w:rsidRPr="002A781E">
        <w:rPr>
          <w:rFonts w:cs="Arial"/>
          <w:color w:val="000000"/>
          <w:szCs w:val="24"/>
        </w:rPr>
        <w:t xml:space="preserve"> </w:t>
      </w:r>
      <w:r w:rsidRPr="002A781E">
        <w:rPr>
          <w:rFonts w:cs="Arial"/>
          <w:color w:val="000000"/>
          <w:szCs w:val="24"/>
        </w:rPr>
        <w:t>действий</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связи</w:t>
      </w:r>
      <w:r w:rsidR="0032236F" w:rsidRPr="002A781E">
        <w:rPr>
          <w:rFonts w:cs="Arial"/>
          <w:color w:val="000000"/>
          <w:szCs w:val="24"/>
        </w:rPr>
        <w:t xml:space="preserve"> </w:t>
      </w:r>
      <w:r w:rsidRPr="002A781E">
        <w:rPr>
          <w:rFonts w:cs="Arial"/>
          <w:color w:val="000000"/>
          <w:szCs w:val="24"/>
        </w:rPr>
        <w:t>с</w:t>
      </w:r>
      <w:r w:rsidR="0032236F" w:rsidRPr="002A781E">
        <w:rPr>
          <w:rFonts w:cs="Arial"/>
          <w:color w:val="000000"/>
          <w:szCs w:val="24"/>
        </w:rPr>
        <w:t xml:space="preserve"> </w:t>
      </w:r>
      <w:r w:rsidRPr="002A781E">
        <w:rPr>
          <w:rFonts w:cs="Arial"/>
          <w:color w:val="000000"/>
          <w:szCs w:val="24"/>
        </w:rPr>
        <w:t>исполнением</w:t>
      </w:r>
      <w:r w:rsidR="0032236F" w:rsidRPr="002A781E">
        <w:rPr>
          <w:rFonts w:cs="Arial"/>
          <w:color w:val="000000"/>
          <w:szCs w:val="24"/>
        </w:rPr>
        <w:t xml:space="preserve"> </w:t>
      </w:r>
      <w:r w:rsidRPr="002A781E">
        <w:rPr>
          <w:rFonts w:cs="Arial"/>
          <w:color w:val="000000"/>
          <w:szCs w:val="24"/>
        </w:rPr>
        <w:t>им</w:t>
      </w:r>
      <w:r w:rsidR="0032236F" w:rsidRPr="002A781E">
        <w:rPr>
          <w:rFonts w:cs="Arial"/>
          <w:color w:val="000000"/>
          <w:szCs w:val="24"/>
        </w:rPr>
        <w:t xml:space="preserve"> </w:t>
      </w:r>
      <w:r w:rsidRPr="002A781E">
        <w:rPr>
          <w:rFonts w:cs="Arial"/>
          <w:color w:val="000000"/>
          <w:szCs w:val="24"/>
        </w:rPr>
        <w:t>должностных</w:t>
      </w:r>
      <w:r w:rsidR="0032236F" w:rsidRPr="002A781E">
        <w:rPr>
          <w:rFonts w:cs="Arial"/>
          <w:color w:val="000000"/>
          <w:szCs w:val="24"/>
        </w:rPr>
        <w:t xml:space="preserve"> </w:t>
      </w:r>
      <w:r w:rsidRPr="002A781E">
        <w:rPr>
          <w:rFonts w:cs="Arial"/>
          <w:color w:val="000000"/>
          <w:szCs w:val="24"/>
        </w:rPr>
        <w:t>обязанностей</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случаях,</w:t>
      </w:r>
      <w:r w:rsidR="0032236F" w:rsidRPr="002A781E">
        <w:rPr>
          <w:rFonts w:cs="Arial"/>
          <w:color w:val="000000"/>
          <w:szCs w:val="24"/>
        </w:rPr>
        <w:t xml:space="preserve"> </w:t>
      </w:r>
      <w:r w:rsidRPr="002A781E">
        <w:rPr>
          <w:rFonts w:cs="Arial"/>
          <w:color w:val="000000"/>
          <w:szCs w:val="24"/>
        </w:rPr>
        <w:t>порядке</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на</w:t>
      </w:r>
      <w:r w:rsidR="0032236F" w:rsidRPr="002A781E">
        <w:rPr>
          <w:rFonts w:cs="Arial"/>
          <w:color w:val="000000"/>
          <w:szCs w:val="24"/>
        </w:rPr>
        <w:t xml:space="preserve"> </w:t>
      </w:r>
      <w:r w:rsidRPr="002A781E">
        <w:rPr>
          <w:rFonts w:cs="Arial"/>
          <w:color w:val="000000"/>
          <w:szCs w:val="24"/>
        </w:rPr>
        <w:t>условиях,</w:t>
      </w:r>
      <w:r w:rsidR="0032236F" w:rsidRPr="002A781E">
        <w:rPr>
          <w:rFonts w:cs="Arial"/>
          <w:color w:val="000000"/>
          <w:szCs w:val="24"/>
        </w:rPr>
        <w:t xml:space="preserve"> </w:t>
      </w:r>
      <w:r w:rsidRPr="002A781E">
        <w:rPr>
          <w:rFonts w:cs="Arial"/>
          <w:color w:val="000000"/>
          <w:szCs w:val="24"/>
        </w:rPr>
        <w:t>установленных</w:t>
      </w:r>
      <w:r w:rsidR="0032236F" w:rsidRPr="002A781E">
        <w:rPr>
          <w:rFonts w:cs="Arial"/>
          <w:color w:val="000000"/>
          <w:szCs w:val="24"/>
        </w:rPr>
        <w:t xml:space="preserve"> </w:t>
      </w:r>
      <w:r w:rsidRPr="002A781E">
        <w:rPr>
          <w:rFonts w:cs="Arial"/>
          <w:color w:val="000000"/>
          <w:szCs w:val="24"/>
        </w:rPr>
        <w:t>федеральными</w:t>
      </w:r>
      <w:r w:rsidR="0032236F" w:rsidRPr="002A781E">
        <w:rPr>
          <w:rFonts w:cs="Arial"/>
          <w:color w:val="000000"/>
          <w:szCs w:val="24"/>
        </w:rPr>
        <w:t xml:space="preserve"> </w:t>
      </w:r>
      <w:r w:rsidRPr="002A781E">
        <w:rPr>
          <w:rFonts w:cs="Arial"/>
          <w:color w:val="000000"/>
          <w:szCs w:val="24"/>
        </w:rPr>
        <w:t>законами.</w:t>
      </w:r>
    </w:p>
    <w:p w:rsidR="00A33ED6" w:rsidRPr="0028519E" w:rsidRDefault="00F95FE2" w:rsidP="002A781E">
      <w:pPr>
        <w:pStyle w:val="ac"/>
        <w:ind w:firstLine="709"/>
        <w:rPr>
          <w:rFonts w:ascii="Arial" w:hAnsi="Arial" w:cs="Arial"/>
          <w:b w:val="0"/>
          <w:bCs/>
          <w:iCs/>
          <w:color w:val="000000"/>
          <w:lang w:val="ru-RU"/>
        </w:rPr>
      </w:pPr>
      <w:r w:rsidRPr="0028519E">
        <w:rPr>
          <w:rFonts w:ascii="Arial" w:hAnsi="Arial" w:cs="Arial"/>
          <w:b w:val="0"/>
          <w:bCs/>
          <w:iCs/>
          <w:color w:val="000000"/>
          <w:lang w:val="ru-RU"/>
        </w:rPr>
        <w:t>9)</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Муниципальный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уведомивший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представителя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нанимателя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(работодателя),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органы</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прокуратуры</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другие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государственные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органы</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фактах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обращения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целях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склонения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его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совершению</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коррупционного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правонарушения,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фактах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совершения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другими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государственными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муниципальными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служащими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коррупционных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правонарушений,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непредставления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сведений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либо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представления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заведомо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недостоверных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или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неполных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сведений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доходах,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имуществе</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обязательствах</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имущественного</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характера,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находится</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под</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защитой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государства</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в</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соответствии</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с</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законодательством</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Российской</w:t>
      </w:r>
      <w:r w:rsidR="0032236F" w:rsidRPr="0028519E">
        <w:rPr>
          <w:rFonts w:ascii="Arial" w:hAnsi="Arial" w:cs="Arial"/>
          <w:b w:val="0"/>
          <w:bCs/>
          <w:iCs/>
          <w:color w:val="000000"/>
          <w:lang w:val="ru-RU"/>
        </w:rPr>
        <w:t xml:space="preserve"> </w:t>
      </w:r>
      <w:r w:rsidRPr="0028519E">
        <w:rPr>
          <w:rFonts w:ascii="Arial" w:hAnsi="Arial" w:cs="Arial"/>
          <w:b w:val="0"/>
          <w:bCs/>
          <w:iCs/>
          <w:color w:val="000000"/>
          <w:lang w:val="ru-RU"/>
        </w:rPr>
        <w:t>Федерации.</w:t>
      </w:r>
      <w:r w:rsidR="0032236F" w:rsidRPr="0028519E">
        <w:rPr>
          <w:rFonts w:ascii="Arial" w:hAnsi="Arial" w:cs="Arial"/>
          <w:b w:val="0"/>
          <w:bCs/>
          <w:iCs/>
          <w:color w:val="000000"/>
          <w:lang w:val="ru-RU"/>
        </w:rPr>
        <w:t xml:space="preserve"> </w:t>
      </w:r>
    </w:p>
    <w:p w:rsidR="00F95FE2" w:rsidRPr="002A781E" w:rsidRDefault="00F95FE2" w:rsidP="002A781E">
      <w:pPr>
        <w:pStyle w:val="aff4"/>
        <w:ind w:left="0" w:firstLine="567"/>
        <w:jc w:val="center"/>
        <w:rPr>
          <w:rFonts w:cs="Arial"/>
          <w:b/>
          <w:color w:val="000000"/>
          <w:szCs w:val="24"/>
        </w:rPr>
      </w:pPr>
      <w:r w:rsidRPr="002A781E">
        <w:rPr>
          <w:rFonts w:cs="Arial"/>
          <w:b/>
          <w:bCs/>
          <w:iCs/>
          <w:color w:val="000000"/>
          <w:szCs w:val="24"/>
        </w:rPr>
        <w:t>3.</w:t>
      </w:r>
      <w:r w:rsidR="0032236F" w:rsidRPr="002A781E">
        <w:rPr>
          <w:rFonts w:cs="Arial"/>
          <w:b/>
          <w:bCs/>
          <w:iCs/>
          <w:color w:val="000000"/>
          <w:szCs w:val="24"/>
        </w:rPr>
        <w:t xml:space="preserve"> </w:t>
      </w:r>
      <w:r w:rsidRPr="002A781E">
        <w:rPr>
          <w:rFonts w:cs="Arial"/>
          <w:b/>
          <w:color w:val="000000"/>
          <w:szCs w:val="24"/>
        </w:rPr>
        <w:t>Требования</w:t>
      </w:r>
      <w:r w:rsidR="0032236F" w:rsidRPr="002A781E">
        <w:rPr>
          <w:rFonts w:cs="Arial"/>
          <w:b/>
          <w:color w:val="000000"/>
          <w:szCs w:val="24"/>
        </w:rPr>
        <w:t xml:space="preserve"> </w:t>
      </w:r>
      <w:r w:rsidRPr="002A781E">
        <w:rPr>
          <w:rFonts w:cs="Arial"/>
          <w:b/>
          <w:color w:val="000000"/>
          <w:szCs w:val="24"/>
        </w:rPr>
        <w:t>к</w:t>
      </w:r>
      <w:r w:rsidR="0032236F" w:rsidRPr="002A781E">
        <w:rPr>
          <w:rFonts w:cs="Arial"/>
          <w:b/>
          <w:color w:val="000000"/>
          <w:szCs w:val="24"/>
        </w:rPr>
        <w:t xml:space="preserve"> </w:t>
      </w:r>
      <w:r w:rsidRPr="002A781E">
        <w:rPr>
          <w:rFonts w:cs="Arial"/>
          <w:b/>
          <w:color w:val="000000"/>
          <w:szCs w:val="24"/>
        </w:rPr>
        <w:t>служебному</w:t>
      </w:r>
      <w:r w:rsidR="0032236F" w:rsidRPr="002A781E">
        <w:rPr>
          <w:rFonts w:cs="Arial"/>
          <w:b/>
          <w:color w:val="000000"/>
          <w:szCs w:val="24"/>
        </w:rPr>
        <w:t xml:space="preserve"> </w:t>
      </w:r>
      <w:r w:rsidRPr="002A781E">
        <w:rPr>
          <w:rFonts w:cs="Arial"/>
          <w:b/>
          <w:color w:val="000000"/>
          <w:szCs w:val="24"/>
        </w:rPr>
        <w:t>поведению</w:t>
      </w:r>
      <w:r w:rsidR="0032236F" w:rsidRPr="002A781E">
        <w:rPr>
          <w:rFonts w:cs="Arial"/>
          <w:b/>
          <w:color w:val="000000"/>
          <w:szCs w:val="24"/>
        </w:rPr>
        <w:t xml:space="preserve"> </w:t>
      </w:r>
      <w:r w:rsidRPr="002A781E">
        <w:rPr>
          <w:rFonts w:cs="Arial"/>
          <w:b/>
          <w:color w:val="000000"/>
          <w:szCs w:val="24"/>
        </w:rPr>
        <w:t>муниципального</w:t>
      </w:r>
      <w:r w:rsidR="0032236F" w:rsidRPr="002A781E">
        <w:rPr>
          <w:rFonts w:cs="Arial"/>
          <w:b/>
          <w:color w:val="000000"/>
          <w:szCs w:val="24"/>
        </w:rPr>
        <w:t xml:space="preserve"> </w:t>
      </w:r>
      <w:r w:rsidRPr="002A781E">
        <w:rPr>
          <w:rFonts w:cs="Arial"/>
          <w:b/>
          <w:color w:val="000000"/>
          <w:szCs w:val="24"/>
        </w:rPr>
        <w:t>служащего</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19" w:name="sub_140210"/>
      <w:r w:rsidRPr="002A781E">
        <w:rPr>
          <w:rFonts w:ascii="Arial" w:hAnsi="Arial" w:cs="Arial"/>
          <w:color w:val="000000"/>
          <w:sz w:val="20"/>
        </w:rPr>
        <w:t>3.1.</w:t>
      </w:r>
      <w:r w:rsidR="0032236F" w:rsidRPr="002A781E">
        <w:rPr>
          <w:rFonts w:ascii="Arial" w:hAnsi="Arial" w:cs="Arial"/>
          <w:color w:val="000000"/>
          <w:sz w:val="20"/>
        </w:rPr>
        <w:t xml:space="preserve"> </w:t>
      </w:r>
      <w:r w:rsidRPr="002A781E">
        <w:rPr>
          <w:rFonts w:ascii="Arial" w:hAnsi="Arial" w:cs="Arial"/>
          <w:color w:val="000000"/>
          <w:sz w:val="20"/>
        </w:rPr>
        <w:t>Муниципальный</w:t>
      </w:r>
      <w:r w:rsidR="0032236F" w:rsidRPr="002A781E">
        <w:rPr>
          <w:rFonts w:ascii="Arial" w:hAnsi="Arial" w:cs="Arial"/>
          <w:color w:val="000000"/>
          <w:sz w:val="20"/>
        </w:rPr>
        <w:t xml:space="preserve"> </w:t>
      </w:r>
      <w:r w:rsidRPr="002A781E">
        <w:rPr>
          <w:rFonts w:ascii="Arial" w:hAnsi="Arial" w:cs="Arial"/>
          <w:color w:val="000000"/>
          <w:sz w:val="20"/>
        </w:rPr>
        <w:t>служащий</w:t>
      </w:r>
      <w:r w:rsidR="0032236F" w:rsidRPr="002A781E">
        <w:rPr>
          <w:rFonts w:ascii="Arial" w:hAnsi="Arial" w:cs="Arial"/>
          <w:color w:val="000000"/>
          <w:sz w:val="20"/>
        </w:rPr>
        <w:t xml:space="preserve"> </w:t>
      </w:r>
      <w:r w:rsidRPr="002A781E">
        <w:rPr>
          <w:rFonts w:ascii="Arial" w:hAnsi="Arial" w:cs="Arial"/>
          <w:color w:val="000000"/>
          <w:sz w:val="20"/>
        </w:rPr>
        <w:t>обязан:</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20" w:name="sub_1402101"/>
      <w:bookmarkEnd w:id="19"/>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исполнять</w:t>
      </w:r>
      <w:r w:rsidR="0032236F" w:rsidRPr="002A781E">
        <w:rPr>
          <w:rFonts w:ascii="Arial" w:hAnsi="Arial" w:cs="Arial"/>
          <w:color w:val="000000"/>
          <w:sz w:val="20"/>
        </w:rPr>
        <w:t xml:space="preserve"> </w:t>
      </w:r>
      <w:r w:rsidRPr="002A781E">
        <w:rPr>
          <w:rFonts w:ascii="Arial" w:hAnsi="Arial" w:cs="Arial"/>
          <w:color w:val="000000"/>
          <w:sz w:val="20"/>
        </w:rPr>
        <w:t>должностные</w:t>
      </w:r>
      <w:r w:rsidR="0032236F" w:rsidRPr="002A781E">
        <w:rPr>
          <w:rFonts w:ascii="Arial" w:hAnsi="Arial" w:cs="Arial"/>
          <w:color w:val="000000"/>
          <w:sz w:val="20"/>
        </w:rPr>
        <w:t xml:space="preserve"> </w:t>
      </w:r>
      <w:r w:rsidRPr="002A781E">
        <w:rPr>
          <w:rFonts w:ascii="Arial" w:hAnsi="Arial" w:cs="Arial"/>
          <w:color w:val="000000"/>
          <w:sz w:val="20"/>
        </w:rPr>
        <w:t>обязанности</w:t>
      </w:r>
      <w:r w:rsidR="0032236F" w:rsidRPr="002A781E">
        <w:rPr>
          <w:rFonts w:ascii="Arial" w:hAnsi="Arial" w:cs="Arial"/>
          <w:color w:val="000000"/>
          <w:sz w:val="20"/>
        </w:rPr>
        <w:t xml:space="preserve"> </w:t>
      </w:r>
      <w:r w:rsidRPr="002A781E">
        <w:rPr>
          <w:rFonts w:ascii="Arial" w:hAnsi="Arial" w:cs="Arial"/>
          <w:color w:val="000000"/>
          <w:sz w:val="20"/>
        </w:rPr>
        <w:t>добросовестно,</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высоком</w:t>
      </w:r>
      <w:r w:rsidR="0032236F" w:rsidRPr="002A781E">
        <w:rPr>
          <w:rFonts w:ascii="Arial" w:hAnsi="Arial" w:cs="Arial"/>
          <w:color w:val="000000"/>
          <w:sz w:val="20"/>
        </w:rPr>
        <w:t xml:space="preserve"> </w:t>
      </w:r>
      <w:r w:rsidRPr="002A781E">
        <w:rPr>
          <w:rFonts w:ascii="Arial" w:hAnsi="Arial" w:cs="Arial"/>
          <w:color w:val="000000"/>
          <w:sz w:val="20"/>
        </w:rPr>
        <w:t>профессиональном</w:t>
      </w:r>
      <w:r w:rsidR="0032236F" w:rsidRPr="002A781E">
        <w:rPr>
          <w:rFonts w:ascii="Arial" w:hAnsi="Arial" w:cs="Arial"/>
          <w:color w:val="000000"/>
          <w:sz w:val="20"/>
        </w:rPr>
        <w:t xml:space="preserve"> </w:t>
      </w:r>
      <w:r w:rsidRPr="002A781E">
        <w:rPr>
          <w:rFonts w:ascii="Arial" w:hAnsi="Arial" w:cs="Arial"/>
          <w:color w:val="000000"/>
          <w:sz w:val="20"/>
        </w:rPr>
        <w:t>уровне;</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21" w:name="sub_1402102"/>
      <w:bookmarkEnd w:id="20"/>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обеспечивать</w:t>
      </w:r>
      <w:r w:rsidR="0032236F" w:rsidRPr="002A781E">
        <w:rPr>
          <w:rFonts w:ascii="Arial" w:hAnsi="Arial" w:cs="Arial"/>
          <w:color w:val="000000"/>
          <w:sz w:val="20"/>
        </w:rPr>
        <w:t xml:space="preserve"> </w:t>
      </w:r>
      <w:r w:rsidRPr="002A781E">
        <w:rPr>
          <w:rFonts w:ascii="Arial" w:hAnsi="Arial" w:cs="Arial"/>
          <w:color w:val="000000"/>
          <w:sz w:val="20"/>
        </w:rPr>
        <w:t>равное,</w:t>
      </w:r>
      <w:r w:rsidR="0032236F" w:rsidRPr="002A781E">
        <w:rPr>
          <w:rFonts w:ascii="Arial" w:hAnsi="Arial" w:cs="Arial"/>
          <w:color w:val="000000"/>
          <w:sz w:val="20"/>
        </w:rPr>
        <w:t xml:space="preserve"> </w:t>
      </w:r>
      <w:r w:rsidRPr="002A781E">
        <w:rPr>
          <w:rFonts w:ascii="Arial" w:hAnsi="Arial" w:cs="Arial"/>
          <w:color w:val="000000"/>
          <w:sz w:val="20"/>
        </w:rPr>
        <w:t>беспристрастное</w:t>
      </w:r>
      <w:r w:rsidR="0032236F" w:rsidRPr="002A781E">
        <w:rPr>
          <w:rFonts w:ascii="Arial" w:hAnsi="Arial" w:cs="Arial"/>
          <w:color w:val="000000"/>
          <w:sz w:val="20"/>
        </w:rPr>
        <w:t xml:space="preserve"> </w:t>
      </w:r>
      <w:r w:rsidRPr="002A781E">
        <w:rPr>
          <w:rFonts w:ascii="Arial" w:hAnsi="Arial" w:cs="Arial"/>
          <w:color w:val="000000"/>
          <w:sz w:val="20"/>
        </w:rPr>
        <w:t>отношение</w:t>
      </w:r>
      <w:r w:rsidR="0032236F" w:rsidRPr="002A781E">
        <w:rPr>
          <w:rFonts w:ascii="Arial" w:hAnsi="Arial" w:cs="Arial"/>
          <w:color w:val="000000"/>
          <w:sz w:val="20"/>
        </w:rPr>
        <w:t xml:space="preserve"> </w:t>
      </w:r>
      <w:r w:rsidRPr="002A781E">
        <w:rPr>
          <w:rFonts w:ascii="Arial" w:hAnsi="Arial" w:cs="Arial"/>
          <w:color w:val="000000"/>
          <w:sz w:val="20"/>
        </w:rPr>
        <w:t>ко</w:t>
      </w:r>
      <w:r w:rsidR="0032236F" w:rsidRPr="002A781E">
        <w:rPr>
          <w:rFonts w:ascii="Arial" w:hAnsi="Arial" w:cs="Arial"/>
          <w:color w:val="000000"/>
          <w:sz w:val="20"/>
        </w:rPr>
        <w:t xml:space="preserve"> </w:t>
      </w:r>
      <w:r w:rsidRPr="002A781E">
        <w:rPr>
          <w:rFonts w:ascii="Arial" w:hAnsi="Arial" w:cs="Arial"/>
          <w:color w:val="000000"/>
          <w:sz w:val="20"/>
        </w:rPr>
        <w:t>всем</w:t>
      </w:r>
      <w:r w:rsidR="0032236F" w:rsidRPr="002A781E">
        <w:rPr>
          <w:rFonts w:ascii="Arial" w:hAnsi="Arial" w:cs="Arial"/>
          <w:color w:val="000000"/>
          <w:sz w:val="20"/>
        </w:rPr>
        <w:t xml:space="preserve"> </w:t>
      </w:r>
      <w:r w:rsidRPr="002A781E">
        <w:rPr>
          <w:rFonts w:ascii="Arial" w:hAnsi="Arial" w:cs="Arial"/>
          <w:color w:val="000000"/>
          <w:sz w:val="20"/>
        </w:rPr>
        <w:t>физическим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юридическим</w:t>
      </w:r>
      <w:r w:rsidR="0032236F" w:rsidRPr="002A781E">
        <w:rPr>
          <w:rFonts w:ascii="Arial" w:hAnsi="Arial" w:cs="Arial"/>
          <w:color w:val="000000"/>
          <w:sz w:val="20"/>
        </w:rPr>
        <w:t xml:space="preserve"> </w:t>
      </w:r>
      <w:r w:rsidRPr="002A781E">
        <w:rPr>
          <w:rFonts w:ascii="Arial" w:hAnsi="Arial" w:cs="Arial"/>
          <w:color w:val="000000"/>
          <w:sz w:val="20"/>
        </w:rPr>
        <w:t>лицам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организациям,</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оказывать</w:t>
      </w:r>
      <w:r w:rsidR="0032236F" w:rsidRPr="002A781E">
        <w:rPr>
          <w:rFonts w:ascii="Arial" w:hAnsi="Arial" w:cs="Arial"/>
          <w:color w:val="000000"/>
          <w:sz w:val="20"/>
        </w:rPr>
        <w:t xml:space="preserve"> </w:t>
      </w:r>
      <w:r w:rsidRPr="002A781E">
        <w:rPr>
          <w:rFonts w:ascii="Arial" w:hAnsi="Arial" w:cs="Arial"/>
          <w:color w:val="000000"/>
          <w:sz w:val="20"/>
        </w:rPr>
        <w:t>предпочтение</w:t>
      </w:r>
      <w:r w:rsidR="0032236F" w:rsidRPr="002A781E">
        <w:rPr>
          <w:rFonts w:ascii="Arial" w:hAnsi="Arial" w:cs="Arial"/>
          <w:color w:val="000000"/>
          <w:sz w:val="20"/>
        </w:rPr>
        <w:t xml:space="preserve"> </w:t>
      </w:r>
      <w:r w:rsidRPr="002A781E">
        <w:rPr>
          <w:rFonts w:ascii="Arial" w:hAnsi="Arial" w:cs="Arial"/>
          <w:color w:val="000000"/>
          <w:sz w:val="20"/>
        </w:rPr>
        <w:t>каким-либо</w:t>
      </w:r>
      <w:r w:rsidR="0032236F" w:rsidRPr="002A781E">
        <w:rPr>
          <w:rFonts w:ascii="Arial" w:hAnsi="Arial" w:cs="Arial"/>
          <w:color w:val="000000"/>
          <w:sz w:val="20"/>
        </w:rPr>
        <w:t xml:space="preserve"> </w:t>
      </w:r>
      <w:r w:rsidRPr="002A781E">
        <w:rPr>
          <w:rFonts w:ascii="Arial" w:hAnsi="Arial" w:cs="Arial"/>
          <w:color w:val="000000"/>
          <w:sz w:val="20"/>
        </w:rPr>
        <w:t>общественным</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религиозным</w:t>
      </w:r>
      <w:r w:rsidR="0032236F" w:rsidRPr="002A781E">
        <w:rPr>
          <w:rFonts w:ascii="Arial" w:hAnsi="Arial" w:cs="Arial"/>
          <w:color w:val="000000"/>
          <w:sz w:val="20"/>
        </w:rPr>
        <w:t xml:space="preserve"> </w:t>
      </w:r>
      <w:r w:rsidRPr="002A781E">
        <w:rPr>
          <w:rFonts w:ascii="Arial" w:hAnsi="Arial" w:cs="Arial"/>
          <w:color w:val="000000"/>
          <w:sz w:val="20"/>
        </w:rPr>
        <w:t>объединениям,</w:t>
      </w:r>
      <w:r w:rsidR="0032236F" w:rsidRPr="002A781E">
        <w:rPr>
          <w:rFonts w:ascii="Arial" w:hAnsi="Arial" w:cs="Arial"/>
          <w:color w:val="000000"/>
          <w:sz w:val="20"/>
        </w:rPr>
        <w:t xml:space="preserve"> </w:t>
      </w:r>
      <w:r w:rsidRPr="002A781E">
        <w:rPr>
          <w:rFonts w:ascii="Arial" w:hAnsi="Arial" w:cs="Arial"/>
          <w:color w:val="000000"/>
          <w:sz w:val="20"/>
        </w:rPr>
        <w:t>профессиональным</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социальным</w:t>
      </w:r>
      <w:r w:rsidR="0032236F" w:rsidRPr="002A781E">
        <w:rPr>
          <w:rFonts w:ascii="Arial" w:hAnsi="Arial" w:cs="Arial"/>
          <w:color w:val="000000"/>
          <w:sz w:val="20"/>
        </w:rPr>
        <w:t xml:space="preserve"> </w:t>
      </w:r>
      <w:r w:rsidRPr="002A781E">
        <w:rPr>
          <w:rFonts w:ascii="Arial" w:hAnsi="Arial" w:cs="Arial"/>
          <w:color w:val="000000"/>
          <w:sz w:val="20"/>
        </w:rPr>
        <w:t>группам,</w:t>
      </w:r>
      <w:r w:rsidR="0032236F" w:rsidRPr="002A781E">
        <w:rPr>
          <w:rFonts w:ascii="Arial" w:hAnsi="Arial" w:cs="Arial"/>
          <w:color w:val="000000"/>
          <w:sz w:val="20"/>
        </w:rPr>
        <w:t xml:space="preserve"> </w:t>
      </w:r>
      <w:r w:rsidRPr="002A781E">
        <w:rPr>
          <w:rFonts w:ascii="Arial" w:hAnsi="Arial" w:cs="Arial"/>
          <w:color w:val="000000"/>
          <w:sz w:val="20"/>
        </w:rPr>
        <w:t>гражданам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организациям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допускать</w:t>
      </w:r>
      <w:r w:rsidR="0032236F" w:rsidRPr="002A781E">
        <w:rPr>
          <w:rFonts w:ascii="Arial" w:hAnsi="Arial" w:cs="Arial"/>
          <w:color w:val="000000"/>
          <w:sz w:val="20"/>
        </w:rPr>
        <w:t xml:space="preserve"> </w:t>
      </w:r>
      <w:r w:rsidRPr="002A781E">
        <w:rPr>
          <w:rFonts w:ascii="Arial" w:hAnsi="Arial" w:cs="Arial"/>
          <w:color w:val="000000"/>
          <w:sz w:val="20"/>
        </w:rPr>
        <w:t>предвзятости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отношении</w:t>
      </w:r>
      <w:r w:rsidR="0032236F" w:rsidRPr="002A781E">
        <w:rPr>
          <w:rFonts w:ascii="Arial" w:hAnsi="Arial" w:cs="Arial"/>
          <w:color w:val="000000"/>
          <w:sz w:val="20"/>
        </w:rPr>
        <w:t xml:space="preserve"> </w:t>
      </w:r>
      <w:r w:rsidRPr="002A781E">
        <w:rPr>
          <w:rFonts w:ascii="Arial" w:hAnsi="Arial" w:cs="Arial"/>
          <w:color w:val="000000"/>
          <w:sz w:val="20"/>
        </w:rPr>
        <w:t>таких</w:t>
      </w:r>
      <w:r w:rsidR="0032236F" w:rsidRPr="002A781E">
        <w:rPr>
          <w:rFonts w:ascii="Arial" w:hAnsi="Arial" w:cs="Arial"/>
          <w:color w:val="000000"/>
          <w:sz w:val="20"/>
        </w:rPr>
        <w:t xml:space="preserve"> </w:t>
      </w:r>
      <w:r w:rsidRPr="002A781E">
        <w:rPr>
          <w:rFonts w:ascii="Arial" w:hAnsi="Arial" w:cs="Arial"/>
          <w:color w:val="000000"/>
          <w:sz w:val="20"/>
        </w:rPr>
        <w:t>объединений,</w:t>
      </w:r>
      <w:r w:rsidR="0032236F" w:rsidRPr="002A781E">
        <w:rPr>
          <w:rFonts w:ascii="Arial" w:hAnsi="Arial" w:cs="Arial"/>
          <w:color w:val="000000"/>
          <w:sz w:val="20"/>
        </w:rPr>
        <w:t xml:space="preserve"> </w:t>
      </w:r>
      <w:r w:rsidRPr="002A781E">
        <w:rPr>
          <w:rFonts w:ascii="Arial" w:hAnsi="Arial" w:cs="Arial"/>
          <w:color w:val="000000"/>
          <w:sz w:val="20"/>
        </w:rPr>
        <w:t>групп,</w:t>
      </w:r>
      <w:r w:rsidR="0032236F" w:rsidRPr="002A781E">
        <w:rPr>
          <w:rFonts w:ascii="Arial" w:hAnsi="Arial" w:cs="Arial"/>
          <w:color w:val="000000"/>
          <w:sz w:val="20"/>
        </w:rPr>
        <w:t xml:space="preserve"> </w:t>
      </w:r>
      <w:r w:rsidRPr="002A781E">
        <w:rPr>
          <w:rFonts w:ascii="Arial" w:hAnsi="Arial" w:cs="Arial"/>
          <w:color w:val="000000"/>
          <w:sz w:val="20"/>
        </w:rPr>
        <w:t>организаций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граждан;</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22" w:name="sub_1402103"/>
      <w:bookmarkEnd w:id="21"/>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совершать</w:t>
      </w:r>
      <w:r w:rsidR="0032236F" w:rsidRPr="002A781E">
        <w:rPr>
          <w:rFonts w:ascii="Arial" w:hAnsi="Arial" w:cs="Arial"/>
          <w:color w:val="000000"/>
          <w:sz w:val="20"/>
        </w:rPr>
        <w:t xml:space="preserve"> </w:t>
      </w:r>
      <w:r w:rsidRPr="002A781E">
        <w:rPr>
          <w:rFonts w:ascii="Arial" w:hAnsi="Arial" w:cs="Arial"/>
          <w:color w:val="000000"/>
          <w:sz w:val="20"/>
        </w:rPr>
        <w:t>действия,</w:t>
      </w:r>
      <w:r w:rsidR="0032236F" w:rsidRPr="002A781E">
        <w:rPr>
          <w:rFonts w:ascii="Arial" w:hAnsi="Arial" w:cs="Arial"/>
          <w:color w:val="000000"/>
          <w:sz w:val="20"/>
        </w:rPr>
        <w:t xml:space="preserve"> </w:t>
      </w:r>
      <w:r w:rsidRPr="002A781E">
        <w:rPr>
          <w:rFonts w:ascii="Arial" w:hAnsi="Arial" w:cs="Arial"/>
          <w:color w:val="000000"/>
          <w:sz w:val="20"/>
        </w:rPr>
        <w:t>связанные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влиянием</w:t>
      </w:r>
      <w:r w:rsidR="0032236F" w:rsidRPr="002A781E">
        <w:rPr>
          <w:rFonts w:ascii="Arial" w:hAnsi="Arial" w:cs="Arial"/>
          <w:color w:val="000000"/>
          <w:sz w:val="20"/>
        </w:rPr>
        <w:t xml:space="preserve"> </w:t>
      </w:r>
      <w:r w:rsidRPr="002A781E">
        <w:rPr>
          <w:rFonts w:ascii="Arial" w:hAnsi="Arial" w:cs="Arial"/>
          <w:color w:val="000000"/>
          <w:sz w:val="20"/>
        </w:rPr>
        <w:t>каких-либо</w:t>
      </w:r>
      <w:r w:rsidR="0032236F" w:rsidRPr="002A781E">
        <w:rPr>
          <w:rFonts w:ascii="Arial" w:hAnsi="Arial" w:cs="Arial"/>
          <w:color w:val="000000"/>
          <w:sz w:val="20"/>
        </w:rPr>
        <w:t xml:space="preserve"> </w:t>
      </w:r>
      <w:r w:rsidRPr="002A781E">
        <w:rPr>
          <w:rFonts w:ascii="Arial" w:hAnsi="Arial" w:cs="Arial"/>
          <w:color w:val="000000"/>
          <w:sz w:val="20"/>
        </w:rPr>
        <w:t>личных,</w:t>
      </w:r>
      <w:r w:rsidR="0032236F" w:rsidRPr="002A781E">
        <w:rPr>
          <w:rFonts w:ascii="Arial" w:hAnsi="Arial" w:cs="Arial"/>
          <w:color w:val="000000"/>
          <w:sz w:val="20"/>
        </w:rPr>
        <w:t xml:space="preserve"> </w:t>
      </w:r>
      <w:r w:rsidRPr="002A781E">
        <w:rPr>
          <w:rFonts w:ascii="Arial" w:hAnsi="Arial" w:cs="Arial"/>
          <w:color w:val="000000"/>
          <w:sz w:val="20"/>
        </w:rPr>
        <w:t>имущественных</w:t>
      </w:r>
      <w:r w:rsidR="0032236F" w:rsidRPr="002A781E">
        <w:rPr>
          <w:rFonts w:ascii="Arial" w:hAnsi="Arial" w:cs="Arial"/>
          <w:color w:val="000000"/>
          <w:sz w:val="20"/>
        </w:rPr>
        <w:t xml:space="preserve"> </w:t>
      </w:r>
      <w:r w:rsidRPr="002A781E">
        <w:rPr>
          <w:rFonts w:ascii="Arial" w:hAnsi="Arial" w:cs="Arial"/>
          <w:color w:val="000000"/>
          <w:sz w:val="20"/>
        </w:rPr>
        <w:t>(финансовых)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интересов,</w:t>
      </w:r>
      <w:r w:rsidR="0032236F" w:rsidRPr="002A781E">
        <w:rPr>
          <w:rFonts w:ascii="Arial" w:hAnsi="Arial" w:cs="Arial"/>
          <w:color w:val="000000"/>
          <w:sz w:val="20"/>
        </w:rPr>
        <w:t xml:space="preserve"> </w:t>
      </w:r>
      <w:r w:rsidRPr="002A781E">
        <w:rPr>
          <w:rFonts w:ascii="Arial" w:hAnsi="Arial" w:cs="Arial"/>
          <w:color w:val="000000"/>
          <w:sz w:val="20"/>
        </w:rPr>
        <w:t>препятствующих</w:t>
      </w:r>
      <w:r w:rsidR="0032236F" w:rsidRPr="002A781E">
        <w:rPr>
          <w:rFonts w:ascii="Arial" w:hAnsi="Arial" w:cs="Arial"/>
          <w:color w:val="000000"/>
          <w:sz w:val="20"/>
        </w:rPr>
        <w:t xml:space="preserve"> </w:t>
      </w:r>
      <w:r w:rsidRPr="002A781E">
        <w:rPr>
          <w:rFonts w:ascii="Arial" w:hAnsi="Arial" w:cs="Arial"/>
          <w:color w:val="000000"/>
          <w:sz w:val="20"/>
        </w:rPr>
        <w:t>добросовестному</w:t>
      </w:r>
      <w:r w:rsidR="0032236F" w:rsidRPr="002A781E">
        <w:rPr>
          <w:rFonts w:ascii="Arial" w:hAnsi="Arial" w:cs="Arial"/>
          <w:color w:val="000000"/>
          <w:sz w:val="20"/>
        </w:rPr>
        <w:t xml:space="preserve"> </w:t>
      </w:r>
      <w:r w:rsidRPr="002A781E">
        <w:rPr>
          <w:rFonts w:ascii="Arial" w:hAnsi="Arial" w:cs="Arial"/>
          <w:color w:val="000000"/>
          <w:sz w:val="20"/>
        </w:rPr>
        <w:t>исполнению</w:t>
      </w:r>
      <w:r w:rsidR="0032236F" w:rsidRPr="002A781E">
        <w:rPr>
          <w:rFonts w:ascii="Arial" w:hAnsi="Arial" w:cs="Arial"/>
          <w:color w:val="000000"/>
          <w:sz w:val="20"/>
        </w:rPr>
        <w:t xml:space="preserve"> </w:t>
      </w:r>
      <w:r w:rsidRPr="002A781E">
        <w:rPr>
          <w:rFonts w:ascii="Arial" w:hAnsi="Arial" w:cs="Arial"/>
          <w:color w:val="000000"/>
          <w:sz w:val="20"/>
        </w:rPr>
        <w:t>должностных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23" w:name="sub_1402104"/>
      <w:bookmarkEnd w:id="22"/>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нейтральность,</w:t>
      </w:r>
      <w:r w:rsidR="0032236F" w:rsidRPr="002A781E">
        <w:rPr>
          <w:rFonts w:ascii="Arial" w:hAnsi="Arial" w:cs="Arial"/>
          <w:color w:val="000000"/>
          <w:sz w:val="20"/>
        </w:rPr>
        <w:t xml:space="preserve"> </w:t>
      </w:r>
      <w:r w:rsidRPr="002A781E">
        <w:rPr>
          <w:rFonts w:ascii="Arial" w:hAnsi="Arial" w:cs="Arial"/>
          <w:color w:val="000000"/>
          <w:sz w:val="20"/>
        </w:rPr>
        <w:t>исключающую</w:t>
      </w:r>
      <w:r w:rsidR="0032236F" w:rsidRPr="002A781E">
        <w:rPr>
          <w:rFonts w:ascii="Arial" w:hAnsi="Arial" w:cs="Arial"/>
          <w:color w:val="000000"/>
          <w:sz w:val="20"/>
        </w:rPr>
        <w:t xml:space="preserve"> </w:t>
      </w:r>
      <w:r w:rsidRPr="002A781E">
        <w:rPr>
          <w:rFonts w:ascii="Arial" w:hAnsi="Arial" w:cs="Arial"/>
          <w:color w:val="000000"/>
          <w:sz w:val="20"/>
        </w:rPr>
        <w:t>возможность</w:t>
      </w:r>
      <w:r w:rsidR="0032236F" w:rsidRPr="002A781E">
        <w:rPr>
          <w:rFonts w:ascii="Arial" w:hAnsi="Arial" w:cs="Arial"/>
          <w:color w:val="000000"/>
          <w:sz w:val="20"/>
        </w:rPr>
        <w:t xml:space="preserve"> </w:t>
      </w:r>
      <w:r w:rsidRPr="002A781E">
        <w:rPr>
          <w:rFonts w:ascii="Arial" w:hAnsi="Arial" w:cs="Arial"/>
          <w:color w:val="000000"/>
          <w:sz w:val="20"/>
        </w:rPr>
        <w:t>влияния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свою</w:t>
      </w:r>
      <w:r w:rsidR="0032236F" w:rsidRPr="002A781E">
        <w:rPr>
          <w:rFonts w:ascii="Arial" w:hAnsi="Arial" w:cs="Arial"/>
          <w:color w:val="000000"/>
          <w:sz w:val="20"/>
        </w:rPr>
        <w:t xml:space="preserve"> </w:t>
      </w:r>
      <w:r w:rsidRPr="002A781E">
        <w:rPr>
          <w:rFonts w:ascii="Arial" w:hAnsi="Arial" w:cs="Arial"/>
          <w:color w:val="000000"/>
          <w:sz w:val="20"/>
        </w:rPr>
        <w:t>профессиональную</w:t>
      </w:r>
      <w:r w:rsidR="0032236F" w:rsidRPr="002A781E">
        <w:rPr>
          <w:rFonts w:ascii="Arial" w:hAnsi="Arial" w:cs="Arial"/>
          <w:color w:val="000000"/>
          <w:sz w:val="20"/>
        </w:rPr>
        <w:t xml:space="preserve"> </w:t>
      </w:r>
      <w:r w:rsidRPr="002A781E">
        <w:rPr>
          <w:rFonts w:ascii="Arial" w:hAnsi="Arial" w:cs="Arial"/>
          <w:color w:val="000000"/>
          <w:sz w:val="20"/>
        </w:rPr>
        <w:t>служебную</w:t>
      </w:r>
      <w:r w:rsidR="0032236F" w:rsidRPr="002A781E">
        <w:rPr>
          <w:rFonts w:ascii="Arial" w:hAnsi="Arial" w:cs="Arial"/>
          <w:color w:val="000000"/>
          <w:sz w:val="20"/>
        </w:rPr>
        <w:t xml:space="preserve"> </w:t>
      </w:r>
      <w:r w:rsidRPr="002A781E">
        <w:rPr>
          <w:rFonts w:ascii="Arial" w:hAnsi="Arial" w:cs="Arial"/>
          <w:color w:val="000000"/>
          <w:sz w:val="20"/>
        </w:rPr>
        <w:t>деятельность</w:t>
      </w:r>
      <w:r w:rsidR="0032236F" w:rsidRPr="002A781E">
        <w:rPr>
          <w:rFonts w:ascii="Arial" w:hAnsi="Arial" w:cs="Arial"/>
          <w:color w:val="000000"/>
          <w:sz w:val="20"/>
        </w:rPr>
        <w:t xml:space="preserve"> </w:t>
      </w:r>
      <w:r w:rsidRPr="002A781E">
        <w:rPr>
          <w:rFonts w:ascii="Arial" w:hAnsi="Arial" w:cs="Arial"/>
          <w:color w:val="000000"/>
          <w:sz w:val="20"/>
        </w:rPr>
        <w:t>решений</w:t>
      </w:r>
      <w:r w:rsidR="0032236F" w:rsidRPr="002A781E">
        <w:rPr>
          <w:rFonts w:ascii="Arial" w:hAnsi="Arial" w:cs="Arial"/>
          <w:color w:val="000000"/>
          <w:sz w:val="20"/>
        </w:rPr>
        <w:t xml:space="preserve"> </w:t>
      </w:r>
      <w:r w:rsidRPr="002A781E">
        <w:rPr>
          <w:rFonts w:ascii="Arial" w:hAnsi="Arial" w:cs="Arial"/>
          <w:color w:val="000000"/>
          <w:sz w:val="20"/>
        </w:rPr>
        <w:t>политических</w:t>
      </w:r>
      <w:r w:rsidR="0032236F" w:rsidRPr="002A781E">
        <w:rPr>
          <w:rFonts w:ascii="Arial" w:hAnsi="Arial" w:cs="Arial"/>
          <w:color w:val="000000"/>
          <w:sz w:val="20"/>
        </w:rPr>
        <w:t xml:space="preserve"> </w:t>
      </w:r>
      <w:r w:rsidRPr="002A781E">
        <w:rPr>
          <w:rFonts w:ascii="Arial" w:hAnsi="Arial" w:cs="Arial"/>
          <w:color w:val="000000"/>
          <w:sz w:val="20"/>
        </w:rPr>
        <w:t>партий,</w:t>
      </w:r>
      <w:r w:rsidR="0032236F" w:rsidRPr="002A781E">
        <w:rPr>
          <w:rFonts w:ascii="Arial" w:hAnsi="Arial" w:cs="Arial"/>
          <w:color w:val="000000"/>
          <w:sz w:val="20"/>
        </w:rPr>
        <w:t xml:space="preserve"> </w:t>
      </w:r>
      <w:r w:rsidRPr="002A781E">
        <w:rPr>
          <w:rFonts w:ascii="Arial" w:hAnsi="Arial" w:cs="Arial"/>
          <w:color w:val="000000"/>
          <w:sz w:val="20"/>
        </w:rPr>
        <w:t>других</w:t>
      </w:r>
      <w:r w:rsidR="0032236F" w:rsidRPr="002A781E">
        <w:rPr>
          <w:rFonts w:ascii="Arial" w:hAnsi="Arial" w:cs="Arial"/>
          <w:color w:val="000000"/>
          <w:sz w:val="20"/>
        </w:rPr>
        <w:t xml:space="preserve"> </w:t>
      </w:r>
      <w:r w:rsidRPr="002A781E">
        <w:rPr>
          <w:rFonts w:ascii="Arial" w:hAnsi="Arial" w:cs="Arial"/>
          <w:color w:val="000000"/>
          <w:sz w:val="20"/>
        </w:rPr>
        <w:t>общественных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религиозных</w:t>
      </w:r>
      <w:r w:rsidR="0032236F" w:rsidRPr="002A781E">
        <w:rPr>
          <w:rFonts w:ascii="Arial" w:hAnsi="Arial" w:cs="Arial"/>
          <w:color w:val="000000"/>
          <w:sz w:val="20"/>
        </w:rPr>
        <w:t xml:space="preserve"> </w:t>
      </w:r>
      <w:r w:rsidRPr="002A781E">
        <w:rPr>
          <w:rFonts w:ascii="Arial" w:hAnsi="Arial" w:cs="Arial"/>
          <w:color w:val="000000"/>
          <w:sz w:val="20"/>
        </w:rPr>
        <w:t>объединений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организаций;</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24" w:name="sub_1402105"/>
      <w:bookmarkEnd w:id="23"/>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проявлять</w:t>
      </w:r>
      <w:r w:rsidR="0032236F" w:rsidRPr="002A781E">
        <w:rPr>
          <w:rFonts w:ascii="Arial" w:hAnsi="Arial" w:cs="Arial"/>
          <w:color w:val="000000"/>
          <w:sz w:val="20"/>
        </w:rPr>
        <w:t xml:space="preserve"> </w:t>
      </w:r>
      <w:r w:rsidRPr="002A781E">
        <w:rPr>
          <w:rFonts w:ascii="Arial" w:hAnsi="Arial" w:cs="Arial"/>
          <w:color w:val="000000"/>
          <w:sz w:val="20"/>
        </w:rPr>
        <w:t>корректность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обращении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гражданами;</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25" w:name="sub_1402106"/>
      <w:bookmarkEnd w:id="24"/>
      <w:r w:rsidRPr="002A781E">
        <w:rPr>
          <w:rFonts w:ascii="Arial" w:hAnsi="Arial" w:cs="Arial"/>
          <w:color w:val="000000"/>
          <w:sz w:val="20"/>
        </w:rPr>
        <w:t>6)</w:t>
      </w:r>
      <w:r w:rsidR="0032236F" w:rsidRPr="002A781E">
        <w:rPr>
          <w:rFonts w:ascii="Arial" w:hAnsi="Arial" w:cs="Arial"/>
          <w:color w:val="000000"/>
          <w:sz w:val="20"/>
        </w:rPr>
        <w:t xml:space="preserve"> </w:t>
      </w:r>
      <w:r w:rsidRPr="002A781E">
        <w:rPr>
          <w:rFonts w:ascii="Arial" w:hAnsi="Arial" w:cs="Arial"/>
          <w:color w:val="000000"/>
          <w:sz w:val="20"/>
        </w:rPr>
        <w:t>проявлять</w:t>
      </w:r>
      <w:r w:rsidR="0032236F" w:rsidRPr="002A781E">
        <w:rPr>
          <w:rFonts w:ascii="Arial" w:hAnsi="Arial" w:cs="Arial"/>
          <w:color w:val="000000"/>
          <w:sz w:val="20"/>
        </w:rPr>
        <w:t xml:space="preserve"> </w:t>
      </w:r>
      <w:r w:rsidRPr="002A781E">
        <w:rPr>
          <w:rFonts w:ascii="Arial" w:hAnsi="Arial" w:cs="Arial"/>
          <w:color w:val="000000"/>
          <w:sz w:val="20"/>
        </w:rPr>
        <w:t>уважение</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нравственным</w:t>
      </w:r>
      <w:r w:rsidR="0032236F" w:rsidRPr="002A781E">
        <w:rPr>
          <w:rFonts w:ascii="Arial" w:hAnsi="Arial" w:cs="Arial"/>
          <w:color w:val="000000"/>
          <w:sz w:val="20"/>
        </w:rPr>
        <w:t xml:space="preserve"> </w:t>
      </w:r>
      <w:r w:rsidRPr="002A781E">
        <w:rPr>
          <w:rFonts w:ascii="Arial" w:hAnsi="Arial" w:cs="Arial"/>
          <w:color w:val="000000"/>
          <w:sz w:val="20"/>
        </w:rPr>
        <w:t>обычаям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традициям</w:t>
      </w:r>
      <w:r w:rsidR="0032236F" w:rsidRPr="002A781E">
        <w:rPr>
          <w:rFonts w:ascii="Arial" w:hAnsi="Arial" w:cs="Arial"/>
          <w:color w:val="000000"/>
          <w:sz w:val="20"/>
        </w:rPr>
        <w:t xml:space="preserve"> </w:t>
      </w:r>
      <w:r w:rsidRPr="002A781E">
        <w:rPr>
          <w:rFonts w:ascii="Arial" w:hAnsi="Arial" w:cs="Arial"/>
          <w:color w:val="000000"/>
          <w:sz w:val="20"/>
        </w:rPr>
        <w:t>народов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26" w:name="sub_1402107"/>
      <w:bookmarkEnd w:id="25"/>
      <w:r w:rsidRPr="002A781E">
        <w:rPr>
          <w:rFonts w:ascii="Arial" w:hAnsi="Arial" w:cs="Arial"/>
          <w:color w:val="000000"/>
          <w:sz w:val="20"/>
        </w:rPr>
        <w:t>7)</w:t>
      </w:r>
      <w:r w:rsidR="0032236F" w:rsidRPr="002A781E">
        <w:rPr>
          <w:rFonts w:ascii="Arial" w:hAnsi="Arial" w:cs="Arial"/>
          <w:color w:val="000000"/>
          <w:sz w:val="20"/>
        </w:rPr>
        <w:t xml:space="preserve"> </w:t>
      </w:r>
      <w:r w:rsidRPr="002A781E">
        <w:rPr>
          <w:rFonts w:ascii="Arial" w:hAnsi="Arial" w:cs="Arial"/>
          <w:color w:val="000000"/>
          <w:sz w:val="20"/>
        </w:rPr>
        <w:t>учитывать</w:t>
      </w:r>
      <w:r w:rsidR="0032236F" w:rsidRPr="002A781E">
        <w:rPr>
          <w:rFonts w:ascii="Arial" w:hAnsi="Arial" w:cs="Arial"/>
          <w:color w:val="000000"/>
          <w:sz w:val="20"/>
        </w:rPr>
        <w:t xml:space="preserve"> </w:t>
      </w:r>
      <w:r w:rsidRPr="002A781E">
        <w:rPr>
          <w:rFonts w:ascii="Arial" w:hAnsi="Arial" w:cs="Arial"/>
          <w:color w:val="000000"/>
          <w:sz w:val="20"/>
        </w:rPr>
        <w:t>культурные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особенности</w:t>
      </w:r>
      <w:r w:rsidR="0032236F" w:rsidRPr="002A781E">
        <w:rPr>
          <w:rFonts w:ascii="Arial" w:hAnsi="Arial" w:cs="Arial"/>
          <w:color w:val="000000"/>
          <w:sz w:val="20"/>
        </w:rPr>
        <w:t xml:space="preserve"> </w:t>
      </w:r>
      <w:r w:rsidRPr="002A781E">
        <w:rPr>
          <w:rFonts w:ascii="Arial" w:hAnsi="Arial" w:cs="Arial"/>
          <w:color w:val="000000"/>
          <w:sz w:val="20"/>
        </w:rPr>
        <w:t>различных</w:t>
      </w:r>
      <w:r w:rsidR="0032236F" w:rsidRPr="002A781E">
        <w:rPr>
          <w:rFonts w:ascii="Arial" w:hAnsi="Arial" w:cs="Arial"/>
          <w:color w:val="000000"/>
          <w:sz w:val="20"/>
        </w:rPr>
        <w:t xml:space="preserve"> </w:t>
      </w:r>
      <w:r w:rsidRPr="002A781E">
        <w:rPr>
          <w:rFonts w:ascii="Arial" w:hAnsi="Arial" w:cs="Arial"/>
          <w:color w:val="000000"/>
          <w:sz w:val="20"/>
        </w:rPr>
        <w:t>этнических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социальных</w:t>
      </w:r>
      <w:r w:rsidR="0032236F" w:rsidRPr="002A781E">
        <w:rPr>
          <w:rFonts w:ascii="Arial" w:hAnsi="Arial" w:cs="Arial"/>
          <w:color w:val="000000"/>
          <w:sz w:val="20"/>
        </w:rPr>
        <w:t xml:space="preserve"> </w:t>
      </w:r>
      <w:r w:rsidRPr="002A781E">
        <w:rPr>
          <w:rFonts w:ascii="Arial" w:hAnsi="Arial" w:cs="Arial"/>
          <w:color w:val="000000"/>
          <w:sz w:val="20"/>
        </w:rPr>
        <w:t>групп,</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конфессий;</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27" w:name="sub_1402108"/>
      <w:bookmarkEnd w:id="26"/>
      <w:r w:rsidRPr="002A781E">
        <w:rPr>
          <w:rFonts w:ascii="Arial" w:hAnsi="Arial" w:cs="Arial"/>
          <w:color w:val="000000"/>
          <w:sz w:val="20"/>
        </w:rPr>
        <w:t>8)</w:t>
      </w:r>
      <w:r w:rsidR="0032236F" w:rsidRPr="002A781E">
        <w:rPr>
          <w:rFonts w:ascii="Arial" w:hAnsi="Arial" w:cs="Arial"/>
          <w:color w:val="000000"/>
          <w:sz w:val="20"/>
        </w:rPr>
        <w:t xml:space="preserve"> </w:t>
      </w:r>
      <w:r w:rsidRPr="002A781E">
        <w:rPr>
          <w:rFonts w:ascii="Arial" w:hAnsi="Arial" w:cs="Arial"/>
          <w:color w:val="000000"/>
          <w:sz w:val="20"/>
        </w:rPr>
        <w:t>способствовать</w:t>
      </w:r>
      <w:r w:rsidR="0032236F" w:rsidRPr="002A781E">
        <w:rPr>
          <w:rFonts w:ascii="Arial" w:hAnsi="Arial" w:cs="Arial"/>
          <w:color w:val="000000"/>
          <w:sz w:val="20"/>
        </w:rPr>
        <w:t xml:space="preserve"> </w:t>
      </w:r>
      <w:r w:rsidRPr="002A781E">
        <w:rPr>
          <w:rFonts w:ascii="Arial" w:hAnsi="Arial" w:cs="Arial"/>
          <w:color w:val="000000"/>
          <w:sz w:val="20"/>
        </w:rPr>
        <w:t>межнациональному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межконфессиональному</w:t>
      </w:r>
      <w:r w:rsidR="0032236F" w:rsidRPr="002A781E">
        <w:rPr>
          <w:rFonts w:ascii="Arial" w:hAnsi="Arial" w:cs="Arial"/>
          <w:color w:val="000000"/>
          <w:sz w:val="20"/>
        </w:rPr>
        <w:t xml:space="preserve"> </w:t>
      </w:r>
      <w:r w:rsidRPr="002A781E">
        <w:rPr>
          <w:rFonts w:ascii="Arial" w:hAnsi="Arial" w:cs="Arial"/>
          <w:color w:val="000000"/>
          <w:sz w:val="20"/>
        </w:rPr>
        <w:t>согласию;</w:t>
      </w:r>
    </w:p>
    <w:p w:rsidR="00F95FE2" w:rsidRPr="002A781E" w:rsidRDefault="00F95FE2" w:rsidP="002A781E">
      <w:pPr>
        <w:autoSpaceDE w:val="0"/>
        <w:autoSpaceDN w:val="0"/>
        <w:adjustRightInd w:val="0"/>
        <w:ind w:firstLine="567"/>
        <w:jc w:val="both"/>
        <w:rPr>
          <w:rFonts w:ascii="Arial" w:hAnsi="Arial" w:cs="Arial"/>
          <w:color w:val="000000"/>
          <w:sz w:val="20"/>
        </w:rPr>
      </w:pPr>
      <w:bookmarkStart w:id="28" w:name="sub_1402109"/>
      <w:bookmarkEnd w:id="27"/>
      <w:r w:rsidRPr="002A781E">
        <w:rPr>
          <w:rFonts w:ascii="Arial" w:hAnsi="Arial" w:cs="Arial"/>
          <w:color w:val="000000"/>
          <w:sz w:val="20"/>
        </w:rPr>
        <w:t>9)</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допускать</w:t>
      </w:r>
      <w:r w:rsidR="0032236F" w:rsidRPr="002A781E">
        <w:rPr>
          <w:rFonts w:ascii="Arial" w:hAnsi="Arial" w:cs="Arial"/>
          <w:color w:val="000000"/>
          <w:sz w:val="20"/>
        </w:rPr>
        <w:t xml:space="preserve"> </w:t>
      </w:r>
      <w:r w:rsidRPr="002A781E">
        <w:rPr>
          <w:rFonts w:ascii="Arial" w:hAnsi="Arial" w:cs="Arial"/>
          <w:color w:val="000000"/>
          <w:sz w:val="20"/>
        </w:rPr>
        <w:t>конфликтных</w:t>
      </w:r>
      <w:r w:rsidR="0032236F" w:rsidRPr="002A781E">
        <w:rPr>
          <w:rFonts w:ascii="Arial" w:hAnsi="Arial" w:cs="Arial"/>
          <w:color w:val="000000"/>
          <w:sz w:val="20"/>
        </w:rPr>
        <w:t xml:space="preserve"> </w:t>
      </w:r>
      <w:r w:rsidRPr="002A781E">
        <w:rPr>
          <w:rFonts w:ascii="Arial" w:hAnsi="Arial" w:cs="Arial"/>
          <w:color w:val="000000"/>
          <w:sz w:val="20"/>
        </w:rPr>
        <w:t>ситуаций,</w:t>
      </w:r>
      <w:r w:rsidR="0032236F" w:rsidRPr="002A781E">
        <w:rPr>
          <w:rFonts w:ascii="Arial" w:hAnsi="Arial" w:cs="Arial"/>
          <w:color w:val="000000"/>
          <w:sz w:val="20"/>
        </w:rPr>
        <w:t xml:space="preserve"> </w:t>
      </w:r>
      <w:r w:rsidRPr="002A781E">
        <w:rPr>
          <w:rFonts w:ascii="Arial" w:hAnsi="Arial" w:cs="Arial"/>
          <w:color w:val="000000"/>
          <w:sz w:val="20"/>
        </w:rPr>
        <w:t>способных</w:t>
      </w:r>
      <w:r w:rsidR="0032236F" w:rsidRPr="002A781E">
        <w:rPr>
          <w:rFonts w:ascii="Arial" w:hAnsi="Arial" w:cs="Arial"/>
          <w:color w:val="000000"/>
          <w:sz w:val="20"/>
        </w:rPr>
        <w:t xml:space="preserve"> </w:t>
      </w:r>
      <w:r w:rsidRPr="002A781E">
        <w:rPr>
          <w:rFonts w:ascii="Arial" w:hAnsi="Arial" w:cs="Arial"/>
          <w:color w:val="000000"/>
          <w:sz w:val="20"/>
        </w:rPr>
        <w:t>нанести</w:t>
      </w:r>
      <w:r w:rsidR="0032236F" w:rsidRPr="002A781E">
        <w:rPr>
          <w:rFonts w:ascii="Arial" w:hAnsi="Arial" w:cs="Arial"/>
          <w:color w:val="000000"/>
          <w:sz w:val="20"/>
        </w:rPr>
        <w:t xml:space="preserve"> </w:t>
      </w:r>
      <w:r w:rsidRPr="002A781E">
        <w:rPr>
          <w:rFonts w:ascii="Arial" w:hAnsi="Arial" w:cs="Arial"/>
          <w:color w:val="000000"/>
          <w:sz w:val="20"/>
        </w:rPr>
        <w:t>ущерб</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репутации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авторитету</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органа.</w:t>
      </w:r>
    </w:p>
    <w:p w:rsidR="00A33ED6" w:rsidRPr="002A781E" w:rsidRDefault="00F95FE2" w:rsidP="002A781E">
      <w:pPr>
        <w:autoSpaceDE w:val="0"/>
        <w:autoSpaceDN w:val="0"/>
        <w:adjustRightInd w:val="0"/>
        <w:ind w:firstLine="567"/>
        <w:jc w:val="both"/>
        <w:rPr>
          <w:rFonts w:ascii="Arial" w:hAnsi="Arial" w:cs="Arial"/>
          <w:color w:val="000000"/>
          <w:sz w:val="20"/>
        </w:rPr>
      </w:pPr>
      <w:bookmarkStart w:id="29" w:name="sub_14022"/>
      <w:bookmarkEnd w:id="28"/>
      <w:r w:rsidRPr="002A781E">
        <w:rPr>
          <w:rFonts w:ascii="Arial" w:hAnsi="Arial" w:cs="Arial"/>
          <w:color w:val="000000"/>
          <w:sz w:val="20"/>
        </w:rPr>
        <w:t>3.2.</w:t>
      </w:r>
      <w:r w:rsidR="0032236F" w:rsidRPr="002A781E">
        <w:rPr>
          <w:rFonts w:ascii="Arial" w:hAnsi="Arial" w:cs="Arial"/>
          <w:color w:val="000000"/>
          <w:sz w:val="20"/>
        </w:rPr>
        <w:t xml:space="preserve"> </w:t>
      </w:r>
      <w:r w:rsidRPr="002A781E">
        <w:rPr>
          <w:rFonts w:ascii="Arial" w:hAnsi="Arial" w:cs="Arial"/>
          <w:color w:val="000000"/>
          <w:sz w:val="20"/>
        </w:rPr>
        <w:t>Муниципальный</w:t>
      </w:r>
      <w:r w:rsidR="0032236F" w:rsidRPr="002A781E">
        <w:rPr>
          <w:rFonts w:ascii="Arial" w:hAnsi="Arial" w:cs="Arial"/>
          <w:color w:val="000000"/>
          <w:sz w:val="20"/>
        </w:rPr>
        <w:t xml:space="preserve"> </w:t>
      </w:r>
      <w:r w:rsidRPr="002A781E">
        <w:rPr>
          <w:rFonts w:ascii="Arial" w:hAnsi="Arial" w:cs="Arial"/>
          <w:color w:val="000000"/>
          <w:sz w:val="20"/>
        </w:rPr>
        <w:t>служащий,</w:t>
      </w:r>
      <w:r w:rsidR="0032236F" w:rsidRPr="002A781E">
        <w:rPr>
          <w:rFonts w:ascii="Arial" w:hAnsi="Arial" w:cs="Arial"/>
          <w:color w:val="000000"/>
          <w:sz w:val="20"/>
        </w:rPr>
        <w:t xml:space="preserve"> </w:t>
      </w:r>
      <w:r w:rsidRPr="002A781E">
        <w:rPr>
          <w:rFonts w:ascii="Arial" w:hAnsi="Arial" w:cs="Arial"/>
          <w:color w:val="000000"/>
          <w:sz w:val="20"/>
        </w:rPr>
        <w:t>являющийся</w:t>
      </w:r>
      <w:r w:rsidR="0032236F" w:rsidRPr="002A781E">
        <w:rPr>
          <w:rFonts w:ascii="Arial" w:hAnsi="Arial" w:cs="Arial"/>
          <w:color w:val="000000"/>
          <w:sz w:val="20"/>
        </w:rPr>
        <w:t xml:space="preserve"> </w:t>
      </w:r>
      <w:r w:rsidRPr="002A781E">
        <w:rPr>
          <w:rFonts w:ascii="Arial" w:hAnsi="Arial" w:cs="Arial"/>
          <w:color w:val="000000"/>
          <w:sz w:val="20"/>
        </w:rPr>
        <w:t>руководителем,</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допускать</w:t>
      </w:r>
      <w:r w:rsidR="0032236F" w:rsidRPr="002A781E">
        <w:rPr>
          <w:rFonts w:ascii="Arial" w:hAnsi="Arial" w:cs="Arial"/>
          <w:color w:val="000000"/>
          <w:sz w:val="20"/>
        </w:rPr>
        <w:t xml:space="preserve"> </w:t>
      </w:r>
      <w:r w:rsidRPr="002A781E">
        <w:rPr>
          <w:rFonts w:ascii="Arial" w:hAnsi="Arial" w:cs="Arial"/>
          <w:color w:val="000000"/>
          <w:sz w:val="20"/>
        </w:rPr>
        <w:t>случаи</w:t>
      </w:r>
      <w:r w:rsidR="0032236F" w:rsidRPr="002A781E">
        <w:rPr>
          <w:rFonts w:ascii="Arial" w:hAnsi="Arial" w:cs="Arial"/>
          <w:color w:val="000000"/>
          <w:sz w:val="20"/>
        </w:rPr>
        <w:t xml:space="preserve"> </w:t>
      </w:r>
      <w:r w:rsidRPr="002A781E">
        <w:rPr>
          <w:rFonts w:ascii="Arial" w:hAnsi="Arial" w:cs="Arial"/>
          <w:color w:val="000000"/>
          <w:sz w:val="20"/>
        </w:rPr>
        <w:t>принуждения</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служащих</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участию</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политических</w:t>
      </w:r>
      <w:r w:rsidR="0032236F" w:rsidRPr="002A781E">
        <w:rPr>
          <w:rFonts w:ascii="Arial" w:hAnsi="Arial" w:cs="Arial"/>
          <w:color w:val="000000"/>
          <w:sz w:val="20"/>
        </w:rPr>
        <w:t xml:space="preserve"> </w:t>
      </w:r>
      <w:r w:rsidRPr="002A781E">
        <w:rPr>
          <w:rFonts w:ascii="Arial" w:hAnsi="Arial" w:cs="Arial"/>
          <w:color w:val="000000"/>
          <w:sz w:val="20"/>
        </w:rPr>
        <w:t>партий,</w:t>
      </w:r>
      <w:r w:rsidR="0032236F" w:rsidRPr="002A781E">
        <w:rPr>
          <w:rFonts w:ascii="Arial" w:hAnsi="Arial" w:cs="Arial"/>
          <w:color w:val="000000"/>
          <w:sz w:val="20"/>
        </w:rPr>
        <w:t xml:space="preserve"> </w:t>
      </w:r>
      <w:r w:rsidRPr="002A781E">
        <w:rPr>
          <w:rFonts w:ascii="Arial" w:hAnsi="Arial" w:cs="Arial"/>
          <w:color w:val="000000"/>
          <w:sz w:val="20"/>
        </w:rPr>
        <w:t>других</w:t>
      </w:r>
      <w:r w:rsidR="0032236F" w:rsidRPr="002A781E">
        <w:rPr>
          <w:rFonts w:ascii="Arial" w:hAnsi="Arial" w:cs="Arial"/>
          <w:color w:val="000000"/>
          <w:sz w:val="20"/>
        </w:rPr>
        <w:t xml:space="preserve"> </w:t>
      </w:r>
      <w:r w:rsidRPr="002A781E">
        <w:rPr>
          <w:rFonts w:ascii="Arial" w:hAnsi="Arial" w:cs="Arial"/>
          <w:color w:val="000000"/>
          <w:sz w:val="20"/>
        </w:rPr>
        <w:t>общественных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религиозных</w:t>
      </w:r>
      <w:r w:rsidR="0032236F" w:rsidRPr="002A781E">
        <w:rPr>
          <w:rFonts w:ascii="Arial" w:hAnsi="Arial" w:cs="Arial"/>
          <w:color w:val="000000"/>
          <w:sz w:val="20"/>
        </w:rPr>
        <w:t xml:space="preserve"> </w:t>
      </w:r>
      <w:r w:rsidRPr="002A781E">
        <w:rPr>
          <w:rFonts w:ascii="Arial" w:hAnsi="Arial" w:cs="Arial"/>
          <w:color w:val="000000"/>
          <w:sz w:val="20"/>
        </w:rPr>
        <w:t>объединений.</w:t>
      </w:r>
      <w:bookmarkEnd w:id="29"/>
    </w:p>
    <w:p w:rsidR="00A33ED6" w:rsidRPr="002A781E" w:rsidRDefault="00F95FE2" w:rsidP="002A781E">
      <w:pPr>
        <w:pStyle w:val="aff4"/>
        <w:jc w:val="center"/>
        <w:rPr>
          <w:rFonts w:cs="Arial"/>
          <w:b/>
          <w:bCs/>
          <w:color w:val="000000"/>
          <w:szCs w:val="24"/>
        </w:rPr>
      </w:pPr>
      <w:r w:rsidRPr="002A781E">
        <w:rPr>
          <w:rFonts w:cs="Arial"/>
          <w:b/>
          <w:bCs/>
          <w:color w:val="000000"/>
          <w:szCs w:val="24"/>
        </w:rPr>
        <w:t>4.</w:t>
      </w:r>
      <w:r w:rsidR="0032236F" w:rsidRPr="002A781E">
        <w:rPr>
          <w:rFonts w:cs="Arial"/>
          <w:b/>
          <w:bCs/>
          <w:color w:val="000000"/>
          <w:szCs w:val="24"/>
        </w:rPr>
        <w:t xml:space="preserve"> </w:t>
      </w:r>
      <w:r w:rsidRPr="002A781E">
        <w:rPr>
          <w:rFonts w:cs="Arial"/>
          <w:b/>
          <w:bCs/>
          <w:color w:val="000000"/>
          <w:szCs w:val="24"/>
        </w:rPr>
        <w:t>Дисциплинарная</w:t>
      </w:r>
      <w:r w:rsidR="0032236F" w:rsidRPr="002A781E">
        <w:rPr>
          <w:rFonts w:cs="Arial"/>
          <w:b/>
          <w:bCs/>
          <w:color w:val="000000"/>
          <w:szCs w:val="24"/>
        </w:rPr>
        <w:t xml:space="preserve"> </w:t>
      </w:r>
      <w:r w:rsidRPr="002A781E">
        <w:rPr>
          <w:rFonts w:cs="Arial"/>
          <w:b/>
          <w:bCs/>
          <w:color w:val="000000"/>
          <w:szCs w:val="24"/>
        </w:rPr>
        <w:t>ответственность</w:t>
      </w:r>
      <w:r w:rsidR="0032236F" w:rsidRPr="002A781E">
        <w:rPr>
          <w:rFonts w:cs="Arial"/>
          <w:b/>
          <w:bCs/>
          <w:color w:val="000000"/>
          <w:szCs w:val="24"/>
        </w:rPr>
        <w:t xml:space="preserve"> </w:t>
      </w:r>
      <w:r w:rsidRPr="002A781E">
        <w:rPr>
          <w:rFonts w:cs="Arial"/>
          <w:b/>
          <w:bCs/>
          <w:color w:val="000000"/>
          <w:szCs w:val="24"/>
        </w:rPr>
        <w:t>муниципального</w:t>
      </w:r>
      <w:r w:rsidR="0032236F" w:rsidRPr="002A781E">
        <w:rPr>
          <w:rFonts w:cs="Arial"/>
          <w:b/>
          <w:bCs/>
          <w:color w:val="000000"/>
          <w:szCs w:val="24"/>
        </w:rPr>
        <w:t xml:space="preserve"> </w:t>
      </w:r>
      <w:r w:rsidRPr="002A781E">
        <w:rPr>
          <w:rFonts w:cs="Arial"/>
          <w:b/>
          <w:bCs/>
          <w:color w:val="000000"/>
          <w:szCs w:val="24"/>
        </w:rPr>
        <w:t>служащего</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4.1.</w:t>
      </w:r>
      <w:r w:rsidR="0032236F" w:rsidRPr="002A781E">
        <w:rPr>
          <w:rFonts w:ascii="Arial" w:hAnsi="Arial" w:cs="Arial"/>
          <w:color w:val="000000"/>
          <w:szCs w:val="24"/>
        </w:rPr>
        <w:t xml:space="preserve"> </w:t>
      </w:r>
      <w:r w:rsidRPr="002A781E">
        <w:rPr>
          <w:rFonts w:ascii="Arial" w:hAnsi="Arial" w:cs="Arial"/>
          <w:color w:val="000000"/>
          <w:szCs w:val="24"/>
        </w:rPr>
        <w:t>За</w:t>
      </w:r>
      <w:r w:rsidR="0032236F" w:rsidRPr="002A781E">
        <w:rPr>
          <w:rFonts w:ascii="Arial" w:hAnsi="Arial" w:cs="Arial"/>
          <w:color w:val="000000"/>
          <w:szCs w:val="24"/>
        </w:rPr>
        <w:t xml:space="preserve"> </w:t>
      </w:r>
      <w:r w:rsidRPr="002A781E">
        <w:rPr>
          <w:rFonts w:ascii="Arial" w:hAnsi="Arial" w:cs="Arial"/>
          <w:color w:val="000000"/>
          <w:szCs w:val="24"/>
        </w:rPr>
        <w:t>совершение</w:t>
      </w:r>
      <w:r w:rsidR="0032236F" w:rsidRPr="002A781E">
        <w:rPr>
          <w:rFonts w:ascii="Arial" w:hAnsi="Arial" w:cs="Arial"/>
          <w:color w:val="000000"/>
          <w:szCs w:val="24"/>
        </w:rPr>
        <w:t xml:space="preserve"> </w:t>
      </w:r>
      <w:r w:rsidRPr="002A781E">
        <w:rPr>
          <w:rFonts w:ascii="Arial" w:hAnsi="Arial" w:cs="Arial"/>
          <w:color w:val="000000"/>
          <w:szCs w:val="24"/>
        </w:rPr>
        <w:t>дисциплинарного</w:t>
      </w:r>
      <w:r w:rsidR="0032236F" w:rsidRPr="002A781E">
        <w:rPr>
          <w:rFonts w:ascii="Arial" w:hAnsi="Arial" w:cs="Arial"/>
          <w:color w:val="000000"/>
          <w:szCs w:val="24"/>
        </w:rPr>
        <w:t xml:space="preserve"> </w:t>
      </w:r>
      <w:r w:rsidRPr="002A781E">
        <w:rPr>
          <w:rFonts w:ascii="Arial" w:hAnsi="Arial" w:cs="Arial"/>
          <w:color w:val="000000"/>
          <w:szCs w:val="24"/>
        </w:rPr>
        <w:t>проступка</w:t>
      </w:r>
      <w:r w:rsidR="0032236F" w:rsidRPr="002A781E">
        <w:rPr>
          <w:rFonts w:ascii="Arial" w:hAnsi="Arial" w:cs="Arial"/>
          <w:color w:val="000000"/>
          <w:szCs w:val="24"/>
        </w:rPr>
        <w:t xml:space="preserve"> </w:t>
      </w:r>
      <w:r w:rsidRPr="002A781E">
        <w:rPr>
          <w:rFonts w:ascii="Arial" w:hAnsi="Arial" w:cs="Arial"/>
          <w:color w:val="000000"/>
          <w:szCs w:val="24"/>
        </w:rPr>
        <w:t>-</w:t>
      </w:r>
      <w:r w:rsidR="0032236F" w:rsidRPr="002A781E">
        <w:rPr>
          <w:rFonts w:ascii="Arial" w:hAnsi="Arial" w:cs="Arial"/>
          <w:color w:val="000000"/>
          <w:szCs w:val="24"/>
        </w:rPr>
        <w:t xml:space="preserve"> </w:t>
      </w:r>
      <w:r w:rsidRPr="002A781E">
        <w:rPr>
          <w:rFonts w:ascii="Arial" w:hAnsi="Arial" w:cs="Arial"/>
          <w:color w:val="000000"/>
          <w:szCs w:val="24"/>
        </w:rPr>
        <w:t>неисполнение</w:t>
      </w:r>
      <w:r w:rsidR="0032236F" w:rsidRPr="002A781E">
        <w:rPr>
          <w:rFonts w:ascii="Arial" w:hAnsi="Arial" w:cs="Arial"/>
          <w:color w:val="000000"/>
          <w:szCs w:val="24"/>
        </w:rPr>
        <w:t xml:space="preserve"> </w:t>
      </w:r>
      <w:r w:rsidRPr="002A781E">
        <w:rPr>
          <w:rFonts w:ascii="Arial" w:hAnsi="Arial" w:cs="Arial"/>
          <w:color w:val="000000"/>
          <w:szCs w:val="24"/>
        </w:rPr>
        <w:t>или</w:t>
      </w:r>
      <w:r w:rsidR="0032236F" w:rsidRPr="002A781E">
        <w:rPr>
          <w:rFonts w:ascii="Arial" w:hAnsi="Arial" w:cs="Arial"/>
          <w:color w:val="000000"/>
          <w:szCs w:val="24"/>
        </w:rPr>
        <w:t xml:space="preserve"> </w:t>
      </w:r>
      <w:r w:rsidRPr="002A781E">
        <w:rPr>
          <w:rFonts w:ascii="Arial" w:hAnsi="Arial" w:cs="Arial"/>
          <w:color w:val="000000"/>
          <w:szCs w:val="24"/>
        </w:rPr>
        <w:t>ненадлежащее</w:t>
      </w:r>
      <w:r w:rsidR="0032236F" w:rsidRPr="002A781E">
        <w:rPr>
          <w:rFonts w:ascii="Arial" w:hAnsi="Arial" w:cs="Arial"/>
          <w:color w:val="000000"/>
          <w:szCs w:val="24"/>
        </w:rPr>
        <w:t xml:space="preserve"> </w:t>
      </w:r>
      <w:r w:rsidRPr="002A781E">
        <w:rPr>
          <w:rFonts w:ascii="Arial" w:hAnsi="Arial" w:cs="Arial"/>
          <w:color w:val="000000"/>
          <w:szCs w:val="24"/>
        </w:rPr>
        <w:t>исполнение</w:t>
      </w:r>
      <w:r w:rsidR="0032236F" w:rsidRPr="002A781E">
        <w:rPr>
          <w:rFonts w:ascii="Arial" w:hAnsi="Arial" w:cs="Arial"/>
          <w:color w:val="000000"/>
          <w:szCs w:val="24"/>
        </w:rPr>
        <w:t xml:space="preserve"> </w:t>
      </w:r>
      <w:r w:rsidRPr="002A781E">
        <w:rPr>
          <w:rFonts w:ascii="Arial" w:hAnsi="Arial" w:cs="Arial"/>
          <w:color w:val="000000"/>
          <w:szCs w:val="24"/>
        </w:rPr>
        <w:t>муниципальным</w:t>
      </w:r>
      <w:r w:rsidR="0032236F" w:rsidRPr="002A781E">
        <w:rPr>
          <w:rFonts w:ascii="Arial" w:hAnsi="Arial" w:cs="Arial"/>
          <w:color w:val="000000"/>
          <w:szCs w:val="24"/>
        </w:rPr>
        <w:t xml:space="preserve"> </w:t>
      </w:r>
      <w:r w:rsidRPr="002A781E">
        <w:rPr>
          <w:rFonts w:ascii="Arial" w:hAnsi="Arial" w:cs="Arial"/>
          <w:color w:val="000000"/>
          <w:szCs w:val="24"/>
        </w:rPr>
        <w:t>служащим</w:t>
      </w:r>
      <w:r w:rsidR="0032236F" w:rsidRPr="002A781E">
        <w:rPr>
          <w:rFonts w:ascii="Arial" w:hAnsi="Arial" w:cs="Arial"/>
          <w:color w:val="000000"/>
          <w:szCs w:val="24"/>
        </w:rPr>
        <w:t xml:space="preserve"> </w:t>
      </w:r>
      <w:r w:rsidRPr="002A781E">
        <w:rPr>
          <w:rFonts w:ascii="Arial" w:hAnsi="Arial" w:cs="Arial"/>
          <w:color w:val="000000"/>
          <w:szCs w:val="24"/>
        </w:rPr>
        <w:t>по</w:t>
      </w:r>
      <w:r w:rsidR="0032236F" w:rsidRPr="002A781E">
        <w:rPr>
          <w:rFonts w:ascii="Arial" w:hAnsi="Arial" w:cs="Arial"/>
          <w:color w:val="000000"/>
          <w:szCs w:val="24"/>
        </w:rPr>
        <w:t xml:space="preserve"> </w:t>
      </w:r>
      <w:r w:rsidRPr="002A781E">
        <w:rPr>
          <w:rFonts w:ascii="Arial" w:hAnsi="Arial" w:cs="Arial"/>
          <w:color w:val="000000"/>
          <w:szCs w:val="24"/>
        </w:rPr>
        <w:t>его</w:t>
      </w:r>
      <w:r w:rsidR="0032236F" w:rsidRPr="002A781E">
        <w:rPr>
          <w:rFonts w:ascii="Arial" w:hAnsi="Arial" w:cs="Arial"/>
          <w:color w:val="000000"/>
          <w:szCs w:val="24"/>
        </w:rPr>
        <w:t xml:space="preserve"> </w:t>
      </w:r>
      <w:r w:rsidRPr="002A781E">
        <w:rPr>
          <w:rFonts w:ascii="Arial" w:hAnsi="Arial" w:cs="Arial"/>
          <w:color w:val="000000"/>
          <w:szCs w:val="24"/>
        </w:rPr>
        <w:t>вине</w:t>
      </w:r>
      <w:r w:rsidR="0032236F" w:rsidRPr="002A781E">
        <w:rPr>
          <w:rFonts w:ascii="Arial" w:hAnsi="Arial" w:cs="Arial"/>
          <w:color w:val="000000"/>
          <w:szCs w:val="24"/>
        </w:rPr>
        <w:t xml:space="preserve"> </w:t>
      </w:r>
      <w:r w:rsidRPr="002A781E">
        <w:rPr>
          <w:rFonts w:ascii="Arial" w:hAnsi="Arial" w:cs="Arial"/>
          <w:color w:val="000000"/>
          <w:szCs w:val="24"/>
        </w:rPr>
        <w:t>возложенных</w:t>
      </w:r>
      <w:r w:rsidR="0032236F" w:rsidRPr="002A781E">
        <w:rPr>
          <w:rFonts w:ascii="Arial" w:hAnsi="Arial" w:cs="Arial"/>
          <w:color w:val="000000"/>
          <w:szCs w:val="24"/>
        </w:rPr>
        <w:t xml:space="preserve"> </w:t>
      </w:r>
      <w:r w:rsidRPr="002A781E">
        <w:rPr>
          <w:rFonts w:ascii="Arial" w:hAnsi="Arial" w:cs="Arial"/>
          <w:color w:val="000000"/>
          <w:szCs w:val="24"/>
        </w:rPr>
        <w:t>на</w:t>
      </w:r>
      <w:r w:rsidR="0032236F" w:rsidRPr="002A781E">
        <w:rPr>
          <w:rFonts w:ascii="Arial" w:hAnsi="Arial" w:cs="Arial"/>
          <w:color w:val="000000"/>
          <w:szCs w:val="24"/>
        </w:rPr>
        <w:t xml:space="preserve"> </w:t>
      </w:r>
      <w:r w:rsidRPr="002A781E">
        <w:rPr>
          <w:rFonts w:ascii="Arial" w:hAnsi="Arial" w:cs="Arial"/>
          <w:color w:val="000000"/>
          <w:szCs w:val="24"/>
        </w:rPr>
        <w:t>него</w:t>
      </w:r>
      <w:r w:rsidR="0032236F" w:rsidRPr="002A781E">
        <w:rPr>
          <w:rFonts w:ascii="Arial" w:hAnsi="Arial" w:cs="Arial"/>
          <w:color w:val="000000"/>
          <w:szCs w:val="24"/>
        </w:rPr>
        <w:t xml:space="preserve"> </w:t>
      </w:r>
      <w:r w:rsidRPr="002A781E">
        <w:rPr>
          <w:rFonts w:ascii="Arial" w:hAnsi="Arial" w:cs="Arial"/>
          <w:color w:val="000000"/>
          <w:szCs w:val="24"/>
        </w:rPr>
        <w:t>служебных</w:t>
      </w:r>
      <w:r w:rsidR="0032236F" w:rsidRPr="002A781E">
        <w:rPr>
          <w:rFonts w:ascii="Arial" w:hAnsi="Arial" w:cs="Arial"/>
          <w:color w:val="000000"/>
          <w:szCs w:val="24"/>
        </w:rPr>
        <w:t xml:space="preserve"> </w:t>
      </w:r>
      <w:r w:rsidRPr="002A781E">
        <w:rPr>
          <w:rFonts w:ascii="Arial" w:hAnsi="Arial" w:cs="Arial"/>
          <w:color w:val="000000"/>
          <w:szCs w:val="24"/>
        </w:rPr>
        <w:t>обязанностей</w:t>
      </w:r>
      <w:r w:rsidR="0032236F" w:rsidRPr="002A781E">
        <w:rPr>
          <w:rFonts w:ascii="Arial" w:hAnsi="Arial" w:cs="Arial"/>
          <w:color w:val="000000"/>
          <w:szCs w:val="24"/>
        </w:rPr>
        <w:t xml:space="preserve"> </w:t>
      </w:r>
      <w:r w:rsidRPr="002A781E">
        <w:rPr>
          <w:rFonts w:ascii="Arial" w:hAnsi="Arial" w:cs="Arial"/>
          <w:color w:val="000000"/>
          <w:szCs w:val="24"/>
        </w:rPr>
        <w:t>-</w:t>
      </w:r>
      <w:r w:rsidR="0032236F" w:rsidRPr="002A781E">
        <w:rPr>
          <w:rFonts w:ascii="Arial" w:hAnsi="Arial" w:cs="Arial"/>
          <w:color w:val="000000"/>
          <w:szCs w:val="24"/>
        </w:rPr>
        <w:t xml:space="preserve"> </w:t>
      </w:r>
      <w:r w:rsidRPr="002A781E">
        <w:rPr>
          <w:rFonts w:ascii="Arial" w:hAnsi="Arial" w:cs="Arial"/>
          <w:color w:val="000000"/>
          <w:szCs w:val="24"/>
        </w:rPr>
        <w:t>представитель</w:t>
      </w:r>
      <w:r w:rsidR="0032236F" w:rsidRPr="002A781E">
        <w:rPr>
          <w:rFonts w:ascii="Arial" w:hAnsi="Arial" w:cs="Arial"/>
          <w:color w:val="000000"/>
          <w:szCs w:val="24"/>
        </w:rPr>
        <w:t xml:space="preserve"> </w:t>
      </w:r>
      <w:r w:rsidRPr="002A781E">
        <w:rPr>
          <w:rFonts w:ascii="Arial" w:hAnsi="Arial" w:cs="Arial"/>
          <w:color w:val="000000"/>
          <w:szCs w:val="24"/>
        </w:rPr>
        <w:t>нанимателя</w:t>
      </w:r>
      <w:r w:rsidR="0032236F" w:rsidRPr="002A781E">
        <w:rPr>
          <w:rFonts w:ascii="Arial" w:hAnsi="Arial" w:cs="Arial"/>
          <w:color w:val="000000"/>
          <w:szCs w:val="24"/>
        </w:rPr>
        <w:t xml:space="preserve"> </w:t>
      </w:r>
      <w:r w:rsidRPr="002A781E">
        <w:rPr>
          <w:rFonts w:ascii="Arial" w:hAnsi="Arial" w:cs="Arial"/>
          <w:color w:val="000000"/>
          <w:szCs w:val="24"/>
        </w:rPr>
        <w:t>(работодатель)</w:t>
      </w:r>
      <w:r w:rsidR="0032236F" w:rsidRPr="002A781E">
        <w:rPr>
          <w:rFonts w:ascii="Arial" w:hAnsi="Arial" w:cs="Arial"/>
          <w:color w:val="000000"/>
          <w:szCs w:val="24"/>
        </w:rPr>
        <w:t xml:space="preserve"> </w:t>
      </w:r>
      <w:r w:rsidRPr="002A781E">
        <w:rPr>
          <w:rFonts w:ascii="Arial" w:hAnsi="Arial" w:cs="Arial"/>
          <w:color w:val="000000"/>
          <w:szCs w:val="24"/>
        </w:rPr>
        <w:t>имеет</w:t>
      </w:r>
      <w:r w:rsidR="0032236F" w:rsidRPr="002A781E">
        <w:rPr>
          <w:rFonts w:ascii="Arial" w:hAnsi="Arial" w:cs="Arial"/>
          <w:color w:val="000000"/>
          <w:szCs w:val="24"/>
        </w:rPr>
        <w:t xml:space="preserve"> </w:t>
      </w:r>
      <w:r w:rsidRPr="002A781E">
        <w:rPr>
          <w:rFonts w:ascii="Arial" w:hAnsi="Arial" w:cs="Arial"/>
          <w:color w:val="000000"/>
          <w:szCs w:val="24"/>
        </w:rPr>
        <w:t>право</w:t>
      </w:r>
      <w:r w:rsidR="0032236F" w:rsidRPr="002A781E">
        <w:rPr>
          <w:rFonts w:ascii="Arial" w:hAnsi="Arial" w:cs="Arial"/>
          <w:color w:val="000000"/>
          <w:szCs w:val="24"/>
        </w:rPr>
        <w:t xml:space="preserve"> </w:t>
      </w:r>
      <w:r w:rsidRPr="002A781E">
        <w:rPr>
          <w:rFonts w:ascii="Arial" w:hAnsi="Arial" w:cs="Arial"/>
          <w:color w:val="000000"/>
          <w:szCs w:val="24"/>
        </w:rPr>
        <w:t>применить</w:t>
      </w:r>
      <w:r w:rsidR="0032236F" w:rsidRPr="002A781E">
        <w:rPr>
          <w:rFonts w:ascii="Arial" w:hAnsi="Arial" w:cs="Arial"/>
          <w:color w:val="000000"/>
          <w:szCs w:val="24"/>
        </w:rPr>
        <w:t xml:space="preserve"> </w:t>
      </w:r>
      <w:r w:rsidRPr="002A781E">
        <w:rPr>
          <w:rFonts w:ascii="Arial" w:hAnsi="Arial" w:cs="Arial"/>
          <w:color w:val="000000"/>
          <w:szCs w:val="24"/>
        </w:rPr>
        <w:t>следующие</w:t>
      </w:r>
      <w:r w:rsidR="0032236F" w:rsidRPr="002A781E">
        <w:rPr>
          <w:rFonts w:ascii="Arial" w:hAnsi="Arial" w:cs="Arial"/>
          <w:color w:val="000000"/>
          <w:szCs w:val="24"/>
        </w:rPr>
        <w:t xml:space="preserve"> </w:t>
      </w:r>
      <w:r w:rsidRPr="002A781E">
        <w:rPr>
          <w:rFonts w:ascii="Arial" w:hAnsi="Arial" w:cs="Arial"/>
          <w:color w:val="000000"/>
          <w:szCs w:val="24"/>
        </w:rPr>
        <w:t>дисциплинарные</w:t>
      </w:r>
      <w:r w:rsidR="0032236F" w:rsidRPr="002A781E">
        <w:rPr>
          <w:rFonts w:ascii="Arial" w:hAnsi="Arial" w:cs="Arial"/>
          <w:color w:val="000000"/>
          <w:szCs w:val="24"/>
        </w:rPr>
        <w:t xml:space="preserve"> </w:t>
      </w:r>
      <w:r w:rsidRPr="002A781E">
        <w:rPr>
          <w:rFonts w:ascii="Arial" w:hAnsi="Arial" w:cs="Arial"/>
          <w:color w:val="000000"/>
          <w:szCs w:val="24"/>
        </w:rPr>
        <w:t>взыскания:</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lastRenderedPageBreak/>
        <w:t>1)</w:t>
      </w:r>
      <w:r w:rsidR="0032236F" w:rsidRPr="002A781E">
        <w:rPr>
          <w:rFonts w:ascii="Arial" w:hAnsi="Arial" w:cs="Arial"/>
          <w:color w:val="000000"/>
          <w:szCs w:val="24"/>
        </w:rPr>
        <w:t xml:space="preserve"> </w:t>
      </w:r>
      <w:r w:rsidRPr="002A781E">
        <w:rPr>
          <w:rFonts w:ascii="Arial" w:hAnsi="Arial" w:cs="Arial"/>
          <w:color w:val="000000"/>
          <w:szCs w:val="24"/>
        </w:rPr>
        <w:t>замечание;</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2)</w:t>
      </w:r>
      <w:r w:rsidR="0032236F" w:rsidRPr="002A781E">
        <w:rPr>
          <w:rFonts w:ascii="Arial" w:hAnsi="Arial" w:cs="Arial"/>
          <w:color w:val="000000"/>
          <w:szCs w:val="24"/>
        </w:rPr>
        <w:t xml:space="preserve"> </w:t>
      </w:r>
      <w:r w:rsidRPr="002A781E">
        <w:rPr>
          <w:rFonts w:ascii="Arial" w:hAnsi="Arial" w:cs="Arial"/>
          <w:color w:val="000000"/>
          <w:szCs w:val="24"/>
        </w:rPr>
        <w:t>выговор;</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3)</w:t>
      </w:r>
      <w:r w:rsidR="0032236F" w:rsidRPr="002A781E">
        <w:rPr>
          <w:rFonts w:ascii="Arial" w:hAnsi="Arial" w:cs="Arial"/>
          <w:color w:val="000000"/>
          <w:szCs w:val="24"/>
        </w:rPr>
        <w:t xml:space="preserve"> </w:t>
      </w:r>
      <w:r w:rsidRPr="002A781E">
        <w:rPr>
          <w:rFonts w:ascii="Arial" w:hAnsi="Arial" w:cs="Arial"/>
          <w:color w:val="000000"/>
          <w:szCs w:val="24"/>
        </w:rPr>
        <w:t>увольнение</w:t>
      </w:r>
      <w:r w:rsidR="0032236F" w:rsidRPr="002A781E">
        <w:rPr>
          <w:rFonts w:ascii="Arial" w:hAnsi="Arial" w:cs="Arial"/>
          <w:color w:val="000000"/>
          <w:szCs w:val="24"/>
        </w:rPr>
        <w:t xml:space="preserve"> </w:t>
      </w:r>
      <w:r w:rsidRPr="002A781E">
        <w:rPr>
          <w:rFonts w:ascii="Arial" w:hAnsi="Arial" w:cs="Arial"/>
          <w:color w:val="000000"/>
          <w:szCs w:val="24"/>
        </w:rPr>
        <w:t>с</w:t>
      </w:r>
      <w:r w:rsidR="0032236F" w:rsidRPr="002A781E">
        <w:rPr>
          <w:rFonts w:ascii="Arial" w:hAnsi="Arial" w:cs="Arial"/>
          <w:color w:val="000000"/>
          <w:szCs w:val="24"/>
        </w:rPr>
        <w:t xml:space="preserve"> </w:t>
      </w:r>
      <w:r w:rsidRPr="002A781E">
        <w:rPr>
          <w:rFonts w:ascii="Arial" w:hAnsi="Arial" w:cs="Arial"/>
          <w:color w:val="000000"/>
          <w:szCs w:val="24"/>
        </w:rPr>
        <w:t>муниципальной</w:t>
      </w:r>
      <w:r w:rsidR="0032236F" w:rsidRPr="002A781E">
        <w:rPr>
          <w:rFonts w:ascii="Arial" w:hAnsi="Arial" w:cs="Arial"/>
          <w:color w:val="000000"/>
          <w:szCs w:val="24"/>
        </w:rPr>
        <w:t xml:space="preserve"> </w:t>
      </w:r>
      <w:r w:rsidRPr="002A781E">
        <w:rPr>
          <w:rFonts w:ascii="Arial" w:hAnsi="Arial" w:cs="Arial"/>
          <w:color w:val="000000"/>
          <w:szCs w:val="24"/>
        </w:rPr>
        <w:t>службы</w:t>
      </w:r>
      <w:r w:rsidR="0032236F" w:rsidRPr="002A781E">
        <w:rPr>
          <w:rFonts w:ascii="Arial" w:hAnsi="Arial" w:cs="Arial"/>
          <w:color w:val="000000"/>
          <w:szCs w:val="24"/>
        </w:rPr>
        <w:t xml:space="preserve"> </w:t>
      </w:r>
      <w:r w:rsidRPr="002A781E">
        <w:rPr>
          <w:rFonts w:ascii="Arial" w:hAnsi="Arial" w:cs="Arial"/>
          <w:color w:val="000000"/>
          <w:szCs w:val="24"/>
        </w:rPr>
        <w:t>по</w:t>
      </w:r>
      <w:r w:rsidR="0032236F" w:rsidRPr="002A781E">
        <w:rPr>
          <w:rFonts w:ascii="Arial" w:hAnsi="Arial" w:cs="Arial"/>
          <w:color w:val="000000"/>
          <w:szCs w:val="24"/>
        </w:rPr>
        <w:t xml:space="preserve"> </w:t>
      </w:r>
      <w:r w:rsidRPr="002A781E">
        <w:rPr>
          <w:rFonts w:ascii="Arial" w:hAnsi="Arial" w:cs="Arial"/>
          <w:color w:val="000000"/>
          <w:szCs w:val="24"/>
        </w:rPr>
        <w:t>соответствующим</w:t>
      </w:r>
      <w:r w:rsidR="0032236F" w:rsidRPr="002A781E">
        <w:rPr>
          <w:rFonts w:ascii="Arial" w:hAnsi="Arial" w:cs="Arial"/>
          <w:color w:val="000000"/>
          <w:szCs w:val="24"/>
        </w:rPr>
        <w:t xml:space="preserve"> </w:t>
      </w:r>
      <w:r w:rsidRPr="002A781E">
        <w:rPr>
          <w:rFonts w:ascii="Arial" w:hAnsi="Arial" w:cs="Arial"/>
          <w:color w:val="000000"/>
          <w:szCs w:val="24"/>
        </w:rPr>
        <w:t>основаниям.</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Указанные</w:t>
      </w:r>
      <w:r w:rsidR="0032236F" w:rsidRPr="002A781E">
        <w:rPr>
          <w:rFonts w:ascii="Arial" w:hAnsi="Arial" w:cs="Arial"/>
          <w:color w:val="000000"/>
          <w:szCs w:val="24"/>
        </w:rPr>
        <w:t xml:space="preserve"> </w:t>
      </w:r>
      <w:r w:rsidRPr="002A781E">
        <w:rPr>
          <w:rFonts w:ascii="Arial" w:hAnsi="Arial" w:cs="Arial"/>
          <w:color w:val="000000"/>
          <w:szCs w:val="24"/>
        </w:rPr>
        <w:t>взыскания</w:t>
      </w:r>
      <w:r w:rsidR="0032236F" w:rsidRPr="002A781E">
        <w:rPr>
          <w:rFonts w:ascii="Arial" w:hAnsi="Arial" w:cs="Arial"/>
          <w:color w:val="000000"/>
          <w:szCs w:val="24"/>
        </w:rPr>
        <w:t xml:space="preserve"> </w:t>
      </w:r>
      <w:r w:rsidRPr="002A781E">
        <w:rPr>
          <w:rFonts w:ascii="Arial" w:hAnsi="Arial" w:cs="Arial"/>
          <w:color w:val="000000"/>
          <w:szCs w:val="24"/>
        </w:rPr>
        <w:t>применяются</w:t>
      </w:r>
      <w:r w:rsidR="0032236F" w:rsidRPr="002A781E">
        <w:rPr>
          <w:rFonts w:ascii="Arial" w:hAnsi="Arial" w:cs="Arial"/>
          <w:color w:val="000000"/>
          <w:szCs w:val="24"/>
        </w:rPr>
        <w:t xml:space="preserve"> </w:t>
      </w:r>
      <w:r w:rsidRPr="002A781E">
        <w:rPr>
          <w:rFonts w:ascii="Arial" w:hAnsi="Arial" w:cs="Arial"/>
          <w:color w:val="000000"/>
          <w:szCs w:val="24"/>
        </w:rPr>
        <w:t>за</w:t>
      </w:r>
      <w:r w:rsidR="0032236F" w:rsidRPr="002A781E">
        <w:rPr>
          <w:rFonts w:ascii="Arial" w:hAnsi="Arial" w:cs="Arial"/>
          <w:color w:val="000000"/>
          <w:szCs w:val="24"/>
        </w:rPr>
        <w:t xml:space="preserve"> </w:t>
      </w:r>
      <w:r w:rsidRPr="002A781E">
        <w:rPr>
          <w:rFonts w:ascii="Arial" w:hAnsi="Arial" w:cs="Arial"/>
          <w:color w:val="000000"/>
          <w:szCs w:val="24"/>
        </w:rPr>
        <w:t>несоблюдение</w:t>
      </w:r>
      <w:r w:rsidR="0032236F" w:rsidRPr="002A781E">
        <w:rPr>
          <w:rFonts w:ascii="Arial" w:hAnsi="Arial" w:cs="Arial"/>
          <w:color w:val="000000"/>
          <w:szCs w:val="24"/>
        </w:rPr>
        <w:t xml:space="preserve"> </w:t>
      </w:r>
      <w:r w:rsidRPr="002A781E">
        <w:rPr>
          <w:rFonts w:ascii="Arial" w:hAnsi="Arial" w:cs="Arial"/>
          <w:color w:val="000000"/>
          <w:szCs w:val="24"/>
        </w:rPr>
        <w:t>муниципальным</w:t>
      </w:r>
      <w:r w:rsidR="0032236F" w:rsidRPr="002A781E">
        <w:rPr>
          <w:rFonts w:ascii="Arial" w:hAnsi="Arial" w:cs="Arial"/>
          <w:color w:val="000000"/>
          <w:szCs w:val="24"/>
        </w:rPr>
        <w:t xml:space="preserve"> </w:t>
      </w:r>
      <w:r w:rsidRPr="002A781E">
        <w:rPr>
          <w:rFonts w:ascii="Arial" w:hAnsi="Arial" w:cs="Arial"/>
          <w:color w:val="000000"/>
          <w:szCs w:val="24"/>
        </w:rPr>
        <w:t>служащим</w:t>
      </w:r>
      <w:r w:rsidR="0032236F" w:rsidRPr="002A781E">
        <w:rPr>
          <w:rFonts w:ascii="Arial" w:hAnsi="Arial" w:cs="Arial"/>
          <w:color w:val="000000"/>
          <w:szCs w:val="24"/>
        </w:rPr>
        <w:t xml:space="preserve"> </w:t>
      </w:r>
      <w:r w:rsidRPr="002A781E">
        <w:rPr>
          <w:rFonts w:ascii="Arial" w:hAnsi="Arial" w:cs="Arial"/>
          <w:color w:val="000000"/>
          <w:szCs w:val="24"/>
        </w:rPr>
        <w:t>ограничений</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запретов,</w:t>
      </w:r>
      <w:r w:rsidR="0032236F" w:rsidRPr="002A781E">
        <w:rPr>
          <w:rFonts w:ascii="Arial" w:hAnsi="Arial" w:cs="Arial"/>
          <w:color w:val="000000"/>
          <w:szCs w:val="24"/>
        </w:rPr>
        <w:t xml:space="preserve"> </w:t>
      </w:r>
      <w:r w:rsidRPr="002A781E">
        <w:rPr>
          <w:rFonts w:ascii="Arial" w:hAnsi="Arial" w:cs="Arial"/>
          <w:color w:val="000000"/>
          <w:szCs w:val="24"/>
        </w:rPr>
        <w:t>требований</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предотвращении</w:t>
      </w:r>
      <w:r w:rsidR="0032236F" w:rsidRPr="002A781E">
        <w:rPr>
          <w:rFonts w:ascii="Arial" w:hAnsi="Arial" w:cs="Arial"/>
          <w:color w:val="000000"/>
          <w:szCs w:val="24"/>
        </w:rPr>
        <w:t xml:space="preserve"> </w:t>
      </w:r>
      <w:r w:rsidRPr="002A781E">
        <w:rPr>
          <w:rFonts w:ascii="Arial" w:hAnsi="Arial" w:cs="Arial"/>
          <w:color w:val="000000"/>
          <w:szCs w:val="24"/>
        </w:rPr>
        <w:t>или</w:t>
      </w:r>
      <w:r w:rsidR="0032236F" w:rsidRPr="002A781E">
        <w:rPr>
          <w:rFonts w:ascii="Arial" w:hAnsi="Arial" w:cs="Arial"/>
          <w:color w:val="000000"/>
          <w:szCs w:val="24"/>
        </w:rPr>
        <w:t xml:space="preserve"> </w:t>
      </w:r>
      <w:r w:rsidRPr="002A781E">
        <w:rPr>
          <w:rFonts w:ascii="Arial" w:hAnsi="Arial" w:cs="Arial"/>
          <w:color w:val="000000"/>
          <w:szCs w:val="24"/>
        </w:rPr>
        <w:t>об</w:t>
      </w:r>
      <w:r w:rsidR="0032236F" w:rsidRPr="002A781E">
        <w:rPr>
          <w:rFonts w:ascii="Arial" w:hAnsi="Arial" w:cs="Arial"/>
          <w:color w:val="000000"/>
          <w:szCs w:val="24"/>
        </w:rPr>
        <w:t xml:space="preserve"> </w:t>
      </w:r>
      <w:r w:rsidRPr="002A781E">
        <w:rPr>
          <w:rFonts w:ascii="Arial" w:hAnsi="Arial" w:cs="Arial"/>
          <w:color w:val="000000"/>
          <w:szCs w:val="24"/>
        </w:rPr>
        <w:t>урегулировании</w:t>
      </w:r>
      <w:r w:rsidR="0032236F" w:rsidRPr="002A781E">
        <w:rPr>
          <w:rFonts w:ascii="Arial" w:hAnsi="Arial" w:cs="Arial"/>
          <w:color w:val="000000"/>
          <w:szCs w:val="24"/>
        </w:rPr>
        <w:t xml:space="preserve"> </w:t>
      </w:r>
      <w:r w:rsidRPr="002A781E">
        <w:rPr>
          <w:rFonts w:ascii="Arial" w:hAnsi="Arial" w:cs="Arial"/>
          <w:color w:val="000000"/>
          <w:szCs w:val="24"/>
        </w:rPr>
        <w:t>конфликта</w:t>
      </w:r>
      <w:r w:rsidR="0032236F" w:rsidRPr="002A781E">
        <w:rPr>
          <w:rFonts w:ascii="Arial" w:hAnsi="Arial" w:cs="Arial"/>
          <w:color w:val="000000"/>
          <w:szCs w:val="24"/>
        </w:rPr>
        <w:t xml:space="preserve"> </w:t>
      </w:r>
      <w:r w:rsidRPr="002A781E">
        <w:rPr>
          <w:rFonts w:ascii="Arial" w:hAnsi="Arial" w:cs="Arial"/>
          <w:color w:val="000000"/>
          <w:szCs w:val="24"/>
        </w:rPr>
        <w:t>интересов</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неисполнение</w:t>
      </w:r>
      <w:r w:rsidR="0032236F" w:rsidRPr="002A781E">
        <w:rPr>
          <w:rFonts w:ascii="Arial" w:hAnsi="Arial" w:cs="Arial"/>
          <w:color w:val="000000"/>
          <w:szCs w:val="24"/>
        </w:rPr>
        <w:t xml:space="preserve"> </w:t>
      </w:r>
      <w:r w:rsidRPr="002A781E">
        <w:rPr>
          <w:rFonts w:ascii="Arial" w:hAnsi="Arial" w:cs="Arial"/>
          <w:color w:val="000000"/>
          <w:szCs w:val="24"/>
        </w:rPr>
        <w:t>обязанностей,</w:t>
      </w:r>
      <w:r w:rsidR="0032236F" w:rsidRPr="002A781E">
        <w:rPr>
          <w:rFonts w:ascii="Arial" w:hAnsi="Arial" w:cs="Arial"/>
          <w:color w:val="000000"/>
          <w:szCs w:val="24"/>
        </w:rPr>
        <w:t xml:space="preserve"> </w:t>
      </w:r>
      <w:r w:rsidRPr="002A781E">
        <w:rPr>
          <w:rFonts w:ascii="Arial" w:hAnsi="Arial" w:cs="Arial"/>
          <w:color w:val="000000"/>
          <w:szCs w:val="24"/>
        </w:rPr>
        <w:t>установленных</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целях</w:t>
      </w:r>
      <w:r w:rsidR="0032236F" w:rsidRPr="002A781E">
        <w:rPr>
          <w:rFonts w:ascii="Arial" w:hAnsi="Arial" w:cs="Arial"/>
          <w:color w:val="000000"/>
          <w:szCs w:val="24"/>
        </w:rPr>
        <w:t xml:space="preserve"> </w:t>
      </w:r>
      <w:r w:rsidRPr="002A781E">
        <w:rPr>
          <w:rFonts w:ascii="Arial" w:hAnsi="Arial" w:cs="Arial"/>
          <w:color w:val="000000"/>
          <w:szCs w:val="24"/>
        </w:rPr>
        <w:t>противодействия</w:t>
      </w:r>
      <w:r w:rsidR="0032236F" w:rsidRPr="002A781E">
        <w:rPr>
          <w:rFonts w:ascii="Arial" w:hAnsi="Arial" w:cs="Arial"/>
          <w:color w:val="000000"/>
          <w:szCs w:val="24"/>
        </w:rPr>
        <w:t xml:space="preserve"> </w:t>
      </w:r>
      <w:r w:rsidRPr="002A781E">
        <w:rPr>
          <w:rFonts w:ascii="Arial" w:hAnsi="Arial" w:cs="Arial"/>
          <w:color w:val="000000"/>
          <w:szCs w:val="24"/>
        </w:rPr>
        <w:t>коррупции</w:t>
      </w:r>
      <w:r w:rsidR="0032236F" w:rsidRPr="002A781E">
        <w:rPr>
          <w:rFonts w:ascii="Arial" w:hAnsi="Arial" w:cs="Arial"/>
          <w:color w:val="000000"/>
          <w:szCs w:val="24"/>
        </w:rPr>
        <w:t xml:space="preserve"> </w:t>
      </w:r>
      <w:r w:rsidRPr="002A781E">
        <w:rPr>
          <w:rFonts w:ascii="Arial" w:hAnsi="Arial" w:cs="Arial"/>
          <w:color w:val="000000"/>
          <w:szCs w:val="24"/>
        </w:rPr>
        <w:t>Федеральным</w:t>
      </w:r>
      <w:r w:rsidR="0032236F" w:rsidRPr="002A781E">
        <w:rPr>
          <w:rFonts w:ascii="Arial" w:hAnsi="Arial" w:cs="Arial"/>
          <w:color w:val="000000"/>
          <w:szCs w:val="24"/>
        </w:rPr>
        <w:t xml:space="preserve"> </w:t>
      </w:r>
      <w:r w:rsidRPr="002A781E">
        <w:rPr>
          <w:rFonts w:ascii="Arial" w:hAnsi="Arial" w:cs="Arial"/>
          <w:color w:val="000000"/>
          <w:szCs w:val="24"/>
        </w:rPr>
        <w:t>законом</w:t>
      </w:r>
      <w:r w:rsidR="0032236F" w:rsidRPr="002A781E">
        <w:rPr>
          <w:rFonts w:ascii="Arial" w:hAnsi="Arial" w:cs="Arial"/>
          <w:color w:val="000000"/>
          <w:szCs w:val="24"/>
        </w:rPr>
        <w:t xml:space="preserve"> </w:t>
      </w:r>
      <w:r w:rsidRPr="002A781E">
        <w:rPr>
          <w:rFonts w:ascii="Arial" w:hAnsi="Arial" w:cs="Arial"/>
          <w:color w:val="000000"/>
          <w:szCs w:val="24"/>
        </w:rPr>
        <w:t>от</w:t>
      </w:r>
      <w:r w:rsidR="0032236F" w:rsidRPr="002A781E">
        <w:rPr>
          <w:rFonts w:ascii="Arial" w:hAnsi="Arial" w:cs="Arial"/>
          <w:color w:val="000000"/>
          <w:szCs w:val="24"/>
        </w:rPr>
        <w:t xml:space="preserve"> </w:t>
      </w:r>
      <w:r w:rsidRPr="002A781E">
        <w:rPr>
          <w:rFonts w:ascii="Arial" w:hAnsi="Arial" w:cs="Arial"/>
          <w:color w:val="000000"/>
          <w:szCs w:val="24"/>
        </w:rPr>
        <w:t>25</w:t>
      </w:r>
      <w:r w:rsidR="0032236F" w:rsidRPr="002A781E">
        <w:rPr>
          <w:rFonts w:ascii="Arial" w:hAnsi="Arial" w:cs="Arial"/>
          <w:color w:val="000000"/>
          <w:szCs w:val="24"/>
        </w:rPr>
        <w:t xml:space="preserve"> </w:t>
      </w:r>
      <w:r w:rsidRPr="002A781E">
        <w:rPr>
          <w:rFonts w:ascii="Arial" w:hAnsi="Arial" w:cs="Arial"/>
          <w:color w:val="000000"/>
          <w:szCs w:val="24"/>
        </w:rPr>
        <w:t>декабря</w:t>
      </w:r>
      <w:r w:rsidR="0032236F" w:rsidRPr="002A781E">
        <w:rPr>
          <w:rFonts w:ascii="Arial" w:hAnsi="Arial" w:cs="Arial"/>
          <w:color w:val="000000"/>
          <w:szCs w:val="24"/>
        </w:rPr>
        <w:t xml:space="preserve"> </w:t>
      </w:r>
      <w:r w:rsidRPr="002A781E">
        <w:rPr>
          <w:rFonts w:ascii="Arial" w:hAnsi="Arial" w:cs="Arial"/>
          <w:color w:val="000000"/>
          <w:szCs w:val="24"/>
        </w:rPr>
        <w:t>2008</w:t>
      </w:r>
      <w:r w:rsidR="0032236F" w:rsidRPr="002A781E">
        <w:rPr>
          <w:rFonts w:ascii="Arial" w:hAnsi="Arial" w:cs="Arial"/>
          <w:color w:val="000000"/>
          <w:szCs w:val="24"/>
        </w:rPr>
        <w:t xml:space="preserve"> </w:t>
      </w:r>
      <w:r w:rsidRPr="002A781E">
        <w:rPr>
          <w:rFonts w:ascii="Arial" w:hAnsi="Arial" w:cs="Arial"/>
          <w:color w:val="000000"/>
          <w:szCs w:val="24"/>
        </w:rPr>
        <w:t>года</w:t>
      </w:r>
      <w:r w:rsidR="0032236F" w:rsidRPr="002A781E">
        <w:rPr>
          <w:rFonts w:ascii="Arial" w:hAnsi="Arial" w:cs="Arial"/>
          <w:color w:val="000000"/>
          <w:szCs w:val="24"/>
        </w:rPr>
        <w:t xml:space="preserve"> </w:t>
      </w:r>
      <w:r w:rsidRPr="002A781E">
        <w:rPr>
          <w:rFonts w:ascii="Arial" w:hAnsi="Arial" w:cs="Arial"/>
          <w:color w:val="000000"/>
          <w:szCs w:val="24"/>
        </w:rPr>
        <w:t>N</w:t>
      </w:r>
      <w:r w:rsidR="0032236F" w:rsidRPr="002A781E">
        <w:rPr>
          <w:rFonts w:ascii="Arial" w:hAnsi="Arial" w:cs="Arial"/>
          <w:color w:val="000000"/>
          <w:szCs w:val="24"/>
        </w:rPr>
        <w:t xml:space="preserve"> </w:t>
      </w:r>
      <w:r w:rsidRPr="002A781E">
        <w:rPr>
          <w:rFonts w:ascii="Arial" w:hAnsi="Arial" w:cs="Arial"/>
          <w:color w:val="000000"/>
          <w:szCs w:val="24"/>
        </w:rPr>
        <w:t>273-ФЗ</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противодействии</w:t>
      </w:r>
      <w:r w:rsidR="0032236F" w:rsidRPr="002A781E">
        <w:rPr>
          <w:rFonts w:ascii="Arial" w:hAnsi="Arial" w:cs="Arial"/>
          <w:color w:val="000000"/>
          <w:szCs w:val="24"/>
        </w:rPr>
        <w:t xml:space="preserve"> </w:t>
      </w:r>
      <w:r w:rsidRPr="002A781E">
        <w:rPr>
          <w:rFonts w:ascii="Arial" w:hAnsi="Arial" w:cs="Arial"/>
          <w:color w:val="000000"/>
          <w:szCs w:val="24"/>
        </w:rPr>
        <w:t>коррупции"</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другими</w:t>
      </w:r>
      <w:r w:rsidR="0032236F" w:rsidRPr="002A781E">
        <w:rPr>
          <w:rFonts w:ascii="Arial" w:hAnsi="Arial" w:cs="Arial"/>
          <w:color w:val="000000"/>
          <w:szCs w:val="24"/>
        </w:rPr>
        <w:t xml:space="preserve"> </w:t>
      </w:r>
      <w:r w:rsidRPr="002A781E">
        <w:rPr>
          <w:rFonts w:ascii="Arial" w:hAnsi="Arial" w:cs="Arial"/>
          <w:color w:val="000000"/>
          <w:szCs w:val="24"/>
        </w:rPr>
        <w:t>федеральными</w:t>
      </w:r>
      <w:r w:rsidR="0032236F" w:rsidRPr="002A781E">
        <w:rPr>
          <w:rFonts w:ascii="Arial" w:hAnsi="Arial" w:cs="Arial"/>
          <w:color w:val="000000"/>
          <w:szCs w:val="24"/>
        </w:rPr>
        <w:t xml:space="preserve"> </w:t>
      </w:r>
      <w:r w:rsidRPr="002A781E">
        <w:rPr>
          <w:rFonts w:ascii="Arial" w:hAnsi="Arial" w:cs="Arial"/>
          <w:color w:val="000000"/>
          <w:szCs w:val="24"/>
        </w:rPr>
        <w:t>законами.</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Муниципальный</w:t>
      </w:r>
      <w:r w:rsidR="0032236F" w:rsidRPr="002A781E">
        <w:rPr>
          <w:rFonts w:ascii="Arial" w:hAnsi="Arial" w:cs="Arial"/>
          <w:color w:val="000000"/>
          <w:szCs w:val="24"/>
        </w:rPr>
        <w:t xml:space="preserve"> </w:t>
      </w:r>
      <w:r w:rsidRPr="002A781E">
        <w:rPr>
          <w:rFonts w:ascii="Arial" w:hAnsi="Arial" w:cs="Arial"/>
          <w:color w:val="000000"/>
          <w:szCs w:val="24"/>
        </w:rPr>
        <w:t>служащий</w:t>
      </w:r>
      <w:r w:rsidR="0032236F" w:rsidRPr="002A781E">
        <w:rPr>
          <w:rFonts w:ascii="Arial" w:hAnsi="Arial" w:cs="Arial"/>
          <w:color w:val="000000"/>
          <w:szCs w:val="24"/>
        </w:rPr>
        <w:t xml:space="preserve"> </w:t>
      </w:r>
      <w:r w:rsidRPr="002A781E">
        <w:rPr>
          <w:rFonts w:ascii="Arial" w:hAnsi="Arial" w:cs="Arial"/>
          <w:color w:val="000000"/>
          <w:szCs w:val="24"/>
        </w:rPr>
        <w:t>подлежит</w:t>
      </w:r>
      <w:r w:rsidR="0032236F" w:rsidRPr="002A781E">
        <w:rPr>
          <w:rFonts w:ascii="Arial" w:hAnsi="Arial" w:cs="Arial"/>
          <w:color w:val="000000"/>
          <w:szCs w:val="24"/>
        </w:rPr>
        <w:t xml:space="preserve"> </w:t>
      </w:r>
      <w:r w:rsidRPr="002A781E">
        <w:rPr>
          <w:rFonts w:ascii="Arial" w:hAnsi="Arial" w:cs="Arial"/>
          <w:color w:val="000000"/>
          <w:szCs w:val="24"/>
        </w:rPr>
        <w:t>увольнению</w:t>
      </w:r>
      <w:r w:rsidR="0032236F" w:rsidRPr="002A781E">
        <w:rPr>
          <w:rFonts w:ascii="Arial" w:hAnsi="Arial" w:cs="Arial"/>
          <w:color w:val="000000"/>
          <w:szCs w:val="24"/>
        </w:rPr>
        <w:t xml:space="preserve"> </w:t>
      </w:r>
      <w:r w:rsidRPr="002A781E">
        <w:rPr>
          <w:rFonts w:ascii="Arial" w:hAnsi="Arial" w:cs="Arial"/>
          <w:color w:val="000000"/>
          <w:szCs w:val="24"/>
        </w:rPr>
        <w:t>с</w:t>
      </w:r>
      <w:r w:rsidR="0032236F" w:rsidRPr="002A781E">
        <w:rPr>
          <w:rFonts w:ascii="Arial" w:hAnsi="Arial" w:cs="Arial"/>
          <w:color w:val="000000"/>
          <w:szCs w:val="24"/>
        </w:rPr>
        <w:t xml:space="preserve"> </w:t>
      </w:r>
      <w:r w:rsidRPr="002A781E">
        <w:rPr>
          <w:rFonts w:ascii="Arial" w:hAnsi="Arial" w:cs="Arial"/>
          <w:color w:val="000000"/>
          <w:szCs w:val="24"/>
        </w:rPr>
        <w:t>муниципальной</w:t>
      </w:r>
      <w:r w:rsidR="0032236F" w:rsidRPr="002A781E">
        <w:rPr>
          <w:rFonts w:ascii="Arial" w:hAnsi="Arial" w:cs="Arial"/>
          <w:color w:val="000000"/>
          <w:szCs w:val="24"/>
        </w:rPr>
        <w:t xml:space="preserve"> </w:t>
      </w:r>
      <w:r w:rsidRPr="002A781E">
        <w:rPr>
          <w:rFonts w:ascii="Arial" w:hAnsi="Arial" w:cs="Arial"/>
          <w:color w:val="000000"/>
          <w:szCs w:val="24"/>
        </w:rPr>
        <w:t>службы</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связи</w:t>
      </w:r>
      <w:r w:rsidR="0032236F" w:rsidRPr="002A781E">
        <w:rPr>
          <w:rFonts w:ascii="Arial" w:hAnsi="Arial" w:cs="Arial"/>
          <w:color w:val="000000"/>
          <w:szCs w:val="24"/>
        </w:rPr>
        <w:t xml:space="preserve"> </w:t>
      </w:r>
      <w:r w:rsidRPr="002A781E">
        <w:rPr>
          <w:rFonts w:ascii="Arial" w:hAnsi="Arial" w:cs="Arial"/>
          <w:color w:val="000000"/>
          <w:szCs w:val="24"/>
        </w:rPr>
        <w:t>с</w:t>
      </w:r>
      <w:r w:rsidR="0032236F" w:rsidRPr="002A781E">
        <w:rPr>
          <w:rFonts w:ascii="Arial" w:hAnsi="Arial" w:cs="Arial"/>
          <w:color w:val="000000"/>
          <w:szCs w:val="24"/>
        </w:rPr>
        <w:t xml:space="preserve"> </w:t>
      </w:r>
      <w:r w:rsidRPr="002A781E">
        <w:rPr>
          <w:rFonts w:ascii="Arial" w:hAnsi="Arial" w:cs="Arial"/>
          <w:color w:val="000000"/>
          <w:szCs w:val="24"/>
        </w:rPr>
        <w:t>утратой</w:t>
      </w:r>
      <w:r w:rsidR="0032236F" w:rsidRPr="002A781E">
        <w:rPr>
          <w:rFonts w:ascii="Arial" w:hAnsi="Arial" w:cs="Arial"/>
          <w:color w:val="000000"/>
          <w:szCs w:val="24"/>
        </w:rPr>
        <w:t xml:space="preserve"> </w:t>
      </w:r>
      <w:r w:rsidRPr="002A781E">
        <w:rPr>
          <w:rFonts w:ascii="Arial" w:hAnsi="Arial" w:cs="Arial"/>
          <w:color w:val="000000"/>
          <w:szCs w:val="24"/>
        </w:rPr>
        <w:t>доверия</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случаях:</w:t>
      </w:r>
      <w:r w:rsidR="0032236F" w:rsidRPr="002A781E">
        <w:rPr>
          <w:rFonts w:ascii="Arial" w:hAnsi="Arial" w:cs="Arial"/>
          <w:color w:val="000000"/>
          <w:szCs w:val="24"/>
        </w:rPr>
        <w:t xml:space="preserve"> </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w:t>
      </w:r>
      <w:r w:rsidR="0032236F" w:rsidRPr="002A781E">
        <w:rPr>
          <w:rFonts w:ascii="Arial" w:hAnsi="Arial" w:cs="Arial"/>
          <w:color w:val="000000"/>
          <w:szCs w:val="24"/>
        </w:rPr>
        <w:t xml:space="preserve"> </w:t>
      </w:r>
      <w:r w:rsidRPr="002A781E">
        <w:rPr>
          <w:rFonts w:ascii="Arial" w:hAnsi="Arial" w:cs="Arial"/>
          <w:color w:val="000000"/>
          <w:szCs w:val="24"/>
        </w:rPr>
        <w:t>непринятие</w:t>
      </w:r>
      <w:r w:rsidR="0032236F" w:rsidRPr="002A781E">
        <w:rPr>
          <w:rFonts w:ascii="Arial" w:hAnsi="Arial" w:cs="Arial"/>
          <w:color w:val="000000"/>
          <w:szCs w:val="24"/>
        </w:rPr>
        <w:t xml:space="preserve"> </w:t>
      </w:r>
      <w:r w:rsidRPr="002A781E">
        <w:rPr>
          <w:rFonts w:ascii="Arial" w:hAnsi="Arial" w:cs="Arial"/>
          <w:color w:val="000000"/>
          <w:szCs w:val="24"/>
        </w:rPr>
        <w:t>муниципальным</w:t>
      </w:r>
      <w:r w:rsidR="0032236F" w:rsidRPr="002A781E">
        <w:rPr>
          <w:rFonts w:ascii="Arial" w:hAnsi="Arial" w:cs="Arial"/>
          <w:color w:val="000000"/>
          <w:szCs w:val="24"/>
        </w:rPr>
        <w:t xml:space="preserve"> </w:t>
      </w:r>
      <w:r w:rsidRPr="002A781E">
        <w:rPr>
          <w:rFonts w:ascii="Arial" w:hAnsi="Arial" w:cs="Arial"/>
          <w:color w:val="000000"/>
          <w:szCs w:val="24"/>
        </w:rPr>
        <w:t>служащим,</w:t>
      </w:r>
      <w:r w:rsidR="0032236F" w:rsidRPr="002A781E">
        <w:rPr>
          <w:rFonts w:ascii="Arial" w:hAnsi="Arial" w:cs="Arial"/>
          <w:color w:val="000000"/>
          <w:szCs w:val="24"/>
        </w:rPr>
        <w:t xml:space="preserve"> </w:t>
      </w:r>
      <w:r w:rsidRPr="002A781E">
        <w:rPr>
          <w:rFonts w:ascii="Arial" w:hAnsi="Arial" w:cs="Arial"/>
          <w:color w:val="000000"/>
          <w:szCs w:val="24"/>
        </w:rPr>
        <w:t>являющимся</w:t>
      </w:r>
      <w:r w:rsidR="0032236F" w:rsidRPr="002A781E">
        <w:rPr>
          <w:rFonts w:ascii="Arial" w:hAnsi="Arial" w:cs="Arial"/>
          <w:color w:val="000000"/>
          <w:szCs w:val="24"/>
        </w:rPr>
        <w:t xml:space="preserve"> </w:t>
      </w:r>
      <w:r w:rsidRPr="002A781E">
        <w:rPr>
          <w:rFonts w:ascii="Arial" w:hAnsi="Arial" w:cs="Arial"/>
          <w:color w:val="000000"/>
          <w:szCs w:val="24"/>
        </w:rPr>
        <w:t>стороной</w:t>
      </w:r>
      <w:r w:rsidR="0032236F" w:rsidRPr="002A781E">
        <w:rPr>
          <w:rFonts w:ascii="Arial" w:hAnsi="Arial" w:cs="Arial"/>
          <w:color w:val="000000"/>
          <w:szCs w:val="24"/>
        </w:rPr>
        <w:t xml:space="preserve"> </w:t>
      </w:r>
      <w:r w:rsidRPr="002A781E">
        <w:rPr>
          <w:rFonts w:ascii="Arial" w:hAnsi="Arial" w:cs="Arial"/>
          <w:color w:val="000000"/>
          <w:szCs w:val="24"/>
        </w:rPr>
        <w:t>конфликта</w:t>
      </w:r>
      <w:r w:rsidR="0032236F" w:rsidRPr="002A781E">
        <w:rPr>
          <w:rFonts w:ascii="Arial" w:hAnsi="Arial" w:cs="Arial"/>
          <w:color w:val="000000"/>
          <w:szCs w:val="24"/>
        </w:rPr>
        <w:t xml:space="preserve"> </w:t>
      </w:r>
      <w:r w:rsidRPr="002A781E">
        <w:rPr>
          <w:rFonts w:ascii="Arial" w:hAnsi="Arial" w:cs="Arial"/>
          <w:color w:val="000000"/>
          <w:szCs w:val="24"/>
        </w:rPr>
        <w:t>интересов,</w:t>
      </w:r>
      <w:r w:rsidR="0032236F" w:rsidRPr="002A781E">
        <w:rPr>
          <w:rFonts w:ascii="Arial" w:hAnsi="Arial" w:cs="Arial"/>
          <w:color w:val="000000"/>
          <w:szCs w:val="24"/>
        </w:rPr>
        <w:t xml:space="preserve"> </w:t>
      </w:r>
      <w:r w:rsidRPr="002A781E">
        <w:rPr>
          <w:rFonts w:ascii="Arial" w:hAnsi="Arial" w:cs="Arial"/>
          <w:color w:val="000000"/>
          <w:szCs w:val="24"/>
        </w:rPr>
        <w:t>мер</w:t>
      </w:r>
      <w:r w:rsidR="0032236F" w:rsidRPr="002A781E">
        <w:rPr>
          <w:rFonts w:ascii="Arial" w:hAnsi="Arial" w:cs="Arial"/>
          <w:color w:val="000000"/>
          <w:szCs w:val="24"/>
        </w:rPr>
        <w:t xml:space="preserve"> </w:t>
      </w:r>
      <w:r w:rsidRPr="002A781E">
        <w:rPr>
          <w:rFonts w:ascii="Arial" w:hAnsi="Arial" w:cs="Arial"/>
          <w:color w:val="000000"/>
          <w:szCs w:val="24"/>
        </w:rPr>
        <w:t>по</w:t>
      </w:r>
      <w:r w:rsidR="0032236F" w:rsidRPr="002A781E">
        <w:rPr>
          <w:rFonts w:ascii="Arial" w:hAnsi="Arial" w:cs="Arial"/>
          <w:color w:val="000000"/>
          <w:szCs w:val="24"/>
        </w:rPr>
        <w:t xml:space="preserve"> </w:t>
      </w:r>
      <w:r w:rsidRPr="002A781E">
        <w:rPr>
          <w:rFonts w:ascii="Arial" w:hAnsi="Arial" w:cs="Arial"/>
          <w:color w:val="000000"/>
          <w:szCs w:val="24"/>
        </w:rPr>
        <w:t>предотвращению</w:t>
      </w:r>
      <w:r w:rsidR="0032236F" w:rsidRPr="002A781E">
        <w:rPr>
          <w:rFonts w:ascii="Arial" w:hAnsi="Arial" w:cs="Arial"/>
          <w:color w:val="000000"/>
          <w:szCs w:val="24"/>
        </w:rPr>
        <w:t xml:space="preserve"> </w:t>
      </w:r>
      <w:r w:rsidRPr="002A781E">
        <w:rPr>
          <w:rFonts w:ascii="Arial" w:hAnsi="Arial" w:cs="Arial"/>
          <w:color w:val="000000"/>
          <w:szCs w:val="24"/>
        </w:rPr>
        <w:t>или</w:t>
      </w:r>
      <w:r w:rsidR="0032236F" w:rsidRPr="002A781E">
        <w:rPr>
          <w:rFonts w:ascii="Arial" w:hAnsi="Arial" w:cs="Arial"/>
          <w:color w:val="000000"/>
          <w:szCs w:val="24"/>
        </w:rPr>
        <w:t xml:space="preserve"> </w:t>
      </w:r>
      <w:r w:rsidRPr="002A781E">
        <w:rPr>
          <w:rFonts w:ascii="Arial" w:hAnsi="Arial" w:cs="Arial"/>
          <w:color w:val="000000"/>
          <w:szCs w:val="24"/>
        </w:rPr>
        <w:t>урегулированию</w:t>
      </w:r>
      <w:r w:rsidR="0032236F" w:rsidRPr="002A781E">
        <w:rPr>
          <w:rFonts w:ascii="Arial" w:hAnsi="Arial" w:cs="Arial"/>
          <w:color w:val="000000"/>
          <w:szCs w:val="24"/>
        </w:rPr>
        <w:t xml:space="preserve"> </w:t>
      </w:r>
      <w:r w:rsidRPr="002A781E">
        <w:rPr>
          <w:rFonts w:ascii="Arial" w:hAnsi="Arial" w:cs="Arial"/>
          <w:color w:val="000000"/>
          <w:szCs w:val="24"/>
        </w:rPr>
        <w:t>конфликта;</w:t>
      </w:r>
      <w:r w:rsidR="0032236F" w:rsidRPr="002A781E">
        <w:rPr>
          <w:rFonts w:ascii="Arial" w:hAnsi="Arial" w:cs="Arial"/>
          <w:color w:val="000000"/>
          <w:szCs w:val="24"/>
        </w:rPr>
        <w:t xml:space="preserve"> </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w:t>
      </w:r>
      <w:r w:rsidR="0032236F" w:rsidRPr="002A781E">
        <w:rPr>
          <w:rFonts w:ascii="Arial" w:hAnsi="Arial" w:cs="Arial"/>
          <w:color w:val="000000"/>
          <w:szCs w:val="24"/>
        </w:rPr>
        <w:t xml:space="preserve"> </w:t>
      </w:r>
      <w:r w:rsidRPr="002A781E">
        <w:rPr>
          <w:rFonts w:ascii="Arial" w:hAnsi="Arial" w:cs="Arial"/>
          <w:color w:val="000000"/>
          <w:szCs w:val="24"/>
        </w:rPr>
        <w:t>непредставление</w:t>
      </w:r>
      <w:r w:rsidR="0032236F" w:rsidRPr="002A781E">
        <w:rPr>
          <w:rFonts w:ascii="Arial" w:hAnsi="Arial" w:cs="Arial"/>
          <w:color w:val="000000"/>
          <w:szCs w:val="24"/>
        </w:rPr>
        <w:t xml:space="preserve"> </w:t>
      </w:r>
      <w:r w:rsidRPr="002A781E">
        <w:rPr>
          <w:rFonts w:ascii="Arial" w:hAnsi="Arial" w:cs="Arial"/>
          <w:color w:val="000000"/>
          <w:szCs w:val="24"/>
        </w:rPr>
        <w:t>муниципальным</w:t>
      </w:r>
      <w:r w:rsidR="0032236F" w:rsidRPr="002A781E">
        <w:rPr>
          <w:rFonts w:ascii="Arial" w:hAnsi="Arial" w:cs="Arial"/>
          <w:color w:val="000000"/>
          <w:szCs w:val="24"/>
        </w:rPr>
        <w:t xml:space="preserve"> </w:t>
      </w:r>
      <w:r w:rsidRPr="002A781E">
        <w:rPr>
          <w:rFonts w:ascii="Arial" w:hAnsi="Arial" w:cs="Arial"/>
          <w:color w:val="000000"/>
          <w:szCs w:val="24"/>
        </w:rPr>
        <w:t>служащим</w:t>
      </w:r>
      <w:r w:rsidR="0032236F" w:rsidRPr="002A781E">
        <w:rPr>
          <w:rFonts w:ascii="Arial" w:hAnsi="Arial" w:cs="Arial"/>
          <w:color w:val="000000"/>
          <w:szCs w:val="24"/>
        </w:rPr>
        <w:t xml:space="preserve"> </w:t>
      </w:r>
      <w:r w:rsidRPr="002A781E">
        <w:rPr>
          <w:rFonts w:ascii="Arial" w:hAnsi="Arial" w:cs="Arial"/>
          <w:color w:val="000000"/>
          <w:szCs w:val="24"/>
        </w:rPr>
        <w:t>сведений</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своих</w:t>
      </w:r>
      <w:r w:rsidR="0032236F" w:rsidRPr="002A781E">
        <w:rPr>
          <w:rFonts w:ascii="Arial" w:hAnsi="Arial" w:cs="Arial"/>
          <w:color w:val="000000"/>
          <w:szCs w:val="24"/>
        </w:rPr>
        <w:t xml:space="preserve"> </w:t>
      </w:r>
      <w:r w:rsidRPr="002A781E">
        <w:rPr>
          <w:rFonts w:ascii="Arial" w:hAnsi="Arial" w:cs="Arial"/>
          <w:color w:val="000000"/>
          <w:szCs w:val="24"/>
        </w:rPr>
        <w:t>доходах,</w:t>
      </w:r>
      <w:r w:rsidR="0032236F" w:rsidRPr="002A781E">
        <w:rPr>
          <w:rFonts w:ascii="Arial" w:hAnsi="Arial" w:cs="Arial"/>
          <w:color w:val="000000"/>
          <w:szCs w:val="24"/>
        </w:rPr>
        <w:t xml:space="preserve"> </w:t>
      </w:r>
      <w:r w:rsidRPr="002A781E">
        <w:rPr>
          <w:rFonts w:ascii="Arial" w:hAnsi="Arial" w:cs="Arial"/>
          <w:color w:val="000000"/>
          <w:szCs w:val="24"/>
        </w:rPr>
        <w:t>расходах,</w:t>
      </w:r>
      <w:r w:rsidR="0032236F" w:rsidRPr="002A781E">
        <w:rPr>
          <w:rFonts w:ascii="Arial" w:hAnsi="Arial" w:cs="Arial"/>
          <w:color w:val="000000"/>
          <w:szCs w:val="24"/>
        </w:rPr>
        <w:t xml:space="preserve"> </w:t>
      </w:r>
      <w:r w:rsidRPr="002A781E">
        <w:rPr>
          <w:rFonts w:ascii="Arial" w:hAnsi="Arial" w:cs="Arial"/>
          <w:color w:val="000000"/>
          <w:szCs w:val="24"/>
        </w:rPr>
        <w:t>об</w:t>
      </w:r>
      <w:r w:rsidR="0032236F" w:rsidRPr="002A781E">
        <w:rPr>
          <w:rFonts w:ascii="Arial" w:hAnsi="Arial" w:cs="Arial"/>
          <w:color w:val="000000"/>
          <w:szCs w:val="24"/>
        </w:rPr>
        <w:t xml:space="preserve"> </w:t>
      </w:r>
      <w:r w:rsidRPr="002A781E">
        <w:rPr>
          <w:rFonts w:ascii="Arial" w:hAnsi="Arial" w:cs="Arial"/>
          <w:color w:val="000000"/>
          <w:szCs w:val="24"/>
        </w:rPr>
        <w:t>имуществе</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обязательствах</w:t>
      </w:r>
      <w:r w:rsidR="0032236F" w:rsidRPr="002A781E">
        <w:rPr>
          <w:rFonts w:ascii="Arial" w:hAnsi="Arial" w:cs="Arial"/>
          <w:color w:val="000000"/>
          <w:szCs w:val="24"/>
        </w:rPr>
        <w:t xml:space="preserve"> </w:t>
      </w:r>
      <w:r w:rsidRPr="002A781E">
        <w:rPr>
          <w:rFonts w:ascii="Arial" w:hAnsi="Arial" w:cs="Arial"/>
          <w:color w:val="000000"/>
          <w:szCs w:val="24"/>
        </w:rPr>
        <w:t>имущественного</w:t>
      </w:r>
      <w:r w:rsidR="0032236F" w:rsidRPr="002A781E">
        <w:rPr>
          <w:rFonts w:ascii="Arial" w:hAnsi="Arial" w:cs="Arial"/>
          <w:color w:val="000000"/>
          <w:szCs w:val="24"/>
        </w:rPr>
        <w:t xml:space="preserve"> </w:t>
      </w:r>
      <w:r w:rsidRPr="002A781E">
        <w:rPr>
          <w:rFonts w:ascii="Arial" w:hAnsi="Arial" w:cs="Arial"/>
          <w:color w:val="000000"/>
          <w:szCs w:val="24"/>
        </w:rPr>
        <w:t>характера,</w:t>
      </w:r>
      <w:r w:rsidR="0032236F" w:rsidRPr="002A781E">
        <w:rPr>
          <w:rFonts w:ascii="Arial" w:hAnsi="Arial" w:cs="Arial"/>
          <w:color w:val="000000"/>
          <w:szCs w:val="24"/>
        </w:rPr>
        <w:t xml:space="preserve"> </w:t>
      </w:r>
      <w:r w:rsidRPr="002A781E">
        <w:rPr>
          <w:rFonts w:ascii="Arial" w:hAnsi="Arial" w:cs="Arial"/>
          <w:color w:val="000000"/>
          <w:szCs w:val="24"/>
        </w:rPr>
        <w:t>а</w:t>
      </w:r>
      <w:r w:rsidR="0032236F" w:rsidRPr="002A781E">
        <w:rPr>
          <w:rFonts w:ascii="Arial" w:hAnsi="Arial" w:cs="Arial"/>
          <w:color w:val="000000"/>
          <w:szCs w:val="24"/>
        </w:rPr>
        <w:t xml:space="preserve"> </w:t>
      </w:r>
      <w:r w:rsidRPr="002A781E">
        <w:rPr>
          <w:rFonts w:ascii="Arial" w:hAnsi="Arial" w:cs="Arial"/>
          <w:color w:val="000000"/>
          <w:szCs w:val="24"/>
        </w:rPr>
        <w:t>также</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доходах,</w:t>
      </w:r>
      <w:r w:rsidR="0032236F" w:rsidRPr="002A781E">
        <w:rPr>
          <w:rFonts w:ascii="Arial" w:hAnsi="Arial" w:cs="Arial"/>
          <w:color w:val="000000"/>
          <w:szCs w:val="24"/>
        </w:rPr>
        <w:t xml:space="preserve"> </w:t>
      </w:r>
      <w:r w:rsidRPr="002A781E">
        <w:rPr>
          <w:rFonts w:ascii="Arial" w:hAnsi="Arial" w:cs="Arial"/>
          <w:color w:val="000000"/>
          <w:szCs w:val="24"/>
        </w:rPr>
        <w:t>расходах,</w:t>
      </w:r>
      <w:r w:rsidR="0032236F" w:rsidRPr="002A781E">
        <w:rPr>
          <w:rFonts w:ascii="Arial" w:hAnsi="Arial" w:cs="Arial"/>
          <w:color w:val="000000"/>
          <w:szCs w:val="24"/>
        </w:rPr>
        <w:t xml:space="preserve"> </w:t>
      </w:r>
      <w:r w:rsidRPr="002A781E">
        <w:rPr>
          <w:rFonts w:ascii="Arial" w:hAnsi="Arial" w:cs="Arial"/>
          <w:color w:val="000000"/>
          <w:szCs w:val="24"/>
        </w:rPr>
        <w:t>об</w:t>
      </w:r>
      <w:r w:rsidR="0032236F" w:rsidRPr="002A781E">
        <w:rPr>
          <w:rFonts w:ascii="Arial" w:hAnsi="Arial" w:cs="Arial"/>
          <w:color w:val="000000"/>
          <w:szCs w:val="24"/>
        </w:rPr>
        <w:t xml:space="preserve"> </w:t>
      </w:r>
      <w:r w:rsidRPr="002A781E">
        <w:rPr>
          <w:rFonts w:ascii="Arial" w:hAnsi="Arial" w:cs="Arial"/>
          <w:color w:val="000000"/>
          <w:szCs w:val="24"/>
        </w:rPr>
        <w:t>имуществе</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обязательствах</w:t>
      </w:r>
      <w:r w:rsidR="0032236F" w:rsidRPr="002A781E">
        <w:rPr>
          <w:rFonts w:ascii="Arial" w:hAnsi="Arial" w:cs="Arial"/>
          <w:color w:val="000000"/>
          <w:szCs w:val="24"/>
        </w:rPr>
        <w:t xml:space="preserve"> </w:t>
      </w:r>
      <w:r w:rsidRPr="002A781E">
        <w:rPr>
          <w:rFonts w:ascii="Arial" w:hAnsi="Arial" w:cs="Arial"/>
          <w:color w:val="000000"/>
          <w:szCs w:val="24"/>
        </w:rPr>
        <w:t>имущественного</w:t>
      </w:r>
      <w:r w:rsidR="0032236F" w:rsidRPr="002A781E">
        <w:rPr>
          <w:rFonts w:ascii="Arial" w:hAnsi="Arial" w:cs="Arial"/>
          <w:color w:val="000000"/>
          <w:szCs w:val="24"/>
        </w:rPr>
        <w:t xml:space="preserve"> </w:t>
      </w:r>
      <w:r w:rsidRPr="002A781E">
        <w:rPr>
          <w:rFonts w:ascii="Arial" w:hAnsi="Arial" w:cs="Arial"/>
          <w:color w:val="000000"/>
          <w:szCs w:val="24"/>
        </w:rPr>
        <w:t>характера</w:t>
      </w:r>
      <w:r w:rsidR="0032236F" w:rsidRPr="002A781E">
        <w:rPr>
          <w:rFonts w:ascii="Arial" w:hAnsi="Arial" w:cs="Arial"/>
          <w:color w:val="000000"/>
          <w:szCs w:val="24"/>
        </w:rPr>
        <w:t xml:space="preserve"> </w:t>
      </w:r>
      <w:r w:rsidRPr="002A781E">
        <w:rPr>
          <w:rFonts w:ascii="Arial" w:hAnsi="Arial" w:cs="Arial"/>
          <w:color w:val="000000"/>
          <w:szCs w:val="24"/>
        </w:rPr>
        <w:t>своих</w:t>
      </w:r>
      <w:r w:rsidR="0032236F" w:rsidRPr="002A781E">
        <w:rPr>
          <w:rFonts w:ascii="Arial" w:hAnsi="Arial" w:cs="Arial"/>
          <w:color w:val="000000"/>
          <w:szCs w:val="24"/>
        </w:rPr>
        <w:t xml:space="preserve"> </w:t>
      </w:r>
      <w:r w:rsidRPr="002A781E">
        <w:rPr>
          <w:rFonts w:ascii="Arial" w:hAnsi="Arial" w:cs="Arial"/>
          <w:color w:val="000000"/>
          <w:szCs w:val="24"/>
        </w:rPr>
        <w:t>супруги</w:t>
      </w:r>
      <w:r w:rsidR="0032236F" w:rsidRPr="002A781E">
        <w:rPr>
          <w:rFonts w:ascii="Arial" w:hAnsi="Arial" w:cs="Arial"/>
          <w:color w:val="000000"/>
          <w:szCs w:val="24"/>
        </w:rPr>
        <w:t xml:space="preserve"> </w:t>
      </w:r>
      <w:r w:rsidRPr="002A781E">
        <w:rPr>
          <w:rFonts w:ascii="Arial" w:hAnsi="Arial" w:cs="Arial"/>
          <w:color w:val="000000"/>
          <w:szCs w:val="24"/>
        </w:rPr>
        <w:t>(супруга)</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несовершеннолетних</w:t>
      </w:r>
      <w:r w:rsidR="0032236F" w:rsidRPr="002A781E">
        <w:rPr>
          <w:rFonts w:ascii="Arial" w:hAnsi="Arial" w:cs="Arial"/>
          <w:color w:val="000000"/>
          <w:szCs w:val="24"/>
        </w:rPr>
        <w:t xml:space="preserve"> </w:t>
      </w:r>
      <w:r w:rsidRPr="002A781E">
        <w:rPr>
          <w:rFonts w:ascii="Arial" w:hAnsi="Arial" w:cs="Arial"/>
          <w:color w:val="000000"/>
          <w:szCs w:val="24"/>
        </w:rPr>
        <w:t>детей</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случае,</w:t>
      </w:r>
      <w:r w:rsidR="0032236F" w:rsidRPr="002A781E">
        <w:rPr>
          <w:rFonts w:ascii="Arial" w:hAnsi="Arial" w:cs="Arial"/>
          <w:color w:val="000000"/>
          <w:szCs w:val="24"/>
        </w:rPr>
        <w:t xml:space="preserve"> </w:t>
      </w:r>
      <w:r w:rsidRPr="002A781E">
        <w:rPr>
          <w:rFonts w:ascii="Arial" w:hAnsi="Arial" w:cs="Arial"/>
          <w:color w:val="000000"/>
          <w:szCs w:val="24"/>
        </w:rPr>
        <w:t>если</w:t>
      </w:r>
      <w:r w:rsidR="0032236F" w:rsidRPr="002A781E">
        <w:rPr>
          <w:rFonts w:ascii="Arial" w:hAnsi="Arial" w:cs="Arial"/>
          <w:color w:val="000000"/>
          <w:szCs w:val="24"/>
        </w:rPr>
        <w:t xml:space="preserve"> </w:t>
      </w:r>
      <w:r w:rsidRPr="002A781E">
        <w:rPr>
          <w:rFonts w:ascii="Arial" w:hAnsi="Arial" w:cs="Arial"/>
          <w:color w:val="000000"/>
          <w:szCs w:val="24"/>
        </w:rPr>
        <w:t>представление</w:t>
      </w:r>
      <w:r w:rsidR="0032236F" w:rsidRPr="002A781E">
        <w:rPr>
          <w:rFonts w:ascii="Arial" w:hAnsi="Arial" w:cs="Arial"/>
          <w:color w:val="000000"/>
          <w:szCs w:val="24"/>
        </w:rPr>
        <w:t xml:space="preserve"> </w:t>
      </w:r>
      <w:r w:rsidRPr="002A781E">
        <w:rPr>
          <w:rFonts w:ascii="Arial" w:hAnsi="Arial" w:cs="Arial"/>
          <w:color w:val="000000"/>
          <w:szCs w:val="24"/>
        </w:rPr>
        <w:t>таких</w:t>
      </w:r>
      <w:r w:rsidR="0032236F" w:rsidRPr="002A781E">
        <w:rPr>
          <w:rFonts w:ascii="Arial" w:hAnsi="Arial" w:cs="Arial"/>
          <w:color w:val="000000"/>
          <w:szCs w:val="24"/>
        </w:rPr>
        <w:t xml:space="preserve"> </w:t>
      </w:r>
      <w:r w:rsidRPr="002A781E">
        <w:rPr>
          <w:rFonts w:ascii="Arial" w:hAnsi="Arial" w:cs="Arial"/>
          <w:color w:val="000000"/>
          <w:szCs w:val="24"/>
        </w:rPr>
        <w:t>сведений</w:t>
      </w:r>
      <w:r w:rsidR="0032236F" w:rsidRPr="002A781E">
        <w:rPr>
          <w:rFonts w:ascii="Arial" w:hAnsi="Arial" w:cs="Arial"/>
          <w:color w:val="000000"/>
          <w:szCs w:val="24"/>
        </w:rPr>
        <w:t xml:space="preserve"> </w:t>
      </w:r>
      <w:r w:rsidRPr="002A781E">
        <w:rPr>
          <w:rFonts w:ascii="Arial" w:hAnsi="Arial" w:cs="Arial"/>
          <w:color w:val="000000"/>
          <w:szCs w:val="24"/>
        </w:rPr>
        <w:t>обязательно,</w:t>
      </w:r>
      <w:r w:rsidR="0032236F" w:rsidRPr="002A781E">
        <w:rPr>
          <w:rFonts w:ascii="Arial" w:hAnsi="Arial" w:cs="Arial"/>
          <w:color w:val="000000"/>
          <w:szCs w:val="24"/>
        </w:rPr>
        <w:t xml:space="preserve"> </w:t>
      </w:r>
      <w:r w:rsidRPr="002A781E">
        <w:rPr>
          <w:rFonts w:ascii="Arial" w:hAnsi="Arial" w:cs="Arial"/>
          <w:color w:val="000000"/>
          <w:szCs w:val="24"/>
        </w:rPr>
        <w:t>либо</w:t>
      </w:r>
      <w:r w:rsidR="0032236F" w:rsidRPr="002A781E">
        <w:rPr>
          <w:rFonts w:ascii="Arial" w:hAnsi="Arial" w:cs="Arial"/>
          <w:color w:val="000000"/>
          <w:szCs w:val="24"/>
        </w:rPr>
        <w:t xml:space="preserve"> </w:t>
      </w:r>
      <w:r w:rsidRPr="002A781E">
        <w:rPr>
          <w:rFonts w:ascii="Arial" w:hAnsi="Arial" w:cs="Arial"/>
          <w:color w:val="000000"/>
          <w:szCs w:val="24"/>
        </w:rPr>
        <w:t>представление</w:t>
      </w:r>
      <w:r w:rsidR="0032236F" w:rsidRPr="002A781E">
        <w:rPr>
          <w:rFonts w:ascii="Arial" w:hAnsi="Arial" w:cs="Arial"/>
          <w:color w:val="000000"/>
          <w:szCs w:val="24"/>
        </w:rPr>
        <w:t xml:space="preserve"> </w:t>
      </w:r>
      <w:r w:rsidRPr="002A781E">
        <w:rPr>
          <w:rFonts w:ascii="Arial" w:hAnsi="Arial" w:cs="Arial"/>
          <w:color w:val="000000"/>
          <w:szCs w:val="24"/>
        </w:rPr>
        <w:t>заведомо</w:t>
      </w:r>
      <w:r w:rsidR="0032236F" w:rsidRPr="002A781E">
        <w:rPr>
          <w:rFonts w:ascii="Arial" w:hAnsi="Arial" w:cs="Arial"/>
          <w:color w:val="000000"/>
          <w:szCs w:val="24"/>
        </w:rPr>
        <w:t xml:space="preserve"> </w:t>
      </w:r>
      <w:r w:rsidRPr="002A781E">
        <w:rPr>
          <w:rFonts w:ascii="Arial" w:hAnsi="Arial" w:cs="Arial"/>
          <w:color w:val="000000"/>
          <w:szCs w:val="24"/>
        </w:rPr>
        <w:t>недостоверных</w:t>
      </w:r>
      <w:r w:rsidR="0032236F" w:rsidRPr="002A781E">
        <w:rPr>
          <w:rFonts w:ascii="Arial" w:hAnsi="Arial" w:cs="Arial"/>
          <w:color w:val="000000"/>
          <w:szCs w:val="24"/>
        </w:rPr>
        <w:t xml:space="preserve"> </w:t>
      </w:r>
      <w:r w:rsidRPr="002A781E">
        <w:rPr>
          <w:rFonts w:ascii="Arial" w:hAnsi="Arial" w:cs="Arial"/>
          <w:color w:val="000000"/>
          <w:szCs w:val="24"/>
        </w:rPr>
        <w:t>или</w:t>
      </w:r>
      <w:r w:rsidR="0032236F" w:rsidRPr="002A781E">
        <w:rPr>
          <w:rFonts w:ascii="Arial" w:hAnsi="Arial" w:cs="Arial"/>
          <w:color w:val="000000"/>
          <w:szCs w:val="24"/>
        </w:rPr>
        <w:t xml:space="preserve"> </w:t>
      </w:r>
      <w:r w:rsidRPr="002A781E">
        <w:rPr>
          <w:rFonts w:ascii="Arial" w:hAnsi="Arial" w:cs="Arial"/>
          <w:color w:val="000000"/>
          <w:szCs w:val="24"/>
        </w:rPr>
        <w:t>неполных</w:t>
      </w:r>
      <w:r w:rsidR="0032236F" w:rsidRPr="002A781E">
        <w:rPr>
          <w:rFonts w:ascii="Arial" w:hAnsi="Arial" w:cs="Arial"/>
          <w:color w:val="000000"/>
          <w:szCs w:val="24"/>
        </w:rPr>
        <w:t xml:space="preserve"> </w:t>
      </w:r>
      <w:r w:rsidRPr="002A781E">
        <w:rPr>
          <w:rFonts w:ascii="Arial" w:hAnsi="Arial" w:cs="Arial"/>
          <w:color w:val="000000"/>
          <w:szCs w:val="24"/>
        </w:rPr>
        <w:t>сведений.</w:t>
      </w:r>
    </w:p>
    <w:p w:rsidR="00F95FE2" w:rsidRPr="002A781E" w:rsidRDefault="0032236F" w:rsidP="002A781E">
      <w:pPr>
        <w:pStyle w:val="a"/>
        <w:ind w:firstLine="567"/>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4.2.</w:t>
      </w:r>
      <w:r w:rsidRPr="002A781E">
        <w:rPr>
          <w:rFonts w:ascii="Arial" w:hAnsi="Arial" w:cs="Arial"/>
          <w:color w:val="000000"/>
          <w:szCs w:val="24"/>
        </w:rPr>
        <w:t xml:space="preserve"> </w:t>
      </w:r>
      <w:r w:rsidR="00F95FE2" w:rsidRPr="002A781E">
        <w:rPr>
          <w:rFonts w:ascii="Arial" w:hAnsi="Arial" w:cs="Arial"/>
          <w:color w:val="000000"/>
          <w:szCs w:val="24"/>
        </w:rPr>
        <w:t>Муниципальный</w:t>
      </w:r>
      <w:r w:rsidRPr="002A781E">
        <w:rPr>
          <w:rFonts w:ascii="Arial" w:hAnsi="Arial" w:cs="Arial"/>
          <w:color w:val="000000"/>
          <w:szCs w:val="24"/>
        </w:rPr>
        <w:t xml:space="preserve"> </w:t>
      </w:r>
      <w:r w:rsidR="00F95FE2" w:rsidRPr="002A781E">
        <w:rPr>
          <w:rFonts w:ascii="Arial" w:hAnsi="Arial" w:cs="Arial"/>
          <w:color w:val="000000"/>
          <w:szCs w:val="24"/>
        </w:rPr>
        <w:t>служащий,</w:t>
      </w:r>
      <w:r w:rsidRPr="002A781E">
        <w:rPr>
          <w:rFonts w:ascii="Arial" w:hAnsi="Arial" w:cs="Arial"/>
          <w:color w:val="000000"/>
          <w:szCs w:val="24"/>
        </w:rPr>
        <w:t xml:space="preserve"> </w:t>
      </w:r>
      <w:r w:rsidR="00F95FE2" w:rsidRPr="002A781E">
        <w:rPr>
          <w:rFonts w:ascii="Arial" w:hAnsi="Arial" w:cs="Arial"/>
          <w:color w:val="000000"/>
          <w:szCs w:val="24"/>
        </w:rPr>
        <w:t>допустивший</w:t>
      </w:r>
      <w:r w:rsidRPr="002A781E">
        <w:rPr>
          <w:rFonts w:ascii="Arial" w:hAnsi="Arial" w:cs="Arial"/>
          <w:color w:val="000000"/>
          <w:szCs w:val="24"/>
        </w:rPr>
        <w:t xml:space="preserve"> </w:t>
      </w:r>
      <w:r w:rsidR="00F95FE2" w:rsidRPr="002A781E">
        <w:rPr>
          <w:rFonts w:ascii="Arial" w:hAnsi="Arial" w:cs="Arial"/>
          <w:color w:val="000000"/>
          <w:szCs w:val="24"/>
        </w:rPr>
        <w:t>дисциплинарный</w:t>
      </w:r>
      <w:r w:rsidRPr="002A781E">
        <w:rPr>
          <w:rFonts w:ascii="Arial" w:hAnsi="Arial" w:cs="Arial"/>
          <w:color w:val="000000"/>
          <w:szCs w:val="24"/>
        </w:rPr>
        <w:t xml:space="preserve"> </w:t>
      </w:r>
      <w:r w:rsidR="00F95FE2" w:rsidRPr="002A781E">
        <w:rPr>
          <w:rFonts w:ascii="Arial" w:hAnsi="Arial" w:cs="Arial"/>
          <w:color w:val="000000"/>
          <w:szCs w:val="24"/>
        </w:rPr>
        <w:t>проступок,</w:t>
      </w:r>
      <w:r w:rsidRPr="002A781E">
        <w:rPr>
          <w:rFonts w:ascii="Arial" w:hAnsi="Arial" w:cs="Arial"/>
          <w:color w:val="000000"/>
          <w:szCs w:val="24"/>
        </w:rPr>
        <w:t xml:space="preserve"> </w:t>
      </w:r>
      <w:r w:rsidR="00F95FE2" w:rsidRPr="002A781E">
        <w:rPr>
          <w:rFonts w:ascii="Arial" w:hAnsi="Arial" w:cs="Arial"/>
          <w:color w:val="000000"/>
          <w:szCs w:val="24"/>
        </w:rPr>
        <w:t>может</w:t>
      </w:r>
      <w:r w:rsidRPr="002A781E">
        <w:rPr>
          <w:rFonts w:ascii="Arial" w:hAnsi="Arial" w:cs="Arial"/>
          <w:color w:val="000000"/>
          <w:szCs w:val="24"/>
        </w:rPr>
        <w:t xml:space="preserve"> </w:t>
      </w:r>
      <w:r w:rsidR="00F95FE2" w:rsidRPr="002A781E">
        <w:rPr>
          <w:rFonts w:ascii="Arial" w:hAnsi="Arial" w:cs="Arial"/>
          <w:color w:val="000000"/>
          <w:szCs w:val="24"/>
        </w:rPr>
        <w:t>быть</w:t>
      </w:r>
      <w:r w:rsidRPr="002A781E">
        <w:rPr>
          <w:rFonts w:ascii="Arial" w:hAnsi="Arial" w:cs="Arial"/>
          <w:color w:val="000000"/>
          <w:szCs w:val="24"/>
        </w:rPr>
        <w:t xml:space="preserve"> </w:t>
      </w:r>
      <w:r w:rsidR="00F95FE2" w:rsidRPr="002A781E">
        <w:rPr>
          <w:rFonts w:ascii="Arial" w:hAnsi="Arial" w:cs="Arial"/>
          <w:color w:val="000000"/>
          <w:szCs w:val="24"/>
        </w:rPr>
        <w:t>временно</w:t>
      </w:r>
      <w:r w:rsidRPr="002A781E">
        <w:rPr>
          <w:rFonts w:ascii="Arial" w:hAnsi="Arial" w:cs="Arial"/>
          <w:color w:val="000000"/>
          <w:szCs w:val="24"/>
        </w:rPr>
        <w:t xml:space="preserve"> </w:t>
      </w:r>
      <w:r w:rsidR="00F95FE2" w:rsidRPr="002A781E">
        <w:rPr>
          <w:rFonts w:ascii="Arial" w:hAnsi="Arial" w:cs="Arial"/>
          <w:color w:val="000000"/>
          <w:szCs w:val="24"/>
        </w:rPr>
        <w:t>(но</w:t>
      </w:r>
      <w:r w:rsidRPr="002A781E">
        <w:rPr>
          <w:rFonts w:ascii="Arial" w:hAnsi="Arial" w:cs="Arial"/>
          <w:color w:val="000000"/>
          <w:szCs w:val="24"/>
        </w:rPr>
        <w:t xml:space="preserve"> </w:t>
      </w:r>
      <w:r w:rsidR="00F95FE2" w:rsidRPr="002A781E">
        <w:rPr>
          <w:rFonts w:ascii="Arial" w:hAnsi="Arial" w:cs="Arial"/>
          <w:color w:val="000000"/>
          <w:szCs w:val="24"/>
        </w:rPr>
        <w:t>не</w:t>
      </w:r>
      <w:r w:rsidRPr="002A781E">
        <w:rPr>
          <w:rFonts w:ascii="Arial" w:hAnsi="Arial" w:cs="Arial"/>
          <w:color w:val="000000"/>
          <w:szCs w:val="24"/>
        </w:rPr>
        <w:t xml:space="preserve"> </w:t>
      </w:r>
      <w:r w:rsidR="00F95FE2" w:rsidRPr="002A781E">
        <w:rPr>
          <w:rFonts w:ascii="Arial" w:hAnsi="Arial" w:cs="Arial"/>
          <w:color w:val="000000"/>
          <w:szCs w:val="24"/>
        </w:rPr>
        <w:t>более</w:t>
      </w:r>
      <w:r w:rsidRPr="002A781E">
        <w:rPr>
          <w:rFonts w:ascii="Arial" w:hAnsi="Arial" w:cs="Arial"/>
          <w:color w:val="000000"/>
          <w:szCs w:val="24"/>
        </w:rPr>
        <w:t xml:space="preserve"> </w:t>
      </w:r>
      <w:r w:rsidR="00F95FE2" w:rsidRPr="002A781E">
        <w:rPr>
          <w:rFonts w:ascii="Arial" w:hAnsi="Arial" w:cs="Arial"/>
          <w:color w:val="000000"/>
          <w:szCs w:val="24"/>
        </w:rPr>
        <w:t>чем</w:t>
      </w:r>
      <w:r w:rsidRPr="002A781E">
        <w:rPr>
          <w:rFonts w:ascii="Arial" w:hAnsi="Arial" w:cs="Arial"/>
          <w:color w:val="000000"/>
          <w:szCs w:val="24"/>
        </w:rPr>
        <w:t xml:space="preserve"> </w:t>
      </w:r>
      <w:r w:rsidR="00F95FE2" w:rsidRPr="002A781E">
        <w:rPr>
          <w:rFonts w:ascii="Arial" w:hAnsi="Arial" w:cs="Arial"/>
          <w:color w:val="000000"/>
          <w:szCs w:val="24"/>
        </w:rPr>
        <w:t>на</w:t>
      </w:r>
      <w:r w:rsidRPr="002A781E">
        <w:rPr>
          <w:rFonts w:ascii="Arial" w:hAnsi="Arial" w:cs="Arial"/>
          <w:color w:val="000000"/>
          <w:szCs w:val="24"/>
        </w:rPr>
        <w:t xml:space="preserve"> </w:t>
      </w:r>
      <w:r w:rsidR="00F95FE2" w:rsidRPr="002A781E">
        <w:rPr>
          <w:rFonts w:ascii="Arial" w:hAnsi="Arial" w:cs="Arial"/>
          <w:color w:val="000000"/>
          <w:szCs w:val="24"/>
        </w:rPr>
        <w:t>один</w:t>
      </w:r>
      <w:r w:rsidRPr="002A781E">
        <w:rPr>
          <w:rFonts w:ascii="Arial" w:hAnsi="Arial" w:cs="Arial"/>
          <w:color w:val="000000"/>
          <w:szCs w:val="24"/>
        </w:rPr>
        <w:t xml:space="preserve"> </w:t>
      </w:r>
      <w:r w:rsidR="00F95FE2" w:rsidRPr="002A781E">
        <w:rPr>
          <w:rFonts w:ascii="Arial" w:hAnsi="Arial" w:cs="Arial"/>
          <w:color w:val="000000"/>
          <w:szCs w:val="24"/>
        </w:rPr>
        <w:t>месяц),</w:t>
      </w:r>
      <w:r w:rsidRPr="002A781E">
        <w:rPr>
          <w:rFonts w:ascii="Arial" w:hAnsi="Arial" w:cs="Arial"/>
          <w:color w:val="000000"/>
          <w:szCs w:val="24"/>
        </w:rPr>
        <w:t xml:space="preserve"> </w:t>
      </w:r>
      <w:r w:rsidR="00F95FE2" w:rsidRPr="002A781E">
        <w:rPr>
          <w:rFonts w:ascii="Arial" w:hAnsi="Arial" w:cs="Arial"/>
          <w:color w:val="000000"/>
          <w:szCs w:val="24"/>
        </w:rPr>
        <w:t>до</w:t>
      </w:r>
      <w:r w:rsidRPr="002A781E">
        <w:rPr>
          <w:rFonts w:ascii="Arial" w:hAnsi="Arial" w:cs="Arial"/>
          <w:color w:val="000000"/>
          <w:szCs w:val="24"/>
        </w:rPr>
        <w:t xml:space="preserve"> </w:t>
      </w:r>
      <w:r w:rsidR="00F95FE2" w:rsidRPr="002A781E">
        <w:rPr>
          <w:rFonts w:ascii="Arial" w:hAnsi="Arial" w:cs="Arial"/>
          <w:color w:val="000000"/>
          <w:szCs w:val="24"/>
        </w:rPr>
        <w:t>решения</w:t>
      </w:r>
      <w:r w:rsidRPr="002A781E">
        <w:rPr>
          <w:rFonts w:ascii="Arial" w:hAnsi="Arial" w:cs="Arial"/>
          <w:color w:val="000000"/>
          <w:szCs w:val="24"/>
        </w:rPr>
        <w:t xml:space="preserve"> </w:t>
      </w:r>
      <w:r w:rsidR="00F95FE2" w:rsidRPr="002A781E">
        <w:rPr>
          <w:rFonts w:ascii="Arial" w:hAnsi="Arial" w:cs="Arial"/>
          <w:color w:val="000000"/>
          <w:szCs w:val="24"/>
        </w:rPr>
        <w:t>вопроса</w:t>
      </w:r>
      <w:r w:rsidRPr="002A781E">
        <w:rPr>
          <w:rFonts w:ascii="Arial" w:hAnsi="Arial" w:cs="Arial"/>
          <w:color w:val="000000"/>
          <w:szCs w:val="24"/>
        </w:rPr>
        <w:t xml:space="preserve"> </w:t>
      </w:r>
      <w:r w:rsidR="00F95FE2" w:rsidRPr="002A781E">
        <w:rPr>
          <w:rFonts w:ascii="Arial" w:hAnsi="Arial" w:cs="Arial"/>
          <w:color w:val="000000"/>
          <w:szCs w:val="24"/>
        </w:rPr>
        <w:t>о</w:t>
      </w:r>
      <w:r w:rsidRPr="002A781E">
        <w:rPr>
          <w:rFonts w:ascii="Arial" w:hAnsi="Arial" w:cs="Arial"/>
          <w:color w:val="000000"/>
          <w:szCs w:val="24"/>
        </w:rPr>
        <w:t xml:space="preserve"> </w:t>
      </w:r>
      <w:r w:rsidR="00F95FE2" w:rsidRPr="002A781E">
        <w:rPr>
          <w:rFonts w:ascii="Arial" w:hAnsi="Arial" w:cs="Arial"/>
          <w:color w:val="000000"/>
          <w:szCs w:val="24"/>
        </w:rPr>
        <w:t>его</w:t>
      </w:r>
      <w:r w:rsidRPr="002A781E">
        <w:rPr>
          <w:rFonts w:ascii="Arial" w:hAnsi="Arial" w:cs="Arial"/>
          <w:color w:val="000000"/>
          <w:szCs w:val="24"/>
        </w:rPr>
        <w:t xml:space="preserve"> </w:t>
      </w:r>
      <w:r w:rsidR="00F95FE2" w:rsidRPr="002A781E">
        <w:rPr>
          <w:rFonts w:ascii="Arial" w:hAnsi="Arial" w:cs="Arial"/>
          <w:color w:val="000000"/>
          <w:szCs w:val="24"/>
        </w:rPr>
        <w:t>дисциплинарной</w:t>
      </w:r>
      <w:r w:rsidRPr="002A781E">
        <w:rPr>
          <w:rFonts w:ascii="Arial" w:hAnsi="Arial" w:cs="Arial"/>
          <w:color w:val="000000"/>
          <w:szCs w:val="24"/>
        </w:rPr>
        <w:t xml:space="preserve"> </w:t>
      </w:r>
      <w:r w:rsidR="00F95FE2" w:rsidRPr="002A781E">
        <w:rPr>
          <w:rFonts w:ascii="Arial" w:hAnsi="Arial" w:cs="Arial"/>
          <w:color w:val="000000"/>
          <w:szCs w:val="24"/>
        </w:rPr>
        <w:t>ответственности,</w:t>
      </w:r>
      <w:r w:rsidRPr="002A781E">
        <w:rPr>
          <w:rFonts w:ascii="Arial" w:hAnsi="Arial" w:cs="Arial"/>
          <w:color w:val="000000"/>
          <w:szCs w:val="24"/>
        </w:rPr>
        <w:t xml:space="preserve"> </w:t>
      </w:r>
      <w:r w:rsidR="00F95FE2" w:rsidRPr="002A781E">
        <w:rPr>
          <w:rFonts w:ascii="Arial" w:hAnsi="Arial" w:cs="Arial"/>
          <w:color w:val="000000"/>
          <w:szCs w:val="24"/>
        </w:rPr>
        <w:t>отстранен</w:t>
      </w:r>
      <w:r w:rsidRPr="002A781E">
        <w:rPr>
          <w:rFonts w:ascii="Arial" w:hAnsi="Arial" w:cs="Arial"/>
          <w:color w:val="000000"/>
          <w:szCs w:val="24"/>
        </w:rPr>
        <w:t xml:space="preserve"> </w:t>
      </w:r>
      <w:r w:rsidR="00F95FE2" w:rsidRPr="002A781E">
        <w:rPr>
          <w:rFonts w:ascii="Arial" w:hAnsi="Arial" w:cs="Arial"/>
          <w:color w:val="000000"/>
          <w:szCs w:val="24"/>
        </w:rPr>
        <w:t>от</w:t>
      </w:r>
      <w:r w:rsidRPr="002A781E">
        <w:rPr>
          <w:rFonts w:ascii="Arial" w:hAnsi="Arial" w:cs="Arial"/>
          <w:color w:val="000000"/>
          <w:szCs w:val="24"/>
        </w:rPr>
        <w:t xml:space="preserve"> </w:t>
      </w:r>
      <w:r w:rsidR="00F95FE2" w:rsidRPr="002A781E">
        <w:rPr>
          <w:rFonts w:ascii="Arial" w:hAnsi="Arial" w:cs="Arial"/>
          <w:color w:val="000000"/>
          <w:szCs w:val="24"/>
        </w:rPr>
        <w:t>исполнения</w:t>
      </w:r>
      <w:r w:rsidRPr="002A781E">
        <w:rPr>
          <w:rFonts w:ascii="Arial" w:hAnsi="Arial" w:cs="Arial"/>
          <w:color w:val="000000"/>
          <w:szCs w:val="24"/>
        </w:rPr>
        <w:t xml:space="preserve"> </w:t>
      </w:r>
      <w:r w:rsidR="00F95FE2" w:rsidRPr="002A781E">
        <w:rPr>
          <w:rFonts w:ascii="Arial" w:hAnsi="Arial" w:cs="Arial"/>
          <w:color w:val="000000"/>
          <w:szCs w:val="24"/>
        </w:rPr>
        <w:t>должностных</w:t>
      </w:r>
      <w:r w:rsidRPr="002A781E">
        <w:rPr>
          <w:rFonts w:ascii="Arial" w:hAnsi="Arial" w:cs="Arial"/>
          <w:color w:val="000000"/>
          <w:szCs w:val="24"/>
        </w:rPr>
        <w:t xml:space="preserve"> </w:t>
      </w:r>
      <w:r w:rsidR="00F95FE2" w:rsidRPr="002A781E">
        <w:rPr>
          <w:rFonts w:ascii="Arial" w:hAnsi="Arial" w:cs="Arial"/>
          <w:color w:val="000000"/>
          <w:szCs w:val="24"/>
        </w:rPr>
        <w:t>обязанностей</w:t>
      </w:r>
      <w:r w:rsidRPr="002A781E">
        <w:rPr>
          <w:rFonts w:ascii="Arial" w:hAnsi="Arial" w:cs="Arial"/>
          <w:color w:val="000000"/>
          <w:szCs w:val="24"/>
        </w:rPr>
        <w:t xml:space="preserve"> </w:t>
      </w:r>
      <w:r w:rsidR="00F95FE2" w:rsidRPr="002A781E">
        <w:rPr>
          <w:rFonts w:ascii="Arial" w:hAnsi="Arial" w:cs="Arial"/>
          <w:color w:val="000000"/>
          <w:szCs w:val="24"/>
        </w:rPr>
        <w:t>с</w:t>
      </w:r>
      <w:r w:rsidRPr="002A781E">
        <w:rPr>
          <w:rFonts w:ascii="Arial" w:hAnsi="Arial" w:cs="Arial"/>
          <w:color w:val="000000"/>
          <w:szCs w:val="24"/>
        </w:rPr>
        <w:t xml:space="preserve"> </w:t>
      </w:r>
      <w:r w:rsidR="00F95FE2" w:rsidRPr="002A781E">
        <w:rPr>
          <w:rFonts w:ascii="Arial" w:hAnsi="Arial" w:cs="Arial"/>
          <w:color w:val="000000"/>
          <w:szCs w:val="24"/>
        </w:rPr>
        <w:t>сохранением</w:t>
      </w:r>
      <w:r w:rsidRPr="002A781E">
        <w:rPr>
          <w:rFonts w:ascii="Arial" w:hAnsi="Arial" w:cs="Arial"/>
          <w:color w:val="000000"/>
          <w:szCs w:val="24"/>
        </w:rPr>
        <w:t xml:space="preserve"> </w:t>
      </w:r>
      <w:r w:rsidR="00F95FE2" w:rsidRPr="002A781E">
        <w:rPr>
          <w:rFonts w:ascii="Arial" w:hAnsi="Arial" w:cs="Arial"/>
          <w:color w:val="000000"/>
          <w:szCs w:val="24"/>
        </w:rPr>
        <w:t>денежного</w:t>
      </w:r>
      <w:r w:rsidRPr="002A781E">
        <w:rPr>
          <w:rFonts w:ascii="Arial" w:hAnsi="Arial" w:cs="Arial"/>
          <w:color w:val="000000"/>
          <w:szCs w:val="24"/>
        </w:rPr>
        <w:t xml:space="preserve"> </w:t>
      </w:r>
      <w:r w:rsidR="00F95FE2" w:rsidRPr="002A781E">
        <w:rPr>
          <w:rFonts w:ascii="Arial" w:hAnsi="Arial" w:cs="Arial"/>
          <w:color w:val="000000"/>
          <w:szCs w:val="24"/>
        </w:rPr>
        <w:t>содержания.</w:t>
      </w:r>
      <w:r w:rsidRPr="002A781E">
        <w:rPr>
          <w:rFonts w:ascii="Arial" w:hAnsi="Arial" w:cs="Arial"/>
          <w:color w:val="000000"/>
          <w:szCs w:val="24"/>
        </w:rPr>
        <w:t xml:space="preserve"> </w:t>
      </w:r>
      <w:r w:rsidR="00F95FE2" w:rsidRPr="002A781E">
        <w:rPr>
          <w:rFonts w:ascii="Arial" w:hAnsi="Arial" w:cs="Arial"/>
          <w:color w:val="000000"/>
          <w:szCs w:val="24"/>
        </w:rPr>
        <w:t>Отстранение</w:t>
      </w:r>
      <w:r w:rsidRPr="002A781E">
        <w:rPr>
          <w:rFonts w:ascii="Arial" w:hAnsi="Arial" w:cs="Arial"/>
          <w:color w:val="000000"/>
          <w:szCs w:val="24"/>
        </w:rPr>
        <w:t xml:space="preserve"> </w:t>
      </w:r>
      <w:r w:rsidR="00F95FE2" w:rsidRPr="002A781E">
        <w:rPr>
          <w:rFonts w:ascii="Arial" w:hAnsi="Arial" w:cs="Arial"/>
          <w:color w:val="000000"/>
          <w:szCs w:val="24"/>
        </w:rPr>
        <w:t>муниципального</w:t>
      </w:r>
      <w:r w:rsidRPr="002A781E">
        <w:rPr>
          <w:rFonts w:ascii="Arial" w:hAnsi="Arial" w:cs="Arial"/>
          <w:color w:val="000000"/>
          <w:szCs w:val="24"/>
        </w:rPr>
        <w:t xml:space="preserve"> </w:t>
      </w:r>
      <w:r w:rsidR="00F95FE2" w:rsidRPr="002A781E">
        <w:rPr>
          <w:rFonts w:ascii="Arial" w:hAnsi="Arial" w:cs="Arial"/>
          <w:color w:val="000000"/>
          <w:szCs w:val="24"/>
        </w:rPr>
        <w:t>служащего</w:t>
      </w:r>
      <w:r w:rsidRPr="002A781E">
        <w:rPr>
          <w:rFonts w:ascii="Arial" w:hAnsi="Arial" w:cs="Arial"/>
          <w:color w:val="000000"/>
          <w:szCs w:val="24"/>
        </w:rPr>
        <w:t xml:space="preserve"> </w:t>
      </w:r>
      <w:r w:rsidR="00F95FE2" w:rsidRPr="002A781E">
        <w:rPr>
          <w:rFonts w:ascii="Arial" w:hAnsi="Arial" w:cs="Arial"/>
          <w:color w:val="000000"/>
          <w:szCs w:val="24"/>
        </w:rPr>
        <w:t>от</w:t>
      </w:r>
      <w:r w:rsidRPr="002A781E">
        <w:rPr>
          <w:rFonts w:ascii="Arial" w:hAnsi="Arial" w:cs="Arial"/>
          <w:color w:val="000000"/>
          <w:szCs w:val="24"/>
        </w:rPr>
        <w:t xml:space="preserve"> </w:t>
      </w:r>
      <w:r w:rsidR="00F95FE2" w:rsidRPr="002A781E">
        <w:rPr>
          <w:rFonts w:ascii="Arial" w:hAnsi="Arial" w:cs="Arial"/>
          <w:color w:val="000000"/>
          <w:szCs w:val="24"/>
        </w:rPr>
        <w:t>исполнения</w:t>
      </w:r>
      <w:r w:rsidRPr="002A781E">
        <w:rPr>
          <w:rFonts w:ascii="Arial" w:hAnsi="Arial" w:cs="Arial"/>
          <w:color w:val="000000"/>
          <w:szCs w:val="24"/>
        </w:rPr>
        <w:t xml:space="preserve"> </w:t>
      </w:r>
      <w:r w:rsidR="00F95FE2" w:rsidRPr="002A781E">
        <w:rPr>
          <w:rFonts w:ascii="Arial" w:hAnsi="Arial" w:cs="Arial"/>
          <w:color w:val="000000"/>
          <w:szCs w:val="24"/>
        </w:rPr>
        <w:t>должностных</w:t>
      </w:r>
      <w:r w:rsidRPr="002A781E">
        <w:rPr>
          <w:rFonts w:ascii="Arial" w:hAnsi="Arial" w:cs="Arial"/>
          <w:color w:val="000000"/>
          <w:szCs w:val="24"/>
        </w:rPr>
        <w:t xml:space="preserve"> </w:t>
      </w:r>
      <w:r w:rsidR="00F95FE2" w:rsidRPr="002A781E">
        <w:rPr>
          <w:rFonts w:ascii="Arial" w:hAnsi="Arial" w:cs="Arial"/>
          <w:color w:val="000000"/>
          <w:szCs w:val="24"/>
        </w:rPr>
        <w:t>обязанностей</w:t>
      </w:r>
      <w:r w:rsidRPr="002A781E">
        <w:rPr>
          <w:rFonts w:ascii="Arial" w:hAnsi="Arial" w:cs="Arial"/>
          <w:color w:val="000000"/>
          <w:szCs w:val="24"/>
        </w:rPr>
        <w:t xml:space="preserve"> </w:t>
      </w:r>
      <w:r w:rsidR="00F95FE2" w:rsidRPr="002A781E">
        <w:rPr>
          <w:rFonts w:ascii="Arial" w:hAnsi="Arial" w:cs="Arial"/>
          <w:color w:val="000000"/>
          <w:szCs w:val="24"/>
        </w:rPr>
        <w:t>в</w:t>
      </w:r>
      <w:r w:rsidRPr="002A781E">
        <w:rPr>
          <w:rFonts w:ascii="Arial" w:hAnsi="Arial" w:cs="Arial"/>
          <w:color w:val="000000"/>
          <w:szCs w:val="24"/>
        </w:rPr>
        <w:t xml:space="preserve"> </w:t>
      </w:r>
      <w:r w:rsidR="00F95FE2" w:rsidRPr="002A781E">
        <w:rPr>
          <w:rFonts w:ascii="Arial" w:hAnsi="Arial" w:cs="Arial"/>
          <w:color w:val="000000"/>
          <w:szCs w:val="24"/>
        </w:rPr>
        <w:t>этом</w:t>
      </w:r>
      <w:r w:rsidRPr="002A781E">
        <w:rPr>
          <w:rFonts w:ascii="Arial" w:hAnsi="Arial" w:cs="Arial"/>
          <w:color w:val="000000"/>
          <w:szCs w:val="24"/>
        </w:rPr>
        <w:t xml:space="preserve"> </w:t>
      </w:r>
      <w:r w:rsidR="00F95FE2" w:rsidRPr="002A781E">
        <w:rPr>
          <w:rFonts w:ascii="Arial" w:hAnsi="Arial" w:cs="Arial"/>
          <w:color w:val="000000"/>
          <w:szCs w:val="24"/>
        </w:rPr>
        <w:t>случае</w:t>
      </w:r>
      <w:r w:rsidRPr="002A781E">
        <w:rPr>
          <w:rFonts w:ascii="Arial" w:hAnsi="Arial" w:cs="Arial"/>
          <w:color w:val="000000"/>
          <w:szCs w:val="24"/>
        </w:rPr>
        <w:t xml:space="preserve"> </w:t>
      </w:r>
      <w:r w:rsidR="00F95FE2" w:rsidRPr="002A781E">
        <w:rPr>
          <w:rFonts w:ascii="Arial" w:hAnsi="Arial" w:cs="Arial"/>
          <w:color w:val="000000"/>
          <w:szCs w:val="24"/>
        </w:rPr>
        <w:t>производится</w:t>
      </w:r>
      <w:r w:rsidRPr="002A781E">
        <w:rPr>
          <w:rFonts w:ascii="Arial" w:hAnsi="Arial" w:cs="Arial"/>
          <w:color w:val="000000"/>
          <w:szCs w:val="24"/>
        </w:rPr>
        <w:t xml:space="preserve"> </w:t>
      </w:r>
      <w:r w:rsidR="00F95FE2" w:rsidRPr="002A781E">
        <w:rPr>
          <w:rFonts w:ascii="Arial" w:hAnsi="Arial" w:cs="Arial"/>
          <w:color w:val="000000"/>
          <w:szCs w:val="24"/>
        </w:rPr>
        <w:t>муниципальным</w:t>
      </w:r>
      <w:r w:rsidRPr="002A781E">
        <w:rPr>
          <w:rFonts w:ascii="Arial" w:hAnsi="Arial" w:cs="Arial"/>
          <w:color w:val="000000"/>
          <w:szCs w:val="24"/>
        </w:rPr>
        <w:t xml:space="preserve"> </w:t>
      </w:r>
      <w:r w:rsidR="00F95FE2" w:rsidRPr="002A781E">
        <w:rPr>
          <w:rFonts w:ascii="Arial" w:hAnsi="Arial" w:cs="Arial"/>
          <w:color w:val="000000"/>
          <w:szCs w:val="24"/>
        </w:rPr>
        <w:t>правовым</w:t>
      </w:r>
      <w:r w:rsidRPr="002A781E">
        <w:rPr>
          <w:rFonts w:ascii="Arial" w:hAnsi="Arial" w:cs="Arial"/>
          <w:color w:val="000000"/>
          <w:szCs w:val="24"/>
        </w:rPr>
        <w:t xml:space="preserve"> </w:t>
      </w:r>
      <w:r w:rsidR="00F95FE2" w:rsidRPr="002A781E">
        <w:rPr>
          <w:rFonts w:ascii="Arial" w:hAnsi="Arial" w:cs="Arial"/>
          <w:color w:val="000000"/>
          <w:szCs w:val="24"/>
        </w:rPr>
        <w:t>актом.</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4.3.</w:t>
      </w:r>
      <w:r w:rsidR="0032236F" w:rsidRPr="002A781E">
        <w:rPr>
          <w:rFonts w:ascii="Arial" w:hAnsi="Arial" w:cs="Arial"/>
          <w:color w:val="000000"/>
          <w:szCs w:val="24"/>
        </w:rPr>
        <w:t xml:space="preserve"> </w:t>
      </w:r>
      <w:r w:rsidRPr="002A781E">
        <w:rPr>
          <w:rFonts w:ascii="Arial" w:hAnsi="Arial" w:cs="Arial"/>
          <w:color w:val="000000"/>
          <w:szCs w:val="24"/>
        </w:rPr>
        <w:t>Взыскания</w:t>
      </w:r>
      <w:r w:rsidR="0032236F" w:rsidRPr="002A781E">
        <w:rPr>
          <w:rFonts w:ascii="Arial" w:hAnsi="Arial" w:cs="Arial"/>
          <w:color w:val="000000"/>
          <w:szCs w:val="24"/>
        </w:rPr>
        <w:t xml:space="preserve"> </w:t>
      </w:r>
      <w:r w:rsidRPr="002A781E">
        <w:rPr>
          <w:rFonts w:ascii="Arial" w:hAnsi="Arial" w:cs="Arial"/>
          <w:color w:val="000000"/>
          <w:szCs w:val="24"/>
        </w:rPr>
        <w:t>применяются</w:t>
      </w:r>
      <w:r w:rsidR="0032236F" w:rsidRPr="002A781E">
        <w:rPr>
          <w:rFonts w:ascii="Arial" w:hAnsi="Arial" w:cs="Arial"/>
          <w:color w:val="000000"/>
          <w:szCs w:val="24"/>
        </w:rPr>
        <w:t xml:space="preserve"> </w:t>
      </w:r>
      <w:r w:rsidRPr="002A781E">
        <w:rPr>
          <w:rFonts w:ascii="Arial" w:hAnsi="Arial" w:cs="Arial"/>
          <w:color w:val="000000"/>
          <w:szCs w:val="24"/>
        </w:rPr>
        <w:t>представителем</w:t>
      </w:r>
      <w:r w:rsidR="0032236F" w:rsidRPr="002A781E">
        <w:rPr>
          <w:rFonts w:ascii="Arial" w:hAnsi="Arial" w:cs="Arial"/>
          <w:color w:val="000000"/>
          <w:szCs w:val="24"/>
        </w:rPr>
        <w:t xml:space="preserve"> </w:t>
      </w:r>
      <w:r w:rsidRPr="002A781E">
        <w:rPr>
          <w:rFonts w:ascii="Arial" w:hAnsi="Arial" w:cs="Arial"/>
          <w:color w:val="000000"/>
          <w:szCs w:val="24"/>
        </w:rPr>
        <w:t>нанимателя</w:t>
      </w:r>
      <w:r w:rsidR="0032236F" w:rsidRPr="002A781E">
        <w:rPr>
          <w:rFonts w:ascii="Arial" w:hAnsi="Arial" w:cs="Arial"/>
          <w:color w:val="000000"/>
          <w:szCs w:val="24"/>
        </w:rPr>
        <w:t xml:space="preserve"> </w:t>
      </w:r>
      <w:r w:rsidRPr="002A781E">
        <w:rPr>
          <w:rFonts w:ascii="Arial" w:hAnsi="Arial" w:cs="Arial"/>
          <w:color w:val="000000"/>
          <w:szCs w:val="24"/>
        </w:rPr>
        <w:t>(работодателем)</w:t>
      </w:r>
      <w:r w:rsidR="0032236F" w:rsidRPr="002A781E">
        <w:rPr>
          <w:rFonts w:ascii="Arial" w:hAnsi="Arial" w:cs="Arial"/>
          <w:color w:val="000000"/>
          <w:szCs w:val="24"/>
        </w:rPr>
        <w:t xml:space="preserve"> </w:t>
      </w:r>
      <w:r w:rsidRPr="002A781E">
        <w:rPr>
          <w:rFonts w:ascii="Arial" w:hAnsi="Arial" w:cs="Arial"/>
          <w:color w:val="000000"/>
          <w:szCs w:val="24"/>
        </w:rPr>
        <w:t>на</w:t>
      </w:r>
      <w:r w:rsidR="0032236F" w:rsidRPr="002A781E">
        <w:rPr>
          <w:rFonts w:ascii="Arial" w:hAnsi="Arial" w:cs="Arial"/>
          <w:color w:val="000000"/>
          <w:szCs w:val="24"/>
        </w:rPr>
        <w:t xml:space="preserve"> </w:t>
      </w:r>
      <w:r w:rsidRPr="002A781E">
        <w:rPr>
          <w:rFonts w:ascii="Arial" w:hAnsi="Arial" w:cs="Arial"/>
          <w:color w:val="000000"/>
          <w:szCs w:val="24"/>
        </w:rPr>
        <w:t>основании:</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1)</w:t>
      </w:r>
      <w:r w:rsidR="0032236F" w:rsidRPr="002A781E">
        <w:rPr>
          <w:rFonts w:ascii="Arial" w:hAnsi="Arial" w:cs="Arial"/>
          <w:color w:val="000000"/>
          <w:szCs w:val="24"/>
        </w:rPr>
        <w:t xml:space="preserve"> </w:t>
      </w:r>
      <w:r w:rsidRPr="002A781E">
        <w:rPr>
          <w:rFonts w:ascii="Arial" w:hAnsi="Arial" w:cs="Arial"/>
          <w:color w:val="000000"/>
          <w:szCs w:val="24"/>
        </w:rPr>
        <w:t>доклада</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результатах</w:t>
      </w:r>
      <w:r w:rsidR="0032236F" w:rsidRPr="002A781E">
        <w:rPr>
          <w:rFonts w:ascii="Arial" w:hAnsi="Arial" w:cs="Arial"/>
          <w:color w:val="000000"/>
          <w:szCs w:val="24"/>
        </w:rPr>
        <w:t xml:space="preserve"> </w:t>
      </w:r>
      <w:r w:rsidRPr="002A781E">
        <w:rPr>
          <w:rFonts w:ascii="Arial" w:hAnsi="Arial" w:cs="Arial"/>
          <w:color w:val="000000"/>
          <w:szCs w:val="24"/>
        </w:rPr>
        <w:t>проверки,</w:t>
      </w:r>
      <w:r w:rsidR="0032236F" w:rsidRPr="002A781E">
        <w:rPr>
          <w:rFonts w:ascii="Arial" w:hAnsi="Arial" w:cs="Arial"/>
          <w:color w:val="000000"/>
          <w:szCs w:val="24"/>
        </w:rPr>
        <w:t xml:space="preserve"> </w:t>
      </w:r>
      <w:r w:rsidRPr="002A781E">
        <w:rPr>
          <w:rFonts w:ascii="Arial" w:hAnsi="Arial" w:cs="Arial"/>
          <w:color w:val="000000"/>
          <w:szCs w:val="24"/>
        </w:rPr>
        <w:t>проведенной</w:t>
      </w:r>
      <w:r w:rsidR="0032236F" w:rsidRPr="002A781E">
        <w:rPr>
          <w:rFonts w:ascii="Arial" w:hAnsi="Arial" w:cs="Arial"/>
          <w:color w:val="000000"/>
          <w:szCs w:val="24"/>
        </w:rPr>
        <w:t xml:space="preserve"> </w:t>
      </w:r>
      <w:r w:rsidRPr="002A781E">
        <w:rPr>
          <w:rFonts w:ascii="Arial" w:hAnsi="Arial" w:cs="Arial"/>
          <w:color w:val="000000"/>
          <w:szCs w:val="24"/>
        </w:rPr>
        <w:t>подразделением</w:t>
      </w:r>
      <w:r w:rsidR="0032236F" w:rsidRPr="002A781E">
        <w:rPr>
          <w:rFonts w:ascii="Arial" w:hAnsi="Arial" w:cs="Arial"/>
          <w:color w:val="000000"/>
          <w:szCs w:val="24"/>
        </w:rPr>
        <w:t xml:space="preserve"> </w:t>
      </w:r>
      <w:r w:rsidRPr="002A781E">
        <w:rPr>
          <w:rFonts w:ascii="Arial" w:hAnsi="Arial" w:cs="Arial"/>
          <w:color w:val="000000"/>
          <w:szCs w:val="24"/>
        </w:rPr>
        <w:t>кадровой</w:t>
      </w:r>
      <w:r w:rsidR="0032236F" w:rsidRPr="002A781E">
        <w:rPr>
          <w:rFonts w:ascii="Arial" w:hAnsi="Arial" w:cs="Arial"/>
          <w:color w:val="000000"/>
          <w:szCs w:val="24"/>
        </w:rPr>
        <w:t xml:space="preserve"> </w:t>
      </w:r>
      <w:r w:rsidRPr="002A781E">
        <w:rPr>
          <w:rFonts w:ascii="Arial" w:hAnsi="Arial" w:cs="Arial"/>
          <w:color w:val="000000"/>
          <w:szCs w:val="24"/>
        </w:rPr>
        <w:t>службы</w:t>
      </w:r>
      <w:r w:rsidR="0032236F" w:rsidRPr="002A781E">
        <w:rPr>
          <w:rFonts w:ascii="Arial" w:hAnsi="Arial" w:cs="Arial"/>
          <w:color w:val="000000"/>
          <w:szCs w:val="24"/>
        </w:rPr>
        <w:t xml:space="preserve"> </w:t>
      </w:r>
      <w:r w:rsidRPr="002A781E">
        <w:rPr>
          <w:rFonts w:ascii="Arial" w:hAnsi="Arial" w:cs="Arial"/>
          <w:color w:val="000000"/>
          <w:szCs w:val="24"/>
        </w:rPr>
        <w:t>соответствующего</w:t>
      </w:r>
      <w:r w:rsidR="0032236F" w:rsidRPr="002A781E">
        <w:rPr>
          <w:rFonts w:ascii="Arial" w:hAnsi="Arial" w:cs="Arial"/>
          <w:color w:val="000000"/>
          <w:szCs w:val="24"/>
        </w:rPr>
        <w:t xml:space="preserve"> </w:t>
      </w:r>
      <w:r w:rsidRPr="002A781E">
        <w:rPr>
          <w:rFonts w:ascii="Arial" w:hAnsi="Arial" w:cs="Arial"/>
          <w:color w:val="000000"/>
          <w:szCs w:val="24"/>
        </w:rPr>
        <w:t>муниципального</w:t>
      </w:r>
      <w:r w:rsidR="0032236F" w:rsidRPr="002A781E">
        <w:rPr>
          <w:rFonts w:ascii="Arial" w:hAnsi="Arial" w:cs="Arial"/>
          <w:color w:val="000000"/>
          <w:szCs w:val="24"/>
        </w:rPr>
        <w:t xml:space="preserve"> </w:t>
      </w:r>
      <w:r w:rsidRPr="002A781E">
        <w:rPr>
          <w:rFonts w:ascii="Arial" w:hAnsi="Arial" w:cs="Arial"/>
          <w:color w:val="000000"/>
          <w:szCs w:val="24"/>
        </w:rPr>
        <w:t>органа</w:t>
      </w:r>
      <w:r w:rsidR="0032236F" w:rsidRPr="002A781E">
        <w:rPr>
          <w:rFonts w:ascii="Arial" w:hAnsi="Arial" w:cs="Arial"/>
          <w:color w:val="000000"/>
          <w:szCs w:val="24"/>
        </w:rPr>
        <w:t xml:space="preserve"> </w:t>
      </w:r>
      <w:r w:rsidRPr="002A781E">
        <w:rPr>
          <w:rFonts w:ascii="Arial" w:hAnsi="Arial" w:cs="Arial"/>
          <w:color w:val="000000"/>
          <w:szCs w:val="24"/>
        </w:rPr>
        <w:t>по</w:t>
      </w:r>
      <w:r w:rsidR="0032236F" w:rsidRPr="002A781E">
        <w:rPr>
          <w:rFonts w:ascii="Arial" w:hAnsi="Arial" w:cs="Arial"/>
          <w:color w:val="000000"/>
          <w:szCs w:val="24"/>
        </w:rPr>
        <w:t xml:space="preserve"> </w:t>
      </w:r>
      <w:r w:rsidRPr="002A781E">
        <w:rPr>
          <w:rFonts w:ascii="Arial" w:hAnsi="Arial" w:cs="Arial"/>
          <w:color w:val="000000"/>
          <w:szCs w:val="24"/>
        </w:rPr>
        <w:t>профилактике</w:t>
      </w:r>
      <w:r w:rsidR="0032236F" w:rsidRPr="002A781E">
        <w:rPr>
          <w:rFonts w:ascii="Arial" w:hAnsi="Arial" w:cs="Arial"/>
          <w:color w:val="000000"/>
          <w:szCs w:val="24"/>
        </w:rPr>
        <w:t xml:space="preserve"> </w:t>
      </w:r>
      <w:r w:rsidRPr="002A781E">
        <w:rPr>
          <w:rFonts w:ascii="Arial" w:hAnsi="Arial" w:cs="Arial"/>
          <w:color w:val="000000"/>
          <w:szCs w:val="24"/>
        </w:rPr>
        <w:t>коррупционных</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иных</w:t>
      </w:r>
      <w:r w:rsidR="0032236F" w:rsidRPr="002A781E">
        <w:rPr>
          <w:rFonts w:ascii="Arial" w:hAnsi="Arial" w:cs="Arial"/>
          <w:color w:val="000000"/>
          <w:szCs w:val="24"/>
        </w:rPr>
        <w:t xml:space="preserve"> </w:t>
      </w:r>
      <w:r w:rsidRPr="002A781E">
        <w:rPr>
          <w:rFonts w:ascii="Arial" w:hAnsi="Arial" w:cs="Arial"/>
          <w:color w:val="000000"/>
          <w:szCs w:val="24"/>
        </w:rPr>
        <w:t>правонарушений;</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2)</w:t>
      </w:r>
      <w:r w:rsidR="0032236F" w:rsidRPr="002A781E">
        <w:rPr>
          <w:rFonts w:ascii="Arial" w:hAnsi="Arial" w:cs="Arial"/>
          <w:color w:val="000000"/>
          <w:szCs w:val="24"/>
        </w:rPr>
        <w:t xml:space="preserve"> </w:t>
      </w:r>
      <w:r w:rsidRPr="002A781E">
        <w:rPr>
          <w:rFonts w:ascii="Arial" w:hAnsi="Arial" w:cs="Arial"/>
          <w:color w:val="000000"/>
          <w:szCs w:val="24"/>
        </w:rPr>
        <w:t>рекомендации</w:t>
      </w:r>
      <w:r w:rsidR="0032236F" w:rsidRPr="002A781E">
        <w:rPr>
          <w:rFonts w:ascii="Arial" w:hAnsi="Arial" w:cs="Arial"/>
          <w:color w:val="000000"/>
          <w:szCs w:val="24"/>
        </w:rPr>
        <w:t xml:space="preserve"> </w:t>
      </w:r>
      <w:r w:rsidRPr="002A781E">
        <w:rPr>
          <w:rFonts w:ascii="Arial" w:hAnsi="Arial" w:cs="Arial"/>
          <w:color w:val="000000"/>
          <w:szCs w:val="24"/>
        </w:rPr>
        <w:t>комиссии</w:t>
      </w:r>
      <w:r w:rsidR="0032236F" w:rsidRPr="002A781E">
        <w:rPr>
          <w:rFonts w:ascii="Arial" w:hAnsi="Arial" w:cs="Arial"/>
          <w:color w:val="000000"/>
          <w:szCs w:val="24"/>
        </w:rPr>
        <w:t xml:space="preserve"> </w:t>
      </w:r>
      <w:r w:rsidRPr="002A781E">
        <w:rPr>
          <w:rFonts w:ascii="Arial" w:hAnsi="Arial" w:cs="Arial"/>
          <w:color w:val="000000"/>
          <w:szCs w:val="24"/>
        </w:rPr>
        <w:t>по</w:t>
      </w:r>
      <w:r w:rsidR="0032236F" w:rsidRPr="002A781E">
        <w:rPr>
          <w:rFonts w:ascii="Arial" w:hAnsi="Arial" w:cs="Arial"/>
          <w:color w:val="000000"/>
          <w:szCs w:val="24"/>
        </w:rPr>
        <w:t xml:space="preserve"> </w:t>
      </w:r>
      <w:r w:rsidRPr="002A781E">
        <w:rPr>
          <w:rFonts w:ascii="Arial" w:hAnsi="Arial" w:cs="Arial"/>
          <w:color w:val="000000"/>
          <w:szCs w:val="24"/>
        </w:rPr>
        <w:t>урегулированию</w:t>
      </w:r>
      <w:r w:rsidR="0032236F" w:rsidRPr="002A781E">
        <w:rPr>
          <w:rFonts w:ascii="Arial" w:hAnsi="Arial" w:cs="Arial"/>
          <w:color w:val="000000"/>
          <w:szCs w:val="24"/>
        </w:rPr>
        <w:t xml:space="preserve"> </w:t>
      </w:r>
      <w:r w:rsidRPr="002A781E">
        <w:rPr>
          <w:rFonts w:ascii="Arial" w:hAnsi="Arial" w:cs="Arial"/>
          <w:color w:val="000000"/>
          <w:szCs w:val="24"/>
        </w:rPr>
        <w:t>конфликта</w:t>
      </w:r>
      <w:r w:rsidR="0032236F" w:rsidRPr="002A781E">
        <w:rPr>
          <w:rFonts w:ascii="Arial" w:hAnsi="Arial" w:cs="Arial"/>
          <w:color w:val="000000"/>
          <w:szCs w:val="24"/>
        </w:rPr>
        <w:t xml:space="preserve"> </w:t>
      </w:r>
      <w:r w:rsidRPr="002A781E">
        <w:rPr>
          <w:rFonts w:ascii="Arial" w:hAnsi="Arial" w:cs="Arial"/>
          <w:color w:val="000000"/>
          <w:szCs w:val="24"/>
        </w:rPr>
        <w:t>интересов</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случае,</w:t>
      </w:r>
      <w:r w:rsidR="0032236F" w:rsidRPr="002A781E">
        <w:rPr>
          <w:rFonts w:ascii="Arial" w:hAnsi="Arial" w:cs="Arial"/>
          <w:color w:val="000000"/>
          <w:szCs w:val="24"/>
        </w:rPr>
        <w:t xml:space="preserve"> </w:t>
      </w:r>
      <w:r w:rsidRPr="002A781E">
        <w:rPr>
          <w:rFonts w:ascii="Arial" w:hAnsi="Arial" w:cs="Arial"/>
          <w:color w:val="000000"/>
          <w:szCs w:val="24"/>
        </w:rPr>
        <w:t>если</w:t>
      </w:r>
      <w:r w:rsidR="0032236F" w:rsidRPr="002A781E">
        <w:rPr>
          <w:rFonts w:ascii="Arial" w:hAnsi="Arial" w:cs="Arial"/>
          <w:color w:val="000000"/>
          <w:szCs w:val="24"/>
        </w:rPr>
        <w:t xml:space="preserve"> </w:t>
      </w:r>
      <w:r w:rsidRPr="002A781E">
        <w:rPr>
          <w:rFonts w:ascii="Arial" w:hAnsi="Arial" w:cs="Arial"/>
          <w:color w:val="000000"/>
          <w:szCs w:val="24"/>
        </w:rPr>
        <w:t>доклад</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результатах</w:t>
      </w:r>
      <w:r w:rsidR="0032236F" w:rsidRPr="002A781E">
        <w:rPr>
          <w:rFonts w:ascii="Arial" w:hAnsi="Arial" w:cs="Arial"/>
          <w:color w:val="000000"/>
          <w:szCs w:val="24"/>
        </w:rPr>
        <w:t xml:space="preserve"> </w:t>
      </w:r>
      <w:r w:rsidRPr="002A781E">
        <w:rPr>
          <w:rFonts w:ascii="Arial" w:hAnsi="Arial" w:cs="Arial"/>
          <w:color w:val="000000"/>
          <w:szCs w:val="24"/>
        </w:rPr>
        <w:t>проверки</w:t>
      </w:r>
      <w:r w:rsidR="0032236F" w:rsidRPr="002A781E">
        <w:rPr>
          <w:rFonts w:ascii="Arial" w:hAnsi="Arial" w:cs="Arial"/>
          <w:color w:val="000000"/>
          <w:szCs w:val="24"/>
        </w:rPr>
        <w:t xml:space="preserve"> </w:t>
      </w:r>
      <w:r w:rsidRPr="002A781E">
        <w:rPr>
          <w:rFonts w:ascii="Arial" w:hAnsi="Arial" w:cs="Arial"/>
          <w:color w:val="000000"/>
          <w:szCs w:val="24"/>
        </w:rPr>
        <w:t>направлялся</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комиссию;</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3)</w:t>
      </w:r>
      <w:r w:rsidR="0032236F" w:rsidRPr="002A781E">
        <w:rPr>
          <w:rFonts w:ascii="Arial" w:hAnsi="Arial" w:cs="Arial"/>
          <w:color w:val="000000"/>
          <w:szCs w:val="24"/>
        </w:rPr>
        <w:t xml:space="preserve"> </w:t>
      </w:r>
      <w:r w:rsidRPr="002A781E">
        <w:rPr>
          <w:rFonts w:ascii="Arial" w:hAnsi="Arial" w:cs="Arial"/>
          <w:color w:val="000000"/>
          <w:szCs w:val="24"/>
        </w:rPr>
        <w:t>объяснений</w:t>
      </w:r>
      <w:r w:rsidR="0032236F" w:rsidRPr="002A781E">
        <w:rPr>
          <w:rFonts w:ascii="Arial" w:hAnsi="Arial" w:cs="Arial"/>
          <w:color w:val="000000"/>
          <w:szCs w:val="24"/>
        </w:rPr>
        <w:t xml:space="preserve"> </w:t>
      </w:r>
      <w:r w:rsidRPr="002A781E">
        <w:rPr>
          <w:rFonts w:ascii="Arial" w:hAnsi="Arial" w:cs="Arial"/>
          <w:color w:val="000000"/>
          <w:szCs w:val="24"/>
        </w:rPr>
        <w:t>муниципального</w:t>
      </w:r>
      <w:r w:rsidR="0032236F" w:rsidRPr="002A781E">
        <w:rPr>
          <w:rFonts w:ascii="Arial" w:hAnsi="Arial" w:cs="Arial"/>
          <w:color w:val="000000"/>
          <w:szCs w:val="24"/>
        </w:rPr>
        <w:t xml:space="preserve"> </w:t>
      </w:r>
      <w:r w:rsidRPr="002A781E">
        <w:rPr>
          <w:rFonts w:ascii="Arial" w:hAnsi="Arial" w:cs="Arial"/>
          <w:color w:val="000000"/>
          <w:szCs w:val="24"/>
        </w:rPr>
        <w:t>служащего;</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4)</w:t>
      </w:r>
      <w:r w:rsidR="0032236F" w:rsidRPr="002A781E">
        <w:rPr>
          <w:rFonts w:ascii="Arial" w:hAnsi="Arial" w:cs="Arial"/>
          <w:color w:val="000000"/>
          <w:szCs w:val="24"/>
        </w:rPr>
        <w:t xml:space="preserve"> </w:t>
      </w:r>
      <w:r w:rsidRPr="002A781E">
        <w:rPr>
          <w:rFonts w:ascii="Arial" w:hAnsi="Arial" w:cs="Arial"/>
          <w:color w:val="000000"/>
          <w:szCs w:val="24"/>
        </w:rPr>
        <w:t>иных</w:t>
      </w:r>
      <w:r w:rsidR="0032236F" w:rsidRPr="002A781E">
        <w:rPr>
          <w:rFonts w:ascii="Arial" w:hAnsi="Arial" w:cs="Arial"/>
          <w:color w:val="000000"/>
          <w:szCs w:val="24"/>
        </w:rPr>
        <w:t xml:space="preserve"> </w:t>
      </w:r>
      <w:r w:rsidRPr="002A781E">
        <w:rPr>
          <w:rFonts w:ascii="Arial" w:hAnsi="Arial" w:cs="Arial"/>
          <w:color w:val="000000"/>
          <w:szCs w:val="24"/>
        </w:rPr>
        <w:t>материалов.</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4.4.</w:t>
      </w:r>
      <w:r w:rsidR="0032236F" w:rsidRPr="002A781E">
        <w:rPr>
          <w:rFonts w:ascii="Arial" w:hAnsi="Arial" w:cs="Arial"/>
          <w:color w:val="000000"/>
          <w:szCs w:val="24"/>
        </w:rPr>
        <w:t xml:space="preserve"> </w:t>
      </w:r>
      <w:r w:rsidRPr="002A781E">
        <w:rPr>
          <w:rFonts w:ascii="Arial" w:hAnsi="Arial" w:cs="Arial"/>
          <w:color w:val="000000"/>
          <w:szCs w:val="24"/>
        </w:rPr>
        <w:t>При</w:t>
      </w:r>
      <w:r w:rsidR="0032236F" w:rsidRPr="002A781E">
        <w:rPr>
          <w:rFonts w:ascii="Arial" w:hAnsi="Arial" w:cs="Arial"/>
          <w:color w:val="000000"/>
          <w:szCs w:val="24"/>
        </w:rPr>
        <w:t xml:space="preserve"> </w:t>
      </w:r>
      <w:r w:rsidRPr="002A781E">
        <w:rPr>
          <w:rFonts w:ascii="Arial" w:hAnsi="Arial" w:cs="Arial"/>
          <w:color w:val="000000"/>
          <w:szCs w:val="24"/>
        </w:rPr>
        <w:t>применении</w:t>
      </w:r>
      <w:r w:rsidR="0032236F" w:rsidRPr="002A781E">
        <w:rPr>
          <w:rFonts w:ascii="Arial" w:hAnsi="Arial" w:cs="Arial"/>
          <w:color w:val="000000"/>
          <w:szCs w:val="24"/>
        </w:rPr>
        <w:t xml:space="preserve"> </w:t>
      </w:r>
      <w:r w:rsidRPr="002A781E">
        <w:rPr>
          <w:rFonts w:ascii="Arial" w:hAnsi="Arial" w:cs="Arial"/>
          <w:color w:val="000000"/>
          <w:szCs w:val="24"/>
        </w:rPr>
        <w:t>взысканий</w:t>
      </w:r>
      <w:r w:rsidR="0032236F" w:rsidRPr="002A781E">
        <w:rPr>
          <w:rFonts w:ascii="Arial" w:hAnsi="Arial" w:cs="Arial"/>
          <w:color w:val="000000"/>
          <w:szCs w:val="24"/>
        </w:rPr>
        <w:t xml:space="preserve"> </w:t>
      </w:r>
      <w:r w:rsidRPr="002A781E">
        <w:rPr>
          <w:rFonts w:ascii="Arial" w:hAnsi="Arial" w:cs="Arial"/>
          <w:color w:val="000000"/>
          <w:szCs w:val="24"/>
        </w:rPr>
        <w:t>учитываются</w:t>
      </w:r>
      <w:r w:rsidR="0032236F" w:rsidRPr="002A781E">
        <w:rPr>
          <w:rFonts w:ascii="Arial" w:hAnsi="Arial" w:cs="Arial"/>
          <w:color w:val="000000"/>
          <w:szCs w:val="24"/>
        </w:rPr>
        <w:t xml:space="preserve"> </w:t>
      </w:r>
      <w:r w:rsidRPr="002A781E">
        <w:rPr>
          <w:rFonts w:ascii="Arial" w:hAnsi="Arial" w:cs="Arial"/>
          <w:color w:val="000000"/>
          <w:szCs w:val="24"/>
        </w:rPr>
        <w:t>характер</w:t>
      </w:r>
      <w:r w:rsidR="0032236F" w:rsidRPr="002A781E">
        <w:rPr>
          <w:rFonts w:ascii="Arial" w:hAnsi="Arial" w:cs="Arial"/>
          <w:color w:val="000000"/>
          <w:szCs w:val="24"/>
        </w:rPr>
        <w:t xml:space="preserve"> </w:t>
      </w:r>
      <w:r w:rsidRPr="002A781E">
        <w:rPr>
          <w:rFonts w:ascii="Arial" w:hAnsi="Arial" w:cs="Arial"/>
          <w:color w:val="000000"/>
          <w:szCs w:val="24"/>
        </w:rPr>
        <w:t>совершенного</w:t>
      </w:r>
      <w:r w:rsidR="0032236F" w:rsidRPr="002A781E">
        <w:rPr>
          <w:rFonts w:ascii="Arial" w:hAnsi="Arial" w:cs="Arial"/>
          <w:color w:val="000000"/>
          <w:szCs w:val="24"/>
        </w:rPr>
        <w:t xml:space="preserve"> </w:t>
      </w:r>
      <w:r w:rsidRPr="002A781E">
        <w:rPr>
          <w:rFonts w:ascii="Arial" w:hAnsi="Arial" w:cs="Arial"/>
          <w:color w:val="000000"/>
          <w:szCs w:val="24"/>
        </w:rPr>
        <w:t>муниципальным</w:t>
      </w:r>
      <w:r w:rsidR="0032236F" w:rsidRPr="002A781E">
        <w:rPr>
          <w:rFonts w:ascii="Arial" w:hAnsi="Arial" w:cs="Arial"/>
          <w:color w:val="000000"/>
          <w:szCs w:val="24"/>
        </w:rPr>
        <w:t xml:space="preserve"> </w:t>
      </w:r>
      <w:r w:rsidRPr="002A781E">
        <w:rPr>
          <w:rFonts w:ascii="Arial" w:hAnsi="Arial" w:cs="Arial"/>
          <w:color w:val="000000"/>
          <w:szCs w:val="24"/>
        </w:rPr>
        <w:t>служащим</w:t>
      </w:r>
      <w:r w:rsidR="0032236F" w:rsidRPr="002A781E">
        <w:rPr>
          <w:rFonts w:ascii="Arial" w:hAnsi="Arial" w:cs="Arial"/>
          <w:color w:val="000000"/>
          <w:szCs w:val="24"/>
        </w:rPr>
        <w:t xml:space="preserve"> </w:t>
      </w:r>
      <w:r w:rsidRPr="002A781E">
        <w:rPr>
          <w:rFonts w:ascii="Arial" w:hAnsi="Arial" w:cs="Arial"/>
          <w:color w:val="000000"/>
          <w:szCs w:val="24"/>
        </w:rPr>
        <w:t>коррупционного</w:t>
      </w:r>
      <w:r w:rsidR="0032236F" w:rsidRPr="002A781E">
        <w:rPr>
          <w:rFonts w:ascii="Arial" w:hAnsi="Arial" w:cs="Arial"/>
          <w:color w:val="000000"/>
          <w:szCs w:val="24"/>
        </w:rPr>
        <w:t xml:space="preserve"> </w:t>
      </w:r>
      <w:r w:rsidRPr="002A781E">
        <w:rPr>
          <w:rFonts w:ascii="Arial" w:hAnsi="Arial" w:cs="Arial"/>
          <w:color w:val="000000"/>
          <w:szCs w:val="24"/>
        </w:rPr>
        <w:t>правонарушения,</w:t>
      </w:r>
      <w:r w:rsidR="0032236F" w:rsidRPr="002A781E">
        <w:rPr>
          <w:rFonts w:ascii="Arial" w:hAnsi="Arial" w:cs="Arial"/>
          <w:color w:val="000000"/>
          <w:szCs w:val="24"/>
        </w:rPr>
        <w:t xml:space="preserve"> </w:t>
      </w:r>
      <w:r w:rsidRPr="002A781E">
        <w:rPr>
          <w:rFonts w:ascii="Arial" w:hAnsi="Arial" w:cs="Arial"/>
          <w:color w:val="000000"/>
          <w:szCs w:val="24"/>
        </w:rPr>
        <w:t>его</w:t>
      </w:r>
      <w:r w:rsidR="0032236F" w:rsidRPr="002A781E">
        <w:rPr>
          <w:rFonts w:ascii="Arial" w:hAnsi="Arial" w:cs="Arial"/>
          <w:color w:val="000000"/>
          <w:szCs w:val="24"/>
        </w:rPr>
        <w:t xml:space="preserve"> </w:t>
      </w:r>
      <w:r w:rsidRPr="002A781E">
        <w:rPr>
          <w:rFonts w:ascii="Arial" w:hAnsi="Arial" w:cs="Arial"/>
          <w:color w:val="000000"/>
          <w:szCs w:val="24"/>
        </w:rPr>
        <w:t>тяжесть,</w:t>
      </w:r>
      <w:r w:rsidR="0032236F" w:rsidRPr="002A781E">
        <w:rPr>
          <w:rFonts w:ascii="Arial" w:hAnsi="Arial" w:cs="Arial"/>
          <w:color w:val="000000"/>
          <w:szCs w:val="24"/>
        </w:rPr>
        <w:t xml:space="preserve"> </w:t>
      </w:r>
      <w:r w:rsidRPr="002A781E">
        <w:rPr>
          <w:rFonts w:ascii="Arial" w:hAnsi="Arial" w:cs="Arial"/>
          <w:color w:val="000000"/>
          <w:szCs w:val="24"/>
        </w:rPr>
        <w:t>обстоятельства,</w:t>
      </w:r>
      <w:r w:rsidR="0032236F" w:rsidRPr="002A781E">
        <w:rPr>
          <w:rFonts w:ascii="Arial" w:hAnsi="Arial" w:cs="Arial"/>
          <w:color w:val="000000"/>
          <w:szCs w:val="24"/>
        </w:rPr>
        <w:t xml:space="preserve"> </w:t>
      </w:r>
      <w:r w:rsidRPr="002A781E">
        <w:rPr>
          <w:rFonts w:ascii="Arial" w:hAnsi="Arial" w:cs="Arial"/>
          <w:color w:val="000000"/>
          <w:szCs w:val="24"/>
        </w:rPr>
        <w:t>при</w:t>
      </w:r>
      <w:r w:rsidR="0032236F" w:rsidRPr="002A781E">
        <w:rPr>
          <w:rFonts w:ascii="Arial" w:hAnsi="Arial" w:cs="Arial"/>
          <w:color w:val="000000"/>
          <w:szCs w:val="24"/>
        </w:rPr>
        <w:t xml:space="preserve"> </w:t>
      </w:r>
      <w:r w:rsidRPr="002A781E">
        <w:rPr>
          <w:rFonts w:ascii="Arial" w:hAnsi="Arial" w:cs="Arial"/>
          <w:color w:val="000000"/>
          <w:szCs w:val="24"/>
        </w:rPr>
        <w:t>которых</w:t>
      </w:r>
      <w:r w:rsidR="0032236F" w:rsidRPr="002A781E">
        <w:rPr>
          <w:rFonts w:ascii="Arial" w:hAnsi="Arial" w:cs="Arial"/>
          <w:color w:val="000000"/>
          <w:szCs w:val="24"/>
        </w:rPr>
        <w:t xml:space="preserve"> </w:t>
      </w:r>
      <w:r w:rsidRPr="002A781E">
        <w:rPr>
          <w:rFonts w:ascii="Arial" w:hAnsi="Arial" w:cs="Arial"/>
          <w:color w:val="000000"/>
          <w:szCs w:val="24"/>
        </w:rPr>
        <w:t>оно</w:t>
      </w:r>
      <w:r w:rsidR="0032236F" w:rsidRPr="002A781E">
        <w:rPr>
          <w:rFonts w:ascii="Arial" w:hAnsi="Arial" w:cs="Arial"/>
          <w:color w:val="000000"/>
          <w:szCs w:val="24"/>
        </w:rPr>
        <w:t xml:space="preserve"> </w:t>
      </w:r>
      <w:r w:rsidRPr="002A781E">
        <w:rPr>
          <w:rFonts w:ascii="Arial" w:hAnsi="Arial" w:cs="Arial"/>
          <w:color w:val="000000"/>
          <w:szCs w:val="24"/>
        </w:rPr>
        <w:t>совершено,</w:t>
      </w:r>
      <w:r w:rsidR="0032236F" w:rsidRPr="002A781E">
        <w:rPr>
          <w:rFonts w:ascii="Arial" w:hAnsi="Arial" w:cs="Arial"/>
          <w:color w:val="000000"/>
          <w:szCs w:val="24"/>
        </w:rPr>
        <w:t xml:space="preserve"> </w:t>
      </w:r>
      <w:r w:rsidRPr="002A781E">
        <w:rPr>
          <w:rFonts w:ascii="Arial" w:hAnsi="Arial" w:cs="Arial"/>
          <w:color w:val="000000"/>
          <w:szCs w:val="24"/>
        </w:rPr>
        <w:t>соблюдение</w:t>
      </w:r>
      <w:r w:rsidR="0032236F" w:rsidRPr="002A781E">
        <w:rPr>
          <w:rFonts w:ascii="Arial" w:hAnsi="Arial" w:cs="Arial"/>
          <w:color w:val="000000"/>
          <w:szCs w:val="24"/>
        </w:rPr>
        <w:t xml:space="preserve"> </w:t>
      </w:r>
      <w:r w:rsidRPr="002A781E">
        <w:rPr>
          <w:rFonts w:ascii="Arial" w:hAnsi="Arial" w:cs="Arial"/>
          <w:color w:val="000000"/>
          <w:szCs w:val="24"/>
        </w:rPr>
        <w:t>муниципальным</w:t>
      </w:r>
      <w:r w:rsidR="0032236F" w:rsidRPr="002A781E">
        <w:rPr>
          <w:rFonts w:ascii="Arial" w:hAnsi="Arial" w:cs="Arial"/>
          <w:color w:val="000000"/>
          <w:szCs w:val="24"/>
        </w:rPr>
        <w:t xml:space="preserve"> </w:t>
      </w:r>
      <w:r w:rsidRPr="002A781E">
        <w:rPr>
          <w:rFonts w:ascii="Arial" w:hAnsi="Arial" w:cs="Arial"/>
          <w:color w:val="000000"/>
          <w:szCs w:val="24"/>
        </w:rPr>
        <w:t>служащим</w:t>
      </w:r>
      <w:r w:rsidR="0032236F" w:rsidRPr="002A781E">
        <w:rPr>
          <w:rFonts w:ascii="Arial" w:hAnsi="Arial" w:cs="Arial"/>
          <w:color w:val="000000"/>
          <w:szCs w:val="24"/>
        </w:rPr>
        <w:t xml:space="preserve"> </w:t>
      </w:r>
      <w:r w:rsidRPr="002A781E">
        <w:rPr>
          <w:rFonts w:ascii="Arial" w:hAnsi="Arial" w:cs="Arial"/>
          <w:color w:val="000000"/>
          <w:szCs w:val="24"/>
        </w:rPr>
        <w:t>других</w:t>
      </w:r>
      <w:r w:rsidR="0032236F" w:rsidRPr="002A781E">
        <w:rPr>
          <w:rFonts w:ascii="Arial" w:hAnsi="Arial" w:cs="Arial"/>
          <w:color w:val="000000"/>
          <w:szCs w:val="24"/>
        </w:rPr>
        <w:t xml:space="preserve"> </w:t>
      </w:r>
      <w:r w:rsidRPr="002A781E">
        <w:rPr>
          <w:rFonts w:ascii="Arial" w:hAnsi="Arial" w:cs="Arial"/>
          <w:color w:val="000000"/>
          <w:szCs w:val="24"/>
        </w:rPr>
        <w:t>ограничений</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запретов,</w:t>
      </w:r>
      <w:r w:rsidR="0032236F" w:rsidRPr="002A781E">
        <w:rPr>
          <w:rFonts w:ascii="Arial" w:hAnsi="Arial" w:cs="Arial"/>
          <w:color w:val="000000"/>
          <w:szCs w:val="24"/>
        </w:rPr>
        <w:t xml:space="preserve"> </w:t>
      </w:r>
      <w:r w:rsidRPr="002A781E">
        <w:rPr>
          <w:rFonts w:ascii="Arial" w:hAnsi="Arial" w:cs="Arial"/>
          <w:color w:val="000000"/>
          <w:szCs w:val="24"/>
        </w:rPr>
        <w:t>требований</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предотвращении</w:t>
      </w:r>
      <w:r w:rsidR="0032236F" w:rsidRPr="002A781E">
        <w:rPr>
          <w:rFonts w:ascii="Arial" w:hAnsi="Arial" w:cs="Arial"/>
          <w:color w:val="000000"/>
          <w:szCs w:val="24"/>
        </w:rPr>
        <w:t xml:space="preserve"> </w:t>
      </w:r>
      <w:r w:rsidRPr="002A781E">
        <w:rPr>
          <w:rFonts w:ascii="Arial" w:hAnsi="Arial" w:cs="Arial"/>
          <w:color w:val="000000"/>
          <w:szCs w:val="24"/>
        </w:rPr>
        <w:t>или</w:t>
      </w:r>
      <w:r w:rsidR="0032236F" w:rsidRPr="002A781E">
        <w:rPr>
          <w:rFonts w:ascii="Arial" w:hAnsi="Arial" w:cs="Arial"/>
          <w:color w:val="000000"/>
          <w:szCs w:val="24"/>
        </w:rPr>
        <w:t xml:space="preserve"> </w:t>
      </w:r>
      <w:r w:rsidRPr="002A781E">
        <w:rPr>
          <w:rFonts w:ascii="Arial" w:hAnsi="Arial" w:cs="Arial"/>
          <w:color w:val="000000"/>
          <w:szCs w:val="24"/>
        </w:rPr>
        <w:t>об</w:t>
      </w:r>
      <w:r w:rsidR="0032236F" w:rsidRPr="002A781E">
        <w:rPr>
          <w:rFonts w:ascii="Arial" w:hAnsi="Arial" w:cs="Arial"/>
          <w:color w:val="000000"/>
          <w:szCs w:val="24"/>
        </w:rPr>
        <w:t xml:space="preserve"> </w:t>
      </w:r>
      <w:r w:rsidRPr="002A781E">
        <w:rPr>
          <w:rFonts w:ascii="Arial" w:hAnsi="Arial" w:cs="Arial"/>
          <w:color w:val="000000"/>
          <w:szCs w:val="24"/>
        </w:rPr>
        <w:t>урегулировании</w:t>
      </w:r>
      <w:r w:rsidR="0032236F" w:rsidRPr="002A781E">
        <w:rPr>
          <w:rFonts w:ascii="Arial" w:hAnsi="Arial" w:cs="Arial"/>
          <w:color w:val="000000"/>
          <w:szCs w:val="24"/>
        </w:rPr>
        <w:t xml:space="preserve"> </w:t>
      </w:r>
      <w:r w:rsidRPr="002A781E">
        <w:rPr>
          <w:rFonts w:ascii="Arial" w:hAnsi="Arial" w:cs="Arial"/>
          <w:color w:val="000000"/>
          <w:szCs w:val="24"/>
        </w:rPr>
        <w:t>конфликта</w:t>
      </w:r>
      <w:r w:rsidR="0032236F" w:rsidRPr="002A781E">
        <w:rPr>
          <w:rFonts w:ascii="Arial" w:hAnsi="Arial" w:cs="Arial"/>
          <w:color w:val="000000"/>
          <w:szCs w:val="24"/>
        </w:rPr>
        <w:t xml:space="preserve"> </w:t>
      </w:r>
      <w:r w:rsidRPr="002A781E">
        <w:rPr>
          <w:rFonts w:ascii="Arial" w:hAnsi="Arial" w:cs="Arial"/>
          <w:color w:val="000000"/>
          <w:szCs w:val="24"/>
        </w:rPr>
        <w:t>интересов</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исполнение</w:t>
      </w:r>
      <w:r w:rsidR="0032236F" w:rsidRPr="002A781E">
        <w:rPr>
          <w:rFonts w:ascii="Arial" w:hAnsi="Arial" w:cs="Arial"/>
          <w:color w:val="000000"/>
          <w:szCs w:val="24"/>
        </w:rPr>
        <w:t xml:space="preserve"> </w:t>
      </w:r>
      <w:r w:rsidRPr="002A781E">
        <w:rPr>
          <w:rFonts w:ascii="Arial" w:hAnsi="Arial" w:cs="Arial"/>
          <w:color w:val="000000"/>
          <w:szCs w:val="24"/>
        </w:rPr>
        <w:t>им</w:t>
      </w:r>
      <w:r w:rsidR="0032236F" w:rsidRPr="002A781E">
        <w:rPr>
          <w:rFonts w:ascii="Arial" w:hAnsi="Arial" w:cs="Arial"/>
          <w:color w:val="000000"/>
          <w:szCs w:val="24"/>
        </w:rPr>
        <w:t xml:space="preserve"> </w:t>
      </w:r>
      <w:r w:rsidRPr="002A781E">
        <w:rPr>
          <w:rFonts w:ascii="Arial" w:hAnsi="Arial" w:cs="Arial"/>
          <w:color w:val="000000"/>
          <w:szCs w:val="24"/>
        </w:rPr>
        <w:t>обязанностей,</w:t>
      </w:r>
      <w:r w:rsidR="0032236F" w:rsidRPr="002A781E">
        <w:rPr>
          <w:rFonts w:ascii="Arial" w:hAnsi="Arial" w:cs="Arial"/>
          <w:color w:val="000000"/>
          <w:szCs w:val="24"/>
        </w:rPr>
        <w:t xml:space="preserve"> </w:t>
      </w:r>
      <w:r w:rsidRPr="002A781E">
        <w:rPr>
          <w:rFonts w:ascii="Arial" w:hAnsi="Arial" w:cs="Arial"/>
          <w:color w:val="000000"/>
          <w:szCs w:val="24"/>
        </w:rPr>
        <w:t>установленных</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целях</w:t>
      </w:r>
      <w:r w:rsidR="0032236F" w:rsidRPr="002A781E">
        <w:rPr>
          <w:rFonts w:ascii="Arial" w:hAnsi="Arial" w:cs="Arial"/>
          <w:color w:val="000000"/>
          <w:szCs w:val="24"/>
        </w:rPr>
        <w:t xml:space="preserve"> </w:t>
      </w:r>
      <w:r w:rsidRPr="002A781E">
        <w:rPr>
          <w:rFonts w:ascii="Arial" w:hAnsi="Arial" w:cs="Arial"/>
          <w:color w:val="000000"/>
          <w:szCs w:val="24"/>
        </w:rPr>
        <w:t>противодействия</w:t>
      </w:r>
      <w:r w:rsidR="0032236F" w:rsidRPr="002A781E">
        <w:rPr>
          <w:rFonts w:ascii="Arial" w:hAnsi="Arial" w:cs="Arial"/>
          <w:color w:val="000000"/>
          <w:szCs w:val="24"/>
        </w:rPr>
        <w:t xml:space="preserve"> </w:t>
      </w:r>
      <w:r w:rsidRPr="002A781E">
        <w:rPr>
          <w:rFonts w:ascii="Arial" w:hAnsi="Arial" w:cs="Arial"/>
          <w:color w:val="000000"/>
          <w:szCs w:val="24"/>
        </w:rPr>
        <w:t>коррупции,</w:t>
      </w:r>
      <w:r w:rsidR="0032236F" w:rsidRPr="002A781E">
        <w:rPr>
          <w:rFonts w:ascii="Arial" w:hAnsi="Arial" w:cs="Arial"/>
          <w:color w:val="000000"/>
          <w:szCs w:val="24"/>
        </w:rPr>
        <w:t xml:space="preserve"> </w:t>
      </w:r>
      <w:r w:rsidRPr="002A781E">
        <w:rPr>
          <w:rFonts w:ascii="Arial" w:hAnsi="Arial" w:cs="Arial"/>
          <w:color w:val="000000"/>
          <w:szCs w:val="24"/>
        </w:rPr>
        <w:t>а</w:t>
      </w:r>
      <w:r w:rsidR="0032236F" w:rsidRPr="002A781E">
        <w:rPr>
          <w:rFonts w:ascii="Arial" w:hAnsi="Arial" w:cs="Arial"/>
          <w:color w:val="000000"/>
          <w:szCs w:val="24"/>
        </w:rPr>
        <w:t xml:space="preserve"> </w:t>
      </w:r>
      <w:r w:rsidRPr="002A781E">
        <w:rPr>
          <w:rFonts w:ascii="Arial" w:hAnsi="Arial" w:cs="Arial"/>
          <w:color w:val="000000"/>
          <w:szCs w:val="24"/>
        </w:rPr>
        <w:t>также</w:t>
      </w:r>
      <w:r w:rsidR="0032236F" w:rsidRPr="002A781E">
        <w:rPr>
          <w:rFonts w:ascii="Arial" w:hAnsi="Arial" w:cs="Arial"/>
          <w:color w:val="000000"/>
          <w:szCs w:val="24"/>
        </w:rPr>
        <w:t xml:space="preserve"> </w:t>
      </w:r>
      <w:r w:rsidRPr="002A781E">
        <w:rPr>
          <w:rFonts w:ascii="Arial" w:hAnsi="Arial" w:cs="Arial"/>
          <w:color w:val="000000"/>
          <w:szCs w:val="24"/>
        </w:rPr>
        <w:t>предшествующие</w:t>
      </w:r>
      <w:r w:rsidR="0032236F" w:rsidRPr="002A781E">
        <w:rPr>
          <w:rFonts w:ascii="Arial" w:hAnsi="Arial" w:cs="Arial"/>
          <w:color w:val="000000"/>
          <w:szCs w:val="24"/>
        </w:rPr>
        <w:t xml:space="preserve"> </w:t>
      </w:r>
      <w:r w:rsidRPr="002A781E">
        <w:rPr>
          <w:rFonts w:ascii="Arial" w:hAnsi="Arial" w:cs="Arial"/>
          <w:color w:val="000000"/>
          <w:szCs w:val="24"/>
        </w:rPr>
        <w:t>результаты</w:t>
      </w:r>
      <w:r w:rsidR="0032236F" w:rsidRPr="002A781E">
        <w:rPr>
          <w:rFonts w:ascii="Arial" w:hAnsi="Arial" w:cs="Arial"/>
          <w:color w:val="000000"/>
          <w:szCs w:val="24"/>
        </w:rPr>
        <w:t xml:space="preserve"> </w:t>
      </w:r>
      <w:r w:rsidRPr="002A781E">
        <w:rPr>
          <w:rFonts w:ascii="Arial" w:hAnsi="Arial" w:cs="Arial"/>
          <w:color w:val="000000"/>
          <w:szCs w:val="24"/>
        </w:rPr>
        <w:t>исполнения</w:t>
      </w:r>
      <w:r w:rsidR="0032236F" w:rsidRPr="002A781E">
        <w:rPr>
          <w:rFonts w:ascii="Arial" w:hAnsi="Arial" w:cs="Arial"/>
          <w:color w:val="000000"/>
          <w:szCs w:val="24"/>
        </w:rPr>
        <w:t xml:space="preserve"> </w:t>
      </w:r>
      <w:r w:rsidRPr="002A781E">
        <w:rPr>
          <w:rFonts w:ascii="Arial" w:hAnsi="Arial" w:cs="Arial"/>
          <w:color w:val="000000"/>
          <w:szCs w:val="24"/>
        </w:rPr>
        <w:t>муниципальным</w:t>
      </w:r>
      <w:r w:rsidR="0032236F" w:rsidRPr="002A781E">
        <w:rPr>
          <w:rFonts w:ascii="Arial" w:hAnsi="Arial" w:cs="Arial"/>
          <w:color w:val="000000"/>
          <w:szCs w:val="24"/>
        </w:rPr>
        <w:t xml:space="preserve"> </w:t>
      </w:r>
      <w:r w:rsidRPr="002A781E">
        <w:rPr>
          <w:rFonts w:ascii="Arial" w:hAnsi="Arial" w:cs="Arial"/>
          <w:color w:val="000000"/>
          <w:szCs w:val="24"/>
        </w:rPr>
        <w:t>служащим</w:t>
      </w:r>
      <w:r w:rsidR="0032236F" w:rsidRPr="002A781E">
        <w:rPr>
          <w:rFonts w:ascii="Arial" w:hAnsi="Arial" w:cs="Arial"/>
          <w:color w:val="000000"/>
          <w:szCs w:val="24"/>
        </w:rPr>
        <w:t xml:space="preserve"> </w:t>
      </w:r>
      <w:r w:rsidRPr="002A781E">
        <w:rPr>
          <w:rFonts w:ascii="Arial" w:hAnsi="Arial" w:cs="Arial"/>
          <w:color w:val="000000"/>
          <w:szCs w:val="24"/>
        </w:rPr>
        <w:t>своих</w:t>
      </w:r>
      <w:r w:rsidR="0032236F" w:rsidRPr="002A781E">
        <w:rPr>
          <w:rFonts w:ascii="Arial" w:hAnsi="Arial" w:cs="Arial"/>
          <w:color w:val="000000"/>
          <w:szCs w:val="24"/>
        </w:rPr>
        <w:t xml:space="preserve"> </w:t>
      </w:r>
      <w:r w:rsidRPr="002A781E">
        <w:rPr>
          <w:rFonts w:ascii="Arial" w:hAnsi="Arial" w:cs="Arial"/>
          <w:color w:val="000000"/>
          <w:szCs w:val="24"/>
        </w:rPr>
        <w:t>должностных</w:t>
      </w:r>
      <w:r w:rsidR="0032236F" w:rsidRPr="002A781E">
        <w:rPr>
          <w:rFonts w:ascii="Arial" w:hAnsi="Arial" w:cs="Arial"/>
          <w:color w:val="000000"/>
          <w:szCs w:val="24"/>
        </w:rPr>
        <w:t xml:space="preserve"> </w:t>
      </w:r>
      <w:r w:rsidRPr="002A781E">
        <w:rPr>
          <w:rFonts w:ascii="Arial" w:hAnsi="Arial" w:cs="Arial"/>
          <w:color w:val="000000"/>
          <w:szCs w:val="24"/>
        </w:rPr>
        <w:t>обязанностей.</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4.5.</w:t>
      </w:r>
      <w:r w:rsidR="0032236F" w:rsidRPr="002A781E">
        <w:rPr>
          <w:rFonts w:ascii="Arial" w:hAnsi="Arial" w:cs="Arial"/>
          <w:color w:val="000000"/>
          <w:szCs w:val="24"/>
        </w:rPr>
        <w:t xml:space="preserve"> </w:t>
      </w:r>
      <w:r w:rsidRPr="002A781E">
        <w:rPr>
          <w:rFonts w:ascii="Arial" w:hAnsi="Arial" w:cs="Arial"/>
          <w:color w:val="000000"/>
          <w:szCs w:val="24"/>
        </w:rPr>
        <w:t>Взыскания</w:t>
      </w:r>
      <w:r w:rsidR="0032236F" w:rsidRPr="002A781E">
        <w:rPr>
          <w:rFonts w:ascii="Arial" w:hAnsi="Arial" w:cs="Arial"/>
          <w:color w:val="000000"/>
          <w:szCs w:val="24"/>
        </w:rPr>
        <w:t xml:space="preserve"> </w:t>
      </w:r>
      <w:r w:rsidRPr="002A781E">
        <w:rPr>
          <w:rFonts w:ascii="Arial" w:hAnsi="Arial" w:cs="Arial"/>
          <w:color w:val="000000"/>
          <w:szCs w:val="24"/>
        </w:rPr>
        <w:t>применяются</w:t>
      </w:r>
      <w:r w:rsidR="0032236F" w:rsidRPr="002A781E">
        <w:rPr>
          <w:rFonts w:ascii="Arial" w:hAnsi="Arial" w:cs="Arial"/>
          <w:color w:val="000000"/>
          <w:szCs w:val="24"/>
        </w:rPr>
        <w:t xml:space="preserve"> </w:t>
      </w:r>
      <w:r w:rsidRPr="002A781E">
        <w:rPr>
          <w:rFonts w:ascii="Arial" w:hAnsi="Arial" w:cs="Arial"/>
          <w:color w:val="000000"/>
          <w:szCs w:val="24"/>
        </w:rPr>
        <w:t>не</w:t>
      </w:r>
      <w:r w:rsidR="0032236F" w:rsidRPr="002A781E">
        <w:rPr>
          <w:rFonts w:ascii="Arial" w:hAnsi="Arial" w:cs="Arial"/>
          <w:color w:val="000000"/>
          <w:szCs w:val="24"/>
        </w:rPr>
        <w:t xml:space="preserve"> </w:t>
      </w:r>
      <w:r w:rsidRPr="002A781E">
        <w:rPr>
          <w:rFonts w:ascii="Arial" w:hAnsi="Arial" w:cs="Arial"/>
          <w:color w:val="000000"/>
          <w:szCs w:val="24"/>
        </w:rPr>
        <w:t>позднее</w:t>
      </w:r>
      <w:r w:rsidR="0032236F" w:rsidRPr="002A781E">
        <w:rPr>
          <w:rFonts w:ascii="Arial" w:hAnsi="Arial" w:cs="Arial"/>
          <w:color w:val="000000"/>
          <w:szCs w:val="24"/>
        </w:rPr>
        <w:t xml:space="preserve"> </w:t>
      </w:r>
      <w:r w:rsidRPr="002A781E">
        <w:rPr>
          <w:rFonts w:ascii="Arial" w:hAnsi="Arial" w:cs="Arial"/>
          <w:color w:val="000000"/>
          <w:szCs w:val="24"/>
        </w:rPr>
        <w:t>одного</w:t>
      </w:r>
      <w:r w:rsidR="0032236F" w:rsidRPr="002A781E">
        <w:rPr>
          <w:rFonts w:ascii="Arial" w:hAnsi="Arial" w:cs="Arial"/>
          <w:color w:val="000000"/>
          <w:szCs w:val="24"/>
        </w:rPr>
        <w:t xml:space="preserve"> </w:t>
      </w:r>
      <w:r w:rsidRPr="002A781E">
        <w:rPr>
          <w:rFonts w:ascii="Arial" w:hAnsi="Arial" w:cs="Arial"/>
          <w:color w:val="000000"/>
          <w:szCs w:val="24"/>
        </w:rPr>
        <w:t>месяца</w:t>
      </w:r>
      <w:r w:rsidR="0032236F" w:rsidRPr="002A781E">
        <w:rPr>
          <w:rFonts w:ascii="Arial" w:hAnsi="Arial" w:cs="Arial"/>
          <w:color w:val="000000"/>
          <w:szCs w:val="24"/>
        </w:rPr>
        <w:t xml:space="preserve"> </w:t>
      </w:r>
      <w:r w:rsidRPr="002A781E">
        <w:rPr>
          <w:rFonts w:ascii="Arial" w:hAnsi="Arial" w:cs="Arial"/>
          <w:color w:val="000000"/>
          <w:szCs w:val="24"/>
        </w:rPr>
        <w:t>со</w:t>
      </w:r>
      <w:r w:rsidR="0032236F" w:rsidRPr="002A781E">
        <w:rPr>
          <w:rFonts w:ascii="Arial" w:hAnsi="Arial" w:cs="Arial"/>
          <w:color w:val="000000"/>
          <w:szCs w:val="24"/>
        </w:rPr>
        <w:t xml:space="preserve"> </w:t>
      </w:r>
      <w:r w:rsidRPr="002A781E">
        <w:rPr>
          <w:rFonts w:ascii="Arial" w:hAnsi="Arial" w:cs="Arial"/>
          <w:color w:val="000000"/>
          <w:szCs w:val="24"/>
        </w:rPr>
        <w:t>дня</w:t>
      </w:r>
      <w:r w:rsidR="0032236F" w:rsidRPr="002A781E">
        <w:rPr>
          <w:rFonts w:ascii="Arial" w:hAnsi="Arial" w:cs="Arial"/>
          <w:color w:val="000000"/>
          <w:szCs w:val="24"/>
        </w:rPr>
        <w:t xml:space="preserve"> </w:t>
      </w:r>
      <w:r w:rsidRPr="002A781E">
        <w:rPr>
          <w:rFonts w:ascii="Arial" w:hAnsi="Arial" w:cs="Arial"/>
          <w:color w:val="000000"/>
          <w:szCs w:val="24"/>
        </w:rPr>
        <w:t>поступления</w:t>
      </w:r>
      <w:r w:rsidR="0032236F" w:rsidRPr="002A781E">
        <w:rPr>
          <w:rFonts w:ascii="Arial" w:hAnsi="Arial" w:cs="Arial"/>
          <w:color w:val="000000"/>
          <w:szCs w:val="24"/>
        </w:rPr>
        <w:t xml:space="preserve"> </w:t>
      </w:r>
      <w:r w:rsidRPr="002A781E">
        <w:rPr>
          <w:rFonts w:ascii="Arial" w:hAnsi="Arial" w:cs="Arial"/>
          <w:color w:val="000000"/>
          <w:szCs w:val="24"/>
        </w:rPr>
        <w:t>информации</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совершении</w:t>
      </w:r>
      <w:r w:rsidR="0032236F" w:rsidRPr="002A781E">
        <w:rPr>
          <w:rFonts w:ascii="Arial" w:hAnsi="Arial" w:cs="Arial"/>
          <w:color w:val="000000"/>
          <w:szCs w:val="24"/>
        </w:rPr>
        <w:t xml:space="preserve"> </w:t>
      </w:r>
      <w:r w:rsidRPr="002A781E">
        <w:rPr>
          <w:rFonts w:ascii="Arial" w:hAnsi="Arial" w:cs="Arial"/>
          <w:color w:val="000000"/>
          <w:szCs w:val="24"/>
        </w:rPr>
        <w:t>муниципальным</w:t>
      </w:r>
      <w:r w:rsidR="0032236F" w:rsidRPr="002A781E">
        <w:rPr>
          <w:rFonts w:ascii="Arial" w:hAnsi="Arial" w:cs="Arial"/>
          <w:color w:val="000000"/>
          <w:szCs w:val="24"/>
        </w:rPr>
        <w:t xml:space="preserve"> </w:t>
      </w:r>
      <w:r w:rsidRPr="002A781E">
        <w:rPr>
          <w:rFonts w:ascii="Arial" w:hAnsi="Arial" w:cs="Arial"/>
          <w:color w:val="000000"/>
          <w:szCs w:val="24"/>
        </w:rPr>
        <w:t>служащим</w:t>
      </w:r>
      <w:r w:rsidR="0032236F" w:rsidRPr="002A781E">
        <w:rPr>
          <w:rFonts w:ascii="Arial" w:hAnsi="Arial" w:cs="Arial"/>
          <w:color w:val="000000"/>
          <w:szCs w:val="24"/>
        </w:rPr>
        <w:t xml:space="preserve"> </w:t>
      </w:r>
      <w:r w:rsidRPr="002A781E">
        <w:rPr>
          <w:rFonts w:ascii="Arial" w:hAnsi="Arial" w:cs="Arial"/>
          <w:color w:val="000000"/>
          <w:szCs w:val="24"/>
        </w:rPr>
        <w:t>коррупционного</w:t>
      </w:r>
      <w:r w:rsidR="0032236F" w:rsidRPr="002A781E">
        <w:rPr>
          <w:rFonts w:ascii="Arial" w:hAnsi="Arial" w:cs="Arial"/>
          <w:color w:val="000000"/>
          <w:szCs w:val="24"/>
        </w:rPr>
        <w:t xml:space="preserve"> </w:t>
      </w:r>
      <w:r w:rsidRPr="002A781E">
        <w:rPr>
          <w:rFonts w:ascii="Arial" w:hAnsi="Arial" w:cs="Arial"/>
          <w:color w:val="000000"/>
          <w:szCs w:val="24"/>
        </w:rPr>
        <w:t>правонарушения,</w:t>
      </w:r>
      <w:r w:rsidR="0032236F" w:rsidRPr="002A781E">
        <w:rPr>
          <w:rFonts w:ascii="Arial" w:hAnsi="Arial" w:cs="Arial"/>
          <w:color w:val="000000"/>
          <w:szCs w:val="24"/>
        </w:rPr>
        <w:t xml:space="preserve"> </w:t>
      </w:r>
      <w:r w:rsidRPr="002A781E">
        <w:rPr>
          <w:rFonts w:ascii="Arial" w:hAnsi="Arial" w:cs="Arial"/>
          <w:color w:val="000000"/>
          <w:szCs w:val="24"/>
        </w:rPr>
        <w:t>не</w:t>
      </w:r>
      <w:r w:rsidR="0032236F" w:rsidRPr="002A781E">
        <w:rPr>
          <w:rFonts w:ascii="Arial" w:hAnsi="Arial" w:cs="Arial"/>
          <w:color w:val="000000"/>
          <w:szCs w:val="24"/>
        </w:rPr>
        <w:t xml:space="preserve"> </w:t>
      </w:r>
      <w:r w:rsidRPr="002A781E">
        <w:rPr>
          <w:rFonts w:ascii="Arial" w:hAnsi="Arial" w:cs="Arial"/>
          <w:color w:val="000000"/>
          <w:szCs w:val="24"/>
        </w:rPr>
        <w:t>считая</w:t>
      </w:r>
      <w:r w:rsidR="0032236F" w:rsidRPr="002A781E">
        <w:rPr>
          <w:rFonts w:ascii="Arial" w:hAnsi="Arial" w:cs="Arial"/>
          <w:color w:val="000000"/>
          <w:szCs w:val="24"/>
        </w:rPr>
        <w:t xml:space="preserve"> </w:t>
      </w:r>
      <w:r w:rsidRPr="002A781E">
        <w:rPr>
          <w:rFonts w:ascii="Arial" w:hAnsi="Arial" w:cs="Arial"/>
          <w:color w:val="000000"/>
          <w:szCs w:val="24"/>
        </w:rPr>
        <w:t>периода</w:t>
      </w:r>
      <w:r w:rsidR="0032236F" w:rsidRPr="002A781E">
        <w:rPr>
          <w:rFonts w:ascii="Arial" w:hAnsi="Arial" w:cs="Arial"/>
          <w:color w:val="000000"/>
          <w:szCs w:val="24"/>
        </w:rPr>
        <w:t xml:space="preserve"> </w:t>
      </w:r>
      <w:r w:rsidRPr="002A781E">
        <w:rPr>
          <w:rFonts w:ascii="Arial" w:hAnsi="Arial" w:cs="Arial"/>
          <w:color w:val="000000"/>
          <w:szCs w:val="24"/>
        </w:rPr>
        <w:t>временной</w:t>
      </w:r>
      <w:r w:rsidR="0032236F" w:rsidRPr="002A781E">
        <w:rPr>
          <w:rFonts w:ascii="Arial" w:hAnsi="Arial" w:cs="Arial"/>
          <w:color w:val="000000"/>
          <w:szCs w:val="24"/>
        </w:rPr>
        <w:t xml:space="preserve"> </w:t>
      </w:r>
      <w:r w:rsidRPr="002A781E">
        <w:rPr>
          <w:rFonts w:ascii="Arial" w:hAnsi="Arial" w:cs="Arial"/>
          <w:color w:val="000000"/>
          <w:szCs w:val="24"/>
        </w:rPr>
        <w:t>нетрудоспособности</w:t>
      </w:r>
      <w:r w:rsidR="0032236F" w:rsidRPr="002A781E">
        <w:rPr>
          <w:rFonts w:ascii="Arial" w:hAnsi="Arial" w:cs="Arial"/>
          <w:color w:val="000000"/>
          <w:szCs w:val="24"/>
        </w:rPr>
        <w:t xml:space="preserve"> </w:t>
      </w:r>
      <w:r w:rsidRPr="002A781E">
        <w:rPr>
          <w:rFonts w:ascii="Arial" w:hAnsi="Arial" w:cs="Arial"/>
          <w:color w:val="000000"/>
          <w:szCs w:val="24"/>
        </w:rPr>
        <w:t>муниципального</w:t>
      </w:r>
      <w:r w:rsidR="0032236F" w:rsidRPr="002A781E">
        <w:rPr>
          <w:rFonts w:ascii="Arial" w:hAnsi="Arial" w:cs="Arial"/>
          <w:color w:val="000000"/>
          <w:szCs w:val="24"/>
        </w:rPr>
        <w:t xml:space="preserve"> </w:t>
      </w:r>
      <w:r w:rsidRPr="002A781E">
        <w:rPr>
          <w:rFonts w:ascii="Arial" w:hAnsi="Arial" w:cs="Arial"/>
          <w:color w:val="000000"/>
          <w:szCs w:val="24"/>
        </w:rPr>
        <w:t>служащего,</w:t>
      </w:r>
      <w:r w:rsidR="0032236F" w:rsidRPr="002A781E">
        <w:rPr>
          <w:rFonts w:ascii="Arial" w:hAnsi="Arial" w:cs="Arial"/>
          <w:color w:val="000000"/>
          <w:szCs w:val="24"/>
        </w:rPr>
        <w:t xml:space="preserve"> </w:t>
      </w:r>
      <w:r w:rsidRPr="002A781E">
        <w:rPr>
          <w:rFonts w:ascii="Arial" w:hAnsi="Arial" w:cs="Arial"/>
          <w:color w:val="000000"/>
          <w:szCs w:val="24"/>
        </w:rPr>
        <w:t>пребывания</w:t>
      </w:r>
      <w:r w:rsidR="0032236F" w:rsidRPr="002A781E">
        <w:rPr>
          <w:rFonts w:ascii="Arial" w:hAnsi="Arial" w:cs="Arial"/>
          <w:color w:val="000000"/>
          <w:szCs w:val="24"/>
        </w:rPr>
        <w:t xml:space="preserve"> </w:t>
      </w:r>
      <w:r w:rsidRPr="002A781E">
        <w:rPr>
          <w:rFonts w:ascii="Arial" w:hAnsi="Arial" w:cs="Arial"/>
          <w:color w:val="000000"/>
          <w:szCs w:val="24"/>
        </w:rPr>
        <w:t>его</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отпуске,</w:t>
      </w:r>
      <w:r w:rsidR="0032236F" w:rsidRPr="002A781E">
        <w:rPr>
          <w:rFonts w:ascii="Arial" w:hAnsi="Arial" w:cs="Arial"/>
          <w:color w:val="000000"/>
          <w:szCs w:val="24"/>
        </w:rPr>
        <w:t xml:space="preserve"> </w:t>
      </w:r>
      <w:r w:rsidRPr="002A781E">
        <w:rPr>
          <w:rFonts w:ascii="Arial" w:hAnsi="Arial" w:cs="Arial"/>
          <w:color w:val="000000"/>
          <w:szCs w:val="24"/>
        </w:rPr>
        <w:t>других</w:t>
      </w:r>
      <w:r w:rsidR="0032236F" w:rsidRPr="002A781E">
        <w:rPr>
          <w:rFonts w:ascii="Arial" w:hAnsi="Arial" w:cs="Arial"/>
          <w:color w:val="000000"/>
          <w:szCs w:val="24"/>
        </w:rPr>
        <w:t xml:space="preserve"> </w:t>
      </w:r>
      <w:r w:rsidRPr="002A781E">
        <w:rPr>
          <w:rFonts w:ascii="Arial" w:hAnsi="Arial" w:cs="Arial"/>
          <w:color w:val="000000"/>
          <w:szCs w:val="24"/>
        </w:rPr>
        <w:t>случаев</w:t>
      </w:r>
      <w:r w:rsidR="0032236F" w:rsidRPr="002A781E">
        <w:rPr>
          <w:rFonts w:ascii="Arial" w:hAnsi="Arial" w:cs="Arial"/>
          <w:color w:val="000000"/>
          <w:szCs w:val="24"/>
        </w:rPr>
        <w:t xml:space="preserve"> </w:t>
      </w:r>
      <w:r w:rsidRPr="002A781E">
        <w:rPr>
          <w:rFonts w:ascii="Arial" w:hAnsi="Arial" w:cs="Arial"/>
          <w:color w:val="000000"/>
          <w:szCs w:val="24"/>
        </w:rPr>
        <w:t>его</w:t>
      </w:r>
      <w:r w:rsidR="0032236F" w:rsidRPr="002A781E">
        <w:rPr>
          <w:rFonts w:ascii="Arial" w:hAnsi="Arial" w:cs="Arial"/>
          <w:color w:val="000000"/>
          <w:szCs w:val="24"/>
        </w:rPr>
        <w:t xml:space="preserve"> </w:t>
      </w:r>
      <w:r w:rsidRPr="002A781E">
        <w:rPr>
          <w:rFonts w:ascii="Arial" w:hAnsi="Arial" w:cs="Arial"/>
          <w:color w:val="000000"/>
          <w:szCs w:val="24"/>
        </w:rPr>
        <w:t>отсутствия</w:t>
      </w:r>
      <w:r w:rsidR="0032236F" w:rsidRPr="002A781E">
        <w:rPr>
          <w:rFonts w:ascii="Arial" w:hAnsi="Arial" w:cs="Arial"/>
          <w:color w:val="000000"/>
          <w:szCs w:val="24"/>
        </w:rPr>
        <w:t xml:space="preserve"> </w:t>
      </w:r>
      <w:r w:rsidRPr="002A781E">
        <w:rPr>
          <w:rFonts w:ascii="Arial" w:hAnsi="Arial" w:cs="Arial"/>
          <w:color w:val="000000"/>
          <w:szCs w:val="24"/>
        </w:rPr>
        <w:t>на</w:t>
      </w:r>
      <w:r w:rsidR="0032236F" w:rsidRPr="002A781E">
        <w:rPr>
          <w:rFonts w:ascii="Arial" w:hAnsi="Arial" w:cs="Arial"/>
          <w:color w:val="000000"/>
          <w:szCs w:val="24"/>
        </w:rPr>
        <w:t xml:space="preserve"> </w:t>
      </w:r>
      <w:r w:rsidRPr="002A781E">
        <w:rPr>
          <w:rFonts w:ascii="Arial" w:hAnsi="Arial" w:cs="Arial"/>
          <w:color w:val="000000"/>
          <w:szCs w:val="24"/>
        </w:rPr>
        <w:t>службе</w:t>
      </w:r>
      <w:r w:rsidR="0032236F" w:rsidRPr="002A781E">
        <w:rPr>
          <w:rFonts w:ascii="Arial" w:hAnsi="Arial" w:cs="Arial"/>
          <w:color w:val="000000"/>
          <w:szCs w:val="24"/>
        </w:rPr>
        <w:t xml:space="preserve"> </w:t>
      </w:r>
      <w:r w:rsidRPr="002A781E">
        <w:rPr>
          <w:rFonts w:ascii="Arial" w:hAnsi="Arial" w:cs="Arial"/>
          <w:color w:val="000000"/>
          <w:szCs w:val="24"/>
        </w:rPr>
        <w:t>по</w:t>
      </w:r>
      <w:r w:rsidR="0032236F" w:rsidRPr="002A781E">
        <w:rPr>
          <w:rFonts w:ascii="Arial" w:hAnsi="Arial" w:cs="Arial"/>
          <w:color w:val="000000"/>
          <w:szCs w:val="24"/>
        </w:rPr>
        <w:t xml:space="preserve"> </w:t>
      </w:r>
      <w:r w:rsidRPr="002A781E">
        <w:rPr>
          <w:rFonts w:ascii="Arial" w:hAnsi="Arial" w:cs="Arial"/>
          <w:color w:val="000000"/>
          <w:szCs w:val="24"/>
        </w:rPr>
        <w:t>уважительным</w:t>
      </w:r>
      <w:r w:rsidR="0032236F" w:rsidRPr="002A781E">
        <w:rPr>
          <w:rFonts w:ascii="Arial" w:hAnsi="Arial" w:cs="Arial"/>
          <w:color w:val="000000"/>
          <w:szCs w:val="24"/>
        </w:rPr>
        <w:t xml:space="preserve"> </w:t>
      </w:r>
      <w:r w:rsidRPr="002A781E">
        <w:rPr>
          <w:rFonts w:ascii="Arial" w:hAnsi="Arial" w:cs="Arial"/>
          <w:color w:val="000000"/>
          <w:szCs w:val="24"/>
        </w:rPr>
        <w:t>причинам,</w:t>
      </w:r>
      <w:r w:rsidR="0032236F" w:rsidRPr="002A781E">
        <w:rPr>
          <w:rFonts w:ascii="Arial" w:hAnsi="Arial" w:cs="Arial"/>
          <w:color w:val="000000"/>
          <w:szCs w:val="24"/>
        </w:rPr>
        <w:t xml:space="preserve"> </w:t>
      </w:r>
      <w:r w:rsidRPr="002A781E">
        <w:rPr>
          <w:rFonts w:ascii="Arial" w:hAnsi="Arial" w:cs="Arial"/>
          <w:color w:val="000000"/>
          <w:szCs w:val="24"/>
        </w:rPr>
        <w:t>а</w:t>
      </w:r>
      <w:r w:rsidR="0032236F" w:rsidRPr="002A781E">
        <w:rPr>
          <w:rFonts w:ascii="Arial" w:hAnsi="Arial" w:cs="Arial"/>
          <w:color w:val="000000"/>
          <w:szCs w:val="24"/>
        </w:rPr>
        <w:t xml:space="preserve"> </w:t>
      </w:r>
      <w:r w:rsidRPr="002A781E">
        <w:rPr>
          <w:rFonts w:ascii="Arial" w:hAnsi="Arial" w:cs="Arial"/>
          <w:color w:val="000000"/>
          <w:szCs w:val="24"/>
        </w:rPr>
        <w:t>также</w:t>
      </w:r>
      <w:r w:rsidR="0032236F" w:rsidRPr="002A781E">
        <w:rPr>
          <w:rFonts w:ascii="Arial" w:hAnsi="Arial" w:cs="Arial"/>
          <w:color w:val="000000"/>
          <w:szCs w:val="24"/>
        </w:rPr>
        <w:t xml:space="preserve"> </w:t>
      </w:r>
      <w:r w:rsidRPr="002A781E">
        <w:rPr>
          <w:rFonts w:ascii="Arial" w:hAnsi="Arial" w:cs="Arial"/>
          <w:color w:val="000000"/>
          <w:szCs w:val="24"/>
        </w:rPr>
        <w:t>времени</w:t>
      </w:r>
      <w:r w:rsidR="0032236F" w:rsidRPr="002A781E">
        <w:rPr>
          <w:rFonts w:ascii="Arial" w:hAnsi="Arial" w:cs="Arial"/>
          <w:color w:val="000000"/>
          <w:szCs w:val="24"/>
        </w:rPr>
        <w:t xml:space="preserve"> </w:t>
      </w:r>
      <w:r w:rsidRPr="002A781E">
        <w:rPr>
          <w:rFonts w:ascii="Arial" w:hAnsi="Arial" w:cs="Arial"/>
          <w:color w:val="000000"/>
          <w:szCs w:val="24"/>
        </w:rPr>
        <w:t>проведения</w:t>
      </w:r>
      <w:r w:rsidR="0032236F" w:rsidRPr="002A781E">
        <w:rPr>
          <w:rFonts w:ascii="Arial" w:hAnsi="Arial" w:cs="Arial"/>
          <w:color w:val="000000"/>
          <w:szCs w:val="24"/>
        </w:rPr>
        <w:t xml:space="preserve"> </w:t>
      </w:r>
      <w:r w:rsidRPr="002A781E">
        <w:rPr>
          <w:rFonts w:ascii="Arial" w:hAnsi="Arial" w:cs="Arial"/>
          <w:color w:val="000000"/>
          <w:szCs w:val="24"/>
        </w:rPr>
        <w:t>проверки</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рассмотрения</w:t>
      </w:r>
      <w:r w:rsidR="0032236F" w:rsidRPr="002A781E">
        <w:rPr>
          <w:rFonts w:ascii="Arial" w:hAnsi="Arial" w:cs="Arial"/>
          <w:color w:val="000000"/>
          <w:szCs w:val="24"/>
        </w:rPr>
        <w:t xml:space="preserve"> </w:t>
      </w:r>
      <w:r w:rsidRPr="002A781E">
        <w:rPr>
          <w:rFonts w:ascii="Arial" w:hAnsi="Arial" w:cs="Arial"/>
          <w:color w:val="000000"/>
          <w:szCs w:val="24"/>
        </w:rPr>
        <w:t>ее</w:t>
      </w:r>
      <w:r w:rsidR="0032236F" w:rsidRPr="002A781E">
        <w:rPr>
          <w:rFonts w:ascii="Arial" w:hAnsi="Arial" w:cs="Arial"/>
          <w:color w:val="000000"/>
          <w:szCs w:val="24"/>
        </w:rPr>
        <w:t xml:space="preserve"> </w:t>
      </w:r>
      <w:r w:rsidRPr="002A781E">
        <w:rPr>
          <w:rFonts w:ascii="Arial" w:hAnsi="Arial" w:cs="Arial"/>
          <w:color w:val="000000"/>
          <w:szCs w:val="24"/>
        </w:rPr>
        <w:t>материалов</w:t>
      </w:r>
      <w:r w:rsidR="0032236F" w:rsidRPr="002A781E">
        <w:rPr>
          <w:rFonts w:ascii="Arial" w:hAnsi="Arial" w:cs="Arial"/>
          <w:color w:val="000000"/>
          <w:szCs w:val="24"/>
        </w:rPr>
        <w:t xml:space="preserve"> </w:t>
      </w:r>
      <w:r w:rsidRPr="002A781E">
        <w:rPr>
          <w:rFonts w:ascii="Arial" w:hAnsi="Arial" w:cs="Arial"/>
          <w:color w:val="000000"/>
          <w:szCs w:val="24"/>
        </w:rPr>
        <w:t>комиссией</w:t>
      </w:r>
      <w:r w:rsidR="0032236F" w:rsidRPr="002A781E">
        <w:rPr>
          <w:rFonts w:ascii="Arial" w:hAnsi="Arial" w:cs="Arial"/>
          <w:color w:val="000000"/>
          <w:szCs w:val="24"/>
        </w:rPr>
        <w:t xml:space="preserve"> </w:t>
      </w:r>
      <w:r w:rsidRPr="002A781E">
        <w:rPr>
          <w:rFonts w:ascii="Arial" w:hAnsi="Arial" w:cs="Arial"/>
          <w:color w:val="000000"/>
          <w:szCs w:val="24"/>
        </w:rPr>
        <w:t>по</w:t>
      </w:r>
      <w:r w:rsidR="0032236F" w:rsidRPr="002A781E">
        <w:rPr>
          <w:rFonts w:ascii="Arial" w:hAnsi="Arial" w:cs="Arial"/>
          <w:color w:val="000000"/>
          <w:szCs w:val="24"/>
        </w:rPr>
        <w:t xml:space="preserve"> </w:t>
      </w:r>
      <w:r w:rsidRPr="002A781E">
        <w:rPr>
          <w:rFonts w:ascii="Arial" w:hAnsi="Arial" w:cs="Arial"/>
          <w:color w:val="000000"/>
          <w:szCs w:val="24"/>
        </w:rPr>
        <w:t>урегулированию</w:t>
      </w:r>
      <w:r w:rsidR="0032236F" w:rsidRPr="002A781E">
        <w:rPr>
          <w:rFonts w:ascii="Arial" w:hAnsi="Arial" w:cs="Arial"/>
          <w:color w:val="000000"/>
          <w:szCs w:val="24"/>
        </w:rPr>
        <w:t xml:space="preserve"> </w:t>
      </w:r>
      <w:r w:rsidRPr="002A781E">
        <w:rPr>
          <w:rFonts w:ascii="Arial" w:hAnsi="Arial" w:cs="Arial"/>
          <w:color w:val="000000"/>
          <w:szCs w:val="24"/>
        </w:rPr>
        <w:t>конфликтов</w:t>
      </w:r>
      <w:r w:rsidR="0032236F" w:rsidRPr="002A781E">
        <w:rPr>
          <w:rFonts w:ascii="Arial" w:hAnsi="Arial" w:cs="Arial"/>
          <w:color w:val="000000"/>
          <w:szCs w:val="24"/>
        </w:rPr>
        <w:t xml:space="preserve"> </w:t>
      </w:r>
      <w:r w:rsidRPr="002A781E">
        <w:rPr>
          <w:rFonts w:ascii="Arial" w:hAnsi="Arial" w:cs="Arial"/>
          <w:color w:val="000000"/>
          <w:szCs w:val="24"/>
        </w:rPr>
        <w:t>интересов.</w:t>
      </w:r>
      <w:r w:rsidR="0032236F" w:rsidRPr="002A781E">
        <w:rPr>
          <w:rFonts w:ascii="Arial" w:hAnsi="Arial" w:cs="Arial"/>
          <w:color w:val="000000"/>
          <w:szCs w:val="24"/>
        </w:rPr>
        <w:t xml:space="preserve"> </w:t>
      </w:r>
      <w:r w:rsidRPr="002A781E">
        <w:rPr>
          <w:rFonts w:ascii="Arial" w:hAnsi="Arial" w:cs="Arial"/>
          <w:color w:val="000000"/>
          <w:szCs w:val="24"/>
        </w:rPr>
        <w:t>При</w:t>
      </w:r>
      <w:r w:rsidR="0032236F" w:rsidRPr="002A781E">
        <w:rPr>
          <w:rFonts w:ascii="Arial" w:hAnsi="Arial" w:cs="Arial"/>
          <w:color w:val="000000"/>
          <w:szCs w:val="24"/>
        </w:rPr>
        <w:t xml:space="preserve"> </w:t>
      </w:r>
      <w:r w:rsidRPr="002A781E">
        <w:rPr>
          <w:rFonts w:ascii="Arial" w:hAnsi="Arial" w:cs="Arial"/>
          <w:color w:val="000000"/>
          <w:szCs w:val="24"/>
        </w:rPr>
        <w:t>этом</w:t>
      </w:r>
      <w:r w:rsidR="0032236F" w:rsidRPr="002A781E">
        <w:rPr>
          <w:rFonts w:ascii="Arial" w:hAnsi="Arial" w:cs="Arial"/>
          <w:color w:val="000000"/>
          <w:szCs w:val="24"/>
        </w:rPr>
        <w:t xml:space="preserve"> </w:t>
      </w:r>
      <w:r w:rsidRPr="002A781E">
        <w:rPr>
          <w:rFonts w:ascii="Arial" w:hAnsi="Arial" w:cs="Arial"/>
          <w:color w:val="000000"/>
          <w:szCs w:val="24"/>
        </w:rPr>
        <w:t>взыскание</w:t>
      </w:r>
      <w:r w:rsidR="0032236F" w:rsidRPr="002A781E">
        <w:rPr>
          <w:rFonts w:ascii="Arial" w:hAnsi="Arial" w:cs="Arial"/>
          <w:color w:val="000000"/>
          <w:szCs w:val="24"/>
        </w:rPr>
        <w:t xml:space="preserve"> </w:t>
      </w:r>
      <w:r w:rsidRPr="002A781E">
        <w:rPr>
          <w:rFonts w:ascii="Arial" w:hAnsi="Arial" w:cs="Arial"/>
          <w:color w:val="000000"/>
          <w:szCs w:val="24"/>
        </w:rPr>
        <w:t>должно</w:t>
      </w:r>
      <w:r w:rsidR="0032236F" w:rsidRPr="002A781E">
        <w:rPr>
          <w:rFonts w:ascii="Arial" w:hAnsi="Arial" w:cs="Arial"/>
          <w:color w:val="000000"/>
          <w:szCs w:val="24"/>
        </w:rPr>
        <w:t xml:space="preserve"> </w:t>
      </w:r>
      <w:r w:rsidRPr="002A781E">
        <w:rPr>
          <w:rFonts w:ascii="Arial" w:hAnsi="Arial" w:cs="Arial"/>
          <w:color w:val="000000"/>
          <w:szCs w:val="24"/>
        </w:rPr>
        <w:t>быть</w:t>
      </w:r>
      <w:r w:rsidR="0032236F" w:rsidRPr="002A781E">
        <w:rPr>
          <w:rFonts w:ascii="Arial" w:hAnsi="Arial" w:cs="Arial"/>
          <w:color w:val="000000"/>
          <w:szCs w:val="24"/>
        </w:rPr>
        <w:t xml:space="preserve"> </w:t>
      </w:r>
      <w:r w:rsidRPr="002A781E">
        <w:rPr>
          <w:rFonts w:ascii="Arial" w:hAnsi="Arial" w:cs="Arial"/>
          <w:color w:val="000000"/>
          <w:szCs w:val="24"/>
        </w:rPr>
        <w:t>применено</w:t>
      </w:r>
      <w:r w:rsidR="0032236F" w:rsidRPr="002A781E">
        <w:rPr>
          <w:rFonts w:ascii="Arial" w:hAnsi="Arial" w:cs="Arial"/>
          <w:color w:val="000000"/>
          <w:szCs w:val="24"/>
        </w:rPr>
        <w:t xml:space="preserve"> </w:t>
      </w:r>
      <w:r w:rsidRPr="002A781E">
        <w:rPr>
          <w:rFonts w:ascii="Arial" w:hAnsi="Arial" w:cs="Arial"/>
          <w:color w:val="000000"/>
          <w:szCs w:val="24"/>
        </w:rPr>
        <w:t>не</w:t>
      </w:r>
      <w:r w:rsidR="0032236F" w:rsidRPr="002A781E">
        <w:rPr>
          <w:rFonts w:ascii="Arial" w:hAnsi="Arial" w:cs="Arial"/>
          <w:color w:val="000000"/>
          <w:szCs w:val="24"/>
        </w:rPr>
        <w:t xml:space="preserve"> </w:t>
      </w:r>
      <w:r w:rsidRPr="002A781E">
        <w:rPr>
          <w:rFonts w:ascii="Arial" w:hAnsi="Arial" w:cs="Arial"/>
          <w:color w:val="000000"/>
          <w:szCs w:val="24"/>
        </w:rPr>
        <w:t>позднее</w:t>
      </w:r>
      <w:r w:rsidR="0032236F" w:rsidRPr="002A781E">
        <w:rPr>
          <w:rFonts w:ascii="Arial" w:hAnsi="Arial" w:cs="Arial"/>
          <w:color w:val="000000"/>
          <w:szCs w:val="24"/>
        </w:rPr>
        <w:t xml:space="preserve"> </w:t>
      </w:r>
      <w:r w:rsidRPr="002A781E">
        <w:rPr>
          <w:rFonts w:ascii="Arial" w:hAnsi="Arial" w:cs="Arial"/>
          <w:color w:val="000000"/>
          <w:szCs w:val="24"/>
        </w:rPr>
        <w:t>шести</w:t>
      </w:r>
      <w:r w:rsidR="0032236F" w:rsidRPr="002A781E">
        <w:rPr>
          <w:rFonts w:ascii="Arial" w:hAnsi="Arial" w:cs="Arial"/>
          <w:color w:val="000000"/>
          <w:szCs w:val="24"/>
        </w:rPr>
        <w:t xml:space="preserve"> </w:t>
      </w:r>
      <w:r w:rsidRPr="002A781E">
        <w:rPr>
          <w:rFonts w:ascii="Arial" w:hAnsi="Arial" w:cs="Arial"/>
          <w:color w:val="000000"/>
          <w:szCs w:val="24"/>
        </w:rPr>
        <w:t>месяцев</w:t>
      </w:r>
      <w:r w:rsidR="0032236F" w:rsidRPr="002A781E">
        <w:rPr>
          <w:rFonts w:ascii="Arial" w:hAnsi="Arial" w:cs="Arial"/>
          <w:color w:val="000000"/>
          <w:szCs w:val="24"/>
        </w:rPr>
        <w:t xml:space="preserve"> </w:t>
      </w:r>
      <w:r w:rsidRPr="002A781E">
        <w:rPr>
          <w:rFonts w:ascii="Arial" w:hAnsi="Arial" w:cs="Arial"/>
          <w:color w:val="000000"/>
          <w:szCs w:val="24"/>
        </w:rPr>
        <w:t>со</w:t>
      </w:r>
      <w:r w:rsidR="0032236F" w:rsidRPr="002A781E">
        <w:rPr>
          <w:rFonts w:ascii="Arial" w:hAnsi="Arial" w:cs="Arial"/>
          <w:color w:val="000000"/>
          <w:szCs w:val="24"/>
        </w:rPr>
        <w:t xml:space="preserve"> </w:t>
      </w:r>
      <w:r w:rsidRPr="002A781E">
        <w:rPr>
          <w:rFonts w:ascii="Arial" w:hAnsi="Arial" w:cs="Arial"/>
          <w:color w:val="000000"/>
          <w:szCs w:val="24"/>
        </w:rPr>
        <w:t>дня</w:t>
      </w:r>
      <w:r w:rsidR="0032236F" w:rsidRPr="002A781E">
        <w:rPr>
          <w:rFonts w:ascii="Arial" w:hAnsi="Arial" w:cs="Arial"/>
          <w:color w:val="000000"/>
          <w:szCs w:val="24"/>
        </w:rPr>
        <w:t xml:space="preserve"> </w:t>
      </w:r>
      <w:r w:rsidRPr="002A781E">
        <w:rPr>
          <w:rFonts w:ascii="Arial" w:hAnsi="Arial" w:cs="Arial"/>
          <w:color w:val="000000"/>
          <w:szCs w:val="24"/>
        </w:rPr>
        <w:t>поступления</w:t>
      </w:r>
      <w:r w:rsidR="0032236F" w:rsidRPr="002A781E">
        <w:rPr>
          <w:rFonts w:ascii="Arial" w:hAnsi="Arial" w:cs="Arial"/>
          <w:color w:val="000000"/>
          <w:szCs w:val="24"/>
        </w:rPr>
        <w:t xml:space="preserve"> </w:t>
      </w:r>
      <w:r w:rsidRPr="002A781E">
        <w:rPr>
          <w:rFonts w:ascii="Arial" w:hAnsi="Arial" w:cs="Arial"/>
          <w:color w:val="000000"/>
          <w:szCs w:val="24"/>
        </w:rPr>
        <w:t>информации</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совершении</w:t>
      </w:r>
      <w:r w:rsidR="0032236F" w:rsidRPr="002A781E">
        <w:rPr>
          <w:rFonts w:ascii="Arial" w:hAnsi="Arial" w:cs="Arial"/>
          <w:color w:val="000000"/>
          <w:szCs w:val="24"/>
        </w:rPr>
        <w:t xml:space="preserve"> </w:t>
      </w:r>
      <w:r w:rsidRPr="002A781E">
        <w:rPr>
          <w:rFonts w:ascii="Arial" w:hAnsi="Arial" w:cs="Arial"/>
          <w:color w:val="000000"/>
          <w:szCs w:val="24"/>
        </w:rPr>
        <w:t>коррупционного</w:t>
      </w:r>
      <w:r w:rsidR="0032236F" w:rsidRPr="002A781E">
        <w:rPr>
          <w:rFonts w:ascii="Arial" w:hAnsi="Arial" w:cs="Arial"/>
          <w:color w:val="000000"/>
          <w:szCs w:val="24"/>
        </w:rPr>
        <w:t xml:space="preserve"> </w:t>
      </w:r>
      <w:r w:rsidRPr="002A781E">
        <w:rPr>
          <w:rFonts w:ascii="Arial" w:hAnsi="Arial" w:cs="Arial"/>
          <w:color w:val="000000"/>
          <w:szCs w:val="24"/>
        </w:rPr>
        <w:t>правонарушения.</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4.6.</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акте</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применении</w:t>
      </w:r>
      <w:r w:rsidR="0032236F" w:rsidRPr="002A781E">
        <w:rPr>
          <w:rFonts w:ascii="Arial" w:hAnsi="Arial" w:cs="Arial"/>
          <w:color w:val="000000"/>
          <w:szCs w:val="24"/>
        </w:rPr>
        <w:t xml:space="preserve"> </w:t>
      </w:r>
      <w:r w:rsidRPr="002A781E">
        <w:rPr>
          <w:rFonts w:ascii="Arial" w:hAnsi="Arial" w:cs="Arial"/>
          <w:color w:val="000000"/>
          <w:szCs w:val="24"/>
        </w:rPr>
        <w:t>к</w:t>
      </w:r>
      <w:r w:rsidR="0032236F" w:rsidRPr="002A781E">
        <w:rPr>
          <w:rFonts w:ascii="Arial" w:hAnsi="Arial" w:cs="Arial"/>
          <w:color w:val="000000"/>
          <w:szCs w:val="24"/>
        </w:rPr>
        <w:t xml:space="preserve"> </w:t>
      </w:r>
      <w:r w:rsidRPr="002A781E">
        <w:rPr>
          <w:rFonts w:ascii="Arial" w:hAnsi="Arial" w:cs="Arial"/>
          <w:color w:val="000000"/>
          <w:szCs w:val="24"/>
        </w:rPr>
        <w:t>муниципальному</w:t>
      </w:r>
      <w:r w:rsidR="0032236F" w:rsidRPr="002A781E">
        <w:rPr>
          <w:rFonts w:ascii="Arial" w:hAnsi="Arial" w:cs="Arial"/>
          <w:color w:val="000000"/>
          <w:szCs w:val="24"/>
        </w:rPr>
        <w:t xml:space="preserve"> </w:t>
      </w:r>
      <w:r w:rsidRPr="002A781E">
        <w:rPr>
          <w:rFonts w:ascii="Arial" w:hAnsi="Arial" w:cs="Arial"/>
          <w:color w:val="000000"/>
          <w:szCs w:val="24"/>
        </w:rPr>
        <w:t>служащему</w:t>
      </w:r>
      <w:r w:rsidR="0032236F" w:rsidRPr="002A781E">
        <w:rPr>
          <w:rFonts w:ascii="Arial" w:hAnsi="Arial" w:cs="Arial"/>
          <w:color w:val="000000"/>
          <w:szCs w:val="24"/>
        </w:rPr>
        <w:t xml:space="preserve"> </w:t>
      </w:r>
      <w:r w:rsidRPr="002A781E">
        <w:rPr>
          <w:rFonts w:ascii="Arial" w:hAnsi="Arial" w:cs="Arial"/>
          <w:color w:val="000000"/>
          <w:szCs w:val="24"/>
        </w:rPr>
        <w:t>взыскания</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случае</w:t>
      </w:r>
      <w:r w:rsidR="0032236F" w:rsidRPr="002A781E">
        <w:rPr>
          <w:rFonts w:ascii="Arial" w:hAnsi="Arial" w:cs="Arial"/>
          <w:color w:val="000000"/>
          <w:szCs w:val="24"/>
        </w:rPr>
        <w:t xml:space="preserve"> </w:t>
      </w:r>
      <w:r w:rsidRPr="002A781E">
        <w:rPr>
          <w:rFonts w:ascii="Arial" w:hAnsi="Arial" w:cs="Arial"/>
          <w:color w:val="000000"/>
          <w:szCs w:val="24"/>
        </w:rPr>
        <w:t>совершения</w:t>
      </w:r>
      <w:r w:rsidR="0032236F" w:rsidRPr="002A781E">
        <w:rPr>
          <w:rFonts w:ascii="Arial" w:hAnsi="Arial" w:cs="Arial"/>
          <w:color w:val="000000"/>
          <w:szCs w:val="24"/>
        </w:rPr>
        <w:t xml:space="preserve"> </w:t>
      </w:r>
      <w:r w:rsidRPr="002A781E">
        <w:rPr>
          <w:rFonts w:ascii="Arial" w:hAnsi="Arial" w:cs="Arial"/>
          <w:color w:val="000000"/>
          <w:szCs w:val="24"/>
        </w:rPr>
        <w:t>им</w:t>
      </w:r>
      <w:r w:rsidR="0032236F" w:rsidRPr="002A781E">
        <w:rPr>
          <w:rFonts w:ascii="Arial" w:hAnsi="Arial" w:cs="Arial"/>
          <w:color w:val="000000"/>
          <w:szCs w:val="24"/>
        </w:rPr>
        <w:t xml:space="preserve"> </w:t>
      </w:r>
      <w:r w:rsidRPr="002A781E">
        <w:rPr>
          <w:rFonts w:ascii="Arial" w:hAnsi="Arial" w:cs="Arial"/>
          <w:color w:val="000000"/>
          <w:szCs w:val="24"/>
        </w:rPr>
        <w:t>коррупционного</w:t>
      </w:r>
      <w:r w:rsidR="0032236F" w:rsidRPr="002A781E">
        <w:rPr>
          <w:rFonts w:ascii="Arial" w:hAnsi="Arial" w:cs="Arial"/>
          <w:color w:val="000000"/>
          <w:szCs w:val="24"/>
        </w:rPr>
        <w:t xml:space="preserve"> </w:t>
      </w:r>
      <w:r w:rsidRPr="002A781E">
        <w:rPr>
          <w:rFonts w:ascii="Arial" w:hAnsi="Arial" w:cs="Arial"/>
          <w:color w:val="000000"/>
          <w:szCs w:val="24"/>
        </w:rPr>
        <w:t>правонарушения</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качестве</w:t>
      </w:r>
      <w:r w:rsidR="0032236F" w:rsidRPr="002A781E">
        <w:rPr>
          <w:rFonts w:ascii="Arial" w:hAnsi="Arial" w:cs="Arial"/>
          <w:color w:val="000000"/>
          <w:szCs w:val="24"/>
        </w:rPr>
        <w:t xml:space="preserve"> </w:t>
      </w:r>
      <w:r w:rsidRPr="002A781E">
        <w:rPr>
          <w:rFonts w:ascii="Arial" w:hAnsi="Arial" w:cs="Arial"/>
          <w:color w:val="000000"/>
          <w:szCs w:val="24"/>
        </w:rPr>
        <w:t>основания</w:t>
      </w:r>
      <w:r w:rsidR="0032236F" w:rsidRPr="002A781E">
        <w:rPr>
          <w:rFonts w:ascii="Arial" w:hAnsi="Arial" w:cs="Arial"/>
          <w:color w:val="000000"/>
          <w:szCs w:val="24"/>
        </w:rPr>
        <w:t xml:space="preserve"> </w:t>
      </w:r>
      <w:r w:rsidRPr="002A781E">
        <w:rPr>
          <w:rFonts w:ascii="Arial" w:hAnsi="Arial" w:cs="Arial"/>
          <w:color w:val="000000"/>
          <w:szCs w:val="24"/>
        </w:rPr>
        <w:t>применения</w:t>
      </w:r>
      <w:r w:rsidR="0032236F" w:rsidRPr="002A781E">
        <w:rPr>
          <w:rFonts w:ascii="Arial" w:hAnsi="Arial" w:cs="Arial"/>
          <w:color w:val="000000"/>
          <w:szCs w:val="24"/>
        </w:rPr>
        <w:t xml:space="preserve"> </w:t>
      </w:r>
      <w:r w:rsidRPr="002A781E">
        <w:rPr>
          <w:rFonts w:ascii="Arial" w:hAnsi="Arial" w:cs="Arial"/>
          <w:color w:val="000000"/>
          <w:szCs w:val="24"/>
        </w:rPr>
        <w:t>взыскания</w:t>
      </w:r>
      <w:r w:rsidR="0032236F" w:rsidRPr="002A781E">
        <w:rPr>
          <w:rFonts w:ascii="Arial" w:hAnsi="Arial" w:cs="Arial"/>
          <w:color w:val="000000"/>
          <w:szCs w:val="24"/>
        </w:rPr>
        <w:t xml:space="preserve"> </w:t>
      </w:r>
      <w:r w:rsidRPr="002A781E">
        <w:rPr>
          <w:rFonts w:ascii="Arial" w:hAnsi="Arial" w:cs="Arial"/>
          <w:color w:val="000000"/>
          <w:szCs w:val="24"/>
        </w:rPr>
        <w:t>указывается</w:t>
      </w:r>
      <w:r w:rsidR="0032236F" w:rsidRPr="002A781E">
        <w:rPr>
          <w:rFonts w:ascii="Arial" w:hAnsi="Arial" w:cs="Arial"/>
          <w:color w:val="000000"/>
          <w:szCs w:val="24"/>
        </w:rPr>
        <w:t xml:space="preserve"> </w:t>
      </w:r>
      <w:hyperlink r:id="rId22" w:history="1">
        <w:r w:rsidRPr="002A781E">
          <w:rPr>
            <w:rFonts w:ascii="Arial" w:hAnsi="Arial" w:cs="Arial"/>
            <w:color w:val="000000"/>
            <w:szCs w:val="24"/>
          </w:rPr>
          <w:t>часть</w:t>
        </w:r>
        <w:r w:rsidR="0032236F" w:rsidRPr="002A781E">
          <w:rPr>
            <w:rFonts w:ascii="Arial" w:hAnsi="Arial" w:cs="Arial"/>
            <w:color w:val="000000"/>
            <w:szCs w:val="24"/>
          </w:rPr>
          <w:t xml:space="preserve"> </w:t>
        </w:r>
        <w:r w:rsidRPr="002A781E">
          <w:rPr>
            <w:rFonts w:ascii="Arial" w:hAnsi="Arial" w:cs="Arial"/>
            <w:color w:val="000000"/>
            <w:szCs w:val="24"/>
          </w:rPr>
          <w:t>1</w:t>
        </w:r>
      </w:hyperlink>
      <w:r w:rsidR="0032236F" w:rsidRPr="002A781E">
        <w:rPr>
          <w:rFonts w:ascii="Arial" w:hAnsi="Arial" w:cs="Arial"/>
          <w:color w:val="000000"/>
          <w:szCs w:val="24"/>
        </w:rPr>
        <w:t xml:space="preserve"> </w:t>
      </w:r>
      <w:r w:rsidRPr="002A781E">
        <w:rPr>
          <w:rFonts w:ascii="Arial" w:hAnsi="Arial" w:cs="Arial"/>
          <w:color w:val="000000"/>
          <w:szCs w:val="24"/>
        </w:rPr>
        <w:t>или</w:t>
      </w:r>
      <w:r w:rsidR="0032236F" w:rsidRPr="002A781E">
        <w:rPr>
          <w:rFonts w:ascii="Arial" w:hAnsi="Arial" w:cs="Arial"/>
          <w:color w:val="000000"/>
          <w:szCs w:val="24"/>
        </w:rPr>
        <w:t xml:space="preserve"> </w:t>
      </w:r>
      <w:hyperlink r:id="rId23" w:history="1">
        <w:r w:rsidRPr="002A781E">
          <w:rPr>
            <w:rFonts w:ascii="Arial" w:hAnsi="Arial" w:cs="Arial"/>
            <w:color w:val="000000"/>
            <w:szCs w:val="24"/>
          </w:rPr>
          <w:t>2</w:t>
        </w:r>
        <w:r w:rsidR="0032236F" w:rsidRPr="002A781E">
          <w:rPr>
            <w:rFonts w:ascii="Arial" w:hAnsi="Arial" w:cs="Arial"/>
            <w:color w:val="000000"/>
            <w:szCs w:val="24"/>
          </w:rPr>
          <w:t xml:space="preserve"> </w:t>
        </w:r>
        <w:r w:rsidRPr="002A781E">
          <w:rPr>
            <w:rFonts w:ascii="Arial" w:hAnsi="Arial" w:cs="Arial"/>
            <w:color w:val="000000"/>
            <w:szCs w:val="24"/>
          </w:rPr>
          <w:t>статьи</w:t>
        </w:r>
        <w:r w:rsidR="0032236F" w:rsidRPr="002A781E">
          <w:rPr>
            <w:rFonts w:ascii="Arial" w:hAnsi="Arial" w:cs="Arial"/>
            <w:color w:val="000000"/>
            <w:szCs w:val="24"/>
          </w:rPr>
          <w:t xml:space="preserve"> </w:t>
        </w:r>
        <w:r w:rsidRPr="002A781E">
          <w:rPr>
            <w:rFonts w:ascii="Arial" w:hAnsi="Arial" w:cs="Arial"/>
            <w:color w:val="000000"/>
            <w:szCs w:val="24"/>
          </w:rPr>
          <w:t>27.1</w:t>
        </w:r>
      </w:hyperlink>
      <w:r w:rsidR="0032236F" w:rsidRPr="002A781E">
        <w:rPr>
          <w:rFonts w:ascii="Arial" w:hAnsi="Arial" w:cs="Arial"/>
          <w:color w:val="000000"/>
          <w:szCs w:val="24"/>
        </w:rPr>
        <w:t xml:space="preserve"> </w:t>
      </w:r>
      <w:r w:rsidRPr="002A781E">
        <w:rPr>
          <w:rFonts w:ascii="Arial" w:hAnsi="Arial" w:cs="Arial"/>
          <w:color w:val="000000"/>
          <w:szCs w:val="24"/>
        </w:rPr>
        <w:t>Федерального</w:t>
      </w:r>
      <w:r w:rsidR="0032236F" w:rsidRPr="002A781E">
        <w:rPr>
          <w:rFonts w:ascii="Arial" w:hAnsi="Arial" w:cs="Arial"/>
          <w:color w:val="000000"/>
          <w:szCs w:val="24"/>
        </w:rPr>
        <w:t xml:space="preserve"> </w:t>
      </w:r>
      <w:r w:rsidRPr="002A781E">
        <w:rPr>
          <w:rFonts w:ascii="Arial" w:hAnsi="Arial" w:cs="Arial"/>
          <w:color w:val="000000"/>
          <w:szCs w:val="24"/>
        </w:rPr>
        <w:t>закона.</w:t>
      </w:r>
    </w:p>
    <w:p w:rsidR="00F95FE2"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4.7.</w:t>
      </w:r>
      <w:r w:rsidR="0032236F" w:rsidRPr="002A781E">
        <w:rPr>
          <w:rFonts w:ascii="Arial" w:hAnsi="Arial" w:cs="Arial"/>
          <w:color w:val="000000"/>
          <w:szCs w:val="24"/>
        </w:rPr>
        <w:t xml:space="preserve"> </w:t>
      </w:r>
      <w:r w:rsidRPr="002A781E">
        <w:rPr>
          <w:rFonts w:ascii="Arial" w:hAnsi="Arial" w:cs="Arial"/>
          <w:color w:val="000000"/>
          <w:szCs w:val="24"/>
        </w:rPr>
        <w:t>Копия</w:t>
      </w:r>
      <w:r w:rsidR="0032236F" w:rsidRPr="002A781E">
        <w:rPr>
          <w:rFonts w:ascii="Arial" w:hAnsi="Arial" w:cs="Arial"/>
          <w:color w:val="000000"/>
          <w:szCs w:val="24"/>
        </w:rPr>
        <w:t xml:space="preserve"> </w:t>
      </w:r>
      <w:r w:rsidRPr="002A781E">
        <w:rPr>
          <w:rFonts w:ascii="Arial" w:hAnsi="Arial" w:cs="Arial"/>
          <w:color w:val="000000"/>
          <w:szCs w:val="24"/>
        </w:rPr>
        <w:t>акта</w:t>
      </w:r>
      <w:r w:rsidR="0032236F" w:rsidRPr="002A781E">
        <w:rPr>
          <w:rFonts w:ascii="Arial" w:hAnsi="Arial" w:cs="Arial"/>
          <w:color w:val="000000"/>
          <w:szCs w:val="24"/>
        </w:rPr>
        <w:t xml:space="preserve"> </w:t>
      </w:r>
      <w:r w:rsidRPr="002A781E">
        <w:rPr>
          <w:rFonts w:ascii="Arial" w:hAnsi="Arial" w:cs="Arial"/>
          <w:color w:val="000000"/>
          <w:szCs w:val="24"/>
        </w:rPr>
        <w:t>о</w:t>
      </w:r>
      <w:r w:rsidR="0032236F" w:rsidRPr="002A781E">
        <w:rPr>
          <w:rFonts w:ascii="Arial" w:hAnsi="Arial" w:cs="Arial"/>
          <w:color w:val="000000"/>
          <w:szCs w:val="24"/>
        </w:rPr>
        <w:t xml:space="preserve"> </w:t>
      </w:r>
      <w:r w:rsidRPr="002A781E">
        <w:rPr>
          <w:rFonts w:ascii="Arial" w:hAnsi="Arial" w:cs="Arial"/>
          <w:color w:val="000000"/>
          <w:szCs w:val="24"/>
        </w:rPr>
        <w:t>применении</w:t>
      </w:r>
      <w:r w:rsidR="0032236F" w:rsidRPr="002A781E">
        <w:rPr>
          <w:rFonts w:ascii="Arial" w:hAnsi="Arial" w:cs="Arial"/>
          <w:color w:val="000000"/>
          <w:szCs w:val="24"/>
        </w:rPr>
        <w:t xml:space="preserve"> </w:t>
      </w:r>
      <w:r w:rsidRPr="002A781E">
        <w:rPr>
          <w:rFonts w:ascii="Arial" w:hAnsi="Arial" w:cs="Arial"/>
          <w:color w:val="000000"/>
          <w:szCs w:val="24"/>
        </w:rPr>
        <w:t>к</w:t>
      </w:r>
      <w:r w:rsidR="0032236F" w:rsidRPr="002A781E">
        <w:rPr>
          <w:rFonts w:ascii="Arial" w:hAnsi="Arial" w:cs="Arial"/>
          <w:color w:val="000000"/>
          <w:szCs w:val="24"/>
        </w:rPr>
        <w:t xml:space="preserve"> </w:t>
      </w:r>
      <w:r w:rsidRPr="002A781E">
        <w:rPr>
          <w:rFonts w:ascii="Arial" w:hAnsi="Arial" w:cs="Arial"/>
          <w:color w:val="000000"/>
          <w:szCs w:val="24"/>
        </w:rPr>
        <w:t>муниципальному</w:t>
      </w:r>
      <w:r w:rsidR="0032236F" w:rsidRPr="002A781E">
        <w:rPr>
          <w:rFonts w:ascii="Arial" w:hAnsi="Arial" w:cs="Arial"/>
          <w:color w:val="000000"/>
          <w:szCs w:val="24"/>
        </w:rPr>
        <w:t xml:space="preserve"> </w:t>
      </w:r>
      <w:r w:rsidRPr="002A781E">
        <w:rPr>
          <w:rFonts w:ascii="Arial" w:hAnsi="Arial" w:cs="Arial"/>
          <w:color w:val="000000"/>
          <w:szCs w:val="24"/>
        </w:rPr>
        <w:t>служащему</w:t>
      </w:r>
      <w:r w:rsidR="0032236F" w:rsidRPr="002A781E">
        <w:rPr>
          <w:rFonts w:ascii="Arial" w:hAnsi="Arial" w:cs="Arial"/>
          <w:color w:val="000000"/>
          <w:szCs w:val="24"/>
        </w:rPr>
        <w:t xml:space="preserve"> </w:t>
      </w:r>
      <w:r w:rsidRPr="002A781E">
        <w:rPr>
          <w:rFonts w:ascii="Arial" w:hAnsi="Arial" w:cs="Arial"/>
          <w:color w:val="000000"/>
          <w:szCs w:val="24"/>
        </w:rPr>
        <w:t>взыскания</w:t>
      </w:r>
      <w:r w:rsidR="0032236F" w:rsidRPr="002A781E">
        <w:rPr>
          <w:rFonts w:ascii="Arial" w:hAnsi="Arial" w:cs="Arial"/>
          <w:color w:val="000000"/>
          <w:szCs w:val="24"/>
        </w:rPr>
        <w:t xml:space="preserve"> </w:t>
      </w:r>
      <w:r w:rsidRPr="002A781E">
        <w:rPr>
          <w:rFonts w:ascii="Arial" w:hAnsi="Arial" w:cs="Arial"/>
          <w:color w:val="000000"/>
          <w:szCs w:val="24"/>
        </w:rPr>
        <w:t>с</w:t>
      </w:r>
      <w:r w:rsidR="0032236F" w:rsidRPr="002A781E">
        <w:rPr>
          <w:rFonts w:ascii="Arial" w:hAnsi="Arial" w:cs="Arial"/>
          <w:color w:val="000000"/>
          <w:szCs w:val="24"/>
        </w:rPr>
        <w:t xml:space="preserve"> </w:t>
      </w:r>
      <w:r w:rsidRPr="002A781E">
        <w:rPr>
          <w:rFonts w:ascii="Arial" w:hAnsi="Arial" w:cs="Arial"/>
          <w:color w:val="000000"/>
          <w:szCs w:val="24"/>
        </w:rPr>
        <w:t>указанием</w:t>
      </w:r>
      <w:r w:rsidR="0032236F" w:rsidRPr="002A781E">
        <w:rPr>
          <w:rFonts w:ascii="Arial" w:hAnsi="Arial" w:cs="Arial"/>
          <w:color w:val="000000"/>
          <w:szCs w:val="24"/>
        </w:rPr>
        <w:t xml:space="preserve"> </w:t>
      </w:r>
      <w:r w:rsidRPr="002A781E">
        <w:rPr>
          <w:rFonts w:ascii="Arial" w:hAnsi="Arial" w:cs="Arial"/>
          <w:color w:val="000000"/>
          <w:szCs w:val="24"/>
        </w:rPr>
        <w:t>коррупционного</w:t>
      </w:r>
      <w:r w:rsidR="0032236F" w:rsidRPr="002A781E">
        <w:rPr>
          <w:rFonts w:ascii="Arial" w:hAnsi="Arial" w:cs="Arial"/>
          <w:color w:val="000000"/>
          <w:szCs w:val="24"/>
        </w:rPr>
        <w:t xml:space="preserve"> </w:t>
      </w:r>
      <w:r w:rsidRPr="002A781E">
        <w:rPr>
          <w:rFonts w:ascii="Arial" w:hAnsi="Arial" w:cs="Arial"/>
          <w:color w:val="000000"/>
          <w:szCs w:val="24"/>
        </w:rPr>
        <w:t>правонарушения</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нормативных</w:t>
      </w:r>
      <w:r w:rsidR="0032236F" w:rsidRPr="002A781E">
        <w:rPr>
          <w:rFonts w:ascii="Arial" w:hAnsi="Arial" w:cs="Arial"/>
          <w:color w:val="000000"/>
          <w:szCs w:val="24"/>
        </w:rPr>
        <w:t xml:space="preserve"> </w:t>
      </w:r>
      <w:r w:rsidRPr="002A781E">
        <w:rPr>
          <w:rFonts w:ascii="Arial" w:hAnsi="Arial" w:cs="Arial"/>
          <w:color w:val="000000"/>
          <w:szCs w:val="24"/>
        </w:rPr>
        <w:t>правовых</w:t>
      </w:r>
      <w:r w:rsidR="0032236F" w:rsidRPr="002A781E">
        <w:rPr>
          <w:rFonts w:ascii="Arial" w:hAnsi="Arial" w:cs="Arial"/>
          <w:color w:val="000000"/>
          <w:szCs w:val="24"/>
        </w:rPr>
        <w:t xml:space="preserve"> </w:t>
      </w:r>
      <w:r w:rsidRPr="002A781E">
        <w:rPr>
          <w:rFonts w:ascii="Arial" w:hAnsi="Arial" w:cs="Arial"/>
          <w:color w:val="000000"/>
          <w:szCs w:val="24"/>
        </w:rPr>
        <w:t>актов,</w:t>
      </w:r>
      <w:r w:rsidR="0032236F" w:rsidRPr="002A781E">
        <w:rPr>
          <w:rFonts w:ascii="Arial" w:hAnsi="Arial" w:cs="Arial"/>
          <w:color w:val="000000"/>
          <w:szCs w:val="24"/>
        </w:rPr>
        <w:t xml:space="preserve"> </w:t>
      </w:r>
      <w:r w:rsidRPr="002A781E">
        <w:rPr>
          <w:rFonts w:ascii="Arial" w:hAnsi="Arial" w:cs="Arial"/>
          <w:color w:val="000000"/>
          <w:szCs w:val="24"/>
        </w:rPr>
        <w:t>положения</w:t>
      </w:r>
      <w:r w:rsidR="0032236F" w:rsidRPr="002A781E">
        <w:rPr>
          <w:rFonts w:ascii="Arial" w:hAnsi="Arial" w:cs="Arial"/>
          <w:color w:val="000000"/>
          <w:szCs w:val="24"/>
        </w:rPr>
        <w:t xml:space="preserve"> </w:t>
      </w:r>
      <w:r w:rsidRPr="002A781E">
        <w:rPr>
          <w:rFonts w:ascii="Arial" w:hAnsi="Arial" w:cs="Arial"/>
          <w:color w:val="000000"/>
          <w:szCs w:val="24"/>
        </w:rPr>
        <w:t>которых</w:t>
      </w:r>
      <w:r w:rsidR="0032236F" w:rsidRPr="002A781E">
        <w:rPr>
          <w:rFonts w:ascii="Arial" w:hAnsi="Arial" w:cs="Arial"/>
          <w:color w:val="000000"/>
          <w:szCs w:val="24"/>
        </w:rPr>
        <w:t xml:space="preserve"> </w:t>
      </w:r>
      <w:r w:rsidRPr="002A781E">
        <w:rPr>
          <w:rFonts w:ascii="Arial" w:hAnsi="Arial" w:cs="Arial"/>
          <w:color w:val="000000"/>
          <w:szCs w:val="24"/>
        </w:rPr>
        <w:t>им</w:t>
      </w:r>
      <w:r w:rsidR="0032236F" w:rsidRPr="002A781E">
        <w:rPr>
          <w:rFonts w:ascii="Arial" w:hAnsi="Arial" w:cs="Arial"/>
          <w:color w:val="000000"/>
          <w:szCs w:val="24"/>
        </w:rPr>
        <w:t xml:space="preserve"> </w:t>
      </w:r>
      <w:r w:rsidRPr="002A781E">
        <w:rPr>
          <w:rFonts w:ascii="Arial" w:hAnsi="Arial" w:cs="Arial"/>
          <w:color w:val="000000"/>
          <w:szCs w:val="24"/>
        </w:rPr>
        <w:t>нарушены,</w:t>
      </w:r>
      <w:r w:rsidR="0032236F" w:rsidRPr="002A781E">
        <w:rPr>
          <w:rFonts w:ascii="Arial" w:hAnsi="Arial" w:cs="Arial"/>
          <w:color w:val="000000"/>
          <w:szCs w:val="24"/>
        </w:rPr>
        <w:t xml:space="preserve"> </w:t>
      </w:r>
      <w:r w:rsidRPr="002A781E">
        <w:rPr>
          <w:rFonts w:ascii="Arial" w:hAnsi="Arial" w:cs="Arial"/>
          <w:color w:val="000000"/>
          <w:szCs w:val="24"/>
        </w:rPr>
        <w:t>или</w:t>
      </w:r>
      <w:r w:rsidR="0032236F" w:rsidRPr="002A781E">
        <w:rPr>
          <w:rFonts w:ascii="Arial" w:hAnsi="Arial" w:cs="Arial"/>
          <w:color w:val="000000"/>
          <w:szCs w:val="24"/>
        </w:rPr>
        <w:t xml:space="preserve"> </w:t>
      </w:r>
      <w:r w:rsidRPr="002A781E">
        <w:rPr>
          <w:rFonts w:ascii="Arial" w:hAnsi="Arial" w:cs="Arial"/>
          <w:color w:val="000000"/>
          <w:szCs w:val="24"/>
        </w:rPr>
        <w:t>об</w:t>
      </w:r>
      <w:r w:rsidR="0032236F" w:rsidRPr="002A781E">
        <w:rPr>
          <w:rFonts w:ascii="Arial" w:hAnsi="Arial" w:cs="Arial"/>
          <w:color w:val="000000"/>
          <w:szCs w:val="24"/>
        </w:rPr>
        <w:t xml:space="preserve"> </w:t>
      </w:r>
      <w:r w:rsidRPr="002A781E">
        <w:rPr>
          <w:rFonts w:ascii="Arial" w:hAnsi="Arial" w:cs="Arial"/>
          <w:color w:val="000000"/>
          <w:szCs w:val="24"/>
        </w:rPr>
        <w:t>отказе</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применении</w:t>
      </w:r>
      <w:r w:rsidR="0032236F" w:rsidRPr="002A781E">
        <w:rPr>
          <w:rFonts w:ascii="Arial" w:hAnsi="Arial" w:cs="Arial"/>
          <w:color w:val="000000"/>
          <w:szCs w:val="24"/>
        </w:rPr>
        <w:t xml:space="preserve"> </w:t>
      </w:r>
      <w:r w:rsidRPr="002A781E">
        <w:rPr>
          <w:rFonts w:ascii="Arial" w:hAnsi="Arial" w:cs="Arial"/>
          <w:color w:val="000000"/>
          <w:szCs w:val="24"/>
        </w:rPr>
        <w:t>к</w:t>
      </w:r>
      <w:r w:rsidR="0032236F" w:rsidRPr="002A781E">
        <w:rPr>
          <w:rFonts w:ascii="Arial" w:hAnsi="Arial" w:cs="Arial"/>
          <w:color w:val="000000"/>
          <w:szCs w:val="24"/>
        </w:rPr>
        <w:t xml:space="preserve"> </w:t>
      </w:r>
      <w:r w:rsidRPr="002A781E">
        <w:rPr>
          <w:rFonts w:ascii="Arial" w:hAnsi="Arial" w:cs="Arial"/>
          <w:color w:val="000000"/>
          <w:szCs w:val="24"/>
        </w:rPr>
        <w:t>муниципальному</w:t>
      </w:r>
      <w:r w:rsidR="0032236F" w:rsidRPr="002A781E">
        <w:rPr>
          <w:rFonts w:ascii="Arial" w:hAnsi="Arial" w:cs="Arial"/>
          <w:color w:val="000000"/>
          <w:szCs w:val="24"/>
        </w:rPr>
        <w:t xml:space="preserve"> </w:t>
      </w:r>
      <w:r w:rsidRPr="002A781E">
        <w:rPr>
          <w:rFonts w:ascii="Arial" w:hAnsi="Arial" w:cs="Arial"/>
          <w:color w:val="000000"/>
          <w:szCs w:val="24"/>
        </w:rPr>
        <w:t>служащему</w:t>
      </w:r>
      <w:r w:rsidR="0032236F" w:rsidRPr="002A781E">
        <w:rPr>
          <w:rFonts w:ascii="Arial" w:hAnsi="Arial" w:cs="Arial"/>
          <w:color w:val="000000"/>
          <w:szCs w:val="24"/>
        </w:rPr>
        <w:t xml:space="preserve"> </w:t>
      </w:r>
      <w:r w:rsidRPr="002A781E">
        <w:rPr>
          <w:rFonts w:ascii="Arial" w:hAnsi="Arial" w:cs="Arial"/>
          <w:color w:val="000000"/>
          <w:szCs w:val="24"/>
        </w:rPr>
        <w:t>такого</w:t>
      </w:r>
      <w:r w:rsidR="0032236F" w:rsidRPr="002A781E">
        <w:rPr>
          <w:rFonts w:ascii="Arial" w:hAnsi="Arial" w:cs="Arial"/>
          <w:color w:val="000000"/>
          <w:szCs w:val="24"/>
        </w:rPr>
        <w:t xml:space="preserve"> </w:t>
      </w:r>
      <w:r w:rsidRPr="002A781E">
        <w:rPr>
          <w:rFonts w:ascii="Arial" w:hAnsi="Arial" w:cs="Arial"/>
          <w:color w:val="000000"/>
          <w:szCs w:val="24"/>
        </w:rPr>
        <w:t>взыскания</w:t>
      </w:r>
      <w:r w:rsidR="0032236F" w:rsidRPr="002A781E">
        <w:rPr>
          <w:rFonts w:ascii="Arial" w:hAnsi="Arial" w:cs="Arial"/>
          <w:color w:val="000000"/>
          <w:szCs w:val="24"/>
        </w:rPr>
        <w:t xml:space="preserve"> </w:t>
      </w:r>
      <w:r w:rsidRPr="002A781E">
        <w:rPr>
          <w:rFonts w:ascii="Arial" w:hAnsi="Arial" w:cs="Arial"/>
          <w:color w:val="000000"/>
          <w:szCs w:val="24"/>
        </w:rPr>
        <w:t>с</w:t>
      </w:r>
      <w:r w:rsidR="0032236F" w:rsidRPr="002A781E">
        <w:rPr>
          <w:rFonts w:ascii="Arial" w:hAnsi="Arial" w:cs="Arial"/>
          <w:color w:val="000000"/>
          <w:szCs w:val="24"/>
        </w:rPr>
        <w:t xml:space="preserve"> </w:t>
      </w:r>
      <w:r w:rsidRPr="002A781E">
        <w:rPr>
          <w:rFonts w:ascii="Arial" w:hAnsi="Arial" w:cs="Arial"/>
          <w:color w:val="000000"/>
          <w:szCs w:val="24"/>
        </w:rPr>
        <w:t>указанием</w:t>
      </w:r>
      <w:r w:rsidR="0032236F" w:rsidRPr="002A781E">
        <w:rPr>
          <w:rFonts w:ascii="Arial" w:hAnsi="Arial" w:cs="Arial"/>
          <w:color w:val="000000"/>
          <w:szCs w:val="24"/>
        </w:rPr>
        <w:t xml:space="preserve"> </w:t>
      </w:r>
      <w:r w:rsidRPr="002A781E">
        <w:rPr>
          <w:rFonts w:ascii="Arial" w:hAnsi="Arial" w:cs="Arial"/>
          <w:color w:val="000000"/>
          <w:szCs w:val="24"/>
        </w:rPr>
        <w:t>мотивов</w:t>
      </w:r>
      <w:r w:rsidR="0032236F" w:rsidRPr="002A781E">
        <w:rPr>
          <w:rFonts w:ascii="Arial" w:hAnsi="Arial" w:cs="Arial"/>
          <w:color w:val="000000"/>
          <w:szCs w:val="24"/>
        </w:rPr>
        <w:t xml:space="preserve"> </w:t>
      </w:r>
      <w:r w:rsidRPr="002A781E">
        <w:rPr>
          <w:rFonts w:ascii="Arial" w:hAnsi="Arial" w:cs="Arial"/>
          <w:color w:val="000000"/>
          <w:szCs w:val="24"/>
        </w:rPr>
        <w:t>вручается</w:t>
      </w:r>
      <w:r w:rsidR="0032236F" w:rsidRPr="002A781E">
        <w:rPr>
          <w:rFonts w:ascii="Arial" w:hAnsi="Arial" w:cs="Arial"/>
          <w:color w:val="000000"/>
          <w:szCs w:val="24"/>
        </w:rPr>
        <w:t xml:space="preserve"> </w:t>
      </w:r>
      <w:r w:rsidRPr="002A781E">
        <w:rPr>
          <w:rFonts w:ascii="Arial" w:hAnsi="Arial" w:cs="Arial"/>
          <w:color w:val="000000"/>
          <w:szCs w:val="24"/>
        </w:rPr>
        <w:t>муниципальному</w:t>
      </w:r>
      <w:r w:rsidR="0032236F" w:rsidRPr="002A781E">
        <w:rPr>
          <w:rFonts w:ascii="Arial" w:hAnsi="Arial" w:cs="Arial"/>
          <w:color w:val="000000"/>
          <w:szCs w:val="24"/>
        </w:rPr>
        <w:t xml:space="preserve"> </w:t>
      </w:r>
      <w:r w:rsidRPr="002A781E">
        <w:rPr>
          <w:rFonts w:ascii="Arial" w:hAnsi="Arial" w:cs="Arial"/>
          <w:color w:val="000000"/>
          <w:szCs w:val="24"/>
        </w:rPr>
        <w:t>служащему</w:t>
      </w:r>
      <w:r w:rsidR="0032236F" w:rsidRPr="002A781E">
        <w:rPr>
          <w:rFonts w:ascii="Arial" w:hAnsi="Arial" w:cs="Arial"/>
          <w:color w:val="000000"/>
          <w:szCs w:val="24"/>
        </w:rPr>
        <w:t xml:space="preserve"> </w:t>
      </w:r>
      <w:r w:rsidRPr="002A781E">
        <w:rPr>
          <w:rFonts w:ascii="Arial" w:hAnsi="Arial" w:cs="Arial"/>
          <w:color w:val="000000"/>
          <w:szCs w:val="24"/>
        </w:rPr>
        <w:t>под</w:t>
      </w:r>
      <w:r w:rsidR="0032236F" w:rsidRPr="002A781E">
        <w:rPr>
          <w:rFonts w:ascii="Arial" w:hAnsi="Arial" w:cs="Arial"/>
          <w:color w:val="000000"/>
          <w:szCs w:val="24"/>
        </w:rPr>
        <w:t xml:space="preserve"> </w:t>
      </w:r>
      <w:r w:rsidRPr="002A781E">
        <w:rPr>
          <w:rFonts w:ascii="Arial" w:hAnsi="Arial" w:cs="Arial"/>
          <w:color w:val="000000"/>
          <w:szCs w:val="24"/>
        </w:rPr>
        <w:t>расписку</w:t>
      </w:r>
      <w:r w:rsidR="0032236F" w:rsidRPr="002A781E">
        <w:rPr>
          <w:rFonts w:ascii="Arial" w:hAnsi="Arial" w:cs="Arial"/>
          <w:color w:val="000000"/>
          <w:szCs w:val="24"/>
        </w:rPr>
        <w:t xml:space="preserve"> </w:t>
      </w: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течение</w:t>
      </w:r>
      <w:r w:rsidR="0032236F" w:rsidRPr="002A781E">
        <w:rPr>
          <w:rFonts w:ascii="Arial" w:hAnsi="Arial" w:cs="Arial"/>
          <w:color w:val="000000"/>
          <w:szCs w:val="24"/>
        </w:rPr>
        <w:t xml:space="preserve"> </w:t>
      </w:r>
      <w:r w:rsidRPr="002A781E">
        <w:rPr>
          <w:rFonts w:ascii="Arial" w:hAnsi="Arial" w:cs="Arial"/>
          <w:color w:val="000000"/>
          <w:szCs w:val="24"/>
        </w:rPr>
        <w:t>пяти</w:t>
      </w:r>
      <w:r w:rsidR="0032236F" w:rsidRPr="002A781E">
        <w:rPr>
          <w:rFonts w:ascii="Arial" w:hAnsi="Arial" w:cs="Arial"/>
          <w:color w:val="000000"/>
          <w:szCs w:val="24"/>
        </w:rPr>
        <w:t xml:space="preserve"> </w:t>
      </w:r>
      <w:r w:rsidRPr="002A781E">
        <w:rPr>
          <w:rFonts w:ascii="Arial" w:hAnsi="Arial" w:cs="Arial"/>
          <w:color w:val="000000"/>
          <w:szCs w:val="24"/>
        </w:rPr>
        <w:t>дней</w:t>
      </w:r>
      <w:r w:rsidR="0032236F" w:rsidRPr="002A781E">
        <w:rPr>
          <w:rFonts w:ascii="Arial" w:hAnsi="Arial" w:cs="Arial"/>
          <w:color w:val="000000"/>
          <w:szCs w:val="24"/>
        </w:rPr>
        <w:t xml:space="preserve"> </w:t>
      </w:r>
      <w:r w:rsidRPr="002A781E">
        <w:rPr>
          <w:rFonts w:ascii="Arial" w:hAnsi="Arial" w:cs="Arial"/>
          <w:color w:val="000000"/>
          <w:szCs w:val="24"/>
        </w:rPr>
        <w:t>со</w:t>
      </w:r>
      <w:r w:rsidR="0032236F" w:rsidRPr="002A781E">
        <w:rPr>
          <w:rFonts w:ascii="Arial" w:hAnsi="Arial" w:cs="Arial"/>
          <w:color w:val="000000"/>
          <w:szCs w:val="24"/>
        </w:rPr>
        <w:t xml:space="preserve"> </w:t>
      </w:r>
      <w:r w:rsidRPr="002A781E">
        <w:rPr>
          <w:rFonts w:ascii="Arial" w:hAnsi="Arial" w:cs="Arial"/>
          <w:color w:val="000000"/>
          <w:szCs w:val="24"/>
        </w:rPr>
        <w:t>дня</w:t>
      </w:r>
      <w:r w:rsidR="0032236F" w:rsidRPr="002A781E">
        <w:rPr>
          <w:rFonts w:ascii="Arial" w:hAnsi="Arial" w:cs="Arial"/>
          <w:color w:val="000000"/>
          <w:szCs w:val="24"/>
        </w:rPr>
        <w:t xml:space="preserve"> </w:t>
      </w:r>
      <w:r w:rsidRPr="002A781E">
        <w:rPr>
          <w:rFonts w:ascii="Arial" w:hAnsi="Arial" w:cs="Arial"/>
          <w:color w:val="000000"/>
          <w:szCs w:val="24"/>
        </w:rPr>
        <w:t>издания</w:t>
      </w:r>
      <w:r w:rsidR="0032236F" w:rsidRPr="002A781E">
        <w:rPr>
          <w:rFonts w:ascii="Arial" w:hAnsi="Arial" w:cs="Arial"/>
          <w:color w:val="000000"/>
          <w:szCs w:val="24"/>
        </w:rPr>
        <w:t xml:space="preserve"> </w:t>
      </w:r>
      <w:r w:rsidRPr="002A781E">
        <w:rPr>
          <w:rFonts w:ascii="Arial" w:hAnsi="Arial" w:cs="Arial"/>
          <w:color w:val="000000"/>
          <w:szCs w:val="24"/>
        </w:rPr>
        <w:t>соответствующего</w:t>
      </w:r>
      <w:r w:rsidR="0032236F" w:rsidRPr="002A781E">
        <w:rPr>
          <w:rFonts w:ascii="Arial" w:hAnsi="Arial" w:cs="Arial"/>
          <w:color w:val="000000"/>
          <w:szCs w:val="24"/>
        </w:rPr>
        <w:t xml:space="preserve"> </w:t>
      </w:r>
      <w:r w:rsidRPr="002A781E">
        <w:rPr>
          <w:rFonts w:ascii="Arial" w:hAnsi="Arial" w:cs="Arial"/>
          <w:color w:val="000000"/>
          <w:szCs w:val="24"/>
        </w:rPr>
        <w:t>акта.</w:t>
      </w:r>
    </w:p>
    <w:p w:rsidR="00A33ED6" w:rsidRPr="002A781E" w:rsidRDefault="00F95FE2" w:rsidP="002A781E">
      <w:pPr>
        <w:pStyle w:val="a"/>
        <w:ind w:firstLine="567"/>
        <w:rPr>
          <w:rFonts w:ascii="Arial" w:hAnsi="Arial" w:cs="Arial"/>
          <w:color w:val="000000"/>
          <w:szCs w:val="24"/>
        </w:rPr>
      </w:pPr>
      <w:r w:rsidRPr="002A781E">
        <w:rPr>
          <w:rFonts w:ascii="Arial" w:hAnsi="Arial" w:cs="Arial"/>
          <w:color w:val="000000"/>
          <w:szCs w:val="24"/>
        </w:rPr>
        <w:t>4.8.</w:t>
      </w:r>
      <w:r w:rsidR="0032236F" w:rsidRPr="002A781E">
        <w:rPr>
          <w:rFonts w:ascii="Arial" w:hAnsi="Arial" w:cs="Arial"/>
          <w:color w:val="000000"/>
          <w:szCs w:val="24"/>
        </w:rPr>
        <w:t xml:space="preserve"> </w:t>
      </w:r>
      <w:r w:rsidRPr="002A781E">
        <w:rPr>
          <w:rFonts w:ascii="Arial" w:hAnsi="Arial" w:cs="Arial"/>
          <w:color w:val="000000"/>
          <w:szCs w:val="24"/>
        </w:rPr>
        <w:t>Порядок</w:t>
      </w:r>
      <w:r w:rsidR="0032236F" w:rsidRPr="002A781E">
        <w:rPr>
          <w:rFonts w:ascii="Arial" w:hAnsi="Arial" w:cs="Arial"/>
          <w:color w:val="000000"/>
          <w:szCs w:val="24"/>
        </w:rPr>
        <w:t xml:space="preserve"> </w:t>
      </w:r>
      <w:r w:rsidRPr="002A781E">
        <w:rPr>
          <w:rFonts w:ascii="Arial" w:hAnsi="Arial" w:cs="Arial"/>
          <w:color w:val="000000"/>
          <w:szCs w:val="24"/>
        </w:rPr>
        <w:t>применения</w:t>
      </w:r>
      <w:r w:rsidR="0032236F" w:rsidRPr="002A781E">
        <w:rPr>
          <w:rFonts w:ascii="Arial" w:hAnsi="Arial" w:cs="Arial"/>
          <w:color w:val="000000"/>
          <w:szCs w:val="24"/>
        </w:rPr>
        <w:t xml:space="preserve"> </w:t>
      </w:r>
      <w:r w:rsidRPr="002A781E">
        <w:rPr>
          <w:rFonts w:ascii="Arial" w:hAnsi="Arial" w:cs="Arial"/>
          <w:color w:val="000000"/>
          <w:szCs w:val="24"/>
        </w:rPr>
        <w:t>и</w:t>
      </w:r>
      <w:r w:rsidR="0032236F" w:rsidRPr="002A781E">
        <w:rPr>
          <w:rFonts w:ascii="Arial" w:hAnsi="Arial" w:cs="Arial"/>
          <w:color w:val="000000"/>
          <w:szCs w:val="24"/>
        </w:rPr>
        <w:t xml:space="preserve"> </w:t>
      </w:r>
      <w:r w:rsidRPr="002A781E">
        <w:rPr>
          <w:rFonts w:ascii="Arial" w:hAnsi="Arial" w:cs="Arial"/>
          <w:color w:val="000000"/>
          <w:szCs w:val="24"/>
        </w:rPr>
        <w:t>снятия</w:t>
      </w:r>
      <w:r w:rsidR="0032236F" w:rsidRPr="002A781E">
        <w:rPr>
          <w:rFonts w:ascii="Arial" w:hAnsi="Arial" w:cs="Arial"/>
          <w:color w:val="000000"/>
          <w:szCs w:val="24"/>
        </w:rPr>
        <w:t xml:space="preserve"> </w:t>
      </w:r>
      <w:r w:rsidRPr="002A781E">
        <w:rPr>
          <w:rFonts w:ascii="Arial" w:hAnsi="Arial" w:cs="Arial"/>
          <w:color w:val="000000"/>
          <w:szCs w:val="24"/>
        </w:rPr>
        <w:t>дисциплинарных</w:t>
      </w:r>
      <w:r w:rsidR="0032236F" w:rsidRPr="002A781E">
        <w:rPr>
          <w:rFonts w:ascii="Arial" w:hAnsi="Arial" w:cs="Arial"/>
          <w:color w:val="000000"/>
          <w:szCs w:val="24"/>
        </w:rPr>
        <w:t xml:space="preserve"> </w:t>
      </w:r>
      <w:r w:rsidRPr="002A781E">
        <w:rPr>
          <w:rFonts w:ascii="Arial" w:hAnsi="Arial" w:cs="Arial"/>
          <w:color w:val="000000"/>
          <w:szCs w:val="24"/>
        </w:rPr>
        <w:t>взысканий</w:t>
      </w:r>
      <w:r w:rsidR="0032236F" w:rsidRPr="002A781E">
        <w:rPr>
          <w:rFonts w:ascii="Arial" w:hAnsi="Arial" w:cs="Arial"/>
          <w:color w:val="000000"/>
          <w:szCs w:val="24"/>
        </w:rPr>
        <w:t xml:space="preserve"> </w:t>
      </w:r>
      <w:r w:rsidRPr="002A781E">
        <w:rPr>
          <w:rFonts w:ascii="Arial" w:hAnsi="Arial" w:cs="Arial"/>
          <w:color w:val="000000"/>
          <w:szCs w:val="24"/>
        </w:rPr>
        <w:t>определяется</w:t>
      </w:r>
      <w:r w:rsidR="0032236F" w:rsidRPr="002A781E">
        <w:rPr>
          <w:rFonts w:ascii="Arial" w:hAnsi="Arial" w:cs="Arial"/>
          <w:color w:val="000000"/>
          <w:szCs w:val="24"/>
        </w:rPr>
        <w:t xml:space="preserve"> </w:t>
      </w:r>
      <w:r w:rsidRPr="002A781E">
        <w:rPr>
          <w:rFonts w:ascii="Arial" w:hAnsi="Arial" w:cs="Arial"/>
          <w:color w:val="000000"/>
          <w:szCs w:val="24"/>
        </w:rPr>
        <w:t>трудовым</w:t>
      </w:r>
      <w:r w:rsidR="0032236F" w:rsidRPr="002A781E">
        <w:rPr>
          <w:rFonts w:ascii="Arial" w:hAnsi="Arial" w:cs="Arial"/>
          <w:color w:val="000000"/>
          <w:szCs w:val="24"/>
        </w:rPr>
        <w:t xml:space="preserve"> </w:t>
      </w:r>
      <w:r w:rsidRPr="002A781E">
        <w:rPr>
          <w:rFonts w:ascii="Arial" w:hAnsi="Arial" w:cs="Arial"/>
          <w:color w:val="000000"/>
          <w:szCs w:val="24"/>
        </w:rPr>
        <w:t>законодательством</w:t>
      </w:r>
      <w:r w:rsidR="0032236F" w:rsidRPr="002A781E">
        <w:rPr>
          <w:rFonts w:ascii="Arial" w:hAnsi="Arial" w:cs="Arial"/>
          <w:color w:val="000000"/>
          <w:szCs w:val="24"/>
        </w:rPr>
        <w:t xml:space="preserve"> </w:t>
      </w:r>
      <w:r w:rsidRPr="002A781E">
        <w:rPr>
          <w:rFonts w:ascii="Arial" w:hAnsi="Arial" w:cs="Arial"/>
          <w:color w:val="000000"/>
          <w:szCs w:val="24"/>
        </w:rPr>
        <w:t>Российской</w:t>
      </w:r>
      <w:r w:rsidR="0032236F" w:rsidRPr="002A781E">
        <w:rPr>
          <w:rFonts w:ascii="Arial" w:hAnsi="Arial" w:cs="Arial"/>
          <w:color w:val="000000"/>
          <w:szCs w:val="24"/>
        </w:rPr>
        <w:t xml:space="preserve"> </w:t>
      </w:r>
      <w:r w:rsidRPr="002A781E">
        <w:rPr>
          <w:rFonts w:ascii="Arial" w:hAnsi="Arial" w:cs="Arial"/>
          <w:color w:val="000000"/>
          <w:szCs w:val="24"/>
        </w:rPr>
        <w:t>Федерации.</w:t>
      </w:r>
    </w:p>
    <w:p w:rsidR="00A33ED6" w:rsidRPr="002A781E" w:rsidRDefault="00F95FE2" w:rsidP="002A781E">
      <w:pPr>
        <w:pStyle w:val="ConsPlusNormal"/>
        <w:ind w:firstLine="540"/>
        <w:jc w:val="center"/>
        <w:rPr>
          <w:bCs/>
          <w:color w:val="000000"/>
          <w:szCs w:val="24"/>
        </w:rPr>
      </w:pPr>
      <w:r w:rsidRPr="002A781E">
        <w:rPr>
          <w:bCs/>
          <w:color w:val="000000"/>
          <w:szCs w:val="24"/>
        </w:rPr>
        <w:t>5.</w:t>
      </w:r>
      <w:r w:rsidR="0032236F" w:rsidRPr="002A781E">
        <w:rPr>
          <w:bCs/>
          <w:color w:val="000000"/>
          <w:szCs w:val="24"/>
        </w:rPr>
        <w:t xml:space="preserve"> </w:t>
      </w:r>
      <w:r w:rsidRPr="002A781E">
        <w:rPr>
          <w:bCs/>
          <w:color w:val="000000"/>
          <w:szCs w:val="24"/>
        </w:rPr>
        <w:t>Поощрение</w:t>
      </w:r>
      <w:r w:rsidR="0032236F" w:rsidRPr="002A781E">
        <w:rPr>
          <w:bCs/>
          <w:color w:val="000000"/>
          <w:szCs w:val="24"/>
        </w:rPr>
        <w:t xml:space="preserve"> </w:t>
      </w:r>
      <w:r w:rsidRPr="002A781E">
        <w:rPr>
          <w:bCs/>
          <w:color w:val="000000"/>
          <w:szCs w:val="24"/>
        </w:rPr>
        <w:t>муниципального</w:t>
      </w:r>
      <w:r w:rsidR="0032236F" w:rsidRPr="002A781E">
        <w:rPr>
          <w:bCs/>
          <w:color w:val="000000"/>
          <w:szCs w:val="24"/>
        </w:rPr>
        <w:t xml:space="preserve"> </w:t>
      </w:r>
      <w:r w:rsidRPr="002A781E">
        <w:rPr>
          <w:bCs/>
          <w:color w:val="000000"/>
          <w:szCs w:val="24"/>
        </w:rPr>
        <w:t>служащего</w:t>
      </w:r>
    </w:p>
    <w:p w:rsidR="00F95FE2" w:rsidRPr="002A781E" w:rsidRDefault="00F95FE2" w:rsidP="002A781E">
      <w:pPr>
        <w:pStyle w:val="ConsPlusNormal"/>
        <w:ind w:firstLine="540"/>
        <w:jc w:val="both"/>
        <w:rPr>
          <w:color w:val="000000"/>
          <w:szCs w:val="24"/>
        </w:rPr>
      </w:pPr>
      <w:r w:rsidRPr="002A781E">
        <w:rPr>
          <w:color w:val="000000"/>
          <w:szCs w:val="24"/>
        </w:rPr>
        <w:t>5.1.</w:t>
      </w:r>
      <w:r w:rsidR="0032236F" w:rsidRPr="002A781E">
        <w:rPr>
          <w:color w:val="000000"/>
          <w:szCs w:val="24"/>
        </w:rPr>
        <w:t xml:space="preserve"> </w:t>
      </w:r>
      <w:r w:rsidRPr="002A781E">
        <w:rPr>
          <w:color w:val="000000"/>
          <w:szCs w:val="24"/>
        </w:rPr>
        <w:t>Виды</w:t>
      </w:r>
      <w:r w:rsidR="0032236F" w:rsidRPr="002A781E">
        <w:rPr>
          <w:color w:val="000000"/>
          <w:szCs w:val="24"/>
        </w:rPr>
        <w:t xml:space="preserve"> </w:t>
      </w:r>
      <w:r w:rsidRPr="002A781E">
        <w:rPr>
          <w:color w:val="000000"/>
          <w:szCs w:val="24"/>
        </w:rPr>
        <w:t>поощрения</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порядок</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применения</w:t>
      </w:r>
      <w:r w:rsidR="0032236F" w:rsidRPr="002A781E">
        <w:rPr>
          <w:color w:val="000000"/>
          <w:szCs w:val="24"/>
        </w:rPr>
        <w:t xml:space="preserve"> </w:t>
      </w:r>
      <w:r w:rsidRPr="002A781E">
        <w:rPr>
          <w:color w:val="000000"/>
          <w:szCs w:val="24"/>
        </w:rPr>
        <w:t>устанавливаются</w:t>
      </w:r>
      <w:r w:rsidR="0032236F" w:rsidRPr="002A781E">
        <w:rPr>
          <w:color w:val="000000"/>
          <w:szCs w:val="24"/>
        </w:rPr>
        <w:t xml:space="preserve"> </w:t>
      </w:r>
      <w:r w:rsidRPr="002A781E">
        <w:rPr>
          <w:color w:val="000000"/>
          <w:szCs w:val="24"/>
        </w:rPr>
        <w:t>муниципальными</w:t>
      </w:r>
      <w:r w:rsidR="0032236F" w:rsidRPr="002A781E">
        <w:rPr>
          <w:color w:val="000000"/>
          <w:szCs w:val="24"/>
        </w:rPr>
        <w:t xml:space="preserve"> </w:t>
      </w:r>
      <w:r w:rsidRPr="002A781E">
        <w:rPr>
          <w:color w:val="000000"/>
          <w:szCs w:val="24"/>
        </w:rPr>
        <w:t>правовыми</w:t>
      </w:r>
      <w:r w:rsidR="0032236F" w:rsidRPr="002A781E">
        <w:rPr>
          <w:color w:val="000000"/>
          <w:szCs w:val="24"/>
        </w:rPr>
        <w:t xml:space="preserve"> </w:t>
      </w:r>
      <w:r w:rsidRPr="002A781E">
        <w:rPr>
          <w:color w:val="000000"/>
          <w:szCs w:val="24"/>
        </w:rPr>
        <w:t>актами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соответствии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федеральными</w:t>
      </w:r>
      <w:r w:rsidR="0032236F" w:rsidRPr="002A781E">
        <w:rPr>
          <w:color w:val="000000"/>
          <w:szCs w:val="24"/>
        </w:rPr>
        <w:t xml:space="preserve"> </w:t>
      </w:r>
      <w:r w:rsidRPr="002A781E">
        <w:rPr>
          <w:color w:val="000000"/>
          <w:szCs w:val="24"/>
        </w:rPr>
        <w:t>законами</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настоящим</w:t>
      </w:r>
      <w:r w:rsidR="0032236F" w:rsidRPr="002A781E">
        <w:rPr>
          <w:color w:val="000000"/>
          <w:szCs w:val="24"/>
        </w:rPr>
        <w:t xml:space="preserve"> </w:t>
      </w:r>
      <w:r w:rsidRPr="002A781E">
        <w:rPr>
          <w:color w:val="000000"/>
          <w:szCs w:val="24"/>
        </w:rPr>
        <w:t>Законом.</w:t>
      </w:r>
    </w:p>
    <w:p w:rsidR="00F95FE2" w:rsidRPr="002A781E" w:rsidRDefault="00F95FE2" w:rsidP="002A781E">
      <w:pPr>
        <w:pStyle w:val="ConsPlusNormal"/>
        <w:ind w:firstLine="540"/>
        <w:jc w:val="both"/>
        <w:rPr>
          <w:color w:val="000000"/>
          <w:szCs w:val="24"/>
        </w:rPr>
      </w:pPr>
      <w:r w:rsidRPr="002A781E">
        <w:rPr>
          <w:color w:val="000000"/>
          <w:szCs w:val="24"/>
        </w:rPr>
        <w:t>5.2.</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безупречную</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эффективную</w:t>
      </w:r>
      <w:r w:rsidR="0032236F" w:rsidRPr="002A781E">
        <w:rPr>
          <w:color w:val="000000"/>
          <w:szCs w:val="24"/>
        </w:rPr>
        <w:t xml:space="preserve"> </w:t>
      </w:r>
      <w:r w:rsidRPr="002A781E">
        <w:rPr>
          <w:color w:val="000000"/>
          <w:szCs w:val="24"/>
        </w:rPr>
        <w:t>муниципальную</w:t>
      </w:r>
      <w:r w:rsidR="0032236F" w:rsidRPr="002A781E">
        <w:rPr>
          <w:color w:val="000000"/>
          <w:szCs w:val="24"/>
        </w:rPr>
        <w:t xml:space="preserve"> </w:t>
      </w:r>
      <w:r w:rsidRPr="002A781E">
        <w:rPr>
          <w:color w:val="000000"/>
          <w:szCs w:val="24"/>
        </w:rPr>
        <w:t>службу</w:t>
      </w:r>
      <w:r w:rsidR="0032236F" w:rsidRPr="002A781E">
        <w:rPr>
          <w:color w:val="000000"/>
          <w:szCs w:val="24"/>
        </w:rPr>
        <w:t xml:space="preserve"> </w:t>
      </w:r>
      <w:r w:rsidRPr="002A781E">
        <w:rPr>
          <w:color w:val="000000"/>
          <w:szCs w:val="24"/>
        </w:rPr>
        <w:t>могут</w:t>
      </w:r>
      <w:r w:rsidR="0032236F" w:rsidRPr="002A781E">
        <w:rPr>
          <w:color w:val="000000"/>
          <w:szCs w:val="24"/>
        </w:rPr>
        <w:t xml:space="preserve"> </w:t>
      </w:r>
      <w:r w:rsidRPr="002A781E">
        <w:rPr>
          <w:color w:val="000000"/>
          <w:szCs w:val="24"/>
        </w:rPr>
        <w:t>применяться</w:t>
      </w:r>
      <w:r w:rsidR="0032236F" w:rsidRPr="002A781E">
        <w:rPr>
          <w:color w:val="000000"/>
          <w:szCs w:val="24"/>
        </w:rPr>
        <w:t xml:space="preserve"> </w:t>
      </w:r>
      <w:r w:rsidRPr="002A781E">
        <w:rPr>
          <w:color w:val="000000"/>
          <w:szCs w:val="24"/>
        </w:rPr>
        <w:t>следующие</w:t>
      </w:r>
      <w:r w:rsidR="0032236F" w:rsidRPr="002A781E">
        <w:rPr>
          <w:color w:val="000000"/>
          <w:szCs w:val="24"/>
        </w:rPr>
        <w:t xml:space="preserve"> </w:t>
      </w:r>
      <w:r w:rsidRPr="002A781E">
        <w:rPr>
          <w:color w:val="000000"/>
          <w:szCs w:val="24"/>
        </w:rPr>
        <w:t>виды</w:t>
      </w:r>
      <w:r w:rsidR="0032236F" w:rsidRPr="002A781E">
        <w:rPr>
          <w:color w:val="000000"/>
          <w:szCs w:val="24"/>
        </w:rPr>
        <w:t xml:space="preserve"> </w:t>
      </w:r>
      <w:r w:rsidRPr="002A781E">
        <w:rPr>
          <w:color w:val="000000"/>
          <w:szCs w:val="24"/>
        </w:rPr>
        <w:t>поощрения:</w:t>
      </w:r>
    </w:p>
    <w:p w:rsidR="00F95FE2" w:rsidRPr="002A781E" w:rsidRDefault="00F95FE2" w:rsidP="002A781E">
      <w:pPr>
        <w:pStyle w:val="ConsPlusNormal"/>
        <w:ind w:firstLine="540"/>
        <w:jc w:val="both"/>
        <w:rPr>
          <w:color w:val="000000"/>
          <w:szCs w:val="24"/>
        </w:rPr>
      </w:pPr>
      <w:r w:rsidRPr="002A781E">
        <w:rPr>
          <w:color w:val="000000"/>
          <w:szCs w:val="24"/>
        </w:rPr>
        <w:t>1)</w:t>
      </w:r>
      <w:r w:rsidR="0032236F" w:rsidRPr="002A781E">
        <w:rPr>
          <w:color w:val="000000"/>
          <w:szCs w:val="24"/>
        </w:rPr>
        <w:t xml:space="preserve"> </w:t>
      </w:r>
      <w:r w:rsidRPr="002A781E">
        <w:rPr>
          <w:color w:val="000000"/>
          <w:szCs w:val="24"/>
        </w:rPr>
        <w:t>объявление</w:t>
      </w:r>
      <w:r w:rsidR="0032236F" w:rsidRPr="002A781E">
        <w:rPr>
          <w:color w:val="000000"/>
          <w:szCs w:val="24"/>
        </w:rPr>
        <w:t xml:space="preserve"> </w:t>
      </w:r>
      <w:r w:rsidRPr="002A781E">
        <w:rPr>
          <w:color w:val="000000"/>
          <w:szCs w:val="24"/>
        </w:rPr>
        <w:t>благодарности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выплатой</w:t>
      </w:r>
      <w:r w:rsidR="0032236F" w:rsidRPr="002A781E">
        <w:rPr>
          <w:color w:val="000000"/>
          <w:szCs w:val="24"/>
        </w:rPr>
        <w:t xml:space="preserve"> </w:t>
      </w:r>
      <w:r w:rsidRPr="002A781E">
        <w:rPr>
          <w:color w:val="000000"/>
          <w:szCs w:val="24"/>
        </w:rPr>
        <w:t>единовременного</w:t>
      </w:r>
      <w:r w:rsidR="0032236F" w:rsidRPr="002A781E">
        <w:rPr>
          <w:color w:val="000000"/>
          <w:szCs w:val="24"/>
        </w:rPr>
        <w:t xml:space="preserve"> </w:t>
      </w:r>
      <w:r w:rsidRPr="002A781E">
        <w:rPr>
          <w:color w:val="000000"/>
          <w:szCs w:val="24"/>
        </w:rPr>
        <w:t>поощрения;</w:t>
      </w:r>
    </w:p>
    <w:p w:rsidR="00F95FE2" w:rsidRPr="002A781E" w:rsidRDefault="00F95FE2" w:rsidP="002A781E">
      <w:pPr>
        <w:pStyle w:val="ConsPlusNormal"/>
        <w:ind w:firstLine="540"/>
        <w:jc w:val="both"/>
        <w:rPr>
          <w:color w:val="000000"/>
          <w:szCs w:val="24"/>
        </w:rPr>
      </w:pPr>
      <w:r w:rsidRPr="002A781E">
        <w:rPr>
          <w:color w:val="000000"/>
          <w:szCs w:val="24"/>
        </w:rPr>
        <w:t>2)</w:t>
      </w:r>
      <w:r w:rsidR="0032236F" w:rsidRPr="002A781E">
        <w:rPr>
          <w:color w:val="000000"/>
          <w:szCs w:val="24"/>
        </w:rPr>
        <w:t xml:space="preserve"> </w:t>
      </w:r>
      <w:r w:rsidRPr="002A781E">
        <w:rPr>
          <w:color w:val="000000"/>
          <w:szCs w:val="24"/>
        </w:rPr>
        <w:t>награждение</w:t>
      </w:r>
      <w:r w:rsidR="0032236F" w:rsidRPr="002A781E">
        <w:rPr>
          <w:color w:val="000000"/>
          <w:szCs w:val="24"/>
        </w:rPr>
        <w:t xml:space="preserve"> </w:t>
      </w:r>
      <w:r w:rsidRPr="002A781E">
        <w:rPr>
          <w:color w:val="000000"/>
          <w:szCs w:val="24"/>
        </w:rPr>
        <w:t>почетной</w:t>
      </w:r>
      <w:r w:rsidR="0032236F" w:rsidRPr="002A781E">
        <w:rPr>
          <w:color w:val="000000"/>
          <w:szCs w:val="24"/>
        </w:rPr>
        <w:t xml:space="preserve"> </w:t>
      </w:r>
      <w:r w:rsidRPr="002A781E">
        <w:rPr>
          <w:color w:val="000000"/>
          <w:szCs w:val="24"/>
        </w:rPr>
        <w:t>грамотой</w:t>
      </w:r>
      <w:r w:rsidR="0032236F" w:rsidRPr="002A781E">
        <w:rPr>
          <w:color w:val="000000"/>
          <w:szCs w:val="24"/>
        </w:rPr>
        <w:t xml:space="preserve"> </w:t>
      </w:r>
      <w:r w:rsidRPr="002A781E">
        <w:rPr>
          <w:color w:val="000000"/>
          <w:szCs w:val="24"/>
        </w:rPr>
        <w:t>органа</w:t>
      </w:r>
      <w:r w:rsidR="0032236F" w:rsidRPr="002A781E">
        <w:rPr>
          <w:color w:val="000000"/>
          <w:szCs w:val="24"/>
        </w:rPr>
        <w:t xml:space="preserve"> </w:t>
      </w:r>
      <w:r w:rsidRPr="002A781E">
        <w:rPr>
          <w:color w:val="000000"/>
          <w:szCs w:val="24"/>
        </w:rPr>
        <w:t>местного</w:t>
      </w:r>
      <w:r w:rsidR="0032236F" w:rsidRPr="002A781E">
        <w:rPr>
          <w:color w:val="000000"/>
          <w:szCs w:val="24"/>
        </w:rPr>
        <w:t xml:space="preserve"> </w:t>
      </w:r>
      <w:r w:rsidRPr="002A781E">
        <w:rPr>
          <w:color w:val="000000"/>
          <w:szCs w:val="24"/>
        </w:rPr>
        <w:t>самоуправления</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выплатой</w:t>
      </w:r>
      <w:r w:rsidR="0032236F" w:rsidRPr="002A781E">
        <w:rPr>
          <w:color w:val="000000"/>
          <w:szCs w:val="24"/>
        </w:rPr>
        <w:t xml:space="preserve"> </w:t>
      </w:r>
      <w:r w:rsidRPr="002A781E">
        <w:rPr>
          <w:color w:val="000000"/>
          <w:szCs w:val="24"/>
        </w:rPr>
        <w:t>единовременного</w:t>
      </w:r>
      <w:r w:rsidR="0032236F" w:rsidRPr="002A781E">
        <w:rPr>
          <w:color w:val="000000"/>
          <w:szCs w:val="24"/>
        </w:rPr>
        <w:t xml:space="preserve"> </w:t>
      </w:r>
      <w:r w:rsidRPr="002A781E">
        <w:rPr>
          <w:color w:val="000000"/>
          <w:szCs w:val="24"/>
        </w:rPr>
        <w:t>поощрения</w:t>
      </w:r>
      <w:r w:rsidR="0032236F" w:rsidRPr="002A781E">
        <w:rPr>
          <w:color w:val="000000"/>
          <w:szCs w:val="24"/>
        </w:rPr>
        <w:t xml:space="preserve"> </w:t>
      </w:r>
      <w:r w:rsidRPr="002A781E">
        <w:rPr>
          <w:color w:val="000000"/>
          <w:szCs w:val="24"/>
        </w:rPr>
        <w:t>или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вручением</w:t>
      </w:r>
      <w:r w:rsidR="0032236F" w:rsidRPr="002A781E">
        <w:rPr>
          <w:color w:val="000000"/>
          <w:szCs w:val="24"/>
        </w:rPr>
        <w:t xml:space="preserve"> </w:t>
      </w:r>
      <w:r w:rsidRPr="002A781E">
        <w:rPr>
          <w:color w:val="000000"/>
          <w:szCs w:val="24"/>
        </w:rPr>
        <w:t>ценного</w:t>
      </w:r>
      <w:r w:rsidR="0032236F" w:rsidRPr="002A781E">
        <w:rPr>
          <w:color w:val="000000"/>
          <w:szCs w:val="24"/>
        </w:rPr>
        <w:t xml:space="preserve"> </w:t>
      </w:r>
      <w:r w:rsidRPr="002A781E">
        <w:rPr>
          <w:color w:val="000000"/>
          <w:szCs w:val="24"/>
        </w:rPr>
        <w:t>подарка;</w:t>
      </w:r>
    </w:p>
    <w:p w:rsidR="00F95FE2" w:rsidRPr="002A781E" w:rsidRDefault="00F95FE2" w:rsidP="002A781E">
      <w:pPr>
        <w:pStyle w:val="ConsPlusNormal"/>
        <w:ind w:firstLine="540"/>
        <w:jc w:val="both"/>
        <w:rPr>
          <w:color w:val="000000"/>
          <w:szCs w:val="24"/>
        </w:rPr>
      </w:pPr>
      <w:r w:rsidRPr="002A781E">
        <w:rPr>
          <w:color w:val="000000"/>
          <w:szCs w:val="24"/>
        </w:rPr>
        <w:t>3)</w:t>
      </w:r>
      <w:r w:rsidR="0032236F" w:rsidRPr="002A781E">
        <w:rPr>
          <w:color w:val="000000"/>
          <w:szCs w:val="24"/>
        </w:rPr>
        <w:t xml:space="preserve"> </w:t>
      </w:r>
      <w:r w:rsidRPr="002A781E">
        <w:rPr>
          <w:color w:val="000000"/>
          <w:szCs w:val="24"/>
        </w:rPr>
        <w:t>выплата</w:t>
      </w:r>
      <w:r w:rsidR="0032236F" w:rsidRPr="002A781E">
        <w:rPr>
          <w:color w:val="000000"/>
          <w:szCs w:val="24"/>
        </w:rPr>
        <w:t xml:space="preserve"> </w:t>
      </w:r>
      <w:r w:rsidRPr="002A781E">
        <w:rPr>
          <w:color w:val="000000"/>
          <w:szCs w:val="24"/>
        </w:rPr>
        <w:t>единовременного</w:t>
      </w:r>
      <w:r w:rsidR="0032236F" w:rsidRPr="002A781E">
        <w:rPr>
          <w:color w:val="000000"/>
          <w:szCs w:val="24"/>
        </w:rPr>
        <w:t xml:space="preserve"> </w:t>
      </w:r>
      <w:r w:rsidRPr="002A781E">
        <w:rPr>
          <w:color w:val="000000"/>
          <w:szCs w:val="24"/>
        </w:rPr>
        <w:t>поощрения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связи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выходом</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государственную</w:t>
      </w:r>
      <w:r w:rsidR="0032236F" w:rsidRPr="002A781E">
        <w:rPr>
          <w:color w:val="000000"/>
          <w:szCs w:val="24"/>
        </w:rPr>
        <w:t xml:space="preserve"> </w:t>
      </w:r>
      <w:r w:rsidRPr="002A781E">
        <w:rPr>
          <w:color w:val="000000"/>
          <w:szCs w:val="24"/>
        </w:rPr>
        <w:t>пенсию;</w:t>
      </w:r>
    </w:p>
    <w:p w:rsidR="00F95FE2" w:rsidRPr="002A781E" w:rsidRDefault="00F95FE2" w:rsidP="002A781E">
      <w:pPr>
        <w:pStyle w:val="ConsPlusNormal"/>
        <w:ind w:firstLine="540"/>
        <w:jc w:val="both"/>
        <w:rPr>
          <w:color w:val="000000"/>
          <w:szCs w:val="24"/>
        </w:rPr>
      </w:pPr>
      <w:r w:rsidRPr="002A781E">
        <w:rPr>
          <w:color w:val="000000"/>
          <w:szCs w:val="24"/>
        </w:rPr>
        <w:t>4)</w:t>
      </w:r>
      <w:r w:rsidR="0032236F" w:rsidRPr="002A781E">
        <w:rPr>
          <w:color w:val="000000"/>
          <w:szCs w:val="24"/>
        </w:rPr>
        <w:t xml:space="preserve"> </w:t>
      </w:r>
      <w:r w:rsidRPr="002A781E">
        <w:rPr>
          <w:color w:val="000000"/>
          <w:szCs w:val="24"/>
        </w:rPr>
        <w:t>иные</w:t>
      </w:r>
      <w:r w:rsidR="0032236F" w:rsidRPr="002A781E">
        <w:rPr>
          <w:color w:val="000000"/>
          <w:szCs w:val="24"/>
        </w:rPr>
        <w:t xml:space="preserve"> </w:t>
      </w:r>
      <w:r w:rsidRPr="002A781E">
        <w:rPr>
          <w:color w:val="000000"/>
          <w:szCs w:val="24"/>
        </w:rPr>
        <w:t>виды</w:t>
      </w:r>
      <w:r w:rsidR="0032236F" w:rsidRPr="002A781E">
        <w:rPr>
          <w:color w:val="000000"/>
          <w:szCs w:val="24"/>
        </w:rPr>
        <w:t xml:space="preserve"> </w:t>
      </w:r>
      <w:r w:rsidRPr="002A781E">
        <w:rPr>
          <w:color w:val="000000"/>
          <w:szCs w:val="24"/>
        </w:rPr>
        <w:t>поощрения</w:t>
      </w:r>
      <w:r w:rsidR="0032236F" w:rsidRPr="002A781E">
        <w:rPr>
          <w:color w:val="000000"/>
          <w:szCs w:val="24"/>
        </w:rPr>
        <w:t xml:space="preserve"> </w:t>
      </w:r>
      <w:r w:rsidRPr="002A781E">
        <w:rPr>
          <w:color w:val="000000"/>
          <w:szCs w:val="24"/>
        </w:rPr>
        <w:t>органа</w:t>
      </w:r>
      <w:r w:rsidR="0032236F" w:rsidRPr="002A781E">
        <w:rPr>
          <w:color w:val="000000"/>
          <w:szCs w:val="24"/>
        </w:rPr>
        <w:t xml:space="preserve"> </w:t>
      </w:r>
      <w:r w:rsidRPr="002A781E">
        <w:rPr>
          <w:color w:val="000000"/>
          <w:szCs w:val="24"/>
        </w:rPr>
        <w:t>местного</w:t>
      </w:r>
      <w:r w:rsidR="0032236F" w:rsidRPr="002A781E">
        <w:rPr>
          <w:color w:val="000000"/>
          <w:szCs w:val="24"/>
        </w:rPr>
        <w:t xml:space="preserve"> </w:t>
      </w:r>
      <w:r w:rsidRPr="002A781E">
        <w:rPr>
          <w:color w:val="000000"/>
          <w:szCs w:val="24"/>
        </w:rPr>
        <w:t>самоуправления.</w:t>
      </w:r>
    </w:p>
    <w:p w:rsidR="00F95FE2" w:rsidRPr="002A781E" w:rsidRDefault="00F95FE2" w:rsidP="002A781E">
      <w:pPr>
        <w:pStyle w:val="ConsPlusNormal"/>
        <w:ind w:firstLine="540"/>
        <w:jc w:val="both"/>
        <w:rPr>
          <w:color w:val="000000"/>
          <w:szCs w:val="24"/>
        </w:rPr>
      </w:pPr>
      <w:r w:rsidRPr="002A781E">
        <w:rPr>
          <w:color w:val="000000"/>
          <w:szCs w:val="24"/>
        </w:rPr>
        <w:t>5.3.</w:t>
      </w:r>
      <w:r w:rsidR="0032236F" w:rsidRPr="002A781E">
        <w:rPr>
          <w:color w:val="000000"/>
          <w:szCs w:val="24"/>
        </w:rPr>
        <w:t xml:space="preserve"> </w:t>
      </w:r>
      <w:r w:rsidRPr="002A781E">
        <w:rPr>
          <w:color w:val="000000"/>
          <w:szCs w:val="24"/>
        </w:rPr>
        <w:t>Решение</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поощрении</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принимается</w:t>
      </w:r>
      <w:r w:rsidR="0032236F" w:rsidRPr="002A781E">
        <w:rPr>
          <w:color w:val="000000"/>
          <w:szCs w:val="24"/>
        </w:rPr>
        <w:t xml:space="preserve"> </w:t>
      </w:r>
      <w:r w:rsidRPr="002A781E">
        <w:rPr>
          <w:color w:val="000000"/>
          <w:szCs w:val="24"/>
        </w:rPr>
        <w:t>представителем</w:t>
      </w:r>
      <w:r w:rsidR="0032236F" w:rsidRPr="002A781E">
        <w:rPr>
          <w:color w:val="000000"/>
          <w:szCs w:val="24"/>
        </w:rPr>
        <w:t xml:space="preserve"> </w:t>
      </w:r>
      <w:r w:rsidRPr="002A781E">
        <w:rPr>
          <w:color w:val="000000"/>
          <w:szCs w:val="24"/>
        </w:rPr>
        <w:t>нанимателя.</w:t>
      </w:r>
    </w:p>
    <w:p w:rsidR="00A33ED6" w:rsidRPr="002A781E" w:rsidRDefault="00F95FE2" w:rsidP="002A781E">
      <w:pPr>
        <w:pStyle w:val="aff6"/>
        <w:ind w:firstLine="567"/>
        <w:rPr>
          <w:rFonts w:cs="Arial"/>
          <w:color w:val="000000"/>
          <w:szCs w:val="24"/>
        </w:rPr>
      </w:pPr>
      <w:r w:rsidRPr="002A781E">
        <w:rPr>
          <w:rFonts w:cs="Arial"/>
          <w:color w:val="000000"/>
          <w:szCs w:val="24"/>
        </w:rPr>
        <w:t>5.4.</w:t>
      </w:r>
      <w:r w:rsidR="0032236F" w:rsidRPr="002A781E">
        <w:rPr>
          <w:rFonts w:cs="Arial"/>
          <w:color w:val="000000"/>
          <w:szCs w:val="24"/>
        </w:rPr>
        <w:t xml:space="preserve"> </w:t>
      </w:r>
      <w:r w:rsidRPr="002A781E">
        <w:rPr>
          <w:rFonts w:cs="Arial"/>
          <w:color w:val="000000"/>
          <w:szCs w:val="24"/>
        </w:rPr>
        <w:t>Выплата</w:t>
      </w:r>
      <w:r w:rsidR="0032236F" w:rsidRPr="002A781E">
        <w:rPr>
          <w:rFonts w:cs="Arial"/>
          <w:color w:val="000000"/>
          <w:szCs w:val="24"/>
        </w:rPr>
        <w:t xml:space="preserve"> </w:t>
      </w:r>
      <w:r w:rsidRPr="002A781E">
        <w:rPr>
          <w:rFonts w:cs="Arial"/>
          <w:color w:val="000000"/>
          <w:szCs w:val="24"/>
        </w:rPr>
        <w:t>муниципальному</w:t>
      </w:r>
      <w:r w:rsidR="0032236F" w:rsidRPr="002A781E">
        <w:rPr>
          <w:rFonts w:cs="Arial"/>
          <w:color w:val="000000"/>
          <w:szCs w:val="24"/>
        </w:rPr>
        <w:t xml:space="preserve"> </w:t>
      </w:r>
      <w:r w:rsidRPr="002A781E">
        <w:rPr>
          <w:rFonts w:cs="Arial"/>
          <w:color w:val="000000"/>
          <w:szCs w:val="24"/>
        </w:rPr>
        <w:t>служащему</w:t>
      </w:r>
      <w:r w:rsidR="0032236F" w:rsidRPr="002A781E">
        <w:rPr>
          <w:rFonts w:cs="Arial"/>
          <w:color w:val="000000"/>
          <w:szCs w:val="24"/>
        </w:rPr>
        <w:t xml:space="preserve"> </w:t>
      </w:r>
      <w:r w:rsidRPr="002A781E">
        <w:rPr>
          <w:rFonts w:cs="Arial"/>
          <w:color w:val="000000"/>
          <w:szCs w:val="24"/>
        </w:rPr>
        <w:t>единовременного</w:t>
      </w:r>
      <w:r w:rsidR="0032236F" w:rsidRPr="002A781E">
        <w:rPr>
          <w:rFonts w:cs="Arial"/>
          <w:color w:val="000000"/>
          <w:szCs w:val="24"/>
        </w:rPr>
        <w:t xml:space="preserve"> </w:t>
      </w:r>
      <w:r w:rsidRPr="002A781E">
        <w:rPr>
          <w:rFonts w:cs="Arial"/>
          <w:color w:val="000000"/>
          <w:szCs w:val="24"/>
        </w:rPr>
        <w:t>поощрения,</w:t>
      </w:r>
      <w:r w:rsidR="0032236F" w:rsidRPr="002A781E">
        <w:rPr>
          <w:rFonts w:cs="Arial"/>
          <w:color w:val="000000"/>
          <w:szCs w:val="24"/>
        </w:rPr>
        <w:t xml:space="preserve"> </w:t>
      </w:r>
      <w:r w:rsidRPr="002A781E">
        <w:rPr>
          <w:rFonts w:cs="Arial"/>
          <w:color w:val="000000"/>
          <w:szCs w:val="24"/>
        </w:rPr>
        <w:t>производится</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порядке</w:t>
      </w:r>
      <w:r w:rsidR="0032236F" w:rsidRPr="002A781E">
        <w:rPr>
          <w:rFonts w:cs="Arial"/>
          <w:color w:val="000000"/>
          <w:szCs w:val="24"/>
        </w:rPr>
        <w:t xml:space="preserve"> </w:t>
      </w:r>
      <w:r w:rsidRPr="002A781E">
        <w:rPr>
          <w:rFonts w:cs="Arial"/>
          <w:color w:val="000000"/>
          <w:szCs w:val="24"/>
        </w:rPr>
        <w:t>и</w:t>
      </w:r>
      <w:r w:rsidR="0032236F" w:rsidRPr="002A781E">
        <w:rPr>
          <w:rFonts w:cs="Arial"/>
          <w:color w:val="000000"/>
          <w:szCs w:val="24"/>
        </w:rPr>
        <w:t xml:space="preserve"> </w:t>
      </w:r>
      <w:r w:rsidRPr="002A781E">
        <w:rPr>
          <w:rFonts w:cs="Arial"/>
          <w:color w:val="000000"/>
          <w:szCs w:val="24"/>
        </w:rPr>
        <w:t>размерах,</w:t>
      </w:r>
      <w:r w:rsidR="0032236F" w:rsidRPr="002A781E">
        <w:rPr>
          <w:rFonts w:cs="Arial"/>
          <w:color w:val="000000"/>
          <w:szCs w:val="24"/>
        </w:rPr>
        <w:t xml:space="preserve"> </w:t>
      </w:r>
      <w:r w:rsidRPr="002A781E">
        <w:rPr>
          <w:rFonts w:cs="Arial"/>
          <w:color w:val="000000"/>
          <w:szCs w:val="24"/>
        </w:rPr>
        <w:t>утверждаемых</w:t>
      </w:r>
      <w:r w:rsidR="0032236F" w:rsidRPr="002A781E">
        <w:rPr>
          <w:rFonts w:cs="Arial"/>
          <w:color w:val="000000"/>
          <w:szCs w:val="24"/>
        </w:rPr>
        <w:t xml:space="preserve"> </w:t>
      </w:r>
      <w:r w:rsidRPr="002A781E">
        <w:rPr>
          <w:rFonts w:cs="Arial"/>
          <w:color w:val="000000"/>
          <w:szCs w:val="24"/>
        </w:rPr>
        <w:t>представителем</w:t>
      </w:r>
      <w:r w:rsidR="0032236F" w:rsidRPr="002A781E">
        <w:rPr>
          <w:rFonts w:cs="Arial"/>
          <w:color w:val="000000"/>
          <w:szCs w:val="24"/>
        </w:rPr>
        <w:t xml:space="preserve"> </w:t>
      </w:r>
      <w:r w:rsidRPr="002A781E">
        <w:rPr>
          <w:rFonts w:cs="Arial"/>
          <w:color w:val="000000"/>
          <w:szCs w:val="24"/>
        </w:rPr>
        <w:t>нанимателя</w:t>
      </w:r>
      <w:r w:rsidR="0032236F" w:rsidRPr="002A781E">
        <w:rPr>
          <w:rFonts w:cs="Arial"/>
          <w:color w:val="000000"/>
          <w:szCs w:val="24"/>
        </w:rPr>
        <w:t xml:space="preserve"> </w:t>
      </w:r>
      <w:r w:rsidRPr="002A781E">
        <w:rPr>
          <w:rFonts w:cs="Arial"/>
          <w:color w:val="000000"/>
          <w:szCs w:val="24"/>
        </w:rPr>
        <w:t>в</w:t>
      </w:r>
      <w:r w:rsidR="0032236F" w:rsidRPr="002A781E">
        <w:rPr>
          <w:rFonts w:cs="Arial"/>
          <w:color w:val="000000"/>
          <w:szCs w:val="24"/>
        </w:rPr>
        <w:t xml:space="preserve"> </w:t>
      </w:r>
      <w:r w:rsidRPr="002A781E">
        <w:rPr>
          <w:rFonts w:cs="Arial"/>
          <w:color w:val="000000"/>
          <w:szCs w:val="24"/>
        </w:rPr>
        <w:t>пределах</w:t>
      </w:r>
      <w:r w:rsidR="0032236F" w:rsidRPr="002A781E">
        <w:rPr>
          <w:rFonts w:cs="Arial"/>
          <w:color w:val="000000"/>
          <w:szCs w:val="24"/>
        </w:rPr>
        <w:t xml:space="preserve"> </w:t>
      </w:r>
      <w:r w:rsidRPr="002A781E">
        <w:rPr>
          <w:rFonts w:cs="Arial"/>
          <w:color w:val="000000"/>
          <w:szCs w:val="24"/>
        </w:rPr>
        <w:t>установленного</w:t>
      </w:r>
      <w:r w:rsidR="0032236F" w:rsidRPr="002A781E">
        <w:rPr>
          <w:rFonts w:cs="Arial"/>
          <w:color w:val="000000"/>
          <w:szCs w:val="24"/>
        </w:rPr>
        <w:t xml:space="preserve"> </w:t>
      </w:r>
      <w:r w:rsidRPr="002A781E">
        <w:rPr>
          <w:rFonts w:cs="Arial"/>
          <w:color w:val="000000"/>
          <w:szCs w:val="24"/>
        </w:rPr>
        <w:t>фонда</w:t>
      </w:r>
      <w:r w:rsidR="0032236F" w:rsidRPr="002A781E">
        <w:rPr>
          <w:rFonts w:cs="Arial"/>
          <w:color w:val="000000"/>
          <w:szCs w:val="24"/>
        </w:rPr>
        <w:t xml:space="preserve"> </w:t>
      </w:r>
      <w:r w:rsidRPr="002A781E">
        <w:rPr>
          <w:rFonts w:cs="Arial"/>
          <w:color w:val="000000"/>
          <w:szCs w:val="24"/>
        </w:rPr>
        <w:t>оплаты</w:t>
      </w:r>
      <w:r w:rsidR="0032236F" w:rsidRPr="002A781E">
        <w:rPr>
          <w:rFonts w:cs="Arial"/>
          <w:color w:val="000000"/>
          <w:szCs w:val="24"/>
        </w:rPr>
        <w:t xml:space="preserve"> </w:t>
      </w:r>
      <w:r w:rsidRPr="002A781E">
        <w:rPr>
          <w:rFonts w:cs="Arial"/>
          <w:color w:val="000000"/>
          <w:szCs w:val="24"/>
        </w:rPr>
        <w:t>труда</w:t>
      </w:r>
      <w:r w:rsidR="0032236F" w:rsidRPr="002A781E">
        <w:rPr>
          <w:rFonts w:cs="Arial"/>
          <w:color w:val="000000"/>
          <w:szCs w:val="24"/>
        </w:rPr>
        <w:t xml:space="preserve"> </w:t>
      </w:r>
      <w:r w:rsidRPr="002A781E">
        <w:rPr>
          <w:rFonts w:cs="Arial"/>
          <w:color w:val="000000"/>
          <w:szCs w:val="24"/>
        </w:rPr>
        <w:t>муниципальных</w:t>
      </w:r>
      <w:r w:rsidR="0032236F" w:rsidRPr="002A781E">
        <w:rPr>
          <w:rFonts w:cs="Arial"/>
          <w:color w:val="000000"/>
          <w:szCs w:val="24"/>
        </w:rPr>
        <w:t xml:space="preserve"> </w:t>
      </w:r>
      <w:r w:rsidRPr="002A781E">
        <w:rPr>
          <w:rFonts w:cs="Arial"/>
          <w:color w:val="000000"/>
          <w:szCs w:val="24"/>
        </w:rPr>
        <w:t>служащих.</w:t>
      </w:r>
    </w:p>
    <w:p w:rsidR="00A33ED6" w:rsidRPr="002A781E" w:rsidRDefault="00F95FE2" w:rsidP="002A781E">
      <w:pPr>
        <w:pStyle w:val="ConsPlusNormal"/>
        <w:ind w:firstLine="540"/>
        <w:jc w:val="center"/>
        <w:outlineLvl w:val="1"/>
        <w:rPr>
          <w:bCs/>
          <w:color w:val="000000"/>
          <w:szCs w:val="24"/>
        </w:rPr>
      </w:pPr>
      <w:r w:rsidRPr="002A781E">
        <w:rPr>
          <w:bCs/>
          <w:color w:val="000000"/>
          <w:szCs w:val="24"/>
        </w:rPr>
        <w:t>6.</w:t>
      </w:r>
      <w:r w:rsidR="0032236F" w:rsidRPr="002A781E">
        <w:rPr>
          <w:bCs/>
          <w:color w:val="000000"/>
          <w:szCs w:val="24"/>
        </w:rPr>
        <w:t xml:space="preserve"> </w:t>
      </w:r>
      <w:r w:rsidRPr="002A781E">
        <w:rPr>
          <w:bCs/>
          <w:color w:val="000000"/>
          <w:szCs w:val="24"/>
        </w:rPr>
        <w:t>Оплата</w:t>
      </w:r>
      <w:r w:rsidR="0032236F" w:rsidRPr="002A781E">
        <w:rPr>
          <w:bCs/>
          <w:color w:val="000000"/>
          <w:szCs w:val="24"/>
        </w:rPr>
        <w:t xml:space="preserve"> </w:t>
      </w:r>
      <w:r w:rsidRPr="002A781E">
        <w:rPr>
          <w:bCs/>
          <w:color w:val="000000"/>
          <w:szCs w:val="24"/>
        </w:rPr>
        <w:t>труда</w:t>
      </w:r>
      <w:r w:rsidR="0032236F" w:rsidRPr="002A781E">
        <w:rPr>
          <w:bCs/>
          <w:color w:val="000000"/>
          <w:szCs w:val="24"/>
        </w:rPr>
        <w:t xml:space="preserve"> </w:t>
      </w:r>
      <w:r w:rsidRPr="002A781E">
        <w:rPr>
          <w:bCs/>
          <w:color w:val="000000"/>
          <w:szCs w:val="24"/>
        </w:rPr>
        <w:t>муниципального</w:t>
      </w:r>
      <w:r w:rsidR="0032236F" w:rsidRPr="002A781E">
        <w:rPr>
          <w:bCs/>
          <w:color w:val="000000"/>
          <w:szCs w:val="24"/>
        </w:rPr>
        <w:t xml:space="preserve"> </w:t>
      </w:r>
      <w:r w:rsidRPr="002A781E">
        <w:rPr>
          <w:bCs/>
          <w:color w:val="000000"/>
          <w:szCs w:val="24"/>
        </w:rPr>
        <w:t>служащего</w:t>
      </w:r>
    </w:p>
    <w:p w:rsidR="00F95FE2" w:rsidRPr="002A781E" w:rsidRDefault="00F95FE2" w:rsidP="002A781E">
      <w:pPr>
        <w:pStyle w:val="ConsPlusNormal"/>
        <w:ind w:firstLine="540"/>
        <w:jc w:val="both"/>
        <w:rPr>
          <w:color w:val="000000"/>
          <w:szCs w:val="24"/>
        </w:rPr>
      </w:pPr>
      <w:r w:rsidRPr="002A781E">
        <w:rPr>
          <w:color w:val="000000"/>
          <w:szCs w:val="24"/>
        </w:rPr>
        <w:t>6.1.Оплата</w:t>
      </w:r>
      <w:r w:rsidR="0032236F" w:rsidRPr="002A781E">
        <w:rPr>
          <w:color w:val="000000"/>
          <w:szCs w:val="24"/>
        </w:rPr>
        <w:t xml:space="preserve"> </w:t>
      </w:r>
      <w:r w:rsidRPr="002A781E">
        <w:rPr>
          <w:color w:val="000000"/>
          <w:szCs w:val="24"/>
        </w:rPr>
        <w:t>труда</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производится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виде</w:t>
      </w:r>
      <w:r w:rsidR="0032236F" w:rsidRPr="002A781E">
        <w:rPr>
          <w:color w:val="000000"/>
          <w:szCs w:val="24"/>
        </w:rPr>
        <w:t xml:space="preserve"> </w:t>
      </w:r>
      <w:r w:rsidRPr="002A781E">
        <w:rPr>
          <w:color w:val="000000"/>
          <w:szCs w:val="24"/>
        </w:rPr>
        <w:t>денежного</w:t>
      </w:r>
      <w:r w:rsidR="0032236F" w:rsidRPr="002A781E">
        <w:rPr>
          <w:color w:val="000000"/>
          <w:szCs w:val="24"/>
        </w:rPr>
        <w:t xml:space="preserve"> </w:t>
      </w:r>
      <w:r w:rsidRPr="002A781E">
        <w:rPr>
          <w:color w:val="000000"/>
          <w:szCs w:val="24"/>
        </w:rPr>
        <w:t>содержания,</w:t>
      </w:r>
      <w:r w:rsidR="0032236F" w:rsidRPr="002A781E">
        <w:rPr>
          <w:color w:val="000000"/>
          <w:szCs w:val="24"/>
        </w:rPr>
        <w:t xml:space="preserve"> </w:t>
      </w:r>
      <w:r w:rsidRPr="002A781E">
        <w:rPr>
          <w:color w:val="000000"/>
          <w:szCs w:val="24"/>
        </w:rPr>
        <w:t>которое</w:t>
      </w:r>
      <w:r w:rsidR="0032236F" w:rsidRPr="002A781E">
        <w:rPr>
          <w:color w:val="000000"/>
          <w:szCs w:val="24"/>
        </w:rPr>
        <w:t xml:space="preserve"> </w:t>
      </w:r>
      <w:r w:rsidRPr="002A781E">
        <w:rPr>
          <w:color w:val="000000"/>
          <w:szCs w:val="24"/>
        </w:rPr>
        <w:t>состоит</w:t>
      </w:r>
      <w:r w:rsidR="0032236F" w:rsidRPr="002A781E">
        <w:rPr>
          <w:color w:val="000000"/>
          <w:szCs w:val="24"/>
        </w:rPr>
        <w:t xml:space="preserve"> </w:t>
      </w:r>
      <w:r w:rsidRPr="002A781E">
        <w:rPr>
          <w:color w:val="000000"/>
          <w:szCs w:val="24"/>
        </w:rPr>
        <w:t>из</w:t>
      </w:r>
      <w:r w:rsidR="0032236F" w:rsidRPr="002A781E">
        <w:rPr>
          <w:color w:val="000000"/>
          <w:szCs w:val="24"/>
        </w:rPr>
        <w:t xml:space="preserve"> </w:t>
      </w:r>
      <w:r w:rsidRPr="002A781E">
        <w:rPr>
          <w:color w:val="000000"/>
          <w:szCs w:val="24"/>
        </w:rPr>
        <w:t>должностного</w:t>
      </w:r>
      <w:r w:rsidR="0032236F" w:rsidRPr="002A781E">
        <w:rPr>
          <w:color w:val="000000"/>
          <w:szCs w:val="24"/>
        </w:rPr>
        <w:t xml:space="preserve"> </w:t>
      </w:r>
      <w:r w:rsidRPr="002A781E">
        <w:rPr>
          <w:color w:val="000000"/>
          <w:szCs w:val="24"/>
        </w:rPr>
        <w:t>оклада</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соответствии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замещаемой</w:t>
      </w:r>
      <w:r w:rsidR="0032236F" w:rsidRPr="002A781E">
        <w:rPr>
          <w:color w:val="000000"/>
          <w:szCs w:val="24"/>
        </w:rPr>
        <w:t xml:space="preserve"> </w:t>
      </w:r>
      <w:r w:rsidRPr="002A781E">
        <w:rPr>
          <w:color w:val="000000"/>
          <w:szCs w:val="24"/>
        </w:rPr>
        <w:t>им</w:t>
      </w:r>
      <w:r w:rsidR="0032236F" w:rsidRPr="002A781E">
        <w:rPr>
          <w:color w:val="000000"/>
          <w:szCs w:val="24"/>
        </w:rPr>
        <w:t xml:space="preserve"> </w:t>
      </w:r>
      <w:r w:rsidRPr="002A781E">
        <w:rPr>
          <w:color w:val="000000"/>
          <w:szCs w:val="24"/>
        </w:rPr>
        <w:t>должностью</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(далее</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должностной</w:t>
      </w:r>
      <w:r w:rsidR="0032236F" w:rsidRPr="002A781E">
        <w:rPr>
          <w:color w:val="000000"/>
          <w:szCs w:val="24"/>
        </w:rPr>
        <w:t xml:space="preserve"> </w:t>
      </w:r>
      <w:r w:rsidRPr="002A781E">
        <w:rPr>
          <w:color w:val="000000"/>
          <w:szCs w:val="24"/>
        </w:rPr>
        <w:t>оклад),</w:t>
      </w:r>
      <w:r w:rsidR="0032236F" w:rsidRPr="002A781E">
        <w:rPr>
          <w:color w:val="000000"/>
          <w:szCs w:val="24"/>
        </w:rPr>
        <w:t xml:space="preserve"> </w:t>
      </w:r>
      <w:r w:rsidRPr="002A781E">
        <w:rPr>
          <w:color w:val="000000"/>
          <w:szCs w:val="24"/>
        </w:rPr>
        <w:t>а</w:t>
      </w:r>
      <w:r w:rsidR="0032236F" w:rsidRPr="002A781E">
        <w:rPr>
          <w:color w:val="000000"/>
          <w:szCs w:val="24"/>
        </w:rPr>
        <w:t xml:space="preserve"> </w:t>
      </w:r>
      <w:r w:rsidRPr="002A781E">
        <w:rPr>
          <w:color w:val="000000"/>
          <w:szCs w:val="24"/>
        </w:rPr>
        <w:t>также</w:t>
      </w:r>
      <w:r w:rsidR="0032236F" w:rsidRPr="002A781E">
        <w:rPr>
          <w:color w:val="000000"/>
          <w:szCs w:val="24"/>
        </w:rPr>
        <w:t xml:space="preserve"> </w:t>
      </w:r>
      <w:r w:rsidRPr="002A781E">
        <w:rPr>
          <w:color w:val="000000"/>
          <w:szCs w:val="24"/>
        </w:rPr>
        <w:t>из</w:t>
      </w:r>
      <w:r w:rsidR="0032236F" w:rsidRPr="002A781E">
        <w:rPr>
          <w:color w:val="000000"/>
          <w:szCs w:val="24"/>
        </w:rPr>
        <w:t xml:space="preserve"> </w:t>
      </w:r>
      <w:r w:rsidRPr="002A781E">
        <w:rPr>
          <w:color w:val="000000"/>
          <w:szCs w:val="24"/>
        </w:rPr>
        <w:t>ежемесячных</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иных</w:t>
      </w:r>
      <w:r w:rsidR="0032236F" w:rsidRPr="002A781E">
        <w:rPr>
          <w:color w:val="000000"/>
          <w:szCs w:val="24"/>
        </w:rPr>
        <w:t xml:space="preserve"> </w:t>
      </w:r>
      <w:r w:rsidRPr="002A781E">
        <w:rPr>
          <w:color w:val="000000"/>
          <w:szCs w:val="24"/>
        </w:rPr>
        <w:t>дополнительных</w:t>
      </w:r>
      <w:r w:rsidR="0032236F" w:rsidRPr="002A781E">
        <w:rPr>
          <w:color w:val="000000"/>
          <w:szCs w:val="24"/>
        </w:rPr>
        <w:t xml:space="preserve"> </w:t>
      </w:r>
      <w:r w:rsidRPr="002A781E">
        <w:rPr>
          <w:color w:val="000000"/>
          <w:szCs w:val="24"/>
        </w:rPr>
        <w:t>выплат</w:t>
      </w:r>
      <w:r w:rsidR="0032236F" w:rsidRPr="002A781E">
        <w:rPr>
          <w:color w:val="000000"/>
          <w:szCs w:val="24"/>
        </w:rPr>
        <w:t xml:space="preserve"> </w:t>
      </w:r>
      <w:r w:rsidRPr="002A781E">
        <w:rPr>
          <w:color w:val="000000"/>
          <w:szCs w:val="24"/>
        </w:rPr>
        <w:t>(далее</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дополнительные</w:t>
      </w:r>
      <w:r w:rsidR="0032236F" w:rsidRPr="002A781E">
        <w:rPr>
          <w:color w:val="000000"/>
          <w:szCs w:val="24"/>
        </w:rPr>
        <w:t xml:space="preserve"> </w:t>
      </w:r>
      <w:r w:rsidRPr="002A781E">
        <w:rPr>
          <w:color w:val="000000"/>
          <w:szCs w:val="24"/>
        </w:rPr>
        <w:t>выплаты).</w:t>
      </w:r>
    </w:p>
    <w:p w:rsidR="00F95FE2" w:rsidRPr="002A781E" w:rsidRDefault="00F95FE2" w:rsidP="002A781E">
      <w:pPr>
        <w:pStyle w:val="ConsPlusNormal"/>
        <w:ind w:firstLine="540"/>
        <w:jc w:val="both"/>
        <w:rPr>
          <w:color w:val="000000"/>
          <w:szCs w:val="24"/>
        </w:rPr>
      </w:pPr>
      <w:r w:rsidRPr="002A781E">
        <w:rPr>
          <w:color w:val="000000"/>
          <w:szCs w:val="24"/>
        </w:rPr>
        <w:t>6.2.</w:t>
      </w:r>
      <w:r w:rsidR="0032236F" w:rsidRPr="002A781E">
        <w:rPr>
          <w:color w:val="000000"/>
          <w:szCs w:val="24"/>
        </w:rPr>
        <w:t xml:space="preserve"> </w:t>
      </w:r>
      <w:r w:rsidRPr="002A781E">
        <w:rPr>
          <w:color w:val="000000"/>
          <w:szCs w:val="24"/>
        </w:rPr>
        <w:t>К</w:t>
      </w:r>
      <w:r w:rsidR="0032236F" w:rsidRPr="002A781E">
        <w:rPr>
          <w:color w:val="000000"/>
          <w:szCs w:val="24"/>
        </w:rPr>
        <w:t xml:space="preserve"> </w:t>
      </w:r>
      <w:r w:rsidRPr="002A781E">
        <w:rPr>
          <w:color w:val="000000"/>
          <w:szCs w:val="24"/>
        </w:rPr>
        <w:t>дополнительным</w:t>
      </w:r>
      <w:r w:rsidR="0032236F" w:rsidRPr="002A781E">
        <w:rPr>
          <w:color w:val="000000"/>
          <w:szCs w:val="24"/>
        </w:rPr>
        <w:t xml:space="preserve"> </w:t>
      </w:r>
      <w:r w:rsidRPr="002A781E">
        <w:rPr>
          <w:color w:val="000000"/>
          <w:szCs w:val="24"/>
        </w:rPr>
        <w:t>выплатам</w:t>
      </w:r>
      <w:r w:rsidR="0032236F" w:rsidRPr="002A781E">
        <w:rPr>
          <w:color w:val="000000"/>
          <w:szCs w:val="24"/>
        </w:rPr>
        <w:t xml:space="preserve"> </w:t>
      </w:r>
      <w:r w:rsidRPr="002A781E">
        <w:rPr>
          <w:color w:val="000000"/>
          <w:szCs w:val="24"/>
        </w:rPr>
        <w:t>относятся:</w:t>
      </w:r>
    </w:p>
    <w:p w:rsidR="00F95FE2" w:rsidRPr="002A781E" w:rsidRDefault="00F95FE2" w:rsidP="002A781E">
      <w:pPr>
        <w:pStyle w:val="ConsPlusNormal"/>
        <w:ind w:firstLine="540"/>
        <w:jc w:val="both"/>
        <w:rPr>
          <w:color w:val="000000"/>
          <w:szCs w:val="24"/>
        </w:rPr>
      </w:pPr>
      <w:r w:rsidRPr="002A781E">
        <w:rPr>
          <w:color w:val="000000"/>
          <w:szCs w:val="24"/>
        </w:rPr>
        <w:t>1)</w:t>
      </w:r>
      <w:r w:rsidR="0032236F" w:rsidRPr="002A781E">
        <w:rPr>
          <w:color w:val="000000"/>
          <w:szCs w:val="24"/>
        </w:rPr>
        <w:t xml:space="preserve"> </w:t>
      </w:r>
      <w:r w:rsidRPr="002A781E">
        <w:rPr>
          <w:color w:val="000000"/>
          <w:szCs w:val="24"/>
        </w:rPr>
        <w:t>ежемесячная</w:t>
      </w:r>
      <w:r w:rsidR="0032236F" w:rsidRPr="002A781E">
        <w:rPr>
          <w:color w:val="000000"/>
          <w:szCs w:val="24"/>
        </w:rPr>
        <w:t xml:space="preserve"> </w:t>
      </w:r>
      <w:r w:rsidRPr="002A781E">
        <w:rPr>
          <w:color w:val="000000"/>
          <w:szCs w:val="24"/>
        </w:rPr>
        <w:t>надбавка</w:t>
      </w:r>
      <w:r w:rsidR="0032236F" w:rsidRPr="002A781E">
        <w:rPr>
          <w:color w:val="000000"/>
          <w:szCs w:val="24"/>
        </w:rPr>
        <w:t xml:space="preserve"> </w:t>
      </w:r>
      <w:r w:rsidRPr="002A781E">
        <w:rPr>
          <w:color w:val="000000"/>
          <w:szCs w:val="24"/>
        </w:rPr>
        <w:t>к</w:t>
      </w:r>
      <w:r w:rsidR="0032236F" w:rsidRPr="002A781E">
        <w:rPr>
          <w:color w:val="000000"/>
          <w:szCs w:val="24"/>
        </w:rPr>
        <w:t xml:space="preserve"> </w:t>
      </w:r>
      <w:r w:rsidRPr="002A781E">
        <w:rPr>
          <w:color w:val="000000"/>
          <w:szCs w:val="24"/>
        </w:rPr>
        <w:t>должностному</w:t>
      </w:r>
      <w:r w:rsidR="0032236F" w:rsidRPr="002A781E">
        <w:rPr>
          <w:color w:val="000000"/>
          <w:szCs w:val="24"/>
        </w:rPr>
        <w:t xml:space="preserve"> </w:t>
      </w:r>
      <w:r w:rsidRPr="002A781E">
        <w:rPr>
          <w:color w:val="000000"/>
          <w:szCs w:val="24"/>
        </w:rPr>
        <w:t>окладу</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выслугу</w:t>
      </w:r>
      <w:r w:rsidR="0032236F" w:rsidRPr="002A781E">
        <w:rPr>
          <w:color w:val="000000"/>
          <w:szCs w:val="24"/>
        </w:rPr>
        <w:t xml:space="preserve"> </w:t>
      </w:r>
      <w:r w:rsidRPr="002A781E">
        <w:rPr>
          <w:color w:val="000000"/>
          <w:szCs w:val="24"/>
        </w:rPr>
        <w:t>лет</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службе</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размерах:</w:t>
      </w:r>
    </w:p>
    <w:p w:rsidR="00F95FE2" w:rsidRPr="002A781E" w:rsidRDefault="0032236F" w:rsidP="002A781E">
      <w:pPr>
        <w:pStyle w:val="ConsPlusNonformat"/>
        <w:jc w:val="both"/>
        <w:rPr>
          <w:rFonts w:ascii="Arial" w:hAnsi="Arial" w:cs="Arial"/>
          <w:color w:val="000000"/>
          <w:szCs w:val="24"/>
        </w:rPr>
      </w:pPr>
      <w:r w:rsidRPr="002A781E">
        <w:rPr>
          <w:rFonts w:ascii="Arial" w:hAnsi="Arial" w:cs="Arial"/>
          <w:color w:val="00000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4"/>
        <w:gridCol w:w="7565"/>
      </w:tblGrid>
      <w:tr w:rsidR="00F95FE2" w:rsidRPr="002A781E" w:rsidTr="00B261A1">
        <w:trPr>
          <w:cantSplit/>
        </w:trPr>
        <w:tc>
          <w:tcPr>
            <w:tcW w:w="2500"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pStyle w:val="ConsPlusNonformat"/>
              <w:jc w:val="center"/>
              <w:rPr>
                <w:rFonts w:ascii="Arial" w:hAnsi="Arial" w:cs="Arial"/>
                <w:color w:val="000000"/>
                <w:szCs w:val="24"/>
              </w:rPr>
            </w:pPr>
            <w:r w:rsidRPr="002A781E">
              <w:rPr>
                <w:rFonts w:ascii="Arial" w:hAnsi="Arial" w:cs="Arial"/>
                <w:color w:val="000000"/>
                <w:szCs w:val="24"/>
              </w:rPr>
              <w:t>при</w:t>
            </w:r>
            <w:r w:rsidR="0032236F" w:rsidRPr="002A781E">
              <w:rPr>
                <w:rFonts w:ascii="Arial" w:hAnsi="Arial" w:cs="Arial"/>
                <w:color w:val="000000"/>
                <w:szCs w:val="24"/>
              </w:rPr>
              <w:t xml:space="preserve"> </w:t>
            </w:r>
            <w:r w:rsidRPr="002A781E">
              <w:rPr>
                <w:rFonts w:ascii="Arial" w:hAnsi="Arial" w:cs="Arial"/>
                <w:color w:val="000000"/>
                <w:szCs w:val="24"/>
              </w:rPr>
              <w:t>стаже</w:t>
            </w:r>
            <w:r w:rsidR="0032236F" w:rsidRPr="002A781E">
              <w:rPr>
                <w:rFonts w:ascii="Arial" w:hAnsi="Arial" w:cs="Arial"/>
                <w:color w:val="000000"/>
                <w:szCs w:val="24"/>
              </w:rPr>
              <w:t xml:space="preserve"> </w:t>
            </w:r>
            <w:r w:rsidRPr="002A781E">
              <w:rPr>
                <w:rFonts w:ascii="Arial" w:hAnsi="Arial" w:cs="Arial"/>
                <w:color w:val="000000"/>
                <w:szCs w:val="24"/>
              </w:rPr>
              <w:t>муниципальной</w:t>
            </w:r>
            <w:r w:rsidR="0032236F" w:rsidRPr="002A781E">
              <w:rPr>
                <w:rFonts w:ascii="Arial" w:hAnsi="Arial" w:cs="Arial"/>
                <w:color w:val="000000"/>
                <w:szCs w:val="24"/>
              </w:rPr>
              <w:t xml:space="preserve"> </w:t>
            </w:r>
            <w:r w:rsidRPr="002A781E">
              <w:rPr>
                <w:rFonts w:ascii="Arial" w:hAnsi="Arial" w:cs="Arial"/>
                <w:color w:val="000000"/>
                <w:szCs w:val="24"/>
              </w:rPr>
              <w:t>службы</w:t>
            </w:r>
            <w:r w:rsidR="0032236F" w:rsidRPr="002A781E">
              <w:rPr>
                <w:rFonts w:ascii="Arial" w:hAnsi="Arial" w:cs="Arial"/>
                <w:color w:val="000000"/>
                <w:szCs w:val="24"/>
              </w:rPr>
              <w:t xml:space="preserve"> </w:t>
            </w:r>
          </w:p>
        </w:tc>
        <w:tc>
          <w:tcPr>
            <w:tcW w:w="2500"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pStyle w:val="ConsPlusNonformat"/>
              <w:jc w:val="center"/>
              <w:rPr>
                <w:rFonts w:ascii="Arial" w:hAnsi="Arial" w:cs="Arial"/>
                <w:color w:val="000000"/>
                <w:szCs w:val="24"/>
              </w:rPr>
            </w:pPr>
            <w:r w:rsidRPr="002A781E">
              <w:rPr>
                <w:rFonts w:ascii="Arial" w:hAnsi="Arial" w:cs="Arial"/>
                <w:color w:val="000000"/>
                <w:szCs w:val="24"/>
              </w:rPr>
              <w:t>в</w:t>
            </w:r>
            <w:r w:rsidR="0032236F" w:rsidRPr="002A781E">
              <w:rPr>
                <w:rFonts w:ascii="Arial" w:hAnsi="Arial" w:cs="Arial"/>
                <w:color w:val="000000"/>
                <w:szCs w:val="24"/>
              </w:rPr>
              <w:t xml:space="preserve"> </w:t>
            </w:r>
            <w:r w:rsidRPr="002A781E">
              <w:rPr>
                <w:rFonts w:ascii="Arial" w:hAnsi="Arial" w:cs="Arial"/>
                <w:color w:val="000000"/>
                <w:szCs w:val="24"/>
              </w:rPr>
              <w:t>процентах</w:t>
            </w:r>
            <w:r w:rsidR="0032236F" w:rsidRPr="002A781E">
              <w:rPr>
                <w:rFonts w:ascii="Arial" w:hAnsi="Arial" w:cs="Arial"/>
                <w:color w:val="000000"/>
                <w:szCs w:val="24"/>
              </w:rPr>
              <w:t xml:space="preserve"> </w:t>
            </w:r>
          </w:p>
        </w:tc>
      </w:tr>
    </w:tbl>
    <w:p w:rsidR="00A33ED6" w:rsidRPr="002A781E" w:rsidRDefault="00A33ED6" w:rsidP="002A781E">
      <w:pPr>
        <w:pStyle w:val="ConsPlusNonformat"/>
        <w:jc w:val="both"/>
        <w:rPr>
          <w:rFonts w:ascii="Arial" w:hAnsi="Arial" w:cs="Arial"/>
          <w:color w:val="000000"/>
          <w:szCs w:val="24"/>
        </w:rPr>
      </w:pPr>
    </w:p>
    <w:p w:rsidR="00F95FE2" w:rsidRPr="002A781E" w:rsidRDefault="00F95FE2" w:rsidP="002A781E">
      <w:pPr>
        <w:pStyle w:val="ConsPlusNonformat"/>
        <w:ind w:firstLine="567"/>
        <w:rPr>
          <w:rFonts w:ascii="Arial" w:hAnsi="Arial" w:cs="Arial"/>
          <w:color w:val="000000"/>
          <w:szCs w:val="24"/>
        </w:rPr>
      </w:pPr>
      <w:r w:rsidRPr="002A781E">
        <w:rPr>
          <w:rFonts w:ascii="Arial" w:hAnsi="Arial" w:cs="Arial"/>
          <w:color w:val="000000"/>
          <w:szCs w:val="24"/>
        </w:rPr>
        <w:t>от</w:t>
      </w:r>
      <w:r w:rsidR="0032236F" w:rsidRPr="002A781E">
        <w:rPr>
          <w:rFonts w:ascii="Arial" w:hAnsi="Arial" w:cs="Arial"/>
          <w:color w:val="000000"/>
          <w:szCs w:val="24"/>
        </w:rPr>
        <w:t xml:space="preserve"> </w:t>
      </w:r>
      <w:r w:rsidRPr="002A781E">
        <w:rPr>
          <w:rFonts w:ascii="Arial" w:hAnsi="Arial" w:cs="Arial"/>
          <w:color w:val="000000"/>
          <w:szCs w:val="24"/>
        </w:rPr>
        <w:t>1</w:t>
      </w:r>
      <w:r w:rsidR="0032236F" w:rsidRPr="002A781E">
        <w:rPr>
          <w:rFonts w:ascii="Arial" w:hAnsi="Arial" w:cs="Arial"/>
          <w:color w:val="000000"/>
          <w:szCs w:val="24"/>
        </w:rPr>
        <w:t xml:space="preserve"> </w:t>
      </w:r>
      <w:r w:rsidRPr="002A781E">
        <w:rPr>
          <w:rFonts w:ascii="Arial" w:hAnsi="Arial" w:cs="Arial"/>
          <w:color w:val="000000"/>
          <w:szCs w:val="24"/>
        </w:rPr>
        <w:t>года</w:t>
      </w:r>
      <w:r w:rsidR="0032236F" w:rsidRPr="002A781E">
        <w:rPr>
          <w:rFonts w:ascii="Arial" w:hAnsi="Arial" w:cs="Arial"/>
          <w:color w:val="000000"/>
          <w:szCs w:val="24"/>
        </w:rPr>
        <w:t xml:space="preserve"> </w:t>
      </w:r>
      <w:r w:rsidRPr="002A781E">
        <w:rPr>
          <w:rFonts w:ascii="Arial" w:hAnsi="Arial" w:cs="Arial"/>
          <w:color w:val="000000"/>
          <w:szCs w:val="24"/>
        </w:rPr>
        <w:t>до</w:t>
      </w:r>
      <w:r w:rsidR="0032236F" w:rsidRPr="002A781E">
        <w:rPr>
          <w:rFonts w:ascii="Arial" w:hAnsi="Arial" w:cs="Arial"/>
          <w:color w:val="000000"/>
          <w:szCs w:val="24"/>
        </w:rPr>
        <w:t xml:space="preserve"> </w:t>
      </w:r>
      <w:r w:rsidRPr="002A781E">
        <w:rPr>
          <w:rFonts w:ascii="Arial" w:hAnsi="Arial" w:cs="Arial"/>
          <w:color w:val="000000"/>
          <w:szCs w:val="24"/>
        </w:rPr>
        <w:t>5</w:t>
      </w:r>
      <w:r w:rsidR="0032236F" w:rsidRPr="002A781E">
        <w:rPr>
          <w:rFonts w:ascii="Arial" w:hAnsi="Arial" w:cs="Arial"/>
          <w:color w:val="000000"/>
          <w:szCs w:val="24"/>
        </w:rPr>
        <w:t xml:space="preserve"> </w:t>
      </w:r>
      <w:r w:rsidRPr="002A781E">
        <w:rPr>
          <w:rFonts w:ascii="Arial" w:hAnsi="Arial" w:cs="Arial"/>
          <w:color w:val="000000"/>
          <w:szCs w:val="24"/>
        </w:rPr>
        <w:t>лет</w:t>
      </w:r>
      <w:r w:rsidR="0032236F" w:rsidRPr="002A781E">
        <w:rPr>
          <w:rFonts w:ascii="Arial" w:hAnsi="Arial" w:cs="Arial"/>
          <w:color w:val="000000"/>
          <w:szCs w:val="24"/>
        </w:rPr>
        <w:t xml:space="preserve"> </w:t>
      </w:r>
      <w:r w:rsidRPr="002A781E">
        <w:rPr>
          <w:rFonts w:ascii="Arial" w:hAnsi="Arial" w:cs="Arial"/>
          <w:color w:val="000000"/>
          <w:szCs w:val="24"/>
        </w:rPr>
        <w:t>10</w:t>
      </w:r>
    </w:p>
    <w:p w:rsidR="00F95FE2" w:rsidRPr="002A781E" w:rsidRDefault="00F95FE2" w:rsidP="002A781E">
      <w:pPr>
        <w:pStyle w:val="ConsPlusNonformat"/>
        <w:ind w:firstLine="567"/>
        <w:rPr>
          <w:rFonts w:ascii="Arial" w:hAnsi="Arial" w:cs="Arial"/>
          <w:color w:val="000000"/>
          <w:szCs w:val="24"/>
        </w:rPr>
      </w:pPr>
      <w:r w:rsidRPr="002A781E">
        <w:rPr>
          <w:rFonts w:ascii="Arial" w:hAnsi="Arial" w:cs="Arial"/>
          <w:color w:val="000000"/>
          <w:szCs w:val="24"/>
        </w:rPr>
        <w:t>от</w:t>
      </w:r>
      <w:r w:rsidR="0032236F" w:rsidRPr="002A781E">
        <w:rPr>
          <w:rFonts w:ascii="Arial" w:hAnsi="Arial" w:cs="Arial"/>
          <w:color w:val="000000"/>
          <w:szCs w:val="24"/>
        </w:rPr>
        <w:t xml:space="preserve"> </w:t>
      </w:r>
      <w:r w:rsidRPr="002A781E">
        <w:rPr>
          <w:rFonts w:ascii="Arial" w:hAnsi="Arial" w:cs="Arial"/>
          <w:color w:val="000000"/>
          <w:szCs w:val="24"/>
        </w:rPr>
        <w:t>5</w:t>
      </w:r>
      <w:r w:rsidR="0032236F" w:rsidRPr="002A781E">
        <w:rPr>
          <w:rFonts w:ascii="Arial" w:hAnsi="Arial" w:cs="Arial"/>
          <w:color w:val="000000"/>
          <w:szCs w:val="24"/>
        </w:rPr>
        <w:t xml:space="preserve"> </w:t>
      </w:r>
      <w:r w:rsidRPr="002A781E">
        <w:rPr>
          <w:rFonts w:ascii="Arial" w:hAnsi="Arial" w:cs="Arial"/>
          <w:color w:val="000000"/>
          <w:szCs w:val="24"/>
        </w:rPr>
        <w:t>до</w:t>
      </w:r>
      <w:r w:rsidR="0032236F" w:rsidRPr="002A781E">
        <w:rPr>
          <w:rFonts w:ascii="Arial" w:hAnsi="Arial" w:cs="Arial"/>
          <w:color w:val="000000"/>
          <w:szCs w:val="24"/>
        </w:rPr>
        <w:t xml:space="preserve"> </w:t>
      </w:r>
      <w:r w:rsidRPr="002A781E">
        <w:rPr>
          <w:rFonts w:ascii="Arial" w:hAnsi="Arial" w:cs="Arial"/>
          <w:color w:val="000000"/>
          <w:szCs w:val="24"/>
        </w:rPr>
        <w:t>10</w:t>
      </w:r>
      <w:r w:rsidR="0032236F" w:rsidRPr="002A781E">
        <w:rPr>
          <w:rFonts w:ascii="Arial" w:hAnsi="Arial" w:cs="Arial"/>
          <w:color w:val="000000"/>
          <w:szCs w:val="24"/>
        </w:rPr>
        <w:t xml:space="preserve"> </w:t>
      </w:r>
      <w:r w:rsidRPr="002A781E">
        <w:rPr>
          <w:rFonts w:ascii="Arial" w:hAnsi="Arial" w:cs="Arial"/>
          <w:color w:val="000000"/>
          <w:szCs w:val="24"/>
        </w:rPr>
        <w:t>лет</w:t>
      </w:r>
      <w:r w:rsidR="0032236F" w:rsidRPr="002A781E">
        <w:rPr>
          <w:rFonts w:ascii="Arial" w:hAnsi="Arial" w:cs="Arial"/>
          <w:color w:val="000000"/>
          <w:szCs w:val="24"/>
        </w:rPr>
        <w:t xml:space="preserve"> </w:t>
      </w:r>
      <w:r w:rsidRPr="002A781E">
        <w:rPr>
          <w:rFonts w:ascii="Arial" w:hAnsi="Arial" w:cs="Arial"/>
          <w:color w:val="000000"/>
          <w:szCs w:val="24"/>
        </w:rPr>
        <w:t>15</w:t>
      </w:r>
    </w:p>
    <w:p w:rsidR="00F95FE2" w:rsidRPr="002A781E" w:rsidRDefault="00F95FE2" w:rsidP="002A781E">
      <w:pPr>
        <w:pStyle w:val="ConsPlusNonformat"/>
        <w:ind w:firstLine="567"/>
        <w:rPr>
          <w:rFonts w:ascii="Arial" w:hAnsi="Arial" w:cs="Arial"/>
          <w:color w:val="000000"/>
          <w:szCs w:val="24"/>
        </w:rPr>
      </w:pPr>
      <w:r w:rsidRPr="002A781E">
        <w:rPr>
          <w:rFonts w:ascii="Arial" w:hAnsi="Arial" w:cs="Arial"/>
          <w:color w:val="000000"/>
          <w:szCs w:val="24"/>
        </w:rPr>
        <w:t>от</w:t>
      </w:r>
      <w:r w:rsidR="0032236F" w:rsidRPr="002A781E">
        <w:rPr>
          <w:rFonts w:ascii="Arial" w:hAnsi="Arial" w:cs="Arial"/>
          <w:color w:val="000000"/>
          <w:szCs w:val="24"/>
        </w:rPr>
        <w:t xml:space="preserve"> </w:t>
      </w:r>
      <w:r w:rsidRPr="002A781E">
        <w:rPr>
          <w:rFonts w:ascii="Arial" w:hAnsi="Arial" w:cs="Arial"/>
          <w:color w:val="000000"/>
          <w:szCs w:val="24"/>
        </w:rPr>
        <w:t>10</w:t>
      </w:r>
      <w:r w:rsidR="0032236F" w:rsidRPr="002A781E">
        <w:rPr>
          <w:rFonts w:ascii="Arial" w:hAnsi="Arial" w:cs="Arial"/>
          <w:color w:val="000000"/>
          <w:szCs w:val="24"/>
        </w:rPr>
        <w:t xml:space="preserve"> </w:t>
      </w:r>
      <w:r w:rsidRPr="002A781E">
        <w:rPr>
          <w:rFonts w:ascii="Arial" w:hAnsi="Arial" w:cs="Arial"/>
          <w:color w:val="000000"/>
          <w:szCs w:val="24"/>
        </w:rPr>
        <w:t>до</w:t>
      </w:r>
      <w:r w:rsidR="0032236F" w:rsidRPr="002A781E">
        <w:rPr>
          <w:rFonts w:ascii="Arial" w:hAnsi="Arial" w:cs="Arial"/>
          <w:color w:val="000000"/>
          <w:szCs w:val="24"/>
        </w:rPr>
        <w:t xml:space="preserve"> </w:t>
      </w:r>
      <w:r w:rsidRPr="002A781E">
        <w:rPr>
          <w:rFonts w:ascii="Arial" w:hAnsi="Arial" w:cs="Arial"/>
          <w:color w:val="000000"/>
          <w:szCs w:val="24"/>
        </w:rPr>
        <w:t>15</w:t>
      </w:r>
      <w:r w:rsidR="0032236F" w:rsidRPr="002A781E">
        <w:rPr>
          <w:rFonts w:ascii="Arial" w:hAnsi="Arial" w:cs="Arial"/>
          <w:color w:val="000000"/>
          <w:szCs w:val="24"/>
        </w:rPr>
        <w:t xml:space="preserve"> </w:t>
      </w:r>
      <w:r w:rsidRPr="002A781E">
        <w:rPr>
          <w:rFonts w:ascii="Arial" w:hAnsi="Arial" w:cs="Arial"/>
          <w:color w:val="000000"/>
          <w:szCs w:val="24"/>
        </w:rPr>
        <w:t>лет</w:t>
      </w:r>
      <w:r w:rsidR="0032236F" w:rsidRPr="002A781E">
        <w:rPr>
          <w:rFonts w:ascii="Arial" w:hAnsi="Arial" w:cs="Arial"/>
          <w:color w:val="000000"/>
          <w:szCs w:val="24"/>
        </w:rPr>
        <w:t xml:space="preserve"> </w:t>
      </w:r>
      <w:r w:rsidRPr="002A781E">
        <w:rPr>
          <w:rFonts w:ascii="Arial" w:hAnsi="Arial" w:cs="Arial"/>
          <w:color w:val="000000"/>
          <w:szCs w:val="24"/>
        </w:rPr>
        <w:t>20</w:t>
      </w:r>
    </w:p>
    <w:p w:rsidR="00A33ED6" w:rsidRPr="002A781E" w:rsidRDefault="0032236F" w:rsidP="002A781E">
      <w:pPr>
        <w:pStyle w:val="ConsPlusNonformat"/>
        <w:ind w:firstLine="567"/>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свыше</w:t>
      </w:r>
      <w:r w:rsidRPr="002A781E">
        <w:rPr>
          <w:rFonts w:ascii="Arial" w:hAnsi="Arial" w:cs="Arial"/>
          <w:color w:val="000000"/>
          <w:szCs w:val="24"/>
        </w:rPr>
        <w:t xml:space="preserve"> </w:t>
      </w:r>
      <w:r w:rsidR="00F95FE2" w:rsidRPr="002A781E">
        <w:rPr>
          <w:rFonts w:ascii="Arial" w:hAnsi="Arial" w:cs="Arial"/>
          <w:color w:val="000000"/>
          <w:szCs w:val="24"/>
        </w:rPr>
        <w:t>15</w:t>
      </w:r>
      <w:r w:rsidRPr="002A781E">
        <w:rPr>
          <w:rFonts w:ascii="Arial" w:hAnsi="Arial" w:cs="Arial"/>
          <w:color w:val="000000"/>
          <w:szCs w:val="24"/>
        </w:rPr>
        <w:t xml:space="preserve"> </w:t>
      </w:r>
      <w:r w:rsidR="00F95FE2" w:rsidRPr="002A781E">
        <w:rPr>
          <w:rFonts w:ascii="Arial" w:hAnsi="Arial" w:cs="Arial"/>
          <w:color w:val="000000"/>
          <w:szCs w:val="24"/>
        </w:rPr>
        <w:t>лет</w:t>
      </w:r>
      <w:r w:rsidRPr="002A781E">
        <w:rPr>
          <w:rFonts w:ascii="Arial" w:hAnsi="Arial" w:cs="Arial"/>
          <w:color w:val="000000"/>
          <w:szCs w:val="24"/>
        </w:rPr>
        <w:t xml:space="preserve"> </w:t>
      </w:r>
      <w:r w:rsidR="00F95FE2" w:rsidRPr="002A781E">
        <w:rPr>
          <w:rFonts w:ascii="Arial" w:hAnsi="Arial" w:cs="Arial"/>
          <w:color w:val="000000"/>
          <w:szCs w:val="24"/>
        </w:rPr>
        <w:t>30</w:t>
      </w:r>
    </w:p>
    <w:p w:rsidR="00F95FE2" w:rsidRPr="002A781E" w:rsidRDefault="00F95FE2" w:rsidP="002A781E">
      <w:pPr>
        <w:pStyle w:val="ConsPlusNormal"/>
        <w:ind w:firstLine="540"/>
        <w:jc w:val="both"/>
        <w:rPr>
          <w:color w:val="000000"/>
          <w:szCs w:val="24"/>
        </w:rPr>
      </w:pPr>
      <w:r w:rsidRPr="002A781E">
        <w:rPr>
          <w:color w:val="000000"/>
          <w:szCs w:val="24"/>
        </w:rPr>
        <w:t>2)</w:t>
      </w:r>
      <w:r w:rsidR="0032236F" w:rsidRPr="002A781E">
        <w:rPr>
          <w:color w:val="000000"/>
          <w:szCs w:val="24"/>
        </w:rPr>
        <w:t xml:space="preserve"> </w:t>
      </w:r>
      <w:r w:rsidRPr="002A781E">
        <w:rPr>
          <w:color w:val="000000"/>
          <w:szCs w:val="24"/>
        </w:rPr>
        <w:t>ежемесячная</w:t>
      </w:r>
      <w:r w:rsidR="0032236F" w:rsidRPr="002A781E">
        <w:rPr>
          <w:color w:val="000000"/>
          <w:szCs w:val="24"/>
        </w:rPr>
        <w:t xml:space="preserve"> </w:t>
      </w:r>
      <w:r w:rsidRPr="002A781E">
        <w:rPr>
          <w:color w:val="000000"/>
          <w:szCs w:val="24"/>
        </w:rPr>
        <w:t>надбавка</w:t>
      </w:r>
      <w:r w:rsidR="0032236F" w:rsidRPr="002A781E">
        <w:rPr>
          <w:color w:val="000000"/>
          <w:szCs w:val="24"/>
        </w:rPr>
        <w:t xml:space="preserve"> </w:t>
      </w:r>
      <w:r w:rsidRPr="002A781E">
        <w:rPr>
          <w:color w:val="000000"/>
          <w:szCs w:val="24"/>
        </w:rPr>
        <w:t>к</w:t>
      </w:r>
      <w:r w:rsidR="0032236F" w:rsidRPr="002A781E">
        <w:rPr>
          <w:color w:val="000000"/>
          <w:szCs w:val="24"/>
        </w:rPr>
        <w:t xml:space="preserve"> </w:t>
      </w:r>
      <w:r w:rsidRPr="002A781E">
        <w:rPr>
          <w:color w:val="000000"/>
          <w:szCs w:val="24"/>
        </w:rPr>
        <w:t>должностному</w:t>
      </w:r>
      <w:r w:rsidR="0032236F" w:rsidRPr="002A781E">
        <w:rPr>
          <w:color w:val="000000"/>
          <w:szCs w:val="24"/>
        </w:rPr>
        <w:t xml:space="preserve"> </w:t>
      </w:r>
      <w:r w:rsidRPr="002A781E">
        <w:rPr>
          <w:color w:val="000000"/>
          <w:szCs w:val="24"/>
        </w:rPr>
        <w:t>окладу</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особые</w:t>
      </w:r>
      <w:r w:rsidR="0032236F" w:rsidRPr="002A781E">
        <w:rPr>
          <w:color w:val="000000"/>
          <w:szCs w:val="24"/>
        </w:rPr>
        <w:t xml:space="preserve"> </w:t>
      </w:r>
      <w:r w:rsidRPr="002A781E">
        <w:rPr>
          <w:color w:val="000000"/>
          <w:szCs w:val="24"/>
        </w:rPr>
        <w:t>условия</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размере</w:t>
      </w:r>
      <w:r w:rsidR="0032236F" w:rsidRPr="002A781E">
        <w:rPr>
          <w:color w:val="000000"/>
          <w:szCs w:val="24"/>
        </w:rPr>
        <w:t xml:space="preserve"> </w:t>
      </w:r>
      <w:r w:rsidRPr="002A781E">
        <w:rPr>
          <w:color w:val="000000"/>
          <w:szCs w:val="24"/>
        </w:rPr>
        <w:t>до</w:t>
      </w:r>
      <w:r w:rsidR="0032236F" w:rsidRPr="002A781E">
        <w:rPr>
          <w:color w:val="000000"/>
          <w:szCs w:val="24"/>
        </w:rPr>
        <w:t xml:space="preserve"> </w:t>
      </w:r>
      <w:r w:rsidRPr="002A781E">
        <w:rPr>
          <w:color w:val="000000"/>
          <w:szCs w:val="24"/>
        </w:rPr>
        <w:t>200</w:t>
      </w:r>
      <w:r w:rsidR="0032236F" w:rsidRPr="002A781E">
        <w:rPr>
          <w:color w:val="000000"/>
          <w:szCs w:val="24"/>
        </w:rPr>
        <w:t xml:space="preserve"> </w:t>
      </w:r>
      <w:r w:rsidRPr="002A781E">
        <w:rPr>
          <w:color w:val="000000"/>
          <w:szCs w:val="24"/>
        </w:rPr>
        <w:t>процентов</w:t>
      </w:r>
      <w:r w:rsidR="0032236F" w:rsidRPr="002A781E">
        <w:rPr>
          <w:color w:val="000000"/>
          <w:szCs w:val="24"/>
        </w:rPr>
        <w:t xml:space="preserve"> </w:t>
      </w:r>
      <w:r w:rsidRPr="002A781E">
        <w:rPr>
          <w:color w:val="000000"/>
          <w:szCs w:val="24"/>
        </w:rPr>
        <w:t>оклада;</w:t>
      </w:r>
    </w:p>
    <w:p w:rsidR="00F95FE2" w:rsidRPr="002A781E" w:rsidRDefault="00F95FE2" w:rsidP="002A781E">
      <w:pPr>
        <w:pStyle w:val="ConsPlusNormal"/>
        <w:ind w:firstLine="540"/>
        <w:jc w:val="both"/>
        <w:rPr>
          <w:color w:val="000000"/>
          <w:szCs w:val="24"/>
        </w:rPr>
      </w:pPr>
      <w:r w:rsidRPr="002A781E">
        <w:rPr>
          <w:color w:val="000000"/>
          <w:szCs w:val="24"/>
        </w:rPr>
        <w:t>3)</w:t>
      </w:r>
      <w:r w:rsidR="0032236F" w:rsidRPr="002A781E">
        <w:rPr>
          <w:color w:val="000000"/>
          <w:szCs w:val="24"/>
        </w:rPr>
        <w:t xml:space="preserve"> </w:t>
      </w:r>
      <w:r w:rsidRPr="002A781E">
        <w:rPr>
          <w:color w:val="000000"/>
          <w:szCs w:val="24"/>
        </w:rPr>
        <w:t>ежемесячная</w:t>
      </w:r>
      <w:r w:rsidR="0032236F" w:rsidRPr="002A781E">
        <w:rPr>
          <w:color w:val="000000"/>
          <w:szCs w:val="24"/>
        </w:rPr>
        <w:t xml:space="preserve"> </w:t>
      </w:r>
      <w:r w:rsidRPr="002A781E">
        <w:rPr>
          <w:color w:val="000000"/>
          <w:szCs w:val="24"/>
        </w:rPr>
        <w:t>процентная</w:t>
      </w:r>
      <w:r w:rsidR="0032236F" w:rsidRPr="002A781E">
        <w:rPr>
          <w:color w:val="000000"/>
          <w:szCs w:val="24"/>
        </w:rPr>
        <w:t xml:space="preserve"> </w:t>
      </w:r>
      <w:r w:rsidRPr="002A781E">
        <w:rPr>
          <w:color w:val="000000"/>
          <w:szCs w:val="24"/>
        </w:rPr>
        <w:t>надбавка</w:t>
      </w:r>
      <w:r w:rsidR="0032236F" w:rsidRPr="002A781E">
        <w:rPr>
          <w:color w:val="000000"/>
          <w:szCs w:val="24"/>
        </w:rPr>
        <w:t xml:space="preserve"> </w:t>
      </w:r>
      <w:r w:rsidRPr="002A781E">
        <w:rPr>
          <w:color w:val="000000"/>
          <w:szCs w:val="24"/>
        </w:rPr>
        <w:t>к</w:t>
      </w:r>
      <w:r w:rsidR="0032236F" w:rsidRPr="002A781E">
        <w:rPr>
          <w:color w:val="000000"/>
          <w:szCs w:val="24"/>
        </w:rPr>
        <w:t xml:space="preserve"> </w:t>
      </w:r>
      <w:r w:rsidRPr="002A781E">
        <w:rPr>
          <w:color w:val="000000"/>
          <w:szCs w:val="24"/>
        </w:rPr>
        <w:t>должностному</w:t>
      </w:r>
      <w:r w:rsidR="0032236F" w:rsidRPr="002A781E">
        <w:rPr>
          <w:color w:val="000000"/>
          <w:szCs w:val="24"/>
        </w:rPr>
        <w:t xml:space="preserve"> </w:t>
      </w:r>
      <w:r w:rsidRPr="002A781E">
        <w:rPr>
          <w:color w:val="000000"/>
          <w:szCs w:val="24"/>
        </w:rPr>
        <w:t>окладу</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работу</w:t>
      </w:r>
      <w:r w:rsidR="0032236F" w:rsidRPr="002A781E">
        <w:rPr>
          <w:color w:val="000000"/>
          <w:szCs w:val="24"/>
        </w:rPr>
        <w:t xml:space="preserve"> </w:t>
      </w:r>
      <w:r w:rsidRPr="002A781E">
        <w:rPr>
          <w:color w:val="000000"/>
          <w:szCs w:val="24"/>
        </w:rPr>
        <w:t>со</w:t>
      </w:r>
      <w:r w:rsidR="0032236F" w:rsidRPr="002A781E">
        <w:rPr>
          <w:color w:val="000000"/>
          <w:szCs w:val="24"/>
        </w:rPr>
        <w:t xml:space="preserve"> </w:t>
      </w:r>
      <w:r w:rsidRPr="002A781E">
        <w:rPr>
          <w:color w:val="000000"/>
          <w:szCs w:val="24"/>
        </w:rPr>
        <w:t>сведениями,</w:t>
      </w:r>
      <w:r w:rsidR="0032236F" w:rsidRPr="002A781E">
        <w:rPr>
          <w:color w:val="000000"/>
          <w:szCs w:val="24"/>
        </w:rPr>
        <w:t xml:space="preserve"> </w:t>
      </w:r>
      <w:r w:rsidRPr="002A781E">
        <w:rPr>
          <w:color w:val="000000"/>
          <w:szCs w:val="24"/>
        </w:rPr>
        <w:t>составляющими</w:t>
      </w:r>
      <w:r w:rsidR="0032236F" w:rsidRPr="002A781E">
        <w:rPr>
          <w:color w:val="000000"/>
          <w:szCs w:val="24"/>
        </w:rPr>
        <w:t xml:space="preserve"> </w:t>
      </w:r>
      <w:r w:rsidRPr="002A781E">
        <w:rPr>
          <w:color w:val="000000"/>
          <w:szCs w:val="24"/>
        </w:rPr>
        <w:t>государственную</w:t>
      </w:r>
      <w:r w:rsidR="0032236F" w:rsidRPr="002A781E">
        <w:rPr>
          <w:color w:val="000000"/>
          <w:szCs w:val="24"/>
        </w:rPr>
        <w:t xml:space="preserve"> </w:t>
      </w:r>
      <w:r w:rsidRPr="002A781E">
        <w:rPr>
          <w:color w:val="000000"/>
          <w:szCs w:val="24"/>
        </w:rPr>
        <w:t>тайну,</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размерах</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порядке,</w:t>
      </w:r>
      <w:r w:rsidR="0032236F" w:rsidRPr="002A781E">
        <w:rPr>
          <w:color w:val="000000"/>
          <w:szCs w:val="24"/>
        </w:rPr>
        <w:t xml:space="preserve"> </w:t>
      </w:r>
      <w:r w:rsidRPr="002A781E">
        <w:rPr>
          <w:color w:val="000000"/>
          <w:szCs w:val="24"/>
        </w:rPr>
        <w:t>определяемых</w:t>
      </w:r>
      <w:r w:rsidR="0032236F" w:rsidRPr="002A781E">
        <w:rPr>
          <w:color w:val="000000"/>
          <w:szCs w:val="24"/>
        </w:rPr>
        <w:t xml:space="preserve"> </w:t>
      </w:r>
      <w:r w:rsidRPr="002A781E">
        <w:rPr>
          <w:color w:val="000000"/>
          <w:szCs w:val="24"/>
        </w:rPr>
        <w:t>законодательством</w:t>
      </w:r>
      <w:r w:rsidR="0032236F" w:rsidRPr="002A781E">
        <w:rPr>
          <w:color w:val="000000"/>
          <w:szCs w:val="24"/>
        </w:rPr>
        <w:t xml:space="preserve"> </w:t>
      </w:r>
      <w:r w:rsidRPr="002A781E">
        <w:rPr>
          <w:color w:val="000000"/>
          <w:szCs w:val="24"/>
        </w:rPr>
        <w:t>Российской</w:t>
      </w:r>
      <w:r w:rsidR="0032236F" w:rsidRPr="002A781E">
        <w:rPr>
          <w:color w:val="000000"/>
          <w:szCs w:val="24"/>
        </w:rPr>
        <w:t xml:space="preserve"> </w:t>
      </w:r>
      <w:r w:rsidRPr="002A781E">
        <w:rPr>
          <w:color w:val="000000"/>
          <w:szCs w:val="24"/>
        </w:rPr>
        <w:t>Федерации;</w:t>
      </w:r>
    </w:p>
    <w:p w:rsidR="00F95FE2" w:rsidRPr="002A781E" w:rsidRDefault="00F95FE2" w:rsidP="002A781E">
      <w:pPr>
        <w:pStyle w:val="ConsPlusNormal"/>
        <w:ind w:firstLine="540"/>
        <w:jc w:val="both"/>
        <w:rPr>
          <w:color w:val="000000"/>
          <w:szCs w:val="24"/>
        </w:rPr>
      </w:pPr>
      <w:r w:rsidRPr="002A781E">
        <w:rPr>
          <w:color w:val="000000"/>
          <w:szCs w:val="24"/>
        </w:rPr>
        <w:t>4)</w:t>
      </w:r>
      <w:r w:rsidR="0032236F" w:rsidRPr="002A781E">
        <w:rPr>
          <w:color w:val="000000"/>
          <w:szCs w:val="24"/>
        </w:rPr>
        <w:t xml:space="preserve"> </w:t>
      </w:r>
      <w:r w:rsidRPr="002A781E">
        <w:rPr>
          <w:color w:val="000000"/>
          <w:szCs w:val="24"/>
        </w:rPr>
        <w:t>премии</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выполнение</w:t>
      </w:r>
      <w:r w:rsidR="0032236F" w:rsidRPr="002A781E">
        <w:rPr>
          <w:color w:val="000000"/>
          <w:szCs w:val="24"/>
        </w:rPr>
        <w:t xml:space="preserve"> </w:t>
      </w:r>
      <w:r w:rsidRPr="002A781E">
        <w:rPr>
          <w:color w:val="000000"/>
          <w:szCs w:val="24"/>
        </w:rPr>
        <w:t>особо</w:t>
      </w:r>
      <w:r w:rsidR="0032236F" w:rsidRPr="002A781E">
        <w:rPr>
          <w:color w:val="000000"/>
          <w:szCs w:val="24"/>
        </w:rPr>
        <w:t xml:space="preserve"> </w:t>
      </w:r>
      <w:r w:rsidRPr="002A781E">
        <w:rPr>
          <w:color w:val="000000"/>
          <w:szCs w:val="24"/>
        </w:rPr>
        <w:t>важных</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сложных</w:t>
      </w:r>
      <w:r w:rsidR="0032236F" w:rsidRPr="002A781E">
        <w:rPr>
          <w:color w:val="000000"/>
          <w:szCs w:val="24"/>
        </w:rPr>
        <w:t xml:space="preserve"> </w:t>
      </w:r>
      <w:r w:rsidRPr="002A781E">
        <w:rPr>
          <w:color w:val="000000"/>
          <w:szCs w:val="24"/>
        </w:rPr>
        <w:t>заданий,</w:t>
      </w:r>
      <w:r w:rsidR="0032236F" w:rsidRPr="002A781E">
        <w:rPr>
          <w:color w:val="000000"/>
          <w:szCs w:val="24"/>
        </w:rPr>
        <w:t xml:space="preserve"> </w:t>
      </w:r>
      <w:r w:rsidRPr="002A781E">
        <w:rPr>
          <w:color w:val="000000"/>
          <w:szCs w:val="24"/>
        </w:rPr>
        <w:t>порядок</w:t>
      </w:r>
      <w:r w:rsidR="0032236F" w:rsidRPr="002A781E">
        <w:rPr>
          <w:color w:val="000000"/>
          <w:szCs w:val="24"/>
        </w:rPr>
        <w:t xml:space="preserve"> </w:t>
      </w:r>
      <w:r w:rsidRPr="002A781E">
        <w:rPr>
          <w:color w:val="000000"/>
          <w:szCs w:val="24"/>
        </w:rPr>
        <w:t>выплаты</w:t>
      </w:r>
      <w:r w:rsidR="0032236F" w:rsidRPr="002A781E">
        <w:rPr>
          <w:color w:val="000000"/>
          <w:szCs w:val="24"/>
        </w:rPr>
        <w:t xml:space="preserve"> </w:t>
      </w:r>
      <w:r w:rsidRPr="002A781E">
        <w:rPr>
          <w:color w:val="000000"/>
          <w:szCs w:val="24"/>
        </w:rPr>
        <w:t>которых</w:t>
      </w:r>
      <w:r w:rsidR="0032236F" w:rsidRPr="002A781E">
        <w:rPr>
          <w:color w:val="000000"/>
          <w:szCs w:val="24"/>
        </w:rPr>
        <w:t xml:space="preserve"> </w:t>
      </w:r>
      <w:r w:rsidRPr="002A781E">
        <w:rPr>
          <w:color w:val="000000"/>
          <w:szCs w:val="24"/>
        </w:rPr>
        <w:t>определяется</w:t>
      </w:r>
      <w:r w:rsidR="0032236F" w:rsidRPr="002A781E">
        <w:rPr>
          <w:color w:val="000000"/>
          <w:szCs w:val="24"/>
        </w:rPr>
        <w:t xml:space="preserve"> </w:t>
      </w:r>
      <w:r w:rsidRPr="002A781E">
        <w:rPr>
          <w:color w:val="000000"/>
          <w:szCs w:val="24"/>
        </w:rPr>
        <w:t>представителем</w:t>
      </w:r>
      <w:r w:rsidR="0032236F" w:rsidRPr="002A781E">
        <w:rPr>
          <w:color w:val="000000"/>
          <w:szCs w:val="24"/>
        </w:rPr>
        <w:t xml:space="preserve"> </w:t>
      </w:r>
      <w:r w:rsidRPr="002A781E">
        <w:rPr>
          <w:color w:val="000000"/>
          <w:szCs w:val="24"/>
        </w:rPr>
        <w:t>нанимателя</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учетом</w:t>
      </w:r>
      <w:r w:rsidR="0032236F" w:rsidRPr="002A781E">
        <w:rPr>
          <w:color w:val="000000"/>
          <w:szCs w:val="24"/>
        </w:rPr>
        <w:t xml:space="preserve"> </w:t>
      </w:r>
      <w:r w:rsidRPr="002A781E">
        <w:rPr>
          <w:color w:val="000000"/>
          <w:szCs w:val="24"/>
        </w:rPr>
        <w:t>обеспечения</w:t>
      </w:r>
      <w:r w:rsidR="0032236F" w:rsidRPr="002A781E">
        <w:rPr>
          <w:color w:val="000000"/>
          <w:szCs w:val="24"/>
        </w:rPr>
        <w:t xml:space="preserve"> </w:t>
      </w:r>
      <w:r w:rsidRPr="002A781E">
        <w:rPr>
          <w:color w:val="000000"/>
          <w:szCs w:val="24"/>
        </w:rPr>
        <w:t>задач</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функций</w:t>
      </w:r>
      <w:r w:rsidR="0032236F" w:rsidRPr="002A781E">
        <w:rPr>
          <w:color w:val="000000"/>
          <w:szCs w:val="24"/>
        </w:rPr>
        <w:t xml:space="preserve"> </w:t>
      </w:r>
      <w:r w:rsidRPr="002A781E">
        <w:rPr>
          <w:color w:val="000000"/>
          <w:szCs w:val="24"/>
        </w:rPr>
        <w:t>органа</w:t>
      </w:r>
      <w:r w:rsidR="0032236F" w:rsidRPr="002A781E">
        <w:rPr>
          <w:color w:val="000000"/>
          <w:szCs w:val="24"/>
        </w:rPr>
        <w:t xml:space="preserve"> </w:t>
      </w:r>
      <w:r w:rsidRPr="002A781E">
        <w:rPr>
          <w:color w:val="000000"/>
          <w:szCs w:val="24"/>
        </w:rPr>
        <w:t>местного</w:t>
      </w:r>
      <w:r w:rsidR="0032236F" w:rsidRPr="002A781E">
        <w:rPr>
          <w:color w:val="000000"/>
          <w:szCs w:val="24"/>
        </w:rPr>
        <w:t xml:space="preserve"> </w:t>
      </w:r>
      <w:r w:rsidRPr="002A781E">
        <w:rPr>
          <w:color w:val="000000"/>
          <w:szCs w:val="24"/>
        </w:rPr>
        <w:t>самоуправления</w:t>
      </w:r>
      <w:r w:rsidR="0032236F" w:rsidRPr="002A781E">
        <w:rPr>
          <w:color w:val="000000"/>
          <w:szCs w:val="24"/>
        </w:rPr>
        <w:t xml:space="preserve"> </w:t>
      </w:r>
      <w:r w:rsidRPr="002A781E">
        <w:rPr>
          <w:color w:val="000000"/>
          <w:szCs w:val="24"/>
        </w:rPr>
        <w:t>(максимальный</w:t>
      </w:r>
      <w:r w:rsidR="0032236F" w:rsidRPr="002A781E">
        <w:rPr>
          <w:color w:val="000000"/>
          <w:szCs w:val="24"/>
        </w:rPr>
        <w:t xml:space="preserve"> </w:t>
      </w:r>
      <w:r w:rsidRPr="002A781E">
        <w:rPr>
          <w:color w:val="000000"/>
          <w:szCs w:val="24"/>
        </w:rPr>
        <w:t>размер</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ограничивается);</w:t>
      </w:r>
    </w:p>
    <w:p w:rsidR="00F95FE2" w:rsidRPr="002A781E" w:rsidRDefault="00F95FE2" w:rsidP="002A781E">
      <w:pPr>
        <w:pStyle w:val="ConsPlusNormal"/>
        <w:ind w:firstLine="540"/>
        <w:jc w:val="both"/>
        <w:rPr>
          <w:color w:val="000000"/>
          <w:szCs w:val="24"/>
        </w:rPr>
      </w:pPr>
      <w:r w:rsidRPr="002A781E">
        <w:rPr>
          <w:color w:val="000000"/>
          <w:szCs w:val="24"/>
        </w:rPr>
        <w:t>5)</w:t>
      </w:r>
      <w:r w:rsidR="0032236F" w:rsidRPr="002A781E">
        <w:rPr>
          <w:color w:val="000000"/>
          <w:szCs w:val="24"/>
        </w:rPr>
        <w:t xml:space="preserve"> </w:t>
      </w:r>
      <w:r w:rsidRPr="002A781E">
        <w:rPr>
          <w:color w:val="000000"/>
          <w:szCs w:val="24"/>
        </w:rPr>
        <w:t>ежемесячное</w:t>
      </w:r>
      <w:r w:rsidR="0032236F" w:rsidRPr="002A781E">
        <w:rPr>
          <w:color w:val="000000"/>
          <w:szCs w:val="24"/>
        </w:rPr>
        <w:t xml:space="preserve"> </w:t>
      </w:r>
      <w:r w:rsidRPr="002A781E">
        <w:rPr>
          <w:color w:val="000000"/>
          <w:szCs w:val="24"/>
        </w:rPr>
        <w:t>денежное</w:t>
      </w:r>
      <w:r w:rsidR="0032236F" w:rsidRPr="002A781E">
        <w:rPr>
          <w:color w:val="000000"/>
          <w:szCs w:val="24"/>
        </w:rPr>
        <w:t xml:space="preserve"> </w:t>
      </w:r>
      <w:r w:rsidRPr="002A781E">
        <w:rPr>
          <w:color w:val="000000"/>
          <w:szCs w:val="24"/>
        </w:rPr>
        <w:t>поощрение;</w:t>
      </w:r>
    </w:p>
    <w:p w:rsidR="00A33ED6" w:rsidRPr="002A781E" w:rsidRDefault="00F95FE2" w:rsidP="002A781E">
      <w:pPr>
        <w:pStyle w:val="ConsPlusNormal"/>
        <w:ind w:firstLine="540"/>
        <w:jc w:val="both"/>
        <w:rPr>
          <w:color w:val="000000"/>
          <w:szCs w:val="24"/>
        </w:rPr>
      </w:pPr>
      <w:r w:rsidRPr="002A781E">
        <w:rPr>
          <w:color w:val="000000"/>
          <w:szCs w:val="24"/>
        </w:rPr>
        <w:t>6)</w:t>
      </w:r>
      <w:r w:rsidR="0032236F" w:rsidRPr="002A781E">
        <w:rPr>
          <w:color w:val="000000"/>
          <w:szCs w:val="24"/>
        </w:rPr>
        <w:t xml:space="preserve"> </w:t>
      </w:r>
      <w:r w:rsidRPr="002A781E">
        <w:rPr>
          <w:color w:val="000000"/>
          <w:szCs w:val="24"/>
        </w:rPr>
        <w:t>единовременная</w:t>
      </w:r>
      <w:r w:rsidR="0032236F" w:rsidRPr="002A781E">
        <w:rPr>
          <w:color w:val="000000"/>
          <w:szCs w:val="24"/>
        </w:rPr>
        <w:t xml:space="preserve"> </w:t>
      </w:r>
      <w:r w:rsidRPr="002A781E">
        <w:rPr>
          <w:color w:val="000000"/>
          <w:szCs w:val="24"/>
        </w:rPr>
        <w:t>выплата</w:t>
      </w:r>
      <w:r w:rsidR="0032236F" w:rsidRPr="002A781E">
        <w:rPr>
          <w:color w:val="000000"/>
          <w:szCs w:val="24"/>
        </w:rPr>
        <w:t xml:space="preserve"> </w:t>
      </w:r>
      <w:r w:rsidRPr="002A781E">
        <w:rPr>
          <w:color w:val="000000"/>
          <w:szCs w:val="24"/>
        </w:rPr>
        <w:t>при</w:t>
      </w:r>
      <w:r w:rsidR="0032236F" w:rsidRPr="002A781E">
        <w:rPr>
          <w:color w:val="000000"/>
          <w:szCs w:val="24"/>
        </w:rPr>
        <w:t xml:space="preserve"> </w:t>
      </w:r>
      <w:r w:rsidRPr="002A781E">
        <w:rPr>
          <w:color w:val="000000"/>
          <w:szCs w:val="24"/>
        </w:rPr>
        <w:t>предоставлении</w:t>
      </w:r>
      <w:r w:rsidR="0032236F" w:rsidRPr="002A781E">
        <w:rPr>
          <w:color w:val="000000"/>
          <w:szCs w:val="24"/>
        </w:rPr>
        <w:t xml:space="preserve"> </w:t>
      </w:r>
      <w:r w:rsidRPr="002A781E">
        <w:rPr>
          <w:color w:val="000000"/>
          <w:szCs w:val="24"/>
        </w:rPr>
        <w:t>ежегодного</w:t>
      </w:r>
      <w:r w:rsidR="0032236F" w:rsidRPr="002A781E">
        <w:rPr>
          <w:color w:val="000000"/>
          <w:szCs w:val="24"/>
        </w:rPr>
        <w:t xml:space="preserve"> </w:t>
      </w:r>
      <w:r w:rsidRPr="002A781E">
        <w:rPr>
          <w:color w:val="000000"/>
          <w:szCs w:val="24"/>
        </w:rPr>
        <w:t>оплачиваемого</w:t>
      </w:r>
      <w:r w:rsidR="0032236F" w:rsidRPr="002A781E">
        <w:rPr>
          <w:color w:val="000000"/>
          <w:szCs w:val="24"/>
        </w:rPr>
        <w:t xml:space="preserve"> </w:t>
      </w:r>
      <w:r w:rsidRPr="002A781E">
        <w:rPr>
          <w:color w:val="000000"/>
          <w:szCs w:val="24"/>
        </w:rPr>
        <w:t>отпуска</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материальная</w:t>
      </w:r>
      <w:r w:rsidR="0032236F" w:rsidRPr="002A781E">
        <w:rPr>
          <w:color w:val="000000"/>
          <w:szCs w:val="24"/>
        </w:rPr>
        <w:t xml:space="preserve"> </w:t>
      </w:r>
      <w:r w:rsidRPr="002A781E">
        <w:rPr>
          <w:color w:val="000000"/>
          <w:szCs w:val="24"/>
        </w:rPr>
        <w:t>помощь,</w:t>
      </w:r>
      <w:r w:rsidR="0032236F" w:rsidRPr="002A781E">
        <w:rPr>
          <w:color w:val="000000"/>
          <w:szCs w:val="24"/>
        </w:rPr>
        <w:t xml:space="preserve"> </w:t>
      </w:r>
      <w:r w:rsidRPr="002A781E">
        <w:rPr>
          <w:color w:val="000000"/>
          <w:szCs w:val="24"/>
        </w:rPr>
        <w:t>выплачиваемые</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счет</w:t>
      </w:r>
      <w:r w:rsidR="0032236F" w:rsidRPr="002A781E">
        <w:rPr>
          <w:color w:val="000000"/>
          <w:szCs w:val="24"/>
        </w:rPr>
        <w:t xml:space="preserve"> </w:t>
      </w:r>
      <w:r w:rsidRPr="002A781E">
        <w:rPr>
          <w:color w:val="000000"/>
          <w:szCs w:val="24"/>
        </w:rPr>
        <w:t>средств</w:t>
      </w:r>
      <w:r w:rsidR="0032236F" w:rsidRPr="002A781E">
        <w:rPr>
          <w:color w:val="000000"/>
          <w:szCs w:val="24"/>
        </w:rPr>
        <w:t xml:space="preserve"> </w:t>
      </w:r>
      <w:r w:rsidRPr="002A781E">
        <w:rPr>
          <w:color w:val="000000"/>
          <w:szCs w:val="24"/>
        </w:rPr>
        <w:t>фонда</w:t>
      </w:r>
      <w:r w:rsidR="0032236F" w:rsidRPr="002A781E">
        <w:rPr>
          <w:color w:val="000000"/>
          <w:szCs w:val="24"/>
        </w:rPr>
        <w:t xml:space="preserve"> </w:t>
      </w:r>
      <w:r w:rsidRPr="002A781E">
        <w:rPr>
          <w:color w:val="000000"/>
          <w:szCs w:val="24"/>
        </w:rPr>
        <w:t>оплаты</w:t>
      </w:r>
      <w:r w:rsidR="0032236F" w:rsidRPr="002A781E">
        <w:rPr>
          <w:color w:val="000000"/>
          <w:szCs w:val="24"/>
        </w:rPr>
        <w:t xml:space="preserve"> </w:t>
      </w:r>
      <w:r w:rsidRPr="002A781E">
        <w:rPr>
          <w:color w:val="000000"/>
          <w:szCs w:val="24"/>
        </w:rPr>
        <w:t>труда</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p>
    <w:p w:rsidR="00F95FE2" w:rsidRPr="002A781E" w:rsidRDefault="00F95FE2" w:rsidP="002A781E">
      <w:pPr>
        <w:pStyle w:val="ConsPlusNormal"/>
        <w:ind w:firstLine="540"/>
        <w:jc w:val="center"/>
        <w:outlineLvl w:val="1"/>
        <w:rPr>
          <w:bCs/>
          <w:color w:val="000000"/>
          <w:szCs w:val="24"/>
        </w:rPr>
      </w:pPr>
      <w:r w:rsidRPr="002A781E">
        <w:rPr>
          <w:bCs/>
          <w:color w:val="000000"/>
          <w:szCs w:val="24"/>
        </w:rPr>
        <w:t>7.</w:t>
      </w:r>
      <w:r w:rsidR="0032236F" w:rsidRPr="002A781E">
        <w:rPr>
          <w:bCs/>
          <w:color w:val="000000"/>
          <w:szCs w:val="24"/>
        </w:rPr>
        <w:t xml:space="preserve"> </w:t>
      </w:r>
      <w:r w:rsidRPr="002A781E">
        <w:rPr>
          <w:bCs/>
          <w:color w:val="000000"/>
          <w:szCs w:val="24"/>
        </w:rPr>
        <w:t>Рабочее</w:t>
      </w:r>
      <w:r w:rsidR="0032236F" w:rsidRPr="002A781E">
        <w:rPr>
          <w:bCs/>
          <w:color w:val="000000"/>
          <w:szCs w:val="24"/>
        </w:rPr>
        <w:t xml:space="preserve"> </w:t>
      </w:r>
      <w:r w:rsidRPr="002A781E">
        <w:rPr>
          <w:bCs/>
          <w:color w:val="000000"/>
          <w:szCs w:val="24"/>
        </w:rPr>
        <w:t>(служебное)</w:t>
      </w:r>
      <w:r w:rsidR="0032236F" w:rsidRPr="002A781E">
        <w:rPr>
          <w:bCs/>
          <w:color w:val="000000"/>
          <w:szCs w:val="24"/>
        </w:rPr>
        <w:t xml:space="preserve"> </w:t>
      </w:r>
      <w:r w:rsidRPr="002A781E">
        <w:rPr>
          <w:bCs/>
          <w:color w:val="000000"/>
          <w:szCs w:val="24"/>
        </w:rPr>
        <w:t>время</w:t>
      </w:r>
      <w:r w:rsidR="0032236F" w:rsidRPr="002A781E">
        <w:rPr>
          <w:bCs/>
          <w:color w:val="000000"/>
          <w:szCs w:val="24"/>
        </w:rPr>
        <w:t xml:space="preserve"> </w:t>
      </w:r>
      <w:r w:rsidRPr="002A781E">
        <w:rPr>
          <w:bCs/>
          <w:color w:val="000000"/>
          <w:szCs w:val="24"/>
        </w:rPr>
        <w:t>и</w:t>
      </w:r>
      <w:r w:rsidR="0032236F" w:rsidRPr="002A781E">
        <w:rPr>
          <w:bCs/>
          <w:color w:val="000000"/>
          <w:szCs w:val="24"/>
        </w:rPr>
        <w:t xml:space="preserve"> </w:t>
      </w:r>
      <w:r w:rsidRPr="002A781E">
        <w:rPr>
          <w:bCs/>
          <w:color w:val="000000"/>
          <w:szCs w:val="24"/>
        </w:rPr>
        <w:t>время</w:t>
      </w:r>
      <w:r w:rsidR="0032236F" w:rsidRPr="002A781E">
        <w:rPr>
          <w:bCs/>
          <w:color w:val="000000"/>
          <w:szCs w:val="24"/>
        </w:rPr>
        <w:t xml:space="preserve"> </w:t>
      </w:r>
      <w:r w:rsidRPr="002A781E">
        <w:rPr>
          <w:bCs/>
          <w:color w:val="000000"/>
          <w:szCs w:val="24"/>
        </w:rPr>
        <w:t>отдыха</w:t>
      </w:r>
    </w:p>
    <w:p w:rsidR="00F95FE2" w:rsidRPr="002A781E" w:rsidRDefault="00F95FE2" w:rsidP="002A781E">
      <w:pPr>
        <w:pStyle w:val="ConsPlusNormal"/>
        <w:widowControl/>
        <w:ind w:firstLine="540"/>
        <w:jc w:val="both"/>
        <w:rPr>
          <w:color w:val="000000"/>
          <w:szCs w:val="24"/>
        </w:rPr>
      </w:pPr>
      <w:r w:rsidRPr="002A781E">
        <w:rPr>
          <w:color w:val="000000"/>
          <w:szCs w:val="24"/>
        </w:rPr>
        <w:t>7.1.</w:t>
      </w:r>
      <w:r w:rsidR="0032236F" w:rsidRPr="002A781E">
        <w:rPr>
          <w:color w:val="000000"/>
          <w:szCs w:val="24"/>
        </w:rPr>
        <w:t xml:space="preserve"> </w:t>
      </w:r>
      <w:r w:rsidRPr="002A781E">
        <w:rPr>
          <w:color w:val="000000"/>
          <w:szCs w:val="24"/>
        </w:rPr>
        <w:t>Рабочее</w:t>
      </w:r>
      <w:r w:rsidR="0032236F" w:rsidRPr="002A781E">
        <w:rPr>
          <w:color w:val="000000"/>
          <w:szCs w:val="24"/>
        </w:rPr>
        <w:t xml:space="preserve"> </w:t>
      </w:r>
      <w:r w:rsidRPr="002A781E">
        <w:rPr>
          <w:color w:val="000000"/>
          <w:szCs w:val="24"/>
        </w:rPr>
        <w:t>(служебное)</w:t>
      </w:r>
      <w:r w:rsidR="0032236F" w:rsidRPr="002A781E">
        <w:rPr>
          <w:color w:val="000000"/>
          <w:szCs w:val="24"/>
        </w:rPr>
        <w:t xml:space="preserve"> </w:t>
      </w:r>
      <w:r w:rsidRPr="002A781E">
        <w:rPr>
          <w:color w:val="000000"/>
          <w:szCs w:val="24"/>
        </w:rPr>
        <w:t>время</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r w:rsidR="0032236F" w:rsidRPr="002A781E">
        <w:rPr>
          <w:color w:val="000000"/>
          <w:szCs w:val="24"/>
        </w:rPr>
        <w:t xml:space="preserve"> </w:t>
      </w:r>
      <w:r w:rsidRPr="002A781E">
        <w:rPr>
          <w:color w:val="000000"/>
          <w:szCs w:val="24"/>
        </w:rPr>
        <w:t>регулируется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соответствии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трудовым</w:t>
      </w:r>
      <w:r w:rsidR="0032236F" w:rsidRPr="002A781E">
        <w:rPr>
          <w:color w:val="000000"/>
          <w:szCs w:val="24"/>
        </w:rPr>
        <w:t xml:space="preserve"> </w:t>
      </w:r>
      <w:r w:rsidRPr="002A781E">
        <w:rPr>
          <w:color w:val="000000"/>
          <w:szCs w:val="24"/>
        </w:rPr>
        <w:t>законодательством.</w:t>
      </w:r>
    </w:p>
    <w:p w:rsidR="00F95FE2" w:rsidRPr="002A781E" w:rsidRDefault="00F95FE2" w:rsidP="002A781E">
      <w:pPr>
        <w:pStyle w:val="ConsPlusNormal"/>
        <w:widowControl/>
        <w:ind w:firstLine="540"/>
        <w:jc w:val="both"/>
        <w:rPr>
          <w:color w:val="000000"/>
          <w:szCs w:val="24"/>
        </w:rPr>
      </w:pPr>
      <w:r w:rsidRPr="002A781E">
        <w:rPr>
          <w:color w:val="000000"/>
          <w:szCs w:val="24"/>
        </w:rPr>
        <w:t>7.2.</w:t>
      </w:r>
      <w:r w:rsidR="0032236F" w:rsidRPr="002A781E">
        <w:rPr>
          <w:color w:val="000000"/>
          <w:szCs w:val="24"/>
        </w:rPr>
        <w:t xml:space="preserve"> </w:t>
      </w:r>
      <w:r w:rsidRPr="002A781E">
        <w:rPr>
          <w:color w:val="000000"/>
          <w:szCs w:val="24"/>
        </w:rPr>
        <w:t>Муниципальному</w:t>
      </w:r>
      <w:r w:rsidR="0032236F" w:rsidRPr="002A781E">
        <w:rPr>
          <w:color w:val="000000"/>
          <w:szCs w:val="24"/>
        </w:rPr>
        <w:t xml:space="preserve"> </w:t>
      </w:r>
      <w:r w:rsidRPr="002A781E">
        <w:rPr>
          <w:color w:val="000000"/>
          <w:szCs w:val="24"/>
        </w:rPr>
        <w:t>служащему</w:t>
      </w:r>
      <w:r w:rsidR="0032236F" w:rsidRPr="002A781E">
        <w:rPr>
          <w:color w:val="000000"/>
          <w:szCs w:val="24"/>
        </w:rPr>
        <w:t xml:space="preserve"> </w:t>
      </w:r>
      <w:r w:rsidRPr="002A781E">
        <w:rPr>
          <w:color w:val="000000"/>
          <w:szCs w:val="24"/>
        </w:rPr>
        <w:t>предоставляется</w:t>
      </w:r>
      <w:r w:rsidR="0032236F" w:rsidRPr="002A781E">
        <w:rPr>
          <w:color w:val="000000"/>
          <w:szCs w:val="24"/>
        </w:rPr>
        <w:t xml:space="preserve"> </w:t>
      </w:r>
      <w:r w:rsidRPr="002A781E">
        <w:rPr>
          <w:color w:val="000000"/>
          <w:szCs w:val="24"/>
        </w:rPr>
        <w:t>ежегодный</w:t>
      </w:r>
      <w:r w:rsidR="0032236F" w:rsidRPr="002A781E">
        <w:rPr>
          <w:color w:val="000000"/>
          <w:szCs w:val="24"/>
        </w:rPr>
        <w:t xml:space="preserve"> </w:t>
      </w:r>
      <w:r w:rsidRPr="002A781E">
        <w:rPr>
          <w:color w:val="000000"/>
          <w:szCs w:val="24"/>
        </w:rPr>
        <w:t>отпуск</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сохранением</w:t>
      </w:r>
      <w:r w:rsidR="0032236F" w:rsidRPr="002A781E">
        <w:rPr>
          <w:color w:val="000000"/>
          <w:szCs w:val="24"/>
        </w:rPr>
        <w:t xml:space="preserve"> </w:t>
      </w:r>
      <w:r w:rsidRPr="002A781E">
        <w:rPr>
          <w:color w:val="000000"/>
          <w:szCs w:val="24"/>
        </w:rPr>
        <w:t>замещаемой</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денежного</w:t>
      </w:r>
      <w:r w:rsidR="0032236F" w:rsidRPr="002A781E">
        <w:rPr>
          <w:color w:val="000000"/>
          <w:szCs w:val="24"/>
        </w:rPr>
        <w:t xml:space="preserve"> </w:t>
      </w:r>
      <w:r w:rsidRPr="002A781E">
        <w:rPr>
          <w:color w:val="000000"/>
          <w:szCs w:val="24"/>
        </w:rPr>
        <w:t>содержания,</w:t>
      </w:r>
      <w:r w:rsidR="0032236F" w:rsidRPr="002A781E">
        <w:rPr>
          <w:color w:val="000000"/>
          <w:szCs w:val="24"/>
        </w:rPr>
        <w:t xml:space="preserve"> </w:t>
      </w:r>
      <w:r w:rsidRPr="002A781E">
        <w:rPr>
          <w:color w:val="000000"/>
          <w:szCs w:val="24"/>
        </w:rPr>
        <w:t>размер</w:t>
      </w:r>
      <w:r w:rsidR="0032236F" w:rsidRPr="002A781E">
        <w:rPr>
          <w:color w:val="000000"/>
          <w:szCs w:val="24"/>
        </w:rPr>
        <w:t xml:space="preserve"> </w:t>
      </w:r>
      <w:r w:rsidRPr="002A781E">
        <w:rPr>
          <w:color w:val="000000"/>
          <w:szCs w:val="24"/>
        </w:rPr>
        <w:t>которого</w:t>
      </w:r>
      <w:r w:rsidR="0032236F" w:rsidRPr="002A781E">
        <w:rPr>
          <w:color w:val="000000"/>
          <w:szCs w:val="24"/>
        </w:rPr>
        <w:t xml:space="preserve"> </w:t>
      </w:r>
      <w:r w:rsidRPr="002A781E">
        <w:rPr>
          <w:color w:val="000000"/>
          <w:szCs w:val="24"/>
        </w:rPr>
        <w:t>определяется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порядке,</w:t>
      </w:r>
      <w:r w:rsidR="0032236F" w:rsidRPr="002A781E">
        <w:rPr>
          <w:color w:val="000000"/>
          <w:szCs w:val="24"/>
        </w:rPr>
        <w:t xml:space="preserve"> </w:t>
      </w:r>
      <w:r w:rsidRPr="002A781E">
        <w:rPr>
          <w:color w:val="000000"/>
          <w:szCs w:val="24"/>
        </w:rPr>
        <w:t>установленном</w:t>
      </w:r>
      <w:r w:rsidR="0032236F" w:rsidRPr="002A781E">
        <w:rPr>
          <w:color w:val="000000"/>
          <w:szCs w:val="24"/>
        </w:rPr>
        <w:t xml:space="preserve"> </w:t>
      </w:r>
      <w:r w:rsidRPr="002A781E">
        <w:rPr>
          <w:color w:val="000000"/>
          <w:szCs w:val="24"/>
        </w:rPr>
        <w:t>трудовым</w:t>
      </w:r>
      <w:r w:rsidR="0032236F" w:rsidRPr="002A781E">
        <w:rPr>
          <w:color w:val="000000"/>
          <w:szCs w:val="24"/>
        </w:rPr>
        <w:t xml:space="preserve"> </w:t>
      </w:r>
      <w:r w:rsidRPr="002A781E">
        <w:rPr>
          <w:color w:val="000000"/>
          <w:szCs w:val="24"/>
        </w:rPr>
        <w:t>законодательством</w:t>
      </w:r>
      <w:r w:rsidR="0032236F" w:rsidRPr="002A781E">
        <w:rPr>
          <w:color w:val="000000"/>
          <w:szCs w:val="24"/>
        </w:rPr>
        <w:t xml:space="preserve"> </w:t>
      </w:r>
      <w:r w:rsidRPr="002A781E">
        <w:rPr>
          <w:color w:val="000000"/>
          <w:szCs w:val="24"/>
        </w:rPr>
        <w:t>для</w:t>
      </w:r>
      <w:r w:rsidR="0032236F" w:rsidRPr="002A781E">
        <w:rPr>
          <w:color w:val="000000"/>
          <w:szCs w:val="24"/>
        </w:rPr>
        <w:t xml:space="preserve"> </w:t>
      </w:r>
      <w:r w:rsidRPr="002A781E">
        <w:rPr>
          <w:color w:val="000000"/>
          <w:szCs w:val="24"/>
        </w:rPr>
        <w:t>исчисления</w:t>
      </w:r>
      <w:r w:rsidR="0032236F" w:rsidRPr="002A781E">
        <w:rPr>
          <w:color w:val="000000"/>
          <w:szCs w:val="24"/>
        </w:rPr>
        <w:t xml:space="preserve"> </w:t>
      </w:r>
      <w:r w:rsidRPr="002A781E">
        <w:rPr>
          <w:color w:val="000000"/>
          <w:szCs w:val="24"/>
        </w:rPr>
        <w:t>средней</w:t>
      </w:r>
      <w:r w:rsidR="0032236F" w:rsidRPr="002A781E">
        <w:rPr>
          <w:color w:val="000000"/>
          <w:szCs w:val="24"/>
        </w:rPr>
        <w:t xml:space="preserve"> </w:t>
      </w:r>
      <w:r w:rsidRPr="002A781E">
        <w:rPr>
          <w:color w:val="000000"/>
          <w:szCs w:val="24"/>
        </w:rPr>
        <w:t>заработной</w:t>
      </w:r>
      <w:r w:rsidR="0032236F" w:rsidRPr="002A781E">
        <w:rPr>
          <w:color w:val="000000"/>
          <w:szCs w:val="24"/>
        </w:rPr>
        <w:t xml:space="preserve"> </w:t>
      </w:r>
      <w:r w:rsidRPr="002A781E">
        <w:rPr>
          <w:color w:val="000000"/>
          <w:szCs w:val="24"/>
        </w:rPr>
        <w:t>платы.</w:t>
      </w:r>
    </w:p>
    <w:p w:rsidR="00F95FE2" w:rsidRPr="002A781E" w:rsidRDefault="00F95FE2" w:rsidP="002A781E">
      <w:pPr>
        <w:pStyle w:val="ConsPlusNormal"/>
        <w:widowControl/>
        <w:ind w:firstLine="540"/>
        <w:jc w:val="both"/>
        <w:rPr>
          <w:color w:val="000000"/>
          <w:szCs w:val="24"/>
        </w:rPr>
      </w:pPr>
      <w:r w:rsidRPr="002A781E">
        <w:rPr>
          <w:color w:val="000000"/>
          <w:szCs w:val="24"/>
        </w:rPr>
        <w:t>7.3.</w:t>
      </w:r>
      <w:r w:rsidR="0032236F" w:rsidRPr="002A781E">
        <w:rPr>
          <w:color w:val="000000"/>
          <w:szCs w:val="24"/>
        </w:rPr>
        <w:t xml:space="preserve"> </w:t>
      </w:r>
      <w:r w:rsidRPr="002A781E">
        <w:rPr>
          <w:color w:val="000000"/>
          <w:szCs w:val="24"/>
        </w:rPr>
        <w:t>Ежегодный</w:t>
      </w:r>
      <w:r w:rsidR="0032236F" w:rsidRPr="002A781E">
        <w:rPr>
          <w:color w:val="000000"/>
          <w:szCs w:val="24"/>
        </w:rPr>
        <w:t xml:space="preserve"> </w:t>
      </w:r>
      <w:r w:rsidRPr="002A781E">
        <w:rPr>
          <w:color w:val="000000"/>
          <w:szCs w:val="24"/>
        </w:rPr>
        <w:t>оплачиваемый</w:t>
      </w:r>
      <w:r w:rsidR="0032236F" w:rsidRPr="002A781E">
        <w:rPr>
          <w:color w:val="000000"/>
          <w:szCs w:val="24"/>
        </w:rPr>
        <w:t xml:space="preserve"> </w:t>
      </w:r>
      <w:r w:rsidRPr="002A781E">
        <w:rPr>
          <w:color w:val="000000"/>
          <w:szCs w:val="24"/>
        </w:rPr>
        <w:t>отпуск</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состоит</w:t>
      </w:r>
      <w:r w:rsidR="0032236F" w:rsidRPr="002A781E">
        <w:rPr>
          <w:color w:val="000000"/>
          <w:szCs w:val="24"/>
        </w:rPr>
        <w:t xml:space="preserve"> </w:t>
      </w:r>
      <w:r w:rsidRPr="002A781E">
        <w:rPr>
          <w:color w:val="000000"/>
          <w:szCs w:val="24"/>
        </w:rPr>
        <w:t>из</w:t>
      </w:r>
      <w:r w:rsidR="0032236F" w:rsidRPr="002A781E">
        <w:rPr>
          <w:color w:val="000000"/>
          <w:szCs w:val="24"/>
        </w:rPr>
        <w:t xml:space="preserve"> </w:t>
      </w:r>
      <w:r w:rsidRPr="002A781E">
        <w:rPr>
          <w:color w:val="000000"/>
          <w:szCs w:val="24"/>
        </w:rPr>
        <w:t>основного</w:t>
      </w:r>
      <w:r w:rsidR="0032236F" w:rsidRPr="002A781E">
        <w:rPr>
          <w:color w:val="000000"/>
          <w:szCs w:val="24"/>
        </w:rPr>
        <w:t xml:space="preserve"> </w:t>
      </w:r>
      <w:r w:rsidRPr="002A781E">
        <w:rPr>
          <w:color w:val="000000"/>
          <w:szCs w:val="24"/>
        </w:rPr>
        <w:t>оплачиваемого</w:t>
      </w:r>
      <w:r w:rsidR="0032236F" w:rsidRPr="002A781E">
        <w:rPr>
          <w:color w:val="000000"/>
          <w:szCs w:val="24"/>
        </w:rPr>
        <w:t xml:space="preserve"> </w:t>
      </w:r>
      <w:r w:rsidRPr="002A781E">
        <w:rPr>
          <w:color w:val="000000"/>
          <w:szCs w:val="24"/>
        </w:rPr>
        <w:t>отпуска</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дополнительных</w:t>
      </w:r>
      <w:r w:rsidR="0032236F" w:rsidRPr="002A781E">
        <w:rPr>
          <w:color w:val="000000"/>
          <w:szCs w:val="24"/>
        </w:rPr>
        <w:t xml:space="preserve"> </w:t>
      </w:r>
      <w:r w:rsidRPr="002A781E">
        <w:rPr>
          <w:color w:val="000000"/>
          <w:szCs w:val="24"/>
        </w:rPr>
        <w:t>оплачиваемых</w:t>
      </w:r>
      <w:r w:rsidR="0032236F" w:rsidRPr="002A781E">
        <w:rPr>
          <w:color w:val="000000"/>
          <w:szCs w:val="24"/>
        </w:rPr>
        <w:t xml:space="preserve"> </w:t>
      </w:r>
      <w:r w:rsidRPr="002A781E">
        <w:rPr>
          <w:color w:val="000000"/>
          <w:szCs w:val="24"/>
        </w:rPr>
        <w:t>отпусков.</w:t>
      </w:r>
    </w:p>
    <w:p w:rsidR="00F95FE2" w:rsidRPr="002A781E" w:rsidRDefault="00F95FE2" w:rsidP="002A781E">
      <w:pPr>
        <w:pStyle w:val="ConsPlusNormal"/>
        <w:widowControl/>
        <w:ind w:firstLine="540"/>
        <w:jc w:val="both"/>
        <w:rPr>
          <w:color w:val="000000"/>
          <w:szCs w:val="24"/>
        </w:rPr>
      </w:pPr>
      <w:r w:rsidRPr="002A781E">
        <w:rPr>
          <w:color w:val="000000"/>
          <w:szCs w:val="24"/>
        </w:rPr>
        <w:t>7.4.</w:t>
      </w:r>
      <w:r w:rsidR="0032236F" w:rsidRPr="002A781E">
        <w:rPr>
          <w:color w:val="000000"/>
          <w:szCs w:val="24"/>
        </w:rPr>
        <w:t xml:space="preserve"> </w:t>
      </w:r>
      <w:r w:rsidRPr="002A781E">
        <w:rPr>
          <w:color w:val="000000"/>
          <w:szCs w:val="24"/>
        </w:rPr>
        <w:t>Ежегодный</w:t>
      </w:r>
      <w:r w:rsidR="0032236F" w:rsidRPr="002A781E">
        <w:rPr>
          <w:color w:val="000000"/>
          <w:szCs w:val="24"/>
        </w:rPr>
        <w:t xml:space="preserve"> </w:t>
      </w:r>
      <w:r w:rsidRPr="002A781E">
        <w:rPr>
          <w:color w:val="000000"/>
          <w:szCs w:val="24"/>
        </w:rPr>
        <w:t>основной</w:t>
      </w:r>
      <w:r w:rsidR="0032236F" w:rsidRPr="002A781E">
        <w:rPr>
          <w:color w:val="000000"/>
          <w:szCs w:val="24"/>
        </w:rPr>
        <w:t xml:space="preserve"> </w:t>
      </w:r>
      <w:r w:rsidRPr="002A781E">
        <w:rPr>
          <w:color w:val="000000"/>
          <w:szCs w:val="24"/>
        </w:rPr>
        <w:t>оплачиваемый</w:t>
      </w:r>
      <w:r w:rsidR="0032236F" w:rsidRPr="002A781E">
        <w:rPr>
          <w:color w:val="000000"/>
          <w:szCs w:val="24"/>
        </w:rPr>
        <w:t xml:space="preserve"> </w:t>
      </w:r>
      <w:r w:rsidRPr="002A781E">
        <w:rPr>
          <w:color w:val="000000"/>
          <w:szCs w:val="24"/>
        </w:rPr>
        <w:t>отпуск</w:t>
      </w:r>
      <w:r w:rsidR="0032236F" w:rsidRPr="002A781E">
        <w:rPr>
          <w:color w:val="000000"/>
          <w:szCs w:val="24"/>
        </w:rPr>
        <w:t xml:space="preserve"> </w:t>
      </w:r>
      <w:r w:rsidRPr="002A781E">
        <w:rPr>
          <w:color w:val="000000"/>
          <w:szCs w:val="24"/>
        </w:rPr>
        <w:t>предоставляется</w:t>
      </w:r>
      <w:r w:rsidR="0032236F" w:rsidRPr="002A781E">
        <w:rPr>
          <w:color w:val="000000"/>
          <w:szCs w:val="24"/>
        </w:rPr>
        <w:t xml:space="preserve"> </w:t>
      </w:r>
      <w:r w:rsidRPr="002A781E">
        <w:rPr>
          <w:color w:val="000000"/>
          <w:szCs w:val="24"/>
        </w:rPr>
        <w:t>муниципальному</w:t>
      </w:r>
      <w:r w:rsidR="0032236F" w:rsidRPr="002A781E">
        <w:rPr>
          <w:color w:val="000000"/>
          <w:szCs w:val="24"/>
        </w:rPr>
        <w:t xml:space="preserve"> </w:t>
      </w:r>
      <w:r w:rsidRPr="002A781E">
        <w:rPr>
          <w:color w:val="000000"/>
          <w:szCs w:val="24"/>
        </w:rPr>
        <w:t>служащему</w:t>
      </w:r>
      <w:r w:rsidR="0032236F" w:rsidRPr="002A781E">
        <w:rPr>
          <w:color w:val="000000"/>
          <w:szCs w:val="24"/>
        </w:rPr>
        <w:t xml:space="preserve"> </w:t>
      </w:r>
      <w:r w:rsidRPr="002A781E">
        <w:rPr>
          <w:color w:val="000000"/>
          <w:szCs w:val="24"/>
        </w:rPr>
        <w:t>продолжительностью</w:t>
      </w:r>
      <w:r w:rsidR="0032236F" w:rsidRPr="002A781E">
        <w:rPr>
          <w:color w:val="000000"/>
          <w:szCs w:val="24"/>
        </w:rPr>
        <w:t xml:space="preserve"> </w:t>
      </w:r>
      <w:r w:rsidRPr="002A781E">
        <w:rPr>
          <w:color w:val="000000"/>
          <w:szCs w:val="24"/>
        </w:rPr>
        <w:t>30</w:t>
      </w:r>
      <w:r w:rsidR="0032236F" w:rsidRPr="002A781E">
        <w:rPr>
          <w:color w:val="000000"/>
          <w:szCs w:val="24"/>
        </w:rPr>
        <w:t xml:space="preserve"> </w:t>
      </w:r>
      <w:r w:rsidRPr="002A781E">
        <w:rPr>
          <w:color w:val="000000"/>
          <w:szCs w:val="24"/>
        </w:rPr>
        <w:t>календарных</w:t>
      </w:r>
      <w:r w:rsidR="0032236F" w:rsidRPr="002A781E">
        <w:rPr>
          <w:color w:val="000000"/>
          <w:szCs w:val="24"/>
        </w:rPr>
        <w:t xml:space="preserve"> </w:t>
      </w:r>
      <w:r w:rsidRPr="002A781E">
        <w:rPr>
          <w:color w:val="000000"/>
          <w:szCs w:val="24"/>
        </w:rPr>
        <w:t>дней.</w:t>
      </w:r>
    </w:p>
    <w:p w:rsidR="00F95FE2" w:rsidRPr="002A781E" w:rsidRDefault="00F95FE2" w:rsidP="002A781E">
      <w:pPr>
        <w:pStyle w:val="ConsPlusNormal"/>
        <w:widowControl/>
        <w:ind w:firstLine="540"/>
        <w:jc w:val="both"/>
        <w:rPr>
          <w:color w:val="000000"/>
          <w:szCs w:val="24"/>
        </w:rPr>
      </w:pPr>
      <w:r w:rsidRPr="002A781E">
        <w:rPr>
          <w:color w:val="000000"/>
          <w:szCs w:val="24"/>
        </w:rPr>
        <w:t>7.5.</w:t>
      </w:r>
      <w:r w:rsidR="0032236F" w:rsidRPr="002A781E">
        <w:rPr>
          <w:color w:val="000000"/>
          <w:szCs w:val="24"/>
        </w:rPr>
        <w:t xml:space="preserve"> </w:t>
      </w:r>
      <w:r w:rsidRPr="002A781E">
        <w:rPr>
          <w:color w:val="000000"/>
          <w:szCs w:val="24"/>
        </w:rPr>
        <w:t>Ежегодные</w:t>
      </w:r>
      <w:r w:rsidR="0032236F" w:rsidRPr="002A781E">
        <w:rPr>
          <w:color w:val="000000"/>
          <w:szCs w:val="24"/>
        </w:rPr>
        <w:t xml:space="preserve"> </w:t>
      </w:r>
      <w:r w:rsidRPr="002A781E">
        <w:rPr>
          <w:color w:val="000000"/>
          <w:szCs w:val="24"/>
        </w:rPr>
        <w:t>дополнительные</w:t>
      </w:r>
      <w:r w:rsidR="0032236F" w:rsidRPr="002A781E">
        <w:rPr>
          <w:color w:val="000000"/>
          <w:szCs w:val="24"/>
        </w:rPr>
        <w:t xml:space="preserve"> </w:t>
      </w:r>
      <w:r w:rsidRPr="002A781E">
        <w:rPr>
          <w:color w:val="000000"/>
          <w:szCs w:val="24"/>
        </w:rPr>
        <w:t>оплачиваемые</w:t>
      </w:r>
      <w:r w:rsidR="0032236F" w:rsidRPr="002A781E">
        <w:rPr>
          <w:color w:val="000000"/>
          <w:szCs w:val="24"/>
        </w:rPr>
        <w:t xml:space="preserve"> </w:t>
      </w:r>
      <w:r w:rsidRPr="002A781E">
        <w:rPr>
          <w:color w:val="000000"/>
          <w:szCs w:val="24"/>
        </w:rPr>
        <w:t>отпуска</w:t>
      </w:r>
      <w:r w:rsidR="0032236F" w:rsidRPr="002A781E">
        <w:rPr>
          <w:color w:val="000000"/>
          <w:szCs w:val="24"/>
        </w:rPr>
        <w:t xml:space="preserve"> </w:t>
      </w:r>
      <w:r w:rsidRPr="002A781E">
        <w:rPr>
          <w:color w:val="000000"/>
          <w:szCs w:val="24"/>
        </w:rPr>
        <w:t>предоставляются</w:t>
      </w:r>
      <w:r w:rsidR="0032236F" w:rsidRPr="002A781E">
        <w:rPr>
          <w:color w:val="000000"/>
          <w:szCs w:val="24"/>
        </w:rPr>
        <w:t xml:space="preserve"> </w:t>
      </w:r>
      <w:r w:rsidRPr="002A781E">
        <w:rPr>
          <w:color w:val="000000"/>
          <w:szCs w:val="24"/>
        </w:rPr>
        <w:t>муниципальному</w:t>
      </w:r>
      <w:r w:rsidR="0032236F" w:rsidRPr="002A781E">
        <w:rPr>
          <w:color w:val="000000"/>
          <w:szCs w:val="24"/>
        </w:rPr>
        <w:t xml:space="preserve"> </w:t>
      </w:r>
      <w:r w:rsidRPr="002A781E">
        <w:rPr>
          <w:color w:val="000000"/>
          <w:szCs w:val="24"/>
        </w:rPr>
        <w:t>служащему</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выслугу</w:t>
      </w:r>
      <w:r w:rsidR="0032236F" w:rsidRPr="002A781E">
        <w:rPr>
          <w:color w:val="000000"/>
          <w:szCs w:val="24"/>
        </w:rPr>
        <w:t xml:space="preserve"> </w:t>
      </w:r>
      <w:r w:rsidRPr="002A781E">
        <w:rPr>
          <w:color w:val="000000"/>
          <w:szCs w:val="24"/>
        </w:rPr>
        <w:t>лет,</w:t>
      </w:r>
      <w:r w:rsidR="0032236F" w:rsidRPr="002A781E">
        <w:rPr>
          <w:color w:val="000000"/>
          <w:szCs w:val="24"/>
        </w:rPr>
        <w:t xml:space="preserve"> </w:t>
      </w:r>
      <w:r w:rsidRPr="002A781E">
        <w:rPr>
          <w:color w:val="000000"/>
          <w:szCs w:val="24"/>
        </w:rPr>
        <w:t>а</w:t>
      </w:r>
      <w:r w:rsidR="0032236F" w:rsidRPr="002A781E">
        <w:rPr>
          <w:color w:val="000000"/>
          <w:szCs w:val="24"/>
        </w:rPr>
        <w:t xml:space="preserve"> </w:t>
      </w:r>
      <w:r w:rsidRPr="002A781E">
        <w:rPr>
          <w:color w:val="000000"/>
          <w:szCs w:val="24"/>
        </w:rPr>
        <w:t>также</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случаях,</w:t>
      </w:r>
      <w:r w:rsidR="0032236F" w:rsidRPr="002A781E">
        <w:rPr>
          <w:color w:val="000000"/>
          <w:szCs w:val="24"/>
        </w:rPr>
        <w:t xml:space="preserve"> </w:t>
      </w:r>
      <w:r w:rsidRPr="002A781E">
        <w:rPr>
          <w:color w:val="000000"/>
          <w:szCs w:val="24"/>
        </w:rPr>
        <w:t>предусмотренных</w:t>
      </w:r>
      <w:r w:rsidR="0032236F" w:rsidRPr="002A781E">
        <w:rPr>
          <w:color w:val="000000"/>
          <w:szCs w:val="24"/>
        </w:rPr>
        <w:t xml:space="preserve"> </w:t>
      </w:r>
      <w:r w:rsidRPr="002A781E">
        <w:rPr>
          <w:color w:val="000000"/>
          <w:szCs w:val="24"/>
        </w:rPr>
        <w:t>федеральными</w:t>
      </w:r>
      <w:r w:rsidR="0032236F" w:rsidRPr="002A781E">
        <w:rPr>
          <w:color w:val="000000"/>
          <w:szCs w:val="24"/>
        </w:rPr>
        <w:t xml:space="preserve"> </w:t>
      </w:r>
      <w:r w:rsidRPr="002A781E">
        <w:rPr>
          <w:color w:val="000000"/>
          <w:szCs w:val="24"/>
        </w:rPr>
        <w:t>законами.</w:t>
      </w:r>
    </w:p>
    <w:p w:rsidR="00F95FE2" w:rsidRPr="002A781E" w:rsidRDefault="00F95FE2" w:rsidP="002A781E">
      <w:pPr>
        <w:pStyle w:val="ConsPlusNormal"/>
        <w:widowControl/>
        <w:ind w:firstLine="540"/>
        <w:jc w:val="both"/>
        <w:rPr>
          <w:color w:val="000000"/>
          <w:szCs w:val="24"/>
        </w:rPr>
      </w:pPr>
      <w:r w:rsidRPr="002A781E">
        <w:rPr>
          <w:color w:val="000000"/>
          <w:szCs w:val="24"/>
        </w:rPr>
        <w:t>7.6.</w:t>
      </w:r>
      <w:r w:rsidR="0032236F" w:rsidRPr="002A781E">
        <w:rPr>
          <w:color w:val="000000"/>
          <w:szCs w:val="24"/>
        </w:rPr>
        <w:t xml:space="preserve"> </w:t>
      </w:r>
      <w:r w:rsidRPr="002A781E">
        <w:rPr>
          <w:color w:val="000000"/>
          <w:szCs w:val="24"/>
        </w:rPr>
        <w:t>Продолжительность</w:t>
      </w:r>
      <w:r w:rsidR="0032236F" w:rsidRPr="002A781E">
        <w:rPr>
          <w:color w:val="000000"/>
          <w:szCs w:val="24"/>
        </w:rPr>
        <w:t xml:space="preserve"> </w:t>
      </w:r>
      <w:r w:rsidRPr="002A781E">
        <w:rPr>
          <w:color w:val="000000"/>
          <w:szCs w:val="24"/>
        </w:rPr>
        <w:t>ежегодного</w:t>
      </w:r>
      <w:r w:rsidR="0032236F" w:rsidRPr="002A781E">
        <w:rPr>
          <w:color w:val="000000"/>
          <w:szCs w:val="24"/>
        </w:rPr>
        <w:t xml:space="preserve"> </w:t>
      </w:r>
      <w:r w:rsidRPr="002A781E">
        <w:rPr>
          <w:color w:val="000000"/>
          <w:szCs w:val="24"/>
        </w:rPr>
        <w:t>дополнительного</w:t>
      </w:r>
      <w:r w:rsidR="0032236F" w:rsidRPr="002A781E">
        <w:rPr>
          <w:color w:val="000000"/>
          <w:szCs w:val="24"/>
        </w:rPr>
        <w:t xml:space="preserve"> </w:t>
      </w:r>
      <w:r w:rsidRPr="002A781E">
        <w:rPr>
          <w:color w:val="000000"/>
          <w:szCs w:val="24"/>
        </w:rPr>
        <w:t>оплачиваемого</w:t>
      </w:r>
      <w:r w:rsidR="0032236F" w:rsidRPr="002A781E">
        <w:rPr>
          <w:color w:val="000000"/>
          <w:szCs w:val="24"/>
        </w:rPr>
        <w:t xml:space="preserve"> </w:t>
      </w:r>
      <w:r w:rsidRPr="002A781E">
        <w:rPr>
          <w:color w:val="000000"/>
          <w:szCs w:val="24"/>
        </w:rPr>
        <w:t>отпуска</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выслугу</w:t>
      </w:r>
      <w:r w:rsidR="0032236F" w:rsidRPr="002A781E">
        <w:rPr>
          <w:color w:val="000000"/>
          <w:szCs w:val="24"/>
        </w:rPr>
        <w:t xml:space="preserve"> </w:t>
      </w:r>
      <w:r w:rsidRPr="002A781E">
        <w:rPr>
          <w:color w:val="000000"/>
          <w:szCs w:val="24"/>
        </w:rPr>
        <w:t>лет</w:t>
      </w:r>
      <w:r w:rsidR="0032236F" w:rsidRPr="002A781E">
        <w:rPr>
          <w:color w:val="000000"/>
          <w:szCs w:val="24"/>
        </w:rPr>
        <w:t xml:space="preserve"> </w:t>
      </w:r>
      <w:r w:rsidRPr="002A781E">
        <w:rPr>
          <w:color w:val="000000"/>
          <w:szCs w:val="24"/>
        </w:rPr>
        <w:t>составляет:</w:t>
      </w:r>
      <w:r w:rsidR="0032236F" w:rsidRPr="002A781E">
        <w:rPr>
          <w:color w:val="000000"/>
          <w:szCs w:val="24"/>
        </w:rPr>
        <w:t xml:space="preserve"> </w:t>
      </w:r>
    </w:p>
    <w:p w:rsidR="00F95FE2" w:rsidRPr="002A781E" w:rsidRDefault="00F95FE2" w:rsidP="002A781E">
      <w:pPr>
        <w:ind w:firstLine="540"/>
        <w:rPr>
          <w:rFonts w:ascii="Arial" w:hAnsi="Arial" w:cs="Arial"/>
          <w:color w:val="000000"/>
          <w:sz w:val="20"/>
        </w:rPr>
      </w:pP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стаже</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календарный</w:t>
      </w:r>
      <w:r w:rsidR="0032236F" w:rsidRPr="002A781E">
        <w:rPr>
          <w:rFonts w:ascii="Arial" w:hAnsi="Arial" w:cs="Arial"/>
          <w:color w:val="000000"/>
          <w:sz w:val="20"/>
        </w:rPr>
        <w:t xml:space="preserve"> </w:t>
      </w:r>
      <w:r w:rsidRPr="002A781E">
        <w:rPr>
          <w:rFonts w:ascii="Arial" w:hAnsi="Arial" w:cs="Arial"/>
          <w:color w:val="000000"/>
          <w:sz w:val="20"/>
        </w:rPr>
        <w:t>день;</w:t>
      </w:r>
    </w:p>
    <w:p w:rsidR="00F95FE2" w:rsidRPr="002A781E" w:rsidRDefault="00F95FE2" w:rsidP="002A781E">
      <w:pPr>
        <w:ind w:firstLine="540"/>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стаже</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p>
    <w:p w:rsidR="00F95FE2" w:rsidRPr="002A781E" w:rsidRDefault="00F95FE2" w:rsidP="002A781E">
      <w:pPr>
        <w:ind w:firstLine="540"/>
        <w:rPr>
          <w:rFonts w:ascii="Arial" w:hAnsi="Arial" w:cs="Arial"/>
          <w:color w:val="000000"/>
          <w:sz w:val="20"/>
        </w:rPr>
      </w:pP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стаже</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15</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7</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p>
    <w:p w:rsidR="00F95FE2" w:rsidRPr="002A781E" w:rsidRDefault="00F95FE2" w:rsidP="002A781E">
      <w:pPr>
        <w:ind w:firstLine="540"/>
        <w:rPr>
          <w:rFonts w:ascii="Arial" w:hAnsi="Arial" w:cs="Arial"/>
          <w:color w:val="000000"/>
          <w:sz w:val="20"/>
        </w:rPr>
      </w:pPr>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стаже</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15</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более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p>
    <w:p w:rsidR="00F95FE2" w:rsidRPr="002A781E" w:rsidRDefault="00F95FE2" w:rsidP="002A781E">
      <w:pPr>
        <w:pStyle w:val="ConsPlusNormal"/>
        <w:widowControl/>
        <w:ind w:firstLine="540"/>
        <w:jc w:val="both"/>
        <w:rPr>
          <w:color w:val="000000"/>
          <w:szCs w:val="24"/>
        </w:rPr>
      </w:pPr>
      <w:r w:rsidRPr="002A781E">
        <w:rPr>
          <w:color w:val="000000"/>
          <w:szCs w:val="24"/>
        </w:rPr>
        <w:t>7.7.</w:t>
      </w:r>
      <w:r w:rsidR="0032236F" w:rsidRPr="002A781E">
        <w:rPr>
          <w:color w:val="000000"/>
          <w:szCs w:val="24"/>
        </w:rPr>
        <w:t xml:space="preserve"> </w:t>
      </w:r>
      <w:r w:rsidRPr="002A781E">
        <w:rPr>
          <w:color w:val="000000"/>
          <w:szCs w:val="24"/>
        </w:rPr>
        <w:t>При</w:t>
      </w:r>
      <w:r w:rsidR="0032236F" w:rsidRPr="002A781E">
        <w:rPr>
          <w:color w:val="000000"/>
          <w:szCs w:val="24"/>
        </w:rPr>
        <w:t xml:space="preserve"> </w:t>
      </w:r>
      <w:r w:rsidRPr="002A781E">
        <w:rPr>
          <w:color w:val="000000"/>
          <w:szCs w:val="24"/>
        </w:rPr>
        <w:t>исчислении</w:t>
      </w:r>
      <w:r w:rsidR="0032236F" w:rsidRPr="002A781E">
        <w:rPr>
          <w:color w:val="000000"/>
          <w:szCs w:val="24"/>
        </w:rPr>
        <w:t xml:space="preserve"> </w:t>
      </w:r>
      <w:r w:rsidRPr="002A781E">
        <w:rPr>
          <w:color w:val="000000"/>
          <w:szCs w:val="24"/>
        </w:rPr>
        <w:t>общей</w:t>
      </w:r>
      <w:r w:rsidR="0032236F" w:rsidRPr="002A781E">
        <w:rPr>
          <w:color w:val="000000"/>
          <w:szCs w:val="24"/>
        </w:rPr>
        <w:t xml:space="preserve"> </w:t>
      </w:r>
      <w:r w:rsidRPr="002A781E">
        <w:rPr>
          <w:color w:val="000000"/>
          <w:szCs w:val="24"/>
        </w:rPr>
        <w:t>продолжительности</w:t>
      </w:r>
      <w:r w:rsidR="0032236F" w:rsidRPr="002A781E">
        <w:rPr>
          <w:color w:val="000000"/>
          <w:szCs w:val="24"/>
        </w:rPr>
        <w:t xml:space="preserve"> </w:t>
      </w:r>
      <w:r w:rsidRPr="002A781E">
        <w:rPr>
          <w:color w:val="000000"/>
          <w:szCs w:val="24"/>
        </w:rPr>
        <w:t>ежегодного</w:t>
      </w:r>
      <w:r w:rsidR="0032236F" w:rsidRPr="002A781E">
        <w:rPr>
          <w:color w:val="000000"/>
          <w:szCs w:val="24"/>
        </w:rPr>
        <w:t xml:space="preserve"> </w:t>
      </w:r>
      <w:r w:rsidRPr="002A781E">
        <w:rPr>
          <w:color w:val="000000"/>
          <w:szCs w:val="24"/>
        </w:rPr>
        <w:t>оплачиваемого</w:t>
      </w:r>
      <w:r w:rsidR="0032236F" w:rsidRPr="002A781E">
        <w:rPr>
          <w:color w:val="000000"/>
          <w:szCs w:val="24"/>
        </w:rPr>
        <w:t xml:space="preserve"> </w:t>
      </w:r>
      <w:r w:rsidRPr="002A781E">
        <w:rPr>
          <w:color w:val="000000"/>
          <w:szCs w:val="24"/>
        </w:rPr>
        <w:t>отпуска</w:t>
      </w:r>
      <w:r w:rsidR="0032236F" w:rsidRPr="002A781E">
        <w:rPr>
          <w:color w:val="000000"/>
          <w:szCs w:val="24"/>
        </w:rPr>
        <w:t xml:space="preserve"> </w:t>
      </w:r>
      <w:r w:rsidRPr="002A781E">
        <w:rPr>
          <w:color w:val="000000"/>
          <w:szCs w:val="24"/>
        </w:rPr>
        <w:t>ежегодный</w:t>
      </w:r>
      <w:r w:rsidR="0032236F" w:rsidRPr="002A781E">
        <w:rPr>
          <w:color w:val="000000"/>
          <w:szCs w:val="24"/>
        </w:rPr>
        <w:t xml:space="preserve"> </w:t>
      </w:r>
      <w:r w:rsidRPr="002A781E">
        <w:rPr>
          <w:color w:val="000000"/>
          <w:szCs w:val="24"/>
        </w:rPr>
        <w:t>дополнительный</w:t>
      </w:r>
      <w:r w:rsidR="0032236F" w:rsidRPr="002A781E">
        <w:rPr>
          <w:color w:val="000000"/>
          <w:szCs w:val="24"/>
        </w:rPr>
        <w:t xml:space="preserve"> </w:t>
      </w:r>
      <w:r w:rsidRPr="002A781E">
        <w:rPr>
          <w:color w:val="000000"/>
          <w:szCs w:val="24"/>
        </w:rPr>
        <w:t>оплачиваемый</w:t>
      </w:r>
      <w:r w:rsidR="0032236F" w:rsidRPr="002A781E">
        <w:rPr>
          <w:color w:val="000000"/>
          <w:szCs w:val="24"/>
        </w:rPr>
        <w:t xml:space="preserve"> </w:t>
      </w:r>
      <w:r w:rsidRPr="002A781E">
        <w:rPr>
          <w:color w:val="000000"/>
          <w:szCs w:val="24"/>
        </w:rPr>
        <w:t>отпуск</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выслугу</w:t>
      </w:r>
      <w:r w:rsidR="0032236F" w:rsidRPr="002A781E">
        <w:rPr>
          <w:color w:val="000000"/>
          <w:szCs w:val="24"/>
        </w:rPr>
        <w:t xml:space="preserve"> </w:t>
      </w:r>
      <w:r w:rsidRPr="002A781E">
        <w:rPr>
          <w:color w:val="000000"/>
          <w:szCs w:val="24"/>
        </w:rPr>
        <w:t>лет</w:t>
      </w:r>
      <w:r w:rsidR="0032236F" w:rsidRPr="002A781E">
        <w:rPr>
          <w:color w:val="000000"/>
          <w:szCs w:val="24"/>
        </w:rPr>
        <w:t xml:space="preserve"> </w:t>
      </w:r>
      <w:r w:rsidRPr="002A781E">
        <w:rPr>
          <w:color w:val="000000"/>
          <w:szCs w:val="24"/>
        </w:rPr>
        <w:t>суммируется</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ежегодным</w:t>
      </w:r>
      <w:r w:rsidR="0032236F" w:rsidRPr="002A781E">
        <w:rPr>
          <w:color w:val="000000"/>
          <w:szCs w:val="24"/>
        </w:rPr>
        <w:t xml:space="preserve"> </w:t>
      </w:r>
      <w:r w:rsidRPr="002A781E">
        <w:rPr>
          <w:color w:val="000000"/>
          <w:szCs w:val="24"/>
        </w:rPr>
        <w:t>основным</w:t>
      </w:r>
      <w:r w:rsidR="0032236F" w:rsidRPr="002A781E">
        <w:rPr>
          <w:color w:val="000000"/>
          <w:szCs w:val="24"/>
        </w:rPr>
        <w:t xml:space="preserve"> </w:t>
      </w:r>
      <w:r w:rsidRPr="002A781E">
        <w:rPr>
          <w:color w:val="000000"/>
          <w:szCs w:val="24"/>
        </w:rPr>
        <w:t>оплачиваемым</w:t>
      </w:r>
      <w:r w:rsidR="0032236F" w:rsidRPr="002A781E">
        <w:rPr>
          <w:color w:val="000000"/>
          <w:szCs w:val="24"/>
        </w:rPr>
        <w:t xml:space="preserve"> </w:t>
      </w:r>
      <w:r w:rsidRPr="002A781E">
        <w:rPr>
          <w:color w:val="000000"/>
          <w:szCs w:val="24"/>
        </w:rPr>
        <w:t>отпуском.</w:t>
      </w:r>
    </w:p>
    <w:p w:rsidR="00A33ED6" w:rsidRPr="002A781E" w:rsidRDefault="0032236F" w:rsidP="002A781E">
      <w:pPr>
        <w:pStyle w:val="aff6"/>
        <w:ind w:firstLine="0"/>
        <w:rPr>
          <w:rFonts w:cs="Arial"/>
          <w:color w:val="000000"/>
          <w:szCs w:val="24"/>
        </w:rPr>
      </w:pPr>
      <w:r w:rsidRPr="002A781E">
        <w:rPr>
          <w:rFonts w:cs="Arial"/>
          <w:color w:val="000000"/>
          <w:szCs w:val="24"/>
        </w:rPr>
        <w:t xml:space="preserve"> </w:t>
      </w:r>
      <w:r w:rsidR="00F95FE2" w:rsidRPr="002A781E">
        <w:rPr>
          <w:rFonts w:cs="Arial"/>
          <w:color w:val="000000"/>
          <w:szCs w:val="24"/>
        </w:rPr>
        <w:t>7.8.</w:t>
      </w:r>
      <w:r w:rsidRPr="002A781E">
        <w:rPr>
          <w:rFonts w:cs="Arial"/>
          <w:color w:val="000000"/>
          <w:szCs w:val="24"/>
        </w:rPr>
        <w:t xml:space="preserve"> </w:t>
      </w:r>
      <w:r w:rsidR="00F95FE2" w:rsidRPr="002A781E">
        <w:rPr>
          <w:rFonts w:cs="Arial"/>
          <w:color w:val="000000"/>
          <w:szCs w:val="24"/>
        </w:rPr>
        <w:t>Муниципальному</w:t>
      </w:r>
      <w:r w:rsidRPr="002A781E">
        <w:rPr>
          <w:rFonts w:cs="Arial"/>
          <w:color w:val="000000"/>
          <w:szCs w:val="24"/>
        </w:rPr>
        <w:t xml:space="preserve"> </w:t>
      </w:r>
      <w:r w:rsidR="00F95FE2" w:rsidRPr="002A781E">
        <w:rPr>
          <w:rFonts w:cs="Arial"/>
          <w:color w:val="000000"/>
          <w:szCs w:val="24"/>
        </w:rPr>
        <w:t>служащему</w:t>
      </w:r>
      <w:r w:rsidRPr="002A781E">
        <w:rPr>
          <w:rFonts w:cs="Arial"/>
          <w:color w:val="000000"/>
          <w:szCs w:val="24"/>
        </w:rPr>
        <w:t xml:space="preserve"> </w:t>
      </w:r>
      <w:r w:rsidR="00F95FE2" w:rsidRPr="002A781E">
        <w:rPr>
          <w:rFonts w:cs="Arial"/>
          <w:color w:val="000000"/>
          <w:szCs w:val="24"/>
        </w:rPr>
        <w:t>в</w:t>
      </w:r>
      <w:r w:rsidRPr="002A781E">
        <w:rPr>
          <w:rFonts w:cs="Arial"/>
          <w:color w:val="000000"/>
          <w:szCs w:val="24"/>
        </w:rPr>
        <w:t xml:space="preserve"> </w:t>
      </w:r>
      <w:r w:rsidR="00F95FE2" w:rsidRPr="002A781E">
        <w:rPr>
          <w:rFonts w:cs="Arial"/>
          <w:color w:val="000000"/>
          <w:szCs w:val="24"/>
        </w:rPr>
        <w:t>порядке</w:t>
      </w:r>
      <w:r w:rsidRPr="002A781E">
        <w:rPr>
          <w:rFonts w:cs="Arial"/>
          <w:color w:val="000000"/>
          <w:szCs w:val="24"/>
        </w:rPr>
        <w:t xml:space="preserve"> </w:t>
      </w:r>
      <w:r w:rsidR="00F95FE2" w:rsidRPr="002A781E">
        <w:rPr>
          <w:rFonts w:cs="Arial"/>
          <w:color w:val="000000"/>
          <w:szCs w:val="24"/>
        </w:rPr>
        <w:t>и</w:t>
      </w:r>
      <w:r w:rsidRPr="002A781E">
        <w:rPr>
          <w:rFonts w:cs="Arial"/>
          <w:color w:val="000000"/>
          <w:szCs w:val="24"/>
        </w:rPr>
        <w:t xml:space="preserve"> </w:t>
      </w:r>
      <w:r w:rsidR="00F95FE2" w:rsidRPr="002A781E">
        <w:rPr>
          <w:rFonts w:cs="Arial"/>
          <w:color w:val="000000"/>
          <w:szCs w:val="24"/>
        </w:rPr>
        <w:t>сроки,</w:t>
      </w:r>
      <w:r w:rsidRPr="002A781E">
        <w:rPr>
          <w:rFonts w:cs="Arial"/>
          <w:color w:val="000000"/>
          <w:szCs w:val="24"/>
        </w:rPr>
        <w:t xml:space="preserve"> </w:t>
      </w:r>
      <w:r w:rsidR="00F95FE2" w:rsidRPr="002A781E">
        <w:rPr>
          <w:rFonts w:cs="Arial"/>
          <w:color w:val="000000"/>
          <w:szCs w:val="24"/>
        </w:rPr>
        <w:t>предусмотренные</w:t>
      </w:r>
      <w:r w:rsidRPr="002A781E">
        <w:rPr>
          <w:rFonts w:cs="Arial"/>
          <w:color w:val="000000"/>
          <w:szCs w:val="24"/>
        </w:rPr>
        <w:t xml:space="preserve"> </w:t>
      </w:r>
      <w:r w:rsidR="00F95FE2" w:rsidRPr="002A781E">
        <w:rPr>
          <w:rFonts w:cs="Arial"/>
          <w:color w:val="000000"/>
          <w:szCs w:val="24"/>
        </w:rPr>
        <w:t>федеральными</w:t>
      </w:r>
      <w:r w:rsidRPr="002A781E">
        <w:rPr>
          <w:rFonts w:cs="Arial"/>
          <w:color w:val="000000"/>
          <w:szCs w:val="24"/>
        </w:rPr>
        <w:t xml:space="preserve"> </w:t>
      </w:r>
      <w:r w:rsidR="00F95FE2" w:rsidRPr="002A781E">
        <w:rPr>
          <w:rFonts w:cs="Arial"/>
          <w:color w:val="000000"/>
          <w:szCs w:val="24"/>
        </w:rPr>
        <w:t>законами,</w:t>
      </w:r>
      <w:r w:rsidRPr="002A781E">
        <w:rPr>
          <w:rFonts w:cs="Arial"/>
          <w:color w:val="000000"/>
          <w:szCs w:val="24"/>
        </w:rPr>
        <w:t xml:space="preserve"> </w:t>
      </w:r>
      <w:r w:rsidR="00F95FE2" w:rsidRPr="002A781E">
        <w:rPr>
          <w:rFonts w:cs="Arial"/>
          <w:color w:val="000000"/>
          <w:szCs w:val="24"/>
        </w:rPr>
        <w:t>может</w:t>
      </w:r>
      <w:r w:rsidRPr="002A781E">
        <w:rPr>
          <w:rFonts w:cs="Arial"/>
          <w:color w:val="000000"/>
          <w:szCs w:val="24"/>
        </w:rPr>
        <w:t xml:space="preserve"> </w:t>
      </w:r>
      <w:r w:rsidR="00F95FE2" w:rsidRPr="002A781E">
        <w:rPr>
          <w:rFonts w:cs="Arial"/>
          <w:color w:val="000000"/>
          <w:szCs w:val="24"/>
        </w:rPr>
        <w:t>предоставляться</w:t>
      </w:r>
      <w:r w:rsidRPr="002A781E">
        <w:rPr>
          <w:rFonts w:cs="Arial"/>
          <w:color w:val="000000"/>
          <w:szCs w:val="24"/>
        </w:rPr>
        <w:t xml:space="preserve"> </w:t>
      </w:r>
      <w:r w:rsidR="00F95FE2" w:rsidRPr="002A781E">
        <w:rPr>
          <w:rFonts w:cs="Arial"/>
          <w:color w:val="000000"/>
          <w:szCs w:val="24"/>
        </w:rPr>
        <w:t>отпуск</w:t>
      </w:r>
      <w:r w:rsidRPr="002A781E">
        <w:rPr>
          <w:rFonts w:cs="Arial"/>
          <w:color w:val="000000"/>
          <w:szCs w:val="24"/>
        </w:rPr>
        <w:t xml:space="preserve"> </w:t>
      </w:r>
      <w:r w:rsidR="00F95FE2" w:rsidRPr="002A781E">
        <w:rPr>
          <w:rFonts w:cs="Arial"/>
          <w:color w:val="000000"/>
          <w:szCs w:val="24"/>
        </w:rPr>
        <w:t>без</w:t>
      </w:r>
      <w:r w:rsidRPr="002A781E">
        <w:rPr>
          <w:rFonts w:cs="Arial"/>
          <w:color w:val="000000"/>
          <w:szCs w:val="24"/>
        </w:rPr>
        <w:t xml:space="preserve"> </w:t>
      </w:r>
      <w:r w:rsidR="00F95FE2" w:rsidRPr="002A781E">
        <w:rPr>
          <w:rFonts w:cs="Arial"/>
          <w:color w:val="000000"/>
          <w:szCs w:val="24"/>
        </w:rPr>
        <w:t>сохранения</w:t>
      </w:r>
      <w:r w:rsidRPr="002A781E">
        <w:rPr>
          <w:rFonts w:cs="Arial"/>
          <w:color w:val="000000"/>
          <w:szCs w:val="24"/>
        </w:rPr>
        <w:t xml:space="preserve"> </w:t>
      </w:r>
      <w:r w:rsidR="00F95FE2" w:rsidRPr="002A781E">
        <w:rPr>
          <w:rFonts w:cs="Arial"/>
          <w:color w:val="000000"/>
          <w:szCs w:val="24"/>
        </w:rPr>
        <w:t>денежного</w:t>
      </w:r>
      <w:r w:rsidRPr="002A781E">
        <w:rPr>
          <w:rFonts w:cs="Arial"/>
          <w:color w:val="000000"/>
          <w:szCs w:val="24"/>
        </w:rPr>
        <w:t xml:space="preserve"> </w:t>
      </w:r>
      <w:r w:rsidR="00F95FE2" w:rsidRPr="002A781E">
        <w:rPr>
          <w:rFonts w:cs="Arial"/>
          <w:color w:val="000000"/>
          <w:szCs w:val="24"/>
        </w:rPr>
        <w:t>содержания.</w:t>
      </w:r>
    </w:p>
    <w:p w:rsidR="00A33ED6" w:rsidRPr="002A781E" w:rsidRDefault="00F95FE2" w:rsidP="002A781E">
      <w:pPr>
        <w:pStyle w:val="aff6"/>
        <w:ind w:firstLine="0"/>
        <w:jc w:val="center"/>
        <w:rPr>
          <w:rFonts w:cs="Arial"/>
          <w:b/>
          <w:bCs/>
          <w:color w:val="000000"/>
          <w:szCs w:val="24"/>
        </w:rPr>
      </w:pPr>
      <w:r w:rsidRPr="002A781E">
        <w:rPr>
          <w:rFonts w:cs="Arial"/>
          <w:b/>
          <w:bCs/>
          <w:color w:val="000000"/>
          <w:szCs w:val="24"/>
        </w:rPr>
        <w:t>8.</w:t>
      </w:r>
      <w:r w:rsidR="0032236F" w:rsidRPr="002A781E">
        <w:rPr>
          <w:rFonts w:cs="Arial"/>
          <w:b/>
          <w:bCs/>
          <w:color w:val="000000"/>
          <w:szCs w:val="24"/>
        </w:rPr>
        <w:t xml:space="preserve"> </w:t>
      </w:r>
      <w:r w:rsidRPr="002A781E">
        <w:rPr>
          <w:rFonts w:cs="Arial"/>
          <w:b/>
          <w:bCs/>
          <w:color w:val="000000"/>
          <w:szCs w:val="24"/>
        </w:rPr>
        <w:t>Аттестация</w:t>
      </w:r>
      <w:r w:rsidR="0032236F" w:rsidRPr="002A781E">
        <w:rPr>
          <w:rFonts w:cs="Arial"/>
          <w:b/>
          <w:bCs/>
          <w:color w:val="000000"/>
          <w:szCs w:val="24"/>
        </w:rPr>
        <w:t xml:space="preserve"> </w:t>
      </w:r>
      <w:r w:rsidRPr="002A781E">
        <w:rPr>
          <w:rFonts w:cs="Arial"/>
          <w:b/>
          <w:bCs/>
          <w:color w:val="000000"/>
          <w:szCs w:val="24"/>
        </w:rPr>
        <w:t>муниципального</w:t>
      </w:r>
      <w:r w:rsidR="0032236F" w:rsidRPr="002A781E">
        <w:rPr>
          <w:rFonts w:cs="Arial"/>
          <w:b/>
          <w:bCs/>
          <w:color w:val="000000"/>
          <w:szCs w:val="24"/>
        </w:rPr>
        <w:t xml:space="preserve"> </w:t>
      </w:r>
      <w:r w:rsidRPr="002A781E">
        <w:rPr>
          <w:rFonts w:cs="Arial"/>
          <w:b/>
          <w:bCs/>
          <w:color w:val="000000"/>
          <w:szCs w:val="24"/>
        </w:rPr>
        <w:t>служащего</w:t>
      </w:r>
    </w:p>
    <w:p w:rsidR="00F95FE2" w:rsidRPr="002A781E" w:rsidRDefault="00F95FE2" w:rsidP="002A781E">
      <w:pPr>
        <w:pStyle w:val="ConsPlusNormal"/>
        <w:ind w:firstLine="540"/>
        <w:jc w:val="both"/>
        <w:rPr>
          <w:color w:val="000000"/>
          <w:szCs w:val="24"/>
        </w:rPr>
      </w:pPr>
      <w:r w:rsidRPr="002A781E">
        <w:rPr>
          <w:color w:val="000000"/>
          <w:szCs w:val="24"/>
        </w:rPr>
        <w:t>8.1.</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целях</w:t>
      </w:r>
      <w:r w:rsidR="0032236F" w:rsidRPr="002A781E">
        <w:rPr>
          <w:color w:val="000000"/>
          <w:szCs w:val="24"/>
        </w:rPr>
        <w:t xml:space="preserve"> </w:t>
      </w:r>
      <w:r w:rsidRPr="002A781E">
        <w:rPr>
          <w:color w:val="000000"/>
          <w:szCs w:val="24"/>
        </w:rPr>
        <w:t>определения</w:t>
      </w:r>
      <w:r w:rsidR="0032236F" w:rsidRPr="002A781E">
        <w:rPr>
          <w:color w:val="000000"/>
          <w:szCs w:val="24"/>
        </w:rPr>
        <w:t xml:space="preserve"> </w:t>
      </w:r>
      <w:r w:rsidRPr="002A781E">
        <w:rPr>
          <w:color w:val="000000"/>
          <w:szCs w:val="24"/>
        </w:rPr>
        <w:t>соответствия</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замещаемой</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порядке,</w:t>
      </w:r>
      <w:r w:rsidR="0032236F" w:rsidRPr="002A781E">
        <w:rPr>
          <w:color w:val="000000"/>
          <w:szCs w:val="24"/>
        </w:rPr>
        <w:t xml:space="preserve"> </w:t>
      </w:r>
      <w:r w:rsidRPr="002A781E">
        <w:rPr>
          <w:color w:val="000000"/>
          <w:szCs w:val="24"/>
        </w:rPr>
        <w:t>определяемом</w:t>
      </w:r>
      <w:r w:rsidR="0032236F" w:rsidRPr="002A781E">
        <w:rPr>
          <w:color w:val="000000"/>
          <w:szCs w:val="24"/>
        </w:rPr>
        <w:t xml:space="preserve"> </w:t>
      </w:r>
      <w:r w:rsidRPr="002A781E">
        <w:rPr>
          <w:color w:val="000000"/>
          <w:szCs w:val="24"/>
        </w:rPr>
        <w:t>Федеральным</w:t>
      </w:r>
      <w:r w:rsidR="0032236F" w:rsidRPr="002A781E">
        <w:rPr>
          <w:color w:val="000000"/>
          <w:szCs w:val="24"/>
        </w:rPr>
        <w:t xml:space="preserve"> </w:t>
      </w:r>
      <w:r w:rsidRPr="002A781E">
        <w:rPr>
          <w:color w:val="000000"/>
          <w:szCs w:val="24"/>
        </w:rPr>
        <w:t>законом,</w:t>
      </w:r>
      <w:r w:rsidR="0032236F" w:rsidRPr="002A781E">
        <w:rPr>
          <w:color w:val="000000"/>
          <w:szCs w:val="24"/>
        </w:rPr>
        <w:t xml:space="preserve"> </w:t>
      </w:r>
      <w:r w:rsidRPr="002A781E">
        <w:rPr>
          <w:color w:val="000000"/>
          <w:szCs w:val="24"/>
        </w:rPr>
        <w:t>проводится</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аттестация.</w:t>
      </w:r>
    </w:p>
    <w:p w:rsidR="00F95FE2" w:rsidRPr="002A781E" w:rsidRDefault="00F95FE2" w:rsidP="002A781E">
      <w:pPr>
        <w:pStyle w:val="ConsPlusNormal"/>
        <w:ind w:firstLine="540"/>
        <w:jc w:val="both"/>
        <w:rPr>
          <w:color w:val="000000"/>
          <w:szCs w:val="24"/>
        </w:rPr>
      </w:pPr>
      <w:r w:rsidRPr="002A781E">
        <w:rPr>
          <w:color w:val="000000"/>
          <w:szCs w:val="24"/>
        </w:rPr>
        <w:t>8.2.</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подлежат</w:t>
      </w:r>
      <w:r w:rsidR="0032236F" w:rsidRPr="002A781E">
        <w:rPr>
          <w:color w:val="000000"/>
          <w:szCs w:val="24"/>
        </w:rPr>
        <w:t xml:space="preserve"> </w:t>
      </w:r>
      <w:r w:rsidRPr="002A781E">
        <w:rPr>
          <w:color w:val="000000"/>
          <w:szCs w:val="24"/>
        </w:rPr>
        <w:t>муниципальные</w:t>
      </w:r>
      <w:r w:rsidR="0032236F" w:rsidRPr="002A781E">
        <w:rPr>
          <w:color w:val="000000"/>
          <w:szCs w:val="24"/>
        </w:rPr>
        <w:t xml:space="preserve"> </w:t>
      </w:r>
      <w:r w:rsidRPr="002A781E">
        <w:rPr>
          <w:color w:val="000000"/>
          <w:szCs w:val="24"/>
        </w:rPr>
        <w:t>служащие:</w:t>
      </w:r>
    </w:p>
    <w:p w:rsidR="00F95FE2" w:rsidRPr="002A781E" w:rsidRDefault="00F95FE2" w:rsidP="002A781E">
      <w:pPr>
        <w:pStyle w:val="ConsPlusNormal"/>
        <w:ind w:firstLine="540"/>
        <w:jc w:val="both"/>
        <w:rPr>
          <w:color w:val="000000"/>
          <w:szCs w:val="24"/>
        </w:rPr>
      </w:pPr>
      <w:r w:rsidRPr="002A781E">
        <w:rPr>
          <w:color w:val="000000"/>
          <w:szCs w:val="24"/>
        </w:rPr>
        <w:t>1)</w:t>
      </w:r>
      <w:r w:rsidR="0032236F" w:rsidRPr="002A781E">
        <w:rPr>
          <w:color w:val="000000"/>
          <w:szCs w:val="24"/>
        </w:rPr>
        <w:t xml:space="preserve"> </w:t>
      </w:r>
      <w:r w:rsidRPr="002A781E">
        <w:rPr>
          <w:color w:val="000000"/>
          <w:szCs w:val="24"/>
        </w:rPr>
        <w:t>замещающие</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менее</w:t>
      </w:r>
      <w:r w:rsidR="0032236F" w:rsidRPr="002A781E">
        <w:rPr>
          <w:color w:val="000000"/>
          <w:szCs w:val="24"/>
        </w:rPr>
        <w:t xml:space="preserve"> </w:t>
      </w:r>
      <w:r w:rsidRPr="002A781E">
        <w:rPr>
          <w:color w:val="000000"/>
          <w:szCs w:val="24"/>
        </w:rPr>
        <w:t>одного</w:t>
      </w:r>
      <w:r w:rsidR="0032236F" w:rsidRPr="002A781E">
        <w:rPr>
          <w:color w:val="000000"/>
          <w:szCs w:val="24"/>
        </w:rPr>
        <w:t xml:space="preserve"> </w:t>
      </w:r>
      <w:r w:rsidRPr="002A781E">
        <w:rPr>
          <w:color w:val="000000"/>
          <w:szCs w:val="24"/>
        </w:rPr>
        <w:t>года;</w:t>
      </w:r>
    </w:p>
    <w:p w:rsidR="00F95FE2" w:rsidRPr="002A781E" w:rsidRDefault="00F95FE2" w:rsidP="002A781E">
      <w:pPr>
        <w:pStyle w:val="ConsPlusNormal"/>
        <w:ind w:firstLine="540"/>
        <w:jc w:val="both"/>
        <w:rPr>
          <w:color w:val="000000"/>
          <w:szCs w:val="24"/>
        </w:rPr>
      </w:pPr>
      <w:r w:rsidRPr="002A781E">
        <w:rPr>
          <w:color w:val="000000"/>
          <w:szCs w:val="24"/>
        </w:rPr>
        <w:t>2)</w:t>
      </w:r>
      <w:r w:rsidR="0032236F" w:rsidRPr="002A781E">
        <w:rPr>
          <w:color w:val="000000"/>
          <w:szCs w:val="24"/>
        </w:rPr>
        <w:t xml:space="preserve"> </w:t>
      </w:r>
      <w:r w:rsidRPr="002A781E">
        <w:rPr>
          <w:color w:val="000000"/>
          <w:szCs w:val="24"/>
        </w:rPr>
        <w:t>достигшие</w:t>
      </w:r>
      <w:r w:rsidR="0032236F" w:rsidRPr="002A781E">
        <w:rPr>
          <w:color w:val="000000"/>
          <w:szCs w:val="24"/>
        </w:rPr>
        <w:t xml:space="preserve"> </w:t>
      </w:r>
      <w:r w:rsidRPr="002A781E">
        <w:rPr>
          <w:color w:val="000000"/>
          <w:szCs w:val="24"/>
        </w:rPr>
        <w:t>возраста</w:t>
      </w:r>
      <w:r w:rsidR="0032236F" w:rsidRPr="002A781E">
        <w:rPr>
          <w:color w:val="000000"/>
          <w:szCs w:val="24"/>
        </w:rPr>
        <w:t xml:space="preserve"> </w:t>
      </w:r>
      <w:r w:rsidRPr="002A781E">
        <w:rPr>
          <w:color w:val="000000"/>
          <w:szCs w:val="24"/>
        </w:rPr>
        <w:t>60</w:t>
      </w:r>
      <w:r w:rsidR="0032236F" w:rsidRPr="002A781E">
        <w:rPr>
          <w:color w:val="000000"/>
          <w:szCs w:val="24"/>
        </w:rPr>
        <w:t xml:space="preserve"> </w:t>
      </w:r>
      <w:r w:rsidRPr="002A781E">
        <w:rPr>
          <w:color w:val="000000"/>
          <w:szCs w:val="24"/>
        </w:rPr>
        <w:t>лет;</w:t>
      </w:r>
    </w:p>
    <w:p w:rsidR="00F95FE2" w:rsidRPr="002A781E" w:rsidRDefault="00F95FE2" w:rsidP="002A781E">
      <w:pPr>
        <w:pStyle w:val="ConsPlusNormal"/>
        <w:ind w:firstLine="540"/>
        <w:jc w:val="both"/>
        <w:rPr>
          <w:color w:val="000000"/>
          <w:szCs w:val="24"/>
        </w:rPr>
      </w:pPr>
      <w:r w:rsidRPr="002A781E">
        <w:rPr>
          <w:color w:val="000000"/>
          <w:szCs w:val="24"/>
        </w:rPr>
        <w:t>3)</w:t>
      </w:r>
      <w:r w:rsidR="0032236F" w:rsidRPr="002A781E">
        <w:rPr>
          <w:color w:val="000000"/>
          <w:szCs w:val="24"/>
        </w:rPr>
        <w:t xml:space="preserve"> </w:t>
      </w:r>
      <w:r w:rsidRPr="002A781E">
        <w:rPr>
          <w:color w:val="000000"/>
          <w:szCs w:val="24"/>
        </w:rPr>
        <w:t>беременные</w:t>
      </w:r>
      <w:r w:rsidR="0032236F" w:rsidRPr="002A781E">
        <w:rPr>
          <w:color w:val="000000"/>
          <w:szCs w:val="24"/>
        </w:rPr>
        <w:t xml:space="preserve"> </w:t>
      </w:r>
      <w:r w:rsidRPr="002A781E">
        <w:rPr>
          <w:color w:val="000000"/>
          <w:szCs w:val="24"/>
        </w:rPr>
        <w:t>женщины;</w:t>
      </w:r>
    </w:p>
    <w:p w:rsidR="00F95FE2" w:rsidRPr="002A781E" w:rsidRDefault="00F95FE2" w:rsidP="002A781E">
      <w:pPr>
        <w:pStyle w:val="ConsPlusNormal"/>
        <w:ind w:firstLine="540"/>
        <w:jc w:val="both"/>
        <w:rPr>
          <w:color w:val="000000"/>
          <w:szCs w:val="24"/>
        </w:rPr>
      </w:pPr>
      <w:r w:rsidRPr="002A781E">
        <w:rPr>
          <w:color w:val="000000"/>
          <w:szCs w:val="24"/>
        </w:rPr>
        <w:t>4)</w:t>
      </w:r>
      <w:r w:rsidR="0032236F" w:rsidRPr="002A781E">
        <w:rPr>
          <w:color w:val="000000"/>
          <w:szCs w:val="24"/>
        </w:rPr>
        <w:t xml:space="preserve"> </w:t>
      </w:r>
      <w:r w:rsidRPr="002A781E">
        <w:rPr>
          <w:color w:val="000000"/>
          <w:szCs w:val="24"/>
        </w:rPr>
        <w:t>находящиеся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отпуске</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беременности</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родам</w:t>
      </w:r>
      <w:r w:rsidR="0032236F" w:rsidRPr="002A781E">
        <w:rPr>
          <w:color w:val="000000"/>
          <w:szCs w:val="24"/>
        </w:rPr>
        <w:t xml:space="preserve"> </w:t>
      </w:r>
      <w:r w:rsidRPr="002A781E">
        <w:rPr>
          <w:color w:val="000000"/>
          <w:szCs w:val="24"/>
        </w:rPr>
        <w:t>или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отпуске</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уходу</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ребенком</w:t>
      </w:r>
      <w:r w:rsidR="0032236F" w:rsidRPr="002A781E">
        <w:rPr>
          <w:color w:val="000000"/>
          <w:szCs w:val="24"/>
        </w:rPr>
        <w:t xml:space="preserve"> </w:t>
      </w:r>
      <w:r w:rsidRPr="002A781E">
        <w:rPr>
          <w:color w:val="000000"/>
          <w:szCs w:val="24"/>
        </w:rPr>
        <w:t>до</w:t>
      </w:r>
      <w:r w:rsidR="0032236F" w:rsidRPr="002A781E">
        <w:rPr>
          <w:color w:val="000000"/>
          <w:szCs w:val="24"/>
        </w:rPr>
        <w:t xml:space="preserve"> </w:t>
      </w:r>
      <w:r w:rsidRPr="002A781E">
        <w:rPr>
          <w:color w:val="000000"/>
          <w:szCs w:val="24"/>
        </w:rPr>
        <w:t>достижения</w:t>
      </w:r>
      <w:r w:rsidR="0032236F" w:rsidRPr="002A781E">
        <w:rPr>
          <w:color w:val="000000"/>
          <w:szCs w:val="24"/>
        </w:rPr>
        <w:t xml:space="preserve"> </w:t>
      </w:r>
      <w:r w:rsidRPr="002A781E">
        <w:rPr>
          <w:color w:val="000000"/>
          <w:szCs w:val="24"/>
        </w:rPr>
        <w:t>им</w:t>
      </w:r>
      <w:r w:rsidR="0032236F" w:rsidRPr="002A781E">
        <w:rPr>
          <w:color w:val="000000"/>
          <w:szCs w:val="24"/>
        </w:rPr>
        <w:t xml:space="preserve"> </w:t>
      </w:r>
      <w:r w:rsidRPr="002A781E">
        <w:rPr>
          <w:color w:val="000000"/>
          <w:szCs w:val="24"/>
        </w:rPr>
        <w:t>возраста</w:t>
      </w:r>
      <w:r w:rsidR="0032236F" w:rsidRPr="002A781E">
        <w:rPr>
          <w:color w:val="000000"/>
          <w:szCs w:val="24"/>
        </w:rPr>
        <w:t xml:space="preserve"> </w:t>
      </w:r>
      <w:r w:rsidRPr="002A781E">
        <w:rPr>
          <w:color w:val="000000"/>
          <w:szCs w:val="24"/>
        </w:rPr>
        <w:t>трех</w:t>
      </w:r>
      <w:r w:rsidR="0032236F" w:rsidRPr="002A781E">
        <w:rPr>
          <w:color w:val="000000"/>
          <w:szCs w:val="24"/>
        </w:rPr>
        <w:t xml:space="preserve"> </w:t>
      </w:r>
      <w:r w:rsidRPr="002A781E">
        <w:rPr>
          <w:color w:val="000000"/>
          <w:szCs w:val="24"/>
        </w:rPr>
        <w:t>лет.</w:t>
      </w:r>
      <w:r w:rsidR="0032236F" w:rsidRPr="002A781E">
        <w:rPr>
          <w:color w:val="000000"/>
          <w:szCs w:val="24"/>
        </w:rPr>
        <w:t xml:space="preserve"> </w:t>
      </w:r>
      <w:r w:rsidRPr="002A781E">
        <w:rPr>
          <w:color w:val="000000"/>
          <w:szCs w:val="24"/>
        </w:rPr>
        <w:t>Аттестация</w:t>
      </w:r>
      <w:r w:rsidR="0032236F" w:rsidRPr="002A781E">
        <w:rPr>
          <w:color w:val="000000"/>
          <w:szCs w:val="24"/>
        </w:rPr>
        <w:t xml:space="preserve"> </w:t>
      </w:r>
      <w:r w:rsidRPr="002A781E">
        <w:rPr>
          <w:color w:val="000000"/>
          <w:szCs w:val="24"/>
        </w:rPr>
        <w:t>указанных</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r w:rsidR="0032236F" w:rsidRPr="002A781E">
        <w:rPr>
          <w:color w:val="000000"/>
          <w:szCs w:val="24"/>
        </w:rPr>
        <w:t xml:space="preserve"> </w:t>
      </w:r>
      <w:r w:rsidRPr="002A781E">
        <w:rPr>
          <w:color w:val="000000"/>
          <w:szCs w:val="24"/>
        </w:rPr>
        <w:t>возможна</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ранее</w:t>
      </w:r>
      <w:r w:rsidR="0032236F" w:rsidRPr="002A781E">
        <w:rPr>
          <w:color w:val="000000"/>
          <w:szCs w:val="24"/>
        </w:rPr>
        <w:t xml:space="preserve"> </w:t>
      </w:r>
      <w:r w:rsidRPr="002A781E">
        <w:rPr>
          <w:color w:val="000000"/>
          <w:szCs w:val="24"/>
        </w:rPr>
        <w:t>чем</w:t>
      </w:r>
      <w:r w:rsidR="0032236F" w:rsidRPr="002A781E">
        <w:rPr>
          <w:color w:val="000000"/>
          <w:szCs w:val="24"/>
        </w:rPr>
        <w:t xml:space="preserve"> </w:t>
      </w:r>
      <w:r w:rsidRPr="002A781E">
        <w:rPr>
          <w:color w:val="000000"/>
          <w:szCs w:val="24"/>
        </w:rPr>
        <w:t>через</w:t>
      </w:r>
      <w:r w:rsidR="0032236F" w:rsidRPr="002A781E">
        <w:rPr>
          <w:color w:val="000000"/>
          <w:szCs w:val="24"/>
        </w:rPr>
        <w:t xml:space="preserve"> </w:t>
      </w:r>
      <w:r w:rsidRPr="002A781E">
        <w:rPr>
          <w:color w:val="000000"/>
          <w:szCs w:val="24"/>
        </w:rPr>
        <w:t>один</w:t>
      </w:r>
      <w:r w:rsidR="0032236F" w:rsidRPr="002A781E">
        <w:rPr>
          <w:color w:val="000000"/>
          <w:szCs w:val="24"/>
        </w:rPr>
        <w:t xml:space="preserve"> </w:t>
      </w:r>
      <w:r w:rsidRPr="002A781E">
        <w:rPr>
          <w:color w:val="000000"/>
          <w:szCs w:val="24"/>
        </w:rPr>
        <w:t>год</w:t>
      </w:r>
      <w:r w:rsidR="0032236F" w:rsidRPr="002A781E">
        <w:rPr>
          <w:color w:val="000000"/>
          <w:szCs w:val="24"/>
        </w:rPr>
        <w:t xml:space="preserve"> </w:t>
      </w:r>
      <w:r w:rsidRPr="002A781E">
        <w:rPr>
          <w:color w:val="000000"/>
          <w:szCs w:val="24"/>
        </w:rPr>
        <w:t>после</w:t>
      </w:r>
      <w:r w:rsidR="0032236F" w:rsidRPr="002A781E">
        <w:rPr>
          <w:color w:val="000000"/>
          <w:szCs w:val="24"/>
        </w:rPr>
        <w:t xml:space="preserve"> </w:t>
      </w:r>
      <w:r w:rsidRPr="002A781E">
        <w:rPr>
          <w:color w:val="000000"/>
          <w:szCs w:val="24"/>
        </w:rPr>
        <w:t>выхода</w:t>
      </w:r>
      <w:r w:rsidR="0032236F" w:rsidRPr="002A781E">
        <w:rPr>
          <w:color w:val="000000"/>
          <w:szCs w:val="24"/>
        </w:rPr>
        <w:t xml:space="preserve"> </w:t>
      </w:r>
      <w:r w:rsidRPr="002A781E">
        <w:rPr>
          <w:color w:val="000000"/>
          <w:szCs w:val="24"/>
        </w:rPr>
        <w:t>из</w:t>
      </w:r>
      <w:r w:rsidR="0032236F" w:rsidRPr="002A781E">
        <w:rPr>
          <w:color w:val="000000"/>
          <w:szCs w:val="24"/>
        </w:rPr>
        <w:t xml:space="preserve"> </w:t>
      </w:r>
      <w:r w:rsidRPr="002A781E">
        <w:rPr>
          <w:color w:val="000000"/>
          <w:szCs w:val="24"/>
        </w:rPr>
        <w:t>отпуска;</w:t>
      </w:r>
    </w:p>
    <w:p w:rsidR="00F95FE2" w:rsidRPr="002A781E" w:rsidRDefault="00F95FE2" w:rsidP="002A781E">
      <w:pPr>
        <w:pStyle w:val="ConsPlusNormal"/>
        <w:ind w:firstLine="540"/>
        <w:jc w:val="both"/>
        <w:rPr>
          <w:color w:val="000000"/>
          <w:szCs w:val="24"/>
        </w:rPr>
      </w:pPr>
      <w:r w:rsidRPr="002A781E">
        <w:rPr>
          <w:color w:val="000000"/>
          <w:szCs w:val="24"/>
        </w:rPr>
        <w:t>5)</w:t>
      </w:r>
      <w:r w:rsidR="0032236F" w:rsidRPr="002A781E">
        <w:rPr>
          <w:color w:val="000000"/>
          <w:szCs w:val="24"/>
        </w:rPr>
        <w:t xml:space="preserve"> </w:t>
      </w:r>
      <w:r w:rsidRPr="002A781E">
        <w:rPr>
          <w:color w:val="000000"/>
          <w:szCs w:val="24"/>
        </w:rPr>
        <w:t>замещающие</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основании</w:t>
      </w:r>
      <w:r w:rsidR="0032236F" w:rsidRPr="002A781E">
        <w:rPr>
          <w:color w:val="000000"/>
          <w:szCs w:val="24"/>
        </w:rPr>
        <w:t xml:space="preserve"> </w:t>
      </w:r>
      <w:r w:rsidRPr="002A781E">
        <w:rPr>
          <w:color w:val="000000"/>
          <w:szCs w:val="24"/>
        </w:rPr>
        <w:t>срочного</w:t>
      </w:r>
      <w:r w:rsidR="0032236F" w:rsidRPr="002A781E">
        <w:rPr>
          <w:color w:val="000000"/>
          <w:szCs w:val="24"/>
        </w:rPr>
        <w:t xml:space="preserve"> </w:t>
      </w:r>
      <w:r w:rsidRPr="002A781E">
        <w:rPr>
          <w:color w:val="000000"/>
          <w:szCs w:val="24"/>
        </w:rPr>
        <w:t>трудового</w:t>
      </w:r>
      <w:r w:rsidR="0032236F" w:rsidRPr="002A781E">
        <w:rPr>
          <w:color w:val="000000"/>
          <w:szCs w:val="24"/>
        </w:rPr>
        <w:t xml:space="preserve"> </w:t>
      </w:r>
      <w:r w:rsidRPr="002A781E">
        <w:rPr>
          <w:color w:val="000000"/>
          <w:szCs w:val="24"/>
        </w:rPr>
        <w:t>договора</w:t>
      </w:r>
      <w:r w:rsidR="0032236F" w:rsidRPr="002A781E">
        <w:rPr>
          <w:color w:val="000000"/>
          <w:szCs w:val="24"/>
        </w:rPr>
        <w:t xml:space="preserve"> </w:t>
      </w:r>
      <w:r w:rsidRPr="002A781E">
        <w:rPr>
          <w:color w:val="000000"/>
          <w:szCs w:val="24"/>
        </w:rPr>
        <w:t>(контракта).</w:t>
      </w:r>
    </w:p>
    <w:p w:rsidR="00F95FE2" w:rsidRPr="002A781E" w:rsidRDefault="00F95FE2" w:rsidP="002A781E">
      <w:pPr>
        <w:pStyle w:val="ConsPlusNormal"/>
        <w:widowControl/>
        <w:numPr>
          <w:ilvl w:val="1"/>
          <w:numId w:val="17"/>
        </w:numPr>
        <w:jc w:val="both"/>
        <w:rPr>
          <w:color w:val="000000"/>
          <w:szCs w:val="24"/>
        </w:rPr>
      </w:pPr>
      <w:r w:rsidRPr="002A781E">
        <w:rPr>
          <w:color w:val="000000"/>
          <w:szCs w:val="24"/>
        </w:rPr>
        <w:lastRenderedPageBreak/>
        <w:t>Аттестация</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проводится</w:t>
      </w:r>
      <w:r w:rsidR="0032236F" w:rsidRPr="002A781E">
        <w:rPr>
          <w:color w:val="000000"/>
          <w:szCs w:val="24"/>
        </w:rPr>
        <w:t xml:space="preserve"> </w:t>
      </w:r>
      <w:r w:rsidRPr="002A781E">
        <w:rPr>
          <w:color w:val="000000"/>
          <w:szCs w:val="24"/>
        </w:rPr>
        <w:t>один</w:t>
      </w:r>
      <w:r w:rsidR="0032236F" w:rsidRPr="002A781E">
        <w:rPr>
          <w:color w:val="000000"/>
          <w:szCs w:val="24"/>
        </w:rPr>
        <w:t xml:space="preserve"> </w:t>
      </w:r>
      <w:r w:rsidRPr="002A781E">
        <w:rPr>
          <w:color w:val="000000"/>
          <w:szCs w:val="24"/>
        </w:rPr>
        <w:t>раз</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три</w:t>
      </w:r>
      <w:r w:rsidR="0032236F" w:rsidRPr="002A781E">
        <w:rPr>
          <w:color w:val="000000"/>
          <w:szCs w:val="24"/>
        </w:rPr>
        <w:t xml:space="preserve"> </w:t>
      </w:r>
      <w:r w:rsidRPr="002A781E">
        <w:rPr>
          <w:color w:val="000000"/>
          <w:szCs w:val="24"/>
        </w:rPr>
        <w:t>года.</w:t>
      </w:r>
    </w:p>
    <w:p w:rsidR="00F95FE2" w:rsidRPr="002A781E" w:rsidRDefault="00F95FE2" w:rsidP="002A781E">
      <w:pPr>
        <w:pStyle w:val="ConsPlusNormal"/>
        <w:ind w:firstLine="540"/>
        <w:jc w:val="both"/>
        <w:rPr>
          <w:color w:val="000000"/>
          <w:szCs w:val="24"/>
        </w:rPr>
      </w:pPr>
      <w:r w:rsidRPr="002A781E">
        <w:rPr>
          <w:color w:val="000000"/>
          <w:szCs w:val="24"/>
        </w:rPr>
        <w:t>8.4.</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состав</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включаются</w:t>
      </w:r>
      <w:r w:rsidR="0032236F" w:rsidRPr="002A781E">
        <w:rPr>
          <w:color w:val="000000"/>
          <w:szCs w:val="24"/>
        </w:rPr>
        <w:t xml:space="preserve"> </w:t>
      </w:r>
      <w:r w:rsidRPr="002A781E">
        <w:rPr>
          <w:color w:val="000000"/>
          <w:szCs w:val="24"/>
        </w:rPr>
        <w:t>представитель</w:t>
      </w:r>
      <w:r w:rsidR="0032236F" w:rsidRPr="002A781E">
        <w:rPr>
          <w:color w:val="000000"/>
          <w:szCs w:val="24"/>
        </w:rPr>
        <w:t xml:space="preserve"> </w:t>
      </w:r>
      <w:r w:rsidRPr="002A781E">
        <w:rPr>
          <w:color w:val="000000"/>
          <w:szCs w:val="24"/>
        </w:rPr>
        <w:t>нанимателя</w:t>
      </w:r>
      <w:r w:rsidR="0032236F" w:rsidRPr="002A781E">
        <w:rPr>
          <w:color w:val="000000"/>
          <w:szCs w:val="24"/>
        </w:rPr>
        <w:t xml:space="preserve"> </w:t>
      </w:r>
      <w:r w:rsidRPr="002A781E">
        <w:rPr>
          <w:color w:val="000000"/>
          <w:szCs w:val="24"/>
        </w:rPr>
        <w:t>(работодателя)</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(или)</w:t>
      </w:r>
      <w:r w:rsidR="0032236F" w:rsidRPr="002A781E">
        <w:rPr>
          <w:color w:val="000000"/>
          <w:szCs w:val="24"/>
        </w:rPr>
        <w:t xml:space="preserve"> </w:t>
      </w:r>
      <w:r w:rsidRPr="002A781E">
        <w:rPr>
          <w:color w:val="000000"/>
          <w:szCs w:val="24"/>
        </w:rPr>
        <w:t>уполномоченные</w:t>
      </w:r>
      <w:r w:rsidR="0032236F" w:rsidRPr="002A781E">
        <w:rPr>
          <w:color w:val="000000"/>
          <w:szCs w:val="24"/>
        </w:rPr>
        <w:t xml:space="preserve"> </w:t>
      </w:r>
      <w:r w:rsidRPr="002A781E">
        <w:rPr>
          <w:color w:val="000000"/>
          <w:szCs w:val="24"/>
        </w:rPr>
        <w:t>им</w:t>
      </w:r>
      <w:r w:rsidR="0032236F" w:rsidRPr="002A781E">
        <w:rPr>
          <w:color w:val="000000"/>
          <w:szCs w:val="24"/>
        </w:rPr>
        <w:t xml:space="preserve"> </w:t>
      </w:r>
      <w:r w:rsidRPr="002A781E">
        <w:rPr>
          <w:color w:val="000000"/>
          <w:szCs w:val="24"/>
        </w:rPr>
        <w:t>муниципальные</w:t>
      </w:r>
      <w:r w:rsidR="0032236F" w:rsidRPr="002A781E">
        <w:rPr>
          <w:color w:val="000000"/>
          <w:szCs w:val="24"/>
        </w:rPr>
        <w:t xml:space="preserve"> </w:t>
      </w:r>
      <w:r w:rsidRPr="002A781E">
        <w:rPr>
          <w:color w:val="000000"/>
          <w:szCs w:val="24"/>
        </w:rPr>
        <w:t>служащие</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том</w:t>
      </w:r>
      <w:r w:rsidR="0032236F" w:rsidRPr="002A781E">
        <w:rPr>
          <w:color w:val="000000"/>
          <w:szCs w:val="24"/>
        </w:rPr>
        <w:t xml:space="preserve"> </w:t>
      </w:r>
      <w:r w:rsidRPr="002A781E">
        <w:rPr>
          <w:color w:val="000000"/>
          <w:szCs w:val="24"/>
        </w:rPr>
        <w:t>числе</w:t>
      </w:r>
      <w:r w:rsidR="0032236F" w:rsidRPr="002A781E">
        <w:rPr>
          <w:color w:val="000000"/>
          <w:szCs w:val="24"/>
        </w:rPr>
        <w:t xml:space="preserve"> </w:t>
      </w:r>
      <w:r w:rsidRPr="002A781E">
        <w:rPr>
          <w:color w:val="000000"/>
          <w:szCs w:val="24"/>
        </w:rPr>
        <w:t>из</w:t>
      </w:r>
      <w:r w:rsidR="0032236F" w:rsidRPr="002A781E">
        <w:rPr>
          <w:color w:val="000000"/>
          <w:szCs w:val="24"/>
        </w:rPr>
        <w:t xml:space="preserve"> </w:t>
      </w:r>
      <w:r w:rsidRPr="002A781E">
        <w:rPr>
          <w:color w:val="000000"/>
          <w:szCs w:val="24"/>
        </w:rPr>
        <w:t>подразделения</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вопросам</w:t>
      </w:r>
      <w:r w:rsidR="0032236F" w:rsidRPr="002A781E">
        <w:rPr>
          <w:color w:val="000000"/>
          <w:szCs w:val="24"/>
        </w:rPr>
        <w:t xml:space="preserve"> </w:t>
      </w:r>
      <w:r w:rsidRPr="002A781E">
        <w:rPr>
          <w:color w:val="000000"/>
          <w:szCs w:val="24"/>
        </w:rPr>
        <w:t>кадров,</w:t>
      </w:r>
      <w:r w:rsidR="0032236F" w:rsidRPr="002A781E">
        <w:rPr>
          <w:color w:val="000000"/>
          <w:szCs w:val="24"/>
        </w:rPr>
        <w:t xml:space="preserve"> </w:t>
      </w:r>
      <w:r w:rsidRPr="002A781E">
        <w:rPr>
          <w:color w:val="000000"/>
          <w:szCs w:val="24"/>
        </w:rPr>
        <w:t>юридического</w:t>
      </w:r>
      <w:r w:rsidR="0032236F" w:rsidRPr="002A781E">
        <w:rPr>
          <w:color w:val="000000"/>
          <w:szCs w:val="24"/>
        </w:rPr>
        <w:t xml:space="preserve"> </w:t>
      </w:r>
      <w:r w:rsidRPr="002A781E">
        <w:rPr>
          <w:color w:val="000000"/>
          <w:szCs w:val="24"/>
        </w:rPr>
        <w:t>(правового)</w:t>
      </w:r>
      <w:r w:rsidR="0032236F" w:rsidRPr="002A781E">
        <w:rPr>
          <w:color w:val="000000"/>
          <w:szCs w:val="24"/>
        </w:rPr>
        <w:t xml:space="preserve"> </w:t>
      </w:r>
      <w:r w:rsidRPr="002A781E">
        <w:rPr>
          <w:color w:val="000000"/>
          <w:szCs w:val="24"/>
        </w:rPr>
        <w:t>подразделения</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подразделения,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котором</w:t>
      </w:r>
      <w:r w:rsidR="0032236F" w:rsidRPr="002A781E">
        <w:rPr>
          <w:color w:val="000000"/>
          <w:szCs w:val="24"/>
        </w:rPr>
        <w:t xml:space="preserve"> </w:t>
      </w:r>
      <w:r w:rsidRPr="002A781E">
        <w:rPr>
          <w:color w:val="000000"/>
          <w:szCs w:val="24"/>
        </w:rPr>
        <w:t>муниципальный</w:t>
      </w:r>
      <w:r w:rsidR="0032236F" w:rsidRPr="002A781E">
        <w:rPr>
          <w:color w:val="000000"/>
          <w:szCs w:val="24"/>
        </w:rPr>
        <w:t xml:space="preserve"> </w:t>
      </w:r>
      <w:r w:rsidRPr="002A781E">
        <w:rPr>
          <w:color w:val="000000"/>
          <w:szCs w:val="24"/>
        </w:rPr>
        <w:t>служащий,</w:t>
      </w:r>
      <w:r w:rsidR="0032236F" w:rsidRPr="002A781E">
        <w:rPr>
          <w:color w:val="000000"/>
          <w:szCs w:val="24"/>
        </w:rPr>
        <w:t xml:space="preserve"> </w:t>
      </w:r>
      <w:r w:rsidRPr="002A781E">
        <w:rPr>
          <w:color w:val="000000"/>
          <w:szCs w:val="24"/>
        </w:rPr>
        <w:t>подлежащий</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замещает</w:t>
      </w:r>
      <w:r w:rsidR="0032236F" w:rsidRPr="002A781E">
        <w:rPr>
          <w:color w:val="000000"/>
          <w:szCs w:val="24"/>
        </w:rPr>
        <w:t xml:space="preserve"> </w:t>
      </w:r>
      <w:r w:rsidRPr="002A781E">
        <w:rPr>
          <w:color w:val="000000"/>
          <w:szCs w:val="24"/>
        </w:rPr>
        <w:t>должность</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а</w:t>
      </w:r>
      <w:r w:rsidR="0032236F" w:rsidRPr="002A781E">
        <w:rPr>
          <w:color w:val="000000"/>
          <w:szCs w:val="24"/>
        </w:rPr>
        <w:t xml:space="preserve"> </w:t>
      </w:r>
      <w:r w:rsidRPr="002A781E">
        <w:rPr>
          <w:color w:val="000000"/>
          <w:szCs w:val="24"/>
        </w:rPr>
        <w:t>также</w:t>
      </w:r>
      <w:r w:rsidR="0032236F" w:rsidRPr="002A781E">
        <w:rPr>
          <w:color w:val="000000"/>
          <w:szCs w:val="24"/>
        </w:rPr>
        <w:t xml:space="preserve"> </w:t>
      </w:r>
      <w:r w:rsidRPr="002A781E">
        <w:rPr>
          <w:color w:val="000000"/>
          <w:szCs w:val="24"/>
        </w:rPr>
        <w:t>представители</w:t>
      </w:r>
      <w:r w:rsidR="0032236F" w:rsidRPr="002A781E">
        <w:rPr>
          <w:color w:val="000000"/>
          <w:szCs w:val="24"/>
        </w:rPr>
        <w:t xml:space="preserve"> </w:t>
      </w:r>
      <w:r w:rsidRPr="002A781E">
        <w:rPr>
          <w:color w:val="000000"/>
          <w:szCs w:val="24"/>
        </w:rPr>
        <w:t>научных</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образовательных</w:t>
      </w:r>
      <w:r w:rsidR="0032236F" w:rsidRPr="002A781E">
        <w:rPr>
          <w:color w:val="000000"/>
          <w:szCs w:val="24"/>
        </w:rPr>
        <w:t xml:space="preserve"> </w:t>
      </w:r>
      <w:r w:rsidRPr="002A781E">
        <w:rPr>
          <w:color w:val="000000"/>
          <w:szCs w:val="24"/>
        </w:rPr>
        <w:t>учреждений,</w:t>
      </w:r>
      <w:r w:rsidR="0032236F" w:rsidRPr="002A781E">
        <w:rPr>
          <w:color w:val="000000"/>
          <w:szCs w:val="24"/>
        </w:rPr>
        <w:t xml:space="preserve"> </w:t>
      </w:r>
      <w:r w:rsidRPr="002A781E">
        <w:rPr>
          <w:color w:val="000000"/>
          <w:szCs w:val="24"/>
        </w:rPr>
        <w:t>других</w:t>
      </w:r>
      <w:r w:rsidR="0032236F" w:rsidRPr="002A781E">
        <w:rPr>
          <w:color w:val="000000"/>
          <w:szCs w:val="24"/>
        </w:rPr>
        <w:t xml:space="preserve"> </w:t>
      </w:r>
      <w:r w:rsidRPr="002A781E">
        <w:rPr>
          <w:color w:val="000000"/>
          <w:szCs w:val="24"/>
        </w:rPr>
        <w:t>организаций,</w:t>
      </w:r>
      <w:r w:rsidR="0032236F" w:rsidRPr="002A781E">
        <w:rPr>
          <w:color w:val="000000"/>
          <w:szCs w:val="24"/>
        </w:rPr>
        <w:t xml:space="preserve"> </w:t>
      </w:r>
      <w:r w:rsidRPr="002A781E">
        <w:rPr>
          <w:color w:val="000000"/>
          <w:szCs w:val="24"/>
        </w:rPr>
        <w:t>приглашаемые</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качестве</w:t>
      </w:r>
      <w:r w:rsidR="0032236F" w:rsidRPr="002A781E">
        <w:rPr>
          <w:color w:val="000000"/>
          <w:szCs w:val="24"/>
        </w:rPr>
        <w:t xml:space="preserve"> </w:t>
      </w:r>
      <w:r w:rsidRPr="002A781E">
        <w:rPr>
          <w:color w:val="000000"/>
          <w:szCs w:val="24"/>
        </w:rPr>
        <w:t>независимых</w:t>
      </w:r>
      <w:r w:rsidR="0032236F" w:rsidRPr="002A781E">
        <w:rPr>
          <w:color w:val="000000"/>
          <w:szCs w:val="24"/>
        </w:rPr>
        <w:t xml:space="preserve"> </w:t>
      </w:r>
      <w:r w:rsidRPr="002A781E">
        <w:rPr>
          <w:color w:val="000000"/>
          <w:szCs w:val="24"/>
        </w:rPr>
        <w:t>экспертов</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специалистов</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вопросам,</w:t>
      </w:r>
      <w:r w:rsidR="0032236F" w:rsidRPr="002A781E">
        <w:rPr>
          <w:color w:val="000000"/>
          <w:szCs w:val="24"/>
        </w:rPr>
        <w:t xml:space="preserve"> </w:t>
      </w:r>
      <w:r w:rsidRPr="002A781E">
        <w:rPr>
          <w:color w:val="000000"/>
          <w:szCs w:val="24"/>
        </w:rPr>
        <w:t>связанным</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службой.</w:t>
      </w:r>
      <w:r w:rsidR="0032236F" w:rsidRPr="002A781E">
        <w:rPr>
          <w:color w:val="000000"/>
          <w:szCs w:val="24"/>
        </w:rPr>
        <w:t xml:space="preserve"> </w:t>
      </w:r>
      <w:r w:rsidRPr="002A781E">
        <w:rPr>
          <w:color w:val="000000"/>
          <w:szCs w:val="24"/>
        </w:rPr>
        <w:t>Число</w:t>
      </w:r>
      <w:r w:rsidR="0032236F" w:rsidRPr="002A781E">
        <w:rPr>
          <w:color w:val="000000"/>
          <w:szCs w:val="24"/>
        </w:rPr>
        <w:t xml:space="preserve"> </w:t>
      </w:r>
      <w:r w:rsidRPr="002A781E">
        <w:rPr>
          <w:color w:val="000000"/>
          <w:szCs w:val="24"/>
        </w:rPr>
        <w:t>независимых</w:t>
      </w:r>
      <w:r w:rsidR="0032236F" w:rsidRPr="002A781E">
        <w:rPr>
          <w:color w:val="000000"/>
          <w:szCs w:val="24"/>
        </w:rPr>
        <w:t xml:space="preserve"> </w:t>
      </w:r>
      <w:r w:rsidRPr="002A781E">
        <w:rPr>
          <w:color w:val="000000"/>
          <w:szCs w:val="24"/>
        </w:rPr>
        <w:t>экспертов</w:t>
      </w:r>
      <w:r w:rsidR="0032236F" w:rsidRPr="002A781E">
        <w:rPr>
          <w:color w:val="000000"/>
          <w:szCs w:val="24"/>
        </w:rPr>
        <w:t xml:space="preserve"> </w:t>
      </w:r>
      <w:r w:rsidRPr="002A781E">
        <w:rPr>
          <w:color w:val="000000"/>
          <w:szCs w:val="24"/>
        </w:rPr>
        <w:t>должно</w:t>
      </w:r>
      <w:r w:rsidR="0032236F" w:rsidRPr="002A781E">
        <w:rPr>
          <w:color w:val="000000"/>
          <w:szCs w:val="24"/>
        </w:rPr>
        <w:t xml:space="preserve"> </w:t>
      </w:r>
      <w:r w:rsidRPr="002A781E">
        <w:rPr>
          <w:color w:val="000000"/>
          <w:szCs w:val="24"/>
        </w:rPr>
        <w:t>составлять</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менее</w:t>
      </w:r>
      <w:r w:rsidR="0032236F" w:rsidRPr="002A781E">
        <w:rPr>
          <w:color w:val="000000"/>
          <w:szCs w:val="24"/>
        </w:rPr>
        <w:t xml:space="preserve"> </w:t>
      </w:r>
      <w:r w:rsidRPr="002A781E">
        <w:rPr>
          <w:color w:val="000000"/>
          <w:szCs w:val="24"/>
        </w:rPr>
        <w:t>одной</w:t>
      </w:r>
      <w:r w:rsidR="0032236F" w:rsidRPr="002A781E">
        <w:rPr>
          <w:color w:val="000000"/>
          <w:szCs w:val="24"/>
        </w:rPr>
        <w:t xml:space="preserve"> </w:t>
      </w:r>
      <w:r w:rsidRPr="002A781E">
        <w:rPr>
          <w:color w:val="000000"/>
          <w:szCs w:val="24"/>
        </w:rPr>
        <w:t>четверти</w:t>
      </w:r>
      <w:r w:rsidR="0032236F" w:rsidRPr="002A781E">
        <w:rPr>
          <w:color w:val="000000"/>
          <w:szCs w:val="24"/>
        </w:rPr>
        <w:t xml:space="preserve"> </w:t>
      </w:r>
      <w:r w:rsidRPr="002A781E">
        <w:rPr>
          <w:color w:val="000000"/>
          <w:szCs w:val="24"/>
        </w:rPr>
        <w:t>от</w:t>
      </w:r>
      <w:r w:rsidR="0032236F" w:rsidRPr="002A781E">
        <w:rPr>
          <w:color w:val="000000"/>
          <w:szCs w:val="24"/>
        </w:rPr>
        <w:t xml:space="preserve"> </w:t>
      </w:r>
      <w:r w:rsidRPr="002A781E">
        <w:rPr>
          <w:color w:val="000000"/>
          <w:szCs w:val="24"/>
        </w:rPr>
        <w:t>общего</w:t>
      </w:r>
      <w:r w:rsidR="0032236F" w:rsidRPr="002A781E">
        <w:rPr>
          <w:color w:val="000000"/>
          <w:szCs w:val="24"/>
        </w:rPr>
        <w:t xml:space="preserve"> </w:t>
      </w:r>
      <w:r w:rsidRPr="002A781E">
        <w:rPr>
          <w:color w:val="000000"/>
          <w:szCs w:val="24"/>
        </w:rPr>
        <w:t>числа</w:t>
      </w:r>
      <w:r w:rsidR="0032236F" w:rsidRPr="002A781E">
        <w:rPr>
          <w:color w:val="000000"/>
          <w:szCs w:val="24"/>
        </w:rPr>
        <w:t xml:space="preserve"> </w:t>
      </w:r>
      <w:r w:rsidRPr="002A781E">
        <w:rPr>
          <w:color w:val="000000"/>
          <w:szCs w:val="24"/>
        </w:rPr>
        <w:t>членов</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p>
    <w:p w:rsidR="00F95FE2" w:rsidRPr="002A781E" w:rsidRDefault="00F95FE2" w:rsidP="002A781E">
      <w:pPr>
        <w:pStyle w:val="ConsPlusNormal"/>
        <w:ind w:firstLine="540"/>
        <w:jc w:val="both"/>
        <w:rPr>
          <w:color w:val="000000"/>
          <w:szCs w:val="24"/>
        </w:rPr>
      </w:pPr>
      <w:r w:rsidRPr="002A781E">
        <w:rPr>
          <w:color w:val="000000"/>
          <w:szCs w:val="24"/>
        </w:rPr>
        <w:t>Состав</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для</w:t>
      </w:r>
      <w:r w:rsidR="0032236F" w:rsidRPr="002A781E">
        <w:rPr>
          <w:color w:val="000000"/>
          <w:szCs w:val="24"/>
        </w:rPr>
        <w:t xml:space="preserve"> </w:t>
      </w:r>
      <w:r w:rsidRPr="002A781E">
        <w:rPr>
          <w:color w:val="000000"/>
          <w:szCs w:val="24"/>
        </w:rPr>
        <w:t>проведения</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r w:rsidR="0032236F" w:rsidRPr="002A781E">
        <w:rPr>
          <w:color w:val="000000"/>
          <w:szCs w:val="24"/>
        </w:rPr>
        <w:t xml:space="preserve"> </w:t>
      </w:r>
      <w:r w:rsidRPr="002A781E">
        <w:rPr>
          <w:color w:val="000000"/>
          <w:szCs w:val="24"/>
        </w:rPr>
        <w:t>замещающих</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исполнение</w:t>
      </w:r>
      <w:r w:rsidR="0032236F" w:rsidRPr="002A781E">
        <w:rPr>
          <w:color w:val="000000"/>
          <w:szCs w:val="24"/>
        </w:rPr>
        <w:t xml:space="preserve"> </w:t>
      </w:r>
      <w:r w:rsidRPr="002A781E">
        <w:rPr>
          <w:color w:val="000000"/>
          <w:szCs w:val="24"/>
        </w:rPr>
        <w:t>должностных</w:t>
      </w:r>
      <w:r w:rsidR="0032236F" w:rsidRPr="002A781E">
        <w:rPr>
          <w:color w:val="000000"/>
          <w:szCs w:val="24"/>
        </w:rPr>
        <w:t xml:space="preserve"> </w:t>
      </w:r>
      <w:r w:rsidRPr="002A781E">
        <w:rPr>
          <w:color w:val="000000"/>
          <w:szCs w:val="24"/>
        </w:rPr>
        <w:t>обязанностей</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которым</w:t>
      </w:r>
      <w:r w:rsidR="0032236F" w:rsidRPr="002A781E">
        <w:rPr>
          <w:color w:val="000000"/>
          <w:szCs w:val="24"/>
        </w:rPr>
        <w:t xml:space="preserve"> </w:t>
      </w:r>
      <w:r w:rsidRPr="002A781E">
        <w:rPr>
          <w:color w:val="000000"/>
          <w:szCs w:val="24"/>
        </w:rPr>
        <w:t>связано</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использованием</w:t>
      </w:r>
      <w:r w:rsidR="0032236F" w:rsidRPr="002A781E">
        <w:rPr>
          <w:color w:val="000000"/>
          <w:szCs w:val="24"/>
        </w:rPr>
        <w:t xml:space="preserve"> </w:t>
      </w:r>
      <w:r w:rsidRPr="002A781E">
        <w:rPr>
          <w:color w:val="000000"/>
          <w:szCs w:val="24"/>
        </w:rPr>
        <w:t>сведений,</w:t>
      </w:r>
      <w:r w:rsidR="0032236F" w:rsidRPr="002A781E">
        <w:rPr>
          <w:color w:val="000000"/>
          <w:szCs w:val="24"/>
        </w:rPr>
        <w:t xml:space="preserve"> </w:t>
      </w:r>
      <w:r w:rsidRPr="002A781E">
        <w:rPr>
          <w:color w:val="000000"/>
          <w:szCs w:val="24"/>
        </w:rPr>
        <w:t>составляющих</w:t>
      </w:r>
      <w:r w:rsidR="0032236F" w:rsidRPr="002A781E">
        <w:rPr>
          <w:color w:val="000000"/>
          <w:szCs w:val="24"/>
        </w:rPr>
        <w:t xml:space="preserve"> </w:t>
      </w:r>
      <w:r w:rsidRPr="002A781E">
        <w:rPr>
          <w:color w:val="000000"/>
          <w:szCs w:val="24"/>
        </w:rPr>
        <w:t>государственную</w:t>
      </w:r>
      <w:r w:rsidR="0032236F" w:rsidRPr="002A781E">
        <w:rPr>
          <w:color w:val="000000"/>
          <w:szCs w:val="24"/>
        </w:rPr>
        <w:t xml:space="preserve"> </w:t>
      </w:r>
      <w:r w:rsidRPr="002A781E">
        <w:rPr>
          <w:color w:val="000000"/>
          <w:szCs w:val="24"/>
        </w:rPr>
        <w:t>тайну,</w:t>
      </w:r>
      <w:r w:rsidR="0032236F" w:rsidRPr="002A781E">
        <w:rPr>
          <w:color w:val="000000"/>
          <w:szCs w:val="24"/>
        </w:rPr>
        <w:t xml:space="preserve"> </w:t>
      </w:r>
      <w:r w:rsidRPr="002A781E">
        <w:rPr>
          <w:color w:val="000000"/>
          <w:szCs w:val="24"/>
        </w:rPr>
        <w:t>формируется</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учетом</w:t>
      </w:r>
      <w:r w:rsidR="0032236F" w:rsidRPr="002A781E">
        <w:rPr>
          <w:color w:val="000000"/>
          <w:szCs w:val="24"/>
        </w:rPr>
        <w:t xml:space="preserve"> </w:t>
      </w:r>
      <w:r w:rsidRPr="002A781E">
        <w:rPr>
          <w:color w:val="000000"/>
          <w:szCs w:val="24"/>
        </w:rPr>
        <w:t>положений</w:t>
      </w:r>
      <w:r w:rsidR="0032236F" w:rsidRPr="002A781E">
        <w:rPr>
          <w:color w:val="000000"/>
          <w:szCs w:val="24"/>
        </w:rPr>
        <w:t xml:space="preserve"> </w:t>
      </w:r>
      <w:r w:rsidRPr="002A781E">
        <w:rPr>
          <w:color w:val="000000"/>
          <w:szCs w:val="24"/>
        </w:rPr>
        <w:t>законодательства</w:t>
      </w:r>
      <w:r w:rsidR="0032236F" w:rsidRPr="002A781E">
        <w:rPr>
          <w:color w:val="000000"/>
          <w:szCs w:val="24"/>
        </w:rPr>
        <w:t xml:space="preserve"> </w:t>
      </w:r>
      <w:r w:rsidRPr="002A781E">
        <w:rPr>
          <w:color w:val="000000"/>
          <w:szCs w:val="24"/>
        </w:rPr>
        <w:t>Российской</w:t>
      </w:r>
      <w:r w:rsidR="0032236F" w:rsidRPr="002A781E">
        <w:rPr>
          <w:color w:val="000000"/>
          <w:szCs w:val="24"/>
        </w:rPr>
        <w:t xml:space="preserve"> </w:t>
      </w:r>
      <w:r w:rsidRPr="002A781E">
        <w:rPr>
          <w:color w:val="000000"/>
          <w:szCs w:val="24"/>
        </w:rPr>
        <w:t>Федерации</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государственной</w:t>
      </w:r>
      <w:r w:rsidR="0032236F" w:rsidRPr="002A781E">
        <w:rPr>
          <w:color w:val="000000"/>
          <w:szCs w:val="24"/>
        </w:rPr>
        <w:t xml:space="preserve"> </w:t>
      </w:r>
      <w:r w:rsidRPr="002A781E">
        <w:rPr>
          <w:color w:val="000000"/>
          <w:szCs w:val="24"/>
        </w:rPr>
        <w:t>тайне.</w:t>
      </w:r>
    </w:p>
    <w:p w:rsidR="00F95FE2" w:rsidRPr="002A781E" w:rsidRDefault="00F95FE2" w:rsidP="002A781E">
      <w:pPr>
        <w:pStyle w:val="ConsPlusNormal"/>
        <w:ind w:firstLine="540"/>
        <w:jc w:val="both"/>
        <w:rPr>
          <w:color w:val="000000"/>
          <w:szCs w:val="24"/>
        </w:rPr>
      </w:pPr>
      <w:r w:rsidRPr="002A781E">
        <w:rPr>
          <w:color w:val="000000"/>
          <w:szCs w:val="24"/>
        </w:rPr>
        <w:t>8.5.</w:t>
      </w:r>
      <w:r w:rsidR="0032236F" w:rsidRPr="002A781E">
        <w:rPr>
          <w:color w:val="000000"/>
          <w:szCs w:val="24"/>
        </w:rPr>
        <w:t xml:space="preserve"> </w:t>
      </w:r>
      <w:r w:rsidRPr="002A781E">
        <w:rPr>
          <w:color w:val="000000"/>
          <w:szCs w:val="24"/>
        </w:rPr>
        <w:t>График</w:t>
      </w:r>
      <w:r w:rsidR="0032236F" w:rsidRPr="002A781E">
        <w:rPr>
          <w:color w:val="000000"/>
          <w:szCs w:val="24"/>
        </w:rPr>
        <w:t xml:space="preserve"> </w:t>
      </w:r>
      <w:r w:rsidRPr="002A781E">
        <w:rPr>
          <w:color w:val="000000"/>
          <w:szCs w:val="24"/>
        </w:rPr>
        <w:t>проведения</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ежегодно</w:t>
      </w:r>
      <w:r w:rsidR="0032236F" w:rsidRPr="002A781E">
        <w:rPr>
          <w:color w:val="000000"/>
          <w:szCs w:val="24"/>
        </w:rPr>
        <w:t xml:space="preserve"> </w:t>
      </w:r>
      <w:r w:rsidRPr="002A781E">
        <w:rPr>
          <w:color w:val="000000"/>
          <w:szCs w:val="24"/>
        </w:rPr>
        <w:t>утверждается</w:t>
      </w:r>
      <w:r w:rsidR="0032236F" w:rsidRPr="002A781E">
        <w:rPr>
          <w:color w:val="000000"/>
          <w:szCs w:val="24"/>
        </w:rPr>
        <w:t xml:space="preserve"> </w:t>
      </w:r>
      <w:r w:rsidRPr="002A781E">
        <w:rPr>
          <w:color w:val="000000"/>
          <w:szCs w:val="24"/>
        </w:rPr>
        <w:t>представителем</w:t>
      </w:r>
      <w:r w:rsidR="0032236F" w:rsidRPr="002A781E">
        <w:rPr>
          <w:color w:val="000000"/>
          <w:szCs w:val="24"/>
        </w:rPr>
        <w:t xml:space="preserve"> </w:t>
      </w:r>
      <w:r w:rsidRPr="002A781E">
        <w:rPr>
          <w:color w:val="000000"/>
          <w:szCs w:val="24"/>
        </w:rPr>
        <w:t>нанимателя</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доводится</w:t>
      </w:r>
      <w:r w:rsidR="0032236F" w:rsidRPr="002A781E">
        <w:rPr>
          <w:color w:val="000000"/>
          <w:szCs w:val="24"/>
        </w:rPr>
        <w:t xml:space="preserve"> </w:t>
      </w:r>
      <w:r w:rsidRPr="002A781E">
        <w:rPr>
          <w:color w:val="000000"/>
          <w:szCs w:val="24"/>
        </w:rPr>
        <w:t>до</w:t>
      </w:r>
      <w:r w:rsidR="0032236F" w:rsidRPr="002A781E">
        <w:rPr>
          <w:color w:val="000000"/>
          <w:szCs w:val="24"/>
        </w:rPr>
        <w:t xml:space="preserve"> </w:t>
      </w:r>
      <w:r w:rsidRPr="002A781E">
        <w:rPr>
          <w:color w:val="000000"/>
          <w:szCs w:val="24"/>
        </w:rPr>
        <w:t>сведения</w:t>
      </w:r>
      <w:r w:rsidR="0032236F" w:rsidRPr="002A781E">
        <w:rPr>
          <w:color w:val="000000"/>
          <w:szCs w:val="24"/>
        </w:rPr>
        <w:t xml:space="preserve"> </w:t>
      </w:r>
      <w:r w:rsidRPr="002A781E">
        <w:rPr>
          <w:color w:val="000000"/>
          <w:szCs w:val="24"/>
        </w:rPr>
        <w:t>каждого</w:t>
      </w:r>
      <w:r w:rsidR="0032236F" w:rsidRPr="002A781E">
        <w:rPr>
          <w:color w:val="000000"/>
          <w:szCs w:val="24"/>
        </w:rPr>
        <w:t xml:space="preserve"> </w:t>
      </w:r>
      <w:r w:rsidRPr="002A781E">
        <w:rPr>
          <w:color w:val="000000"/>
          <w:szCs w:val="24"/>
        </w:rPr>
        <w:t>аттестуемого</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менее</w:t>
      </w:r>
      <w:r w:rsidR="0032236F" w:rsidRPr="002A781E">
        <w:rPr>
          <w:color w:val="000000"/>
          <w:szCs w:val="24"/>
        </w:rPr>
        <w:t xml:space="preserve"> </w:t>
      </w:r>
      <w:r w:rsidRPr="002A781E">
        <w:rPr>
          <w:color w:val="000000"/>
          <w:szCs w:val="24"/>
        </w:rPr>
        <w:t>чем</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месяц</w:t>
      </w:r>
      <w:r w:rsidR="0032236F" w:rsidRPr="002A781E">
        <w:rPr>
          <w:color w:val="000000"/>
          <w:szCs w:val="24"/>
        </w:rPr>
        <w:t xml:space="preserve"> </w:t>
      </w:r>
      <w:r w:rsidRPr="002A781E">
        <w:rPr>
          <w:color w:val="000000"/>
          <w:szCs w:val="24"/>
        </w:rPr>
        <w:t>до</w:t>
      </w:r>
      <w:r w:rsidR="0032236F" w:rsidRPr="002A781E">
        <w:rPr>
          <w:color w:val="000000"/>
          <w:szCs w:val="24"/>
        </w:rPr>
        <w:t xml:space="preserve"> </w:t>
      </w:r>
      <w:r w:rsidRPr="002A781E">
        <w:rPr>
          <w:color w:val="000000"/>
          <w:szCs w:val="24"/>
        </w:rPr>
        <w:t>начала</w:t>
      </w:r>
      <w:r w:rsidR="0032236F" w:rsidRPr="002A781E">
        <w:rPr>
          <w:color w:val="000000"/>
          <w:szCs w:val="24"/>
        </w:rPr>
        <w:t xml:space="preserve"> </w:t>
      </w:r>
      <w:r w:rsidRPr="002A781E">
        <w:rPr>
          <w:color w:val="000000"/>
          <w:szCs w:val="24"/>
        </w:rPr>
        <w:t>аттестации.</w:t>
      </w:r>
    </w:p>
    <w:p w:rsidR="00F95FE2" w:rsidRPr="002A781E" w:rsidRDefault="00F95FE2" w:rsidP="002A781E">
      <w:pPr>
        <w:pStyle w:val="ConsPlusNormal"/>
        <w:ind w:firstLine="540"/>
        <w:jc w:val="both"/>
        <w:rPr>
          <w:color w:val="000000"/>
          <w:szCs w:val="24"/>
        </w:rPr>
      </w:pPr>
      <w:r w:rsidRPr="002A781E">
        <w:rPr>
          <w:color w:val="000000"/>
          <w:szCs w:val="24"/>
        </w:rPr>
        <w:t>8.6.</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графике</w:t>
      </w:r>
      <w:r w:rsidR="0032236F" w:rsidRPr="002A781E">
        <w:rPr>
          <w:color w:val="000000"/>
          <w:szCs w:val="24"/>
        </w:rPr>
        <w:t xml:space="preserve"> </w:t>
      </w:r>
      <w:r w:rsidRPr="002A781E">
        <w:rPr>
          <w:color w:val="000000"/>
          <w:szCs w:val="24"/>
        </w:rPr>
        <w:t>проведения</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указываются:</w:t>
      </w:r>
    </w:p>
    <w:p w:rsidR="00F95FE2" w:rsidRPr="002A781E" w:rsidRDefault="00F95FE2" w:rsidP="002A781E">
      <w:pPr>
        <w:pStyle w:val="ConsPlusNormal"/>
        <w:ind w:firstLine="540"/>
        <w:jc w:val="both"/>
        <w:rPr>
          <w:color w:val="000000"/>
          <w:szCs w:val="24"/>
        </w:rPr>
      </w:pPr>
      <w:r w:rsidRPr="002A781E">
        <w:rPr>
          <w:color w:val="000000"/>
          <w:szCs w:val="24"/>
        </w:rPr>
        <w:t>а)</w:t>
      </w:r>
      <w:r w:rsidR="0032236F" w:rsidRPr="002A781E">
        <w:rPr>
          <w:color w:val="000000"/>
          <w:szCs w:val="24"/>
        </w:rPr>
        <w:t xml:space="preserve"> </w:t>
      </w:r>
      <w:r w:rsidRPr="002A781E">
        <w:rPr>
          <w:color w:val="000000"/>
          <w:szCs w:val="24"/>
        </w:rPr>
        <w:t>наименование</w:t>
      </w:r>
      <w:r w:rsidR="0032236F" w:rsidRPr="002A781E">
        <w:rPr>
          <w:color w:val="000000"/>
          <w:szCs w:val="24"/>
        </w:rPr>
        <w:t xml:space="preserve"> </w:t>
      </w:r>
      <w:r w:rsidRPr="002A781E">
        <w:rPr>
          <w:color w:val="000000"/>
          <w:szCs w:val="24"/>
        </w:rPr>
        <w:t>органа</w:t>
      </w:r>
      <w:r w:rsidR="0032236F" w:rsidRPr="002A781E">
        <w:rPr>
          <w:color w:val="000000"/>
          <w:szCs w:val="24"/>
        </w:rPr>
        <w:t xml:space="preserve"> </w:t>
      </w:r>
      <w:r w:rsidRPr="002A781E">
        <w:rPr>
          <w:color w:val="000000"/>
          <w:szCs w:val="24"/>
        </w:rPr>
        <w:t>местного</w:t>
      </w:r>
      <w:r w:rsidR="0032236F" w:rsidRPr="002A781E">
        <w:rPr>
          <w:color w:val="000000"/>
          <w:szCs w:val="24"/>
        </w:rPr>
        <w:t xml:space="preserve"> </w:t>
      </w:r>
      <w:r w:rsidRPr="002A781E">
        <w:rPr>
          <w:color w:val="000000"/>
          <w:szCs w:val="24"/>
        </w:rPr>
        <w:t>самоуправления,</w:t>
      </w:r>
      <w:r w:rsidR="0032236F" w:rsidRPr="002A781E">
        <w:rPr>
          <w:color w:val="000000"/>
          <w:szCs w:val="24"/>
        </w:rPr>
        <w:t xml:space="preserve"> </w:t>
      </w:r>
      <w:r w:rsidRPr="002A781E">
        <w:rPr>
          <w:color w:val="000000"/>
          <w:szCs w:val="24"/>
        </w:rPr>
        <w:t>подразделения,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которых</w:t>
      </w:r>
      <w:r w:rsidR="0032236F" w:rsidRPr="002A781E">
        <w:rPr>
          <w:color w:val="000000"/>
          <w:szCs w:val="24"/>
        </w:rPr>
        <w:t xml:space="preserve"> </w:t>
      </w:r>
      <w:r w:rsidRPr="002A781E">
        <w:rPr>
          <w:color w:val="000000"/>
          <w:szCs w:val="24"/>
        </w:rPr>
        <w:t>проводится</w:t>
      </w:r>
      <w:r w:rsidR="0032236F" w:rsidRPr="002A781E">
        <w:rPr>
          <w:color w:val="000000"/>
          <w:szCs w:val="24"/>
        </w:rPr>
        <w:t xml:space="preserve"> </w:t>
      </w:r>
      <w:r w:rsidRPr="002A781E">
        <w:rPr>
          <w:color w:val="000000"/>
          <w:szCs w:val="24"/>
        </w:rPr>
        <w:t>аттестация;</w:t>
      </w:r>
    </w:p>
    <w:p w:rsidR="00F95FE2" w:rsidRPr="002A781E" w:rsidRDefault="00F95FE2" w:rsidP="002A781E">
      <w:pPr>
        <w:pStyle w:val="ConsPlusNormal"/>
        <w:ind w:firstLine="540"/>
        <w:jc w:val="both"/>
        <w:rPr>
          <w:color w:val="000000"/>
          <w:szCs w:val="24"/>
        </w:rPr>
      </w:pPr>
      <w:r w:rsidRPr="002A781E">
        <w:rPr>
          <w:color w:val="000000"/>
          <w:szCs w:val="24"/>
        </w:rPr>
        <w:t>б)</w:t>
      </w:r>
      <w:r w:rsidR="0032236F" w:rsidRPr="002A781E">
        <w:rPr>
          <w:color w:val="000000"/>
          <w:szCs w:val="24"/>
        </w:rPr>
        <w:t xml:space="preserve"> </w:t>
      </w:r>
      <w:r w:rsidRPr="002A781E">
        <w:rPr>
          <w:color w:val="000000"/>
          <w:szCs w:val="24"/>
        </w:rPr>
        <w:t>список</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r w:rsidR="0032236F" w:rsidRPr="002A781E">
        <w:rPr>
          <w:color w:val="000000"/>
          <w:szCs w:val="24"/>
        </w:rPr>
        <w:t xml:space="preserve"> </w:t>
      </w:r>
      <w:r w:rsidRPr="002A781E">
        <w:rPr>
          <w:color w:val="000000"/>
          <w:szCs w:val="24"/>
        </w:rPr>
        <w:t>подлежащих</w:t>
      </w:r>
      <w:r w:rsidR="0032236F" w:rsidRPr="002A781E">
        <w:rPr>
          <w:color w:val="000000"/>
          <w:szCs w:val="24"/>
        </w:rPr>
        <w:t xml:space="preserve"> </w:t>
      </w:r>
      <w:r w:rsidRPr="002A781E">
        <w:rPr>
          <w:color w:val="000000"/>
          <w:szCs w:val="24"/>
        </w:rPr>
        <w:t>аттестации;</w:t>
      </w:r>
    </w:p>
    <w:p w:rsidR="00F95FE2" w:rsidRPr="002A781E" w:rsidRDefault="00F95FE2" w:rsidP="002A781E">
      <w:pPr>
        <w:pStyle w:val="ConsPlusNormal"/>
        <w:ind w:firstLine="540"/>
        <w:jc w:val="both"/>
        <w:rPr>
          <w:color w:val="000000"/>
          <w:szCs w:val="24"/>
        </w:rPr>
      </w:pPr>
      <w:r w:rsidRPr="002A781E">
        <w:rPr>
          <w:color w:val="000000"/>
          <w:szCs w:val="24"/>
        </w:rPr>
        <w:t>в)</w:t>
      </w:r>
      <w:r w:rsidR="0032236F" w:rsidRPr="002A781E">
        <w:rPr>
          <w:color w:val="000000"/>
          <w:szCs w:val="24"/>
        </w:rPr>
        <w:t xml:space="preserve"> </w:t>
      </w:r>
      <w:r w:rsidRPr="002A781E">
        <w:rPr>
          <w:color w:val="000000"/>
          <w:szCs w:val="24"/>
        </w:rPr>
        <w:t>дата,</w:t>
      </w:r>
      <w:r w:rsidR="0032236F" w:rsidRPr="002A781E">
        <w:rPr>
          <w:color w:val="000000"/>
          <w:szCs w:val="24"/>
        </w:rPr>
        <w:t xml:space="preserve"> </w:t>
      </w:r>
      <w:r w:rsidRPr="002A781E">
        <w:rPr>
          <w:color w:val="000000"/>
          <w:szCs w:val="24"/>
        </w:rPr>
        <w:t>время</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место</w:t>
      </w:r>
      <w:r w:rsidR="0032236F" w:rsidRPr="002A781E">
        <w:rPr>
          <w:color w:val="000000"/>
          <w:szCs w:val="24"/>
        </w:rPr>
        <w:t xml:space="preserve"> </w:t>
      </w:r>
      <w:r w:rsidRPr="002A781E">
        <w:rPr>
          <w:color w:val="000000"/>
          <w:szCs w:val="24"/>
        </w:rPr>
        <w:t>проведения</w:t>
      </w:r>
      <w:r w:rsidR="0032236F" w:rsidRPr="002A781E">
        <w:rPr>
          <w:color w:val="000000"/>
          <w:szCs w:val="24"/>
        </w:rPr>
        <w:t xml:space="preserve"> </w:t>
      </w:r>
      <w:r w:rsidRPr="002A781E">
        <w:rPr>
          <w:color w:val="000000"/>
          <w:szCs w:val="24"/>
        </w:rPr>
        <w:t>аттестации;</w:t>
      </w:r>
    </w:p>
    <w:p w:rsidR="00F95FE2" w:rsidRPr="002A781E" w:rsidRDefault="00F95FE2" w:rsidP="002A781E">
      <w:pPr>
        <w:pStyle w:val="ConsPlusNormal"/>
        <w:ind w:firstLine="540"/>
        <w:jc w:val="both"/>
        <w:rPr>
          <w:color w:val="000000"/>
          <w:szCs w:val="24"/>
        </w:rPr>
      </w:pPr>
      <w:r w:rsidRPr="002A781E">
        <w:rPr>
          <w:color w:val="000000"/>
          <w:szCs w:val="24"/>
        </w:rPr>
        <w:t>г)</w:t>
      </w:r>
      <w:r w:rsidR="0032236F" w:rsidRPr="002A781E">
        <w:rPr>
          <w:color w:val="000000"/>
          <w:szCs w:val="24"/>
        </w:rPr>
        <w:t xml:space="preserve"> </w:t>
      </w:r>
      <w:r w:rsidRPr="002A781E">
        <w:rPr>
          <w:color w:val="000000"/>
          <w:szCs w:val="24"/>
        </w:rPr>
        <w:t>дата</w:t>
      </w:r>
      <w:r w:rsidR="0032236F" w:rsidRPr="002A781E">
        <w:rPr>
          <w:color w:val="000000"/>
          <w:szCs w:val="24"/>
        </w:rPr>
        <w:t xml:space="preserve"> </w:t>
      </w:r>
      <w:r w:rsidRPr="002A781E">
        <w:rPr>
          <w:color w:val="000000"/>
          <w:szCs w:val="24"/>
        </w:rPr>
        <w:t>представления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аттестационную</w:t>
      </w:r>
      <w:r w:rsidR="0032236F" w:rsidRPr="002A781E">
        <w:rPr>
          <w:color w:val="000000"/>
          <w:szCs w:val="24"/>
        </w:rPr>
        <w:t xml:space="preserve"> </w:t>
      </w:r>
      <w:r w:rsidRPr="002A781E">
        <w:rPr>
          <w:color w:val="000000"/>
          <w:szCs w:val="24"/>
        </w:rPr>
        <w:t>комиссию</w:t>
      </w:r>
      <w:r w:rsidR="0032236F" w:rsidRPr="002A781E">
        <w:rPr>
          <w:color w:val="000000"/>
          <w:szCs w:val="24"/>
        </w:rPr>
        <w:t xml:space="preserve"> </w:t>
      </w:r>
      <w:r w:rsidRPr="002A781E">
        <w:rPr>
          <w:color w:val="000000"/>
          <w:szCs w:val="24"/>
        </w:rPr>
        <w:t>необходимых</w:t>
      </w:r>
      <w:r w:rsidR="0032236F" w:rsidRPr="002A781E">
        <w:rPr>
          <w:color w:val="000000"/>
          <w:szCs w:val="24"/>
        </w:rPr>
        <w:t xml:space="preserve"> </w:t>
      </w:r>
      <w:r w:rsidRPr="002A781E">
        <w:rPr>
          <w:color w:val="000000"/>
          <w:szCs w:val="24"/>
        </w:rPr>
        <w:t>документов</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указанием</w:t>
      </w:r>
      <w:r w:rsidR="0032236F" w:rsidRPr="002A781E">
        <w:rPr>
          <w:color w:val="000000"/>
          <w:szCs w:val="24"/>
        </w:rPr>
        <w:t xml:space="preserve"> </w:t>
      </w:r>
      <w:r w:rsidRPr="002A781E">
        <w:rPr>
          <w:color w:val="000000"/>
          <w:szCs w:val="24"/>
        </w:rPr>
        <w:t>ответственных</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их</w:t>
      </w:r>
      <w:r w:rsidR="0032236F" w:rsidRPr="002A781E">
        <w:rPr>
          <w:color w:val="000000"/>
          <w:szCs w:val="24"/>
        </w:rPr>
        <w:t xml:space="preserve"> </w:t>
      </w:r>
      <w:r w:rsidRPr="002A781E">
        <w:rPr>
          <w:color w:val="000000"/>
          <w:szCs w:val="24"/>
        </w:rPr>
        <w:t>представление</w:t>
      </w:r>
      <w:r w:rsidR="0032236F" w:rsidRPr="002A781E">
        <w:rPr>
          <w:color w:val="000000"/>
          <w:szCs w:val="24"/>
        </w:rPr>
        <w:t xml:space="preserve"> </w:t>
      </w:r>
      <w:r w:rsidRPr="002A781E">
        <w:rPr>
          <w:color w:val="000000"/>
          <w:szCs w:val="24"/>
        </w:rPr>
        <w:t>руководителей</w:t>
      </w:r>
      <w:r w:rsidR="0032236F" w:rsidRPr="002A781E">
        <w:rPr>
          <w:color w:val="000000"/>
          <w:szCs w:val="24"/>
        </w:rPr>
        <w:t xml:space="preserve"> </w:t>
      </w:r>
      <w:r w:rsidRPr="002A781E">
        <w:rPr>
          <w:color w:val="000000"/>
          <w:szCs w:val="24"/>
        </w:rPr>
        <w:t>соответствующих</w:t>
      </w:r>
      <w:r w:rsidR="0032236F" w:rsidRPr="002A781E">
        <w:rPr>
          <w:color w:val="000000"/>
          <w:szCs w:val="24"/>
        </w:rPr>
        <w:t xml:space="preserve"> </w:t>
      </w:r>
      <w:r w:rsidRPr="002A781E">
        <w:rPr>
          <w:color w:val="000000"/>
          <w:szCs w:val="24"/>
        </w:rPr>
        <w:t>подразделений</w:t>
      </w:r>
      <w:r w:rsidR="0032236F" w:rsidRPr="002A781E">
        <w:rPr>
          <w:color w:val="000000"/>
          <w:szCs w:val="24"/>
        </w:rPr>
        <w:t xml:space="preserve"> </w:t>
      </w:r>
      <w:r w:rsidRPr="002A781E">
        <w:rPr>
          <w:color w:val="000000"/>
          <w:szCs w:val="24"/>
        </w:rPr>
        <w:t>органа</w:t>
      </w:r>
      <w:r w:rsidR="0032236F" w:rsidRPr="002A781E">
        <w:rPr>
          <w:color w:val="000000"/>
          <w:szCs w:val="24"/>
        </w:rPr>
        <w:t xml:space="preserve"> </w:t>
      </w:r>
      <w:r w:rsidRPr="002A781E">
        <w:rPr>
          <w:color w:val="000000"/>
          <w:szCs w:val="24"/>
        </w:rPr>
        <w:t>местного</w:t>
      </w:r>
      <w:r w:rsidR="0032236F" w:rsidRPr="002A781E">
        <w:rPr>
          <w:color w:val="000000"/>
          <w:szCs w:val="24"/>
        </w:rPr>
        <w:t xml:space="preserve"> </w:t>
      </w:r>
      <w:r w:rsidRPr="002A781E">
        <w:rPr>
          <w:color w:val="000000"/>
          <w:szCs w:val="24"/>
        </w:rPr>
        <w:t>самоуправления.</w:t>
      </w:r>
    </w:p>
    <w:p w:rsidR="00F95FE2" w:rsidRPr="002A781E" w:rsidRDefault="00F95FE2" w:rsidP="002A781E">
      <w:pPr>
        <w:pStyle w:val="ConsPlusNormal"/>
        <w:ind w:firstLine="540"/>
        <w:jc w:val="both"/>
        <w:rPr>
          <w:color w:val="000000"/>
          <w:szCs w:val="24"/>
        </w:rPr>
      </w:pPr>
      <w:r w:rsidRPr="002A781E">
        <w:rPr>
          <w:color w:val="000000"/>
          <w:szCs w:val="24"/>
        </w:rPr>
        <w:t>8.7.</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позднее,</w:t>
      </w:r>
      <w:r w:rsidR="0032236F" w:rsidRPr="002A781E">
        <w:rPr>
          <w:color w:val="000000"/>
          <w:szCs w:val="24"/>
        </w:rPr>
        <w:t xml:space="preserve"> </w:t>
      </w:r>
      <w:r w:rsidRPr="002A781E">
        <w:rPr>
          <w:color w:val="000000"/>
          <w:szCs w:val="24"/>
        </w:rPr>
        <w:t>чем</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две</w:t>
      </w:r>
      <w:r w:rsidR="0032236F" w:rsidRPr="002A781E">
        <w:rPr>
          <w:color w:val="000000"/>
          <w:szCs w:val="24"/>
        </w:rPr>
        <w:t xml:space="preserve"> </w:t>
      </w:r>
      <w:r w:rsidRPr="002A781E">
        <w:rPr>
          <w:color w:val="000000"/>
          <w:szCs w:val="24"/>
        </w:rPr>
        <w:t>недели</w:t>
      </w:r>
      <w:r w:rsidR="0032236F" w:rsidRPr="002A781E">
        <w:rPr>
          <w:color w:val="000000"/>
          <w:szCs w:val="24"/>
        </w:rPr>
        <w:t xml:space="preserve"> </w:t>
      </w:r>
      <w:r w:rsidRPr="002A781E">
        <w:rPr>
          <w:color w:val="000000"/>
          <w:szCs w:val="24"/>
        </w:rPr>
        <w:t>до</w:t>
      </w:r>
      <w:r w:rsidR="0032236F" w:rsidRPr="002A781E">
        <w:rPr>
          <w:color w:val="000000"/>
          <w:szCs w:val="24"/>
        </w:rPr>
        <w:t xml:space="preserve"> </w:t>
      </w:r>
      <w:r w:rsidRPr="002A781E">
        <w:rPr>
          <w:color w:val="000000"/>
          <w:szCs w:val="24"/>
        </w:rPr>
        <w:t>начала</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аттестационную</w:t>
      </w:r>
      <w:r w:rsidR="0032236F" w:rsidRPr="002A781E">
        <w:rPr>
          <w:color w:val="000000"/>
          <w:szCs w:val="24"/>
        </w:rPr>
        <w:t xml:space="preserve"> </w:t>
      </w:r>
      <w:r w:rsidRPr="002A781E">
        <w:rPr>
          <w:color w:val="000000"/>
          <w:szCs w:val="24"/>
        </w:rPr>
        <w:t>комиссию</w:t>
      </w:r>
      <w:r w:rsidR="0032236F" w:rsidRPr="002A781E">
        <w:rPr>
          <w:color w:val="000000"/>
          <w:szCs w:val="24"/>
        </w:rPr>
        <w:t xml:space="preserve"> </w:t>
      </w:r>
      <w:r w:rsidRPr="002A781E">
        <w:rPr>
          <w:color w:val="000000"/>
          <w:szCs w:val="24"/>
        </w:rPr>
        <w:t>представляется</w:t>
      </w:r>
      <w:r w:rsidR="0032236F" w:rsidRPr="002A781E">
        <w:rPr>
          <w:color w:val="000000"/>
          <w:szCs w:val="24"/>
        </w:rPr>
        <w:t xml:space="preserve"> </w:t>
      </w:r>
      <w:r w:rsidRPr="002A781E">
        <w:rPr>
          <w:color w:val="000000"/>
          <w:szCs w:val="24"/>
        </w:rPr>
        <w:t>отзыв</w:t>
      </w:r>
      <w:r w:rsidR="0032236F" w:rsidRPr="002A781E">
        <w:rPr>
          <w:color w:val="000000"/>
          <w:szCs w:val="24"/>
        </w:rPr>
        <w:t xml:space="preserve"> </w:t>
      </w:r>
      <w:r w:rsidRPr="002A781E">
        <w:rPr>
          <w:color w:val="000000"/>
          <w:szCs w:val="24"/>
        </w:rPr>
        <w:t>об</w:t>
      </w:r>
      <w:r w:rsidR="0032236F" w:rsidRPr="002A781E">
        <w:rPr>
          <w:color w:val="000000"/>
          <w:szCs w:val="24"/>
        </w:rPr>
        <w:t xml:space="preserve"> </w:t>
      </w:r>
      <w:r w:rsidRPr="002A781E">
        <w:rPr>
          <w:color w:val="000000"/>
          <w:szCs w:val="24"/>
        </w:rPr>
        <w:t>исполнении</w:t>
      </w:r>
      <w:r w:rsidR="0032236F" w:rsidRPr="002A781E">
        <w:rPr>
          <w:color w:val="000000"/>
          <w:szCs w:val="24"/>
        </w:rPr>
        <w:t xml:space="preserve"> </w:t>
      </w:r>
      <w:r w:rsidRPr="002A781E">
        <w:rPr>
          <w:color w:val="000000"/>
          <w:szCs w:val="24"/>
        </w:rPr>
        <w:t>подлежащим</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служащим</w:t>
      </w:r>
      <w:r w:rsidR="0032236F" w:rsidRPr="002A781E">
        <w:rPr>
          <w:color w:val="000000"/>
          <w:szCs w:val="24"/>
        </w:rPr>
        <w:t xml:space="preserve"> </w:t>
      </w:r>
      <w:r w:rsidRPr="002A781E">
        <w:rPr>
          <w:color w:val="000000"/>
          <w:szCs w:val="24"/>
        </w:rPr>
        <w:t>должностных</w:t>
      </w:r>
      <w:r w:rsidR="0032236F" w:rsidRPr="002A781E">
        <w:rPr>
          <w:b/>
          <w:color w:val="000000"/>
          <w:szCs w:val="24"/>
        </w:rPr>
        <w:t xml:space="preserve"> </w:t>
      </w:r>
      <w:r w:rsidRPr="002A781E">
        <w:rPr>
          <w:color w:val="000000"/>
          <w:szCs w:val="24"/>
        </w:rPr>
        <w:t>обязанностей</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аттестационный</w:t>
      </w:r>
      <w:r w:rsidR="0032236F" w:rsidRPr="002A781E">
        <w:rPr>
          <w:color w:val="000000"/>
          <w:szCs w:val="24"/>
        </w:rPr>
        <w:t xml:space="preserve"> </w:t>
      </w:r>
      <w:r w:rsidRPr="002A781E">
        <w:rPr>
          <w:color w:val="000000"/>
          <w:szCs w:val="24"/>
        </w:rPr>
        <w:t>период,</w:t>
      </w:r>
      <w:r w:rsidR="0032236F" w:rsidRPr="002A781E">
        <w:rPr>
          <w:color w:val="000000"/>
          <w:szCs w:val="24"/>
        </w:rPr>
        <w:t xml:space="preserve"> </w:t>
      </w:r>
      <w:r w:rsidRPr="002A781E">
        <w:rPr>
          <w:color w:val="000000"/>
          <w:szCs w:val="24"/>
        </w:rPr>
        <w:t>подписанный</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непосредственным</w:t>
      </w:r>
      <w:r w:rsidR="0032236F" w:rsidRPr="002A781E">
        <w:rPr>
          <w:color w:val="000000"/>
          <w:szCs w:val="24"/>
        </w:rPr>
        <w:t xml:space="preserve"> </w:t>
      </w:r>
      <w:r w:rsidRPr="002A781E">
        <w:rPr>
          <w:color w:val="000000"/>
          <w:szCs w:val="24"/>
        </w:rPr>
        <w:t>руководителем</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утвержденный</w:t>
      </w:r>
      <w:r w:rsidR="0032236F" w:rsidRPr="002A781E">
        <w:rPr>
          <w:color w:val="000000"/>
          <w:szCs w:val="24"/>
        </w:rPr>
        <w:t xml:space="preserve"> </w:t>
      </w:r>
      <w:r w:rsidRPr="002A781E">
        <w:rPr>
          <w:color w:val="000000"/>
          <w:szCs w:val="24"/>
        </w:rPr>
        <w:t>вышестоящим</w:t>
      </w:r>
      <w:r w:rsidR="0032236F" w:rsidRPr="002A781E">
        <w:rPr>
          <w:color w:val="000000"/>
          <w:szCs w:val="24"/>
        </w:rPr>
        <w:t xml:space="preserve"> </w:t>
      </w:r>
      <w:r w:rsidRPr="002A781E">
        <w:rPr>
          <w:color w:val="000000"/>
          <w:szCs w:val="24"/>
        </w:rPr>
        <w:t>руководителем.</w:t>
      </w:r>
    </w:p>
    <w:p w:rsidR="00F95FE2" w:rsidRPr="002A781E" w:rsidRDefault="00F95FE2" w:rsidP="002A781E">
      <w:pPr>
        <w:pStyle w:val="ConsPlusNormal"/>
        <w:ind w:firstLine="540"/>
        <w:jc w:val="both"/>
        <w:rPr>
          <w:color w:val="000000"/>
          <w:szCs w:val="24"/>
        </w:rPr>
      </w:pPr>
      <w:r w:rsidRPr="002A781E">
        <w:rPr>
          <w:color w:val="000000"/>
          <w:szCs w:val="24"/>
        </w:rPr>
        <w:t>8.8.Отзыв</w:t>
      </w:r>
      <w:r w:rsidR="0032236F" w:rsidRPr="002A781E">
        <w:rPr>
          <w:color w:val="000000"/>
          <w:szCs w:val="24"/>
        </w:rPr>
        <w:t xml:space="preserve"> </w:t>
      </w:r>
      <w:r w:rsidRPr="002A781E">
        <w:rPr>
          <w:color w:val="000000"/>
          <w:szCs w:val="24"/>
        </w:rPr>
        <w:t>должен</w:t>
      </w:r>
      <w:r w:rsidR="0032236F" w:rsidRPr="002A781E">
        <w:rPr>
          <w:color w:val="000000"/>
          <w:szCs w:val="24"/>
        </w:rPr>
        <w:t xml:space="preserve"> </w:t>
      </w:r>
      <w:r w:rsidRPr="002A781E">
        <w:rPr>
          <w:color w:val="000000"/>
          <w:szCs w:val="24"/>
        </w:rPr>
        <w:t>содержать</w:t>
      </w:r>
      <w:r w:rsidR="0032236F" w:rsidRPr="002A781E">
        <w:rPr>
          <w:color w:val="000000"/>
          <w:szCs w:val="24"/>
        </w:rPr>
        <w:t xml:space="preserve"> </w:t>
      </w:r>
      <w:r w:rsidRPr="002A781E">
        <w:rPr>
          <w:color w:val="000000"/>
          <w:szCs w:val="24"/>
        </w:rPr>
        <w:t>следующие</w:t>
      </w:r>
      <w:r w:rsidR="0032236F" w:rsidRPr="002A781E">
        <w:rPr>
          <w:color w:val="000000"/>
          <w:szCs w:val="24"/>
        </w:rPr>
        <w:t xml:space="preserve"> </w:t>
      </w:r>
      <w:r w:rsidRPr="002A781E">
        <w:rPr>
          <w:color w:val="000000"/>
          <w:szCs w:val="24"/>
        </w:rPr>
        <w:t>сведения</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муниципальном</w:t>
      </w:r>
      <w:r w:rsidR="0032236F" w:rsidRPr="002A781E">
        <w:rPr>
          <w:color w:val="000000"/>
          <w:szCs w:val="24"/>
        </w:rPr>
        <w:t xml:space="preserve"> </w:t>
      </w:r>
      <w:r w:rsidRPr="002A781E">
        <w:rPr>
          <w:color w:val="000000"/>
          <w:szCs w:val="24"/>
        </w:rPr>
        <w:t>служащем:</w:t>
      </w:r>
    </w:p>
    <w:p w:rsidR="00F95FE2" w:rsidRPr="002A781E" w:rsidRDefault="00F95FE2" w:rsidP="002A781E">
      <w:pPr>
        <w:pStyle w:val="ConsPlusNormal"/>
        <w:ind w:firstLine="540"/>
        <w:jc w:val="both"/>
        <w:rPr>
          <w:color w:val="000000"/>
          <w:szCs w:val="24"/>
        </w:rPr>
      </w:pPr>
      <w:r w:rsidRPr="002A781E">
        <w:rPr>
          <w:color w:val="000000"/>
          <w:szCs w:val="24"/>
        </w:rPr>
        <w:t>а)</w:t>
      </w:r>
      <w:r w:rsidR="0032236F" w:rsidRPr="002A781E">
        <w:rPr>
          <w:color w:val="000000"/>
          <w:szCs w:val="24"/>
        </w:rPr>
        <w:t xml:space="preserve"> </w:t>
      </w:r>
      <w:r w:rsidRPr="002A781E">
        <w:rPr>
          <w:color w:val="000000"/>
          <w:szCs w:val="24"/>
        </w:rPr>
        <w:t>фамилия,</w:t>
      </w:r>
      <w:r w:rsidR="0032236F" w:rsidRPr="002A781E">
        <w:rPr>
          <w:color w:val="000000"/>
          <w:szCs w:val="24"/>
        </w:rPr>
        <w:t xml:space="preserve"> </w:t>
      </w:r>
      <w:r w:rsidRPr="002A781E">
        <w:rPr>
          <w:color w:val="000000"/>
          <w:szCs w:val="24"/>
        </w:rPr>
        <w:t>имя,</w:t>
      </w:r>
      <w:r w:rsidR="0032236F" w:rsidRPr="002A781E">
        <w:rPr>
          <w:color w:val="000000"/>
          <w:szCs w:val="24"/>
        </w:rPr>
        <w:t xml:space="preserve"> </w:t>
      </w:r>
      <w:r w:rsidRPr="002A781E">
        <w:rPr>
          <w:color w:val="000000"/>
          <w:szCs w:val="24"/>
        </w:rPr>
        <w:t>отчество;</w:t>
      </w:r>
    </w:p>
    <w:p w:rsidR="00F95FE2" w:rsidRPr="002A781E" w:rsidRDefault="00F95FE2" w:rsidP="002A781E">
      <w:pPr>
        <w:pStyle w:val="ConsPlusNormal"/>
        <w:ind w:firstLine="540"/>
        <w:jc w:val="both"/>
        <w:rPr>
          <w:color w:val="000000"/>
          <w:szCs w:val="24"/>
        </w:rPr>
      </w:pPr>
      <w:r w:rsidRPr="002A781E">
        <w:rPr>
          <w:color w:val="000000"/>
          <w:szCs w:val="24"/>
        </w:rPr>
        <w:t>б)</w:t>
      </w:r>
      <w:r w:rsidR="0032236F" w:rsidRPr="002A781E">
        <w:rPr>
          <w:color w:val="000000"/>
          <w:szCs w:val="24"/>
        </w:rPr>
        <w:t xml:space="preserve"> </w:t>
      </w:r>
      <w:r w:rsidRPr="002A781E">
        <w:rPr>
          <w:color w:val="000000"/>
          <w:szCs w:val="24"/>
        </w:rPr>
        <w:t>замещаемая</w:t>
      </w:r>
      <w:r w:rsidR="0032236F" w:rsidRPr="002A781E">
        <w:rPr>
          <w:color w:val="000000"/>
          <w:szCs w:val="24"/>
        </w:rPr>
        <w:t xml:space="preserve"> </w:t>
      </w:r>
      <w:r w:rsidRPr="002A781E">
        <w:rPr>
          <w:color w:val="000000"/>
          <w:szCs w:val="24"/>
        </w:rPr>
        <w:t>должность</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момент</w:t>
      </w:r>
      <w:r w:rsidR="0032236F" w:rsidRPr="002A781E">
        <w:rPr>
          <w:color w:val="000000"/>
          <w:szCs w:val="24"/>
        </w:rPr>
        <w:t xml:space="preserve"> </w:t>
      </w:r>
      <w:r w:rsidRPr="002A781E">
        <w:rPr>
          <w:color w:val="000000"/>
          <w:szCs w:val="24"/>
        </w:rPr>
        <w:t>проведения</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дата</w:t>
      </w:r>
      <w:r w:rsidR="0032236F" w:rsidRPr="002A781E">
        <w:rPr>
          <w:color w:val="000000"/>
          <w:szCs w:val="24"/>
        </w:rPr>
        <w:t xml:space="preserve"> </w:t>
      </w:r>
      <w:r w:rsidRPr="002A781E">
        <w:rPr>
          <w:color w:val="000000"/>
          <w:szCs w:val="24"/>
        </w:rPr>
        <w:t>назначения</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эту</w:t>
      </w:r>
      <w:r w:rsidR="0032236F" w:rsidRPr="002A781E">
        <w:rPr>
          <w:color w:val="000000"/>
          <w:szCs w:val="24"/>
        </w:rPr>
        <w:t xml:space="preserve"> </w:t>
      </w:r>
      <w:r w:rsidRPr="002A781E">
        <w:rPr>
          <w:color w:val="000000"/>
          <w:szCs w:val="24"/>
        </w:rPr>
        <w:t>должность;</w:t>
      </w:r>
    </w:p>
    <w:p w:rsidR="00F95FE2" w:rsidRPr="002A781E" w:rsidRDefault="00F95FE2" w:rsidP="002A781E">
      <w:pPr>
        <w:pStyle w:val="ConsPlusNormal"/>
        <w:ind w:firstLine="540"/>
        <w:jc w:val="both"/>
        <w:rPr>
          <w:color w:val="000000"/>
          <w:szCs w:val="24"/>
        </w:rPr>
      </w:pPr>
      <w:r w:rsidRPr="002A781E">
        <w:rPr>
          <w:color w:val="000000"/>
          <w:szCs w:val="24"/>
        </w:rPr>
        <w:t>в)</w:t>
      </w:r>
      <w:r w:rsidR="0032236F" w:rsidRPr="002A781E">
        <w:rPr>
          <w:color w:val="000000"/>
          <w:szCs w:val="24"/>
        </w:rPr>
        <w:t xml:space="preserve"> </w:t>
      </w:r>
      <w:r w:rsidRPr="002A781E">
        <w:rPr>
          <w:color w:val="000000"/>
          <w:szCs w:val="24"/>
        </w:rPr>
        <w:t>перечень</w:t>
      </w:r>
      <w:r w:rsidR="0032236F" w:rsidRPr="002A781E">
        <w:rPr>
          <w:color w:val="000000"/>
          <w:szCs w:val="24"/>
        </w:rPr>
        <w:t xml:space="preserve"> </w:t>
      </w:r>
      <w:r w:rsidRPr="002A781E">
        <w:rPr>
          <w:color w:val="000000"/>
          <w:szCs w:val="24"/>
        </w:rPr>
        <w:t>основных</w:t>
      </w:r>
      <w:r w:rsidR="0032236F" w:rsidRPr="002A781E">
        <w:rPr>
          <w:color w:val="000000"/>
          <w:szCs w:val="24"/>
        </w:rPr>
        <w:t xml:space="preserve"> </w:t>
      </w:r>
      <w:r w:rsidRPr="002A781E">
        <w:rPr>
          <w:color w:val="000000"/>
          <w:szCs w:val="24"/>
        </w:rPr>
        <w:t>вопросов</w:t>
      </w:r>
      <w:r w:rsidR="0032236F" w:rsidRPr="002A781E">
        <w:rPr>
          <w:color w:val="000000"/>
          <w:szCs w:val="24"/>
        </w:rPr>
        <w:t xml:space="preserve"> </w:t>
      </w:r>
      <w:r w:rsidRPr="002A781E">
        <w:rPr>
          <w:color w:val="000000"/>
          <w:szCs w:val="24"/>
        </w:rPr>
        <w:t>(документов),</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решении</w:t>
      </w:r>
      <w:r w:rsidR="0032236F" w:rsidRPr="002A781E">
        <w:rPr>
          <w:color w:val="000000"/>
          <w:szCs w:val="24"/>
        </w:rPr>
        <w:t xml:space="preserve"> </w:t>
      </w:r>
      <w:r w:rsidRPr="002A781E">
        <w:rPr>
          <w:color w:val="000000"/>
          <w:szCs w:val="24"/>
        </w:rPr>
        <w:t>(разработке)</w:t>
      </w:r>
      <w:r w:rsidR="0032236F" w:rsidRPr="002A781E">
        <w:rPr>
          <w:color w:val="000000"/>
          <w:szCs w:val="24"/>
        </w:rPr>
        <w:t xml:space="preserve"> </w:t>
      </w:r>
      <w:r w:rsidRPr="002A781E">
        <w:rPr>
          <w:color w:val="000000"/>
          <w:szCs w:val="24"/>
        </w:rPr>
        <w:t>которых</w:t>
      </w:r>
      <w:r w:rsidR="0032236F" w:rsidRPr="002A781E">
        <w:rPr>
          <w:color w:val="000000"/>
          <w:szCs w:val="24"/>
        </w:rPr>
        <w:t xml:space="preserve"> </w:t>
      </w:r>
      <w:r w:rsidRPr="002A781E">
        <w:rPr>
          <w:color w:val="000000"/>
          <w:szCs w:val="24"/>
        </w:rPr>
        <w:t>муниципальный</w:t>
      </w:r>
      <w:r w:rsidR="0032236F" w:rsidRPr="002A781E">
        <w:rPr>
          <w:color w:val="000000"/>
          <w:szCs w:val="24"/>
        </w:rPr>
        <w:t xml:space="preserve"> </w:t>
      </w:r>
      <w:r w:rsidRPr="002A781E">
        <w:rPr>
          <w:color w:val="000000"/>
          <w:szCs w:val="24"/>
        </w:rPr>
        <w:t>служащий</w:t>
      </w:r>
      <w:r w:rsidR="0032236F" w:rsidRPr="002A781E">
        <w:rPr>
          <w:color w:val="000000"/>
          <w:szCs w:val="24"/>
        </w:rPr>
        <w:t xml:space="preserve"> </w:t>
      </w:r>
      <w:r w:rsidRPr="002A781E">
        <w:rPr>
          <w:color w:val="000000"/>
          <w:szCs w:val="24"/>
        </w:rPr>
        <w:t>принимал</w:t>
      </w:r>
      <w:r w:rsidR="0032236F" w:rsidRPr="002A781E">
        <w:rPr>
          <w:color w:val="000000"/>
          <w:szCs w:val="24"/>
        </w:rPr>
        <w:t xml:space="preserve"> </w:t>
      </w:r>
      <w:r w:rsidRPr="002A781E">
        <w:rPr>
          <w:color w:val="000000"/>
          <w:szCs w:val="24"/>
        </w:rPr>
        <w:t>участие;</w:t>
      </w:r>
    </w:p>
    <w:p w:rsidR="00F95FE2" w:rsidRPr="002A781E" w:rsidRDefault="00F95FE2" w:rsidP="002A781E">
      <w:pPr>
        <w:pStyle w:val="ConsPlusNormal"/>
        <w:ind w:firstLine="540"/>
        <w:jc w:val="both"/>
        <w:rPr>
          <w:color w:val="000000"/>
          <w:szCs w:val="24"/>
        </w:rPr>
      </w:pPr>
      <w:r w:rsidRPr="002A781E">
        <w:rPr>
          <w:color w:val="000000"/>
          <w:szCs w:val="24"/>
        </w:rPr>
        <w:t>г)</w:t>
      </w:r>
      <w:r w:rsidR="0032236F" w:rsidRPr="002A781E">
        <w:rPr>
          <w:color w:val="000000"/>
          <w:szCs w:val="24"/>
        </w:rPr>
        <w:t xml:space="preserve"> </w:t>
      </w:r>
      <w:r w:rsidRPr="002A781E">
        <w:rPr>
          <w:color w:val="000000"/>
          <w:szCs w:val="24"/>
        </w:rPr>
        <w:t>мотивированная</w:t>
      </w:r>
      <w:r w:rsidR="0032236F" w:rsidRPr="002A781E">
        <w:rPr>
          <w:color w:val="000000"/>
          <w:szCs w:val="24"/>
        </w:rPr>
        <w:t xml:space="preserve"> </w:t>
      </w:r>
      <w:r w:rsidRPr="002A781E">
        <w:rPr>
          <w:color w:val="000000"/>
          <w:szCs w:val="24"/>
        </w:rPr>
        <w:t>оценка</w:t>
      </w:r>
      <w:r w:rsidR="0032236F" w:rsidRPr="002A781E">
        <w:rPr>
          <w:color w:val="000000"/>
          <w:szCs w:val="24"/>
        </w:rPr>
        <w:t xml:space="preserve"> </w:t>
      </w:r>
      <w:r w:rsidRPr="002A781E">
        <w:rPr>
          <w:color w:val="000000"/>
          <w:szCs w:val="24"/>
        </w:rPr>
        <w:t>профессиональных,</w:t>
      </w:r>
      <w:r w:rsidR="0032236F" w:rsidRPr="002A781E">
        <w:rPr>
          <w:color w:val="000000"/>
          <w:szCs w:val="24"/>
        </w:rPr>
        <w:t xml:space="preserve"> </w:t>
      </w:r>
      <w:r w:rsidRPr="002A781E">
        <w:rPr>
          <w:color w:val="000000"/>
          <w:szCs w:val="24"/>
        </w:rPr>
        <w:t>личностных</w:t>
      </w:r>
      <w:r w:rsidR="0032236F" w:rsidRPr="002A781E">
        <w:rPr>
          <w:color w:val="000000"/>
          <w:szCs w:val="24"/>
        </w:rPr>
        <w:t xml:space="preserve"> </w:t>
      </w:r>
      <w:r w:rsidRPr="002A781E">
        <w:rPr>
          <w:color w:val="000000"/>
          <w:szCs w:val="24"/>
        </w:rPr>
        <w:t>качеств</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результатов</w:t>
      </w:r>
      <w:r w:rsidR="0032236F" w:rsidRPr="002A781E">
        <w:rPr>
          <w:color w:val="000000"/>
          <w:szCs w:val="24"/>
        </w:rPr>
        <w:t xml:space="preserve"> </w:t>
      </w:r>
      <w:r w:rsidRPr="002A781E">
        <w:rPr>
          <w:color w:val="000000"/>
          <w:szCs w:val="24"/>
        </w:rPr>
        <w:t>профессиональной</w:t>
      </w:r>
      <w:r w:rsidR="0032236F" w:rsidRPr="002A781E">
        <w:rPr>
          <w:color w:val="000000"/>
          <w:szCs w:val="24"/>
        </w:rPr>
        <w:t xml:space="preserve"> </w:t>
      </w:r>
      <w:r w:rsidRPr="002A781E">
        <w:rPr>
          <w:color w:val="000000"/>
          <w:szCs w:val="24"/>
        </w:rPr>
        <w:t>деятельности</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p>
    <w:p w:rsidR="00F95FE2" w:rsidRPr="002A781E" w:rsidRDefault="00F95FE2" w:rsidP="002A781E">
      <w:pPr>
        <w:pStyle w:val="ConsPlusNormal"/>
        <w:ind w:firstLine="540"/>
        <w:jc w:val="both"/>
        <w:rPr>
          <w:color w:val="000000"/>
          <w:szCs w:val="24"/>
        </w:rPr>
      </w:pPr>
      <w:r w:rsidRPr="002A781E">
        <w:rPr>
          <w:color w:val="000000"/>
          <w:szCs w:val="24"/>
        </w:rPr>
        <w:t>8.9.</w:t>
      </w:r>
      <w:r w:rsidR="0032236F" w:rsidRPr="002A781E">
        <w:rPr>
          <w:color w:val="000000"/>
          <w:szCs w:val="24"/>
        </w:rPr>
        <w:t xml:space="preserve"> </w:t>
      </w:r>
      <w:r w:rsidRPr="002A781E">
        <w:rPr>
          <w:color w:val="000000"/>
          <w:szCs w:val="24"/>
        </w:rPr>
        <w:t>К</w:t>
      </w:r>
      <w:r w:rsidR="0032236F" w:rsidRPr="002A781E">
        <w:rPr>
          <w:color w:val="000000"/>
          <w:szCs w:val="24"/>
        </w:rPr>
        <w:t xml:space="preserve"> </w:t>
      </w:r>
      <w:r w:rsidRPr="002A781E">
        <w:rPr>
          <w:color w:val="000000"/>
          <w:szCs w:val="24"/>
        </w:rPr>
        <w:t>отзыву</w:t>
      </w:r>
      <w:r w:rsidR="0032236F" w:rsidRPr="002A781E">
        <w:rPr>
          <w:color w:val="000000"/>
          <w:szCs w:val="24"/>
        </w:rPr>
        <w:t xml:space="preserve"> </w:t>
      </w:r>
      <w:r w:rsidRPr="002A781E">
        <w:rPr>
          <w:color w:val="000000"/>
          <w:szCs w:val="24"/>
        </w:rPr>
        <w:t>об</w:t>
      </w:r>
      <w:r w:rsidR="0032236F" w:rsidRPr="002A781E">
        <w:rPr>
          <w:color w:val="000000"/>
          <w:szCs w:val="24"/>
        </w:rPr>
        <w:t xml:space="preserve"> </w:t>
      </w:r>
      <w:r w:rsidRPr="002A781E">
        <w:rPr>
          <w:color w:val="000000"/>
          <w:szCs w:val="24"/>
        </w:rPr>
        <w:t>исполнении</w:t>
      </w:r>
      <w:r w:rsidR="0032236F" w:rsidRPr="002A781E">
        <w:rPr>
          <w:color w:val="000000"/>
          <w:szCs w:val="24"/>
        </w:rPr>
        <w:t xml:space="preserve"> </w:t>
      </w:r>
      <w:r w:rsidRPr="002A781E">
        <w:rPr>
          <w:color w:val="000000"/>
          <w:szCs w:val="24"/>
        </w:rPr>
        <w:t>подлежащим</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служащим</w:t>
      </w:r>
      <w:r w:rsidR="0032236F" w:rsidRPr="002A781E">
        <w:rPr>
          <w:color w:val="000000"/>
          <w:szCs w:val="24"/>
        </w:rPr>
        <w:t xml:space="preserve"> </w:t>
      </w:r>
      <w:r w:rsidRPr="002A781E">
        <w:rPr>
          <w:color w:val="000000"/>
          <w:szCs w:val="24"/>
        </w:rPr>
        <w:t>должностных</w:t>
      </w:r>
      <w:r w:rsidR="0032236F" w:rsidRPr="002A781E">
        <w:rPr>
          <w:color w:val="000000"/>
          <w:szCs w:val="24"/>
        </w:rPr>
        <w:t xml:space="preserve"> </w:t>
      </w:r>
      <w:r w:rsidRPr="002A781E">
        <w:rPr>
          <w:color w:val="000000"/>
          <w:szCs w:val="24"/>
        </w:rPr>
        <w:t>обязанностей</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аттестационный</w:t>
      </w:r>
      <w:r w:rsidR="0032236F" w:rsidRPr="002A781E">
        <w:rPr>
          <w:color w:val="000000"/>
          <w:szCs w:val="24"/>
        </w:rPr>
        <w:t xml:space="preserve"> </w:t>
      </w:r>
      <w:r w:rsidRPr="002A781E">
        <w:rPr>
          <w:color w:val="000000"/>
          <w:szCs w:val="24"/>
        </w:rPr>
        <w:t>период</w:t>
      </w:r>
      <w:r w:rsidR="0032236F" w:rsidRPr="002A781E">
        <w:rPr>
          <w:color w:val="000000"/>
          <w:szCs w:val="24"/>
        </w:rPr>
        <w:t xml:space="preserve"> </w:t>
      </w:r>
      <w:r w:rsidRPr="002A781E">
        <w:rPr>
          <w:color w:val="000000"/>
          <w:szCs w:val="24"/>
        </w:rPr>
        <w:t>прилагаются</w:t>
      </w:r>
      <w:r w:rsidR="0032236F" w:rsidRPr="002A781E">
        <w:rPr>
          <w:color w:val="000000"/>
          <w:szCs w:val="24"/>
        </w:rPr>
        <w:t xml:space="preserve"> </w:t>
      </w:r>
      <w:r w:rsidRPr="002A781E">
        <w:rPr>
          <w:color w:val="000000"/>
          <w:szCs w:val="24"/>
        </w:rPr>
        <w:t>сведения</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выполненных</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служащим</w:t>
      </w:r>
      <w:r w:rsidR="0032236F" w:rsidRPr="002A781E">
        <w:rPr>
          <w:color w:val="000000"/>
          <w:szCs w:val="24"/>
        </w:rPr>
        <w:t xml:space="preserve"> </w:t>
      </w:r>
      <w:r w:rsidRPr="002A781E">
        <w:rPr>
          <w:color w:val="000000"/>
          <w:szCs w:val="24"/>
        </w:rPr>
        <w:t>поручениях</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подготовленных</w:t>
      </w:r>
      <w:r w:rsidR="0032236F" w:rsidRPr="002A781E">
        <w:rPr>
          <w:color w:val="000000"/>
          <w:szCs w:val="24"/>
        </w:rPr>
        <w:t xml:space="preserve"> </w:t>
      </w:r>
      <w:r w:rsidRPr="002A781E">
        <w:rPr>
          <w:color w:val="000000"/>
          <w:szCs w:val="24"/>
        </w:rPr>
        <w:t>им</w:t>
      </w:r>
      <w:r w:rsidR="0032236F" w:rsidRPr="002A781E">
        <w:rPr>
          <w:color w:val="000000"/>
          <w:szCs w:val="24"/>
        </w:rPr>
        <w:t xml:space="preserve"> </w:t>
      </w:r>
      <w:r w:rsidRPr="002A781E">
        <w:rPr>
          <w:color w:val="000000"/>
          <w:szCs w:val="24"/>
        </w:rPr>
        <w:t>проектах</w:t>
      </w:r>
      <w:r w:rsidR="0032236F" w:rsidRPr="002A781E">
        <w:rPr>
          <w:color w:val="000000"/>
          <w:szCs w:val="24"/>
        </w:rPr>
        <w:t xml:space="preserve"> </w:t>
      </w:r>
      <w:r w:rsidRPr="002A781E">
        <w:rPr>
          <w:color w:val="000000"/>
          <w:szCs w:val="24"/>
        </w:rPr>
        <w:t>документов</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указанный</w:t>
      </w:r>
      <w:r w:rsidR="0032236F" w:rsidRPr="002A781E">
        <w:rPr>
          <w:color w:val="000000"/>
          <w:szCs w:val="24"/>
        </w:rPr>
        <w:t xml:space="preserve"> </w:t>
      </w:r>
      <w:r w:rsidRPr="002A781E">
        <w:rPr>
          <w:color w:val="000000"/>
          <w:szCs w:val="24"/>
        </w:rPr>
        <w:t>период.</w:t>
      </w:r>
    </w:p>
    <w:p w:rsidR="00F95FE2" w:rsidRPr="002A781E" w:rsidRDefault="00F95FE2" w:rsidP="002A781E">
      <w:pPr>
        <w:pStyle w:val="ConsPlusNormal"/>
        <w:ind w:firstLine="540"/>
        <w:jc w:val="both"/>
        <w:rPr>
          <w:color w:val="000000"/>
          <w:szCs w:val="24"/>
        </w:rPr>
      </w:pPr>
      <w:r w:rsidRPr="002A781E">
        <w:rPr>
          <w:color w:val="000000"/>
          <w:szCs w:val="24"/>
        </w:rPr>
        <w:t>При</w:t>
      </w:r>
      <w:r w:rsidR="0032236F" w:rsidRPr="002A781E">
        <w:rPr>
          <w:color w:val="000000"/>
          <w:szCs w:val="24"/>
        </w:rPr>
        <w:t xml:space="preserve"> </w:t>
      </w:r>
      <w:r w:rsidRPr="002A781E">
        <w:rPr>
          <w:color w:val="000000"/>
          <w:szCs w:val="24"/>
        </w:rPr>
        <w:t>каждой</w:t>
      </w:r>
      <w:r w:rsidR="0032236F" w:rsidRPr="002A781E">
        <w:rPr>
          <w:color w:val="000000"/>
          <w:szCs w:val="24"/>
        </w:rPr>
        <w:t xml:space="preserve"> </w:t>
      </w:r>
      <w:r w:rsidRPr="002A781E">
        <w:rPr>
          <w:color w:val="000000"/>
          <w:szCs w:val="24"/>
        </w:rPr>
        <w:t>последующей</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аттестационную</w:t>
      </w:r>
      <w:r w:rsidR="0032236F" w:rsidRPr="002A781E">
        <w:rPr>
          <w:color w:val="000000"/>
          <w:szCs w:val="24"/>
        </w:rPr>
        <w:t xml:space="preserve"> </w:t>
      </w:r>
      <w:r w:rsidRPr="002A781E">
        <w:rPr>
          <w:color w:val="000000"/>
          <w:szCs w:val="24"/>
        </w:rPr>
        <w:t>комиссию</w:t>
      </w:r>
      <w:r w:rsidR="0032236F" w:rsidRPr="002A781E">
        <w:rPr>
          <w:color w:val="000000"/>
          <w:szCs w:val="24"/>
        </w:rPr>
        <w:t xml:space="preserve"> </w:t>
      </w:r>
      <w:r w:rsidRPr="002A781E">
        <w:rPr>
          <w:color w:val="000000"/>
          <w:szCs w:val="24"/>
        </w:rPr>
        <w:t>представляется</w:t>
      </w:r>
      <w:r w:rsidR="0032236F" w:rsidRPr="002A781E">
        <w:rPr>
          <w:color w:val="000000"/>
          <w:szCs w:val="24"/>
        </w:rPr>
        <w:t xml:space="preserve"> </w:t>
      </w:r>
      <w:r w:rsidRPr="002A781E">
        <w:rPr>
          <w:color w:val="000000"/>
          <w:szCs w:val="24"/>
        </w:rPr>
        <w:t>также</w:t>
      </w:r>
      <w:r w:rsidR="0032236F" w:rsidRPr="002A781E">
        <w:rPr>
          <w:color w:val="000000"/>
          <w:szCs w:val="24"/>
        </w:rPr>
        <w:t xml:space="preserve"> </w:t>
      </w:r>
      <w:r w:rsidRPr="002A781E">
        <w:rPr>
          <w:color w:val="000000"/>
          <w:szCs w:val="24"/>
        </w:rPr>
        <w:t>аттестационный</w:t>
      </w:r>
      <w:r w:rsidR="0032236F" w:rsidRPr="002A781E">
        <w:rPr>
          <w:color w:val="000000"/>
          <w:szCs w:val="24"/>
        </w:rPr>
        <w:t xml:space="preserve"> </w:t>
      </w:r>
      <w:r w:rsidRPr="002A781E">
        <w:rPr>
          <w:color w:val="000000"/>
          <w:szCs w:val="24"/>
        </w:rPr>
        <w:t>лист</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данными</w:t>
      </w:r>
      <w:r w:rsidR="0032236F" w:rsidRPr="002A781E">
        <w:rPr>
          <w:color w:val="000000"/>
          <w:szCs w:val="24"/>
        </w:rPr>
        <w:t xml:space="preserve"> </w:t>
      </w:r>
      <w:r w:rsidRPr="002A781E">
        <w:rPr>
          <w:color w:val="000000"/>
          <w:szCs w:val="24"/>
        </w:rPr>
        <w:t>предыдущей</w:t>
      </w:r>
      <w:r w:rsidR="0032236F" w:rsidRPr="002A781E">
        <w:rPr>
          <w:color w:val="000000"/>
          <w:szCs w:val="24"/>
        </w:rPr>
        <w:t xml:space="preserve"> </w:t>
      </w:r>
      <w:r w:rsidRPr="002A781E">
        <w:rPr>
          <w:color w:val="000000"/>
          <w:szCs w:val="24"/>
        </w:rPr>
        <w:t>аттестации.</w:t>
      </w:r>
    </w:p>
    <w:p w:rsidR="00F95FE2" w:rsidRPr="002A781E" w:rsidRDefault="00F95FE2" w:rsidP="002A781E">
      <w:pPr>
        <w:pStyle w:val="ConsPlusNormal"/>
        <w:ind w:firstLine="540"/>
        <w:jc w:val="both"/>
        <w:rPr>
          <w:color w:val="000000"/>
          <w:szCs w:val="24"/>
        </w:rPr>
      </w:pPr>
      <w:r w:rsidRPr="002A781E">
        <w:rPr>
          <w:color w:val="000000"/>
          <w:szCs w:val="24"/>
        </w:rPr>
        <w:t>8.10.</w:t>
      </w:r>
      <w:r w:rsidR="0032236F" w:rsidRPr="002A781E">
        <w:rPr>
          <w:color w:val="000000"/>
          <w:szCs w:val="24"/>
        </w:rPr>
        <w:t xml:space="preserve"> </w:t>
      </w:r>
      <w:r w:rsidRPr="002A781E">
        <w:rPr>
          <w:color w:val="000000"/>
          <w:szCs w:val="24"/>
        </w:rPr>
        <w:t>Кадровая</w:t>
      </w:r>
      <w:r w:rsidR="0032236F" w:rsidRPr="002A781E">
        <w:rPr>
          <w:color w:val="000000"/>
          <w:szCs w:val="24"/>
        </w:rPr>
        <w:t xml:space="preserve"> </w:t>
      </w:r>
      <w:r w:rsidRPr="002A781E">
        <w:rPr>
          <w:color w:val="000000"/>
          <w:szCs w:val="24"/>
        </w:rPr>
        <w:t>служба</w:t>
      </w:r>
      <w:r w:rsidR="0032236F" w:rsidRPr="002A781E">
        <w:rPr>
          <w:color w:val="000000"/>
          <w:szCs w:val="24"/>
        </w:rPr>
        <w:t xml:space="preserve"> </w:t>
      </w:r>
      <w:r w:rsidRPr="002A781E">
        <w:rPr>
          <w:color w:val="000000"/>
          <w:szCs w:val="24"/>
        </w:rPr>
        <w:t>органа</w:t>
      </w:r>
      <w:r w:rsidR="0032236F" w:rsidRPr="002A781E">
        <w:rPr>
          <w:color w:val="000000"/>
          <w:szCs w:val="24"/>
        </w:rPr>
        <w:t xml:space="preserve"> </w:t>
      </w:r>
      <w:r w:rsidRPr="002A781E">
        <w:rPr>
          <w:color w:val="000000"/>
          <w:szCs w:val="24"/>
        </w:rPr>
        <w:t>местного</w:t>
      </w:r>
      <w:r w:rsidR="0032236F" w:rsidRPr="002A781E">
        <w:rPr>
          <w:color w:val="000000"/>
          <w:szCs w:val="24"/>
        </w:rPr>
        <w:t xml:space="preserve"> </w:t>
      </w:r>
      <w:r w:rsidRPr="002A781E">
        <w:rPr>
          <w:color w:val="000000"/>
          <w:szCs w:val="24"/>
        </w:rPr>
        <w:t>самоуправления</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менее</w:t>
      </w:r>
      <w:r w:rsidR="0032236F" w:rsidRPr="002A781E">
        <w:rPr>
          <w:color w:val="000000"/>
          <w:szCs w:val="24"/>
        </w:rPr>
        <w:t xml:space="preserve"> </w:t>
      </w:r>
      <w:r w:rsidRPr="002A781E">
        <w:rPr>
          <w:color w:val="000000"/>
          <w:szCs w:val="24"/>
        </w:rPr>
        <w:t>чем</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неделю</w:t>
      </w:r>
      <w:r w:rsidR="0032236F" w:rsidRPr="002A781E">
        <w:rPr>
          <w:color w:val="000000"/>
          <w:szCs w:val="24"/>
        </w:rPr>
        <w:t xml:space="preserve"> </w:t>
      </w:r>
      <w:r w:rsidRPr="002A781E">
        <w:rPr>
          <w:color w:val="000000"/>
          <w:szCs w:val="24"/>
        </w:rPr>
        <w:t>до</w:t>
      </w:r>
      <w:r w:rsidR="0032236F" w:rsidRPr="002A781E">
        <w:rPr>
          <w:color w:val="000000"/>
          <w:szCs w:val="24"/>
        </w:rPr>
        <w:t xml:space="preserve"> </w:t>
      </w:r>
      <w:r w:rsidRPr="002A781E">
        <w:rPr>
          <w:color w:val="000000"/>
          <w:szCs w:val="24"/>
        </w:rPr>
        <w:t>начала</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должна</w:t>
      </w:r>
      <w:r w:rsidR="0032236F" w:rsidRPr="002A781E">
        <w:rPr>
          <w:color w:val="000000"/>
          <w:szCs w:val="24"/>
        </w:rPr>
        <w:t xml:space="preserve"> </w:t>
      </w:r>
      <w:r w:rsidRPr="002A781E">
        <w:rPr>
          <w:color w:val="000000"/>
          <w:szCs w:val="24"/>
        </w:rPr>
        <w:t>ознакомить</w:t>
      </w:r>
      <w:r w:rsidR="0032236F" w:rsidRPr="002A781E">
        <w:rPr>
          <w:color w:val="000000"/>
          <w:szCs w:val="24"/>
        </w:rPr>
        <w:t xml:space="preserve"> </w:t>
      </w:r>
      <w:r w:rsidRPr="002A781E">
        <w:rPr>
          <w:color w:val="000000"/>
          <w:szCs w:val="24"/>
        </w:rPr>
        <w:t>каждого</w:t>
      </w:r>
      <w:r w:rsidR="0032236F" w:rsidRPr="002A781E">
        <w:rPr>
          <w:color w:val="000000"/>
          <w:szCs w:val="24"/>
        </w:rPr>
        <w:t xml:space="preserve"> </w:t>
      </w:r>
      <w:r w:rsidRPr="002A781E">
        <w:rPr>
          <w:color w:val="000000"/>
          <w:szCs w:val="24"/>
        </w:rPr>
        <w:t>аттестуемого</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представленным</w:t>
      </w:r>
      <w:r w:rsidR="0032236F" w:rsidRPr="002A781E">
        <w:rPr>
          <w:color w:val="000000"/>
          <w:szCs w:val="24"/>
        </w:rPr>
        <w:t xml:space="preserve"> </w:t>
      </w:r>
      <w:r w:rsidRPr="002A781E">
        <w:rPr>
          <w:color w:val="000000"/>
          <w:szCs w:val="24"/>
        </w:rPr>
        <w:t>отзывом</w:t>
      </w:r>
      <w:r w:rsidR="0032236F" w:rsidRPr="002A781E">
        <w:rPr>
          <w:color w:val="000000"/>
          <w:szCs w:val="24"/>
        </w:rPr>
        <w:t xml:space="preserve"> </w:t>
      </w:r>
      <w:r w:rsidRPr="002A781E">
        <w:rPr>
          <w:color w:val="000000"/>
          <w:szCs w:val="24"/>
        </w:rPr>
        <w:t>об</w:t>
      </w:r>
      <w:r w:rsidR="0032236F" w:rsidRPr="002A781E">
        <w:rPr>
          <w:color w:val="000000"/>
          <w:szCs w:val="24"/>
        </w:rPr>
        <w:t xml:space="preserve"> </w:t>
      </w:r>
      <w:r w:rsidRPr="002A781E">
        <w:rPr>
          <w:color w:val="000000"/>
          <w:szCs w:val="24"/>
        </w:rPr>
        <w:t>исполнении</w:t>
      </w:r>
      <w:r w:rsidR="0032236F" w:rsidRPr="002A781E">
        <w:rPr>
          <w:color w:val="000000"/>
          <w:szCs w:val="24"/>
        </w:rPr>
        <w:t xml:space="preserve"> </w:t>
      </w:r>
      <w:r w:rsidRPr="002A781E">
        <w:rPr>
          <w:color w:val="000000"/>
          <w:szCs w:val="24"/>
        </w:rPr>
        <w:t>им</w:t>
      </w:r>
      <w:r w:rsidR="0032236F" w:rsidRPr="002A781E">
        <w:rPr>
          <w:color w:val="000000"/>
          <w:szCs w:val="24"/>
        </w:rPr>
        <w:t xml:space="preserve"> </w:t>
      </w:r>
      <w:r w:rsidRPr="002A781E">
        <w:rPr>
          <w:color w:val="000000"/>
          <w:szCs w:val="24"/>
        </w:rPr>
        <w:t>должностных</w:t>
      </w:r>
      <w:r w:rsidR="0032236F" w:rsidRPr="002A781E">
        <w:rPr>
          <w:color w:val="000000"/>
          <w:szCs w:val="24"/>
        </w:rPr>
        <w:t xml:space="preserve"> </w:t>
      </w:r>
      <w:r w:rsidRPr="002A781E">
        <w:rPr>
          <w:color w:val="000000"/>
          <w:szCs w:val="24"/>
        </w:rPr>
        <w:t>обязанностей</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аттестационный</w:t>
      </w:r>
      <w:r w:rsidR="0032236F" w:rsidRPr="002A781E">
        <w:rPr>
          <w:color w:val="000000"/>
          <w:szCs w:val="24"/>
        </w:rPr>
        <w:t xml:space="preserve"> </w:t>
      </w:r>
      <w:r w:rsidRPr="002A781E">
        <w:rPr>
          <w:color w:val="000000"/>
          <w:szCs w:val="24"/>
        </w:rPr>
        <w:t>период.</w:t>
      </w:r>
      <w:r w:rsidR="0032236F" w:rsidRPr="002A781E">
        <w:rPr>
          <w:color w:val="000000"/>
          <w:szCs w:val="24"/>
        </w:rPr>
        <w:t xml:space="preserve"> </w:t>
      </w:r>
      <w:r w:rsidRPr="002A781E">
        <w:rPr>
          <w:color w:val="000000"/>
          <w:szCs w:val="24"/>
        </w:rPr>
        <w:t>При</w:t>
      </w:r>
      <w:r w:rsidR="0032236F" w:rsidRPr="002A781E">
        <w:rPr>
          <w:color w:val="000000"/>
          <w:szCs w:val="24"/>
        </w:rPr>
        <w:t xml:space="preserve"> </w:t>
      </w:r>
      <w:r w:rsidRPr="002A781E">
        <w:rPr>
          <w:color w:val="000000"/>
          <w:szCs w:val="24"/>
        </w:rPr>
        <w:t>этом</w:t>
      </w:r>
      <w:r w:rsidR="0032236F" w:rsidRPr="002A781E">
        <w:rPr>
          <w:color w:val="000000"/>
          <w:szCs w:val="24"/>
        </w:rPr>
        <w:t xml:space="preserve"> </w:t>
      </w:r>
      <w:r w:rsidRPr="002A781E">
        <w:rPr>
          <w:color w:val="000000"/>
          <w:szCs w:val="24"/>
        </w:rPr>
        <w:t>аттестуемый</w:t>
      </w:r>
      <w:r w:rsidR="0032236F" w:rsidRPr="002A781E">
        <w:rPr>
          <w:color w:val="000000"/>
          <w:szCs w:val="24"/>
        </w:rPr>
        <w:t xml:space="preserve"> </w:t>
      </w:r>
      <w:r w:rsidRPr="002A781E">
        <w:rPr>
          <w:color w:val="000000"/>
          <w:szCs w:val="24"/>
        </w:rPr>
        <w:t>муниципальный</w:t>
      </w:r>
      <w:r w:rsidR="0032236F" w:rsidRPr="002A781E">
        <w:rPr>
          <w:color w:val="000000"/>
          <w:szCs w:val="24"/>
        </w:rPr>
        <w:t xml:space="preserve"> </w:t>
      </w:r>
      <w:r w:rsidRPr="002A781E">
        <w:rPr>
          <w:color w:val="000000"/>
          <w:szCs w:val="24"/>
        </w:rPr>
        <w:t>служащий</w:t>
      </w:r>
      <w:r w:rsidR="0032236F" w:rsidRPr="002A781E">
        <w:rPr>
          <w:color w:val="000000"/>
          <w:szCs w:val="24"/>
        </w:rPr>
        <w:t xml:space="preserve"> </w:t>
      </w:r>
      <w:r w:rsidRPr="002A781E">
        <w:rPr>
          <w:color w:val="000000"/>
          <w:szCs w:val="24"/>
        </w:rPr>
        <w:t>вправе</w:t>
      </w:r>
      <w:r w:rsidR="0032236F" w:rsidRPr="002A781E">
        <w:rPr>
          <w:color w:val="000000"/>
          <w:szCs w:val="24"/>
        </w:rPr>
        <w:t xml:space="preserve"> </w:t>
      </w:r>
      <w:r w:rsidRPr="002A781E">
        <w:rPr>
          <w:color w:val="000000"/>
          <w:szCs w:val="24"/>
        </w:rPr>
        <w:t>представить</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аттестационную</w:t>
      </w:r>
      <w:r w:rsidR="0032236F" w:rsidRPr="002A781E">
        <w:rPr>
          <w:color w:val="000000"/>
          <w:szCs w:val="24"/>
        </w:rPr>
        <w:t xml:space="preserve"> </w:t>
      </w:r>
      <w:r w:rsidRPr="002A781E">
        <w:rPr>
          <w:color w:val="000000"/>
          <w:szCs w:val="24"/>
        </w:rPr>
        <w:t>комиссию</w:t>
      </w:r>
      <w:r w:rsidR="0032236F" w:rsidRPr="002A781E">
        <w:rPr>
          <w:color w:val="000000"/>
          <w:szCs w:val="24"/>
        </w:rPr>
        <w:t xml:space="preserve"> </w:t>
      </w:r>
      <w:r w:rsidRPr="002A781E">
        <w:rPr>
          <w:color w:val="000000"/>
          <w:szCs w:val="24"/>
        </w:rPr>
        <w:t>дополнительные</w:t>
      </w:r>
      <w:r w:rsidR="0032236F" w:rsidRPr="002A781E">
        <w:rPr>
          <w:color w:val="000000"/>
          <w:szCs w:val="24"/>
        </w:rPr>
        <w:t xml:space="preserve"> </w:t>
      </w:r>
      <w:r w:rsidRPr="002A781E">
        <w:rPr>
          <w:color w:val="000000"/>
          <w:szCs w:val="24"/>
        </w:rPr>
        <w:t>сведения</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своей</w:t>
      </w:r>
      <w:r w:rsidR="0032236F" w:rsidRPr="002A781E">
        <w:rPr>
          <w:color w:val="000000"/>
          <w:szCs w:val="24"/>
        </w:rPr>
        <w:t xml:space="preserve"> </w:t>
      </w:r>
      <w:r w:rsidRPr="002A781E">
        <w:rPr>
          <w:color w:val="000000"/>
          <w:szCs w:val="24"/>
        </w:rPr>
        <w:t>профессиональной</w:t>
      </w:r>
      <w:r w:rsidR="0032236F" w:rsidRPr="002A781E">
        <w:rPr>
          <w:color w:val="000000"/>
          <w:szCs w:val="24"/>
        </w:rPr>
        <w:t xml:space="preserve"> </w:t>
      </w:r>
      <w:r w:rsidRPr="002A781E">
        <w:rPr>
          <w:color w:val="000000"/>
          <w:szCs w:val="24"/>
        </w:rPr>
        <w:t>деятельности</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указанный</w:t>
      </w:r>
      <w:r w:rsidR="0032236F" w:rsidRPr="002A781E">
        <w:rPr>
          <w:color w:val="000000"/>
          <w:szCs w:val="24"/>
        </w:rPr>
        <w:t xml:space="preserve"> </w:t>
      </w:r>
      <w:r w:rsidRPr="002A781E">
        <w:rPr>
          <w:color w:val="000000"/>
          <w:szCs w:val="24"/>
        </w:rPr>
        <w:t>период,</w:t>
      </w:r>
      <w:r w:rsidR="0032236F" w:rsidRPr="002A781E">
        <w:rPr>
          <w:color w:val="000000"/>
          <w:szCs w:val="24"/>
        </w:rPr>
        <w:t xml:space="preserve"> </w:t>
      </w:r>
      <w:r w:rsidRPr="002A781E">
        <w:rPr>
          <w:color w:val="000000"/>
          <w:szCs w:val="24"/>
        </w:rPr>
        <w:t>а</w:t>
      </w:r>
      <w:r w:rsidR="0032236F" w:rsidRPr="002A781E">
        <w:rPr>
          <w:color w:val="000000"/>
          <w:szCs w:val="24"/>
        </w:rPr>
        <w:t xml:space="preserve"> </w:t>
      </w:r>
      <w:r w:rsidRPr="002A781E">
        <w:rPr>
          <w:color w:val="000000"/>
          <w:szCs w:val="24"/>
        </w:rPr>
        <w:t>также</w:t>
      </w:r>
      <w:r w:rsidR="0032236F" w:rsidRPr="002A781E">
        <w:rPr>
          <w:color w:val="000000"/>
          <w:szCs w:val="24"/>
        </w:rPr>
        <w:t xml:space="preserve"> </w:t>
      </w:r>
      <w:r w:rsidRPr="002A781E">
        <w:rPr>
          <w:color w:val="000000"/>
          <w:szCs w:val="24"/>
        </w:rPr>
        <w:t>заявление</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своем</w:t>
      </w:r>
      <w:r w:rsidR="0032236F" w:rsidRPr="002A781E">
        <w:rPr>
          <w:color w:val="000000"/>
          <w:szCs w:val="24"/>
        </w:rPr>
        <w:t xml:space="preserve"> </w:t>
      </w:r>
      <w:r w:rsidRPr="002A781E">
        <w:rPr>
          <w:color w:val="000000"/>
          <w:szCs w:val="24"/>
        </w:rPr>
        <w:t>несогласии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представленным</w:t>
      </w:r>
      <w:r w:rsidR="0032236F" w:rsidRPr="002A781E">
        <w:rPr>
          <w:color w:val="000000"/>
          <w:szCs w:val="24"/>
        </w:rPr>
        <w:t xml:space="preserve"> </w:t>
      </w:r>
      <w:r w:rsidRPr="002A781E">
        <w:rPr>
          <w:color w:val="000000"/>
          <w:szCs w:val="24"/>
        </w:rPr>
        <w:t>отзывом</w:t>
      </w:r>
      <w:r w:rsidR="0032236F" w:rsidRPr="002A781E">
        <w:rPr>
          <w:color w:val="000000"/>
          <w:szCs w:val="24"/>
        </w:rPr>
        <w:t xml:space="preserve"> </w:t>
      </w:r>
      <w:r w:rsidRPr="002A781E">
        <w:rPr>
          <w:color w:val="000000"/>
          <w:szCs w:val="24"/>
        </w:rPr>
        <w:t>или</w:t>
      </w:r>
      <w:r w:rsidR="0032236F" w:rsidRPr="002A781E">
        <w:rPr>
          <w:color w:val="000000"/>
          <w:szCs w:val="24"/>
        </w:rPr>
        <w:t xml:space="preserve"> </w:t>
      </w:r>
      <w:r w:rsidRPr="002A781E">
        <w:rPr>
          <w:color w:val="000000"/>
          <w:szCs w:val="24"/>
        </w:rPr>
        <w:t>пояснительную</w:t>
      </w:r>
      <w:r w:rsidR="0032236F" w:rsidRPr="002A781E">
        <w:rPr>
          <w:color w:val="000000"/>
          <w:szCs w:val="24"/>
        </w:rPr>
        <w:t xml:space="preserve"> </w:t>
      </w:r>
      <w:r w:rsidRPr="002A781E">
        <w:rPr>
          <w:color w:val="000000"/>
          <w:szCs w:val="24"/>
        </w:rPr>
        <w:t>записку</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отзыв</w:t>
      </w:r>
      <w:r w:rsidR="0032236F" w:rsidRPr="002A781E">
        <w:rPr>
          <w:color w:val="000000"/>
          <w:szCs w:val="24"/>
        </w:rPr>
        <w:t xml:space="preserve"> </w:t>
      </w:r>
      <w:r w:rsidRPr="002A781E">
        <w:rPr>
          <w:color w:val="000000"/>
          <w:szCs w:val="24"/>
        </w:rPr>
        <w:t>непосредственного</w:t>
      </w:r>
      <w:r w:rsidR="0032236F" w:rsidRPr="002A781E">
        <w:rPr>
          <w:color w:val="000000"/>
          <w:szCs w:val="24"/>
        </w:rPr>
        <w:t xml:space="preserve"> </w:t>
      </w:r>
      <w:r w:rsidRPr="002A781E">
        <w:rPr>
          <w:color w:val="000000"/>
          <w:szCs w:val="24"/>
        </w:rPr>
        <w:t>руководителя.</w:t>
      </w:r>
    </w:p>
    <w:p w:rsidR="00F95FE2" w:rsidRPr="002A781E" w:rsidRDefault="00F95FE2" w:rsidP="002A781E">
      <w:pPr>
        <w:pStyle w:val="ConsPlusNormal"/>
        <w:ind w:firstLine="540"/>
        <w:jc w:val="both"/>
        <w:rPr>
          <w:color w:val="000000"/>
          <w:szCs w:val="24"/>
        </w:rPr>
      </w:pPr>
      <w:r w:rsidRPr="002A781E">
        <w:rPr>
          <w:color w:val="000000"/>
          <w:szCs w:val="24"/>
        </w:rPr>
        <w:t>8.11.</w:t>
      </w:r>
      <w:r w:rsidR="0032236F" w:rsidRPr="002A781E">
        <w:rPr>
          <w:color w:val="000000"/>
          <w:szCs w:val="24"/>
        </w:rPr>
        <w:t xml:space="preserve"> </w:t>
      </w:r>
      <w:r w:rsidRPr="002A781E">
        <w:rPr>
          <w:color w:val="000000"/>
          <w:szCs w:val="24"/>
        </w:rPr>
        <w:t>Аттестация</w:t>
      </w:r>
      <w:r w:rsidR="0032236F" w:rsidRPr="002A781E">
        <w:rPr>
          <w:color w:val="000000"/>
          <w:szCs w:val="24"/>
        </w:rPr>
        <w:t xml:space="preserve"> </w:t>
      </w:r>
      <w:r w:rsidRPr="002A781E">
        <w:rPr>
          <w:color w:val="000000"/>
          <w:szCs w:val="24"/>
        </w:rPr>
        <w:t>проводится</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приглашением</w:t>
      </w:r>
      <w:r w:rsidR="0032236F" w:rsidRPr="002A781E">
        <w:rPr>
          <w:color w:val="000000"/>
          <w:szCs w:val="24"/>
        </w:rPr>
        <w:t xml:space="preserve"> </w:t>
      </w:r>
      <w:r w:rsidRPr="002A781E">
        <w:rPr>
          <w:color w:val="000000"/>
          <w:szCs w:val="24"/>
        </w:rPr>
        <w:t>аттестуемого</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заседание</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случае</w:t>
      </w:r>
      <w:r w:rsidR="0032236F" w:rsidRPr="002A781E">
        <w:rPr>
          <w:color w:val="000000"/>
          <w:szCs w:val="24"/>
        </w:rPr>
        <w:t xml:space="preserve"> </w:t>
      </w:r>
      <w:r w:rsidRPr="002A781E">
        <w:rPr>
          <w:color w:val="000000"/>
          <w:szCs w:val="24"/>
        </w:rPr>
        <w:t>неявки</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заседание</w:t>
      </w:r>
      <w:r w:rsidR="0032236F" w:rsidRPr="002A781E">
        <w:rPr>
          <w:color w:val="000000"/>
          <w:szCs w:val="24"/>
        </w:rPr>
        <w:t xml:space="preserve"> </w:t>
      </w:r>
      <w:r w:rsidRPr="002A781E">
        <w:rPr>
          <w:color w:val="000000"/>
          <w:szCs w:val="24"/>
        </w:rPr>
        <w:t>указанной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без</w:t>
      </w:r>
      <w:r w:rsidR="0032236F" w:rsidRPr="002A781E">
        <w:rPr>
          <w:color w:val="000000"/>
          <w:szCs w:val="24"/>
        </w:rPr>
        <w:t xml:space="preserve"> </w:t>
      </w:r>
      <w:r w:rsidRPr="002A781E">
        <w:rPr>
          <w:color w:val="000000"/>
          <w:szCs w:val="24"/>
        </w:rPr>
        <w:t>уважительной</w:t>
      </w:r>
      <w:r w:rsidR="0032236F" w:rsidRPr="002A781E">
        <w:rPr>
          <w:color w:val="000000"/>
          <w:szCs w:val="24"/>
        </w:rPr>
        <w:t xml:space="preserve"> </w:t>
      </w:r>
      <w:r w:rsidRPr="002A781E">
        <w:rPr>
          <w:color w:val="000000"/>
          <w:szCs w:val="24"/>
        </w:rPr>
        <w:t>причины</w:t>
      </w:r>
      <w:r w:rsidR="0032236F" w:rsidRPr="002A781E">
        <w:rPr>
          <w:color w:val="000000"/>
          <w:szCs w:val="24"/>
        </w:rPr>
        <w:t xml:space="preserve"> </w:t>
      </w:r>
      <w:r w:rsidRPr="002A781E">
        <w:rPr>
          <w:color w:val="000000"/>
          <w:szCs w:val="24"/>
        </w:rPr>
        <w:t>или</w:t>
      </w:r>
      <w:r w:rsidR="0032236F" w:rsidRPr="002A781E">
        <w:rPr>
          <w:color w:val="000000"/>
          <w:szCs w:val="24"/>
        </w:rPr>
        <w:t xml:space="preserve"> </w:t>
      </w:r>
      <w:r w:rsidRPr="002A781E">
        <w:rPr>
          <w:color w:val="000000"/>
          <w:szCs w:val="24"/>
        </w:rPr>
        <w:t>отказа</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от</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муниципальный</w:t>
      </w:r>
      <w:r w:rsidR="0032236F" w:rsidRPr="002A781E">
        <w:rPr>
          <w:color w:val="000000"/>
          <w:szCs w:val="24"/>
        </w:rPr>
        <w:t xml:space="preserve"> </w:t>
      </w:r>
      <w:r w:rsidRPr="002A781E">
        <w:rPr>
          <w:color w:val="000000"/>
          <w:szCs w:val="24"/>
        </w:rPr>
        <w:t>служащий</w:t>
      </w:r>
      <w:r w:rsidR="0032236F" w:rsidRPr="002A781E">
        <w:rPr>
          <w:color w:val="000000"/>
          <w:szCs w:val="24"/>
        </w:rPr>
        <w:t xml:space="preserve"> </w:t>
      </w:r>
      <w:r w:rsidRPr="002A781E">
        <w:rPr>
          <w:color w:val="000000"/>
          <w:szCs w:val="24"/>
        </w:rPr>
        <w:t>привлекается</w:t>
      </w:r>
      <w:r w:rsidR="0032236F" w:rsidRPr="002A781E">
        <w:rPr>
          <w:color w:val="000000"/>
          <w:szCs w:val="24"/>
        </w:rPr>
        <w:t xml:space="preserve"> </w:t>
      </w:r>
      <w:r w:rsidRPr="002A781E">
        <w:rPr>
          <w:color w:val="000000"/>
          <w:szCs w:val="24"/>
        </w:rPr>
        <w:t>к</w:t>
      </w:r>
      <w:r w:rsidR="0032236F" w:rsidRPr="002A781E">
        <w:rPr>
          <w:color w:val="000000"/>
          <w:szCs w:val="24"/>
        </w:rPr>
        <w:t xml:space="preserve"> </w:t>
      </w:r>
      <w:r w:rsidRPr="002A781E">
        <w:rPr>
          <w:color w:val="000000"/>
          <w:szCs w:val="24"/>
        </w:rPr>
        <w:t>дисциплинарной</w:t>
      </w:r>
      <w:r w:rsidR="0032236F" w:rsidRPr="002A781E">
        <w:rPr>
          <w:color w:val="000000"/>
          <w:szCs w:val="24"/>
        </w:rPr>
        <w:t xml:space="preserve"> </w:t>
      </w:r>
      <w:r w:rsidRPr="002A781E">
        <w:rPr>
          <w:color w:val="000000"/>
          <w:szCs w:val="24"/>
        </w:rPr>
        <w:t>ответственности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порядке,</w:t>
      </w:r>
      <w:r w:rsidR="0032236F" w:rsidRPr="002A781E">
        <w:rPr>
          <w:color w:val="000000"/>
          <w:szCs w:val="24"/>
        </w:rPr>
        <w:t xml:space="preserve"> </w:t>
      </w:r>
      <w:r w:rsidRPr="002A781E">
        <w:rPr>
          <w:color w:val="000000"/>
          <w:szCs w:val="24"/>
        </w:rPr>
        <w:t>предусмотренном</w:t>
      </w:r>
      <w:r w:rsidR="0032236F" w:rsidRPr="002A781E">
        <w:rPr>
          <w:color w:val="000000"/>
          <w:szCs w:val="24"/>
        </w:rPr>
        <w:t xml:space="preserve"> </w:t>
      </w:r>
      <w:r w:rsidRPr="002A781E">
        <w:rPr>
          <w:color w:val="000000"/>
          <w:szCs w:val="24"/>
        </w:rPr>
        <w:t>Федеральным</w:t>
      </w:r>
      <w:r w:rsidR="0032236F" w:rsidRPr="002A781E">
        <w:rPr>
          <w:color w:val="000000"/>
          <w:szCs w:val="24"/>
        </w:rPr>
        <w:t xml:space="preserve"> </w:t>
      </w:r>
      <w:r w:rsidRPr="002A781E">
        <w:rPr>
          <w:color w:val="000000"/>
          <w:szCs w:val="24"/>
        </w:rPr>
        <w:t>законом</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службе</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Российской</w:t>
      </w:r>
      <w:r w:rsidR="0032236F" w:rsidRPr="002A781E">
        <w:rPr>
          <w:color w:val="000000"/>
          <w:szCs w:val="24"/>
        </w:rPr>
        <w:t xml:space="preserve"> </w:t>
      </w:r>
      <w:r w:rsidRPr="002A781E">
        <w:rPr>
          <w:color w:val="000000"/>
          <w:szCs w:val="24"/>
        </w:rPr>
        <w:t>Федерации",</w:t>
      </w:r>
      <w:r w:rsidR="0032236F" w:rsidRPr="002A781E">
        <w:rPr>
          <w:color w:val="000000"/>
          <w:szCs w:val="24"/>
        </w:rPr>
        <w:t xml:space="preserve"> </w:t>
      </w:r>
      <w:r w:rsidRPr="002A781E">
        <w:rPr>
          <w:color w:val="000000"/>
          <w:szCs w:val="24"/>
        </w:rPr>
        <w:t>а</w:t>
      </w:r>
      <w:r w:rsidR="0032236F" w:rsidRPr="002A781E">
        <w:rPr>
          <w:color w:val="000000"/>
          <w:szCs w:val="24"/>
        </w:rPr>
        <w:t xml:space="preserve"> </w:t>
      </w:r>
      <w:r w:rsidRPr="002A781E">
        <w:rPr>
          <w:color w:val="000000"/>
          <w:szCs w:val="24"/>
        </w:rPr>
        <w:t>аттестация</w:t>
      </w:r>
      <w:r w:rsidR="0032236F" w:rsidRPr="002A781E">
        <w:rPr>
          <w:color w:val="000000"/>
          <w:szCs w:val="24"/>
        </w:rPr>
        <w:t xml:space="preserve"> </w:t>
      </w:r>
      <w:r w:rsidRPr="002A781E">
        <w:rPr>
          <w:color w:val="000000"/>
          <w:szCs w:val="24"/>
        </w:rPr>
        <w:t>переносится</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более</w:t>
      </w:r>
      <w:r w:rsidR="0032236F" w:rsidRPr="002A781E">
        <w:rPr>
          <w:color w:val="000000"/>
          <w:szCs w:val="24"/>
        </w:rPr>
        <w:t xml:space="preserve"> </w:t>
      </w:r>
      <w:r w:rsidRPr="002A781E">
        <w:rPr>
          <w:color w:val="000000"/>
          <w:szCs w:val="24"/>
        </w:rPr>
        <w:t>поздний</w:t>
      </w:r>
      <w:r w:rsidR="0032236F" w:rsidRPr="002A781E">
        <w:rPr>
          <w:color w:val="000000"/>
          <w:szCs w:val="24"/>
        </w:rPr>
        <w:t xml:space="preserve"> </w:t>
      </w:r>
      <w:r w:rsidRPr="002A781E">
        <w:rPr>
          <w:color w:val="000000"/>
          <w:szCs w:val="24"/>
        </w:rPr>
        <w:t>срок.</w:t>
      </w:r>
    </w:p>
    <w:p w:rsidR="00F95FE2" w:rsidRPr="002A781E" w:rsidRDefault="00F95FE2" w:rsidP="002A781E">
      <w:pPr>
        <w:pStyle w:val="ConsPlusNormal"/>
        <w:ind w:firstLine="540"/>
        <w:jc w:val="both"/>
        <w:rPr>
          <w:color w:val="000000"/>
          <w:szCs w:val="24"/>
        </w:rPr>
      </w:pPr>
      <w:r w:rsidRPr="002A781E">
        <w:rPr>
          <w:color w:val="000000"/>
          <w:szCs w:val="24"/>
        </w:rPr>
        <w:t>Аттестационная</w:t>
      </w:r>
      <w:r w:rsidR="0032236F" w:rsidRPr="002A781E">
        <w:rPr>
          <w:color w:val="000000"/>
          <w:szCs w:val="24"/>
        </w:rPr>
        <w:t xml:space="preserve"> </w:t>
      </w:r>
      <w:r w:rsidRPr="002A781E">
        <w:rPr>
          <w:color w:val="000000"/>
          <w:szCs w:val="24"/>
        </w:rPr>
        <w:t>комиссия</w:t>
      </w:r>
      <w:r w:rsidR="0032236F" w:rsidRPr="002A781E">
        <w:rPr>
          <w:color w:val="000000"/>
          <w:szCs w:val="24"/>
        </w:rPr>
        <w:t xml:space="preserve"> </w:t>
      </w:r>
      <w:r w:rsidRPr="002A781E">
        <w:rPr>
          <w:color w:val="000000"/>
          <w:szCs w:val="24"/>
        </w:rPr>
        <w:t>рассматривает</w:t>
      </w:r>
      <w:r w:rsidR="0032236F" w:rsidRPr="002A781E">
        <w:rPr>
          <w:color w:val="000000"/>
          <w:szCs w:val="24"/>
        </w:rPr>
        <w:t xml:space="preserve"> </w:t>
      </w:r>
      <w:r w:rsidRPr="002A781E">
        <w:rPr>
          <w:color w:val="000000"/>
          <w:szCs w:val="24"/>
        </w:rPr>
        <w:t>представленные</w:t>
      </w:r>
      <w:r w:rsidR="0032236F" w:rsidRPr="002A781E">
        <w:rPr>
          <w:color w:val="000000"/>
          <w:szCs w:val="24"/>
        </w:rPr>
        <w:t xml:space="preserve"> </w:t>
      </w:r>
      <w:r w:rsidRPr="002A781E">
        <w:rPr>
          <w:color w:val="000000"/>
          <w:szCs w:val="24"/>
        </w:rPr>
        <w:t>документы,</w:t>
      </w:r>
      <w:r w:rsidR="0032236F" w:rsidRPr="002A781E">
        <w:rPr>
          <w:color w:val="000000"/>
          <w:szCs w:val="24"/>
        </w:rPr>
        <w:t xml:space="preserve"> </w:t>
      </w:r>
      <w:r w:rsidRPr="002A781E">
        <w:rPr>
          <w:color w:val="000000"/>
          <w:szCs w:val="24"/>
        </w:rPr>
        <w:t>заслушивает</w:t>
      </w:r>
      <w:r w:rsidR="0032236F" w:rsidRPr="002A781E">
        <w:rPr>
          <w:color w:val="000000"/>
          <w:szCs w:val="24"/>
        </w:rPr>
        <w:t xml:space="preserve"> </w:t>
      </w:r>
      <w:r w:rsidRPr="002A781E">
        <w:rPr>
          <w:color w:val="000000"/>
          <w:szCs w:val="24"/>
        </w:rPr>
        <w:t>сообщения</w:t>
      </w:r>
      <w:r w:rsidR="0032236F" w:rsidRPr="002A781E">
        <w:rPr>
          <w:color w:val="000000"/>
          <w:szCs w:val="24"/>
        </w:rPr>
        <w:t xml:space="preserve"> </w:t>
      </w:r>
      <w:r w:rsidRPr="002A781E">
        <w:rPr>
          <w:color w:val="000000"/>
          <w:szCs w:val="24"/>
        </w:rPr>
        <w:t>аттестуемого</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а</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случае</w:t>
      </w:r>
      <w:r w:rsidR="0032236F" w:rsidRPr="002A781E">
        <w:rPr>
          <w:color w:val="000000"/>
          <w:szCs w:val="24"/>
        </w:rPr>
        <w:t xml:space="preserve"> </w:t>
      </w:r>
      <w:r w:rsidRPr="002A781E">
        <w:rPr>
          <w:color w:val="000000"/>
          <w:szCs w:val="24"/>
        </w:rPr>
        <w:t>необходимости</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непосредственного</w:t>
      </w:r>
      <w:r w:rsidR="0032236F" w:rsidRPr="002A781E">
        <w:rPr>
          <w:color w:val="000000"/>
          <w:szCs w:val="24"/>
        </w:rPr>
        <w:t xml:space="preserve"> </w:t>
      </w:r>
      <w:r w:rsidRPr="002A781E">
        <w:rPr>
          <w:color w:val="000000"/>
          <w:szCs w:val="24"/>
        </w:rPr>
        <w:t>руководителя</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профессиональной</w:t>
      </w:r>
      <w:r w:rsidR="0032236F" w:rsidRPr="002A781E">
        <w:rPr>
          <w:color w:val="000000"/>
          <w:szCs w:val="24"/>
        </w:rPr>
        <w:t xml:space="preserve"> </w:t>
      </w:r>
      <w:r w:rsidRPr="002A781E">
        <w:rPr>
          <w:color w:val="000000"/>
          <w:szCs w:val="24"/>
        </w:rPr>
        <w:t>деятельности</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целях</w:t>
      </w:r>
      <w:r w:rsidR="0032236F" w:rsidRPr="002A781E">
        <w:rPr>
          <w:color w:val="000000"/>
          <w:szCs w:val="24"/>
        </w:rPr>
        <w:t xml:space="preserve"> </w:t>
      </w:r>
      <w:r w:rsidRPr="002A781E">
        <w:rPr>
          <w:color w:val="000000"/>
          <w:szCs w:val="24"/>
        </w:rPr>
        <w:t>объективного</w:t>
      </w:r>
      <w:r w:rsidR="0032236F" w:rsidRPr="002A781E">
        <w:rPr>
          <w:color w:val="000000"/>
          <w:szCs w:val="24"/>
        </w:rPr>
        <w:t xml:space="preserve"> </w:t>
      </w:r>
      <w:r w:rsidRPr="002A781E">
        <w:rPr>
          <w:color w:val="000000"/>
          <w:szCs w:val="24"/>
        </w:rPr>
        <w:t>проведения</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после</w:t>
      </w:r>
      <w:r w:rsidR="0032236F" w:rsidRPr="002A781E">
        <w:rPr>
          <w:color w:val="000000"/>
          <w:szCs w:val="24"/>
        </w:rPr>
        <w:t xml:space="preserve"> </w:t>
      </w:r>
      <w:r w:rsidRPr="002A781E">
        <w:rPr>
          <w:color w:val="000000"/>
          <w:szCs w:val="24"/>
        </w:rPr>
        <w:t>рассмотрения</w:t>
      </w:r>
      <w:r w:rsidR="0032236F" w:rsidRPr="002A781E">
        <w:rPr>
          <w:color w:val="000000"/>
          <w:szCs w:val="24"/>
        </w:rPr>
        <w:t xml:space="preserve"> </w:t>
      </w:r>
      <w:r w:rsidRPr="002A781E">
        <w:rPr>
          <w:color w:val="000000"/>
          <w:szCs w:val="24"/>
        </w:rPr>
        <w:t>представленных</w:t>
      </w:r>
      <w:r w:rsidR="0032236F" w:rsidRPr="002A781E">
        <w:rPr>
          <w:color w:val="000000"/>
          <w:szCs w:val="24"/>
        </w:rPr>
        <w:t xml:space="preserve"> </w:t>
      </w:r>
      <w:r w:rsidRPr="002A781E">
        <w:rPr>
          <w:color w:val="000000"/>
          <w:szCs w:val="24"/>
        </w:rPr>
        <w:t>аттестуемым</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служащим</w:t>
      </w:r>
      <w:r w:rsidR="0032236F" w:rsidRPr="002A781E">
        <w:rPr>
          <w:color w:val="000000"/>
          <w:szCs w:val="24"/>
        </w:rPr>
        <w:t xml:space="preserve"> </w:t>
      </w:r>
      <w:r w:rsidRPr="002A781E">
        <w:rPr>
          <w:color w:val="000000"/>
          <w:szCs w:val="24"/>
        </w:rPr>
        <w:t>дополнительных</w:t>
      </w:r>
      <w:r w:rsidR="0032236F" w:rsidRPr="002A781E">
        <w:rPr>
          <w:color w:val="000000"/>
          <w:szCs w:val="24"/>
        </w:rPr>
        <w:t xml:space="preserve"> </w:t>
      </w:r>
      <w:r w:rsidRPr="002A781E">
        <w:rPr>
          <w:color w:val="000000"/>
          <w:szCs w:val="24"/>
        </w:rPr>
        <w:t>сведений</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своей</w:t>
      </w:r>
      <w:r w:rsidR="0032236F" w:rsidRPr="002A781E">
        <w:rPr>
          <w:color w:val="000000"/>
          <w:szCs w:val="24"/>
        </w:rPr>
        <w:t xml:space="preserve"> </w:t>
      </w:r>
      <w:r w:rsidRPr="002A781E">
        <w:rPr>
          <w:color w:val="000000"/>
          <w:szCs w:val="24"/>
        </w:rPr>
        <w:t>профессиональной</w:t>
      </w:r>
      <w:r w:rsidR="0032236F" w:rsidRPr="002A781E">
        <w:rPr>
          <w:color w:val="000000"/>
          <w:szCs w:val="24"/>
        </w:rPr>
        <w:t xml:space="preserve"> </w:t>
      </w:r>
      <w:r w:rsidRPr="002A781E">
        <w:rPr>
          <w:color w:val="000000"/>
          <w:szCs w:val="24"/>
        </w:rPr>
        <w:t>деятельности</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аттестационный</w:t>
      </w:r>
      <w:r w:rsidR="0032236F" w:rsidRPr="002A781E">
        <w:rPr>
          <w:color w:val="000000"/>
          <w:szCs w:val="24"/>
        </w:rPr>
        <w:t xml:space="preserve"> </w:t>
      </w:r>
      <w:r w:rsidRPr="002A781E">
        <w:rPr>
          <w:color w:val="000000"/>
          <w:szCs w:val="24"/>
        </w:rPr>
        <w:t>период</w:t>
      </w:r>
      <w:r w:rsidR="0032236F" w:rsidRPr="002A781E">
        <w:rPr>
          <w:color w:val="000000"/>
          <w:szCs w:val="24"/>
        </w:rPr>
        <w:t xml:space="preserve"> </w:t>
      </w:r>
      <w:r w:rsidRPr="002A781E">
        <w:rPr>
          <w:color w:val="000000"/>
          <w:szCs w:val="24"/>
        </w:rPr>
        <w:t>аттестационная</w:t>
      </w:r>
      <w:r w:rsidR="0032236F" w:rsidRPr="002A781E">
        <w:rPr>
          <w:color w:val="000000"/>
          <w:szCs w:val="24"/>
        </w:rPr>
        <w:t xml:space="preserve"> </w:t>
      </w:r>
      <w:r w:rsidRPr="002A781E">
        <w:rPr>
          <w:color w:val="000000"/>
          <w:szCs w:val="24"/>
        </w:rPr>
        <w:t>комиссия</w:t>
      </w:r>
      <w:r w:rsidR="0032236F" w:rsidRPr="002A781E">
        <w:rPr>
          <w:color w:val="000000"/>
          <w:szCs w:val="24"/>
        </w:rPr>
        <w:t xml:space="preserve"> </w:t>
      </w:r>
      <w:r w:rsidRPr="002A781E">
        <w:rPr>
          <w:color w:val="000000"/>
          <w:szCs w:val="24"/>
        </w:rPr>
        <w:t>вправе</w:t>
      </w:r>
      <w:r w:rsidR="0032236F" w:rsidRPr="002A781E">
        <w:rPr>
          <w:color w:val="000000"/>
          <w:szCs w:val="24"/>
        </w:rPr>
        <w:t xml:space="preserve"> </w:t>
      </w:r>
      <w:r w:rsidRPr="002A781E">
        <w:rPr>
          <w:color w:val="000000"/>
          <w:szCs w:val="24"/>
        </w:rPr>
        <w:t>перенести</w:t>
      </w:r>
      <w:r w:rsidR="0032236F" w:rsidRPr="002A781E">
        <w:rPr>
          <w:color w:val="000000"/>
          <w:szCs w:val="24"/>
        </w:rPr>
        <w:t xml:space="preserve"> </w:t>
      </w:r>
      <w:r w:rsidRPr="002A781E">
        <w:rPr>
          <w:color w:val="000000"/>
          <w:szCs w:val="24"/>
        </w:rPr>
        <w:t>аттестацию</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следующее</w:t>
      </w:r>
      <w:r w:rsidR="0032236F" w:rsidRPr="002A781E">
        <w:rPr>
          <w:color w:val="000000"/>
          <w:szCs w:val="24"/>
        </w:rPr>
        <w:t xml:space="preserve"> </w:t>
      </w:r>
      <w:r w:rsidRPr="002A781E">
        <w:rPr>
          <w:color w:val="000000"/>
          <w:szCs w:val="24"/>
        </w:rPr>
        <w:t>заседание</w:t>
      </w:r>
      <w:r w:rsidR="0032236F" w:rsidRPr="002A781E">
        <w:rPr>
          <w:color w:val="000000"/>
          <w:szCs w:val="24"/>
        </w:rPr>
        <w:t xml:space="preserve"> </w:t>
      </w:r>
      <w:r w:rsidRPr="002A781E">
        <w:rPr>
          <w:color w:val="000000"/>
          <w:szCs w:val="24"/>
        </w:rPr>
        <w:t>комиссии.</w:t>
      </w:r>
    </w:p>
    <w:p w:rsidR="00F95FE2" w:rsidRPr="002A781E" w:rsidRDefault="00F95FE2" w:rsidP="002A781E">
      <w:pPr>
        <w:pStyle w:val="ConsPlusNormal"/>
        <w:ind w:firstLine="540"/>
        <w:jc w:val="both"/>
        <w:rPr>
          <w:color w:val="000000"/>
          <w:szCs w:val="24"/>
        </w:rPr>
      </w:pPr>
      <w:r w:rsidRPr="002A781E">
        <w:rPr>
          <w:color w:val="000000"/>
          <w:szCs w:val="24"/>
        </w:rPr>
        <w:t>8.12.</w:t>
      </w:r>
      <w:r w:rsidR="0032236F" w:rsidRPr="002A781E">
        <w:rPr>
          <w:color w:val="000000"/>
          <w:szCs w:val="24"/>
        </w:rPr>
        <w:t xml:space="preserve"> </w:t>
      </w:r>
      <w:r w:rsidRPr="002A781E">
        <w:rPr>
          <w:color w:val="000000"/>
          <w:szCs w:val="24"/>
        </w:rPr>
        <w:t>Обсуждение</w:t>
      </w:r>
      <w:r w:rsidR="0032236F" w:rsidRPr="002A781E">
        <w:rPr>
          <w:color w:val="000000"/>
          <w:szCs w:val="24"/>
        </w:rPr>
        <w:t xml:space="preserve"> </w:t>
      </w:r>
      <w:r w:rsidRPr="002A781E">
        <w:rPr>
          <w:color w:val="000000"/>
          <w:szCs w:val="24"/>
        </w:rPr>
        <w:t>профессиональных</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личностных</w:t>
      </w:r>
      <w:r w:rsidR="0032236F" w:rsidRPr="002A781E">
        <w:rPr>
          <w:color w:val="000000"/>
          <w:szCs w:val="24"/>
        </w:rPr>
        <w:t xml:space="preserve"> </w:t>
      </w:r>
      <w:r w:rsidRPr="002A781E">
        <w:rPr>
          <w:color w:val="000000"/>
          <w:szCs w:val="24"/>
        </w:rPr>
        <w:t>качеств</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применительно</w:t>
      </w:r>
      <w:r w:rsidR="0032236F" w:rsidRPr="002A781E">
        <w:rPr>
          <w:color w:val="000000"/>
          <w:szCs w:val="24"/>
        </w:rPr>
        <w:t xml:space="preserve"> </w:t>
      </w:r>
      <w:r w:rsidRPr="002A781E">
        <w:rPr>
          <w:color w:val="000000"/>
          <w:szCs w:val="24"/>
        </w:rPr>
        <w:t>к</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профессиональной</w:t>
      </w:r>
      <w:r w:rsidR="0032236F" w:rsidRPr="002A781E">
        <w:rPr>
          <w:color w:val="000000"/>
          <w:szCs w:val="24"/>
        </w:rPr>
        <w:t xml:space="preserve"> </w:t>
      </w:r>
      <w:r w:rsidRPr="002A781E">
        <w:rPr>
          <w:color w:val="000000"/>
          <w:szCs w:val="24"/>
        </w:rPr>
        <w:t>служебной</w:t>
      </w:r>
      <w:r w:rsidR="0032236F" w:rsidRPr="002A781E">
        <w:rPr>
          <w:color w:val="000000"/>
          <w:szCs w:val="24"/>
        </w:rPr>
        <w:t xml:space="preserve"> </w:t>
      </w:r>
      <w:r w:rsidRPr="002A781E">
        <w:rPr>
          <w:color w:val="000000"/>
          <w:szCs w:val="24"/>
        </w:rPr>
        <w:t>деятельности</w:t>
      </w:r>
      <w:r w:rsidR="0032236F" w:rsidRPr="002A781E">
        <w:rPr>
          <w:color w:val="000000"/>
          <w:szCs w:val="24"/>
        </w:rPr>
        <w:t xml:space="preserve"> </w:t>
      </w:r>
      <w:r w:rsidRPr="002A781E">
        <w:rPr>
          <w:color w:val="000000"/>
          <w:szCs w:val="24"/>
        </w:rPr>
        <w:t>должно</w:t>
      </w:r>
      <w:r w:rsidR="0032236F" w:rsidRPr="002A781E">
        <w:rPr>
          <w:color w:val="000000"/>
          <w:szCs w:val="24"/>
        </w:rPr>
        <w:t xml:space="preserve"> </w:t>
      </w:r>
      <w:r w:rsidRPr="002A781E">
        <w:rPr>
          <w:color w:val="000000"/>
          <w:szCs w:val="24"/>
        </w:rPr>
        <w:t>быть</w:t>
      </w:r>
      <w:r w:rsidR="0032236F" w:rsidRPr="002A781E">
        <w:rPr>
          <w:color w:val="000000"/>
          <w:szCs w:val="24"/>
        </w:rPr>
        <w:t xml:space="preserve"> </w:t>
      </w:r>
      <w:r w:rsidRPr="002A781E">
        <w:rPr>
          <w:color w:val="000000"/>
          <w:szCs w:val="24"/>
        </w:rPr>
        <w:t>объективным</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доброжелательным.</w:t>
      </w:r>
    </w:p>
    <w:p w:rsidR="00F95FE2" w:rsidRPr="002A781E" w:rsidRDefault="00F95FE2" w:rsidP="002A781E">
      <w:pPr>
        <w:pStyle w:val="ConsPlusNormal"/>
        <w:ind w:firstLine="540"/>
        <w:jc w:val="both"/>
        <w:rPr>
          <w:color w:val="000000"/>
          <w:szCs w:val="24"/>
        </w:rPr>
      </w:pPr>
      <w:r w:rsidRPr="002A781E">
        <w:rPr>
          <w:color w:val="000000"/>
          <w:szCs w:val="24"/>
        </w:rPr>
        <w:t>Профессиональная</w:t>
      </w:r>
      <w:r w:rsidR="0032236F" w:rsidRPr="002A781E">
        <w:rPr>
          <w:color w:val="000000"/>
          <w:szCs w:val="24"/>
        </w:rPr>
        <w:t xml:space="preserve"> </w:t>
      </w:r>
      <w:r w:rsidRPr="002A781E">
        <w:rPr>
          <w:color w:val="000000"/>
          <w:szCs w:val="24"/>
        </w:rPr>
        <w:t>деятельность</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оценивается</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основе</w:t>
      </w:r>
      <w:r w:rsidR="0032236F" w:rsidRPr="002A781E">
        <w:rPr>
          <w:color w:val="000000"/>
          <w:szCs w:val="24"/>
        </w:rPr>
        <w:t xml:space="preserve"> </w:t>
      </w:r>
      <w:r w:rsidRPr="002A781E">
        <w:rPr>
          <w:color w:val="000000"/>
          <w:szCs w:val="24"/>
        </w:rPr>
        <w:t>определения</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соответствия</w:t>
      </w:r>
      <w:r w:rsidR="0032236F" w:rsidRPr="002A781E">
        <w:rPr>
          <w:color w:val="000000"/>
          <w:szCs w:val="24"/>
        </w:rPr>
        <w:t xml:space="preserve"> </w:t>
      </w:r>
      <w:r w:rsidRPr="002A781E">
        <w:rPr>
          <w:color w:val="000000"/>
          <w:szCs w:val="24"/>
        </w:rPr>
        <w:t>квалификационным</w:t>
      </w:r>
      <w:r w:rsidR="0032236F" w:rsidRPr="002A781E">
        <w:rPr>
          <w:color w:val="000000"/>
          <w:szCs w:val="24"/>
        </w:rPr>
        <w:t xml:space="preserve"> </w:t>
      </w:r>
      <w:r w:rsidRPr="002A781E">
        <w:rPr>
          <w:color w:val="000000"/>
          <w:szCs w:val="24"/>
        </w:rPr>
        <w:t>требованиям</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замещаемой</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участия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решении</w:t>
      </w:r>
      <w:r w:rsidR="0032236F" w:rsidRPr="002A781E">
        <w:rPr>
          <w:color w:val="000000"/>
          <w:szCs w:val="24"/>
        </w:rPr>
        <w:t xml:space="preserve"> </w:t>
      </w:r>
      <w:r w:rsidRPr="002A781E">
        <w:rPr>
          <w:color w:val="000000"/>
          <w:szCs w:val="24"/>
        </w:rPr>
        <w:t>поставленных</w:t>
      </w:r>
      <w:r w:rsidR="0032236F" w:rsidRPr="002A781E">
        <w:rPr>
          <w:color w:val="000000"/>
          <w:szCs w:val="24"/>
        </w:rPr>
        <w:t xml:space="preserve"> </w:t>
      </w:r>
      <w:r w:rsidRPr="002A781E">
        <w:rPr>
          <w:color w:val="000000"/>
          <w:szCs w:val="24"/>
        </w:rPr>
        <w:t>перед</w:t>
      </w:r>
      <w:r w:rsidR="0032236F" w:rsidRPr="002A781E">
        <w:rPr>
          <w:color w:val="000000"/>
          <w:szCs w:val="24"/>
        </w:rPr>
        <w:t xml:space="preserve"> </w:t>
      </w:r>
      <w:r w:rsidRPr="002A781E">
        <w:rPr>
          <w:color w:val="000000"/>
          <w:szCs w:val="24"/>
        </w:rPr>
        <w:t>соответствующим</w:t>
      </w:r>
      <w:r w:rsidR="0032236F" w:rsidRPr="002A781E">
        <w:rPr>
          <w:color w:val="000000"/>
          <w:szCs w:val="24"/>
        </w:rPr>
        <w:t xml:space="preserve"> </w:t>
      </w:r>
      <w:r w:rsidRPr="002A781E">
        <w:rPr>
          <w:color w:val="000000"/>
          <w:szCs w:val="24"/>
        </w:rPr>
        <w:t>подразделением</w:t>
      </w:r>
      <w:r w:rsidR="0032236F" w:rsidRPr="002A781E">
        <w:rPr>
          <w:color w:val="000000"/>
          <w:szCs w:val="24"/>
        </w:rPr>
        <w:t xml:space="preserve"> </w:t>
      </w:r>
      <w:r w:rsidRPr="002A781E">
        <w:rPr>
          <w:color w:val="000000"/>
          <w:szCs w:val="24"/>
        </w:rPr>
        <w:t>(органом</w:t>
      </w:r>
      <w:r w:rsidR="0032236F" w:rsidRPr="002A781E">
        <w:rPr>
          <w:color w:val="000000"/>
          <w:szCs w:val="24"/>
        </w:rPr>
        <w:t xml:space="preserve"> </w:t>
      </w:r>
      <w:r w:rsidRPr="002A781E">
        <w:rPr>
          <w:color w:val="000000"/>
          <w:szCs w:val="24"/>
        </w:rPr>
        <w:t>местного</w:t>
      </w:r>
      <w:r w:rsidR="0032236F" w:rsidRPr="002A781E">
        <w:rPr>
          <w:color w:val="000000"/>
          <w:szCs w:val="24"/>
        </w:rPr>
        <w:t xml:space="preserve"> </w:t>
      </w:r>
      <w:r w:rsidRPr="002A781E">
        <w:rPr>
          <w:color w:val="000000"/>
          <w:szCs w:val="24"/>
        </w:rPr>
        <w:t>самоуправления)</w:t>
      </w:r>
      <w:r w:rsidR="0032236F" w:rsidRPr="002A781E">
        <w:rPr>
          <w:color w:val="000000"/>
          <w:szCs w:val="24"/>
        </w:rPr>
        <w:t xml:space="preserve"> </w:t>
      </w:r>
      <w:r w:rsidRPr="002A781E">
        <w:rPr>
          <w:color w:val="000000"/>
          <w:szCs w:val="24"/>
        </w:rPr>
        <w:t>задач,</w:t>
      </w:r>
      <w:r w:rsidR="0032236F" w:rsidRPr="002A781E">
        <w:rPr>
          <w:color w:val="000000"/>
          <w:szCs w:val="24"/>
        </w:rPr>
        <w:t xml:space="preserve"> </w:t>
      </w:r>
      <w:r w:rsidRPr="002A781E">
        <w:rPr>
          <w:color w:val="000000"/>
          <w:szCs w:val="24"/>
        </w:rPr>
        <w:t>сложности</w:t>
      </w:r>
      <w:r w:rsidR="0032236F" w:rsidRPr="002A781E">
        <w:rPr>
          <w:color w:val="000000"/>
          <w:szCs w:val="24"/>
        </w:rPr>
        <w:t xml:space="preserve"> </w:t>
      </w:r>
      <w:r w:rsidRPr="002A781E">
        <w:rPr>
          <w:color w:val="000000"/>
          <w:szCs w:val="24"/>
        </w:rPr>
        <w:t>выполняемой</w:t>
      </w:r>
      <w:r w:rsidR="0032236F" w:rsidRPr="002A781E">
        <w:rPr>
          <w:color w:val="000000"/>
          <w:szCs w:val="24"/>
        </w:rPr>
        <w:t xml:space="preserve"> </w:t>
      </w:r>
      <w:r w:rsidRPr="002A781E">
        <w:rPr>
          <w:color w:val="000000"/>
          <w:szCs w:val="24"/>
        </w:rPr>
        <w:t>им</w:t>
      </w:r>
      <w:r w:rsidR="0032236F" w:rsidRPr="002A781E">
        <w:rPr>
          <w:color w:val="000000"/>
          <w:szCs w:val="24"/>
        </w:rPr>
        <w:t xml:space="preserve"> </w:t>
      </w:r>
      <w:r w:rsidRPr="002A781E">
        <w:rPr>
          <w:color w:val="000000"/>
          <w:szCs w:val="24"/>
        </w:rPr>
        <w:t>работы,</w:t>
      </w:r>
      <w:r w:rsidR="0032236F" w:rsidRPr="002A781E">
        <w:rPr>
          <w:color w:val="000000"/>
          <w:szCs w:val="24"/>
        </w:rPr>
        <w:t xml:space="preserve"> </w:t>
      </w:r>
      <w:r w:rsidRPr="002A781E">
        <w:rPr>
          <w:color w:val="000000"/>
          <w:szCs w:val="24"/>
        </w:rPr>
        <w:t>ее</w:t>
      </w:r>
      <w:r w:rsidR="0032236F" w:rsidRPr="002A781E">
        <w:rPr>
          <w:color w:val="000000"/>
          <w:szCs w:val="24"/>
        </w:rPr>
        <w:t xml:space="preserve"> </w:t>
      </w:r>
      <w:r w:rsidRPr="002A781E">
        <w:rPr>
          <w:color w:val="000000"/>
          <w:szCs w:val="24"/>
        </w:rPr>
        <w:t>эффективности</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результативности.</w:t>
      </w:r>
    </w:p>
    <w:p w:rsidR="00F95FE2" w:rsidRPr="002A781E" w:rsidRDefault="00F95FE2" w:rsidP="002A781E">
      <w:pPr>
        <w:pStyle w:val="ConsPlusNormal"/>
        <w:ind w:firstLine="540"/>
        <w:jc w:val="both"/>
        <w:rPr>
          <w:color w:val="000000"/>
          <w:szCs w:val="24"/>
        </w:rPr>
      </w:pPr>
      <w:r w:rsidRPr="002A781E">
        <w:rPr>
          <w:color w:val="000000"/>
          <w:szCs w:val="24"/>
        </w:rPr>
        <w:t>При</w:t>
      </w:r>
      <w:r w:rsidR="0032236F" w:rsidRPr="002A781E">
        <w:rPr>
          <w:color w:val="000000"/>
          <w:szCs w:val="24"/>
        </w:rPr>
        <w:t xml:space="preserve"> </w:t>
      </w:r>
      <w:r w:rsidRPr="002A781E">
        <w:rPr>
          <w:color w:val="000000"/>
          <w:szCs w:val="24"/>
        </w:rPr>
        <w:t>этом</w:t>
      </w:r>
      <w:r w:rsidR="0032236F" w:rsidRPr="002A781E">
        <w:rPr>
          <w:color w:val="000000"/>
          <w:szCs w:val="24"/>
        </w:rPr>
        <w:t xml:space="preserve"> </w:t>
      </w:r>
      <w:r w:rsidRPr="002A781E">
        <w:rPr>
          <w:color w:val="000000"/>
          <w:szCs w:val="24"/>
        </w:rPr>
        <w:t>должны</w:t>
      </w:r>
      <w:r w:rsidR="0032236F" w:rsidRPr="002A781E">
        <w:rPr>
          <w:color w:val="000000"/>
          <w:szCs w:val="24"/>
        </w:rPr>
        <w:t xml:space="preserve"> </w:t>
      </w:r>
      <w:r w:rsidRPr="002A781E">
        <w:rPr>
          <w:color w:val="000000"/>
          <w:szCs w:val="24"/>
        </w:rPr>
        <w:t>учитываться</w:t>
      </w:r>
      <w:r w:rsidR="0032236F" w:rsidRPr="002A781E">
        <w:rPr>
          <w:color w:val="000000"/>
          <w:szCs w:val="24"/>
        </w:rPr>
        <w:t xml:space="preserve"> </w:t>
      </w:r>
      <w:r w:rsidRPr="002A781E">
        <w:rPr>
          <w:color w:val="000000"/>
          <w:szCs w:val="24"/>
        </w:rPr>
        <w:t>результаты</w:t>
      </w:r>
      <w:r w:rsidR="0032236F" w:rsidRPr="002A781E">
        <w:rPr>
          <w:color w:val="000000"/>
          <w:szCs w:val="24"/>
        </w:rPr>
        <w:t xml:space="preserve"> </w:t>
      </w:r>
      <w:r w:rsidRPr="002A781E">
        <w:rPr>
          <w:color w:val="000000"/>
          <w:szCs w:val="24"/>
        </w:rPr>
        <w:t>исполнения</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служащим</w:t>
      </w:r>
      <w:r w:rsidR="0032236F" w:rsidRPr="002A781E">
        <w:rPr>
          <w:color w:val="000000"/>
          <w:szCs w:val="24"/>
        </w:rPr>
        <w:t xml:space="preserve"> </w:t>
      </w:r>
      <w:r w:rsidRPr="002A781E">
        <w:rPr>
          <w:color w:val="000000"/>
          <w:szCs w:val="24"/>
        </w:rPr>
        <w:t>должностных</w:t>
      </w:r>
      <w:r w:rsidR="0032236F" w:rsidRPr="002A781E">
        <w:rPr>
          <w:color w:val="000000"/>
          <w:szCs w:val="24"/>
        </w:rPr>
        <w:t xml:space="preserve"> </w:t>
      </w:r>
      <w:r w:rsidRPr="002A781E">
        <w:rPr>
          <w:color w:val="000000"/>
          <w:szCs w:val="24"/>
        </w:rPr>
        <w:t>обязанностей,</w:t>
      </w:r>
      <w:r w:rsidR="0032236F" w:rsidRPr="002A781E">
        <w:rPr>
          <w:color w:val="000000"/>
          <w:szCs w:val="24"/>
        </w:rPr>
        <w:t xml:space="preserve"> </w:t>
      </w:r>
      <w:r w:rsidRPr="002A781E">
        <w:rPr>
          <w:color w:val="000000"/>
          <w:szCs w:val="24"/>
        </w:rPr>
        <w:t>профессиональные</w:t>
      </w:r>
      <w:r w:rsidR="0032236F" w:rsidRPr="002A781E">
        <w:rPr>
          <w:color w:val="000000"/>
          <w:szCs w:val="24"/>
        </w:rPr>
        <w:t xml:space="preserve"> </w:t>
      </w:r>
      <w:r w:rsidRPr="002A781E">
        <w:rPr>
          <w:color w:val="000000"/>
          <w:szCs w:val="24"/>
        </w:rPr>
        <w:t>знания</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опыт</w:t>
      </w:r>
      <w:r w:rsidR="0032236F" w:rsidRPr="002A781E">
        <w:rPr>
          <w:color w:val="000000"/>
          <w:szCs w:val="24"/>
        </w:rPr>
        <w:t xml:space="preserve"> </w:t>
      </w:r>
      <w:r w:rsidRPr="002A781E">
        <w:rPr>
          <w:color w:val="000000"/>
          <w:szCs w:val="24"/>
        </w:rPr>
        <w:t>работы</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соблюдение</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служащим</w:t>
      </w:r>
      <w:r w:rsidR="0032236F" w:rsidRPr="002A781E">
        <w:rPr>
          <w:color w:val="000000"/>
          <w:szCs w:val="24"/>
        </w:rPr>
        <w:t xml:space="preserve"> </w:t>
      </w:r>
      <w:r w:rsidRPr="002A781E">
        <w:rPr>
          <w:color w:val="000000"/>
          <w:szCs w:val="24"/>
        </w:rPr>
        <w:t>ограничений,</w:t>
      </w:r>
      <w:r w:rsidR="0032236F" w:rsidRPr="002A781E">
        <w:rPr>
          <w:color w:val="000000"/>
          <w:szCs w:val="24"/>
        </w:rPr>
        <w:t xml:space="preserve"> </w:t>
      </w:r>
      <w:r w:rsidRPr="002A781E">
        <w:rPr>
          <w:color w:val="000000"/>
          <w:szCs w:val="24"/>
        </w:rPr>
        <w:t>отсутствие</w:t>
      </w:r>
      <w:r w:rsidR="0032236F" w:rsidRPr="002A781E">
        <w:rPr>
          <w:color w:val="000000"/>
          <w:szCs w:val="24"/>
        </w:rPr>
        <w:t xml:space="preserve"> </w:t>
      </w:r>
      <w:r w:rsidRPr="002A781E">
        <w:rPr>
          <w:color w:val="000000"/>
          <w:szCs w:val="24"/>
        </w:rPr>
        <w:t>нарушений</w:t>
      </w:r>
      <w:r w:rsidR="0032236F" w:rsidRPr="002A781E">
        <w:rPr>
          <w:color w:val="000000"/>
          <w:szCs w:val="24"/>
        </w:rPr>
        <w:t xml:space="preserve"> </w:t>
      </w:r>
      <w:r w:rsidRPr="002A781E">
        <w:rPr>
          <w:color w:val="000000"/>
          <w:szCs w:val="24"/>
        </w:rPr>
        <w:t>запретов,</w:t>
      </w:r>
      <w:r w:rsidR="0032236F" w:rsidRPr="002A781E">
        <w:rPr>
          <w:color w:val="000000"/>
          <w:szCs w:val="24"/>
        </w:rPr>
        <w:t xml:space="preserve"> </w:t>
      </w:r>
      <w:r w:rsidRPr="002A781E">
        <w:rPr>
          <w:color w:val="000000"/>
          <w:szCs w:val="24"/>
        </w:rPr>
        <w:t>выполнение</w:t>
      </w:r>
      <w:r w:rsidR="0032236F" w:rsidRPr="002A781E">
        <w:rPr>
          <w:color w:val="000000"/>
          <w:szCs w:val="24"/>
        </w:rPr>
        <w:t xml:space="preserve"> </w:t>
      </w:r>
      <w:r w:rsidRPr="002A781E">
        <w:rPr>
          <w:color w:val="000000"/>
          <w:szCs w:val="24"/>
        </w:rPr>
        <w:t>обязательств,</w:t>
      </w:r>
      <w:r w:rsidR="0032236F" w:rsidRPr="002A781E">
        <w:rPr>
          <w:color w:val="000000"/>
          <w:szCs w:val="24"/>
        </w:rPr>
        <w:t xml:space="preserve"> </w:t>
      </w:r>
      <w:r w:rsidRPr="002A781E">
        <w:rPr>
          <w:color w:val="000000"/>
          <w:szCs w:val="24"/>
        </w:rPr>
        <w:t>установленных</w:t>
      </w:r>
      <w:r w:rsidR="0032236F" w:rsidRPr="002A781E">
        <w:rPr>
          <w:color w:val="000000"/>
          <w:szCs w:val="24"/>
        </w:rPr>
        <w:t xml:space="preserve"> </w:t>
      </w:r>
      <w:r w:rsidRPr="002A781E">
        <w:rPr>
          <w:color w:val="000000"/>
          <w:szCs w:val="24"/>
        </w:rPr>
        <w:t>федеральными</w:t>
      </w:r>
      <w:r w:rsidR="0032236F" w:rsidRPr="002A781E">
        <w:rPr>
          <w:color w:val="000000"/>
          <w:szCs w:val="24"/>
        </w:rPr>
        <w:t xml:space="preserve"> </w:t>
      </w:r>
      <w:r w:rsidRPr="002A781E">
        <w:rPr>
          <w:color w:val="000000"/>
          <w:szCs w:val="24"/>
        </w:rPr>
        <w:t>законами,</w:t>
      </w:r>
      <w:r w:rsidR="0032236F" w:rsidRPr="002A781E">
        <w:rPr>
          <w:color w:val="000000"/>
          <w:szCs w:val="24"/>
        </w:rPr>
        <w:t xml:space="preserve"> </w:t>
      </w:r>
      <w:r w:rsidRPr="002A781E">
        <w:rPr>
          <w:color w:val="000000"/>
          <w:szCs w:val="24"/>
        </w:rPr>
        <w:t>а</w:t>
      </w:r>
      <w:r w:rsidR="0032236F" w:rsidRPr="002A781E">
        <w:rPr>
          <w:color w:val="000000"/>
          <w:szCs w:val="24"/>
        </w:rPr>
        <w:t xml:space="preserve"> </w:t>
      </w:r>
      <w:r w:rsidRPr="002A781E">
        <w:rPr>
          <w:color w:val="000000"/>
          <w:szCs w:val="24"/>
        </w:rPr>
        <w:t>при</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наделенного</w:t>
      </w:r>
      <w:r w:rsidR="0032236F" w:rsidRPr="002A781E">
        <w:rPr>
          <w:color w:val="000000"/>
          <w:szCs w:val="24"/>
        </w:rPr>
        <w:t xml:space="preserve"> </w:t>
      </w:r>
      <w:r w:rsidRPr="002A781E">
        <w:rPr>
          <w:color w:val="000000"/>
          <w:szCs w:val="24"/>
        </w:rPr>
        <w:t>организационно-распорядительными</w:t>
      </w:r>
      <w:r w:rsidR="0032236F" w:rsidRPr="002A781E">
        <w:rPr>
          <w:color w:val="000000"/>
          <w:szCs w:val="24"/>
        </w:rPr>
        <w:t xml:space="preserve"> </w:t>
      </w:r>
      <w:r w:rsidRPr="002A781E">
        <w:rPr>
          <w:color w:val="000000"/>
          <w:szCs w:val="24"/>
        </w:rPr>
        <w:t>полномочиями</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отношению</w:t>
      </w:r>
      <w:r w:rsidR="0032236F" w:rsidRPr="002A781E">
        <w:rPr>
          <w:color w:val="000000"/>
          <w:szCs w:val="24"/>
        </w:rPr>
        <w:t xml:space="preserve"> </w:t>
      </w:r>
      <w:r w:rsidRPr="002A781E">
        <w:rPr>
          <w:color w:val="000000"/>
          <w:szCs w:val="24"/>
        </w:rPr>
        <w:t>к</w:t>
      </w:r>
      <w:r w:rsidR="0032236F" w:rsidRPr="002A781E">
        <w:rPr>
          <w:color w:val="000000"/>
          <w:szCs w:val="24"/>
        </w:rPr>
        <w:t xml:space="preserve"> </w:t>
      </w:r>
      <w:r w:rsidRPr="002A781E">
        <w:rPr>
          <w:color w:val="000000"/>
          <w:szCs w:val="24"/>
        </w:rPr>
        <w:t>другим</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служащим,</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также</w:t>
      </w:r>
      <w:r w:rsidR="0032236F" w:rsidRPr="002A781E">
        <w:rPr>
          <w:color w:val="000000"/>
          <w:szCs w:val="24"/>
        </w:rPr>
        <w:t xml:space="preserve"> </w:t>
      </w:r>
      <w:r w:rsidRPr="002A781E">
        <w:rPr>
          <w:color w:val="000000"/>
          <w:szCs w:val="24"/>
        </w:rPr>
        <w:t>организаторские</w:t>
      </w:r>
      <w:r w:rsidR="0032236F" w:rsidRPr="002A781E">
        <w:rPr>
          <w:color w:val="000000"/>
          <w:szCs w:val="24"/>
        </w:rPr>
        <w:t xml:space="preserve"> </w:t>
      </w:r>
      <w:r w:rsidRPr="002A781E">
        <w:rPr>
          <w:color w:val="000000"/>
          <w:szCs w:val="24"/>
        </w:rPr>
        <w:t>способности.</w:t>
      </w:r>
    </w:p>
    <w:p w:rsidR="00F95FE2" w:rsidRPr="002A781E" w:rsidRDefault="00F95FE2" w:rsidP="002A781E">
      <w:pPr>
        <w:pStyle w:val="ConsPlusNormal"/>
        <w:ind w:firstLine="540"/>
        <w:jc w:val="both"/>
        <w:rPr>
          <w:color w:val="000000"/>
          <w:szCs w:val="24"/>
        </w:rPr>
      </w:pPr>
      <w:r w:rsidRPr="002A781E">
        <w:rPr>
          <w:color w:val="000000"/>
          <w:szCs w:val="24"/>
        </w:rPr>
        <w:t>8.13.</w:t>
      </w:r>
      <w:r w:rsidR="0032236F" w:rsidRPr="002A781E">
        <w:rPr>
          <w:color w:val="000000"/>
          <w:szCs w:val="24"/>
        </w:rPr>
        <w:t xml:space="preserve"> </w:t>
      </w:r>
      <w:r w:rsidRPr="002A781E">
        <w:rPr>
          <w:color w:val="000000"/>
          <w:szCs w:val="24"/>
        </w:rPr>
        <w:t>Заседание</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считается</w:t>
      </w:r>
      <w:r w:rsidR="0032236F" w:rsidRPr="002A781E">
        <w:rPr>
          <w:color w:val="000000"/>
          <w:szCs w:val="24"/>
        </w:rPr>
        <w:t xml:space="preserve"> </w:t>
      </w:r>
      <w:r w:rsidRPr="002A781E">
        <w:rPr>
          <w:color w:val="000000"/>
          <w:szCs w:val="24"/>
        </w:rPr>
        <w:t>правомочным,</w:t>
      </w:r>
      <w:r w:rsidR="0032236F" w:rsidRPr="002A781E">
        <w:rPr>
          <w:color w:val="000000"/>
          <w:szCs w:val="24"/>
        </w:rPr>
        <w:t xml:space="preserve"> </w:t>
      </w:r>
      <w:r w:rsidRPr="002A781E">
        <w:rPr>
          <w:color w:val="000000"/>
          <w:szCs w:val="24"/>
        </w:rPr>
        <w:t>если</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нем</w:t>
      </w:r>
      <w:r w:rsidR="0032236F" w:rsidRPr="002A781E">
        <w:rPr>
          <w:color w:val="000000"/>
          <w:szCs w:val="24"/>
        </w:rPr>
        <w:t xml:space="preserve"> </w:t>
      </w:r>
      <w:r w:rsidRPr="002A781E">
        <w:rPr>
          <w:color w:val="000000"/>
          <w:szCs w:val="24"/>
        </w:rPr>
        <w:t>присутствует</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менее</w:t>
      </w:r>
      <w:r w:rsidR="0032236F" w:rsidRPr="002A781E">
        <w:rPr>
          <w:color w:val="000000"/>
          <w:szCs w:val="24"/>
        </w:rPr>
        <w:t xml:space="preserve"> </w:t>
      </w:r>
      <w:r w:rsidRPr="002A781E">
        <w:rPr>
          <w:color w:val="000000"/>
          <w:szCs w:val="24"/>
        </w:rPr>
        <w:t>двух</w:t>
      </w:r>
      <w:r w:rsidR="0032236F" w:rsidRPr="002A781E">
        <w:rPr>
          <w:color w:val="000000"/>
          <w:szCs w:val="24"/>
        </w:rPr>
        <w:t xml:space="preserve"> </w:t>
      </w:r>
      <w:r w:rsidRPr="002A781E">
        <w:rPr>
          <w:color w:val="000000"/>
          <w:szCs w:val="24"/>
        </w:rPr>
        <w:t>третей</w:t>
      </w:r>
      <w:r w:rsidR="0032236F" w:rsidRPr="002A781E">
        <w:rPr>
          <w:color w:val="000000"/>
          <w:szCs w:val="24"/>
        </w:rPr>
        <w:t xml:space="preserve"> </w:t>
      </w:r>
      <w:r w:rsidRPr="002A781E">
        <w:rPr>
          <w:color w:val="000000"/>
          <w:szCs w:val="24"/>
        </w:rPr>
        <w:t>ее</w:t>
      </w:r>
      <w:r w:rsidR="0032236F" w:rsidRPr="002A781E">
        <w:rPr>
          <w:color w:val="000000"/>
          <w:szCs w:val="24"/>
        </w:rPr>
        <w:t xml:space="preserve"> </w:t>
      </w:r>
      <w:r w:rsidRPr="002A781E">
        <w:rPr>
          <w:color w:val="000000"/>
          <w:szCs w:val="24"/>
        </w:rPr>
        <w:t>членов.</w:t>
      </w:r>
    </w:p>
    <w:p w:rsidR="00F95FE2" w:rsidRPr="002A781E" w:rsidRDefault="00F95FE2" w:rsidP="002A781E">
      <w:pPr>
        <w:pStyle w:val="ConsPlusNormal"/>
        <w:ind w:firstLine="540"/>
        <w:jc w:val="both"/>
        <w:rPr>
          <w:color w:val="000000"/>
          <w:szCs w:val="24"/>
        </w:rPr>
      </w:pPr>
      <w:r w:rsidRPr="002A781E">
        <w:rPr>
          <w:color w:val="000000"/>
          <w:szCs w:val="24"/>
        </w:rPr>
        <w:t>8.14.</w:t>
      </w:r>
      <w:r w:rsidR="0032236F" w:rsidRPr="002A781E">
        <w:rPr>
          <w:color w:val="000000"/>
          <w:szCs w:val="24"/>
        </w:rPr>
        <w:t xml:space="preserve"> </w:t>
      </w:r>
      <w:r w:rsidRPr="002A781E">
        <w:rPr>
          <w:color w:val="000000"/>
          <w:szCs w:val="24"/>
        </w:rPr>
        <w:t>Решение</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принимается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отсутствие</w:t>
      </w:r>
      <w:r w:rsidR="0032236F" w:rsidRPr="002A781E">
        <w:rPr>
          <w:color w:val="000000"/>
          <w:szCs w:val="24"/>
        </w:rPr>
        <w:t xml:space="preserve"> </w:t>
      </w:r>
      <w:r w:rsidRPr="002A781E">
        <w:rPr>
          <w:color w:val="000000"/>
          <w:szCs w:val="24"/>
        </w:rPr>
        <w:t>аттестуемого</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непосредственного</w:t>
      </w:r>
      <w:r w:rsidR="0032236F" w:rsidRPr="002A781E">
        <w:rPr>
          <w:color w:val="000000"/>
          <w:szCs w:val="24"/>
        </w:rPr>
        <w:t xml:space="preserve"> </w:t>
      </w:r>
      <w:r w:rsidRPr="002A781E">
        <w:rPr>
          <w:color w:val="000000"/>
          <w:szCs w:val="24"/>
        </w:rPr>
        <w:t>руководителя</w:t>
      </w:r>
      <w:r w:rsidR="0032236F" w:rsidRPr="002A781E">
        <w:rPr>
          <w:color w:val="000000"/>
          <w:szCs w:val="24"/>
        </w:rPr>
        <w:t xml:space="preserve"> </w:t>
      </w:r>
      <w:r w:rsidRPr="002A781E">
        <w:rPr>
          <w:color w:val="000000"/>
          <w:szCs w:val="24"/>
        </w:rPr>
        <w:t>открытым</w:t>
      </w:r>
      <w:r w:rsidR="0032236F" w:rsidRPr="002A781E">
        <w:rPr>
          <w:color w:val="000000"/>
          <w:szCs w:val="24"/>
        </w:rPr>
        <w:t xml:space="preserve"> </w:t>
      </w:r>
      <w:r w:rsidRPr="002A781E">
        <w:rPr>
          <w:color w:val="000000"/>
          <w:szCs w:val="24"/>
        </w:rPr>
        <w:t>голосованием</w:t>
      </w:r>
      <w:r w:rsidR="0032236F" w:rsidRPr="002A781E">
        <w:rPr>
          <w:color w:val="000000"/>
          <w:szCs w:val="24"/>
        </w:rPr>
        <w:t xml:space="preserve"> </w:t>
      </w:r>
      <w:r w:rsidRPr="002A781E">
        <w:rPr>
          <w:color w:val="000000"/>
          <w:szCs w:val="24"/>
        </w:rPr>
        <w:t>простым</w:t>
      </w:r>
      <w:r w:rsidR="0032236F" w:rsidRPr="002A781E">
        <w:rPr>
          <w:color w:val="000000"/>
          <w:szCs w:val="24"/>
        </w:rPr>
        <w:t xml:space="preserve"> </w:t>
      </w:r>
      <w:r w:rsidRPr="002A781E">
        <w:rPr>
          <w:color w:val="000000"/>
          <w:szCs w:val="24"/>
        </w:rPr>
        <w:t>большинством</w:t>
      </w:r>
      <w:r w:rsidR="0032236F" w:rsidRPr="002A781E">
        <w:rPr>
          <w:color w:val="000000"/>
          <w:szCs w:val="24"/>
        </w:rPr>
        <w:t xml:space="preserve"> </w:t>
      </w:r>
      <w:r w:rsidRPr="002A781E">
        <w:rPr>
          <w:color w:val="000000"/>
          <w:szCs w:val="24"/>
        </w:rPr>
        <w:t>голосов</w:t>
      </w:r>
      <w:r w:rsidR="0032236F" w:rsidRPr="002A781E">
        <w:rPr>
          <w:color w:val="000000"/>
          <w:szCs w:val="24"/>
        </w:rPr>
        <w:t xml:space="preserve"> </w:t>
      </w:r>
      <w:r w:rsidRPr="002A781E">
        <w:rPr>
          <w:color w:val="000000"/>
          <w:szCs w:val="24"/>
        </w:rPr>
        <w:t>присутствующих</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заседании</w:t>
      </w:r>
      <w:r w:rsidR="0032236F" w:rsidRPr="002A781E">
        <w:rPr>
          <w:color w:val="000000"/>
          <w:szCs w:val="24"/>
        </w:rPr>
        <w:t xml:space="preserve"> </w:t>
      </w:r>
      <w:r w:rsidRPr="002A781E">
        <w:rPr>
          <w:color w:val="000000"/>
          <w:szCs w:val="24"/>
        </w:rPr>
        <w:t>членов</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При</w:t>
      </w:r>
      <w:r w:rsidR="0032236F" w:rsidRPr="002A781E">
        <w:rPr>
          <w:color w:val="000000"/>
          <w:szCs w:val="24"/>
        </w:rPr>
        <w:t xml:space="preserve"> </w:t>
      </w:r>
      <w:r w:rsidRPr="002A781E">
        <w:rPr>
          <w:color w:val="000000"/>
          <w:szCs w:val="24"/>
        </w:rPr>
        <w:t>равенстве</w:t>
      </w:r>
      <w:r w:rsidR="0032236F" w:rsidRPr="002A781E">
        <w:rPr>
          <w:color w:val="000000"/>
          <w:szCs w:val="24"/>
        </w:rPr>
        <w:t xml:space="preserve"> </w:t>
      </w:r>
      <w:r w:rsidRPr="002A781E">
        <w:rPr>
          <w:color w:val="000000"/>
          <w:szCs w:val="24"/>
        </w:rPr>
        <w:t>голосов</w:t>
      </w:r>
      <w:r w:rsidR="0032236F" w:rsidRPr="002A781E">
        <w:rPr>
          <w:color w:val="000000"/>
          <w:szCs w:val="24"/>
        </w:rPr>
        <w:t xml:space="preserve"> </w:t>
      </w:r>
      <w:r w:rsidRPr="002A781E">
        <w:rPr>
          <w:color w:val="000000"/>
          <w:szCs w:val="24"/>
        </w:rPr>
        <w:t>муниципальный</w:t>
      </w:r>
      <w:r w:rsidR="0032236F" w:rsidRPr="002A781E">
        <w:rPr>
          <w:color w:val="000000"/>
          <w:szCs w:val="24"/>
        </w:rPr>
        <w:t xml:space="preserve"> </w:t>
      </w:r>
      <w:r w:rsidRPr="002A781E">
        <w:rPr>
          <w:color w:val="000000"/>
          <w:szCs w:val="24"/>
        </w:rPr>
        <w:t>служащий</w:t>
      </w:r>
      <w:r w:rsidR="0032236F" w:rsidRPr="002A781E">
        <w:rPr>
          <w:color w:val="000000"/>
          <w:szCs w:val="24"/>
        </w:rPr>
        <w:t xml:space="preserve"> </w:t>
      </w:r>
      <w:r w:rsidRPr="002A781E">
        <w:rPr>
          <w:color w:val="000000"/>
          <w:szCs w:val="24"/>
        </w:rPr>
        <w:t>признается</w:t>
      </w:r>
      <w:r w:rsidR="0032236F" w:rsidRPr="002A781E">
        <w:rPr>
          <w:color w:val="000000"/>
          <w:szCs w:val="24"/>
        </w:rPr>
        <w:t xml:space="preserve"> </w:t>
      </w:r>
      <w:r w:rsidRPr="002A781E">
        <w:rPr>
          <w:color w:val="000000"/>
          <w:szCs w:val="24"/>
        </w:rPr>
        <w:t>соответствующим</w:t>
      </w:r>
      <w:r w:rsidR="0032236F" w:rsidRPr="002A781E">
        <w:rPr>
          <w:color w:val="000000"/>
          <w:szCs w:val="24"/>
        </w:rPr>
        <w:t xml:space="preserve"> </w:t>
      </w:r>
      <w:r w:rsidRPr="002A781E">
        <w:rPr>
          <w:color w:val="000000"/>
          <w:szCs w:val="24"/>
        </w:rPr>
        <w:t>замещаемой</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p>
    <w:p w:rsidR="00F95FE2" w:rsidRPr="002A781E" w:rsidRDefault="00F95FE2" w:rsidP="002A781E">
      <w:pPr>
        <w:pStyle w:val="ConsPlusNormal"/>
        <w:ind w:firstLine="540"/>
        <w:jc w:val="both"/>
        <w:rPr>
          <w:color w:val="000000"/>
          <w:szCs w:val="24"/>
        </w:rPr>
      </w:pPr>
      <w:r w:rsidRPr="002A781E">
        <w:rPr>
          <w:color w:val="000000"/>
          <w:szCs w:val="24"/>
        </w:rPr>
        <w:t>На</w:t>
      </w:r>
      <w:r w:rsidR="0032236F" w:rsidRPr="002A781E">
        <w:rPr>
          <w:color w:val="000000"/>
          <w:szCs w:val="24"/>
        </w:rPr>
        <w:t xml:space="preserve"> </w:t>
      </w:r>
      <w:r w:rsidRPr="002A781E">
        <w:rPr>
          <w:color w:val="000000"/>
          <w:szCs w:val="24"/>
        </w:rPr>
        <w:t>период</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являющегося</w:t>
      </w:r>
      <w:r w:rsidR="0032236F" w:rsidRPr="002A781E">
        <w:rPr>
          <w:color w:val="000000"/>
          <w:szCs w:val="24"/>
        </w:rPr>
        <w:t xml:space="preserve"> </w:t>
      </w:r>
      <w:r w:rsidRPr="002A781E">
        <w:rPr>
          <w:color w:val="000000"/>
          <w:szCs w:val="24"/>
        </w:rPr>
        <w:t>членом</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членство</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этой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приостанавливается.</w:t>
      </w:r>
    </w:p>
    <w:p w:rsidR="00F95FE2" w:rsidRPr="002A781E" w:rsidRDefault="00F95FE2" w:rsidP="002A781E">
      <w:pPr>
        <w:pStyle w:val="ConsPlusNormal"/>
        <w:ind w:firstLine="540"/>
        <w:jc w:val="both"/>
        <w:rPr>
          <w:color w:val="000000"/>
          <w:szCs w:val="24"/>
        </w:rPr>
      </w:pPr>
      <w:r w:rsidRPr="002A781E">
        <w:rPr>
          <w:color w:val="000000"/>
          <w:szCs w:val="24"/>
        </w:rPr>
        <w:t>8.15.</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результатам</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комиссией</w:t>
      </w:r>
      <w:r w:rsidR="0032236F" w:rsidRPr="002A781E">
        <w:rPr>
          <w:color w:val="000000"/>
          <w:szCs w:val="24"/>
        </w:rPr>
        <w:t xml:space="preserve"> </w:t>
      </w:r>
      <w:r w:rsidRPr="002A781E">
        <w:rPr>
          <w:color w:val="000000"/>
          <w:szCs w:val="24"/>
        </w:rPr>
        <w:t>принимается</w:t>
      </w:r>
      <w:r w:rsidR="0032236F" w:rsidRPr="002A781E">
        <w:rPr>
          <w:color w:val="000000"/>
          <w:szCs w:val="24"/>
        </w:rPr>
        <w:t xml:space="preserve"> </w:t>
      </w:r>
      <w:r w:rsidRPr="002A781E">
        <w:rPr>
          <w:color w:val="000000"/>
          <w:szCs w:val="24"/>
        </w:rPr>
        <w:t>одно</w:t>
      </w:r>
      <w:r w:rsidR="0032236F" w:rsidRPr="002A781E">
        <w:rPr>
          <w:color w:val="000000"/>
          <w:szCs w:val="24"/>
        </w:rPr>
        <w:t xml:space="preserve"> </w:t>
      </w:r>
      <w:r w:rsidRPr="002A781E">
        <w:rPr>
          <w:color w:val="000000"/>
          <w:szCs w:val="24"/>
        </w:rPr>
        <w:t>из</w:t>
      </w:r>
      <w:r w:rsidR="0032236F" w:rsidRPr="002A781E">
        <w:rPr>
          <w:color w:val="000000"/>
          <w:szCs w:val="24"/>
        </w:rPr>
        <w:t xml:space="preserve"> </w:t>
      </w:r>
      <w:r w:rsidRPr="002A781E">
        <w:rPr>
          <w:color w:val="000000"/>
          <w:szCs w:val="24"/>
        </w:rPr>
        <w:t>следующих</w:t>
      </w:r>
      <w:r w:rsidR="0032236F" w:rsidRPr="002A781E">
        <w:rPr>
          <w:color w:val="000000"/>
          <w:szCs w:val="24"/>
        </w:rPr>
        <w:t xml:space="preserve"> </w:t>
      </w:r>
      <w:r w:rsidRPr="002A781E">
        <w:rPr>
          <w:color w:val="000000"/>
          <w:szCs w:val="24"/>
        </w:rPr>
        <w:t>решений:</w:t>
      </w:r>
    </w:p>
    <w:p w:rsidR="00F95FE2" w:rsidRPr="002A781E" w:rsidRDefault="00F95FE2" w:rsidP="002A781E">
      <w:pPr>
        <w:pStyle w:val="ConsPlusNormal"/>
        <w:ind w:firstLine="540"/>
        <w:jc w:val="both"/>
        <w:rPr>
          <w:color w:val="000000"/>
          <w:szCs w:val="24"/>
        </w:rPr>
      </w:pPr>
      <w:r w:rsidRPr="002A781E">
        <w:rPr>
          <w:color w:val="000000"/>
          <w:szCs w:val="24"/>
        </w:rPr>
        <w:t>а)</w:t>
      </w:r>
      <w:r w:rsidR="0032236F" w:rsidRPr="002A781E">
        <w:rPr>
          <w:color w:val="000000"/>
          <w:szCs w:val="24"/>
        </w:rPr>
        <w:t xml:space="preserve"> </w:t>
      </w:r>
      <w:r w:rsidRPr="002A781E">
        <w:rPr>
          <w:color w:val="000000"/>
          <w:szCs w:val="24"/>
        </w:rPr>
        <w:t>соответствует</w:t>
      </w:r>
      <w:r w:rsidR="0032236F" w:rsidRPr="002A781E">
        <w:rPr>
          <w:color w:val="000000"/>
          <w:szCs w:val="24"/>
        </w:rPr>
        <w:t xml:space="preserve"> </w:t>
      </w:r>
      <w:r w:rsidRPr="002A781E">
        <w:rPr>
          <w:color w:val="000000"/>
          <w:szCs w:val="24"/>
        </w:rPr>
        <w:t>замещаемой</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p>
    <w:p w:rsidR="00F95FE2" w:rsidRPr="002A781E" w:rsidRDefault="00F95FE2" w:rsidP="002A781E">
      <w:pPr>
        <w:pStyle w:val="ConsPlusNormal"/>
        <w:ind w:firstLine="540"/>
        <w:jc w:val="both"/>
        <w:rPr>
          <w:color w:val="000000"/>
          <w:szCs w:val="24"/>
        </w:rPr>
      </w:pPr>
      <w:r w:rsidRPr="002A781E">
        <w:rPr>
          <w:color w:val="000000"/>
          <w:szCs w:val="24"/>
        </w:rPr>
        <w:t>б)</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соответствует</w:t>
      </w:r>
      <w:r w:rsidR="0032236F" w:rsidRPr="002A781E">
        <w:rPr>
          <w:color w:val="000000"/>
          <w:szCs w:val="24"/>
        </w:rPr>
        <w:t xml:space="preserve"> </w:t>
      </w:r>
      <w:r w:rsidRPr="002A781E">
        <w:rPr>
          <w:color w:val="000000"/>
          <w:szCs w:val="24"/>
        </w:rPr>
        <w:t>замещаемой</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p>
    <w:p w:rsidR="00F95FE2" w:rsidRPr="002A781E" w:rsidRDefault="00F95FE2" w:rsidP="002A781E">
      <w:pPr>
        <w:pStyle w:val="ConsPlusNormal"/>
        <w:ind w:firstLine="540"/>
        <w:jc w:val="both"/>
        <w:rPr>
          <w:color w:val="000000"/>
          <w:szCs w:val="24"/>
        </w:rPr>
      </w:pPr>
      <w:r w:rsidRPr="002A781E">
        <w:rPr>
          <w:color w:val="000000"/>
          <w:szCs w:val="24"/>
        </w:rPr>
        <w:t>Аттестационная</w:t>
      </w:r>
      <w:r w:rsidR="0032236F" w:rsidRPr="002A781E">
        <w:rPr>
          <w:color w:val="000000"/>
          <w:szCs w:val="24"/>
        </w:rPr>
        <w:t xml:space="preserve"> </w:t>
      </w:r>
      <w:r w:rsidRPr="002A781E">
        <w:rPr>
          <w:color w:val="000000"/>
          <w:szCs w:val="24"/>
        </w:rPr>
        <w:t>комиссия</w:t>
      </w:r>
      <w:r w:rsidR="0032236F" w:rsidRPr="002A781E">
        <w:rPr>
          <w:color w:val="000000"/>
          <w:szCs w:val="24"/>
        </w:rPr>
        <w:t xml:space="preserve"> </w:t>
      </w:r>
      <w:r w:rsidRPr="002A781E">
        <w:rPr>
          <w:color w:val="000000"/>
          <w:szCs w:val="24"/>
        </w:rPr>
        <w:t>может</w:t>
      </w:r>
      <w:r w:rsidR="0032236F" w:rsidRPr="002A781E">
        <w:rPr>
          <w:color w:val="000000"/>
          <w:szCs w:val="24"/>
        </w:rPr>
        <w:t xml:space="preserve"> </w:t>
      </w:r>
      <w:r w:rsidRPr="002A781E">
        <w:rPr>
          <w:color w:val="000000"/>
          <w:szCs w:val="24"/>
        </w:rPr>
        <w:t>давать</w:t>
      </w:r>
      <w:r w:rsidR="0032236F" w:rsidRPr="002A781E">
        <w:rPr>
          <w:color w:val="000000"/>
          <w:szCs w:val="24"/>
        </w:rPr>
        <w:t xml:space="preserve"> </w:t>
      </w:r>
      <w:r w:rsidRPr="002A781E">
        <w:rPr>
          <w:color w:val="000000"/>
          <w:szCs w:val="24"/>
        </w:rPr>
        <w:t>рекомендации:</w:t>
      </w:r>
    </w:p>
    <w:p w:rsidR="00F95FE2" w:rsidRPr="002A781E" w:rsidRDefault="00F95FE2" w:rsidP="002A781E">
      <w:pPr>
        <w:pStyle w:val="ConsPlusNormal"/>
        <w:ind w:firstLine="540"/>
        <w:jc w:val="both"/>
        <w:rPr>
          <w:color w:val="000000"/>
          <w:szCs w:val="24"/>
        </w:rPr>
      </w:pPr>
      <w:r w:rsidRPr="002A781E">
        <w:rPr>
          <w:color w:val="000000"/>
          <w:szCs w:val="24"/>
        </w:rPr>
        <w:t>о</w:t>
      </w:r>
      <w:r w:rsidR="0032236F" w:rsidRPr="002A781E">
        <w:rPr>
          <w:color w:val="000000"/>
          <w:szCs w:val="24"/>
        </w:rPr>
        <w:t xml:space="preserve"> </w:t>
      </w:r>
      <w:r w:rsidRPr="002A781E">
        <w:rPr>
          <w:color w:val="000000"/>
          <w:szCs w:val="24"/>
        </w:rPr>
        <w:t>поощрении</w:t>
      </w:r>
      <w:r w:rsidR="0032236F" w:rsidRPr="002A781E">
        <w:rPr>
          <w:color w:val="000000"/>
          <w:szCs w:val="24"/>
        </w:rPr>
        <w:t xml:space="preserve"> </w:t>
      </w:r>
      <w:r w:rsidRPr="002A781E">
        <w:rPr>
          <w:color w:val="000000"/>
          <w:szCs w:val="24"/>
        </w:rPr>
        <w:t>отдельных</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достигнутые</w:t>
      </w:r>
      <w:r w:rsidR="0032236F" w:rsidRPr="002A781E">
        <w:rPr>
          <w:color w:val="000000"/>
          <w:szCs w:val="24"/>
        </w:rPr>
        <w:t xml:space="preserve"> </w:t>
      </w:r>
      <w:r w:rsidRPr="002A781E">
        <w:rPr>
          <w:color w:val="000000"/>
          <w:szCs w:val="24"/>
        </w:rPr>
        <w:t>ими</w:t>
      </w:r>
      <w:r w:rsidR="0032236F" w:rsidRPr="002A781E">
        <w:rPr>
          <w:color w:val="000000"/>
          <w:szCs w:val="24"/>
        </w:rPr>
        <w:t xml:space="preserve"> </w:t>
      </w:r>
      <w:r w:rsidRPr="002A781E">
        <w:rPr>
          <w:color w:val="000000"/>
          <w:szCs w:val="24"/>
        </w:rPr>
        <w:t>успехи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работе,</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том</w:t>
      </w:r>
      <w:r w:rsidR="0032236F" w:rsidRPr="002A781E">
        <w:rPr>
          <w:color w:val="000000"/>
          <w:szCs w:val="24"/>
        </w:rPr>
        <w:t xml:space="preserve"> </w:t>
      </w:r>
      <w:r w:rsidRPr="002A781E">
        <w:rPr>
          <w:color w:val="000000"/>
          <w:szCs w:val="24"/>
        </w:rPr>
        <w:t>числе</w:t>
      </w:r>
      <w:r w:rsidR="0032236F" w:rsidRPr="002A781E">
        <w:rPr>
          <w:color w:val="000000"/>
          <w:szCs w:val="24"/>
        </w:rPr>
        <w:t xml:space="preserve"> </w:t>
      </w:r>
      <w:r w:rsidRPr="002A781E">
        <w:rPr>
          <w:color w:val="000000"/>
          <w:szCs w:val="24"/>
        </w:rPr>
        <w:t>о</w:t>
      </w:r>
      <w:r w:rsidR="0032236F" w:rsidRPr="002A781E">
        <w:rPr>
          <w:color w:val="000000"/>
          <w:szCs w:val="24"/>
        </w:rPr>
        <w:t xml:space="preserve"> </w:t>
      </w:r>
      <w:r w:rsidRPr="002A781E">
        <w:rPr>
          <w:color w:val="000000"/>
          <w:szCs w:val="24"/>
        </w:rPr>
        <w:t>повышении</w:t>
      </w:r>
      <w:r w:rsidR="0032236F" w:rsidRPr="002A781E">
        <w:rPr>
          <w:color w:val="000000"/>
          <w:szCs w:val="24"/>
        </w:rPr>
        <w:t xml:space="preserve"> </w:t>
      </w:r>
      <w:r w:rsidRPr="002A781E">
        <w:rPr>
          <w:color w:val="000000"/>
          <w:szCs w:val="24"/>
        </w:rPr>
        <w:t>их</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должности;</w:t>
      </w:r>
    </w:p>
    <w:p w:rsidR="00F95FE2" w:rsidRPr="002A781E" w:rsidRDefault="00F95FE2" w:rsidP="002A781E">
      <w:pPr>
        <w:pStyle w:val="ConsPlusNormal"/>
        <w:ind w:firstLine="540"/>
        <w:jc w:val="both"/>
        <w:rPr>
          <w:color w:val="000000"/>
          <w:szCs w:val="24"/>
        </w:rPr>
      </w:pPr>
      <w:r w:rsidRPr="002A781E">
        <w:rPr>
          <w:color w:val="000000"/>
          <w:szCs w:val="24"/>
        </w:rPr>
        <w:t>в</w:t>
      </w:r>
      <w:r w:rsidR="0032236F" w:rsidRPr="002A781E">
        <w:rPr>
          <w:color w:val="000000"/>
          <w:szCs w:val="24"/>
        </w:rPr>
        <w:t xml:space="preserve"> </w:t>
      </w:r>
      <w:r w:rsidRPr="002A781E">
        <w:rPr>
          <w:color w:val="000000"/>
          <w:szCs w:val="24"/>
        </w:rPr>
        <w:t>случае</w:t>
      </w:r>
      <w:r w:rsidR="0032236F" w:rsidRPr="002A781E">
        <w:rPr>
          <w:color w:val="000000"/>
          <w:szCs w:val="24"/>
        </w:rPr>
        <w:t xml:space="preserve"> </w:t>
      </w:r>
      <w:r w:rsidRPr="002A781E">
        <w:rPr>
          <w:color w:val="000000"/>
          <w:szCs w:val="24"/>
        </w:rPr>
        <w:t>необходимости</w:t>
      </w:r>
      <w:r w:rsidR="0032236F" w:rsidRPr="002A781E">
        <w:rPr>
          <w:color w:val="000000"/>
          <w:szCs w:val="24"/>
        </w:rPr>
        <w:t xml:space="preserve"> </w:t>
      </w:r>
      <w:r w:rsidRPr="002A781E">
        <w:rPr>
          <w:color w:val="000000"/>
          <w:szCs w:val="24"/>
        </w:rPr>
        <w:t>об</w:t>
      </w:r>
      <w:r w:rsidR="0032236F" w:rsidRPr="002A781E">
        <w:rPr>
          <w:color w:val="000000"/>
          <w:szCs w:val="24"/>
        </w:rPr>
        <w:t xml:space="preserve"> </w:t>
      </w:r>
      <w:r w:rsidRPr="002A781E">
        <w:rPr>
          <w:color w:val="000000"/>
          <w:szCs w:val="24"/>
        </w:rPr>
        <w:t>улучшении</w:t>
      </w:r>
      <w:r w:rsidR="0032236F" w:rsidRPr="002A781E">
        <w:rPr>
          <w:color w:val="000000"/>
          <w:szCs w:val="24"/>
        </w:rPr>
        <w:t xml:space="preserve"> </w:t>
      </w:r>
      <w:r w:rsidRPr="002A781E">
        <w:rPr>
          <w:color w:val="000000"/>
          <w:szCs w:val="24"/>
        </w:rPr>
        <w:t>деятельности</w:t>
      </w:r>
      <w:r w:rsidR="0032236F" w:rsidRPr="002A781E">
        <w:rPr>
          <w:color w:val="000000"/>
          <w:szCs w:val="24"/>
        </w:rPr>
        <w:t xml:space="preserve"> </w:t>
      </w:r>
      <w:r w:rsidRPr="002A781E">
        <w:rPr>
          <w:color w:val="000000"/>
          <w:szCs w:val="24"/>
        </w:rPr>
        <w:t>аттестуемых</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p>
    <w:p w:rsidR="00F95FE2" w:rsidRPr="002A781E" w:rsidRDefault="00F95FE2" w:rsidP="002A781E">
      <w:pPr>
        <w:pStyle w:val="ConsPlusNormal"/>
        <w:ind w:firstLine="540"/>
        <w:jc w:val="both"/>
        <w:rPr>
          <w:color w:val="000000"/>
          <w:szCs w:val="24"/>
        </w:rPr>
      </w:pPr>
      <w:r w:rsidRPr="002A781E">
        <w:rPr>
          <w:color w:val="000000"/>
          <w:szCs w:val="24"/>
        </w:rPr>
        <w:t>о</w:t>
      </w:r>
      <w:r w:rsidR="0032236F" w:rsidRPr="002A781E">
        <w:rPr>
          <w:color w:val="000000"/>
          <w:szCs w:val="24"/>
        </w:rPr>
        <w:t xml:space="preserve"> </w:t>
      </w:r>
      <w:r w:rsidRPr="002A781E">
        <w:rPr>
          <w:color w:val="000000"/>
          <w:szCs w:val="24"/>
        </w:rPr>
        <w:t>направлении</w:t>
      </w:r>
      <w:r w:rsidR="0032236F" w:rsidRPr="002A781E">
        <w:rPr>
          <w:color w:val="000000"/>
          <w:szCs w:val="24"/>
        </w:rPr>
        <w:t xml:space="preserve"> </w:t>
      </w:r>
      <w:r w:rsidRPr="002A781E">
        <w:rPr>
          <w:color w:val="000000"/>
          <w:szCs w:val="24"/>
        </w:rPr>
        <w:t>отдельных</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получение</w:t>
      </w:r>
      <w:r w:rsidR="0032236F" w:rsidRPr="002A781E">
        <w:rPr>
          <w:color w:val="000000"/>
          <w:szCs w:val="24"/>
        </w:rPr>
        <w:t xml:space="preserve"> </w:t>
      </w:r>
      <w:r w:rsidRPr="002A781E">
        <w:rPr>
          <w:color w:val="000000"/>
          <w:szCs w:val="24"/>
        </w:rPr>
        <w:t>дополнительного</w:t>
      </w:r>
      <w:r w:rsidR="0032236F" w:rsidRPr="002A781E">
        <w:rPr>
          <w:color w:val="000000"/>
          <w:szCs w:val="24"/>
        </w:rPr>
        <w:t xml:space="preserve"> </w:t>
      </w:r>
      <w:r w:rsidRPr="002A781E">
        <w:rPr>
          <w:color w:val="000000"/>
          <w:szCs w:val="24"/>
        </w:rPr>
        <w:t>профессионального</w:t>
      </w:r>
      <w:r w:rsidR="0032236F" w:rsidRPr="002A781E">
        <w:rPr>
          <w:color w:val="000000"/>
          <w:szCs w:val="24"/>
        </w:rPr>
        <w:t xml:space="preserve"> </w:t>
      </w:r>
      <w:r w:rsidRPr="002A781E">
        <w:rPr>
          <w:color w:val="000000"/>
          <w:szCs w:val="24"/>
        </w:rPr>
        <w:t>образования.</w:t>
      </w:r>
    </w:p>
    <w:p w:rsidR="00F95FE2" w:rsidRPr="002A781E" w:rsidRDefault="00F95FE2" w:rsidP="002A781E">
      <w:pPr>
        <w:pStyle w:val="ConsPlusNormal"/>
        <w:ind w:firstLine="540"/>
        <w:jc w:val="both"/>
        <w:rPr>
          <w:color w:val="000000"/>
          <w:szCs w:val="24"/>
        </w:rPr>
      </w:pPr>
      <w:r w:rsidRPr="002A781E">
        <w:rPr>
          <w:color w:val="000000"/>
          <w:szCs w:val="24"/>
        </w:rPr>
        <w:t>8.16.</w:t>
      </w:r>
      <w:r w:rsidR="0032236F" w:rsidRPr="002A781E">
        <w:rPr>
          <w:color w:val="000000"/>
          <w:szCs w:val="24"/>
        </w:rPr>
        <w:t xml:space="preserve"> </w:t>
      </w:r>
      <w:r w:rsidRPr="002A781E">
        <w:rPr>
          <w:color w:val="000000"/>
          <w:szCs w:val="24"/>
        </w:rPr>
        <w:t>Результаты</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сообщаются</w:t>
      </w:r>
      <w:r w:rsidR="0032236F" w:rsidRPr="002A781E">
        <w:rPr>
          <w:color w:val="000000"/>
          <w:szCs w:val="24"/>
        </w:rPr>
        <w:t xml:space="preserve"> </w:t>
      </w:r>
      <w:r w:rsidRPr="002A781E">
        <w:rPr>
          <w:color w:val="000000"/>
          <w:szCs w:val="24"/>
        </w:rPr>
        <w:t>аттестованным</w:t>
      </w:r>
      <w:r w:rsidR="0032236F" w:rsidRPr="002A781E">
        <w:rPr>
          <w:color w:val="000000"/>
          <w:szCs w:val="24"/>
        </w:rPr>
        <w:t xml:space="preserve"> </w:t>
      </w:r>
      <w:r w:rsidRPr="002A781E">
        <w:rPr>
          <w:color w:val="000000"/>
          <w:szCs w:val="24"/>
        </w:rPr>
        <w:t>муниципальным</w:t>
      </w:r>
      <w:r w:rsidR="0032236F" w:rsidRPr="002A781E">
        <w:rPr>
          <w:color w:val="000000"/>
          <w:szCs w:val="24"/>
        </w:rPr>
        <w:t xml:space="preserve"> </w:t>
      </w:r>
      <w:r w:rsidRPr="002A781E">
        <w:rPr>
          <w:color w:val="000000"/>
          <w:szCs w:val="24"/>
        </w:rPr>
        <w:t>служащим</w:t>
      </w:r>
      <w:r w:rsidR="0032236F" w:rsidRPr="002A781E">
        <w:rPr>
          <w:color w:val="000000"/>
          <w:szCs w:val="24"/>
        </w:rPr>
        <w:t xml:space="preserve"> </w:t>
      </w:r>
      <w:r w:rsidRPr="002A781E">
        <w:rPr>
          <w:color w:val="000000"/>
          <w:szCs w:val="24"/>
        </w:rPr>
        <w:t>непосредственно</w:t>
      </w:r>
      <w:r w:rsidR="0032236F" w:rsidRPr="002A781E">
        <w:rPr>
          <w:color w:val="000000"/>
          <w:szCs w:val="24"/>
        </w:rPr>
        <w:t xml:space="preserve"> </w:t>
      </w:r>
      <w:r w:rsidRPr="002A781E">
        <w:rPr>
          <w:color w:val="000000"/>
          <w:szCs w:val="24"/>
        </w:rPr>
        <w:t>после</w:t>
      </w:r>
      <w:r w:rsidR="0032236F" w:rsidRPr="002A781E">
        <w:rPr>
          <w:color w:val="000000"/>
          <w:szCs w:val="24"/>
        </w:rPr>
        <w:t xml:space="preserve"> </w:t>
      </w:r>
      <w:r w:rsidRPr="002A781E">
        <w:rPr>
          <w:color w:val="000000"/>
          <w:szCs w:val="24"/>
        </w:rPr>
        <w:t>подведения</w:t>
      </w:r>
      <w:r w:rsidR="0032236F" w:rsidRPr="002A781E">
        <w:rPr>
          <w:color w:val="000000"/>
          <w:szCs w:val="24"/>
        </w:rPr>
        <w:t xml:space="preserve"> </w:t>
      </w:r>
      <w:r w:rsidRPr="002A781E">
        <w:rPr>
          <w:color w:val="000000"/>
          <w:szCs w:val="24"/>
        </w:rPr>
        <w:t>итогов</w:t>
      </w:r>
      <w:r w:rsidR="0032236F" w:rsidRPr="002A781E">
        <w:rPr>
          <w:color w:val="000000"/>
          <w:szCs w:val="24"/>
        </w:rPr>
        <w:t xml:space="preserve"> </w:t>
      </w:r>
      <w:r w:rsidRPr="002A781E">
        <w:rPr>
          <w:color w:val="000000"/>
          <w:szCs w:val="24"/>
        </w:rPr>
        <w:t>голосования.</w:t>
      </w:r>
    </w:p>
    <w:p w:rsidR="00F95FE2" w:rsidRPr="002A781E" w:rsidRDefault="00F95FE2" w:rsidP="002A781E">
      <w:pPr>
        <w:pStyle w:val="ConsPlusNormal"/>
        <w:ind w:firstLine="540"/>
        <w:jc w:val="both"/>
        <w:rPr>
          <w:color w:val="000000"/>
          <w:szCs w:val="24"/>
        </w:rPr>
      </w:pPr>
      <w:r w:rsidRPr="002A781E">
        <w:rPr>
          <w:color w:val="000000"/>
          <w:szCs w:val="24"/>
        </w:rPr>
        <w:t>Результаты</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заносятся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аттестационный</w:t>
      </w:r>
      <w:r w:rsidR="0032236F" w:rsidRPr="002A781E">
        <w:rPr>
          <w:color w:val="000000"/>
          <w:szCs w:val="24"/>
        </w:rPr>
        <w:t xml:space="preserve"> </w:t>
      </w:r>
      <w:r w:rsidRPr="002A781E">
        <w:rPr>
          <w:color w:val="000000"/>
          <w:szCs w:val="24"/>
        </w:rPr>
        <w:t>лист</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составленный</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форме</w:t>
      </w:r>
      <w:r w:rsidR="0032236F" w:rsidRPr="002A781E">
        <w:rPr>
          <w:color w:val="000000"/>
          <w:szCs w:val="24"/>
        </w:rPr>
        <w:t xml:space="preserve"> </w:t>
      </w:r>
      <w:r w:rsidRPr="002A781E">
        <w:rPr>
          <w:color w:val="000000"/>
          <w:szCs w:val="24"/>
        </w:rPr>
        <w:t>согласно</w:t>
      </w:r>
      <w:r w:rsidR="0032236F" w:rsidRPr="002A781E">
        <w:rPr>
          <w:color w:val="000000"/>
          <w:szCs w:val="24"/>
        </w:rPr>
        <w:t xml:space="preserve"> </w:t>
      </w:r>
      <w:r w:rsidRPr="002A781E">
        <w:rPr>
          <w:color w:val="000000"/>
          <w:szCs w:val="24"/>
        </w:rPr>
        <w:t>Приложению</w:t>
      </w:r>
      <w:r w:rsidR="0032236F" w:rsidRPr="002A781E">
        <w:rPr>
          <w:color w:val="000000"/>
          <w:szCs w:val="24"/>
        </w:rPr>
        <w:t xml:space="preserve"> </w:t>
      </w:r>
      <w:r w:rsidRPr="002A781E">
        <w:rPr>
          <w:color w:val="000000"/>
          <w:szCs w:val="24"/>
        </w:rPr>
        <w:t>1.</w:t>
      </w:r>
      <w:r w:rsidR="0032236F" w:rsidRPr="002A781E">
        <w:rPr>
          <w:color w:val="000000"/>
          <w:szCs w:val="24"/>
        </w:rPr>
        <w:t xml:space="preserve"> </w:t>
      </w:r>
      <w:r w:rsidRPr="002A781E">
        <w:rPr>
          <w:color w:val="000000"/>
          <w:szCs w:val="24"/>
        </w:rPr>
        <w:t>Аттестационный</w:t>
      </w:r>
      <w:r w:rsidR="0032236F" w:rsidRPr="002A781E">
        <w:rPr>
          <w:color w:val="000000"/>
          <w:szCs w:val="24"/>
        </w:rPr>
        <w:t xml:space="preserve"> </w:t>
      </w:r>
      <w:r w:rsidRPr="002A781E">
        <w:rPr>
          <w:color w:val="000000"/>
          <w:szCs w:val="24"/>
        </w:rPr>
        <w:t>лист</w:t>
      </w:r>
      <w:r w:rsidR="0032236F" w:rsidRPr="002A781E">
        <w:rPr>
          <w:color w:val="000000"/>
          <w:szCs w:val="24"/>
        </w:rPr>
        <w:t xml:space="preserve"> </w:t>
      </w:r>
      <w:r w:rsidRPr="002A781E">
        <w:rPr>
          <w:color w:val="000000"/>
          <w:szCs w:val="24"/>
        </w:rPr>
        <w:t>подписывается</w:t>
      </w:r>
      <w:r w:rsidR="0032236F" w:rsidRPr="002A781E">
        <w:rPr>
          <w:color w:val="000000"/>
          <w:szCs w:val="24"/>
        </w:rPr>
        <w:t xml:space="preserve"> </w:t>
      </w:r>
      <w:r w:rsidRPr="002A781E">
        <w:rPr>
          <w:color w:val="000000"/>
          <w:szCs w:val="24"/>
        </w:rPr>
        <w:t>председателем,</w:t>
      </w:r>
      <w:r w:rsidR="0032236F" w:rsidRPr="002A781E">
        <w:rPr>
          <w:color w:val="000000"/>
          <w:szCs w:val="24"/>
        </w:rPr>
        <w:t xml:space="preserve"> </w:t>
      </w:r>
      <w:r w:rsidRPr="002A781E">
        <w:rPr>
          <w:color w:val="000000"/>
          <w:szCs w:val="24"/>
        </w:rPr>
        <w:t>заместителем</w:t>
      </w:r>
      <w:r w:rsidR="0032236F" w:rsidRPr="002A781E">
        <w:rPr>
          <w:color w:val="000000"/>
          <w:szCs w:val="24"/>
        </w:rPr>
        <w:t xml:space="preserve"> </w:t>
      </w:r>
      <w:r w:rsidRPr="002A781E">
        <w:rPr>
          <w:color w:val="000000"/>
          <w:szCs w:val="24"/>
        </w:rPr>
        <w:t>председателя,</w:t>
      </w:r>
      <w:r w:rsidR="0032236F" w:rsidRPr="002A781E">
        <w:rPr>
          <w:color w:val="000000"/>
          <w:szCs w:val="24"/>
        </w:rPr>
        <w:t xml:space="preserve"> </w:t>
      </w:r>
      <w:r w:rsidRPr="002A781E">
        <w:rPr>
          <w:color w:val="000000"/>
          <w:szCs w:val="24"/>
        </w:rPr>
        <w:t>секретарем</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членами</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присутствовавшими</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заседании.</w:t>
      </w:r>
    </w:p>
    <w:p w:rsidR="00F95FE2" w:rsidRPr="002A781E" w:rsidRDefault="00F95FE2" w:rsidP="002A781E">
      <w:pPr>
        <w:pStyle w:val="ConsPlusNormal"/>
        <w:ind w:firstLine="540"/>
        <w:jc w:val="both"/>
        <w:rPr>
          <w:color w:val="000000"/>
          <w:szCs w:val="24"/>
        </w:rPr>
      </w:pPr>
      <w:r w:rsidRPr="002A781E">
        <w:rPr>
          <w:color w:val="000000"/>
          <w:szCs w:val="24"/>
        </w:rPr>
        <w:t>Муниципальный</w:t>
      </w:r>
      <w:r w:rsidR="0032236F" w:rsidRPr="002A781E">
        <w:rPr>
          <w:color w:val="000000"/>
          <w:szCs w:val="24"/>
        </w:rPr>
        <w:t xml:space="preserve"> </w:t>
      </w:r>
      <w:r w:rsidRPr="002A781E">
        <w:rPr>
          <w:color w:val="000000"/>
          <w:szCs w:val="24"/>
        </w:rPr>
        <w:t>служащий</w:t>
      </w:r>
      <w:r w:rsidR="0032236F" w:rsidRPr="002A781E">
        <w:rPr>
          <w:color w:val="000000"/>
          <w:szCs w:val="24"/>
        </w:rPr>
        <w:t xml:space="preserve"> </w:t>
      </w:r>
      <w:r w:rsidRPr="002A781E">
        <w:rPr>
          <w:color w:val="000000"/>
          <w:szCs w:val="24"/>
        </w:rPr>
        <w:t>знакомится</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аттестационным</w:t>
      </w:r>
      <w:r w:rsidR="0032236F" w:rsidRPr="002A781E">
        <w:rPr>
          <w:color w:val="000000"/>
          <w:szCs w:val="24"/>
        </w:rPr>
        <w:t xml:space="preserve"> </w:t>
      </w:r>
      <w:r w:rsidRPr="002A781E">
        <w:rPr>
          <w:color w:val="000000"/>
          <w:szCs w:val="24"/>
        </w:rPr>
        <w:t>листом</w:t>
      </w:r>
      <w:r w:rsidR="0032236F" w:rsidRPr="002A781E">
        <w:rPr>
          <w:color w:val="000000"/>
          <w:szCs w:val="24"/>
        </w:rPr>
        <w:t xml:space="preserve"> </w:t>
      </w:r>
      <w:r w:rsidRPr="002A781E">
        <w:rPr>
          <w:color w:val="000000"/>
          <w:szCs w:val="24"/>
        </w:rPr>
        <w:t>под</w:t>
      </w:r>
      <w:r w:rsidR="0032236F" w:rsidRPr="002A781E">
        <w:rPr>
          <w:color w:val="000000"/>
          <w:szCs w:val="24"/>
        </w:rPr>
        <w:t xml:space="preserve"> </w:t>
      </w:r>
      <w:r w:rsidRPr="002A781E">
        <w:rPr>
          <w:color w:val="000000"/>
          <w:szCs w:val="24"/>
        </w:rPr>
        <w:t>расписку.</w:t>
      </w:r>
    </w:p>
    <w:p w:rsidR="00F95FE2" w:rsidRPr="002A781E" w:rsidRDefault="00F95FE2" w:rsidP="002A781E">
      <w:pPr>
        <w:pStyle w:val="ConsPlusNormal"/>
        <w:ind w:firstLine="540"/>
        <w:jc w:val="both"/>
        <w:rPr>
          <w:color w:val="000000"/>
          <w:szCs w:val="24"/>
        </w:rPr>
      </w:pPr>
      <w:r w:rsidRPr="002A781E">
        <w:rPr>
          <w:color w:val="000000"/>
          <w:szCs w:val="24"/>
        </w:rPr>
        <w:t>Аттестационный</w:t>
      </w:r>
      <w:r w:rsidR="0032236F" w:rsidRPr="002A781E">
        <w:rPr>
          <w:color w:val="000000"/>
          <w:szCs w:val="24"/>
        </w:rPr>
        <w:t xml:space="preserve"> </w:t>
      </w:r>
      <w:r w:rsidRPr="002A781E">
        <w:rPr>
          <w:color w:val="000000"/>
          <w:szCs w:val="24"/>
        </w:rPr>
        <w:t>лист</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прошедшего</w:t>
      </w:r>
      <w:r w:rsidR="0032236F" w:rsidRPr="002A781E">
        <w:rPr>
          <w:color w:val="000000"/>
          <w:szCs w:val="24"/>
        </w:rPr>
        <w:t xml:space="preserve"> </w:t>
      </w:r>
      <w:r w:rsidRPr="002A781E">
        <w:rPr>
          <w:color w:val="000000"/>
          <w:szCs w:val="24"/>
        </w:rPr>
        <w:t>аттестацию,</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отзыв</w:t>
      </w:r>
      <w:r w:rsidR="0032236F" w:rsidRPr="002A781E">
        <w:rPr>
          <w:color w:val="000000"/>
          <w:szCs w:val="24"/>
        </w:rPr>
        <w:t xml:space="preserve"> </w:t>
      </w:r>
      <w:r w:rsidRPr="002A781E">
        <w:rPr>
          <w:color w:val="000000"/>
          <w:szCs w:val="24"/>
        </w:rPr>
        <w:t>об</w:t>
      </w:r>
      <w:r w:rsidR="0032236F" w:rsidRPr="002A781E">
        <w:rPr>
          <w:color w:val="000000"/>
          <w:szCs w:val="24"/>
        </w:rPr>
        <w:t xml:space="preserve"> </w:t>
      </w:r>
      <w:r w:rsidRPr="002A781E">
        <w:rPr>
          <w:color w:val="000000"/>
          <w:szCs w:val="24"/>
        </w:rPr>
        <w:t>исполнении</w:t>
      </w:r>
      <w:r w:rsidR="0032236F" w:rsidRPr="002A781E">
        <w:rPr>
          <w:color w:val="000000"/>
          <w:szCs w:val="24"/>
        </w:rPr>
        <w:t xml:space="preserve"> </w:t>
      </w:r>
      <w:r w:rsidRPr="002A781E">
        <w:rPr>
          <w:color w:val="000000"/>
          <w:szCs w:val="24"/>
        </w:rPr>
        <w:t>им</w:t>
      </w:r>
      <w:r w:rsidR="0032236F" w:rsidRPr="002A781E">
        <w:rPr>
          <w:color w:val="000000"/>
          <w:szCs w:val="24"/>
        </w:rPr>
        <w:t xml:space="preserve"> </w:t>
      </w:r>
      <w:r w:rsidRPr="002A781E">
        <w:rPr>
          <w:color w:val="000000"/>
          <w:szCs w:val="24"/>
        </w:rPr>
        <w:t>должностных</w:t>
      </w:r>
      <w:r w:rsidR="0032236F" w:rsidRPr="002A781E">
        <w:rPr>
          <w:color w:val="000000"/>
          <w:szCs w:val="24"/>
        </w:rPr>
        <w:t xml:space="preserve"> </w:t>
      </w:r>
      <w:r w:rsidRPr="002A781E">
        <w:rPr>
          <w:color w:val="000000"/>
          <w:szCs w:val="24"/>
        </w:rPr>
        <w:t>обязанностей</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аттестационный</w:t>
      </w:r>
      <w:r w:rsidR="0032236F" w:rsidRPr="002A781E">
        <w:rPr>
          <w:color w:val="000000"/>
          <w:szCs w:val="24"/>
        </w:rPr>
        <w:t xml:space="preserve"> </w:t>
      </w:r>
      <w:r w:rsidRPr="002A781E">
        <w:rPr>
          <w:color w:val="000000"/>
          <w:szCs w:val="24"/>
        </w:rPr>
        <w:t>период</w:t>
      </w:r>
      <w:r w:rsidR="0032236F" w:rsidRPr="002A781E">
        <w:rPr>
          <w:color w:val="000000"/>
          <w:szCs w:val="24"/>
        </w:rPr>
        <w:t xml:space="preserve"> </w:t>
      </w:r>
      <w:r w:rsidRPr="002A781E">
        <w:rPr>
          <w:color w:val="000000"/>
          <w:szCs w:val="24"/>
        </w:rPr>
        <w:t>хранятся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личном</w:t>
      </w:r>
      <w:r w:rsidR="0032236F" w:rsidRPr="002A781E">
        <w:rPr>
          <w:color w:val="000000"/>
          <w:szCs w:val="24"/>
        </w:rPr>
        <w:t xml:space="preserve"> </w:t>
      </w:r>
      <w:r w:rsidRPr="002A781E">
        <w:rPr>
          <w:color w:val="000000"/>
          <w:szCs w:val="24"/>
        </w:rPr>
        <w:t>деле</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p>
    <w:p w:rsidR="00F95FE2" w:rsidRPr="002A781E" w:rsidRDefault="00F95FE2" w:rsidP="002A781E">
      <w:pPr>
        <w:pStyle w:val="ConsPlusNormal"/>
        <w:ind w:firstLine="540"/>
        <w:jc w:val="both"/>
        <w:rPr>
          <w:color w:val="000000"/>
          <w:szCs w:val="24"/>
        </w:rPr>
      </w:pPr>
      <w:r w:rsidRPr="002A781E">
        <w:rPr>
          <w:color w:val="000000"/>
          <w:szCs w:val="24"/>
        </w:rPr>
        <w:t>Секретарь</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ведет</w:t>
      </w:r>
      <w:r w:rsidR="0032236F" w:rsidRPr="002A781E">
        <w:rPr>
          <w:color w:val="000000"/>
          <w:szCs w:val="24"/>
        </w:rPr>
        <w:t xml:space="preserve"> </w:t>
      </w:r>
      <w:r w:rsidRPr="002A781E">
        <w:rPr>
          <w:color w:val="000000"/>
          <w:szCs w:val="24"/>
        </w:rPr>
        <w:t>протокол</w:t>
      </w:r>
      <w:r w:rsidR="0032236F" w:rsidRPr="002A781E">
        <w:rPr>
          <w:color w:val="000000"/>
          <w:szCs w:val="24"/>
        </w:rPr>
        <w:t xml:space="preserve"> </w:t>
      </w:r>
      <w:r w:rsidRPr="002A781E">
        <w:rPr>
          <w:color w:val="000000"/>
          <w:szCs w:val="24"/>
        </w:rPr>
        <w:t>заседания</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котором</w:t>
      </w:r>
      <w:r w:rsidR="0032236F" w:rsidRPr="002A781E">
        <w:rPr>
          <w:color w:val="000000"/>
          <w:szCs w:val="24"/>
        </w:rPr>
        <w:t xml:space="preserve"> </w:t>
      </w:r>
      <w:r w:rsidRPr="002A781E">
        <w:rPr>
          <w:color w:val="000000"/>
          <w:szCs w:val="24"/>
        </w:rPr>
        <w:t>фиксирует</w:t>
      </w:r>
      <w:r w:rsidR="0032236F" w:rsidRPr="002A781E">
        <w:rPr>
          <w:color w:val="000000"/>
          <w:szCs w:val="24"/>
        </w:rPr>
        <w:t xml:space="preserve"> </w:t>
      </w:r>
      <w:r w:rsidRPr="002A781E">
        <w:rPr>
          <w:color w:val="000000"/>
          <w:szCs w:val="24"/>
        </w:rPr>
        <w:t>ее</w:t>
      </w:r>
      <w:r w:rsidR="0032236F" w:rsidRPr="002A781E">
        <w:rPr>
          <w:color w:val="000000"/>
          <w:szCs w:val="24"/>
        </w:rPr>
        <w:t xml:space="preserve"> </w:t>
      </w:r>
      <w:r w:rsidRPr="002A781E">
        <w:rPr>
          <w:color w:val="000000"/>
          <w:szCs w:val="24"/>
        </w:rPr>
        <w:t>решения</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результаты</w:t>
      </w:r>
      <w:r w:rsidR="0032236F" w:rsidRPr="002A781E">
        <w:rPr>
          <w:color w:val="000000"/>
          <w:szCs w:val="24"/>
        </w:rPr>
        <w:t xml:space="preserve"> </w:t>
      </w:r>
      <w:r w:rsidRPr="002A781E">
        <w:rPr>
          <w:color w:val="000000"/>
          <w:szCs w:val="24"/>
        </w:rPr>
        <w:t>голосования.</w:t>
      </w:r>
      <w:r w:rsidR="0032236F" w:rsidRPr="002A781E">
        <w:rPr>
          <w:color w:val="000000"/>
          <w:szCs w:val="24"/>
        </w:rPr>
        <w:t xml:space="preserve"> </w:t>
      </w:r>
      <w:r w:rsidRPr="002A781E">
        <w:rPr>
          <w:color w:val="000000"/>
          <w:szCs w:val="24"/>
        </w:rPr>
        <w:t>Протокол</w:t>
      </w:r>
      <w:r w:rsidR="0032236F" w:rsidRPr="002A781E">
        <w:rPr>
          <w:color w:val="000000"/>
          <w:szCs w:val="24"/>
        </w:rPr>
        <w:t xml:space="preserve"> </w:t>
      </w:r>
      <w:r w:rsidRPr="002A781E">
        <w:rPr>
          <w:color w:val="000000"/>
          <w:szCs w:val="24"/>
        </w:rPr>
        <w:t>заседания</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подписывается</w:t>
      </w:r>
      <w:r w:rsidR="0032236F" w:rsidRPr="002A781E">
        <w:rPr>
          <w:color w:val="000000"/>
          <w:szCs w:val="24"/>
        </w:rPr>
        <w:t xml:space="preserve"> </w:t>
      </w:r>
      <w:r w:rsidRPr="002A781E">
        <w:rPr>
          <w:color w:val="000000"/>
          <w:szCs w:val="24"/>
        </w:rPr>
        <w:t>председателем,</w:t>
      </w:r>
      <w:r w:rsidR="0032236F" w:rsidRPr="002A781E">
        <w:rPr>
          <w:color w:val="000000"/>
          <w:szCs w:val="24"/>
        </w:rPr>
        <w:t xml:space="preserve"> </w:t>
      </w:r>
      <w:r w:rsidRPr="002A781E">
        <w:rPr>
          <w:color w:val="000000"/>
          <w:szCs w:val="24"/>
        </w:rPr>
        <w:t>заместителем</w:t>
      </w:r>
      <w:r w:rsidR="0032236F" w:rsidRPr="002A781E">
        <w:rPr>
          <w:color w:val="000000"/>
          <w:szCs w:val="24"/>
        </w:rPr>
        <w:t xml:space="preserve"> </w:t>
      </w:r>
      <w:r w:rsidRPr="002A781E">
        <w:rPr>
          <w:color w:val="000000"/>
          <w:szCs w:val="24"/>
        </w:rPr>
        <w:t>председателя,</w:t>
      </w:r>
      <w:r w:rsidR="0032236F" w:rsidRPr="002A781E">
        <w:rPr>
          <w:color w:val="000000"/>
          <w:szCs w:val="24"/>
        </w:rPr>
        <w:t xml:space="preserve"> </w:t>
      </w:r>
      <w:r w:rsidRPr="002A781E">
        <w:rPr>
          <w:color w:val="000000"/>
          <w:szCs w:val="24"/>
        </w:rPr>
        <w:t>секретарем</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членами</w:t>
      </w:r>
      <w:r w:rsidR="0032236F" w:rsidRPr="002A781E">
        <w:rPr>
          <w:color w:val="000000"/>
          <w:szCs w:val="24"/>
        </w:rPr>
        <w:t xml:space="preserve"> </w:t>
      </w:r>
      <w:r w:rsidRPr="002A781E">
        <w:rPr>
          <w:color w:val="000000"/>
          <w:szCs w:val="24"/>
        </w:rPr>
        <w:t>аттестационной</w:t>
      </w:r>
      <w:r w:rsidR="0032236F" w:rsidRPr="002A781E">
        <w:rPr>
          <w:color w:val="000000"/>
          <w:szCs w:val="24"/>
        </w:rPr>
        <w:t xml:space="preserve"> </w:t>
      </w:r>
      <w:r w:rsidRPr="002A781E">
        <w:rPr>
          <w:color w:val="000000"/>
          <w:szCs w:val="24"/>
        </w:rPr>
        <w:t>комиссии,</w:t>
      </w:r>
      <w:r w:rsidR="0032236F" w:rsidRPr="002A781E">
        <w:rPr>
          <w:color w:val="000000"/>
          <w:szCs w:val="24"/>
        </w:rPr>
        <w:t xml:space="preserve"> </w:t>
      </w:r>
      <w:r w:rsidRPr="002A781E">
        <w:rPr>
          <w:color w:val="000000"/>
          <w:szCs w:val="24"/>
        </w:rPr>
        <w:t>присутствовавшими</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заседании.</w:t>
      </w:r>
    </w:p>
    <w:p w:rsidR="00F95FE2" w:rsidRPr="002A781E" w:rsidRDefault="00F95FE2" w:rsidP="002A781E">
      <w:pPr>
        <w:pStyle w:val="ConsPlusNormal"/>
        <w:ind w:firstLine="540"/>
        <w:jc w:val="both"/>
        <w:rPr>
          <w:color w:val="000000"/>
          <w:szCs w:val="24"/>
        </w:rPr>
      </w:pPr>
      <w:r w:rsidRPr="002A781E">
        <w:rPr>
          <w:color w:val="000000"/>
          <w:szCs w:val="24"/>
        </w:rPr>
        <w:t>8.17.</w:t>
      </w:r>
      <w:r w:rsidR="0032236F" w:rsidRPr="002A781E">
        <w:rPr>
          <w:color w:val="000000"/>
          <w:szCs w:val="24"/>
        </w:rPr>
        <w:t xml:space="preserve"> </w:t>
      </w:r>
      <w:r w:rsidRPr="002A781E">
        <w:rPr>
          <w:color w:val="000000"/>
          <w:szCs w:val="24"/>
        </w:rPr>
        <w:t>Материалы</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r w:rsidR="0032236F" w:rsidRPr="002A781E">
        <w:rPr>
          <w:color w:val="000000"/>
          <w:szCs w:val="24"/>
        </w:rPr>
        <w:t xml:space="preserve"> </w:t>
      </w:r>
      <w:r w:rsidRPr="002A781E">
        <w:rPr>
          <w:color w:val="000000"/>
          <w:szCs w:val="24"/>
        </w:rPr>
        <w:t>представляются</w:t>
      </w:r>
      <w:r w:rsidR="0032236F" w:rsidRPr="002A781E">
        <w:rPr>
          <w:color w:val="000000"/>
          <w:szCs w:val="24"/>
        </w:rPr>
        <w:t xml:space="preserve"> </w:t>
      </w:r>
      <w:r w:rsidRPr="002A781E">
        <w:rPr>
          <w:color w:val="000000"/>
          <w:szCs w:val="24"/>
        </w:rPr>
        <w:t>представителю</w:t>
      </w:r>
      <w:r w:rsidR="0032236F" w:rsidRPr="002A781E">
        <w:rPr>
          <w:color w:val="000000"/>
          <w:szCs w:val="24"/>
        </w:rPr>
        <w:t xml:space="preserve"> </w:t>
      </w:r>
      <w:r w:rsidRPr="002A781E">
        <w:rPr>
          <w:color w:val="000000"/>
          <w:szCs w:val="24"/>
        </w:rPr>
        <w:t>нанимателя</w:t>
      </w:r>
      <w:r w:rsidR="0032236F" w:rsidRPr="002A781E">
        <w:rPr>
          <w:color w:val="000000"/>
          <w:szCs w:val="24"/>
        </w:rPr>
        <w:t xml:space="preserve"> </w:t>
      </w:r>
      <w:r w:rsidRPr="002A781E">
        <w:rPr>
          <w:color w:val="000000"/>
          <w:szCs w:val="24"/>
        </w:rPr>
        <w:t>(работодателю)</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позднее</w:t>
      </w:r>
      <w:r w:rsidR="0032236F" w:rsidRPr="002A781E">
        <w:rPr>
          <w:color w:val="000000"/>
          <w:szCs w:val="24"/>
        </w:rPr>
        <w:t xml:space="preserve"> </w:t>
      </w:r>
      <w:r w:rsidRPr="002A781E">
        <w:rPr>
          <w:color w:val="000000"/>
          <w:szCs w:val="24"/>
        </w:rPr>
        <w:t>чем</w:t>
      </w:r>
      <w:r w:rsidR="0032236F" w:rsidRPr="002A781E">
        <w:rPr>
          <w:color w:val="000000"/>
          <w:szCs w:val="24"/>
        </w:rPr>
        <w:t xml:space="preserve"> </w:t>
      </w:r>
      <w:r w:rsidRPr="002A781E">
        <w:rPr>
          <w:color w:val="000000"/>
          <w:szCs w:val="24"/>
        </w:rPr>
        <w:t>через</w:t>
      </w:r>
      <w:r w:rsidR="0032236F" w:rsidRPr="002A781E">
        <w:rPr>
          <w:color w:val="000000"/>
          <w:szCs w:val="24"/>
        </w:rPr>
        <w:t xml:space="preserve"> </w:t>
      </w:r>
      <w:r w:rsidRPr="002A781E">
        <w:rPr>
          <w:color w:val="000000"/>
          <w:szCs w:val="24"/>
        </w:rPr>
        <w:t>семь</w:t>
      </w:r>
      <w:r w:rsidR="0032236F" w:rsidRPr="002A781E">
        <w:rPr>
          <w:color w:val="000000"/>
          <w:szCs w:val="24"/>
        </w:rPr>
        <w:t xml:space="preserve"> </w:t>
      </w:r>
      <w:r w:rsidRPr="002A781E">
        <w:rPr>
          <w:color w:val="000000"/>
          <w:szCs w:val="24"/>
        </w:rPr>
        <w:t>дней</w:t>
      </w:r>
      <w:r w:rsidR="0032236F" w:rsidRPr="002A781E">
        <w:rPr>
          <w:color w:val="000000"/>
          <w:szCs w:val="24"/>
        </w:rPr>
        <w:t xml:space="preserve"> </w:t>
      </w:r>
      <w:r w:rsidRPr="002A781E">
        <w:rPr>
          <w:color w:val="000000"/>
          <w:szCs w:val="24"/>
        </w:rPr>
        <w:t>после</w:t>
      </w:r>
      <w:r w:rsidR="0032236F" w:rsidRPr="002A781E">
        <w:rPr>
          <w:color w:val="000000"/>
          <w:szCs w:val="24"/>
        </w:rPr>
        <w:t xml:space="preserve"> </w:t>
      </w:r>
      <w:r w:rsidRPr="002A781E">
        <w:rPr>
          <w:color w:val="000000"/>
          <w:szCs w:val="24"/>
        </w:rPr>
        <w:t>ее</w:t>
      </w:r>
      <w:r w:rsidR="0032236F" w:rsidRPr="002A781E">
        <w:rPr>
          <w:color w:val="000000"/>
          <w:szCs w:val="24"/>
        </w:rPr>
        <w:t xml:space="preserve"> </w:t>
      </w:r>
      <w:r w:rsidRPr="002A781E">
        <w:rPr>
          <w:color w:val="000000"/>
          <w:szCs w:val="24"/>
        </w:rPr>
        <w:t>проведения.</w:t>
      </w:r>
    </w:p>
    <w:p w:rsidR="00F95FE2" w:rsidRPr="002A781E" w:rsidRDefault="00F95FE2" w:rsidP="002A781E">
      <w:pPr>
        <w:pStyle w:val="ConsPlusNormal"/>
        <w:ind w:firstLine="540"/>
        <w:jc w:val="both"/>
        <w:rPr>
          <w:color w:val="000000"/>
          <w:szCs w:val="24"/>
        </w:rPr>
      </w:pPr>
      <w:r w:rsidRPr="002A781E">
        <w:rPr>
          <w:color w:val="000000"/>
          <w:szCs w:val="24"/>
        </w:rPr>
        <w:t>8.18.</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результатам</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представитель</w:t>
      </w:r>
      <w:r w:rsidR="0032236F" w:rsidRPr="002A781E">
        <w:rPr>
          <w:color w:val="000000"/>
          <w:szCs w:val="24"/>
        </w:rPr>
        <w:t xml:space="preserve"> </w:t>
      </w:r>
      <w:r w:rsidRPr="002A781E">
        <w:rPr>
          <w:color w:val="000000"/>
          <w:szCs w:val="24"/>
        </w:rPr>
        <w:t>нанимателя</w:t>
      </w:r>
      <w:r w:rsidR="0032236F" w:rsidRPr="002A781E">
        <w:rPr>
          <w:color w:val="000000"/>
          <w:szCs w:val="24"/>
        </w:rPr>
        <w:t xml:space="preserve"> </w:t>
      </w:r>
      <w:r w:rsidRPr="002A781E">
        <w:rPr>
          <w:color w:val="000000"/>
          <w:szCs w:val="24"/>
        </w:rPr>
        <w:t>(работодатель)</w:t>
      </w:r>
      <w:r w:rsidR="0032236F" w:rsidRPr="002A781E">
        <w:rPr>
          <w:color w:val="000000"/>
          <w:szCs w:val="24"/>
        </w:rPr>
        <w:t xml:space="preserve"> </w:t>
      </w:r>
      <w:r w:rsidRPr="002A781E">
        <w:rPr>
          <w:color w:val="000000"/>
          <w:szCs w:val="24"/>
        </w:rPr>
        <w:t>принимает</w:t>
      </w:r>
      <w:r w:rsidR="0032236F" w:rsidRPr="002A781E">
        <w:rPr>
          <w:color w:val="000000"/>
          <w:szCs w:val="24"/>
        </w:rPr>
        <w:t xml:space="preserve"> </w:t>
      </w:r>
      <w:r w:rsidRPr="002A781E">
        <w:rPr>
          <w:color w:val="000000"/>
          <w:szCs w:val="24"/>
        </w:rPr>
        <w:t>решение:</w:t>
      </w:r>
    </w:p>
    <w:p w:rsidR="00F95FE2" w:rsidRPr="002A781E" w:rsidRDefault="00F95FE2" w:rsidP="002A781E">
      <w:pPr>
        <w:pStyle w:val="ConsPlusNormal"/>
        <w:ind w:firstLine="540"/>
        <w:jc w:val="both"/>
        <w:rPr>
          <w:color w:val="000000"/>
          <w:szCs w:val="24"/>
        </w:rPr>
      </w:pPr>
      <w:r w:rsidRPr="002A781E">
        <w:rPr>
          <w:color w:val="000000"/>
          <w:szCs w:val="24"/>
        </w:rPr>
        <w:t>о</w:t>
      </w:r>
      <w:r w:rsidR="0032236F" w:rsidRPr="002A781E">
        <w:rPr>
          <w:color w:val="000000"/>
          <w:szCs w:val="24"/>
        </w:rPr>
        <w:t xml:space="preserve"> </w:t>
      </w:r>
      <w:r w:rsidRPr="002A781E">
        <w:rPr>
          <w:color w:val="000000"/>
          <w:szCs w:val="24"/>
        </w:rPr>
        <w:t>поощрении</w:t>
      </w:r>
      <w:r w:rsidR="0032236F" w:rsidRPr="002A781E">
        <w:rPr>
          <w:color w:val="000000"/>
          <w:szCs w:val="24"/>
        </w:rPr>
        <w:t xml:space="preserve"> </w:t>
      </w:r>
      <w:r w:rsidRPr="002A781E">
        <w:rPr>
          <w:color w:val="000000"/>
          <w:szCs w:val="24"/>
        </w:rPr>
        <w:t>отдельных</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служащих</w:t>
      </w:r>
      <w:r w:rsidR="0032236F" w:rsidRPr="002A781E">
        <w:rPr>
          <w:color w:val="000000"/>
          <w:szCs w:val="24"/>
        </w:rPr>
        <w:t xml:space="preserve"> </w:t>
      </w:r>
      <w:r w:rsidRPr="002A781E">
        <w:rPr>
          <w:color w:val="000000"/>
          <w:szCs w:val="24"/>
        </w:rPr>
        <w:t>за</w:t>
      </w:r>
      <w:r w:rsidR="0032236F" w:rsidRPr="002A781E">
        <w:rPr>
          <w:color w:val="000000"/>
          <w:szCs w:val="24"/>
        </w:rPr>
        <w:t xml:space="preserve"> </w:t>
      </w:r>
      <w:r w:rsidRPr="002A781E">
        <w:rPr>
          <w:color w:val="000000"/>
          <w:szCs w:val="24"/>
        </w:rPr>
        <w:t>достигнутые</w:t>
      </w:r>
      <w:r w:rsidR="0032236F" w:rsidRPr="002A781E">
        <w:rPr>
          <w:color w:val="000000"/>
          <w:szCs w:val="24"/>
        </w:rPr>
        <w:t xml:space="preserve"> </w:t>
      </w:r>
      <w:r w:rsidRPr="002A781E">
        <w:rPr>
          <w:color w:val="000000"/>
          <w:szCs w:val="24"/>
        </w:rPr>
        <w:t>ими</w:t>
      </w:r>
      <w:r w:rsidR="0032236F" w:rsidRPr="002A781E">
        <w:rPr>
          <w:color w:val="000000"/>
          <w:szCs w:val="24"/>
        </w:rPr>
        <w:t xml:space="preserve"> </w:t>
      </w:r>
      <w:r w:rsidRPr="002A781E">
        <w:rPr>
          <w:color w:val="000000"/>
          <w:szCs w:val="24"/>
        </w:rPr>
        <w:t>успехи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работе;</w:t>
      </w:r>
    </w:p>
    <w:p w:rsidR="00F95FE2" w:rsidRPr="002A781E" w:rsidRDefault="00F95FE2" w:rsidP="002A781E">
      <w:pPr>
        <w:pStyle w:val="ConsPlusNormal"/>
        <w:ind w:firstLine="540"/>
        <w:jc w:val="both"/>
        <w:rPr>
          <w:color w:val="000000"/>
          <w:szCs w:val="24"/>
        </w:rPr>
      </w:pPr>
      <w:r w:rsidRPr="002A781E">
        <w:rPr>
          <w:color w:val="000000"/>
          <w:szCs w:val="24"/>
        </w:rPr>
        <w:t>о</w:t>
      </w:r>
      <w:r w:rsidR="0032236F" w:rsidRPr="002A781E">
        <w:rPr>
          <w:color w:val="000000"/>
          <w:szCs w:val="24"/>
        </w:rPr>
        <w:t xml:space="preserve"> </w:t>
      </w:r>
      <w:r w:rsidRPr="002A781E">
        <w:rPr>
          <w:color w:val="000000"/>
          <w:szCs w:val="24"/>
        </w:rPr>
        <w:t>понижении</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согласия</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срок</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более</w:t>
      </w:r>
      <w:r w:rsidR="0032236F" w:rsidRPr="002A781E">
        <w:rPr>
          <w:color w:val="000000"/>
          <w:szCs w:val="24"/>
        </w:rPr>
        <w:t xml:space="preserve"> </w:t>
      </w:r>
      <w:r w:rsidRPr="002A781E">
        <w:rPr>
          <w:color w:val="000000"/>
          <w:szCs w:val="24"/>
        </w:rPr>
        <w:t>одного</w:t>
      </w:r>
      <w:r w:rsidR="0032236F" w:rsidRPr="002A781E">
        <w:rPr>
          <w:color w:val="000000"/>
          <w:szCs w:val="24"/>
        </w:rPr>
        <w:t xml:space="preserve"> </w:t>
      </w:r>
      <w:r w:rsidRPr="002A781E">
        <w:rPr>
          <w:color w:val="000000"/>
          <w:szCs w:val="24"/>
        </w:rPr>
        <w:t>месяца</w:t>
      </w:r>
      <w:r w:rsidR="0032236F" w:rsidRPr="002A781E">
        <w:rPr>
          <w:color w:val="000000"/>
          <w:szCs w:val="24"/>
        </w:rPr>
        <w:t xml:space="preserve"> </w:t>
      </w:r>
      <w:r w:rsidRPr="002A781E">
        <w:rPr>
          <w:color w:val="000000"/>
          <w:szCs w:val="24"/>
        </w:rPr>
        <w:t>со</w:t>
      </w:r>
      <w:r w:rsidR="0032236F" w:rsidRPr="002A781E">
        <w:rPr>
          <w:color w:val="000000"/>
          <w:szCs w:val="24"/>
        </w:rPr>
        <w:t xml:space="preserve"> </w:t>
      </w:r>
      <w:r w:rsidRPr="002A781E">
        <w:rPr>
          <w:color w:val="000000"/>
          <w:szCs w:val="24"/>
        </w:rPr>
        <w:t>дня</w:t>
      </w:r>
      <w:r w:rsidR="0032236F" w:rsidRPr="002A781E">
        <w:rPr>
          <w:color w:val="000000"/>
          <w:szCs w:val="24"/>
        </w:rPr>
        <w:t xml:space="preserve"> </w:t>
      </w:r>
      <w:r w:rsidRPr="002A781E">
        <w:rPr>
          <w:color w:val="000000"/>
          <w:szCs w:val="24"/>
        </w:rPr>
        <w:t>аттестации.</w:t>
      </w:r>
    </w:p>
    <w:p w:rsidR="00F95FE2" w:rsidRPr="002A781E" w:rsidRDefault="00F95FE2" w:rsidP="002A781E">
      <w:pPr>
        <w:pStyle w:val="ConsPlusNormal"/>
        <w:ind w:firstLine="540"/>
        <w:jc w:val="both"/>
        <w:rPr>
          <w:color w:val="000000"/>
          <w:szCs w:val="24"/>
        </w:rPr>
      </w:pPr>
      <w:r w:rsidRPr="002A781E">
        <w:rPr>
          <w:color w:val="000000"/>
          <w:szCs w:val="24"/>
        </w:rPr>
        <w:t>8.19.</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случае</w:t>
      </w:r>
      <w:r w:rsidR="0032236F" w:rsidRPr="002A781E">
        <w:rPr>
          <w:color w:val="000000"/>
          <w:szCs w:val="24"/>
        </w:rPr>
        <w:t xml:space="preserve"> </w:t>
      </w:r>
      <w:r w:rsidRPr="002A781E">
        <w:rPr>
          <w:color w:val="000000"/>
          <w:szCs w:val="24"/>
        </w:rPr>
        <w:t>несогласия</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понижением</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или</w:t>
      </w:r>
      <w:r w:rsidR="0032236F" w:rsidRPr="002A781E">
        <w:rPr>
          <w:color w:val="000000"/>
          <w:szCs w:val="24"/>
        </w:rPr>
        <w:t xml:space="preserve"> </w:t>
      </w:r>
      <w:r w:rsidRPr="002A781E">
        <w:rPr>
          <w:color w:val="000000"/>
          <w:szCs w:val="24"/>
        </w:rPr>
        <w:t>невозможности</w:t>
      </w:r>
      <w:r w:rsidR="0032236F" w:rsidRPr="002A781E">
        <w:rPr>
          <w:color w:val="000000"/>
          <w:szCs w:val="24"/>
        </w:rPr>
        <w:t xml:space="preserve"> </w:t>
      </w:r>
      <w:r w:rsidRPr="002A781E">
        <w:rPr>
          <w:color w:val="000000"/>
          <w:szCs w:val="24"/>
        </w:rPr>
        <w:t>перевода</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согласия</w:t>
      </w:r>
      <w:r w:rsidR="0032236F" w:rsidRPr="002A781E">
        <w:rPr>
          <w:color w:val="000000"/>
          <w:szCs w:val="24"/>
        </w:rPr>
        <w:t xml:space="preserve"> </w:t>
      </w:r>
      <w:r w:rsidRPr="002A781E">
        <w:rPr>
          <w:color w:val="000000"/>
          <w:szCs w:val="24"/>
        </w:rPr>
        <w:t>на</w:t>
      </w:r>
      <w:r w:rsidR="0032236F" w:rsidRPr="002A781E">
        <w:rPr>
          <w:color w:val="000000"/>
          <w:szCs w:val="24"/>
        </w:rPr>
        <w:t xml:space="preserve"> </w:t>
      </w:r>
      <w:r w:rsidRPr="002A781E">
        <w:rPr>
          <w:color w:val="000000"/>
          <w:szCs w:val="24"/>
        </w:rPr>
        <w:t>другую</w:t>
      </w:r>
      <w:r w:rsidR="0032236F" w:rsidRPr="002A781E">
        <w:rPr>
          <w:color w:val="000000"/>
          <w:szCs w:val="24"/>
        </w:rPr>
        <w:t xml:space="preserve"> </w:t>
      </w:r>
      <w:r w:rsidRPr="002A781E">
        <w:rPr>
          <w:color w:val="000000"/>
          <w:szCs w:val="24"/>
        </w:rPr>
        <w:t>должность</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представитель</w:t>
      </w:r>
      <w:r w:rsidR="0032236F" w:rsidRPr="002A781E">
        <w:rPr>
          <w:color w:val="000000"/>
          <w:szCs w:val="24"/>
        </w:rPr>
        <w:t xml:space="preserve"> </w:t>
      </w:r>
      <w:r w:rsidRPr="002A781E">
        <w:rPr>
          <w:color w:val="000000"/>
          <w:szCs w:val="24"/>
        </w:rPr>
        <w:t>нанимателя</w:t>
      </w:r>
      <w:r w:rsidR="0032236F" w:rsidRPr="002A781E">
        <w:rPr>
          <w:color w:val="000000"/>
          <w:szCs w:val="24"/>
        </w:rPr>
        <w:t xml:space="preserve"> </w:t>
      </w:r>
      <w:r w:rsidRPr="002A781E">
        <w:rPr>
          <w:color w:val="000000"/>
          <w:szCs w:val="24"/>
        </w:rPr>
        <w:t>(работодатель)</w:t>
      </w:r>
      <w:r w:rsidR="0032236F" w:rsidRPr="002A781E">
        <w:rPr>
          <w:color w:val="000000"/>
          <w:szCs w:val="24"/>
        </w:rPr>
        <w:t xml:space="preserve"> </w:t>
      </w:r>
      <w:r w:rsidRPr="002A781E">
        <w:rPr>
          <w:color w:val="000000"/>
          <w:szCs w:val="24"/>
        </w:rPr>
        <w:t>может</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срок</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более</w:t>
      </w:r>
      <w:r w:rsidR="0032236F" w:rsidRPr="002A781E">
        <w:rPr>
          <w:color w:val="000000"/>
          <w:szCs w:val="24"/>
        </w:rPr>
        <w:t xml:space="preserve"> </w:t>
      </w:r>
      <w:r w:rsidRPr="002A781E">
        <w:rPr>
          <w:color w:val="000000"/>
          <w:szCs w:val="24"/>
        </w:rPr>
        <w:t>одного</w:t>
      </w:r>
      <w:r w:rsidR="0032236F" w:rsidRPr="002A781E">
        <w:rPr>
          <w:color w:val="000000"/>
          <w:szCs w:val="24"/>
        </w:rPr>
        <w:t xml:space="preserve"> </w:t>
      </w:r>
      <w:r w:rsidRPr="002A781E">
        <w:rPr>
          <w:color w:val="000000"/>
          <w:szCs w:val="24"/>
        </w:rPr>
        <w:t>месяца</w:t>
      </w:r>
      <w:r w:rsidR="0032236F" w:rsidRPr="002A781E">
        <w:rPr>
          <w:color w:val="000000"/>
          <w:szCs w:val="24"/>
        </w:rPr>
        <w:t xml:space="preserve"> </w:t>
      </w:r>
      <w:r w:rsidRPr="002A781E">
        <w:rPr>
          <w:color w:val="000000"/>
          <w:szCs w:val="24"/>
        </w:rPr>
        <w:t>со</w:t>
      </w:r>
      <w:r w:rsidR="0032236F" w:rsidRPr="002A781E">
        <w:rPr>
          <w:color w:val="000000"/>
          <w:szCs w:val="24"/>
        </w:rPr>
        <w:t xml:space="preserve"> </w:t>
      </w:r>
      <w:r w:rsidRPr="002A781E">
        <w:rPr>
          <w:color w:val="000000"/>
          <w:szCs w:val="24"/>
        </w:rPr>
        <w:t>дня</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уволить</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связи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несоответствием</w:t>
      </w:r>
      <w:r w:rsidR="0032236F" w:rsidRPr="002A781E">
        <w:rPr>
          <w:color w:val="000000"/>
          <w:szCs w:val="24"/>
        </w:rPr>
        <w:t xml:space="preserve"> </w:t>
      </w:r>
      <w:r w:rsidRPr="002A781E">
        <w:rPr>
          <w:color w:val="000000"/>
          <w:szCs w:val="24"/>
        </w:rPr>
        <w:t>замещаемой</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вследствие</w:t>
      </w:r>
      <w:r w:rsidR="0032236F" w:rsidRPr="002A781E">
        <w:rPr>
          <w:color w:val="000000"/>
          <w:szCs w:val="24"/>
        </w:rPr>
        <w:t xml:space="preserve"> </w:t>
      </w:r>
      <w:r w:rsidRPr="002A781E">
        <w:rPr>
          <w:color w:val="000000"/>
          <w:szCs w:val="24"/>
        </w:rPr>
        <w:t>недостаточной</w:t>
      </w:r>
      <w:r w:rsidR="0032236F" w:rsidRPr="002A781E">
        <w:rPr>
          <w:color w:val="000000"/>
          <w:szCs w:val="24"/>
        </w:rPr>
        <w:t xml:space="preserve"> </w:t>
      </w:r>
      <w:r w:rsidRPr="002A781E">
        <w:rPr>
          <w:color w:val="000000"/>
          <w:szCs w:val="24"/>
        </w:rPr>
        <w:t>квалификации,</w:t>
      </w:r>
      <w:r w:rsidR="0032236F" w:rsidRPr="002A781E">
        <w:rPr>
          <w:color w:val="000000"/>
          <w:szCs w:val="24"/>
        </w:rPr>
        <w:t xml:space="preserve"> </w:t>
      </w:r>
      <w:r w:rsidRPr="002A781E">
        <w:rPr>
          <w:color w:val="000000"/>
          <w:szCs w:val="24"/>
        </w:rPr>
        <w:t>подтвержденной</w:t>
      </w:r>
      <w:r w:rsidR="0032236F" w:rsidRPr="002A781E">
        <w:rPr>
          <w:color w:val="000000"/>
          <w:szCs w:val="24"/>
        </w:rPr>
        <w:t xml:space="preserve"> </w:t>
      </w:r>
      <w:r w:rsidRPr="002A781E">
        <w:rPr>
          <w:color w:val="000000"/>
          <w:szCs w:val="24"/>
        </w:rPr>
        <w:t>результатами</w:t>
      </w:r>
      <w:r w:rsidR="0032236F" w:rsidRPr="002A781E">
        <w:rPr>
          <w:color w:val="000000"/>
          <w:szCs w:val="24"/>
        </w:rPr>
        <w:t xml:space="preserve"> </w:t>
      </w:r>
      <w:r w:rsidRPr="002A781E">
        <w:rPr>
          <w:color w:val="000000"/>
          <w:szCs w:val="24"/>
        </w:rPr>
        <w:t>аттестации.</w:t>
      </w:r>
    </w:p>
    <w:p w:rsidR="00F95FE2" w:rsidRPr="002A781E" w:rsidRDefault="00F95FE2" w:rsidP="002A781E">
      <w:pPr>
        <w:pStyle w:val="ConsPlusNormal"/>
        <w:ind w:firstLine="540"/>
        <w:jc w:val="both"/>
        <w:rPr>
          <w:color w:val="000000"/>
          <w:szCs w:val="24"/>
        </w:rPr>
      </w:pPr>
      <w:r w:rsidRPr="002A781E">
        <w:rPr>
          <w:color w:val="000000"/>
          <w:szCs w:val="24"/>
        </w:rPr>
        <w:t>По</w:t>
      </w:r>
      <w:r w:rsidR="0032236F" w:rsidRPr="002A781E">
        <w:rPr>
          <w:color w:val="000000"/>
          <w:szCs w:val="24"/>
        </w:rPr>
        <w:t xml:space="preserve"> </w:t>
      </w:r>
      <w:r w:rsidRPr="002A781E">
        <w:rPr>
          <w:color w:val="000000"/>
          <w:szCs w:val="24"/>
        </w:rPr>
        <w:t>истечении</w:t>
      </w:r>
      <w:r w:rsidR="0032236F" w:rsidRPr="002A781E">
        <w:rPr>
          <w:color w:val="000000"/>
          <w:szCs w:val="24"/>
        </w:rPr>
        <w:t xml:space="preserve"> </w:t>
      </w:r>
      <w:r w:rsidRPr="002A781E">
        <w:rPr>
          <w:color w:val="000000"/>
          <w:szCs w:val="24"/>
        </w:rPr>
        <w:t>указанного</w:t>
      </w:r>
      <w:r w:rsidR="0032236F" w:rsidRPr="002A781E">
        <w:rPr>
          <w:color w:val="000000"/>
          <w:szCs w:val="24"/>
        </w:rPr>
        <w:t xml:space="preserve"> </w:t>
      </w:r>
      <w:r w:rsidRPr="002A781E">
        <w:rPr>
          <w:color w:val="000000"/>
          <w:szCs w:val="24"/>
        </w:rPr>
        <w:t>срока</w:t>
      </w:r>
      <w:r w:rsidR="0032236F" w:rsidRPr="002A781E">
        <w:rPr>
          <w:color w:val="000000"/>
          <w:szCs w:val="24"/>
        </w:rPr>
        <w:t xml:space="preserve"> </w:t>
      </w:r>
      <w:r w:rsidRPr="002A781E">
        <w:rPr>
          <w:color w:val="000000"/>
          <w:szCs w:val="24"/>
        </w:rPr>
        <w:t>увольнение</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служащего</w:t>
      </w:r>
      <w:r w:rsidR="0032236F" w:rsidRPr="002A781E">
        <w:rPr>
          <w:color w:val="000000"/>
          <w:szCs w:val="24"/>
        </w:rPr>
        <w:t xml:space="preserve"> </w:t>
      </w:r>
      <w:r w:rsidRPr="002A781E">
        <w:rPr>
          <w:color w:val="000000"/>
          <w:szCs w:val="24"/>
        </w:rPr>
        <w:t>или</w:t>
      </w:r>
      <w:r w:rsidR="0032236F" w:rsidRPr="002A781E">
        <w:rPr>
          <w:color w:val="000000"/>
          <w:szCs w:val="24"/>
        </w:rPr>
        <w:t xml:space="preserve"> </w:t>
      </w:r>
      <w:r w:rsidRPr="002A781E">
        <w:rPr>
          <w:color w:val="000000"/>
          <w:szCs w:val="24"/>
        </w:rPr>
        <w:t>понижение</w:t>
      </w:r>
      <w:r w:rsidR="0032236F" w:rsidRPr="002A781E">
        <w:rPr>
          <w:color w:val="000000"/>
          <w:szCs w:val="24"/>
        </w:rPr>
        <w:t xml:space="preserve"> </w:t>
      </w:r>
      <w:r w:rsidRPr="002A781E">
        <w:rPr>
          <w:color w:val="000000"/>
          <w:szCs w:val="24"/>
        </w:rPr>
        <w:t>его</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результатам</w:t>
      </w:r>
      <w:r w:rsidR="0032236F" w:rsidRPr="002A781E">
        <w:rPr>
          <w:color w:val="000000"/>
          <w:szCs w:val="24"/>
        </w:rPr>
        <w:t xml:space="preserve"> </w:t>
      </w:r>
      <w:r w:rsidRPr="002A781E">
        <w:rPr>
          <w:color w:val="000000"/>
          <w:szCs w:val="24"/>
        </w:rPr>
        <w:t>данной</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не</w:t>
      </w:r>
      <w:r w:rsidR="0032236F" w:rsidRPr="002A781E">
        <w:rPr>
          <w:color w:val="000000"/>
          <w:szCs w:val="24"/>
        </w:rPr>
        <w:t xml:space="preserve"> </w:t>
      </w:r>
      <w:r w:rsidRPr="002A781E">
        <w:rPr>
          <w:color w:val="000000"/>
          <w:szCs w:val="24"/>
        </w:rPr>
        <w:t>допускается.</w:t>
      </w:r>
    </w:p>
    <w:p w:rsidR="00A33ED6" w:rsidRPr="002A781E" w:rsidRDefault="00F95FE2" w:rsidP="002A781E">
      <w:pPr>
        <w:pStyle w:val="ConsPlusNormal"/>
        <w:ind w:firstLine="540"/>
        <w:jc w:val="both"/>
        <w:rPr>
          <w:color w:val="000000"/>
          <w:szCs w:val="24"/>
        </w:rPr>
      </w:pPr>
      <w:r w:rsidRPr="002A781E">
        <w:rPr>
          <w:color w:val="000000"/>
          <w:szCs w:val="24"/>
        </w:rPr>
        <w:t>8.20.</w:t>
      </w:r>
      <w:r w:rsidR="0032236F" w:rsidRPr="002A781E">
        <w:rPr>
          <w:color w:val="000000"/>
          <w:szCs w:val="24"/>
        </w:rPr>
        <w:t xml:space="preserve"> </w:t>
      </w:r>
      <w:r w:rsidRPr="002A781E">
        <w:rPr>
          <w:color w:val="000000"/>
          <w:szCs w:val="24"/>
        </w:rPr>
        <w:t>Муниципальный</w:t>
      </w:r>
      <w:r w:rsidR="0032236F" w:rsidRPr="002A781E">
        <w:rPr>
          <w:color w:val="000000"/>
          <w:szCs w:val="24"/>
        </w:rPr>
        <w:t xml:space="preserve"> </w:t>
      </w:r>
      <w:r w:rsidRPr="002A781E">
        <w:rPr>
          <w:color w:val="000000"/>
          <w:szCs w:val="24"/>
        </w:rPr>
        <w:t>служащий</w:t>
      </w:r>
      <w:r w:rsidR="0032236F" w:rsidRPr="002A781E">
        <w:rPr>
          <w:color w:val="000000"/>
          <w:szCs w:val="24"/>
        </w:rPr>
        <w:t xml:space="preserve"> </w:t>
      </w:r>
      <w:r w:rsidRPr="002A781E">
        <w:rPr>
          <w:color w:val="000000"/>
          <w:szCs w:val="24"/>
        </w:rPr>
        <w:t>вправе</w:t>
      </w:r>
      <w:r w:rsidR="0032236F" w:rsidRPr="002A781E">
        <w:rPr>
          <w:color w:val="000000"/>
          <w:szCs w:val="24"/>
        </w:rPr>
        <w:t xml:space="preserve"> </w:t>
      </w:r>
      <w:r w:rsidRPr="002A781E">
        <w:rPr>
          <w:color w:val="000000"/>
          <w:szCs w:val="24"/>
        </w:rPr>
        <w:t>обжаловать</w:t>
      </w:r>
      <w:r w:rsidR="0032236F" w:rsidRPr="002A781E">
        <w:rPr>
          <w:color w:val="000000"/>
          <w:szCs w:val="24"/>
        </w:rPr>
        <w:t xml:space="preserve"> </w:t>
      </w:r>
      <w:r w:rsidRPr="002A781E">
        <w:rPr>
          <w:color w:val="000000"/>
          <w:szCs w:val="24"/>
        </w:rPr>
        <w:t>результаты</w:t>
      </w:r>
      <w:r w:rsidR="0032236F" w:rsidRPr="002A781E">
        <w:rPr>
          <w:color w:val="000000"/>
          <w:szCs w:val="24"/>
        </w:rPr>
        <w:t xml:space="preserve"> </w:t>
      </w:r>
      <w:r w:rsidRPr="002A781E">
        <w:rPr>
          <w:color w:val="000000"/>
          <w:szCs w:val="24"/>
        </w:rPr>
        <w:t>аттестации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соответствии</w:t>
      </w:r>
      <w:r w:rsidR="0032236F" w:rsidRPr="002A781E">
        <w:rPr>
          <w:color w:val="000000"/>
          <w:szCs w:val="24"/>
        </w:rPr>
        <w:t xml:space="preserve"> </w:t>
      </w:r>
      <w:r w:rsidRPr="002A781E">
        <w:rPr>
          <w:color w:val="000000"/>
          <w:szCs w:val="24"/>
        </w:rPr>
        <w:t>с</w:t>
      </w:r>
      <w:r w:rsidR="0032236F" w:rsidRPr="002A781E">
        <w:rPr>
          <w:color w:val="000000"/>
          <w:szCs w:val="24"/>
        </w:rPr>
        <w:t xml:space="preserve"> </w:t>
      </w:r>
      <w:r w:rsidRPr="002A781E">
        <w:rPr>
          <w:color w:val="000000"/>
          <w:szCs w:val="24"/>
        </w:rPr>
        <w:t>законодательством</w:t>
      </w:r>
      <w:r w:rsidR="0032236F" w:rsidRPr="002A781E">
        <w:rPr>
          <w:color w:val="000000"/>
          <w:szCs w:val="24"/>
        </w:rPr>
        <w:t xml:space="preserve"> </w:t>
      </w:r>
      <w:r w:rsidRPr="002A781E">
        <w:rPr>
          <w:color w:val="000000"/>
          <w:szCs w:val="24"/>
        </w:rPr>
        <w:t>Российской</w:t>
      </w:r>
      <w:r w:rsidR="0032236F" w:rsidRPr="002A781E">
        <w:rPr>
          <w:color w:val="000000"/>
          <w:szCs w:val="24"/>
        </w:rPr>
        <w:t xml:space="preserve"> </w:t>
      </w:r>
      <w:r w:rsidRPr="002A781E">
        <w:rPr>
          <w:color w:val="000000"/>
          <w:szCs w:val="24"/>
        </w:rPr>
        <w:t>Федерации.</w:t>
      </w:r>
    </w:p>
    <w:p w:rsidR="00F95FE2" w:rsidRPr="002A781E" w:rsidRDefault="00F95FE2" w:rsidP="002A781E">
      <w:pPr>
        <w:pStyle w:val="ConsPlusNormal"/>
        <w:ind w:firstLine="540"/>
        <w:jc w:val="center"/>
        <w:rPr>
          <w:color w:val="000000"/>
          <w:szCs w:val="24"/>
        </w:rPr>
      </w:pPr>
      <w:r w:rsidRPr="002A781E">
        <w:rPr>
          <w:color w:val="000000"/>
          <w:szCs w:val="24"/>
        </w:rPr>
        <w:t>9.</w:t>
      </w:r>
      <w:r w:rsidR="0032236F" w:rsidRPr="002A781E">
        <w:rPr>
          <w:color w:val="000000"/>
          <w:szCs w:val="24"/>
        </w:rPr>
        <w:t xml:space="preserve"> </w:t>
      </w:r>
      <w:r w:rsidRPr="002A781E">
        <w:rPr>
          <w:color w:val="000000"/>
          <w:szCs w:val="24"/>
        </w:rPr>
        <w:t>Реестр</w:t>
      </w:r>
      <w:r w:rsidR="0032236F" w:rsidRPr="002A781E">
        <w:rPr>
          <w:color w:val="000000"/>
          <w:szCs w:val="24"/>
        </w:rPr>
        <w:t xml:space="preserve"> </w:t>
      </w:r>
      <w:r w:rsidRPr="002A781E">
        <w:rPr>
          <w:color w:val="000000"/>
          <w:szCs w:val="24"/>
        </w:rPr>
        <w:t>муниципальных</w:t>
      </w:r>
      <w:r w:rsidR="0032236F" w:rsidRPr="002A781E">
        <w:rPr>
          <w:color w:val="000000"/>
          <w:szCs w:val="24"/>
        </w:rPr>
        <w:t xml:space="preserve"> </w:t>
      </w:r>
      <w:r w:rsidRPr="002A781E">
        <w:rPr>
          <w:color w:val="000000"/>
          <w:szCs w:val="24"/>
        </w:rPr>
        <w:t>должностей</w:t>
      </w:r>
      <w:r w:rsidR="0032236F" w:rsidRPr="002A781E">
        <w:rPr>
          <w:color w:val="000000"/>
          <w:szCs w:val="24"/>
        </w:rPr>
        <w:t xml:space="preserve"> </w:t>
      </w:r>
      <w:r w:rsidRPr="002A781E">
        <w:rPr>
          <w:color w:val="000000"/>
          <w:szCs w:val="24"/>
        </w:rPr>
        <w:t>администрации</w:t>
      </w:r>
    </w:p>
    <w:p w:rsidR="00A33ED6" w:rsidRPr="002A781E" w:rsidRDefault="0032236F" w:rsidP="002A781E">
      <w:pPr>
        <w:pStyle w:val="ConsPlusNormal"/>
        <w:ind w:firstLine="540"/>
        <w:jc w:val="center"/>
        <w:rPr>
          <w:color w:val="000000"/>
          <w:szCs w:val="24"/>
        </w:rPr>
      </w:pPr>
      <w:r w:rsidRPr="002A781E">
        <w:rPr>
          <w:color w:val="000000"/>
          <w:szCs w:val="24"/>
        </w:rPr>
        <w:t xml:space="preserve"> </w:t>
      </w:r>
      <w:r w:rsidR="00F95FE2" w:rsidRPr="002A781E">
        <w:rPr>
          <w:color w:val="000000"/>
          <w:szCs w:val="24"/>
        </w:rPr>
        <w:t>Шоршелского</w:t>
      </w:r>
      <w:r w:rsidRPr="002A781E">
        <w:rPr>
          <w:color w:val="000000"/>
          <w:szCs w:val="24"/>
        </w:rPr>
        <w:t xml:space="preserve"> </w:t>
      </w:r>
      <w:r w:rsidR="00F95FE2" w:rsidRPr="002A781E">
        <w:rPr>
          <w:color w:val="000000"/>
          <w:szCs w:val="24"/>
        </w:rPr>
        <w:t>сельского</w:t>
      </w:r>
      <w:r w:rsidRPr="002A781E">
        <w:rPr>
          <w:color w:val="000000"/>
          <w:szCs w:val="24"/>
        </w:rPr>
        <w:t xml:space="preserve"> </w:t>
      </w:r>
      <w:r w:rsidR="00F95FE2" w:rsidRPr="002A781E">
        <w:rPr>
          <w:color w:val="000000"/>
          <w:szCs w:val="24"/>
        </w:rPr>
        <w:t>поселения</w:t>
      </w:r>
      <w:r w:rsidRPr="002A781E">
        <w:rPr>
          <w:color w:val="000000"/>
          <w:szCs w:val="24"/>
        </w:rPr>
        <w:t xml:space="preserve"> </w:t>
      </w:r>
      <w:r w:rsidR="00F95FE2" w:rsidRPr="002A781E">
        <w:rPr>
          <w:color w:val="000000"/>
          <w:szCs w:val="24"/>
        </w:rPr>
        <w:t>Мариинско-Посадского</w:t>
      </w:r>
      <w:r w:rsidRPr="002A781E">
        <w:rPr>
          <w:color w:val="000000"/>
          <w:szCs w:val="24"/>
        </w:rPr>
        <w:t xml:space="preserve"> </w:t>
      </w:r>
      <w:r w:rsidR="00F95FE2" w:rsidRPr="002A781E">
        <w:rPr>
          <w:color w:val="000000"/>
          <w:szCs w:val="24"/>
        </w:rPr>
        <w:t>района</w:t>
      </w:r>
    </w:p>
    <w:p w:rsidR="00F95FE2" w:rsidRPr="002A781E" w:rsidRDefault="00F95FE2" w:rsidP="002A781E">
      <w:pPr>
        <w:pStyle w:val="ConsPlusNormal"/>
        <w:jc w:val="center"/>
        <w:rPr>
          <w:color w:val="000000"/>
          <w:szCs w:val="24"/>
        </w:rPr>
      </w:pPr>
      <w:r w:rsidRPr="002A781E">
        <w:rPr>
          <w:color w:val="000000"/>
          <w:szCs w:val="24"/>
        </w:rPr>
        <w:t>РЕЕСТР</w:t>
      </w:r>
    </w:p>
    <w:p w:rsidR="00F95FE2" w:rsidRPr="002A781E" w:rsidRDefault="00F95FE2" w:rsidP="002A781E">
      <w:pPr>
        <w:pStyle w:val="ConsPlusNormal"/>
        <w:jc w:val="center"/>
        <w:rPr>
          <w:color w:val="000000"/>
          <w:szCs w:val="24"/>
        </w:rPr>
      </w:pPr>
      <w:r w:rsidRPr="002A781E">
        <w:rPr>
          <w:color w:val="000000"/>
          <w:szCs w:val="24"/>
        </w:rPr>
        <w:t>ДОЛЖНОСТЕЙ</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p>
    <w:p w:rsidR="00F95FE2" w:rsidRPr="002A781E" w:rsidRDefault="0032236F" w:rsidP="002A781E">
      <w:pPr>
        <w:pStyle w:val="ConsPlusNormal"/>
        <w:jc w:val="center"/>
        <w:rPr>
          <w:color w:val="000000"/>
          <w:szCs w:val="24"/>
        </w:rPr>
      </w:pPr>
      <w:r w:rsidRPr="002A781E">
        <w:rPr>
          <w:color w:val="000000"/>
          <w:szCs w:val="24"/>
        </w:rPr>
        <w:t xml:space="preserve"> </w:t>
      </w:r>
      <w:r w:rsidR="00F95FE2" w:rsidRPr="002A781E">
        <w:rPr>
          <w:color w:val="000000"/>
          <w:szCs w:val="24"/>
        </w:rPr>
        <w:t>В</w:t>
      </w:r>
      <w:r w:rsidRPr="002A781E">
        <w:rPr>
          <w:color w:val="000000"/>
          <w:szCs w:val="24"/>
        </w:rPr>
        <w:t xml:space="preserve"> </w:t>
      </w:r>
      <w:r w:rsidR="00F95FE2" w:rsidRPr="002A781E">
        <w:rPr>
          <w:color w:val="000000"/>
          <w:szCs w:val="24"/>
        </w:rPr>
        <w:t>ШОРШЕЛСКОМ</w:t>
      </w:r>
      <w:r w:rsidRPr="002A781E">
        <w:rPr>
          <w:color w:val="000000"/>
          <w:szCs w:val="24"/>
        </w:rPr>
        <w:t xml:space="preserve"> </w:t>
      </w:r>
      <w:r w:rsidR="00F95FE2" w:rsidRPr="002A781E">
        <w:rPr>
          <w:color w:val="000000"/>
          <w:szCs w:val="24"/>
        </w:rPr>
        <w:t>СЕЛЬСКОМ</w:t>
      </w:r>
      <w:r w:rsidRPr="002A781E">
        <w:rPr>
          <w:color w:val="000000"/>
          <w:szCs w:val="24"/>
        </w:rPr>
        <w:t xml:space="preserve"> </w:t>
      </w:r>
      <w:r w:rsidR="00F95FE2" w:rsidRPr="002A781E">
        <w:rPr>
          <w:color w:val="000000"/>
          <w:szCs w:val="24"/>
        </w:rPr>
        <w:t>ПОСЕЛЕНИИ</w:t>
      </w:r>
    </w:p>
    <w:p w:rsidR="00F95FE2" w:rsidRPr="002A781E" w:rsidRDefault="00F95FE2" w:rsidP="002A781E">
      <w:pPr>
        <w:pStyle w:val="ConsPlusNormal"/>
        <w:jc w:val="center"/>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4"/>
        <w:gridCol w:w="7565"/>
      </w:tblGrid>
      <w:tr w:rsidR="00F95FE2" w:rsidRPr="002A781E" w:rsidTr="00B261A1">
        <w:trPr>
          <w:cantSplit/>
        </w:trPr>
        <w:tc>
          <w:tcPr>
            <w:tcW w:w="2500"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pStyle w:val="ConsPlusNonformat"/>
              <w:jc w:val="center"/>
              <w:rPr>
                <w:rFonts w:ascii="Arial" w:hAnsi="Arial" w:cs="Arial"/>
                <w:color w:val="000000"/>
                <w:szCs w:val="24"/>
              </w:rPr>
            </w:pPr>
            <w:r w:rsidRPr="002A781E">
              <w:rPr>
                <w:rFonts w:ascii="Arial" w:hAnsi="Arial" w:cs="Arial"/>
                <w:color w:val="000000"/>
                <w:szCs w:val="24"/>
              </w:rPr>
              <w:t>Наименование</w:t>
            </w:r>
            <w:r w:rsidR="0032236F" w:rsidRPr="002A781E">
              <w:rPr>
                <w:rFonts w:ascii="Arial" w:hAnsi="Arial" w:cs="Arial"/>
                <w:color w:val="000000"/>
                <w:szCs w:val="24"/>
              </w:rPr>
              <w:t xml:space="preserve"> </w:t>
            </w:r>
            <w:r w:rsidRPr="002A781E">
              <w:rPr>
                <w:rFonts w:ascii="Arial" w:hAnsi="Arial" w:cs="Arial"/>
                <w:color w:val="000000"/>
                <w:szCs w:val="24"/>
              </w:rPr>
              <w:t>должности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pStyle w:val="ConsPlusNonformat"/>
              <w:jc w:val="center"/>
              <w:rPr>
                <w:rFonts w:ascii="Arial" w:hAnsi="Arial" w:cs="Arial"/>
                <w:color w:val="000000"/>
                <w:szCs w:val="24"/>
              </w:rPr>
            </w:pPr>
            <w:r w:rsidRPr="002A781E">
              <w:rPr>
                <w:rFonts w:ascii="Arial" w:hAnsi="Arial" w:cs="Arial"/>
                <w:color w:val="000000"/>
                <w:szCs w:val="24"/>
              </w:rPr>
              <w:t>Регистрационный</w:t>
            </w:r>
            <w:r w:rsidR="0032236F" w:rsidRPr="002A781E">
              <w:rPr>
                <w:rFonts w:ascii="Arial" w:hAnsi="Arial" w:cs="Arial"/>
                <w:color w:val="000000"/>
                <w:szCs w:val="24"/>
              </w:rPr>
              <w:t xml:space="preserve"> </w:t>
            </w:r>
            <w:r w:rsidRPr="002A781E">
              <w:rPr>
                <w:rFonts w:ascii="Arial" w:hAnsi="Arial" w:cs="Arial"/>
                <w:color w:val="000000"/>
                <w:szCs w:val="24"/>
              </w:rPr>
              <w:t>номер(код)</w:t>
            </w:r>
          </w:p>
        </w:tc>
      </w:tr>
      <w:tr w:rsidR="00F95FE2" w:rsidRPr="002A781E" w:rsidTr="00B261A1">
        <w:trPr>
          <w:cantSplit/>
        </w:trPr>
        <w:tc>
          <w:tcPr>
            <w:tcW w:w="2500" w:type="pct"/>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pStyle w:val="ConsPlusNonformat"/>
              <w:jc w:val="center"/>
              <w:rPr>
                <w:rFonts w:ascii="Arial" w:hAnsi="Arial" w:cs="Arial"/>
                <w:color w:val="000000"/>
                <w:szCs w:val="24"/>
              </w:rPr>
            </w:pPr>
          </w:p>
          <w:p w:rsidR="00F95FE2" w:rsidRPr="002A781E" w:rsidRDefault="0032236F" w:rsidP="00B261A1">
            <w:pPr>
              <w:pStyle w:val="ConsPlusNonformat"/>
              <w:jc w:val="center"/>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1</w:t>
            </w:r>
          </w:p>
        </w:tc>
        <w:tc>
          <w:tcPr>
            <w:tcW w:w="2500"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32236F" w:rsidP="00B261A1">
            <w:pPr>
              <w:pStyle w:val="ConsPlusNonformat"/>
              <w:jc w:val="center"/>
              <w:rPr>
                <w:rFonts w:ascii="Arial" w:hAnsi="Arial" w:cs="Arial"/>
                <w:color w:val="000000"/>
                <w:szCs w:val="24"/>
              </w:rPr>
            </w:pPr>
            <w:r w:rsidRPr="002A781E">
              <w:rPr>
                <w:rFonts w:ascii="Arial" w:hAnsi="Arial" w:cs="Arial"/>
                <w:color w:val="000000"/>
                <w:szCs w:val="24"/>
              </w:rPr>
              <w:t xml:space="preserve"> </w:t>
            </w:r>
          </w:p>
          <w:p w:rsidR="00F95FE2" w:rsidRPr="002A781E" w:rsidRDefault="0032236F" w:rsidP="00B261A1">
            <w:pPr>
              <w:pStyle w:val="ConsPlusNonformat"/>
              <w:jc w:val="center"/>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2</w:t>
            </w:r>
          </w:p>
        </w:tc>
      </w:tr>
    </w:tbl>
    <w:p w:rsidR="00F95FE2" w:rsidRPr="002A781E" w:rsidRDefault="00F95FE2" w:rsidP="002A781E">
      <w:pPr>
        <w:pStyle w:val="ConsPlusNonformat"/>
        <w:jc w:val="both"/>
        <w:rPr>
          <w:rFonts w:ascii="Arial" w:hAnsi="Arial" w:cs="Arial"/>
          <w:color w:val="000000"/>
          <w:szCs w:val="24"/>
        </w:rPr>
      </w:pP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Раздел</w:t>
      </w:r>
      <w:r w:rsidRPr="002A781E">
        <w:rPr>
          <w:rFonts w:ascii="Arial" w:hAnsi="Arial" w:cs="Arial"/>
          <w:color w:val="000000"/>
          <w:szCs w:val="24"/>
        </w:rPr>
        <w:t xml:space="preserve"> </w:t>
      </w:r>
      <w:r w:rsidR="00F95FE2" w:rsidRPr="002A781E">
        <w:rPr>
          <w:rFonts w:ascii="Arial" w:hAnsi="Arial" w:cs="Arial"/>
          <w:color w:val="000000"/>
          <w:szCs w:val="24"/>
        </w:rPr>
        <w:t>I.</w:t>
      </w:r>
      <w:r w:rsidRPr="002A781E">
        <w:rPr>
          <w:rFonts w:ascii="Arial" w:hAnsi="Arial" w:cs="Arial"/>
          <w:color w:val="000000"/>
          <w:szCs w:val="24"/>
        </w:rPr>
        <w:t xml:space="preserve"> </w:t>
      </w:r>
      <w:r w:rsidR="00F95FE2" w:rsidRPr="002A781E">
        <w:rPr>
          <w:rFonts w:ascii="Arial" w:hAnsi="Arial" w:cs="Arial"/>
          <w:color w:val="000000"/>
          <w:szCs w:val="24"/>
        </w:rPr>
        <w:t>Перечень</w:t>
      </w:r>
      <w:r w:rsidRPr="002A781E">
        <w:rPr>
          <w:rFonts w:ascii="Arial" w:hAnsi="Arial" w:cs="Arial"/>
          <w:color w:val="000000"/>
          <w:szCs w:val="24"/>
        </w:rPr>
        <w:t xml:space="preserve"> </w:t>
      </w:r>
      <w:r w:rsidR="00F95FE2" w:rsidRPr="002A781E">
        <w:rPr>
          <w:rFonts w:ascii="Arial" w:hAnsi="Arial" w:cs="Arial"/>
          <w:color w:val="000000"/>
          <w:szCs w:val="24"/>
        </w:rPr>
        <w:t>должностей</w:t>
      </w:r>
      <w:r w:rsidRPr="002A781E">
        <w:rPr>
          <w:rFonts w:ascii="Arial" w:hAnsi="Arial" w:cs="Arial"/>
          <w:color w:val="000000"/>
          <w:szCs w:val="24"/>
        </w:rPr>
        <w:t xml:space="preserve"> </w:t>
      </w:r>
      <w:r w:rsidR="00F95FE2" w:rsidRPr="002A781E">
        <w:rPr>
          <w:rFonts w:ascii="Arial" w:hAnsi="Arial" w:cs="Arial"/>
          <w:color w:val="000000"/>
          <w:szCs w:val="24"/>
        </w:rPr>
        <w:t>в</w:t>
      </w:r>
      <w:r w:rsidRPr="002A781E">
        <w:rPr>
          <w:rFonts w:ascii="Arial" w:hAnsi="Arial" w:cs="Arial"/>
          <w:color w:val="000000"/>
          <w:szCs w:val="24"/>
        </w:rPr>
        <w:t xml:space="preserve"> </w:t>
      </w:r>
      <w:r w:rsidR="00F95FE2" w:rsidRPr="002A781E">
        <w:rPr>
          <w:rFonts w:ascii="Arial" w:hAnsi="Arial" w:cs="Arial"/>
          <w:color w:val="000000"/>
          <w:szCs w:val="24"/>
        </w:rPr>
        <w:t>исполнительно-распорядительных</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и</w:t>
      </w:r>
      <w:r w:rsidRPr="002A781E">
        <w:rPr>
          <w:rFonts w:ascii="Arial" w:hAnsi="Arial" w:cs="Arial"/>
          <w:color w:val="000000"/>
          <w:szCs w:val="24"/>
        </w:rPr>
        <w:t xml:space="preserve"> </w:t>
      </w:r>
      <w:r w:rsidR="00F95FE2" w:rsidRPr="002A781E">
        <w:rPr>
          <w:rFonts w:ascii="Arial" w:hAnsi="Arial" w:cs="Arial"/>
          <w:color w:val="000000"/>
          <w:szCs w:val="24"/>
        </w:rPr>
        <w:t>иных</w:t>
      </w:r>
      <w:r w:rsidRPr="002A781E">
        <w:rPr>
          <w:rFonts w:ascii="Arial" w:hAnsi="Arial" w:cs="Arial"/>
          <w:color w:val="000000"/>
          <w:szCs w:val="24"/>
        </w:rPr>
        <w:t xml:space="preserve"> </w:t>
      </w:r>
      <w:r w:rsidR="00F95FE2" w:rsidRPr="002A781E">
        <w:rPr>
          <w:rFonts w:ascii="Arial" w:hAnsi="Arial" w:cs="Arial"/>
          <w:color w:val="000000"/>
          <w:szCs w:val="24"/>
        </w:rPr>
        <w:t>органах</w:t>
      </w:r>
      <w:r w:rsidRPr="002A781E">
        <w:rPr>
          <w:rFonts w:ascii="Arial" w:hAnsi="Arial" w:cs="Arial"/>
          <w:color w:val="000000"/>
          <w:szCs w:val="24"/>
        </w:rPr>
        <w:t xml:space="preserve"> </w:t>
      </w:r>
      <w:r w:rsidR="00F95FE2" w:rsidRPr="002A781E">
        <w:rPr>
          <w:rFonts w:ascii="Arial" w:hAnsi="Arial" w:cs="Arial"/>
          <w:color w:val="000000"/>
          <w:szCs w:val="24"/>
        </w:rPr>
        <w:t>местного</w:t>
      </w:r>
      <w:r w:rsidRPr="002A781E">
        <w:rPr>
          <w:rFonts w:ascii="Arial" w:hAnsi="Arial" w:cs="Arial"/>
          <w:color w:val="000000"/>
          <w:szCs w:val="24"/>
        </w:rPr>
        <w:t xml:space="preserve"> </w:t>
      </w:r>
      <w:r w:rsidR="00F95FE2" w:rsidRPr="002A781E">
        <w:rPr>
          <w:rFonts w:ascii="Arial" w:hAnsi="Arial" w:cs="Arial"/>
          <w:color w:val="000000"/>
          <w:szCs w:val="24"/>
        </w:rPr>
        <w:t>самоуправления</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lastRenderedPageBreak/>
        <w:t xml:space="preserve"> </w:t>
      </w:r>
      <w:r w:rsidR="00F95FE2" w:rsidRPr="002A781E">
        <w:rPr>
          <w:rFonts w:ascii="Arial" w:hAnsi="Arial" w:cs="Arial"/>
          <w:color w:val="000000"/>
          <w:szCs w:val="24"/>
        </w:rPr>
        <w:t>1.</w:t>
      </w:r>
      <w:r w:rsidRPr="002A781E">
        <w:rPr>
          <w:rFonts w:ascii="Arial" w:hAnsi="Arial" w:cs="Arial"/>
          <w:color w:val="000000"/>
          <w:szCs w:val="24"/>
        </w:rPr>
        <w:t xml:space="preserve"> </w:t>
      </w:r>
      <w:r w:rsidR="00F95FE2" w:rsidRPr="002A781E">
        <w:rPr>
          <w:rFonts w:ascii="Arial" w:hAnsi="Arial" w:cs="Arial"/>
          <w:color w:val="000000"/>
          <w:szCs w:val="24"/>
        </w:rPr>
        <w:t>Должности</w:t>
      </w:r>
      <w:r w:rsidRPr="002A781E">
        <w:rPr>
          <w:rFonts w:ascii="Arial" w:hAnsi="Arial" w:cs="Arial"/>
          <w:color w:val="000000"/>
          <w:szCs w:val="24"/>
        </w:rPr>
        <w:t xml:space="preserve"> </w:t>
      </w:r>
      <w:r w:rsidR="00F95FE2" w:rsidRPr="002A781E">
        <w:rPr>
          <w:rFonts w:ascii="Arial" w:hAnsi="Arial" w:cs="Arial"/>
          <w:color w:val="000000"/>
          <w:szCs w:val="24"/>
        </w:rPr>
        <w:t>руководителей</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Высшая</w:t>
      </w:r>
      <w:r w:rsidRPr="002A781E">
        <w:rPr>
          <w:rFonts w:ascii="Arial" w:hAnsi="Arial" w:cs="Arial"/>
          <w:color w:val="000000"/>
          <w:szCs w:val="24"/>
        </w:rPr>
        <w:t xml:space="preserve"> </w:t>
      </w:r>
      <w:r w:rsidR="00F95FE2" w:rsidRPr="002A781E">
        <w:rPr>
          <w:rFonts w:ascii="Arial" w:hAnsi="Arial" w:cs="Arial"/>
          <w:color w:val="000000"/>
          <w:szCs w:val="24"/>
        </w:rPr>
        <w:t>группа</w:t>
      </w:r>
      <w:r w:rsidRPr="002A781E">
        <w:rPr>
          <w:rFonts w:ascii="Arial" w:hAnsi="Arial" w:cs="Arial"/>
          <w:color w:val="000000"/>
          <w:szCs w:val="24"/>
        </w:rPr>
        <w:t xml:space="preserve"> </w:t>
      </w:r>
      <w:r w:rsidR="00F95FE2" w:rsidRPr="002A781E">
        <w:rPr>
          <w:rFonts w:ascii="Arial" w:hAnsi="Arial" w:cs="Arial"/>
          <w:color w:val="000000"/>
          <w:szCs w:val="24"/>
        </w:rPr>
        <w:t>должностей</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Глава</w:t>
      </w:r>
      <w:r w:rsidRPr="002A781E">
        <w:rPr>
          <w:rFonts w:ascii="Arial" w:hAnsi="Arial" w:cs="Arial"/>
          <w:color w:val="000000"/>
          <w:szCs w:val="24"/>
        </w:rPr>
        <w:t xml:space="preserve"> </w:t>
      </w:r>
      <w:r w:rsidR="00F95FE2" w:rsidRPr="002A781E">
        <w:rPr>
          <w:rFonts w:ascii="Arial" w:hAnsi="Arial" w:cs="Arial"/>
          <w:color w:val="000000"/>
          <w:szCs w:val="24"/>
        </w:rPr>
        <w:t>администрации</w:t>
      </w:r>
      <w:r w:rsidRPr="002A781E">
        <w:rPr>
          <w:rFonts w:ascii="Arial" w:hAnsi="Arial" w:cs="Arial"/>
          <w:color w:val="000000"/>
          <w:szCs w:val="24"/>
        </w:rPr>
        <w:t xml:space="preserve"> </w:t>
      </w:r>
      <w:r w:rsidR="00F95FE2" w:rsidRPr="002A781E">
        <w:rPr>
          <w:rFonts w:ascii="Arial" w:hAnsi="Arial" w:cs="Arial"/>
          <w:color w:val="000000"/>
          <w:szCs w:val="24"/>
        </w:rPr>
        <w:t>Шоршелского</w:t>
      </w:r>
      <w:r w:rsidRPr="002A781E">
        <w:rPr>
          <w:rFonts w:ascii="Arial" w:hAnsi="Arial" w:cs="Arial"/>
          <w:color w:val="000000"/>
          <w:szCs w:val="24"/>
        </w:rPr>
        <w:t xml:space="preserve"> </w:t>
      </w:r>
      <w:r w:rsidR="00F95FE2" w:rsidRPr="002A781E">
        <w:rPr>
          <w:rFonts w:ascii="Arial" w:hAnsi="Arial" w:cs="Arial"/>
          <w:color w:val="000000"/>
          <w:szCs w:val="24"/>
        </w:rPr>
        <w:t>сельского</w:t>
      </w:r>
      <w:r w:rsidRPr="002A781E">
        <w:rPr>
          <w:rFonts w:ascii="Arial" w:hAnsi="Arial" w:cs="Arial"/>
          <w:color w:val="000000"/>
          <w:szCs w:val="24"/>
        </w:rPr>
        <w:t xml:space="preserve"> </w:t>
      </w:r>
      <w:r w:rsidR="00F95FE2" w:rsidRPr="002A781E">
        <w:rPr>
          <w:rFonts w:ascii="Arial" w:hAnsi="Arial" w:cs="Arial"/>
          <w:color w:val="000000"/>
          <w:szCs w:val="24"/>
        </w:rPr>
        <w:t>поселения</w:t>
      </w:r>
      <w:r w:rsidRPr="002A781E">
        <w:rPr>
          <w:rFonts w:ascii="Arial" w:hAnsi="Arial" w:cs="Arial"/>
          <w:color w:val="000000"/>
          <w:szCs w:val="24"/>
        </w:rPr>
        <w:t xml:space="preserve"> </w:t>
      </w:r>
      <w:r w:rsidR="00F95FE2" w:rsidRPr="002A781E">
        <w:rPr>
          <w:rFonts w:ascii="Arial" w:hAnsi="Arial" w:cs="Arial"/>
          <w:color w:val="000000"/>
          <w:szCs w:val="24"/>
        </w:rPr>
        <w:t>&lt;**&gt;,</w:t>
      </w:r>
      <w:r w:rsidRPr="002A781E">
        <w:rPr>
          <w:rFonts w:ascii="Arial" w:hAnsi="Arial" w:cs="Arial"/>
          <w:color w:val="000000"/>
          <w:szCs w:val="24"/>
        </w:rPr>
        <w:t xml:space="preserve"> </w:t>
      </w:r>
      <w:r w:rsidR="00F95FE2" w:rsidRPr="002A781E">
        <w:rPr>
          <w:rFonts w:ascii="Arial" w:hAnsi="Arial" w:cs="Arial"/>
          <w:color w:val="000000"/>
          <w:szCs w:val="24"/>
        </w:rPr>
        <w:t>1-1-1-03</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2.Должности</w:t>
      </w:r>
      <w:r w:rsidRPr="002A781E">
        <w:rPr>
          <w:rFonts w:ascii="Arial" w:hAnsi="Arial" w:cs="Arial"/>
          <w:color w:val="000000"/>
          <w:szCs w:val="24"/>
        </w:rPr>
        <w:t xml:space="preserve"> </w:t>
      </w:r>
      <w:r w:rsidR="00F95FE2" w:rsidRPr="002A781E">
        <w:rPr>
          <w:rFonts w:ascii="Arial" w:hAnsi="Arial" w:cs="Arial"/>
          <w:color w:val="000000"/>
          <w:szCs w:val="24"/>
        </w:rPr>
        <w:t>специалистов</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Младшая</w:t>
      </w:r>
      <w:r w:rsidRPr="002A781E">
        <w:rPr>
          <w:rFonts w:ascii="Arial" w:hAnsi="Arial" w:cs="Arial"/>
          <w:color w:val="000000"/>
          <w:szCs w:val="24"/>
        </w:rPr>
        <w:t xml:space="preserve"> </w:t>
      </w:r>
      <w:r w:rsidR="00F95FE2" w:rsidRPr="002A781E">
        <w:rPr>
          <w:rFonts w:ascii="Arial" w:hAnsi="Arial" w:cs="Arial"/>
          <w:color w:val="000000"/>
          <w:szCs w:val="24"/>
        </w:rPr>
        <w:t>группа</w:t>
      </w:r>
      <w:r w:rsidRPr="002A781E">
        <w:rPr>
          <w:rFonts w:ascii="Arial" w:hAnsi="Arial" w:cs="Arial"/>
          <w:color w:val="000000"/>
          <w:szCs w:val="24"/>
        </w:rPr>
        <w:t xml:space="preserve"> </w:t>
      </w:r>
      <w:r w:rsidR="00F95FE2" w:rsidRPr="002A781E">
        <w:rPr>
          <w:rFonts w:ascii="Arial" w:hAnsi="Arial" w:cs="Arial"/>
          <w:color w:val="000000"/>
          <w:szCs w:val="24"/>
        </w:rPr>
        <w:t>должностей</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Ведущий</w:t>
      </w:r>
      <w:r w:rsidRPr="002A781E">
        <w:rPr>
          <w:rFonts w:ascii="Arial" w:hAnsi="Arial" w:cs="Arial"/>
          <w:color w:val="000000"/>
          <w:szCs w:val="24"/>
        </w:rPr>
        <w:t xml:space="preserve"> </w:t>
      </w:r>
      <w:r w:rsidR="00F95FE2" w:rsidRPr="002A781E">
        <w:rPr>
          <w:rFonts w:ascii="Arial" w:hAnsi="Arial" w:cs="Arial"/>
          <w:color w:val="000000"/>
          <w:szCs w:val="24"/>
        </w:rPr>
        <w:t>специалист-эксперт</w:t>
      </w:r>
      <w:r w:rsidRPr="002A781E">
        <w:rPr>
          <w:rFonts w:ascii="Arial" w:hAnsi="Arial" w:cs="Arial"/>
          <w:color w:val="000000"/>
          <w:szCs w:val="24"/>
        </w:rPr>
        <w:t xml:space="preserve"> </w:t>
      </w:r>
      <w:r w:rsidR="00F95FE2" w:rsidRPr="002A781E">
        <w:rPr>
          <w:rFonts w:ascii="Arial" w:hAnsi="Arial" w:cs="Arial"/>
          <w:color w:val="000000"/>
          <w:szCs w:val="24"/>
        </w:rPr>
        <w:t>1-2-5-01</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Специалист-эксперт</w:t>
      </w:r>
      <w:r w:rsidRPr="002A781E">
        <w:rPr>
          <w:rFonts w:ascii="Arial" w:hAnsi="Arial" w:cs="Arial"/>
          <w:color w:val="000000"/>
          <w:szCs w:val="24"/>
        </w:rPr>
        <w:t xml:space="preserve"> </w:t>
      </w:r>
      <w:r w:rsidR="00F95FE2" w:rsidRPr="002A781E">
        <w:rPr>
          <w:rFonts w:ascii="Arial" w:hAnsi="Arial" w:cs="Arial"/>
          <w:color w:val="000000"/>
          <w:szCs w:val="24"/>
        </w:rPr>
        <w:t>1-2-5-02</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3.</w:t>
      </w:r>
      <w:r w:rsidRPr="002A781E">
        <w:rPr>
          <w:rFonts w:ascii="Arial" w:hAnsi="Arial" w:cs="Arial"/>
          <w:color w:val="000000"/>
          <w:szCs w:val="24"/>
        </w:rPr>
        <w:t xml:space="preserve"> </w:t>
      </w:r>
      <w:r w:rsidR="00F95FE2" w:rsidRPr="002A781E">
        <w:rPr>
          <w:rFonts w:ascii="Arial" w:hAnsi="Arial" w:cs="Arial"/>
          <w:color w:val="000000"/>
          <w:szCs w:val="24"/>
        </w:rPr>
        <w:t>Должности</w:t>
      </w:r>
      <w:r w:rsidRPr="002A781E">
        <w:rPr>
          <w:rFonts w:ascii="Arial" w:hAnsi="Arial" w:cs="Arial"/>
          <w:color w:val="000000"/>
          <w:szCs w:val="24"/>
        </w:rPr>
        <w:t xml:space="preserve"> </w:t>
      </w:r>
      <w:r w:rsidR="00F95FE2" w:rsidRPr="002A781E">
        <w:rPr>
          <w:rFonts w:ascii="Arial" w:hAnsi="Arial" w:cs="Arial"/>
          <w:color w:val="000000"/>
          <w:szCs w:val="24"/>
        </w:rPr>
        <w:t>обеспечивающих</w:t>
      </w:r>
      <w:r w:rsidRPr="002A781E">
        <w:rPr>
          <w:rFonts w:ascii="Arial" w:hAnsi="Arial" w:cs="Arial"/>
          <w:color w:val="000000"/>
          <w:szCs w:val="24"/>
        </w:rPr>
        <w:t xml:space="preserve"> </w:t>
      </w:r>
      <w:r w:rsidR="00F95FE2" w:rsidRPr="002A781E">
        <w:rPr>
          <w:rFonts w:ascii="Arial" w:hAnsi="Arial" w:cs="Arial"/>
          <w:color w:val="000000"/>
          <w:szCs w:val="24"/>
        </w:rPr>
        <w:t>специалистов</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Старшая</w:t>
      </w:r>
      <w:r w:rsidRPr="002A781E">
        <w:rPr>
          <w:rFonts w:ascii="Arial" w:hAnsi="Arial" w:cs="Arial"/>
          <w:color w:val="000000"/>
          <w:szCs w:val="24"/>
        </w:rPr>
        <w:t xml:space="preserve"> </w:t>
      </w:r>
      <w:r w:rsidR="00F95FE2" w:rsidRPr="002A781E">
        <w:rPr>
          <w:rFonts w:ascii="Arial" w:hAnsi="Arial" w:cs="Arial"/>
          <w:color w:val="000000"/>
          <w:szCs w:val="24"/>
        </w:rPr>
        <w:t>группа</w:t>
      </w:r>
      <w:r w:rsidRPr="002A781E">
        <w:rPr>
          <w:rFonts w:ascii="Arial" w:hAnsi="Arial" w:cs="Arial"/>
          <w:color w:val="000000"/>
          <w:szCs w:val="24"/>
        </w:rPr>
        <w:t xml:space="preserve"> </w:t>
      </w:r>
      <w:r w:rsidR="00F95FE2" w:rsidRPr="002A781E">
        <w:rPr>
          <w:rFonts w:ascii="Arial" w:hAnsi="Arial" w:cs="Arial"/>
          <w:color w:val="000000"/>
          <w:szCs w:val="24"/>
        </w:rPr>
        <w:t>должностей</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Старший</w:t>
      </w:r>
      <w:r w:rsidRPr="002A781E">
        <w:rPr>
          <w:rFonts w:ascii="Arial" w:hAnsi="Arial" w:cs="Arial"/>
          <w:color w:val="000000"/>
          <w:szCs w:val="24"/>
        </w:rPr>
        <w:t xml:space="preserve"> </w:t>
      </w:r>
      <w:r w:rsidR="00F95FE2" w:rsidRPr="002A781E">
        <w:rPr>
          <w:rFonts w:ascii="Arial" w:hAnsi="Arial" w:cs="Arial"/>
          <w:color w:val="000000"/>
          <w:szCs w:val="24"/>
        </w:rPr>
        <w:t>специалист</w:t>
      </w:r>
      <w:r w:rsidRPr="002A781E">
        <w:rPr>
          <w:rFonts w:ascii="Arial" w:hAnsi="Arial" w:cs="Arial"/>
          <w:color w:val="000000"/>
          <w:szCs w:val="24"/>
        </w:rPr>
        <w:t xml:space="preserve"> </w:t>
      </w:r>
      <w:r w:rsidR="00F95FE2" w:rsidRPr="002A781E">
        <w:rPr>
          <w:rFonts w:ascii="Arial" w:hAnsi="Arial" w:cs="Arial"/>
          <w:color w:val="000000"/>
          <w:szCs w:val="24"/>
        </w:rPr>
        <w:t>1</w:t>
      </w:r>
      <w:r w:rsidRPr="002A781E">
        <w:rPr>
          <w:rFonts w:ascii="Arial" w:hAnsi="Arial" w:cs="Arial"/>
          <w:color w:val="000000"/>
          <w:szCs w:val="24"/>
        </w:rPr>
        <w:t xml:space="preserve"> </w:t>
      </w:r>
      <w:r w:rsidR="00F95FE2" w:rsidRPr="002A781E">
        <w:rPr>
          <w:rFonts w:ascii="Arial" w:hAnsi="Arial" w:cs="Arial"/>
          <w:color w:val="000000"/>
          <w:szCs w:val="24"/>
        </w:rPr>
        <w:t>разряда</w:t>
      </w:r>
      <w:r w:rsidRPr="002A781E">
        <w:rPr>
          <w:rFonts w:ascii="Arial" w:hAnsi="Arial" w:cs="Arial"/>
          <w:color w:val="000000"/>
          <w:szCs w:val="24"/>
        </w:rPr>
        <w:t xml:space="preserve"> </w:t>
      </w:r>
      <w:r w:rsidR="00F95FE2" w:rsidRPr="002A781E">
        <w:rPr>
          <w:rFonts w:ascii="Arial" w:hAnsi="Arial" w:cs="Arial"/>
          <w:color w:val="000000"/>
          <w:szCs w:val="24"/>
        </w:rPr>
        <w:t>1-3-4-01</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Старший</w:t>
      </w:r>
      <w:r w:rsidRPr="002A781E">
        <w:rPr>
          <w:rFonts w:ascii="Arial" w:hAnsi="Arial" w:cs="Arial"/>
          <w:color w:val="000000"/>
          <w:szCs w:val="24"/>
        </w:rPr>
        <w:t xml:space="preserve"> </w:t>
      </w:r>
      <w:r w:rsidR="00F95FE2" w:rsidRPr="002A781E">
        <w:rPr>
          <w:rFonts w:ascii="Arial" w:hAnsi="Arial" w:cs="Arial"/>
          <w:color w:val="000000"/>
          <w:szCs w:val="24"/>
        </w:rPr>
        <w:t>специалист</w:t>
      </w:r>
      <w:r w:rsidRPr="002A781E">
        <w:rPr>
          <w:rFonts w:ascii="Arial" w:hAnsi="Arial" w:cs="Arial"/>
          <w:color w:val="000000"/>
          <w:szCs w:val="24"/>
        </w:rPr>
        <w:t xml:space="preserve"> </w:t>
      </w:r>
      <w:r w:rsidR="00F95FE2" w:rsidRPr="002A781E">
        <w:rPr>
          <w:rFonts w:ascii="Arial" w:hAnsi="Arial" w:cs="Arial"/>
          <w:color w:val="000000"/>
          <w:szCs w:val="24"/>
        </w:rPr>
        <w:t>2</w:t>
      </w:r>
      <w:r w:rsidRPr="002A781E">
        <w:rPr>
          <w:rFonts w:ascii="Arial" w:hAnsi="Arial" w:cs="Arial"/>
          <w:color w:val="000000"/>
          <w:szCs w:val="24"/>
        </w:rPr>
        <w:t xml:space="preserve"> </w:t>
      </w:r>
      <w:r w:rsidR="00F95FE2" w:rsidRPr="002A781E">
        <w:rPr>
          <w:rFonts w:ascii="Arial" w:hAnsi="Arial" w:cs="Arial"/>
          <w:color w:val="000000"/>
          <w:szCs w:val="24"/>
        </w:rPr>
        <w:t>разряда</w:t>
      </w:r>
      <w:r w:rsidRPr="002A781E">
        <w:rPr>
          <w:rFonts w:ascii="Arial" w:hAnsi="Arial" w:cs="Arial"/>
          <w:color w:val="000000"/>
          <w:szCs w:val="24"/>
        </w:rPr>
        <w:t xml:space="preserve"> </w:t>
      </w:r>
      <w:r w:rsidR="00F95FE2" w:rsidRPr="002A781E">
        <w:rPr>
          <w:rFonts w:ascii="Arial" w:hAnsi="Arial" w:cs="Arial"/>
          <w:color w:val="000000"/>
          <w:szCs w:val="24"/>
        </w:rPr>
        <w:t>1-3-4-02</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Старший</w:t>
      </w:r>
      <w:r w:rsidRPr="002A781E">
        <w:rPr>
          <w:rFonts w:ascii="Arial" w:hAnsi="Arial" w:cs="Arial"/>
          <w:color w:val="000000"/>
          <w:szCs w:val="24"/>
        </w:rPr>
        <w:t xml:space="preserve"> </w:t>
      </w:r>
      <w:r w:rsidR="00F95FE2" w:rsidRPr="002A781E">
        <w:rPr>
          <w:rFonts w:ascii="Arial" w:hAnsi="Arial" w:cs="Arial"/>
          <w:color w:val="000000"/>
          <w:szCs w:val="24"/>
        </w:rPr>
        <w:t>специалист</w:t>
      </w:r>
      <w:r w:rsidRPr="002A781E">
        <w:rPr>
          <w:rFonts w:ascii="Arial" w:hAnsi="Arial" w:cs="Arial"/>
          <w:color w:val="000000"/>
          <w:szCs w:val="24"/>
        </w:rPr>
        <w:t xml:space="preserve"> </w:t>
      </w:r>
      <w:r w:rsidR="00F95FE2" w:rsidRPr="002A781E">
        <w:rPr>
          <w:rFonts w:ascii="Arial" w:hAnsi="Arial" w:cs="Arial"/>
          <w:color w:val="000000"/>
          <w:szCs w:val="24"/>
        </w:rPr>
        <w:t>3</w:t>
      </w:r>
      <w:r w:rsidRPr="002A781E">
        <w:rPr>
          <w:rFonts w:ascii="Arial" w:hAnsi="Arial" w:cs="Arial"/>
          <w:color w:val="000000"/>
          <w:szCs w:val="24"/>
        </w:rPr>
        <w:t xml:space="preserve"> </w:t>
      </w:r>
      <w:r w:rsidR="00F95FE2" w:rsidRPr="002A781E">
        <w:rPr>
          <w:rFonts w:ascii="Arial" w:hAnsi="Arial" w:cs="Arial"/>
          <w:color w:val="000000"/>
          <w:szCs w:val="24"/>
        </w:rPr>
        <w:t>разряда</w:t>
      </w:r>
      <w:r w:rsidRPr="002A781E">
        <w:rPr>
          <w:rFonts w:ascii="Arial" w:hAnsi="Arial" w:cs="Arial"/>
          <w:color w:val="000000"/>
          <w:szCs w:val="24"/>
        </w:rPr>
        <w:t xml:space="preserve"> </w:t>
      </w:r>
      <w:r w:rsidR="00F95FE2" w:rsidRPr="002A781E">
        <w:rPr>
          <w:rFonts w:ascii="Arial" w:hAnsi="Arial" w:cs="Arial"/>
          <w:color w:val="000000"/>
          <w:szCs w:val="24"/>
        </w:rPr>
        <w:t>1-3-4-03</w:t>
      </w:r>
    </w:p>
    <w:p w:rsidR="00A33ED6"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Младшая</w:t>
      </w:r>
      <w:r w:rsidRPr="002A781E">
        <w:rPr>
          <w:rFonts w:ascii="Arial" w:hAnsi="Arial" w:cs="Arial"/>
          <w:color w:val="000000"/>
          <w:szCs w:val="24"/>
        </w:rPr>
        <w:t xml:space="preserve"> </w:t>
      </w:r>
      <w:r w:rsidR="00F95FE2" w:rsidRPr="002A781E">
        <w:rPr>
          <w:rFonts w:ascii="Arial" w:hAnsi="Arial" w:cs="Arial"/>
          <w:color w:val="000000"/>
          <w:szCs w:val="24"/>
        </w:rPr>
        <w:t>группа</w:t>
      </w:r>
      <w:r w:rsidRPr="002A781E">
        <w:rPr>
          <w:rFonts w:ascii="Arial" w:hAnsi="Arial" w:cs="Arial"/>
          <w:color w:val="000000"/>
          <w:szCs w:val="24"/>
        </w:rPr>
        <w:t xml:space="preserve"> </w:t>
      </w:r>
      <w:r w:rsidR="00F95FE2" w:rsidRPr="002A781E">
        <w:rPr>
          <w:rFonts w:ascii="Arial" w:hAnsi="Arial" w:cs="Arial"/>
          <w:color w:val="000000"/>
          <w:szCs w:val="24"/>
        </w:rPr>
        <w:t>должностей</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Специалист</w:t>
      </w:r>
      <w:r w:rsidRPr="002A781E">
        <w:rPr>
          <w:rFonts w:ascii="Arial" w:hAnsi="Arial" w:cs="Arial"/>
          <w:color w:val="000000"/>
          <w:szCs w:val="24"/>
        </w:rPr>
        <w:t xml:space="preserve"> </w:t>
      </w:r>
      <w:r w:rsidR="00F95FE2" w:rsidRPr="002A781E">
        <w:rPr>
          <w:rFonts w:ascii="Arial" w:hAnsi="Arial" w:cs="Arial"/>
          <w:color w:val="000000"/>
          <w:szCs w:val="24"/>
        </w:rPr>
        <w:t>1</w:t>
      </w:r>
      <w:r w:rsidRPr="002A781E">
        <w:rPr>
          <w:rFonts w:ascii="Arial" w:hAnsi="Arial" w:cs="Arial"/>
          <w:color w:val="000000"/>
          <w:szCs w:val="24"/>
        </w:rPr>
        <w:t xml:space="preserve"> </w:t>
      </w:r>
      <w:r w:rsidR="00F95FE2" w:rsidRPr="002A781E">
        <w:rPr>
          <w:rFonts w:ascii="Arial" w:hAnsi="Arial" w:cs="Arial"/>
          <w:color w:val="000000"/>
          <w:szCs w:val="24"/>
        </w:rPr>
        <w:t>разряда</w:t>
      </w:r>
      <w:r w:rsidRPr="002A781E">
        <w:rPr>
          <w:rFonts w:ascii="Arial" w:hAnsi="Arial" w:cs="Arial"/>
          <w:color w:val="000000"/>
          <w:szCs w:val="24"/>
        </w:rPr>
        <w:t xml:space="preserve"> </w:t>
      </w:r>
      <w:r w:rsidR="00F95FE2" w:rsidRPr="002A781E">
        <w:rPr>
          <w:rFonts w:ascii="Arial" w:hAnsi="Arial" w:cs="Arial"/>
          <w:color w:val="000000"/>
          <w:szCs w:val="24"/>
        </w:rPr>
        <w:t>1-3-5-01</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Специалист</w:t>
      </w:r>
      <w:r w:rsidRPr="002A781E">
        <w:rPr>
          <w:rFonts w:ascii="Arial" w:hAnsi="Arial" w:cs="Arial"/>
          <w:color w:val="000000"/>
          <w:szCs w:val="24"/>
        </w:rPr>
        <w:t xml:space="preserve"> </w:t>
      </w:r>
      <w:r w:rsidR="00F95FE2" w:rsidRPr="002A781E">
        <w:rPr>
          <w:rFonts w:ascii="Arial" w:hAnsi="Arial" w:cs="Arial"/>
          <w:color w:val="000000"/>
          <w:szCs w:val="24"/>
        </w:rPr>
        <w:t>2</w:t>
      </w:r>
      <w:r w:rsidRPr="002A781E">
        <w:rPr>
          <w:rFonts w:ascii="Arial" w:hAnsi="Arial" w:cs="Arial"/>
          <w:color w:val="000000"/>
          <w:szCs w:val="24"/>
        </w:rPr>
        <w:t xml:space="preserve"> </w:t>
      </w:r>
      <w:r w:rsidR="00F95FE2" w:rsidRPr="002A781E">
        <w:rPr>
          <w:rFonts w:ascii="Arial" w:hAnsi="Arial" w:cs="Arial"/>
          <w:color w:val="000000"/>
          <w:szCs w:val="24"/>
        </w:rPr>
        <w:t>разряда</w:t>
      </w:r>
      <w:r w:rsidRPr="002A781E">
        <w:rPr>
          <w:rFonts w:ascii="Arial" w:hAnsi="Arial" w:cs="Arial"/>
          <w:color w:val="000000"/>
          <w:szCs w:val="24"/>
        </w:rPr>
        <w:t xml:space="preserve"> </w:t>
      </w:r>
      <w:r w:rsidR="00F95FE2" w:rsidRPr="002A781E">
        <w:rPr>
          <w:rFonts w:ascii="Arial" w:hAnsi="Arial" w:cs="Arial"/>
          <w:color w:val="000000"/>
          <w:szCs w:val="24"/>
        </w:rPr>
        <w:t>1-3-5-02</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r w:rsidR="00F95FE2" w:rsidRPr="002A781E">
        <w:rPr>
          <w:rFonts w:ascii="Arial" w:hAnsi="Arial" w:cs="Arial"/>
          <w:color w:val="000000"/>
          <w:szCs w:val="24"/>
        </w:rPr>
        <w:t>Специалист</w:t>
      </w:r>
      <w:r w:rsidRPr="002A781E">
        <w:rPr>
          <w:rFonts w:ascii="Arial" w:hAnsi="Arial" w:cs="Arial"/>
          <w:color w:val="000000"/>
          <w:szCs w:val="24"/>
        </w:rPr>
        <w:t xml:space="preserve"> </w:t>
      </w:r>
      <w:r w:rsidR="00F95FE2" w:rsidRPr="002A781E">
        <w:rPr>
          <w:rFonts w:ascii="Arial" w:hAnsi="Arial" w:cs="Arial"/>
          <w:color w:val="000000"/>
          <w:szCs w:val="24"/>
        </w:rPr>
        <w:t>3</w:t>
      </w:r>
      <w:r w:rsidRPr="002A781E">
        <w:rPr>
          <w:rFonts w:ascii="Arial" w:hAnsi="Arial" w:cs="Arial"/>
          <w:color w:val="000000"/>
          <w:szCs w:val="24"/>
        </w:rPr>
        <w:t xml:space="preserve"> </w:t>
      </w:r>
      <w:r w:rsidR="00F95FE2" w:rsidRPr="002A781E">
        <w:rPr>
          <w:rFonts w:ascii="Arial" w:hAnsi="Arial" w:cs="Arial"/>
          <w:color w:val="000000"/>
          <w:szCs w:val="24"/>
        </w:rPr>
        <w:t>разряда</w:t>
      </w:r>
      <w:r w:rsidRPr="002A781E">
        <w:rPr>
          <w:rFonts w:ascii="Arial" w:hAnsi="Arial" w:cs="Arial"/>
          <w:color w:val="000000"/>
          <w:szCs w:val="24"/>
        </w:rPr>
        <w:t xml:space="preserve"> </w:t>
      </w:r>
      <w:r w:rsidR="00F95FE2" w:rsidRPr="002A781E">
        <w:rPr>
          <w:rFonts w:ascii="Arial" w:hAnsi="Arial" w:cs="Arial"/>
          <w:color w:val="000000"/>
          <w:szCs w:val="24"/>
        </w:rPr>
        <w:t>1-3-5-03</w:t>
      </w:r>
    </w:p>
    <w:p w:rsidR="00F95FE2" w:rsidRPr="002A781E" w:rsidRDefault="0032236F" w:rsidP="002A781E">
      <w:pPr>
        <w:pStyle w:val="ConsPlusNonformat"/>
        <w:rPr>
          <w:rFonts w:ascii="Arial" w:hAnsi="Arial" w:cs="Arial"/>
          <w:color w:val="000000"/>
          <w:szCs w:val="24"/>
        </w:rPr>
      </w:pPr>
      <w:r w:rsidRPr="002A781E">
        <w:rPr>
          <w:rFonts w:ascii="Arial" w:hAnsi="Arial" w:cs="Arial"/>
          <w:color w:val="000000"/>
          <w:szCs w:val="24"/>
        </w:rPr>
        <w:t xml:space="preserve"> </w:t>
      </w:r>
    </w:p>
    <w:p w:rsidR="00F95FE2" w:rsidRPr="002A781E" w:rsidRDefault="00F95FE2" w:rsidP="002A781E">
      <w:pPr>
        <w:pStyle w:val="ConsPlusNonformat"/>
        <w:ind w:firstLine="540"/>
        <w:jc w:val="both"/>
        <w:rPr>
          <w:rFonts w:ascii="Arial" w:hAnsi="Arial" w:cs="Arial"/>
          <w:color w:val="000000"/>
          <w:szCs w:val="24"/>
        </w:rPr>
      </w:pPr>
      <w:r w:rsidRPr="002A781E">
        <w:rPr>
          <w:rFonts w:ascii="Arial" w:hAnsi="Arial" w:cs="Arial"/>
          <w:color w:val="000000"/>
          <w:szCs w:val="24"/>
        </w:rPr>
        <w:t>--------------------------------</w:t>
      </w:r>
    </w:p>
    <w:p w:rsidR="00F95FE2" w:rsidRPr="002A781E" w:rsidRDefault="00F95FE2" w:rsidP="002A781E">
      <w:pPr>
        <w:pStyle w:val="ConsPlusNormal"/>
        <w:ind w:firstLine="540"/>
        <w:jc w:val="both"/>
        <w:rPr>
          <w:color w:val="000000"/>
          <w:szCs w:val="24"/>
        </w:rPr>
      </w:pPr>
      <w:r w:rsidRPr="002A781E">
        <w:rPr>
          <w:color w:val="000000"/>
          <w:szCs w:val="24"/>
        </w:rPr>
        <w:t>&lt;**&gt;</w:t>
      </w:r>
      <w:r w:rsidR="0032236F" w:rsidRPr="002A781E">
        <w:rPr>
          <w:color w:val="000000"/>
          <w:szCs w:val="24"/>
        </w:rPr>
        <w:t xml:space="preserve"> </w:t>
      </w:r>
      <w:r w:rsidRPr="002A781E">
        <w:rPr>
          <w:color w:val="000000"/>
          <w:szCs w:val="24"/>
        </w:rPr>
        <w:t>Должность</w:t>
      </w:r>
      <w:r w:rsidR="0032236F" w:rsidRPr="002A781E">
        <w:rPr>
          <w:color w:val="000000"/>
          <w:szCs w:val="24"/>
        </w:rPr>
        <w:t xml:space="preserve"> </w:t>
      </w:r>
      <w:r w:rsidRPr="002A781E">
        <w:rPr>
          <w:color w:val="000000"/>
          <w:szCs w:val="24"/>
        </w:rPr>
        <w:t>главы</w:t>
      </w:r>
      <w:r w:rsidR="0032236F" w:rsidRPr="002A781E">
        <w:rPr>
          <w:color w:val="000000"/>
          <w:szCs w:val="24"/>
        </w:rPr>
        <w:t xml:space="preserve"> </w:t>
      </w:r>
      <w:r w:rsidRPr="002A781E">
        <w:rPr>
          <w:color w:val="000000"/>
          <w:szCs w:val="24"/>
        </w:rPr>
        <w:t>администрации</w:t>
      </w:r>
      <w:r w:rsidR="0032236F" w:rsidRPr="002A781E">
        <w:rPr>
          <w:color w:val="000000"/>
          <w:szCs w:val="24"/>
        </w:rPr>
        <w:t xml:space="preserve"> </w:t>
      </w:r>
      <w:r w:rsidRPr="002A781E">
        <w:rPr>
          <w:color w:val="000000"/>
          <w:szCs w:val="24"/>
        </w:rPr>
        <w:t>муниципального</w:t>
      </w:r>
      <w:r w:rsidR="0032236F" w:rsidRPr="002A781E">
        <w:rPr>
          <w:color w:val="000000"/>
          <w:szCs w:val="24"/>
        </w:rPr>
        <w:t xml:space="preserve"> </w:t>
      </w:r>
      <w:r w:rsidRPr="002A781E">
        <w:rPr>
          <w:color w:val="000000"/>
          <w:szCs w:val="24"/>
        </w:rPr>
        <w:t>образования,</w:t>
      </w:r>
      <w:r w:rsidR="0032236F" w:rsidRPr="002A781E">
        <w:rPr>
          <w:color w:val="000000"/>
          <w:szCs w:val="24"/>
        </w:rPr>
        <w:t xml:space="preserve"> </w:t>
      </w:r>
      <w:r w:rsidRPr="002A781E">
        <w:rPr>
          <w:color w:val="000000"/>
          <w:szCs w:val="24"/>
        </w:rPr>
        <w:t>назначаемого</w:t>
      </w:r>
      <w:r w:rsidR="0032236F" w:rsidRPr="002A781E">
        <w:rPr>
          <w:color w:val="000000"/>
          <w:szCs w:val="24"/>
        </w:rPr>
        <w:t xml:space="preserve"> </w:t>
      </w:r>
      <w:r w:rsidRPr="002A781E">
        <w:rPr>
          <w:color w:val="000000"/>
          <w:szCs w:val="24"/>
        </w:rPr>
        <w:t>по</w:t>
      </w:r>
      <w:r w:rsidR="0032236F" w:rsidRPr="002A781E">
        <w:rPr>
          <w:color w:val="000000"/>
          <w:szCs w:val="24"/>
        </w:rPr>
        <w:t xml:space="preserve"> </w:t>
      </w:r>
      <w:r w:rsidRPr="002A781E">
        <w:rPr>
          <w:color w:val="000000"/>
          <w:szCs w:val="24"/>
        </w:rPr>
        <w:t>контракту.</w:t>
      </w:r>
    </w:p>
    <w:p w:rsidR="00A33ED6" w:rsidRPr="002A781E" w:rsidRDefault="00F95FE2" w:rsidP="002A781E">
      <w:pPr>
        <w:pStyle w:val="ConsPlusNormal"/>
        <w:ind w:firstLine="540"/>
        <w:jc w:val="both"/>
        <w:rPr>
          <w:color w:val="000000"/>
          <w:szCs w:val="24"/>
        </w:rPr>
      </w:pPr>
      <w:r w:rsidRPr="002A781E">
        <w:rPr>
          <w:color w:val="000000"/>
          <w:szCs w:val="24"/>
        </w:rPr>
        <w:t>&lt;***&gt;</w:t>
      </w:r>
      <w:r w:rsidR="0032236F" w:rsidRPr="002A781E">
        <w:rPr>
          <w:color w:val="000000"/>
          <w:szCs w:val="24"/>
        </w:rPr>
        <w:t xml:space="preserve"> </w:t>
      </w:r>
      <w:r w:rsidRPr="002A781E">
        <w:rPr>
          <w:color w:val="000000"/>
          <w:szCs w:val="24"/>
        </w:rPr>
        <w:t>Первая</w:t>
      </w:r>
      <w:r w:rsidR="0032236F" w:rsidRPr="002A781E">
        <w:rPr>
          <w:color w:val="000000"/>
          <w:szCs w:val="24"/>
        </w:rPr>
        <w:t xml:space="preserve"> </w:t>
      </w:r>
      <w:r w:rsidRPr="002A781E">
        <w:rPr>
          <w:color w:val="000000"/>
          <w:szCs w:val="24"/>
        </w:rPr>
        <w:t>цифра</w:t>
      </w:r>
      <w:r w:rsidR="0032236F" w:rsidRPr="002A781E">
        <w:rPr>
          <w:color w:val="000000"/>
          <w:szCs w:val="24"/>
        </w:rPr>
        <w:t xml:space="preserve"> </w:t>
      </w:r>
      <w:r w:rsidRPr="002A781E">
        <w:rPr>
          <w:color w:val="000000"/>
          <w:szCs w:val="24"/>
        </w:rPr>
        <w:t>регистрационного</w:t>
      </w:r>
      <w:r w:rsidR="0032236F" w:rsidRPr="002A781E">
        <w:rPr>
          <w:color w:val="000000"/>
          <w:szCs w:val="24"/>
        </w:rPr>
        <w:t xml:space="preserve"> </w:t>
      </w:r>
      <w:r w:rsidRPr="002A781E">
        <w:rPr>
          <w:color w:val="000000"/>
          <w:szCs w:val="24"/>
        </w:rPr>
        <w:t>номера</w:t>
      </w:r>
      <w:r w:rsidR="0032236F" w:rsidRPr="002A781E">
        <w:rPr>
          <w:color w:val="000000"/>
          <w:szCs w:val="24"/>
        </w:rPr>
        <w:t xml:space="preserve"> </w:t>
      </w:r>
      <w:r w:rsidRPr="002A781E">
        <w:rPr>
          <w:color w:val="000000"/>
          <w:szCs w:val="24"/>
        </w:rPr>
        <w:t>(кода)</w:t>
      </w:r>
      <w:r w:rsidR="0032236F" w:rsidRPr="002A781E">
        <w:rPr>
          <w:color w:val="000000"/>
          <w:szCs w:val="24"/>
        </w:rPr>
        <w:t xml:space="preserve"> </w:t>
      </w:r>
      <w:r w:rsidRPr="002A781E">
        <w:rPr>
          <w:color w:val="000000"/>
          <w:szCs w:val="24"/>
        </w:rPr>
        <w:t>обозначает</w:t>
      </w:r>
      <w:r w:rsidR="0032236F" w:rsidRPr="002A781E">
        <w:rPr>
          <w:color w:val="000000"/>
          <w:szCs w:val="24"/>
        </w:rPr>
        <w:t xml:space="preserve"> </w:t>
      </w:r>
      <w:r w:rsidRPr="002A781E">
        <w:rPr>
          <w:color w:val="000000"/>
          <w:szCs w:val="24"/>
        </w:rPr>
        <w:t>порядковый</w:t>
      </w:r>
      <w:r w:rsidR="0032236F" w:rsidRPr="002A781E">
        <w:rPr>
          <w:color w:val="000000"/>
          <w:szCs w:val="24"/>
        </w:rPr>
        <w:t xml:space="preserve"> </w:t>
      </w:r>
      <w:r w:rsidRPr="002A781E">
        <w:rPr>
          <w:color w:val="000000"/>
          <w:szCs w:val="24"/>
        </w:rPr>
        <w:t>номер</w:t>
      </w:r>
      <w:r w:rsidR="0032236F" w:rsidRPr="002A781E">
        <w:rPr>
          <w:color w:val="000000"/>
          <w:szCs w:val="24"/>
        </w:rPr>
        <w:t xml:space="preserve"> </w:t>
      </w:r>
      <w:r w:rsidRPr="002A781E">
        <w:rPr>
          <w:color w:val="000000"/>
          <w:szCs w:val="24"/>
        </w:rPr>
        <w:t>раздела,</w:t>
      </w:r>
      <w:r w:rsidR="0032236F" w:rsidRPr="002A781E">
        <w:rPr>
          <w:color w:val="000000"/>
          <w:szCs w:val="24"/>
        </w:rPr>
        <w:t xml:space="preserve"> </w:t>
      </w:r>
      <w:r w:rsidRPr="002A781E">
        <w:rPr>
          <w:color w:val="000000"/>
          <w:szCs w:val="24"/>
        </w:rPr>
        <w:t>вторая</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подразделенные</w:t>
      </w:r>
      <w:r w:rsidR="0032236F" w:rsidRPr="002A781E">
        <w:rPr>
          <w:color w:val="000000"/>
          <w:szCs w:val="24"/>
        </w:rPr>
        <w:t xml:space="preserve"> </w:t>
      </w:r>
      <w:r w:rsidRPr="002A781E">
        <w:rPr>
          <w:color w:val="000000"/>
          <w:szCs w:val="24"/>
        </w:rPr>
        <w:t>по</w:t>
      </w:r>
      <w:r w:rsidR="0032236F" w:rsidRPr="002A781E">
        <w:rPr>
          <w:b/>
          <w:color w:val="000000"/>
          <w:szCs w:val="24"/>
        </w:rPr>
        <w:t xml:space="preserve"> </w:t>
      </w:r>
      <w:r w:rsidRPr="002A781E">
        <w:rPr>
          <w:color w:val="000000"/>
          <w:szCs w:val="24"/>
        </w:rPr>
        <w:t>функциональным</w:t>
      </w:r>
      <w:r w:rsidR="0032236F" w:rsidRPr="002A781E">
        <w:rPr>
          <w:color w:val="000000"/>
          <w:szCs w:val="24"/>
        </w:rPr>
        <w:t xml:space="preserve"> </w:t>
      </w:r>
      <w:r w:rsidRPr="002A781E">
        <w:rPr>
          <w:color w:val="000000"/>
          <w:szCs w:val="24"/>
        </w:rPr>
        <w:t>признакам</w:t>
      </w:r>
      <w:r w:rsidR="0032236F" w:rsidRPr="002A781E">
        <w:rPr>
          <w:color w:val="000000"/>
          <w:szCs w:val="24"/>
        </w:rPr>
        <w:t xml:space="preserve"> </w:t>
      </w:r>
      <w:r w:rsidRPr="002A781E">
        <w:rPr>
          <w:color w:val="000000"/>
          <w:szCs w:val="24"/>
        </w:rPr>
        <w:t>(руководители</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1,</w:t>
      </w:r>
      <w:r w:rsidR="0032236F" w:rsidRPr="002A781E">
        <w:rPr>
          <w:color w:val="000000"/>
          <w:szCs w:val="24"/>
        </w:rPr>
        <w:t xml:space="preserve"> </w:t>
      </w:r>
      <w:r w:rsidRPr="002A781E">
        <w:rPr>
          <w:color w:val="000000"/>
          <w:szCs w:val="24"/>
        </w:rPr>
        <w:t>специалисты</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2,</w:t>
      </w:r>
      <w:r w:rsidR="0032236F" w:rsidRPr="002A781E">
        <w:rPr>
          <w:color w:val="000000"/>
          <w:szCs w:val="24"/>
        </w:rPr>
        <w:t xml:space="preserve"> </w:t>
      </w:r>
      <w:r w:rsidRPr="002A781E">
        <w:rPr>
          <w:color w:val="000000"/>
          <w:szCs w:val="24"/>
        </w:rPr>
        <w:t>обеспечивающие</w:t>
      </w:r>
      <w:r w:rsidR="0032236F" w:rsidRPr="002A781E">
        <w:rPr>
          <w:color w:val="000000"/>
          <w:szCs w:val="24"/>
        </w:rPr>
        <w:t xml:space="preserve"> </w:t>
      </w:r>
      <w:r w:rsidRPr="002A781E">
        <w:rPr>
          <w:color w:val="000000"/>
          <w:szCs w:val="24"/>
        </w:rPr>
        <w:t>специалисты</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3),</w:t>
      </w:r>
      <w:r w:rsidR="0032236F" w:rsidRPr="002A781E">
        <w:rPr>
          <w:color w:val="000000"/>
          <w:szCs w:val="24"/>
        </w:rPr>
        <w:t xml:space="preserve"> </w:t>
      </w:r>
      <w:r w:rsidRPr="002A781E">
        <w:rPr>
          <w:color w:val="000000"/>
          <w:szCs w:val="24"/>
        </w:rPr>
        <w:t>третья</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группу</w:t>
      </w:r>
      <w:r w:rsidR="0032236F" w:rsidRPr="002A781E">
        <w:rPr>
          <w:color w:val="000000"/>
          <w:szCs w:val="24"/>
        </w:rPr>
        <w:t xml:space="preserve"> </w:t>
      </w:r>
      <w:r w:rsidRPr="002A781E">
        <w:rPr>
          <w:color w:val="000000"/>
          <w:szCs w:val="24"/>
        </w:rPr>
        <w:t>должностей</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r w:rsidR="0032236F" w:rsidRPr="002A781E">
        <w:rPr>
          <w:color w:val="000000"/>
          <w:szCs w:val="24"/>
        </w:rPr>
        <w:t xml:space="preserve"> </w:t>
      </w:r>
      <w:r w:rsidRPr="002A781E">
        <w:rPr>
          <w:color w:val="000000"/>
          <w:szCs w:val="24"/>
        </w:rPr>
        <w:t>(высшая</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1,</w:t>
      </w:r>
      <w:r w:rsidR="0032236F" w:rsidRPr="002A781E">
        <w:rPr>
          <w:color w:val="000000"/>
          <w:szCs w:val="24"/>
        </w:rPr>
        <w:t xml:space="preserve"> </w:t>
      </w:r>
      <w:r w:rsidRPr="002A781E">
        <w:rPr>
          <w:color w:val="000000"/>
          <w:szCs w:val="24"/>
        </w:rPr>
        <w:t>главная</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2,</w:t>
      </w:r>
      <w:r w:rsidR="0032236F" w:rsidRPr="002A781E">
        <w:rPr>
          <w:color w:val="000000"/>
          <w:szCs w:val="24"/>
        </w:rPr>
        <w:t xml:space="preserve"> </w:t>
      </w:r>
      <w:r w:rsidRPr="002A781E">
        <w:rPr>
          <w:color w:val="000000"/>
          <w:szCs w:val="24"/>
        </w:rPr>
        <w:t>ведущая</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3,</w:t>
      </w:r>
      <w:r w:rsidR="0032236F" w:rsidRPr="002A781E">
        <w:rPr>
          <w:color w:val="000000"/>
          <w:szCs w:val="24"/>
        </w:rPr>
        <w:t xml:space="preserve"> </w:t>
      </w:r>
      <w:r w:rsidRPr="002A781E">
        <w:rPr>
          <w:color w:val="000000"/>
          <w:szCs w:val="24"/>
        </w:rPr>
        <w:t>старшая</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4,</w:t>
      </w:r>
      <w:r w:rsidR="0032236F" w:rsidRPr="002A781E">
        <w:rPr>
          <w:color w:val="000000"/>
          <w:szCs w:val="24"/>
        </w:rPr>
        <w:t xml:space="preserve"> </w:t>
      </w:r>
      <w:r w:rsidRPr="002A781E">
        <w:rPr>
          <w:color w:val="000000"/>
          <w:szCs w:val="24"/>
        </w:rPr>
        <w:t>младшая</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5),</w:t>
      </w:r>
      <w:r w:rsidR="0032236F" w:rsidRPr="002A781E">
        <w:rPr>
          <w:color w:val="000000"/>
          <w:szCs w:val="24"/>
        </w:rPr>
        <w:t xml:space="preserve"> </w:t>
      </w:r>
      <w:r w:rsidRPr="002A781E">
        <w:rPr>
          <w:color w:val="000000"/>
          <w:szCs w:val="24"/>
        </w:rPr>
        <w:t>четвертая</w:t>
      </w:r>
      <w:r w:rsidR="0032236F" w:rsidRPr="002A781E">
        <w:rPr>
          <w:color w:val="000000"/>
          <w:szCs w:val="24"/>
        </w:rPr>
        <w:t xml:space="preserve"> </w:t>
      </w:r>
      <w:r w:rsidRPr="002A781E">
        <w:rPr>
          <w:color w:val="000000"/>
          <w:szCs w:val="24"/>
        </w:rPr>
        <w:t>и</w:t>
      </w:r>
      <w:r w:rsidR="0032236F" w:rsidRPr="002A781E">
        <w:rPr>
          <w:color w:val="000000"/>
          <w:szCs w:val="24"/>
        </w:rPr>
        <w:t xml:space="preserve"> </w:t>
      </w:r>
      <w:r w:rsidRPr="002A781E">
        <w:rPr>
          <w:color w:val="000000"/>
          <w:szCs w:val="24"/>
        </w:rPr>
        <w:t>пятая</w:t>
      </w:r>
      <w:r w:rsidR="0032236F" w:rsidRPr="002A781E">
        <w:rPr>
          <w:color w:val="000000"/>
          <w:szCs w:val="24"/>
        </w:rPr>
        <w:t xml:space="preserve"> </w:t>
      </w:r>
      <w:r w:rsidRPr="002A781E">
        <w:rPr>
          <w:color w:val="000000"/>
          <w:szCs w:val="24"/>
        </w:rPr>
        <w:t>-</w:t>
      </w:r>
      <w:r w:rsidR="0032236F" w:rsidRPr="002A781E">
        <w:rPr>
          <w:color w:val="000000"/>
          <w:szCs w:val="24"/>
        </w:rPr>
        <w:t xml:space="preserve"> </w:t>
      </w:r>
      <w:r w:rsidRPr="002A781E">
        <w:rPr>
          <w:color w:val="000000"/>
          <w:szCs w:val="24"/>
        </w:rPr>
        <w:t>порядковый</w:t>
      </w:r>
      <w:r w:rsidR="0032236F" w:rsidRPr="002A781E">
        <w:rPr>
          <w:color w:val="000000"/>
          <w:szCs w:val="24"/>
        </w:rPr>
        <w:t xml:space="preserve"> </w:t>
      </w:r>
      <w:r w:rsidRPr="002A781E">
        <w:rPr>
          <w:color w:val="000000"/>
          <w:szCs w:val="24"/>
        </w:rPr>
        <w:t>номер</w:t>
      </w:r>
      <w:r w:rsidR="0032236F" w:rsidRPr="002A781E">
        <w:rPr>
          <w:color w:val="000000"/>
          <w:szCs w:val="24"/>
        </w:rPr>
        <w:t xml:space="preserve"> </w:t>
      </w:r>
      <w:r w:rsidRPr="002A781E">
        <w:rPr>
          <w:color w:val="000000"/>
          <w:szCs w:val="24"/>
        </w:rPr>
        <w:t>должности</w:t>
      </w:r>
      <w:r w:rsidR="0032236F" w:rsidRPr="002A781E">
        <w:rPr>
          <w:color w:val="000000"/>
          <w:szCs w:val="24"/>
        </w:rPr>
        <w:t xml:space="preserve"> </w:t>
      </w:r>
      <w:r w:rsidRPr="002A781E">
        <w:rPr>
          <w:color w:val="000000"/>
          <w:szCs w:val="24"/>
        </w:rPr>
        <w:t>в</w:t>
      </w:r>
      <w:r w:rsidR="0032236F" w:rsidRPr="002A781E">
        <w:rPr>
          <w:color w:val="000000"/>
          <w:szCs w:val="24"/>
        </w:rPr>
        <w:t xml:space="preserve"> </w:t>
      </w:r>
      <w:r w:rsidRPr="002A781E">
        <w:rPr>
          <w:color w:val="000000"/>
          <w:szCs w:val="24"/>
        </w:rPr>
        <w:t>группе</w:t>
      </w:r>
      <w:r w:rsidR="0032236F" w:rsidRPr="002A781E">
        <w:rPr>
          <w:color w:val="000000"/>
          <w:szCs w:val="24"/>
        </w:rPr>
        <w:t xml:space="preserve"> </w:t>
      </w:r>
      <w:r w:rsidRPr="002A781E">
        <w:rPr>
          <w:color w:val="000000"/>
          <w:szCs w:val="24"/>
        </w:rPr>
        <w:t>должностей</w:t>
      </w:r>
      <w:r w:rsidR="0032236F" w:rsidRPr="002A781E">
        <w:rPr>
          <w:color w:val="000000"/>
          <w:szCs w:val="24"/>
        </w:rPr>
        <w:t xml:space="preserve"> </w:t>
      </w:r>
      <w:r w:rsidRPr="002A781E">
        <w:rPr>
          <w:color w:val="000000"/>
          <w:szCs w:val="24"/>
        </w:rPr>
        <w:t>муниципальной</w:t>
      </w:r>
      <w:r w:rsidR="0032236F" w:rsidRPr="002A781E">
        <w:rPr>
          <w:color w:val="000000"/>
          <w:szCs w:val="24"/>
        </w:rPr>
        <w:t xml:space="preserve"> </w:t>
      </w:r>
      <w:r w:rsidRPr="002A781E">
        <w:rPr>
          <w:color w:val="000000"/>
          <w:szCs w:val="24"/>
        </w:rPr>
        <w:t>службы.</w:t>
      </w:r>
    </w:p>
    <w:p w:rsidR="00A33ED6" w:rsidRPr="002A781E" w:rsidRDefault="0032236F" w:rsidP="002A781E">
      <w:pPr>
        <w:pStyle w:val="ac"/>
        <w:ind w:firstLine="709"/>
        <w:rPr>
          <w:rFonts w:ascii="Arial" w:hAnsi="Arial" w:cs="Arial"/>
          <w:b w:val="0"/>
          <w:bCs/>
          <w:iCs/>
          <w:color w:val="000000"/>
          <w:lang w:val="ru-RU"/>
        </w:rPr>
      </w:pPr>
      <w:r w:rsidRPr="002A781E">
        <w:rPr>
          <w:rFonts w:ascii="Arial" w:hAnsi="Arial" w:cs="Arial"/>
          <w:bCs/>
          <w:iCs/>
          <w:color w:val="000000"/>
          <w:lang w:val="ru-RU"/>
        </w:rPr>
        <w:t xml:space="preserve"> </w:t>
      </w:r>
      <w:r w:rsidR="00F95FE2" w:rsidRPr="002A781E">
        <w:rPr>
          <w:rFonts w:ascii="Arial" w:hAnsi="Arial" w:cs="Arial"/>
          <w:b w:val="0"/>
          <w:bCs/>
          <w:iCs/>
          <w:color w:val="000000"/>
          <w:lang w:val="ru-RU"/>
        </w:rPr>
        <w:t>10.</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Ограничения,</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налагаемые</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на</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гражданина,</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замещавшего</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должность</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муниципальной</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службы,</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при</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заключении</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им</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трудового</w:t>
      </w:r>
      <w:r w:rsidRPr="002A781E">
        <w:rPr>
          <w:rFonts w:ascii="Arial" w:hAnsi="Arial" w:cs="Arial"/>
          <w:b w:val="0"/>
          <w:bCs/>
          <w:iCs/>
          <w:color w:val="000000"/>
          <w:lang w:val="ru-RU"/>
        </w:rPr>
        <w:t xml:space="preserve"> </w:t>
      </w:r>
      <w:r w:rsidR="00F95FE2" w:rsidRPr="002A781E">
        <w:rPr>
          <w:rFonts w:ascii="Arial" w:hAnsi="Arial" w:cs="Arial"/>
          <w:b w:val="0"/>
          <w:bCs/>
          <w:iCs/>
          <w:color w:val="000000"/>
          <w:lang w:val="ru-RU"/>
        </w:rPr>
        <w:t>договора</w:t>
      </w:r>
      <w:r w:rsidRPr="002A781E">
        <w:rPr>
          <w:rFonts w:ascii="Arial" w:hAnsi="Arial" w:cs="Arial"/>
          <w:b w:val="0"/>
          <w:bCs/>
          <w:iCs/>
          <w:color w:val="000000"/>
          <w:lang w:val="ru-RU"/>
        </w:rPr>
        <w:t xml:space="preserve"> </w:t>
      </w:r>
    </w:p>
    <w:p w:rsidR="00F95FE2" w:rsidRPr="00D72D1C" w:rsidRDefault="00F95FE2" w:rsidP="002A781E">
      <w:pPr>
        <w:pStyle w:val="ac"/>
        <w:ind w:firstLine="709"/>
        <w:rPr>
          <w:rFonts w:ascii="Arial" w:hAnsi="Arial" w:cs="Arial"/>
          <w:b w:val="0"/>
          <w:bCs/>
          <w:iCs/>
          <w:color w:val="000000"/>
          <w:lang w:val="ru-RU"/>
        </w:rPr>
      </w:pPr>
      <w:r w:rsidRPr="00D72D1C">
        <w:rPr>
          <w:rFonts w:ascii="Arial" w:hAnsi="Arial" w:cs="Arial"/>
          <w:b w:val="0"/>
          <w:bCs/>
          <w:iCs/>
          <w:color w:val="000000"/>
          <w:lang w:val="ru-RU"/>
        </w:rPr>
        <w:t>10.1.</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Гражданин,</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замещавший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должности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муниципальной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службы,</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перечень</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которых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устанавливается</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нормативными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правовыми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актами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Российской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Федерации,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в</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течение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двух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лет</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после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увольнения</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муниципальной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службы</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имеет</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право</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замещать</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должности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в</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коммерческих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некоммерческих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организациях,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если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отдельные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функции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государственного</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управления</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данными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организациями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входили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в</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должностные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(служебные)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обязанности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муниципального</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служащего,</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согласия</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соответствующей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комиссии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по</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соблюдению</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требований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к</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служебному</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поведению</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государственных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гражданских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служащих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Российской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Федерации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урегулированию</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конфликта</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интересов,</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которое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дается</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в</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порядке,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устанавливаемом</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нормативными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правовыми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актами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Российской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Федерации.</w:t>
      </w:r>
    </w:p>
    <w:p w:rsidR="00F95FE2" w:rsidRPr="00D72D1C" w:rsidRDefault="00F95FE2" w:rsidP="002A781E">
      <w:pPr>
        <w:pStyle w:val="ac"/>
        <w:ind w:firstLine="709"/>
        <w:rPr>
          <w:rFonts w:ascii="Arial" w:hAnsi="Arial" w:cs="Arial"/>
          <w:b w:val="0"/>
          <w:bCs/>
          <w:iCs/>
          <w:color w:val="000000"/>
          <w:lang w:val="ru-RU"/>
        </w:rPr>
      </w:pPr>
      <w:r w:rsidRPr="00D72D1C">
        <w:rPr>
          <w:rFonts w:ascii="Arial" w:hAnsi="Arial" w:cs="Arial"/>
          <w:b w:val="0"/>
          <w:bCs/>
          <w:iCs/>
          <w:color w:val="000000"/>
          <w:lang w:val="ru-RU"/>
        </w:rPr>
        <w:t>10.2.</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Гражданин,</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замещавший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должности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муниципальной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службы,</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в</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течение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двух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лет</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после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увольнения</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муниципальной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службы</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обязан</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при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заключении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трудовых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договоров</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сообщать</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представителю</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нанимателя</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(работодателю)</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сведения</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о</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последнем</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месте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своей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службе.</w:t>
      </w:r>
    </w:p>
    <w:p w:rsidR="00A33ED6" w:rsidRPr="00D72D1C" w:rsidRDefault="00F95FE2" w:rsidP="002A781E">
      <w:pPr>
        <w:pStyle w:val="ac"/>
        <w:ind w:firstLine="709"/>
        <w:rPr>
          <w:rFonts w:ascii="Arial" w:hAnsi="Arial" w:cs="Arial"/>
          <w:b w:val="0"/>
          <w:bCs/>
          <w:iCs/>
          <w:color w:val="000000"/>
          <w:lang w:val="ru-RU"/>
        </w:rPr>
      </w:pPr>
      <w:r w:rsidRPr="00D72D1C">
        <w:rPr>
          <w:rFonts w:ascii="Arial" w:hAnsi="Arial" w:cs="Arial"/>
          <w:b w:val="0"/>
          <w:bCs/>
          <w:iCs/>
          <w:color w:val="000000"/>
          <w:lang w:val="ru-RU"/>
        </w:rPr>
        <w:t>10.3.</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Несоблюдение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гражданином,</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замещавшим</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должности</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муниципальной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службы,</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после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увольнения</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муниципальной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службы</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требований</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указанных</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в</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пункте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2</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настоящего</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раздела,</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влечет</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прекращение</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трудового</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договора,</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заключенного</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с</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указанным</w:t>
      </w:r>
      <w:r w:rsidR="0032236F" w:rsidRPr="00D72D1C">
        <w:rPr>
          <w:rFonts w:ascii="Arial" w:hAnsi="Arial" w:cs="Arial"/>
          <w:b w:val="0"/>
          <w:bCs/>
          <w:iCs/>
          <w:color w:val="000000"/>
          <w:lang w:val="ru-RU"/>
        </w:rPr>
        <w:t xml:space="preserve"> </w:t>
      </w:r>
      <w:r w:rsidRPr="00D72D1C">
        <w:rPr>
          <w:rFonts w:ascii="Arial" w:hAnsi="Arial" w:cs="Arial"/>
          <w:b w:val="0"/>
          <w:bCs/>
          <w:iCs/>
          <w:color w:val="000000"/>
          <w:lang w:val="ru-RU"/>
        </w:rPr>
        <w:t>гражданином.</w:t>
      </w:r>
    </w:p>
    <w:p w:rsidR="00F95FE2" w:rsidRPr="002A781E" w:rsidRDefault="00F95FE2" w:rsidP="002A781E">
      <w:pPr>
        <w:suppressAutoHyphens/>
        <w:autoSpaceDE w:val="0"/>
        <w:autoSpaceDN w:val="0"/>
        <w:adjustRightInd w:val="0"/>
        <w:ind w:firstLine="567"/>
        <w:jc w:val="center"/>
        <w:outlineLvl w:val="1"/>
        <w:rPr>
          <w:rFonts w:ascii="Arial" w:hAnsi="Arial" w:cs="Arial"/>
          <w:b/>
          <w:color w:val="000000"/>
          <w:sz w:val="20"/>
        </w:rPr>
      </w:pPr>
      <w:r w:rsidRPr="002A781E">
        <w:rPr>
          <w:rFonts w:ascii="Arial" w:hAnsi="Arial" w:cs="Arial"/>
          <w:b/>
          <w:color w:val="000000"/>
          <w:sz w:val="20"/>
        </w:rPr>
        <w:t>11.</w:t>
      </w:r>
      <w:r w:rsidR="0032236F" w:rsidRPr="002A781E">
        <w:rPr>
          <w:rFonts w:ascii="Arial" w:hAnsi="Arial" w:cs="Arial"/>
          <w:b/>
          <w:color w:val="000000"/>
          <w:sz w:val="20"/>
        </w:rPr>
        <w:t xml:space="preserve"> </w:t>
      </w:r>
      <w:r w:rsidRPr="002A781E">
        <w:rPr>
          <w:rFonts w:ascii="Arial" w:hAnsi="Arial" w:cs="Arial"/>
          <w:b/>
          <w:color w:val="000000"/>
          <w:sz w:val="20"/>
        </w:rPr>
        <w:t>Квалификационные</w:t>
      </w:r>
      <w:r w:rsidR="0032236F" w:rsidRPr="002A781E">
        <w:rPr>
          <w:rFonts w:ascii="Arial" w:hAnsi="Arial" w:cs="Arial"/>
          <w:b/>
          <w:color w:val="000000"/>
          <w:sz w:val="20"/>
        </w:rPr>
        <w:t xml:space="preserve"> </w:t>
      </w:r>
      <w:r w:rsidRPr="002A781E">
        <w:rPr>
          <w:rFonts w:ascii="Arial" w:hAnsi="Arial" w:cs="Arial"/>
          <w:b/>
          <w:color w:val="000000"/>
          <w:sz w:val="20"/>
        </w:rPr>
        <w:t>требования</w:t>
      </w:r>
      <w:r w:rsidR="0032236F" w:rsidRPr="002A781E">
        <w:rPr>
          <w:rFonts w:ascii="Arial" w:hAnsi="Arial" w:cs="Arial"/>
          <w:b/>
          <w:color w:val="000000"/>
          <w:sz w:val="20"/>
        </w:rPr>
        <w:t xml:space="preserve"> </w:t>
      </w:r>
      <w:r w:rsidRPr="002A781E">
        <w:rPr>
          <w:rFonts w:ascii="Arial" w:hAnsi="Arial" w:cs="Arial"/>
          <w:b/>
          <w:color w:val="000000"/>
          <w:sz w:val="20"/>
        </w:rPr>
        <w:t>для</w:t>
      </w:r>
      <w:r w:rsidR="0032236F" w:rsidRPr="002A781E">
        <w:rPr>
          <w:rFonts w:ascii="Arial" w:hAnsi="Arial" w:cs="Arial"/>
          <w:b/>
          <w:color w:val="000000"/>
          <w:sz w:val="20"/>
        </w:rPr>
        <w:t xml:space="preserve"> </w:t>
      </w:r>
      <w:r w:rsidRPr="002A781E">
        <w:rPr>
          <w:rFonts w:ascii="Arial" w:hAnsi="Arial" w:cs="Arial"/>
          <w:b/>
          <w:color w:val="000000"/>
          <w:sz w:val="20"/>
        </w:rPr>
        <w:t>замещения</w:t>
      </w:r>
      <w:r w:rsidR="0032236F" w:rsidRPr="002A781E">
        <w:rPr>
          <w:rFonts w:ascii="Arial" w:hAnsi="Arial" w:cs="Arial"/>
          <w:b/>
          <w:color w:val="000000"/>
          <w:sz w:val="20"/>
        </w:rPr>
        <w:t xml:space="preserve"> </w:t>
      </w:r>
      <w:r w:rsidRPr="002A781E">
        <w:rPr>
          <w:rFonts w:ascii="Arial" w:hAnsi="Arial" w:cs="Arial"/>
          <w:b/>
          <w:color w:val="000000"/>
          <w:sz w:val="20"/>
        </w:rPr>
        <w:t>должностей</w:t>
      </w:r>
    </w:p>
    <w:p w:rsidR="00F95FE2" w:rsidRPr="002A781E" w:rsidRDefault="0032236F" w:rsidP="002A781E">
      <w:pPr>
        <w:suppressAutoHyphens/>
        <w:autoSpaceDE w:val="0"/>
        <w:autoSpaceDN w:val="0"/>
        <w:adjustRightInd w:val="0"/>
        <w:ind w:firstLine="567"/>
        <w:jc w:val="center"/>
        <w:outlineLvl w:val="1"/>
        <w:rPr>
          <w:rFonts w:ascii="Arial" w:hAnsi="Arial" w:cs="Arial"/>
          <w:b/>
          <w:color w:val="000000"/>
          <w:sz w:val="20"/>
        </w:rPr>
      </w:pPr>
      <w:r w:rsidRPr="002A781E">
        <w:rPr>
          <w:rFonts w:ascii="Arial" w:hAnsi="Arial" w:cs="Arial"/>
          <w:b/>
          <w:color w:val="000000"/>
          <w:sz w:val="20"/>
        </w:rPr>
        <w:t xml:space="preserve"> </w:t>
      </w:r>
      <w:r w:rsidR="00F95FE2" w:rsidRPr="002A781E">
        <w:rPr>
          <w:rFonts w:ascii="Arial" w:hAnsi="Arial" w:cs="Arial"/>
          <w:b/>
          <w:color w:val="000000"/>
          <w:sz w:val="20"/>
        </w:rPr>
        <w:t>муниципальной</w:t>
      </w:r>
      <w:r w:rsidRPr="002A781E">
        <w:rPr>
          <w:rFonts w:ascii="Arial" w:hAnsi="Arial" w:cs="Arial"/>
          <w:b/>
          <w:color w:val="000000"/>
          <w:sz w:val="20"/>
        </w:rPr>
        <w:t xml:space="preserve"> </w:t>
      </w:r>
      <w:r w:rsidR="00F95FE2" w:rsidRPr="002A781E">
        <w:rPr>
          <w:rFonts w:ascii="Arial" w:hAnsi="Arial" w:cs="Arial"/>
          <w:b/>
          <w:color w:val="000000"/>
          <w:sz w:val="20"/>
        </w:rPr>
        <w:t>службы.</w:t>
      </w:r>
    </w:p>
    <w:p w:rsidR="00F95FE2" w:rsidRPr="002A781E" w:rsidRDefault="00F95FE2" w:rsidP="002A781E">
      <w:pPr>
        <w:ind w:firstLine="567"/>
        <w:jc w:val="both"/>
        <w:rPr>
          <w:rFonts w:ascii="Arial" w:hAnsi="Arial" w:cs="Arial"/>
          <w:color w:val="000000"/>
          <w:sz w:val="20"/>
        </w:rPr>
      </w:pPr>
      <w:r w:rsidRPr="002A781E">
        <w:rPr>
          <w:rFonts w:ascii="Arial" w:hAnsi="Arial" w:cs="Arial"/>
          <w:color w:val="000000"/>
          <w:sz w:val="20"/>
        </w:rPr>
        <w:t>11.1.</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замещения</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требуется</w:t>
      </w:r>
      <w:r w:rsidR="0032236F" w:rsidRPr="002A781E">
        <w:rPr>
          <w:rFonts w:ascii="Arial" w:hAnsi="Arial" w:cs="Arial"/>
          <w:color w:val="000000"/>
          <w:sz w:val="20"/>
        </w:rPr>
        <w:t xml:space="preserve"> </w:t>
      </w:r>
      <w:r w:rsidRPr="002A781E">
        <w:rPr>
          <w:rFonts w:ascii="Arial" w:hAnsi="Arial" w:cs="Arial"/>
          <w:color w:val="000000"/>
          <w:sz w:val="20"/>
        </w:rPr>
        <w:t>соответствие</w:t>
      </w:r>
      <w:r w:rsidR="0032236F" w:rsidRPr="002A781E">
        <w:rPr>
          <w:rFonts w:ascii="Arial" w:hAnsi="Arial" w:cs="Arial"/>
          <w:color w:val="000000"/>
          <w:sz w:val="20"/>
        </w:rPr>
        <w:t xml:space="preserve"> </w:t>
      </w:r>
      <w:r w:rsidRPr="002A781E">
        <w:rPr>
          <w:rFonts w:ascii="Arial" w:hAnsi="Arial" w:cs="Arial"/>
          <w:color w:val="000000"/>
          <w:sz w:val="20"/>
        </w:rPr>
        <w:t>квалификационным</w:t>
      </w:r>
      <w:r w:rsidR="0032236F" w:rsidRPr="002A781E">
        <w:rPr>
          <w:rFonts w:ascii="Arial" w:hAnsi="Arial" w:cs="Arial"/>
          <w:color w:val="000000"/>
          <w:sz w:val="20"/>
        </w:rPr>
        <w:t xml:space="preserve"> </w:t>
      </w:r>
      <w:r w:rsidRPr="002A781E">
        <w:rPr>
          <w:rFonts w:ascii="Arial" w:hAnsi="Arial" w:cs="Arial"/>
          <w:color w:val="000000"/>
          <w:sz w:val="20"/>
        </w:rPr>
        <w:t>требованиям</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уровню</w:t>
      </w:r>
      <w:r w:rsidR="0032236F" w:rsidRPr="002A781E">
        <w:rPr>
          <w:rFonts w:ascii="Arial" w:hAnsi="Arial" w:cs="Arial"/>
          <w:color w:val="000000"/>
          <w:sz w:val="20"/>
        </w:rPr>
        <w:t xml:space="preserve"> </w:t>
      </w:r>
      <w:r w:rsidRPr="002A781E">
        <w:rPr>
          <w:rFonts w:ascii="Arial" w:hAnsi="Arial" w:cs="Arial"/>
          <w:color w:val="000000"/>
          <w:sz w:val="20"/>
        </w:rPr>
        <w:t>профессионального</w:t>
      </w:r>
      <w:r w:rsidR="0032236F" w:rsidRPr="002A781E">
        <w:rPr>
          <w:rFonts w:ascii="Arial" w:hAnsi="Arial" w:cs="Arial"/>
          <w:color w:val="000000"/>
          <w:sz w:val="20"/>
        </w:rPr>
        <w:t xml:space="preserve"> </w:t>
      </w:r>
      <w:r w:rsidRPr="002A781E">
        <w:rPr>
          <w:rFonts w:ascii="Arial" w:hAnsi="Arial" w:cs="Arial"/>
          <w:color w:val="000000"/>
          <w:sz w:val="20"/>
        </w:rPr>
        <w:t>образования,</w:t>
      </w:r>
      <w:r w:rsidR="0032236F" w:rsidRPr="002A781E">
        <w:rPr>
          <w:rFonts w:ascii="Arial" w:hAnsi="Arial" w:cs="Arial"/>
          <w:color w:val="000000"/>
          <w:sz w:val="20"/>
        </w:rPr>
        <w:t xml:space="preserve"> </w:t>
      </w:r>
      <w:r w:rsidRPr="002A781E">
        <w:rPr>
          <w:rFonts w:ascii="Arial" w:hAnsi="Arial" w:cs="Arial"/>
          <w:color w:val="000000"/>
          <w:sz w:val="20"/>
        </w:rPr>
        <w:t>стажу</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специальности,</w:t>
      </w:r>
      <w:r w:rsidR="0032236F" w:rsidRPr="002A781E">
        <w:rPr>
          <w:rFonts w:ascii="Arial" w:hAnsi="Arial" w:cs="Arial"/>
          <w:color w:val="000000"/>
          <w:sz w:val="20"/>
        </w:rPr>
        <w:t xml:space="preserve"> </w:t>
      </w:r>
      <w:r w:rsidRPr="002A781E">
        <w:rPr>
          <w:rFonts w:ascii="Arial" w:hAnsi="Arial" w:cs="Arial"/>
          <w:color w:val="000000"/>
          <w:sz w:val="20"/>
        </w:rPr>
        <w:t>направлению</w:t>
      </w:r>
      <w:r w:rsidR="0032236F" w:rsidRPr="002A781E">
        <w:rPr>
          <w:rFonts w:ascii="Arial" w:hAnsi="Arial" w:cs="Arial"/>
          <w:color w:val="000000"/>
          <w:sz w:val="20"/>
        </w:rPr>
        <w:t xml:space="preserve"> </w:t>
      </w:r>
      <w:r w:rsidRPr="002A781E">
        <w:rPr>
          <w:rFonts w:ascii="Arial" w:hAnsi="Arial" w:cs="Arial"/>
          <w:color w:val="000000"/>
          <w:sz w:val="20"/>
        </w:rPr>
        <w:t>подготовки,</w:t>
      </w:r>
      <w:r w:rsidR="0032236F" w:rsidRPr="002A781E">
        <w:rPr>
          <w:rFonts w:ascii="Arial" w:hAnsi="Arial" w:cs="Arial"/>
          <w:color w:val="000000"/>
          <w:sz w:val="20"/>
        </w:rPr>
        <w:t xml:space="preserve"> </w:t>
      </w:r>
      <w:r w:rsidRPr="002A781E">
        <w:rPr>
          <w:rFonts w:ascii="Arial" w:hAnsi="Arial" w:cs="Arial"/>
          <w:color w:val="000000"/>
          <w:sz w:val="20"/>
        </w:rPr>
        <w:t>знаниям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умениям,</w:t>
      </w:r>
      <w:r w:rsidR="0032236F" w:rsidRPr="002A781E">
        <w:rPr>
          <w:rFonts w:ascii="Arial" w:hAnsi="Arial" w:cs="Arial"/>
          <w:color w:val="000000"/>
          <w:sz w:val="20"/>
        </w:rPr>
        <w:t xml:space="preserve"> </w:t>
      </w:r>
      <w:r w:rsidRPr="002A781E">
        <w:rPr>
          <w:rFonts w:ascii="Arial" w:hAnsi="Arial" w:cs="Arial"/>
          <w:color w:val="000000"/>
          <w:sz w:val="20"/>
        </w:rPr>
        <w:t>которые</w:t>
      </w:r>
      <w:r w:rsidR="0032236F" w:rsidRPr="002A781E">
        <w:rPr>
          <w:rFonts w:ascii="Arial" w:hAnsi="Arial" w:cs="Arial"/>
          <w:color w:val="000000"/>
          <w:sz w:val="20"/>
        </w:rPr>
        <w:t xml:space="preserve"> </w:t>
      </w:r>
      <w:r w:rsidRPr="002A781E">
        <w:rPr>
          <w:rFonts w:ascii="Arial" w:hAnsi="Arial" w:cs="Arial"/>
          <w:color w:val="000000"/>
          <w:sz w:val="20"/>
        </w:rPr>
        <w:t>необходимы</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должностных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наличии</w:t>
      </w:r>
      <w:r w:rsidR="0032236F" w:rsidRPr="002A781E">
        <w:rPr>
          <w:rFonts w:ascii="Arial" w:hAnsi="Arial" w:cs="Arial"/>
          <w:color w:val="000000"/>
          <w:sz w:val="20"/>
        </w:rPr>
        <w:t xml:space="preserve"> </w:t>
      </w:r>
      <w:r w:rsidRPr="002A781E">
        <w:rPr>
          <w:rFonts w:ascii="Arial" w:hAnsi="Arial" w:cs="Arial"/>
          <w:color w:val="000000"/>
          <w:sz w:val="20"/>
        </w:rPr>
        <w:t>соответствующего</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представителя</w:t>
      </w:r>
      <w:r w:rsidR="0032236F" w:rsidRPr="002A781E">
        <w:rPr>
          <w:rFonts w:ascii="Arial" w:hAnsi="Arial" w:cs="Arial"/>
          <w:color w:val="000000"/>
          <w:sz w:val="20"/>
        </w:rPr>
        <w:t xml:space="preserve"> </w:t>
      </w:r>
      <w:r w:rsidRPr="002A781E">
        <w:rPr>
          <w:rFonts w:ascii="Arial" w:hAnsi="Arial" w:cs="Arial"/>
          <w:color w:val="000000"/>
          <w:sz w:val="20"/>
        </w:rPr>
        <w:t>нанимателя</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специальности,</w:t>
      </w:r>
      <w:r w:rsidR="0032236F" w:rsidRPr="002A781E">
        <w:rPr>
          <w:rFonts w:ascii="Arial" w:hAnsi="Arial" w:cs="Arial"/>
          <w:color w:val="000000"/>
          <w:sz w:val="20"/>
        </w:rPr>
        <w:t xml:space="preserve"> </w:t>
      </w:r>
      <w:r w:rsidRPr="002A781E">
        <w:rPr>
          <w:rFonts w:ascii="Arial" w:hAnsi="Arial" w:cs="Arial"/>
          <w:color w:val="000000"/>
          <w:sz w:val="20"/>
        </w:rPr>
        <w:t>направлению</w:t>
      </w:r>
      <w:r w:rsidR="0032236F" w:rsidRPr="002A781E">
        <w:rPr>
          <w:rFonts w:ascii="Arial" w:hAnsi="Arial" w:cs="Arial"/>
          <w:color w:val="000000"/>
          <w:sz w:val="20"/>
        </w:rPr>
        <w:t xml:space="preserve"> </w:t>
      </w:r>
      <w:r w:rsidRPr="002A781E">
        <w:rPr>
          <w:rFonts w:ascii="Arial" w:hAnsi="Arial" w:cs="Arial"/>
          <w:color w:val="000000"/>
          <w:sz w:val="20"/>
        </w:rPr>
        <w:t>подготовки.</w:t>
      </w:r>
    </w:p>
    <w:p w:rsidR="00F95FE2" w:rsidRPr="002A781E" w:rsidRDefault="00F95FE2" w:rsidP="002A781E">
      <w:pPr>
        <w:autoSpaceDE w:val="0"/>
        <w:autoSpaceDN w:val="0"/>
        <w:adjustRightInd w:val="0"/>
        <w:ind w:firstLine="540"/>
        <w:jc w:val="both"/>
        <w:rPr>
          <w:rFonts w:ascii="Arial" w:hAnsi="Arial" w:cs="Arial"/>
          <w:b/>
          <w:color w:val="000000"/>
          <w:sz w:val="20"/>
        </w:rPr>
      </w:pPr>
      <w:r w:rsidRPr="002A781E">
        <w:rPr>
          <w:rFonts w:ascii="Arial" w:hAnsi="Arial" w:cs="Arial"/>
          <w:color w:val="000000"/>
          <w:sz w:val="20"/>
        </w:rPr>
        <w:t>11.2.</w:t>
      </w:r>
      <w:r w:rsidR="0032236F" w:rsidRPr="002A781E">
        <w:rPr>
          <w:rFonts w:ascii="Arial" w:hAnsi="Arial" w:cs="Arial"/>
          <w:color w:val="000000"/>
          <w:sz w:val="20"/>
        </w:rPr>
        <w:t xml:space="preserve"> </w:t>
      </w:r>
      <w:r w:rsidRPr="002A781E">
        <w:rPr>
          <w:rFonts w:ascii="Arial" w:hAnsi="Arial" w:cs="Arial"/>
          <w:color w:val="000000"/>
          <w:sz w:val="20"/>
        </w:rPr>
        <w:t>Квалификационные</w:t>
      </w:r>
      <w:r w:rsidR="0032236F" w:rsidRPr="002A781E">
        <w:rPr>
          <w:rFonts w:ascii="Arial" w:hAnsi="Arial" w:cs="Arial"/>
          <w:color w:val="000000"/>
          <w:sz w:val="20"/>
        </w:rPr>
        <w:t xml:space="preserve"> </w:t>
      </w:r>
      <w:r w:rsidRPr="002A781E">
        <w:rPr>
          <w:rFonts w:ascii="Arial" w:hAnsi="Arial" w:cs="Arial"/>
          <w:color w:val="000000"/>
          <w:sz w:val="20"/>
        </w:rPr>
        <w:t>требования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уровню</w:t>
      </w:r>
      <w:r w:rsidR="0032236F" w:rsidRPr="002A781E">
        <w:rPr>
          <w:rFonts w:ascii="Arial" w:hAnsi="Arial" w:cs="Arial"/>
          <w:color w:val="000000"/>
          <w:sz w:val="20"/>
        </w:rPr>
        <w:t xml:space="preserve"> </w:t>
      </w:r>
      <w:r w:rsidRPr="002A781E">
        <w:rPr>
          <w:rFonts w:ascii="Arial" w:hAnsi="Arial" w:cs="Arial"/>
          <w:color w:val="000000"/>
          <w:sz w:val="20"/>
        </w:rPr>
        <w:t>профессионального</w:t>
      </w:r>
      <w:r w:rsidR="0032236F" w:rsidRPr="002A781E">
        <w:rPr>
          <w:rFonts w:ascii="Arial" w:hAnsi="Arial" w:cs="Arial"/>
          <w:color w:val="000000"/>
          <w:sz w:val="20"/>
        </w:rPr>
        <w:t xml:space="preserve"> </w:t>
      </w:r>
      <w:r w:rsidRPr="002A781E">
        <w:rPr>
          <w:rFonts w:ascii="Arial" w:hAnsi="Arial" w:cs="Arial"/>
          <w:color w:val="000000"/>
          <w:sz w:val="20"/>
        </w:rPr>
        <w:t>образования,</w:t>
      </w:r>
      <w:r w:rsidR="0032236F" w:rsidRPr="002A781E">
        <w:rPr>
          <w:rFonts w:ascii="Arial" w:hAnsi="Arial" w:cs="Arial"/>
          <w:color w:val="000000"/>
          <w:sz w:val="20"/>
        </w:rPr>
        <w:t xml:space="preserve"> </w:t>
      </w:r>
      <w:r w:rsidRPr="002A781E">
        <w:rPr>
          <w:rFonts w:ascii="Arial" w:hAnsi="Arial" w:cs="Arial"/>
          <w:color w:val="000000"/>
          <w:sz w:val="20"/>
        </w:rPr>
        <w:t>стажу</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(государственной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стажу</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специальности,</w:t>
      </w:r>
      <w:r w:rsidR="0032236F" w:rsidRPr="002A781E">
        <w:rPr>
          <w:rFonts w:ascii="Arial" w:hAnsi="Arial" w:cs="Arial"/>
          <w:color w:val="000000"/>
          <w:sz w:val="20"/>
        </w:rPr>
        <w:t xml:space="preserve"> </w:t>
      </w:r>
      <w:r w:rsidRPr="002A781E">
        <w:rPr>
          <w:rFonts w:ascii="Arial" w:hAnsi="Arial" w:cs="Arial"/>
          <w:color w:val="000000"/>
          <w:sz w:val="20"/>
        </w:rPr>
        <w:t>профессиональным</w:t>
      </w:r>
      <w:r w:rsidR="0032236F" w:rsidRPr="002A781E">
        <w:rPr>
          <w:rFonts w:ascii="Arial" w:hAnsi="Arial" w:cs="Arial"/>
          <w:color w:val="000000"/>
          <w:sz w:val="20"/>
        </w:rPr>
        <w:t xml:space="preserve"> </w:t>
      </w:r>
      <w:r w:rsidRPr="002A781E">
        <w:rPr>
          <w:rFonts w:ascii="Arial" w:hAnsi="Arial" w:cs="Arial"/>
          <w:color w:val="000000"/>
          <w:sz w:val="20"/>
        </w:rPr>
        <w:t>знаниям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навыкам,</w:t>
      </w:r>
      <w:r w:rsidR="0032236F" w:rsidRPr="002A781E">
        <w:rPr>
          <w:rFonts w:ascii="Arial" w:hAnsi="Arial" w:cs="Arial"/>
          <w:color w:val="000000"/>
          <w:sz w:val="20"/>
        </w:rPr>
        <w:t xml:space="preserve"> </w:t>
      </w:r>
      <w:r w:rsidRPr="002A781E">
        <w:rPr>
          <w:rFonts w:ascii="Arial" w:hAnsi="Arial" w:cs="Arial"/>
          <w:color w:val="000000"/>
          <w:sz w:val="20"/>
        </w:rPr>
        <w:t>необходимым</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должностных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устанавливаются</w:t>
      </w:r>
      <w:r w:rsidR="0032236F" w:rsidRPr="002A781E">
        <w:rPr>
          <w:rFonts w:ascii="Arial" w:hAnsi="Arial" w:cs="Arial"/>
          <w:color w:val="000000"/>
          <w:sz w:val="20"/>
        </w:rPr>
        <w:t xml:space="preserve"> </w:t>
      </w:r>
      <w:r w:rsidRPr="002A781E">
        <w:rPr>
          <w:rFonts w:ascii="Arial" w:hAnsi="Arial" w:cs="Arial"/>
          <w:color w:val="000000"/>
          <w:sz w:val="20"/>
        </w:rPr>
        <w:t>муниципальными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основе</w:t>
      </w:r>
      <w:r w:rsidR="0032236F" w:rsidRPr="002A781E">
        <w:rPr>
          <w:rFonts w:ascii="Arial" w:hAnsi="Arial" w:cs="Arial"/>
          <w:color w:val="000000"/>
          <w:sz w:val="20"/>
        </w:rPr>
        <w:t xml:space="preserve"> </w:t>
      </w:r>
      <w:r w:rsidRPr="002A781E">
        <w:rPr>
          <w:rFonts w:ascii="Arial" w:hAnsi="Arial" w:cs="Arial"/>
          <w:color w:val="000000"/>
          <w:sz w:val="20"/>
        </w:rPr>
        <w:t>типовых</w:t>
      </w:r>
      <w:r w:rsidR="0032236F" w:rsidRPr="002A781E">
        <w:rPr>
          <w:rFonts w:ascii="Arial" w:hAnsi="Arial" w:cs="Arial"/>
          <w:color w:val="000000"/>
          <w:sz w:val="20"/>
        </w:rPr>
        <w:t xml:space="preserve"> </w:t>
      </w:r>
      <w:r w:rsidRPr="002A781E">
        <w:rPr>
          <w:rFonts w:ascii="Arial" w:hAnsi="Arial" w:cs="Arial"/>
          <w:color w:val="000000"/>
          <w:sz w:val="20"/>
        </w:rPr>
        <w:t>квалификационных</w:t>
      </w:r>
      <w:r w:rsidR="0032236F" w:rsidRPr="002A781E">
        <w:rPr>
          <w:rFonts w:ascii="Arial" w:hAnsi="Arial" w:cs="Arial"/>
          <w:color w:val="000000"/>
          <w:sz w:val="20"/>
        </w:rPr>
        <w:t xml:space="preserve"> </w:t>
      </w:r>
      <w:r w:rsidRPr="002A781E">
        <w:rPr>
          <w:rFonts w:ascii="Arial" w:hAnsi="Arial" w:cs="Arial"/>
          <w:color w:val="000000"/>
          <w:sz w:val="20"/>
        </w:rPr>
        <w:t>требований</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замещения</w:t>
      </w:r>
      <w:r w:rsidR="0032236F" w:rsidRPr="002A781E">
        <w:rPr>
          <w:rFonts w:ascii="Arial" w:hAnsi="Arial" w:cs="Arial"/>
          <w:color w:val="000000"/>
          <w:sz w:val="20"/>
        </w:rPr>
        <w:t xml:space="preserve"> </w:t>
      </w:r>
      <w:r w:rsidRPr="002A781E">
        <w:rPr>
          <w:rFonts w:ascii="Arial" w:hAnsi="Arial" w:cs="Arial"/>
          <w:color w:val="000000"/>
          <w:sz w:val="20"/>
        </w:rPr>
        <w:t>должностей</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определяемых</w:t>
      </w:r>
      <w:r w:rsidR="0032236F" w:rsidRPr="002A781E">
        <w:rPr>
          <w:rFonts w:ascii="Arial" w:hAnsi="Arial" w:cs="Arial"/>
          <w:color w:val="000000"/>
          <w:sz w:val="20"/>
        </w:rPr>
        <w:t xml:space="preserve"> </w:t>
      </w:r>
      <w:r w:rsidRPr="002A781E">
        <w:rPr>
          <w:rFonts w:ascii="Arial" w:hAnsi="Arial" w:cs="Arial"/>
          <w:color w:val="000000"/>
          <w:sz w:val="20"/>
        </w:rPr>
        <w:t>настоящим</w:t>
      </w:r>
      <w:r w:rsidR="0032236F" w:rsidRPr="002A781E">
        <w:rPr>
          <w:rFonts w:ascii="Arial" w:hAnsi="Arial" w:cs="Arial"/>
          <w:color w:val="000000"/>
          <w:sz w:val="20"/>
        </w:rPr>
        <w:t xml:space="preserve"> </w:t>
      </w:r>
      <w:r w:rsidRPr="002A781E">
        <w:rPr>
          <w:rFonts w:ascii="Arial" w:hAnsi="Arial" w:cs="Arial"/>
          <w:color w:val="000000"/>
          <w:sz w:val="20"/>
        </w:rPr>
        <w:t>Положением</w:t>
      </w:r>
      <w:r w:rsidR="0032236F" w:rsidRPr="002A781E">
        <w:rPr>
          <w:rFonts w:ascii="Arial" w:hAnsi="Arial" w:cs="Arial"/>
          <w:color w:val="000000"/>
          <w:sz w:val="20"/>
        </w:rPr>
        <w:t xml:space="preserve"> </w:t>
      </w:r>
      <w:r w:rsidRPr="002A781E">
        <w:rPr>
          <w:rFonts w:ascii="Arial" w:hAnsi="Arial" w:cs="Arial"/>
          <w:color w:val="000000"/>
          <w:sz w:val="20"/>
        </w:rPr>
        <w:t>согласно</w:t>
      </w:r>
      <w:r w:rsidR="0032236F" w:rsidRPr="002A781E">
        <w:rPr>
          <w:rFonts w:ascii="Arial" w:hAnsi="Arial" w:cs="Arial"/>
          <w:color w:val="000000"/>
          <w:sz w:val="20"/>
        </w:rPr>
        <w:t xml:space="preserve"> </w:t>
      </w:r>
      <w:r w:rsidRPr="002A781E">
        <w:rPr>
          <w:rFonts w:ascii="Arial" w:hAnsi="Arial" w:cs="Arial"/>
          <w:b/>
          <w:color w:val="000000"/>
          <w:sz w:val="20"/>
        </w:rPr>
        <w:t>Приложению</w:t>
      </w:r>
      <w:r w:rsidR="0032236F" w:rsidRPr="002A781E">
        <w:rPr>
          <w:rFonts w:ascii="Arial" w:hAnsi="Arial" w:cs="Arial"/>
          <w:b/>
          <w:color w:val="000000"/>
          <w:sz w:val="20"/>
        </w:rPr>
        <w:t xml:space="preserve"> </w:t>
      </w:r>
      <w:r w:rsidRPr="002A781E">
        <w:rPr>
          <w:rFonts w:ascii="Arial" w:hAnsi="Arial" w:cs="Arial"/>
          <w:b/>
          <w:color w:val="000000"/>
          <w:sz w:val="20"/>
        </w:rPr>
        <w:t>2.</w:t>
      </w:r>
    </w:p>
    <w:p w:rsidR="00A33ED6" w:rsidRPr="002A781E" w:rsidRDefault="00F95FE2" w:rsidP="002A781E">
      <w:pPr>
        <w:autoSpaceDE w:val="0"/>
        <w:autoSpaceDN w:val="0"/>
        <w:adjustRightInd w:val="0"/>
        <w:ind w:firstLine="720"/>
        <w:jc w:val="both"/>
        <w:rPr>
          <w:rFonts w:ascii="Arial" w:hAnsi="Arial" w:cs="Arial"/>
          <w:color w:val="000000"/>
          <w:sz w:val="20"/>
        </w:rPr>
      </w:pPr>
      <w:r w:rsidRPr="002A781E">
        <w:rPr>
          <w:rFonts w:ascii="Arial" w:hAnsi="Arial" w:cs="Arial"/>
          <w:color w:val="000000"/>
          <w:sz w:val="20"/>
        </w:rPr>
        <w:t>Квалификационные</w:t>
      </w:r>
      <w:r w:rsidR="0032236F" w:rsidRPr="002A781E">
        <w:rPr>
          <w:rFonts w:ascii="Arial" w:hAnsi="Arial" w:cs="Arial"/>
          <w:color w:val="000000"/>
          <w:sz w:val="20"/>
        </w:rPr>
        <w:t xml:space="preserve"> </w:t>
      </w:r>
      <w:r w:rsidRPr="002A781E">
        <w:rPr>
          <w:rFonts w:ascii="Arial" w:hAnsi="Arial" w:cs="Arial"/>
          <w:color w:val="000000"/>
          <w:sz w:val="20"/>
        </w:rPr>
        <w:t>требования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знаниям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умениям,</w:t>
      </w:r>
      <w:r w:rsidR="0032236F" w:rsidRPr="002A781E">
        <w:rPr>
          <w:rFonts w:ascii="Arial" w:hAnsi="Arial" w:cs="Arial"/>
          <w:color w:val="000000"/>
          <w:sz w:val="20"/>
        </w:rPr>
        <w:t xml:space="preserve"> </w:t>
      </w:r>
      <w:r w:rsidRPr="002A781E">
        <w:rPr>
          <w:rFonts w:ascii="Arial" w:hAnsi="Arial" w:cs="Arial"/>
          <w:color w:val="000000"/>
          <w:sz w:val="20"/>
        </w:rPr>
        <w:t>которые</w:t>
      </w:r>
      <w:r w:rsidR="0032236F" w:rsidRPr="002A781E">
        <w:rPr>
          <w:rFonts w:ascii="Arial" w:hAnsi="Arial" w:cs="Arial"/>
          <w:color w:val="000000"/>
          <w:sz w:val="20"/>
        </w:rPr>
        <w:t xml:space="preserve"> </w:t>
      </w:r>
      <w:r w:rsidRPr="002A781E">
        <w:rPr>
          <w:rFonts w:ascii="Arial" w:hAnsi="Arial" w:cs="Arial"/>
          <w:color w:val="000000"/>
          <w:sz w:val="20"/>
        </w:rPr>
        <w:t>необходимы</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должностных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устанавливаются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зависимости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области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вида</w:t>
      </w:r>
      <w:r w:rsidR="0032236F" w:rsidRPr="002A781E">
        <w:rPr>
          <w:rFonts w:ascii="Arial" w:hAnsi="Arial" w:cs="Arial"/>
          <w:color w:val="000000"/>
          <w:sz w:val="20"/>
        </w:rPr>
        <w:t xml:space="preserve"> </w:t>
      </w:r>
      <w:r w:rsidRPr="002A781E">
        <w:rPr>
          <w:rFonts w:ascii="Arial" w:hAnsi="Arial" w:cs="Arial"/>
          <w:color w:val="000000"/>
          <w:sz w:val="20"/>
        </w:rPr>
        <w:t>профессиональной</w:t>
      </w:r>
      <w:r w:rsidR="0032236F" w:rsidRPr="002A781E">
        <w:rPr>
          <w:rFonts w:ascii="Arial" w:hAnsi="Arial" w:cs="Arial"/>
          <w:color w:val="000000"/>
          <w:sz w:val="20"/>
        </w:rPr>
        <w:t xml:space="preserve"> </w:t>
      </w:r>
      <w:r w:rsidRPr="002A781E">
        <w:rPr>
          <w:rFonts w:ascii="Arial" w:hAnsi="Arial" w:cs="Arial"/>
          <w:color w:val="000000"/>
          <w:sz w:val="20"/>
        </w:rPr>
        <w:t>служебной</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служащего</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должностной</w:t>
      </w:r>
      <w:r w:rsidR="0032236F" w:rsidRPr="002A781E">
        <w:rPr>
          <w:rFonts w:ascii="Arial" w:hAnsi="Arial" w:cs="Arial"/>
          <w:color w:val="000000"/>
          <w:sz w:val="20"/>
        </w:rPr>
        <w:t xml:space="preserve"> </w:t>
      </w:r>
      <w:r w:rsidRPr="002A781E">
        <w:rPr>
          <w:rFonts w:ascii="Arial" w:hAnsi="Arial" w:cs="Arial"/>
          <w:color w:val="000000"/>
          <w:sz w:val="20"/>
        </w:rPr>
        <w:t>инструкцией.</w:t>
      </w:r>
      <w:r w:rsidR="0032236F" w:rsidRPr="002A781E">
        <w:rPr>
          <w:rFonts w:ascii="Arial" w:hAnsi="Arial" w:cs="Arial"/>
          <w:color w:val="000000"/>
          <w:sz w:val="20"/>
        </w:rPr>
        <w:t xml:space="preserve"> </w:t>
      </w:r>
      <w:r w:rsidRPr="002A781E">
        <w:rPr>
          <w:rFonts w:ascii="Arial" w:hAnsi="Arial" w:cs="Arial"/>
          <w:color w:val="000000"/>
          <w:sz w:val="20"/>
        </w:rPr>
        <w:t>Должностной</w:t>
      </w:r>
      <w:r w:rsidR="0032236F" w:rsidRPr="002A781E">
        <w:rPr>
          <w:rFonts w:ascii="Arial" w:hAnsi="Arial" w:cs="Arial"/>
          <w:color w:val="000000"/>
          <w:sz w:val="20"/>
        </w:rPr>
        <w:t xml:space="preserve"> </w:t>
      </w:r>
      <w:r w:rsidRPr="002A781E">
        <w:rPr>
          <w:rFonts w:ascii="Arial" w:hAnsi="Arial" w:cs="Arial"/>
          <w:color w:val="000000"/>
          <w:sz w:val="20"/>
        </w:rPr>
        <w:t>инструкцией</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служащего</w:t>
      </w:r>
      <w:r w:rsidR="0032236F" w:rsidRPr="002A781E">
        <w:rPr>
          <w:rFonts w:ascii="Arial" w:hAnsi="Arial" w:cs="Arial"/>
          <w:color w:val="000000"/>
          <w:sz w:val="20"/>
        </w:rPr>
        <w:t xml:space="preserve"> </w:t>
      </w:r>
      <w:r w:rsidRPr="002A781E">
        <w:rPr>
          <w:rFonts w:ascii="Arial" w:hAnsi="Arial" w:cs="Arial"/>
          <w:color w:val="000000"/>
          <w:sz w:val="20"/>
        </w:rPr>
        <w:t>могут</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предусматриваться</w:t>
      </w:r>
      <w:r w:rsidR="0032236F" w:rsidRPr="002A781E">
        <w:rPr>
          <w:rFonts w:ascii="Arial" w:hAnsi="Arial" w:cs="Arial"/>
          <w:color w:val="000000"/>
          <w:sz w:val="20"/>
        </w:rPr>
        <w:t xml:space="preserve"> </w:t>
      </w:r>
      <w:r w:rsidRPr="002A781E">
        <w:rPr>
          <w:rFonts w:ascii="Arial" w:hAnsi="Arial" w:cs="Arial"/>
          <w:color w:val="000000"/>
          <w:sz w:val="20"/>
        </w:rPr>
        <w:t>квалификационные</w:t>
      </w:r>
      <w:r w:rsidR="0032236F" w:rsidRPr="002A781E">
        <w:rPr>
          <w:rFonts w:ascii="Arial" w:hAnsi="Arial" w:cs="Arial"/>
          <w:color w:val="000000"/>
          <w:sz w:val="20"/>
        </w:rPr>
        <w:t xml:space="preserve"> </w:t>
      </w:r>
      <w:r w:rsidRPr="002A781E">
        <w:rPr>
          <w:rFonts w:ascii="Arial" w:hAnsi="Arial" w:cs="Arial"/>
          <w:color w:val="000000"/>
          <w:sz w:val="20"/>
        </w:rPr>
        <w:t>требования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специальности,</w:t>
      </w:r>
      <w:r w:rsidR="0032236F" w:rsidRPr="002A781E">
        <w:rPr>
          <w:rFonts w:ascii="Arial" w:hAnsi="Arial" w:cs="Arial"/>
          <w:color w:val="000000"/>
          <w:sz w:val="20"/>
        </w:rPr>
        <w:t xml:space="preserve"> </w:t>
      </w:r>
      <w:r w:rsidRPr="002A781E">
        <w:rPr>
          <w:rFonts w:ascii="Arial" w:hAnsi="Arial" w:cs="Arial"/>
          <w:color w:val="000000"/>
          <w:sz w:val="20"/>
        </w:rPr>
        <w:t>направлению</w:t>
      </w:r>
      <w:r w:rsidR="0032236F" w:rsidRPr="002A781E">
        <w:rPr>
          <w:rFonts w:ascii="Arial" w:hAnsi="Arial" w:cs="Arial"/>
          <w:color w:val="000000"/>
          <w:sz w:val="20"/>
        </w:rPr>
        <w:t xml:space="preserve"> </w:t>
      </w:r>
      <w:r w:rsidRPr="002A781E">
        <w:rPr>
          <w:rFonts w:ascii="Arial" w:hAnsi="Arial" w:cs="Arial"/>
          <w:color w:val="000000"/>
          <w:sz w:val="20"/>
        </w:rPr>
        <w:t>подготовки.</w:t>
      </w:r>
    </w:p>
    <w:p w:rsidR="00A33ED6" w:rsidRPr="002A781E" w:rsidRDefault="00F95FE2" w:rsidP="002A781E">
      <w:pPr>
        <w:jc w:val="center"/>
        <w:rPr>
          <w:rFonts w:ascii="Arial" w:hAnsi="Arial" w:cs="Arial"/>
          <w:b/>
          <w:color w:val="000000"/>
          <w:sz w:val="20"/>
        </w:rPr>
      </w:pPr>
      <w:r w:rsidRPr="002A781E">
        <w:rPr>
          <w:rFonts w:ascii="Arial" w:hAnsi="Arial" w:cs="Arial"/>
          <w:b/>
          <w:color w:val="000000"/>
          <w:sz w:val="20"/>
        </w:rPr>
        <w:t>12.</w:t>
      </w:r>
      <w:r w:rsidR="0032236F" w:rsidRPr="002A781E">
        <w:rPr>
          <w:rFonts w:ascii="Arial" w:hAnsi="Arial" w:cs="Arial"/>
          <w:b/>
          <w:color w:val="000000"/>
          <w:sz w:val="20"/>
        </w:rPr>
        <w:t xml:space="preserve"> </w:t>
      </w:r>
      <w:r w:rsidRPr="002A781E">
        <w:rPr>
          <w:rFonts w:ascii="Arial" w:hAnsi="Arial" w:cs="Arial"/>
          <w:b/>
          <w:color w:val="000000"/>
          <w:sz w:val="20"/>
        </w:rPr>
        <w:t>Заключительные</w:t>
      </w:r>
      <w:r w:rsidR="0032236F" w:rsidRPr="002A781E">
        <w:rPr>
          <w:rFonts w:ascii="Arial" w:hAnsi="Arial" w:cs="Arial"/>
          <w:b/>
          <w:color w:val="000000"/>
          <w:sz w:val="20"/>
        </w:rPr>
        <w:t xml:space="preserve"> </w:t>
      </w:r>
      <w:r w:rsidRPr="002A781E">
        <w:rPr>
          <w:rFonts w:ascii="Arial" w:hAnsi="Arial" w:cs="Arial"/>
          <w:b/>
          <w:color w:val="000000"/>
          <w:sz w:val="20"/>
        </w:rPr>
        <w:t>положения</w:t>
      </w:r>
    </w:p>
    <w:p w:rsidR="00A33ED6" w:rsidRPr="002A781E" w:rsidRDefault="00F95FE2" w:rsidP="002A781E">
      <w:pPr>
        <w:tabs>
          <w:tab w:val="left" w:pos="0"/>
        </w:tabs>
        <w:suppressAutoHyphens/>
        <w:ind w:firstLine="567"/>
        <w:jc w:val="both"/>
        <w:rPr>
          <w:rFonts w:ascii="Arial" w:hAnsi="Arial" w:cs="Arial"/>
          <w:color w:val="000000"/>
          <w:sz w:val="20"/>
        </w:rPr>
      </w:pPr>
      <w:r w:rsidRPr="002A781E">
        <w:rPr>
          <w:rFonts w:ascii="Arial" w:hAnsi="Arial" w:cs="Arial"/>
          <w:color w:val="000000"/>
          <w:sz w:val="20"/>
        </w:rPr>
        <w:t>12.1.</w:t>
      </w:r>
      <w:r w:rsidR="0032236F" w:rsidRPr="002A781E">
        <w:rPr>
          <w:rFonts w:ascii="Arial" w:hAnsi="Arial" w:cs="Arial"/>
          <w:color w:val="000000"/>
          <w:sz w:val="20"/>
        </w:rPr>
        <w:t xml:space="preserve"> </w:t>
      </w:r>
      <w:r w:rsidRPr="002A781E">
        <w:rPr>
          <w:rFonts w:ascii="Arial" w:hAnsi="Arial" w:cs="Arial"/>
          <w:color w:val="000000"/>
          <w:sz w:val="20"/>
        </w:rPr>
        <w:t>Настоящее</w:t>
      </w:r>
      <w:r w:rsidR="0032236F" w:rsidRPr="002A781E">
        <w:rPr>
          <w:rFonts w:ascii="Arial" w:hAnsi="Arial" w:cs="Arial"/>
          <w:color w:val="000000"/>
          <w:sz w:val="20"/>
        </w:rPr>
        <w:t xml:space="preserve"> </w:t>
      </w:r>
      <w:r w:rsidRPr="002A781E">
        <w:rPr>
          <w:rFonts w:ascii="Arial" w:hAnsi="Arial" w:cs="Arial"/>
          <w:color w:val="000000"/>
          <w:sz w:val="20"/>
        </w:rPr>
        <w:t>Положение</w:t>
      </w:r>
      <w:r w:rsidR="0032236F" w:rsidRPr="002A781E">
        <w:rPr>
          <w:rFonts w:ascii="Arial" w:hAnsi="Arial" w:cs="Arial"/>
          <w:color w:val="000000"/>
          <w:sz w:val="20"/>
        </w:rPr>
        <w:t xml:space="preserve"> </w:t>
      </w:r>
      <w:r w:rsidRPr="002A781E">
        <w:rPr>
          <w:rFonts w:ascii="Arial" w:hAnsi="Arial" w:cs="Arial"/>
          <w:color w:val="000000"/>
          <w:sz w:val="20"/>
        </w:rPr>
        <w:t>вступает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силу</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hyperlink r:id="rId24" w:history="1">
        <w:r w:rsidRPr="002A781E">
          <w:rPr>
            <w:rFonts w:ascii="Arial" w:hAnsi="Arial" w:cs="Arial"/>
            <w:color w:val="000000"/>
            <w:sz w:val="20"/>
          </w:rPr>
          <w:t>официального</w:t>
        </w:r>
        <w:r w:rsidR="0032236F" w:rsidRPr="002A781E">
          <w:rPr>
            <w:rFonts w:ascii="Arial" w:hAnsi="Arial" w:cs="Arial"/>
            <w:color w:val="000000"/>
            <w:sz w:val="20"/>
          </w:rPr>
          <w:t xml:space="preserve"> </w:t>
        </w:r>
        <w:r w:rsidRPr="002A781E">
          <w:rPr>
            <w:rFonts w:ascii="Arial" w:hAnsi="Arial" w:cs="Arial"/>
            <w:color w:val="000000"/>
            <w:sz w:val="20"/>
          </w:rPr>
          <w:t>опубликования</w:t>
        </w:r>
      </w:hyperlink>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печатном</w:t>
      </w:r>
      <w:r w:rsidR="0032236F" w:rsidRPr="002A781E">
        <w:rPr>
          <w:rFonts w:ascii="Arial" w:hAnsi="Arial" w:cs="Arial"/>
          <w:color w:val="000000"/>
          <w:sz w:val="20"/>
        </w:rPr>
        <w:t xml:space="preserve"> </w:t>
      </w:r>
      <w:r w:rsidRPr="002A781E">
        <w:rPr>
          <w:rFonts w:ascii="Arial" w:hAnsi="Arial" w:cs="Arial"/>
          <w:color w:val="000000"/>
          <w:sz w:val="20"/>
        </w:rPr>
        <w:t>средстве</w:t>
      </w:r>
      <w:r w:rsidR="0032236F" w:rsidRPr="002A781E">
        <w:rPr>
          <w:rFonts w:ascii="Arial" w:hAnsi="Arial" w:cs="Arial"/>
          <w:color w:val="000000"/>
          <w:sz w:val="20"/>
        </w:rPr>
        <w:t xml:space="preserve"> </w:t>
      </w:r>
      <w:r w:rsidRPr="002A781E">
        <w:rPr>
          <w:rFonts w:ascii="Arial" w:hAnsi="Arial" w:cs="Arial"/>
          <w:color w:val="000000"/>
          <w:sz w:val="20"/>
        </w:rPr>
        <w:t>массовой</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«Посадский</w:t>
      </w:r>
      <w:r w:rsidR="0032236F" w:rsidRPr="002A781E">
        <w:rPr>
          <w:rFonts w:ascii="Arial" w:hAnsi="Arial" w:cs="Arial"/>
          <w:color w:val="000000"/>
          <w:sz w:val="20"/>
        </w:rPr>
        <w:t xml:space="preserve"> </w:t>
      </w:r>
      <w:r w:rsidRPr="002A781E">
        <w:rPr>
          <w:rFonts w:ascii="Arial" w:hAnsi="Arial" w:cs="Arial"/>
          <w:color w:val="000000"/>
          <w:sz w:val="20"/>
        </w:rPr>
        <w:t>вестник»</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распространяется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правоотношения,</w:t>
      </w:r>
      <w:r w:rsidR="0032236F" w:rsidRPr="002A781E">
        <w:rPr>
          <w:rFonts w:ascii="Arial" w:hAnsi="Arial" w:cs="Arial"/>
          <w:color w:val="000000"/>
          <w:sz w:val="20"/>
        </w:rPr>
        <w:t xml:space="preserve"> </w:t>
      </w:r>
      <w:r w:rsidRPr="002A781E">
        <w:rPr>
          <w:rFonts w:ascii="Arial" w:hAnsi="Arial" w:cs="Arial"/>
          <w:color w:val="000000"/>
          <w:sz w:val="20"/>
        </w:rPr>
        <w:t>возникшие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23.12.2016</w:t>
      </w:r>
      <w:r w:rsidR="0032236F" w:rsidRPr="002A781E">
        <w:rPr>
          <w:rFonts w:ascii="Arial" w:hAnsi="Arial" w:cs="Arial"/>
          <w:color w:val="000000"/>
          <w:sz w:val="20"/>
        </w:rPr>
        <w:t xml:space="preserve"> </w:t>
      </w:r>
      <w:r w:rsidRPr="002A781E">
        <w:rPr>
          <w:rFonts w:ascii="Arial" w:hAnsi="Arial" w:cs="Arial"/>
          <w:color w:val="000000"/>
          <w:sz w:val="20"/>
        </w:rPr>
        <w:t>года.</w:t>
      </w:r>
    </w:p>
    <w:p w:rsidR="00F95FE2" w:rsidRDefault="00F95FE2" w:rsidP="002A781E">
      <w:pPr>
        <w:rPr>
          <w:rFonts w:ascii="Arial" w:hAnsi="Arial" w:cs="Arial"/>
          <w:color w:val="000000"/>
          <w:sz w:val="20"/>
        </w:rPr>
      </w:pPr>
    </w:p>
    <w:p w:rsidR="00D72D1C" w:rsidRPr="002A781E" w:rsidRDefault="00D72D1C" w:rsidP="002A781E">
      <w:pPr>
        <w:rPr>
          <w:rFonts w:ascii="Arial" w:hAnsi="Arial" w:cs="Arial"/>
          <w:color w:val="000000"/>
          <w:sz w:val="20"/>
        </w:rPr>
      </w:pPr>
    </w:p>
    <w:tbl>
      <w:tblPr>
        <w:tblW w:w="5000" w:type="pct"/>
        <w:tblLook w:val="0000" w:firstRow="0" w:lastRow="0" w:firstColumn="0" w:lastColumn="0" w:noHBand="0" w:noVBand="0"/>
      </w:tblPr>
      <w:tblGrid>
        <w:gridCol w:w="6129"/>
        <w:gridCol w:w="2199"/>
        <w:gridCol w:w="6811"/>
      </w:tblGrid>
      <w:tr w:rsidR="00F95FE2" w:rsidRPr="002A781E" w:rsidTr="00B261A1">
        <w:trPr>
          <w:cantSplit/>
        </w:trPr>
        <w:tc>
          <w:tcPr>
            <w:tcW w:w="2024" w:type="pct"/>
            <w:vAlign w:val="center"/>
          </w:tcPr>
          <w:p w:rsidR="00F95FE2" w:rsidRPr="002A781E" w:rsidRDefault="00F95FE2" w:rsidP="00B261A1">
            <w:pPr>
              <w:tabs>
                <w:tab w:val="left" w:pos="4285"/>
              </w:tabs>
              <w:autoSpaceDE w:val="0"/>
              <w:autoSpaceDN w:val="0"/>
              <w:adjustRightInd w:val="0"/>
              <w:jc w:val="center"/>
              <w:rPr>
                <w:rFonts w:ascii="Arial" w:hAnsi="Arial" w:cs="Arial"/>
                <w:bCs/>
                <w:noProof/>
                <w:color w:val="000000"/>
                <w:sz w:val="20"/>
              </w:rPr>
            </w:pPr>
            <w:r w:rsidRPr="002A781E">
              <w:rPr>
                <w:rFonts w:ascii="Arial" w:hAnsi="Arial" w:cs="Arial"/>
                <w:bCs/>
                <w:noProof/>
                <w:color w:val="000000"/>
                <w:sz w:val="20"/>
              </w:rPr>
              <w:t>ЧĂВАШ</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РЕСПУБЛИКИ</w:t>
            </w:r>
          </w:p>
          <w:p w:rsidR="00F95FE2" w:rsidRPr="002A781E" w:rsidRDefault="00F95FE2" w:rsidP="00B261A1">
            <w:pPr>
              <w:tabs>
                <w:tab w:val="left" w:pos="4285"/>
              </w:tabs>
              <w:autoSpaceDE w:val="0"/>
              <w:autoSpaceDN w:val="0"/>
              <w:adjustRightInd w:val="0"/>
              <w:jc w:val="center"/>
              <w:rPr>
                <w:rFonts w:ascii="Arial" w:hAnsi="Arial" w:cs="Arial"/>
                <w:color w:val="000000"/>
                <w:sz w:val="20"/>
              </w:rPr>
            </w:pPr>
            <w:r w:rsidRPr="002A781E">
              <w:rPr>
                <w:rFonts w:ascii="Arial" w:hAnsi="Arial" w:cs="Arial"/>
                <w:caps/>
                <w:color w:val="000000"/>
                <w:sz w:val="20"/>
              </w:rPr>
              <w:t>СĔнтĔрвĂрри</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РАЙОНĚ</w:t>
            </w:r>
          </w:p>
          <w:p w:rsidR="00F95FE2" w:rsidRPr="002A781E" w:rsidRDefault="00F95FE2" w:rsidP="00B261A1">
            <w:pPr>
              <w:tabs>
                <w:tab w:val="left" w:pos="4285"/>
              </w:tabs>
              <w:autoSpaceDE w:val="0"/>
              <w:autoSpaceDN w:val="0"/>
              <w:adjustRightInd w:val="0"/>
              <w:jc w:val="center"/>
              <w:rPr>
                <w:rFonts w:ascii="Arial" w:hAnsi="Arial" w:cs="Arial"/>
                <w:bCs/>
                <w:noProof/>
                <w:color w:val="000000"/>
                <w:sz w:val="20"/>
              </w:rPr>
            </w:pPr>
            <w:r w:rsidRPr="002A781E">
              <w:rPr>
                <w:rFonts w:ascii="Arial" w:hAnsi="Arial" w:cs="Arial"/>
                <w:bCs/>
                <w:noProof/>
                <w:color w:val="000000"/>
                <w:sz w:val="20"/>
              </w:rPr>
              <w:t>АКСАРИН</w:t>
            </w:r>
            <w:r w:rsidR="0032236F" w:rsidRPr="002A781E">
              <w:rPr>
                <w:rFonts w:ascii="Arial" w:hAnsi="Arial" w:cs="Arial"/>
                <w:bCs/>
                <w:noProof/>
                <w:color w:val="000000"/>
                <w:sz w:val="20"/>
              </w:rPr>
              <w:t xml:space="preserve"> </w:t>
            </w:r>
            <w:r w:rsidRPr="002A781E">
              <w:rPr>
                <w:rFonts w:ascii="Arial" w:hAnsi="Arial" w:cs="Arial"/>
                <w:bCs/>
                <w:noProof/>
                <w:color w:val="000000"/>
                <w:sz w:val="20"/>
              </w:rPr>
              <w:t>ПОСЕЛЕНИЙĚН</w:t>
            </w:r>
          </w:p>
          <w:p w:rsidR="00A33ED6" w:rsidRPr="002A781E" w:rsidRDefault="00F95FE2" w:rsidP="00B261A1">
            <w:pPr>
              <w:tabs>
                <w:tab w:val="left" w:pos="4285"/>
              </w:tabs>
              <w:autoSpaceDE w:val="0"/>
              <w:autoSpaceDN w:val="0"/>
              <w:adjustRightInd w:val="0"/>
              <w:jc w:val="center"/>
              <w:rPr>
                <w:rFonts w:ascii="Arial" w:hAnsi="Arial" w:cs="Arial"/>
                <w:bCs/>
                <w:color w:val="000000"/>
                <w:sz w:val="20"/>
                <w:szCs w:val="20"/>
              </w:rPr>
            </w:pPr>
            <w:r w:rsidRPr="002A781E">
              <w:rPr>
                <w:rFonts w:ascii="Arial" w:hAnsi="Arial" w:cs="Arial"/>
                <w:bCs/>
                <w:noProof/>
                <w:color w:val="000000"/>
                <w:sz w:val="20"/>
                <w:lang w:eastAsia="en-US"/>
              </w:rPr>
              <w:t>ЯЛ</w:t>
            </w:r>
            <w:r w:rsidR="0032236F" w:rsidRPr="002A781E">
              <w:rPr>
                <w:rFonts w:ascii="Arial" w:hAnsi="Arial" w:cs="Arial"/>
                <w:bCs/>
                <w:noProof/>
                <w:color w:val="000000"/>
                <w:sz w:val="20"/>
                <w:lang w:eastAsia="en-US"/>
              </w:rPr>
              <w:t xml:space="preserve"> </w:t>
            </w:r>
            <w:r w:rsidRPr="002A781E">
              <w:rPr>
                <w:rFonts w:ascii="Arial" w:hAnsi="Arial" w:cs="Arial"/>
                <w:bCs/>
                <w:noProof/>
                <w:color w:val="000000"/>
                <w:sz w:val="20"/>
                <w:lang w:eastAsia="en-US"/>
              </w:rPr>
              <w:t>ХУТЛĂХĚ</w:t>
            </w:r>
            <w:r w:rsidR="0032236F" w:rsidRPr="002A781E">
              <w:rPr>
                <w:rFonts w:ascii="Arial" w:hAnsi="Arial" w:cs="Arial"/>
                <w:bCs/>
                <w:noProof/>
                <w:color w:val="000000"/>
                <w:sz w:val="20"/>
                <w:lang w:eastAsia="en-US"/>
              </w:rPr>
              <w:t xml:space="preserve"> </w:t>
            </w:r>
          </w:p>
          <w:p w:rsidR="00A33ED6" w:rsidRPr="002A781E" w:rsidRDefault="00F95FE2" w:rsidP="00B261A1">
            <w:pPr>
              <w:tabs>
                <w:tab w:val="left" w:pos="4285"/>
              </w:tabs>
              <w:autoSpaceDE w:val="0"/>
              <w:autoSpaceDN w:val="0"/>
              <w:adjustRightInd w:val="0"/>
              <w:jc w:val="center"/>
              <w:rPr>
                <w:rFonts w:ascii="Arial" w:hAnsi="Arial" w:cs="Arial"/>
                <w:b/>
                <w:bCs/>
                <w:noProof/>
                <w:color w:val="000000"/>
                <w:sz w:val="20"/>
              </w:rPr>
            </w:pPr>
            <w:r w:rsidRPr="002A781E">
              <w:rPr>
                <w:rFonts w:ascii="Arial" w:hAnsi="Arial" w:cs="Arial"/>
                <w:b/>
                <w:bCs/>
                <w:noProof/>
                <w:color w:val="000000"/>
                <w:sz w:val="20"/>
              </w:rPr>
              <w:t>ЙЫШĂНУ</w:t>
            </w:r>
          </w:p>
          <w:p w:rsidR="00A33ED6" w:rsidRPr="002A781E" w:rsidRDefault="00F95FE2" w:rsidP="00B261A1">
            <w:pPr>
              <w:autoSpaceDE w:val="0"/>
              <w:autoSpaceDN w:val="0"/>
              <w:adjustRightInd w:val="0"/>
              <w:ind w:right="-35"/>
              <w:jc w:val="center"/>
              <w:rPr>
                <w:rFonts w:ascii="Arial" w:hAnsi="Arial" w:cs="Arial"/>
                <w:b/>
                <w:noProof/>
                <w:color w:val="000000"/>
                <w:sz w:val="20"/>
              </w:rPr>
            </w:pPr>
            <w:r w:rsidRPr="002A781E">
              <w:rPr>
                <w:rFonts w:ascii="Arial" w:hAnsi="Arial" w:cs="Arial"/>
                <w:b/>
                <w:noProof/>
                <w:color w:val="000000"/>
                <w:sz w:val="20"/>
              </w:rPr>
              <w:t>2020.07.27</w:t>
            </w:r>
            <w:r w:rsidR="0032236F" w:rsidRPr="002A781E">
              <w:rPr>
                <w:rFonts w:ascii="Arial" w:hAnsi="Arial" w:cs="Arial"/>
                <w:b/>
                <w:noProof/>
                <w:color w:val="000000"/>
                <w:sz w:val="20"/>
              </w:rPr>
              <w:t xml:space="preserve"> </w:t>
            </w:r>
            <w:r w:rsidRPr="002A781E">
              <w:rPr>
                <w:rFonts w:ascii="Arial" w:hAnsi="Arial" w:cs="Arial"/>
                <w:b/>
                <w:noProof/>
                <w:color w:val="000000"/>
                <w:sz w:val="20"/>
              </w:rPr>
              <w:t>52</w:t>
            </w:r>
            <w:r w:rsidR="0032236F" w:rsidRPr="002A781E">
              <w:rPr>
                <w:rFonts w:ascii="Arial" w:hAnsi="Arial" w:cs="Arial"/>
                <w:b/>
                <w:noProof/>
                <w:color w:val="000000"/>
                <w:sz w:val="20"/>
              </w:rPr>
              <w:t xml:space="preserve"> </w:t>
            </w:r>
            <w:r w:rsidRPr="002A781E">
              <w:rPr>
                <w:rFonts w:ascii="Arial" w:hAnsi="Arial" w:cs="Arial"/>
                <w:b/>
                <w:noProof/>
                <w:color w:val="000000"/>
                <w:sz w:val="20"/>
              </w:rPr>
              <w:t>№</w:t>
            </w:r>
          </w:p>
          <w:p w:rsidR="00F95FE2" w:rsidRPr="002A781E" w:rsidRDefault="00F95FE2" w:rsidP="00B261A1">
            <w:pPr>
              <w:jc w:val="center"/>
              <w:rPr>
                <w:rFonts w:ascii="Arial" w:hAnsi="Arial" w:cs="Arial"/>
                <w:color w:val="000000"/>
                <w:sz w:val="20"/>
              </w:rPr>
            </w:pPr>
            <w:r w:rsidRPr="002A781E">
              <w:rPr>
                <w:rFonts w:ascii="Arial" w:eastAsia="Calibri" w:hAnsi="Arial" w:cs="Arial"/>
                <w:noProof/>
                <w:color w:val="000000"/>
                <w:sz w:val="20"/>
                <w:szCs w:val="22"/>
                <w:lang w:eastAsia="en-US"/>
              </w:rPr>
              <w:t>Аксарин</w:t>
            </w:r>
            <w:r w:rsidR="0032236F" w:rsidRPr="002A781E">
              <w:rPr>
                <w:rFonts w:ascii="Arial" w:eastAsia="Calibri" w:hAnsi="Arial" w:cs="Arial"/>
                <w:noProof/>
                <w:color w:val="000000"/>
                <w:sz w:val="20"/>
                <w:szCs w:val="22"/>
                <w:lang w:eastAsia="en-US"/>
              </w:rPr>
              <w:t xml:space="preserve"> </w:t>
            </w:r>
            <w:r w:rsidRPr="002A781E">
              <w:rPr>
                <w:rFonts w:ascii="Arial" w:eastAsia="Calibri" w:hAnsi="Arial" w:cs="Arial"/>
                <w:noProof/>
                <w:color w:val="000000"/>
                <w:sz w:val="20"/>
                <w:szCs w:val="22"/>
                <w:lang w:eastAsia="en-US"/>
              </w:rPr>
              <w:t>ялě</w:t>
            </w:r>
          </w:p>
        </w:tc>
        <w:tc>
          <w:tcPr>
            <w:tcW w:w="726" w:type="pct"/>
            <w:vAlign w:val="center"/>
          </w:tcPr>
          <w:p w:rsidR="00F95FE2" w:rsidRPr="002A781E" w:rsidRDefault="00F95FE2" w:rsidP="00B261A1">
            <w:pPr>
              <w:jc w:val="center"/>
              <w:rPr>
                <w:rFonts w:ascii="Arial" w:eastAsia="Calibri" w:hAnsi="Arial" w:cs="Arial"/>
                <w:b/>
                <w:i/>
                <w:color w:val="000000"/>
                <w:sz w:val="20"/>
                <w:szCs w:val="22"/>
                <w:lang w:eastAsia="en-US"/>
              </w:rPr>
            </w:pPr>
          </w:p>
          <w:p w:rsidR="00F95FE2" w:rsidRPr="002A781E" w:rsidRDefault="00293272" w:rsidP="00B261A1">
            <w:pPr>
              <w:jc w:val="center"/>
              <w:rPr>
                <w:rFonts w:ascii="Arial" w:eastAsia="Calibri" w:hAnsi="Arial" w:cs="Arial"/>
                <w:b/>
                <w:i/>
                <w:color w:val="000000"/>
                <w:sz w:val="20"/>
                <w:szCs w:val="22"/>
                <w:lang w:eastAsia="en-US"/>
              </w:rPr>
            </w:pPr>
            <w:r w:rsidRPr="002A781E">
              <w:rPr>
                <w:rFonts w:ascii="Arial" w:eastAsia="Calibri" w:hAnsi="Arial" w:cs="Arial"/>
                <w:b/>
                <w:i/>
                <w:noProof/>
                <w:color w:val="000000"/>
                <w:sz w:val="20"/>
                <w:szCs w:val="22"/>
              </w:rPr>
              <w:pict>
                <v:shape id="Рисунок 3" o:spid="_x0000_i1026" type="#_x0000_t75" alt="Gerb-ch" style="width:57pt;height:57pt;visibility:visible">
                  <v:imagedata r:id="rId25" o:title="Gerb-ch"/>
                </v:shape>
              </w:pict>
            </w:r>
          </w:p>
        </w:tc>
        <w:tc>
          <w:tcPr>
            <w:tcW w:w="2249" w:type="pct"/>
            <w:vAlign w:val="center"/>
          </w:tcPr>
          <w:p w:rsidR="00F95FE2" w:rsidRPr="002A781E" w:rsidRDefault="00F95FE2" w:rsidP="00B261A1">
            <w:pPr>
              <w:autoSpaceDE w:val="0"/>
              <w:autoSpaceDN w:val="0"/>
              <w:adjustRightInd w:val="0"/>
              <w:jc w:val="center"/>
              <w:rPr>
                <w:rFonts w:ascii="Arial" w:hAnsi="Arial" w:cs="Arial"/>
                <w:b/>
                <w:bCs/>
                <w:noProof/>
                <w:color w:val="000000"/>
                <w:sz w:val="20"/>
              </w:rPr>
            </w:pPr>
            <w:r w:rsidRPr="002A781E">
              <w:rPr>
                <w:rFonts w:ascii="Arial" w:hAnsi="Arial" w:cs="Arial"/>
                <w:bCs/>
                <w:noProof/>
                <w:color w:val="000000"/>
                <w:sz w:val="20"/>
              </w:rPr>
              <w:t>ЧУВАШСКАЯ</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РЕСПУБЛИКА</w:t>
            </w:r>
            <w:r w:rsidR="0032236F" w:rsidRPr="002A781E">
              <w:rPr>
                <w:rFonts w:ascii="Arial" w:hAnsi="Arial" w:cs="Arial"/>
                <w:b/>
                <w:bCs/>
                <w:noProof/>
                <w:color w:val="000000"/>
                <w:sz w:val="20"/>
              </w:rPr>
              <w:t xml:space="preserve"> </w:t>
            </w:r>
          </w:p>
          <w:p w:rsidR="00F95FE2" w:rsidRPr="002A781E" w:rsidRDefault="00F95FE2" w:rsidP="00B261A1">
            <w:pPr>
              <w:autoSpaceDE w:val="0"/>
              <w:autoSpaceDN w:val="0"/>
              <w:adjustRightInd w:val="0"/>
              <w:jc w:val="center"/>
              <w:rPr>
                <w:rFonts w:ascii="Arial" w:hAnsi="Arial" w:cs="Arial"/>
                <w:bCs/>
                <w:color w:val="000000"/>
                <w:sz w:val="20"/>
              </w:rPr>
            </w:pPr>
            <w:r w:rsidRPr="002A781E">
              <w:rPr>
                <w:rFonts w:ascii="Arial" w:hAnsi="Arial" w:cs="Arial"/>
                <w:bCs/>
                <w:noProof/>
                <w:color w:val="000000"/>
                <w:sz w:val="20"/>
              </w:rPr>
              <w:t>МАРИИНСКО-ПОСАДСКИЙ</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РАЙОН</w:t>
            </w:r>
          </w:p>
          <w:p w:rsidR="00F95FE2" w:rsidRPr="002A781E" w:rsidRDefault="0032236F" w:rsidP="00B261A1">
            <w:pPr>
              <w:autoSpaceDE w:val="0"/>
              <w:autoSpaceDN w:val="0"/>
              <w:adjustRightInd w:val="0"/>
              <w:jc w:val="center"/>
              <w:rPr>
                <w:rFonts w:ascii="Arial" w:hAnsi="Arial" w:cs="Arial"/>
                <w:bCs/>
                <w:noProof/>
                <w:color w:val="000000"/>
                <w:sz w:val="20"/>
              </w:rPr>
            </w:pPr>
            <w:r w:rsidRPr="002A781E">
              <w:rPr>
                <w:rFonts w:ascii="Arial" w:hAnsi="Arial" w:cs="Arial"/>
                <w:bCs/>
                <w:noProof/>
                <w:color w:val="000000"/>
                <w:sz w:val="20"/>
              </w:rPr>
              <w:t xml:space="preserve"> </w:t>
            </w:r>
            <w:r w:rsidR="00F95FE2" w:rsidRPr="002A781E">
              <w:rPr>
                <w:rFonts w:ascii="Arial" w:hAnsi="Arial" w:cs="Arial"/>
                <w:bCs/>
                <w:noProof/>
                <w:color w:val="000000"/>
                <w:sz w:val="20"/>
              </w:rPr>
              <w:t>АДМИНИСТРАЦИЯ</w:t>
            </w:r>
          </w:p>
          <w:p w:rsidR="00F95FE2" w:rsidRPr="002A781E" w:rsidRDefault="00F95FE2" w:rsidP="00B261A1">
            <w:pPr>
              <w:autoSpaceDE w:val="0"/>
              <w:autoSpaceDN w:val="0"/>
              <w:adjustRightInd w:val="0"/>
              <w:jc w:val="center"/>
              <w:rPr>
                <w:rFonts w:ascii="Arial" w:hAnsi="Arial" w:cs="Arial"/>
                <w:bCs/>
                <w:noProof/>
                <w:color w:val="000000"/>
                <w:sz w:val="20"/>
              </w:rPr>
            </w:pPr>
            <w:r w:rsidRPr="002A781E">
              <w:rPr>
                <w:rFonts w:ascii="Arial" w:hAnsi="Arial" w:cs="Arial"/>
                <w:bCs/>
                <w:noProof/>
                <w:color w:val="000000"/>
                <w:sz w:val="20"/>
              </w:rPr>
              <w:t>АКСАРИНСКОГО</w:t>
            </w:r>
            <w:r w:rsidR="0032236F" w:rsidRPr="002A781E">
              <w:rPr>
                <w:rFonts w:ascii="Arial" w:hAnsi="Arial" w:cs="Arial"/>
                <w:bCs/>
                <w:noProof/>
                <w:color w:val="000000"/>
                <w:sz w:val="20"/>
              </w:rPr>
              <w:t xml:space="preserve"> </w:t>
            </w:r>
            <w:r w:rsidRPr="002A781E">
              <w:rPr>
                <w:rFonts w:ascii="Arial" w:hAnsi="Arial" w:cs="Arial"/>
                <w:bCs/>
                <w:noProof/>
                <w:color w:val="000000"/>
                <w:sz w:val="20"/>
              </w:rPr>
              <w:t>СЕЛЬСКОГО</w:t>
            </w:r>
          </w:p>
          <w:p w:rsidR="00A33ED6" w:rsidRPr="002A781E" w:rsidRDefault="00F95FE2" w:rsidP="00B261A1">
            <w:pPr>
              <w:autoSpaceDE w:val="0"/>
              <w:autoSpaceDN w:val="0"/>
              <w:adjustRightInd w:val="0"/>
              <w:jc w:val="center"/>
              <w:rPr>
                <w:rFonts w:ascii="Arial" w:hAnsi="Arial" w:cs="Arial"/>
                <w:noProof/>
                <w:color w:val="000000"/>
                <w:sz w:val="20"/>
              </w:rPr>
            </w:pPr>
            <w:r w:rsidRPr="002A781E">
              <w:rPr>
                <w:rFonts w:ascii="Arial" w:hAnsi="Arial" w:cs="Arial"/>
                <w:bCs/>
                <w:noProof/>
                <w:color w:val="000000"/>
                <w:sz w:val="20"/>
              </w:rPr>
              <w:t>ПОСЕЛЕНИЯ</w:t>
            </w:r>
          </w:p>
          <w:p w:rsidR="00A33ED6" w:rsidRPr="002A781E" w:rsidRDefault="00F95FE2" w:rsidP="00B261A1">
            <w:pPr>
              <w:autoSpaceDE w:val="0"/>
              <w:autoSpaceDN w:val="0"/>
              <w:adjustRightInd w:val="0"/>
              <w:jc w:val="center"/>
              <w:rPr>
                <w:rFonts w:ascii="Arial" w:hAnsi="Arial" w:cs="Arial"/>
                <w:b/>
                <w:bCs/>
                <w:noProof/>
                <w:color w:val="000000"/>
                <w:sz w:val="20"/>
              </w:rPr>
            </w:pPr>
            <w:r w:rsidRPr="002A781E">
              <w:rPr>
                <w:rFonts w:ascii="Arial" w:hAnsi="Arial" w:cs="Arial"/>
                <w:b/>
                <w:bCs/>
                <w:noProof/>
                <w:color w:val="000000"/>
                <w:sz w:val="20"/>
              </w:rPr>
              <w:t>ПОСТАНОВЛЕНИЕ</w:t>
            </w:r>
          </w:p>
          <w:p w:rsidR="00F95FE2" w:rsidRPr="002A781E" w:rsidRDefault="00F95FE2" w:rsidP="00B261A1">
            <w:pPr>
              <w:autoSpaceDE w:val="0"/>
              <w:autoSpaceDN w:val="0"/>
              <w:adjustRightInd w:val="0"/>
              <w:jc w:val="center"/>
              <w:rPr>
                <w:rFonts w:ascii="Arial" w:hAnsi="Arial" w:cs="Arial"/>
                <w:noProof/>
                <w:color w:val="000000"/>
                <w:sz w:val="20"/>
              </w:rPr>
            </w:pPr>
            <w:r w:rsidRPr="002A781E">
              <w:rPr>
                <w:rFonts w:ascii="Arial" w:hAnsi="Arial" w:cs="Arial"/>
                <w:b/>
                <w:noProof/>
                <w:color w:val="000000"/>
                <w:sz w:val="20"/>
              </w:rPr>
              <w:t>27.07.2020</w:t>
            </w:r>
            <w:r w:rsidR="0032236F" w:rsidRPr="002A781E">
              <w:rPr>
                <w:rFonts w:ascii="Arial" w:hAnsi="Arial" w:cs="Arial"/>
                <w:b/>
                <w:noProof/>
                <w:color w:val="000000"/>
                <w:sz w:val="20"/>
              </w:rPr>
              <w:t xml:space="preserve"> </w:t>
            </w:r>
            <w:r w:rsidRPr="002A781E">
              <w:rPr>
                <w:rFonts w:ascii="Arial" w:hAnsi="Arial" w:cs="Arial"/>
                <w:b/>
                <w:noProof/>
                <w:color w:val="000000"/>
                <w:sz w:val="20"/>
              </w:rPr>
              <w:t>№</w:t>
            </w:r>
            <w:r w:rsidR="0032236F" w:rsidRPr="002A781E">
              <w:rPr>
                <w:rFonts w:ascii="Arial" w:hAnsi="Arial" w:cs="Arial"/>
                <w:b/>
                <w:noProof/>
                <w:color w:val="000000"/>
                <w:sz w:val="20"/>
              </w:rPr>
              <w:t xml:space="preserve"> </w:t>
            </w:r>
            <w:r w:rsidRPr="002A781E">
              <w:rPr>
                <w:rFonts w:ascii="Arial" w:hAnsi="Arial" w:cs="Arial"/>
                <w:b/>
                <w:noProof/>
                <w:color w:val="000000"/>
                <w:sz w:val="20"/>
              </w:rPr>
              <w:t>52</w:t>
            </w:r>
          </w:p>
          <w:p w:rsidR="00F95FE2" w:rsidRPr="002A781E" w:rsidRDefault="00F95FE2" w:rsidP="00B261A1">
            <w:pPr>
              <w:autoSpaceDE w:val="0"/>
              <w:autoSpaceDN w:val="0"/>
              <w:adjustRightInd w:val="0"/>
              <w:jc w:val="center"/>
              <w:rPr>
                <w:rFonts w:ascii="Arial" w:hAnsi="Arial" w:cs="Arial"/>
                <w:bCs/>
                <w:color w:val="000000"/>
                <w:sz w:val="20"/>
              </w:rPr>
            </w:pPr>
            <w:r w:rsidRPr="002A781E">
              <w:rPr>
                <w:rFonts w:ascii="Arial" w:hAnsi="Arial" w:cs="Arial"/>
                <w:noProof/>
                <w:color w:val="000000"/>
                <w:sz w:val="20"/>
                <w:szCs w:val="22"/>
              </w:rPr>
              <w:t>деревня</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Аксарино</w:t>
            </w:r>
          </w:p>
        </w:tc>
      </w:tr>
    </w:tbl>
    <w:p w:rsidR="00F95FE2" w:rsidRPr="002A781E" w:rsidRDefault="00F95FE2" w:rsidP="002A781E">
      <w:pPr>
        <w:ind w:right="4536"/>
        <w:jc w:val="both"/>
        <w:rPr>
          <w:rFonts w:ascii="Arial" w:hAnsi="Arial" w:cs="Arial"/>
          <w:b/>
          <w:color w:val="000000"/>
          <w:sz w:val="20"/>
        </w:rPr>
      </w:pPr>
    </w:p>
    <w:p w:rsidR="00A33ED6" w:rsidRPr="002A781E" w:rsidRDefault="00F95FE2" w:rsidP="00D72D1C">
      <w:pPr>
        <w:ind w:right="6067"/>
        <w:jc w:val="both"/>
        <w:rPr>
          <w:rFonts w:ascii="Arial" w:hAnsi="Arial" w:cs="Arial"/>
          <w:b/>
          <w:color w:val="000000"/>
          <w:sz w:val="20"/>
        </w:rPr>
      </w:pPr>
      <w:r w:rsidRPr="002A781E">
        <w:rPr>
          <w:rFonts w:ascii="Arial" w:hAnsi="Arial" w:cs="Arial"/>
          <w:b/>
          <w:color w:val="000000"/>
          <w:sz w:val="20"/>
        </w:rPr>
        <w:t>Об</w:t>
      </w:r>
      <w:r w:rsidR="0032236F" w:rsidRPr="002A781E">
        <w:rPr>
          <w:rFonts w:ascii="Arial" w:hAnsi="Arial" w:cs="Arial"/>
          <w:b/>
          <w:color w:val="000000"/>
          <w:sz w:val="20"/>
        </w:rPr>
        <w:t xml:space="preserve"> </w:t>
      </w:r>
      <w:r w:rsidRPr="002A781E">
        <w:rPr>
          <w:rFonts w:ascii="Arial" w:hAnsi="Arial" w:cs="Arial"/>
          <w:b/>
          <w:color w:val="000000"/>
          <w:sz w:val="20"/>
        </w:rPr>
        <w:t>итогах</w:t>
      </w:r>
      <w:r w:rsidR="0032236F" w:rsidRPr="002A781E">
        <w:rPr>
          <w:rFonts w:ascii="Arial" w:hAnsi="Arial" w:cs="Arial"/>
          <w:b/>
          <w:color w:val="000000"/>
          <w:sz w:val="20"/>
        </w:rPr>
        <w:t xml:space="preserve"> </w:t>
      </w:r>
      <w:r w:rsidRPr="002A781E">
        <w:rPr>
          <w:rFonts w:ascii="Arial" w:hAnsi="Arial" w:cs="Arial"/>
          <w:b/>
          <w:color w:val="000000"/>
          <w:sz w:val="20"/>
        </w:rPr>
        <w:t>исполнения</w:t>
      </w:r>
      <w:r w:rsidR="0032236F" w:rsidRPr="002A781E">
        <w:rPr>
          <w:rFonts w:ascii="Arial" w:hAnsi="Arial" w:cs="Arial"/>
          <w:b/>
          <w:color w:val="000000"/>
          <w:sz w:val="20"/>
        </w:rPr>
        <w:t xml:space="preserve"> </w:t>
      </w:r>
      <w:r w:rsidRPr="002A781E">
        <w:rPr>
          <w:rFonts w:ascii="Arial" w:hAnsi="Arial" w:cs="Arial"/>
          <w:b/>
          <w:color w:val="000000"/>
          <w:sz w:val="20"/>
        </w:rPr>
        <w:t>бюджета</w:t>
      </w:r>
      <w:r w:rsidR="0032236F" w:rsidRPr="002A781E">
        <w:rPr>
          <w:rFonts w:ascii="Arial" w:hAnsi="Arial" w:cs="Arial"/>
          <w:b/>
          <w:color w:val="000000"/>
          <w:sz w:val="20"/>
        </w:rPr>
        <w:t xml:space="preserve"> </w:t>
      </w:r>
      <w:r w:rsidRPr="002A781E">
        <w:rPr>
          <w:rFonts w:ascii="Arial" w:hAnsi="Arial" w:cs="Arial"/>
          <w:b/>
          <w:color w:val="000000"/>
          <w:sz w:val="20"/>
        </w:rPr>
        <w:t>Аксаринского</w:t>
      </w:r>
      <w:r w:rsidR="0032236F" w:rsidRPr="002A781E">
        <w:rPr>
          <w:rFonts w:ascii="Arial" w:hAnsi="Arial" w:cs="Arial"/>
          <w:b/>
          <w:color w:val="000000"/>
          <w:sz w:val="20"/>
        </w:rPr>
        <w:t xml:space="preserve"> </w:t>
      </w:r>
      <w:r w:rsidRPr="002A781E">
        <w:rPr>
          <w:rFonts w:ascii="Arial" w:hAnsi="Arial" w:cs="Arial"/>
          <w:b/>
          <w:color w:val="000000"/>
          <w:sz w:val="20"/>
        </w:rPr>
        <w:t>сельского</w:t>
      </w:r>
      <w:r w:rsidR="0032236F" w:rsidRPr="002A781E">
        <w:rPr>
          <w:rFonts w:ascii="Arial" w:hAnsi="Arial" w:cs="Arial"/>
          <w:b/>
          <w:color w:val="000000"/>
          <w:sz w:val="20"/>
        </w:rPr>
        <w:t xml:space="preserve"> </w:t>
      </w:r>
      <w:r w:rsidRPr="002A781E">
        <w:rPr>
          <w:rFonts w:ascii="Arial" w:hAnsi="Arial" w:cs="Arial"/>
          <w:b/>
          <w:color w:val="000000"/>
          <w:sz w:val="20"/>
        </w:rPr>
        <w:t>поселения</w:t>
      </w:r>
      <w:r w:rsidR="0032236F" w:rsidRPr="002A781E">
        <w:rPr>
          <w:rFonts w:ascii="Arial" w:hAnsi="Arial" w:cs="Arial"/>
          <w:b/>
          <w:color w:val="000000"/>
          <w:sz w:val="20"/>
        </w:rPr>
        <w:t xml:space="preserve"> </w:t>
      </w:r>
      <w:r w:rsidRPr="002A781E">
        <w:rPr>
          <w:rFonts w:ascii="Arial" w:hAnsi="Arial" w:cs="Arial"/>
          <w:b/>
          <w:color w:val="000000"/>
          <w:sz w:val="20"/>
        </w:rPr>
        <w:t>Мариинско-Посадского</w:t>
      </w:r>
      <w:r w:rsidR="0032236F" w:rsidRPr="002A781E">
        <w:rPr>
          <w:rFonts w:ascii="Arial" w:hAnsi="Arial" w:cs="Arial"/>
          <w:b/>
          <w:color w:val="000000"/>
          <w:sz w:val="20"/>
        </w:rPr>
        <w:t xml:space="preserve"> </w:t>
      </w:r>
      <w:r w:rsidRPr="002A781E">
        <w:rPr>
          <w:rFonts w:ascii="Arial" w:hAnsi="Arial" w:cs="Arial"/>
          <w:b/>
          <w:color w:val="000000"/>
          <w:sz w:val="20"/>
        </w:rPr>
        <w:t>района</w:t>
      </w:r>
      <w:r w:rsidR="0032236F" w:rsidRPr="002A781E">
        <w:rPr>
          <w:rFonts w:ascii="Arial" w:hAnsi="Arial" w:cs="Arial"/>
          <w:b/>
          <w:color w:val="000000"/>
          <w:sz w:val="20"/>
        </w:rPr>
        <w:t xml:space="preserve"> </w:t>
      </w:r>
      <w:r w:rsidRPr="002A781E">
        <w:rPr>
          <w:rFonts w:ascii="Arial" w:hAnsi="Arial" w:cs="Arial"/>
          <w:b/>
          <w:color w:val="000000"/>
          <w:sz w:val="20"/>
        </w:rPr>
        <w:t>Чувашской</w:t>
      </w:r>
      <w:r w:rsidR="0032236F" w:rsidRPr="002A781E">
        <w:rPr>
          <w:rFonts w:ascii="Arial" w:hAnsi="Arial" w:cs="Arial"/>
          <w:b/>
          <w:color w:val="000000"/>
          <w:sz w:val="20"/>
        </w:rPr>
        <w:t xml:space="preserve"> </w:t>
      </w:r>
      <w:r w:rsidRPr="002A781E">
        <w:rPr>
          <w:rFonts w:ascii="Arial" w:hAnsi="Arial" w:cs="Arial"/>
          <w:b/>
          <w:color w:val="000000"/>
          <w:sz w:val="20"/>
        </w:rPr>
        <w:t>Республики</w:t>
      </w:r>
      <w:r w:rsidR="0032236F" w:rsidRPr="002A781E">
        <w:rPr>
          <w:rFonts w:ascii="Arial" w:hAnsi="Arial" w:cs="Arial"/>
          <w:b/>
          <w:color w:val="000000"/>
          <w:sz w:val="20"/>
        </w:rPr>
        <w:t xml:space="preserve"> </w:t>
      </w:r>
      <w:r w:rsidRPr="002A781E">
        <w:rPr>
          <w:rFonts w:ascii="Arial" w:hAnsi="Arial" w:cs="Arial"/>
          <w:b/>
          <w:color w:val="000000"/>
          <w:sz w:val="20"/>
        </w:rPr>
        <w:t>за</w:t>
      </w:r>
      <w:r w:rsidR="0032236F" w:rsidRPr="002A781E">
        <w:rPr>
          <w:rFonts w:ascii="Arial" w:hAnsi="Arial" w:cs="Arial"/>
          <w:b/>
          <w:color w:val="000000"/>
          <w:sz w:val="20"/>
        </w:rPr>
        <w:t xml:space="preserve"> </w:t>
      </w:r>
      <w:r w:rsidRPr="002A781E">
        <w:rPr>
          <w:rFonts w:ascii="Arial" w:hAnsi="Arial" w:cs="Arial"/>
          <w:b/>
          <w:color w:val="000000"/>
          <w:sz w:val="20"/>
        </w:rPr>
        <w:t>1</w:t>
      </w:r>
      <w:r w:rsidR="0032236F" w:rsidRPr="002A781E">
        <w:rPr>
          <w:rFonts w:ascii="Arial" w:hAnsi="Arial" w:cs="Arial"/>
          <w:b/>
          <w:color w:val="000000"/>
          <w:sz w:val="20"/>
        </w:rPr>
        <w:t xml:space="preserve"> </w:t>
      </w:r>
      <w:r w:rsidRPr="002A781E">
        <w:rPr>
          <w:rFonts w:ascii="Arial" w:hAnsi="Arial" w:cs="Arial"/>
          <w:b/>
          <w:color w:val="000000"/>
          <w:sz w:val="20"/>
        </w:rPr>
        <w:t>полугодие</w:t>
      </w:r>
      <w:r w:rsidR="0032236F" w:rsidRPr="002A781E">
        <w:rPr>
          <w:rFonts w:ascii="Arial" w:hAnsi="Arial" w:cs="Arial"/>
          <w:b/>
          <w:color w:val="000000"/>
          <w:sz w:val="20"/>
        </w:rPr>
        <w:t xml:space="preserve"> </w:t>
      </w:r>
      <w:r w:rsidRPr="002A781E">
        <w:rPr>
          <w:rFonts w:ascii="Arial" w:hAnsi="Arial" w:cs="Arial"/>
          <w:b/>
          <w:color w:val="000000"/>
          <w:sz w:val="20"/>
        </w:rPr>
        <w:t>2020</w:t>
      </w:r>
      <w:r w:rsidR="0032236F" w:rsidRPr="002A781E">
        <w:rPr>
          <w:rFonts w:ascii="Arial" w:hAnsi="Arial" w:cs="Arial"/>
          <w:b/>
          <w:color w:val="000000"/>
          <w:sz w:val="20"/>
        </w:rPr>
        <w:t xml:space="preserve"> </w:t>
      </w:r>
      <w:r w:rsidRPr="002A781E">
        <w:rPr>
          <w:rFonts w:ascii="Arial" w:hAnsi="Arial" w:cs="Arial"/>
          <w:b/>
          <w:color w:val="000000"/>
          <w:sz w:val="20"/>
        </w:rPr>
        <w:t>года</w:t>
      </w:r>
    </w:p>
    <w:p w:rsidR="00A33ED6" w:rsidRPr="002A781E" w:rsidRDefault="00F95FE2" w:rsidP="002A781E">
      <w:pPr>
        <w:ind w:firstLine="851"/>
        <w:jc w:val="both"/>
        <w:rPr>
          <w:rFonts w:ascii="Arial" w:hAnsi="Arial" w:cs="Arial"/>
          <w:b/>
          <w:color w:val="000000"/>
          <w:sz w:val="20"/>
        </w:rPr>
      </w:pPr>
      <w:r w:rsidRPr="002A781E">
        <w:rPr>
          <w:rFonts w:ascii="Arial" w:hAnsi="Arial" w:cs="Arial"/>
          <w:color w:val="000000"/>
          <w:sz w:val="20"/>
        </w:rPr>
        <w:t>Руководствуясь</w:t>
      </w:r>
      <w:r w:rsidR="0032236F" w:rsidRPr="002A781E">
        <w:rPr>
          <w:rFonts w:ascii="Arial" w:hAnsi="Arial" w:cs="Arial"/>
          <w:color w:val="000000"/>
          <w:sz w:val="20"/>
        </w:rPr>
        <w:t xml:space="preserve"> </w:t>
      </w:r>
      <w:r w:rsidRPr="002A781E">
        <w:rPr>
          <w:rFonts w:ascii="Arial" w:hAnsi="Arial" w:cs="Arial"/>
          <w:color w:val="000000"/>
          <w:sz w:val="20"/>
        </w:rPr>
        <w:t>статьей</w:t>
      </w:r>
      <w:r w:rsidR="0032236F" w:rsidRPr="002A781E">
        <w:rPr>
          <w:rFonts w:ascii="Arial" w:hAnsi="Arial" w:cs="Arial"/>
          <w:color w:val="000000"/>
          <w:sz w:val="20"/>
        </w:rPr>
        <w:t xml:space="preserve"> </w:t>
      </w:r>
      <w:r w:rsidRPr="002A781E">
        <w:rPr>
          <w:rFonts w:ascii="Arial" w:hAnsi="Arial" w:cs="Arial"/>
          <w:color w:val="000000"/>
          <w:sz w:val="20"/>
        </w:rPr>
        <w:t>264.2</w:t>
      </w:r>
      <w:r w:rsidR="0032236F" w:rsidRPr="002A781E">
        <w:rPr>
          <w:rFonts w:ascii="Arial" w:hAnsi="Arial" w:cs="Arial"/>
          <w:color w:val="000000"/>
          <w:sz w:val="20"/>
        </w:rPr>
        <w:t xml:space="preserve"> </w:t>
      </w:r>
      <w:r w:rsidRPr="002A781E">
        <w:rPr>
          <w:rFonts w:ascii="Arial" w:hAnsi="Arial" w:cs="Arial"/>
          <w:color w:val="000000"/>
          <w:sz w:val="20"/>
        </w:rPr>
        <w:t>Бюджетного</w:t>
      </w:r>
      <w:r w:rsidR="0032236F" w:rsidRPr="002A781E">
        <w:rPr>
          <w:rFonts w:ascii="Arial" w:hAnsi="Arial" w:cs="Arial"/>
          <w:color w:val="000000"/>
          <w:sz w:val="20"/>
        </w:rPr>
        <w:t xml:space="preserve"> </w:t>
      </w:r>
      <w:r w:rsidRPr="002A781E">
        <w:rPr>
          <w:rFonts w:ascii="Arial" w:hAnsi="Arial" w:cs="Arial"/>
          <w:color w:val="000000"/>
          <w:sz w:val="20"/>
        </w:rPr>
        <w:t>кодекса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статьей</w:t>
      </w:r>
      <w:r w:rsidR="0032236F" w:rsidRPr="002A781E">
        <w:rPr>
          <w:rFonts w:ascii="Arial" w:hAnsi="Arial" w:cs="Arial"/>
          <w:color w:val="000000"/>
          <w:sz w:val="20"/>
        </w:rPr>
        <w:t xml:space="preserve"> </w:t>
      </w:r>
      <w:r w:rsidRPr="002A781E">
        <w:rPr>
          <w:rFonts w:ascii="Arial" w:hAnsi="Arial" w:cs="Arial"/>
          <w:color w:val="000000"/>
          <w:sz w:val="20"/>
        </w:rPr>
        <w:t>60</w:t>
      </w:r>
      <w:r w:rsidR="0032236F" w:rsidRPr="002A781E">
        <w:rPr>
          <w:rFonts w:ascii="Arial" w:hAnsi="Arial" w:cs="Arial"/>
          <w:color w:val="000000"/>
          <w:sz w:val="20"/>
        </w:rPr>
        <w:t xml:space="preserve"> </w:t>
      </w:r>
      <w:r w:rsidRPr="002A781E">
        <w:rPr>
          <w:rFonts w:ascii="Arial" w:hAnsi="Arial" w:cs="Arial"/>
          <w:color w:val="000000"/>
          <w:sz w:val="20"/>
        </w:rPr>
        <w:t>Положения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регулировании</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правоотношений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Аксаринском</w:t>
      </w:r>
      <w:r w:rsidR="0032236F" w:rsidRPr="002A781E">
        <w:rPr>
          <w:rFonts w:ascii="Arial" w:hAnsi="Arial" w:cs="Arial"/>
          <w:color w:val="000000"/>
          <w:sz w:val="20"/>
        </w:rPr>
        <w:t xml:space="preserve"> </w:t>
      </w:r>
      <w:r w:rsidRPr="002A781E">
        <w:rPr>
          <w:rFonts w:ascii="Arial" w:hAnsi="Arial" w:cs="Arial"/>
          <w:color w:val="000000"/>
          <w:sz w:val="20"/>
        </w:rPr>
        <w:t>сельском</w:t>
      </w:r>
      <w:r w:rsidR="0032236F" w:rsidRPr="002A781E">
        <w:rPr>
          <w:rFonts w:ascii="Arial" w:hAnsi="Arial" w:cs="Arial"/>
          <w:color w:val="000000"/>
          <w:sz w:val="20"/>
        </w:rPr>
        <w:t xml:space="preserve"> </w:t>
      </w:r>
      <w:r w:rsidRPr="002A781E">
        <w:rPr>
          <w:rFonts w:ascii="Arial" w:hAnsi="Arial" w:cs="Arial"/>
          <w:color w:val="000000"/>
          <w:sz w:val="20"/>
        </w:rPr>
        <w:t>поселении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утвержденного</w:t>
      </w:r>
      <w:r w:rsidR="0032236F" w:rsidRPr="002A781E">
        <w:rPr>
          <w:rFonts w:ascii="Arial" w:hAnsi="Arial" w:cs="Arial"/>
          <w:color w:val="000000"/>
          <w:sz w:val="20"/>
        </w:rPr>
        <w:t xml:space="preserve"> </w:t>
      </w:r>
      <w:r w:rsidRPr="002A781E">
        <w:rPr>
          <w:rFonts w:ascii="Arial" w:hAnsi="Arial" w:cs="Arial"/>
          <w:color w:val="000000"/>
          <w:sz w:val="20"/>
        </w:rPr>
        <w:t>решением</w:t>
      </w:r>
      <w:r w:rsidR="0032236F" w:rsidRPr="002A781E">
        <w:rPr>
          <w:rFonts w:ascii="Arial" w:hAnsi="Arial" w:cs="Arial"/>
          <w:color w:val="000000"/>
          <w:sz w:val="20"/>
        </w:rPr>
        <w:t xml:space="preserve"> </w:t>
      </w:r>
      <w:r w:rsidRPr="002A781E">
        <w:rPr>
          <w:rFonts w:ascii="Arial" w:hAnsi="Arial" w:cs="Arial"/>
          <w:color w:val="000000"/>
          <w:sz w:val="20"/>
        </w:rPr>
        <w:t>Собрания</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18.12.2013</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58/1</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утверждении</w:t>
      </w:r>
      <w:r w:rsidR="0032236F" w:rsidRPr="002A781E">
        <w:rPr>
          <w:rFonts w:ascii="Arial" w:hAnsi="Arial" w:cs="Arial"/>
          <w:color w:val="000000"/>
          <w:sz w:val="20"/>
        </w:rPr>
        <w:t xml:space="preserve"> </w:t>
      </w:r>
      <w:r w:rsidRPr="002A781E">
        <w:rPr>
          <w:rFonts w:ascii="Arial" w:hAnsi="Arial" w:cs="Arial"/>
          <w:color w:val="000000"/>
          <w:sz w:val="20"/>
        </w:rPr>
        <w:t>Положения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регулировании</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правоотношений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Аксаринском</w:t>
      </w:r>
      <w:r w:rsidR="0032236F" w:rsidRPr="002A781E">
        <w:rPr>
          <w:rFonts w:ascii="Arial" w:hAnsi="Arial" w:cs="Arial"/>
          <w:color w:val="000000"/>
          <w:sz w:val="20"/>
        </w:rPr>
        <w:t xml:space="preserve"> </w:t>
      </w:r>
      <w:r w:rsidRPr="002A781E">
        <w:rPr>
          <w:rFonts w:ascii="Arial" w:hAnsi="Arial" w:cs="Arial"/>
          <w:color w:val="000000"/>
          <w:sz w:val="20"/>
        </w:rPr>
        <w:t>сельском</w:t>
      </w:r>
      <w:r w:rsidR="0032236F" w:rsidRPr="002A781E">
        <w:rPr>
          <w:rFonts w:ascii="Arial" w:hAnsi="Arial" w:cs="Arial"/>
          <w:color w:val="000000"/>
          <w:sz w:val="20"/>
        </w:rPr>
        <w:t xml:space="preserve"> </w:t>
      </w:r>
      <w:r w:rsidRPr="002A781E">
        <w:rPr>
          <w:rFonts w:ascii="Arial" w:hAnsi="Arial" w:cs="Arial"/>
          <w:color w:val="000000"/>
          <w:sz w:val="20"/>
        </w:rPr>
        <w:t>поселении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b/>
          <w:color w:val="000000"/>
          <w:sz w:val="20"/>
        </w:rPr>
        <w:t>постановляет:</w:t>
      </w:r>
    </w:p>
    <w:p w:rsidR="00A33ED6" w:rsidRPr="002A781E" w:rsidRDefault="00F95FE2" w:rsidP="002A781E">
      <w:pPr>
        <w:ind w:firstLine="709"/>
        <w:jc w:val="both"/>
        <w:rPr>
          <w:rFonts w:ascii="Arial" w:hAnsi="Arial" w:cs="Arial"/>
          <w:color w:val="000000"/>
          <w:sz w:val="20"/>
        </w:rPr>
      </w:pP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Утвердить</w:t>
      </w:r>
      <w:r w:rsidR="0032236F" w:rsidRPr="002A781E">
        <w:rPr>
          <w:rFonts w:ascii="Arial" w:hAnsi="Arial" w:cs="Arial"/>
          <w:color w:val="000000"/>
          <w:sz w:val="20"/>
        </w:rPr>
        <w:t xml:space="preserve"> </w:t>
      </w:r>
      <w:r w:rsidRPr="002A781E">
        <w:rPr>
          <w:rFonts w:ascii="Arial" w:hAnsi="Arial" w:cs="Arial"/>
          <w:color w:val="000000"/>
          <w:sz w:val="20"/>
        </w:rPr>
        <w:t>прилагаемый</w:t>
      </w:r>
      <w:r w:rsidR="0032236F" w:rsidRPr="002A781E">
        <w:rPr>
          <w:rFonts w:ascii="Arial" w:hAnsi="Arial" w:cs="Arial"/>
          <w:color w:val="000000"/>
          <w:sz w:val="20"/>
        </w:rPr>
        <w:t xml:space="preserve"> </w:t>
      </w:r>
      <w:r w:rsidRPr="002A781E">
        <w:rPr>
          <w:rFonts w:ascii="Arial" w:hAnsi="Arial" w:cs="Arial"/>
          <w:color w:val="000000"/>
          <w:sz w:val="20"/>
        </w:rPr>
        <w:t>отчет</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исполнении</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полугодие</w:t>
      </w:r>
      <w:r w:rsidR="0032236F" w:rsidRPr="002A781E">
        <w:rPr>
          <w:rFonts w:ascii="Arial" w:hAnsi="Arial" w:cs="Arial"/>
          <w:color w:val="000000"/>
          <w:sz w:val="20"/>
        </w:rPr>
        <w:t xml:space="preserve"> </w:t>
      </w:r>
      <w:r w:rsidRPr="002A781E">
        <w:rPr>
          <w:rFonts w:ascii="Arial" w:hAnsi="Arial" w:cs="Arial"/>
          <w:color w:val="000000"/>
          <w:sz w:val="20"/>
        </w:rPr>
        <w:t>2020</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(далее-отч</w:t>
      </w:r>
      <w:r w:rsidR="00D72D1C">
        <w:rPr>
          <w:rFonts w:ascii="Arial" w:hAnsi="Arial" w:cs="Arial"/>
          <w:color w:val="000000"/>
          <w:sz w:val="20"/>
        </w:rPr>
        <w:t>е</w:t>
      </w:r>
      <w:r w:rsidRPr="002A781E">
        <w:rPr>
          <w:rFonts w:ascii="Arial" w:hAnsi="Arial" w:cs="Arial"/>
          <w:color w:val="000000"/>
          <w:sz w:val="20"/>
        </w:rPr>
        <w:t>т).</w:t>
      </w:r>
    </w:p>
    <w:p w:rsidR="00F95FE2" w:rsidRPr="002A781E" w:rsidRDefault="00F95FE2" w:rsidP="002A781E">
      <w:pPr>
        <w:ind w:firstLine="720"/>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Направить</w:t>
      </w:r>
      <w:r w:rsidR="0032236F" w:rsidRPr="002A781E">
        <w:rPr>
          <w:rFonts w:ascii="Arial" w:hAnsi="Arial" w:cs="Arial"/>
          <w:color w:val="000000"/>
          <w:sz w:val="20"/>
        </w:rPr>
        <w:t xml:space="preserve"> </w:t>
      </w:r>
      <w:r w:rsidRPr="002A781E">
        <w:rPr>
          <w:rFonts w:ascii="Arial" w:hAnsi="Arial" w:cs="Arial"/>
          <w:color w:val="000000"/>
          <w:sz w:val="20"/>
        </w:rPr>
        <w:t>вышеуказанный</w:t>
      </w:r>
      <w:r w:rsidR="0032236F" w:rsidRPr="002A781E">
        <w:rPr>
          <w:rFonts w:ascii="Arial" w:hAnsi="Arial" w:cs="Arial"/>
          <w:color w:val="000000"/>
          <w:sz w:val="20"/>
        </w:rPr>
        <w:t xml:space="preserve"> </w:t>
      </w:r>
      <w:r w:rsidRPr="002A781E">
        <w:rPr>
          <w:rFonts w:ascii="Arial" w:hAnsi="Arial" w:cs="Arial"/>
          <w:color w:val="000000"/>
          <w:sz w:val="20"/>
        </w:rPr>
        <w:t>отч</w:t>
      </w:r>
      <w:r w:rsidR="00D72D1C">
        <w:rPr>
          <w:rFonts w:ascii="Arial" w:hAnsi="Arial" w:cs="Arial"/>
          <w:color w:val="000000"/>
          <w:sz w:val="20"/>
        </w:rPr>
        <w:t>е</w:t>
      </w:r>
      <w:r w:rsidRPr="002A781E">
        <w:rPr>
          <w:rFonts w:ascii="Arial" w:hAnsi="Arial" w:cs="Arial"/>
          <w:color w:val="000000"/>
          <w:sz w:val="20"/>
        </w:rPr>
        <w:t>т</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Собранию</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p>
    <w:p w:rsidR="00F95FE2" w:rsidRDefault="00F95FE2" w:rsidP="002A781E">
      <w:pPr>
        <w:ind w:firstLine="720"/>
        <w:jc w:val="both"/>
        <w:rPr>
          <w:rFonts w:ascii="Arial" w:hAnsi="Arial" w:cs="Arial"/>
          <w:color w:val="000000"/>
          <w:sz w:val="20"/>
        </w:rPr>
      </w:pPr>
    </w:p>
    <w:p w:rsidR="00D72D1C" w:rsidRPr="002A781E" w:rsidRDefault="00D72D1C" w:rsidP="002A781E">
      <w:pPr>
        <w:ind w:firstLine="720"/>
        <w:jc w:val="both"/>
        <w:rPr>
          <w:rFonts w:ascii="Arial" w:hAnsi="Arial" w:cs="Arial"/>
          <w:color w:val="000000"/>
          <w:sz w:val="20"/>
        </w:rPr>
      </w:pPr>
    </w:p>
    <w:tbl>
      <w:tblPr>
        <w:tblW w:w="5000" w:type="pct"/>
        <w:tblLook w:val="04A0" w:firstRow="1" w:lastRow="0" w:firstColumn="1" w:lastColumn="0" w:noHBand="0" w:noVBand="1"/>
      </w:tblPr>
      <w:tblGrid>
        <w:gridCol w:w="7569"/>
        <w:gridCol w:w="7570"/>
      </w:tblGrid>
      <w:tr w:rsidR="00F95FE2" w:rsidRPr="002A781E" w:rsidTr="00B261A1">
        <w:trPr>
          <w:cantSplit/>
        </w:trPr>
        <w:tc>
          <w:tcPr>
            <w:tcW w:w="2500" w:type="pct"/>
            <w:shd w:val="clear" w:color="auto" w:fill="auto"/>
            <w:vAlign w:val="center"/>
          </w:tcPr>
          <w:p w:rsidR="00F95FE2" w:rsidRPr="002A781E" w:rsidRDefault="00F95FE2" w:rsidP="00B261A1">
            <w:pPr>
              <w:tabs>
                <w:tab w:val="left" w:pos="7390"/>
              </w:tabs>
              <w:jc w:val="center"/>
              <w:rPr>
                <w:rFonts w:ascii="Arial" w:eastAsia="Calibri" w:hAnsi="Arial" w:cs="Arial"/>
                <w:color w:val="000000"/>
                <w:sz w:val="20"/>
                <w:lang w:eastAsia="en-US"/>
              </w:rPr>
            </w:pPr>
            <w:r w:rsidRPr="002A781E">
              <w:rPr>
                <w:rFonts w:ascii="Arial" w:eastAsia="Calibri" w:hAnsi="Arial" w:cs="Arial"/>
                <w:color w:val="000000"/>
                <w:sz w:val="20"/>
                <w:lang w:eastAsia="en-US"/>
              </w:rPr>
              <w:t>И.о.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Главы</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Аксаринского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сельского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поселения</w:t>
            </w:r>
          </w:p>
        </w:tc>
        <w:tc>
          <w:tcPr>
            <w:tcW w:w="2500" w:type="pct"/>
            <w:shd w:val="clear" w:color="auto" w:fill="auto"/>
            <w:vAlign w:val="center"/>
          </w:tcPr>
          <w:p w:rsidR="00F95FE2" w:rsidRPr="002A781E" w:rsidRDefault="00F95FE2" w:rsidP="00B261A1">
            <w:pPr>
              <w:tabs>
                <w:tab w:val="left" w:pos="7390"/>
              </w:tabs>
              <w:jc w:val="center"/>
              <w:rPr>
                <w:rFonts w:ascii="Arial" w:eastAsia="Calibri" w:hAnsi="Arial" w:cs="Arial"/>
                <w:color w:val="000000"/>
                <w:sz w:val="20"/>
                <w:lang w:eastAsia="en-US"/>
              </w:rPr>
            </w:pPr>
            <w:r w:rsidRPr="002A781E">
              <w:rPr>
                <w:rFonts w:ascii="Arial" w:eastAsia="Calibri" w:hAnsi="Arial" w:cs="Arial"/>
                <w:color w:val="000000"/>
                <w:sz w:val="20"/>
                <w:lang w:eastAsia="en-US"/>
              </w:rPr>
              <w:t>А.А.Потемкина</w:t>
            </w:r>
          </w:p>
        </w:tc>
      </w:tr>
    </w:tbl>
    <w:p w:rsidR="00F95FE2" w:rsidRPr="002A781E" w:rsidRDefault="00F95FE2" w:rsidP="002A781E">
      <w:pPr>
        <w:ind w:firstLine="720"/>
        <w:jc w:val="both"/>
        <w:rPr>
          <w:rFonts w:ascii="Arial" w:hAnsi="Arial" w:cs="Arial"/>
          <w:color w:val="000000"/>
          <w:sz w:val="20"/>
        </w:rPr>
      </w:pPr>
    </w:p>
    <w:p w:rsidR="00F95FE2" w:rsidRPr="002A781E" w:rsidRDefault="0032236F" w:rsidP="002A781E">
      <w:pPr>
        <w:ind w:firstLine="720"/>
        <w:jc w:val="both"/>
        <w:rPr>
          <w:rFonts w:ascii="Arial" w:hAnsi="Arial" w:cs="Arial"/>
          <w:color w:val="000000"/>
          <w:sz w:val="20"/>
        </w:rPr>
      </w:pPr>
      <w:r w:rsidRPr="002A781E">
        <w:rPr>
          <w:rFonts w:ascii="Arial" w:hAnsi="Arial" w:cs="Arial"/>
          <w:color w:val="000000"/>
          <w:sz w:val="20"/>
        </w:rPr>
        <w:t xml:space="preserve"> </w:t>
      </w:r>
    </w:p>
    <w:tbl>
      <w:tblPr>
        <w:tblW w:w="5000" w:type="pct"/>
        <w:tblLook w:val="04A0" w:firstRow="1" w:lastRow="0" w:firstColumn="1" w:lastColumn="0" w:noHBand="0" w:noVBand="1"/>
      </w:tblPr>
      <w:tblGrid>
        <w:gridCol w:w="5402"/>
        <w:gridCol w:w="1393"/>
        <w:gridCol w:w="2776"/>
        <w:gridCol w:w="1904"/>
        <w:gridCol w:w="1865"/>
        <w:gridCol w:w="1799"/>
      </w:tblGrid>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1840" w:type="pct"/>
            <w:gridSpan w:val="3"/>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Утвержд</w:t>
            </w:r>
            <w:r w:rsidR="00D72D1C">
              <w:rPr>
                <w:rFonts w:ascii="Arial" w:hAnsi="Arial" w:cs="Arial"/>
                <w:color w:val="000000"/>
                <w:sz w:val="20"/>
                <w:szCs w:val="22"/>
              </w:rPr>
              <w:t>е</w:t>
            </w:r>
            <w:r w:rsidRPr="002A781E">
              <w:rPr>
                <w:rFonts w:ascii="Arial" w:hAnsi="Arial" w:cs="Arial"/>
                <w:color w:val="000000"/>
                <w:sz w:val="20"/>
                <w:szCs w:val="22"/>
              </w:rPr>
              <w:t>н</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1840" w:type="pct"/>
            <w:gridSpan w:val="3"/>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Постановлением</w:t>
            </w:r>
            <w:r w:rsidR="0032236F" w:rsidRPr="002A781E">
              <w:rPr>
                <w:rFonts w:ascii="Arial" w:hAnsi="Arial" w:cs="Arial"/>
                <w:color w:val="000000"/>
                <w:sz w:val="20"/>
                <w:szCs w:val="22"/>
              </w:rPr>
              <w:t xml:space="preserve"> </w:t>
            </w:r>
            <w:r w:rsidRPr="002A781E">
              <w:rPr>
                <w:rFonts w:ascii="Arial" w:hAnsi="Arial" w:cs="Arial"/>
                <w:color w:val="000000"/>
                <w:sz w:val="20"/>
                <w:szCs w:val="22"/>
              </w:rPr>
              <w:t>администрации</w:t>
            </w:r>
            <w:r w:rsidR="0032236F" w:rsidRPr="002A781E">
              <w:rPr>
                <w:rFonts w:ascii="Arial" w:hAnsi="Arial" w:cs="Arial"/>
                <w:color w:val="000000"/>
                <w:sz w:val="20"/>
                <w:szCs w:val="22"/>
              </w:rPr>
              <w:t xml:space="preserve"> </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1840" w:type="pct"/>
            <w:gridSpan w:val="3"/>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Аксаринского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сельского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поселения</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1840" w:type="pct"/>
            <w:gridSpan w:val="3"/>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Мариинско-Посадского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района</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1840" w:type="pct"/>
            <w:gridSpan w:val="3"/>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1840" w:type="pct"/>
            <w:gridSpan w:val="3"/>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от</w:t>
            </w:r>
            <w:r w:rsidR="0032236F" w:rsidRPr="002A781E">
              <w:rPr>
                <w:rFonts w:ascii="Arial" w:hAnsi="Arial" w:cs="Arial"/>
                <w:color w:val="000000"/>
                <w:sz w:val="20"/>
                <w:szCs w:val="22"/>
              </w:rPr>
              <w:t xml:space="preserve"> </w:t>
            </w:r>
            <w:r w:rsidRPr="002A781E">
              <w:rPr>
                <w:rFonts w:ascii="Arial" w:hAnsi="Arial" w:cs="Arial"/>
                <w:color w:val="000000"/>
                <w:sz w:val="20"/>
                <w:szCs w:val="22"/>
              </w:rPr>
              <w:t>27.07.2020</w:t>
            </w:r>
            <w:r w:rsidR="0032236F" w:rsidRPr="002A781E">
              <w:rPr>
                <w:rFonts w:ascii="Arial" w:hAnsi="Arial" w:cs="Arial"/>
                <w:color w:val="000000"/>
                <w:sz w:val="20"/>
                <w:szCs w:val="22"/>
              </w:rPr>
              <w:t xml:space="preserve"> </w:t>
            </w: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52</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16"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59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16"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59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16"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59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r>
      <w:tr w:rsidR="00F95FE2" w:rsidRPr="002A781E" w:rsidTr="00B261A1">
        <w:trPr>
          <w:cantSplit/>
        </w:trPr>
        <w:tc>
          <w:tcPr>
            <w:tcW w:w="4405" w:type="pct"/>
            <w:gridSpan w:val="5"/>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ОТЧЕТ</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ОБ</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ИСПОЛНЕНИИ</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БЮДЖЕТА</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АКСАРИНСКОГО</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СЕЛЬСКОГО</w:t>
            </w:r>
            <w:r w:rsidR="0032236F" w:rsidRPr="002A781E">
              <w:rPr>
                <w:rFonts w:ascii="Arial" w:hAnsi="Arial" w:cs="Arial"/>
                <w:b/>
                <w:bCs/>
                <w:color w:val="000000"/>
                <w:sz w:val="20"/>
                <w:szCs w:val="22"/>
              </w:rPr>
              <w:t xml:space="preserve"> </w:t>
            </w:r>
          </w:p>
        </w:tc>
        <w:tc>
          <w:tcPr>
            <w:tcW w:w="59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b/>
                <w:bCs/>
                <w:color w:val="000000"/>
                <w:sz w:val="20"/>
                <w:szCs w:val="22"/>
              </w:rPr>
            </w:pPr>
          </w:p>
        </w:tc>
      </w:tr>
      <w:tr w:rsidR="00F95FE2" w:rsidRPr="002A781E" w:rsidTr="00B261A1">
        <w:trPr>
          <w:cantSplit/>
        </w:trPr>
        <w:tc>
          <w:tcPr>
            <w:tcW w:w="4405" w:type="pct"/>
            <w:gridSpan w:val="5"/>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ПОСЕЛЕНИЯ</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МАРИИНСКО-ПОСАДСКОГО</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РАЙОНА</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ЧУВАШСКОЙ</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РЕСПУБЛИКИ</w:t>
            </w:r>
          </w:p>
        </w:tc>
        <w:tc>
          <w:tcPr>
            <w:tcW w:w="59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b/>
                <w:bCs/>
                <w:color w:val="000000"/>
                <w:sz w:val="20"/>
                <w:szCs w:val="22"/>
              </w:rPr>
            </w:pPr>
          </w:p>
        </w:tc>
      </w:tr>
      <w:tr w:rsidR="00F95FE2" w:rsidRPr="002A781E" w:rsidTr="00B261A1">
        <w:trPr>
          <w:cantSplit/>
        </w:trPr>
        <w:tc>
          <w:tcPr>
            <w:tcW w:w="4405" w:type="pct"/>
            <w:gridSpan w:val="5"/>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за</w:t>
            </w:r>
            <w:r w:rsidR="0032236F" w:rsidRPr="002A781E">
              <w:rPr>
                <w:rFonts w:ascii="Arial" w:hAnsi="Arial" w:cs="Arial"/>
                <w:color w:val="000000"/>
                <w:sz w:val="20"/>
                <w:szCs w:val="22"/>
              </w:rPr>
              <w:t xml:space="preserve"> </w:t>
            </w:r>
            <w:r w:rsidRPr="002A781E">
              <w:rPr>
                <w:rFonts w:ascii="Arial" w:hAnsi="Arial" w:cs="Arial"/>
                <w:color w:val="000000"/>
                <w:sz w:val="20"/>
                <w:szCs w:val="22"/>
              </w:rPr>
              <w:t>1</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полугодие</w:t>
            </w:r>
            <w:r w:rsidR="0032236F" w:rsidRPr="002A781E">
              <w:rPr>
                <w:rFonts w:ascii="Arial" w:hAnsi="Arial" w:cs="Arial"/>
                <w:color w:val="000000"/>
                <w:sz w:val="20"/>
                <w:szCs w:val="22"/>
              </w:rPr>
              <w:t xml:space="preserve"> </w:t>
            </w:r>
            <w:r w:rsidRPr="002A781E">
              <w:rPr>
                <w:rFonts w:ascii="Arial" w:hAnsi="Arial" w:cs="Arial"/>
                <w:color w:val="000000"/>
                <w:sz w:val="20"/>
                <w:szCs w:val="22"/>
              </w:rPr>
              <w:t>2020</w:t>
            </w:r>
            <w:r w:rsidR="0032236F" w:rsidRPr="002A781E">
              <w:rPr>
                <w:rFonts w:ascii="Arial" w:hAnsi="Arial" w:cs="Arial"/>
                <w:color w:val="000000"/>
                <w:sz w:val="20"/>
                <w:szCs w:val="22"/>
              </w:rPr>
              <w:t xml:space="preserve"> </w:t>
            </w:r>
            <w:r w:rsidRPr="002A781E">
              <w:rPr>
                <w:rFonts w:ascii="Arial" w:hAnsi="Arial" w:cs="Arial"/>
                <w:color w:val="000000"/>
                <w:sz w:val="20"/>
                <w:szCs w:val="22"/>
              </w:rPr>
              <w:t>г.</w:t>
            </w:r>
          </w:p>
        </w:tc>
        <w:tc>
          <w:tcPr>
            <w:tcW w:w="59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2"/>
              </w:rPr>
            </w:pP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16"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59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16"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b/>
                <w:bCs/>
                <w:color w:val="000000"/>
                <w:sz w:val="20"/>
                <w:szCs w:val="20"/>
              </w:rPr>
            </w:pPr>
            <w:r w:rsidRPr="002A781E">
              <w:rPr>
                <w:rFonts w:ascii="Arial" w:hAnsi="Arial" w:cs="Arial"/>
                <w:b/>
                <w:bCs/>
                <w:color w:val="000000"/>
                <w:sz w:val="20"/>
                <w:szCs w:val="20"/>
              </w:rPr>
              <w:t xml:space="preserve"> </w:t>
            </w:r>
          </w:p>
        </w:tc>
        <w:tc>
          <w:tcPr>
            <w:tcW w:w="595" w:type="pct"/>
            <w:tcBorders>
              <w:top w:val="single" w:sz="4" w:space="0" w:color="000000"/>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КОДЫ</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16" w:type="pct"/>
            <w:tcBorders>
              <w:top w:val="nil"/>
              <w:left w:val="nil"/>
              <w:bottom w:val="nil"/>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Форма</w:t>
            </w:r>
            <w:r w:rsidR="0032236F" w:rsidRPr="002A781E">
              <w:rPr>
                <w:rFonts w:ascii="Arial" w:hAnsi="Arial" w:cs="Arial"/>
                <w:color w:val="000000"/>
                <w:sz w:val="20"/>
                <w:szCs w:val="16"/>
              </w:rPr>
              <w:t xml:space="preserve"> </w:t>
            </w:r>
            <w:r w:rsidRPr="002A781E">
              <w:rPr>
                <w:rFonts w:ascii="Arial" w:hAnsi="Arial" w:cs="Arial"/>
                <w:color w:val="000000"/>
                <w:sz w:val="20"/>
                <w:szCs w:val="16"/>
              </w:rPr>
              <w:t>по</w:t>
            </w:r>
            <w:r w:rsidR="0032236F" w:rsidRPr="002A781E">
              <w:rPr>
                <w:rFonts w:ascii="Arial" w:hAnsi="Arial" w:cs="Arial"/>
                <w:color w:val="000000"/>
                <w:sz w:val="20"/>
                <w:szCs w:val="16"/>
              </w:rPr>
              <w:t xml:space="preserve"> </w:t>
            </w:r>
            <w:r w:rsidRPr="002A781E">
              <w:rPr>
                <w:rFonts w:ascii="Arial" w:hAnsi="Arial" w:cs="Arial"/>
                <w:color w:val="000000"/>
                <w:sz w:val="20"/>
                <w:szCs w:val="16"/>
              </w:rPr>
              <w:t>ОКУД</w:t>
            </w:r>
          </w:p>
        </w:tc>
        <w:tc>
          <w:tcPr>
            <w:tcW w:w="595"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0503117</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16" w:type="pct"/>
            <w:tcBorders>
              <w:top w:val="nil"/>
              <w:left w:val="nil"/>
              <w:bottom w:val="nil"/>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Дата</w:t>
            </w:r>
          </w:p>
        </w:tc>
        <w:tc>
          <w:tcPr>
            <w:tcW w:w="595"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01.07.2020</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Наименование</w:t>
            </w: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16" w:type="pct"/>
            <w:tcBorders>
              <w:top w:val="nil"/>
              <w:left w:val="nil"/>
              <w:bottom w:val="nil"/>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ОКПО</w:t>
            </w:r>
          </w:p>
        </w:tc>
        <w:tc>
          <w:tcPr>
            <w:tcW w:w="595" w:type="pct"/>
            <w:tcBorders>
              <w:top w:val="nil"/>
              <w:left w:val="nil"/>
              <w:bottom w:val="single" w:sz="4" w:space="0" w:color="000000"/>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lastRenderedPageBreak/>
              <w:t>финансового</w:t>
            </w:r>
            <w:r w:rsidR="0032236F" w:rsidRPr="002A781E">
              <w:rPr>
                <w:rFonts w:ascii="Arial" w:hAnsi="Arial" w:cs="Arial"/>
                <w:color w:val="000000"/>
                <w:sz w:val="20"/>
                <w:szCs w:val="16"/>
              </w:rPr>
              <w:t xml:space="preserve"> </w:t>
            </w:r>
            <w:r w:rsidRPr="002A781E">
              <w:rPr>
                <w:rFonts w:ascii="Arial" w:hAnsi="Arial" w:cs="Arial"/>
                <w:color w:val="000000"/>
                <w:sz w:val="20"/>
                <w:szCs w:val="16"/>
              </w:rPr>
              <w:t>органа</w:t>
            </w:r>
          </w:p>
        </w:tc>
        <w:tc>
          <w:tcPr>
            <w:tcW w:w="2005" w:type="pct"/>
            <w:gridSpan w:val="3"/>
            <w:tcBorders>
              <w:top w:val="nil"/>
              <w:left w:val="nil"/>
              <w:bottom w:val="single" w:sz="4" w:space="0" w:color="000000"/>
              <w:right w:val="nil"/>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Аксаринское</w:t>
            </w:r>
            <w:r w:rsidR="0032236F" w:rsidRPr="002A781E">
              <w:rPr>
                <w:rFonts w:ascii="Arial" w:hAnsi="Arial" w:cs="Arial"/>
                <w:color w:val="000000"/>
                <w:sz w:val="20"/>
                <w:szCs w:val="16"/>
              </w:rPr>
              <w:t xml:space="preserve"> </w:t>
            </w:r>
            <w:r w:rsidRPr="002A781E">
              <w:rPr>
                <w:rFonts w:ascii="Arial" w:hAnsi="Arial" w:cs="Arial"/>
                <w:color w:val="000000"/>
                <w:sz w:val="20"/>
                <w:szCs w:val="16"/>
              </w:rPr>
              <w:t>сельское</w:t>
            </w:r>
            <w:r w:rsidR="0032236F" w:rsidRPr="002A781E">
              <w:rPr>
                <w:rFonts w:ascii="Arial" w:hAnsi="Arial" w:cs="Arial"/>
                <w:color w:val="000000"/>
                <w:sz w:val="20"/>
                <w:szCs w:val="16"/>
              </w:rPr>
              <w:t xml:space="preserve"> </w:t>
            </w:r>
            <w:r w:rsidRPr="002A781E">
              <w:rPr>
                <w:rFonts w:ascii="Arial" w:hAnsi="Arial" w:cs="Arial"/>
                <w:color w:val="000000"/>
                <w:sz w:val="20"/>
                <w:szCs w:val="16"/>
              </w:rPr>
              <w:t>поселение</w:t>
            </w:r>
            <w:r w:rsidR="0032236F" w:rsidRPr="002A781E">
              <w:rPr>
                <w:rFonts w:ascii="Arial" w:hAnsi="Arial" w:cs="Arial"/>
                <w:color w:val="000000"/>
                <w:sz w:val="20"/>
                <w:szCs w:val="16"/>
              </w:rPr>
              <w:t xml:space="preserve"> </w:t>
            </w:r>
            <w:r w:rsidRPr="002A781E">
              <w:rPr>
                <w:rFonts w:ascii="Arial" w:hAnsi="Arial" w:cs="Arial"/>
                <w:color w:val="000000"/>
                <w:sz w:val="20"/>
                <w:szCs w:val="16"/>
              </w:rPr>
              <w:t>Мариинско-Посадского</w:t>
            </w:r>
            <w:r w:rsidR="0032236F" w:rsidRPr="002A781E">
              <w:rPr>
                <w:rFonts w:ascii="Arial" w:hAnsi="Arial" w:cs="Arial"/>
                <w:color w:val="000000"/>
                <w:sz w:val="20"/>
                <w:szCs w:val="16"/>
              </w:rPr>
              <w:t xml:space="preserve"> </w:t>
            </w:r>
            <w:r w:rsidRPr="002A781E">
              <w:rPr>
                <w:rFonts w:ascii="Arial" w:hAnsi="Arial" w:cs="Arial"/>
                <w:color w:val="000000"/>
                <w:sz w:val="20"/>
                <w:szCs w:val="16"/>
              </w:rPr>
              <w:t>района</w:t>
            </w:r>
          </w:p>
        </w:tc>
        <w:tc>
          <w:tcPr>
            <w:tcW w:w="616" w:type="pct"/>
            <w:tcBorders>
              <w:top w:val="nil"/>
              <w:left w:val="nil"/>
              <w:bottom w:val="nil"/>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Глава</w:t>
            </w:r>
            <w:r w:rsidR="0032236F" w:rsidRPr="002A781E">
              <w:rPr>
                <w:rFonts w:ascii="Arial" w:hAnsi="Arial" w:cs="Arial"/>
                <w:color w:val="000000"/>
                <w:sz w:val="20"/>
                <w:szCs w:val="16"/>
              </w:rPr>
              <w:t xml:space="preserve"> </w:t>
            </w:r>
            <w:r w:rsidRPr="002A781E">
              <w:rPr>
                <w:rFonts w:ascii="Arial" w:hAnsi="Arial" w:cs="Arial"/>
                <w:color w:val="000000"/>
                <w:sz w:val="20"/>
                <w:szCs w:val="16"/>
              </w:rPr>
              <w:t>по</w:t>
            </w:r>
            <w:r w:rsidR="0032236F" w:rsidRPr="002A781E">
              <w:rPr>
                <w:rFonts w:ascii="Arial" w:hAnsi="Arial" w:cs="Arial"/>
                <w:color w:val="000000"/>
                <w:sz w:val="20"/>
                <w:szCs w:val="16"/>
              </w:rPr>
              <w:t xml:space="preserve"> </w:t>
            </w:r>
            <w:r w:rsidRPr="002A781E">
              <w:rPr>
                <w:rFonts w:ascii="Arial" w:hAnsi="Arial" w:cs="Arial"/>
                <w:color w:val="000000"/>
                <w:sz w:val="20"/>
                <w:szCs w:val="16"/>
              </w:rPr>
              <w:t>БК</w:t>
            </w:r>
          </w:p>
        </w:tc>
        <w:tc>
          <w:tcPr>
            <w:tcW w:w="595"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Наименование</w:t>
            </w:r>
            <w:r w:rsidR="0032236F" w:rsidRPr="002A781E">
              <w:rPr>
                <w:rFonts w:ascii="Arial" w:hAnsi="Arial" w:cs="Arial"/>
                <w:color w:val="000000"/>
                <w:sz w:val="20"/>
                <w:szCs w:val="16"/>
              </w:rPr>
              <w:t xml:space="preserve"> </w:t>
            </w:r>
            <w:r w:rsidRPr="002A781E">
              <w:rPr>
                <w:rFonts w:ascii="Arial" w:hAnsi="Arial" w:cs="Arial"/>
                <w:color w:val="000000"/>
                <w:sz w:val="20"/>
                <w:szCs w:val="16"/>
              </w:rPr>
              <w:t>публично-правового</w:t>
            </w:r>
            <w:r w:rsidR="0032236F" w:rsidRPr="002A781E">
              <w:rPr>
                <w:rFonts w:ascii="Arial" w:hAnsi="Arial" w:cs="Arial"/>
                <w:color w:val="000000"/>
                <w:sz w:val="20"/>
                <w:szCs w:val="16"/>
              </w:rPr>
              <w:t xml:space="preserve"> </w:t>
            </w:r>
            <w:r w:rsidRPr="002A781E">
              <w:rPr>
                <w:rFonts w:ascii="Arial" w:hAnsi="Arial" w:cs="Arial"/>
                <w:color w:val="000000"/>
                <w:sz w:val="20"/>
                <w:szCs w:val="16"/>
              </w:rPr>
              <w:t>образования</w:t>
            </w:r>
            <w:r w:rsidR="0032236F" w:rsidRPr="002A781E">
              <w:rPr>
                <w:rFonts w:ascii="Arial" w:hAnsi="Arial" w:cs="Arial"/>
                <w:color w:val="000000"/>
                <w:sz w:val="20"/>
                <w:szCs w:val="16"/>
              </w:rPr>
              <w:t xml:space="preserve"> </w:t>
            </w:r>
          </w:p>
        </w:tc>
        <w:tc>
          <w:tcPr>
            <w:tcW w:w="2005" w:type="pct"/>
            <w:gridSpan w:val="3"/>
            <w:tcBorders>
              <w:top w:val="single" w:sz="4" w:space="0" w:color="000000"/>
              <w:left w:val="nil"/>
              <w:bottom w:val="single" w:sz="4" w:space="0" w:color="000000"/>
              <w:right w:val="nil"/>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Бюджет</w:t>
            </w:r>
            <w:r w:rsidR="0032236F" w:rsidRPr="002A781E">
              <w:rPr>
                <w:rFonts w:ascii="Arial" w:hAnsi="Arial" w:cs="Arial"/>
                <w:color w:val="000000"/>
                <w:sz w:val="20"/>
                <w:szCs w:val="16"/>
              </w:rPr>
              <w:t xml:space="preserve"> </w:t>
            </w:r>
            <w:r w:rsidRPr="002A781E">
              <w:rPr>
                <w:rFonts w:ascii="Arial" w:hAnsi="Arial" w:cs="Arial"/>
                <w:color w:val="000000"/>
                <w:sz w:val="20"/>
                <w:szCs w:val="16"/>
              </w:rPr>
              <w:t>сельских</w:t>
            </w:r>
            <w:r w:rsidR="0032236F" w:rsidRPr="002A781E">
              <w:rPr>
                <w:rFonts w:ascii="Arial" w:hAnsi="Arial" w:cs="Arial"/>
                <w:color w:val="000000"/>
                <w:sz w:val="20"/>
                <w:szCs w:val="16"/>
              </w:rPr>
              <w:t xml:space="preserve"> </w:t>
            </w:r>
            <w:r w:rsidRPr="002A781E">
              <w:rPr>
                <w:rFonts w:ascii="Arial" w:hAnsi="Arial" w:cs="Arial"/>
                <w:color w:val="000000"/>
                <w:sz w:val="20"/>
                <w:szCs w:val="16"/>
              </w:rPr>
              <w:t>поселений</w:t>
            </w:r>
          </w:p>
        </w:tc>
        <w:tc>
          <w:tcPr>
            <w:tcW w:w="616" w:type="pct"/>
            <w:tcBorders>
              <w:top w:val="nil"/>
              <w:left w:val="nil"/>
              <w:bottom w:val="nil"/>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ОКТМО</w:t>
            </w:r>
          </w:p>
        </w:tc>
        <w:tc>
          <w:tcPr>
            <w:tcW w:w="595"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97629445</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Периодичность:</w:t>
            </w:r>
            <w:r w:rsidR="0032236F" w:rsidRPr="002A781E">
              <w:rPr>
                <w:rFonts w:ascii="Arial" w:hAnsi="Arial" w:cs="Arial"/>
                <w:color w:val="000000"/>
                <w:sz w:val="20"/>
                <w:szCs w:val="16"/>
              </w:rPr>
              <w:t xml:space="preserve"> </w:t>
            </w:r>
            <w:r w:rsidRPr="002A781E">
              <w:rPr>
                <w:rFonts w:ascii="Arial" w:hAnsi="Arial" w:cs="Arial"/>
                <w:color w:val="000000"/>
                <w:sz w:val="20"/>
                <w:szCs w:val="16"/>
              </w:rPr>
              <w:t>месячная,</w:t>
            </w:r>
            <w:r w:rsidR="0032236F" w:rsidRPr="002A781E">
              <w:rPr>
                <w:rFonts w:ascii="Arial" w:hAnsi="Arial" w:cs="Arial"/>
                <w:color w:val="000000"/>
                <w:sz w:val="20"/>
                <w:szCs w:val="16"/>
              </w:rPr>
              <w:t xml:space="preserve"> </w:t>
            </w:r>
            <w:r w:rsidRPr="002A781E">
              <w:rPr>
                <w:rFonts w:ascii="Arial" w:hAnsi="Arial" w:cs="Arial"/>
                <w:color w:val="000000"/>
                <w:sz w:val="20"/>
                <w:szCs w:val="16"/>
              </w:rPr>
              <w:t>квартальная,</w:t>
            </w:r>
            <w:r w:rsidR="0032236F" w:rsidRPr="002A781E">
              <w:rPr>
                <w:rFonts w:ascii="Arial" w:hAnsi="Arial" w:cs="Arial"/>
                <w:color w:val="000000"/>
                <w:sz w:val="20"/>
                <w:szCs w:val="16"/>
              </w:rPr>
              <w:t xml:space="preserve"> </w:t>
            </w:r>
            <w:r w:rsidRPr="002A781E">
              <w:rPr>
                <w:rFonts w:ascii="Arial" w:hAnsi="Arial" w:cs="Arial"/>
                <w:color w:val="000000"/>
                <w:sz w:val="20"/>
                <w:szCs w:val="16"/>
              </w:rPr>
              <w:t>годовая</w:t>
            </w:r>
          </w:p>
        </w:tc>
        <w:tc>
          <w:tcPr>
            <w:tcW w:w="460" w:type="pct"/>
            <w:tcBorders>
              <w:top w:val="nil"/>
              <w:left w:val="nil"/>
              <w:bottom w:val="nil"/>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917" w:type="pct"/>
            <w:tcBorders>
              <w:top w:val="nil"/>
              <w:left w:val="nil"/>
              <w:bottom w:val="nil"/>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29" w:type="pct"/>
            <w:tcBorders>
              <w:top w:val="nil"/>
              <w:left w:val="nil"/>
              <w:bottom w:val="nil"/>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16" w:type="pct"/>
            <w:tcBorders>
              <w:top w:val="nil"/>
              <w:left w:val="nil"/>
              <w:bottom w:val="nil"/>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595" w:type="pct"/>
            <w:tcBorders>
              <w:top w:val="nil"/>
              <w:left w:val="nil"/>
              <w:bottom w:val="single" w:sz="4" w:space="0" w:color="000000"/>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r>
      <w:tr w:rsidR="00F95FE2" w:rsidRPr="002A781E" w:rsidTr="00B261A1">
        <w:trPr>
          <w:cantSplit/>
        </w:trPr>
        <w:tc>
          <w:tcPr>
            <w:tcW w:w="1784"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Единица</w:t>
            </w:r>
            <w:r w:rsidR="0032236F" w:rsidRPr="002A781E">
              <w:rPr>
                <w:rFonts w:ascii="Arial" w:hAnsi="Arial" w:cs="Arial"/>
                <w:color w:val="000000"/>
                <w:sz w:val="20"/>
                <w:szCs w:val="16"/>
              </w:rPr>
              <w:t xml:space="preserve"> </w:t>
            </w:r>
            <w:r w:rsidRPr="002A781E">
              <w:rPr>
                <w:rFonts w:ascii="Arial" w:hAnsi="Arial" w:cs="Arial"/>
                <w:color w:val="000000"/>
                <w:sz w:val="20"/>
                <w:szCs w:val="16"/>
              </w:rPr>
              <w:t>измерения:</w:t>
            </w:r>
            <w:r w:rsidR="0032236F" w:rsidRPr="002A781E">
              <w:rPr>
                <w:rFonts w:ascii="Arial" w:hAnsi="Arial" w:cs="Arial"/>
                <w:color w:val="000000"/>
                <w:sz w:val="20"/>
                <w:szCs w:val="16"/>
              </w:rPr>
              <w:t xml:space="preserve"> </w:t>
            </w:r>
            <w:r w:rsidRPr="002A781E">
              <w:rPr>
                <w:rFonts w:ascii="Arial" w:hAnsi="Arial" w:cs="Arial"/>
                <w:color w:val="000000"/>
                <w:sz w:val="20"/>
                <w:szCs w:val="16"/>
              </w:rPr>
              <w:t>руб.</w:t>
            </w:r>
          </w:p>
        </w:tc>
        <w:tc>
          <w:tcPr>
            <w:tcW w:w="460"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p>
        </w:tc>
        <w:tc>
          <w:tcPr>
            <w:tcW w:w="917"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16" w:type="pct"/>
            <w:tcBorders>
              <w:top w:val="nil"/>
              <w:left w:val="nil"/>
              <w:bottom w:val="nil"/>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по</w:t>
            </w:r>
            <w:r w:rsidR="0032236F" w:rsidRPr="002A781E">
              <w:rPr>
                <w:rFonts w:ascii="Arial" w:hAnsi="Arial" w:cs="Arial"/>
                <w:color w:val="000000"/>
                <w:sz w:val="20"/>
                <w:szCs w:val="16"/>
              </w:rPr>
              <w:t xml:space="preserve"> </w:t>
            </w:r>
            <w:r w:rsidRPr="002A781E">
              <w:rPr>
                <w:rFonts w:ascii="Arial" w:hAnsi="Arial" w:cs="Arial"/>
                <w:color w:val="000000"/>
                <w:sz w:val="20"/>
                <w:szCs w:val="16"/>
              </w:rPr>
              <w:t>ОКЕИ</w:t>
            </w:r>
          </w:p>
        </w:tc>
        <w:tc>
          <w:tcPr>
            <w:tcW w:w="595" w:type="pct"/>
            <w:tcBorders>
              <w:top w:val="nil"/>
              <w:left w:val="nil"/>
              <w:bottom w:val="single" w:sz="8"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383</w:t>
            </w:r>
          </w:p>
        </w:tc>
      </w:tr>
      <w:tr w:rsidR="00F95FE2" w:rsidRPr="002A781E" w:rsidTr="00B261A1">
        <w:trPr>
          <w:cantSplit/>
        </w:trPr>
        <w:tc>
          <w:tcPr>
            <w:tcW w:w="5000" w:type="pct"/>
            <w:gridSpan w:val="6"/>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b/>
                <w:bCs/>
                <w:color w:val="000000"/>
                <w:sz w:val="20"/>
                <w:szCs w:val="22"/>
              </w:rPr>
            </w:pP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1.</w:t>
            </w: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Доходы</w:t>
            </w: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бюджета</w:t>
            </w:r>
          </w:p>
        </w:tc>
      </w:tr>
      <w:tr w:rsidR="00F95FE2" w:rsidRPr="002A781E" w:rsidTr="00B261A1">
        <w:trPr>
          <w:trHeight w:val="230"/>
        </w:trPr>
        <w:tc>
          <w:tcPr>
            <w:tcW w:w="178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Наименование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показателя</w:t>
            </w:r>
          </w:p>
        </w:tc>
        <w:tc>
          <w:tcPr>
            <w:tcW w:w="4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Код</w:t>
            </w:r>
            <w:r w:rsidR="0032236F" w:rsidRPr="002A781E">
              <w:rPr>
                <w:rFonts w:ascii="Arial" w:hAnsi="Arial" w:cs="Arial"/>
                <w:color w:val="000000"/>
                <w:sz w:val="20"/>
                <w:szCs w:val="16"/>
              </w:rPr>
              <w:t xml:space="preserve"> </w:t>
            </w:r>
            <w:r w:rsidRPr="002A781E">
              <w:rPr>
                <w:rFonts w:ascii="Arial" w:hAnsi="Arial" w:cs="Arial"/>
                <w:color w:val="000000"/>
                <w:sz w:val="20"/>
                <w:szCs w:val="16"/>
              </w:rPr>
              <w:t>строки</w:t>
            </w:r>
          </w:p>
        </w:tc>
        <w:tc>
          <w:tcPr>
            <w:tcW w:w="9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Код</w:t>
            </w:r>
            <w:r w:rsidR="0032236F" w:rsidRPr="002A781E">
              <w:rPr>
                <w:rFonts w:ascii="Arial" w:hAnsi="Arial" w:cs="Arial"/>
                <w:color w:val="000000"/>
                <w:sz w:val="20"/>
                <w:szCs w:val="16"/>
              </w:rPr>
              <w:t xml:space="preserve"> </w:t>
            </w:r>
            <w:r w:rsidRPr="002A781E">
              <w:rPr>
                <w:rFonts w:ascii="Arial" w:hAnsi="Arial" w:cs="Arial"/>
                <w:color w:val="000000"/>
                <w:sz w:val="20"/>
                <w:szCs w:val="16"/>
              </w:rPr>
              <w:t>дохода</w:t>
            </w:r>
            <w:r w:rsidR="0032236F" w:rsidRPr="002A781E">
              <w:rPr>
                <w:rFonts w:ascii="Arial" w:hAnsi="Arial" w:cs="Arial"/>
                <w:color w:val="000000"/>
                <w:sz w:val="20"/>
                <w:szCs w:val="16"/>
              </w:rPr>
              <w:t xml:space="preserve"> </w:t>
            </w:r>
            <w:r w:rsidRPr="002A781E">
              <w:rPr>
                <w:rFonts w:ascii="Arial" w:hAnsi="Arial" w:cs="Arial"/>
                <w:color w:val="000000"/>
                <w:sz w:val="20"/>
                <w:szCs w:val="16"/>
              </w:rPr>
              <w:t>по</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бюджетной</w:t>
            </w:r>
            <w:r w:rsidR="0032236F" w:rsidRPr="002A781E">
              <w:rPr>
                <w:rFonts w:ascii="Arial" w:hAnsi="Arial" w:cs="Arial"/>
                <w:color w:val="000000"/>
                <w:sz w:val="20"/>
                <w:szCs w:val="16"/>
              </w:rPr>
              <w:t xml:space="preserve"> </w:t>
            </w:r>
            <w:r w:rsidRPr="002A781E">
              <w:rPr>
                <w:rFonts w:ascii="Arial" w:hAnsi="Arial" w:cs="Arial"/>
                <w:color w:val="000000"/>
                <w:sz w:val="20"/>
                <w:szCs w:val="16"/>
              </w:rPr>
              <w:t>классификации</w:t>
            </w:r>
          </w:p>
        </w:tc>
        <w:tc>
          <w:tcPr>
            <w:tcW w:w="62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Утвержденные</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бюджетные</w:t>
            </w:r>
            <w:r w:rsidR="0032236F" w:rsidRPr="002A781E">
              <w:rPr>
                <w:rFonts w:ascii="Arial" w:hAnsi="Arial" w:cs="Arial"/>
                <w:color w:val="000000"/>
                <w:sz w:val="20"/>
                <w:szCs w:val="16"/>
              </w:rPr>
              <w:t xml:space="preserve"> </w:t>
            </w:r>
            <w:r w:rsidRPr="002A781E">
              <w:rPr>
                <w:rFonts w:ascii="Arial" w:hAnsi="Arial" w:cs="Arial"/>
                <w:color w:val="000000"/>
                <w:sz w:val="20"/>
                <w:szCs w:val="16"/>
              </w:rPr>
              <w:t>назначения</w:t>
            </w:r>
          </w:p>
        </w:tc>
        <w:tc>
          <w:tcPr>
            <w:tcW w:w="61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Исполнено</w:t>
            </w:r>
          </w:p>
        </w:tc>
        <w:tc>
          <w:tcPr>
            <w:tcW w:w="5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Неисполненные</w:t>
            </w:r>
            <w:r w:rsidR="0032236F" w:rsidRPr="002A781E">
              <w:rPr>
                <w:rFonts w:ascii="Arial" w:hAnsi="Arial" w:cs="Arial"/>
                <w:color w:val="000000"/>
                <w:sz w:val="20"/>
                <w:szCs w:val="16"/>
              </w:rPr>
              <w:t xml:space="preserve"> </w:t>
            </w:r>
            <w:r w:rsidRPr="002A781E">
              <w:rPr>
                <w:rFonts w:ascii="Arial" w:hAnsi="Arial" w:cs="Arial"/>
                <w:color w:val="000000"/>
                <w:sz w:val="20"/>
                <w:szCs w:val="16"/>
              </w:rPr>
              <w:t>назначения</w:t>
            </w:r>
          </w:p>
        </w:tc>
      </w:tr>
      <w:tr w:rsidR="00F95FE2" w:rsidRPr="002A781E" w:rsidTr="00B261A1">
        <w:trPr>
          <w:trHeight w:val="230"/>
        </w:trPr>
        <w:tc>
          <w:tcPr>
            <w:tcW w:w="1784"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460"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917"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29"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16"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59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r>
      <w:tr w:rsidR="00F95FE2" w:rsidRPr="002A781E" w:rsidTr="00B261A1">
        <w:trPr>
          <w:trHeight w:val="230"/>
        </w:trPr>
        <w:tc>
          <w:tcPr>
            <w:tcW w:w="1784"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460"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917"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29"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16"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59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r>
      <w:tr w:rsidR="00F95FE2" w:rsidRPr="002A781E" w:rsidTr="00B261A1">
        <w:trPr>
          <w:cantSplit/>
        </w:trPr>
        <w:tc>
          <w:tcPr>
            <w:tcW w:w="1784" w:type="pct"/>
            <w:tcBorders>
              <w:top w:val="nil"/>
              <w:left w:val="single" w:sz="4" w:space="0" w:color="000000"/>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p>
        </w:tc>
        <w:tc>
          <w:tcPr>
            <w:tcW w:w="460"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p>
        </w:tc>
        <w:tc>
          <w:tcPr>
            <w:tcW w:w="917"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p>
        </w:tc>
        <w:tc>
          <w:tcPr>
            <w:tcW w:w="629"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p>
        </w:tc>
        <w:tc>
          <w:tcPr>
            <w:tcW w:w="616"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w:t>
            </w:r>
          </w:p>
        </w:tc>
        <w:tc>
          <w:tcPr>
            <w:tcW w:w="595"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Доходы</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бюджета</w:t>
            </w:r>
            <w:r w:rsidR="0032236F" w:rsidRPr="002A781E">
              <w:rPr>
                <w:rFonts w:ascii="Arial" w:hAnsi="Arial" w:cs="Arial"/>
                <w:color w:val="000000"/>
                <w:sz w:val="20"/>
                <w:szCs w:val="16"/>
              </w:rPr>
              <w:t xml:space="preserve"> </w:t>
            </w:r>
            <w:r w:rsidRPr="002A781E">
              <w:rPr>
                <w:rFonts w:ascii="Arial" w:hAnsi="Arial" w:cs="Arial"/>
                <w:color w:val="000000"/>
                <w:sz w:val="20"/>
                <w:szCs w:val="16"/>
              </w:rPr>
              <w:t>-</w:t>
            </w:r>
            <w:r w:rsidR="0032236F" w:rsidRPr="002A781E">
              <w:rPr>
                <w:rFonts w:ascii="Arial" w:hAnsi="Arial" w:cs="Arial"/>
                <w:color w:val="000000"/>
                <w:sz w:val="20"/>
                <w:szCs w:val="16"/>
              </w:rPr>
              <w:t xml:space="preserve"> </w:t>
            </w:r>
            <w:r w:rsidRPr="002A781E">
              <w:rPr>
                <w:rFonts w:ascii="Arial" w:hAnsi="Arial" w:cs="Arial"/>
                <w:color w:val="000000"/>
                <w:sz w:val="20"/>
                <w:szCs w:val="16"/>
              </w:rPr>
              <w:t>всего</w:t>
            </w:r>
          </w:p>
        </w:tc>
        <w:tc>
          <w:tcPr>
            <w:tcW w:w="460"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139</w:t>
            </w:r>
            <w:r w:rsidR="0032236F" w:rsidRPr="002A781E">
              <w:rPr>
                <w:rFonts w:ascii="Arial" w:hAnsi="Arial" w:cs="Arial"/>
                <w:color w:val="000000"/>
                <w:sz w:val="20"/>
                <w:szCs w:val="16"/>
              </w:rPr>
              <w:t xml:space="preserve"> </w:t>
            </w:r>
            <w:r w:rsidRPr="002A781E">
              <w:rPr>
                <w:rFonts w:ascii="Arial" w:hAnsi="Arial" w:cs="Arial"/>
                <w:color w:val="000000"/>
                <w:sz w:val="20"/>
                <w:szCs w:val="16"/>
              </w:rPr>
              <w:t>708,37</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606</w:t>
            </w:r>
            <w:r w:rsidR="0032236F" w:rsidRPr="002A781E">
              <w:rPr>
                <w:rFonts w:ascii="Arial" w:hAnsi="Arial" w:cs="Arial"/>
                <w:color w:val="000000"/>
                <w:sz w:val="20"/>
                <w:szCs w:val="16"/>
              </w:rPr>
              <w:t xml:space="preserve"> </w:t>
            </w:r>
            <w:r w:rsidRPr="002A781E">
              <w:rPr>
                <w:rFonts w:ascii="Arial" w:hAnsi="Arial" w:cs="Arial"/>
                <w:color w:val="000000"/>
                <w:sz w:val="20"/>
                <w:szCs w:val="16"/>
              </w:rPr>
              <w:t>236,69</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533</w:t>
            </w:r>
            <w:r w:rsidR="0032236F" w:rsidRPr="002A781E">
              <w:rPr>
                <w:rFonts w:ascii="Arial" w:hAnsi="Arial" w:cs="Arial"/>
                <w:color w:val="000000"/>
                <w:sz w:val="20"/>
                <w:szCs w:val="16"/>
              </w:rPr>
              <w:t xml:space="preserve"> </w:t>
            </w:r>
            <w:r w:rsidRPr="002A781E">
              <w:rPr>
                <w:rFonts w:ascii="Arial" w:hAnsi="Arial" w:cs="Arial"/>
                <w:color w:val="000000"/>
                <w:sz w:val="20"/>
                <w:szCs w:val="16"/>
              </w:rPr>
              <w:t>471,68</w:t>
            </w:r>
          </w:p>
        </w:tc>
      </w:tr>
      <w:tr w:rsidR="00F95FE2" w:rsidRPr="002A781E" w:rsidTr="00B261A1">
        <w:trPr>
          <w:cantSplit/>
        </w:trPr>
        <w:tc>
          <w:tcPr>
            <w:tcW w:w="1784" w:type="pct"/>
            <w:tcBorders>
              <w:top w:val="nil"/>
              <w:left w:val="single" w:sz="4" w:space="0" w:color="000000"/>
              <w:bottom w:val="nil"/>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в</w:t>
            </w:r>
            <w:r w:rsidR="0032236F" w:rsidRPr="002A781E">
              <w:rPr>
                <w:rFonts w:ascii="Arial" w:hAnsi="Arial" w:cs="Arial"/>
                <w:color w:val="000000"/>
                <w:sz w:val="20"/>
                <w:szCs w:val="16"/>
              </w:rPr>
              <w:t xml:space="preserve"> </w:t>
            </w:r>
            <w:r w:rsidRPr="002A781E">
              <w:rPr>
                <w:rFonts w:ascii="Arial" w:hAnsi="Arial" w:cs="Arial"/>
                <w:color w:val="000000"/>
                <w:sz w:val="20"/>
                <w:szCs w:val="16"/>
              </w:rPr>
              <w:t>том</w:t>
            </w:r>
            <w:r w:rsidR="0032236F" w:rsidRPr="002A781E">
              <w:rPr>
                <w:rFonts w:ascii="Arial" w:hAnsi="Arial" w:cs="Arial"/>
                <w:color w:val="000000"/>
                <w:sz w:val="20"/>
                <w:szCs w:val="16"/>
              </w:rPr>
              <w:t xml:space="preserve"> </w:t>
            </w:r>
            <w:r w:rsidRPr="002A781E">
              <w:rPr>
                <w:rFonts w:ascii="Arial" w:hAnsi="Arial" w:cs="Arial"/>
                <w:color w:val="000000"/>
                <w:sz w:val="20"/>
                <w:szCs w:val="16"/>
              </w:rPr>
              <w:t>числе:</w:t>
            </w:r>
          </w:p>
        </w:tc>
        <w:tc>
          <w:tcPr>
            <w:tcW w:w="460"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917"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29"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16"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595"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НЕНАЛОГОВЫЕ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367</w:t>
            </w:r>
            <w:r w:rsidR="0032236F" w:rsidRPr="002A781E">
              <w:rPr>
                <w:rFonts w:ascii="Arial" w:hAnsi="Arial" w:cs="Arial"/>
                <w:color w:val="000000"/>
                <w:sz w:val="20"/>
                <w:szCs w:val="16"/>
              </w:rPr>
              <w:t xml:space="preserve"> </w:t>
            </w:r>
            <w:r w:rsidRPr="002A781E">
              <w:rPr>
                <w:rFonts w:ascii="Arial" w:hAnsi="Arial" w:cs="Arial"/>
                <w:color w:val="000000"/>
                <w:sz w:val="20"/>
                <w:szCs w:val="16"/>
              </w:rPr>
              <w:t>500,00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153</w:t>
            </w:r>
            <w:r w:rsidR="0032236F" w:rsidRPr="002A781E">
              <w:rPr>
                <w:rFonts w:ascii="Arial" w:hAnsi="Arial" w:cs="Arial"/>
                <w:color w:val="000000"/>
                <w:sz w:val="20"/>
                <w:szCs w:val="16"/>
              </w:rPr>
              <w:t xml:space="preserve"> </w:t>
            </w:r>
            <w:r w:rsidRPr="002A781E">
              <w:rPr>
                <w:rFonts w:ascii="Arial" w:hAnsi="Arial" w:cs="Arial"/>
                <w:color w:val="000000"/>
                <w:sz w:val="20"/>
                <w:szCs w:val="16"/>
              </w:rPr>
              <w:t>865,43</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199</w:t>
            </w:r>
            <w:r w:rsidR="0032236F" w:rsidRPr="002A781E">
              <w:rPr>
                <w:rFonts w:ascii="Arial" w:hAnsi="Arial" w:cs="Arial"/>
                <w:color w:val="000000"/>
                <w:sz w:val="20"/>
                <w:szCs w:val="16"/>
              </w:rPr>
              <w:t xml:space="preserve"> </w:t>
            </w:r>
            <w:r w:rsidRPr="002A781E">
              <w:rPr>
                <w:rFonts w:ascii="Arial" w:hAnsi="Arial" w:cs="Arial"/>
                <w:color w:val="000000"/>
                <w:sz w:val="20"/>
                <w:szCs w:val="16"/>
              </w:rPr>
              <w:t>602,24</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ТОВАРЫ</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(РАБОТЫ,</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РЕАЛИЗУЕМЫЕ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367</w:t>
            </w:r>
            <w:r w:rsidR="0032236F" w:rsidRPr="002A781E">
              <w:rPr>
                <w:rFonts w:ascii="Arial" w:hAnsi="Arial" w:cs="Arial"/>
                <w:color w:val="000000"/>
                <w:sz w:val="20"/>
                <w:szCs w:val="16"/>
              </w:rPr>
              <w:t xml:space="preserve"> </w:t>
            </w:r>
            <w:r w:rsidRPr="002A781E">
              <w:rPr>
                <w:rFonts w:ascii="Arial" w:hAnsi="Arial" w:cs="Arial"/>
                <w:color w:val="000000"/>
                <w:sz w:val="20"/>
                <w:szCs w:val="16"/>
              </w:rPr>
              <w:t>500,00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153</w:t>
            </w:r>
            <w:r w:rsidR="0032236F" w:rsidRPr="002A781E">
              <w:rPr>
                <w:rFonts w:ascii="Arial" w:hAnsi="Arial" w:cs="Arial"/>
                <w:color w:val="000000"/>
                <w:sz w:val="20"/>
                <w:szCs w:val="16"/>
              </w:rPr>
              <w:t xml:space="preserve"> </w:t>
            </w:r>
            <w:r w:rsidRPr="002A781E">
              <w:rPr>
                <w:rFonts w:ascii="Arial" w:hAnsi="Arial" w:cs="Arial"/>
                <w:color w:val="000000"/>
                <w:sz w:val="20"/>
                <w:szCs w:val="16"/>
              </w:rPr>
              <w:t>865,43</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199</w:t>
            </w:r>
            <w:r w:rsidR="0032236F" w:rsidRPr="002A781E">
              <w:rPr>
                <w:rFonts w:ascii="Arial" w:hAnsi="Arial" w:cs="Arial"/>
                <w:color w:val="000000"/>
                <w:sz w:val="20"/>
                <w:szCs w:val="16"/>
              </w:rPr>
              <w:t xml:space="preserve"> </w:t>
            </w:r>
            <w:r w:rsidRPr="002A781E">
              <w:rPr>
                <w:rFonts w:ascii="Arial" w:hAnsi="Arial" w:cs="Arial"/>
                <w:color w:val="000000"/>
                <w:sz w:val="20"/>
                <w:szCs w:val="16"/>
              </w:rPr>
              <w:t>602,24</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Акцизы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подакцизным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(продукции),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производимым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02000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367</w:t>
            </w:r>
            <w:r w:rsidR="0032236F" w:rsidRPr="002A781E">
              <w:rPr>
                <w:rFonts w:ascii="Arial" w:hAnsi="Arial" w:cs="Arial"/>
                <w:color w:val="000000"/>
                <w:sz w:val="20"/>
                <w:szCs w:val="16"/>
              </w:rPr>
              <w:t xml:space="preserve"> </w:t>
            </w:r>
            <w:r w:rsidRPr="002A781E">
              <w:rPr>
                <w:rFonts w:ascii="Arial" w:hAnsi="Arial" w:cs="Arial"/>
                <w:color w:val="000000"/>
                <w:sz w:val="20"/>
                <w:szCs w:val="16"/>
              </w:rPr>
              <w:t>500,00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153</w:t>
            </w:r>
            <w:r w:rsidR="0032236F" w:rsidRPr="002A781E">
              <w:rPr>
                <w:rFonts w:ascii="Arial" w:hAnsi="Arial" w:cs="Arial"/>
                <w:color w:val="000000"/>
                <w:sz w:val="20"/>
                <w:szCs w:val="16"/>
              </w:rPr>
              <w:t xml:space="preserve"> </w:t>
            </w:r>
            <w:r w:rsidRPr="002A781E">
              <w:rPr>
                <w:rFonts w:ascii="Arial" w:hAnsi="Arial" w:cs="Arial"/>
                <w:color w:val="000000"/>
                <w:sz w:val="20"/>
                <w:szCs w:val="16"/>
              </w:rPr>
              <w:t>865,43</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199</w:t>
            </w:r>
            <w:r w:rsidR="0032236F" w:rsidRPr="002A781E">
              <w:rPr>
                <w:rFonts w:ascii="Arial" w:hAnsi="Arial" w:cs="Arial"/>
                <w:color w:val="000000"/>
                <w:sz w:val="20"/>
                <w:szCs w:val="16"/>
              </w:rPr>
              <w:t xml:space="preserve"> </w:t>
            </w:r>
            <w:r w:rsidRPr="002A781E">
              <w:rPr>
                <w:rFonts w:ascii="Arial" w:hAnsi="Arial" w:cs="Arial"/>
                <w:color w:val="000000"/>
                <w:sz w:val="20"/>
                <w:szCs w:val="16"/>
              </w:rPr>
              <w:t>602,24</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акцизов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дизельное</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топливо,</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подлежащие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распределению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дифференцированных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отчислений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02230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147</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72</w:t>
            </w:r>
            <w:r w:rsidR="0032236F" w:rsidRPr="002A781E">
              <w:rPr>
                <w:rFonts w:ascii="Arial" w:hAnsi="Arial" w:cs="Arial"/>
                <w:color w:val="000000"/>
                <w:sz w:val="20"/>
                <w:szCs w:val="16"/>
              </w:rPr>
              <w:t xml:space="preserve"> </w:t>
            </w:r>
            <w:r w:rsidRPr="002A781E">
              <w:rPr>
                <w:rFonts w:ascii="Arial" w:hAnsi="Arial" w:cs="Arial"/>
                <w:color w:val="000000"/>
                <w:sz w:val="20"/>
                <w:szCs w:val="16"/>
              </w:rPr>
              <w:t>898,47</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74</w:t>
            </w:r>
            <w:r w:rsidR="0032236F" w:rsidRPr="002A781E">
              <w:rPr>
                <w:rFonts w:ascii="Arial" w:hAnsi="Arial" w:cs="Arial"/>
                <w:color w:val="000000"/>
                <w:sz w:val="20"/>
                <w:szCs w:val="16"/>
              </w:rPr>
              <w:t xml:space="preserve"> </w:t>
            </w:r>
            <w:r w:rsidRPr="002A781E">
              <w:rPr>
                <w:rFonts w:ascii="Arial" w:hAnsi="Arial" w:cs="Arial"/>
                <w:color w:val="000000"/>
                <w:sz w:val="20"/>
                <w:szCs w:val="16"/>
              </w:rPr>
              <w:t>101,53</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акцизов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дизельное</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топливо,</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подлежащие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распределению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дифференцированных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отчислений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нормативам,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законом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о</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федеральном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бюджете</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целях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формирования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дорожных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фондов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02231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147</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72</w:t>
            </w:r>
            <w:r w:rsidR="0032236F" w:rsidRPr="002A781E">
              <w:rPr>
                <w:rFonts w:ascii="Arial" w:hAnsi="Arial" w:cs="Arial"/>
                <w:color w:val="000000"/>
                <w:sz w:val="20"/>
                <w:szCs w:val="16"/>
              </w:rPr>
              <w:t xml:space="preserve"> </w:t>
            </w:r>
            <w:r w:rsidRPr="002A781E">
              <w:rPr>
                <w:rFonts w:ascii="Arial" w:hAnsi="Arial" w:cs="Arial"/>
                <w:color w:val="000000"/>
                <w:sz w:val="20"/>
                <w:szCs w:val="16"/>
              </w:rPr>
              <w:t>898,47</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74</w:t>
            </w:r>
            <w:r w:rsidR="0032236F" w:rsidRPr="002A781E">
              <w:rPr>
                <w:rFonts w:ascii="Arial" w:hAnsi="Arial" w:cs="Arial"/>
                <w:color w:val="000000"/>
                <w:sz w:val="20"/>
                <w:szCs w:val="16"/>
              </w:rPr>
              <w:t xml:space="preserve"> </w:t>
            </w:r>
            <w:r w:rsidRPr="002A781E">
              <w:rPr>
                <w:rFonts w:ascii="Arial" w:hAnsi="Arial" w:cs="Arial"/>
                <w:color w:val="000000"/>
                <w:sz w:val="20"/>
                <w:szCs w:val="16"/>
              </w:rPr>
              <w:t>101,53</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акцизов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моторные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масла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дизельных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(или)</w:t>
            </w:r>
            <w:r w:rsidRPr="002A781E">
              <w:rPr>
                <w:rFonts w:ascii="Arial" w:hAnsi="Arial" w:cs="Arial"/>
                <w:color w:val="000000"/>
                <w:sz w:val="20"/>
                <w:szCs w:val="16"/>
              </w:rPr>
              <w:t xml:space="preserve"> </w:t>
            </w:r>
            <w:r w:rsidR="00F95FE2" w:rsidRPr="002A781E">
              <w:rPr>
                <w:rFonts w:ascii="Arial" w:hAnsi="Arial" w:cs="Arial"/>
                <w:color w:val="000000"/>
                <w:sz w:val="20"/>
                <w:szCs w:val="16"/>
              </w:rPr>
              <w:t>карбюраторных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(инжекторных)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двигателей,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подлежащие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распределению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дифференцированных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отчислений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02240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476,98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акцизов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моторные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масла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дизельных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(или)</w:t>
            </w:r>
            <w:r w:rsidRPr="002A781E">
              <w:rPr>
                <w:rFonts w:ascii="Arial" w:hAnsi="Arial" w:cs="Arial"/>
                <w:color w:val="000000"/>
                <w:sz w:val="20"/>
                <w:szCs w:val="16"/>
              </w:rPr>
              <w:t xml:space="preserve"> </w:t>
            </w:r>
            <w:r w:rsidR="00F95FE2" w:rsidRPr="002A781E">
              <w:rPr>
                <w:rFonts w:ascii="Arial" w:hAnsi="Arial" w:cs="Arial"/>
                <w:color w:val="000000"/>
                <w:sz w:val="20"/>
                <w:szCs w:val="16"/>
              </w:rPr>
              <w:t>карбюраторных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(инжекторных)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двигателей,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подлежащие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распределению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дифференцированных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отчислений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нормативам,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законом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о</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федеральном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бюджете</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целях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формирования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дорожных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фондов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02241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476,98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акцизов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автомобильный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бензин,</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подлежащие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распределению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дифференцированных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отчислений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02250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220</w:t>
            </w:r>
            <w:r w:rsidR="0032236F" w:rsidRPr="002A781E">
              <w:rPr>
                <w:rFonts w:ascii="Arial" w:hAnsi="Arial" w:cs="Arial"/>
                <w:color w:val="000000"/>
                <w:sz w:val="20"/>
                <w:szCs w:val="16"/>
              </w:rPr>
              <w:t xml:space="preserve"> </w:t>
            </w:r>
            <w:r w:rsidRPr="002A781E">
              <w:rPr>
                <w:rFonts w:ascii="Arial" w:hAnsi="Arial" w:cs="Arial"/>
                <w:color w:val="000000"/>
                <w:sz w:val="20"/>
                <w:szCs w:val="16"/>
              </w:rPr>
              <w:t>500,00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94</w:t>
            </w:r>
            <w:r w:rsidR="0032236F" w:rsidRPr="002A781E">
              <w:rPr>
                <w:rFonts w:ascii="Arial" w:hAnsi="Arial" w:cs="Arial"/>
                <w:color w:val="000000"/>
                <w:sz w:val="20"/>
                <w:szCs w:val="16"/>
              </w:rPr>
              <w:t xml:space="preserve"> </w:t>
            </w:r>
            <w:r w:rsidRPr="002A781E">
              <w:rPr>
                <w:rFonts w:ascii="Arial" w:hAnsi="Arial" w:cs="Arial"/>
                <w:color w:val="000000"/>
                <w:sz w:val="20"/>
                <w:szCs w:val="16"/>
              </w:rPr>
              <w:t>999,29</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125</w:t>
            </w:r>
            <w:r w:rsidR="0032236F" w:rsidRPr="002A781E">
              <w:rPr>
                <w:rFonts w:ascii="Arial" w:hAnsi="Arial" w:cs="Arial"/>
                <w:color w:val="000000"/>
                <w:sz w:val="20"/>
                <w:szCs w:val="16"/>
              </w:rPr>
              <w:t xml:space="preserve"> </w:t>
            </w:r>
            <w:r w:rsidRPr="002A781E">
              <w:rPr>
                <w:rFonts w:ascii="Arial" w:hAnsi="Arial" w:cs="Arial"/>
                <w:color w:val="000000"/>
                <w:sz w:val="20"/>
                <w:szCs w:val="16"/>
              </w:rPr>
              <w:t>500,71</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акцизов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автомобильный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бензин,</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подлежащие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распределению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дифференцированных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отчислений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нормативам,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законом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о</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федеральном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бюджете</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целях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формирования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дорожных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фондов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02251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220</w:t>
            </w:r>
            <w:r w:rsidR="0032236F" w:rsidRPr="002A781E">
              <w:rPr>
                <w:rFonts w:ascii="Arial" w:hAnsi="Arial" w:cs="Arial"/>
                <w:color w:val="000000"/>
                <w:sz w:val="20"/>
                <w:szCs w:val="16"/>
              </w:rPr>
              <w:t xml:space="preserve"> </w:t>
            </w:r>
            <w:r w:rsidRPr="002A781E">
              <w:rPr>
                <w:rFonts w:ascii="Arial" w:hAnsi="Arial" w:cs="Arial"/>
                <w:color w:val="000000"/>
                <w:sz w:val="20"/>
                <w:szCs w:val="16"/>
              </w:rPr>
              <w:t>500,00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94</w:t>
            </w:r>
            <w:r w:rsidR="0032236F" w:rsidRPr="002A781E">
              <w:rPr>
                <w:rFonts w:ascii="Arial" w:hAnsi="Arial" w:cs="Arial"/>
                <w:color w:val="000000"/>
                <w:sz w:val="20"/>
                <w:szCs w:val="16"/>
              </w:rPr>
              <w:t xml:space="preserve"> </w:t>
            </w:r>
            <w:r w:rsidRPr="002A781E">
              <w:rPr>
                <w:rFonts w:ascii="Arial" w:hAnsi="Arial" w:cs="Arial"/>
                <w:color w:val="000000"/>
                <w:sz w:val="20"/>
                <w:szCs w:val="16"/>
              </w:rPr>
              <w:t>999,29</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125</w:t>
            </w:r>
            <w:r w:rsidR="0032236F" w:rsidRPr="002A781E">
              <w:rPr>
                <w:rFonts w:ascii="Arial" w:hAnsi="Arial" w:cs="Arial"/>
                <w:color w:val="000000"/>
                <w:sz w:val="20"/>
                <w:szCs w:val="16"/>
              </w:rPr>
              <w:t xml:space="preserve"> </w:t>
            </w:r>
            <w:r w:rsidRPr="002A781E">
              <w:rPr>
                <w:rFonts w:ascii="Arial" w:hAnsi="Arial" w:cs="Arial"/>
                <w:color w:val="000000"/>
                <w:sz w:val="20"/>
                <w:szCs w:val="16"/>
              </w:rPr>
              <w:t>500,71</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акцизов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прямогонный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бензин,</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подлежащие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распределению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дифференцированных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отчислений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02260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509,31</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акцизов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прямогонный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бензин,</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подлежащие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распределению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дифференцированных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отчислений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нормативам,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установленным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законом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о</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федеральном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бюджете</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целях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формирования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дорожных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фондов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02261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509,31</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НЕНАЛОГОВЫЕ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341</w:t>
            </w:r>
            <w:r w:rsidR="0032236F" w:rsidRPr="002A781E">
              <w:rPr>
                <w:rFonts w:ascii="Arial" w:hAnsi="Arial" w:cs="Arial"/>
                <w:color w:val="000000"/>
                <w:sz w:val="20"/>
                <w:szCs w:val="16"/>
              </w:rPr>
              <w:t xml:space="preserve"> </w:t>
            </w:r>
            <w:r w:rsidRPr="002A781E">
              <w:rPr>
                <w:rFonts w:ascii="Arial" w:hAnsi="Arial" w:cs="Arial"/>
                <w:color w:val="000000"/>
                <w:sz w:val="20"/>
                <w:szCs w:val="16"/>
              </w:rPr>
              <w:t>400,00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34</w:t>
            </w:r>
            <w:r w:rsidR="0032236F" w:rsidRPr="002A781E">
              <w:rPr>
                <w:rFonts w:ascii="Arial" w:hAnsi="Arial" w:cs="Arial"/>
                <w:color w:val="000000"/>
                <w:sz w:val="20"/>
                <w:szCs w:val="16"/>
              </w:rPr>
              <w:t xml:space="preserve"> </w:t>
            </w:r>
            <w:r w:rsidRPr="002A781E">
              <w:rPr>
                <w:rFonts w:ascii="Arial" w:hAnsi="Arial" w:cs="Arial"/>
                <w:color w:val="000000"/>
                <w:sz w:val="20"/>
                <w:szCs w:val="16"/>
              </w:rPr>
              <w:t>431,85</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307</w:t>
            </w:r>
            <w:r w:rsidR="0032236F" w:rsidRPr="002A781E">
              <w:rPr>
                <w:rFonts w:ascii="Arial" w:hAnsi="Arial" w:cs="Arial"/>
                <w:color w:val="000000"/>
                <w:sz w:val="20"/>
                <w:szCs w:val="16"/>
              </w:rPr>
              <w:t xml:space="preserve"> </w:t>
            </w:r>
            <w:r w:rsidRPr="002A781E">
              <w:rPr>
                <w:rFonts w:ascii="Arial" w:hAnsi="Arial" w:cs="Arial"/>
                <w:color w:val="000000"/>
                <w:sz w:val="20"/>
                <w:szCs w:val="16"/>
              </w:rPr>
              <w:t>803,90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ПРИБЫЛЬ,</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897,92</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w:t>
            </w:r>
            <w:r w:rsidR="0032236F" w:rsidRPr="002A781E">
              <w:rPr>
                <w:rFonts w:ascii="Arial" w:hAnsi="Arial" w:cs="Arial"/>
                <w:color w:val="000000"/>
                <w:sz w:val="20"/>
                <w:szCs w:val="16"/>
              </w:rPr>
              <w:t xml:space="preserve"> </w:t>
            </w:r>
            <w:r w:rsidRPr="002A781E">
              <w:rPr>
                <w:rFonts w:ascii="Arial" w:hAnsi="Arial" w:cs="Arial"/>
                <w:color w:val="000000"/>
                <w:sz w:val="20"/>
                <w:szCs w:val="16"/>
              </w:rPr>
              <w:t>047,21</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02000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897,92</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w:t>
            </w:r>
            <w:r w:rsidR="0032236F" w:rsidRPr="002A781E">
              <w:rPr>
                <w:rFonts w:ascii="Arial" w:hAnsi="Arial" w:cs="Arial"/>
                <w:color w:val="000000"/>
                <w:sz w:val="20"/>
                <w:szCs w:val="16"/>
              </w:rPr>
              <w:t xml:space="preserve"> </w:t>
            </w:r>
            <w:r w:rsidRPr="002A781E">
              <w:rPr>
                <w:rFonts w:ascii="Arial" w:hAnsi="Arial" w:cs="Arial"/>
                <w:color w:val="000000"/>
                <w:sz w:val="20"/>
                <w:szCs w:val="16"/>
              </w:rPr>
              <w:t>047,21</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источником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которых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является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агент,</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отношении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которых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исчисление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осуществляются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со</w:t>
            </w:r>
            <w:r w:rsidRPr="002A781E">
              <w:rPr>
                <w:rFonts w:ascii="Arial" w:hAnsi="Arial" w:cs="Arial"/>
                <w:color w:val="000000"/>
                <w:sz w:val="20"/>
                <w:szCs w:val="16"/>
              </w:rPr>
              <w:t xml:space="preserve"> </w:t>
            </w:r>
            <w:r w:rsidR="00F95FE2" w:rsidRPr="002A781E">
              <w:rPr>
                <w:rFonts w:ascii="Arial" w:hAnsi="Arial" w:cs="Arial"/>
                <w:color w:val="000000"/>
                <w:sz w:val="20"/>
                <w:szCs w:val="16"/>
              </w:rPr>
              <w:t>статьями</w:t>
            </w:r>
            <w:r w:rsidRPr="002A781E">
              <w:rPr>
                <w:rFonts w:ascii="Arial" w:hAnsi="Arial" w:cs="Arial"/>
                <w:color w:val="000000"/>
                <w:sz w:val="20"/>
                <w:szCs w:val="16"/>
              </w:rPr>
              <w:t xml:space="preserve"> </w:t>
            </w:r>
            <w:r w:rsidR="00F95FE2" w:rsidRPr="002A781E">
              <w:rPr>
                <w:rFonts w:ascii="Arial" w:hAnsi="Arial" w:cs="Arial"/>
                <w:color w:val="000000"/>
                <w:sz w:val="20"/>
                <w:szCs w:val="16"/>
              </w:rPr>
              <w:t>227,</w:t>
            </w:r>
            <w:r w:rsidRPr="002A781E">
              <w:rPr>
                <w:rFonts w:ascii="Arial" w:hAnsi="Arial" w:cs="Arial"/>
                <w:color w:val="000000"/>
                <w:sz w:val="20"/>
                <w:szCs w:val="16"/>
              </w:rPr>
              <w:t xml:space="preserve"> </w:t>
            </w:r>
            <w:r w:rsidR="00F95FE2" w:rsidRPr="002A781E">
              <w:rPr>
                <w:rFonts w:ascii="Arial" w:hAnsi="Arial" w:cs="Arial"/>
                <w:color w:val="000000"/>
                <w:sz w:val="20"/>
                <w:szCs w:val="16"/>
              </w:rPr>
              <w:t>227.1</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228</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кодекса</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02010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852,92</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w:t>
            </w:r>
            <w:r w:rsidR="0032236F" w:rsidRPr="002A781E">
              <w:rPr>
                <w:rFonts w:ascii="Arial" w:hAnsi="Arial" w:cs="Arial"/>
                <w:color w:val="000000"/>
                <w:sz w:val="20"/>
                <w:szCs w:val="16"/>
              </w:rPr>
              <w:t xml:space="preserve"> </w:t>
            </w:r>
            <w:r w:rsidRPr="002A781E">
              <w:rPr>
                <w:rFonts w:ascii="Arial" w:hAnsi="Arial" w:cs="Arial"/>
                <w:color w:val="000000"/>
                <w:sz w:val="20"/>
                <w:szCs w:val="16"/>
              </w:rPr>
              <w:t>047,21</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источником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которых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является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агент,</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отношении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которых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исчисление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осуществляются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со</w:t>
            </w:r>
            <w:r w:rsidRPr="002A781E">
              <w:rPr>
                <w:rFonts w:ascii="Arial" w:hAnsi="Arial" w:cs="Arial"/>
                <w:color w:val="000000"/>
                <w:sz w:val="20"/>
                <w:szCs w:val="16"/>
              </w:rPr>
              <w:t xml:space="preserve"> </w:t>
            </w:r>
            <w:r w:rsidR="00F95FE2" w:rsidRPr="002A781E">
              <w:rPr>
                <w:rFonts w:ascii="Arial" w:hAnsi="Arial" w:cs="Arial"/>
                <w:color w:val="000000"/>
                <w:sz w:val="20"/>
                <w:szCs w:val="16"/>
              </w:rPr>
              <w:t>статьями</w:t>
            </w:r>
            <w:r w:rsidRPr="002A781E">
              <w:rPr>
                <w:rFonts w:ascii="Arial" w:hAnsi="Arial" w:cs="Arial"/>
                <w:color w:val="000000"/>
                <w:sz w:val="20"/>
                <w:szCs w:val="16"/>
              </w:rPr>
              <w:t xml:space="preserve"> </w:t>
            </w:r>
            <w:r w:rsidR="00F95FE2" w:rsidRPr="002A781E">
              <w:rPr>
                <w:rFonts w:ascii="Arial" w:hAnsi="Arial" w:cs="Arial"/>
                <w:color w:val="000000"/>
                <w:sz w:val="20"/>
                <w:szCs w:val="16"/>
              </w:rPr>
              <w:t>227,</w:t>
            </w:r>
            <w:r w:rsidRPr="002A781E">
              <w:rPr>
                <w:rFonts w:ascii="Arial" w:hAnsi="Arial" w:cs="Arial"/>
                <w:color w:val="000000"/>
                <w:sz w:val="20"/>
                <w:szCs w:val="16"/>
              </w:rPr>
              <w:t xml:space="preserve"> </w:t>
            </w:r>
            <w:r w:rsidR="00F95FE2" w:rsidRPr="002A781E">
              <w:rPr>
                <w:rFonts w:ascii="Arial" w:hAnsi="Arial" w:cs="Arial"/>
                <w:color w:val="000000"/>
                <w:sz w:val="20"/>
                <w:szCs w:val="16"/>
              </w:rPr>
              <w:t>227.1</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228</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кодекса</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(сумма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(перерасчеты,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недоимка</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задолженность</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отмененному)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02010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852,79</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w:t>
            </w:r>
            <w:r w:rsidR="0032236F" w:rsidRPr="002A781E">
              <w:rPr>
                <w:rFonts w:ascii="Arial" w:hAnsi="Arial" w:cs="Arial"/>
                <w:color w:val="000000"/>
                <w:sz w:val="20"/>
                <w:szCs w:val="16"/>
              </w:rPr>
              <w:t xml:space="preserve"> </w:t>
            </w:r>
            <w:r w:rsidRPr="002A781E">
              <w:rPr>
                <w:rFonts w:ascii="Arial" w:hAnsi="Arial" w:cs="Arial"/>
                <w:color w:val="000000"/>
                <w:sz w:val="20"/>
                <w:szCs w:val="16"/>
              </w:rPr>
              <w:t>047,21</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lastRenderedPageBreak/>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источником</w:t>
            </w:r>
            <w:r w:rsidRPr="002A781E">
              <w:rPr>
                <w:rFonts w:ascii="Arial" w:hAnsi="Arial" w:cs="Arial"/>
                <w:color w:val="000000"/>
                <w:sz w:val="20"/>
                <w:szCs w:val="16"/>
              </w:rPr>
              <w:t xml:space="preserve"> </w:t>
            </w:r>
            <w:r w:rsidR="00F95FE2" w:rsidRPr="002A781E">
              <w:rPr>
                <w:rFonts w:ascii="Arial" w:hAnsi="Arial" w:cs="Arial"/>
                <w:color w:val="000000"/>
                <w:sz w:val="20"/>
                <w:szCs w:val="16"/>
              </w:rPr>
              <w:t>которых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является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агент,</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отношении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которых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исчисление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осуществляются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со</w:t>
            </w:r>
            <w:r w:rsidRPr="002A781E">
              <w:rPr>
                <w:rFonts w:ascii="Arial" w:hAnsi="Arial" w:cs="Arial"/>
                <w:color w:val="000000"/>
                <w:sz w:val="20"/>
                <w:szCs w:val="16"/>
              </w:rPr>
              <w:t xml:space="preserve"> </w:t>
            </w:r>
            <w:r w:rsidR="00F95FE2" w:rsidRPr="002A781E">
              <w:rPr>
                <w:rFonts w:ascii="Arial" w:hAnsi="Arial" w:cs="Arial"/>
                <w:color w:val="000000"/>
                <w:sz w:val="20"/>
                <w:szCs w:val="16"/>
              </w:rPr>
              <w:t>статьями</w:t>
            </w:r>
            <w:r w:rsidRPr="002A781E">
              <w:rPr>
                <w:rFonts w:ascii="Arial" w:hAnsi="Arial" w:cs="Arial"/>
                <w:color w:val="000000"/>
                <w:sz w:val="20"/>
                <w:szCs w:val="16"/>
              </w:rPr>
              <w:t xml:space="preserve"> </w:t>
            </w:r>
            <w:r w:rsidR="00F95FE2" w:rsidRPr="002A781E">
              <w:rPr>
                <w:rFonts w:ascii="Arial" w:hAnsi="Arial" w:cs="Arial"/>
                <w:color w:val="000000"/>
                <w:sz w:val="20"/>
                <w:szCs w:val="16"/>
              </w:rPr>
              <w:t>227,</w:t>
            </w:r>
            <w:r w:rsidRPr="002A781E">
              <w:rPr>
                <w:rFonts w:ascii="Arial" w:hAnsi="Arial" w:cs="Arial"/>
                <w:color w:val="000000"/>
                <w:sz w:val="20"/>
                <w:szCs w:val="16"/>
              </w:rPr>
              <w:t xml:space="preserve"> </w:t>
            </w:r>
            <w:r w:rsidR="00F95FE2" w:rsidRPr="002A781E">
              <w:rPr>
                <w:rFonts w:ascii="Arial" w:hAnsi="Arial" w:cs="Arial"/>
                <w:color w:val="000000"/>
                <w:sz w:val="20"/>
                <w:szCs w:val="16"/>
              </w:rPr>
              <w:t>227.1</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228</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кодекса</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(пени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02010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2100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0,13</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полученных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со</w:t>
            </w:r>
            <w:r w:rsidRPr="002A781E">
              <w:rPr>
                <w:rFonts w:ascii="Arial" w:hAnsi="Arial" w:cs="Arial"/>
                <w:color w:val="000000"/>
                <w:sz w:val="20"/>
                <w:szCs w:val="16"/>
              </w:rPr>
              <w:t xml:space="preserve"> </w:t>
            </w:r>
            <w:r w:rsidR="00F95FE2" w:rsidRPr="002A781E">
              <w:rPr>
                <w:rFonts w:ascii="Arial" w:hAnsi="Arial" w:cs="Arial"/>
                <w:color w:val="000000"/>
                <w:sz w:val="20"/>
                <w:szCs w:val="16"/>
              </w:rPr>
              <w:t>статьей</w:t>
            </w:r>
            <w:r w:rsidRPr="002A781E">
              <w:rPr>
                <w:rFonts w:ascii="Arial" w:hAnsi="Arial" w:cs="Arial"/>
                <w:color w:val="000000"/>
                <w:sz w:val="20"/>
                <w:szCs w:val="16"/>
              </w:rPr>
              <w:t xml:space="preserve"> </w:t>
            </w:r>
            <w:r w:rsidR="00F95FE2" w:rsidRPr="002A781E">
              <w:rPr>
                <w:rFonts w:ascii="Arial" w:hAnsi="Arial" w:cs="Arial"/>
                <w:color w:val="000000"/>
                <w:sz w:val="20"/>
                <w:szCs w:val="16"/>
              </w:rPr>
              <w:t>228</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кодекса</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02030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45,00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полученных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со</w:t>
            </w:r>
            <w:r w:rsidRPr="002A781E">
              <w:rPr>
                <w:rFonts w:ascii="Arial" w:hAnsi="Arial" w:cs="Arial"/>
                <w:color w:val="000000"/>
                <w:sz w:val="20"/>
                <w:szCs w:val="16"/>
              </w:rPr>
              <w:t xml:space="preserve"> </w:t>
            </w:r>
            <w:r w:rsidR="00F95FE2" w:rsidRPr="002A781E">
              <w:rPr>
                <w:rFonts w:ascii="Arial" w:hAnsi="Arial" w:cs="Arial"/>
                <w:color w:val="000000"/>
                <w:sz w:val="20"/>
                <w:szCs w:val="16"/>
              </w:rPr>
              <w:t>статьей</w:t>
            </w:r>
            <w:r w:rsidRPr="002A781E">
              <w:rPr>
                <w:rFonts w:ascii="Arial" w:hAnsi="Arial" w:cs="Arial"/>
                <w:color w:val="000000"/>
                <w:sz w:val="20"/>
                <w:szCs w:val="16"/>
              </w:rPr>
              <w:t xml:space="preserve"> </w:t>
            </w:r>
            <w:r w:rsidR="00F95FE2" w:rsidRPr="002A781E">
              <w:rPr>
                <w:rFonts w:ascii="Arial" w:hAnsi="Arial" w:cs="Arial"/>
                <w:color w:val="000000"/>
                <w:sz w:val="20"/>
                <w:szCs w:val="16"/>
              </w:rPr>
              <w:t>228</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кодекса</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(суммы</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денежных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взысканий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(штрафов)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согласно</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законодательству</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02030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3000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45,00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СОВОКУПНЫЙ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Единый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сельскохозяйственный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03000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Единый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сельскохозяйственный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03010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Единый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сельскохозяйственный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(сумма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(перерасчеты,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недоимка</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задолженность</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отмененному)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03010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ИМУЩЕСТВО</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312</w:t>
            </w:r>
            <w:r w:rsidR="0032236F" w:rsidRPr="002A781E">
              <w:rPr>
                <w:rFonts w:ascii="Arial" w:hAnsi="Arial" w:cs="Arial"/>
                <w:color w:val="000000"/>
                <w:sz w:val="20"/>
                <w:szCs w:val="16"/>
              </w:rPr>
              <w:t xml:space="preserve"> </w:t>
            </w:r>
            <w:r w:rsidRPr="002A781E">
              <w:rPr>
                <w:rFonts w:ascii="Arial" w:hAnsi="Arial" w:cs="Arial"/>
                <w:color w:val="000000"/>
                <w:sz w:val="20"/>
                <w:szCs w:val="16"/>
              </w:rPr>
              <w:t>300,00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29</w:t>
            </w:r>
            <w:r w:rsidR="0032236F" w:rsidRPr="002A781E">
              <w:rPr>
                <w:rFonts w:ascii="Arial" w:hAnsi="Arial" w:cs="Arial"/>
                <w:color w:val="000000"/>
                <w:sz w:val="20"/>
                <w:szCs w:val="16"/>
              </w:rPr>
              <w:t xml:space="preserve"> </w:t>
            </w:r>
            <w:r w:rsidRPr="002A781E">
              <w:rPr>
                <w:rFonts w:ascii="Arial" w:hAnsi="Arial" w:cs="Arial"/>
                <w:color w:val="000000"/>
                <w:sz w:val="20"/>
                <w:szCs w:val="16"/>
              </w:rPr>
              <w:t>533,93</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283</w:t>
            </w:r>
            <w:r w:rsidR="0032236F" w:rsidRPr="002A781E">
              <w:rPr>
                <w:rFonts w:ascii="Arial" w:hAnsi="Arial" w:cs="Arial"/>
                <w:color w:val="000000"/>
                <w:sz w:val="20"/>
                <w:szCs w:val="16"/>
              </w:rPr>
              <w:t xml:space="preserve"> </w:t>
            </w:r>
            <w:r w:rsidRPr="002A781E">
              <w:rPr>
                <w:rFonts w:ascii="Arial" w:hAnsi="Arial" w:cs="Arial"/>
                <w:color w:val="000000"/>
                <w:sz w:val="20"/>
                <w:szCs w:val="16"/>
              </w:rPr>
              <w:t>556,69</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имущество</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01000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73</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360,73</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59</w:t>
            </w:r>
            <w:r w:rsidR="0032236F" w:rsidRPr="002A781E">
              <w:rPr>
                <w:rFonts w:ascii="Arial" w:hAnsi="Arial" w:cs="Arial"/>
                <w:color w:val="000000"/>
                <w:sz w:val="20"/>
                <w:szCs w:val="16"/>
              </w:rPr>
              <w:t xml:space="preserve"> </w:t>
            </w:r>
            <w:r w:rsidRPr="002A781E">
              <w:rPr>
                <w:rFonts w:ascii="Arial" w:hAnsi="Arial" w:cs="Arial"/>
                <w:color w:val="000000"/>
                <w:sz w:val="20"/>
                <w:szCs w:val="16"/>
              </w:rPr>
              <w:t>014,62</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имущество</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взимаемый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ставкам,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применяемым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к</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объектам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налогообложения,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расположенным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01030</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73</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360,73</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59</w:t>
            </w:r>
            <w:r w:rsidR="0032236F" w:rsidRPr="002A781E">
              <w:rPr>
                <w:rFonts w:ascii="Arial" w:hAnsi="Arial" w:cs="Arial"/>
                <w:color w:val="000000"/>
                <w:sz w:val="20"/>
                <w:szCs w:val="16"/>
              </w:rPr>
              <w:t xml:space="preserve"> </w:t>
            </w:r>
            <w:r w:rsidRPr="002A781E">
              <w:rPr>
                <w:rFonts w:ascii="Arial" w:hAnsi="Arial" w:cs="Arial"/>
                <w:color w:val="000000"/>
                <w:sz w:val="20"/>
                <w:szCs w:val="16"/>
              </w:rPr>
              <w:t>014,62</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имущество</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взимаемый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ставкам,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применяемым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к</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объектам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налогообложения,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расположенным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(сумма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(перерасчеты,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недоимка</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задолженность</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отмененному)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01030</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1000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73</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185,38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59</w:t>
            </w:r>
            <w:r w:rsidR="0032236F" w:rsidRPr="002A781E">
              <w:rPr>
                <w:rFonts w:ascii="Arial" w:hAnsi="Arial" w:cs="Arial"/>
                <w:color w:val="000000"/>
                <w:sz w:val="20"/>
                <w:szCs w:val="16"/>
              </w:rPr>
              <w:t xml:space="preserve"> </w:t>
            </w:r>
            <w:r w:rsidRPr="002A781E">
              <w:rPr>
                <w:rFonts w:ascii="Arial" w:hAnsi="Arial" w:cs="Arial"/>
                <w:color w:val="000000"/>
                <w:sz w:val="20"/>
                <w:szCs w:val="16"/>
              </w:rPr>
              <w:t>014,62</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имущество</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взимаемый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ставкам,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применяемым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к</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объектам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налогообложения,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расположенным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(пени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01030</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2100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175,35</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06000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239</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w:t>
            </w:r>
            <w:r w:rsidR="0032236F" w:rsidRPr="002A781E">
              <w:rPr>
                <w:rFonts w:ascii="Arial" w:hAnsi="Arial" w:cs="Arial"/>
                <w:color w:val="000000"/>
                <w:sz w:val="20"/>
                <w:szCs w:val="16"/>
              </w:rPr>
              <w:t xml:space="preserve"> </w:t>
            </w:r>
            <w:r w:rsidRPr="002A781E">
              <w:rPr>
                <w:rFonts w:ascii="Arial" w:hAnsi="Arial" w:cs="Arial"/>
                <w:color w:val="000000"/>
                <w:sz w:val="20"/>
                <w:szCs w:val="16"/>
              </w:rPr>
              <w:t>173,20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224</w:t>
            </w:r>
            <w:r w:rsidR="0032236F" w:rsidRPr="002A781E">
              <w:rPr>
                <w:rFonts w:ascii="Arial" w:hAnsi="Arial" w:cs="Arial"/>
                <w:color w:val="000000"/>
                <w:sz w:val="20"/>
                <w:szCs w:val="16"/>
              </w:rPr>
              <w:t xml:space="preserve"> </w:t>
            </w:r>
            <w:r w:rsidRPr="002A781E">
              <w:rPr>
                <w:rFonts w:ascii="Arial" w:hAnsi="Arial" w:cs="Arial"/>
                <w:color w:val="000000"/>
                <w:sz w:val="20"/>
                <w:szCs w:val="16"/>
              </w:rPr>
              <w:t>542,07</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организаций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06030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82</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w:t>
            </w:r>
            <w:r w:rsidR="0032236F" w:rsidRPr="002A781E">
              <w:rPr>
                <w:rFonts w:ascii="Arial" w:hAnsi="Arial" w:cs="Arial"/>
                <w:color w:val="000000"/>
                <w:sz w:val="20"/>
                <w:szCs w:val="16"/>
              </w:rPr>
              <w:t xml:space="preserve"> </w:t>
            </w:r>
            <w:r w:rsidRPr="002A781E">
              <w:rPr>
                <w:rFonts w:ascii="Arial" w:hAnsi="Arial" w:cs="Arial"/>
                <w:color w:val="000000"/>
                <w:sz w:val="20"/>
                <w:szCs w:val="16"/>
              </w:rPr>
              <w:t>946,38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76</w:t>
            </w:r>
            <w:r w:rsidR="0032236F" w:rsidRPr="002A781E">
              <w:rPr>
                <w:rFonts w:ascii="Arial" w:hAnsi="Arial" w:cs="Arial"/>
                <w:color w:val="000000"/>
                <w:sz w:val="20"/>
                <w:szCs w:val="16"/>
              </w:rPr>
              <w:t xml:space="preserve"> </w:t>
            </w:r>
            <w:r w:rsidRPr="002A781E">
              <w:rPr>
                <w:rFonts w:ascii="Arial" w:hAnsi="Arial" w:cs="Arial"/>
                <w:color w:val="000000"/>
                <w:sz w:val="20"/>
                <w:szCs w:val="16"/>
              </w:rPr>
              <w:t>062,00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организаций,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обладающих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участком,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расположенным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06033</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82</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w:t>
            </w:r>
            <w:r w:rsidR="0032236F" w:rsidRPr="002A781E">
              <w:rPr>
                <w:rFonts w:ascii="Arial" w:hAnsi="Arial" w:cs="Arial"/>
                <w:color w:val="000000"/>
                <w:sz w:val="20"/>
                <w:szCs w:val="16"/>
              </w:rPr>
              <w:t xml:space="preserve"> </w:t>
            </w:r>
            <w:r w:rsidRPr="002A781E">
              <w:rPr>
                <w:rFonts w:ascii="Arial" w:hAnsi="Arial" w:cs="Arial"/>
                <w:color w:val="000000"/>
                <w:sz w:val="20"/>
                <w:szCs w:val="16"/>
              </w:rPr>
              <w:t>946,38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76</w:t>
            </w:r>
            <w:r w:rsidR="0032236F" w:rsidRPr="002A781E">
              <w:rPr>
                <w:rFonts w:ascii="Arial" w:hAnsi="Arial" w:cs="Arial"/>
                <w:color w:val="000000"/>
                <w:sz w:val="20"/>
                <w:szCs w:val="16"/>
              </w:rPr>
              <w:t xml:space="preserve"> </w:t>
            </w:r>
            <w:r w:rsidRPr="002A781E">
              <w:rPr>
                <w:rFonts w:ascii="Arial" w:hAnsi="Arial" w:cs="Arial"/>
                <w:color w:val="000000"/>
                <w:sz w:val="20"/>
                <w:szCs w:val="16"/>
              </w:rPr>
              <w:t>062,00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организаций,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обладающих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участком,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расположенным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(сумма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(перерасчеты,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недоимка</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задолженность</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отмененному)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06033</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1000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82</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w:t>
            </w:r>
            <w:r w:rsidR="0032236F" w:rsidRPr="002A781E">
              <w:rPr>
                <w:rFonts w:ascii="Arial" w:hAnsi="Arial" w:cs="Arial"/>
                <w:color w:val="000000"/>
                <w:sz w:val="20"/>
                <w:szCs w:val="16"/>
              </w:rPr>
              <w:t xml:space="preserve"> </w:t>
            </w:r>
            <w:r w:rsidRPr="002A781E">
              <w:rPr>
                <w:rFonts w:ascii="Arial" w:hAnsi="Arial" w:cs="Arial"/>
                <w:color w:val="000000"/>
                <w:sz w:val="20"/>
                <w:szCs w:val="16"/>
              </w:rPr>
              <w:t>838,00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76</w:t>
            </w:r>
            <w:r w:rsidR="0032236F" w:rsidRPr="002A781E">
              <w:rPr>
                <w:rFonts w:ascii="Arial" w:hAnsi="Arial" w:cs="Arial"/>
                <w:color w:val="000000"/>
                <w:sz w:val="20"/>
                <w:szCs w:val="16"/>
              </w:rPr>
              <w:t xml:space="preserve"> </w:t>
            </w:r>
            <w:r w:rsidRPr="002A781E">
              <w:rPr>
                <w:rFonts w:ascii="Arial" w:hAnsi="Arial" w:cs="Arial"/>
                <w:color w:val="000000"/>
                <w:sz w:val="20"/>
                <w:szCs w:val="16"/>
              </w:rPr>
              <w:t>062,00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организаций,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обладающих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участком,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расположенным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(пени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06033</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2100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108,38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06040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156</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w:t>
            </w:r>
            <w:r w:rsidR="0032236F" w:rsidRPr="002A781E">
              <w:rPr>
                <w:rFonts w:ascii="Arial" w:hAnsi="Arial" w:cs="Arial"/>
                <w:color w:val="000000"/>
                <w:sz w:val="20"/>
                <w:szCs w:val="16"/>
              </w:rPr>
              <w:t xml:space="preserve"> </w:t>
            </w:r>
            <w:r w:rsidRPr="002A781E">
              <w:rPr>
                <w:rFonts w:ascii="Arial" w:hAnsi="Arial" w:cs="Arial"/>
                <w:color w:val="000000"/>
                <w:sz w:val="20"/>
                <w:szCs w:val="16"/>
              </w:rPr>
              <w:t>226,82</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148</w:t>
            </w:r>
            <w:r w:rsidR="0032236F" w:rsidRPr="002A781E">
              <w:rPr>
                <w:rFonts w:ascii="Arial" w:hAnsi="Arial" w:cs="Arial"/>
                <w:color w:val="000000"/>
                <w:sz w:val="20"/>
                <w:szCs w:val="16"/>
              </w:rPr>
              <w:t xml:space="preserve"> </w:t>
            </w:r>
            <w:r w:rsidRPr="002A781E">
              <w:rPr>
                <w:rFonts w:ascii="Arial" w:hAnsi="Arial" w:cs="Arial"/>
                <w:color w:val="000000"/>
                <w:sz w:val="20"/>
                <w:szCs w:val="16"/>
              </w:rPr>
              <w:t>480,07</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обладающих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участком,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расположенным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06043</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156</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w:t>
            </w:r>
            <w:r w:rsidR="0032236F" w:rsidRPr="002A781E">
              <w:rPr>
                <w:rFonts w:ascii="Arial" w:hAnsi="Arial" w:cs="Arial"/>
                <w:color w:val="000000"/>
                <w:sz w:val="20"/>
                <w:szCs w:val="16"/>
              </w:rPr>
              <w:t xml:space="preserve"> </w:t>
            </w:r>
            <w:r w:rsidRPr="002A781E">
              <w:rPr>
                <w:rFonts w:ascii="Arial" w:hAnsi="Arial" w:cs="Arial"/>
                <w:color w:val="000000"/>
                <w:sz w:val="20"/>
                <w:szCs w:val="16"/>
              </w:rPr>
              <w:t>226,82</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148</w:t>
            </w:r>
            <w:r w:rsidR="0032236F" w:rsidRPr="002A781E">
              <w:rPr>
                <w:rFonts w:ascii="Arial" w:hAnsi="Arial" w:cs="Arial"/>
                <w:color w:val="000000"/>
                <w:sz w:val="20"/>
                <w:szCs w:val="16"/>
              </w:rPr>
              <w:t xml:space="preserve"> </w:t>
            </w:r>
            <w:r w:rsidRPr="002A781E">
              <w:rPr>
                <w:rFonts w:ascii="Arial" w:hAnsi="Arial" w:cs="Arial"/>
                <w:color w:val="000000"/>
                <w:sz w:val="20"/>
                <w:szCs w:val="16"/>
              </w:rPr>
              <w:t>480,07</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обладающих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участком,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расположенным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(сумма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(перерасчеты,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недоимка</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задолженность</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отмененному)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06043</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1000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156</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w:t>
            </w:r>
            <w:r w:rsidR="0032236F" w:rsidRPr="002A781E">
              <w:rPr>
                <w:rFonts w:ascii="Arial" w:hAnsi="Arial" w:cs="Arial"/>
                <w:color w:val="000000"/>
                <w:sz w:val="20"/>
                <w:szCs w:val="16"/>
              </w:rPr>
              <w:t xml:space="preserve"> </w:t>
            </w:r>
            <w:r w:rsidRPr="002A781E">
              <w:rPr>
                <w:rFonts w:ascii="Arial" w:hAnsi="Arial" w:cs="Arial"/>
                <w:color w:val="000000"/>
                <w:sz w:val="20"/>
                <w:szCs w:val="16"/>
              </w:rPr>
              <w:t>719,93</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148</w:t>
            </w:r>
            <w:r w:rsidR="0032236F" w:rsidRPr="002A781E">
              <w:rPr>
                <w:rFonts w:ascii="Arial" w:hAnsi="Arial" w:cs="Arial"/>
                <w:color w:val="000000"/>
                <w:sz w:val="20"/>
                <w:szCs w:val="16"/>
              </w:rPr>
              <w:t xml:space="preserve"> </w:t>
            </w:r>
            <w:r w:rsidRPr="002A781E">
              <w:rPr>
                <w:rFonts w:ascii="Arial" w:hAnsi="Arial" w:cs="Arial"/>
                <w:color w:val="000000"/>
                <w:sz w:val="20"/>
                <w:szCs w:val="16"/>
              </w:rPr>
              <w:t>480,07</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физических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обладающих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участком,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расположенным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(пени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соответствующему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06</w:t>
            </w:r>
            <w:r w:rsidR="0032236F" w:rsidRPr="002A781E">
              <w:rPr>
                <w:rFonts w:ascii="Arial" w:hAnsi="Arial" w:cs="Arial"/>
                <w:color w:val="000000"/>
                <w:sz w:val="20"/>
                <w:szCs w:val="16"/>
              </w:rPr>
              <w:t xml:space="preserve"> </w:t>
            </w:r>
            <w:r w:rsidRPr="002A781E">
              <w:rPr>
                <w:rFonts w:ascii="Arial" w:hAnsi="Arial" w:cs="Arial"/>
                <w:color w:val="000000"/>
                <w:sz w:val="20"/>
                <w:szCs w:val="16"/>
              </w:rPr>
              <w:t>06043</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2100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506,89</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НЕНАЛОГОВЫЕ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190</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234</w:t>
            </w:r>
            <w:r w:rsidR="0032236F" w:rsidRPr="002A781E">
              <w:rPr>
                <w:rFonts w:ascii="Arial" w:hAnsi="Arial" w:cs="Arial"/>
                <w:color w:val="000000"/>
                <w:sz w:val="20"/>
                <w:szCs w:val="16"/>
              </w:rPr>
              <w:t xml:space="preserve"> </w:t>
            </w:r>
            <w:r w:rsidRPr="002A781E">
              <w:rPr>
                <w:rFonts w:ascii="Arial" w:hAnsi="Arial" w:cs="Arial"/>
                <w:color w:val="000000"/>
                <w:sz w:val="20"/>
                <w:szCs w:val="16"/>
              </w:rPr>
              <w:t>121,96</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58</w:t>
            </w:r>
            <w:r w:rsidR="0032236F" w:rsidRPr="002A781E">
              <w:rPr>
                <w:rFonts w:ascii="Arial" w:hAnsi="Arial" w:cs="Arial"/>
                <w:color w:val="000000"/>
                <w:sz w:val="20"/>
                <w:szCs w:val="16"/>
              </w:rPr>
              <w:t xml:space="preserve"> </w:t>
            </w:r>
            <w:r w:rsidRPr="002A781E">
              <w:rPr>
                <w:rFonts w:ascii="Arial" w:hAnsi="Arial" w:cs="Arial"/>
                <w:color w:val="000000"/>
                <w:sz w:val="20"/>
                <w:szCs w:val="16"/>
              </w:rPr>
              <w:t>267,40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ПОШЛИНА</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800,00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пошлина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совершение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нотариальных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действий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действий,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совершаемых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консульскими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учреждениями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04000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800,00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пошлина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совершение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нотариальных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действий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должностными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лицами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самоуправления,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уполномоченными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соответствии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законодательными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актами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совершение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нотариальных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действий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04020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800,00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04020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1000</w:t>
            </w:r>
            <w:r w:rsidR="0032236F" w:rsidRPr="002A781E">
              <w:rPr>
                <w:rFonts w:ascii="Arial" w:hAnsi="Arial" w:cs="Arial"/>
                <w:color w:val="000000"/>
                <w:sz w:val="20"/>
                <w:szCs w:val="16"/>
              </w:rPr>
              <w:t xml:space="preserve"> </w:t>
            </w:r>
            <w:r w:rsidRPr="002A781E">
              <w:rPr>
                <w:rFonts w:ascii="Arial" w:hAnsi="Arial" w:cs="Arial"/>
                <w:color w:val="000000"/>
                <w:sz w:val="20"/>
                <w:szCs w:val="16"/>
              </w:rPr>
              <w:t>110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800,00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ИСПОЛЬЗОВАНИЯ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НАХОДЯЩЕГОСЯ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СОБСТВЕННОСТИ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187</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220</w:t>
            </w:r>
            <w:r w:rsidR="0032236F" w:rsidRPr="002A781E">
              <w:rPr>
                <w:rFonts w:ascii="Arial" w:hAnsi="Arial" w:cs="Arial"/>
                <w:color w:val="000000"/>
                <w:sz w:val="20"/>
                <w:szCs w:val="16"/>
              </w:rPr>
              <w:t xml:space="preserve"> </w:t>
            </w:r>
            <w:r w:rsidRPr="002A781E">
              <w:rPr>
                <w:rFonts w:ascii="Arial" w:hAnsi="Arial" w:cs="Arial"/>
                <w:color w:val="000000"/>
                <w:sz w:val="20"/>
                <w:szCs w:val="16"/>
              </w:rPr>
              <w:t>861,96</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55</w:t>
            </w:r>
            <w:r w:rsidR="0032236F" w:rsidRPr="002A781E">
              <w:rPr>
                <w:rFonts w:ascii="Arial" w:hAnsi="Arial" w:cs="Arial"/>
                <w:color w:val="000000"/>
                <w:sz w:val="20"/>
                <w:szCs w:val="16"/>
              </w:rPr>
              <w:t xml:space="preserve"> </w:t>
            </w:r>
            <w:r w:rsidRPr="002A781E">
              <w:rPr>
                <w:rFonts w:ascii="Arial" w:hAnsi="Arial" w:cs="Arial"/>
                <w:color w:val="000000"/>
                <w:sz w:val="20"/>
                <w:szCs w:val="16"/>
              </w:rPr>
              <w:t>467,40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получаемые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виде</w:t>
            </w:r>
            <w:r w:rsidRPr="002A781E">
              <w:rPr>
                <w:rFonts w:ascii="Arial" w:hAnsi="Arial" w:cs="Arial"/>
                <w:color w:val="000000"/>
                <w:sz w:val="20"/>
                <w:szCs w:val="16"/>
              </w:rPr>
              <w:t xml:space="preserve"> </w:t>
            </w:r>
            <w:r w:rsidR="00F95FE2" w:rsidRPr="002A781E">
              <w:rPr>
                <w:rFonts w:ascii="Arial" w:hAnsi="Arial" w:cs="Arial"/>
                <w:color w:val="000000"/>
                <w:sz w:val="20"/>
                <w:szCs w:val="16"/>
              </w:rPr>
              <w:t>арендной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либо</w:t>
            </w:r>
            <w:r w:rsidRPr="002A781E">
              <w:rPr>
                <w:rFonts w:ascii="Arial" w:hAnsi="Arial" w:cs="Arial"/>
                <w:color w:val="000000"/>
                <w:sz w:val="20"/>
                <w:szCs w:val="16"/>
              </w:rPr>
              <w:t xml:space="preserve"> </w:t>
            </w:r>
            <w:r w:rsidR="00F95FE2" w:rsidRPr="002A781E">
              <w:rPr>
                <w:rFonts w:ascii="Arial" w:hAnsi="Arial" w:cs="Arial"/>
                <w:color w:val="000000"/>
                <w:sz w:val="20"/>
                <w:szCs w:val="16"/>
              </w:rPr>
              <w:t>иной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передачу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возмездное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пользование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унитарных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предприятий,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казенных)</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w:t>
            </w:r>
            <w:r w:rsidR="0032236F" w:rsidRPr="002A781E">
              <w:rPr>
                <w:rFonts w:ascii="Arial" w:hAnsi="Arial" w:cs="Arial"/>
                <w:color w:val="000000"/>
                <w:sz w:val="20"/>
                <w:szCs w:val="16"/>
              </w:rPr>
              <w:t xml:space="preserve"> </w:t>
            </w:r>
            <w:r w:rsidRPr="002A781E">
              <w:rPr>
                <w:rFonts w:ascii="Arial" w:hAnsi="Arial" w:cs="Arial"/>
                <w:color w:val="000000"/>
                <w:sz w:val="20"/>
                <w:szCs w:val="16"/>
              </w:rPr>
              <w:t>05000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189</w:t>
            </w:r>
            <w:r w:rsidR="0032236F" w:rsidRPr="002A781E">
              <w:rPr>
                <w:rFonts w:ascii="Arial" w:hAnsi="Arial" w:cs="Arial"/>
                <w:color w:val="000000"/>
                <w:sz w:val="20"/>
                <w:szCs w:val="16"/>
              </w:rPr>
              <w:t xml:space="preserve"> </w:t>
            </w:r>
            <w:r w:rsidRPr="002A781E">
              <w:rPr>
                <w:rFonts w:ascii="Arial" w:hAnsi="Arial" w:cs="Arial"/>
                <w:color w:val="000000"/>
                <w:sz w:val="20"/>
                <w:szCs w:val="16"/>
              </w:rPr>
              <w:t>229,36</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получаемые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виде</w:t>
            </w:r>
            <w:r w:rsidRPr="002A781E">
              <w:rPr>
                <w:rFonts w:ascii="Arial" w:hAnsi="Arial" w:cs="Arial"/>
                <w:color w:val="000000"/>
                <w:sz w:val="20"/>
                <w:szCs w:val="16"/>
              </w:rPr>
              <w:t xml:space="preserve"> </w:t>
            </w:r>
            <w:r w:rsidR="00F95FE2" w:rsidRPr="002A781E">
              <w:rPr>
                <w:rFonts w:ascii="Arial" w:hAnsi="Arial" w:cs="Arial"/>
                <w:color w:val="000000"/>
                <w:sz w:val="20"/>
                <w:szCs w:val="16"/>
              </w:rPr>
              <w:t>арендной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земли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разграничения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собственности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землю,</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продажи</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права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заключение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договоров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аренды</w:t>
            </w:r>
            <w:r w:rsidRPr="002A781E">
              <w:rPr>
                <w:rFonts w:ascii="Arial" w:hAnsi="Arial" w:cs="Arial"/>
                <w:color w:val="000000"/>
                <w:sz w:val="20"/>
                <w:szCs w:val="16"/>
              </w:rPr>
              <w:t xml:space="preserve"> </w:t>
            </w:r>
            <w:r w:rsidR="00F95FE2" w:rsidRPr="002A781E">
              <w:rPr>
                <w:rFonts w:ascii="Arial" w:hAnsi="Arial" w:cs="Arial"/>
                <w:color w:val="000000"/>
                <w:sz w:val="20"/>
                <w:szCs w:val="16"/>
              </w:rPr>
              <w:t>указанных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участков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участков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w:t>
            </w:r>
            <w:r w:rsidR="0032236F" w:rsidRPr="002A781E">
              <w:rPr>
                <w:rFonts w:ascii="Arial" w:hAnsi="Arial" w:cs="Arial"/>
                <w:color w:val="000000"/>
                <w:sz w:val="20"/>
                <w:szCs w:val="16"/>
              </w:rPr>
              <w:t xml:space="preserve"> </w:t>
            </w:r>
            <w:r w:rsidRPr="002A781E">
              <w:rPr>
                <w:rFonts w:ascii="Arial" w:hAnsi="Arial" w:cs="Arial"/>
                <w:color w:val="000000"/>
                <w:sz w:val="20"/>
                <w:szCs w:val="16"/>
              </w:rPr>
              <w:t>05020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164</w:t>
            </w:r>
            <w:r w:rsidR="0032236F" w:rsidRPr="002A781E">
              <w:rPr>
                <w:rFonts w:ascii="Arial" w:hAnsi="Arial" w:cs="Arial"/>
                <w:color w:val="000000"/>
                <w:sz w:val="20"/>
                <w:szCs w:val="16"/>
              </w:rPr>
              <w:t xml:space="preserve"> </w:t>
            </w:r>
            <w:r w:rsidRPr="002A781E">
              <w:rPr>
                <w:rFonts w:ascii="Arial" w:hAnsi="Arial" w:cs="Arial"/>
                <w:color w:val="000000"/>
                <w:sz w:val="20"/>
                <w:szCs w:val="16"/>
              </w:rPr>
              <w:t>229,36</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lastRenderedPageBreak/>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получаемые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виде</w:t>
            </w:r>
            <w:r w:rsidRPr="002A781E">
              <w:rPr>
                <w:rFonts w:ascii="Arial" w:hAnsi="Arial" w:cs="Arial"/>
                <w:color w:val="000000"/>
                <w:sz w:val="20"/>
                <w:szCs w:val="16"/>
              </w:rPr>
              <w:t xml:space="preserve"> </w:t>
            </w:r>
            <w:r w:rsidR="00F95FE2" w:rsidRPr="002A781E">
              <w:rPr>
                <w:rFonts w:ascii="Arial" w:hAnsi="Arial" w:cs="Arial"/>
                <w:color w:val="000000"/>
                <w:sz w:val="20"/>
                <w:szCs w:val="16"/>
              </w:rPr>
              <w:t>арендной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продажи</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права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заключение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договоров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аренды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земли,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находящиеся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собственности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участков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w:t>
            </w:r>
            <w:r w:rsidR="0032236F" w:rsidRPr="002A781E">
              <w:rPr>
                <w:rFonts w:ascii="Arial" w:hAnsi="Arial" w:cs="Arial"/>
                <w:color w:val="000000"/>
                <w:sz w:val="20"/>
                <w:szCs w:val="16"/>
              </w:rPr>
              <w:t xml:space="preserve"> </w:t>
            </w:r>
            <w:r w:rsidRPr="002A781E">
              <w:rPr>
                <w:rFonts w:ascii="Arial" w:hAnsi="Arial" w:cs="Arial"/>
                <w:color w:val="000000"/>
                <w:sz w:val="20"/>
                <w:szCs w:val="16"/>
              </w:rPr>
              <w:t>05025</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164</w:t>
            </w:r>
            <w:r w:rsidR="0032236F" w:rsidRPr="002A781E">
              <w:rPr>
                <w:rFonts w:ascii="Arial" w:hAnsi="Arial" w:cs="Arial"/>
                <w:color w:val="000000"/>
                <w:sz w:val="20"/>
                <w:szCs w:val="16"/>
              </w:rPr>
              <w:t xml:space="preserve"> </w:t>
            </w:r>
            <w:r w:rsidRPr="002A781E">
              <w:rPr>
                <w:rFonts w:ascii="Arial" w:hAnsi="Arial" w:cs="Arial"/>
                <w:color w:val="000000"/>
                <w:sz w:val="20"/>
                <w:szCs w:val="16"/>
              </w:rPr>
              <w:t>229,36</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сдачи</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аренду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находящегося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оперативном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управлении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власти,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самоуправления,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внебюджетных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фондов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созданных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w:t>
            </w:r>
            <w:r w:rsidR="0032236F" w:rsidRPr="002A781E">
              <w:rPr>
                <w:rFonts w:ascii="Arial" w:hAnsi="Arial" w:cs="Arial"/>
                <w:color w:val="000000"/>
                <w:sz w:val="20"/>
                <w:szCs w:val="16"/>
              </w:rPr>
              <w:t xml:space="preserve"> </w:t>
            </w:r>
            <w:r w:rsidRPr="002A781E">
              <w:rPr>
                <w:rFonts w:ascii="Arial" w:hAnsi="Arial" w:cs="Arial"/>
                <w:color w:val="000000"/>
                <w:sz w:val="20"/>
                <w:szCs w:val="16"/>
              </w:rPr>
              <w:t>05030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25</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сдачи</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аренду</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находящегося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оперативном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управлении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управления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созданных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w:t>
            </w:r>
            <w:r w:rsidR="0032236F" w:rsidRPr="002A781E">
              <w:rPr>
                <w:rFonts w:ascii="Arial" w:hAnsi="Arial" w:cs="Arial"/>
                <w:color w:val="000000"/>
                <w:sz w:val="20"/>
                <w:szCs w:val="16"/>
              </w:rPr>
              <w:t xml:space="preserve"> </w:t>
            </w:r>
            <w:r w:rsidRPr="002A781E">
              <w:rPr>
                <w:rFonts w:ascii="Arial" w:hAnsi="Arial" w:cs="Arial"/>
                <w:color w:val="000000"/>
                <w:sz w:val="20"/>
                <w:szCs w:val="16"/>
              </w:rPr>
              <w:t>05035</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25</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использования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прав,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находящихся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собственности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унитарных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предприятий,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казенных)</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w:t>
            </w:r>
            <w:r w:rsidR="0032236F" w:rsidRPr="002A781E">
              <w:rPr>
                <w:rFonts w:ascii="Arial" w:hAnsi="Arial" w:cs="Arial"/>
                <w:color w:val="000000"/>
                <w:sz w:val="20"/>
                <w:szCs w:val="16"/>
              </w:rPr>
              <w:t xml:space="preserve"> </w:t>
            </w:r>
            <w:r w:rsidRPr="002A781E">
              <w:rPr>
                <w:rFonts w:ascii="Arial" w:hAnsi="Arial" w:cs="Arial"/>
                <w:color w:val="000000"/>
                <w:sz w:val="20"/>
                <w:szCs w:val="16"/>
              </w:rPr>
              <w:t>09000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87</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31</w:t>
            </w:r>
            <w:r w:rsidR="0032236F" w:rsidRPr="002A781E">
              <w:rPr>
                <w:rFonts w:ascii="Arial" w:hAnsi="Arial" w:cs="Arial"/>
                <w:color w:val="000000"/>
                <w:sz w:val="20"/>
                <w:szCs w:val="16"/>
              </w:rPr>
              <w:t xml:space="preserve"> </w:t>
            </w:r>
            <w:r w:rsidRPr="002A781E">
              <w:rPr>
                <w:rFonts w:ascii="Arial" w:hAnsi="Arial" w:cs="Arial"/>
                <w:color w:val="000000"/>
                <w:sz w:val="20"/>
                <w:szCs w:val="16"/>
              </w:rPr>
              <w:t>632,60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55</w:t>
            </w:r>
            <w:r w:rsidR="0032236F" w:rsidRPr="002A781E">
              <w:rPr>
                <w:rFonts w:ascii="Arial" w:hAnsi="Arial" w:cs="Arial"/>
                <w:color w:val="000000"/>
                <w:sz w:val="20"/>
                <w:szCs w:val="16"/>
              </w:rPr>
              <w:t xml:space="preserve"> </w:t>
            </w:r>
            <w:r w:rsidRPr="002A781E">
              <w:rPr>
                <w:rFonts w:ascii="Arial" w:hAnsi="Arial" w:cs="Arial"/>
                <w:color w:val="000000"/>
                <w:sz w:val="20"/>
                <w:szCs w:val="16"/>
              </w:rPr>
              <w:t>467,40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поступления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использования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находящегося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собственности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унитарных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предприятий,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казенных)</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w:t>
            </w:r>
            <w:r w:rsidR="0032236F" w:rsidRPr="002A781E">
              <w:rPr>
                <w:rFonts w:ascii="Arial" w:hAnsi="Arial" w:cs="Arial"/>
                <w:color w:val="000000"/>
                <w:sz w:val="20"/>
                <w:szCs w:val="16"/>
              </w:rPr>
              <w:t xml:space="preserve"> </w:t>
            </w:r>
            <w:r w:rsidRPr="002A781E">
              <w:rPr>
                <w:rFonts w:ascii="Arial" w:hAnsi="Arial" w:cs="Arial"/>
                <w:color w:val="000000"/>
                <w:sz w:val="20"/>
                <w:szCs w:val="16"/>
              </w:rPr>
              <w:t>09040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87</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31</w:t>
            </w:r>
            <w:r w:rsidR="0032236F" w:rsidRPr="002A781E">
              <w:rPr>
                <w:rFonts w:ascii="Arial" w:hAnsi="Arial" w:cs="Arial"/>
                <w:color w:val="000000"/>
                <w:sz w:val="20"/>
                <w:szCs w:val="16"/>
              </w:rPr>
              <w:t xml:space="preserve"> </w:t>
            </w:r>
            <w:r w:rsidRPr="002A781E">
              <w:rPr>
                <w:rFonts w:ascii="Arial" w:hAnsi="Arial" w:cs="Arial"/>
                <w:color w:val="000000"/>
                <w:sz w:val="20"/>
                <w:szCs w:val="16"/>
              </w:rPr>
              <w:t>632,60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55</w:t>
            </w:r>
            <w:r w:rsidR="0032236F" w:rsidRPr="002A781E">
              <w:rPr>
                <w:rFonts w:ascii="Arial" w:hAnsi="Arial" w:cs="Arial"/>
                <w:color w:val="000000"/>
                <w:sz w:val="20"/>
                <w:szCs w:val="16"/>
              </w:rPr>
              <w:t xml:space="preserve"> </w:t>
            </w:r>
            <w:r w:rsidRPr="002A781E">
              <w:rPr>
                <w:rFonts w:ascii="Arial" w:hAnsi="Arial" w:cs="Arial"/>
                <w:color w:val="000000"/>
                <w:sz w:val="20"/>
                <w:szCs w:val="16"/>
              </w:rPr>
              <w:t>467,40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поступления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использования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находящегося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собственности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унитарных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предприятий,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казенных)</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w:t>
            </w:r>
            <w:r w:rsidR="0032236F" w:rsidRPr="002A781E">
              <w:rPr>
                <w:rFonts w:ascii="Arial" w:hAnsi="Arial" w:cs="Arial"/>
                <w:color w:val="000000"/>
                <w:sz w:val="20"/>
                <w:szCs w:val="16"/>
              </w:rPr>
              <w:t xml:space="preserve"> </w:t>
            </w:r>
            <w:r w:rsidRPr="002A781E">
              <w:rPr>
                <w:rFonts w:ascii="Arial" w:hAnsi="Arial" w:cs="Arial"/>
                <w:color w:val="000000"/>
                <w:sz w:val="20"/>
                <w:szCs w:val="16"/>
              </w:rPr>
              <w:t>09045</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87</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31</w:t>
            </w:r>
            <w:r w:rsidR="0032236F" w:rsidRPr="002A781E">
              <w:rPr>
                <w:rFonts w:ascii="Arial" w:hAnsi="Arial" w:cs="Arial"/>
                <w:color w:val="000000"/>
                <w:sz w:val="20"/>
                <w:szCs w:val="16"/>
              </w:rPr>
              <w:t xml:space="preserve"> </w:t>
            </w:r>
            <w:r w:rsidRPr="002A781E">
              <w:rPr>
                <w:rFonts w:ascii="Arial" w:hAnsi="Arial" w:cs="Arial"/>
                <w:color w:val="000000"/>
                <w:sz w:val="20"/>
                <w:szCs w:val="16"/>
              </w:rPr>
              <w:t>632,60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55</w:t>
            </w:r>
            <w:r w:rsidR="0032236F" w:rsidRPr="002A781E">
              <w:rPr>
                <w:rFonts w:ascii="Arial" w:hAnsi="Arial" w:cs="Arial"/>
                <w:color w:val="000000"/>
                <w:sz w:val="20"/>
                <w:szCs w:val="16"/>
              </w:rPr>
              <w:t xml:space="preserve"> </w:t>
            </w:r>
            <w:r w:rsidRPr="002A781E">
              <w:rPr>
                <w:rFonts w:ascii="Arial" w:hAnsi="Arial" w:cs="Arial"/>
                <w:color w:val="000000"/>
                <w:sz w:val="20"/>
                <w:szCs w:val="16"/>
              </w:rPr>
              <w:t>467,40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ПРОДАЖИ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МАТЕРИАЛЬНЫХ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НЕМАТЕРИАЛЬНЫХ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АКТИВОВ</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060,00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находящегося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собственности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движимого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унитарных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предприятий,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казенных)</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02000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060,00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находящегося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собственности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унитарных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предприятий,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числе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казенных),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части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материальных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запасов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указанному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02050</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440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060,00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находящегося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оперативном</w:t>
            </w:r>
            <w:r w:rsidRPr="002A781E">
              <w:rPr>
                <w:rFonts w:ascii="Arial" w:hAnsi="Arial" w:cs="Arial"/>
                <w:color w:val="000000"/>
                <w:sz w:val="20"/>
                <w:szCs w:val="16"/>
              </w:rPr>
              <w:t xml:space="preserve"> </w:t>
            </w:r>
            <w:r w:rsidR="00F95FE2" w:rsidRPr="002A781E">
              <w:rPr>
                <w:rFonts w:ascii="Arial" w:hAnsi="Arial" w:cs="Arial"/>
                <w:color w:val="000000"/>
                <w:sz w:val="20"/>
                <w:szCs w:val="16"/>
              </w:rPr>
              <w:t>управлении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находящихся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ведении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управления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исключением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автономных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части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материальных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запасов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указанному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имуществу</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02052</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440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060,00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БЕЗВОЗМЕЗДНЫЕ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ПОСТУПЛЕНИЯ</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r w:rsidR="0032236F" w:rsidRPr="002A781E">
              <w:rPr>
                <w:rFonts w:ascii="Arial" w:hAnsi="Arial" w:cs="Arial"/>
                <w:color w:val="000000"/>
                <w:sz w:val="20"/>
                <w:szCs w:val="16"/>
              </w:rPr>
              <w:t xml:space="preserve"> </w:t>
            </w:r>
            <w:r w:rsidRPr="002A781E">
              <w:rPr>
                <w:rFonts w:ascii="Arial" w:hAnsi="Arial" w:cs="Arial"/>
                <w:color w:val="000000"/>
                <w:sz w:val="20"/>
                <w:szCs w:val="16"/>
              </w:rPr>
              <w:t>708,37</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183</w:t>
            </w:r>
            <w:r w:rsidR="0032236F" w:rsidRPr="002A781E">
              <w:rPr>
                <w:rFonts w:ascii="Arial" w:hAnsi="Arial" w:cs="Arial"/>
                <w:color w:val="000000"/>
                <w:sz w:val="20"/>
                <w:szCs w:val="16"/>
              </w:rPr>
              <w:t xml:space="preserve"> </w:t>
            </w:r>
            <w:r w:rsidRPr="002A781E">
              <w:rPr>
                <w:rFonts w:ascii="Arial" w:hAnsi="Arial" w:cs="Arial"/>
                <w:color w:val="000000"/>
                <w:sz w:val="20"/>
                <w:szCs w:val="16"/>
              </w:rPr>
              <w:t>817,45</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056</w:t>
            </w:r>
            <w:r w:rsidR="0032236F" w:rsidRPr="002A781E">
              <w:rPr>
                <w:rFonts w:ascii="Arial" w:hAnsi="Arial" w:cs="Arial"/>
                <w:color w:val="000000"/>
                <w:sz w:val="20"/>
                <w:szCs w:val="16"/>
              </w:rPr>
              <w:t xml:space="preserve"> </w:t>
            </w:r>
            <w:r w:rsidRPr="002A781E">
              <w:rPr>
                <w:rFonts w:ascii="Arial" w:hAnsi="Arial" w:cs="Arial"/>
                <w:color w:val="000000"/>
                <w:sz w:val="20"/>
                <w:szCs w:val="16"/>
              </w:rPr>
              <w:t>890,92</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БЕЗВОЗМЕЗДНЫЕ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ПОСТУПЛЕНИЯ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ДРУГИХ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СИСТЕМЫ</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170</w:t>
            </w:r>
            <w:r w:rsidR="0032236F" w:rsidRPr="002A781E">
              <w:rPr>
                <w:rFonts w:ascii="Arial" w:hAnsi="Arial" w:cs="Arial"/>
                <w:color w:val="000000"/>
                <w:sz w:val="20"/>
                <w:szCs w:val="16"/>
              </w:rPr>
              <w:t xml:space="preserve"> </w:t>
            </w:r>
            <w:r w:rsidRPr="002A781E">
              <w:rPr>
                <w:rFonts w:ascii="Arial" w:hAnsi="Arial" w:cs="Arial"/>
                <w:color w:val="000000"/>
                <w:sz w:val="20"/>
                <w:szCs w:val="16"/>
              </w:rPr>
              <w:t>714,00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113</w:t>
            </w:r>
            <w:r w:rsidR="0032236F" w:rsidRPr="002A781E">
              <w:rPr>
                <w:rFonts w:ascii="Arial" w:hAnsi="Arial" w:cs="Arial"/>
                <w:color w:val="000000"/>
                <w:sz w:val="20"/>
                <w:szCs w:val="16"/>
              </w:rPr>
              <w:t xml:space="preserve"> </w:t>
            </w:r>
            <w:r w:rsidRPr="002A781E">
              <w:rPr>
                <w:rFonts w:ascii="Arial" w:hAnsi="Arial" w:cs="Arial"/>
                <w:color w:val="000000"/>
                <w:sz w:val="20"/>
                <w:szCs w:val="16"/>
              </w:rPr>
              <w:t>823,08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056</w:t>
            </w:r>
            <w:r w:rsidR="0032236F" w:rsidRPr="002A781E">
              <w:rPr>
                <w:rFonts w:ascii="Arial" w:hAnsi="Arial" w:cs="Arial"/>
                <w:color w:val="000000"/>
                <w:sz w:val="20"/>
                <w:szCs w:val="16"/>
              </w:rPr>
              <w:t xml:space="preserve"> </w:t>
            </w:r>
            <w:r w:rsidRPr="002A781E">
              <w:rPr>
                <w:rFonts w:ascii="Arial" w:hAnsi="Arial" w:cs="Arial"/>
                <w:color w:val="000000"/>
                <w:sz w:val="20"/>
                <w:szCs w:val="16"/>
              </w:rPr>
              <w:t>890,92</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Дотации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системы</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282</w:t>
            </w:r>
            <w:r w:rsidR="0032236F" w:rsidRPr="002A781E">
              <w:rPr>
                <w:rFonts w:ascii="Arial" w:hAnsi="Arial" w:cs="Arial"/>
                <w:color w:val="000000"/>
                <w:sz w:val="20"/>
                <w:szCs w:val="16"/>
              </w:rPr>
              <w:t xml:space="preserve"> </w:t>
            </w:r>
            <w:r w:rsidRPr="002A781E">
              <w:rPr>
                <w:rFonts w:ascii="Arial" w:hAnsi="Arial" w:cs="Arial"/>
                <w:color w:val="000000"/>
                <w:sz w:val="20"/>
                <w:szCs w:val="16"/>
              </w:rPr>
              <w:t>500,00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641</w:t>
            </w:r>
            <w:r w:rsidR="0032236F" w:rsidRPr="002A781E">
              <w:rPr>
                <w:rFonts w:ascii="Arial" w:hAnsi="Arial" w:cs="Arial"/>
                <w:color w:val="000000"/>
                <w:sz w:val="20"/>
                <w:szCs w:val="16"/>
              </w:rPr>
              <w:t xml:space="preserve"> </w:t>
            </w:r>
            <w:r w:rsidRPr="002A781E">
              <w:rPr>
                <w:rFonts w:ascii="Arial" w:hAnsi="Arial" w:cs="Arial"/>
                <w:color w:val="000000"/>
                <w:sz w:val="20"/>
                <w:szCs w:val="16"/>
              </w:rPr>
              <w:t>253,00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641</w:t>
            </w:r>
            <w:r w:rsidR="0032236F" w:rsidRPr="002A781E">
              <w:rPr>
                <w:rFonts w:ascii="Arial" w:hAnsi="Arial" w:cs="Arial"/>
                <w:color w:val="000000"/>
                <w:sz w:val="20"/>
                <w:szCs w:val="16"/>
              </w:rPr>
              <w:t xml:space="preserve"> </w:t>
            </w:r>
            <w:r w:rsidRPr="002A781E">
              <w:rPr>
                <w:rFonts w:ascii="Arial" w:hAnsi="Arial" w:cs="Arial"/>
                <w:color w:val="000000"/>
                <w:sz w:val="20"/>
                <w:szCs w:val="16"/>
              </w:rPr>
              <w:t>247,00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Дотации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выравнивание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обеспеченности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15001</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282</w:t>
            </w:r>
            <w:r w:rsidR="0032236F" w:rsidRPr="002A781E">
              <w:rPr>
                <w:rFonts w:ascii="Arial" w:hAnsi="Arial" w:cs="Arial"/>
                <w:color w:val="000000"/>
                <w:sz w:val="20"/>
                <w:szCs w:val="16"/>
              </w:rPr>
              <w:t xml:space="preserve"> </w:t>
            </w:r>
            <w:r w:rsidRPr="002A781E">
              <w:rPr>
                <w:rFonts w:ascii="Arial" w:hAnsi="Arial" w:cs="Arial"/>
                <w:color w:val="000000"/>
                <w:sz w:val="20"/>
                <w:szCs w:val="16"/>
              </w:rPr>
              <w:t>500,00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641</w:t>
            </w:r>
            <w:r w:rsidR="0032236F" w:rsidRPr="002A781E">
              <w:rPr>
                <w:rFonts w:ascii="Arial" w:hAnsi="Arial" w:cs="Arial"/>
                <w:color w:val="000000"/>
                <w:sz w:val="20"/>
                <w:szCs w:val="16"/>
              </w:rPr>
              <w:t xml:space="preserve"> </w:t>
            </w:r>
            <w:r w:rsidRPr="002A781E">
              <w:rPr>
                <w:rFonts w:ascii="Arial" w:hAnsi="Arial" w:cs="Arial"/>
                <w:color w:val="000000"/>
                <w:sz w:val="20"/>
                <w:szCs w:val="16"/>
              </w:rPr>
              <w:t>253,00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641</w:t>
            </w:r>
            <w:r w:rsidR="0032236F" w:rsidRPr="002A781E">
              <w:rPr>
                <w:rFonts w:ascii="Arial" w:hAnsi="Arial" w:cs="Arial"/>
                <w:color w:val="000000"/>
                <w:sz w:val="20"/>
                <w:szCs w:val="16"/>
              </w:rPr>
              <w:t xml:space="preserve"> </w:t>
            </w:r>
            <w:r w:rsidRPr="002A781E">
              <w:rPr>
                <w:rFonts w:ascii="Arial" w:hAnsi="Arial" w:cs="Arial"/>
                <w:color w:val="000000"/>
                <w:sz w:val="20"/>
                <w:szCs w:val="16"/>
              </w:rPr>
              <w:t>247,00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Дотации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выравнивание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из</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субъекта</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15001</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282</w:t>
            </w:r>
            <w:r w:rsidR="0032236F" w:rsidRPr="002A781E">
              <w:rPr>
                <w:rFonts w:ascii="Arial" w:hAnsi="Arial" w:cs="Arial"/>
                <w:color w:val="000000"/>
                <w:sz w:val="20"/>
                <w:szCs w:val="16"/>
              </w:rPr>
              <w:t xml:space="preserve"> </w:t>
            </w:r>
            <w:r w:rsidRPr="002A781E">
              <w:rPr>
                <w:rFonts w:ascii="Arial" w:hAnsi="Arial" w:cs="Arial"/>
                <w:color w:val="000000"/>
                <w:sz w:val="20"/>
                <w:szCs w:val="16"/>
              </w:rPr>
              <w:t>500,00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641</w:t>
            </w:r>
            <w:r w:rsidR="0032236F" w:rsidRPr="002A781E">
              <w:rPr>
                <w:rFonts w:ascii="Arial" w:hAnsi="Arial" w:cs="Arial"/>
                <w:color w:val="000000"/>
                <w:sz w:val="20"/>
                <w:szCs w:val="16"/>
              </w:rPr>
              <w:t xml:space="preserve"> </w:t>
            </w:r>
            <w:r w:rsidRPr="002A781E">
              <w:rPr>
                <w:rFonts w:ascii="Arial" w:hAnsi="Arial" w:cs="Arial"/>
                <w:color w:val="000000"/>
                <w:sz w:val="20"/>
                <w:szCs w:val="16"/>
              </w:rPr>
              <w:t>253,00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641</w:t>
            </w:r>
            <w:r w:rsidR="0032236F" w:rsidRPr="002A781E">
              <w:rPr>
                <w:rFonts w:ascii="Arial" w:hAnsi="Arial" w:cs="Arial"/>
                <w:color w:val="000000"/>
                <w:sz w:val="20"/>
                <w:szCs w:val="16"/>
              </w:rPr>
              <w:t xml:space="preserve"> </w:t>
            </w:r>
            <w:r w:rsidRPr="002A781E">
              <w:rPr>
                <w:rFonts w:ascii="Arial" w:hAnsi="Arial" w:cs="Arial"/>
                <w:color w:val="000000"/>
                <w:sz w:val="20"/>
                <w:szCs w:val="16"/>
              </w:rPr>
              <w:t>247,00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Субсидии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системы</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субсидии)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794</w:t>
            </w:r>
            <w:r w:rsidR="0032236F" w:rsidRPr="002A781E">
              <w:rPr>
                <w:rFonts w:ascii="Arial" w:hAnsi="Arial" w:cs="Arial"/>
                <w:color w:val="000000"/>
                <w:sz w:val="20"/>
                <w:szCs w:val="16"/>
              </w:rPr>
              <w:t xml:space="preserve"> </w:t>
            </w:r>
            <w:r w:rsidRPr="002A781E">
              <w:rPr>
                <w:rFonts w:ascii="Arial" w:hAnsi="Arial" w:cs="Arial"/>
                <w:color w:val="000000"/>
                <w:sz w:val="20"/>
                <w:szCs w:val="16"/>
              </w:rPr>
              <w:t>200,00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427</w:t>
            </w:r>
            <w:r w:rsidR="0032236F" w:rsidRPr="002A781E">
              <w:rPr>
                <w:rFonts w:ascii="Arial" w:hAnsi="Arial" w:cs="Arial"/>
                <w:color w:val="000000"/>
                <w:sz w:val="20"/>
                <w:szCs w:val="16"/>
              </w:rPr>
              <w:t xml:space="preserve"> </w:t>
            </w:r>
            <w:r w:rsidRPr="002A781E">
              <w:rPr>
                <w:rFonts w:ascii="Arial" w:hAnsi="Arial" w:cs="Arial"/>
                <w:color w:val="000000"/>
                <w:sz w:val="20"/>
                <w:szCs w:val="16"/>
              </w:rPr>
              <w:t>525,08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366</w:t>
            </w:r>
            <w:r w:rsidR="0032236F" w:rsidRPr="002A781E">
              <w:rPr>
                <w:rFonts w:ascii="Arial" w:hAnsi="Arial" w:cs="Arial"/>
                <w:color w:val="000000"/>
                <w:sz w:val="20"/>
                <w:szCs w:val="16"/>
              </w:rPr>
              <w:t xml:space="preserve"> </w:t>
            </w:r>
            <w:r w:rsidRPr="002A781E">
              <w:rPr>
                <w:rFonts w:ascii="Arial" w:hAnsi="Arial" w:cs="Arial"/>
                <w:color w:val="000000"/>
                <w:sz w:val="20"/>
                <w:szCs w:val="16"/>
              </w:rPr>
              <w:t>674,92</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Субсидии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дорожной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деятельности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отношении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автомобильных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общего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пользования,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капитального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ремонта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ремонта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дворовых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многоквартирных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домов,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проездов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к</w:t>
            </w:r>
            <w:r w:rsidRPr="002A781E">
              <w:rPr>
                <w:rFonts w:ascii="Arial" w:hAnsi="Arial" w:cs="Arial"/>
                <w:color w:val="000000"/>
                <w:sz w:val="20"/>
                <w:szCs w:val="16"/>
              </w:rPr>
              <w:t xml:space="preserve"> </w:t>
            </w:r>
            <w:r w:rsidR="00F95FE2" w:rsidRPr="002A781E">
              <w:rPr>
                <w:rFonts w:ascii="Arial" w:hAnsi="Arial" w:cs="Arial"/>
                <w:color w:val="000000"/>
                <w:sz w:val="20"/>
                <w:szCs w:val="16"/>
              </w:rPr>
              <w:t>дворовым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территориям</w:t>
            </w:r>
            <w:r w:rsidRPr="002A781E">
              <w:rPr>
                <w:rFonts w:ascii="Arial" w:hAnsi="Arial" w:cs="Arial"/>
                <w:color w:val="000000"/>
                <w:sz w:val="20"/>
                <w:szCs w:val="16"/>
              </w:rPr>
              <w:t xml:space="preserve"> </w:t>
            </w:r>
            <w:r w:rsidR="00F95FE2" w:rsidRPr="002A781E">
              <w:rPr>
                <w:rFonts w:ascii="Arial" w:hAnsi="Arial" w:cs="Arial"/>
                <w:color w:val="000000"/>
                <w:sz w:val="20"/>
                <w:szCs w:val="16"/>
              </w:rPr>
              <w:t>многоквартирных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домов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населенных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пунктов</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20216</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309</w:t>
            </w:r>
            <w:r w:rsidR="0032236F" w:rsidRPr="002A781E">
              <w:rPr>
                <w:rFonts w:ascii="Arial" w:hAnsi="Arial" w:cs="Arial"/>
                <w:color w:val="000000"/>
                <w:sz w:val="20"/>
                <w:szCs w:val="16"/>
              </w:rPr>
              <w:t xml:space="preserve"> </w:t>
            </w:r>
            <w:r w:rsidRPr="002A781E">
              <w:rPr>
                <w:rFonts w:ascii="Arial" w:hAnsi="Arial" w:cs="Arial"/>
                <w:color w:val="000000"/>
                <w:sz w:val="20"/>
                <w:szCs w:val="16"/>
              </w:rPr>
              <w:t>400,00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273</w:t>
            </w:r>
            <w:r w:rsidR="0032236F" w:rsidRPr="002A781E">
              <w:rPr>
                <w:rFonts w:ascii="Arial" w:hAnsi="Arial" w:cs="Arial"/>
                <w:color w:val="000000"/>
                <w:sz w:val="20"/>
                <w:szCs w:val="16"/>
              </w:rPr>
              <w:t xml:space="preserve"> </w:t>
            </w:r>
            <w:r w:rsidRPr="002A781E">
              <w:rPr>
                <w:rFonts w:ascii="Arial" w:hAnsi="Arial" w:cs="Arial"/>
                <w:color w:val="000000"/>
                <w:sz w:val="20"/>
                <w:szCs w:val="16"/>
              </w:rPr>
              <w:t>625,08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35</w:t>
            </w:r>
            <w:r w:rsidR="0032236F" w:rsidRPr="002A781E">
              <w:rPr>
                <w:rFonts w:ascii="Arial" w:hAnsi="Arial" w:cs="Arial"/>
                <w:color w:val="000000"/>
                <w:sz w:val="20"/>
                <w:szCs w:val="16"/>
              </w:rPr>
              <w:t xml:space="preserve"> </w:t>
            </w:r>
            <w:r w:rsidRPr="002A781E">
              <w:rPr>
                <w:rFonts w:ascii="Arial" w:hAnsi="Arial" w:cs="Arial"/>
                <w:color w:val="000000"/>
                <w:sz w:val="20"/>
                <w:szCs w:val="16"/>
              </w:rPr>
              <w:t>774,92</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Субсидии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дорожной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деятельности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отношении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автомобильных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общего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пользования,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капитального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ремонта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ремонта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дворовых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многоквартирных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домов,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проездов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к</w:t>
            </w:r>
            <w:r w:rsidRPr="002A781E">
              <w:rPr>
                <w:rFonts w:ascii="Arial" w:hAnsi="Arial" w:cs="Arial"/>
                <w:color w:val="000000"/>
                <w:sz w:val="20"/>
                <w:szCs w:val="16"/>
              </w:rPr>
              <w:t xml:space="preserve"> </w:t>
            </w:r>
            <w:r w:rsidR="00F95FE2" w:rsidRPr="002A781E">
              <w:rPr>
                <w:rFonts w:ascii="Arial" w:hAnsi="Arial" w:cs="Arial"/>
                <w:color w:val="000000"/>
                <w:sz w:val="20"/>
                <w:szCs w:val="16"/>
              </w:rPr>
              <w:t>дворовым</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территориям</w:t>
            </w:r>
            <w:r w:rsidRPr="002A781E">
              <w:rPr>
                <w:rFonts w:ascii="Arial" w:hAnsi="Arial" w:cs="Arial"/>
                <w:color w:val="000000"/>
                <w:sz w:val="20"/>
                <w:szCs w:val="16"/>
              </w:rPr>
              <w:t xml:space="preserve"> </w:t>
            </w:r>
            <w:r w:rsidR="00F95FE2" w:rsidRPr="002A781E">
              <w:rPr>
                <w:rFonts w:ascii="Arial" w:hAnsi="Arial" w:cs="Arial"/>
                <w:color w:val="000000"/>
                <w:sz w:val="20"/>
                <w:szCs w:val="16"/>
              </w:rPr>
              <w:t>многоквартирных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домов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населенных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пунктов</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20216</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309</w:t>
            </w:r>
            <w:r w:rsidR="0032236F" w:rsidRPr="002A781E">
              <w:rPr>
                <w:rFonts w:ascii="Arial" w:hAnsi="Arial" w:cs="Arial"/>
                <w:color w:val="000000"/>
                <w:sz w:val="20"/>
                <w:szCs w:val="16"/>
              </w:rPr>
              <w:t xml:space="preserve"> </w:t>
            </w:r>
            <w:r w:rsidRPr="002A781E">
              <w:rPr>
                <w:rFonts w:ascii="Arial" w:hAnsi="Arial" w:cs="Arial"/>
                <w:color w:val="000000"/>
                <w:sz w:val="20"/>
                <w:szCs w:val="16"/>
              </w:rPr>
              <w:t>400,00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273</w:t>
            </w:r>
            <w:r w:rsidR="0032236F" w:rsidRPr="002A781E">
              <w:rPr>
                <w:rFonts w:ascii="Arial" w:hAnsi="Arial" w:cs="Arial"/>
                <w:color w:val="000000"/>
                <w:sz w:val="20"/>
                <w:szCs w:val="16"/>
              </w:rPr>
              <w:t xml:space="preserve"> </w:t>
            </w:r>
            <w:r w:rsidRPr="002A781E">
              <w:rPr>
                <w:rFonts w:ascii="Arial" w:hAnsi="Arial" w:cs="Arial"/>
                <w:color w:val="000000"/>
                <w:sz w:val="20"/>
                <w:szCs w:val="16"/>
              </w:rPr>
              <w:t>625,08</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35</w:t>
            </w:r>
            <w:r w:rsidR="0032236F" w:rsidRPr="002A781E">
              <w:rPr>
                <w:rFonts w:ascii="Arial" w:hAnsi="Arial" w:cs="Arial"/>
                <w:color w:val="000000"/>
                <w:sz w:val="20"/>
                <w:szCs w:val="16"/>
              </w:rPr>
              <w:t xml:space="preserve"> </w:t>
            </w:r>
            <w:r w:rsidRPr="002A781E">
              <w:rPr>
                <w:rFonts w:ascii="Arial" w:hAnsi="Arial" w:cs="Arial"/>
                <w:color w:val="000000"/>
                <w:sz w:val="20"/>
                <w:szCs w:val="16"/>
              </w:rPr>
              <w:t>774,92</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субсидии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29999</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484</w:t>
            </w:r>
            <w:r w:rsidR="0032236F" w:rsidRPr="002A781E">
              <w:rPr>
                <w:rFonts w:ascii="Arial" w:hAnsi="Arial" w:cs="Arial"/>
                <w:color w:val="000000"/>
                <w:sz w:val="20"/>
                <w:szCs w:val="16"/>
              </w:rPr>
              <w:t xml:space="preserve"> </w:t>
            </w:r>
            <w:r w:rsidRPr="002A781E">
              <w:rPr>
                <w:rFonts w:ascii="Arial" w:hAnsi="Arial" w:cs="Arial"/>
                <w:color w:val="000000"/>
                <w:sz w:val="20"/>
                <w:szCs w:val="16"/>
              </w:rPr>
              <w:t>800,00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153</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330</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субсидии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29999</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484</w:t>
            </w:r>
            <w:r w:rsidR="0032236F" w:rsidRPr="002A781E">
              <w:rPr>
                <w:rFonts w:ascii="Arial" w:hAnsi="Arial" w:cs="Arial"/>
                <w:color w:val="000000"/>
                <w:sz w:val="20"/>
                <w:szCs w:val="16"/>
              </w:rPr>
              <w:t xml:space="preserve"> </w:t>
            </w:r>
            <w:r w:rsidRPr="002A781E">
              <w:rPr>
                <w:rFonts w:ascii="Arial" w:hAnsi="Arial" w:cs="Arial"/>
                <w:color w:val="000000"/>
                <w:sz w:val="20"/>
                <w:szCs w:val="16"/>
              </w:rPr>
              <w:t>800,00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153</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330</w:t>
            </w:r>
            <w:r w:rsidR="0032236F" w:rsidRPr="002A781E">
              <w:rPr>
                <w:rFonts w:ascii="Arial" w:hAnsi="Arial" w:cs="Arial"/>
                <w:color w:val="000000"/>
                <w:sz w:val="20"/>
                <w:szCs w:val="16"/>
              </w:rPr>
              <w:t xml:space="preserve"> </w:t>
            </w:r>
            <w:r w:rsidRPr="002A781E">
              <w:rPr>
                <w:rFonts w:ascii="Arial" w:hAnsi="Arial" w:cs="Arial"/>
                <w:color w:val="000000"/>
                <w:sz w:val="20"/>
                <w:szCs w:val="16"/>
              </w:rPr>
              <w:t>900,00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Субвенции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системы</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30000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94</w:t>
            </w:r>
            <w:r w:rsidR="0032236F" w:rsidRPr="002A781E">
              <w:rPr>
                <w:rFonts w:ascii="Arial" w:hAnsi="Arial" w:cs="Arial"/>
                <w:color w:val="000000"/>
                <w:sz w:val="20"/>
                <w:szCs w:val="16"/>
              </w:rPr>
              <w:t xml:space="preserve"> </w:t>
            </w:r>
            <w:r w:rsidRPr="002A781E">
              <w:rPr>
                <w:rFonts w:ascii="Arial" w:hAnsi="Arial" w:cs="Arial"/>
                <w:color w:val="000000"/>
                <w:sz w:val="20"/>
                <w:szCs w:val="16"/>
              </w:rPr>
              <w:t>014,00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45</w:t>
            </w:r>
            <w:r w:rsidR="0032236F" w:rsidRPr="002A781E">
              <w:rPr>
                <w:rFonts w:ascii="Arial" w:hAnsi="Arial" w:cs="Arial"/>
                <w:color w:val="000000"/>
                <w:sz w:val="20"/>
                <w:szCs w:val="16"/>
              </w:rPr>
              <w:t xml:space="preserve"> </w:t>
            </w:r>
            <w:r w:rsidRPr="002A781E">
              <w:rPr>
                <w:rFonts w:ascii="Arial" w:hAnsi="Arial" w:cs="Arial"/>
                <w:color w:val="000000"/>
                <w:sz w:val="20"/>
                <w:szCs w:val="16"/>
              </w:rPr>
              <w:t>045,00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48</w:t>
            </w:r>
            <w:r w:rsidR="0032236F" w:rsidRPr="002A781E">
              <w:rPr>
                <w:rFonts w:ascii="Arial" w:hAnsi="Arial" w:cs="Arial"/>
                <w:color w:val="000000"/>
                <w:sz w:val="20"/>
                <w:szCs w:val="16"/>
              </w:rPr>
              <w:t xml:space="preserve"> </w:t>
            </w:r>
            <w:r w:rsidRPr="002A781E">
              <w:rPr>
                <w:rFonts w:ascii="Arial" w:hAnsi="Arial" w:cs="Arial"/>
                <w:color w:val="000000"/>
                <w:sz w:val="20"/>
                <w:szCs w:val="16"/>
              </w:rPr>
              <w:t>969,00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Субвенции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местным</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выполнение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передаваемых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полномочий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30024</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Субвенции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выполнение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передаваемых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полномочий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30024</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lastRenderedPageBreak/>
              <w:t xml:space="preserve"> </w:t>
            </w:r>
            <w:r w:rsidR="00F95FE2" w:rsidRPr="002A781E">
              <w:rPr>
                <w:rFonts w:ascii="Arial" w:hAnsi="Arial" w:cs="Arial"/>
                <w:color w:val="000000"/>
                <w:sz w:val="20"/>
                <w:szCs w:val="16"/>
              </w:rPr>
              <w:t>Субвенции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первичного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воинского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территориях,</w:t>
            </w:r>
            <w:r w:rsidRPr="002A781E">
              <w:rPr>
                <w:rFonts w:ascii="Arial" w:hAnsi="Arial" w:cs="Arial"/>
                <w:color w:val="000000"/>
                <w:sz w:val="20"/>
                <w:szCs w:val="16"/>
              </w:rPr>
              <w:t xml:space="preserve"> </w:t>
            </w:r>
            <w:r w:rsidR="00F95FE2" w:rsidRPr="002A781E">
              <w:rPr>
                <w:rFonts w:ascii="Arial" w:hAnsi="Arial" w:cs="Arial"/>
                <w:color w:val="000000"/>
                <w:sz w:val="20"/>
                <w:szCs w:val="16"/>
              </w:rPr>
              <w:t>где</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отсутствуют</w:t>
            </w:r>
            <w:r w:rsidRPr="002A781E">
              <w:rPr>
                <w:rFonts w:ascii="Arial" w:hAnsi="Arial" w:cs="Arial"/>
                <w:color w:val="000000"/>
                <w:sz w:val="20"/>
                <w:szCs w:val="16"/>
              </w:rPr>
              <w:t xml:space="preserve"> </w:t>
            </w:r>
            <w:r w:rsidR="00F95FE2" w:rsidRPr="002A781E">
              <w:rPr>
                <w:rFonts w:ascii="Arial" w:hAnsi="Arial" w:cs="Arial"/>
                <w:color w:val="000000"/>
                <w:sz w:val="20"/>
                <w:szCs w:val="16"/>
              </w:rPr>
              <w:t>военные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комиссариаты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35118</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89</w:t>
            </w:r>
            <w:r w:rsidR="0032236F" w:rsidRPr="002A781E">
              <w:rPr>
                <w:rFonts w:ascii="Arial" w:hAnsi="Arial" w:cs="Arial"/>
                <w:color w:val="000000"/>
                <w:sz w:val="20"/>
                <w:szCs w:val="16"/>
              </w:rPr>
              <w:t xml:space="preserve"> </w:t>
            </w:r>
            <w:r w:rsidRPr="002A781E">
              <w:rPr>
                <w:rFonts w:ascii="Arial" w:hAnsi="Arial" w:cs="Arial"/>
                <w:color w:val="000000"/>
                <w:sz w:val="20"/>
                <w:szCs w:val="16"/>
              </w:rPr>
              <w:t>600,00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45</w:t>
            </w:r>
            <w:r w:rsidR="0032236F" w:rsidRPr="002A781E">
              <w:rPr>
                <w:rFonts w:ascii="Arial" w:hAnsi="Arial" w:cs="Arial"/>
                <w:color w:val="000000"/>
                <w:sz w:val="20"/>
                <w:szCs w:val="16"/>
              </w:rPr>
              <w:t xml:space="preserve"> </w:t>
            </w:r>
            <w:r w:rsidRPr="002A781E">
              <w:rPr>
                <w:rFonts w:ascii="Arial" w:hAnsi="Arial" w:cs="Arial"/>
                <w:color w:val="000000"/>
                <w:sz w:val="20"/>
                <w:szCs w:val="16"/>
              </w:rPr>
              <w:t>045,00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44</w:t>
            </w:r>
            <w:r w:rsidR="0032236F" w:rsidRPr="002A781E">
              <w:rPr>
                <w:rFonts w:ascii="Arial" w:hAnsi="Arial" w:cs="Arial"/>
                <w:color w:val="000000"/>
                <w:sz w:val="20"/>
                <w:szCs w:val="16"/>
              </w:rPr>
              <w:t xml:space="preserve"> </w:t>
            </w:r>
            <w:r w:rsidRPr="002A781E">
              <w:rPr>
                <w:rFonts w:ascii="Arial" w:hAnsi="Arial" w:cs="Arial"/>
                <w:color w:val="000000"/>
                <w:sz w:val="20"/>
                <w:szCs w:val="16"/>
              </w:rPr>
              <w:t>555,00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Субвенции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первичного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воинского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территориях,</w:t>
            </w:r>
            <w:r w:rsidRPr="002A781E">
              <w:rPr>
                <w:rFonts w:ascii="Arial" w:hAnsi="Arial" w:cs="Arial"/>
                <w:color w:val="000000"/>
                <w:sz w:val="20"/>
                <w:szCs w:val="16"/>
              </w:rPr>
              <w:t xml:space="preserve"> </w:t>
            </w:r>
            <w:r w:rsidR="00F95FE2" w:rsidRPr="002A781E">
              <w:rPr>
                <w:rFonts w:ascii="Arial" w:hAnsi="Arial" w:cs="Arial"/>
                <w:color w:val="000000"/>
                <w:sz w:val="20"/>
                <w:szCs w:val="16"/>
              </w:rPr>
              <w:t>где</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отсутствуют</w:t>
            </w:r>
            <w:r w:rsidRPr="002A781E">
              <w:rPr>
                <w:rFonts w:ascii="Arial" w:hAnsi="Arial" w:cs="Arial"/>
                <w:color w:val="000000"/>
                <w:sz w:val="20"/>
                <w:szCs w:val="16"/>
              </w:rPr>
              <w:t xml:space="preserve"> </w:t>
            </w:r>
            <w:r w:rsidR="00F95FE2" w:rsidRPr="002A781E">
              <w:rPr>
                <w:rFonts w:ascii="Arial" w:hAnsi="Arial" w:cs="Arial"/>
                <w:color w:val="000000"/>
                <w:sz w:val="20"/>
                <w:szCs w:val="16"/>
              </w:rPr>
              <w:t>военные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комиссариаты</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35118</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89</w:t>
            </w:r>
            <w:r w:rsidR="0032236F" w:rsidRPr="002A781E">
              <w:rPr>
                <w:rFonts w:ascii="Arial" w:hAnsi="Arial" w:cs="Arial"/>
                <w:color w:val="000000"/>
                <w:sz w:val="20"/>
                <w:szCs w:val="16"/>
              </w:rPr>
              <w:t xml:space="preserve"> </w:t>
            </w:r>
            <w:r w:rsidRPr="002A781E">
              <w:rPr>
                <w:rFonts w:ascii="Arial" w:hAnsi="Arial" w:cs="Arial"/>
                <w:color w:val="000000"/>
                <w:sz w:val="20"/>
                <w:szCs w:val="16"/>
              </w:rPr>
              <w:t>600,00</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45</w:t>
            </w:r>
            <w:r w:rsidR="0032236F" w:rsidRPr="002A781E">
              <w:rPr>
                <w:rFonts w:ascii="Arial" w:hAnsi="Arial" w:cs="Arial"/>
                <w:color w:val="000000"/>
                <w:sz w:val="20"/>
                <w:szCs w:val="16"/>
              </w:rPr>
              <w:t xml:space="preserve"> </w:t>
            </w:r>
            <w:r w:rsidRPr="002A781E">
              <w:rPr>
                <w:rFonts w:ascii="Arial" w:hAnsi="Arial" w:cs="Arial"/>
                <w:color w:val="000000"/>
                <w:sz w:val="20"/>
                <w:szCs w:val="16"/>
              </w:rPr>
              <w:t>045,00</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44</w:t>
            </w:r>
            <w:r w:rsidR="0032236F" w:rsidRPr="002A781E">
              <w:rPr>
                <w:rFonts w:ascii="Arial" w:hAnsi="Arial" w:cs="Arial"/>
                <w:color w:val="000000"/>
                <w:sz w:val="20"/>
                <w:szCs w:val="16"/>
              </w:rPr>
              <w:t xml:space="preserve"> </w:t>
            </w:r>
            <w:r w:rsidRPr="002A781E">
              <w:rPr>
                <w:rFonts w:ascii="Arial" w:hAnsi="Arial" w:cs="Arial"/>
                <w:color w:val="000000"/>
                <w:sz w:val="20"/>
                <w:szCs w:val="16"/>
              </w:rPr>
              <w:t>555,00</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БЕЗВОЗМЕЗДНЫЕ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ПОСТУПЛЕНИЯ</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07</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безвозмездные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поступления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07</w:t>
            </w:r>
            <w:r w:rsidR="0032236F" w:rsidRPr="002A781E">
              <w:rPr>
                <w:rFonts w:ascii="Arial" w:hAnsi="Arial" w:cs="Arial"/>
                <w:color w:val="000000"/>
                <w:sz w:val="20"/>
                <w:szCs w:val="16"/>
              </w:rPr>
              <w:t xml:space="preserve"> </w:t>
            </w:r>
            <w:r w:rsidRPr="002A781E">
              <w:rPr>
                <w:rFonts w:ascii="Arial" w:hAnsi="Arial" w:cs="Arial"/>
                <w:color w:val="000000"/>
                <w:sz w:val="20"/>
                <w:szCs w:val="16"/>
              </w:rPr>
              <w:t>05000</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84"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безвозмездные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поступления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бюджеты</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p>
        </w:tc>
        <w:tc>
          <w:tcPr>
            <w:tcW w:w="46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010</w:t>
            </w:r>
          </w:p>
        </w:tc>
        <w:tc>
          <w:tcPr>
            <w:tcW w:w="917"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07</w:t>
            </w:r>
            <w:r w:rsidR="0032236F" w:rsidRPr="002A781E">
              <w:rPr>
                <w:rFonts w:ascii="Arial" w:hAnsi="Arial" w:cs="Arial"/>
                <w:color w:val="000000"/>
                <w:sz w:val="20"/>
                <w:szCs w:val="16"/>
              </w:rPr>
              <w:t xml:space="preserve"> </w:t>
            </w:r>
            <w:r w:rsidRPr="002A781E">
              <w:rPr>
                <w:rFonts w:ascii="Arial" w:hAnsi="Arial" w:cs="Arial"/>
                <w:color w:val="000000"/>
                <w:sz w:val="20"/>
                <w:szCs w:val="16"/>
              </w:rPr>
              <w:t>05030</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150</w:t>
            </w:r>
          </w:p>
        </w:tc>
        <w:tc>
          <w:tcPr>
            <w:tcW w:w="629"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16"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59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bl>
    <w:p w:rsidR="00F95FE2" w:rsidRPr="002A781E" w:rsidRDefault="00F95FE2" w:rsidP="002A781E">
      <w:pPr>
        <w:ind w:firstLine="720"/>
        <w:jc w:val="both"/>
        <w:rPr>
          <w:rFonts w:ascii="Arial" w:hAnsi="Arial" w:cs="Arial"/>
          <w:color w:val="000000"/>
          <w:sz w:val="20"/>
        </w:rPr>
      </w:pPr>
    </w:p>
    <w:p w:rsidR="00F95FE2" w:rsidRPr="002A781E" w:rsidRDefault="0032236F" w:rsidP="002A781E">
      <w:pPr>
        <w:ind w:firstLine="720"/>
        <w:jc w:val="both"/>
        <w:rPr>
          <w:rFonts w:ascii="Arial" w:hAnsi="Arial" w:cs="Arial"/>
          <w:color w:val="000000"/>
          <w:sz w:val="20"/>
        </w:rPr>
      </w:pPr>
      <w:r w:rsidRPr="002A781E">
        <w:rPr>
          <w:rFonts w:ascii="Arial" w:hAnsi="Arial" w:cs="Arial"/>
          <w:color w:val="000000"/>
          <w:sz w:val="20"/>
        </w:rPr>
        <w:t xml:space="preserve"> </w:t>
      </w:r>
    </w:p>
    <w:tbl>
      <w:tblPr>
        <w:tblW w:w="5000" w:type="pct"/>
        <w:tblLook w:val="04A0" w:firstRow="1" w:lastRow="0" w:firstColumn="1" w:lastColumn="0" w:noHBand="0" w:noVBand="1"/>
      </w:tblPr>
      <w:tblGrid>
        <w:gridCol w:w="5225"/>
        <w:gridCol w:w="1340"/>
        <w:gridCol w:w="2749"/>
        <w:gridCol w:w="1917"/>
        <w:gridCol w:w="1856"/>
        <w:gridCol w:w="2052"/>
      </w:tblGrid>
      <w:tr w:rsidR="00F95FE2" w:rsidRPr="002A781E" w:rsidTr="00B261A1">
        <w:trPr>
          <w:cantSplit/>
        </w:trPr>
        <w:tc>
          <w:tcPr>
            <w:tcW w:w="4322" w:type="pct"/>
            <w:gridSpan w:val="5"/>
            <w:tcBorders>
              <w:top w:val="nil"/>
              <w:left w:val="nil"/>
              <w:bottom w:val="nil"/>
              <w:right w:val="nil"/>
            </w:tcBorders>
            <w:shd w:val="clear" w:color="auto" w:fill="auto"/>
            <w:noWrap/>
            <w:vAlign w:val="center"/>
            <w:hideMark/>
          </w:tcPr>
          <w:p w:rsidR="00F95FE2" w:rsidRPr="002A781E" w:rsidRDefault="0032236F" w:rsidP="00B261A1">
            <w:pPr>
              <w:jc w:val="center"/>
              <w:rPr>
                <w:rFonts w:ascii="Arial" w:hAnsi="Arial" w:cs="Arial"/>
                <w:b/>
                <w:bCs/>
                <w:color w:val="000000"/>
                <w:sz w:val="20"/>
                <w:szCs w:val="22"/>
              </w:rPr>
            </w:pP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2.</w:t>
            </w: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Расходы</w:t>
            </w: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бюджета</w:t>
            </w:r>
          </w:p>
        </w:tc>
        <w:tc>
          <w:tcPr>
            <w:tcW w:w="678" w:type="pct"/>
            <w:tcBorders>
              <w:top w:val="nil"/>
              <w:left w:val="nil"/>
              <w:bottom w:val="nil"/>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Форма</w:t>
            </w:r>
            <w:r w:rsidRPr="002A781E">
              <w:rPr>
                <w:rFonts w:ascii="Arial" w:hAnsi="Arial" w:cs="Arial"/>
                <w:color w:val="000000"/>
                <w:sz w:val="20"/>
                <w:szCs w:val="16"/>
              </w:rPr>
              <w:t xml:space="preserve"> </w:t>
            </w:r>
            <w:r w:rsidR="00F95FE2" w:rsidRPr="002A781E">
              <w:rPr>
                <w:rFonts w:ascii="Arial" w:hAnsi="Arial" w:cs="Arial"/>
                <w:color w:val="000000"/>
                <w:sz w:val="20"/>
                <w:szCs w:val="16"/>
              </w:rPr>
              <w:t>0503117</w:t>
            </w:r>
            <w:r w:rsidRPr="002A781E">
              <w:rPr>
                <w:rFonts w:ascii="Arial" w:hAnsi="Arial" w:cs="Arial"/>
                <w:color w:val="000000"/>
                <w:sz w:val="20"/>
                <w:szCs w:val="16"/>
              </w:rPr>
              <w:t xml:space="preserve"> </w:t>
            </w:r>
            <w:r w:rsidR="00F95FE2" w:rsidRPr="002A781E">
              <w:rPr>
                <w:rFonts w:ascii="Arial" w:hAnsi="Arial" w:cs="Arial"/>
                <w:color w:val="000000"/>
                <w:sz w:val="20"/>
                <w:szCs w:val="16"/>
              </w:rPr>
              <w:t>с.2</w:t>
            </w:r>
          </w:p>
        </w:tc>
      </w:tr>
      <w:tr w:rsidR="00F95FE2" w:rsidRPr="002A781E" w:rsidTr="00B261A1">
        <w:trPr>
          <w:cantSplit/>
        </w:trPr>
        <w:tc>
          <w:tcPr>
            <w:tcW w:w="1726"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b/>
                <w:bCs/>
                <w:color w:val="000000"/>
                <w:sz w:val="20"/>
                <w:szCs w:val="22"/>
              </w:rPr>
            </w:pPr>
            <w:r w:rsidRPr="002A781E">
              <w:rPr>
                <w:rFonts w:ascii="Arial" w:hAnsi="Arial" w:cs="Arial"/>
                <w:b/>
                <w:bCs/>
                <w:color w:val="000000"/>
                <w:sz w:val="20"/>
                <w:szCs w:val="22"/>
              </w:rPr>
              <w:t xml:space="preserve"> </w:t>
            </w:r>
          </w:p>
        </w:tc>
        <w:tc>
          <w:tcPr>
            <w:tcW w:w="443"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b/>
                <w:bCs/>
                <w:color w:val="000000"/>
                <w:sz w:val="20"/>
                <w:szCs w:val="22"/>
              </w:rPr>
            </w:pPr>
            <w:r w:rsidRPr="002A781E">
              <w:rPr>
                <w:rFonts w:ascii="Arial" w:hAnsi="Arial" w:cs="Arial"/>
                <w:b/>
                <w:bCs/>
                <w:color w:val="000000"/>
                <w:sz w:val="20"/>
                <w:szCs w:val="22"/>
              </w:rPr>
              <w:t xml:space="preserve"> </w:t>
            </w:r>
          </w:p>
        </w:tc>
        <w:tc>
          <w:tcPr>
            <w:tcW w:w="908"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b/>
                <w:bCs/>
                <w:color w:val="000000"/>
                <w:sz w:val="20"/>
                <w:szCs w:val="22"/>
              </w:rPr>
            </w:pPr>
            <w:r w:rsidRPr="002A781E">
              <w:rPr>
                <w:rFonts w:ascii="Arial" w:hAnsi="Arial" w:cs="Arial"/>
                <w:b/>
                <w:bCs/>
                <w:color w:val="000000"/>
                <w:sz w:val="20"/>
                <w:szCs w:val="22"/>
              </w:rPr>
              <w:t xml:space="preserve"> </w:t>
            </w:r>
          </w:p>
        </w:tc>
        <w:tc>
          <w:tcPr>
            <w:tcW w:w="633"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b/>
                <w:bCs/>
                <w:color w:val="000000"/>
                <w:sz w:val="20"/>
                <w:szCs w:val="22"/>
              </w:rPr>
            </w:pPr>
            <w:r w:rsidRPr="002A781E">
              <w:rPr>
                <w:rFonts w:ascii="Arial" w:hAnsi="Arial" w:cs="Arial"/>
                <w:b/>
                <w:bCs/>
                <w:color w:val="000000"/>
                <w:sz w:val="20"/>
                <w:szCs w:val="22"/>
              </w:rPr>
              <w:t xml:space="preserve"> </w:t>
            </w:r>
          </w:p>
        </w:tc>
        <w:tc>
          <w:tcPr>
            <w:tcW w:w="613"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b/>
                <w:bCs/>
                <w:color w:val="000000"/>
                <w:sz w:val="20"/>
                <w:szCs w:val="22"/>
              </w:rPr>
            </w:pPr>
            <w:r w:rsidRPr="002A781E">
              <w:rPr>
                <w:rFonts w:ascii="Arial" w:hAnsi="Arial" w:cs="Arial"/>
                <w:b/>
                <w:bCs/>
                <w:color w:val="000000"/>
                <w:sz w:val="20"/>
                <w:szCs w:val="22"/>
              </w:rPr>
              <w:t xml:space="preserve"> </w:t>
            </w:r>
          </w:p>
        </w:tc>
        <w:tc>
          <w:tcPr>
            <w:tcW w:w="678"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b/>
                <w:bCs/>
                <w:color w:val="000000"/>
                <w:sz w:val="20"/>
                <w:szCs w:val="22"/>
              </w:rPr>
            </w:pPr>
            <w:r w:rsidRPr="002A781E">
              <w:rPr>
                <w:rFonts w:ascii="Arial" w:hAnsi="Arial" w:cs="Arial"/>
                <w:b/>
                <w:bCs/>
                <w:color w:val="000000"/>
                <w:sz w:val="20"/>
                <w:szCs w:val="22"/>
              </w:rPr>
              <w:t xml:space="preserve"> </w:t>
            </w:r>
          </w:p>
        </w:tc>
      </w:tr>
      <w:tr w:rsidR="00F95FE2" w:rsidRPr="002A781E" w:rsidTr="00B261A1">
        <w:trPr>
          <w:trHeight w:val="230"/>
        </w:trPr>
        <w:tc>
          <w:tcPr>
            <w:tcW w:w="172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Наименование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показателя</w:t>
            </w:r>
          </w:p>
        </w:tc>
        <w:tc>
          <w:tcPr>
            <w:tcW w:w="4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Код</w:t>
            </w:r>
            <w:r w:rsidR="0032236F" w:rsidRPr="002A781E">
              <w:rPr>
                <w:rFonts w:ascii="Arial" w:hAnsi="Arial" w:cs="Arial"/>
                <w:color w:val="000000"/>
                <w:sz w:val="20"/>
                <w:szCs w:val="16"/>
              </w:rPr>
              <w:t xml:space="preserve"> </w:t>
            </w:r>
            <w:r w:rsidRPr="002A781E">
              <w:rPr>
                <w:rFonts w:ascii="Arial" w:hAnsi="Arial" w:cs="Arial"/>
                <w:color w:val="000000"/>
                <w:sz w:val="20"/>
                <w:szCs w:val="16"/>
              </w:rPr>
              <w:t>строки</w:t>
            </w:r>
          </w:p>
        </w:tc>
        <w:tc>
          <w:tcPr>
            <w:tcW w:w="90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Код</w:t>
            </w:r>
            <w:r w:rsidR="0032236F" w:rsidRPr="002A781E">
              <w:rPr>
                <w:rFonts w:ascii="Arial" w:hAnsi="Arial" w:cs="Arial"/>
                <w:color w:val="000000"/>
                <w:sz w:val="20"/>
                <w:szCs w:val="16"/>
              </w:rPr>
              <w:t xml:space="preserve"> </w:t>
            </w:r>
            <w:r w:rsidRPr="002A781E">
              <w:rPr>
                <w:rFonts w:ascii="Arial" w:hAnsi="Arial" w:cs="Arial"/>
                <w:color w:val="000000"/>
                <w:sz w:val="20"/>
                <w:szCs w:val="16"/>
              </w:rPr>
              <w:t>расхода</w:t>
            </w:r>
            <w:r w:rsidR="0032236F" w:rsidRPr="002A781E">
              <w:rPr>
                <w:rFonts w:ascii="Arial" w:hAnsi="Arial" w:cs="Arial"/>
                <w:color w:val="000000"/>
                <w:sz w:val="20"/>
                <w:szCs w:val="16"/>
              </w:rPr>
              <w:t xml:space="preserve"> </w:t>
            </w:r>
            <w:r w:rsidRPr="002A781E">
              <w:rPr>
                <w:rFonts w:ascii="Arial" w:hAnsi="Arial" w:cs="Arial"/>
                <w:color w:val="000000"/>
                <w:sz w:val="20"/>
                <w:szCs w:val="16"/>
              </w:rPr>
              <w:t>по</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бюджетной</w:t>
            </w:r>
            <w:r w:rsidR="0032236F" w:rsidRPr="002A781E">
              <w:rPr>
                <w:rFonts w:ascii="Arial" w:hAnsi="Arial" w:cs="Arial"/>
                <w:color w:val="000000"/>
                <w:sz w:val="20"/>
                <w:szCs w:val="16"/>
              </w:rPr>
              <w:t xml:space="preserve"> </w:t>
            </w:r>
            <w:r w:rsidRPr="002A781E">
              <w:rPr>
                <w:rFonts w:ascii="Arial" w:hAnsi="Arial" w:cs="Arial"/>
                <w:color w:val="000000"/>
                <w:sz w:val="20"/>
                <w:szCs w:val="16"/>
              </w:rPr>
              <w:t>классификации</w:t>
            </w:r>
          </w:p>
        </w:tc>
        <w:tc>
          <w:tcPr>
            <w:tcW w:w="63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Утвержденные</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бюджетные</w:t>
            </w:r>
            <w:r w:rsidR="0032236F" w:rsidRPr="002A781E">
              <w:rPr>
                <w:rFonts w:ascii="Arial" w:hAnsi="Arial" w:cs="Arial"/>
                <w:color w:val="000000"/>
                <w:sz w:val="20"/>
                <w:szCs w:val="16"/>
              </w:rPr>
              <w:t xml:space="preserve"> </w:t>
            </w:r>
            <w:r w:rsidRPr="002A781E">
              <w:rPr>
                <w:rFonts w:ascii="Arial" w:hAnsi="Arial" w:cs="Arial"/>
                <w:color w:val="000000"/>
                <w:sz w:val="20"/>
                <w:szCs w:val="16"/>
              </w:rPr>
              <w:t>назначения</w:t>
            </w:r>
          </w:p>
        </w:tc>
        <w:tc>
          <w:tcPr>
            <w:tcW w:w="61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Исполнено</w:t>
            </w:r>
          </w:p>
        </w:tc>
        <w:tc>
          <w:tcPr>
            <w:tcW w:w="67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Неисполненные</w:t>
            </w:r>
            <w:r w:rsidR="0032236F" w:rsidRPr="002A781E">
              <w:rPr>
                <w:rFonts w:ascii="Arial" w:hAnsi="Arial" w:cs="Arial"/>
                <w:color w:val="000000"/>
                <w:sz w:val="20"/>
                <w:szCs w:val="16"/>
              </w:rPr>
              <w:t xml:space="preserve"> </w:t>
            </w:r>
            <w:r w:rsidRPr="002A781E">
              <w:rPr>
                <w:rFonts w:ascii="Arial" w:hAnsi="Arial" w:cs="Arial"/>
                <w:color w:val="000000"/>
                <w:sz w:val="20"/>
                <w:szCs w:val="16"/>
              </w:rPr>
              <w:t>назначения</w:t>
            </w:r>
          </w:p>
        </w:tc>
      </w:tr>
      <w:tr w:rsidR="00F95FE2" w:rsidRPr="002A781E" w:rsidTr="00B261A1">
        <w:trPr>
          <w:trHeight w:val="230"/>
        </w:trPr>
        <w:tc>
          <w:tcPr>
            <w:tcW w:w="1726"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443"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908"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33"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13"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78"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r>
      <w:tr w:rsidR="00F95FE2" w:rsidRPr="002A781E" w:rsidTr="00B261A1">
        <w:trPr>
          <w:trHeight w:val="230"/>
        </w:trPr>
        <w:tc>
          <w:tcPr>
            <w:tcW w:w="1726"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443"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908"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33"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13"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78"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r>
      <w:tr w:rsidR="00F95FE2" w:rsidRPr="002A781E" w:rsidTr="00B261A1">
        <w:trPr>
          <w:cantSplit/>
        </w:trPr>
        <w:tc>
          <w:tcPr>
            <w:tcW w:w="1726" w:type="pct"/>
            <w:tcBorders>
              <w:top w:val="nil"/>
              <w:left w:val="single" w:sz="4" w:space="0" w:color="000000"/>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p>
        </w:tc>
        <w:tc>
          <w:tcPr>
            <w:tcW w:w="443"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p>
        </w:tc>
        <w:tc>
          <w:tcPr>
            <w:tcW w:w="908"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p>
        </w:tc>
        <w:tc>
          <w:tcPr>
            <w:tcW w:w="633"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p>
        </w:tc>
        <w:tc>
          <w:tcPr>
            <w:tcW w:w="613"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w:t>
            </w:r>
          </w:p>
        </w:tc>
        <w:tc>
          <w:tcPr>
            <w:tcW w:w="678"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Расходы</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бюджета</w:t>
            </w:r>
            <w:r w:rsidR="0032236F" w:rsidRPr="002A781E">
              <w:rPr>
                <w:rFonts w:ascii="Arial" w:hAnsi="Arial" w:cs="Arial"/>
                <w:color w:val="000000"/>
                <w:sz w:val="20"/>
                <w:szCs w:val="16"/>
              </w:rPr>
              <w:t xml:space="preserve"> </w:t>
            </w:r>
            <w:r w:rsidRPr="002A781E">
              <w:rPr>
                <w:rFonts w:ascii="Arial" w:hAnsi="Arial" w:cs="Arial"/>
                <w:color w:val="000000"/>
                <w:sz w:val="20"/>
                <w:szCs w:val="16"/>
              </w:rPr>
              <w:t>-</w:t>
            </w:r>
            <w:r w:rsidR="0032236F" w:rsidRPr="002A781E">
              <w:rPr>
                <w:rFonts w:ascii="Arial" w:hAnsi="Arial" w:cs="Arial"/>
                <w:color w:val="000000"/>
                <w:sz w:val="20"/>
                <w:szCs w:val="16"/>
              </w:rPr>
              <w:t xml:space="preserve"> </w:t>
            </w:r>
            <w:r w:rsidRPr="002A781E">
              <w:rPr>
                <w:rFonts w:ascii="Arial" w:hAnsi="Arial" w:cs="Arial"/>
                <w:color w:val="000000"/>
                <w:sz w:val="20"/>
                <w:szCs w:val="16"/>
              </w:rPr>
              <w:t>всего</w:t>
            </w:r>
          </w:p>
        </w:tc>
        <w:tc>
          <w:tcPr>
            <w:tcW w:w="443"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c>
          <w:tcPr>
            <w:tcW w:w="633"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223</w:t>
            </w:r>
            <w:r w:rsidR="0032236F" w:rsidRPr="002A781E">
              <w:rPr>
                <w:rFonts w:ascii="Arial" w:hAnsi="Arial" w:cs="Arial"/>
                <w:color w:val="000000"/>
                <w:sz w:val="20"/>
                <w:szCs w:val="16"/>
              </w:rPr>
              <w:t xml:space="preserve"> </w:t>
            </w:r>
            <w:r w:rsidRPr="002A781E">
              <w:rPr>
                <w:rFonts w:ascii="Arial" w:hAnsi="Arial" w:cs="Arial"/>
                <w:color w:val="000000"/>
                <w:sz w:val="20"/>
                <w:szCs w:val="16"/>
              </w:rPr>
              <w:t>081,03</w:t>
            </w:r>
          </w:p>
        </w:tc>
        <w:tc>
          <w:tcPr>
            <w:tcW w:w="613"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536</w:t>
            </w:r>
            <w:r w:rsidR="0032236F" w:rsidRPr="002A781E">
              <w:rPr>
                <w:rFonts w:ascii="Arial" w:hAnsi="Arial" w:cs="Arial"/>
                <w:color w:val="000000"/>
                <w:sz w:val="20"/>
                <w:szCs w:val="16"/>
              </w:rPr>
              <w:t xml:space="preserve"> </w:t>
            </w:r>
            <w:r w:rsidRPr="002A781E">
              <w:rPr>
                <w:rFonts w:ascii="Arial" w:hAnsi="Arial" w:cs="Arial"/>
                <w:color w:val="000000"/>
                <w:sz w:val="20"/>
                <w:szCs w:val="16"/>
              </w:rPr>
              <w:t>686,21</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686</w:t>
            </w:r>
            <w:r w:rsidR="0032236F" w:rsidRPr="002A781E">
              <w:rPr>
                <w:rFonts w:ascii="Arial" w:hAnsi="Arial" w:cs="Arial"/>
                <w:color w:val="000000"/>
                <w:sz w:val="20"/>
                <w:szCs w:val="16"/>
              </w:rPr>
              <w:t xml:space="preserve"> </w:t>
            </w:r>
            <w:r w:rsidRPr="002A781E">
              <w:rPr>
                <w:rFonts w:ascii="Arial" w:hAnsi="Arial" w:cs="Arial"/>
                <w:color w:val="000000"/>
                <w:sz w:val="20"/>
                <w:szCs w:val="16"/>
              </w:rPr>
              <w:t>394,82</w:t>
            </w:r>
          </w:p>
        </w:tc>
      </w:tr>
      <w:tr w:rsidR="00F95FE2" w:rsidRPr="002A781E" w:rsidTr="00B261A1">
        <w:trPr>
          <w:cantSplit/>
        </w:trPr>
        <w:tc>
          <w:tcPr>
            <w:tcW w:w="1726" w:type="pct"/>
            <w:tcBorders>
              <w:top w:val="nil"/>
              <w:left w:val="single" w:sz="4" w:space="0" w:color="000000"/>
              <w:bottom w:val="nil"/>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в</w:t>
            </w:r>
            <w:r w:rsidR="0032236F" w:rsidRPr="002A781E">
              <w:rPr>
                <w:rFonts w:ascii="Arial" w:hAnsi="Arial" w:cs="Arial"/>
                <w:color w:val="000000"/>
                <w:sz w:val="20"/>
                <w:szCs w:val="16"/>
              </w:rPr>
              <w:t xml:space="preserve"> </w:t>
            </w:r>
            <w:r w:rsidRPr="002A781E">
              <w:rPr>
                <w:rFonts w:ascii="Arial" w:hAnsi="Arial" w:cs="Arial"/>
                <w:color w:val="000000"/>
                <w:sz w:val="20"/>
                <w:szCs w:val="16"/>
              </w:rPr>
              <w:t>том</w:t>
            </w:r>
            <w:r w:rsidR="0032236F" w:rsidRPr="002A781E">
              <w:rPr>
                <w:rFonts w:ascii="Arial" w:hAnsi="Arial" w:cs="Arial"/>
                <w:color w:val="000000"/>
                <w:sz w:val="20"/>
                <w:szCs w:val="16"/>
              </w:rPr>
              <w:t xml:space="preserve"> </w:t>
            </w:r>
            <w:r w:rsidRPr="002A781E">
              <w:rPr>
                <w:rFonts w:ascii="Arial" w:hAnsi="Arial" w:cs="Arial"/>
                <w:color w:val="000000"/>
                <w:sz w:val="20"/>
                <w:szCs w:val="16"/>
              </w:rPr>
              <w:t>числе:</w:t>
            </w:r>
          </w:p>
        </w:tc>
        <w:tc>
          <w:tcPr>
            <w:tcW w:w="443"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908"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33"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13" w:type="pct"/>
            <w:tcBorders>
              <w:top w:val="nil"/>
              <w:left w:val="nil"/>
              <w:bottom w:val="nil"/>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78" w:type="pct"/>
            <w:tcBorders>
              <w:top w:val="nil"/>
              <w:left w:val="nil"/>
              <w:bottom w:val="nil"/>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функций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087</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446</w:t>
            </w:r>
            <w:r w:rsidR="0032236F" w:rsidRPr="002A781E">
              <w:rPr>
                <w:rFonts w:ascii="Arial" w:hAnsi="Arial" w:cs="Arial"/>
                <w:color w:val="000000"/>
                <w:sz w:val="20"/>
                <w:szCs w:val="16"/>
              </w:rPr>
              <w:t xml:space="preserve"> </w:t>
            </w:r>
            <w:r w:rsidRPr="002A781E">
              <w:rPr>
                <w:rFonts w:ascii="Arial" w:hAnsi="Arial" w:cs="Arial"/>
                <w:color w:val="000000"/>
                <w:sz w:val="20"/>
                <w:szCs w:val="16"/>
              </w:rPr>
              <w:t>874,72</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640</w:t>
            </w:r>
            <w:r w:rsidR="0032236F" w:rsidRPr="002A781E">
              <w:rPr>
                <w:rFonts w:ascii="Arial" w:hAnsi="Arial" w:cs="Arial"/>
                <w:color w:val="000000"/>
                <w:sz w:val="20"/>
                <w:szCs w:val="16"/>
              </w:rPr>
              <w:t xml:space="preserve"> </w:t>
            </w:r>
            <w:r w:rsidRPr="002A781E">
              <w:rPr>
                <w:rFonts w:ascii="Arial" w:hAnsi="Arial" w:cs="Arial"/>
                <w:color w:val="000000"/>
                <w:sz w:val="20"/>
                <w:szCs w:val="16"/>
              </w:rPr>
              <w:t>825,28</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Расходы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персоналу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целях</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выполнения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функций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казенными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учреждениями,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управления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внебюджетными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фондами</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100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973</w:t>
            </w:r>
            <w:r w:rsidR="0032236F" w:rsidRPr="002A781E">
              <w:rPr>
                <w:rFonts w:ascii="Arial" w:hAnsi="Arial" w:cs="Arial"/>
                <w:color w:val="000000"/>
                <w:sz w:val="20"/>
                <w:szCs w:val="16"/>
              </w:rPr>
              <w:t xml:space="preserve"> </w:t>
            </w:r>
            <w:r w:rsidRPr="002A781E">
              <w:rPr>
                <w:rFonts w:ascii="Arial" w:hAnsi="Arial" w:cs="Arial"/>
                <w:color w:val="000000"/>
                <w:sz w:val="20"/>
                <w:szCs w:val="16"/>
              </w:rPr>
              <w:t>600,00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409</w:t>
            </w:r>
            <w:r w:rsidR="0032236F" w:rsidRPr="002A781E">
              <w:rPr>
                <w:rFonts w:ascii="Arial" w:hAnsi="Arial" w:cs="Arial"/>
                <w:color w:val="000000"/>
                <w:sz w:val="20"/>
                <w:szCs w:val="16"/>
              </w:rPr>
              <w:t xml:space="preserve"> </w:t>
            </w:r>
            <w:r w:rsidRPr="002A781E">
              <w:rPr>
                <w:rFonts w:ascii="Arial" w:hAnsi="Arial" w:cs="Arial"/>
                <w:color w:val="000000"/>
                <w:sz w:val="20"/>
                <w:szCs w:val="16"/>
              </w:rPr>
              <w:t>250,42</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564</w:t>
            </w:r>
            <w:r w:rsidR="0032236F" w:rsidRPr="002A781E">
              <w:rPr>
                <w:rFonts w:ascii="Arial" w:hAnsi="Arial" w:cs="Arial"/>
                <w:color w:val="000000"/>
                <w:sz w:val="20"/>
                <w:szCs w:val="16"/>
              </w:rPr>
              <w:t xml:space="preserve"> </w:t>
            </w:r>
            <w:r w:rsidRPr="002A781E">
              <w:rPr>
                <w:rFonts w:ascii="Arial" w:hAnsi="Arial" w:cs="Arial"/>
                <w:color w:val="000000"/>
                <w:sz w:val="20"/>
                <w:szCs w:val="16"/>
              </w:rPr>
              <w:t>349,58</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Расходы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персоналу</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973</w:t>
            </w:r>
            <w:r w:rsidR="0032236F" w:rsidRPr="002A781E">
              <w:rPr>
                <w:rFonts w:ascii="Arial" w:hAnsi="Arial" w:cs="Arial"/>
                <w:color w:val="000000"/>
                <w:sz w:val="20"/>
                <w:szCs w:val="16"/>
              </w:rPr>
              <w:t xml:space="preserve"> </w:t>
            </w:r>
            <w:r w:rsidRPr="002A781E">
              <w:rPr>
                <w:rFonts w:ascii="Arial" w:hAnsi="Arial" w:cs="Arial"/>
                <w:color w:val="000000"/>
                <w:sz w:val="20"/>
                <w:szCs w:val="16"/>
              </w:rPr>
              <w:t>600,00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409</w:t>
            </w:r>
            <w:r w:rsidR="0032236F" w:rsidRPr="002A781E">
              <w:rPr>
                <w:rFonts w:ascii="Arial" w:hAnsi="Arial" w:cs="Arial"/>
                <w:color w:val="000000"/>
                <w:sz w:val="20"/>
                <w:szCs w:val="16"/>
              </w:rPr>
              <w:t xml:space="preserve"> </w:t>
            </w:r>
            <w:r w:rsidRPr="002A781E">
              <w:rPr>
                <w:rFonts w:ascii="Arial" w:hAnsi="Arial" w:cs="Arial"/>
                <w:color w:val="000000"/>
                <w:sz w:val="20"/>
                <w:szCs w:val="16"/>
              </w:rPr>
              <w:t>250,42</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564</w:t>
            </w:r>
            <w:r w:rsidR="0032236F" w:rsidRPr="002A781E">
              <w:rPr>
                <w:rFonts w:ascii="Arial" w:hAnsi="Arial" w:cs="Arial"/>
                <w:color w:val="000000"/>
                <w:sz w:val="20"/>
                <w:szCs w:val="16"/>
              </w:rPr>
              <w:t xml:space="preserve"> </w:t>
            </w:r>
            <w:r w:rsidRPr="002A781E">
              <w:rPr>
                <w:rFonts w:ascii="Arial" w:hAnsi="Arial" w:cs="Arial"/>
                <w:color w:val="000000"/>
                <w:sz w:val="20"/>
                <w:szCs w:val="16"/>
              </w:rPr>
              <w:t>349,58</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Фонд</w:t>
            </w:r>
            <w:r w:rsidRPr="002A781E">
              <w:rPr>
                <w:rFonts w:ascii="Arial" w:hAnsi="Arial" w:cs="Arial"/>
                <w:color w:val="000000"/>
                <w:sz w:val="20"/>
                <w:szCs w:val="16"/>
              </w:rPr>
              <w:t xml:space="preserve"> </w:t>
            </w:r>
            <w:r w:rsidR="00F95FE2" w:rsidRPr="002A781E">
              <w:rPr>
                <w:rFonts w:ascii="Arial" w:hAnsi="Arial" w:cs="Arial"/>
                <w:color w:val="000000"/>
                <w:sz w:val="20"/>
                <w:szCs w:val="16"/>
              </w:rPr>
              <w:t>оплаты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труда</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121</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321</w:t>
            </w:r>
            <w:r w:rsidR="0032236F" w:rsidRPr="002A781E">
              <w:rPr>
                <w:rFonts w:ascii="Arial" w:hAnsi="Arial" w:cs="Arial"/>
                <w:color w:val="000000"/>
                <w:sz w:val="20"/>
                <w:szCs w:val="16"/>
              </w:rPr>
              <w:t xml:space="preserve"> </w:t>
            </w:r>
            <w:r w:rsidRPr="002A781E">
              <w:rPr>
                <w:rFonts w:ascii="Arial" w:hAnsi="Arial" w:cs="Arial"/>
                <w:color w:val="000000"/>
                <w:sz w:val="20"/>
                <w:szCs w:val="16"/>
              </w:rPr>
              <w:t>873,54</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Взносы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обязательному</w:t>
            </w:r>
            <w:r w:rsidRPr="002A781E">
              <w:rPr>
                <w:rFonts w:ascii="Arial" w:hAnsi="Arial" w:cs="Arial"/>
                <w:color w:val="000000"/>
                <w:sz w:val="20"/>
                <w:szCs w:val="16"/>
              </w:rPr>
              <w:t xml:space="preserve"> </w:t>
            </w:r>
            <w:r w:rsidR="00F95FE2" w:rsidRPr="002A781E">
              <w:rPr>
                <w:rFonts w:ascii="Arial" w:hAnsi="Arial" w:cs="Arial"/>
                <w:color w:val="000000"/>
                <w:sz w:val="20"/>
                <w:szCs w:val="16"/>
              </w:rPr>
              <w:t>социальному</w:t>
            </w:r>
            <w:r w:rsidRPr="002A781E">
              <w:rPr>
                <w:rFonts w:ascii="Arial" w:hAnsi="Arial" w:cs="Arial"/>
                <w:color w:val="000000"/>
                <w:sz w:val="20"/>
                <w:szCs w:val="16"/>
              </w:rPr>
              <w:t xml:space="preserve"> </w:t>
            </w:r>
            <w:r w:rsidR="00F95FE2" w:rsidRPr="002A781E">
              <w:rPr>
                <w:rFonts w:ascii="Arial" w:hAnsi="Arial" w:cs="Arial"/>
                <w:color w:val="000000"/>
                <w:sz w:val="20"/>
                <w:szCs w:val="16"/>
              </w:rPr>
              <w:t>страхованию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денежного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содержания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работникам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129</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87</w:t>
            </w:r>
            <w:r w:rsidR="0032236F" w:rsidRPr="002A781E">
              <w:rPr>
                <w:rFonts w:ascii="Arial" w:hAnsi="Arial" w:cs="Arial"/>
                <w:color w:val="000000"/>
                <w:sz w:val="20"/>
                <w:szCs w:val="16"/>
              </w:rPr>
              <w:t xml:space="preserve"> </w:t>
            </w:r>
            <w:r w:rsidRPr="002A781E">
              <w:rPr>
                <w:rFonts w:ascii="Arial" w:hAnsi="Arial" w:cs="Arial"/>
                <w:color w:val="000000"/>
                <w:sz w:val="20"/>
                <w:szCs w:val="16"/>
              </w:rPr>
              <w:t>376,88</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111</w:t>
            </w:r>
            <w:r w:rsidR="0032236F" w:rsidRPr="002A781E">
              <w:rPr>
                <w:rFonts w:ascii="Arial" w:hAnsi="Arial" w:cs="Arial"/>
                <w:color w:val="000000"/>
                <w:sz w:val="20"/>
                <w:szCs w:val="16"/>
              </w:rPr>
              <w:t xml:space="preserve"> </w:t>
            </w:r>
            <w:r w:rsidRPr="002A781E">
              <w:rPr>
                <w:rFonts w:ascii="Arial" w:hAnsi="Arial" w:cs="Arial"/>
                <w:color w:val="000000"/>
                <w:sz w:val="20"/>
                <w:szCs w:val="16"/>
              </w:rPr>
              <w:t>800,00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36</w:t>
            </w:r>
            <w:r w:rsidR="0032236F" w:rsidRPr="002A781E">
              <w:rPr>
                <w:rFonts w:ascii="Arial" w:hAnsi="Arial" w:cs="Arial"/>
                <w:color w:val="000000"/>
                <w:sz w:val="20"/>
                <w:szCs w:val="16"/>
              </w:rPr>
              <w:t xml:space="preserve"> </w:t>
            </w:r>
            <w:r w:rsidRPr="002A781E">
              <w:rPr>
                <w:rFonts w:ascii="Arial" w:hAnsi="Arial" w:cs="Arial"/>
                <w:color w:val="000000"/>
                <w:sz w:val="20"/>
                <w:szCs w:val="16"/>
              </w:rPr>
              <w:t>917,30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74</w:t>
            </w:r>
            <w:r w:rsidR="0032236F" w:rsidRPr="002A781E">
              <w:rPr>
                <w:rFonts w:ascii="Arial" w:hAnsi="Arial" w:cs="Arial"/>
                <w:color w:val="000000"/>
                <w:sz w:val="20"/>
                <w:szCs w:val="16"/>
              </w:rPr>
              <w:t xml:space="preserve"> </w:t>
            </w:r>
            <w:r w:rsidRPr="002A781E">
              <w:rPr>
                <w:rFonts w:ascii="Arial" w:hAnsi="Arial" w:cs="Arial"/>
                <w:color w:val="000000"/>
                <w:sz w:val="20"/>
                <w:szCs w:val="16"/>
              </w:rPr>
              <w:t>882,70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111</w:t>
            </w:r>
            <w:r w:rsidR="0032236F" w:rsidRPr="002A781E">
              <w:rPr>
                <w:rFonts w:ascii="Arial" w:hAnsi="Arial" w:cs="Arial"/>
                <w:color w:val="000000"/>
                <w:sz w:val="20"/>
                <w:szCs w:val="16"/>
              </w:rPr>
              <w:t xml:space="preserve"> </w:t>
            </w:r>
            <w:r w:rsidRPr="002A781E">
              <w:rPr>
                <w:rFonts w:ascii="Arial" w:hAnsi="Arial" w:cs="Arial"/>
                <w:color w:val="000000"/>
                <w:sz w:val="20"/>
                <w:szCs w:val="16"/>
              </w:rPr>
              <w:t>800,00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36</w:t>
            </w:r>
            <w:r w:rsidR="0032236F" w:rsidRPr="002A781E">
              <w:rPr>
                <w:rFonts w:ascii="Arial" w:hAnsi="Arial" w:cs="Arial"/>
                <w:color w:val="000000"/>
                <w:sz w:val="20"/>
                <w:szCs w:val="16"/>
              </w:rPr>
              <w:t xml:space="preserve"> </w:t>
            </w:r>
            <w:r w:rsidRPr="002A781E">
              <w:rPr>
                <w:rFonts w:ascii="Arial" w:hAnsi="Arial" w:cs="Arial"/>
                <w:color w:val="000000"/>
                <w:sz w:val="20"/>
                <w:szCs w:val="16"/>
              </w:rPr>
              <w:t>917,30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74</w:t>
            </w:r>
            <w:r w:rsidR="0032236F" w:rsidRPr="002A781E">
              <w:rPr>
                <w:rFonts w:ascii="Arial" w:hAnsi="Arial" w:cs="Arial"/>
                <w:color w:val="000000"/>
                <w:sz w:val="20"/>
                <w:szCs w:val="16"/>
              </w:rPr>
              <w:t xml:space="preserve"> </w:t>
            </w:r>
            <w:r w:rsidRPr="002A781E">
              <w:rPr>
                <w:rFonts w:ascii="Arial" w:hAnsi="Arial" w:cs="Arial"/>
                <w:color w:val="000000"/>
                <w:sz w:val="20"/>
                <w:szCs w:val="16"/>
              </w:rPr>
              <w:t>882,70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сфере</w:t>
            </w:r>
            <w:r w:rsidRPr="002A781E">
              <w:rPr>
                <w:rFonts w:ascii="Arial" w:hAnsi="Arial" w:cs="Arial"/>
                <w:color w:val="000000"/>
                <w:sz w:val="20"/>
                <w:szCs w:val="16"/>
              </w:rPr>
              <w:t xml:space="preserve"> </w:t>
            </w:r>
            <w:r w:rsidR="00F95FE2" w:rsidRPr="002A781E">
              <w:rPr>
                <w:rFonts w:ascii="Arial" w:hAnsi="Arial" w:cs="Arial"/>
                <w:color w:val="000000"/>
                <w:sz w:val="20"/>
                <w:szCs w:val="16"/>
              </w:rPr>
              <w:t>информационно-коммуникационных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технологий</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242</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14</w:t>
            </w:r>
            <w:r w:rsidR="0032236F" w:rsidRPr="002A781E">
              <w:rPr>
                <w:rFonts w:ascii="Arial" w:hAnsi="Arial" w:cs="Arial"/>
                <w:color w:val="000000"/>
                <w:sz w:val="20"/>
                <w:szCs w:val="16"/>
              </w:rPr>
              <w:t xml:space="preserve"> </w:t>
            </w:r>
            <w:r w:rsidRPr="002A781E">
              <w:rPr>
                <w:rFonts w:ascii="Arial" w:hAnsi="Arial" w:cs="Arial"/>
                <w:color w:val="000000"/>
                <w:sz w:val="20"/>
                <w:szCs w:val="16"/>
              </w:rPr>
              <w:t>588,50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w:t>
            </w:r>
            <w:r w:rsidR="0032236F" w:rsidRPr="002A781E">
              <w:rPr>
                <w:rFonts w:ascii="Arial" w:hAnsi="Arial" w:cs="Arial"/>
                <w:color w:val="000000"/>
                <w:sz w:val="20"/>
                <w:szCs w:val="16"/>
              </w:rPr>
              <w:t xml:space="preserve"> </w:t>
            </w:r>
            <w:r w:rsidRPr="002A781E">
              <w:rPr>
                <w:rFonts w:ascii="Arial" w:hAnsi="Arial" w:cs="Arial"/>
                <w:color w:val="000000"/>
                <w:sz w:val="20"/>
                <w:szCs w:val="16"/>
              </w:rPr>
              <w:t>328,80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ассигнования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800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300,00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707,00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593,00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сборов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платежей</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850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300,00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707,00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593,00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имущество</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организаций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земельного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налога</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851</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207,00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сборов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0104</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00200</w:t>
            </w:r>
            <w:r w:rsidR="0032236F" w:rsidRPr="002A781E">
              <w:rPr>
                <w:rFonts w:ascii="Arial" w:hAnsi="Arial" w:cs="Arial"/>
                <w:color w:val="000000"/>
                <w:sz w:val="20"/>
                <w:szCs w:val="16"/>
              </w:rPr>
              <w:t xml:space="preserve"> </w:t>
            </w:r>
            <w:r w:rsidRPr="002A781E">
              <w:rPr>
                <w:rFonts w:ascii="Arial" w:hAnsi="Arial" w:cs="Arial"/>
                <w:color w:val="000000"/>
                <w:sz w:val="20"/>
                <w:szCs w:val="16"/>
              </w:rPr>
              <w:t>852</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500,00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Организация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проведение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выборов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законодательные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(представительные)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органы</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образования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0107</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73790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33</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33</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ассигнования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0107</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73790</w:t>
            </w:r>
            <w:r w:rsidR="0032236F" w:rsidRPr="002A781E">
              <w:rPr>
                <w:rFonts w:ascii="Arial" w:hAnsi="Arial" w:cs="Arial"/>
                <w:color w:val="000000"/>
                <w:sz w:val="20"/>
                <w:szCs w:val="16"/>
              </w:rPr>
              <w:t xml:space="preserve"> </w:t>
            </w:r>
            <w:r w:rsidRPr="002A781E">
              <w:rPr>
                <w:rFonts w:ascii="Arial" w:hAnsi="Arial" w:cs="Arial"/>
                <w:color w:val="000000"/>
                <w:sz w:val="20"/>
                <w:szCs w:val="16"/>
              </w:rPr>
              <w:t>800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33</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33</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Специальные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расходы</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0107</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73790</w:t>
            </w:r>
            <w:r w:rsidR="0032236F" w:rsidRPr="002A781E">
              <w:rPr>
                <w:rFonts w:ascii="Arial" w:hAnsi="Arial" w:cs="Arial"/>
                <w:color w:val="000000"/>
                <w:sz w:val="20"/>
                <w:szCs w:val="16"/>
              </w:rPr>
              <w:t xml:space="preserve"> </w:t>
            </w:r>
            <w:r w:rsidRPr="002A781E">
              <w:rPr>
                <w:rFonts w:ascii="Arial" w:hAnsi="Arial" w:cs="Arial"/>
                <w:color w:val="000000"/>
                <w:sz w:val="20"/>
                <w:szCs w:val="16"/>
              </w:rPr>
              <w:t>880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33</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33</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Резервный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фонд</w:t>
            </w:r>
            <w:r w:rsidRPr="002A781E">
              <w:rPr>
                <w:rFonts w:ascii="Arial" w:hAnsi="Arial" w:cs="Arial"/>
                <w:color w:val="000000"/>
                <w:sz w:val="20"/>
                <w:szCs w:val="16"/>
              </w:rPr>
              <w:t xml:space="preserve"> </w:t>
            </w:r>
            <w:r w:rsidR="00F95FE2" w:rsidRPr="002A781E">
              <w:rPr>
                <w:rFonts w:ascii="Arial" w:hAnsi="Arial" w:cs="Arial"/>
                <w:color w:val="000000"/>
                <w:sz w:val="20"/>
                <w:szCs w:val="16"/>
              </w:rPr>
              <w:t>администрации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образования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Чувашской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Республики</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0111</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73430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ассигнования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0111</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73430</w:t>
            </w:r>
            <w:r w:rsidR="0032236F" w:rsidRPr="002A781E">
              <w:rPr>
                <w:rFonts w:ascii="Arial" w:hAnsi="Arial" w:cs="Arial"/>
                <w:color w:val="000000"/>
                <w:sz w:val="20"/>
                <w:szCs w:val="16"/>
              </w:rPr>
              <w:t xml:space="preserve"> </w:t>
            </w:r>
            <w:r w:rsidRPr="002A781E">
              <w:rPr>
                <w:rFonts w:ascii="Arial" w:hAnsi="Arial" w:cs="Arial"/>
                <w:color w:val="000000"/>
                <w:sz w:val="20"/>
                <w:szCs w:val="16"/>
              </w:rPr>
              <w:t>800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Резервные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средства</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0111</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73430</w:t>
            </w:r>
            <w:r w:rsidR="0032236F" w:rsidRPr="002A781E">
              <w:rPr>
                <w:rFonts w:ascii="Arial" w:hAnsi="Arial" w:cs="Arial"/>
                <w:color w:val="000000"/>
                <w:sz w:val="20"/>
                <w:szCs w:val="16"/>
              </w:rPr>
              <w:t xml:space="preserve"> </w:t>
            </w:r>
            <w:r w:rsidRPr="002A781E">
              <w:rPr>
                <w:rFonts w:ascii="Arial" w:hAnsi="Arial" w:cs="Arial"/>
                <w:color w:val="000000"/>
                <w:sz w:val="20"/>
                <w:szCs w:val="16"/>
              </w:rPr>
              <w:t>870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Реализация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мероприятий,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направленных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улучшение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условий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охрану</w:t>
            </w:r>
            <w:r w:rsidRPr="002A781E">
              <w:rPr>
                <w:rFonts w:ascii="Arial" w:hAnsi="Arial" w:cs="Arial"/>
                <w:color w:val="000000"/>
                <w:sz w:val="20"/>
                <w:szCs w:val="16"/>
              </w:rPr>
              <w:t xml:space="preserve"> </w:t>
            </w:r>
            <w:r w:rsidR="00F95FE2" w:rsidRPr="002A781E">
              <w:rPr>
                <w:rFonts w:ascii="Arial" w:hAnsi="Arial" w:cs="Arial"/>
                <w:color w:val="000000"/>
                <w:sz w:val="20"/>
                <w:szCs w:val="16"/>
              </w:rPr>
              <w:t>труда</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0113</w:t>
            </w:r>
            <w:r w:rsidR="0032236F" w:rsidRPr="002A781E">
              <w:rPr>
                <w:rFonts w:ascii="Arial" w:hAnsi="Arial" w:cs="Arial"/>
                <w:color w:val="000000"/>
                <w:sz w:val="20"/>
                <w:szCs w:val="16"/>
              </w:rPr>
              <w:t xml:space="preserve"> </w:t>
            </w:r>
            <w:r w:rsidRPr="002A781E">
              <w:rPr>
                <w:rFonts w:ascii="Arial" w:hAnsi="Arial" w:cs="Arial"/>
                <w:color w:val="000000"/>
                <w:sz w:val="20"/>
                <w:szCs w:val="16"/>
              </w:rPr>
              <w:t>Ц6</w:t>
            </w:r>
            <w:r w:rsidR="0032236F" w:rsidRPr="002A781E">
              <w:rPr>
                <w:rFonts w:ascii="Arial" w:hAnsi="Arial" w:cs="Arial"/>
                <w:color w:val="000000"/>
                <w:sz w:val="20"/>
                <w:szCs w:val="16"/>
              </w:rPr>
              <w:t xml:space="preserve"> </w:t>
            </w: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12450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0113</w:t>
            </w:r>
            <w:r w:rsidR="0032236F" w:rsidRPr="002A781E">
              <w:rPr>
                <w:rFonts w:ascii="Arial" w:hAnsi="Arial" w:cs="Arial"/>
                <w:color w:val="000000"/>
                <w:sz w:val="20"/>
                <w:szCs w:val="16"/>
              </w:rPr>
              <w:t xml:space="preserve"> </w:t>
            </w:r>
            <w:r w:rsidRPr="002A781E">
              <w:rPr>
                <w:rFonts w:ascii="Arial" w:hAnsi="Arial" w:cs="Arial"/>
                <w:color w:val="000000"/>
                <w:sz w:val="20"/>
                <w:szCs w:val="16"/>
              </w:rPr>
              <w:t>Ц6</w:t>
            </w:r>
            <w:r w:rsidR="0032236F" w:rsidRPr="002A781E">
              <w:rPr>
                <w:rFonts w:ascii="Arial" w:hAnsi="Arial" w:cs="Arial"/>
                <w:color w:val="000000"/>
                <w:sz w:val="20"/>
                <w:szCs w:val="16"/>
              </w:rPr>
              <w:t xml:space="preserve"> </w:t>
            </w: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12450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0113</w:t>
            </w:r>
            <w:r w:rsidR="0032236F" w:rsidRPr="002A781E">
              <w:rPr>
                <w:rFonts w:ascii="Arial" w:hAnsi="Arial" w:cs="Arial"/>
                <w:color w:val="000000"/>
                <w:sz w:val="20"/>
                <w:szCs w:val="16"/>
              </w:rPr>
              <w:t xml:space="preserve"> </w:t>
            </w:r>
            <w:r w:rsidRPr="002A781E">
              <w:rPr>
                <w:rFonts w:ascii="Arial" w:hAnsi="Arial" w:cs="Arial"/>
                <w:color w:val="000000"/>
                <w:sz w:val="20"/>
                <w:szCs w:val="16"/>
              </w:rPr>
              <w:t>Ц6</w:t>
            </w:r>
            <w:r w:rsidR="0032236F" w:rsidRPr="002A781E">
              <w:rPr>
                <w:rFonts w:ascii="Arial" w:hAnsi="Arial" w:cs="Arial"/>
                <w:color w:val="000000"/>
                <w:sz w:val="20"/>
                <w:szCs w:val="16"/>
              </w:rPr>
              <w:t xml:space="preserve"> </w:t>
            </w: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12450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Выполнение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других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обязательств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образования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Чувашской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Республики</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0113</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73770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300,00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702,00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598,00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ассигнования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0113</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73770</w:t>
            </w:r>
            <w:r w:rsidR="0032236F" w:rsidRPr="002A781E">
              <w:rPr>
                <w:rFonts w:ascii="Arial" w:hAnsi="Arial" w:cs="Arial"/>
                <w:color w:val="000000"/>
                <w:sz w:val="20"/>
                <w:szCs w:val="16"/>
              </w:rPr>
              <w:t xml:space="preserve"> </w:t>
            </w:r>
            <w:r w:rsidRPr="002A781E">
              <w:rPr>
                <w:rFonts w:ascii="Arial" w:hAnsi="Arial" w:cs="Arial"/>
                <w:color w:val="000000"/>
                <w:sz w:val="20"/>
                <w:szCs w:val="16"/>
              </w:rPr>
              <w:t>800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300,00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702,00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598,00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сборов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платежей</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0113</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73770</w:t>
            </w:r>
            <w:r w:rsidR="0032236F" w:rsidRPr="002A781E">
              <w:rPr>
                <w:rFonts w:ascii="Arial" w:hAnsi="Arial" w:cs="Arial"/>
                <w:color w:val="000000"/>
                <w:sz w:val="20"/>
                <w:szCs w:val="16"/>
              </w:rPr>
              <w:t xml:space="preserve"> </w:t>
            </w:r>
            <w:r w:rsidRPr="002A781E">
              <w:rPr>
                <w:rFonts w:ascii="Arial" w:hAnsi="Arial" w:cs="Arial"/>
                <w:color w:val="000000"/>
                <w:sz w:val="20"/>
                <w:szCs w:val="16"/>
              </w:rPr>
              <w:t>850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300,00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702,00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598,00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иных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платежей</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0113</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73770</w:t>
            </w:r>
            <w:r w:rsidR="0032236F" w:rsidRPr="002A781E">
              <w:rPr>
                <w:rFonts w:ascii="Arial" w:hAnsi="Arial" w:cs="Arial"/>
                <w:color w:val="000000"/>
                <w:sz w:val="20"/>
                <w:szCs w:val="16"/>
              </w:rPr>
              <w:t xml:space="preserve"> </w:t>
            </w:r>
            <w:r w:rsidRPr="002A781E">
              <w:rPr>
                <w:rFonts w:ascii="Arial" w:hAnsi="Arial" w:cs="Arial"/>
                <w:color w:val="000000"/>
                <w:sz w:val="20"/>
                <w:szCs w:val="16"/>
              </w:rPr>
              <w:t>853</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702,00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первичного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воинского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учета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территориях,</w:t>
            </w:r>
            <w:r w:rsidRPr="002A781E">
              <w:rPr>
                <w:rFonts w:ascii="Arial" w:hAnsi="Arial" w:cs="Arial"/>
                <w:color w:val="000000"/>
                <w:sz w:val="20"/>
                <w:szCs w:val="16"/>
              </w:rPr>
              <w:t xml:space="preserve"> </w:t>
            </w:r>
            <w:r w:rsidR="00F95FE2" w:rsidRPr="002A781E">
              <w:rPr>
                <w:rFonts w:ascii="Arial" w:hAnsi="Arial" w:cs="Arial"/>
                <w:color w:val="000000"/>
                <w:sz w:val="20"/>
                <w:szCs w:val="16"/>
              </w:rPr>
              <w:t>где</w:t>
            </w:r>
            <w:r w:rsidRPr="002A781E">
              <w:rPr>
                <w:rFonts w:ascii="Arial" w:hAnsi="Arial" w:cs="Arial"/>
                <w:color w:val="000000"/>
                <w:sz w:val="20"/>
                <w:szCs w:val="16"/>
              </w:rPr>
              <w:t xml:space="preserve"> </w:t>
            </w:r>
            <w:r w:rsidR="00F95FE2" w:rsidRPr="002A781E">
              <w:rPr>
                <w:rFonts w:ascii="Arial" w:hAnsi="Arial" w:cs="Arial"/>
                <w:color w:val="000000"/>
                <w:sz w:val="20"/>
                <w:szCs w:val="16"/>
              </w:rPr>
              <w:t>отсутствуют</w:t>
            </w:r>
            <w:r w:rsidRPr="002A781E">
              <w:rPr>
                <w:rFonts w:ascii="Arial" w:hAnsi="Arial" w:cs="Arial"/>
                <w:color w:val="000000"/>
                <w:sz w:val="20"/>
                <w:szCs w:val="16"/>
              </w:rPr>
              <w:t xml:space="preserve"> </w:t>
            </w:r>
            <w:r w:rsidR="00F95FE2" w:rsidRPr="002A781E">
              <w:rPr>
                <w:rFonts w:ascii="Arial" w:hAnsi="Arial" w:cs="Arial"/>
                <w:color w:val="000000"/>
                <w:sz w:val="20"/>
                <w:szCs w:val="16"/>
              </w:rPr>
              <w:t>военные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комиссариаты,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за</w:t>
            </w:r>
            <w:r w:rsidRPr="002A781E">
              <w:rPr>
                <w:rFonts w:ascii="Arial" w:hAnsi="Arial" w:cs="Arial"/>
                <w:color w:val="000000"/>
                <w:sz w:val="20"/>
                <w:szCs w:val="16"/>
              </w:rPr>
              <w:t xml:space="preserve"> </w:t>
            </w:r>
            <w:r w:rsidR="00F95FE2" w:rsidRPr="002A781E">
              <w:rPr>
                <w:rFonts w:ascii="Arial" w:hAnsi="Arial" w:cs="Arial"/>
                <w:color w:val="000000"/>
                <w:sz w:val="20"/>
                <w:szCs w:val="16"/>
              </w:rPr>
              <w:t>счет</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субвенции,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предоставляемой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из</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0203</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04</w:t>
            </w:r>
            <w:r w:rsidR="0032236F" w:rsidRPr="002A781E">
              <w:rPr>
                <w:rFonts w:ascii="Arial" w:hAnsi="Arial" w:cs="Arial"/>
                <w:color w:val="000000"/>
                <w:sz w:val="20"/>
                <w:szCs w:val="16"/>
              </w:rPr>
              <w:t xml:space="preserve"> </w:t>
            </w:r>
            <w:r w:rsidRPr="002A781E">
              <w:rPr>
                <w:rFonts w:ascii="Arial" w:hAnsi="Arial" w:cs="Arial"/>
                <w:color w:val="000000"/>
                <w:sz w:val="20"/>
                <w:szCs w:val="16"/>
              </w:rPr>
              <w:t>51180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89</w:t>
            </w:r>
            <w:r w:rsidR="0032236F" w:rsidRPr="002A781E">
              <w:rPr>
                <w:rFonts w:ascii="Arial" w:hAnsi="Arial" w:cs="Arial"/>
                <w:color w:val="000000"/>
                <w:sz w:val="20"/>
                <w:szCs w:val="16"/>
              </w:rPr>
              <w:t xml:space="preserve"> </w:t>
            </w:r>
            <w:r w:rsidRPr="002A781E">
              <w:rPr>
                <w:rFonts w:ascii="Arial" w:hAnsi="Arial" w:cs="Arial"/>
                <w:color w:val="000000"/>
                <w:sz w:val="20"/>
                <w:szCs w:val="16"/>
              </w:rPr>
              <w:t>600,00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41</w:t>
            </w:r>
            <w:r w:rsidR="0032236F" w:rsidRPr="002A781E">
              <w:rPr>
                <w:rFonts w:ascii="Arial" w:hAnsi="Arial" w:cs="Arial"/>
                <w:color w:val="000000"/>
                <w:sz w:val="20"/>
                <w:szCs w:val="16"/>
              </w:rPr>
              <w:t xml:space="preserve"> </w:t>
            </w:r>
            <w:r w:rsidRPr="002A781E">
              <w:rPr>
                <w:rFonts w:ascii="Arial" w:hAnsi="Arial" w:cs="Arial"/>
                <w:color w:val="000000"/>
                <w:sz w:val="20"/>
                <w:szCs w:val="16"/>
              </w:rPr>
              <w:t>183,16</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48</w:t>
            </w:r>
            <w:r w:rsidR="0032236F" w:rsidRPr="002A781E">
              <w:rPr>
                <w:rFonts w:ascii="Arial" w:hAnsi="Arial" w:cs="Arial"/>
                <w:color w:val="000000"/>
                <w:sz w:val="20"/>
                <w:szCs w:val="16"/>
              </w:rPr>
              <w:t xml:space="preserve"> </w:t>
            </w:r>
            <w:r w:rsidRPr="002A781E">
              <w:rPr>
                <w:rFonts w:ascii="Arial" w:hAnsi="Arial" w:cs="Arial"/>
                <w:color w:val="000000"/>
                <w:sz w:val="20"/>
                <w:szCs w:val="16"/>
              </w:rPr>
              <w:t>416,84</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Расходы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персоналу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целях</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выполнения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функций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казенными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учреждениями,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управления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внебюджетными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фондами</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0203</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04</w:t>
            </w:r>
            <w:r w:rsidR="0032236F" w:rsidRPr="002A781E">
              <w:rPr>
                <w:rFonts w:ascii="Arial" w:hAnsi="Arial" w:cs="Arial"/>
                <w:color w:val="000000"/>
                <w:sz w:val="20"/>
                <w:szCs w:val="16"/>
              </w:rPr>
              <w:t xml:space="preserve"> </w:t>
            </w:r>
            <w:r w:rsidRPr="002A781E">
              <w:rPr>
                <w:rFonts w:ascii="Arial" w:hAnsi="Arial" w:cs="Arial"/>
                <w:color w:val="000000"/>
                <w:sz w:val="20"/>
                <w:szCs w:val="16"/>
              </w:rPr>
              <w:t>51180</w:t>
            </w:r>
            <w:r w:rsidR="0032236F" w:rsidRPr="002A781E">
              <w:rPr>
                <w:rFonts w:ascii="Arial" w:hAnsi="Arial" w:cs="Arial"/>
                <w:color w:val="000000"/>
                <w:sz w:val="20"/>
                <w:szCs w:val="16"/>
              </w:rPr>
              <w:t xml:space="preserve"> </w:t>
            </w:r>
            <w:r w:rsidRPr="002A781E">
              <w:rPr>
                <w:rFonts w:ascii="Arial" w:hAnsi="Arial" w:cs="Arial"/>
                <w:color w:val="000000"/>
                <w:sz w:val="20"/>
                <w:szCs w:val="16"/>
              </w:rPr>
              <w:t>100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86</w:t>
            </w:r>
            <w:r w:rsidR="0032236F" w:rsidRPr="002A781E">
              <w:rPr>
                <w:rFonts w:ascii="Arial" w:hAnsi="Arial" w:cs="Arial"/>
                <w:color w:val="000000"/>
                <w:sz w:val="20"/>
                <w:szCs w:val="16"/>
              </w:rPr>
              <w:t xml:space="preserve"> </w:t>
            </w:r>
            <w:r w:rsidRPr="002A781E">
              <w:rPr>
                <w:rFonts w:ascii="Arial" w:hAnsi="Arial" w:cs="Arial"/>
                <w:color w:val="000000"/>
                <w:sz w:val="20"/>
                <w:szCs w:val="16"/>
              </w:rPr>
              <w:t>855,00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41</w:t>
            </w:r>
            <w:r w:rsidR="0032236F" w:rsidRPr="002A781E">
              <w:rPr>
                <w:rFonts w:ascii="Arial" w:hAnsi="Arial" w:cs="Arial"/>
                <w:color w:val="000000"/>
                <w:sz w:val="20"/>
                <w:szCs w:val="16"/>
              </w:rPr>
              <w:t xml:space="preserve"> </w:t>
            </w:r>
            <w:r w:rsidRPr="002A781E">
              <w:rPr>
                <w:rFonts w:ascii="Arial" w:hAnsi="Arial" w:cs="Arial"/>
                <w:color w:val="000000"/>
                <w:sz w:val="20"/>
                <w:szCs w:val="16"/>
              </w:rPr>
              <w:t>183,16</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45</w:t>
            </w:r>
            <w:r w:rsidR="0032236F" w:rsidRPr="002A781E">
              <w:rPr>
                <w:rFonts w:ascii="Arial" w:hAnsi="Arial" w:cs="Arial"/>
                <w:color w:val="000000"/>
                <w:sz w:val="20"/>
                <w:szCs w:val="16"/>
              </w:rPr>
              <w:t xml:space="preserve"> </w:t>
            </w:r>
            <w:r w:rsidRPr="002A781E">
              <w:rPr>
                <w:rFonts w:ascii="Arial" w:hAnsi="Arial" w:cs="Arial"/>
                <w:color w:val="000000"/>
                <w:sz w:val="20"/>
                <w:szCs w:val="16"/>
              </w:rPr>
              <w:t>671,84</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Расходы</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персоналу</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0203</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04</w:t>
            </w:r>
            <w:r w:rsidR="0032236F" w:rsidRPr="002A781E">
              <w:rPr>
                <w:rFonts w:ascii="Arial" w:hAnsi="Arial" w:cs="Arial"/>
                <w:color w:val="000000"/>
                <w:sz w:val="20"/>
                <w:szCs w:val="16"/>
              </w:rPr>
              <w:t xml:space="preserve"> </w:t>
            </w:r>
            <w:r w:rsidRPr="002A781E">
              <w:rPr>
                <w:rFonts w:ascii="Arial" w:hAnsi="Arial" w:cs="Arial"/>
                <w:color w:val="000000"/>
                <w:sz w:val="20"/>
                <w:szCs w:val="16"/>
              </w:rPr>
              <w:t>51180</w:t>
            </w:r>
            <w:r w:rsidR="0032236F" w:rsidRPr="002A781E">
              <w:rPr>
                <w:rFonts w:ascii="Arial" w:hAnsi="Arial" w:cs="Arial"/>
                <w:color w:val="000000"/>
                <w:sz w:val="20"/>
                <w:szCs w:val="16"/>
              </w:rPr>
              <w:t xml:space="preserve"> </w:t>
            </w:r>
            <w:r w:rsidRPr="002A781E">
              <w:rPr>
                <w:rFonts w:ascii="Arial" w:hAnsi="Arial" w:cs="Arial"/>
                <w:color w:val="000000"/>
                <w:sz w:val="20"/>
                <w:szCs w:val="16"/>
              </w:rPr>
              <w:t>120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86</w:t>
            </w:r>
            <w:r w:rsidR="0032236F" w:rsidRPr="002A781E">
              <w:rPr>
                <w:rFonts w:ascii="Arial" w:hAnsi="Arial" w:cs="Arial"/>
                <w:color w:val="000000"/>
                <w:sz w:val="20"/>
                <w:szCs w:val="16"/>
              </w:rPr>
              <w:t xml:space="preserve"> </w:t>
            </w:r>
            <w:r w:rsidRPr="002A781E">
              <w:rPr>
                <w:rFonts w:ascii="Arial" w:hAnsi="Arial" w:cs="Arial"/>
                <w:color w:val="000000"/>
                <w:sz w:val="20"/>
                <w:szCs w:val="16"/>
              </w:rPr>
              <w:t>855,00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41</w:t>
            </w:r>
            <w:r w:rsidR="0032236F" w:rsidRPr="002A781E">
              <w:rPr>
                <w:rFonts w:ascii="Arial" w:hAnsi="Arial" w:cs="Arial"/>
                <w:color w:val="000000"/>
                <w:sz w:val="20"/>
                <w:szCs w:val="16"/>
              </w:rPr>
              <w:t xml:space="preserve"> </w:t>
            </w:r>
            <w:r w:rsidRPr="002A781E">
              <w:rPr>
                <w:rFonts w:ascii="Arial" w:hAnsi="Arial" w:cs="Arial"/>
                <w:color w:val="000000"/>
                <w:sz w:val="20"/>
                <w:szCs w:val="16"/>
              </w:rPr>
              <w:t>183,16</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45</w:t>
            </w:r>
            <w:r w:rsidR="0032236F" w:rsidRPr="002A781E">
              <w:rPr>
                <w:rFonts w:ascii="Arial" w:hAnsi="Arial" w:cs="Arial"/>
                <w:color w:val="000000"/>
                <w:sz w:val="20"/>
                <w:szCs w:val="16"/>
              </w:rPr>
              <w:t xml:space="preserve"> </w:t>
            </w:r>
            <w:r w:rsidRPr="002A781E">
              <w:rPr>
                <w:rFonts w:ascii="Arial" w:hAnsi="Arial" w:cs="Arial"/>
                <w:color w:val="000000"/>
                <w:sz w:val="20"/>
                <w:szCs w:val="16"/>
              </w:rPr>
              <w:t>671,84</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lastRenderedPageBreak/>
              <w:t xml:space="preserve"> </w:t>
            </w:r>
            <w:r w:rsidR="00F95FE2" w:rsidRPr="002A781E">
              <w:rPr>
                <w:rFonts w:ascii="Arial" w:hAnsi="Arial" w:cs="Arial"/>
                <w:color w:val="000000"/>
                <w:sz w:val="20"/>
                <w:szCs w:val="16"/>
              </w:rPr>
              <w:t>Фонд</w:t>
            </w:r>
            <w:r w:rsidRPr="002A781E">
              <w:rPr>
                <w:rFonts w:ascii="Arial" w:hAnsi="Arial" w:cs="Arial"/>
                <w:color w:val="000000"/>
                <w:sz w:val="20"/>
                <w:szCs w:val="16"/>
              </w:rPr>
              <w:t xml:space="preserve"> </w:t>
            </w:r>
            <w:r w:rsidR="00F95FE2" w:rsidRPr="002A781E">
              <w:rPr>
                <w:rFonts w:ascii="Arial" w:hAnsi="Arial" w:cs="Arial"/>
                <w:color w:val="000000"/>
                <w:sz w:val="20"/>
                <w:szCs w:val="16"/>
              </w:rPr>
              <w:t>оплаты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труда</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0203</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04</w:t>
            </w:r>
            <w:r w:rsidR="0032236F" w:rsidRPr="002A781E">
              <w:rPr>
                <w:rFonts w:ascii="Arial" w:hAnsi="Arial" w:cs="Arial"/>
                <w:color w:val="000000"/>
                <w:sz w:val="20"/>
                <w:szCs w:val="16"/>
              </w:rPr>
              <w:t xml:space="preserve"> </w:t>
            </w:r>
            <w:r w:rsidRPr="002A781E">
              <w:rPr>
                <w:rFonts w:ascii="Arial" w:hAnsi="Arial" w:cs="Arial"/>
                <w:color w:val="000000"/>
                <w:sz w:val="20"/>
                <w:szCs w:val="16"/>
              </w:rPr>
              <w:t>51180</w:t>
            </w:r>
            <w:r w:rsidR="0032236F" w:rsidRPr="002A781E">
              <w:rPr>
                <w:rFonts w:ascii="Arial" w:hAnsi="Arial" w:cs="Arial"/>
                <w:color w:val="000000"/>
                <w:sz w:val="20"/>
                <w:szCs w:val="16"/>
              </w:rPr>
              <w:t xml:space="preserve"> </w:t>
            </w:r>
            <w:r w:rsidRPr="002A781E">
              <w:rPr>
                <w:rFonts w:ascii="Arial" w:hAnsi="Arial" w:cs="Arial"/>
                <w:color w:val="000000"/>
                <w:sz w:val="20"/>
                <w:szCs w:val="16"/>
              </w:rPr>
              <w:t>121</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32</w:t>
            </w:r>
            <w:r w:rsidR="0032236F" w:rsidRPr="002A781E">
              <w:rPr>
                <w:rFonts w:ascii="Arial" w:hAnsi="Arial" w:cs="Arial"/>
                <w:color w:val="000000"/>
                <w:sz w:val="20"/>
                <w:szCs w:val="16"/>
              </w:rPr>
              <w:t xml:space="preserve"> </w:t>
            </w:r>
            <w:r w:rsidRPr="002A781E">
              <w:rPr>
                <w:rFonts w:ascii="Arial" w:hAnsi="Arial" w:cs="Arial"/>
                <w:color w:val="000000"/>
                <w:sz w:val="20"/>
                <w:szCs w:val="16"/>
              </w:rPr>
              <w:t>025,00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Взносы</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обязательному</w:t>
            </w:r>
            <w:r w:rsidRPr="002A781E">
              <w:rPr>
                <w:rFonts w:ascii="Arial" w:hAnsi="Arial" w:cs="Arial"/>
                <w:color w:val="000000"/>
                <w:sz w:val="20"/>
                <w:szCs w:val="16"/>
              </w:rPr>
              <w:t xml:space="preserve"> </w:t>
            </w:r>
            <w:r w:rsidR="00F95FE2" w:rsidRPr="002A781E">
              <w:rPr>
                <w:rFonts w:ascii="Arial" w:hAnsi="Arial" w:cs="Arial"/>
                <w:color w:val="000000"/>
                <w:sz w:val="20"/>
                <w:szCs w:val="16"/>
              </w:rPr>
              <w:t>социальному</w:t>
            </w:r>
            <w:r w:rsidRPr="002A781E">
              <w:rPr>
                <w:rFonts w:ascii="Arial" w:hAnsi="Arial" w:cs="Arial"/>
                <w:color w:val="000000"/>
                <w:sz w:val="20"/>
                <w:szCs w:val="16"/>
              </w:rPr>
              <w:t xml:space="preserve"> </w:t>
            </w:r>
            <w:r w:rsidR="00F95FE2" w:rsidRPr="002A781E">
              <w:rPr>
                <w:rFonts w:ascii="Arial" w:hAnsi="Arial" w:cs="Arial"/>
                <w:color w:val="000000"/>
                <w:sz w:val="20"/>
                <w:szCs w:val="16"/>
              </w:rPr>
              <w:t>страхованию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денежного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содержания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выплаты</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работникам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0203</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04</w:t>
            </w:r>
            <w:r w:rsidR="0032236F" w:rsidRPr="002A781E">
              <w:rPr>
                <w:rFonts w:ascii="Arial" w:hAnsi="Arial" w:cs="Arial"/>
                <w:color w:val="000000"/>
                <w:sz w:val="20"/>
                <w:szCs w:val="16"/>
              </w:rPr>
              <w:t xml:space="preserve"> </w:t>
            </w:r>
            <w:r w:rsidRPr="002A781E">
              <w:rPr>
                <w:rFonts w:ascii="Arial" w:hAnsi="Arial" w:cs="Arial"/>
                <w:color w:val="000000"/>
                <w:sz w:val="20"/>
                <w:szCs w:val="16"/>
              </w:rPr>
              <w:t>51180</w:t>
            </w:r>
            <w:r w:rsidR="0032236F" w:rsidRPr="002A781E">
              <w:rPr>
                <w:rFonts w:ascii="Arial" w:hAnsi="Arial" w:cs="Arial"/>
                <w:color w:val="000000"/>
                <w:sz w:val="20"/>
                <w:szCs w:val="16"/>
              </w:rPr>
              <w:t xml:space="preserve"> </w:t>
            </w:r>
            <w:r w:rsidRPr="002A781E">
              <w:rPr>
                <w:rFonts w:ascii="Arial" w:hAnsi="Arial" w:cs="Arial"/>
                <w:color w:val="000000"/>
                <w:sz w:val="20"/>
                <w:szCs w:val="16"/>
              </w:rPr>
              <w:t>129</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w:t>
            </w:r>
            <w:r w:rsidR="0032236F" w:rsidRPr="002A781E">
              <w:rPr>
                <w:rFonts w:ascii="Arial" w:hAnsi="Arial" w:cs="Arial"/>
                <w:color w:val="000000"/>
                <w:sz w:val="20"/>
                <w:szCs w:val="16"/>
              </w:rPr>
              <w:t xml:space="preserve"> </w:t>
            </w:r>
            <w:r w:rsidRPr="002A781E">
              <w:rPr>
                <w:rFonts w:ascii="Arial" w:hAnsi="Arial" w:cs="Arial"/>
                <w:color w:val="000000"/>
                <w:sz w:val="20"/>
                <w:szCs w:val="16"/>
              </w:rPr>
              <w:t>158,16</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0203</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04</w:t>
            </w:r>
            <w:r w:rsidR="0032236F" w:rsidRPr="002A781E">
              <w:rPr>
                <w:rFonts w:ascii="Arial" w:hAnsi="Arial" w:cs="Arial"/>
                <w:color w:val="000000"/>
                <w:sz w:val="20"/>
                <w:szCs w:val="16"/>
              </w:rPr>
              <w:t xml:space="preserve"> </w:t>
            </w:r>
            <w:r w:rsidRPr="002A781E">
              <w:rPr>
                <w:rFonts w:ascii="Arial" w:hAnsi="Arial" w:cs="Arial"/>
                <w:color w:val="000000"/>
                <w:sz w:val="20"/>
                <w:szCs w:val="16"/>
              </w:rPr>
              <w:t>51180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745,00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745,00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0203</w:t>
            </w:r>
            <w:r w:rsidR="0032236F" w:rsidRPr="002A781E">
              <w:rPr>
                <w:rFonts w:ascii="Arial" w:hAnsi="Arial" w:cs="Arial"/>
                <w:color w:val="000000"/>
                <w:sz w:val="20"/>
                <w:szCs w:val="16"/>
              </w:rPr>
              <w:t xml:space="preserve"> </w:t>
            </w:r>
            <w:r w:rsidRPr="002A781E">
              <w:rPr>
                <w:rFonts w:ascii="Arial" w:hAnsi="Arial" w:cs="Arial"/>
                <w:color w:val="000000"/>
                <w:sz w:val="20"/>
                <w:szCs w:val="16"/>
              </w:rPr>
              <w:t>Ч4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04</w:t>
            </w:r>
            <w:r w:rsidR="0032236F" w:rsidRPr="002A781E">
              <w:rPr>
                <w:rFonts w:ascii="Arial" w:hAnsi="Arial" w:cs="Arial"/>
                <w:color w:val="000000"/>
                <w:sz w:val="20"/>
                <w:szCs w:val="16"/>
              </w:rPr>
              <w:t xml:space="preserve"> </w:t>
            </w:r>
            <w:r w:rsidRPr="002A781E">
              <w:rPr>
                <w:rFonts w:ascii="Arial" w:hAnsi="Arial" w:cs="Arial"/>
                <w:color w:val="000000"/>
                <w:sz w:val="20"/>
                <w:szCs w:val="16"/>
              </w:rPr>
              <w:t>51180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745,00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745,00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Комплексные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меры</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противодействия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злоупотреблению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наркотическими</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средствами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незаконному</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обороту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Чувашской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Республике</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0309</w:t>
            </w:r>
            <w:r w:rsidR="0032236F" w:rsidRPr="002A781E">
              <w:rPr>
                <w:rFonts w:ascii="Arial" w:hAnsi="Arial" w:cs="Arial"/>
                <w:color w:val="000000"/>
                <w:sz w:val="20"/>
                <w:szCs w:val="16"/>
              </w:rPr>
              <w:t xml:space="preserve"> </w:t>
            </w:r>
            <w:r w:rsidRPr="002A781E">
              <w:rPr>
                <w:rFonts w:ascii="Arial" w:hAnsi="Arial" w:cs="Arial"/>
                <w:color w:val="000000"/>
                <w:sz w:val="20"/>
                <w:szCs w:val="16"/>
              </w:rPr>
              <w:t>A3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72630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0309</w:t>
            </w:r>
            <w:r w:rsidR="0032236F" w:rsidRPr="002A781E">
              <w:rPr>
                <w:rFonts w:ascii="Arial" w:hAnsi="Arial" w:cs="Arial"/>
                <w:color w:val="000000"/>
                <w:sz w:val="20"/>
                <w:szCs w:val="16"/>
              </w:rPr>
              <w:t xml:space="preserve"> </w:t>
            </w:r>
            <w:r w:rsidRPr="002A781E">
              <w:rPr>
                <w:rFonts w:ascii="Arial" w:hAnsi="Arial" w:cs="Arial"/>
                <w:color w:val="000000"/>
                <w:sz w:val="20"/>
                <w:szCs w:val="16"/>
              </w:rPr>
              <w:t>A3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72630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0309</w:t>
            </w:r>
            <w:r w:rsidR="0032236F" w:rsidRPr="002A781E">
              <w:rPr>
                <w:rFonts w:ascii="Arial" w:hAnsi="Arial" w:cs="Arial"/>
                <w:color w:val="000000"/>
                <w:sz w:val="20"/>
                <w:szCs w:val="16"/>
              </w:rPr>
              <w:t xml:space="preserve"> </w:t>
            </w:r>
            <w:r w:rsidRPr="002A781E">
              <w:rPr>
                <w:rFonts w:ascii="Arial" w:hAnsi="Arial" w:cs="Arial"/>
                <w:color w:val="000000"/>
                <w:sz w:val="20"/>
                <w:szCs w:val="16"/>
              </w:rPr>
              <w:t>A3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72630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деятельности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реализующих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территории</w:t>
            </w:r>
            <w:r w:rsidRPr="002A781E">
              <w:rPr>
                <w:rFonts w:ascii="Arial" w:hAnsi="Arial" w:cs="Arial"/>
                <w:color w:val="000000"/>
                <w:sz w:val="20"/>
                <w:szCs w:val="16"/>
              </w:rPr>
              <w:t xml:space="preserve"> </w:t>
            </w:r>
            <w:r w:rsidR="00F95FE2" w:rsidRPr="002A781E">
              <w:rPr>
                <w:rFonts w:ascii="Arial" w:hAnsi="Arial" w:cs="Arial"/>
                <w:color w:val="000000"/>
                <w:sz w:val="20"/>
                <w:szCs w:val="16"/>
              </w:rPr>
              <w:t>Чувашской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Республики</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государственную</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политику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области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пожарной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безопасности</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0310</w:t>
            </w:r>
            <w:r w:rsidR="0032236F" w:rsidRPr="002A781E">
              <w:rPr>
                <w:rFonts w:ascii="Arial" w:hAnsi="Arial" w:cs="Arial"/>
                <w:color w:val="000000"/>
                <w:sz w:val="20"/>
                <w:szCs w:val="16"/>
              </w:rPr>
              <w:t xml:space="preserve"> </w:t>
            </w:r>
            <w:r w:rsidRPr="002A781E">
              <w:rPr>
                <w:rFonts w:ascii="Arial" w:hAnsi="Arial" w:cs="Arial"/>
                <w:color w:val="000000"/>
                <w:sz w:val="20"/>
                <w:szCs w:val="16"/>
              </w:rPr>
              <w:t>Ц8</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70020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bookmarkStart w:id="30" w:name="_GoBack"/>
            <w:bookmarkEnd w:id="30"/>
            <w:r w:rsidRPr="002A781E">
              <w:rPr>
                <w:rFonts w:ascii="Arial" w:hAnsi="Arial" w:cs="Arial"/>
                <w:color w:val="000000"/>
                <w:sz w:val="20"/>
                <w:szCs w:val="16"/>
              </w:rPr>
              <w:t>0310</w:t>
            </w:r>
            <w:r w:rsidR="0032236F" w:rsidRPr="002A781E">
              <w:rPr>
                <w:rFonts w:ascii="Arial" w:hAnsi="Arial" w:cs="Arial"/>
                <w:color w:val="000000"/>
                <w:sz w:val="20"/>
                <w:szCs w:val="16"/>
              </w:rPr>
              <w:t xml:space="preserve"> </w:t>
            </w:r>
            <w:r w:rsidRPr="002A781E">
              <w:rPr>
                <w:rFonts w:ascii="Arial" w:hAnsi="Arial" w:cs="Arial"/>
                <w:color w:val="000000"/>
                <w:sz w:val="20"/>
                <w:szCs w:val="16"/>
              </w:rPr>
              <w:t>Ц8</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70020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0310</w:t>
            </w:r>
            <w:r w:rsidR="0032236F" w:rsidRPr="002A781E">
              <w:rPr>
                <w:rFonts w:ascii="Arial" w:hAnsi="Arial" w:cs="Arial"/>
                <w:color w:val="000000"/>
                <w:sz w:val="20"/>
                <w:szCs w:val="16"/>
              </w:rPr>
              <w:t xml:space="preserve"> </w:t>
            </w:r>
            <w:r w:rsidRPr="002A781E">
              <w:rPr>
                <w:rFonts w:ascii="Arial" w:hAnsi="Arial" w:cs="Arial"/>
                <w:color w:val="000000"/>
                <w:sz w:val="20"/>
                <w:szCs w:val="16"/>
              </w:rPr>
              <w:t>Ц8</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70020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Финансовое</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передаваемых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полномочий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Чувашской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Республики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организации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городских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округов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мероприятий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при</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деятельности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обращению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животными</w:t>
            </w:r>
            <w:r w:rsidRPr="002A781E">
              <w:rPr>
                <w:rFonts w:ascii="Arial" w:hAnsi="Arial" w:cs="Arial"/>
                <w:color w:val="000000"/>
                <w:sz w:val="20"/>
                <w:szCs w:val="16"/>
              </w:rPr>
              <w:t xml:space="preserve"> </w:t>
            </w:r>
            <w:r w:rsidR="00F95FE2" w:rsidRPr="002A781E">
              <w:rPr>
                <w:rFonts w:ascii="Arial" w:hAnsi="Arial" w:cs="Arial"/>
                <w:color w:val="000000"/>
                <w:sz w:val="20"/>
                <w:szCs w:val="16"/>
              </w:rPr>
              <w:t>без</w:t>
            </w:r>
            <w:r w:rsidRPr="002A781E">
              <w:rPr>
                <w:rFonts w:ascii="Arial" w:hAnsi="Arial" w:cs="Arial"/>
                <w:color w:val="000000"/>
                <w:sz w:val="20"/>
                <w:szCs w:val="16"/>
              </w:rPr>
              <w:t xml:space="preserve"> </w:t>
            </w:r>
            <w:r w:rsidR="00F95FE2" w:rsidRPr="002A781E">
              <w:rPr>
                <w:rFonts w:ascii="Arial" w:hAnsi="Arial" w:cs="Arial"/>
                <w:color w:val="000000"/>
                <w:sz w:val="20"/>
                <w:szCs w:val="16"/>
              </w:rPr>
              <w:t>владельцев,</w:t>
            </w:r>
            <w:r w:rsidRPr="002A781E">
              <w:rPr>
                <w:rFonts w:ascii="Arial" w:hAnsi="Arial" w:cs="Arial"/>
                <w:color w:val="000000"/>
                <w:sz w:val="20"/>
                <w:szCs w:val="16"/>
              </w:rPr>
              <w:t xml:space="preserve"> </w:t>
            </w:r>
            <w:r w:rsidR="00F95FE2" w:rsidRPr="002A781E">
              <w:rPr>
                <w:rFonts w:ascii="Arial" w:hAnsi="Arial" w:cs="Arial"/>
                <w:color w:val="000000"/>
                <w:sz w:val="20"/>
                <w:szCs w:val="16"/>
              </w:rPr>
              <w:t>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также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расчету</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предоставлению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субвенций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бюджетам</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указанных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полномочий</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0405</w:t>
            </w:r>
            <w:r w:rsidR="0032236F" w:rsidRPr="002A781E">
              <w:rPr>
                <w:rFonts w:ascii="Arial" w:hAnsi="Arial" w:cs="Arial"/>
                <w:color w:val="000000"/>
                <w:sz w:val="20"/>
                <w:szCs w:val="16"/>
              </w:rPr>
              <w:t xml:space="preserve"> </w:t>
            </w:r>
            <w:r w:rsidRPr="002A781E">
              <w:rPr>
                <w:rFonts w:ascii="Arial" w:hAnsi="Arial" w:cs="Arial"/>
                <w:color w:val="000000"/>
                <w:sz w:val="20"/>
                <w:szCs w:val="16"/>
              </w:rPr>
              <w:t>Ц9</w:t>
            </w:r>
            <w:r w:rsidR="0032236F" w:rsidRPr="002A781E">
              <w:rPr>
                <w:rFonts w:ascii="Arial" w:hAnsi="Arial" w:cs="Arial"/>
                <w:color w:val="000000"/>
                <w:sz w:val="20"/>
                <w:szCs w:val="16"/>
              </w:rPr>
              <w:t xml:space="preserve"> </w:t>
            </w:r>
            <w:r w:rsidRPr="002A781E">
              <w:rPr>
                <w:rFonts w:ascii="Arial" w:hAnsi="Arial" w:cs="Arial"/>
                <w:color w:val="000000"/>
                <w:sz w:val="20"/>
                <w:szCs w:val="16"/>
              </w:rPr>
              <w:t>7</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12750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0405</w:t>
            </w:r>
            <w:r w:rsidR="0032236F" w:rsidRPr="002A781E">
              <w:rPr>
                <w:rFonts w:ascii="Arial" w:hAnsi="Arial" w:cs="Arial"/>
                <w:color w:val="000000"/>
                <w:sz w:val="20"/>
                <w:szCs w:val="16"/>
              </w:rPr>
              <w:t xml:space="preserve"> </w:t>
            </w:r>
            <w:r w:rsidRPr="002A781E">
              <w:rPr>
                <w:rFonts w:ascii="Arial" w:hAnsi="Arial" w:cs="Arial"/>
                <w:color w:val="000000"/>
                <w:sz w:val="20"/>
                <w:szCs w:val="16"/>
              </w:rPr>
              <w:t>Ц9</w:t>
            </w:r>
            <w:r w:rsidR="0032236F" w:rsidRPr="002A781E">
              <w:rPr>
                <w:rFonts w:ascii="Arial" w:hAnsi="Arial" w:cs="Arial"/>
                <w:color w:val="000000"/>
                <w:sz w:val="20"/>
                <w:szCs w:val="16"/>
              </w:rPr>
              <w:t xml:space="preserve"> </w:t>
            </w:r>
            <w:r w:rsidRPr="002A781E">
              <w:rPr>
                <w:rFonts w:ascii="Arial" w:hAnsi="Arial" w:cs="Arial"/>
                <w:color w:val="000000"/>
                <w:sz w:val="20"/>
                <w:szCs w:val="16"/>
              </w:rPr>
              <w:t>7</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12750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0405</w:t>
            </w:r>
            <w:r w:rsidR="0032236F" w:rsidRPr="002A781E">
              <w:rPr>
                <w:rFonts w:ascii="Arial" w:hAnsi="Arial" w:cs="Arial"/>
                <w:color w:val="000000"/>
                <w:sz w:val="20"/>
                <w:szCs w:val="16"/>
              </w:rPr>
              <w:t xml:space="preserve"> </w:t>
            </w:r>
            <w:r w:rsidRPr="002A781E">
              <w:rPr>
                <w:rFonts w:ascii="Arial" w:hAnsi="Arial" w:cs="Arial"/>
                <w:color w:val="000000"/>
                <w:sz w:val="20"/>
                <w:szCs w:val="16"/>
              </w:rPr>
              <w:t>Ц9</w:t>
            </w:r>
            <w:r w:rsidR="0032236F" w:rsidRPr="002A781E">
              <w:rPr>
                <w:rFonts w:ascii="Arial" w:hAnsi="Arial" w:cs="Arial"/>
                <w:color w:val="000000"/>
                <w:sz w:val="20"/>
                <w:szCs w:val="16"/>
              </w:rPr>
              <w:t xml:space="preserve"> </w:t>
            </w:r>
            <w:r w:rsidRPr="002A781E">
              <w:rPr>
                <w:rFonts w:ascii="Arial" w:hAnsi="Arial" w:cs="Arial"/>
                <w:color w:val="000000"/>
                <w:sz w:val="20"/>
                <w:szCs w:val="16"/>
              </w:rPr>
              <w:t>7</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12750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414,00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дорожной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деятельности,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кроме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деятельности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строительству,</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отношении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автомобильных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значения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населенных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пунктов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74190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222</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115</w:t>
            </w:r>
            <w:r w:rsidR="0032236F" w:rsidRPr="002A781E">
              <w:rPr>
                <w:rFonts w:ascii="Arial" w:hAnsi="Arial" w:cs="Arial"/>
                <w:color w:val="000000"/>
                <w:sz w:val="20"/>
                <w:szCs w:val="16"/>
              </w:rPr>
              <w:t xml:space="preserve"> </w:t>
            </w:r>
            <w:r w:rsidRPr="002A781E">
              <w:rPr>
                <w:rFonts w:ascii="Arial" w:hAnsi="Arial" w:cs="Arial"/>
                <w:color w:val="000000"/>
                <w:sz w:val="20"/>
                <w:szCs w:val="16"/>
              </w:rPr>
              <w:t>191,00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106</w:t>
            </w:r>
            <w:r w:rsidR="0032236F" w:rsidRPr="002A781E">
              <w:rPr>
                <w:rFonts w:ascii="Arial" w:hAnsi="Arial" w:cs="Arial"/>
                <w:color w:val="000000"/>
                <w:sz w:val="20"/>
                <w:szCs w:val="16"/>
              </w:rPr>
              <w:t xml:space="preserve"> </w:t>
            </w:r>
            <w:r w:rsidRPr="002A781E">
              <w:rPr>
                <w:rFonts w:ascii="Arial" w:hAnsi="Arial" w:cs="Arial"/>
                <w:color w:val="000000"/>
                <w:sz w:val="20"/>
                <w:szCs w:val="16"/>
              </w:rPr>
              <w:t>909,00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74190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222</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115</w:t>
            </w:r>
            <w:r w:rsidR="0032236F" w:rsidRPr="002A781E">
              <w:rPr>
                <w:rFonts w:ascii="Arial" w:hAnsi="Arial" w:cs="Arial"/>
                <w:color w:val="000000"/>
                <w:sz w:val="20"/>
                <w:szCs w:val="16"/>
              </w:rPr>
              <w:t xml:space="preserve"> </w:t>
            </w:r>
            <w:r w:rsidRPr="002A781E">
              <w:rPr>
                <w:rFonts w:ascii="Arial" w:hAnsi="Arial" w:cs="Arial"/>
                <w:color w:val="000000"/>
                <w:sz w:val="20"/>
                <w:szCs w:val="16"/>
              </w:rPr>
              <w:t>191,00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106</w:t>
            </w:r>
            <w:r w:rsidR="0032236F" w:rsidRPr="002A781E">
              <w:rPr>
                <w:rFonts w:ascii="Arial" w:hAnsi="Arial" w:cs="Arial"/>
                <w:color w:val="000000"/>
                <w:sz w:val="20"/>
                <w:szCs w:val="16"/>
              </w:rPr>
              <w:t xml:space="preserve"> </w:t>
            </w:r>
            <w:r w:rsidRPr="002A781E">
              <w:rPr>
                <w:rFonts w:ascii="Arial" w:hAnsi="Arial" w:cs="Arial"/>
                <w:color w:val="000000"/>
                <w:sz w:val="20"/>
                <w:szCs w:val="16"/>
              </w:rPr>
              <w:t>909,00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74190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222</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115</w:t>
            </w:r>
            <w:r w:rsidR="0032236F" w:rsidRPr="002A781E">
              <w:rPr>
                <w:rFonts w:ascii="Arial" w:hAnsi="Arial" w:cs="Arial"/>
                <w:color w:val="000000"/>
                <w:sz w:val="20"/>
                <w:szCs w:val="16"/>
              </w:rPr>
              <w:t xml:space="preserve"> </w:t>
            </w:r>
            <w:r w:rsidRPr="002A781E">
              <w:rPr>
                <w:rFonts w:ascii="Arial" w:hAnsi="Arial" w:cs="Arial"/>
                <w:color w:val="000000"/>
                <w:sz w:val="20"/>
                <w:szCs w:val="16"/>
              </w:rPr>
              <w:t>191,00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106</w:t>
            </w:r>
            <w:r w:rsidR="0032236F" w:rsidRPr="002A781E">
              <w:rPr>
                <w:rFonts w:ascii="Arial" w:hAnsi="Arial" w:cs="Arial"/>
                <w:color w:val="000000"/>
                <w:sz w:val="20"/>
                <w:szCs w:val="16"/>
              </w:rPr>
              <w:t xml:space="preserve"> </w:t>
            </w:r>
            <w:r w:rsidRPr="002A781E">
              <w:rPr>
                <w:rFonts w:ascii="Arial" w:hAnsi="Arial" w:cs="Arial"/>
                <w:color w:val="000000"/>
                <w:sz w:val="20"/>
                <w:szCs w:val="16"/>
              </w:rPr>
              <w:t>909,00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74190</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115</w:t>
            </w:r>
            <w:r w:rsidR="0032236F" w:rsidRPr="002A781E">
              <w:rPr>
                <w:rFonts w:ascii="Arial" w:hAnsi="Arial" w:cs="Arial"/>
                <w:color w:val="000000"/>
                <w:sz w:val="20"/>
                <w:szCs w:val="16"/>
              </w:rPr>
              <w:t xml:space="preserve"> </w:t>
            </w:r>
            <w:r w:rsidRPr="002A781E">
              <w:rPr>
                <w:rFonts w:ascii="Arial" w:hAnsi="Arial" w:cs="Arial"/>
                <w:color w:val="000000"/>
                <w:sz w:val="20"/>
                <w:szCs w:val="16"/>
              </w:rPr>
              <w:t>191,00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Капитальный</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ремонт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ремонт</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автомобильных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общего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пользования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значения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населенных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пунктов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S4191</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325</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289</w:t>
            </w:r>
            <w:r w:rsidR="0032236F" w:rsidRPr="002A781E">
              <w:rPr>
                <w:rFonts w:ascii="Arial" w:hAnsi="Arial" w:cs="Arial"/>
                <w:color w:val="000000"/>
                <w:sz w:val="20"/>
                <w:szCs w:val="16"/>
              </w:rPr>
              <w:t xml:space="preserve"> </w:t>
            </w:r>
            <w:r w:rsidRPr="002A781E">
              <w:rPr>
                <w:rFonts w:ascii="Arial" w:hAnsi="Arial" w:cs="Arial"/>
                <w:color w:val="000000"/>
                <w:sz w:val="20"/>
                <w:szCs w:val="16"/>
              </w:rPr>
              <w:t>081,25</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36</w:t>
            </w:r>
            <w:r w:rsidR="0032236F" w:rsidRPr="002A781E">
              <w:rPr>
                <w:rFonts w:ascii="Arial" w:hAnsi="Arial" w:cs="Arial"/>
                <w:color w:val="000000"/>
                <w:sz w:val="20"/>
                <w:szCs w:val="16"/>
              </w:rPr>
              <w:t xml:space="preserve"> </w:t>
            </w:r>
            <w:r w:rsidRPr="002A781E">
              <w:rPr>
                <w:rFonts w:ascii="Arial" w:hAnsi="Arial" w:cs="Arial"/>
                <w:color w:val="000000"/>
                <w:sz w:val="20"/>
                <w:szCs w:val="16"/>
              </w:rPr>
              <w:t>618,75</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S4191</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325</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289</w:t>
            </w:r>
            <w:r w:rsidR="0032236F" w:rsidRPr="002A781E">
              <w:rPr>
                <w:rFonts w:ascii="Arial" w:hAnsi="Arial" w:cs="Arial"/>
                <w:color w:val="000000"/>
                <w:sz w:val="20"/>
                <w:szCs w:val="16"/>
              </w:rPr>
              <w:t xml:space="preserve"> </w:t>
            </w:r>
            <w:r w:rsidRPr="002A781E">
              <w:rPr>
                <w:rFonts w:ascii="Arial" w:hAnsi="Arial" w:cs="Arial"/>
                <w:color w:val="000000"/>
                <w:sz w:val="20"/>
                <w:szCs w:val="16"/>
              </w:rPr>
              <w:t>081,25</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36</w:t>
            </w:r>
            <w:r w:rsidR="0032236F" w:rsidRPr="002A781E">
              <w:rPr>
                <w:rFonts w:ascii="Arial" w:hAnsi="Arial" w:cs="Arial"/>
                <w:color w:val="000000"/>
                <w:sz w:val="20"/>
                <w:szCs w:val="16"/>
              </w:rPr>
              <w:t xml:space="preserve"> </w:t>
            </w:r>
            <w:r w:rsidRPr="002A781E">
              <w:rPr>
                <w:rFonts w:ascii="Arial" w:hAnsi="Arial" w:cs="Arial"/>
                <w:color w:val="000000"/>
                <w:sz w:val="20"/>
                <w:szCs w:val="16"/>
              </w:rPr>
              <w:t>618,75</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S4191</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325</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289</w:t>
            </w:r>
            <w:r w:rsidR="0032236F" w:rsidRPr="002A781E">
              <w:rPr>
                <w:rFonts w:ascii="Arial" w:hAnsi="Arial" w:cs="Arial"/>
                <w:color w:val="000000"/>
                <w:sz w:val="20"/>
                <w:szCs w:val="16"/>
              </w:rPr>
              <w:t xml:space="preserve"> </w:t>
            </w:r>
            <w:r w:rsidRPr="002A781E">
              <w:rPr>
                <w:rFonts w:ascii="Arial" w:hAnsi="Arial" w:cs="Arial"/>
                <w:color w:val="000000"/>
                <w:sz w:val="20"/>
                <w:szCs w:val="16"/>
              </w:rPr>
              <w:t>081,25</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36</w:t>
            </w:r>
            <w:r w:rsidR="0032236F" w:rsidRPr="002A781E">
              <w:rPr>
                <w:rFonts w:ascii="Arial" w:hAnsi="Arial" w:cs="Arial"/>
                <w:color w:val="000000"/>
                <w:sz w:val="20"/>
                <w:szCs w:val="16"/>
              </w:rPr>
              <w:t xml:space="preserve"> </w:t>
            </w:r>
            <w:r w:rsidRPr="002A781E">
              <w:rPr>
                <w:rFonts w:ascii="Arial" w:hAnsi="Arial" w:cs="Arial"/>
                <w:color w:val="000000"/>
                <w:sz w:val="20"/>
                <w:szCs w:val="16"/>
              </w:rPr>
              <w:t>618,75</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S4191</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289</w:t>
            </w:r>
            <w:r w:rsidR="0032236F" w:rsidRPr="002A781E">
              <w:rPr>
                <w:rFonts w:ascii="Arial" w:hAnsi="Arial" w:cs="Arial"/>
                <w:color w:val="000000"/>
                <w:sz w:val="20"/>
                <w:szCs w:val="16"/>
              </w:rPr>
              <w:t xml:space="preserve"> </w:t>
            </w:r>
            <w:r w:rsidRPr="002A781E">
              <w:rPr>
                <w:rFonts w:ascii="Arial" w:hAnsi="Arial" w:cs="Arial"/>
                <w:color w:val="000000"/>
                <w:sz w:val="20"/>
                <w:szCs w:val="16"/>
              </w:rPr>
              <w:t>081,25</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Содержание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автомобильных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дорог</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общего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пользования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значения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границах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населенных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пунктов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S4192</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232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162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S4192</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232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162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S4192</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232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162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0409</w:t>
            </w:r>
            <w:r w:rsidR="0032236F" w:rsidRPr="002A781E">
              <w:rPr>
                <w:rFonts w:ascii="Arial" w:hAnsi="Arial" w:cs="Arial"/>
                <w:color w:val="000000"/>
                <w:sz w:val="20"/>
                <w:szCs w:val="16"/>
              </w:rPr>
              <w:t xml:space="preserve"> </w:t>
            </w:r>
            <w:r w:rsidRPr="002A781E">
              <w:rPr>
                <w:rFonts w:ascii="Arial" w:hAnsi="Arial" w:cs="Arial"/>
                <w:color w:val="000000"/>
                <w:sz w:val="20"/>
                <w:szCs w:val="16"/>
              </w:rPr>
              <w:t>Ч2</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03</w:t>
            </w:r>
            <w:r w:rsidR="0032236F" w:rsidRPr="002A781E">
              <w:rPr>
                <w:rFonts w:ascii="Arial" w:hAnsi="Arial" w:cs="Arial"/>
                <w:color w:val="000000"/>
                <w:sz w:val="20"/>
                <w:szCs w:val="16"/>
              </w:rPr>
              <w:t xml:space="preserve"> </w:t>
            </w:r>
            <w:r w:rsidRPr="002A781E">
              <w:rPr>
                <w:rFonts w:ascii="Arial" w:hAnsi="Arial" w:cs="Arial"/>
                <w:color w:val="000000"/>
                <w:sz w:val="20"/>
                <w:szCs w:val="16"/>
              </w:rPr>
              <w:t>S4192</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162</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Актуализация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документов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планирования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с</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использованием</w:t>
            </w:r>
            <w:r w:rsidRPr="002A781E">
              <w:rPr>
                <w:rFonts w:ascii="Arial" w:hAnsi="Arial" w:cs="Arial"/>
                <w:color w:val="000000"/>
                <w:sz w:val="20"/>
                <w:szCs w:val="16"/>
              </w:rPr>
              <w:t xml:space="preserve"> </w:t>
            </w:r>
            <w:r w:rsidR="00F95FE2" w:rsidRPr="002A781E">
              <w:rPr>
                <w:rFonts w:ascii="Arial" w:hAnsi="Arial" w:cs="Arial"/>
                <w:color w:val="000000"/>
                <w:sz w:val="20"/>
                <w:szCs w:val="16"/>
              </w:rPr>
              <w:t>цифровой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картографической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основы</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внесение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изменений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в</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правила</w:t>
            </w:r>
            <w:r w:rsidRPr="002A781E">
              <w:rPr>
                <w:rFonts w:ascii="Arial" w:hAnsi="Arial" w:cs="Arial"/>
                <w:color w:val="000000"/>
                <w:sz w:val="20"/>
                <w:szCs w:val="16"/>
              </w:rPr>
              <w:t xml:space="preserve"> </w:t>
            </w:r>
            <w:r w:rsidR="00F95FE2" w:rsidRPr="002A781E">
              <w:rPr>
                <w:rFonts w:ascii="Arial" w:hAnsi="Arial" w:cs="Arial"/>
                <w:color w:val="000000"/>
                <w:sz w:val="20"/>
                <w:szCs w:val="16"/>
              </w:rPr>
              <w:t>землепользования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застройки</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0412</w:t>
            </w:r>
            <w:r w:rsidR="0032236F" w:rsidRPr="002A781E">
              <w:rPr>
                <w:rFonts w:ascii="Arial" w:hAnsi="Arial" w:cs="Arial"/>
                <w:color w:val="000000"/>
                <w:sz w:val="20"/>
                <w:szCs w:val="16"/>
              </w:rPr>
              <w:t xml:space="preserve"> </w:t>
            </w:r>
            <w:r w:rsidRPr="002A781E">
              <w:rPr>
                <w:rFonts w:ascii="Arial" w:hAnsi="Arial" w:cs="Arial"/>
                <w:color w:val="000000"/>
                <w:sz w:val="20"/>
                <w:szCs w:val="16"/>
              </w:rPr>
              <w:t>Ч9</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73020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0412</w:t>
            </w:r>
            <w:r w:rsidR="0032236F" w:rsidRPr="002A781E">
              <w:rPr>
                <w:rFonts w:ascii="Arial" w:hAnsi="Arial" w:cs="Arial"/>
                <w:color w:val="000000"/>
                <w:sz w:val="20"/>
                <w:szCs w:val="16"/>
              </w:rPr>
              <w:t xml:space="preserve"> </w:t>
            </w:r>
            <w:r w:rsidRPr="002A781E">
              <w:rPr>
                <w:rFonts w:ascii="Arial" w:hAnsi="Arial" w:cs="Arial"/>
                <w:color w:val="000000"/>
                <w:sz w:val="20"/>
                <w:szCs w:val="16"/>
              </w:rPr>
              <w:t>Ч9</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73020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0412</w:t>
            </w:r>
            <w:r w:rsidR="0032236F" w:rsidRPr="002A781E">
              <w:rPr>
                <w:rFonts w:ascii="Arial" w:hAnsi="Arial" w:cs="Arial"/>
                <w:color w:val="000000"/>
                <w:sz w:val="20"/>
                <w:szCs w:val="16"/>
              </w:rPr>
              <w:t xml:space="preserve"> </w:t>
            </w:r>
            <w:r w:rsidRPr="002A781E">
              <w:rPr>
                <w:rFonts w:ascii="Arial" w:hAnsi="Arial" w:cs="Arial"/>
                <w:color w:val="000000"/>
                <w:sz w:val="20"/>
                <w:szCs w:val="16"/>
              </w:rPr>
              <w:t>Ч9</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73020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0412</w:t>
            </w:r>
            <w:r w:rsidR="0032236F" w:rsidRPr="002A781E">
              <w:rPr>
                <w:rFonts w:ascii="Arial" w:hAnsi="Arial" w:cs="Arial"/>
                <w:color w:val="000000"/>
                <w:sz w:val="20"/>
                <w:szCs w:val="16"/>
              </w:rPr>
              <w:t xml:space="preserve"> </w:t>
            </w:r>
            <w:r w:rsidRPr="002A781E">
              <w:rPr>
                <w:rFonts w:ascii="Arial" w:hAnsi="Arial" w:cs="Arial"/>
                <w:color w:val="000000"/>
                <w:sz w:val="20"/>
                <w:szCs w:val="16"/>
              </w:rPr>
              <w:t>Ч9</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73020</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994,37</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Выполнение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других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обязательств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образования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Чувашской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Республики</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0501</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73770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87</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507,20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73</w:t>
            </w:r>
            <w:r w:rsidR="0032236F" w:rsidRPr="002A781E">
              <w:rPr>
                <w:rFonts w:ascii="Arial" w:hAnsi="Arial" w:cs="Arial"/>
                <w:color w:val="000000"/>
                <w:sz w:val="20"/>
                <w:szCs w:val="16"/>
              </w:rPr>
              <w:t xml:space="preserve"> </w:t>
            </w:r>
            <w:r w:rsidRPr="002A781E">
              <w:rPr>
                <w:rFonts w:ascii="Arial" w:hAnsi="Arial" w:cs="Arial"/>
                <w:color w:val="000000"/>
                <w:sz w:val="20"/>
                <w:szCs w:val="16"/>
              </w:rPr>
              <w:t>592,80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0501</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73770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87</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507,20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73</w:t>
            </w:r>
            <w:r w:rsidR="0032236F" w:rsidRPr="002A781E">
              <w:rPr>
                <w:rFonts w:ascii="Arial" w:hAnsi="Arial" w:cs="Arial"/>
                <w:color w:val="000000"/>
                <w:sz w:val="20"/>
                <w:szCs w:val="16"/>
              </w:rPr>
              <w:t xml:space="preserve"> </w:t>
            </w:r>
            <w:r w:rsidRPr="002A781E">
              <w:rPr>
                <w:rFonts w:ascii="Arial" w:hAnsi="Arial" w:cs="Arial"/>
                <w:color w:val="000000"/>
                <w:sz w:val="20"/>
                <w:szCs w:val="16"/>
              </w:rPr>
              <w:t>592,80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0501</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73770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87</w:t>
            </w:r>
            <w:r w:rsidR="0032236F" w:rsidRPr="002A781E">
              <w:rPr>
                <w:rFonts w:ascii="Arial" w:hAnsi="Arial" w:cs="Arial"/>
                <w:color w:val="000000"/>
                <w:sz w:val="20"/>
                <w:szCs w:val="16"/>
              </w:rPr>
              <w:t xml:space="preserve"> </w:t>
            </w:r>
            <w:r w:rsidRPr="002A781E">
              <w:rPr>
                <w:rFonts w:ascii="Arial" w:hAnsi="Arial" w:cs="Arial"/>
                <w:color w:val="000000"/>
                <w:sz w:val="20"/>
                <w:szCs w:val="16"/>
              </w:rPr>
              <w:t>100,00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507,20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73</w:t>
            </w:r>
            <w:r w:rsidR="0032236F" w:rsidRPr="002A781E">
              <w:rPr>
                <w:rFonts w:ascii="Arial" w:hAnsi="Arial" w:cs="Arial"/>
                <w:color w:val="000000"/>
                <w:sz w:val="20"/>
                <w:szCs w:val="16"/>
              </w:rPr>
              <w:t xml:space="preserve"> </w:t>
            </w:r>
            <w:r w:rsidRPr="002A781E">
              <w:rPr>
                <w:rFonts w:ascii="Arial" w:hAnsi="Arial" w:cs="Arial"/>
                <w:color w:val="000000"/>
                <w:sz w:val="20"/>
                <w:szCs w:val="16"/>
              </w:rPr>
              <w:t>592,80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0501</w:t>
            </w:r>
            <w:r w:rsidR="0032236F" w:rsidRPr="002A781E">
              <w:rPr>
                <w:rFonts w:ascii="Arial" w:hAnsi="Arial" w:cs="Arial"/>
                <w:color w:val="000000"/>
                <w:sz w:val="20"/>
                <w:szCs w:val="16"/>
              </w:rPr>
              <w:t xml:space="preserve"> </w:t>
            </w:r>
            <w:r w:rsidRPr="002A781E">
              <w:rPr>
                <w:rFonts w:ascii="Arial" w:hAnsi="Arial" w:cs="Arial"/>
                <w:color w:val="000000"/>
                <w:sz w:val="20"/>
                <w:szCs w:val="16"/>
              </w:rPr>
              <w:t>Ч5</w:t>
            </w:r>
            <w:r w:rsidR="0032236F" w:rsidRPr="002A781E">
              <w:rPr>
                <w:rFonts w:ascii="Arial" w:hAnsi="Arial" w:cs="Arial"/>
                <w:color w:val="000000"/>
                <w:sz w:val="20"/>
                <w:szCs w:val="16"/>
              </w:rPr>
              <w:t xml:space="preserve"> </w:t>
            </w:r>
            <w:r w:rsidRPr="002A781E">
              <w:rPr>
                <w:rFonts w:ascii="Arial" w:hAnsi="Arial" w:cs="Arial"/>
                <w:color w:val="000000"/>
                <w:sz w:val="20"/>
                <w:szCs w:val="16"/>
              </w:rPr>
              <w:t>Э</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73770</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507,20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Осуществление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функций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использованию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коммунального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хозяйства</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образований,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содержание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объектов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коммунального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хозяйства</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70230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756,00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244,00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ассигнования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70230</w:t>
            </w:r>
            <w:r w:rsidR="0032236F" w:rsidRPr="002A781E">
              <w:rPr>
                <w:rFonts w:ascii="Arial" w:hAnsi="Arial" w:cs="Arial"/>
                <w:color w:val="000000"/>
                <w:sz w:val="20"/>
                <w:szCs w:val="16"/>
              </w:rPr>
              <w:t xml:space="preserve"> </w:t>
            </w:r>
            <w:r w:rsidRPr="002A781E">
              <w:rPr>
                <w:rFonts w:ascii="Arial" w:hAnsi="Arial" w:cs="Arial"/>
                <w:color w:val="000000"/>
                <w:sz w:val="20"/>
                <w:szCs w:val="16"/>
              </w:rPr>
              <w:t>800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756,00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244,00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сборов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иных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платежей</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70230</w:t>
            </w:r>
            <w:r w:rsidR="0032236F" w:rsidRPr="002A781E">
              <w:rPr>
                <w:rFonts w:ascii="Arial" w:hAnsi="Arial" w:cs="Arial"/>
                <w:color w:val="000000"/>
                <w:sz w:val="20"/>
                <w:szCs w:val="16"/>
              </w:rPr>
              <w:t xml:space="preserve"> </w:t>
            </w:r>
            <w:r w:rsidRPr="002A781E">
              <w:rPr>
                <w:rFonts w:ascii="Arial" w:hAnsi="Arial" w:cs="Arial"/>
                <w:color w:val="000000"/>
                <w:sz w:val="20"/>
                <w:szCs w:val="16"/>
              </w:rPr>
              <w:t>850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756,00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244,00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lastRenderedPageBreak/>
              <w:t xml:space="preserve"> </w:t>
            </w:r>
            <w:r w:rsidR="00F95FE2" w:rsidRPr="002A781E">
              <w:rPr>
                <w:rFonts w:ascii="Arial" w:hAnsi="Arial" w:cs="Arial"/>
                <w:color w:val="000000"/>
                <w:sz w:val="20"/>
                <w:szCs w:val="16"/>
              </w:rPr>
              <w:t>Уплата</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налогов,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сборов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70230</w:t>
            </w:r>
            <w:r w:rsidR="0032236F" w:rsidRPr="002A781E">
              <w:rPr>
                <w:rFonts w:ascii="Arial" w:hAnsi="Arial" w:cs="Arial"/>
                <w:color w:val="000000"/>
                <w:sz w:val="20"/>
                <w:szCs w:val="16"/>
              </w:rPr>
              <w:t xml:space="preserve"> </w:t>
            </w:r>
            <w:r w:rsidRPr="002A781E">
              <w:rPr>
                <w:rFonts w:ascii="Arial" w:hAnsi="Arial" w:cs="Arial"/>
                <w:color w:val="000000"/>
                <w:sz w:val="20"/>
                <w:szCs w:val="16"/>
              </w:rPr>
              <w:t>852</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756,00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Газификация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населенных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пунктов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(проектирование,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строительство</w:t>
            </w:r>
            <w:r w:rsidRPr="002A781E">
              <w:rPr>
                <w:rFonts w:ascii="Arial" w:hAnsi="Arial" w:cs="Arial"/>
                <w:color w:val="000000"/>
                <w:sz w:val="20"/>
                <w:szCs w:val="16"/>
              </w:rPr>
              <w:t xml:space="preserve"> </w:t>
            </w:r>
            <w:r w:rsidR="00F95FE2" w:rsidRPr="002A781E">
              <w:rPr>
                <w:rFonts w:ascii="Arial" w:hAnsi="Arial" w:cs="Arial"/>
                <w:color w:val="000000"/>
                <w:sz w:val="20"/>
                <w:szCs w:val="16"/>
              </w:rPr>
              <w:t>(реконструкция)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газопроводных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сетей)</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72840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107</w:t>
            </w:r>
            <w:r w:rsidR="0032236F" w:rsidRPr="002A781E">
              <w:rPr>
                <w:rFonts w:ascii="Arial" w:hAnsi="Arial" w:cs="Arial"/>
                <w:color w:val="000000"/>
                <w:sz w:val="20"/>
                <w:szCs w:val="16"/>
              </w:rPr>
              <w:t xml:space="preserve"> </w:t>
            </w:r>
            <w:r w:rsidRPr="002A781E">
              <w:rPr>
                <w:rFonts w:ascii="Arial" w:hAnsi="Arial" w:cs="Arial"/>
                <w:color w:val="000000"/>
                <w:sz w:val="20"/>
                <w:szCs w:val="16"/>
              </w:rPr>
              <w:t>566,91</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107</w:t>
            </w:r>
            <w:r w:rsidR="0032236F" w:rsidRPr="002A781E">
              <w:rPr>
                <w:rFonts w:ascii="Arial" w:hAnsi="Arial" w:cs="Arial"/>
                <w:color w:val="000000"/>
                <w:sz w:val="20"/>
                <w:szCs w:val="16"/>
              </w:rPr>
              <w:t xml:space="preserve"> </w:t>
            </w:r>
            <w:r w:rsidRPr="002A781E">
              <w:rPr>
                <w:rFonts w:ascii="Arial" w:hAnsi="Arial" w:cs="Arial"/>
                <w:color w:val="000000"/>
                <w:sz w:val="20"/>
                <w:szCs w:val="16"/>
              </w:rPr>
              <w:t>566,91</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72840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84</w:t>
            </w:r>
            <w:r w:rsidR="0032236F" w:rsidRPr="002A781E">
              <w:rPr>
                <w:rFonts w:ascii="Arial" w:hAnsi="Arial" w:cs="Arial"/>
                <w:color w:val="000000"/>
                <w:sz w:val="20"/>
                <w:szCs w:val="16"/>
              </w:rPr>
              <w:t xml:space="preserve"> </w:t>
            </w:r>
            <w:r w:rsidRPr="002A781E">
              <w:rPr>
                <w:rFonts w:ascii="Arial" w:hAnsi="Arial" w:cs="Arial"/>
                <w:color w:val="000000"/>
                <w:sz w:val="20"/>
                <w:szCs w:val="16"/>
              </w:rPr>
              <w:t>959,46</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84</w:t>
            </w:r>
            <w:r w:rsidR="0032236F" w:rsidRPr="002A781E">
              <w:rPr>
                <w:rFonts w:ascii="Arial" w:hAnsi="Arial" w:cs="Arial"/>
                <w:color w:val="000000"/>
                <w:sz w:val="20"/>
                <w:szCs w:val="16"/>
              </w:rPr>
              <w:t xml:space="preserve"> </w:t>
            </w:r>
            <w:r w:rsidRPr="002A781E">
              <w:rPr>
                <w:rFonts w:ascii="Arial" w:hAnsi="Arial" w:cs="Arial"/>
                <w:color w:val="000000"/>
                <w:sz w:val="20"/>
                <w:szCs w:val="16"/>
              </w:rPr>
              <w:t>959,46</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72840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84</w:t>
            </w:r>
            <w:r w:rsidR="0032236F" w:rsidRPr="002A781E">
              <w:rPr>
                <w:rFonts w:ascii="Arial" w:hAnsi="Arial" w:cs="Arial"/>
                <w:color w:val="000000"/>
                <w:sz w:val="20"/>
                <w:szCs w:val="16"/>
              </w:rPr>
              <w:t xml:space="preserve"> </w:t>
            </w:r>
            <w:r w:rsidRPr="002A781E">
              <w:rPr>
                <w:rFonts w:ascii="Arial" w:hAnsi="Arial" w:cs="Arial"/>
                <w:color w:val="000000"/>
                <w:sz w:val="20"/>
                <w:szCs w:val="16"/>
              </w:rPr>
              <w:t>959,46</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84</w:t>
            </w:r>
            <w:r w:rsidR="0032236F" w:rsidRPr="002A781E">
              <w:rPr>
                <w:rFonts w:ascii="Arial" w:hAnsi="Arial" w:cs="Arial"/>
                <w:color w:val="000000"/>
                <w:sz w:val="20"/>
                <w:szCs w:val="16"/>
              </w:rPr>
              <w:t xml:space="preserve"> </w:t>
            </w:r>
            <w:r w:rsidRPr="002A781E">
              <w:rPr>
                <w:rFonts w:ascii="Arial" w:hAnsi="Arial" w:cs="Arial"/>
                <w:color w:val="000000"/>
                <w:sz w:val="20"/>
                <w:szCs w:val="16"/>
              </w:rPr>
              <w:t>959,46</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72840</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84</w:t>
            </w:r>
            <w:r w:rsidR="0032236F" w:rsidRPr="002A781E">
              <w:rPr>
                <w:rFonts w:ascii="Arial" w:hAnsi="Arial" w:cs="Arial"/>
                <w:color w:val="000000"/>
                <w:sz w:val="20"/>
                <w:szCs w:val="16"/>
              </w:rPr>
              <w:t xml:space="preserve"> </w:t>
            </w:r>
            <w:r w:rsidRPr="002A781E">
              <w:rPr>
                <w:rFonts w:ascii="Arial" w:hAnsi="Arial" w:cs="Arial"/>
                <w:color w:val="000000"/>
                <w:sz w:val="20"/>
                <w:szCs w:val="16"/>
              </w:rPr>
              <w:t>959,46</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ассигнования</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72840</w:t>
            </w:r>
            <w:r w:rsidR="0032236F" w:rsidRPr="002A781E">
              <w:rPr>
                <w:rFonts w:ascii="Arial" w:hAnsi="Arial" w:cs="Arial"/>
                <w:color w:val="000000"/>
                <w:sz w:val="20"/>
                <w:szCs w:val="16"/>
              </w:rPr>
              <w:t xml:space="preserve"> </w:t>
            </w:r>
            <w:r w:rsidRPr="002A781E">
              <w:rPr>
                <w:rFonts w:ascii="Arial" w:hAnsi="Arial" w:cs="Arial"/>
                <w:color w:val="000000"/>
                <w:sz w:val="20"/>
                <w:szCs w:val="16"/>
              </w:rPr>
              <w:t>800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w:t>
            </w:r>
            <w:r w:rsidR="0032236F" w:rsidRPr="002A781E">
              <w:rPr>
                <w:rFonts w:ascii="Arial" w:hAnsi="Arial" w:cs="Arial"/>
                <w:color w:val="000000"/>
                <w:sz w:val="20"/>
                <w:szCs w:val="16"/>
              </w:rPr>
              <w:t xml:space="preserve"> </w:t>
            </w:r>
            <w:r w:rsidRPr="002A781E">
              <w:rPr>
                <w:rFonts w:ascii="Arial" w:hAnsi="Arial" w:cs="Arial"/>
                <w:color w:val="000000"/>
                <w:sz w:val="20"/>
                <w:szCs w:val="16"/>
              </w:rPr>
              <w:t>607,45</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w:t>
            </w:r>
            <w:r w:rsidR="0032236F" w:rsidRPr="002A781E">
              <w:rPr>
                <w:rFonts w:ascii="Arial" w:hAnsi="Arial" w:cs="Arial"/>
                <w:color w:val="000000"/>
                <w:sz w:val="20"/>
                <w:szCs w:val="16"/>
              </w:rPr>
              <w:t xml:space="preserve"> </w:t>
            </w:r>
            <w:r w:rsidRPr="002A781E">
              <w:rPr>
                <w:rFonts w:ascii="Arial" w:hAnsi="Arial" w:cs="Arial"/>
                <w:color w:val="000000"/>
                <w:sz w:val="20"/>
                <w:szCs w:val="16"/>
              </w:rPr>
              <w:t>607,45</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Исполнение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судебных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актов</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72840</w:t>
            </w:r>
            <w:r w:rsidR="0032236F" w:rsidRPr="002A781E">
              <w:rPr>
                <w:rFonts w:ascii="Arial" w:hAnsi="Arial" w:cs="Arial"/>
                <w:color w:val="000000"/>
                <w:sz w:val="20"/>
                <w:szCs w:val="16"/>
              </w:rPr>
              <w:t xml:space="preserve"> </w:t>
            </w:r>
            <w:r w:rsidRPr="002A781E">
              <w:rPr>
                <w:rFonts w:ascii="Arial" w:hAnsi="Arial" w:cs="Arial"/>
                <w:color w:val="000000"/>
                <w:sz w:val="20"/>
                <w:szCs w:val="16"/>
              </w:rPr>
              <w:t>830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w:t>
            </w:r>
            <w:r w:rsidR="0032236F" w:rsidRPr="002A781E">
              <w:rPr>
                <w:rFonts w:ascii="Arial" w:hAnsi="Arial" w:cs="Arial"/>
                <w:color w:val="000000"/>
                <w:sz w:val="20"/>
                <w:szCs w:val="16"/>
              </w:rPr>
              <w:t xml:space="preserve"> </w:t>
            </w:r>
            <w:r w:rsidRPr="002A781E">
              <w:rPr>
                <w:rFonts w:ascii="Arial" w:hAnsi="Arial" w:cs="Arial"/>
                <w:color w:val="000000"/>
                <w:sz w:val="20"/>
                <w:szCs w:val="16"/>
              </w:rPr>
              <w:t>607,45</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w:t>
            </w:r>
            <w:r w:rsidR="0032236F" w:rsidRPr="002A781E">
              <w:rPr>
                <w:rFonts w:ascii="Arial" w:hAnsi="Arial" w:cs="Arial"/>
                <w:color w:val="000000"/>
                <w:sz w:val="20"/>
                <w:szCs w:val="16"/>
              </w:rPr>
              <w:t xml:space="preserve"> </w:t>
            </w:r>
            <w:r w:rsidRPr="002A781E">
              <w:rPr>
                <w:rFonts w:ascii="Arial" w:hAnsi="Arial" w:cs="Arial"/>
                <w:color w:val="000000"/>
                <w:sz w:val="20"/>
                <w:szCs w:val="16"/>
              </w:rPr>
              <w:t>607,45</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Исполнение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судебных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актов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Российской</w:t>
            </w:r>
            <w:r w:rsidRPr="002A781E">
              <w:rPr>
                <w:rFonts w:ascii="Arial" w:hAnsi="Arial" w:cs="Arial"/>
                <w:color w:val="000000"/>
                <w:sz w:val="20"/>
                <w:szCs w:val="16"/>
              </w:rPr>
              <w:t xml:space="preserve"> </w:t>
            </w:r>
            <w:r w:rsidR="00F95FE2" w:rsidRPr="002A781E">
              <w:rPr>
                <w:rFonts w:ascii="Arial" w:hAnsi="Arial" w:cs="Arial"/>
                <w:color w:val="000000"/>
                <w:sz w:val="20"/>
                <w:szCs w:val="16"/>
              </w:rPr>
              <w:t>Федерации</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мировых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соглашений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возмещению</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причиненного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вреда</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0502</w:t>
            </w:r>
            <w:r w:rsidR="0032236F" w:rsidRPr="002A781E">
              <w:rPr>
                <w:rFonts w:ascii="Arial" w:hAnsi="Arial" w:cs="Arial"/>
                <w:color w:val="000000"/>
                <w:sz w:val="20"/>
                <w:szCs w:val="16"/>
              </w:rPr>
              <w:t xml:space="preserve"> </w:t>
            </w:r>
            <w:r w:rsidRPr="002A781E">
              <w:rPr>
                <w:rFonts w:ascii="Arial" w:hAnsi="Arial" w:cs="Arial"/>
                <w:color w:val="000000"/>
                <w:sz w:val="20"/>
                <w:szCs w:val="16"/>
              </w:rPr>
              <w:t>A1</w:t>
            </w:r>
            <w:r w:rsidR="0032236F" w:rsidRPr="002A781E">
              <w:rPr>
                <w:rFonts w:ascii="Arial" w:hAnsi="Arial" w:cs="Arial"/>
                <w:color w:val="000000"/>
                <w:sz w:val="20"/>
                <w:szCs w:val="16"/>
              </w:rPr>
              <w:t xml:space="preserve"> </w:t>
            </w: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72840</w:t>
            </w:r>
            <w:r w:rsidR="0032236F" w:rsidRPr="002A781E">
              <w:rPr>
                <w:rFonts w:ascii="Arial" w:hAnsi="Arial" w:cs="Arial"/>
                <w:color w:val="000000"/>
                <w:sz w:val="20"/>
                <w:szCs w:val="16"/>
              </w:rPr>
              <w:t xml:space="preserve"> </w:t>
            </w:r>
            <w:r w:rsidRPr="002A781E">
              <w:rPr>
                <w:rFonts w:ascii="Arial" w:hAnsi="Arial" w:cs="Arial"/>
                <w:color w:val="000000"/>
                <w:sz w:val="20"/>
                <w:szCs w:val="16"/>
              </w:rPr>
              <w:t>831</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22</w:t>
            </w:r>
            <w:r w:rsidR="0032236F" w:rsidRPr="002A781E">
              <w:rPr>
                <w:rFonts w:ascii="Arial" w:hAnsi="Arial" w:cs="Arial"/>
                <w:color w:val="000000"/>
                <w:sz w:val="20"/>
                <w:szCs w:val="16"/>
              </w:rPr>
              <w:t xml:space="preserve"> </w:t>
            </w:r>
            <w:r w:rsidRPr="002A781E">
              <w:rPr>
                <w:rFonts w:ascii="Arial" w:hAnsi="Arial" w:cs="Arial"/>
                <w:color w:val="000000"/>
                <w:sz w:val="20"/>
                <w:szCs w:val="16"/>
              </w:rPr>
              <w:t>607,45</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Уличное</w:t>
            </w:r>
            <w:r w:rsidRPr="002A781E">
              <w:rPr>
                <w:rFonts w:ascii="Arial" w:hAnsi="Arial" w:cs="Arial"/>
                <w:color w:val="000000"/>
                <w:sz w:val="20"/>
                <w:szCs w:val="16"/>
              </w:rPr>
              <w:t xml:space="preserve"> </w:t>
            </w:r>
            <w:r w:rsidR="00F95FE2" w:rsidRPr="002A781E">
              <w:rPr>
                <w:rFonts w:ascii="Arial" w:hAnsi="Arial" w:cs="Arial"/>
                <w:color w:val="000000"/>
                <w:sz w:val="20"/>
                <w:szCs w:val="16"/>
              </w:rPr>
              <w:t>освещение</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A5</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77400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w:t>
            </w:r>
            <w:r w:rsidR="0032236F" w:rsidRPr="002A781E">
              <w:rPr>
                <w:rFonts w:ascii="Arial" w:hAnsi="Arial" w:cs="Arial"/>
                <w:color w:val="000000"/>
                <w:sz w:val="20"/>
                <w:szCs w:val="16"/>
              </w:rPr>
              <w:t xml:space="preserve"> </w:t>
            </w:r>
            <w:r w:rsidRPr="002A781E">
              <w:rPr>
                <w:rFonts w:ascii="Arial" w:hAnsi="Arial" w:cs="Arial"/>
                <w:color w:val="000000"/>
                <w:sz w:val="20"/>
                <w:szCs w:val="16"/>
              </w:rPr>
              <w:t>668,78</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331,22</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A5</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77400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w:t>
            </w:r>
            <w:r w:rsidR="0032236F" w:rsidRPr="002A781E">
              <w:rPr>
                <w:rFonts w:ascii="Arial" w:hAnsi="Arial" w:cs="Arial"/>
                <w:color w:val="000000"/>
                <w:sz w:val="20"/>
                <w:szCs w:val="16"/>
              </w:rPr>
              <w:t xml:space="preserve"> </w:t>
            </w:r>
            <w:r w:rsidRPr="002A781E">
              <w:rPr>
                <w:rFonts w:ascii="Arial" w:hAnsi="Arial" w:cs="Arial"/>
                <w:color w:val="000000"/>
                <w:sz w:val="20"/>
                <w:szCs w:val="16"/>
              </w:rPr>
              <w:t>668,78</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331,22</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A5</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77400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w:t>
            </w:r>
            <w:r w:rsidR="0032236F" w:rsidRPr="002A781E">
              <w:rPr>
                <w:rFonts w:ascii="Arial" w:hAnsi="Arial" w:cs="Arial"/>
                <w:color w:val="000000"/>
                <w:sz w:val="20"/>
                <w:szCs w:val="16"/>
              </w:rPr>
              <w:t xml:space="preserve"> </w:t>
            </w:r>
            <w:r w:rsidRPr="002A781E">
              <w:rPr>
                <w:rFonts w:ascii="Arial" w:hAnsi="Arial" w:cs="Arial"/>
                <w:color w:val="000000"/>
                <w:sz w:val="20"/>
                <w:szCs w:val="16"/>
              </w:rPr>
              <w:t>668,78</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100</w:t>
            </w:r>
            <w:r w:rsidR="0032236F" w:rsidRPr="002A781E">
              <w:rPr>
                <w:rFonts w:ascii="Arial" w:hAnsi="Arial" w:cs="Arial"/>
                <w:color w:val="000000"/>
                <w:sz w:val="20"/>
                <w:szCs w:val="16"/>
              </w:rPr>
              <w:t xml:space="preserve"> </w:t>
            </w:r>
            <w:r w:rsidRPr="002A781E">
              <w:rPr>
                <w:rFonts w:ascii="Arial" w:hAnsi="Arial" w:cs="Arial"/>
                <w:color w:val="000000"/>
                <w:sz w:val="20"/>
                <w:szCs w:val="16"/>
              </w:rPr>
              <w:t>331,22</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A5</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77400</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19</w:t>
            </w:r>
            <w:r w:rsidR="0032236F" w:rsidRPr="002A781E">
              <w:rPr>
                <w:rFonts w:ascii="Arial" w:hAnsi="Arial" w:cs="Arial"/>
                <w:color w:val="000000"/>
                <w:sz w:val="20"/>
                <w:szCs w:val="16"/>
              </w:rPr>
              <w:t xml:space="preserve"> </w:t>
            </w:r>
            <w:r w:rsidRPr="002A781E">
              <w:rPr>
                <w:rFonts w:ascii="Arial" w:hAnsi="Arial" w:cs="Arial"/>
                <w:color w:val="000000"/>
                <w:sz w:val="20"/>
                <w:szCs w:val="16"/>
              </w:rPr>
              <w:t>668,78</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Реализация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мероприятий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по</w:t>
            </w:r>
            <w:r w:rsidRPr="002A781E">
              <w:rPr>
                <w:rFonts w:ascii="Arial" w:hAnsi="Arial" w:cs="Arial"/>
                <w:color w:val="000000"/>
                <w:sz w:val="20"/>
                <w:szCs w:val="16"/>
              </w:rPr>
              <w:t xml:space="preserve"> </w:t>
            </w:r>
            <w:r w:rsidR="00F95FE2" w:rsidRPr="002A781E">
              <w:rPr>
                <w:rFonts w:ascii="Arial" w:hAnsi="Arial" w:cs="Arial"/>
                <w:color w:val="000000"/>
                <w:sz w:val="20"/>
                <w:szCs w:val="16"/>
              </w:rPr>
              <w:t>благоустройству</w:t>
            </w:r>
            <w:r w:rsidRPr="002A781E">
              <w:rPr>
                <w:rFonts w:ascii="Arial" w:hAnsi="Arial" w:cs="Arial"/>
                <w:color w:val="000000"/>
                <w:sz w:val="20"/>
                <w:szCs w:val="16"/>
              </w:rPr>
              <w:t xml:space="preserve"> </w:t>
            </w:r>
            <w:r w:rsidR="00F95FE2" w:rsidRPr="002A781E">
              <w:rPr>
                <w:rFonts w:ascii="Arial" w:hAnsi="Arial" w:cs="Arial"/>
                <w:color w:val="000000"/>
                <w:sz w:val="20"/>
                <w:szCs w:val="16"/>
              </w:rPr>
              <w:t>территории</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A5</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77420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34</w:t>
            </w:r>
            <w:r w:rsidR="0032236F" w:rsidRPr="002A781E">
              <w:rPr>
                <w:rFonts w:ascii="Arial" w:hAnsi="Arial" w:cs="Arial"/>
                <w:color w:val="000000"/>
                <w:sz w:val="20"/>
                <w:szCs w:val="16"/>
              </w:rPr>
              <w:t xml:space="preserve"> </w:t>
            </w:r>
            <w:r w:rsidRPr="002A781E">
              <w:rPr>
                <w:rFonts w:ascii="Arial" w:hAnsi="Arial" w:cs="Arial"/>
                <w:color w:val="000000"/>
                <w:sz w:val="20"/>
                <w:szCs w:val="16"/>
              </w:rPr>
              <w:t>805,75</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796,00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32</w:t>
            </w:r>
            <w:r w:rsidR="0032236F" w:rsidRPr="002A781E">
              <w:rPr>
                <w:rFonts w:ascii="Arial" w:hAnsi="Arial" w:cs="Arial"/>
                <w:color w:val="000000"/>
                <w:sz w:val="20"/>
                <w:szCs w:val="16"/>
              </w:rPr>
              <w:t xml:space="preserve"> </w:t>
            </w:r>
            <w:r w:rsidRPr="002A781E">
              <w:rPr>
                <w:rFonts w:ascii="Arial" w:hAnsi="Arial" w:cs="Arial"/>
                <w:color w:val="000000"/>
                <w:sz w:val="20"/>
                <w:szCs w:val="16"/>
              </w:rPr>
              <w:t>009,75</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A5</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77420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34</w:t>
            </w:r>
            <w:r w:rsidR="0032236F" w:rsidRPr="002A781E">
              <w:rPr>
                <w:rFonts w:ascii="Arial" w:hAnsi="Arial" w:cs="Arial"/>
                <w:color w:val="000000"/>
                <w:sz w:val="20"/>
                <w:szCs w:val="16"/>
              </w:rPr>
              <w:t xml:space="preserve"> </w:t>
            </w:r>
            <w:r w:rsidRPr="002A781E">
              <w:rPr>
                <w:rFonts w:ascii="Arial" w:hAnsi="Arial" w:cs="Arial"/>
                <w:color w:val="000000"/>
                <w:sz w:val="20"/>
                <w:szCs w:val="16"/>
              </w:rPr>
              <w:t>805,75</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796,00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32</w:t>
            </w:r>
            <w:r w:rsidR="0032236F" w:rsidRPr="002A781E">
              <w:rPr>
                <w:rFonts w:ascii="Arial" w:hAnsi="Arial" w:cs="Arial"/>
                <w:color w:val="000000"/>
                <w:sz w:val="20"/>
                <w:szCs w:val="16"/>
              </w:rPr>
              <w:t xml:space="preserve"> </w:t>
            </w:r>
            <w:r w:rsidRPr="002A781E">
              <w:rPr>
                <w:rFonts w:ascii="Arial" w:hAnsi="Arial" w:cs="Arial"/>
                <w:color w:val="000000"/>
                <w:sz w:val="20"/>
                <w:szCs w:val="16"/>
              </w:rPr>
              <w:t>009,75</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A5</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77420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34</w:t>
            </w:r>
            <w:r w:rsidR="0032236F" w:rsidRPr="002A781E">
              <w:rPr>
                <w:rFonts w:ascii="Arial" w:hAnsi="Arial" w:cs="Arial"/>
                <w:color w:val="000000"/>
                <w:sz w:val="20"/>
                <w:szCs w:val="16"/>
              </w:rPr>
              <w:t xml:space="preserve"> </w:t>
            </w:r>
            <w:r w:rsidRPr="002A781E">
              <w:rPr>
                <w:rFonts w:ascii="Arial" w:hAnsi="Arial" w:cs="Arial"/>
                <w:color w:val="000000"/>
                <w:sz w:val="20"/>
                <w:szCs w:val="16"/>
              </w:rPr>
              <w:t>805,75</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796,00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32</w:t>
            </w:r>
            <w:r w:rsidR="0032236F" w:rsidRPr="002A781E">
              <w:rPr>
                <w:rFonts w:ascii="Arial" w:hAnsi="Arial" w:cs="Arial"/>
                <w:color w:val="000000"/>
                <w:sz w:val="20"/>
                <w:szCs w:val="16"/>
              </w:rPr>
              <w:t xml:space="preserve"> </w:t>
            </w:r>
            <w:r w:rsidRPr="002A781E">
              <w:rPr>
                <w:rFonts w:ascii="Arial" w:hAnsi="Arial" w:cs="Arial"/>
                <w:color w:val="000000"/>
                <w:sz w:val="20"/>
                <w:szCs w:val="16"/>
              </w:rPr>
              <w:t>009,75</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A5</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77420</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796,00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Реализация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проектов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развития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общественной</w:t>
            </w:r>
            <w:r w:rsidRPr="002A781E">
              <w:rPr>
                <w:rFonts w:ascii="Arial" w:hAnsi="Arial" w:cs="Arial"/>
                <w:color w:val="000000"/>
                <w:sz w:val="20"/>
                <w:szCs w:val="16"/>
              </w:rPr>
              <w:t xml:space="preserve"> </w:t>
            </w:r>
            <w:r w:rsidR="00F95FE2" w:rsidRPr="002A781E">
              <w:rPr>
                <w:rFonts w:ascii="Arial" w:hAnsi="Arial" w:cs="Arial"/>
                <w:color w:val="000000"/>
                <w:sz w:val="20"/>
                <w:szCs w:val="16"/>
              </w:rPr>
              <w:t>инфраструктуры,</w:t>
            </w:r>
            <w:r w:rsidRPr="002A781E">
              <w:rPr>
                <w:rFonts w:ascii="Arial" w:hAnsi="Arial" w:cs="Arial"/>
                <w:color w:val="000000"/>
                <w:sz w:val="20"/>
                <w:szCs w:val="16"/>
              </w:rPr>
              <w:t xml:space="preserve"> </w:t>
            </w:r>
            <w:r w:rsidR="00F95FE2" w:rsidRPr="002A781E">
              <w:rPr>
                <w:rFonts w:ascii="Arial" w:hAnsi="Arial" w:cs="Arial"/>
                <w:color w:val="000000"/>
                <w:sz w:val="20"/>
                <w:szCs w:val="16"/>
              </w:rPr>
              <w:t>основанных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на</w:t>
            </w:r>
            <w:r w:rsidRPr="002A781E">
              <w:rPr>
                <w:rFonts w:ascii="Arial" w:hAnsi="Arial" w:cs="Arial"/>
                <w:color w:val="000000"/>
                <w:sz w:val="20"/>
                <w:szCs w:val="16"/>
              </w:rPr>
              <w:t xml:space="preserve"> </w:t>
            </w:r>
            <w:r w:rsidR="00F95FE2" w:rsidRPr="002A781E">
              <w:rPr>
                <w:rFonts w:ascii="Arial" w:hAnsi="Arial" w:cs="Arial"/>
                <w:color w:val="000000"/>
                <w:sz w:val="20"/>
                <w:szCs w:val="16"/>
              </w:rPr>
              <w:t>местных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инициативах</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A6</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S6570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264</w:t>
            </w:r>
            <w:r w:rsidR="0032236F" w:rsidRPr="002A781E">
              <w:rPr>
                <w:rFonts w:ascii="Arial" w:hAnsi="Arial" w:cs="Arial"/>
                <w:color w:val="000000"/>
                <w:sz w:val="20"/>
                <w:szCs w:val="16"/>
              </w:rPr>
              <w:t xml:space="preserve"> </w:t>
            </w:r>
            <w:r w:rsidRPr="002A781E">
              <w:rPr>
                <w:rFonts w:ascii="Arial" w:hAnsi="Arial" w:cs="Arial"/>
                <w:color w:val="000000"/>
                <w:sz w:val="20"/>
                <w:szCs w:val="16"/>
              </w:rPr>
              <w:t>400,00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264</w:t>
            </w:r>
            <w:r w:rsidR="0032236F" w:rsidRPr="002A781E">
              <w:rPr>
                <w:rFonts w:ascii="Arial" w:hAnsi="Arial" w:cs="Arial"/>
                <w:color w:val="000000"/>
                <w:sz w:val="20"/>
                <w:szCs w:val="16"/>
              </w:rPr>
              <w:t xml:space="preserve"> </w:t>
            </w:r>
            <w:r w:rsidRPr="002A781E">
              <w:rPr>
                <w:rFonts w:ascii="Arial" w:hAnsi="Arial" w:cs="Arial"/>
                <w:color w:val="000000"/>
                <w:sz w:val="20"/>
                <w:szCs w:val="16"/>
              </w:rPr>
              <w:t>400,00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A6</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S6570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264</w:t>
            </w:r>
            <w:r w:rsidR="0032236F" w:rsidRPr="002A781E">
              <w:rPr>
                <w:rFonts w:ascii="Arial" w:hAnsi="Arial" w:cs="Arial"/>
                <w:color w:val="000000"/>
                <w:sz w:val="20"/>
                <w:szCs w:val="16"/>
              </w:rPr>
              <w:t xml:space="preserve"> </w:t>
            </w:r>
            <w:r w:rsidRPr="002A781E">
              <w:rPr>
                <w:rFonts w:ascii="Arial" w:hAnsi="Arial" w:cs="Arial"/>
                <w:color w:val="000000"/>
                <w:sz w:val="20"/>
                <w:szCs w:val="16"/>
              </w:rPr>
              <w:t>400,00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264</w:t>
            </w:r>
            <w:r w:rsidR="0032236F" w:rsidRPr="002A781E">
              <w:rPr>
                <w:rFonts w:ascii="Arial" w:hAnsi="Arial" w:cs="Arial"/>
                <w:color w:val="000000"/>
                <w:sz w:val="20"/>
                <w:szCs w:val="16"/>
              </w:rPr>
              <w:t xml:space="preserve"> </w:t>
            </w:r>
            <w:r w:rsidRPr="002A781E">
              <w:rPr>
                <w:rFonts w:ascii="Arial" w:hAnsi="Arial" w:cs="Arial"/>
                <w:color w:val="000000"/>
                <w:sz w:val="20"/>
                <w:szCs w:val="16"/>
              </w:rPr>
              <w:t>400,00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0503</w:t>
            </w:r>
            <w:r w:rsidR="0032236F" w:rsidRPr="002A781E">
              <w:rPr>
                <w:rFonts w:ascii="Arial" w:hAnsi="Arial" w:cs="Arial"/>
                <w:color w:val="000000"/>
                <w:sz w:val="20"/>
                <w:szCs w:val="16"/>
              </w:rPr>
              <w:t xml:space="preserve"> </w:t>
            </w:r>
            <w:r w:rsidRPr="002A781E">
              <w:rPr>
                <w:rFonts w:ascii="Arial" w:hAnsi="Arial" w:cs="Arial"/>
                <w:color w:val="000000"/>
                <w:sz w:val="20"/>
                <w:szCs w:val="16"/>
              </w:rPr>
              <w:t>A6</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S6570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264</w:t>
            </w:r>
            <w:r w:rsidR="0032236F" w:rsidRPr="002A781E">
              <w:rPr>
                <w:rFonts w:ascii="Arial" w:hAnsi="Arial" w:cs="Arial"/>
                <w:color w:val="000000"/>
                <w:sz w:val="20"/>
                <w:szCs w:val="16"/>
              </w:rPr>
              <w:t xml:space="preserve"> </w:t>
            </w:r>
            <w:r w:rsidRPr="002A781E">
              <w:rPr>
                <w:rFonts w:ascii="Arial" w:hAnsi="Arial" w:cs="Arial"/>
                <w:color w:val="000000"/>
                <w:sz w:val="20"/>
                <w:szCs w:val="16"/>
              </w:rPr>
              <w:t>400,00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264</w:t>
            </w:r>
            <w:r w:rsidR="0032236F" w:rsidRPr="002A781E">
              <w:rPr>
                <w:rFonts w:ascii="Arial" w:hAnsi="Arial" w:cs="Arial"/>
                <w:color w:val="000000"/>
                <w:sz w:val="20"/>
                <w:szCs w:val="16"/>
              </w:rPr>
              <w:t xml:space="preserve"> </w:t>
            </w:r>
            <w:r w:rsidRPr="002A781E">
              <w:rPr>
                <w:rFonts w:ascii="Arial" w:hAnsi="Arial" w:cs="Arial"/>
                <w:color w:val="000000"/>
                <w:sz w:val="20"/>
                <w:szCs w:val="16"/>
              </w:rPr>
              <w:t>400,00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Развитие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совершенствование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системы</w:t>
            </w:r>
            <w:r w:rsidRPr="002A781E">
              <w:rPr>
                <w:rFonts w:ascii="Arial" w:hAnsi="Arial" w:cs="Arial"/>
                <w:color w:val="000000"/>
                <w:sz w:val="20"/>
                <w:szCs w:val="16"/>
              </w:rPr>
              <w:t xml:space="preserve"> </w:t>
            </w:r>
            <w:r w:rsidR="00F95FE2" w:rsidRPr="002A781E">
              <w:rPr>
                <w:rFonts w:ascii="Arial" w:hAnsi="Arial" w:cs="Arial"/>
                <w:color w:val="000000"/>
                <w:sz w:val="20"/>
                <w:szCs w:val="16"/>
              </w:rPr>
              <w:t>мониторинга</w:t>
            </w:r>
            <w:r w:rsidRPr="002A781E">
              <w:rPr>
                <w:rFonts w:ascii="Arial" w:hAnsi="Arial" w:cs="Arial"/>
                <w:color w:val="000000"/>
                <w:sz w:val="20"/>
                <w:szCs w:val="16"/>
              </w:rPr>
              <w:t xml:space="preserve"> </w:t>
            </w:r>
            <w:r w:rsidR="00F95FE2" w:rsidRPr="002A781E">
              <w:rPr>
                <w:rFonts w:ascii="Arial" w:hAnsi="Arial" w:cs="Arial"/>
                <w:color w:val="000000"/>
                <w:sz w:val="20"/>
                <w:szCs w:val="16"/>
              </w:rPr>
              <w:t>окружающей</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среды</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0603</w:t>
            </w:r>
            <w:r w:rsidR="0032236F" w:rsidRPr="002A781E">
              <w:rPr>
                <w:rFonts w:ascii="Arial" w:hAnsi="Arial" w:cs="Arial"/>
                <w:color w:val="000000"/>
                <w:sz w:val="20"/>
                <w:szCs w:val="16"/>
              </w:rPr>
              <w:t xml:space="preserve"> </w:t>
            </w:r>
            <w:r w:rsidRPr="002A781E">
              <w:rPr>
                <w:rFonts w:ascii="Arial" w:hAnsi="Arial" w:cs="Arial"/>
                <w:color w:val="000000"/>
                <w:sz w:val="20"/>
                <w:szCs w:val="16"/>
              </w:rPr>
              <w:t>Ч3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73180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w:t>
            </w:r>
            <w:r w:rsidR="0032236F" w:rsidRPr="002A781E">
              <w:rPr>
                <w:rFonts w:ascii="Arial" w:hAnsi="Arial" w:cs="Arial"/>
                <w:color w:val="000000"/>
                <w:sz w:val="20"/>
                <w:szCs w:val="16"/>
              </w:rPr>
              <w:t xml:space="preserve"> </w:t>
            </w:r>
            <w:r w:rsidRPr="002A781E">
              <w:rPr>
                <w:rFonts w:ascii="Arial" w:hAnsi="Arial" w:cs="Arial"/>
                <w:color w:val="000000"/>
                <w:sz w:val="20"/>
                <w:szCs w:val="16"/>
              </w:rPr>
              <w:t>419,82</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580,18</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0603</w:t>
            </w:r>
            <w:r w:rsidR="0032236F" w:rsidRPr="002A781E">
              <w:rPr>
                <w:rFonts w:ascii="Arial" w:hAnsi="Arial" w:cs="Arial"/>
                <w:color w:val="000000"/>
                <w:sz w:val="20"/>
                <w:szCs w:val="16"/>
              </w:rPr>
              <w:t xml:space="preserve"> </w:t>
            </w:r>
            <w:r w:rsidRPr="002A781E">
              <w:rPr>
                <w:rFonts w:ascii="Arial" w:hAnsi="Arial" w:cs="Arial"/>
                <w:color w:val="000000"/>
                <w:sz w:val="20"/>
                <w:szCs w:val="16"/>
              </w:rPr>
              <w:t>Ч3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73180</w:t>
            </w:r>
            <w:r w:rsidR="0032236F" w:rsidRPr="002A781E">
              <w:rPr>
                <w:rFonts w:ascii="Arial" w:hAnsi="Arial" w:cs="Arial"/>
                <w:color w:val="000000"/>
                <w:sz w:val="20"/>
                <w:szCs w:val="16"/>
              </w:rPr>
              <w:t xml:space="preserve"> </w:t>
            </w:r>
            <w:r w:rsidRPr="002A781E">
              <w:rPr>
                <w:rFonts w:ascii="Arial" w:hAnsi="Arial" w:cs="Arial"/>
                <w:color w:val="000000"/>
                <w:sz w:val="20"/>
                <w:szCs w:val="16"/>
              </w:rPr>
              <w:t>200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w:t>
            </w:r>
            <w:r w:rsidR="0032236F" w:rsidRPr="002A781E">
              <w:rPr>
                <w:rFonts w:ascii="Arial" w:hAnsi="Arial" w:cs="Arial"/>
                <w:color w:val="000000"/>
                <w:sz w:val="20"/>
                <w:szCs w:val="16"/>
              </w:rPr>
              <w:t xml:space="preserve"> </w:t>
            </w:r>
            <w:r w:rsidRPr="002A781E">
              <w:rPr>
                <w:rFonts w:ascii="Arial" w:hAnsi="Arial" w:cs="Arial"/>
                <w:color w:val="000000"/>
                <w:sz w:val="20"/>
                <w:szCs w:val="16"/>
              </w:rPr>
              <w:t>419,82</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580,18</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закупки</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r w:rsidRPr="002A781E">
              <w:rPr>
                <w:rFonts w:ascii="Arial" w:hAnsi="Arial" w:cs="Arial"/>
                <w:color w:val="000000"/>
                <w:sz w:val="20"/>
                <w:szCs w:val="16"/>
              </w:rPr>
              <w:t xml:space="preserve"> </w:t>
            </w:r>
            <w:r w:rsidR="00F95FE2" w:rsidRPr="002A781E">
              <w:rPr>
                <w:rFonts w:ascii="Arial" w:hAnsi="Arial" w:cs="Arial"/>
                <w:color w:val="000000"/>
                <w:sz w:val="20"/>
                <w:szCs w:val="16"/>
              </w:rPr>
              <w:t>для</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нужд</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0603</w:t>
            </w:r>
            <w:r w:rsidR="0032236F" w:rsidRPr="002A781E">
              <w:rPr>
                <w:rFonts w:ascii="Arial" w:hAnsi="Arial" w:cs="Arial"/>
                <w:color w:val="000000"/>
                <w:sz w:val="20"/>
                <w:szCs w:val="16"/>
              </w:rPr>
              <w:t xml:space="preserve"> </w:t>
            </w:r>
            <w:r w:rsidRPr="002A781E">
              <w:rPr>
                <w:rFonts w:ascii="Arial" w:hAnsi="Arial" w:cs="Arial"/>
                <w:color w:val="000000"/>
                <w:sz w:val="20"/>
                <w:szCs w:val="16"/>
              </w:rPr>
              <w:t>Ч3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73180</w:t>
            </w:r>
            <w:r w:rsidR="0032236F" w:rsidRPr="002A781E">
              <w:rPr>
                <w:rFonts w:ascii="Arial" w:hAnsi="Arial" w:cs="Arial"/>
                <w:color w:val="000000"/>
                <w:sz w:val="20"/>
                <w:szCs w:val="16"/>
              </w:rPr>
              <w:t xml:space="preserve"> </w:t>
            </w:r>
            <w:r w:rsidRPr="002A781E">
              <w:rPr>
                <w:rFonts w:ascii="Arial" w:hAnsi="Arial" w:cs="Arial"/>
                <w:color w:val="000000"/>
                <w:sz w:val="20"/>
                <w:szCs w:val="16"/>
              </w:rPr>
              <w:t>240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13</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w:t>
            </w:r>
            <w:r w:rsidR="0032236F" w:rsidRPr="002A781E">
              <w:rPr>
                <w:rFonts w:ascii="Arial" w:hAnsi="Arial" w:cs="Arial"/>
                <w:color w:val="000000"/>
                <w:sz w:val="20"/>
                <w:szCs w:val="16"/>
              </w:rPr>
              <w:t xml:space="preserve"> </w:t>
            </w:r>
            <w:r w:rsidRPr="002A781E">
              <w:rPr>
                <w:rFonts w:ascii="Arial" w:hAnsi="Arial" w:cs="Arial"/>
                <w:color w:val="000000"/>
                <w:sz w:val="20"/>
                <w:szCs w:val="16"/>
              </w:rPr>
              <w:t>419,82</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r w:rsidR="0032236F" w:rsidRPr="002A781E">
              <w:rPr>
                <w:rFonts w:ascii="Arial" w:hAnsi="Arial" w:cs="Arial"/>
                <w:color w:val="000000"/>
                <w:sz w:val="20"/>
                <w:szCs w:val="16"/>
              </w:rPr>
              <w:t xml:space="preserve"> </w:t>
            </w:r>
            <w:r w:rsidRPr="002A781E">
              <w:rPr>
                <w:rFonts w:ascii="Arial" w:hAnsi="Arial" w:cs="Arial"/>
                <w:color w:val="000000"/>
                <w:sz w:val="20"/>
                <w:szCs w:val="16"/>
              </w:rPr>
              <w:t>580,18</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Прочая</w:t>
            </w:r>
            <w:r w:rsidRPr="002A781E">
              <w:rPr>
                <w:rFonts w:ascii="Arial" w:hAnsi="Arial" w:cs="Arial"/>
                <w:color w:val="000000"/>
                <w:sz w:val="20"/>
                <w:szCs w:val="16"/>
              </w:rPr>
              <w:t xml:space="preserve"> </w:t>
            </w:r>
            <w:r w:rsidR="00F95FE2" w:rsidRPr="002A781E">
              <w:rPr>
                <w:rFonts w:ascii="Arial" w:hAnsi="Arial" w:cs="Arial"/>
                <w:color w:val="000000"/>
                <w:sz w:val="20"/>
                <w:szCs w:val="16"/>
              </w:rPr>
              <w:t>закупка</w:t>
            </w:r>
            <w:r w:rsidRPr="002A781E">
              <w:rPr>
                <w:rFonts w:ascii="Arial" w:hAnsi="Arial" w:cs="Arial"/>
                <w:color w:val="000000"/>
                <w:sz w:val="20"/>
                <w:szCs w:val="16"/>
              </w:rPr>
              <w:t xml:space="preserve"> </w:t>
            </w:r>
            <w:r w:rsidR="00F95FE2" w:rsidRPr="002A781E">
              <w:rPr>
                <w:rFonts w:ascii="Arial" w:hAnsi="Arial" w:cs="Arial"/>
                <w:color w:val="000000"/>
                <w:sz w:val="20"/>
                <w:szCs w:val="16"/>
              </w:rPr>
              <w:t>товаров,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работ</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услуг</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0603</w:t>
            </w:r>
            <w:r w:rsidR="0032236F" w:rsidRPr="002A781E">
              <w:rPr>
                <w:rFonts w:ascii="Arial" w:hAnsi="Arial" w:cs="Arial"/>
                <w:color w:val="000000"/>
                <w:sz w:val="20"/>
                <w:szCs w:val="16"/>
              </w:rPr>
              <w:t xml:space="preserve"> </w:t>
            </w:r>
            <w:r w:rsidRPr="002A781E">
              <w:rPr>
                <w:rFonts w:ascii="Arial" w:hAnsi="Arial" w:cs="Arial"/>
                <w:color w:val="000000"/>
                <w:sz w:val="20"/>
                <w:szCs w:val="16"/>
              </w:rPr>
              <w:t>Ч3</w:t>
            </w:r>
            <w:r w:rsidR="0032236F" w:rsidRPr="002A781E">
              <w:rPr>
                <w:rFonts w:ascii="Arial" w:hAnsi="Arial" w:cs="Arial"/>
                <w:color w:val="000000"/>
                <w:sz w:val="20"/>
                <w:szCs w:val="16"/>
              </w:rPr>
              <w:t xml:space="preserve"> </w:t>
            </w:r>
            <w:r w:rsidRPr="002A781E">
              <w:rPr>
                <w:rFonts w:ascii="Arial" w:hAnsi="Arial" w:cs="Arial"/>
                <w:color w:val="000000"/>
                <w:sz w:val="20"/>
                <w:szCs w:val="16"/>
              </w:rPr>
              <w:t>2</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73180</w:t>
            </w:r>
            <w:r w:rsidR="0032236F" w:rsidRPr="002A781E">
              <w:rPr>
                <w:rFonts w:ascii="Arial" w:hAnsi="Arial" w:cs="Arial"/>
                <w:color w:val="000000"/>
                <w:sz w:val="20"/>
                <w:szCs w:val="16"/>
              </w:rPr>
              <w:t xml:space="preserve"> </w:t>
            </w:r>
            <w:r w:rsidRPr="002A781E">
              <w:rPr>
                <w:rFonts w:ascii="Arial" w:hAnsi="Arial" w:cs="Arial"/>
                <w:color w:val="000000"/>
                <w:sz w:val="20"/>
                <w:szCs w:val="16"/>
              </w:rPr>
              <w:t>244</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w:t>
            </w:r>
            <w:r w:rsidR="0032236F" w:rsidRPr="002A781E">
              <w:rPr>
                <w:rFonts w:ascii="Arial" w:hAnsi="Arial" w:cs="Arial"/>
                <w:color w:val="000000"/>
                <w:sz w:val="20"/>
                <w:szCs w:val="16"/>
              </w:rPr>
              <w:t xml:space="preserve"> </w:t>
            </w:r>
            <w:r w:rsidRPr="002A781E">
              <w:rPr>
                <w:rFonts w:ascii="Arial" w:hAnsi="Arial" w:cs="Arial"/>
                <w:color w:val="000000"/>
                <w:sz w:val="20"/>
                <w:szCs w:val="16"/>
              </w:rPr>
              <w:t>419,82</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деятельности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государственных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культурно-досугового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типа</w:t>
            </w:r>
            <w:r w:rsidRPr="002A781E">
              <w:rPr>
                <w:rFonts w:ascii="Arial" w:hAnsi="Arial" w:cs="Arial"/>
                <w:color w:val="000000"/>
                <w:sz w:val="20"/>
                <w:szCs w:val="16"/>
              </w:rPr>
              <w:t xml:space="preserve"> </w:t>
            </w:r>
            <w:r w:rsidR="00F95FE2" w:rsidRPr="002A781E">
              <w:rPr>
                <w:rFonts w:ascii="Arial" w:hAnsi="Arial" w:cs="Arial"/>
                <w:color w:val="000000"/>
                <w:sz w:val="20"/>
                <w:szCs w:val="16"/>
              </w:rPr>
              <w:t>и</w:t>
            </w:r>
            <w:r w:rsidRPr="002A781E">
              <w:rPr>
                <w:rFonts w:ascii="Arial" w:hAnsi="Arial" w:cs="Arial"/>
                <w:color w:val="000000"/>
                <w:sz w:val="20"/>
                <w:szCs w:val="16"/>
              </w:rPr>
              <w:t xml:space="preserve"> </w:t>
            </w:r>
            <w:r w:rsidR="00F95FE2" w:rsidRPr="002A781E">
              <w:rPr>
                <w:rFonts w:ascii="Arial" w:hAnsi="Arial" w:cs="Arial"/>
                <w:color w:val="000000"/>
                <w:sz w:val="20"/>
                <w:szCs w:val="16"/>
              </w:rPr>
              <w:t>народного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творчества</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0801</w:t>
            </w:r>
            <w:r w:rsidR="0032236F" w:rsidRPr="002A781E">
              <w:rPr>
                <w:rFonts w:ascii="Arial" w:hAnsi="Arial" w:cs="Arial"/>
                <w:color w:val="000000"/>
                <w:sz w:val="20"/>
                <w:szCs w:val="16"/>
              </w:rPr>
              <w:t xml:space="preserve"> </w:t>
            </w:r>
            <w:r w:rsidRPr="002A781E">
              <w:rPr>
                <w:rFonts w:ascii="Arial" w:hAnsi="Arial" w:cs="Arial"/>
                <w:color w:val="000000"/>
                <w:sz w:val="20"/>
                <w:szCs w:val="16"/>
              </w:rPr>
              <w:t>Ц4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07</w:t>
            </w:r>
            <w:r w:rsidR="0032236F" w:rsidRPr="002A781E">
              <w:rPr>
                <w:rFonts w:ascii="Arial" w:hAnsi="Arial" w:cs="Arial"/>
                <w:color w:val="000000"/>
                <w:sz w:val="20"/>
                <w:szCs w:val="16"/>
              </w:rPr>
              <w:t xml:space="preserve"> </w:t>
            </w:r>
            <w:r w:rsidRPr="002A781E">
              <w:rPr>
                <w:rFonts w:ascii="Arial" w:hAnsi="Arial" w:cs="Arial"/>
                <w:color w:val="000000"/>
                <w:sz w:val="20"/>
                <w:szCs w:val="16"/>
              </w:rPr>
              <w:t>40390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488</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244</w:t>
            </w:r>
            <w:r w:rsidR="0032236F" w:rsidRPr="002A781E">
              <w:rPr>
                <w:rFonts w:ascii="Arial" w:hAnsi="Arial" w:cs="Arial"/>
                <w:color w:val="000000"/>
                <w:sz w:val="20"/>
                <w:szCs w:val="16"/>
              </w:rPr>
              <w:t xml:space="preserve"> </w:t>
            </w:r>
            <w:r w:rsidRPr="002A781E">
              <w:rPr>
                <w:rFonts w:ascii="Arial" w:hAnsi="Arial" w:cs="Arial"/>
                <w:color w:val="000000"/>
                <w:sz w:val="20"/>
                <w:szCs w:val="16"/>
              </w:rPr>
              <w:t>033,00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243</w:t>
            </w:r>
            <w:r w:rsidR="0032236F" w:rsidRPr="002A781E">
              <w:rPr>
                <w:rFonts w:ascii="Arial" w:hAnsi="Arial" w:cs="Arial"/>
                <w:color w:val="000000"/>
                <w:sz w:val="20"/>
                <w:szCs w:val="16"/>
              </w:rPr>
              <w:t xml:space="preserve"> </w:t>
            </w:r>
            <w:r w:rsidRPr="002A781E">
              <w:rPr>
                <w:rFonts w:ascii="Arial" w:hAnsi="Arial" w:cs="Arial"/>
                <w:color w:val="000000"/>
                <w:sz w:val="20"/>
                <w:szCs w:val="16"/>
              </w:rPr>
              <w:t>967,00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Межбюджетные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трансферты</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0801</w:t>
            </w:r>
            <w:r w:rsidR="0032236F" w:rsidRPr="002A781E">
              <w:rPr>
                <w:rFonts w:ascii="Arial" w:hAnsi="Arial" w:cs="Arial"/>
                <w:color w:val="000000"/>
                <w:sz w:val="20"/>
                <w:szCs w:val="16"/>
              </w:rPr>
              <w:t xml:space="preserve"> </w:t>
            </w:r>
            <w:r w:rsidRPr="002A781E">
              <w:rPr>
                <w:rFonts w:ascii="Arial" w:hAnsi="Arial" w:cs="Arial"/>
                <w:color w:val="000000"/>
                <w:sz w:val="20"/>
                <w:szCs w:val="16"/>
              </w:rPr>
              <w:t>Ц4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07</w:t>
            </w:r>
            <w:r w:rsidR="0032236F" w:rsidRPr="002A781E">
              <w:rPr>
                <w:rFonts w:ascii="Arial" w:hAnsi="Arial" w:cs="Arial"/>
                <w:color w:val="000000"/>
                <w:sz w:val="20"/>
                <w:szCs w:val="16"/>
              </w:rPr>
              <w:t xml:space="preserve"> </w:t>
            </w:r>
            <w:r w:rsidRPr="002A781E">
              <w:rPr>
                <w:rFonts w:ascii="Arial" w:hAnsi="Arial" w:cs="Arial"/>
                <w:color w:val="000000"/>
                <w:sz w:val="20"/>
                <w:szCs w:val="16"/>
              </w:rPr>
              <w:t>40390</w:t>
            </w:r>
            <w:r w:rsidR="0032236F" w:rsidRPr="002A781E">
              <w:rPr>
                <w:rFonts w:ascii="Arial" w:hAnsi="Arial" w:cs="Arial"/>
                <w:color w:val="000000"/>
                <w:sz w:val="20"/>
                <w:szCs w:val="16"/>
              </w:rPr>
              <w:t xml:space="preserve"> </w:t>
            </w:r>
            <w:r w:rsidRPr="002A781E">
              <w:rPr>
                <w:rFonts w:ascii="Arial" w:hAnsi="Arial" w:cs="Arial"/>
                <w:color w:val="000000"/>
                <w:sz w:val="20"/>
                <w:szCs w:val="16"/>
              </w:rPr>
              <w:t>500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488</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244</w:t>
            </w:r>
            <w:r w:rsidR="0032236F" w:rsidRPr="002A781E">
              <w:rPr>
                <w:rFonts w:ascii="Arial" w:hAnsi="Arial" w:cs="Arial"/>
                <w:color w:val="000000"/>
                <w:sz w:val="20"/>
                <w:szCs w:val="16"/>
              </w:rPr>
              <w:t xml:space="preserve"> </w:t>
            </w:r>
            <w:r w:rsidRPr="002A781E">
              <w:rPr>
                <w:rFonts w:ascii="Arial" w:hAnsi="Arial" w:cs="Arial"/>
                <w:color w:val="000000"/>
                <w:sz w:val="20"/>
                <w:szCs w:val="16"/>
              </w:rPr>
              <w:t>033,00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243</w:t>
            </w:r>
            <w:r w:rsidR="0032236F" w:rsidRPr="002A781E">
              <w:rPr>
                <w:rFonts w:ascii="Arial" w:hAnsi="Arial" w:cs="Arial"/>
                <w:color w:val="000000"/>
                <w:sz w:val="20"/>
                <w:szCs w:val="16"/>
              </w:rPr>
              <w:t xml:space="preserve"> </w:t>
            </w:r>
            <w:r w:rsidRPr="002A781E">
              <w:rPr>
                <w:rFonts w:ascii="Arial" w:hAnsi="Arial" w:cs="Arial"/>
                <w:color w:val="000000"/>
                <w:sz w:val="20"/>
                <w:szCs w:val="16"/>
              </w:rPr>
              <w:t>967,00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трансферты</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0801</w:t>
            </w:r>
            <w:r w:rsidR="0032236F" w:rsidRPr="002A781E">
              <w:rPr>
                <w:rFonts w:ascii="Arial" w:hAnsi="Arial" w:cs="Arial"/>
                <w:color w:val="000000"/>
                <w:sz w:val="20"/>
                <w:szCs w:val="16"/>
              </w:rPr>
              <w:t xml:space="preserve"> </w:t>
            </w:r>
            <w:r w:rsidRPr="002A781E">
              <w:rPr>
                <w:rFonts w:ascii="Arial" w:hAnsi="Arial" w:cs="Arial"/>
                <w:color w:val="000000"/>
                <w:sz w:val="20"/>
                <w:szCs w:val="16"/>
              </w:rPr>
              <w:t>Ц4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07</w:t>
            </w:r>
            <w:r w:rsidR="0032236F" w:rsidRPr="002A781E">
              <w:rPr>
                <w:rFonts w:ascii="Arial" w:hAnsi="Arial" w:cs="Arial"/>
                <w:color w:val="000000"/>
                <w:sz w:val="20"/>
                <w:szCs w:val="16"/>
              </w:rPr>
              <w:t xml:space="preserve"> </w:t>
            </w:r>
            <w:r w:rsidRPr="002A781E">
              <w:rPr>
                <w:rFonts w:ascii="Arial" w:hAnsi="Arial" w:cs="Arial"/>
                <w:color w:val="000000"/>
                <w:sz w:val="20"/>
                <w:szCs w:val="16"/>
              </w:rPr>
              <w:t>40390</w:t>
            </w:r>
            <w:r w:rsidR="0032236F" w:rsidRPr="002A781E">
              <w:rPr>
                <w:rFonts w:ascii="Arial" w:hAnsi="Arial" w:cs="Arial"/>
                <w:color w:val="000000"/>
                <w:sz w:val="20"/>
                <w:szCs w:val="16"/>
              </w:rPr>
              <w:t xml:space="preserve"> </w:t>
            </w:r>
            <w:r w:rsidRPr="002A781E">
              <w:rPr>
                <w:rFonts w:ascii="Arial" w:hAnsi="Arial" w:cs="Arial"/>
                <w:color w:val="000000"/>
                <w:sz w:val="20"/>
                <w:szCs w:val="16"/>
              </w:rPr>
              <w:t>540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488</w:t>
            </w:r>
            <w:r w:rsidR="0032236F" w:rsidRPr="002A781E">
              <w:rPr>
                <w:rFonts w:ascii="Arial" w:hAnsi="Arial" w:cs="Arial"/>
                <w:color w:val="000000"/>
                <w:sz w:val="20"/>
                <w:szCs w:val="16"/>
              </w:rPr>
              <w:t xml:space="preserve"> </w:t>
            </w:r>
            <w:r w:rsidRPr="002A781E">
              <w:rPr>
                <w:rFonts w:ascii="Arial" w:hAnsi="Arial" w:cs="Arial"/>
                <w:color w:val="000000"/>
                <w:sz w:val="20"/>
                <w:szCs w:val="16"/>
              </w:rPr>
              <w:t>000,00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244</w:t>
            </w:r>
            <w:r w:rsidR="0032236F" w:rsidRPr="002A781E">
              <w:rPr>
                <w:rFonts w:ascii="Arial" w:hAnsi="Arial" w:cs="Arial"/>
                <w:color w:val="000000"/>
                <w:sz w:val="20"/>
                <w:szCs w:val="16"/>
              </w:rPr>
              <w:t xml:space="preserve"> </w:t>
            </w:r>
            <w:r w:rsidRPr="002A781E">
              <w:rPr>
                <w:rFonts w:ascii="Arial" w:hAnsi="Arial" w:cs="Arial"/>
                <w:color w:val="000000"/>
                <w:sz w:val="20"/>
                <w:szCs w:val="16"/>
              </w:rPr>
              <w:t>033,00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243</w:t>
            </w:r>
            <w:r w:rsidR="0032236F" w:rsidRPr="002A781E">
              <w:rPr>
                <w:rFonts w:ascii="Arial" w:hAnsi="Arial" w:cs="Arial"/>
                <w:color w:val="000000"/>
                <w:sz w:val="20"/>
                <w:szCs w:val="16"/>
              </w:rPr>
              <w:t xml:space="preserve"> </w:t>
            </w:r>
            <w:r w:rsidRPr="002A781E">
              <w:rPr>
                <w:rFonts w:ascii="Arial" w:hAnsi="Arial" w:cs="Arial"/>
                <w:color w:val="000000"/>
                <w:sz w:val="20"/>
                <w:szCs w:val="16"/>
              </w:rPr>
              <w:t>967,00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деятельности</w:t>
            </w:r>
            <w:r w:rsidRPr="002A781E">
              <w:rPr>
                <w:rFonts w:ascii="Arial" w:hAnsi="Arial" w:cs="Arial"/>
                <w:color w:val="000000"/>
                <w:sz w:val="20"/>
                <w:szCs w:val="16"/>
              </w:rPr>
              <w:t xml:space="preserve"> </w:t>
            </w:r>
            <w:r w:rsidR="00F95FE2" w:rsidRPr="002A781E">
              <w:rPr>
                <w:rFonts w:ascii="Arial" w:hAnsi="Arial" w:cs="Arial"/>
                <w:color w:val="000000"/>
                <w:sz w:val="20"/>
                <w:szCs w:val="16"/>
              </w:rPr>
              <w:t>централизованных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бухгалтерий,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учреждений</w:t>
            </w:r>
            <w:r w:rsidRPr="002A781E">
              <w:rPr>
                <w:rFonts w:ascii="Arial" w:hAnsi="Arial" w:cs="Arial"/>
                <w:color w:val="000000"/>
                <w:sz w:val="20"/>
                <w:szCs w:val="16"/>
              </w:rPr>
              <w:t xml:space="preserve"> </w:t>
            </w:r>
            <w:r w:rsidR="00F95FE2" w:rsidRPr="002A781E">
              <w:rPr>
                <w:rFonts w:ascii="Arial" w:hAnsi="Arial" w:cs="Arial"/>
                <w:color w:val="000000"/>
                <w:sz w:val="20"/>
                <w:szCs w:val="16"/>
              </w:rPr>
              <w:t>(центров)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финансового-производственного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обеспечения,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служб</w:t>
            </w:r>
            <w:r w:rsidRPr="002A781E">
              <w:rPr>
                <w:rFonts w:ascii="Arial" w:hAnsi="Arial" w:cs="Arial"/>
                <w:color w:val="000000"/>
                <w:sz w:val="20"/>
                <w:szCs w:val="16"/>
              </w:rPr>
              <w:t xml:space="preserve"> </w:t>
            </w:r>
            <w:r w:rsidR="00F95FE2" w:rsidRPr="002A781E">
              <w:rPr>
                <w:rFonts w:ascii="Arial" w:hAnsi="Arial" w:cs="Arial"/>
                <w:color w:val="000000"/>
                <w:sz w:val="20"/>
                <w:szCs w:val="16"/>
              </w:rPr>
              <w:t>инженерно-хозяйственного</w:t>
            </w:r>
            <w:r w:rsidRPr="002A781E">
              <w:rPr>
                <w:rFonts w:ascii="Arial" w:hAnsi="Arial" w:cs="Arial"/>
                <w:color w:val="000000"/>
                <w:sz w:val="20"/>
                <w:szCs w:val="16"/>
              </w:rPr>
              <w:t xml:space="preserve"> </w:t>
            </w:r>
            <w:r w:rsidR="00F95FE2" w:rsidRPr="002A781E">
              <w:rPr>
                <w:rFonts w:ascii="Arial" w:hAnsi="Arial" w:cs="Arial"/>
                <w:color w:val="000000"/>
                <w:sz w:val="20"/>
                <w:szCs w:val="16"/>
              </w:rPr>
              <w:t>сопровождения</w:t>
            </w:r>
            <w:r w:rsidRPr="002A781E">
              <w:rPr>
                <w:rFonts w:ascii="Arial" w:hAnsi="Arial" w:cs="Arial"/>
                <w:color w:val="000000"/>
                <w:sz w:val="20"/>
                <w:szCs w:val="16"/>
              </w:rPr>
              <w:t xml:space="preserve"> </w:t>
            </w:r>
            <w:r w:rsidR="00F95FE2" w:rsidRPr="002A781E">
              <w:rPr>
                <w:rFonts w:ascii="Arial" w:hAnsi="Arial" w:cs="Arial"/>
                <w:color w:val="000000"/>
                <w:sz w:val="20"/>
                <w:szCs w:val="16"/>
              </w:rPr>
              <w:t>муниципальных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образований</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0804</w:t>
            </w:r>
            <w:r w:rsidR="0032236F" w:rsidRPr="002A781E">
              <w:rPr>
                <w:rFonts w:ascii="Arial" w:hAnsi="Arial" w:cs="Arial"/>
                <w:color w:val="000000"/>
                <w:sz w:val="20"/>
                <w:szCs w:val="16"/>
              </w:rPr>
              <w:t xml:space="preserve"> </w:t>
            </w:r>
            <w:r w:rsidRPr="002A781E">
              <w:rPr>
                <w:rFonts w:ascii="Arial" w:hAnsi="Arial" w:cs="Arial"/>
                <w:color w:val="000000"/>
                <w:sz w:val="20"/>
                <w:szCs w:val="16"/>
              </w:rPr>
              <w:t>Ц4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40700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25</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w:t>
            </w:r>
            <w:r w:rsidR="0032236F" w:rsidRPr="002A781E">
              <w:rPr>
                <w:rFonts w:ascii="Arial" w:hAnsi="Arial" w:cs="Arial"/>
                <w:color w:val="000000"/>
                <w:sz w:val="20"/>
                <w:szCs w:val="16"/>
              </w:rPr>
              <w:t xml:space="preserve"> </w:t>
            </w:r>
            <w:r w:rsidRPr="002A781E">
              <w:rPr>
                <w:rFonts w:ascii="Arial" w:hAnsi="Arial" w:cs="Arial"/>
                <w:color w:val="000000"/>
                <w:sz w:val="20"/>
                <w:szCs w:val="16"/>
              </w:rPr>
              <w:t>912,00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w:t>
            </w:r>
            <w:r w:rsidR="0032236F" w:rsidRPr="002A781E">
              <w:rPr>
                <w:rFonts w:ascii="Arial" w:hAnsi="Arial" w:cs="Arial"/>
                <w:color w:val="000000"/>
                <w:sz w:val="20"/>
                <w:szCs w:val="16"/>
              </w:rPr>
              <w:t xml:space="preserve"> </w:t>
            </w:r>
            <w:r w:rsidRPr="002A781E">
              <w:rPr>
                <w:rFonts w:ascii="Arial" w:hAnsi="Arial" w:cs="Arial"/>
                <w:color w:val="000000"/>
                <w:sz w:val="20"/>
                <w:szCs w:val="16"/>
              </w:rPr>
              <w:t>788,00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Межбюджетные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трансферты</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0804</w:t>
            </w:r>
            <w:r w:rsidR="0032236F" w:rsidRPr="002A781E">
              <w:rPr>
                <w:rFonts w:ascii="Arial" w:hAnsi="Arial" w:cs="Arial"/>
                <w:color w:val="000000"/>
                <w:sz w:val="20"/>
                <w:szCs w:val="16"/>
              </w:rPr>
              <w:t xml:space="preserve"> </w:t>
            </w:r>
            <w:r w:rsidRPr="002A781E">
              <w:rPr>
                <w:rFonts w:ascii="Arial" w:hAnsi="Arial" w:cs="Arial"/>
                <w:color w:val="000000"/>
                <w:sz w:val="20"/>
                <w:szCs w:val="16"/>
              </w:rPr>
              <w:t>Ц4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40700</w:t>
            </w:r>
            <w:r w:rsidR="0032236F" w:rsidRPr="002A781E">
              <w:rPr>
                <w:rFonts w:ascii="Arial" w:hAnsi="Arial" w:cs="Arial"/>
                <w:color w:val="000000"/>
                <w:sz w:val="20"/>
                <w:szCs w:val="16"/>
              </w:rPr>
              <w:t xml:space="preserve"> </w:t>
            </w:r>
            <w:r w:rsidRPr="002A781E">
              <w:rPr>
                <w:rFonts w:ascii="Arial" w:hAnsi="Arial" w:cs="Arial"/>
                <w:color w:val="000000"/>
                <w:sz w:val="20"/>
                <w:szCs w:val="16"/>
              </w:rPr>
              <w:t>500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25</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w:t>
            </w:r>
            <w:r w:rsidR="0032236F" w:rsidRPr="002A781E">
              <w:rPr>
                <w:rFonts w:ascii="Arial" w:hAnsi="Arial" w:cs="Arial"/>
                <w:color w:val="000000"/>
                <w:sz w:val="20"/>
                <w:szCs w:val="16"/>
              </w:rPr>
              <w:t xml:space="preserve"> </w:t>
            </w:r>
            <w:r w:rsidRPr="002A781E">
              <w:rPr>
                <w:rFonts w:ascii="Arial" w:hAnsi="Arial" w:cs="Arial"/>
                <w:color w:val="000000"/>
                <w:sz w:val="20"/>
                <w:szCs w:val="16"/>
              </w:rPr>
              <w:t>912,00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w:t>
            </w:r>
            <w:r w:rsidR="0032236F" w:rsidRPr="002A781E">
              <w:rPr>
                <w:rFonts w:ascii="Arial" w:hAnsi="Arial" w:cs="Arial"/>
                <w:color w:val="000000"/>
                <w:sz w:val="20"/>
                <w:szCs w:val="16"/>
              </w:rPr>
              <w:t xml:space="preserve"> </w:t>
            </w:r>
            <w:r w:rsidRPr="002A781E">
              <w:rPr>
                <w:rFonts w:ascii="Arial" w:hAnsi="Arial" w:cs="Arial"/>
                <w:color w:val="000000"/>
                <w:sz w:val="20"/>
                <w:szCs w:val="16"/>
              </w:rPr>
              <w:t>788,00</w:t>
            </w:r>
          </w:p>
        </w:tc>
      </w:tr>
      <w:tr w:rsidR="00F95FE2" w:rsidRPr="002A781E" w:rsidTr="00B261A1">
        <w:trPr>
          <w:cantSplit/>
        </w:trPr>
        <w:tc>
          <w:tcPr>
            <w:tcW w:w="1726"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межбюджетные</w:t>
            </w:r>
            <w:r w:rsidRPr="002A781E">
              <w:rPr>
                <w:rFonts w:ascii="Arial" w:hAnsi="Arial" w:cs="Arial"/>
                <w:color w:val="000000"/>
                <w:sz w:val="20"/>
                <w:szCs w:val="16"/>
              </w:rPr>
              <w:t xml:space="preserve"> </w:t>
            </w:r>
            <w:r w:rsidR="00F95FE2" w:rsidRPr="002A781E">
              <w:rPr>
                <w:rFonts w:ascii="Arial" w:hAnsi="Arial" w:cs="Arial"/>
                <w:color w:val="000000"/>
                <w:sz w:val="20"/>
                <w:szCs w:val="16"/>
              </w:rPr>
              <w:t>трансферты</w:t>
            </w:r>
          </w:p>
        </w:tc>
        <w:tc>
          <w:tcPr>
            <w:tcW w:w="44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200</w:t>
            </w:r>
          </w:p>
        </w:tc>
        <w:tc>
          <w:tcPr>
            <w:tcW w:w="908"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993</w:t>
            </w:r>
            <w:r w:rsidR="0032236F" w:rsidRPr="002A781E">
              <w:rPr>
                <w:rFonts w:ascii="Arial" w:hAnsi="Arial" w:cs="Arial"/>
                <w:color w:val="000000"/>
                <w:sz w:val="20"/>
                <w:szCs w:val="16"/>
              </w:rPr>
              <w:t xml:space="preserve"> </w:t>
            </w:r>
            <w:r w:rsidRPr="002A781E">
              <w:rPr>
                <w:rFonts w:ascii="Arial" w:hAnsi="Arial" w:cs="Arial"/>
                <w:color w:val="000000"/>
                <w:sz w:val="20"/>
                <w:szCs w:val="16"/>
              </w:rPr>
              <w:t>0804</w:t>
            </w:r>
            <w:r w:rsidR="0032236F" w:rsidRPr="002A781E">
              <w:rPr>
                <w:rFonts w:ascii="Arial" w:hAnsi="Arial" w:cs="Arial"/>
                <w:color w:val="000000"/>
                <w:sz w:val="20"/>
                <w:szCs w:val="16"/>
              </w:rPr>
              <w:t xml:space="preserve"> </w:t>
            </w:r>
            <w:r w:rsidRPr="002A781E">
              <w:rPr>
                <w:rFonts w:ascii="Arial" w:hAnsi="Arial" w:cs="Arial"/>
                <w:color w:val="000000"/>
                <w:sz w:val="20"/>
                <w:szCs w:val="16"/>
              </w:rPr>
              <w:t>Ц4</w:t>
            </w:r>
            <w:r w:rsidR="0032236F" w:rsidRPr="002A781E">
              <w:rPr>
                <w:rFonts w:ascii="Arial" w:hAnsi="Arial" w:cs="Arial"/>
                <w:color w:val="000000"/>
                <w:sz w:val="20"/>
                <w:szCs w:val="16"/>
              </w:rPr>
              <w:t xml:space="preserve"> </w:t>
            </w: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08</w:t>
            </w:r>
            <w:r w:rsidR="0032236F" w:rsidRPr="002A781E">
              <w:rPr>
                <w:rFonts w:ascii="Arial" w:hAnsi="Arial" w:cs="Arial"/>
                <w:color w:val="000000"/>
                <w:sz w:val="20"/>
                <w:szCs w:val="16"/>
              </w:rPr>
              <w:t xml:space="preserve"> </w:t>
            </w:r>
            <w:r w:rsidRPr="002A781E">
              <w:rPr>
                <w:rFonts w:ascii="Arial" w:hAnsi="Arial" w:cs="Arial"/>
                <w:color w:val="000000"/>
                <w:sz w:val="20"/>
                <w:szCs w:val="16"/>
              </w:rPr>
              <w:t>40700</w:t>
            </w:r>
            <w:r w:rsidR="0032236F" w:rsidRPr="002A781E">
              <w:rPr>
                <w:rFonts w:ascii="Arial" w:hAnsi="Arial" w:cs="Arial"/>
                <w:color w:val="000000"/>
                <w:sz w:val="20"/>
                <w:szCs w:val="16"/>
              </w:rPr>
              <w:t xml:space="preserve"> </w:t>
            </w:r>
            <w:r w:rsidRPr="002A781E">
              <w:rPr>
                <w:rFonts w:ascii="Arial" w:hAnsi="Arial" w:cs="Arial"/>
                <w:color w:val="000000"/>
                <w:sz w:val="20"/>
                <w:szCs w:val="16"/>
              </w:rPr>
              <w:t>540</w:t>
            </w:r>
          </w:p>
        </w:tc>
        <w:tc>
          <w:tcPr>
            <w:tcW w:w="63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25</w:t>
            </w:r>
            <w:r w:rsidR="0032236F" w:rsidRPr="002A781E">
              <w:rPr>
                <w:rFonts w:ascii="Arial" w:hAnsi="Arial" w:cs="Arial"/>
                <w:color w:val="000000"/>
                <w:sz w:val="20"/>
                <w:szCs w:val="16"/>
              </w:rPr>
              <w:t xml:space="preserve"> </w:t>
            </w:r>
            <w:r w:rsidRPr="002A781E">
              <w:rPr>
                <w:rFonts w:ascii="Arial" w:hAnsi="Arial" w:cs="Arial"/>
                <w:color w:val="000000"/>
                <w:sz w:val="20"/>
                <w:szCs w:val="16"/>
              </w:rPr>
              <w:t>700,00</w:t>
            </w:r>
          </w:p>
        </w:tc>
        <w:tc>
          <w:tcPr>
            <w:tcW w:w="613" w:type="pct"/>
            <w:tcBorders>
              <w:top w:val="nil"/>
              <w:left w:val="nil"/>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w:t>
            </w:r>
            <w:r w:rsidR="0032236F" w:rsidRPr="002A781E">
              <w:rPr>
                <w:rFonts w:ascii="Arial" w:hAnsi="Arial" w:cs="Arial"/>
                <w:color w:val="000000"/>
                <w:sz w:val="20"/>
                <w:szCs w:val="16"/>
              </w:rPr>
              <w:t xml:space="preserve"> </w:t>
            </w:r>
            <w:r w:rsidRPr="002A781E">
              <w:rPr>
                <w:rFonts w:ascii="Arial" w:hAnsi="Arial" w:cs="Arial"/>
                <w:color w:val="000000"/>
                <w:sz w:val="20"/>
                <w:szCs w:val="16"/>
              </w:rPr>
              <w:t>912,00</w:t>
            </w:r>
          </w:p>
        </w:tc>
        <w:tc>
          <w:tcPr>
            <w:tcW w:w="678" w:type="pct"/>
            <w:tcBorders>
              <w:top w:val="nil"/>
              <w:left w:val="nil"/>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12</w:t>
            </w:r>
            <w:r w:rsidR="0032236F" w:rsidRPr="002A781E">
              <w:rPr>
                <w:rFonts w:ascii="Arial" w:hAnsi="Arial" w:cs="Arial"/>
                <w:color w:val="000000"/>
                <w:sz w:val="20"/>
                <w:szCs w:val="16"/>
              </w:rPr>
              <w:t xml:space="preserve"> </w:t>
            </w:r>
            <w:r w:rsidRPr="002A781E">
              <w:rPr>
                <w:rFonts w:ascii="Arial" w:hAnsi="Arial" w:cs="Arial"/>
                <w:color w:val="000000"/>
                <w:sz w:val="20"/>
                <w:szCs w:val="16"/>
              </w:rPr>
              <w:t>788,00</w:t>
            </w:r>
          </w:p>
        </w:tc>
      </w:tr>
      <w:tr w:rsidR="00F95FE2" w:rsidRPr="002A781E" w:rsidTr="00B261A1">
        <w:trPr>
          <w:cantSplit/>
        </w:trPr>
        <w:tc>
          <w:tcPr>
            <w:tcW w:w="1726"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Результат</w:t>
            </w:r>
            <w:r w:rsidR="0032236F" w:rsidRPr="002A781E">
              <w:rPr>
                <w:rFonts w:ascii="Arial" w:hAnsi="Arial" w:cs="Arial"/>
                <w:color w:val="000000"/>
                <w:sz w:val="20"/>
                <w:szCs w:val="16"/>
              </w:rPr>
              <w:t xml:space="preserve"> </w:t>
            </w:r>
            <w:r w:rsidRPr="002A781E">
              <w:rPr>
                <w:rFonts w:ascii="Arial" w:hAnsi="Arial" w:cs="Arial"/>
                <w:color w:val="000000"/>
                <w:sz w:val="20"/>
                <w:szCs w:val="16"/>
              </w:rPr>
              <w:t>исполнения</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бюджета</w:t>
            </w:r>
            <w:r w:rsidR="0032236F" w:rsidRPr="002A781E">
              <w:rPr>
                <w:rFonts w:ascii="Arial" w:hAnsi="Arial" w:cs="Arial"/>
                <w:color w:val="000000"/>
                <w:sz w:val="20"/>
                <w:szCs w:val="16"/>
              </w:rPr>
              <w:t xml:space="preserve"> </w:t>
            </w:r>
            <w:r w:rsidRPr="002A781E">
              <w:rPr>
                <w:rFonts w:ascii="Arial" w:hAnsi="Arial" w:cs="Arial"/>
                <w:color w:val="000000"/>
                <w:sz w:val="20"/>
                <w:szCs w:val="16"/>
              </w:rPr>
              <w:t>(дефицит</w:t>
            </w:r>
            <w:r w:rsidR="0032236F" w:rsidRPr="002A781E">
              <w:rPr>
                <w:rFonts w:ascii="Arial" w:hAnsi="Arial" w:cs="Arial"/>
                <w:color w:val="000000"/>
                <w:sz w:val="20"/>
                <w:szCs w:val="16"/>
              </w:rPr>
              <w:t xml:space="preserve"> </w:t>
            </w:r>
            <w:r w:rsidRPr="002A781E">
              <w:rPr>
                <w:rFonts w:ascii="Arial" w:hAnsi="Arial" w:cs="Arial"/>
                <w:color w:val="000000"/>
                <w:sz w:val="20"/>
                <w:szCs w:val="16"/>
              </w:rPr>
              <w:t>/</w:t>
            </w:r>
            <w:r w:rsidR="0032236F" w:rsidRPr="002A781E">
              <w:rPr>
                <w:rFonts w:ascii="Arial" w:hAnsi="Arial" w:cs="Arial"/>
                <w:color w:val="000000"/>
                <w:sz w:val="20"/>
                <w:szCs w:val="16"/>
              </w:rPr>
              <w:t xml:space="preserve"> </w:t>
            </w:r>
            <w:r w:rsidRPr="002A781E">
              <w:rPr>
                <w:rFonts w:ascii="Arial" w:hAnsi="Arial" w:cs="Arial"/>
                <w:color w:val="000000"/>
                <w:sz w:val="20"/>
                <w:szCs w:val="16"/>
              </w:rPr>
              <w:t>профицит)</w:t>
            </w:r>
          </w:p>
        </w:tc>
        <w:tc>
          <w:tcPr>
            <w:tcW w:w="443" w:type="pct"/>
            <w:tcBorders>
              <w:top w:val="single" w:sz="8" w:space="0" w:color="000000"/>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450</w:t>
            </w:r>
          </w:p>
        </w:tc>
        <w:tc>
          <w:tcPr>
            <w:tcW w:w="908" w:type="pct"/>
            <w:tcBorders>
              <w:top w:val="single" w:sz="8" w:space="0" w:color="000000"/>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c>
          <w:tcPr>
            <w:tcW w:w="633" w:type="pct"/>
            <w:tcBorders>
              <w:top w:val="single" w:sz="8" w:space="0" w:color="000000"/>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-83</w:t>
            </w:r>
            <w:r w:rsidR="0032236F" w:rsidRPr="002A781E">
              <w:rPr>
                <w:rFonts w:ascii="Arial" w:hAnsi="Arial" w:cs="Arial"/>
                <w:color w:val="000000"/>
                <w:sz w:val="20"/>
                <w:szCs w:val="16"/>
              </w:rPr>
              <w:t xml:space="preserve"> </w:t>
            </w:r>
            <w:r w:rsidRPr="002A781E">
              <w:rPr>
                <w:rFonts w:ascii="Arial" w:hAnsi="Arial" w:cs="Arial"/>
                <w:color w:val="000000"/>
                <w:sz w:val="20"/>
                <w:szCs w:val="16"/>
              </w:rPr>
              <w:t>372,66</w:t>
            </w:r>
          </w:p>
        </w:tc>
        <w:tc>
          <w:tcPr>
            <w:tcW w:w="613" w:type="pct"/>
            <w:tcBorders>
              <w:top w:val="single" w:sz="8" w:space="0" w:color="000000"/>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550,48</w:t>
            </w:r>
          </w:p>
        </w:tc>
        <w:tc>
          <w:tcPr>
            <w:tcW w:w="678" w:type="pct"/>
            <w:tcBorders>
              <w:top w:val="single" w:sz="8" w:space="0" w:color="000000"/>
              <w:left w:val="nil"/>
              <w:bottom w:val="single" w:sz="8"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bl>
    <w:p w:rsidR="00F95FE2" w:rsidRPr="002A781E" w:rsidRDefault="00F95FE2" w:rsidP="002A781E">
      <w:pPr>
        <w:ind w:firstLine="720"/>
        <w:jc w:val="both"/>
        <w:rPr>
          <w:rFonts w:ascii="Arial" w:hAnsi="Arial" w:cs="Arial"/>
          <w:color w:val="000000"/>
          <w:sz w:val="20"/>
        </w:rPr>
      </w:pPr>
    </w:p>
    <w:p w:rsidR="00F95FE2" w:rsidRPr="002A781E" w:rsidRDefault="0032236F" w:rsidP="002A781E">
      <w:pPr>
        <w:ind w:firstLine="720"/>
        <w:jc w:val="both"/>
        <w:rPr>
          <w:rFonts w:ascii="Arial" w:hAnsi="Arial" w:cs="Arial"/>
          <w:color w:val="000000"/>
          <w:sz w:val="20"/>
        </w:rPr>
      </w:pPr>
      <w:r w:rsidRPr="002A781E">
        <w:rPr>
          <w:rFonts w:ascii="Arial" w:hAnsi="Arial" w:cs="Arial"/>
          <w:color w:val="000000"/>
          <w:sz w:val="20"/>
        </w:rPr>
        <w:t xml:space="preserve"> </w:t>
      </w:r>
    </w:p>
    <w:tbl>
      <w:tblPr>
        <w:tblW w:w="5000" w:type="pct"/>
        <w:tblLook w:val="04A0" w:firstRow="1" w:lastRow="0" w:firstColumn="1" w:lastColumn="0" w:noHBand="0" w:noVBand="1"/>
      </w:tblPr>
      <w:tblGrid>
        <w:gridCol w:w="5052"/>
        <w:gridCol w:w="1301"/>
        <w:gridCol w:w="2830"/>
        <w:gridCol w:w="1952"/>
        <w:gridCol w:w="1952"/>
        <w:gridCol w:w="2052"/>
      </w:tblGrid>
      <w:tr w:rsidR="00F95FE2" w:rsidRPr="002A781E" w:rsidTr="00B261A1">
        <w:trPr>
          <w:cantSplit/>
        </w:trPr>
        <w:tc>
          <w:tcPr>
            <w:tcW w:w="1669" w:type="pct"/>
            <w:tcBorders>
              <w:top w:val="nil"/>
              <w:left w:val="nil"/>
              <w:bottom w:val="nil"/>
              <w:right w:val="nil"/>
            </w:tcBorders>
            <w:shd w:val="clear" w:color="auto" w:fill="auto"/>
            <w:vAlign w:val="center"/>
            <w:hideMark/>
          </w:tcPr>
          <w:p w:rsidR="00F95FE2" w:rsidRPr="002A781E" w:rsidRDefault="00F95FE2" w:rsidP="00B261A1">
            <w:pPr>
              <w:jc w:val="center"/>
              <w:rPr>
                <w:rFonts w:ascii="Arial" w:hAnsi="Arial" w:cs="Arial"/>
                <w:color w:val="000000"/>
                <w:sz w:val="20"/>
                <w:szCs w:val="20"/>
              </w:rPr>
            </w:pPr>
          </w:p>
        </w:tc>
        <w:tc>
          <w:tcPr>
            <w:tcW w:w="430" w:type="pct"/>
            <w:tcBorders>
              <w:top w:val="nil"/>
              <w:left w:val="nil"/>
              <w:bottom w:val="nil"/>
              <w:right w:val="nil"/>
            </w:tcBorders>
            <w:shd w:val="clear" w:color="auto" w:fill="auto"/>
            <w:vAlign w:val="center"/>
            <w:hideMark/>
          </w:tcPr>
          <w:p w:rsidR="00F95FE2" w:rsidRPr="002A781E" w:rsidRDefault="00F95FE2" w:rsidP="00B261A1">
            <w:pPr>
              <w:jc w:val="center"/>
              <w:rPr>
                <w:rFonts w:ascii="Arial" w:hAnsi="Arial" w:cs="Arial"/>
                <w:color w:val="000000"/>
                <w:sz w:val="20"/>
                <w:szCs w:val="20"/>
              </w:rPr>
            </w:pPr>
          </w:p>
        </w:tc>
        <w:tc>
          <w:tcPr>
            <w:tcW w:w="93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4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45" w:type="pct"/>
            <w:tcBorders>
              <w:top w:val="nil"/>
              <w:left w:val="nil"/>
              <w:bottom w:val="nil"/>
              <w:right w:val="nil"/>
            </w:tcBorders>
            <w:shd w:val="clear" w:color="auto" w:fill="auto"/>
            <w:noWrap/>
            <w:vAlign w:val="center"/>
            <w:hideMark/>
          </w:tcPr>
          <w:p w:rsidR="00F95FE2" w:rsidRPr="002A781E" w:rsidRDefault="00F95FE2" w:rsidP="00B261A1">
            <w:pPr>
              <w:jc w:val="center"/>
              <w:rPr>
                <w:rFonts w:ascii="Arial" w:hAnsi="Arial" w:cs="Arial"/>
                <w:color w:val="000000"/>
                <w:sz w:val="20"/>
                <w:szCs w:val="20"/>
              </w:rPr>
            </w:pPr>
          </w:p>
        </w:tc>
        <w:tc>
          <w:tcPr>
            <w:tcW w:w="678" w:type="pct"/>
            <w:tcBorders>
              <w:top w:val="nil"/>
              <w:left w:val="nil"/>
              <w:bottom w:val="nil"/>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Форма</w:t>
            </w:r>
            <w:r w:rsidRPr="002A781E">
              <w:rPr>
                <w:rFonts w:ascii="Arial" w:hAnsi="Arial" w:cs="Arial"/>
                <w:color w:val="000000"/>
                <w:sz w:val="20"/>
                <w:szCs w:val="16"/>
              </w:rPr>
              <w:t xml:space="preserve"> </w:t>
            </w:r>
            <w:r w:rsidR="00F95FE2" w:rsidRPr="002A781E">
              <w:rPr>
                <w:rFonts w:ascii="Arial" w:hAnsi="Arial" w:cs="Arial"/>
                <w:color w:val="000000"/>
                <w:sz w:val="20"/>
                <w:szCs w:val="16"/>
              </w:rPr>
              <w:t>0503117</w:t>
            </w:r>
            <w:r w:rsidRPr="002A781E">
              <w:rPr>
                <w:rFonts w:ascii="Arial" w:hAnsi="Arial" w:cs="Arial"/>
                <w:color w:val="000000"/>
                <w:sz w:val="20"/>
                <w:szCs w:val="16"/>
              </w:rPr>
              <w:t xml:space="preserve"> </w:t>
            </w:r>
            <w:r w:rsidR="00F95FE2" w:rsidRPr="002A781E">
              <w:rPr>
                <w:rFonts w:ascii="Arial" w:hAnsi="Arial" w:cs="Arial"/>
                <w:color w:val="000000"/>
                <w:sz w:val="20"/>
                <w:szCs w:val="16"/>
              </w:rPr>
              <w:t>с.3</w:t>
            </w:r>
          </w:p>
        </w:tc>
      </w:tr>
      <w:tr w:rsidR="00F95FE2" w:rsidRPr="002A781E" w:rsidTr="00B261A1">
        <w:trPr>
          <w:cantSplit/>
        </w:trPr>
        <w:tc>
          <w:tcPr>
            <w:tcW w:w="5000" w:type="pct"/>
            <w:gridSpan w:val="6"/>
            <w:tcBorders>
              <w:top w:val="nil"/>
              <w:left w:val="nil"/>
              <w:bottom w:val="nil"/>
              <w:right w:val="nil"/>
            </w:tcBorders>
            <w:shd w:val="clear" w:color="auto" w:fill="auto"/>
            <w:noWrap/>
            <w:vAlign w:val="center"/>
            <w:hideMark/>
          </w:tcPr>
          <w:p w:rsidR="00F95FE2" w:rsidRPr="002A781E" w:rsidRDefault="0032236F" w:rsidP="00B261A1">
            <w:pPr>
              <w:jc w:val="center"/>
              <w:rPr>
                <w:rFonts w:ascii="Arial" w:hAnsi="Arial" w:cs="Arial"/>
                <w:b/>
                <w:bCs/>
                <w:color w:val="000000"/>
                <w:sz w:val="20"/>
                <w:szCs w:val="22"/>
              </w:rPr>
            </w:pP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3.</w:t>
            </w: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Источники</w:t>
            </w: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финансирования</w:t>
            </w: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дефицита</w:t>
            </w:r>
            <w:r w:rsidRPr="002A781E">
              <w:rPr>
                <w:rFonts w:ascii="Arial" w:hAnsi="Arial" w:cs="Arial"/>
                <w:b/>
                <w:bCs/>
                <w:color w:val="000000"/>
                <w:sz w:val="20"/>
                <w:szCs w:val="22"/>
              </w:rPr>
              <w:t xml:space="preserve"> </w:t>
            </w:r>
            <w:r w:rsidR="00F95FE2" w:rsidRPr="002A781E">
              <w:rPr>
                <w:rFonts w:ascii="Arial" w:hAnsi="Arial" w:cs="Arial"/>
                <w:b/>
                <w:bCs/>
                <w:color w:val="000000"/>
                <w:sz w:val="20"/>
                <w:szCs w:val="22"/>
              </w:rPr>
              <w:t>бюджета</w:t>
            </w:r>
          </w:p>
        </w:tc>
      </w:tr>
      <w:tr w:rsidR="00F95FE2" w:rsidRPr="002A781E" w:rsidTr="00B261A1">
        <w:trPr>
          <w:cantSplit/>
        </w:trPr>
        <w:tc>
          <w:tcPr>
            <w:tcW w:w="1669"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430"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935"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20"/>
              </w:rPr>
            </w:pPr>
            <w:r w:rsidRPr="002A781E">
              <w:rPr>
                <w:rFonts w:ascii="Arial" w:hAnsi="Arial" w:cs="Arial"/>
                <w:color w:val="000000"/>
                <w:sz w:val="20"/>
                <w:szCs w:val="20"/>
              </w:rPr>
              <w:t xml:space="preserve"> </w:t>
            </w:r>
          </w:p>
        </w:tc>
        <w:tc>
          <w:tcPr>
            <w:tcW w:w="678" w:type="pct"/>
            <w:tcBorders>
              <w:top w:val="nil"/>
              <w:left w:val="nil"/>
              <w:bottom w:val="single" w:sz="4" w:space="0" w:color="000000"/>
              <w:right w:val="nil"/>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r>
      <w:tr w:rsidR="00F95FE2" w:rsidRPr="002A781E" w:rsidTr="00B261A1">
        <w:trPr>
          <w:trHeight w:val="230"/>
        </w:trPr>
        <w:tc>
          <w:tcPr>
            <w:tcW w:w="166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Наименование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показателя</w:t>
            </w:r>
          </w:p>
        </w:tc>
        <w:tc>
          <w:tcPr>
            <w:tcW w:w="43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Код</w:t>
            </w:r>
            <w:r w:rsidR="0032236F" w:rsidRPr="002A781E">
              <w:rPr>
                <w:rFonts w:ascii="Arial" w:hAnsi="Arial" w:cs="Arial"/>
                <w:color w:val="000000"/>
                <w:sz w:val="20"/>
                <w:szCs w:val="16"/>
              </w:rPr>
              <w:t xml:space="preserve"> </w:t>
            </w:r>
            <w:r w:rsidRPr="002A781E">
              <w:rPr>
                <w:rFonts w:ascii="Arial" w:hAnsi="Arial" w:cs="Arial"/>
                <w:color w:val="000000"/>
                <w:sz w:val="20"/>
                <w:szCs w:val="16"/>
              </w:rPr>
              <w:t>строки</w:t>
            </w:r>
          </w:p>
        </w:tc>
        <w:tc>
          <w:tcPr>
            <w:tcW w:w="9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Код</w:t>
            </w:r>
            <w:r w:rsidR="0032236F" w:rsidRPr="002A781E">
              <w:rPr>
                <w:rFonts w:ascii="Arial" w:hAnsi="Arial" w:cs="Arial"/>
                <w:color w:val="000000"/>
                <w:sz w:val="20"/>
                <w:szCs w:val="16"/>
              </w:rPr>
              <w:t xml:space="preserve"> </w:t>
            </w:r>
            <w:r w:rsidRPr="002A781E">
              <w:rPr>
                <w:rFonts w:ascii="Arial" w:hAnsi="Arial" w:cs="Arial"/>
                <w:color w:val="000000"/>
                <w:sz w:val="20"/>
                <w:szCs w:val="16"/>
              </w:rPr>
              <w:t>источника</w:t>
            </w:r>
            <w:r w:rsidR="0032236F" w:rsidRPr="002A781E">
              <w:rPr>
                <w:rFonts w:ascii="Arial" w:hAnsi="Arial" w:cs="Arial"/>
                <w:color w:val="000000"/>
                <w:sz w:val="20"/>
                <w:szCs w:val="16"/>
              </w:rPr>
              <w:t xml:space="preserve"> </w:t>
            </w:r>
            <w:r w:rsidRPr="002A781E">
              <w:rPr>
                <w:rFonts w:ascii="Arial" w:hAnsi="Arial" w:cs="Arial"/>
                <w:color w:val="000000"/>
                <w:sz w:val="20"/>
                <w:szCs w:val="16"/>
              </w:rPr>
              <w:t>финансирования</w:t>
            </w:r>
            <w:r w:rsidR="0032236F" w:rsidRPr="002A781E">
              <w:rPr>
                <w:rFonts w:ascii="Arial" w:hAnsi="Arial" w:cs="Arial"/>
                <w:color w:val="000000"/>
                <w:sz w:val="20"/>
                <w:szCs w:val="16"/>
              </w:rPr>
              <w:t xml:space="preserve"> </w:t>
            </w:r>
            <w:r w:rsidRPr="002A781E">
              <w:rPr>
                <w:rFonts w:ascii="Arial" w:hAnsi="Arial" w:cs="Arial"/>
                <w:color w:val="000000"/>
                <w:sz w:val="20"/>
                <w:szCs w:val="16"/>
              </w:rPr>
              <w:t>дефицита</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бюджета</w:t>
            </w:r>
            <w:r w:rsidR="0032236F" w:rsidRPr="002A781E">
              <w:rPr>
                <w:rFonts w:ascii="Arial" w:hAnsi="Arial" w:cs="Arial"/>
                <w:color w:val="000000"/>
                <w:sz w:val="20"/>
                <w:szCs w:val="16"/>
              </w:rPr>
              <w:t xml:space="preserve"> </w:t>
            </w:r>
            <w:r w:rsidRPr="002A781E">
              <w:rPr>
                <w:rFonts w:ascii="Arial" w:hAnsi="Arial" w:cs="Arial"/>
                <w:color w:val="000000"/>
                <w:sz w:val="20"/>
                <w:szCs w:val="16"/>
              </w:rPr>
              <w:t>по</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бюджетной</w:t>
            </w:r>
            <w:r w:rsidR="0032236F" w:rsidRPr="002A781E">
              <w:rPr>
                <w:rFonts w:ascii="Arial" w:hAnsi="Arial" w:cs="Arial"/>
                <w:color w:val="000000"/>
                <w:sz w:val="20"/>
                <w:szCs w:val="16"/>
              </w:rPr>
              <w:t xml:space="preserve"> </w:t>
            </w:r>
            <w:r w:rsidRPr="002A781E">
              <w:rPr>
                <w:rFonts w:ascii="Arial" w:hAnsi="Arial" w:cs="Arial"/>
                <w:color w:val="000000"/>
                <w:sz w:val="20"/>
                <w:szCs w:val="16"/>
              </w:rPr>
              <w:t>классификации</w:t>
            </w:r>
          </w:p>
        </w:tc>
        <w:tc>
          <w:tcPr>
            <w:tcW w:w="6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Утвержденные</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бюджетные</w:t>
            </w:r>
            <w:r w:rsidR="0032236F" w:rsidRPr="002A781E">
              <w:rPr>
                <w:rFonts w:ascii="Arial" w:hAnsi="Arial" w:cs="Arial"/>
                <w:color w:val="000000"/>
                <w:sz w:val="20"/>
                <w:szCs w:val="16"/>
              </w:rPr>
              <w:t xml:space="preserve"> </w:t>
            </w:r>
            <w:r w:rsidRPr="002A781E">
              <w:rPr>
                <w:rFonts w:ascii="Arial" w:hAnsi="Arial" w:cs="Arial"/>
                <w:color w:val="000000"/>
                <w:sz w:val="20"/>
                <w:szCs w:val="16"/>
              </w:rPr>
              <w:t>назначения</w:t>
            </w:r>
          </w:p>
        </w:tc>
        <w:tc>
          <w:tcPr>
            <w:tcW w:w="6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Исполнено</w:t>
            </w:r>
          </w:p>
        </w:tc>
        <w:tc>
          <w:tcPr>
            <w:tcW w:w="67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Неисполненные</w:t>
            </w:r>
            <w:r w:rsidR="0032236F" w:rsidRPr="002A781E">
              <w:rPr>
                <w:rFonts w:ascii="Arial" w:hAnsi="Arial" w:cs="Arial"/>
                <w:color w:val="000000"/>
                <w:sz w:val="20"/>
                <w:szCs w:val="16"/>
              </w:rPr>
              <w:t xml:space="preserve"> </w:t>
            </w:r>
            <w:r w:rsidRPr="002A781E">
              <w:rPr>
                <w:rFonts w:ascii="Arial" w:hAnsi="Arial" w:cs="Arial"/>
                <w:color w:val="000000"/>
                <w:sz w:val="20"/>
                <w:szCs w:val="16"/>
              </w:rPr>
              <w:t>назначения</w:t>
            </w:r>
          </w:p>
        </w:tc>
      </w:tr>
      <w:tr w:rsidR="00F95FE2" w:rsidRPr="002A781E" w:rsidTr="00B261A1">
        <w:trPr>
          <w:trHeight w:val="230"/>
        </w:trPr>
        <w:tc>
          <w:tcPr>
            <w:tcW w:w="1669"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430"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93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4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4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78"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r>
      <w:tr w:rsidR="00F95FE2" w:rsidRPr="002A781E" w:rsidTr="00B261A1">
        <w:trPr>
          <w:trHeight w:val="230"/>
        </w:trPr>
        <w:tc>
          <w:tcPr>
            <w:tcW w:w="1669"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430"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93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4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4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78"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r>
      <w:tr w:rsidR="00F95FE2" w:rsidRPr="002A781E" w:rsidTr="00B261A1">
        <w:trPr>
          <w:trHeight w:val="230"/>
        </w:trPr>
        <w:tc>
          <w:tcPr>
            <w:tcW w:w="1669"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430"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93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4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4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78"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r>
      <w:tr w:rsidR="00F95FE2" w:rsidRPr="002A781E" w:rsidTr="00B261A1">
        <w:trPr>
          <w:trHeight w:val="230"/>
        </w:trPr>
        <w:tc>
          <w:tcPr>
            <w:tcW w:w="1669"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430"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93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4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45"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c>
          <w:tcPr>
            <w:tcW w:w="678" w:type="pct"/>
            <w:vMerge/>
            <w:tcBorders>
              <w:top w:val="nil"/>
              <w:left w:val="single" w:sz="4" w:space="0" w:color="000000"/>
              <w:bottom w:val="single" w:sz="4" w:space="0" w:color="000000"/>
              <w:right w:val="single" w:sz="4" w:space="0" w:color="000000"/>
            </w:tcBorders>
            <w:vAlign w:val="center"/>
            <w:hideMark/>
          </w:tcPr>
          <w:p w:rsidR="00F95FE2" w:rsidRPr="002A781E" w:rsidRDefault="00F95FE2" w:rsidP="00B261A1">
            <w:pPr>
              <w:jc w:val="center"/>
              <w:rPr>
                <w:rFonts w:ascii="Arial" w:hAnsi="Arial" w:cs="Arial"/>
                <w:color w:val="000000"/>
                <w:sz w:val="20"/>
                <w:szCs w:val="16"/>
              </w:rPr>
            </w:pPr>
          </w:p>
        </w:tc>
      </w:tr>
      <w:tr w:rsidR="00F95FE2" w:rsidRPr="002A781E" w:rsidTr="00B261A1">
        <w:trPr>
          <w:cantSplit/>
        </w:trPr>
        <w:tc>
          <w:tcPr>
            <w:tcW w:w="1669" w:type="pct"/>
            <w:tcBorders>
              <w:top w:val="nil"/>
              <w:left w:val="single" w:sz="4" w:space="0" w:color="000000"/>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p>
        </w:tc>
        <w:tc>
          <w:tcPr>
            <w:tcW w:w="430"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2</w:t>
            </w:r>
          </w:p>
        </w:tc>
        <w:tc>
          <w:tcPr>
            <w:tcW w:w="935"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p>
        </w:tc>
        <w:tc>
          <w:tcPr>
            <w:tcW w:w="645"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4</w:t>
            </w:r>
          </w:p>
        </w:tc>
        <w:tc>
          <w:tcPr>
            <w:tcW w:w="645"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w:t>
            </w:r>
          </w:p>
        </w:tc>
        <w:tc>
          <w:tcPr>
            <w:tcW w:w="678" w:type="pct"/>
            <w:tcBorders>
              <w:top w:val="nil"/>
              <w:left w:val="nil"/>
              <w:bottom w:val="single" w:sz="8"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Источники</w:t>
            </w:r>
            <w:r w:rsidR="0032236F" w:rsidRPr="002A781E">
              <w:rPr>
                <w:rFonts w:ascii="Arial" w:hAnsi="Arial" w:cs="Arial"/>
                <w:color w:val="000000"/>
                <w:sz w:val="20"/>
                <w:szCs w:val="16"/>
              </w:rPr>
              <w:t xml:space="preserve"> </w:t>
            </w:r>
            <w:r w:rsidRPr="002A781E">
              <w:rPr>
                <w:rFonts w:ascii="Arial" w:hAnsi="Arial" w:cs="Arial"/>
                <w:color w:val="000000"/>
                <w:sz w:val="20"/>
                <w:szCs w:val="16"/>
              </w:rPr>
              <w:t>финансирования</w:t>
            </w:r>
            <w:r w:rsidR="0032236F" w:rsidRPr="002A781E">
              <w:rPr>
                <w:rFonts w:ascii="Arial" w:hAnsi="Arial" w:cs="Arial"/>
                <w:color w:val="000000"/>
                <w:sz w:val="20"/>
                <w:szCs w:val="16"/>
              </w:rPr>
              <w:t xml:space="preserve"> </w:t>
            </w:r>
            <w:r w:rsidRPr="002A781E">
              <w:rPr>
                <w:rFonts w:ascii="Arial" w:hAnsi="Arial" w:cs="Arial"/>
                <w:color w:val="000000"/>
                <w:sz w:val="20"/>
                <w:szCs w:val="16"/>
              </w:rPr>
              <w:t>дефицита</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бюджета</w:t>
            </w:r>
            <w:r w:rsidR="0032236F" w:rsidRPr="002A781E">
              <w:rPr>
                <w:rFonts w:ascii="Arial" w:hAnsi="Arial" w:cs="Arial"/>
                <w:color w:val="000000"/>
                <w:sz w:val="20"/>
                <w:szCs w:val="16"/>
              </w:rPr>
              <w:t xml:space="preserve"> </w:t>
            </w:r>
            <w:r w:rsidRPr="002A781E">
              <w:rPr>
                <w:rFonts w:ascii="Arial" w:hAnsi="Arial" w:cs="Arial"/>
                <w:color w:val="000000"/>
                <w:sz w:val="20"/>
                <w:szCs w:val="16"/>
              </w:rPr>
              <w:t>-</w:t>
            </w:r>
            <w:r w:rsidR="0032236F" w:rsidRPr="002A781E">
              <w:rPr>
                <w:rFonts w:ascii="Arial" w:hAnsi="Arial" w:cs="Arial"/>
                <w:color w:val="000000"/>
                <w:sz w:val="20"/>
                <w:szCs w:val="16"/>
              </w:rPr>
              <w:t xml:space="preserve"> </w:t>
            </w:r>
            <w:r w:rsidRPr="002A781E">
              <w:rPr>
                <w:rFonts w:ascii="Arial" w:hAnsi="Arial" w:cs="Arial"/>
                <w:color w:val="000000"/>
                <w:sz w:val="20"/>
                <w:szCs w:val="16"/>
              </w:rPr>
              <w:t>всего</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500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83</w:t>
            </w:r>
            <w:r w:rsidR="0032236F" w:rsidRPr="002A781E">
              <w:rPr>
                <w:rFonts w:ascii="Arial" w:hAnsi="Arial" w:cs="Arial"/>
                <w:color w:val="000000"/>
                <w:sz w:val="20"/>
                <w:szCs w:val="16"/>
              </w:rPr>
              <w:t xml:space="preserve"> </w:t>
            </w:r>
            <w:r w:rsidRPr="002A781E">
              <w:rPr>
                <w:rFonts w:ascii="Arial" w:hAnsi="Arial" w:cs="Arial"/>
                <w:color w:val="000000"/>
                <w:sz w:val="20"/>
                <w:szCs w:val="16"/>
              </w:rPr>
              <w:t>372,66</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550,48</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152</w:t>
            </w:r>
            <w:r w:rsidR="0032236F" w:rsidRPr="002A781E">
              <w:rPr>
                <w:rFonts w:ascii="Arial" w:hAnsi="Arial" w:cs="Arial"/>
                <w:color w:val="000000"/>
                <w:sz w:val="20"/>
                <w:szCs w:val="16"/>
              </w:rPr>
              <w:t xml:space="preserve"> </w:t>
            </w:r>
            <w:r w:rsidRPr="002A781E">
              <w:rPr>
                <w:rFonts w:ascii="Arial" w:hAnsi="Arial" w:cs="Arial"/>
                <w:color w:val="000000"/>
                <w:sz w:val="20"/>
                <w:szCs w:val="16"/>
              </w:rPr>
              <w:t>923,14</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F95FE2"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в</w:t>
            </w:r>
            <w:r w:rsidR="0032236F" w:rsidRPr="002A781E">
              <w:rPr>
                <w:rFonts w:ascii="Arial" w:hAnsi="Arial" w:cs="Arial"/>
                <w:color w:val="000000"/>
                <w:sz w:val="20"/>
                <w:szCs w:val="16"/>
              </w:rPr>
              <w:t xml:space="preserve"> </w:t>
            </w:r>
            <w:r w:rsidRPr="002A781E">
              <w:rPr>
                <w:rFonts w:ascii="Arial" w:hAnsi="Arial" w:cs="Arial"/>
                <w:color w:val="000000"/>
                <w:sz w:val="20"/>
                <w:szCs w:val="16"/>
              </w:rPr>
              <w:t>том</w:t>
            </w:r>
            <w:r w:rsidR="0032236F" w:rsidRPr="002A781E">
              <w:rPr>
                <w:rFonts w:ascii="Arial" w:hAnsi="Arial" w:cs="Arial"/>
                <w:color w:val="000000"/>
                <w:sz w:val="20"/>
                <w:szCs w:val="16"/>
              </w:rPr>
              <w:t xml:space="preserve"> </w:t>
            </w:r>
            <w:r w:rsidRPr="002A781E">
              <w:rPr>
                <w:rFonts w:ascii="Arial" w:hAnsi="Arial" w:cs="Arial"/>
                <w:color w:val="000000"/>
                <w:sz w:val="20"/>
                <w:szCs w:val="16"/>
              </w:rPr>
              <w:t>числе:</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источники</w:t>
            </w:r>
            <w:r w:rsidR="0032236F" w:rsidRPr="002A781E">
              <w:rPr>
                <w:rFonts w:ascii="Arial" w:hAnsi="Arial" w:cs="Arial"/>
                <w:color w:val="000000"/>
                <w:sz w:val="20"/>
                <w:szCs w:val="16"/>
              </w:rPr>
              <w:t xml:space="preserve"> </w:t>
            </w:r>
            <w:r w:rsidRPr="002A781E">
              <w:rPr>
                <w:rFonts w:ascii="Arial" w:hAnsi="Arial" w:cs="Arial"/>
                <w:color w:val="000000"/>
                <w:sz w:val="20"/>
                <w:szCs w:val="16"/>
              </w:rPr>
              <w:t>внутреннего</w:t>
            </w:r>
            <w:r w:rsidR="0032236F" w:rsidRPr="002A781E">
              <w:rPr>
                <w:rFonts w:ascii="Arial" w:hAnsi="Arial" w:cs="Arial"/>
                <w:color w:val="000000"/>
                <w:sz w:val="20"/>
                <w:szCs w:val="16"/>
              </w:rPr>
              <w:t xml:space="preserve"> </w:t>
            </w:r>
            <w:r w:rsidRPr="002A781E">
              <w:rPr>
                <w:rFonts w:ascii="Arial" w:hAnsi="Arial" w:cs="Arial"/>
                <w:color w:val="000000"/>
                <w:sz w:val="20"/>
                <w:szCs w:val="16"/>
              </w:rPr>
              <w:t>финансирования</w:t>
            </w:r>
            <w:r w:rsidR="0032236F" w:rsidRPr="002A781E">
              <w:rPr>
                <w:rFonts w:ascii="Arial" w:hAnsi="Arial" w:cs="Arial"/>
                <w:color w:val="000000"/>
                <w:sz w:val="20"/>
                <w:szCs w:val="16"/>
              </w:rPr>
              <w:t xml:space="preserve"> </w:t>
            </w:r>
            <w:r w:rsidRPr="002A781E">
              <w:rPr>
                <w:rFonts w:ascii="Arial" w:hAnsi="Arial" w:cs="Arial"/>
                <w:color w:val="000000"/>
                <w:sz w:val="20"/>
                <w:szCs w:val="16"/>
              </w:rPr>
              <w:t>дефецитов</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бюджетов</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520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669" w:type="pct"/>
            <w:tcBorders>
              <w:top w:val="nil"/>
              <w:left w:val="single" w:sz="4" w:space="0" w:color="000000"/>
              <w:bottom w:val="nil"/>
              <w:right w:val="single" w:sz="8" w:space="0" w:color="000000"/>
            </w:tcBorders>
            <w:shd w:val="clear" w:color="auto" w:fill="auto"/>
            <w:vAlign w:val="center"/>
            <w:hideMark/>
          </w:tcPr>
          <w:p w:rsidR="00F95FE2" w:rsidRPr="002A781E" w:rsidRDefault="00F95FE2" w:rsidP="00B261A1">
            <w:pPr>
              <w:ind w:firstLineChars="200" w:firstLine="400"/>
              <w:jc w:val="center"/>
              <w:rPr>
                <w:rFonts w:ascii="Arial" w:hAnsi="Arial" w:cs="Arial"/>
                <w:color w:val="000000"/>
                <w:sz w:val="20"/>
                <w:szCs w:val="16"/>
              </w:rPr>
            </w:pPr>
            <w:r w:rsidRPr="002A781E">
              <w:rPr>
                <w:rFonts w:ascii="Arial" w:hAnsi="Arial" w:cs="Arial"/>
                <w:color w:val="000000"/>
                <w:sz w:val="20"/>
                <w:szCs w:val="16"/>
              </w:rPr>
              <w:t>из</w:t>
            </w:r>
            <w:r w:rsidR="0032236F" w:rsidRPr="002A781E">
              <w:rPr>
                <w:rFonts w:ascii="Arial" w:hAnsi="Arial" w:cs="Arial"/>
                <w:color w:val="000000"/>
                <w:sz w:val="20"/>
                <w:szCs w:val="16"/>
              </w:rPr>
              <w:t xml:space="preserve"> </w:t>
            </w:r>
            <w:r w:rsidRPr="002A781E">
              <w:rPr>
                <w:rFonts w:ascii="Arial" w:hAnsi="Arial" w:cs="Arial"/>
                <w:color w:val="000000"/>
                <w:sz w:val="20"/>
                <w:szCs w:val="16"/>
              </w:rPr>
              <w:t>них:</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r>
      <w:tr w:rsidR="00F95FE2" w:rsidRPr="002A781E" w:rsidTr="00B261A1">
        <w:trPr>
          <w:cantSplit/>
        </w:trPr>
        <w:tc>
          <w:tcPr>
            <w:tcW w:w="166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источники</w:t>
            </w:r>
            <w:r w:rsidR="0032236F" w:rsidRPr="002A781E">
              <w:rPr>
                <w:rFonts w:ascii="Arial" w:hAnsi="Arial" w:cs="Arial"/>
                <w:color w:val="000000"/>
                <w:sz w:val="20"/>
                <w:szCs w:val="16"/>
              </w:rPr>
              <w:t xml:space="preserve"> </w:t>
            </w:r>
            <w:r w:rsidRPr="002A781E">
              <w:rPr>
                <w:rFonts w:ascii="Arial" w:hAnsi="Arial" w:cs="Arial"/>
                <w:color w:val="000000"/>
                <w:sz w:val="20"/>
                <w:szCs w:val="16"/>
              </w:rPr>
              <w:t>внешнего</w:t>
            </w:r>
            <w:r w:rsidR="0032236F" w:rsidRPr="002A781E">
              <w:rPr>
                <w:rFonts w:ascii="Arial" w:hAnsi="Arial" w:cs="Arial"/>
                <w:color w:val="000000"/>
                <w:sz w:val="20"/>
                <w:szCs w:val="16"/>
              </w:rPr>
              <w:t xml:space="preserve"> </w:t>
            </w:r>
            <w:r w:rsidRPr="002A781E">
              <w:rPr>
                <w:rFonts w:ascii="Arial" w:hAnsi="Arial" w:cs="Arial"/>
                <w:color w:val="000000"/>
                <w:sz w:val="20"/>
                <w:szCs w:val="16"/>
              </w:rPr>
              <w:t>финансирования</w:t>
            </w:r>
            <w:r w:rsidR="0032236F" w:rsidRPr="002A781E">
              <w:rPr>
                <w:rFonts w:ascii="Arial" w:hAnsi="Arial" w:cs="Arial"/>
                <w:color w:val="000000"/>
                <w:sz w:val="20"/>
                <w:szCs w:val="16"/>
              </w:rPr>
              <w:t xml:space="preserve"> </w:t>
            </w:r>
            <w:r w:rsidRPr="002A781E">
              <w:rPr>
                <w:rFonts w:ascii="Arial" w:hAnsi="Arial" w:cs="Arial"/>
                <w:color w:val="000000"/>
                <w:sz w:val="20"/>
                <w:szCs w:val="16"/>
              </w:rPr>
              <w:t>бюджета</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620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из</w:t>
            </w:r>
            <w:r w:rsidR="0032236F" w:rsidRPr="002A781E">
              <w:rPr>
                <w:rFonts w:ascii="Arial" w:hAnsi="Arial" w:cs="Arial"/>
                <w:color w:val="000000"/>
                <w:sz w:val="20"/>
                <w:szCs w:val="16"/>
              </w:rPr>
              <w:t xml:space="preserve"> </w:t>
            </w:r>
            <w:r w:rsidRPr="002A781E">
              <w:rPr>
                <w:rFonts w:ascii="Arial" w:hAnsi="Arial" w:cs="Arial"/>
                <w:color w:val="000000"/>
                <w:sz w:val="20"/>
                <w:szCs w:val="16"/>
              </w:rPr>
              <w:t>них:</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000000" w:fill="FFFFFF"/>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Изменение</w:t>
            </w:r>
            <w:r w:rsidR="0032236F" w:rsidRPr="002A781E">
              <w:rPr>
                <w:rFonts w:ascii="Arial" w:hAnsi="Arial" w:cs="Arial"/>
                <w:color w:val="000000"/>
                <w:sz w:val="20"/>
                <w:szCs w:val="16"/>
              </w:rPr>
              <w:t xml:space="preserve"> </w:t>
            </w:r>
            <w:r w:rsidRPr="002A781E">
              <w:rPr>
                <w:rFonts w:ascii="Arial" w:hAnsi="Arial" w:cs="Arial"/>
                <w:color w:val="000000"/>
                <w:sz w:val="20"/>
                <w:szCs w:val="16"/>
              </w:rPr>
              <w:t>остатков</w:t>
            </w:r>
            <w:r w:rsidR="0032236F" w:rsidRPr="002A781E">
              <w:rPr>
                <w:rFonts w:ascii="Arial" w:hAnsi="Arial" w:cs="Arial"/>
                <w:color w:val="000000"/>
                <w:sz w:val="20"/>
                <w:szCs w:val="16"/>
              </w:rPr>
              <w:t xml:space="preserve"> </w:t>
            </w:r>
            <w:r w:rsidRPr="002A781E">
              <w:rPr>
                <w:rFonts w:ascii="Arial" w:hAnsi="Arial" w:cs="Arial"/>
                <w:color w:val="000000"/>
                <w:sz w:val="20"/>
                <w:szCs w:val="16"/>
              </w:rPr>
              <w:t>средств</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700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83</w:t>
            </w:r>
            <w:r w:rsidR="0032236F" w:rsidRPr="002A781E">
              <w:rPr>
                <w:rFonts w:ascii="Arial" w:hAnsi="Arial" w:cs="Arial"/>
                <w:color w:val="000000"/>
                <w:sz w:val="20"/>
                <w:szCs w:val="16"/>
              </w:rPr>
              <w:t xml:space="preserve"> </w:t>
            </w:r>
            <w:r w:rsidRPr="002A781E">
              <w:rPr>
                <w:rFonts w:ascii="Arial" w:hAnsi="Arial" w:cs="Arial"/>
                <w:color w:val="000000"/>
                <w:sz w:val="20"/>
                <w:szCs w:val="16"/>
              </w:rPr>
              <w:t>372,66</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550,48</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152</w:t>
            </w:r>
            <w:r w:rsidR="0032236F" w:rsidRPr="002A781E">
              <w:rPr>
                <w:rFonts w:ascii="Arial" w:hAnsi="Arial" w:cs="Arial"/>
                <w:color w:val="000000"/>
                <w:sz w:val="20"/>
                <w:szCs w:val="16"/>
              </w:rPr>
              <w:t xml:space="preserve"> </w:t>
            </w:r>
            <w:r w:rsidRPr="002A781E">
              <w:rPr>
                <w:rFonts w:ascii="Arial" w:hAnsi="Arial" w:cs="Arial"/>
                <w:color w:val="000000"/>
                <w:sz w:val="20"/>
                <w:szCs w:val="16"/>
              </w:rPr>
              <w:t>923,14</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000000" w:fill="FFFFFF"/>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Изменение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остатков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700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000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83</w:t>
            </w:r>
            <w:r w:rsidR="0032236F" w:rsidRPr="002A781E">
              <w:rPr>
                <w:rFonts w:ascii="Arial" w:hAnsi="Arial" w:cs="Arial"/>
                <w:color w:val="000000"/>
                <w:sz w:val="20"/>
                <w:szCs w:val="16"/>
              </w:rPr>
              <w:t xml:space="preserve"> </w:t>
            </w:r>
            <w:r w:rsidRPr="002A781E">
              <w:rPr>
                <w:rFonts w:ascii="Arial" w:hAnsi="Arial" w:cs="Arial"/>
                <w:color w:val="000000"/>
                <w:sz w:val="20"/>
                <w:szCs w:val="16"/>
              </w:rPr>
              <w:t>372,66</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-69</w:t>
            </w:r>
            <w:r w:rsidR="0032236F" w:rsidRPr="002A781E">
              <w:rPr>
                <w:rFonts w:ascii="Arial" w:hAnsi="Arial" w:cs="Arial"/>
                <w:color w:val="000000"/>
                <w:sz w:val="20"/>
                <w:szCs w:val="16"/>
              </w:rPr>
              <w:t xml:space="preserve"> </w:t>
            </w:r>
            <w:r w:rsidRPr="002A781E">
              <w:rPr>
                <w:rFonts w:ascii="Arial" w:hAnsi="Arial" w:cs="Arial"/>
                <w:color w:val="000000"/>
                <w:sz w:val="20"/>
                <w:szCs w:val="16"/>
              </w:rPr>
              <w:t>550,48</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152</w:t>
            </w:r>
            <w:r w:rsidR="0032236F" w:rsidRPr="002A781E">
              <w:rPr>
                <w:rFonts w:ascii="Arial" w:hAnsi="Arial" w:cs="Arial"/>
                <w:color w:val="000000"/>
                <w:sz w:val="20"/>
                <w:szCs w:val="16"/>
              </w:rPr>
              <w:t xml:space="preserve"> </w:t>
            </w:r>
            <w:r w:rsidRPr="002A781E">
              <w:rPr>
                <w:rFonts w:ascii="Arial" w:hAnsi="Arial" w:cs="Arial"/>
                <w:color w:val="000000"/>
                <w:sz w:val="20"/>
                <w:szCs w:val="16"/>
              </w:rPr>
              <w:t>923,14</w:t>
            </w:r>
          </w:p>
        </w:tc>
      </w:tr>
      <w:tr w:rsidR="00F95FE2" w:rsidRPr="002A781E" w:rsidTr="00B261A1">
        <w:trPr>
          <w:cantSplit/>
        </w:trPr>
        <w:tc>
          <w:tcPr>
            <w:tcW w:w="166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увеличение</w:t>
            </w:r>
            <w:r w:rsidR="0032236F" w:rsidRPr="002A781E">
              <w:rPr>
                <w:rFonts w:ascii="Arial" w:hAnsi="Arial" w:cs="Arial"/>
                <w:color w:val="000000"/>
                <w:sz w:val="20"/>
                <w:szCs w:val="16"/>
              </w:rPr>
              <w:t xml:space="preserve"> </w:t>
            </w:r>
            <w:r w:rsidRPr="002A781E">
              <w:rPr>
                <w:rFonts w:ascii="Arial" w:hAnsi="Arial" w:cs="Arial"/>
                <w:color w:val="000000"/>
                <w:sz w:val="20"/>
                <w:szCs w:val="16"/>
              </w:rPr>
              <w:t>остатков</w:t>
            </w:r>
            <w:r w:rsidR="0032236F" w:rsidRPr="002A781E">
              <w:rPr>
                <w:rFonts w:ascii="Arial" w:hAnsi="Arial" w:cs="Arial"/>
                <w:color w:val="000000"/>
                <w:sz w:val="20"/>
                <w:szCs w:val="16"/>
              </w:rPr>
              <w:t xml:space="preserve"> </w:t>
            </w:r>
            <w:r w:rsidRPr="002A781E">
              <w:rPr>
                <w:rFonts w:ascii="Arial" w:hAnsi="Arial" w:cs="Arial"/>
                <w:color w:val="000000"/>
                <w:sz w:val="20"/>
                <w:szCs w:val="16"/>
              </w:rPr>
              <w:t>средств,</w:t>
            </w:r>
            <w:r w:rsidR="0032236F" w:rsidRPr="002A781E">
              <w:rPr>
                <w:rFonts w:ascii="Arial" w:hAnsi="Arial" w:cs="Arial"/>
                <w:color w:val="000000"/>
                <w:sz w:val="20"/>
                <w:szCs w:val="16"/>
              </w:rPr>
              <w:t xml:space="preserve"> </w:t>
            </w:r>
            <w:r w:rsidRPr="002A781E">
              <w:rPr>
                <w:rFonts w:ascii="Arial" w:hAnsi="Arial" w:cs="Arial"/>
                <w:color w:val="000000"/>
                <w:sz w:val="20"/>
                <w:szCs w:val="16"/>
              </w:rPr>
              <w:t>всего</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710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139</w:t>
            </w:r>
            <w:r w:rsidR="0032236F" w:rsidRPr="002A781E">
              <w:rPr>
                <w:rFonts w:ascii="Arial" w:hAnsi="Arial" w:cs="Arial"/>
                <w:color w:val="000000"/>
                <w:sz w:val="20"/>
                <w:szCs w:val="16"/>
              </w:rPr>
              <w:t xml:space="preserve"> </w:t>
            </w:r>
            <w:r w:rsidRPr="002A781E">
              <w:rPr>
                <w:rFonts w:ascii="Arial" w:hAnsi="Arial" w:cs="Arial"/>
                <w:color w:val="000000"/>
                <w:sz w:val="20"/>
                <w:szCs w:val="16"/>
              </w:rPr>
              <w:t>708,37</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610</w:t>
            </w:r>
            <w:r w:rsidR="0032236F" w:rsidRPr="002A781E">
              <w:rPr>
                <w:rFonts w:ascii="Arial" w:hAnsi="Arial" w:cs="Arial"/>
                <w:color w:val="000000"/>
                <w:sz w:val="20"/>
                <w:szCs w:val="16"/>
              </w:rPr>
              <w:t xml:space="preserve"> </w:t>
            </w:r>
            <w:r w:rsidRPr="002A781E">
              <w:rPr>
                <w:rFonts w:ascii="Arial" w:hAnsi="Arial" w:cs="Arial"/>
                <w:color w:val="000000"/>
                <w:sz w:val="20"/>
                <w:szCs w:val="16"/>
              </w:rPr>
              <w:t>013,21</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Увеличение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остатков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бюджетов</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710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000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500</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139</w:t>
            </w:r>
            <w:r w:rsidR="0032236F" w:rsidRPr="002A781E">
              <w:rPr>
                <w:rFonts w:ascii="Arial" w:hAnsi="Arial" w:cs="Arial"/>
                <w:color w:val="000000"/>
                <w:sz w:val="20"/>
                <w:szCs w:val="16"/>
              </w:rPr>
              <w:t xml:space="preserve"> </w:t>
            </w:r>
            <w:r w:rsidRPr="002A781E">
              <w:rPr>
                <w:rFonts w:ascii="Arial" w:hAnsi="Arial" w:cs="Arial"/>
                <w:color w:val="000000"/>
                <w:sz w:val="20"/>
                <w:szCs w:val="16"/>
              </w:rPr>
              <w:t>708,37</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610</w:t>
            </w:r>
            <w:r w:rsidR="0032236F" w:rsidRPr="002A781E">
              <w:rPr>
                <w:rFonts w:ascii="Arial" w:hAnsi="Arial" w:cs="Arial"/>
                <w:color w:val="000000"/>
                <w:sz w:val="20"/>
                <w:szCs w:val="16"/>
              </w:rPr>
              <w:t xml:space="preserve"> </w:t>
            </w:r>
            <w:r w:rsidRPr="002A781E">
              <w:rPr>
                <w:rFonts w:ascii="Arial" w:hAnsi="Arial" w:cs="Arial"/>
                <w:color w:val="000000"/>
                <w:sz w:val="20"/>
                <w:szCs w:val="16"/>
              </w:rPr>
              <w:t>013,21</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Увеличение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остатков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бюджетов</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710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500</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139</w:t>
            </w:r>
            <w:r w:rsidR="0032236F" w:rsidRPr="002A781E">
              <w:rPr>
                <w:rFonts w:ascii="Arial" w:hAnsi="Arial" w:cs="Arial"/>
                <w:color w:val="000000"/>
                <w:sz w:val="20"/>
                <w:szCs w:val="16"/>
              </w:rPr>
              <w:t xml:space="preserve"> </w:t>
            </w:r>
            <w:r w:rsidRPr="002A781E">
              <w:rPr>
                <w:rFonts w:ascii="Arial" w:hAnsi="Arial" w:cs="Arial"/>
                <w:color w:val="000000"/>
                <w:sz w:val="20"/>
                <w:szCs w:val="16"/>
              </w:rPr>
              <w:t>708,37</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610</w:t>
            </w:r>
            <w:r w:rsidR="0032236F" w:rsidRPr="002A781E">
              <w:rPr>
                <w:rFonts w:ascii="Arial" w:hAnsi="Arial" w:cs="Arial"/>
                <w:color w:val="000000"/>
                <w:sz w:val="20"/>
                <w:szCs w:val="16"/>
              </w:rPr>
              <w:t xml:space="preserve"> </w:t>
            </w:r>
            <w:r w:rsidRPr="002A781E">
              <w:rPr>
                <w:rFonts w:ascii="Arial" w:hAnsi="Arial" w:cs="Arial"/>
                <w:color w:val="000000"/>
                <w:sz w:val="20"/>
                <w:szCs w:val="16"/>
              </w:rPr>
              <w:t>013,21</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lastRenderedPageBreak/>
              <w:t xml:space="preserve"> </w:t>
            </w:r>
            <w:r w:rsidR="00F95FE2" w:rsidRPr="002A781E">
              <w:rPr>
                <w:rFonts w:ascii="Arial" w:hAnsi="Arial" w:cs="Arial"/>
                <w:color w:val="000000"/>
                <w:sz w:val="20"/>
                <w:szCs w:val="16"/>
              </w:rPr>
              <w:t>Увеличение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остатков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денежных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бюджетов</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710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510</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139</w:t>
            </w:r>
            <w:r w:rsidR="0032236F" w:rsidRPr="002A781E">
              <w:rPr>
                <w:rFonts w:ascii="Arial" w:hAnsi="Arial" w:cs="Arial"/>
                <w:color w:val="000000"/>
                <w:sz w:val="20"/>
                <w:szCs w:val="16"/>
              </w:rPr>
              <w:t xml:space="preserve"> </w:t>
            </w:r>
            <w:r w:rsidRPr="002A781E">
              <w:rPr>
                <w:rFonts w:ascii="Arial" w:hAnsi="Arial" w:cs="Arial"/>
                <w:color w:val="000000"/>
                <w:sz w:val="20"/>
                <w:szCs w:val="16"/>
              </w:rPr>
              <w:t>708,37</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610</w:t>
            </w:r>
            <w:r w:rsidR="0032236F" w:rsidRPr="002A781E">
              <w:rPr>
                <w:rFonts w:ascii="Arial" w:hAnsi="Arial" w:cs="Arial"/>
                <w:color w:val="000000"/>
                <w:sz w:val="20"/>
                <w:szCs w:val="16"/>
              </w:rPr>
              <w:t xml:space="preserve"> </w:t>
            </w:r>
            <w:r w:rsidRPr="002A781E">
              <w:rPr>
                <w:rFonts w:ascii="Arial" w:hAnsi="Arial" w:cs="Arial"/>
                <w:color w:val="000000"/>
                <w:sz w:val="20"/>
                <w:szCs w:val="16"/>
              </w:rPr>
              <w:t>013,21</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Увеличение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остатков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денежных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710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510</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139</w:t>
            </w:r>
            <w:r w:rsidR="0032236F" w:rsidRPr="002A781E">
              <w:rPr>
                <w:rFonts w:ascii="Arial" w:hAnsi="Arial" w:cs="Arial"/>
                <w:color w:val="000000"/>
                <w:sz w:val="20"/>
                <w:szCs w:val="16"/>
              </w:rPr>
              <w:t xml:space="preserve"> </w:t>
            </w:r>
            <w:r w:rsidRPr="002A781E">
              <w:rPr>
                <w:rFonts w:ascii="Arial" w:hAnsi="Arial" w:cs="Arial"/>
                <w:color w:val="000000"/>
                <w:sz w:val="20"/>
                <w:szCs w:val="16"/>
              </w:rPr>
              <w:t>708,37</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610</w:t>
            </w:r>
            <w:r w:rsidR="0032236F" w:rsidRPr="002A781E">
              <w:rPr>
                <w:rFonts w:ascii="Arial" w:hAnsi="Arial" w:cs="Arial"/>
                <w:color w:val="000000"/>
                <w:sz w:val="20"/>
                <w:szCs w:val="16"/>
              </w:rPr>
              <w:t xml:space="preserve"> </w:t>
            </w:r>
            <w:r w:rsidRPr="002A781E">
              <w:rPr>
                <w:rFonts w:ascii="Arial" w:hAnsi="Arial" w:cs="Arial"/>
                <w:color w:val="000000"/>
                <w:sz w:val="20"/>
                <w:szCs w:val="16"/>
              </w:rPr>
              <w:t>013,21</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r w:rsidR="00F95FE2" w:rsidRPr="002A781E" w:rsidTr="00B261A1">
        <w:trPr>
          <w:cantSplit/>
        </w:trPr>
        <w:tc>
          <w:tcPr>
            <w:tcW w:w="166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уменьшение</w:t>
            </w:r>
            <w:r w:rsidR="0032236F" w:rsidRPr="002A781E">
              <w:rPr>
                <w:rFonts w:ascii="Arial" w:hAnsi="Arial" w:cs="Arial"/>
                <w:color w:val="000000"/>
                <w:sz w:val="20"/>
                <w:szCs w:val="16"/>
              </w:rPr>
              <w:t xml:space="preserve"> </w:t>
            </w:r>
            <w:r w:rsidRPr="002A781E">
              <w:rPr>
                <w:rFonts w:ascii="Arial" w:hAnsi="Arial" w:cs="Arial"/>
                <w:color w:val="000000"/>
                <w:sz w:val="20"/>
                <w:szCs w:val="16"/>
              </w:rPr>
              <w:t>остатков</w:t>
            </w:r>
            <w:r w:rsidR="0032236F" w:rsidRPr="002A781E">
              <w:rPr>
                <w:rFonts w:ascii="Arial" w:hAnsi="Arial" w:cs="Arial"/>
                <w:color w:val="000000"/>
                <w:sz w:val="20"/>
                <w:szCs w:val="16"/>
              </w:rPr>
              <w:t xml:space="preserve"> </w:t>
            </w:r>
            <w:r w:rsidRPr="002A781E">
              <w:rPr>
                <w:rFonts w:ascii="Arial" w:hAnsi="Arial" w:cs="Arial"/>
                <w:color w:val="000000"/>
                <w:sz w:val="20"/>
                <w:szCs w:val="16"/>
              </w:rPr>
              <w:t>средств,</w:t>
            </w:r>
            <w:r w:rsidR="0032236F" w:rsidRPr="002A781E">
              <w:rPr>
                <w:rFonts w:ascii="Arial" w:hAnsi="Arial" w:cs="Arial"/>
                <w:color w:val="000000"/>
                <w:sz w:val="20"/>
                <w:szCs w:val="16"/>
              </w:rPr>
              <w:t xml:space="preserve"> </w:t>
            </w:r>
            <w:r w:rsidRPr="002A781E">
              <w:rPr>
                <w:rFonts w:ascii="Arial" w:hAnsi="Arial" w:cs="Arial"/>
                <w:color w:val="000000"/>
                <w:sz w:val="20"/>
                <w:szCs w:val="16"/>
              </w:rPr>
              <w:t>всего</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720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223</w:t>
            </w:r>
            <w:r w:rsidR="0032236F" w:rsidRPr="002A781E">
              <w:rPr>
                <w:rFonts w:ascii="Arial" w:hAnsi="Arial" w:cs="Arial"/>
                <w:color w:val="000000"/>
                <w:sz w:val="20"/>
                <w:szCs w:val="16"/>
              </w:rPr>
              <w:t xml:space="preserve"> </w:t>
            </w:r>
            <w:r w:rsidRPr="002A781E">
              <w:rPr>
                <w:rFonts w:ascii="Arial" w:hAnsi="Arial" w:cs="Arial"/>
                <w:color w:val="000000"/>
                <w:sz w:val="20"/>
                <w:szCs w:val="16"/>
              </w:rPr>
              <w:t>081,03</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540</w:t>
            </w:r>
            <w:r w:rsidR="0032236F" w:rsidRPr="002A781E">
              <w:rPr>
                <w:rFonts w:ascii="Arial" w:hAnsi="Arial" w:cs="Arial"/>
                <w:color w:val="000000"/>
                <w:sz w:val="20"/>
                <w:szCs w:val="16"/>
              </w:rPr>
              <w:t xml:space="preserve"> </w:t>
            </w:r>
            <w:r w:rsidRPr="002A781E">
              <w:rPr>
                <w:rFonts w:ascii="Arial" w:hAnsi="Arial" w:cs="Arial"/>
                <w:color w:val="000000"/>
                <w:sz w:val="20"/>
                <w:szCs w:val="16"/>
              </w:rPr>
              <w:t>462,73</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Уменьшение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остатков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бюджетов</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720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000</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600</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223</w:t>
            </w:r>
            <w:r w:rsidR="0032236F" w:rsidRPr="002A781E">
              <w:rPr>
                <w:rFonts w:ascii="Arial" w:hAnsi="Arial" w:cs="Arial"/>
                <w:color w:val="000000"/>
                <w:sz w:val="20"/>
                <w:szCs w:val="16"/>
              </w:rPr>
              <w:t xml:space="preserve"> </w:t>
            </w:r>
            <w:r w:rsidRPr="002A781E">
              <w:rPr>
                <w:rFonts w:ascii="Arial" w:hAnsi="Arial" w:cs="Arial"/>
                <w:color w:val="000000"/>
                <w:sz w:val="20"/>
                <w:szCs w:val="16"/>
              </w:rPr>
              <w:t>081,03</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540</w:t>
            </w:r>
            <w:r w:rsidR="0032236F" w:rsidRPr="002A781E">
              <w:rPr>
                <w:rFonts w:ascii="Arial" w:hAnsi="Arial" w:cs="Arial"/>
                <w:color w:val="000000"/>
                <w:sz w:val="20"/>
                <w:szCs w:val="16"/>
              </w:rPr>
              <w:t xml:space="preserve"> </w:t>
            </w:r>
            <w:r w:rsidRPr="002A781E">
              <w:rPr>
                <w:rFonts w:ascii="Arial" w:hAnsi="Arial" w:cs="Arial"/>
                <w:color w:val="000000"/>
                <w:sz w:val="20"/>
                <w:szCs w:val="16"/>
              </w:rPr>
              <w:t>462,73</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Уменьшение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остатков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бюджетов</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720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600</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223</w:t>
            </w:r>
            <w:r w:rsidR="0032236F" w:rsidRPr="002A781E">
              <w:rPr>
                <w:rFonts w:ascii="Arial" w:hAnsi="Arial" w:cs="Arial"/>
                <w:color w:val="000000"/>
                <w:sz w:val="20"/>
                <w:szCs w:val="16"/>
              </w:rPr>
              <w:t xml:space="preserve"> </w:t>
            </w:r>
            <w:r w:rsidRPr="002A781E">
              <w:rPr>
                <w:rFonts w:ascii="Arial" w:hAnsi="Arial" w:cs="Arial"/>
                <w:color w:val="000000"/>
                <w:sz w:val="20"/>
                <w:szCs w:val="16"/>
              </w:rPr>
              <w:t>081,03</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540</w:t>
            </w:r>
            <w:r w:rsidR="0032236F" w:rsidRPr="002A781E">
              <w:rPr>
                <w:rFonts w:ascii="Arial" w:hAnsi="Arial" w:cs="Arial"/>
                <w:color w:val="000000"/>
                <w:sz w:val="20"/>
                <w:szCs w:val="16"/>
              </w:rPr>
              <w:t xml:space="preserve"> </w:t>
            </w:r>
            <w:r w:rsidRPr="002A781E">
              <w:rPr>
                <w:rFonts w:ascii="Arial" w:hAnsi="Arial" w:cs="Arial"/>
                <w:color w:val="000000"/>
                <w:sz w:val="20"/>
                <w:szCs w:val="16"/>
              </w:rPr>
              <w:t>462,73</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Уменьшение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остатков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денежных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бюджетов</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720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610</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223</w:t>
            </w:r>
            <w:r w:rsidR="0032236F" w:rsidRPr="002A781E">
              <w:rPr>
                <w:rFonts w:ascii="Arial" w:hAnsi="Arial" w:cs="Arial"/>
                <w:color w:val="000000"/>
                <w:sz w:val="20"/>
                <w:szCs w:val="16"/>
              </w:rPr>
              <w:t xml:space="preserve"> </w:t>
            </w:r>
            <w:r w:rsidRPr="002A781E">
              <w:rPr>
                <w:rFonts w:ascii="Arial" w:hAnsi="Arial" w:cs="Arial"/>
                <w:color w:val="000000"/>
                <w:sz w:val="20"/>
                <w:szCs w:val="16"/>
              </w:rPr>
              <w:t>081,03</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540</w:t>
            </w:r>
            <w:r w:rsidR="0032236F" w:rsidRPr="002A781E">
              <w:rPr>
                <w:rFonts w:ascii="Arial" w:hAnsi="Arial" w:cs="Arial"/>
                <w:color w:val="000000"/>
                <w:sz w:val="20"/>
                <w:szCs w:val="16"/>
              </w:rPr>
              <w:t xml:space="preserve"> </w:t>
            </w:r>
            <w:r w:rsidRPr="002A781E">
              <w:rPr>
                <w:rFonts w:ascii="Arial" w:hAnsi="Arial" w:cs="Arial"/>
                <w:color w:val="000000"/>
                <w:sz w:val="20"/>
                <w:szCs w:val="16"/>
              </w:rPr>
              <w:t>462,73</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r w:rsidR="00F95FE2" w:rsidRPr="002A781E" w:rsidTr="00B261A1">
        <w:trPr>
          <w:cantSplit/>
        </w:trPr>
        <w:tc>
          <w:tcPr>
            <w:tcW w:w="1669" w:type="pct"/>
            <w:tcBorders>
              <w:top w:val="nil"/>
              <w:left w:val="single" w:sz="4" w:space="0" w:color="000000"/>
              <w:bottom w:val="single" w:sz="4" w:space="0" w:color="000000"/>
              <w:right w:val="single" w:sz="8" w:space="0" w:color="000000"/>
            </w:tcBorders>
            <w:shd w:val="clear" w:color="auto" w:fill="auto"/>
            <w:vAlign w:val="center"/>
            <w:hideMark/>
          </w:tcPr>
          <w:p w:rsidR="00F95FE2" w:rsidRPr="002A781E" w:rsidRDefault="0032236F" w:rsidP="00B261A1">
            <w:pPr>
              <w:jc w:val="center"/>
              <w:rPr>
                <w:rFonts w:ascii="Arial" w:hAnsi="Arial" w:cs="Arial"/>
                <w:color w:val="000000"/>
                <w:sz w:val="20"/>
                <w:szCs w:val="16"/>
              </w:rPr>
            </w:pPr>
            <w:r w:rsidRPr="002A781E">
              <w:rPr>
                <w:rFonts w:ascii="Arial" w:hAnsi="Arial" w:cs="Arial"/>
                <w:color w:val="000000"/>
                <w:sz w:val="20"/>
                <w:szCs w:val="16"/>
              </w:rPr>
              <w:t xml:space="preserve"> </w:t>
            </w:r>
            <w:r w:rsidR="00F95FE2" w:rsidRPr="002A781E">
              <w:rPr>
                <w:rFonts w:ascii="Arial" w:hAnsi="Arial" w:cs="Arial"/>
                <w:color w:val="000000"/>
                <w:sz w:val="20"/>
                <w:szCs w:val="16"/>
              </w:rPr>
              <w:t>Уменьшение</w:t>
            </w:r>
            <w:r w:rsidRPr="002A781E">
              <w:rPr>
                <w:rFonts w:ascii="Arial" w:hAnsi="Arial" w:cs="Arial"/>
                <w:color w:val="000000"/>
                <w:sz w:val="20"/>
                <w:szCs w:val="16"/>
              </w:rPr>
              <w:t xml:space="preserve"> </w:t>
            </w:r>
            <w:r w:rsidR="00F95FE2" w:rsidRPr="002A781E">
              <w:rPr>
                <w:rFonts w:ascii="Arial" w:hAnsi="Arial" w:cs="Arial"/>
                <w:color w:val="000000"/>
                <w:sz w:val="20"/>
                <w:szCs w:val="16"/>
              </w:rPr>
              <w:t>прочих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остатков</w:t>
            </w:r>
            <w:r w:rsidRPr="002A781E">
              <w:rPr>
                <w:rFonts w:ascii="Arial" w:hAnsi="Arial" w:cs="Arial"/>
                <w:color w:val="000000"/>
                <w:sz w:val="20"/>
                <w:szCs w:val="16"/>
              </w:rPr>
              <w:t xml:space="preserve"> </w:t>
            </w:r>
            <w:r w:rsidR="00F95FE2" w:rsidRPr="002A781E">
              <w:rPr>
                <w:rFonts w:ascii="Arial" w:hAnsi="Arial" w:cs="Arial"/>
                <w:color w:val="000000"/>
                <w:sz w:val="20"/>
                <w:szCs w:val="16"/>
              </w:rPr>
              <w:t>денежных</w:t>
            </w:r>
            <w:r w:rsidRPr="002A781E">
              <w:rPr>
                <w:rFonts w:ascii="Arial" w:hAnsi="Arial" w:cs="Arial"/>
                <w:color w:val="000000"/>
                <w:sz w:val="20"/>
                <w:szCs w:val="16"/>
              </w:rPr>
              <w:t xml:space="preserve"> </w:t>
            </w:r>
            <w:r w:rsidR="00F95FE2" w:rsidRPr="002A781E">
              <w:rPr>
                <w:rFonts w:ascii="Arial" w:hAnsi="Arial" w:cs="Arial"/>
                <w:color w:val="000000"/>
                <w:sz w:val="20"/>
                <w:szCs w:val="16"/>
              </w:rPr>
              <w:t>средств</w:t>
            </w:r>
            <w:r w:rsidRPr="002A781E">
              <w:rPr>
                <w:rFonts w:ascii="Arial" w:hAnsi="Arial" w:cs="Arial"/>
                <w:color w:val="000000"/>
                <w:sz w:val="20"/>
                <w:szCs w:val="16"/>
              </w:rPr>
              <w:t xml:space="preserve"> </w:t>
            </w:r>
            <w:r w:rsidR="00F95FE2" w:rsidRPr="002A781E">
              <w:rPr>
                <w:rFonts w:ascii="Arial" w:hAnsi="Arial" w:cs="Arial"/>
                <w:color w:val="000000"/>
                <w:sz w:val="20"/>
                <w:szCs w:val="16"/>
              </w:rPr>
              <w:t>бюджетов</w:t>
            </w:r>
            <w:r w:rsidRPr="002A781E">
              <w:rPr>
                <w:rFonts w:ascii="Arial" w:hAnsi="Arial" w:cs="Arial"/>
                <w:color w:val="000000"/>
                <w:sz w:val="20"/>
                <w:szCs w:val="16"/>
              </w:rPr>
              <w:t xml:space="preserve"> </w:t>
            </w:r>
            <w:r w:rsidR="00F95FE2" w:rsidRPr="002A781E">
              <w:rPr>
                <w:rFonts w:ascii="Arial" w:hAnsi="Arial" w:cs="Arial"/>
                <w:color w:val="000000"/>
                <w:sz w:val="20"/>
                <w:szCs w:val="16"/>
              </w:rPr>
              <w:t>сельских</w:t>
            </w:r>
            <w:r w:rsidRPr="002A781E">
              <w:rPr>
                <w:rFonts w:ascii="Arial" w:hAnsi="Arial" w:cs="Arial"/>
                <w:color w:val="000000"/>
                <w:sz w:val="20"/>
                <w:szCs w:val="16"/>
              </w:rPr>
              <w:t xml:space="preserve"> </w:t>
            </w:r>
            <w:r w:rsidR="00F95FE2" w:rsidRPr="002A781E">
              <w:rPr>
                <w:rFonts w:ascii="Arial" w:hAnsi="Arial" w:cs="Arial"/>
                <w:color w:val="000000"/>
                <w:sz w:val="20"/>
                <w:szCs w:val="16"/>
              </w:rPr>
              <w:t>поселений</w:t>
            </w:r>
          </w:p>
        </w:tc>
        <w:tc>
          <w:tcPr>
            <w:tcW w:w="430"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720</w:t>
            </w:r>
          </w:p>
        </w:tc>
        <w:tc>
          <w:tcPr>
            <w:tcW w:w="93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992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05</w:t>
            </w:r>
            <w:r w:rsidR="0032236F" w:rsidRPr="002A781E">
              <w:rPr>
                <w:rFonts w:ascii="Arial" w:hAnsi="Arial" w:cs="Arial"/>
                <w:color w:val="000000"/>
                <w:sz w:val="20"/>
                <w:szCs w:val="16"/>
              </w:rPr>
              <w:t xml:space="preserve"> </w:t>
            </w:r>
            <w:r w:rsidRPr="002A781E">
              <w:rPr>
                <w:rFonts w:ascii="Arial" w:hAnsi="Arial" w:cs="Arial"/>
                <w:color w:val="000000"/>
                <w:sz w:val="20"/>
                <w:szCs w:val="16"/>
              </w:rPr>
              <w:t>02</w:t>
            </w:r>
            <w:r w:rsidR="0032236F" w:rsidRPr="002A781E">
              <w:rPr>
                <w:rFonts w:ascii="Arial" w:hAnsi="Arial" w:cs="Arial"/>
                <w:color w:val="000000"/>
                <w:sz w:val="20"/>
                <w:szCs w:val="16"/>
              </w:rPr>
              <w:t xml:space="preserve"> </w:t>
            </w:r>
            <w:r w:rsidRPr="002A781E">
              <w:rPr>
                <w:rFonts w:ascii="Arial" w:hAnsi="Arial" w:cs="Arial"/>
                <w:color w:val="000000"/>
                <w:sz w:val="20"/>
                <w:szCs w:val="16"/>
              </w:rPr>
              <w:t>01</w:t>
            </w:r>
            <w:r w:rsidR="0032236F" w:rsidRPr="002A781E">
              <w:rPr>
                <w:rFonts w:ascii="Arial" w:hAnsi="Arial" w:cs="Arial"/>
                <w:color w:val="000000"/>
                <w:sz w:val="20"/>
                <w:szCs w:val="16"/>
              </w:rPr>
              <w:t xml:space="preserve"> </w:t>
            </w:r>
            <w:r w:rsidRPr="002A781E">
              <w:rPr>
                <w:rFonts w:ascii="Arial" w:hAnsi="Arial" w:cs="Arial"/>
                <w:color w:val="000000"/>
                <w:sz w:val="20"/>
                <w:szCs w:val="16"/>
              </w:rPr>
              <w:t>10</w:t>
            </w:r>
            <w:r w:rsidR="0032236F" w:rsidRPr="002A781E">
              <w:rPr>
                <w:rFonts w:ascii="Arial" w:hAnsi="Arial" w:cs="Arial"/>
                <w:color w:val="000000"/>
                <w:sz w:val="20"/>
                <w:szCs w:val="16"/>
              </w:rPr>
              <w:t xml:space="preserve"> </w:t>
            </w:r>
            <w:r w:rsidRPr="002A781E">
              <w:rPr>
                <w:rFonts w:ascii="Arial" w:hAnsi="Arial" w:cs="Arial"/>
                <w:color w:val="000000"/>
                <w:sz w:val="20"/>
                <w:szCs w:val="16"/>
              </w:rPr>
              <w:t>0000</w:t>
            </w:r>
            <w:r w:rsidR="0032236F" w:rsidRPr="002A781E">
              <w:rPr>
                <w:rFonts w:ascii="Arial" w:hAnsi="Arial" w:cs="Arial"/>
                <w:color w:val="000000"/>
                <w:sz w:val="20"/>
                <w:szCs w:val="16"/>
              </w:rPr>
              <w:t xml:space="preserve"> </w:t>
            </w:r>
            <w:r w:rsidRPr="002A781E">
              <w:rPr>
                <w:rFonts w:ascii="Arial" w:hAnsi="Arial" w:cs="Arial"/>
                <w:color w:val="000000"/>
                <w:sz w:val="20"/>
                <w:szCs w:val="16"/>
              </w:rPr>
              <w:t>610</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3</w:t>
            </w:r>
            <w:r w:rsidR="0032236F" w:rsidRPr="002A781E">
              <w:rPr>
                <w:rFonts w:ascii="Arial" w:hAnsi="Arial" w:cs="Arial"/>
                <w:color w:val="000000"/>
                <w:sz w:val="20"/>
                <w:szCs w:val="16"/>
              </w:rPr>
              <w:t xml:space="preserve"> </w:t>
            </w:r>
            <w:r w:rsidRPr="002A781E">
              <w:rPr>
                <w:rFonts w:ascii="Arial" w:hAnsi="Arial" w:cs="Arial"/>
                <w:color w:val="000000"/>
                <w:sz w:val="20"/>
                <w:szCs w:val="16"/>
              </w:rPr>
              <w:t>223</w:t>
            </w:r>
            <w:r w:rsidR="0032236F" w:rsidRPr="002A781E">
              <w:rPr>
                <w:rFonts w:ascii="Arial" w:hAnsi="Arial" w:cs="Arial"/>
                <w:color w:val="000000"/>
                <w:sz w:val="20"/>
                <w:szCs w:val="16"/>
              </w:rPr>
              <w:t xml:space="preserve"> </w:t>
            </w:r>
            <w:r w:rsidRPr="002A781E">
              <w:rPr>
                <w:rFonts w:ascii="Arial" w:hAnsi="Arial" w:cs="Arial"/>
                <w:color w:val="000000"/>
                <w:sz w:val="20"/>
                <w:szCs w:val="16"/>
              </w:rPr>
              <w:t>081,03</w:t>
            </w:r>
          </w:p>
        </w:tc>
        <w:tc>
          <w:tcPr>
            <w:tcW w:w="645" w:type="pct"/>
            <w:tcBorders>
              <w:top w:val="nil"/>
              <w:left w:val="nil"/>
              <w:bottom w:val="single" w:sz="4" w:space="0" w:color="000000"/>
              <w:right w:val="single" w:sz="4"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1</w:t>
            </w:r>
            <w:r w:rsidR="0032236F" w:rsidRPr="002A781E">
              <w:rPr>
                <w:rFonts w:ascii="Arial" w:hAnsi="Arial" w:cs="Arial"/>
                <w:color w:val="000000"/>
                <w:sz w:val="20"/>
                <w:szCs w:val="16"/>
              </w:rPr>
              <w:t xml:space="preserve"> </w:t>
            </w:r>
            <w:r w:rsidRPr="002A781E">
              <w:rPr>
                <w:rFonts w:ascii="Arial" w:hAnsi="Arial" w:cs="Arial"/>
                <w:color w:val="000000"/>
                <w:sz w:val="20"/>
                <w:szCs w:val="16"/>
              </w:rPr>
              <w:t>540</w:t>
            </w:r>
            <w:r w:rsidR="0032236F" w:rsidRPr="002A781E">
              <w:rPr>
                <w:rFonts w:ascii="Arial" w:hAnsi="Arial" w:cs="Arial"/>
                <w:color w:val="000000"/>
                <w:sz w:val="20"/>
                <w:szCs w:val="16"/>
              </w:rPr>
              <w:t xml:space="preserve"> </w:t>
            </w:r>
            <w:r w:rsidRPr="002A781E">
              <w:rPr>
                <w:rFonts w:ascii="Arial" w:hAnsi="Arial" w:cs="Arial"/>
                <w:color w:val="000000"/>
                <w:sz w:val="20"/>
                <w:szCs w:val="16"/>
              </w:rPr>
              <w:t>462,73</w:t>
            </w:r>
          </w:p>
        </w:tc>
        <w:tc>
          <w:tcPr>
            <w:tcW w:w="678" w:type="pct"/>
            <w:tcBorders>
              <w:top w:val="nil"/>
              <w:left w:val="nil"/>
              <w:bottom w:val="single" w:sz="4" w:space="0" w:color="000000"/>
              <w:right w:val="single" w:sz="8" w:space="0" w:color="000000"/>
            </w:tcBorders>
            <w:shd w:val="clear" w:color="auto" w:fill="auto"/>
            <w:noWrap/>
            <w:vAlign w:val="center"/>
            <w:hideMark/>
          </w:tcPr>
          <w:p w:rsidR="00F95FE2" w:rsidRPr="002A781E" w:rsidRDefault="00F95FE2" w:rsidP="00B261A1">
            <w:pPr>
              <w:jc w:val="center"/>
              <w:rPr>
                <w:rFonts w:ascii="Arial" w:hAnsi="Arial" w:cs="Arial"/>
                <w:color w:val="000000"/>
                <w:sz w:val="20"/>
                <w:szCs w:val="16"/>
              </w:rPr>
            </w:pPr>
            <w:r w:rsidRPr="002A781E">
              <w:rPr>
                <w:rFonts w:ascii="Arial" w:hAnsi="Arial" w:cs="Arial"/>
                <w:color w:val="000000"/>
                <w:sz w:val="20"/>
                <w:szCs w:val="16"/>
              </w:rPr>
              <w:t>X</w:t>
            </w:r>
          </w:p>
        </w:tc>
      </w:tr>
    </w:tbl>
    <w:p w:rsidR="00F95FE2" w:rsidRDefault="00F95FE2" w:rsidP="002A781E">
      <w:pPr>
        <w:ind w:firstLine="720"/>
        <w:jc w:val="both"/>
        <w:rPr>
          <w:rFonts w:ascii="Arial" w:hAnsi="Arial" w:cs="Arial"/>
          <w:color w:val="000000"/>
          <w:sz w:val="20"/>
        </w:rPr>
      </w:pPr>
    </w:p>
    <w:p w:rsidR="00D72D1C" w:rsidRPr="002A781E" w:rsidRDefault="00D72D1C" w:rsidP="002A781E">
      <w:pPr>
        <w:ind w:firstLine="720"/>
        <w:jc w:val="both"/>
        <w:rPr>
          <w:rFonts w:ascii="Arial" w:hAnsi="Arial" w:cs="Arial"/>
          <w:color w:val="000000"/>
          <w:sz w:val="20"/>
        </w:rPr>
      </w:pPr>
    </w:p>
    <w:tbl>
      <w:tblPr>
        <w:tblW w:w="5000" w:type="pct"/>
        <w:tblLook w:val="0000" w:firstRow="0" w:lastRow="0" w:firstColumn="0" w:lastColumn="0" w:noHBand="0" w:noVBand="0"/>
      </w:tblPr>
      <w:tblGrid>
        <w:gridCol w:w="6056"/>
        <w:gridCol w:w="2328"/>
        <w:gridCol w:w="6755"/>
      </w:tblGrid>
      <w:tr w:rsidR="00D72D1C" w:rsidRPr="002A781E" w:rsidTr="00D72D1C">
        <w:trPr>
          <w:cantSplit/>
          <w:trHeight w:val="20"/>
        </w:trPr>
        <w:tc>
          <w:tcPr>
            <w:tcW w:w="2000" w:type="pct"/>
          </w:tcPr>
          <w:p w:rsidR="00D72D1C" w:rsidRPr="002A781E" w:rsidRDefault="00D72D1C" w:rsidP="00D72D1C">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ЧĂВАШ РЕСПУБЛИКИ</w:t>
            </w:r>
          </w:p>
          <w:p w:rsidR="00D72D1C" w:rsidRPr="002A781E" w:rsidRDefault="00D72D1C" w:rsidP="00D72D1C">
            <w:pPr>
              <w:pStyle w:val="a"/>
              <w:tabs>
                <w:tab w:val="left" w:pos="4285"/>
              </w:tabs>
              <w:jc w:val="center"/>
              <w:rPr>
                <w:rFonts w:ascii="Arial" w:hAnsi="Arial" w:cs="Arial"/>
                <w:color w:val="000000"/>
                <w:szCs w:val="24"/>
              </w:rPr>
            </w:pPr>
            <w:r w:rsidRPr="002A781E">
              <w:rPr>
                <w:rFonts w:ascii="Arial" w:hAnsi="Arial" w:cs="Arial"/>
                <w:bCs/>
                <w:noProof/>
                <w:color w:val="000000"/>
                <w:szCs w:val="24"/>
              </w:rPr>
              <w:t>СĔНТĔРВĂРРИ РАЙОНĚ</w:t>
            </w:r>
          </w:p>
        </w:tc>
        <w:tc>
          <w:tcPr>
            <w:tcW w:w="769" w:type="pct"/>
            <w:vMerge w:val="restart"/>
          </w:tcPr>
          <w:p w:rsidR="00D72D1C" w:rsidRPr="002A781E" w:rsidRDefault="00D72D1C" w:rsidP="00D72D1C">
            <w:pPr>
              <w:jc w:val="center"/>
              <w:rPr>
                <w:rFonts w:ascii="Arial" w:hAnsi="Arial" w:cs="Arial"/>
                <w:b/>
                <w:i/>
                <w:color w:val="000000"/>
                <w:sz w:val="20"/>
              </w:rPr>
            </w:pPr>
            <w:r w:rsidRPr="002A781E">
              <w:rPr>
                <w:rFonts w:ascii="Arial" w:hAnsi="Arial" w:cs="Arial"/>
                <w:b/>
                <w:i/>
                <w:noProof/>
                <w:color w:val="000000"/>
                <w:sz w:val="20"/>
              </w:rPr>
              <w:drawing>
                <wp:anchor distT="0" distB="0" distL="114300" distR="114300" simplePos="0" relativeHeight="251658240" behindDoc="0" locked="0" layoutInCell="1" allowOverlap="1">
                  <wp:simplePos x="0" y="0"/>
                  <wp:positionH relativeFrom="column">
                    <wp:posOffset>317500</wp:posOffset>
                  </wp:positionH>
                  <wp:positionV relativeFrom="paragraph">
                    <wp:posOffset>5715</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231" w:type="pct"/>
          </w:tcPr>
          <w:p w:rsidR="00D72D1C" w:rsidRPr="002A781E" w:rsidRDefault="00D72D1C" w:rsidP="00D72D1C">
            <w:pPr>
              <w:pStyle w:val="a"/>
              <w:jc w:val="center"/>
              <w:rPr>
                <w:rFonts w:ascii="Arial" w:hAnsi="Arial" w:cs="Arial"/>
                <w:bCs/>
                <w:noProof/>
                <w:color w:val="000000"/>
                <w:szCs w:val="24"/>
              </w:rPr>
            </w:pPr>
            <w:r w:rsidRPr="002A781E">
              <w:rPr>
                <w:rFonts w:ascii="Arial" w:hAnsi="Arial" w:cs="Arial"/>
                <w:bCs/>
                <w:noProof/>
                <w:color w:val="000000"/>
                <w:szCs w:val="24"/>
              </w:rPr>
              <w:t xml:space="preserve">ЧУВАШСКАЯ РЕСПУБЛИКА </w:t>
            </w:r>
          </w:p>
          <w:p w:rsidR="00D72D1C" w:rsidRPr="002A781E" w:rsidRDefault="00D72D1C" w:rsidP="00D72D1C">
            <w:pPr>
              <w:pStyle w:val="a"/>
              <w:jc w:val="center"/>
              <w:rPr>
                <w:rFonts w:ascii="Arial" w:hAnsi="Arial" w:cs="Arial"/>
                <w:color w:val="000000"/>
                <w:szCs w:val="24"/>
              </w:rPr>
            </w:pPr>
            <w:r w:rsidRPr="002A781E">
              <w:rPr>
                <w:rFonts w:ascii="Arial" w:hAnsi="Arial" w:cs="Arial"/>
                <w:bCs/>
                <w:noProof/>
                <w:color w:val="000000"/>
                <w:szCs w:val="24"/>
              </w:rPr>
              <w:t>МАРИИНСКО-ПОСАДСКИЙ РАЙОН</w:t>
            </w:r>
            <w:r w:rsidRPr="002A781E">
              <w:rPr>
                <w:rFonts w:ascii="Arial" w:hAnsi="Arial" w:cs="Arial"/>
                <w:noProof/>
                <w:color w:val="000000"/>
                <w:szCs w:val="24"/>
              </w:rPr>
              <w:t xml:space="preserve"> </w:t>
            </w:r>
          </w:p>
        </w:tc>
      </w:tr>
      <w:tr w:rsidR="00D72D1C" w:rsidRPr="002A781E" w:rsidTr="00D72D1C">
        <w:trPr>
          <w:cantSplit/>
          <w:trHeight w:val="20"/>
        </w:trPr>
        <w:tc>
          <w:tcPr>
            <w:tcW w:w="2000" w:type="pct"/>
          </w:tcPr>
          <w:p w:rsidR="00D72D1C" w:rsidRPr="002A781E" w:rsidRDefault="00D72D1C" w:rsidP="00D72D1C">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ШУРШ</w:t>
            </w:r>
            <w:r w:rsidRPr="002A781E">
              <w:rPr>
                <w:rFonts w:ascii="Arial" w:hAnsi="Arial" w:cs="Arial"/>
                <w:noProof/>
                <w:color w:val="000000"/>
                <w:szCs w:val="24"/>
              </w:rPr>
              <w:t>Ă</w:t>
            </w:r>
            <w:r w:rsidRPr="002A781E">
              <w:rPr>
                <w:rFonts w:ascii="Arial" w:hAnsi="Arial" w:cs="Arial"/>
                <w:bCs/>
                <w:noProof/>
                <w:color w:val="000000"/>
                <w:szCs w:val="24"/>
              </w:rPr>
              <w:t xml:space="preserve">Л ПОСЕЛЕНИЙĚН </w:t>
            </w:r>
          </w:p>
          <w:p w:rsidR="00D72D1C" w:rsidRPr="002A781E" w:rsidRDefault="00D72D1C" w:rsidP="00D72D1C">
            <w:pPr>
              <w:pStyle w:val="a"/>
              <w:tabs>
                <w:tab w:val="left" w:pos="4285"/>
              </w:tabs>
              <w:jc w:val="center"/>
              <w:rPr>
                <w:rStyle w:val="afa"/>
                <w:rFonts w:ascii="Arial" w:hAnsi="Arial" w:cs="Arial"/>
                <w:b w:val="0"/>
                <w:noProof/>
                <w:color w:val="000000"/>
                <w:szCs w:val="24"/>
              </w:rPr>
            </w:pPr>
            <w:r w:rsidRPr="002A781E">
              <w:rPr>
                <w:rFonts w:ascii="Arial" w:hAnsi="Arial" w:cs="Arial"/>
                <w:noProof/>
                <w:color w:val="000000"/>
                <w:szCs w:val="24"/>
              </w:rPr>
              <w:t>ЯЛ ХУТЛĂХĚ</w:t>
            </w:r>
            <w:r w:rsidRPr="002A781E">
              <w:rPr>
                <w:rStyle w:val="afa"/>
                <w:rFonts w:ascii="Arial" w:hAnsi="Arial" w:cs="Arial"/>
                <w:b w:val="0"/>
                <w:noProof/>
                <w:color w:val="000000"/>
                <w:szCs w:val="24"/>
              </w:rPr>
              <w:t xml:space="preserve"> </w:t>
            </w:r>
          </w:p>
          <w:p w:rsidR="00D72D1C" w:rsidRPr="002A781E" w:rsidRDefault="00D72D1C" w:rsidP="00D72D1C">
            <w:pPr>
              <w:pStyle w:val="a"/>
              <w:tabs>
                <w:tab w:val="left" w:pos="4285"/>
              </w:tabs>
              <w:jc w:val="center"/>
              <w:rPr>
                <w:rStyle w:val="afa"/>
                <w:rFonts w:ascii="Arial" w:hAnsi="Arial" w:cs="Arial"/>
                <w:b w:val="0"/>
                <w:noProof/>
                <w:color w:val="000000"/>
                <w:szCs w:val="24"/>
              </w:rPr>
            </w:pPr>
            <w:r w:rsidRPr="002A781E">
              <w:rPr>
                <w:rStyle w:val="afa"/>
                <w:rFonts w:ascii="Arial" w:hAnsi="Arial" w:cs="Arial"/>
                <w:b w:val="0"/>
                <w:noProof/>
                <w:color w:val="000000"/>
                <w:szCs w:val="24"/>
              </w:rPr>
              <w:t>ЙЫШĂНУ</w:t>
            </w:r>
          </w:p>
          <w:p w:rsidR="00D72D1C" w:rsidRPr="002A781E" w:rsidRDefault="00D72D1C" w:rsidP="00D72D1C">
            <w:pPr>
              <w:pStyle w:val="a"/>
              <w:ind w:right="-35"/>
              <w:jc w:val="center"/>
              <w:rPr>
                <w:rFonts w:ascii="Arial" w:hAnsi="Arial" w:cs="Arial"/>
                <w:noProof/>
                <w:color w:val="000000"/>
                <w:szCs w:val="24"/>
              </w:rPr>
            </w:pPr>
            <w:r w:rsidRPr="002A781E">
              <w:rPr>
                <w:rFonts w:ascii="Arial" w:hAnsi="Arial" w:cs="Arial"/>
                <w:noProof/>
                <w:color w:val="000000"/>
                <w:szCs w:val="24"/>
              </w:rPr>
              <w:t xml:space="preserve">24.07.2020 с. № 54 </w:t>
            </w:r>
          </w:p>
          <w:p w:rsidR="00D72D1C" w:rsidRPr="002A781E" w:rsidRDefault="00D72D1C" w:rsidP="00D72D1C">
            <w:pPr>
              <w:jc w:val="center"/>
              <w:rPr>
                <w:rFonts w:ascii="Arial" w:hAnsi="Arial" w:cs="Arial"/>
                <w:noProof/>
                <w:color w:val="000000"/>
                <w:sz w:val="20"/>
              </w:rPr>
            </w:pPr>
            <w:r w:rsidRPr="002A781E">
              <w:rPr>
                <w:rFonts w:ascii="Arial" w:hAnsi="Arial" w:cs="Arial"/>
                <w:noProof/>
                <w:color w:val="000000"/>
                <w:sz w:val="20"/>
              </w:rPr>
              <w:t>Шуршал ялĕ</w:t>
            </w:r>
          </w:p>
        </w:tc>
        <w:tc>
          <w:tcPr>
            <w:tcW w:w="769" w:type="pct"/>
            <w:vMerge/>
            <w:vAlign w:val="center"/>
          </w:tcPr>
          <w:p w:rsidR="00D72D1C" w:rsidRPr="002A781E" w:rsidRDefault="00D72D1C" w:rsidP="00D72D1C">
            <w:pPr>
              <w:jc w:val="center"/>
              <w:rPr>
                <w:rFonts w:ascii="Arial" w:hAnsi="Arial" w:cs="Arial"/>
                <w:b/>
                <w:i/>
                <w:color w:val="000000"/>
                <w:sz w:val="20"/>
              </w:rPr>
            </w:pPr>
          </w:p>
        </w:tc>
        <w:tc>
          <w:tcPr>
            <w:tcW w:w="2231" w:type="pct"/>
          </w:tcPr>
          <w:p w:rsidR="00D72D1C" w:rsidRPr="002A781E" w:rsidRDefault="00D72D1C" w:rsidP="00D72D1C">
            <w:pPr>
              <w:pStyle w:val="a"/>
              <w:jc w:val="center"/>
              <w:rPr>
                <w:rFonts w:ascii="Arial" w:hAnsi="Arial" w:cs="Arial"/>
                <w:bCs/>
                <w:noProof/>
                <w:color w:val="000000"/>
                <w:szCs w:val="24"/>
              </w:rPr>
            </w:pPr>
            <w:r w:rsidRPr="002A781E">
              <w:rPr>
                <w:rFonts w:ascii="Arial" w:hAnsi="Arial" w:cs="Arial"/>
                <w:bCs/>
                <w:noProof/>
                <w:color w:val="000000"/>
                <w:szCs w:val="24"/>
              </w:rPr>
              <w:t>АДМИНИСТРАЦИЯ</w:t>
            </w:r>
          </w:p>
          <w:p w:rsidR="00D72D1C" w:rsidRPr="002A781E" w:rsidRDefault="00D72D1C" w:rsidP="00D72D1C">
            <w:pPr>
              <w:pStyle w:val="a"/>
              <w:jc w:val="center"/>
              <w:rPr>
                <w:rFonts w:ascii="Arial" w:hAnsi="Arial" w:cs="Arial"/>
                <w:bCs/>
                <w:noProof/>
                <w:color w:val="000000"/>
                <w:szCs w:val="24"/>
              </w:rPr>
            </w:pPr>
            <w:r w:rsidRPr="002A781E">
              <w:rPr>
                <w:rFonts w:ascii="Arial" w:hAnsi="Arial" w:cs="Arial"/>
                <w:bCs/>
                <w:noProof/>
                <w:color w:val="000000"/>
                <w:szCs w:val="24"/>
              </w:rPr>
              <w:t>ШОРШЕЛСКОГО СЕЛЬСКОГО ПОСЕЛЕНИЯ</w:t>
            </w:r>
            <w:r w:rsidRPr="002A781E">
              <w:rPr>
                <w:rFonts w:ascii="Arial" w:hAnsi="Arial" w:cs="Arial"/>
                <w:noProof/>
                <w:color w:val="000000"/>
                <w:szCs w:val="24"/>
              </w:rPr>
              <w:t xml:space="preserve"> </w:t>
            </w:r>
          </w:p>
          <w:p w:rsidR="00D72D1C" w:rsidRPr="002A781E" w:rsidRDefault="00D72D1C" w:rsidP="00D72D1C">
            <w:pPr>
              <w:jc w:val="center"/>
              <w:rPr>
                <w:rFonts w:ascii="Arial" w:hAnsi="Arial" w:cs="Arial"/>
                <w:b/>
                <w:i/>
                <w:color w:val="000000"/>
                <w:sz w:val="20"/>
              </w:rPr>
            </w:pPr>
            <w:r w:rsidRPr="002A781E">
              <w:rPr>
                <w:rFonts w:ascii="Arial" w:hAnsi="Arial" w:cs="Arial"/>
                <w:b/>
                <w:i/>
                <w:color w:val="000000"/>
                <w:sz w:val="20"/>
              </w:rPr>
              <w:t>ПОСТАНОВЛЕНИЕ</w:t>
            </w:r>
          </w:p>
          <w:p w:rsidR="00D72D1C" w:rsidRPr="002A781E" w:rsidRDefault="00D72D1C" w:rsidP="00D72D1C">
            <w:pPr>
              <w:pStyle w:val="a"/>
              <w:ind w:left="362"/>
              <w:jc w:val="center"/>
              <w:rPr>
                <w:rFonts w:ascii="Arial" w:hAnsi="Arial" w:cs="Arial"/>
                <w:noProof/>
                <w:color w:val="000000"/>
                <w:szCs w:val="24"/>
              </w:rPr>
            </w:pPr>
            <w:r w:rsidRPr="002A781E">
              <w:rPr>
                <w:rFonts w:ascii="Arial" w:hAnsi="Arial" w:cs="Arial"/>
                <w:noProof/>
                <w:color w:val="000000"/>
                <w:szCs w:val="24"/>
              </w:rPr>
              <w:t>17.06.2020 г. № 45</w:t>
            </w:r>
          </w:p>
          <w:p w:rsidR="00D72D1C" w:rsidRPr="002A781E" w:rsidRDefault="00D72D1C" w:rsidP="00D72D1C">
            <w:pPr>
              <w:ind w:left="348"/>
              <w:jc w:val="center"/>
              <w:rPr>
                <w:rFonts w:ascii="Arial" w:hAnsi="Arial" w:cs="Arial"/>
                <w:b/>
                <w:i/>
                <w:noProof/>
                <w:color w:val="000000"/>
                <w:sz w:val="20"/>
              </w:rPr>
            </w:pPr>
            <w:r w:rsidRPr="002A781E">
              <w:rPr>
                <w:rFonts w:ascii="Arial" w:hAnsi="Arial" w:cs="Arial"/>
                <w:b/>
                <w:i/>
                <w:noProof/>
                <w:color w:val="000000"/>
                <w:sz w:val="20"/>
              </w:rPr>
              <w:t>село Шоршелы</w:t>
            </w:r>
          </w:p>
        </w:tc>
      </w:tr>
    </w:tbl>
    <w:p w:rsidR="00F95FE2" w:rsidRPr="002A781E" w:rsidRDefault="00F95FE2" w:rsidP="002A781E">
      <w:pPr>
        <w:pStyle w:val="a1"/>
        <w:jc w:val="both"/>
        <w:rPr>
          <w:rFonts w:ascii="Arial" w:hAnsi="Arial" w:cs="Arial"/>
          <w:color w:val="000000"/>
          <w:sz w:val="20"/>
          <w:szCs w:val="28"/>
        </w:rPr>
      </w:pPr>
    </w:p>
    <w:p w:rsidR="00A33ED6" w:rsidRPr="00D72D1C" w:rsidRDefault="00F95FE2" w:rsidP="00D72D1C">
      <w:pPr>
        <w:pStyle w:val="a1"/>
        <w:tabs>
          <w:tab w:val="left" w:pos="4820"/>
          <w:tab w:val="left" w:pos="9072"/>
        </w:tabs>
        <w:ind w:right="6067"/>
        <w:jc w:val="both"/>
        <w:rPr>
          <w:rFonts w:ascii="Arial" w:hAnsi="Arial" w:cs="Arial"/>
          <w:b/>
          <w:color w:val="000000"/>
          <w:sz w:val="20"/>
          <w:szCs w:val="28"/>
        </w:rPr>
      </w:pPr>
      <w:r w:rsidRPr="00D72D1C">
        <w:rPr>
          <w:rFonts w:ascii="Arial" w:hAnsi="Arial" w:cs="Arial"/>
          <w:b/>
          <w:color w:val="000000"/>
          <w:sz w:val="20"/>
          <w:szCs w:val="28"/>
        </w:rPr>
        <w:t>О</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внесении</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изменений</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в</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«Порядок</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принятия</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решений</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о</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признании</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безнадежной</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к</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взысканию</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задолженности</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по</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платежам</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в</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бюджет</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Шоршелского</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сельского</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поселения</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Мариинско-Посадского</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района</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утвержденное</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постановлением</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главы</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Шоршелского</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сельского</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поселения</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Мариинско-Посадского</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района</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от</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19.07.2020г.</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w:t>
      </w:r>
      <w:r w:rsidR="0032236F" w:rsidRPr="00D72D1C">
        <w:rPr>
          <w:rFonts w:ascii="Arial" w:hAnsi="Arial" w:cs="Arial"/>
          <w:b/>
          <w:color w:val="000000"/>
          <w:sz w:val="20"/>
          <w:szCs w:val="28"/>
        </w:rPr>
        <w:t xml:space="preserve"> </w:t>
      </w:r>
      <w:r w:rsidRPr="00D72D1C">
        <w:rPr>
          <w:rFonts w:ascii="Arial" w:hAnsi="Arial" w:cs="Arial"/>
          <w:b/>
          <w:color w:val="000000"/>
          <w:sz w:val="20"/>
          <w:szCs w:val="28"/>
        </w:rPr>
        <w:t>47</w:t>
      </w:r>
      <w:r w:rsidR="0032236F" w:rsidRPr="00D72D1C">
        <w:rPr>
          <w:rFonts w:ascii="Arial" w:hAnsi="Arial" w:cs="Arial"/>
          <w:b/>
          <w:color w:val="000000"/>
          <w:sz w:val="20"/>
          <w:szCs w:val="28"/>
        </w:rPr>
        <w:t xml:space="preserve"> </w:t>
      </w:r>
    </w:p>
    <w:p w:rsidR="00A33ED6"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соответствии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постановлением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Правительства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Российской</w:t>
      </w:r>
      <w:r w:rsidR="0032236F" w:rsidRPr="002A781E">
        <w:rPr>
          <w:rFonts w:ascii="Arial" w:hAnsi="Arial" w:cs="Arial"/>
          <w:color w:val="000000"/>
          <w:sz w:val="20"/>
          <w:szCs w:val="28"/>
        </w:rPr>
        <w:t xml:space="preserve"> </w:t>
      </w:r>
      <w:r w:rsidRPr="002A781E">
        <w:rPr>
          <w:rFonts w:ascii="Arial" w:hAnsi="Arial" w:cs="Arial"/>
          <w:color w:val="000000"/>
          <w:sz w:val="20"/>
          <w:szCs w:val="28"/>
        </w:rPr>
        <w:t>Федерации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от</w:t>
      </w:r>
      <w:r w:rsidR="0032236F" w:rsidRPr="002A781E">
        <w:rPr>
          <w:rFonts w:ascii="Arial" w:hAnsi="Arial" w:cs="Arial"/>
          <w:color w:val="000000"/>
          <w:sz w:val="20"/>
          <w:szCs w:val="28"/>
        </w:rPr>
        <w:t xml:space="preserve"> </w:t>
      </w:r>
      <w:r w:rsidRPr="002A781E">
        <w:rPr>
          <w:rFonts w:ascii="Arial" w:hAnsi="Arial" w:cs="Arial"/>
          <w:color w:val="000000"/>
          <w:sz w:val="20"/>
          <w:szCs w:val="28"/>
        </w:rPr>
        <w:t>02.07.2020</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975</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внесении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изменений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общие</w:t>
      </w:r>
      <w:r w:rsidR="0032236F" w:rsidRPr="002A781E">
        <w:rPr>
          <w:rFonts w:ascii="Arial" w:hAnsi="Arial" w:cs="Arial"/>
          <w:color w:val="000000"/>
          <w:sz w:val="20"/>
          <w:szCs w:val="28"/>
        </w:rPr>
        <w:t xml:space="preserve"> </w:t>
      </w:r>
      <w:r w:rsidRPr="002A781E">
        <w:rPr>
          <w:rFonts w:ascii="Arial" w:hAnsi="Arial" w:cs="Arial"/>
          <w:color w:val="000000"/>
          <w:sz w:val="20"/>
          <w:szCs w:val="28"/>
        </w:rPr>
        <w:t>требования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к</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порядку</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принятия</w:t>
      </w:r>
      <w:r w:rsidR="0032236F" w:rsidRPr="002A781E">
        <w:rPr>
          <w:rFonts w:ascii="Arial" w:hAnsi="Arial" w:cs="Arial"/>
          <w:color w:val="000000"/>
          <w:sz w:val="20"/>
          <w:szCs w:val="28"/>
        </w:rPr>
        <w:t xml:space="preserve"> </w:t>
      </w:r>
      <w:r w:rsidRPr="002A781E">
        <w:rPr>
          <w:rFonts w:ascii="Arial" w:hAnsi="Arial" w:cs="Arial"/>
          <w:color w:val="000000"/>
          <w:sz w:val="20"/>
          <w:szCs w:val="28"/>
        </w:rPr>
        <w:t>решений</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признании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безнадежной</w:t>
      </w:r>
      <w:r w:rsidR="0032236F" w:rsidRPr="002A781E">
        <w:rPr>
          <w:rFonts w:ascii="Arial" w:hAnsi="Arial" w:cs="Arial"/>
          <w:color w:val="000000"/>
          <w:sz w:val="20"/>
          <w:szCs w:val="28"/>
        </w:rPr>
        <w:t xml:space="preserve"> </w:t>
      </w:r>
      <w:r w:rsidRPr="002A781E">
        <w:rPr>
          <w:rFonts w:ascii="Arial" w:hAnsi="Arial" w:cs="Arial"/>
          <w:color w:val="000000"/>
          <w:sz w:val="20"/>
          <w:szCs w:val="28"/>
        </w:rPr>
        <w:t>к</w:t>
      </w:r>
      <w:r w:rsidR="0032236F" w:rsidRPr="002A781E">
        <w:rPr>
          <w:rFonts w:ascii="Arial" w:hAnsi="Arial" w:cs="Arial"/>
          <w:color w:val="000000"/>
          <w:sz w:val="20"/>
          <w:szCs w:val="28"/>
        </w:rPr>
        <w:t xml:space="preserve"> </w:t>
      </w:r>
      <w:r w:rsidRPr="002A781E">
        <w:rPr>
          <w:rFonts w:ascii="Arial" w:hAnsi="Arial" w:cs="Arial"/>
          <w:color w:val="000000"/>
          <w:sz w:val="20"/>
          <w:szCs w:val="28"/>
        </w:rPr>
        <w:t>взысканию</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задолженности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платежам</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бюджеты</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бюджетной</w:t>
      </w:r>
      <w:r w:rsidR="0032236F" w:rsidRPr="002A781E">
        <w:rPr>
          <w:rFonts w:ascii="Arial" w:hAnsi="Arial" w:cs="Arial"/>
          <w:color w:val="000000"/>
          <w:sz w:val="20"/>
          <w:szCs w:val="28"/>
        </w:rPr>
        <w:t xml:space="preserve"> </w:t>
      </w:r>
      <w:r w:rsidRPr="002A781E">
        <w:rPr>
          <w:rFonts w:ascii="Arial" w:hAnsi="Arial" w:cs="Arial"/>
          <w:color w:val="000000"/>
          <w:sz w:val="20"/>
          <w:szCs w:val="28"/>
        </w:rPr>
        <w:t>системы</w:t>
      </w:r>
      <w:r w:rsidR="0032236F" w:rsidRPr="002A781E">
        <w:rPr>
          <w:rFonts w:ascii="Arial" w:hAnsi="Arial" w:cs="Arial"/>
          <w:color w:val="000000"/>
          <w:sz w:val="20"/>
          <w:szCs w:val="28"/>
        </w:rPr>
        <w:t xml:space="preserve"> </w:t>
      </w:r>
      <w:r w:rsidRPr="002A781E">
        <w:rPr>
          <w:rFonts w:ascii="Arial" w:hAnsi="Arial" w:cs="Arial"/>
          <w:color w:val="000000"/>
          <w:sz w:val="20"/>
          <w:szCs w:val="28"/>
        </w:rPr>
        <w:t>Российской</w:t>
      </w:r>
      <w:r w:rsidR="0032236F" w:rsidRPr="002A781E">
        <w:rPr>
          <w:rFonts w:ascii="Arial" w:hAnsi="Arial" w:cs="Arial"/>
          <w:color w:val="000000"/>
          <w:sz w:val="20"/>
          <w:szCs w:val="28"/>
        </w:rPr>
        <w:t xml:space="preserve"> </w:t>
      </w:r>
      <w:r w:rsidRPr="002A781E">
        <w:rPr>
          <w:rFonts w:ascii="Arial" w:hAnsi="Arial" w:cs="Arial"/>
          <w:color w:val="000000"/>
          <w:sz w:val="20"/>
          <w:szCs w:val="28"/>
        </w:rPr>
        <w:t>Федерации»,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руководствуясь</w:t>
      </w:r>
      <w:r w:rsidR="0032236F" w:rsidRPr="002A781E">
        <w:rPr>
          <w:rFonts w:ascii="Arial" w:hAnsi="Arial" w:cs="Arial"/>
          <w:color w:val="000000"/>
          <w:sz w:val="20"/>
          <w:szCs w:val="28"/>
        </w:rPr>
        <w:t xml:space="preserve"> </w:t>
      </w:r>
      <w:r w:rsidRPr="002A781E">
        <w:rPr>
          <w:rFonts w:ascii="Arial" w:hAnsi="Arial" w:cs="Arial"/>
          <w:color w:val="000000"/>
          <w:sz w:val="20"/>
          <w:szCs w:val="28"/>
        </w:rPr>
        <w:t>Федеральным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законом</w:t>
      </w:r>
      <w:r w:rsidR="0032236F" w:rsidRPr="002A781E">
        <w:rPr>
          <w:rFonts w:ascii="Arial" w:hAnsi="Arial" w:cs="Arial"/>
          <w:color w:val="000000"/>
          <w:sz w:val="20"/>
          <w:szCs w:val="28"/>
        </w:rPr>
        <w:t xml:space="preserve"> </w:t>
      </w:r>
      <w:r w:rsidRPr="002A781E">
        <w:rPr>
          <w:rFonts w:ascii="Arial" w:hAnsi="Arial" w:cs="Arial"/>
          <w:color w:val="000000"/>
          <w:sz w:val="20"/>
          <w:szCs w:val="28"/>
        </w:rPr>
        <w:t>"Об</w:t>
      </w:r>
      <w:r w:rsidR="0032236F" w:rsidRPr="002A781E">
        <w:rPr>
          <w:rFonts w:ascii="Arial" w:hAnsi="Arial" w:cs="Arial"/>
          <w:color w:val="000000"/>
          <w:sz w:val="20"/>
          <w:szCs w:val="28"/>
        </w:rPr>
        <w:t xml:space="preserve"> </w:t>
      </w:r>
      <w:r w:rsidRPr="002A781E">
        <w:rPr>
          <w:rFonts w:ascii="Arial" w:hAnsi="Arial" w:cs="Arial"/>
          <w:color w:val="000000"/>
          <w:sz w:val="20"/>
          <w:szCs w:val="28"/>
        </w:rPr>
        <w:t>общих</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принципах</w:t>
      </w:r>
      <w:r w:rsidR="0032236F" w:rsidRPr="002A781E">
        <w:rPr>
          <w:rFonts w:ascii="Arial" w:hAnsi="Arial" w:cs="Arial"/>
          <w:color w:val="000000"/>
          <w:sz w:val="20"/>
          <w:szCs w:val="28"/>
        </w:rPr>
        <w:t xml:space="preserve"> </w:t>
      </w:r>
      <w:r w:rsidRPr="002A781E">
        <w:rPr>
          <w:rFonts w:ascii="Arial" w:hAnsi="Arial" w:cs="Arial"/>
          <w:color w:val="000000"/>
          <w:sz w:val="20"/>
          <w:szCs w:val="28"/>
        </w:rPr>
        <w:t>организации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местного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самоуправления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Российской</w:t>
      </w:r>
      <w:r w:rsidR="0032236F" w:rsidRPr="002A781E">
        <w:rPr>
          <w:rFonts w:ascii="Arial" w:hAnsi="Arial" w:cs="Arial"/>
          <w:color w:val="000000"/>
          <w:sz w:val="20"/>
          <w:szCs w:val="28"/>
        </w:rPr>
        <w:t xml:space="preserve"> </w:t>
      </w:r>
      <w:r w:rsidRPr="002A781E">
        <w:rPr>
          <w:rFonts w:ascii="Arial" w:hAnsi="Arial" w:cs="Arial"/>
          <w:color w:val="000000"/>
          <w:sz w:val="20"/>
          <w:szCs w:val="28"/>
        </w:rPr>
        <w:t>Федерации",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администрация</w:t>
      </w:r>
      <w:r w:rsidR="0032236F" w:rsidRPr="002A781E">
        <w:rPr>
          <w:rFonts w:ascii="Arial" w:hAnsi="Arial" w:cs="Arial"/>
          <w:color w:val="000000"/>
          <w:sz w:val="20"/>
          <w:szCs w:val="28"/>
        </w:rPr>
        <w:t xml:space="preserve"> </w:t>
      </w:r>
      <w:r w:rsidRPr="002A781E">
        <w:rPr>
          <w:rFonts w:ascii="Arial" w:hAnsi="Arial" w:cs="Arial"/>
          <w:color w:val="000000"/>
          <w:sz w:val="20"/>
          <w:szCs w:val="28"/>
        </w:rPr>
        <w:t>Шоршелского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сельского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поселения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Мариинско-Посадского,</w:t>
      </w:r>
      <w:r w:rsidR="0032236F" w:rsidRPr="002A781E">
        <w:rPr>
          <w:rFonts w:ascii="Arial" w:hAnsi="Arial" w:cs="Arial"/>
          <w:color w:val="000000"/>
          <w:sz w:val="20"/>
          <w:szCs w:val="28"/>
        </w:rPr>
        <w:t xml:space="preserve"> </w:t>
      </w:r>
    </w:p>
    <w:p w:rsidR="00A33ED6" w:rsidRPr="002A781E" w:rsidRDefault="00F95FE2" w:rsidP="002A781E">
      <w:pPr>
        <w:pStyle w:val="a1"/>
        <w:ind w:firstLine="709"/>
        <w:jc w:val="center"/>
        <w:rPr>
          <w:rFonts w:ascii="Arial" w:hAnsi="Arial" w:cs="Arial"/>
          <w:color w:val="000000"/>
          <w:sz w:val="20"/>
          <w:szCs w:val="28"/>
        </w:rPr>
      </w:pPr>
      <w:r w:rsidRPr="002A781E">
        <w:rPr>
          <w:rFonts w:ascii="Arial" w:hAnsi="Arial" w:cs="Arial"/>
          <w:color w:val="000000"/>
          <w:sz w:val="20"/>
          <w:szCs w:val="28"/>
        </w:rPr>
        <w:t>ПОСТАНОВЛЯЕТ:</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1.</w:t>
      </w:r>
      <w:r w:rsidR="0032236F" w:rsidRPr="002A781E">
        <w:rPr>
          <w:rFonts w:ascii="Arial" w:hAnsi="Arial" w:cs="Arial"/>
          <w:color w:val="000000"/>
          <w:sz w:val="20"/>
          <w:szCs w:val="28"/>
        </w:rPr>
        <w:t xml:space="preserve"> </w:t>
      </w:r>
      <w:r w:rsidRPr="002A781E">
        <w:rPr>
          <w:rFonts w:ascii="Arial" w:hAnsi="Arial" w:cs="Arial"/>
          <w:color w:val="000000"/>
          <w:sz w:val="20"/>
          <w:szCs w:val="28"/>
        </w:rPr>
        <w:t>Внести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«Порядок</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принятия</w:t>
      </w:r>
      <w:r w:rsidR="0032236F" w:rsidRPr="002A781E">
        <w:rPr>
          <w:rFonts w:ascii="Arial" w:hAnsi="Arial" w:cs="Arial"/>
          <w:color w:val="000000"/>
          <w:sz w:val="20"/>
          <w:szCs w:val="28"/>
        </w:rPr>
        <w:t xml:space="preserve"> </w:t>
      </w:r>
      <w:r w:rsidRPr="002A781E">
        <w:rPr>
          <w:rFonts w:ascii="Arial" w:hAnsi="Arial" w:cs="Arial"/>
          <w:color w:val="000000"/>
          <w:sz w:val="20"/>
          <w:szCs w:val="28"/>
        </w:rPr>
        <w:t>решений</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признании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безнадежной</w:t>
      </w:r>
      <w:r w:rsidR="0032236F" w:rsidRPr="002A781E">
        <w:rPr>
          <w:rFonts w:ascii="Arial" w:hAnsi="Arial" w:cs="Arial"/>
          <w:color w:val="000000"/>
          <w:sz w:val="20"/>
          <w:szCs w:val="28"/>
        </w:rPr>
        <w:t xml:space="preserve"> </w:t>
      </w:r>
      <w:r w:rsidRPr="002A781E">
        <w:rPr>
          <w:rFonts w:ascii="Arial" w:hAnsi="Arial" w:cs="Arial"/>
          <w:color w:val="000000"/>
          <w:sz w:val="20"/>
          <w:szCs w:val="28"/>
        </w:rPr>
        <w:t>к</w:t>
      </w:r>
      <w:r w:rsidR="0032236F" w:rsidRPr="002A781E">
        <w:rPr>
          <w:rFonts w:ascii="Arial" w:hAnsi="Arial" w:cs="Arial"/>
          <w:color w:val="000000"/>
          <w:sz w:val="20"/>
          <w:szCs w:val="28"/>
        </w:rPr>
        <w:t xml:space="preserve"> </w:t>
      </w:r>
      <w:r w:rsidRPr="002A781E">
        <w:rPr>
          <w:rFonts w:ascii="Arial" w:hAnsi="Arial" w:cs="Arial"/>
          <w:color w:val="000000"/>
          <w:sz w:val="20"/>
          <w:szCs w:val="28"/>
        </w:rPr>
        <w:t>взысканию</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задолженности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платежам</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r w:rsidR="0032236F" w:rsidRPr="002A781E">
        <w:rPr>
          <w:rFonts w:ascii="Arial" w:hAnsi="Arial" w:cs="Arial"/>
          <w:color w:val="000000"/>
          <w:sz w:val="20"/>
          <w:szCs w:val="28"/>
        </w:rPr>
        <w:t xml:space="preserve"> </w:t>
      </w:r>
      <w:r w:rsidRPr="002A781E">
        <w:rPr>
          <w:rFonts w:ascii="Arial" w:hAnsi="Arial" w:cs="Arial"/>
          <w:color w:val="000000"/>
          <w:sz w:val="20"/>
          <w:szCs w:val="28"/>
        </w:rPr>
        <w:t>Шоршелского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сельского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поселения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Мариинско-Посадского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района</w:t>
      </w:r>
      <w:r w:rsidR="0032236F" w:rsidRPr="002A781E">
        <w:rPr>
          <w:rFonts w:ascii="Arial" w:hAnsi="Arial" w:cs="Arial"/>
          <w:color w:val="000000"/>
          <w:sz w:val="20"/>
          <w:szCs w:val="28"/>
        </w:rPr>
        <w:t xml:space="preserve"> </w:t>
      </w:r>
      <w:r w:rsidRPr="002A781E">
        <w:rPr>
          <w:rFonts w:ascii="Arial" w:hAnsi="Arial" w:cs="Arial"/>
          <w:color w:val="000000"/>
          <w:sz w:val="20"/>
          <w:szCs w:val="28"/>
        </w:rPr>
        <w:t>Чувашской</w:t>
      </w:r>
      <w:r w:rsidR="0032236F" w:rsidRPr="002A781E">
        <w:rPr>
          <w:rFonts w:ascii="Arial" w:hAnsi="Arial" w:cs="Arial"/>
          <w:color w:val="000000"/>
          <w:sz w:val="20"/>
          <w:szCs w:val="28"/>
        </w:rPr>
        <w:t xml:space="preserve"> </w:t>
      </w:r>
      <w:r w:rsidRPr="002A781E">
        <w:rPr>
          <w:rFonts w:ascii="Arial" w:hAnsi="Arial" w:cs="Arial"/>
          <w:color w:val="000000"/>
          <w:sz w:val="20"/>
          <w:szCs w:val="28"/>
        </w:rPr>
        <w:t>Республики»,</w:t>
      </w:r>
      <w:r w:rsidR="0032236F" w:rsidRPr="002A781E">
        <w:rPr>
          <w:rFonts w:ascii="Arial" w:hAnsi="Arial" w:cs="Arial"/>
          <w:color w:val="000000"/>
          <w:sz w:val="20"/>
          <w:szCs w:val="28"/>
        </w:rPr>
        <w:t xml:space="preserve"> </w:t>
      </w:r>
      <w:r w:rsidRPr="002A781E">
        <w:rPr>
          <w:rFonts w:ascii="Arial" w:hAnsi="Arial" w:cs="Arial"/>
          <w:color w:val="000000"/>
          <w:sz w:val="20"/>
          <w:szCs w:val="28"/>
        </w:rPr>
        <w:t>утвержденный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постановлением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главы</w:t>
      </w:r>
      <w:r w:rsidR="0032236F" w:rsidRPr="002A781E">
        <w:rPr>
          <w:rFonts w:ascii="Arial" w:hAnsi="Arial" w:cs="Arial"/>
          <w:color w:val="000000"/>
          <w:sz w:val="20"/>
          <w:szCs w:val="28"/>
        </w:rPr>
        <w:t xml:space="preserve"> </w:t>
      </w:r>
      <w:r w:rsidRPr="002A781E">
        <w:rPr>
          <w:rFonts w:ascii="Arial" w:hAnsi="Arial" w:cs="Arial"/>
          <w:color w:val="000000"/>
          <w:sz w:val="20"/>
          <w:szCs w:val="28"/>
        </w:rPr>
        <w:t>Шоршелского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сельского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поселения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Мариинско-Посадского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района</w:t>
      </w:r>
      <w:r w:rsidR="0032236F" w:rsidRPr="002A781E">
        <w:rPr>
          <w:rFonts w:ascii="Arial" w:hAnsi="Arial" w:cs="Arial"/>
          <w:color w:val="000000"/>
          <w:sz w:val="20"/>
          <w:szCs w:val="28"/>
        </w:rPr>
        <w:t xml:space="preserve"> </w:t>
      </w:r>
      <w:r w:rsidRPr="002A781E">
        <w:rPr>
          <w:rFonts w:ascii="Arial" w:hAnsi="Arial" w:cs="Arial"/>
          <w:color w:val="000000"/>
          <w:sz w:val="20"/>
          <w:szCs w:val="28"/>
        </w:rPr>
        <w:t>от</w:t>
      </w:r>
      <w:r w:rsidR="0032236F" w:rsidRPr="002A781E">
        <w:rPr>
          <w:rFonts w:ascii="Arial" w:hAnsi="Arial" w:cs="Arial"/>
          <w:color w:val="000000"/>
          <w:sz w:val="20"/>
          <w:szCs w:val="28"/>
        </w:rPr>
        <w:t xml:space="preserve"> </w:t>
      </w:r>
      <w:r w:rsidRPr="002A781E">
        <w:rPr>
          <w:rFonts w:ascii="Arial" w:hAnsi="Arial" w:cs="Arial"/>
          <w:color w:val="000000"/>
          <w:sz w:val="20"/>
          <w:szCs w:val="28"/>
        </w:rPr>
        <w:t>19.07.2020г.</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47,</w:t>
      </w:r>
      <w:r w:rsidR="0032236F" w:rsidRPr="002A781E">
        <w:rPr>
          <w:rFonts w:ascii="Arial" w:hAnsi="Arial" w:cs="Arial"/>
          <w:color w:val="000000"/>
          <w:sz w:val="20"/>
          <w:szCs w:val="28"/>
        </w:rPr>
        <w:t xml:space="preserve"> </w:t>
      </w:r>
      <w:r w:rsidRPr="002A781E">
        <w:rPr>
          <w:rFonts w:ascii="Arial" w:hAnsi="Arial" w:cs="Arial"/>
          <w:color w:val="000000"/>
          <w:sz w:val="20"/>
          <w:szCs w:val="28"/>
        </w:rPr>
        <w:t>следующие</w:t>
      </w:r>
      <w:r w:rsidR="0032236F" w:rsidRPr="002A781E">
        <w:rPr>
          <w:rFonts w:ascii="Arial" w:hAnsi="Arial" w:cs="Arial"/>
          <w:color w:val="000000"/>
          <w:sz w:val="20"/>
          <w:szCs w:val="28"/>
        </w:rPr>
        <w:t xml:space="preserve"> </w:t>
      </w:r>
      <w:r w:rsidRPr="002A781E">
        <w:rPr>
          <w:rFonts w:ascii="Arial" w:hAnsi="Arial" w:cs="Arial"/>
          <w:color w:val="000000"/>
          <w:sz w:val="20"/>
          <w:szCs w:val="28"/>
        </w:rPr>
        <w:t>изменения:</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пункте</w:t>
      </w:r>
      <w:r w:rsidR="0032236F" w:rsidRPr="002A781E">
        <w:rPr>
          <w:rFonts w:ascii="Arial" w:hAnsi="Arial" w:cs="Arial"/>
          <w:color w:val="000000"/>
          <w:sz w:val="20"/>
          <w:szCs w:val="28"/>
        </w:rPr>
        <w:t xml:space="preserve"> </w:t>
      </w:r>
      <w:r w:rsidRPr="002A781E">
        <w:rPr>
          <w:rFonts w:ascii="Arial" w:hAnsi="Arial" w:cs="Arial"/>
          <w:color w:val="000000"/>
          <w:sz w:val="20"/>
          <w:szCs w:val="28"/>
        </w:rPr>
        <w:t>6.2</w:t>
      </w:r>
      <w:r w:rsidR="0032236F" w:rsidRPr="002A781E">
        <w:rPr>
          <w:rFonts w:ascii="Arial" w:hAnsi="Arial" w:cs="Arial"/>
          <w:color w:val="000000"/>
          <w:sz w:val="20"/>
          <w:szCs w:val="28"/>
        </w:rPr>
        <w:t xml:space="preserve"> </w:t>
      </w:r>
      <w:r w:rsidRPr="002A781E">
        <w:rPr>
          <w:rFonts w:ascii="Arial" w:hAnsi="Arial" w:cs="Arial"/>
          <w:color w:val="000000"/>
          <w:sz w:val="20"/>
          <w:szCs w:val="28"/>
        </w:rPr>
        <w:t>абзац</w:t>
      </w:r>
      <w:r w:rsidR="0032236F" w:rsidRPr="002A781E">
        <w:rPr>
          <w:rFonts w:ascii="Arial" w:hAnsi="Arial" w:cs="Arial"/>
          <w:color w:val="000000"/>
          <w:sz w:val="20"/>
          <w:szCs w:val="28"/>
        </w:rPr>
        <w:t xml:space="preserve"> </w:t>
      </w:r>
      <w:r w:rsidRPr="002A781E">
        <w:rPr>
          <w:rFonts w:ascii="Arial" w:hAnsi="Arial" w:cs="Arial"/>
          <w:color w:val="000000"/>
          <w:sz w:val="20"/>
          <w:szCs w:val="28"/>
        </w:rPr>
        <w:t>4</w:t>
      </w:r>
      <w:r w:rsidR="0032236F" w:rsidRPr="002A781E">
        <w:rPr>
          <w:rFonts w:ascii="Arial" w:hAnsi="Arial" w:cs="Arial"/>
          <w:color w:val="000000"/>
          <w:sz w:val="20"/>
          <w:szCs w:val="28"/>
        </w:rPr>
        <w:t xml:space="preserve"> </w:t>
      </w:r>
      <w:r w:rsidRPr="002A781E">
        <w:rPr>
          <w:rFonts w:ascii="Arial" w:hAnsi="Arial" w:cs="Arial"/>
          <w:color w:val="000000"/>
          <w:sz w:val="20"/>
          <w:szCs w:val="28"/>
        </w:rPr>
        <w:t>изложить</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следующей</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редакции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завершении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конкурсного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завершении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реализации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имущества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гражданина</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r w:rsidR="0032236F" w:rsidRPr="002A781E">
        <w:rPr>
          <w:rFonts w:ascii="Arial" w:hAnsi="Arial" w:cs="Arial"/>
          <w:color w:val="000000"/>
          <w:sz w:val="20"/>
          <w:szCs w:val="28"/>
        </w:rPr>
        <w:t xml:space="preserve"> </w:t>
      </w:r>
      <w:r w:rsidRPr="002A781E">
        <w:rPr>
          <w:rFonts w:ascii="Arial" w:hAnsi="Arial" w:cs="Arial"/>
          <w:color w:val="000000"/>
          <w:sz w:val="20"/>
          <w:szCs w:val="28"/>
        </w:rPr>
        <w:t>являвшегося</w:t>
      </w:r>
      <w:r w:rsidR="0032236F" w:rsidRPr="002A781E">
        <w:rPr>
          <w:rFonts w:ascii="Arial" w:hAnsi="Arial" w:cs="Arial"/>
          <w:color w:val="000000"/>
          <w:sz w:val="20"/>
          <w:szCs w:val="28"/>
        </w:rPr>
        <w:t xml:space="preserve"> </w:t>
      </w:r>
      <w:r w:rsidRPr="002A781E">
        <w:rPr>
          <w:rFonts w:ascii="Arial" w:hAnsi="Arial" w:cs="Arial"/>
          <w:color w:val="000000"/>
          <w:sz w:val="20"/>
          <w:szCs w:val="28"/>
        </w:rPr>
        <w:t>индивидуальным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предпринимателем,</w:t>
      </w:r>
      <w:r w:rsidR="0032236F" w:rsidRPr="002A781E">
        <w:rPr>
          <w:rFonts w:ascii="Arial" w:hAnsi="Arial" w:cs="Arial"/>
          <w:color w:val="000000"/>
          <w:sz w:val="20"/>
          <w:szCs w:val="28"/>
        </w:rPr>
        <w:t xml:space="preserve"> </w:t>
      </w:r>
      <w:r w:rsidRPr="002A781E">
        <w:rPr>
          <w:rFonts w:ascii="Arial" w:hAnsi="Arial" w:cs="Arial"/>
          <w:color w:val="000000"/>
          <w:sz w:val="20"/>
          <w:szCs w:val="28"/>
        </w:rPr>
        <w:t>а</w:t>
      </w:r>
      <w:r w:rsidR="0032236F" w:rsidRPr="002A781E">
        <w:rPr>
          <w:rFonts w:ascii="Arial" w:hAnsi="Arial" w:cs="Arial"/>
          <w:color w:val="000000"/>
          <w:sz w:val="20"/>
          <w:szCs w:val="28"/>
        </w:rPr>
        <w:t xml:space="preserve"> </w:t>
      </w:r>
      <w:r w:rsidRPr="002A781E">
        <w:rPr>
          <w:rFonts w:ascii="Arial" w:hAnsi="Arial" w:cs="Arial"/>
          <w:color w:val="000000"/>
          <w:sz w:val="20"/>
          <w:szCs w:val="28"/>
        </w:rPr>
        <w:t>также</w:t>
      </w:r>
      <w:r w:rsidR="0032236F" w:rsidRPr="002A781E">
        <w:rPr>
          <w:rFonts w:ascii="Arial" w:hAnsi="Arial" w:cs="Arial"/>
          <w:color w:val="000000"/>
          <w:sz w:val="20"/>
          <w:szCs w:val="28"/>
        </w:rPr>
        <w:t xml:space="preserve"> </w:t>
      </w:r>
      <w:r w:rsidRPr="002A781E">
        <w:rPr>
          <w:rFonts w:ascii="Arial" w:hAnsi="Arial" w:cs="Arial"/>
          <w:color w:val="000000"/>
          <w:sz w:val="20"/>
          <w:szCs w:val="28"/>
        </w:rPr>
        <w:t>документ,</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содержащий</w:t>
      </w:r>
      <w:r w:rsidR="0032236F" w:rsidRPr="002A781E">
        <w:rPr>
          <w:rFonts w:ascii="Arial" w:hAnsi="Arial" w:cs="Arial"/>
          <w:color w:val="000000"/>
          <w:sz w:val="20"/>
          <w:szCs w:val="28"/>
        </w:rPr>
        <w:t xml:space="preserve"> </w:t>
      </w:r>
      <w:r w:rsidRPr="002A781E">
        <w:rPr>
          <w:rFonts w:ascii="Arial" w:hAnsi="Arial" w:cs="Arial"/>
          <w:color w:val="000000"/>
          <w:sz w:val="20"/>
          <w:szCs w:val="28"/>
        </w:rPr>
        <w:t>сведения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из</w:t>
      </w:r>
      <w:r w:rsidR="0032236F" w:rsidRPr="002A781E">
        <w:rPr>
          <w:rFonts w:ascii="Arial" w:hAnsi="Arial" w:cs="Arial"/>
          <w:color w:val="000000"/>
          <w:sz w:val="20"/>
          <w:szCs w:val="28"/>
        </w:rPr>
        <w:t xml:space="preserve"> </w:t>
      </w:r>
      <w:r w:rsidRPr="002A781E">
        <w:rPr>
          <w:rFonts w:ascii="Arial" w:hAnsi="Arial" w:cs="Arial"/>
          <w:color w:val="000000"/>
          <w:sz w:val="20"/>
          <w:szCs w:val="28"/>
        </w:rPr>
        <w:t>Единого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государственного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реестра</w:t>
      </w:r>
      <w:r w:rsidR="0032236F" w:rsidRPr="002A781E">
        <w:rPr>
          <w:rFonts w:ascii="Arial" w:hAnsi="Arial" w:cs="Arial"/>
          <w:color w:val="000000"/>
          <w:sz w:val="20"/>
          <w:szCs w:val="28"/>
        </w:rPr>
        <w:t xml:space="preserve"> </w:t>
      </w:r>
      <w:r w:rsidRPr="002A781E">
        <w:rPr>
          <w:rFonts w:ascii="Arial" w:hAnsi="Arial" w:cs="Arial"/>
          <w:color w:val="000000"/>
          <w:sz w:val="20"/>
          <w:szCs w:val="28"/>
        </w:rPr>
        <w:t>индивидуальных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предпринимателей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прекращении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физическим</w:t>
      </w:r>
      <w:r w:rsidR="0032236F" w:rsidRPr="002A781E">
        <w:rPr>
          <w:rFonts w:ascii="Arial" w:hAnsi="Arial" w:cs="Arial"/>
          <w:color w:val="000000"/>
          <w:sz w:val="20"/>
          <w:szCs w:val="28"/>
        </w:rPr>
        <w:t xml:space="preserve"> </w:t>
      </w:r>
      <w:r w:rsidRPr="002A781E">
        <w:rPr>
          <w:rFonts w:ascii="Arial" w:hAnsi="Arial" w:cs="Arial"/>
          <w:color w:val="000000"/>
          <w:sz w:val="20"/>
          <w:szCs w:val="28"/>
        </w:rPr>
        <w:t>лицом</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плательщиком</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r w:rsidR="0032236F" w:rsidRPr="002A781E">
        <w:rPr>
          <w:rFonts w:ascii="Arial" w:hAnsi="Arial" w:cs="Arial"/>
          <w:color w:val="000000"/>
          <w:sz w:val="20"/>
          <w:szCs w:val="28"/>
        </w:rPr>
        <w:t xml:space="preserve"> </w:t>
      </w:r>
      <w:r w:rsidRPr="002A781E">
        <w:rPr>
          <w:rFonts w:ascii="Arial" w:hAnsi="Arial" w:cs="Arial"/>
          <w:color w:val="000000"/>
          <w:sz w:val="20"/>
          <w:szCs w:val="28"/>
        </w:rPr>
        <w:t>деятельности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качестве</w:t>
      </w:r>
      <w:r w:rsidR="0032236F" w:rsidRPr="002A781E">
        <w:rPr>
          <w:rFonts w:ascii="Arial" w:hAnsi="Arial" w:cs="Arial"/>
          <w:color w:val="000000"/>
          <w:sz w:val="20"/>
          <w:szCs w:val="28"/>
        </w:rPr>
        <w:t xml:space="preserve"> </w:t>
      </w:r>
      <w:r w:rsidRPr="002A781E">
        <w:rPr>
          <w:rFonts w:ascii="Arial" w:hAnsi="Arial" w:cs="Arial"/>
          <w:color w:val="000000"/>
          <w:sz w:val="20"/>
          <w:szCs w:val="28"/>
        </w:rPr>
        <w:t>индивидуального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предпринимателя</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связи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принятием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акта</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признании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его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несостоятельным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(банкротом)»;</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пункте</w:t>
      </w:r>
      <w:r w:rsidR="0032236F" w:rsidRPr="002A781E">
        <w:rPr>
          <w:rFonts w:ascii="Arial" w:hAnsi="Arial" w:cs="Arial"/>
          <w:color w:val="000000"/>
          <w:sz w:val="20"/>
          <w:szCs w:val="28"/>
        </w:rPr>
        <w:t xml:space="preserve"> </w:t>
      </w:r>
      <w:r w:rsidRPr="002A781E">
        <w:rPr>
          <w:rFonts w:ascii="Arial" w:hAnsi="Arial" w:cs="Arial"/>
          <w:color w:val="000000"/>
          <w:sz w:val="20"/>
          <w:szCs w:val="28"/>
        </w:rPr>
        <w:t>6.3</w:t>
      </w:r>
      <w:r w:rsidR="0032236F" w:rsidRPr="002A781E">
        <w:rPr>
          <w:rFonts w:ascii="Arial" w:hAnsi="Arial" w:cs="Arial"/>
          <w:color w:val="000000"/>
          <w:sz w:val="20"/>
          <w:szCs w:val="28"/>
        </w:rPr>
        <w:t xml:space="preserve"> </w:t>
      </w:r>
      <w:r w:rsidRPr="002A781E">
        <w:rPr>
          <w:rFonts w:ascii="Arial" w:hAnsi="Arial" w:cs="Arial"/>
          <w:color w:val="000000"/>
          <w:sz w:val="20"/>
          <w:szCs w:val="28"/>
        </w:rPr>
        <w:t>абзац</w:t>
      </w:r>
      <w:r w:rsidR="0032236F" w:rsidRPr="002A781E">
        <w:rPr>
          <w:rFonts w:ascii="Arial" w:hAnsi="Arial" w:cs="Arial"/>
          <w:color w:val="000000"/>
          <w:sz w:val="20"/>
          <w:szCs w:val="28"/>
        </w:rPr>
        <w:t xml:space="preserve"> </w:t>
      </w:r>
      <w:r w:rsidRPr="002A781E">
        <w:rPr>
          <w:rFonts w:ascii="Arial" w:hAnsi="Arial" w:cs="Arial"/>
          <w:color w:val="000000"/>
          <w:sz w:val="20"/>
          <w:szCs w:val="28"/>
        </w:rPr>
        <w:t>3</w:t>
      </w:r>
      <w:r w:rsidR="0032236F" w:rsidRPr="002A781E">
        <w:rPr>
          <w:rFonts w:ascii="Arial" w:hAnsi="Arial" w:cs="Arial"/>
          <w:color w:val="000000"/>
          <w:sz w:val="20"/>
          <w:szCs w:val="28"/>
        </w:rPr>
        <w:t xml:space="preserve"> </w:t>
      </w:r>
      <w:r w:rsidRPr="002A781E">
        <w:rPr>
          <w:rFonts w:ascii="Arial" w:hAnsi="Arial" w:cs="Arial"/>
          <w:color w:val="000000"/>
          <w:sz w:val="20"/>
          <w:szCs w:val="28"/>
        </w:rPr>
        <w:t>изложить</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следующей</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редакции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завершении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конкурсного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завершении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реализации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имущества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гражданина</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пункте</w:t>
      </w:r>
      <w:r w:rsidR="0032236F" w:rsidRPr="002A781E">
        <w:rPr>
          <w:rFonts w:ascii="Arial" w:hAnsi="Arial" w:cs="Arial"/>
          <w:color w:val="000000"/>
          <w:sz w:val="20"/>
          <w:szCs w:val="28"/>
        </w:rPr>
        <w:t xml:space="preserve"> </w:t>
      </w:r>
      <w:r w:rsidRPr="002A781E">
        <w:rPr>
          <w:rFonts w:ascii="Arial" w:hAnsi="Arial" w:cs="Arial"/>
          <w:color w:val="000000"/>
          <w:sz w:val="20"/>
          <w:szCs w:val="28"/>
        </w:rPr>
        <w:t>6.4</w:t>
      </w:r>
      <w:r w:rsidR="0032236F" w:rsidRPr="002A781E">
        <w:rPr>
          <w:rFonts w:ascii="Arial" w:hAnsi="Arial" w:cs="Arial"/>
          <w:color w:val="000000"/>
          <w:sz w:val="20"/>
          <w:szCs w:val="28"/>
        </w:rPr>
        <w:t xml:space="preserve"> </w:t>
      </w:r>
      <w:r w:rsidRPr="002A781E">
        <w:rPr>
          <w:rFonts w:ascii="Arial" w:hAnsi="Arial" w:cs="Arial"/>
          <w:color w:val="000000"/>
          <w:sz w:val="20"/>
          <w:szCs w:val="28"/>
        </w:rPr>
        <w:t>абзацы</w:t>
      </w:r>
      <w:r w:rsidR="0032236F" w:rsidRPr="002A781E">
        <w:rPr>
          <w:rFonts w:ascii="Arial" w:hAnsi="Arial" w:cs="Arial"/>
          <w:color w:val="000000"/>
          <w:sz w:val="20"/>
          <w:szCs w:val="28"/>
        </w:rPr>
        <w:t xml:space="preserve"> </w:t>
      </w:r>
      <w:r w:rsidRPr="002A781E">
        <w:rPr>
          <w:rFonts w:ascii="Arial" w:hAnsi="Arial" w:cs="Arial"/>
          <w:color w:val="000000"/>
          <w:sz w:val="20"/>
          <w:szCs w:val="28"/>
        </w:rPr>
        <w:t>3</w:t>
      </w:r>
      <w:r w:rsidR="0032236F" w:rsidRPr="002A781E">
        <w:rPr>
          <w:rFonts w:ascii="Arial" w:hAnsi="Arial" w:cs="Arial"/>
          <w:color w:val="000000"/>
          <w:sz w:val="20"/>
          <w:szCs w:val="28"/>
        </w:rPr>
        <w:t xml:space="preserve"> </w:t>
      </w:r>
      <w:r w:rsidRPr="002A781E">
        <w:rPr>
          <w:rFonts w:ascii="Arial" w:hAnsi="Arial" w:cs="Arial"/>
          <w:color w:val="000000"/>
          <w:sz w:val="20"/>
          <w:szCs w:val="28"/>
        </w:rPr>
        <w:t>и</w:t>
      </w:r>
      <w:r w:rsidR="0032236F" w:rsidRPr="002A781E">
        <w:rPr>
          <w:rFonts w:ascii="Arial" w:hAnsi="Arial" w:cs="Arial"/>
          <w:color w:val="000000"/>
          <w:sz w:val="20"/>
          <w:szCs w:val="28"/>
        </w:rPr>
        <w:t xml:space="preserve"> </w:t>
      </w:r>
      <w:r w:rsidRPr="002A781E">
        <w:rPr>
          <w:rFonts w:ascii="Arial" w:hAnsi="Arial" w:cs="Arial"/>
          <w:color w:val="000000"/>
          <w:sz w:val="20"/>
          <w:szCs w:val="28"/>
        </w:rPr>
        <w:t>4</w:t>
      </w:r>
      <w:r w:rsidR="0032236F" w:rsidRPr="002A781E">
        <w:rPr>
          <w:rFonts w:ascii="Arial" w:hAnsi="Arial" w:cs="Arial"/>
          <w:color w:val="000000"/>
          <w:sz w:val="20"/>
          <w:szCs w:val="28"/>
        </w:rPr>
        <w:t xml:space="preserve"> </w:t>
      </w:r>
      <w:r w:rsidRPr="002A781E">
        <w:rPr>
          <w:rFonts w:ascii="Arial" w:hAnsi="Arial" w:cs="Arial"/>
          <w:color w:val="000000"/>
          <w:sz w:val="20"/>
          <w:szCs w:val="28"/>
        </w:rPr>
        <w:t>изложить</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следующей</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редакции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«документ,</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содержащий</w:t>
      </w:r>
      <w:r w:rsidR="0032236F" w:rsidRPr="002A781E">
        <w:rPr>
          <w:rFonts w:ascii="Arial" w:hAnsi="Arial" w:cs="Arial"/>
          <w:color w:val="000000"/>
          <w:sz w:val="20"/>
          <w:szCs w:val="28"/>
        </w:rPr>
        <w:t xml:space="preserve"> </w:t>
      </w:r>
      <w:r w:rsidRPr="002A781E">
        <w:rPr>
          <w:rFonts w:ascii="Arial" w:hAnsi="Arial" w:cs="Arial"/>
          <w:color w:val="000000"/>
          <w:sz w:val="20"/>
          <w:szCs w:val="28"/>
        </w:rPr>
        <w:t>сведения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из</w:t>
      </w:r>
      <w:r w:rsidR="0032236F" w:rsidRPr="002A781E">
        <w:rPr>
          <w:rFonts w:ascii="Arial" w:hAnsi="Arial" w:cs="Arial"/>
          <w:color w:val="000000"/>
          <w:sz w:val="20"/>
          <w:szCs w:val="28"/>
        </w:rPr>
        <w:t xml:space="preserve"> </w:t>
      </w:r>
      <w:r w:rsidRPr="002A781E">
        <w:rPr>
          <w:rFonts w:ascii="Arial" w:hAnsi="Arial" w:cs="Arial"/>
          <w:color w:val="000000"/>
          <w:sz w:val="20"/>
          <w:szCs w:val="28"/>
        </w:rPr>
        <w:t>Единого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государственного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реестра</w:t>
      </w:r>
      <w:r w:rsidR="0032236F" w:rsidRPr="002A781E">
        <w:rPr>
          <w:rFonts w:ascii="Arial" w:hAnsi="Arial" w:cs="Arial"/>
          <w:color w:val="000000"/>
          <w:sz w:val="20"/>
          <w:szCs w:val="28"/>
        </w:rPr>
        <w:t xml:space="preserve"> </w:t>
      </w:r>
      <w:r w:rsidRPr="002A781E">
        <w:rPr>
          <w:rFonts w:ascii="Arial" w:hAnsi="Arial" w:cs="Arial"/>
          <w:color w:val="000000"/>
          <w:sz w:val="20"/>
          <w:szCs w:val="28"/>
        </w:rPr>
        <w:t>юридических</w:t>
      </w:r>
      <w:r w:rsidR="0032236F" w:rsidRPr="002A781E">
        <w:rPr>
          <w:rFonts w:ascii="Arial" w:hAnsi="Arial" w:cs="Arial"/>
          <w:color w:val="000000"/>
          <w:sz w:val="20"/>
          <w:szCs w:val="28"/>
        </w:rPr>
        <w:t xml:space="preserve"> </w:t>
      </w:r>
      <w:r w:rsidRPr="002A781E">
        <w:rPr>
          <w:rFonts w:ascii="Arial" w:hAnsi="Arial" w:cs="Arial"/>
          <w:color w:val="000000"/>
          <w:sz w:val="20"/>
          <w:szCs w:val="28"/>
        </w:rPr>
        <w:t>лиц</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прекращении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деятельности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связи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ликвидацией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организации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документ,</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содержащий</w:t>
      </w:r>
      <w:r w:rsidR="0032236F" w:rsidRPr="002A781E">
        <w:rPr>
          <w:rFonts w:ascii="Arial" w:hAnsi="Arial" w:cs="Arial"/>
          <w:color w:val="000000"/>
          <w:sz w:val="20"/>
          <w:szCs w:val="28"/>
        </w:rPr>
        <w:t xml:space="preserve"> </w:t>
      </w:r>
      <w:r w:rsidRPr="002A781E">
        <w:rPr>
          <w:rFonts w:ascii="Arial" w:hAnsi="Arial" w:cs="Arial"/>
          <w:color w:val="000000"/>
          <w:sz w:val="20"/>
          <w:szCs w:val="28"/>
        </w:rPr>
        <w:t>сведения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из</w:t>
      </w:r>
      <w:r w:rsidR="0032236F" w:rsidRPr="002A781E">
        <w:rPr>
          <w:rFonts w:ascii="Arial" w:hAnsi="Arial" w:cs="Arial"/>
          <w:color w:val="000000"/>
          <w:sz w:val="20"/>
          <w:szCs w:val="28"/>
        </w:rPr>
        <w:t xml:space="preserve"> </w:t>
      </w:r>
      <w:r w:rsidRPr="002A781E">
        <w:rPr>
          <w:rFonts w:ascii="Arial" w:hAnsi="Arial" w:cs="Arial"/>
          <w:color w:val="000000"/>
          <w:sz w:val="20"/>
          <w:szCs w:val="28"/>
        </w:rPr>
        <w:t>Единого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государственного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реестра</w:t>
      </w:r>
      <w:r w:rsidR="0032236F" w:rsidRPr="002A781E">
        <w:rPr>
          <w:rFonts w:ascii="Arial" w:hAnsi="Arial" w:cs="Arial"/>
          <w:color w:val="000000"/>
          <w:sz w:val="20"/>
          <w:szCs w:val="28"/>
        </w:rPr>
        <w:t xml:space="preserve"> </w:t>
      </w:r>
      <w:r w:rsidRPr="002A781E">
        <w:rPr>
          <w:rFonts w:ascii="Arial" w:hAnsi="Arial" w:cs="Arial"/>
          <w:color w:val="000000"/>
          <w:sz w:val="20"/>
          <w:szCs w:val="28"/>
        </w:rPr>
        <w:t>юридических</w:t>
      </w:r>
      <w:r w:rsidR="0032236F" w:rsidRPr="002A781E">
        <w:rPr>
          <w:rFonts w:ascii="Arial" w:hAnsi="Arial" w:cs="Arial"/>
          <w:color w:val="000000"/>
          <w:sz w:val="20"/>
          <w:szCs w:val="28"/>
        </w:rPr>
        <w:t xml:space="preserve"> </w:t>
      </w:r>
      <w:r w:rsidRPr="002A781E">
        <w:rPr>
          <w:rFonts w:ascii="Arial" w:hAnsi="Arial" w:cs="Arial"/>
          <w:color w:val="000000"/>
          <w:sz w:val="20"/>
          <w:szCs w:val="28"/>
        </w:rPr>
        <w:t>лиц</w:t>
      </w:r>
      <w:r w:rsidR="0032236F" w:rsidRPr="002A781E">
        <w:rPr>
          <w:rFonts w:ascii="Arial" w:hAnsi="Arial" w:cs="Arial"/>
          <w:color w:val="000000"/>
          <w:sz w:val="20"/>
          <w:szCs w:val="28"/>
        </w:rPr>
        <w:t xml:space="preserve"> </w:t>
      </w:r>
      <w:r w:rsidRPr="002A781E">
        <w:rPr>
          <w:rFonts w:ascii="Arial" w:hAnsi="Arial" w:cs="Arial"/>
          <w:color w:val="000000"/>
          <w:sz w:val="20"/>
          <w:szCs w:val="28"/>
        </w:rPr>
        <w:t>об</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исключении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юридического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лица</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r w:rsidR="0032236F" w:rsidRPr="002A781E">
        <w:rPr>
          <w:rFonts w:ascii="Arial" w:hAnsi="Arial" w:cs="Arial"/>
          <w:color w:val="000000"/>
          <w:sz w:val="20"/>
          <w:szCs w:val="28"/>
        </w:rPr>
        <w:t xml:space="preserve"> </w:t>
      </w:r>
      <w:r w:rsidRPr="002A781E">
        <w:rPr>
          <w:rFonts w:ascii="Arial" w:hAnsi="Arial" w:cs="Arial"/>
          <w:color w:val="000000"/>
          <w:sz w:val="20"/>
          <w:szCs w:val="28"/>
        </w:rPr>
        <w:t>из</w:t>
      </w:r>
      <w:r w:rsidR="0032236F" w:rsidRPr="002A781E">
        <w:rPr>
          <w:rFonts w:ascii="Arial" w:hAnsi="Arial" w:cs="Arial"/>
          <w:color w:val="000000"/>
          <w:sz w:val="20"/>
          <w:szCs w:val="28"/>
        </w:rPr>
        <w:t xml:space="preserve"> </w:t>
      </w:r>
      <w:r w:rsidRPr="002A781E">
        <w:rPr>
          <w:rFonts w:ascii="Arial" w:hAnsi="Arial" w:cs="Arial"/>
          <w:color w:val="000000"/>
          <w:sz w:val="20"/>
          <w:szCs w:val="28"/>
        </w:rPr>
        <w:t>указанного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реестра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решению</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регистрирующего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органа»;</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пункте</w:t>
      </w:r>
      <w:r w:rsidR="0032236F" w:rsidRPr="002A781E">
        <w:rPr>
          <w:rFonts w:ascii="Arial" w:hAnsi="Arial" w:cs="Arial"/>
          <w:color w:val="000000"/>
          <w:sz w:val="20"/>
          <w:szCs w:val="28"/>
        </w:rPr>
        <w:t xml:space="preserve"> </w:t>
      </w:r>
      <w:r w:rsidRPr="002A781E">
        <w:rPr>
          <w:rFonts w:ascii="Arial" w:hAnsi="Arial" w:cs="Arial"/>
          <w:color w:val="000000"/>
          <w:sz w:val="20"/>
          <w:szCs w:val="28"/>
        </w:rPr>
        <w:t>6.5</w:t>
      </w:r>
      <w:r w:rsidR="0032236F" w:rsidRPr="002A781E">
        <w:rPr>
          <w:rFonts w:ascii="Arial" w:hAnsi="Arial" w:cs="Arial"/>
          <w:color w:val="000000"/>
          <w:sz w:val="20"/>
          <w:szCs w:val="28"/>
        </w:rPr>
        <w:t xml:space="preserve"> </w:t>
      </w:r>
      <w:r w:rsidRPr="002A781E">
        <w:rPr>
          <w:rFonts w:ascii="Arial" w:hAnsi="Arial" w:cs="Arial"/>
          <w:color w:val="000000"/>
          <w:sz w:val="20"/>
          <w:szCs w:val="28"/>
        </w:rPr>
        <w:t>абзац</w:t>
      </w:r>
      <w:r w:rsidR="0032236F" w:rsidRPr="002A781E">
        <w:rPr>
          <w:rFonts w:ascii="Arial" w:hAnsi="Arial" w:cs="Arial"/>
          <w:color w:val="000000"/>
          <w:sz w:val="20"/>
          <w:szCs w:val="28"/>
        </w:rPr>
        <w:t xml:space="preserve"> </w:t>
      </w:r>
      <w:r w:rsidRPr="002A781E">
        <w:rPr>
          <w:rFonts w:ascii="Arial" w:hAnsi="Arial" w:cs="Arial"/>
          <w:color w:val="000000"/>
          <w:sz w:val="20"/>
          <w:szCs w:val="28"/>
        </w:rPr>
        <w:t>3</w:t>
      </w:r>
      <w:r w:rsidR="0032236F" w:rsidRPr="002A781E">
        <w:rPr>
          <w:rFonts w:ascii="Arial" w:hAnsi="Arial" w:cs="Arial"/>
          <w:color w:val="000000"/>
          <w:sz w:val="20"/>
          <w:szCs w:val="28"/>
        </w:rPr>
        <w:t xml:space="preserve"> </w:t>
      </w:r>
      <w:r w:rsidRPr="002A781E">
        <w:rPr>
          <w:rFonts w:ascii="Arial" w:hAnsi="Arial" w:cs="Arial"/>
          <w:color w:val="000000"/>
          <w:sz w:val="20"/>
          <w:szCs w:val="28"/>
        </w:rPr>
        <w:t>изложить</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следующей</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редакции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об</w:t>
      </w:r>
      <w:r w:rsidR="0032236F" w:rsidRPr="002A781E">
        <w:rPr>
          <w:rFonts w:ascii="Arial" w:hAnsi="Arial" w:cs="Arial"/>
          <w:color w:val="000000"/>
          <w:sz w:val="20"/>
          <w:szCs w:val="28"/>
        </w:rPr>
        <w:t xml:space="preserve"> </w:t>
      </w:r>
      <w:r w:rsidRPr="002A781E">
        <w:rPr>
          <w:rFonts w:ascii="Arial" w:hAnsi="Arial" w:cs="Arial"/>
          <w:color w:val="000000"/>
          <w:sz w:val="20"/>
          <w:szCs w:val="28"/>
        </w:rPr>
        <w:t>амнистии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помиловании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отношении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осужденных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к</w:t>
      </w:r>
      <w:r w:rsidR="0032236F" w:rsidRPr="002A781E">
        <w:rPr>
          <w:rFonts w:ascii="Arial" w:hAnsi="Arial" w:cs="Arial"/>
          <w:color w:val="000000"/>
          <w:sz w:val="20"/>
          <w:szCs w:val="28"/>
        </w:rPr>
        <w:t xml:space="preserve"> </w:t>
      </w:r>
      <w:r w:rsidRPr="002A781E">
        <w:rPr>
          <w:rFonts w:ascii="Arial" w:hAnsi="Arial" w:cs="Arial"/>
          <w:color w:val="000000"/>
          <w:sz w:val="20"/>
          <w:szCs w:val="28"/>
        </w:rPr>
        <w:t>наказанию</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виде</w:t>
      </w:r>
      <w:r w:rsidR="0032236F" w:rsidRPr="002A781E">
        <w:rPr>
          <w:rFonts w:ascii="Arial" w:hAnsi="Arial" w:cs="Arial"/>
          <w:color w:val="000000"/>
          <w:sz w:val="20"/>
          <w:szCs w:val="28"/>
        </w:rPr>
        <w:t xml:space="preserve"> </w:t>
      </w:r>
      <w:r w:rsidRPr="002A781E">
        <w:rPr>
          <w:rFonts w:ascii="Arial" w:hAnsi="Arial" w:cs="Arial"/>
          <w:color w:val="000000"/>
          <w:sz w:val="20"/>
          <w:szCs w:val="28"/>
        </w:rPr>
        <w:t>штрафа</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соответствии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которым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администратор</w:t>
      </w:r>
      <w:r w:rsidR="0032236F" w:rsidRPr="002A781E">
        <w:rPr>
          <w:rFonts w:ascii="Arial" w:hAnsi="Arial" w:cs="Arial"/>
          <w:color w:val="000000"/>
          <w:sz w:val="20"/>
          <w:szCs w:val="28"/>
        </w:rPr>
        <w:t xml:space="preserve"> </w:t>
      </w:r>
      <w:r w:rsidRPr="002A781E">
        <w:rPr>
          <w:rFonts w:ascii="Arial" w:hAnsi="Arial" w:cs="Arial"/>
          <w:color w:val="000000"/>
          <w:sz w:val="20"/>
          <w:szCs w:val="28"/>
        </w:rPr>
        <w:t>доходов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бюджета</w:t>
      </w:r>
      <w:r w:rsidR="0032236F" w:rsidRPr="002A781E">
        <w:rPr>
          <w:rFonts w:ascii="Arial" w:hAnsi="Arial" w:cs="Arial"/>
          <w:color w:val="000000"/>
          <w:sz w:val="20"/>
          <w:szCs w:val="28"/>
        </w:rPr>
        <w:t xml:space="preserve"> </w:t>
      </w:r>
      <w:r w:rsidRPr="002A781E">
        <w:rPr>
          <w:rFonts w:ascii="Arial" w:hAnsi="Arial" w:cs="Arial"/>
          <w:color w:val="000000"/>
          <w:sz w:val="20"/>
          <w:szCs w:val="28"/>
        </w:rPr>
        <w:t>утрачивает</w:t>
      </w:r>
      <w:r w:rsidR="0032236F" w:rsidRPr="002A781E">
        <w:rPr>
          <w:rFonts w:ascii="Arial" w:hAnsi="Arial" w:cs="Arial"/>
          <w:color w:val="000000"/>
          <w:sz w:val="20"/>
          <w:szCs w:val="28"/>
        </w:rPr>
        <w:t xml:space="preserve"> </w:t>
      </w:r>
      <w:r w:rsidRPr="002A781E">
        <w:rPr>
          <w:rFonts w:ascii="Arial" w:hAnsi="Arial" w:cs="Arial"/>
          <w:color w:val="000000"/>
          <w:sz w:val="20"/>
          <w:szCs w:val="28"/>
        </w:rPr>
        <w:t>возможность</w:t>
      </w:r>
      <w:r w:rsidR="0032236F" w:rsidRPr="002A781E">
        <w:rPr>
          <w:rFonts w:ascii="Arial" w:hAnsi="Arial" w:cs="Arial"/>
          <w:color w:val="000000"/>
          <w:sz w:val="20"/>
          <w:szCs w:val="28"/>
        </w:rPr>
        <w:t xml:space="preserve"> </w:t>
      </w:r>
      <w:r w:rsidRPr="002A781E">
        <w:rPr>
          <w:rFonts w:ascii="Arial" w:hAnsi="Arial" w:cs="Arial"/>
          <w:color w:val="000000"/>
          <w:sz w:val="20"/>
          <w:szCs w:val="28"/>
        </w:rPr>
        <w:t>взыскания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задолженности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платежам</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пункте</w:t>
      </w:r>
      <w:r w:rsidR="0032236F" w:rsidRPr="002A781E">
        <w:rPr>
          <w:rFonts w:ascii="Arial" w:hAnsi="Arial" w:cs="Arial"/>
          <w:color w:val="000000"/>
          <w:sz w:val="20"/>
          <w:szCs w:val="28"/>
        </w:rPr>
        <w:t xml:space="preserve"> </w:t>
      </w:r>
      <w:r w:rsidRPr="002A781E">
        <w:rPr>
          <w:rFonts w:ascii="Arial" w:hAnsi="Arial" w:cs="Arial"/>
          <w:color w:val="000000"/>
          <w:sz w:val="20"/>
          <w:szCs w:val="28"/>
        </w:rPr>
        <w:t>6.6</w:t>
      </w:r>
      <w:r w:rsidR="0032236F" w:rsidRPr="002A781E">
        <w:rPr>
          <w:rFonts w:ascii="Arial" w:hAnsi="Arial" w:cs="Arial"/>
          <w:color w:val="000000"/>
          <w:sz w:val="20"/>
          <w:szCs w:val="28"/>
        </w:rPr>
        <w:t xml:space="preserve"> </w:t>
      </w:r>
      <w:r w:rsidRPr="002A781E">
        <w:rPr>
          <w:rFonts w:ascii="Arial" w:hAnsi="Arial" w:cs="Arial"/>
          <w:color w:val="000000"/>
          <w:sz w:val="20"/>
          <w:szCs w:val="28"/>
        </w:rPr>
        <w:t>абзац</w:t>
      </w:r>
      <w:r w:rsidR="0032236F" w:rsidRPr="002A781E">
        <w:rPr>
          <w:rFonts w:ascii="Arial" w:hAnsi="Arial" w:cs="Arial"/>
          <w:color w:val="000000"/>
          <w:sz w:val="20"/>
          <w:szCs w:val="28"/>
        </w:rPr>
        <w:t xml:space="preserve"> </w:t>
      </w:r>
      <w:r w:rsidRPr="002A781E">
        <w:rPr>
          <w:rFonts w:ascii="Arial" w:hAnsi="Arial" w:cs="Arial"/>
          <w:color w:val="000000"/>
          <w:sz w:val="20"/>
          <w:szCs w:val="28"/>
        </w:rPr>
        <w:t>3</w:t>
      </w:r>
      <w:r w:rsidR="0032236F" w:rsidRPr="002A781E">
        <w:rPr>
          <w:rFonts w:ascii="Arial" w:hAnsi="Arial" w:cs="Arial"/>
          <w:color w:val="000000"/>
          <w:sz w:val="20"/>
          <w:szCs w:val="28"/>
        </w:rPr>
        <w:t xml:space="preserve"> </w:t>
      </w:r>
      <w:r w:rsidRPr="002A781E">
        <w:rPr>
          <w:rFonts w:ascii="Arial" w:hAnsi="Arial" w:cs="Arial"/>
          <w:color w:val="000000"/>
          <w:sz w:val="20"/>
          <w:szCs w:val="28"/>
        </w:rPr>
        <w:t>изложить</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следующей</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редакции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«постановление</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пристава-исполнителя</w:t>
      </w:r>
      <w:r w:rsidR="0032236F" w:rsidRPr="002A781E">
        <w:rPr>
          <w:rFonts w:ascii="Arial" w:hAnsi="Arial" w:cs="Arial"/>
          <w:color w:val="000000"/>
          <w:sz w:val="20"/>
          <w:szCs w:val="28"/>
        </w:rPr>
        <w:t xml:space="preserve"> </w:t>
      </w:r>
      <w:r w:rsidRPr="002A781E">
        <w:rPr>
          <w:rFonts w:ascii="Arial" w:hAnsi="Arial" w:cs="Arial"/>
          <w:color w:val="000000"/>
          <w:sz w:val="20"/>
          <w:szCs w:val="28"/>
        </w:rPr>
        <w:t>об</w:t>
      </w:r>
      <w:r w:rsidR="0032236F" w:rsidRPr="002A781E">
        <w:rPr>
          <w:rFonts w:ascii="Arial" w:hAnsi="Arial" w:cs="Arial"/>
          <w:color w:val="000000"/>
          <w:sz w:val="20"/>
          <w:szCs w:val="28"/>
        </w:rPr>
        <w:t xml:space="preserve"> </w:t>
      </w:r>
      <w:r w:rsidRPr="002A781E">
        <w:rPr>
          <w:rFonts w:ascii="Arial" w:hAnsi="Arial" w:cs="Arial"/>
          <w:color w:val="000000"/>
          <w:sz w:val="20"/>
          <w:szCs w:val="28"/>
        </w:rPr>
        <w:t>окончании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исполнительного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связи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возвращением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взыскателю</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исполнительного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документа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основанию,</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предусмотренному</w:t>
      </w:r>
      <w:r w:rsidR="0032236F" w:rsidRPr="002A781E">
        <w:rPr>
          <w:rFonts w:ascii="Arial" w:hAnsi="Arial" w:cs="Arial"/>
          <w:color w:val="000000"/>
          <w:sz w:val="20"/>
          <w:szCs w:val="28"/>
        </w:rPr>
        <w:t xml:space="preserve"> </w:t>
      </w:r>
      <w:r w:rsidRPr="002A781E">
        <w:rPr>
          <w:rFonts w:ascii="Arial" w:hAnsi="Arial" w:cs="Arial"/>
          <w:color w:val="000000"/>
          <w:sz w:val="20"/>
          <w:szCs w:val="28"/>
        </w:rPr>
        <w:t>пунктом</w:t>
      </w:r>
      <w:r w:rsidR="0032236F" w:rsidRPr="002A781E">
        <w:rPr>
          <w:rFonts w:ascii="Arial" w:hAnsi="Arial" w:cs="Arial"/>
          <w:color w:val="000000"/>
          <w:sz w:val="20"/>
          <w:szCs w:val="28"/>
        </w:rPr>
        <w:t xml:space="preserve"> </w:t>
      </w:r>
      <w:r w:rsidRPr="002A781E">
        <w:rPr>
          <w:rFonts w:ascii="Arial" w:hAnsi="Arial" w:cs="Arial"/>
          <w:color w:val="000000"/>
          <w:sz w:val="20"/>
          <w:szCs w:val="28"/>
        </w:rPr>
        <w:t>3</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4</w:t>
      </w:r>
      <w:r w:rsidR="0032236F" w:rsidRPr="002A781E">
        <w:rPr>
          <w:rFonts w:ascii="Arial" w:hAnsi="Arial" w:cs="Arial"/>
          <w:color w:val="000000"/>
          <w:sz w:val="20"/>
          <w:szCs w:val="28"/>
        </w:rPr>
        <w:t xml:space="preserve"> </w:t>
      </w:r>
      <w:r w:rsidRPr="002A781E">
        <w:rPr>
          <w:rFonts w:ascii="Arial" w:hAnsi="Arial" w:cs="Arial"/>
          <w:color w:val="000000"/>
          <w:sz w:val="20"/>
          <w:szCs w:val="28"/>
        </w:rPr>
        <w:t>части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1</w:t>
      </w:r>
      <w:r w:rsidR="0032236F" w:rsidRPr="002A781E">
        <w:rPr>
          <w:rFonts w:ascii="Arial" w:hAnsi="Arial" w:cs="Arial"/>
          <w:color w:val="000000"/>
          <w:sz w:val="20"/>
          <w:szCs w:val="28"/>
        </w:rPr>
        <w:t xml:space="preserve"> </w:t>
      </w:r>
      <w:r w:rsidRPr="002A781E">
        <w:rPr>
          <w:rFonts w:ascii="Arial" w:hAnsi="Arial" w:cs="Arial"/>
          <w:color w:val="000000"/>
          <w:sz w:val="20"/>
          <w:szCs w:val="28"/>
        </w:rPr>
        <w:t>статьи</w:t>
      </w:r>
      <w:r w:rsidR="0032236F" w:rsidRPr="002A781E">
        <w:rPr>
          <w:rFonts w:ascii="Arial" w:hAnsi="Arial" w:cs="Arial"/>
          <w:color w:val="000000"/>
          <w:sz w:val="20"/>
          <w:szCs w:val="28"/>
        </w:rPr>
        <w:t xml:space="preserve"> </w:t>
      </w:r>
      <w:r w:rsidRPr="002A781E">
        <w:rPr>
          <w:rFonts w:ascii="Arial" w:hAnsi="Arial" w:cs="Arial"/>
          <w:color w:val="000000"/>
          <w:sz w:val="20"/>
          <w:szCs w:val="28"/>
        </w:rPr>
        <w:t>46</w:t>
      </w:r>
      <w:r w:rsidR="0032236F" w:rsidRPr="002A781E">
        <w:rPr>
          <w:rFonts w:ascii="Arial" w:hAnsi="Arial" w:cs="Arial"/>
          <w:color w:val="000000"/>
          <w:sz w:val="20"/>
          <w:szCs w:val="28"/>
        </w:rPr>
        <w:t xml:space="preserve"> </w:t>
      </w:r>
      <w:r w:rsidRPr="002A781E">
        <w:rPr>
          <w:rFonts w:ascii="Arial" w:hAnsi="Arial" w:cs="Arial"/>
          <w:color w:val="000000"/>
          <w:sz w:val="20"/>
          <w:szCs w:val="28"/>
        </w:rPr>
        <w:t>Федерального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закона</w:t>
      </w:r>
      <w:r w:rsidR="0032236F" w:rsidRPr="002A781E">
        <w:rPr>
          <w:rFonts w:ascii="Arial" w:hAnsi="Arial" w:cs="Arial"/>
          <w:color w:val="000000"/>
          <w:sz w:val="20"/>
          <w:szCs w:val="28"/>
        </w:rPr>
        <w:t xml:space="preserve"> </w:t>
      </w:r>
      <w:r w:rsidRPr="002A781E">
        <w:rPr>
          <w:rFonts w:ascii="Arial" w:hAnsi="Arial" w:cs="Arial"/>
          <w:color w:val="000000"/>
          <w:sz w:val="20"/>
          <w:szCs w:val="28"/>
        </w:rPr>
        <w:t>"Об</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исполнительном</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производстве";</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судебный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возвращении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заявления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признании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должника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несостоятельным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(банкротом)</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прекращении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делу</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банкротстве</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связи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отсутствием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средств,</w:t>
      </w:r>
      <w:r w:rsidR="0032236F" w:rsidRPr="002A781E">
        <w:rPr>
          <w:rFonts w:ascii="Arial" w:hAnsi="Arial" w:cs="Arial"/>
          <w:color w:val="000000"/>
          <w:sz w:val="20"/>
          <w:szCs w:val="28"/>
        </w:rPr>
        <w:t xml:space="preserve"> </w:t>
      </w:r>
      <w:r w:rsidRPr="002A781E">
        <w:rPr>
          <w:rFonts w:ascii="Arial" w:hAnsi="Arial" w:cs="Arial"/>
          <w:color w:val="000000"/>
          <w:sz w:val="20"/>
          <w:szCs w:val="28"/>
        </w:rPr>
        <w:t>достаточных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для</w:t>
      </w:r>
      <w:r w:rsidR="0032236F" w:rsidRPr="002A781E">
        <w:rPr>
          <w:rFonts w:ascii="Arial" w:hAnsi="Arial" w:cs="Arial"/>
          <w:color w:val="000000"/>
          <w:sz w:val="20"/>
          <w:szCs w:val="28"/>
        </w:rPr>
        <w:t xml:space="preserve"> </w:t>
      </w:r>
      <w:r w:rsidRPr="002A781E">
        <w:rPr>
          <w:rFonts w:ascii="Arial" w:hAnsi="Arial" w:cs="Arial"/>
          <w:color w:val="000000"/>
          <w:sz w:val="20"/>
          <w:szCs w:val="28"/>
        </w:rPr>
        <w:t>возмещения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расходов</w:t>
      </w:r>
      <w:r w:rsidR="0032236F" w:rsidRPr="002A781E">
        <w:rPr>
          <w:rFonts w:ascii="Arial" w:hAnsi="Arial" w:cs="Arial"/>
          <w:color w:val="000000"/>
          <w:sz w:val="20"/>
          <w:szCs w:val="28"/>
        </w:rPr>
        <w:t xml:space="preserve"> </w:t>
      </w:r>
      <w:r w:rsidRPr="002A781E">
        <w:rPr>
          <w:rFonts w:ascii="Arial" w:hAnsi="Arial" w:cs="Arial"/>
          <w:color w:val="000000"/>
          <w:sz w:val="20"/>
          <w:szCs w:val="28"/>
        </w:rPr>
        <w:t>на</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проведение</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процедур,</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применяемых</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деле</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банкротстве;</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постановление</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прекращении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исполнения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постановления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назначении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административного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наказания»;</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пункте</w:t>
      </w:r>
      <w:r w:rsidR="0032236F" w:rsidRPr="002A781E">
        <w:rPr>
          <w:rFonts w:ascii="Arial" w:hAnsi="Arial" w:cs="Arial"/>
          <w:color w:val="000000"/>
          <w:sz w:val="20"/>
          <w:szCs w:val="28"/>
        </w:rPr>
        <w:t xml:space="preserve"> </w:t>
      </w:r>
      <w:r w:rsidRPr="002A781E">
        <w:rPr>
          <w:rFonts w:ascii="Arial" w:hAnsi="Arial" w:cs="Arial"/>
          <w:color w:val="000000"/>
          <w:sz w:val="20"/>
          <w:szCs w:val="28"/>
        </w:rPr>
        <w:t>7</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подпункт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изложить</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следующей</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редакции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«документы,</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подтверждающие</w:t>
      </w:r>
      <w:r w:rsidR="0032236F" w:rsidRPr="002A781E">
        <w:rPr>
          <w:rFonts w:ascii="Arial" w:hAnsi="Arial" w:cs="Arial"/>
          <w:color w:val="000000"/>
          <w:sz w:val="20"/>
          <w:szCs w:val="28"/>
        </w:rPr>
        <w:t xml:space="preserve"> </w:t>
      </w:r>
      <w:r w:rsidRPr="002A781E">
        <w:rPr>
          <w:rFonts w:ascii="Arial" w:hAnsi="Arial" w:cs="Arial"/>
          <w:color w:val="000000"/>
          <w:sz w:val="20"/>
          <w:szCs w:val="28"/>
        </w:rPr>
        <w:t>случаи</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признания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безнадежной</w:t>
      </w:r>
      <w:r w:rsidR="0032236F" w:rsidRPr="002A781E">
        <w:rPr>
          <w:rFonts w:ascii="Arial" w:hAnsi="Arial" w:cs="Arial"/>
          <w:color w:val="000000"/>
          <w:sz w:val="20"/>
          <w:szCs w:val="28"/>
        </w:rPr>
        <w:t xml:space="preserve"> </w:t>
      </w:r>
      <w:r w:rsidRPr="002A781E">
        <w:rPr>
          <w:rFonts w:ascii="Arial" w:hAnsi="Arial" w:cs="Arial"/>
          <w:color w:val="000000"/>
          <w:sz w:val="20"/>
          <w:szCs w:val="28"/>
        </w:rPr>
        <w:t>к</w:t>
      </w:r>
      <w:r w:rsidR="0032236F" w:rsidRPr="002A781E">
        <w:rPr>
          <w:rFonts w:ascii="Arial" w:hAnsi="Arial" w:cs="Arial"/>
          <w:color w:val="000000"/>
          <w:sz w:val="20"/>
          <w:szCs w:val="28"/>
        </w:rPr>
        <w:t xml:space="preserve"> </w:t>
      </w:r>
      <w:r w:rsidRPr="002A781E">
        <w:rPr>
          <w:rFonts w:ascii="Arial" w:hAnsi="Arial" w:cs="Arial"/>
          <w:color w:val="000000"/>
          <w:sz w:val="20"/>
          <w:szCs w:val="28"/>
        </w:rPr>
        <w:t>взысканию</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задолженности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платежам</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бюджеты</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бюджетной</w:t>
      </w:r>
      <w:r w:rsidR="0032236F" w:rsidRPr="002A781E">
        <w:rPr>
          <w:rFonts w:ascii="Arial" w:hAnsi="Arial" w:cs="Arial"/>
          <w:color w:val="000000"/>
          <w:sz w:val="20"/>
          <w:szCs w:val="28"/>
        </w:rPr>
        <w:t xml:space="preserve"> </w:t>
      </w:r>
      <w:r w:rsidRPr="002A781E">
        <w:rPr>
          <w:rFonts w:ascii="Arial" w:hAnsi="Arial" w:cs="Arial"/>
          <w:color w:val="000000"/>
          <w:sz w:val="20"/>
          <w:szCs w:val="28"/>
        </w:rPr>
        <w:t>системы</w:t>
      </w:r>
      <w:r w:rsidR="0032236F" w:rsidRPr="002A781E">
        <w:rPr>
          <w:rFonts w:ascii="Arial" w:hAnsi="Arial" w:cs="Arial"/>
          <w:color w:val="000000"/>
          <w:sz w:val="20"/>
          <w:szCs w:val="28"/>
        </w:rPr>
        <w:t xml:space="preserve"> </w:t>
      </w:r>
      <w:r w:rsidRPr="002A781E">
        <w:rPr>
          <w:rFonts w:ascii="Arial" w:hAnsi="Arial" w:cs="Arial"/>
          <w:color w:val="000000"/>
          <w:sz w:val="20"/>
          <w:szCs w:val="28"/>
        </w:rPr>
        <w:t>Российской</w:t>
      </w:r>
      <w:r w:rsidR="0032236F" w:rsidRPr="002A781E">
        <w:rPr>
          <w:rFonts w:ascii="Arial" w:hAnsi="Arial" w:cs="Arial"/>
          <w:color w:val="000000"/>
          <w:sz w:val="20"/>
          <w:szCs w:val="28"/>
        </w:rPr>
        <w:t xml:space="preserve"> </w:t>
      </w:r>
      <w:r w:rsidRPr="002A781E">
        <w:rPr>
          <w:rFonts w:ascii="Arial" w:hAnsi="Arial" w:cs="Arial"/>
          <w:color w:val="000000"/>
          <w:sz w:val="20"/>
          <w:szCs w:val="28"/>
        </w:rPr>
        <w:t>Федерации,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том</w:t>
      </w:r>
      <w:r w:rsidR="0032236F" w:rsidRPr="002A781E">
        <w:rPr>
          <w:rFonts w:ascii="Arial" w:hAnsi="Arial" w:cs="Arial"/>
          <w:color w:val="000000"/>
          <w:sz w:val="20"/>
          <w:szCs w:val="28"/>
        </w:rPr>
        <w:t xml:space="preserve"> </w:t>
      </w:r>
      <w:r w:rsidRPr="002A781E">
        <w:rPr>
          <w:rFonts w:ascii="Arial" w:hAnsi="Arial" w:cs="Arial"/>
          <w:color w:val="000000"/>
          <w:sz w:val="20"/>
          <w:szCs w:val="28"/>
        </w:rPr>
        <w:t>числе:</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1)документ,</w:t>
      </w:r>
      <w:r w:rsidR="0032236F" w:rsidRPr="002A781E">
        <w:rPr>
          <w:rFonts w:ascii="Arial" w:hAnsi="Arial" w:cs="Arial"/>
          <w:color w:val="000000"/>
          <w:sz w:val="20"/>
          <w:szCs w:val="28"/>
        </w:rPr>
        <w:t xml:space="preserve"> </w:t>
      </w:r>
      <w:r w:rsidRPr="002A781E">
        <w:rPr>
          <w:rFonts w:ascii="Arial" w:hAnsi="Arial" w:cs="Arial"/>
          <w:color w:val="000000"/>
          <w:sz w:val="20"/>
          <w:szCs w:val="28"/>
        </w:rPr>
        <w:t>свидетельствующий</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смерти</w:t>
      </w:r>
      <w:r w:rsidR="0032236F" w:rsidRPr="002A781E">
        <w:rPr>
          <w:rFonts w:ascii="Arial" w:hAnsi="Arial" w:cs="Arial"/>
          <w:color w:val="000000"/>
          <w:sz w:val="20"/>
          <w:szCs w:val="28"/>
        </w:rPr>
        <w:t xml:space="preserve"> </w:t>
      </w:r>
      <w:r w:rsidRPr="002A781E">
        <w:rPr>
          <w:rFonts w:ascii="Arial" w:hAnsi="Arial" w:cs="Arial"/>
          <w:color w:val="000000"/>
          <w:sz w:val="20"/>
          <w:szCs w:val="28"/>
        </w:rPr>
        <w:t>физического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лица</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подтверждающий</w:t>
      </w:r>
      <w:r w:rsidR="0032236F" w:rsidRPr="002A781E">
        <w:rPr>
          <w:rFonts w:ascii="Arial" w:hAnsi="Arial" w:cs="Arial"/>
          <w:color w:val="000000"/>
          <w:sz w:val="20"/>
          <w:szCs w:val="28"/>
        </w:rPr>
        <w:t xml:space="preserve"> </w:t>
      </w:r>
      <w:r w:rsidRPr="002A781E">
        <w:rPr>
          <w:rFonts w:ascii="Arial" w:hAnsi="Arial" w:cs="Arial"/>
          <w:color w:val="000000"/>
          <w:sz w:val="20"/>
          <w:szCs w:val="28"/>
        </w:rPr>
        <w:t>факт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объявления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его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умершим;</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2)судебный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завершении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конкурсного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завершении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реализации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имущества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гражданина</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r w:rsidR="0032236F" w:rsidRPr="002A781E">
        <w:rPr>
          <w:rFonts w:ascii="Arial" w:hAnsi="Arial" w:cs="Arial"/>
          <w:color w:val="000000"/>
          <w:sz w:val="20"/>
          <w:szCs w:val="28"/>
        </w:rPr>
        <w:t xml:space="preserve"> </w:t>
      </w:r>
      <w:r w:rsidRPr="002A781E">
        <w:rPr>
          <w:rFonts w:ascii="Arial" w:hAnsi="Arial" w:cs="Arial"/>
          <w:color w:val="000000"/>
          <w:sz w:val="20"/>
          <w:szCs w:val="28"/>
        </w:rPr>
        <w:t>являвшегося</w:t>
      </w:r>
      <w:r w:rsidR="0032236F" w:rsidRPr="002A781E">
        <w:rPr>
          <w:rFonts w:ascii="Arial" w:hAnsi="Arial" w:cs="Arial"/>
          <w:color w:val="000000"/>
          <w:sz w:val="20"/>
          <w:szCs w:val="28"/>
        </w:rPr>
        <w:t xml:space="preserve"> </w:t>
      </w:r>
      <w:r w:rsidRPr="002A781E">
        <w:rPr>
          <w:rFonts w:ascii="Arial" w:hAnsi="Arial" w:cs="Arial"/>
          <w:color w:val="000000"/>
          <w:sz w:val="20"/>
          <w:szCs w:val="28"/>
        </w:rPr>
        <w:t>индивидуальным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предпринимателем,</w:t>
      </w:r>
      <w:r w:rsidR="0032236F" w:rsidRPr="002A781E">
        <w:rPr>
          <w:rFonts w:ascii="Arial" w:hAnsi="Arial" w:cs="Arial"/>
          <w:color w:val="000000"/>
          <w:sz w:val="20"/>
          <w:szCs w:val="28"/>
        </w:rPr>
        <w:t xml:space="preserve"> </w:t>
      </w:r>
      <w:r w:rsidRPr="002A781E">
        <w:rPr>
          <w:rFonts w:ascii="Arial" w:hAnsi="Arial" w:cs="Arial"/>
          <w:color w:val="000000"/>
          <w:sz w:val="20"/>
          <w:szCs w:val="28"/>
        </w:rPr>
        <w:t>а</w:t>
      </w:r>
      <w:r w:rsidR="0032236F" w:rsidRPr="002A781E">
        <w:rPr>
          <w:rFonts w:ascii="Arial" w:hAnsi="Arial" w:cs="Arial"/>
          <w:color w:val="000000"/>
          <w:sz w:val="20"/>
          <w:szCs w:val="28"/>
        </w:rPr>
        <w:t xml:space="preserve"> </w:t>
      </w:r>
      <w:r w:rsidRPr="002A781E">
        <w:rPr>
          <w:rFonts w:ascii="Arial" w:hAnsi="Arial" w:cs="Arial"/>
          <w:color w:val="000000"/>
          <w:sz w:val="20"/>
          <w:szCs w:val="28"/>
        </w:rPr>
        <w:t>также</w:t>
      </w:r>
      <w:r w:rsidR="0032236F" w:rsidRPr="002A781E">
        <w:rPr>
          <w:rFonts w:ascii="Arial" w:hAnsi="Arial" w:cs="Arial"/>
          <w:color w:val="000000"/>
          <w:sz w:val="20"/>
          <w:szCs w:val="28"/>
        </w:rPr>
        <w:t xml:space="preserve"> </w:t>
      </w:r>
      <w:r w:rsidRPr="002A781E">
        <w:rPr>
          <w:rFonts w:ascii="Arial" w:hAnsi="Arial" w:cs="Arial"/>
          <w:color w:val="000000"/>
          <w:sz w:val="20"/>
          <w:szCs w:val="28"/>
        </w:rPr>
        <w:t>документ,</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содержащий</w:t>
      </w:r>
      <w:r w:rsidR="0032236F" w:rsidRPr="002A781E">
        <w:rPr>
          <w:rFonts w:ascii="Arial" w:hAnsi="Arial" w:cs="Arial"/>
          <w:color w:val="000000"/>
          <w:sz w:val="20"/>
          <w:szCs w:val="28"/>
        </w:rPr>
        <w:t xml:space="preserve"> </w:t>
      </w:r>
      <w:r w:rsidRPr="002A781E">
        <w:rPr>
          <w:rFonts w:ascii="Arial" w:hAnsi="Arial" w:cs="Arial"/>
          <w:color w:val="000000"/>
          <w:sz w:val="20"/>
          <w:szCs w:val="28"/>
        </w:rPr>
        <w:t>сведения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из</w:t>
      </w:r>
      <w:r w:rsidR="0032236F" w:rsidRPr="002A781E">
        <w:rPr>
          <w:rFonts w:ascii="Arial" w:hAnsi="Arial" w:cs="Arial"/>
          <w:color w:val="000000"/>
          <w:sz w:val="20"/>
          <w:szCs w:val="28"/>
        </w:rPr>
        <w:t xml:space="preserve"> </w:t>
      </w:r>
      <w:r w:rsidRPr="002A781E">
        <w:rPr>
          <w:rFonts w:ascii="Arial" w:hAnsi="Arial" w:cs="Arial"/>
          <w:color w:val="000000"/>
          <w:sz w:val="20"/>
          <w:szCs w:val="28"/>
        </w:rPr>
        <w:t>Единого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государственного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реестра</w:t>
      </w:r>
      <w:r w:rsidR="0032236F" w:rsidRPr="002A781E">
        <w:rPr>
          <w:rFonts w:ascii="Arial" w:hAnsi="Arial" w:cs="Arial"/>
          <w:color w:val="000000"/>
          <w:sz w:val="20"/>
          <w:szCs w:val="28"/>
        </w:rPr>
        <w:t xml:space="preserve"> </w:t>
      </w:r>
      <w:r w:rsidRPr="002A781E">
        <w:rPr>
          <w:rFonts w:ascii="Arial" w:hAnsi="Arial" w:cs="Arial"/>
          <w:color w:val="000000"/>
          <w:sz w:val="20"/>
          <w:szCs w:val="28"/>
        </w:rPr>
        <w:t>индивидуальных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предпринимателей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прекращении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физическим</w:t>
      </w:r>
      <w:r w:rsidR="0032236F" w:rsidRPr="002A781E">
        <w:rPr>
          <w:rFonts w:ascii="Arial" w:hAnsi="Arial" w:cs="Arial"/>
          <w:color w:val="000000"/>
          <w:sz w:val="20"/>
          <w:szCs w:val="28"/>
        </w:rPr>
        <w:t xml:space="preserve"> </w:t>
      </w:r>
      <w:r w:rsidRPr="002A781E">
        <w:rPr>
          <w:rFonts w:ascii="Arial" w:hAnsi="Arial" w:cs="Arial"/>
          <w:color w:val="000000"/>
          <w:sz w:val="20"/>
          <w:szCs w:val="28"/>
        </w:rPr>
        <w:t>лицом</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плательщиком</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r w:rsidR="0032236F" w:rsidRPr="002A781E">
        <w:rPr>
          <w:rFonts w:ascii="Arial" w:hAnsi="Arial" w:cs="Arial"/>
          <w:color w:val="000000"/>
          <w:sz w:val="20"/>
          <w:szCs w:val="28"/>
        </w:rPr>
        <w:t xml:space="preserve"> </w:t>
      </w:r>
      <w:r w:rsidRPr="002A781E">
        <w:rPr>
          <w:rFonts w:ascii="Arial" w:hAnsi="Arial" w:cs="Arial"/>
          <w:color w:val="000000"/>
          <w:sz w:val="20"/>
          <w:szCs w:val="28"/>
        </w:rPr>
        <w:t>деятельности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качестве</w:t>
      </w:r>
      <w:r w:rsidR="0032236F" w:rsidRPr="002A781E">
        <w:rPr>
          <w:rFonts w:ascii="Arial" w:hAnsi="Arial" w:cs="Arial"/>
          <w:color w:val="000000"/>
          <w:sz w:val="20"/>
          <w:szCs w:val="28"/>
        </w:rPr>
        <w:t xml:space="preserve"> </w:t>
      </w:r>
      <w:r w:rsidRPr="002A781E">
        <w:rPr>
          <w:rFonts w:ascii="Arial" w:hAnsi="Arial" w:cs="Arial"/>
          <w:color w:val="000000"/>
          <w:sz w:val="20"/>
          <w:szCs w:val="28"/>
        </w:rPr>
        <w:t>индивидуального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предпринимателя</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связи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принятием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акта</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признании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его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несостоятельным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(банкротом);</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3)судебный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завершении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конкурсного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завершении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реализации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имущества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гражданина</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4)документ,</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содержащий</w:t>
      </w:r>
      <w:r w:rsidR="0032236F" w:rsidRPr="002A781E">
        <w:rPr>
          <w:rFonts w:ascii="Arial" w:hAnsi="Arial" w:cs="Arial"/>
          <w:color w:val="000000"/>
          <w:sz w:val="20"/>
          <w:szCs w:val="28"/>
        </w:rPr>
        <w:t xml:space="preserve"> </w:t>
      </w:r>
      <w:r w:rsidRPr="002A781E">
        <w:rPr>
          <w:rFonts w:ascii="Arial" w:hAnsi="Arial" w:cs="Arial"/>
          <w:color w:val="000000"/>
          <w:sz w:val="20"/>
          <w:szCs w:val="28"/>
        </w:rPr>
        <w:t>сведения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из</w:t>
      </w:r>
      <w:r w:rsidR="0032236F" w:rsidRPr="002A781E">
        <w:rPr>
          <w:rFonts w:ascii="Arial" w:hAnsi="Arial" w:cs="Arial"/>
          <w:color w:val="000000"/>
          <w:sz w:val="20"/>
          <w:szCs w:val="28"/>
        </w:rPr>
        <w:t xml:space="preserve"> </w:t>
      </w:r>
      <w:r w:rsidRPr="002A781E">
        <w:rPr>
          <w:rFonts w:ascii="Arial" w:hAnsi="Arial" w:cs="Arial"/>
          <w:color w:val="000000"/>
          <w:sz w:val="20"/>
          <w:szCs w:val="28"/>
        </w:rPr>
        <w:t>Единого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государственного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реестра</w:t>
      </w:r>
      <w:r w:rsidR="0032236F" w:rsidRPr="002A781E">
        <w:rPr>
          <w:rFonts w:ascii="Arial" w:hAnsi="Arial" w:cs="Arial"/>
          <w:color w:val="000000"/>
          <w:sz w:val="20"/>
          <w:szCs w:val="28"/>
        </w:rPr>
        <w:t xml:space="preserve"> </w:t>
      </w:r>
      <w:r w:rsidRPr="002A781E">
        <w:rPr>
          <w:rFonts w:ascii="Arial" w:hAnsi="Arial" w:cs="Arial"/>
          <w:color w:val="000000"/>
          <w:sz w:val="20"/>
          <w:szCs w:val="28"/>
        </w:rPr>
        <w:t>юридических</w:t>
      </w:r>
      <w:r w:rsidR="0032236F" w:rsidRPr="002A781E">
        <w:rPr>
          <w:rFonts w:ascii="Arial" w:hAnsi="Arial" w:cs="Arial"/>
          <w:color w:val="000000"/>
          <w:sz w:val="20"/>
          <w:szCs w:val="28"/>
        </w:rPr>
        <w:t xml:space="preserve"> </w:t>
      </w:r>
      <w:r w:rsidRPr="002A781E">
        <w:rPr>
          <w:rFonts w:ascii="Arial" w:hAnsi="Arial" w:cs="Arial"/>
          <w:color w:val="000000"/>
          <w:sz w:val="20"/>
          <w:szCs w:val="28"/>
        </w:rPr>
        <w:t>лиц</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прекращении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деятельности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связи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ликвидацией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организации</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5)документ,</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содержащий</w:t>
      </w:r>
      <w:r w:rsidR="0032236F" w:rsidRPr="002A781E">
        <w:rPr>
          <w:rFonts w:ascii="Arial" w:hAnsi="Arial" w:cs="Arial"/>
          <w:color w:val="000000"/>
          <w:sz w:val="20"/>
          <w:szCs w:val="28"/>
        </w:rPr>
        <w:t xml:space="preserve"> </w:t>
      </w:r>
      <w:r w:rsidRPr="002A781E">
        <w:rPr>
          <w:rFonts w:ascii="Arial" w:hAnsi="Arial" w:cs="Arial"/>
          <w:color w:val="000000"/>
          <w:sz w:val="20"/>
          <w:szCs w:val="28"/>
        </w:rPr>
        <w:t>сведения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из</w:t>
      </w:r>
      <w:r w:rsidR="0032236F" w:rsidRPr="002A781E">
        <w:rPr>
          <w:rFonts w:ascii="Arial" w:hAnsi="Arial" w:cs="Arial"/>
          <w:color w:val="000000"/>
          <w:sz w:val="20"/>
          <w:szCs w:val="28"/>
        </w:rPr>
        <w:t xml:space="preserve"> </w:t>
      </w:r>
      <w:r w:rsidRPr="002A781E">
        <w:rPr>
          <w:rFonts w:ascii="Arial" w:hAnsi="Arial" w:cs="Arial"/>
          <w:color w:val="000000"/>
          <w:sz w:val="20"/>
          <w:szCs w:val="28"/>
        </w:rPr>
        <w:t>Единого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государственного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реестра</w:t>
      </w:r>
      <w:r w:rsidR="0032236F" w:rsidRPr="002A781E">
        <w:rPr>
          <w:rFonts w:ascii="Arial" w:hAnsi="Arial" w:cs="Arial"/>
          <w:color w:val="000000"/>
          <w:sz w:val="20"/>
          <w:szCs w:val="28"/>
        </w:rPr>
        <w:t xml:space="preserve"> </w:t>
      </w:r>
      <w:r w:rsidRPr="002A781E">
        <w:rPr>
          <w:rFonts w:ascii="Arial" w:hAnsi="Arial" w:cs="Arial"/>
          <w:color w:val="000000"/>
          <w:sz w:val="20"/>
          <w:szCs w:val="28"/>
        </w:rPr>
        <w:t>юридических</w:t>
      </w:r>
      <w:r w:rsidR="0032236F" w:rsidRPr="002A781E">
        <w:rPr>
          <w:rFonts w:ascii="Arial" w:hAnsi="Arial" w:cs="Arial"/>
          <w:color w:val="000000"/>
          <w:sz w:val="20"/>
          <w:szCs w:val="28"/>
        </w:rPr>
        <w:t xml:space="preserve"> </w:t>
      </w:r>
      <w:r w:rsidRPr="002A781E">
        <w:rPr>
          <w:rFonts w:ascii="Arial" w:hAnsi="Arial" w:cs="Arial"/>
          <w:color w:val="000000"/>
          <w:sz w:val="20"/>
          <w:szCs w:val="28"/>
        </w:rPr>
        <w:t>лиц</w:t>
      </w:r>
      <w:r w:rsidR="0032236F" w:rsidRPr="002A781E">
        <w:rPr>
          <w:rFonts w:ascii="Arial" w:hAnsi="Arial" w:cs="Arial"/>
          <w:color w:val="000000"/>
          <w:sz w:val="20"/>
          <w:szCs w:val="28"/>
        </w:rPr>
        <w:t xml:space="preserve"> </w:t>
      </w:r>
      <w:r w:rsidRPr="002A781E">
        <w:rPr>
          <w:rFonts w:ascii="Arial" w:hAnsi="Arial" w:cs="Arial"/>
          <w:color w:val="000000"/>
          <w:sz w:val="20"/>
          <w:szCs w:val="28"/>
        </w:rPr>
        <w:t>об</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исключении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юридического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лица</w:t>
      </w:r>
      <w:r w:rsidR="0032236F" w:rsidRPr="002A781E">
        <w:rPr>
          <w:rFonts w:ascii="Arial" w:hAnsi="Arial" w:cs="Arial"/>
          <w:color w:val="000000"/>
          <w:sz w:val="20"/>
          <w:szCs w:val="28"/>
        </w:rPr>
        <w:t xml:space="preserve"> </w:t>
      </w:r>
      <w:r w:rsidRPr="002A781E">
        <w:rPr>
          <w:rFonts w:ascii="Arial" w:hAnsi="Arial" w:cs="Arial"/>
          <w:color w:val="000000"/>
          <w:sz w:val="20"/>
          <w:szCs w:val="28"/>
        </w:rPr>
        <w:t>-</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плательщика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платежей</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r w:rsidR="0032236F" w:rsidRPr="002A781E">
        <w:rPr>
          <w:rFonts w:ascii="Arial" w:hAnsi="Arial" w:cs="Arial"/>
          <w:color w:val="000000"/>
          <w:sz w:val="20"/>
          <w:szCs w:val="28"/>
        </w:rPr>
        <w:t xml:space="preserve"> </w:t>
      </w:r>
      <w:r w:rsidRPr="002A781E">
        <w:rPr>
          <w:rFonts w:ascii="Arial" w:hAnsi="Arial" w:cs="Arial"/>
          <w:color w:val="000000"/>
          <w:sz w:val="20"/>
          <w:szCs w:val="28"/>
        </w:rPr>
        <w:t>из</w:t>
      </w:r>
      <w:r w:rsidR="0032236F" w:rsidRPr="002A781E">
        <w:rPr>
          <w:rFonts w:ascii="Arial" w:hAnsi="Arial" w:cs="Arial"/>
          <w:color w:val="000000"/>
          <w:sz w:val="20"/>
          <w:szCs w:val="28"/>
        </w:rPr>
        <w:t xml:space="preserve"> </w:t>
      </w:r>
      <w:r w:rsidRPr="002A781E">
        <w:rPr>
          <w:rFonts w:ascii="Arial" w:hAnsi="Arial" w:cs="Arial"/>
          <w:color w:val="000000"/>
          <w:sz w:val="20"/>
          <w:szCs w:val="28"/>
        </w:rPr>
        <w:t>указанного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реестра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решению</w:t>
      </w:r>
      <w:r w:rsidR="0032236F" w:rsidRPr="002A781E">
        <w:rPr>
          <w:rFonts w:ascii="Arial" w:hAnsi="Arial" w:cs="Arial"/>
          <w:color w:val="000000"/>
          <w:sz w:val="20"/>
          <w:szCs w:val="28"/>
        </w:rPr>
        <w:t xml:space="preserve"> </w:t>
      </w:r>
      <w:r w:rsidRPr="002A781E">
        <w:rPr>
          <w:rFonts w:ascii="Arial" w:hAnsi="Arial" w:cs="Arial"/>
          <w:color w:val="000000"/>
          <w:sz w:val="20"/>
          <w:szCs w:val="28"/>
        </w:rPr>
        <w:t>регистрирующего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органа;</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6)акт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об</w:t>
      </w:r>
      <w:r w:rsidR="0032236F" w:rsidRPr="002A781E">
        <w:rPr>
          <w:rFonts w:ascii="Arial" w:hAnsi="Arial" w:cs="Arial"/>
          <w:color w:val="000000"/>
          <w:sz w:val="20"/>
          <w:szCs w:val="28"/>
        </w:rPr>
        <w:t xml:space="preserve"> </w:t>
      </w:r>
      <w:r w:rsidRPr="002A781E">
        <w:rPr>
          <w:rFonts w:ascii="Arial" w:hAnsi="Arial" w:cs="Arial"/>
          <w:color w:val="000000"/>
          <w:sz w:val="20"/>
          <w:szCs w:val="28"/>
        </w:rPr>
        <w:t>амнистии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помиловании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отношении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осужденных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к</w:t>
      </w:r>
      <w:r w:rsidR="0032236F" w:rsidRPr="002A781E">
        <w:rPr>
          <w:rFonts w:ascii="Arial" w:hAnsi="Arial" w:cs="Arial"/>
          <w:color w:val="000000"/>
          <w:sz w:val="20"/>
          <w:szCs w:val="28"/>
        </w:rPr>
        <w:t xml:space="preserve"> </w:t>
      </w:r>
      <w:r w:rsidRPr="002A781E">
        <w:rPr>
          <w:rFonts w:ascii="Arial" w:hAnsi="Arial" w:cs="Arial"/>
          <w:color w:val="000000"/>
          <w:sz w:val="20"/>
          <w:szCs w:val="28"/>
        </w:rPr>
        <w:t>наказанию</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виде</w:t>
      </w:r>
      <w:r w:rsidR="0032236F" w:rsidRPr="002A781E">
        <w:rPr>
          <w:rFonts w:ascii="Arial" w:hAnsi="Arial" w:cs="Arial"/>
          <w:color w:val="000000"/>
          <w:sz w:val="20"/>
          <w:szCs w:val="28"/>
        </w:rPr>
        <w:t xml:space="preserve"> </w:t>
      </w:r>
      <w:r w:rsidRPr="002A781E">
        <w:rPr>
          <w:rFonts w:ascii="Arial" w:hAnsi="Arial" w:cs="Arial"/>
          <w:color w:val="000000"/>
          <w:sz w:val="20"/>
          <w:szCs w:val="28"/>
        </w:rPr>
        <w:t>штрафа</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соответствии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которым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администратор</w:t>
      </w:r>
      <w:r w:rsidR="0032236F" w:rsidRPr="002A781E">
        <w:rPr>
          <w:rFonts w:ascii="Arial" w:hAnsi="Arial" w:cs="Arial"/>
          <w:color w:val="000000"/>
          <w:sz w:val="20"/>
          <w:szCs w:val="28"/>
        </w:rPr>
        <w:t xml:space="preserve"> </w:t>
      </w:r>
      <w:r w:rsidRPr="002A781E">
        <w:rPr>
          <w:rFonts w:ascii="Arial" w:hAnsi="Arial" w:cs="Arial"/>
          <w:color w:val="000000"/>
          <w:sz w:val="20"/>
          <w:szCs w:val="28"/>
        </w:rPr>
        <w:t>доходов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бюджета</w:t>
      </w:r>
      <w:r w:rsidR="0032236F" w:rsidRPr="002A781E">
        <w:rPr>
          <w:rFonts w:ascii="Arial" w:hAnsi="Arial" w:cs="Arial"/>
          <w:color w:val="000000"/>
          <w:sz w:val="20"/>
          <w:szCs w:val="28"/>
        </w:rPr>
        <w:t xml:space="preserve"> </w:t>
      </w:r>
      <w:r w:rsidRPr="002A781E">
        <w:rPr>
          <w:rFonts w:ascii="Arial" w:hAnsi="Arial" w:cs="Arial"/>
          <w:color w:val="000000"/>
          <w:sz w:val="20"/>
          <w:szCs w:val="28"/>
        </w:rPr>
        <w:t>утрачивает</w:t>
      </w:r>
      <w:r w:rsidR="0032236F" w:rsidRPr="002A781E">
        <w:rPr>
          <w:rFonts w:ascii="Arial" w:hAnsi="Arial" w:cs="Arial"/>
          <w:color w:val="000000"/>
          <w:sz w:val="20"/>
          <w:szCs w:val="28"/>
        </w:rPr>
        <w:t xml:space="preserve"> </w:t>
      </w:r>
      <w:r w:rsidRPr="002A781E">
        <w:rPr>
          <w:rFonts w:ascii="Arial" w:hAnsi="Arial" w:cs="Arial"/>
          <w:color w:val="000000"/>
          <w:sz w:val="20"/>
          <w:szCs w:val="28"/>
        </w:rPr>
        <w:t>возможность</w:t>
      </w:r>
      <w:r w:rsidR="0032236F" w:rsidRPr="002A781E">
        <w:rPr>
          <w:rFonts w:ascii="Arial" w:hAnsi="Arial" w:cs="Arial"/>
          <w:color w:val="000000"/>
          <w:sz w:val="20"/>
          <w:szCs w:val="28"/>
        </w:rPr>
        <w:t xml:space="preserve"> </w:t>
      </w:r>
      <w:r w:rsidRPr="002A781E">
        <w:rPr>
          <w:rFonts w:ascii="Arial" w:hAnsi="Arial" w:cs="Arial"/>
          <w:color w:val="000000"/>
          <w:sz w:val="20"/>
          <w:szCs w:val="28"/>
        </w:rPr>
        <w:t>взыскания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задолженности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платежам</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бюджет;</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7)постановление</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пристава-исполнителя</w:t>
      </w:r>
      <w:r w:rsidR="0032236F" w:rsidRPr="002A781E">
        <w:rPr>
          <w:rFonts w:ascii="Arial" w:hAnsi="Arial" w:cs="Arial"/>
          <w:color w:val="000000"/>
          <w:sz w:val="20"/>
          <w:szCs w:val="28"/>
        </w:rPr>
        <w:t xml:space="preserve"> </w:t>
      </w:r>
      <w:r w:rsidRPr="002A781E">
        <w:rPr>
          <w:rFonts w:ascii="Arial" w:hAnsi="Arial" w:cs="Arial"/>
          <w:color w:val="000000"/>
          <w:sz w:val="20"/>
          <w:szCs w:val="28"/>
        </w:rPr>
        <w:t>об</w:t>
      </w:r>
      <w:r w:rsidR="0032236F" w:rsidRPr="002A781E">
        <w:rPr>
          <w:rFonts w:ascii="Arial" w:hAnsi="Arial" w:cs="Arial"/>
          <w:color w:val="000000"/>
          <w:sz w:val="20"/>
          <w:szCs w:val="28"/>
        </w:rPr>
        <w:t xml:space="preserve"> </w:t>
      </w:r>
      <w:r w:rsidRPr="002A781E">
        <w:rPr>
          <w:rFonts w:ascii="Arial" w:hAnsi="Arial" w:cs="Arial"/>
          <w:color w:val="000000"/>
          <w:sz w:val="20"/>
          <w:szCs w:val="28"/>
        </w:rPr>
        <w:t>окончании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исполнительного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связи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возвращением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взыскателю</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исполнительного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документа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основанию,</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предусмотренному</w:t>
      </w:r>
      <w:r w:rsidR="0032236F" w:rsidRPr="002A781E">
        <w:rPr>
          <w:rFonts w:ascii="Arial" w:hAnsi="Arial" w:cs="Arial"/>
          <w:color w:val="000000"/>
          <w:sz w:val="20"/>
          <w:szCs w:val="28"/>
        </w:rPr>
        <w:t xml:space="preserve"> </w:t>
      </w:r>
      <w:r w:rsidRPr="002A781E">
        <w:rPr>
          <w:rFonts w:ascii="Arial" w:hAnsi="Arial" w:cs="Arial"/>
          <w:color w:val="000000"/>
          <w:sz w:val="20"/>
          <w:szCs w:val="28"/>
        </w:rPr>
        <w:t>пунктом</w:t>
      </w:r>
      <w:r w:rsidR="0032236F" w:rsidRPr="002A781E">
        <w:rPr>
          <w:rFonts w:ascii="Arial" w:hAnsi="Arial" w:cs="Arial"/>
          <w:color w:val="000000"/>
          <w:sz w:val="20"/>
          <w:szCs w:val="28"/>
        </w:rPr>
        <w:t xml:space="preserve"> </w:t>
      </w:r>
      <w:r w:rsidRPr="002A781E">
        <w:rPr>
          <w:rFonts w:ascii="Arial" w:hAnsi="Arial" w:cs="Arial"/>
          <w:color w:val="000000"/>
          <w:sz w:val="20"/>
          <w:szCs w:val="28"/>
        </w:rPr>
        <w:t>3</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4</w:t>
      </w:r>
      <w:r w:rsidR="0032236F" w:rsidRPr="002A781E">
        <w:rPr>
          <w:rFonts w:ascii="Arial" w:hAnsi="Arial" w:cs="Arial"/>
          <w:color w:val="000000"/>
          <w:sz w:val="20"/>
          <w:szCs w:val="28"/>
        </w:rPr>
        <w:t xml:space="preserve"> </w:t>
      </w:r>
      <w:r w:rsidRPr="002A781E">
        <w:rPr>
          <w:rFonts w:ascii="Arial" w:hAnsi="Arial" w:cs="Arial"/>
          <w:color w:val="000000"/>
          <w:sz w:val="20"/>
          <w:szCs w:val="28"/>
        </w:rPr>
        <w:t>части</w:t>
      </w:r>
      <w:r w:rsidR="0032236F" w:rsidRPr="002A781E">
        <w:rPr>
          <w:rFonts w:ascii="Arial" w:hAnsi="Arial" w:cs="Arial"/>
          <w:color w:val="000000"/>
          <w:sz w:val="20"/>
          <w:szCs w:val="28"/>
        </w:rPr>
        <w:t xml:space="preserve"> </w:t>
      </w:r>
      <w:r w:rsidRPr="002A781E">
        <w:rPr>
          <w:rFonts w:ascii="Arial" w:hAnsi="Arial" w:cs="Arial"/>
          <w:color w:val="000000"/>
          <w:sz w:val="20"/>
          <w:szCs w:val="28"/>
        </w:rPr>
        <w:t>1</w:t>
      </w:r>
      <w:r w:rsidR="0032236F" w:rsidRPr="002A781E">
        <w:rPr>
          <w:rFonts w:ascii="Arial" w:hAnsi="Arial" w:cs="Arial"/>
          <w:color w:val="000000"/>
          <w:sz w:val="20"/>
          <w:szCs w:val="28"/>
        </w:rPr>
        <w:t xml:space="preserve"> </w:t>
      </w:r>
      <w:r w:rsidRPr="002A781E">
        <w:rPr>
          <w:rFonts w:ascii="Arial" w:hAnsi="Arial" w:cs="Arial"/>
          <w:color w:val="000000"/>
          <w:sz w:val="20"/>
          <w:szCs w:val="28"/>
        </w:rPr>
        <w:t>статьи</w:t>
      </w:r>
      <w:r w:rsidR="0032236F" w:rsidRPr="002A781E">
        <w:rPr>
          <w:rFonts w:ascii="Arial" w:hAnsi="Arial" w:cs="Arial"/>
          <w:color w:val="000000"/>
          <w:sz w:val="20"/>
          <w:szCs w:val="28"/>
        </w:rPr>
        <w:t xml:space="preserve"> </w:t>
      </w:r>
      <w:r w:rsidRPr="002A781E">
        <w:rPr>
          <w:rFonts w:ascii="Arial" w:hAnsi="Arial" w:cs="Arial"/>
          <w:color w:val="000000"/>
          <w:sz w:val="20"/>
          <w:szCs w:val="28"/>
        </w:rPr>
        <w:t>46</w:t>
      </w:r>
      <w:r w:rsidR="0032236F" w:rsidRPr="002A781E">
        <w:rPr>
          <w:rFonts w:ascii="Arial" w:hAnsi="Arial" w:cs="Arial"/>
          <w:color w:val="000000"/>
          <w:sz w:val="20"/>
          <w:szCs w:val="28"/>
        </w:rPr>
        <w:t xml:space="preserve"> </w:t>
      </w:r>
      <w:r w:rsidRPr="002A781E">
        <w:rPr>
          <w:rFonts w:ascii="Arial" w:hAnsi="Arial" w:cs="Arial"/>
          <w:color w:val="000000"/>
          <w:sz w:val="20"/>
          <w:szCs w:val="28"/>
        </w:rPr>
        <w:t>Федерального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закона</w:t>
      </w:r>
      <w:r w:rsidR="0032236F" w:rsidRPr="002A781E">
        <w:rPr>
          <w:rFonts w:ascii="Arial" w:hAnsi="Arial" w:cs="Arial"/>
          <w:color w:val="000000"/>
          <w:sz w:val="20"/>
          <w:szCs w:val="28"/>
        </w:rPr>
        <w:t xml:space="preserve"> </w:t>
      </w:r>
      <w:r w:rsidRPr="002A781E">
        <w:rPr>
          <w:rFonts w:ascii="Arial" w:hAnsi="Arial" w:cs="Arial"/>
          <w:color w:val="000000"/>
          <w:sz w:val="20"/>
          <w:szCs w:val="28"/>
        </w:rPr>
        <w:t>"Об</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исполнительном</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производстве";</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8)судебный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акт</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возвращении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заявления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признании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должника</w:t>
      </w:r>
      <w:r w:rsidR="0032236F" w:rsidRPr="002A781E">
        <w:rPr>
          <w:rFonts w:ascii="Arial" w:hAnsi="Arial" w:cs="Arial"/>
          <w:color w:val="000000"/>
          <w:sz w:val="20"/>
          <w:szCs w:val="28"/>
        </w:rPr>
        <w:t xml:space="preserve"> </w:t>
      </w:r>
      <w:r w:rsidRPr="002A781E">
        <w:rPr>
          <w:rFonts w:ascii="Arial" w:hAnsi="Arial" w:cs="Arial"/>
          <w:color w:val="000000"/>
          <w:sz w:val="20"/>
          <w:szCs w:val="28"/>
        </w:rPr>
        <w:t>несостоятельным</w:t>
      </w:r>
      <w:r w:rsidR="0032236F" w:rsidRPr="002A781E">
        <w:rPr>
          <w:rFonts w:ascii="Arial" w:hAnsi="Arial" w:cs="Arial"/>
          <w:color w:val="000000"/>
          <w:sz w:val="20"/>
          <w:szCs w:val="28"/>
        </w:rPr>
        <w:t xml:space="preserve"> </w:t>
      </w:r>
      <w:r w:rsidRPr="002A781E">
        <w:rPr>
          <w:rFonts w:ascii="Arial" w:hAnsi="Arial" w:cs="Arial"/>
          <w:color w:val="000000"/>
          <w:sz w:val="20"/>
          <w:szCs w:val="28"/>
        </w:rPr>
        <w:t>(банкротом)</w:t>
      </w:r>
      <w:r w:rsidR="0032236F" w:rsidRPr="002A781E">
        <w:rPr>
          <w:rFonts w:ascii="Arial" w:hAnsi="Arial" w:cs="Arial"/>
          <w:color w:val="000000"/>
          <w:sz w:val="20"/>
          <w:szCs w:val="28"/>
        </w:rPr>
        <w:t xml:space="preserve"> </w:t>
      </w:r>
      <w:r w:rsidRPr="002A781E">
        <w:rPr>
          <w:rFonts w:ascii="Arial" w:hAnsi="Arial" w:cs="Arial"/>
          <w:color w:val="000000"/>
          <w:sz w:val="20"/>
          <w:szCs w:val="28"/>
        </w:rPr>
        <w:t>или</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прекращении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производства</w:t>
      </w:r>
      <w:r w:rsidR="0032236F" w:rsidRPr="002A781E">
        <w:rPr>
          <w:rFonts w:ascii="Arial" w:hAnsi="Arial" w:cs="Arial"/>
          <w:color w:val="000000"/>
          <w:sz w:val="20"/>
          <w:szCs w:val="28"/>
        </w:rPr>
        <w:t xml:space="preserve"> </w:t>
      </w:r>
      <w:r w:rsidRPr="002A781E">
        <w:rPr>
          <w:rFonts w:ascii="Arial" w:hAnsi="Arial" w:cs="Arial"/>
          <w:color w:val="000000"/>
          <w:sz w:val="20"/>
          <w:szCs w:val="28"/>
        </w:rPr>
        <w:t>по</w:t>
      </w:r>
      <w:r w:rsidR="0032236F" w:rsidRPr="002A781E">
        <w:rPr>
          <w:rFonts w:ascii="Arial" w:hAnsi="Arial" w:cs="Arial"/>
          <w:color w:val="000000"/>
          <w:sz w:val="20"/>
          <w:szCs w:val="28"/>
        </w:rPr>
        <w:t xml:space="preserve"> </w:t>
      </w:r>
      <w:r w:rsidRPr="002A781E">
        <w:rPr>
          <w:rFonts w:ascii="Arial" w:hAnsi="Arial" w:cs="Arial"/>
          <w:color w:val="000000"/>
          <w:sz w:val="20"/>
          <w:szCs w:val="28"/>
        </w:rPr>
        <w:t>делу</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банкротстве</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связи</w:t>
      </w:r>
      <w:r w:rsidR="0032236F" w:rsidRPr="002A781E">
        <w:rPr>
          <w:rFonts w:ascii="Arial" w:hAnsi="Arial" w:cs="Arial"/>
          <w:color w:val="000000"/>
          <w:sz w:val="20"/>
          <w:szCs w:val="28"/>
        </w:rPr>
        <w:t xml:space="preserve"> </w:t>
      </w:r>
      <w:r w:rsidRPr="002A781E">
        <w:rPr>
          <w:rFonts w:ascii="Arial" w:hAnsi="Arial" w:cs="Arial"/>
          <w:color w:val="000000"/>
          <w:sz w:val="20"/>
          <w:szCs w:val="28"/>
        </w:rPr>
        <w:t>с</w:t>
      </w:r>
      <w:r w:rsidR="0032236F" w:rsidRPr="002A781E">
        <w:rPr>
          <w:rFonts w:ascii="Arial" w:hAnsi="Arial" w:cs="Arial"/>
          <w:color w:val="000000"/>
          <w:sz w:val="20"/>
          <w:szCs w:val="28"/>
        </w:rPr>
        <w:t xml:space="preserve"> </w:t>
      </w:r>
      <w:r w:rsidRPr="002A781E">
        <w:rPr>
          <w:rFonts w:ascii="Arial" w:hAnsi="Arial" w:cs="Arial"/>
          <w:color w:val="000000"/>
          <w:sz w:val="20"/>
          <w:szCs w:val="28"/>
        </w:rPr>
        <w:t>отсутствием</w:t>
      </w:r>
      <w:r w:rsidR="0032236F" w:rsidRPr="002A781E">
        <w:rPr>
          <w:rFonts w:ascii="Arial" w:hAnsi="Arial" w:cs="Arial"/>
          <w:color w:val="000000"/>
          <w:sz w:val="20"/>
          <w:szCs w:val="28"/>
        </w:rPr>
        <w:t xml:space="preserve"> </w:t>
      </w:r>
      <w:r w:rsidRPr="002A781E">
        <w:rPr>
          <w:rFonts w:ascii="Arial" w:hAnsi="Arial" w:cs="Arial"/>
          <w:color w:val="000000"/>
          <w:sz w:val="20"/>
          <w:szCs w:val="28"/>
        </w:rPr>
        <w:t>средств,</w:t>
      </w:r>
      <w:r w:rsidR="0032236F" w:rsidRPr="002A781E">
        <w:rPr>
          <w:rFonts w:ascii="Arial" w:hAnsi="Arial" w:cs="Arial"/>
          <w:color w:val="000000"/>
          <w:sz w:val="20"/>
          <w:szCs w:val="28"/>
        </w:rPr>
        <w:t xml:space="preserve"> </w:t>
      </w:r>
      <w:r w:rsidRPr="002A781E">
        <w:rPr>
          <w:rFonts w:ascii="Arial" w:hAnsi="Arial" w:cs="Arial"/>
          <w:color w:val="000000"/>
          <w:sz w:val="20"/>
          <w:szCs w:val="28"/>
        </w:rPr>
        <w:t>достаточных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для</w:t>
      </w:r>
      <w:r w:rsidR="0032236F" w:rsidRPr="002A781E">
        <w:rPr>
          <w:rFonts w:ascii="Arial" w:hAnsi="Arial" w:cs="Arial"/>
          <w:color w:val="000000"/>
          <w:sz w:val="20"/>
          <w:szCs w:val="28"/>
        </w:rPr>
        <w:t xml:space="preserve"> </w:t>
      </w:r>
      <w:r w:rsidRPr="002A781E">
        <w:rPr>
          <w:rFonts w:ascii="Arial" w:hAnsi="Arial" w:cs="Arial"/>
          <w:color w:val="000000"/>
          <w:sz w:val="20"/>
          <w:szCs w:val="28"/>
        </w:rPr>
        <w:t>возмещения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судебных</w:t>
      </w:r>
      <w:r w:rsidR="0032236F" w:rsidRPr="002A781E">
        <w:rPr>
          <w:rFonts w:ascii="Arial" w:hAnsi="Arial" w:cs="Arial"/>
          <w:color w:val="000000"/>
          <w:sz w:val="20"/>
          <w:szCs w:val="28"/>
        </w:rPr>
        <w:t xml:space="preserve"> </w:t>
      </w:r>
      <w:r w:rsidRPr="002A781E">
        <w:rPr>
          <w:rFonts w:ascii="Arial" w:hAnsi="Arial" w:cs="Arial"/>
          <w:color w:val="000000"/>
          <w:sz w:val="20"/>
          <w:szCs w:val="28"/>
        </w:rPr>
        <w:t>расходов</w:t>
      </w:r>
      <w:r w:rsidR="0032236F" w:rsidRPr="002A781E">
        <w:rPr>
          <w:rFonts w:ascii="Arial" w:hAnsi="Arial" w:cs="Arial"/>
          <w:color w:val="000000"/>
          <w:sz w:val="20"/>
          <w:szCs w:val="28"/>
        </w:rPr>
        <w:t xml:space="preserve"> </w:t>
      </w:r>
      <w:r w:rsidRPr="002A781E">
        <w:rPr>
          <w:rFonts w:ascii="Arial" w:hAnsi="Arial" w:cs="Arial"/>
          <w:color w:val="000000"/>
          <w:sz w:val="20"/>
          <w:szCs w:val="28"/>
        </w:rPr>
        <w:t>на</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проведение</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процедур,</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применяемых</w:t>
      </w:r>
      <w:r w:rsidR="0032236F" w:rsidRPr="002A781E">
        <w:rPr>
          <w:rFonts w:ascii="Arial" w:hAnsi="Arial" w:cs="Arial"/>
          <w:color w:val="000000"/>
          <w:sz w:val="20"/>
          <w:szCs w:val="28"/>
        </w:rPr>
        <w:t xml:space="preserve"> </w:t>
      </w:r>
      <w:r w:rsidRPr="002A781E">
        <w:rPr>
          <w:rFonts w:ascii="Arial" w:hAnsi="Arial" w:cs="Arial"/>
          <w:color w:val="000000"/>
          <w:sz w:val="20"/>
          <w:szCs w:val="28"/>
        </w:rPr>
        <w:t>в</w:t>
      </w:r>
      <w:r w:rsidR="0032236F" w:rsidRPr="002A781E">
        <w:rPr>
          <w:rFonts w:ascii="Arial" w:hAnsi="Arial" w:cs="Arial"/>
          <w:color w:val="000000"/>
          <w:sz w:val="20"/>
          <w:szCs w:val="28"/>
        </w:rPr>
        <w:t xml:space="preserve"> </w:t>
      </w:r>
      <w:r w:rsidRPr="002A781E">
        <w:rPr>
          <w:rFonts w:ascii="Arial" w:hAnsi="Arial" w:cs="Arial"/>
          <w:color w:val="000000"/>
          <w:sz w:val="20"/>
          <w:szCs w:val="28"/>
        </w:rPr>
        <w:t>деле</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банкротстве;</w:t>
      </w:r>
    </w:p>
    <w:p w:rsidR="00F95FE2" w:rsidRPr="002A781E" w:rsidRDefault="00F95FE2" w:rsidP="002A781E">
      <w:pPr>
        <w:pStyle w:val="a1"/>
        <w:ind w:firstLine="709"/>
        <w:jc w:val="both"/>
        <w:rPr>
          <w:rFonts w:ascii="Arial" w:hAnsi="Arial" w:cs="Arial"/>
          <w:color w:val="000000"/>
          <w:sz w:val="20"/>
          <w:szCs w:val="28"/>
        </w:rPr>
      </w:pPr>
      <w:r w:rsidRPr="002A781E">
        <w:rPr>
          <w:rFonts w:ascii="Arial" w:hAnsi="Arial" w:cs="Arial"/>
          <w:color w:val="000000"/>
          <w:sz w:val="20"/>
          <w:szCs w:val="28"/>
        </w:rPr>
        <w:t>9)постановление</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прекращении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исполнения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постановления</w:t>
      </w:r>
      <w:r w:rsidR="0032236F" w:rsidRPr="002A781E">
        <w:rPr>
          <w:rFonts w:ascii="Arial" w:hAnsi="Arial" w:cs="Arial"/>
          <w:color w:val="000000"/>
          <w:sz w:val="20"/>
          <w:szCs w:val="28"/>
        </w:rPr>
        <w:t xml:space="preserve"> </w:t>
      </w:r>
      <w:r w:rsidRPr="002A781E">
        <w:rPr>
          <w:rFonts w:ascii="Arial" w:hAnsi="Arial" w:cs="Arial"/>
          <w:color w:val="000000"/>
          <w:sz w:val="20"/>
          <w:szCs w:val="28"/>
        </w:rPr>
        <w:t>о</w:t>
      </w:r>
      <w:r w:rsidR="0032236F" w:rsidRPr="002A781E">
        <w:rPr>
          <w:rFonts w:ascii="Arial" w:hAnsi="Arial" w:cs="Arial"/>
          <w:color w:val="000000"/>
          <w:sz w:val="20"/>
          <w:szCs w:val="28"/>
        </w:rPr>
        <w:t xml:space="preserve"> </w:t>
      </w:r>
      <w:r w:rsidRPr="002A781E">
        <w:rPr>
          <w:rFonts w:ascii="Arial" w:hAnsi="Arial" w:cs="Arial"/>
          <w:color w:val="000000"/>
          <w:sz w:val="20"/>
          <w:szCs w:val="28"/>
        </w:rPr>
        <w:t>назначении</w:t>
      </w:r>
      <w:r w:rsidR="0032236F" w:rsidRPr="002A781E">
        <w:rPr>
          <w:rFonts w:ascii="Arial" w:hAnsi="Arial" w:cs="Arial"/>
          <w:color w:val="000000"/>
          <w:sz w:val="20"/>
          <w:szCs w:val="28"/>
        </w:rPr>
        <w:t xml:space="preserve"> </w:t>
      </w:r>
      <w:r w:rsidRPr="002A781E">
        <w:rPr>
          <w:rFonts w:ascii="Arial" w:hAnsi="Arial" w:cs="Arial"/>
          <w:color w:val="000000"/>
          <w:sz w:val="20"/>
          <w:szCs w:val="28"/>
        </w:rPr>
        <w:t>административного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наказания;</w:t>
      </w:r>
    </w:p>
    <w:p w:rsidR="00A33ED6" w:rsidRDefault="00F95FE2" w:rsidP="002A781E">
      <w:pPr>
        <w:ind w:firstLine="690"/>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Настоящее</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вступает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силу</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официального</w:t>
      </w:r>
      <w:r w:rsidR="0032236F" w:rsidRPr="002A781E">
        <w:rPr>
          <w:rFonts w:ascii="Arial" w:hAnsi="Arial" w:cs="Arial"/>
          <w:color w:val="000000"/>
          <w:sz w:val="20"/>
        </w:rPr>
        <w:t xml:space="preserve"> </w:t>
      </w:r>
      <w:r w:rsidRPr="002A781E">
        <w:rPr>
          <w:rFonts w:ascii="Arial" w:hAnsi="Arial" w:cs="Arial"/>
          <w:color w:val="000000"/>
          <w:sz w:val="20"/>
        </w:rPr>
        <w:t>опубликования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печатном</w:t>
      </w:r>
      <w:r w:rsidR="0032236F" w:rsidRPr="002A781E">
        <w:rPr>
          <w:rFonts w:ascii="Arial" w:hAnsi="Arial" w:cs="Arial"/>
          <w:color w:val="000000"/>
          <w:sz w:val="20"/>
        </w:rPr>
        <w:t xml:space="preserve"> </w:t>
      </w:r>
      <w:r w:rsidRPr="002A781E">
        <w:rPr>
          <w:rFonts w:ascii="Arial" w:hAnsi="Arial" w:cs="Arial"/>
          <w:color w:val="000000"/>
          <w:sz w:val="20"/>
        </w:rPr>
        <w:t>средстве</w:t>
      </w:r>
      <w:r w:rsidR="0032236F" w:rsidRPr="002A781E">
        <w:rPr>
          <w:rFonts w:ascii="Arial" w:hAnsi="Arial" w:cs="Arial"/>
          <w:color w:val="000000"/>
          <w:sz w:val="20"/>
        </w:rPr>
        <w:t xml:space="preserve"> </w:t>
      </w:r>
      <w:r w:rsidRPr="002A781E">
        <w:rPr>
          <w:rFonts w:ascii="Arial" w:hAnsi="Arial" w:cs="Arial"/>
          <w:color w:val="000000"/>
          <w:sz w:val="20"/>
        </w:rPr>
        <w:t>массовой</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"Посадский</w:t>
      </w:r>
      <w:r w:rsidR="0032236F" w:rsidRPr="002A781E">
        <w:rPr>
          <w:rFonts w:ascii="Arial" w:hAnsi="Arial" w:cs="Arial"/>
          <w:color w:val="000000"/>
          <w:sz w:val="20"/>
        </w:rPr>
        <w:t xml:space="preserve"> </w:t>
      </w:r>
      <w:r w:rsidRPr="002A781E">
        <w:rPr>
          <w:rFonts w:ascii="Arial" w:hAnsi="Arial" w:cs="Arial"/>
          <w:color w:val="000000"/>
          <w:sz w:val="20"/>
        </w:rPr>
        <w:t>вестник».</w:t>
      </w:r>
    </w:p>
    <w:p w:rsidR="00D72D1C" w:rsidRDefault="00D72D1C" w:rsidP="002A781E">
      <w:pPr>
        <w:ind w:firstLine="690"/>
        <w:jc w:val="both"/>
        <w:rPr>
          <w:rFonts w:ascii="Arial" w:hAnsi="Arial" w:cs="Arial"/>
          <w:color w:val="000000"/>
          <w:sz w:val="20"/>
        </w:rPr>
      </w:pPr>
    </w:p>
    <w:p w:rsidR="00D72D1C" w:rsidRPr="002A781E" w:rsidRDefault="00D72D1C" w:rsidP="002A781E">
      <w:pPr>
        <w:ind w:firstLine="690"/>
        <w:jc w:val="both"/>
        <w:rPr>
          <w:rFonts w:ascii="Arial" w:hAnsi="Arial" w:cs="Arial"/>
          <w:color w:val="000000"/>
          <w:sz w:val="20"/>
        </w:rPr>
      </w:pPr>
    </w:p>
    <w:p w:rsidR="00F95FE2" w:rsidRDefault="00F95FE2" w:rsidP="002A781E">
      <w:pPr>
        <w:pStyle w:val="a1"/>
        <w:jc w:val="both"/>
        <w:rPr>
          <w:rFonts w:ascii="Arial" w:hAnsi="Arial" w:cs="Arial"/>
          <w:color w:val="000000"/>
          <w:sz w:val="20"/>
          <w:szCs w:val="28"/>
        </w:rPr>
      </w:pPr>
      <w:r w:rsidRPr="002A781E">
        <w:rPr>
          <w:rFonts w:ascii="Arial" w:hAnsi="Arial" w:cs="Arial"/>
          <w:color w:val="000000"/>
          <w:sz w:val="20"/>
          <w:szCs w:val="28"/>
        </w:rPr>
        <w:t>Глава</w:t>
      </w:r>
      <w:r w:rsidR="0032236F" w:rsidRPr="002A781E">
        <w:rPr>
          <w:rFonts w:ascii="Arial" w:hAnsi="Arial" w:cs="Arial"/>
          <w:color w:val="000000"/>
          <w:sz w:val="20"/>
          <w:szCs w:val="28"/>
        </w:rPr>
        <w:t xml:space="preserve"> </w:t>
      </w:r>
      <w:r w:rsidRPr="002A781E">
        <w:rPr>
          <w:rFonts w:ascii="Arial" w:hAnsi="Arial" w:cs="Arial"/>
          <w:color w:val="000000"/>
          <w:sz w:val="20"/>
          <w:szCs w:val="28"/>
        </w:rPr>
        <w:t>Шоршелского</w:t>
      </w:r>
      <w:r w:rsidR="00D72D1C">
        <w:rPr>
          <w:rFonts w:ascii="Arial" w:hAnsi="Arial" w:cs="Arial"/>
          <w:color w:val="000000"/>
          <w:sz w:val="20"/>
          <w:szCs w:val="28"/>
        </w:rPr>
        <w:t xml:space="preserve"> </w:t>
      </w:r>
      <w:r w:rsidRPr="002A781E">
        <w:rPr>
          <w:rFonts w:ascii="Arial" w:hAnsi="Arial" w:cs="Arial"/>
          <w:color w:val="000000"/>
          <w:sz w:val="20"/>
          <w:szCs w:val="28"/>
        </w:rPr>
        <w:t>сельского</w:t>
      </w:r>
      <w:r w:rsidR="0032236F" w:rsidRPr="002A781E">
        <w:rPr>
          <w:rFonts w:ascii="Arial" w:hAnsi="Arial" w:cs="Arial"/>
          <w:color w:val="000000"/>
          <w:sz w:val="20"/>
          <w:szCs w:val="28"/>
        </w:rPr>
        <w:t xml:space="preserve"> </w:t>
      </w:r>
      <w:r w:rsidRPr="002A781E">
        <w:rPr>
          <w:rFonts w:ascii="Arial" w:hAnsi="Arial" w:cs="Arial"/>
          <w:color w:val="000000"/>
          <w:sz w:val="20"/>
          <w:szCs w:val="28"/>
        </w:rPr>
        <w:t>поселения</w:t>
      </w:r>
      <w:r w:rsidR="0032236F" w:rsidRPr="002A781E">
        <w:rPr>
          <w:rFonts w:ascii="Arial" w:hAnsi="Arial" w:cs="Arial"/>
          <w:color w:val="000000"/>
          <w:sz w:val="20"/>
          <w:szCs w:val="28"/>
        </w:rPr>
        <w:t xml:space="preserve"> </w:t>
      </w:r>
      <w:r w:rsidR="00D72D1C">
        <w:rPr>
          <w:rFonts w:ascii="Arial" w:hAnsi="Arial" w:cs="Arial"/>
          <w:color w:val="000000"/>
          <w:sz w:val="20"/>
          <w:szCs w:val="28"/>
        </w:rPr>
        <w:tab/>
      </w:r>
      <w:r w:rsidR="00D72D1C">
        <w:rPr>
          <w:rFonts w:ascii="Arial" w:hAnsi="Arial" w:cs="Arial"/>
          <w:color w:val="000000"/>
          <w:sz w:val="20"/>
          <w:szCs w:val="28"/>
        </w:rPr>
        <w:tab/>
      </w:r>
      <w:r w:rsidR="00D72D1C">
        <w:rPr>
          <w:rFonts w:ascii="Arial" w:hAnsi="Arial" w:cs="Arial"/>
          <w:color w:val="000000"/>
          <w:sz w:val="20"/>
          <w:szCs w:val="28"/>
        </w:rPr>
        <w:tab/>
      </w:r>
      <w:r w:rsidR="00D72D1C">
        <w:rPr>
          <w:rFonts w:ascii="Arial" w:hAnsi="Arial" w:cs="Arial"/>
          <w:color w:val="000000"/>
          <w:sz w:val="20"/>
          <w:szCs w:val="28"/>
        </w:rPr>
        <w:tab/>
      </w:r>
      <w:r w:rsidR="00D72D1C">
        <w:rPr>
          <w:rFonts w:ascii="Arial" w:hAnsi="Arial" w:cs="Arial"/>
          <w:color w:val="000000"/>
          <w:sz w:val="20"/>
          <w:szCs w:val="28"/>
        </w:rPr>
        <w:tab/>
      </w:r>
      <w:r w:rsidR="00D72D1C">
        <w:rPr>
          <w:rFonts w:ascii="Arial" w:hAnsi="Arial" w:cs="Arial"/>
          <w:color w:val="000000"/>
          <w:sz w:val="20"/>
          <w:szCs w:val="28"/>
        </w:rPr>
        <w:tab/>
      </w:r>
      <w:r w:rsidR="00D72D1C">
        <w:rPr>
          <w:rFonts w:ascii="Arial" w:hAnsi="Arial" w:cs="Arial"/>
          <w:color w:val="000000"/>
          <w:sz w:val="20"/>
          <w:szCs w:val="28"/>
        </w:rPr>
        <w:tab/>
      </w:r>
      <w:r w:rsidR="00D72D1C">
        <w:rPr>
          <w:rFonts w:ascii="Arial" w:hAnsi="Arial" w:cs="Arial"/>
          <w:color w:val="000000"/>
          <w:sz w:val="20"/>
          <w:szCs w:val="28"/>
        </w:rPr>
        <w:tab/>
      </w:r>
      <w:r w:rsidR="00D72D1C">
        <w:rPr>
          <w:rFonts w:ascii="Arial" w:hAnsi="Arial" w:cs="Arial"/>
          <w:color w:val="000000"/>
          <w:sz w:val="20"/>
          <w:szCs w:val="28"/>
        </w:rPr>
        <w:tab/>
      </w:r>
      <w:r w:rsidR="00D72D1C">
        <w:rPr>
          <w:rFonts w:ascii="Arial" w:hAnsi="Arial" w:cs="Arial"/>
          <w:color w:val="000000"/>
          <w:sz w:val="20"/>
          <w:szCs w:val="28"/>
        </w:rPr>
        <w:tab/>
      </w:r>
      <w:r w:rsidRPr="002A781E">
        <w:rPr>
          <w:rFonts w:ascii="Arial" w:hAnsi="Arial" w:cs="Arial"/>
          <w:color w:val="000000"/>
          <w:sz w:val="20"/>
          <w:szCs w:val="28"/>
        </w:rPr>
        <w:t>М.Ю.</w:t>
      </w:r>
      <w:r w:rsidR="002A781E" w:rsidRPr="002A781E">
        <w:rPr>
          <w:rFonts w:ascii="Arial" w:hAnsi="Arial" w:cs="Arial"/>
          <w:color w:val="000000"/>
          <w:sz w:val="20"/>
          <w:szCs w:val="28"/>
        </w:rPr>
        <w:t>Журавлёв</w:t>
      </w:r>
      <w:r w:rsidR="0032236F" w:rsidRPr="002A781E">
        <w:rPr>
          <w:rFonts w:ascii="Arial" w:hAnsi="Arial" w:cs="Arial"/>
          <w:color w:val="000000"/>
          <w:sz w:val="20"/>
          <w:szCs w:val="28"/>
        </w:rPr>
        <w:t xml:space="preserve"> </w:t>
      </w:r>
    </w:p>
    <w:p w:rsidR="00D72D1C" w:rsidRDefault="00D72D1C" w:rsidP="002A781E">
      <w:pPr>
        <w:pStyle w:val="a1"/>
        <w:jc w:val="both"/>
        <w:rPr>
          <w:rFonts w:ascii="Arial" w:hAnsi="Arial" w:cs="Arial"/>
          <w:color w:val="000000"/>
          <w:sz w:val="20"/>
          <w:szCs w:val="28"/>
        </w:rPr>
      </w:pPr>
    </w:p>
    <w:p w:rsidR="00D72D1C" w:rsidRPr="002A781E" w:rsidRDefault="00D72D1C" w:rsidP="002A781E">
      <w:pPr>
        <w:pStyle w:val="a1"/>
        <w:jc w:val="both"/>
        <w:rPr>
          <w:rFonts w:ascii="Arial" w:hAnsi="Arial" w:cs="Arial"/>
          <w:color w:val="000000"/>
          <w:sz w:val="20"/>
          <w:szCs w:val="28"/>
        </w:rPr>
      </w:pPr>
    </w:p>
    <w:tbl>
      <w:tblPr>
        <w:tblW w:w="5000" w:type="pct"/>
        <w:tblLook w:val="04A0" w:firstRow="1" w:lastRow="0" w:firstColumn="1" w:lastColumn="0" w:noHBand="0" w:noVBand="1"/>
      </w:tblPr>
      <w:tblGrid>
        <w:gridCol w:w="6495"/>
        <w:gridCol w:w="2113"/>
        <w:gridCol w:w="6531"/>
      </w:tblGrid>
      <w:tr w:rsidR="00F95FE2" w:rsidRPr="002A781E" w:rsidTr="00B261A1">
        <w:trPr>
          <w:cantSplit/>
        </w:trPr>
        <w:tc>
          <w:tcPr>
            <w:tcW w:w="2145" w:type="pct"/>
            <w:vAlign w:val="center"/>
            <w:hideMark/>
          </w:tcPr>
          <w:p w:rsidR="00F95FE2" w:rsidRPr="002A781E" w:rsidRDefault="00F95FE2" w:rsidP="00B261A1">
            <w:pPr>
              <w:jc w:val="center"/>
              <w:rPr>
                <w:rFonts w:ascii="Arial" w:hAnsi="Arial" w:cs="Arial"/>
                <w:bCs/>
                <w:noProof/>
                <w:color w:val="000000"/>
                <w:sz w:val="20"/>
                <w:szCs w:val="20"/>
              </w:rPr>
            </w:pPr>
            <w:r w:rsidRPr="002A781E">
              <w:rPr>
                <w:rFonts w:ascii="Arial" w:hAnsi="Arial" w:cs="Arial"/>
                <w:bCs/>
                <w:noProof/>
                <w:color w:val="000000"/>
                <w:sz w:val="20"/>
                <w:szCs w:val="20"/>
              </w:rPr>
              <w:t>ЧĂВАШ</w:t>
            </w:r>
            <w:r w:rsidR="0032236F" w:rsidRPr="002A781E">
              <w:rPr>
                <w:rFonts w:ascii="Arial" w:hAnsi="Arial" w:cs="Arial"/>
                <w:bCs/>
                <w:noProof/>
                <w:color w:val="000000"/>
                <w:sz w:val="20"/>
                <w:szCs w:val="20"/>
              </w:rPr>
              <w:t xml:space="preserve"> </w:t>
            </w:r>
            <w:r w:rsidRPr="002A781E">
              <w:rPr>
                <w:rFonts w:ascii="Arial" w:hAnsi="Arial" w:cs="Arial"/>
                <w:bCs/>
                <w:noProof/>
                <w:color w:val="000000"/>
                <w:sz w:val="20"/>
                <w:szCs w:val="20"/>
              </w:rPr>
              <w:t>РЕСПУБЛИКИ</w:t>
            </w:r>
          </w:p>
          <w:p w:rsidR="00F95FE2" w:rsidRPr="002A781E" w:rsidRDefault="00F95FE2" w:rsidP="00B261A1">
            <w:pPr>
              <w:jc w:val="center"/>
              <w:rPr>
                <w:rFonts w:ascii="Arial" w:hAnsi="Arial" w:cs="Arial"/>
                <w:color w:val="000000"/>
                <w:sz w:val="20"/>
                <w:szCs w:val="20"/>
              </w:rPr>
            </w:pPr>
            <w:r w:rsidRPr="002A781E">
              <w:rPr>
                <w:rFonts w:ascii="Arial" w:hAnsi="Arial" w:cs="Arial"/>
                <w:caps/>
                <w:color w:val="000000"/>
                <w:sz w:val="20"/>
                <w:szCs w:val="20"/>
              </w:rPr>
              <w:t>СĔнтĔрвĂрри</w:t>
            </w:r>
            <w:r w:rsidR="0032236F" w:rsidRPr="002A781E">
              <w:rPr>
                <w:rFonts w:ascii="Arial" w:hAnsi="Arial" w:cs="Arial"/>
                <w:bCs/>
                <w:noProof/>
                <w:color w:val="000000"/>
                <w:sz w:val="20"/>
                <w:szCs w:val="20"/>
              </w:rPr>
              <w:t xml:space="preserve"> </w:t>
            </w:r>
            <w:r w:rsidRPr="002A781E">
              <w:rPr>
                <w:rFonts w:ascii="Arial" w:hAnsi="Arial" w:cs="Arial"/>
                <w:bCs/>
                <w:noProof/>
                <w:color w:val="000000"/>
                <w:sz w:val="20"/>
                <w:szCs w:val="20"/>
              </w:rPr>
              <w:t>РАЙОНĚ</w:t>
            </w:r>
          </w:p>
          <w:p w:rsidR="00F95FE2" w:rsidRPr="002A781E" w:rsidRDefault="00F95FE2" w:rsidP="00B261A1">
            <w:pPr>
              <w:jc w:val="center"/>
              <w:rPr>
                <w:rFonts w:ascii="Arial" w:hAnsi="Arial" w:cs="Arial"/>
                <w:bCs/>
                <w:noProof/>
                <w:color w:val="000000"/>
                <w:sz w:val="20"/>
                <w:szCs w:val="20"/>
              </w:rPr>
            </w:pPr>
            <w:r w:rsidRPr="002A781E">
              <w:rPr>
                <w:rFonts w:ascii="Arial" w:hAnsi="Arial" w:cs="Arial"/>
                <w:bCs/>
                <w:noProof/>
                <w:color w:val="000000"/>
                <w:sz w:val="20"/>
                <w:szCs w:val="20"/>
              </w:rPr>
              <w:t>ШУРШАЛ</w:t>
            </w:r>
            <w:r w:rsidR="0032236F" w:rsidRPr="002A781E">
              <w:rPr>
                <w:rFonts w:ascii="Arial" w:hAnsi="Arial" w:cs="Arial"/>
                <w:bCs/>
                <w:noProof/>
                <w:color w:val="000000"/>
                <w:sz w:val="20"/>
                <w:szCs w:val="20"/>
              </w:rPr>
              <w:t xml:space="preserve"> </w:t>
            </w:r>
            <w:r w:rsidRPr="002A781E">
              <w:rPr>
                <w:rFonts w:ascii="Arial" w:hAnsi="Arial" w:cs="Arial"/>
                <w:bCs/>
                <w:noProof/>
                <w:color w:val="000000"/>
                <w:sz w:val="20"/>
                <w:szCs w:val="20"/>
              </w:rPr>
              <w:t>ПОСЕЛЕНИЙĚН</w:t>
            </w:r>
          </w:p>
          <w:p w:rsidR="00A33ED6" w:rsidRPr="002A781E" w:rsidRDefault="00F95FE2" w:rsidP="00B261A1">
            <w:pPr>
              <w:jc w:val="center"/>
              <w:rPr>
                <w:rStyle w:val="afa"/>
                <w:rFonts w:ascii="Arial" w:hAnsi="Arial" w:cs="Arial"/>
                <w:color w:val="000000"/>
                <w:sz w:val="20"/>
              </w:rPr>
            </w:pPr>
            <w:r w:rsidRPr="002A781E">
              <w:rPr>
                <w:rFonts w:ascii="Arial" w:hAnsi="Arial" w:cs="Arial"/>
                <w:bCs/>
                <w:noProof/>
                <w:color w:val="000000"/>
                <w:sz w:val="20"/>
                <w:szCs w:val="20"/>
              </w:rPr>
              <w:t>ДЕПУТАТСЕН</w:t>
            </w:r>
            <w:r w:rsidR="0032236F" w:rsidRPr="002A781E">
              <w:rPr>
                <w:rFonts w:ascii="Arial" w:hAnsi="Arial" w:cs="Arial"/>
                <w:bCs/>
                <w:noProof/>
                <w:color w:val="000000"/>
                <w:sz w:val="20"/>
                <w:szCs w:val="20"/>
              </w:rPr>
              <w:t xml:space="preserve"> </w:t>
            </w:r>
            <w:r w:rsidRPr="002A781E">
              <w:rPr>
                <w:rFonts w:ascii="Arial" w:hAnsi="Arial" w:cs="Arial"/>
                <w:bCs/>
                <w:noProof/>
                <w:color w:val="000000"/>
                <w:sz w:val="20"/>
                <w:szCs w:val="20"/>
              </w:rPr>
              <w:t>ПУХĂВĚ</w:t>
            </w:r>
          </w:p>
          <w:p w:rsidR="00F95FE2" w:rsidRPr="002A781E" w:rsidRDefault="00F95FE2" w:rsidP="00B261A1">
            <w:pPr>
              <w:pStyle w:val="a"/>
              <w:ind w:right="-35"/>
              <w:jc w:val="center"/>
              <w:rPr>
                <w:rFonts w:ascii="Arial" w:hAnsi="Arial" w:cs="Arial"/>
                <w:b/>
                <w:bCs/>
                <w:noProof/>
                <w:color w:val="000000"/>
              </w:rPr>
            </w:pPr>
            <w:r w:rsidRPr="002A781E">
              <w:rPr>
                <w:rFonts w:ascii="Arial" w:hAnsi="Arial" w:cs="Arial"/>
                <w:b/>
                <w:bCs/>
                <w:noProof/>
                <w:color w:val="000000"/>
              </w:rPr>
              <w:t>ЙЫШĂНУ</w:t>
            </w:r>
          </w:p>
          <w:p w:rsidR="00F95FE2" w:rsidRPr="002A781E" w:rsidRDefault="00F95FE2" w:rsidP="00B261A1">
            <w:pPr>
              <w:pStyle w:val="a"/>
              <w:ind w:right="-35"/>
              <w:jc w:val="center"/>
              <w:rPr>
                <w:rFonts w:ascii="Arial" w:hAnsi="Arial" w:cs="Arial"/>
                <w:b/>
                <w:bCs/>
                <w:noProof/>
                <w:color w:val="000000"/>
              </w:rPr>
            </w:pPr>
            <w:r w:rsidRPr="002A781E">
              <w:rPr>
                <w:rFonts w:ascii="Arial" w:hAnsi="Arial" w:cs="Arial"/>
                <w:b/>
                <w:bCs/>
                <w:noProof/>
                <w:color w:val="000000"/>
              </w:rPr>
              <w:t>30.07.2020</w:t>
            </w:r>
            <w:r w:rsidR="0032236F" w:rsidRPr="002A781E">
              <w:rPr>
                <w:rFonts w:ascii="Arial" w:hAnsi="Arial" w:cs="Arial"/>
                <w:b/>
                <w:bCs/>
                <w:noProof/>
                <w:color w:val="000000"/>
              </w:rPr>
              <w:t xml:space="preserve"> </w:t>
            </w:r>
            <w:r w:rsidRPr="002A781E">
              <w:rPr>
                <w:rFonts w:ascii="Arial" w:hAnsi="Arial" w:cs="Arial"/>
                <w:b/>
                <w:bCs/>
                <w:noProof/>
                <w:color w:val="000000"/>
              </w:rPr>
              <w:t>г.</w:t>
            </w:r>
            <w:r w:rsidR="0032236F" w:rsidRPr="002A781E">
              <w:rPr>
                <w:rFonts w:ascii="Arial" w:hAnsi="Arial" w:cs="Arial"/>
                <w:color w:val="000000"/>
              </w:rPr>
              <w:t xml:space="preserve"> </w:t>
            </w:r>
            <w:r w:rsidRPr="002A781E">
              <w:rPr>
                <w:rFonts w:ascii="Arial" w:hAnsi="Arial" w:cs="Arial"/>
                <w:b/>
                <w:color w:val="000000"/>
              </w:rPr>
              <w:t>№</w:t>
            </w:r>
            <w:r w:rsidR="0032236F" w:rsidRPr="002A781E">
              <w:rPr>
                <w:rFonts w:ascii="Arial" w:hAnsi="Arial" w:cs="Arial"/>
                <w:b/>
                <w:color w:val="000000"/>
              </w:rPr>
              <w:t xml:space="preserve"> </w:t>
            </w:r>
            <w:r w:rsidRPr="002A781E">
              <w:rPr>
                <w:rFonts w:ascii="Arial" w:hAnsi="Arial" w:cs="Arial"/>
                <w:b/>
                <w:color w:val="000000"/>
              </w:rPr>
              <w:t>С-9/1</w:t>
            </w:r>
            <w:r w:rsidR="0032236F" w:rsidRPr="002A781E">
              <w:rPr>
                <w:rFonts w:ascii="Arial" w:hAnsi="Arial" w:cs="Arial"/>
                <w:b/>
                <w:color w:val="000000"/>
              </w:rPr>
              <w:t xml:space="preserve"> </w:t>
            </w:r>
          </w:p>
          <w:p w:rsidR="00F95FE2" w:rsidRPr="002A781E" w:rsidRDefault="00F95FE2" w:rsidP="00B261A1">
            <w:pPr>
              <w:jc w:val="center"/>
              <w:rPr>
                <w:rFonts w:ascii="Arial" w:hAnsi="Arial" w:cs="Arial"/>
                <w:color w:val="000000"/>
                <w:sz w:val="20"/>
                <w:szCs w:val="20"/>
              </w:rPr>
            </w:pPr>
            <w:r w:rsidRPr="002A781E">
              <w:rPr>
                <w:rFonts w:ascii="Arial" w:hAnsi="Arial" w:cs="Arial"/>
                <w:noProof/>
                <w:color w:val="000000"/>
                <w:sz w:val="20"/>
                <w:szCs w:val="20"/>
              </w:rPr>
              <w:t>Шуршал</w:t>
            </w:r>
            <w:r w:rsidR="0032236F" w:rsidRPr="002A781E">
              <w:rPr>
                <w:rFonts w:ascii="Arial" w:hAnsi="Arial" w:cs="Arial"/>
                <w:noProof/>
                <w:color w:val="000000"/>
                <w:sz w:val="20"/>
                <w:szCs w:val="20"/>
              </w:rPr>
              <w:t xml:space="preserve"> </w:t>
            </w:r>
            <w:r w:rsidRPr="002A781E">
              <w:rPr>
                <w:rFonts w:ascii="Arial" w:hAnsi="Arial" w:cs="Arial"/>
                <w:noProof/>
                <w:color w:val="000000"/>
                <w:sz w:val="20"/>
                <w:szCs w:val="20"/>
              </w:rPr>
              <w:t>ялě</w:t>
            </w:r>
          </w:p>
        </w:tc>
        <w:tc>
          <w:tcPr>
            <w:tcW w:w="698" w:type="pct"/>
            <w:vAlign w:val="center"/>
          </w:tcPr>
          <w:p w:rsidR="00F95FE2" w:rsidRPr="002A781E" w:rsidRDefault="00293272" w:rsidP="00B261A1">
            <w:pPr>
              <w:jc w:val="center"/>
              <w:rPr>
                <w:rFonts w:ascii="Arial" w:hAnsi="Arial" w:cs="Arial"/>
                <w:color w:val="000000"/>
                <w:sz w:val="20"/>
                <w:szCs w:val="20"/>
              </w:rPr>
            </w:pPr>
            <w:r w:rsidRPr="002A781E">
              <w:rPr>
                <w:rFonts w:ascii="Arial" w:hAnsi="Arial" w:cs="Arial"/>
                <w:color w:val="000000"/>
                <w:sz w:val="20"/>
              </w:rPr>
              <w:pict>
                <v:shape id="_x0000_i1027" type="#_x0000_t75" style="width:57pt;height:57pt;mso-wrap-edited:f" wrapcoords="-284 0 -284 21316 21600 21316 21600 0 -284 0" o:allowoverlap="f">
                  <v:imagedata r:id="rId12" o:title="Gerb-ch"/>
                </v:shape>
              </w:pict>
            </w:r>
          </w:p>
        </w:tc>
        <w:tc>
          <w:tcPr>
            <w:tcW w:w="2157" w:type="pct"/>
            <w:vAlign w:val="center"/>
            <w:hideMark/>
          </w:tcPr>
          <w:p w:rsidR="00F95FE2" w:rsidRPr="002A781E" w:rsidRDefault="00F95FE2" w:rsidP="00B261A1">
            <w:pPr>
              <w:jc w:val="center"/>
              <w:rPr>
                <w:rStyle w:val="afa"/>
                <w:rFonts w:ascii="Arial" w:hAnsi="Arial" w:cs="Arial"/>
                <w:bCs w:val="0"/>
                <w:noProof/>
                <w:color w:val="000000"/>
                <w:sz w:val="20"/>
              </w:rPr>
            </w:pPr>
            <w:r w:rsidRPr="002A781E">
              <w:rPr>
                <w:rFonts w:ascii="Arial" w:hAnsi="Arial" w:cs="Arial"/>
                <w:bCs/>
                <w:noProof/>
                <w:color w:val="000000"/>
                <w:sz w:val="20"/>
                <w:szCs w:val="20"/>
              </w:rPr>
              <w:t>ЧУВАШСКАЯ</w:t>
            </w:r>
            <w:r w:rsidR="0032236F" w:rsidRPr="002A781E">
              <w:rPr>
                <w:rFonts w:ascii="Arial" w:hAnsi="Arial" w:cs="Arial"/>
                <w:bCs/>
                <w:noProof/>
                <w:color w:val="000000"/>
                <w:sz w:val="20"/>
                <w:szCs w:val="20"/>
              </w:rPr>
              <w:t xml:space="preserve"> </w:t>
            </w:r>
            <w:r w:rsidRPr="002A781E">
              <w:rPr>
                <w:rFonts w:ascii="Arial" w:hAnsi="Arial" w:cs="Arial"/>
                <w:bCs/>
                <w:noProof/>
                <w:color w:val="000000"/>
                <w:sz w:val="20"/>
                <w:szCs w:val="20"/>
              </w:rPr>
              <w:t>РЕСПУБЛИКА</w:t>
            </w:r>
          </w:p>
          <w:p w:rsidR="00F95FE2" w:rsidRPr="002A781E" w:rsidRDefault="00F95FE2" w:rsidP="00B261A1">
            <w:pPr>
              <w:jc w:val="center"/>
              <w:rPr>
                <w:rFonts w:ascii="Arial" w:hAnsi="Arial" w:cs="Arial"/>
                <w:color w:val="000000"/>
                <w:sz w:val="20"/>
                <w:szCs w:val="20"/>
              </w:rPr>
            </w:pPr>
            <w:r w:rsidRPr="002A781E">
              <w:rPr>
                <w:rFonts w:ascii="Arial" w:hAnsi="Arial" w:cs="Arial"/>
                <w:bCs/>
                <w:noProof/>
                <w:color w:val="000000"/>
                <w:sz w:val="20"/>
                <w:szCs w:val="20"/>
              </w:rPr>
              <w:t>МАРИИНСКО-ПОСАДСКИЙ</w:t>
            </w:r>
            <w:r w:rsidR="0032236F" w:rsidRPr="002A781E">
              <w:rPr>
                <w:rFonts w:ascii="Arial" w:hAnsi="Arial" w:cs="Arial"/>
                <w:bCs/>
                <w:noProof/>
                <w:color w:val="000000"/>
                <w:sz w:val="20"/>
                <w:szCs w:val="20"/>
              </w:rPr>
              <w:t xml:space="preserve"> </w:t>
            </w:r>
            <w:r w:rsidRPr="002A781E">
              <w:rPr>
                <w:rFonts w:ascii="Arial" w:hAnsi="Arial" w:cs="Arial"/>
                <w:bCs/>
                <w:noProof/>
                <w:color w:val="000000"/>
                <w:sz w:val="20"/>
                <w:szCs w:val="20"/>
              </w:rPr>
              <w:t>РАЙОН</w:t>
            </w:r>
          </w:p>
          <w:p w:rsidR="00F95FE2" w:rsidRPr="002A781E" w:rsidRDefault="00F95FE2" w:rsidP="00B261A1">
            <w:pPr>
              <w:jc w:val="center"/>
              <w:rPr>
                <w:rFonts w:ascii="Arial" w:hAnsi="Arial" w:cs="Arial"/>
                <w:bCs/>
                <w:noProof/>
                <w:color w:val="000000"/>
                <w:sz w:val="20"/>
                <w:szCs w:val="20"/>
              </w:rPr>
            </w:pPr>
            <w:r w:rsidRPr="002A781E">
              <w:rPr>
                <w:rFonts w:ascii="Arial" w:hAnsi="Arial" w:cs="Arial"/>
                <w:bCs/>
                <w:noProof/>
                <w:color w:val="000000"/>
                <w:sz w:val="20"/>
                <w:szCs w:val="20"/>
              </w:rPr>
              <w:t>СОБРАНИЕ</w:t>
            </w:r>
            <w:r w:rsidR="0032236F" w:rsidRPr="002A781E">
              <w:rPr>
                <w:rFonts w:ascii="Arial" w:hAnsi="Arial" w:cs="Arial"/>
                <w:bCs/>
                <w:noProof/>
                <w:color w:val="000000"/>
                <w:sz w:val="20"/>
                <w:szCs w:val="20"/>
              </w:rPr>
              <w:t xml:space="preserve"> </w:t>
            </w:r>
            <w:r w:rsidRPr="002A781E">
              <w:rPr>
                <w:rFonts w:ascii="Arial" w:hAnsi="Arial" w:cs="Arial"/>
                <w:bCs/>
                <w:noProof/>
                <w:color w:val="000000"/>
                <w:sz w:val="20"/>
                <w:szCs w:val="20"/>
              </w:rPr>
              <w:t>ДЕПУТАТОВ</w:t>
            </w:r>
          </w:p>
          <w:p w:rsidR="00F95FE2" w:rsidRPr="002A781E" w:rsidRDefault="00F95FE2" w:rsidP="00B261A1">
            <w:pPr>
              <w:jc w:val="center"/>
              <w:rPr>
                <w:rFonts w:ascii="Arial" w:hAnsi="Arial" w:cs="Arial"/>
                <w:bCs/>
                <w:noProof/>
                <w:color w:val="000000"/>
                <w:sz w:val="20"/>
                <w:szCs w:val="20"/>
              </w:rPr>
            </w:pPr>
            <w:r w:rsidRPr="002A781E">
              <w:rPr>
                <w:rFonts w:ascii="Arial" w:hAnsi="Arial" w:cs="Arial"/>
                <w:bCs/>
                <w:noProof/>
                <w:color w:val="000000"/>
                <w:sz w:val="20"/>
                <w:szCs w:val="20"/>
              </w:rPr>
              <w:t>ШОРШЕЛСКОГО</w:t>
            </w:r>
            <w:r w:rsidR="0032236F" w:rsidRPr="002A781E">
              <w:rPr>
                <w:rFonts w:ascii="Arial" w:hAnsi="Arial" w:cs="Arial"/>
                <w:bCs/>
                <w:noProof/>
                <w:color w:val="000000"/>
                <w:sz w:val="20"/>
                <w:szCs w:val="20"/>
              </w:rPr>
              <w:t xml:space="preserve"> </w:t>
            </w:r>
            <w:r w:rsidRPr="002A781E">
              <w:rPr>
                <w:rFonts w:ascii="Arial" w:hAnsi="Arial" w:cs="Arial"/>
                <w:bCs/>
                <w:noProof/>
                <w:color w:val="000000"/>
                <w:sz w:val="20"/>
                <w:szCs w:val="20"/>
              </w:rPr>
              <w:t>СЕЛЬСКОГО</w:t>
            </w:r>
          </w:p>
          <w:p w:rsidR="00A33ED6" w:rsidRPr="002A781E" w:rsidRDefault="00F95FE2" w:rsidP="00B261A1">
            <w:pPr>
              <w:jc w:val="center"/>
              <w:rPr>
                <w:rFonts w:ascii="Arial" w:hAnsi="Arial" w:cs="Arial"/>
                <w:bCs/>
                <w:noProof/>
                <w:color w:val="000000"/>
                <w:sz w:val="20"/>
                <w:szCs w:val="20"/>
              </w:rPr>
            </w:pPr>
            <w:r w:rsidRPr="002A781E">
              <w:rPr>
                <w:rFonts w:ascii="Arial" w:hAnsi="Arial" w:cs="Arial"/>
                <w:bCs/>
                <w:noProof/>
                <w:color w:val="000000"/>
                <w:sz w:val="20"/>
                <w:szCs w:val="20"/>
              </w:rPr>
              <w:t>ПОСЕЛЕНИЯ</w:t>
            </w:r>
          </w:p>
          <w:p w:rsidR="00A33ED6" w:rsidRPr="002A781E" w:rsidRDefault="00F95FE2" w:rsidP="00B261A1">
            <w:pPr>
              <w:pStyle w:val="22"/>
              <w:keepNext w:val="0"/>
              <w:jc w:val="center"/>
              <w:rPr>
                <w:rFonts w:ascii="Arial" w:hAnsi="Arial" w:cs="Arial"/>
                <w:color w:val="000000"/>
                <w:sz w:val="20"/>
                <w:szCs w:val="20"/>
              </w:rPr>
            </w:pPr>
            <w:r w:rsidRPr="002A781E">
              <w:rPr>
                <w:rFonts w:ascii="Arial" w:hAnsi="Arial" w:cs="Arial"/>
                <w:color w:val="000000"/>
                <w:sz w:val="20"/>
                <w:szCs w:val="20"/>
              </w:rPr>
              <w:t>РЕШЕНИЕ</w:t>
            </w:r>
          </w:p>
          <w:p w:rsidR="00F95FE2" w:rsidRPr="002A781E" w:rsidRDefault="00F95FE2" w:rsidP="00B261A1">
            <w:pPr>
              <w:jc w:val="center"/>
              <w:rPr>
                <w:rFonts w:ascii="Arial" w:hAnsi="Arial" w:cs="Arial"/>
                <w:b/>
                <w:color w:val="000000"/>
                <w:sz w:val="20"/>
                <w:szCs w:val="20"/>
              </w:rPr>
            </w:pPr>
            <w:r w:rsidRPr="002A781E">
              <w:rPr>
                <w:rFonts w:ascii="Arial" w:hAnsi="Arial" w:cs="Arial"/>
                <w:b/>
                <w:color w:val="000000"/>
                <w:sz w:val="20"/>
                <w:szCs w:val="20"/>
              </w:rPr>
              <w:t>30.07.2020</w:t>
            </w:r>
            <w:r w:rsidR="0032236F" w:rsidRPr="002A781E">
              <w:rPr>
                <w:rFonts w:ascii="Arial" w:hAnsi="Arial" w:cs="Arial"/>
                <w:b/>
                <w:color w:val="000000"/>
                <w:sz w:val="20"/>
                <w:szCs w:val="20"/>
              </w:rPr>
              <w:t xml:space="preserve"> </w:t>
            </w:r>
            <w:r w:rsidRPr="002A781E">
              <w:rPr>
                <w:rFonts w:ascii="Arial" w:hAnsi="Arial" w:cs="Arial"/>
                <w:b/>
                <w:color w:val="000000"/>
                <w:sz w:val="20"/>
                <w:szCs w:val="20"/>
              </w:rPr>
              <w:t>г.</w:t>
            </w:r>
            <w:r w:rsidR="0032236F" w:rsidRPr="002A781E">
              <w:rPr>
                <w:rFonts w:ascii="Arial" w:hAnsi="Arial" w:cs="Arial"/>
                <w:b/>
                <w:color w:val="000000"/>
                <w:sz w:val="20"/>
                <w:szCs w:val="20"/>
              </w:rPr>
              <w:t xml:space="preserve"> </w:t>
            </w:r>
            <w:r w:rsidRPr="002A781E">
              <w:rPr>
                <w:rFonts w:ascii="Arial" w:hAnsi="Arial" w:cs="Arial"/>
                <w:b/>
                <w:color w:val="000000"/>
                <w:sz w:val="20"/>
                <w:szCs w:val="20"/>
              </w:rPr>
              <w:t>№</w:t>
            </w:r>
            <w:r w:rsidR="0032236F" w:rsidRPr="002A781E">
              <w:rPr>
                <w:rFonts w:ascii="Arial" w:hAnsi="Arial" w:cs="Arial"/>
                <w:b/>
                <w:color w:val="000000"/>
                <w:sz w:val="20"/>
                <w:szCs w:val="20"/>
              </w:rPr>
              <w:t xml:space="preserve"> </w:t>
            </w:r>
            <w:r w:rsidRPr="002A781E">
              <w:rPr>
                <w:rFonts w:ascii="Arial" w:hAnsi="Arial" w:cs="Arial"/>
                <w:b/>
                <w:color w:val="000000"/>
                <w:sz w:val="20"/>
                <w:szCs w:val="20"/>
              </w:rPr>
              <w:t>С-</w:t>
            </w:r>
            <w:r w:rsidR="0032236F" w:rsidRPr="002A781E">
              <w:rPr>
                <w:rFonts w:ascii="Arial" w:hAnsi="Arial" w:cs="Arial"/>
                <w:b/>
                <w:color w:val="000000"/>
                <w:sz w:val="20"/>
                <w:szCs w:val="20"/>
              </w:rPr>
              <w:t xml:space="preserve"> </w:t>
            </w:r>
            <w:r w:rsidRPr="002A781E">
              <w:rPr>
                <w:rFonts w:ascii="Arial" w:hAnsi="Arial" w:cs="Arial"/>
                <w:b/>
                <w:color w:val="000000"/>
                <w:sz w:val="20"/>
                <w:szCs w:val="20"/>
              </w:rPr>
              <w:t>9/1</w:t>
            </w:r>
            <w:r w:rsidR="0032236F" w:rsidRPr="002A781E">
              <w:rPr>
                <w:rFonts w:ascii="Arial" w:hAnsi="Arial" w:cs="Arial"/>
                <w:b/>
                <w:color w:val="000000"/>
                <w:sz w:val="20"/>
                <w:szCs w:val="20"/>
              </w:rPr>
              <w:t xml:space="preserve"> </w:t>
            </w:r>
          </w:p>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село</w:t>
            </w:r>
            <w:r w:rsidR="0032236F" w:rsidRPr="002A781E">
              <w:rPr>
                <w:rFonts w:ascii="Arial" w:hAnsi="Arial" w:cs="Arial"/>
                <w:color w:val="000000"/>
                <w:sz w:val="20"/>
                <w:szCs w:val="20"/>
              </w:rPr>
              <w:t xml:space="preserve"> </w:t>
            </w:r>
            <w:r w:rsidRPr="002A781E">
              <w:rPr>
                <w:rFonts w:ascii="Arial" w:hAnsi="Arial" w:cs="Arial"/>
                <w:color w:val="000000"/>
                <w:sz w:val="20"/>
                <w:szCs w:val="20"/>
              </w:rPr>
              <w:t>Шоршелы</w:t>
            </w:r>
          </w:p>
        </w:tc>
      </w:tr>
    </w:tbl>
    <w:p w:rsidR="00A33ED6" w:rsidRPr="002A781E" w:rsidRDefault="00A33ED6" w:rsidP="002A781E">
      <w:pPr>
        <w:pStyle w:val="ac"/>
        <w:ind w:right="5385"/>
        <w:rPr>
          <w:rFonts w:ascii="Arial" w:hAnsi="Arial" w:cs="Arial"/>
          <w:color w:val="000000"/>
          <w:lang w:val="ru-RU"/>
        </w:rPr>
      </w:pPr>
    </w:p>
    <w:p w:rsidR="00A33ED6" w:rsidRPr="002A781E" w:rsidRDefault="00F95FE2" w:rsidP="002A781E">
      <w:pPr>
        <w:pStyle w:val="ac"/>
        <w:ind w:right="5385"/>
        <w:rPr>
          <w:rFonts w:ascii="Arial" w:hAnsi="Arial" w:cs="Arial"/>
          <w:color w:val="000000"/>
          <w:lang w:val="ru-RU"/>
        </w:rPr>
      </w:pPr>
      <w:r w:rsidRPr="00D72D1C">
        <w:rPr>
          <w:rFonts w:ascii="Arial" w:hAnsi="Arial" w:cs="Arial"/>
          <w:color w:val="000000"/>
          <w:lang w:val="ru-RU"/>
        </w:rPr>
        <w:t>О</w:t>
      </w:r>
      <w:r w:rsidR="0032236F" w:rsidRPr="00D72D1C">
        <w:rPr>
          <w:rFonts w:ascii="Arial" w:hAnsi="Arial" w:cs="Arial"/>
          <w:color w:val="000000"/>
          <w:lang w:val="ru-RU"/>
        </w:rPr>
        <w:t xml:space="preserve"> </w:t>
      </w:r>
      <w:r w:rsidRPr="00D72D1C">
        <w:rPr>
          <w:rFonts w:ascii="Arial" w:hAnsi="Arial" w:cs="Arial"/>
          <w:color w:val="000000"/>
          <w:lang w:val="ru-RU"/>
        </w:rPr>
        <w:t>внесении</w:t>
      </w:r>
      <w:r w:rsidR="0032236F" w:rsidRPr="00D72D1C">
        <w:rPr>
          <w:rFonts w:ascii="Arial" w:hAnsi="Arial" w:cs="Arial"/>
          <w:color w:val="000000"/>
          <w:lang w:val="ru-RU"/>
        </w:rPr>
        <w:t xml:space="preserve"> </w:t>
      </w:r>
      <w:r w:rsidRPr="00D72D1C">
        <w:rPr>
          <w:rFonts w:ascii="Arial" w:hAnsi="Arial" w:cs="Arial"/>
          <w:color w:val="000000"/>
          <w:lang w:val="ru-RU"/>
        </w:rPr>
        <w:t>изменений</w:t>
      </w:r>
      <w:r w:rsidR="0032236F" w:rsidRPr="00D72D1C">
        <w:rPr>
          <w:rFonts w:ascii="Arial" w:hAnsi="Arial" w:cs="Arial"/>
          <w:color w:val="000000"/>
          <w:lang w:val="ru-RU"/>
        </w:rPr>
        <w:t xml:space="preserve"> </w:t>
      </w:r>
      <w:r w:rsidRPr="00D72D1C">
        <w:rPr>
          <w:rFonts w:ascii="Arial" w:hAnsi="Arial" w:cs="Arial"/>
          <w:color w:val="000000"/>
          <w:lang w:val="ru-RU"/>
        </w:rPr>
        <w:t>в</w:t>
      </w:r>
      <w:r w:rsidR="0032236F" w:rsidRPr="00D72D1C">
        <w:rPr>
          <w:rFonts w:ascii="Arial" w:hAnsi="Arial" w:cs="Arial"/>
          <w:color w:val="000000"/>
          <w:lang w:val="ru-RU"/>
        </w:rPr>
        <w:t xml:space="preserve"> </w:t>
      </w:r>
      <w:r w:rsidRPr="00D72D1C">
        <w:rPr>
          <w:rFonts w:ascii="Arial" w:hAnsi="Arial" w:cs="Arial"/>
          <w:color w:val="000000"/>
          <w:lang w:val="ru-RU"/>
        </w:rPr>
        <w:t>решение</w:t>
      </w:r>
      <w:r w:rsidR="0032236F" w:rsidRPr="00D72D1C">
        <w:rPr>
          <w:rFonts w:ascii="Arial" w:hAnsi="Arial" w:cs="Arial"/>
          <w:color w:val="000000"/>
          <w:lang w:val="ru-RU"/>
        </w:rPr>
        <w:t xml:space="preserve"> </w:t>
      </w:r>
      <w:r w:rsidRPr="002A781E">
        <w:rPr>
          <w:rFonts w:ascii="Arial" w:hAnsi="Arial" w:cs="Arial"/>
          <w:color w:val="000000"/>
          <w:lang w:val="ru-RU"/>
        </w:rPr>
        <w:t>Собрания</w:t>
      </w:r>
      <w:r w:rsidR="0032236F" w:rsidRPr="002A781E">
        <w:rPr>
          <w:rFonts w:ascii="Arial" w:hAnsi="Arial" w:cs="Arial"/>
          <w:color w:val="000000"/>
          <w:lang w:val="ru-RU"/>
        </w:rPr>
        <w:t xml:space="preserve"> </w:t>
      </w:r>
      <w:r w:rsidRPr="002A781E">
        <w:rPr>
          <w:rFonts w:ascii="Arial" w:hAnsi="Arial" w:cs="Arial"/>
          <w:color w:val="000000"/>
          <w:lang w:val="ru-RU"/>
        </w:rPr>
        <w:t>депутатов</w:t>
      </w:r>
      <w:r w:rsidR="0032236F" w:rsidRPr="002A781E">
        <w:rPr>
          <w:rFonts w:ascii="Arial" w:hAnsi="Arial" w:cs="Arial"/>
          <w:color w:val="000000"/>
          <w:lang w:val="ru-RU"/>
        </w:rPr>
        <w:t xml:space="preserve"> </w:t>
      </w:r>
      <w:r w:rsidRPr="002A781E">
        <w:rPr>
          <w:rFonts w:ascii="Arial" w:hAnsi="Arial" w:cs="Arial"/>
          <w:color w:val="000000"/>
          <w:lang w:val="ru-RU"/>
        </w:rPr>
        <w:t>Шоршелского</w:t>
      </w:r>
      <w:r w:rsidR="0032236F" w:rsidRPr="002A781E">
        <w:rPr>
          <w:rFonts w:ascii="Arial" w:hAnsi="Arial" w:cs="Arial"/>
          <w:color w:val="000000"/>
          <w:lang w:val="ru-RU"/>
        </w:rPr>
        <w:t xml:space="preserve"> </w:t>
      </w:r>
      <w:r w:rsidRPr="002A781E">
        <w:rPr>
          <w:rFonts w:ascii="Arial" w:hAnsi="Arial" w:cs="Arial"/>
          <w:color w:val="000000"/>
          <w:lang w:val="ru-RU"/>
        </w:rPr>
        <w:t>сельского</w:t>
      </w:r>
      <w:r w:rsidR="0032236F" w:rsidRPr="002A781E">
        <w:rPr>
          <w:rFonts w:ascii="Arial" w:hAnsi="Arial" w:cs="Arial"/>
          <w:color w:val="000000"/>
          <w:lang w:val="ru-RU"/>
        </w:rPr>
        <w:t xml:space="preserve"> </w:t>
      </w:r>
      <w:r w:rsidRPr="002A781E">
        <w:rPr>
          <w:rFonts w:ascii="Arial" w:hAnsi="Arial" w:cs="Arial"/>
          <w:color w:val="000000"/>
          <w:lang w:val="ru-RU"/>
        </w:rPr>
        <w:t>поселения</w:t>
      </w:r>
      <w:r w:rsidR="0032236F" w:rsidRPr="002A781E">
        <w:rPr>
          <w:rFonts w:ascii="Arial" w:hAnsi="Arial" w:cs="Arial"/>
          <w:color w:val="000000"/>
          <w:lang w:val="ru-RU"/>
        </w:rPr>
        <w:t xml:space="preserve"> </w:t>
      </w:r>
      <w:r w:rsidRPr="002A781E">
        <w:rPr>
          <w:rFonts w:ascii="Arial" w:hAnsi="Arial" w:cs="Arial"/>
          <w:color w:val="000000"/>
          <w:lang w:val="ru-RU"/>
        </w:rPr>
        <w:t>Мариинско-Посадского</w:t>
      </w:r>
      <w:r w:rsidR="0032236F" w:rsidRPr="002A781E">
        <w:rPr>
          <w:rFonts w:ascii="Arial" w:hAnsi="Arial" w:cs="Arial"/>
          <w:color w:val="000000"/>
          <w:lang w:val="ru-RU"/>
        </w:rPr>
        <w:t xml:space="preserve"> </w:t>
      </w:r>
      <w:r w:rsidRPr="002A781E">
        <w:rPr>
          <w:rFonts w:ascii="Arial" w:hAnsi="Arial" w:cs="Arial"/>
          <w:color w:val="000000"/>
          <w:lang w:val="ru-RU"/>
        </w:rPr>
        <w:t>района</w:t>
      </w:r>
      <w:r w:rsidR="0032236F" w:rsidRPr="002A781E">
        <w:rPr>
          <w:rFonts w:ascii="Arial" w:hAnsi="Arial" w:cs="Arial"/>
          <w:color w:val="000000"/>
          <w:lang w:val="ru-RU"/>
        </w:rPr>
        <w:t xml:space="preserve"> </w:t>
      </w:r>
      <w:r w:rsidRPr="002A781E">
        <w:rPr>
          <w:rFonts w:ascii="Arial" w:hAnsi="Arial" w:cs="Arial"/>
          <w:color w:val="000000"/>
          <w:lang w:val="ru-RU"/>
        </w:rPr>
        <w:t>«О</w:t>
      </w:r>
      <w:r w:rsidR="0032236F" w:rsidRPr="002A781E">
        <w:rPr>
          <w:rFonts w:ascii="Arial" w:hAnsi="Arial" w:cs="Arial"/>
          <w:color w:val="000000"/>
          <w:lang w:val="ru-RU"/>
        </w:rPr>
        <w:t xml:space="preserve"> </w:t>
      </w:r>
      <w:r w:rsidRPr="002A781E">
        <w:rPr>
          <w:rFonts w:ascii="Arial" w:hAnsi="Arial" w:cs="Arial"/>
          <w:color w:val="000000"/>
          <w:lang w:val="ru-RU"/>
        </w:rPr>
        <w:t>бюджете</w:t>
      </w:r>
      <w:r w:rsidR="0032236F" w:rsidRPr="002A781E">
        <w:rPr>
          <w:rFonts w:ascii="Arial" w:hAnsi="Arial" w:cs="Arial"/>
          <w:color w:val="000000"/>
          <w:lang w:val="ru-RU"/>
        </w:rPr>
        <w:t xml:space="preserve"> </w:t>
      </w:r>
      <w:r w:rsidRPr="002A781E">
        <w:rPr>
          <w:rFonts w:ascii="Arial" w:hAnsi="Arial" w:cs="Arial"/>
          <w:color w:val="000000"/>
          <w:lang w:val="ru-RU"/>
        </w:rPr>
        <w:t>Шоршелского</w:t>
      </w:r>
      <w:r w:rsidR="0032236F" w:rsidRPr="002A781E">
        <w:rPr>
          <w:rFonts w:ascii="Arial" w:hAnsi="Arial" w:cs="Arial"/>
          <w:color w:val="000000"/>
          <w:lang w:val="ru-RU"/>
        </w:rPr>
        <w:t xml:space="preserve"> </w:t>
      </w:r>
      <w:r w:rsidRPr="002A781E">
        <w:rPr>
          <w:rFonts w:ascii="Arial" w:hAnsi="Arial" w:cs="Arial"/>
          <w:color w:val="000000"/>
          <w:lang w:val="ru-RU"/>
        </w:rPr>
        <w:t>сельского</w:t>
      </w:r>
      <w:r w:rsidR="0032236F" w:rsidRPr="002A781E">
        <w:rPr>
          <w:rFonts w:ascii="Arial" w:hAnsi="Arial" w:cs="Arial"/>
          <w:color w:val="000000"/>
          <w:lang w:val="ru-RU"/>
        </w:rPr>
        <w:t xml:space="preserve"> </w:t>
      </w:r>
      <w:r w:rsidRPr="002A781E">
        <w:rPr>
          <w:rFonts w:ascii="Arial" w:hAnsi="Arial" w:cs="Arial"/>
          <w:color w:val="000000"/>
          <w:lang w:val="ru-RU"/>
        </w:rPr>
        <w:t>поселения</w:t>
      </w:r>
      <w:r w:rsidR="0032236F" w:rsidRPr="002A781E">
        <w:rPr>
          <w:rFonts w:ascii="Arial" w:hAnsi="Arial" w:cs="Arial"/>
          <w:color w:val="000000"/>
          <w:lang w:val="ru-RU"/>
        </w:rPr>
        <w:t xml:space="preserve"> </w:t>
      </w:r>
      <w:r w:rsidRPr="002A781E">
        <w:rPr>
          <w:rFonts w:ascii="Arial" w:hAnsi="Arial" w:cs="Arial"/>
          <w:color w:val="000000"/>
          <w:lang w:val="ru-RU"/>
        </w:rPr>
        <w:t>Мариинско-Посадского</w:t>
      </w:r>
      <w:r w:rsidR="0032236F" w:rsidRPr="002A781E">
        <w:rPr>
          <w:rFonts w:ascii="Arial" w:hAnsi="Arial" w:cs="Arial"/>
          <w:color w:val="000000"/>
          <w:lang w:val="ru-RU"/>
        </w:rPr>
        <w:t xml:space="preserve"> </w:t>
      </w:r>
      <w:r w:rsidRPr="002A781E">
        <w:rPr>
          <w:rFonts w:ascii="Arial" w:hAnsi="Arial" w:cs="Arial"/>
          <w:color w:val="000000"/>
          <w:lang w:val="ru-RU"/>
        </w:rPr>
        <w:t>района</w:t>
      </w:r>
      <w:r w:rsidR="0032236F" w:rsidRPr="002A781E">
        <w:rPr>
          <w:rFonts w:ascii="Arial" w:hAnsi="Arial" w:cs="Arial"/>
          <w:color w:val="000000"/>
          <w:lang w:val="ru-RU"/>
        </w:rPr>
        <w:t xml:space="preserve"> </w:t>
      </w:r>
      <w:r w:rsidRPr="002A781E">
        <w:rPr>
          <w:rFonts w:ascii="Arial" w:hAnsi="Arial" w:cs="Arial"/>
          <w:color w:val="000000"/>
          <w:lang w:val="ru-RU"/>
        </w:rPr>
        <w:t>Чувашской</w:t>
      </w:r>
      <w:r w:rsidR="0032236F" w:rsidRPr="002A781E">
        <w:rPr>
          <w:rFonts w:ascii="Arial" w:hAnsi="Arial" w:cs="Arial"/>
          <w:color w:val="000000"/>
          <w:lang w:val="ru-RU"/>
        </w:rPr>
        <w:t xml:space="preserve"> </w:t>
      </w:r>
      <w:r w:rsidRPr="002A781E">
        <w:rPr>
          <w:rFonts w:ascii="Arial" w:hAnsi="Arial" w:cs="Arial"/>
          <w:color w:val="000000"/>
          <w:lang w:val="ru-RU"/>
        </w:rPr>
        <w:t>Республики</w:t>
      </w:r>
      <w:r w:rsidR="0032236F" w:rsidRPr="002A781E">
        <w:rPr>
          <w:rFonts w:ascii="Arial" w:hAnsi="Arial" w:cs="Arial"/>
          <w:color w:val="000000"/>
          <w:lang w:val="ru-RU"/>
        </w:rPr>
        <w:t xml:space="preserve"> </w:t>
      </w:r>
      <w:r w:rsidRPr="002A781E">
        <w:rPr>
          <w:rFonts w:ascii="Arial" w:hAnsi="Arial" w:cs="Arial"/>
          <w:color w:val="000000"/>
          <w:lang w:val="ru-RU"/>
        </w:rPr>
        <w:t>на</w:t>
      </w:r>
      <w:r w:rsidR="0032236F" w:rsidRPr="002A781E">
        <w:rPr>
          <w:rFonts w:ascii="Arial" w:hAnsi="Arial" w:cs="Arial"/>
          <w:color w:val="000000"/>
          <w:lang w:val="ru-RU"/>
        </w:rPr>
        <w:t xml:space="preserve"> </w:t>
      </w:r>
      <w:r w:rsidRPr="002A781E">
        <w:rPr>
          <w:rFonts w:ascii="Arial" w:hAnsi="Arial" w:cs="Arial"/>
          <w:color w:val="000000"/>
          <w:lang w:val="ru-RU"/>
        </w:rPr>
        <w:t>2020</w:t>
      </w:r>
      <w:r w:rsidR="0032236F" w:rsidRPr="002A781E">
        <w:rPr>
          <w:rFonts w:ascii="Arial" w:hAnsi="Arial" w:cs="Arial"/>
          <w:color w:val="000000"/>
          <w:lang w:val="ru-RU"/>
        </w:rPr>
        <w:t xml:space="preserve"> </w:t>
      </w:r>
      <w:r w:rsidRPr="002A781E">
        <w:rPr>
          <w:rFonts w:ascii="Arial" w:hAnsi="Arial" w:cs="Arial"/>
          <w:color w:val="000000"/>
          <w:lang w:val="ru-RU"/>
        </w:rPr>
        <w:t>год</w:t>
      </w:r>
      <w:r w:rsidR="0032236F" w:rsidRPr="002A781E">
        <w:rPr>
          <w:rFonts w:ascii="Arial" w:hAnsi="Arial" w:cs="Arial"/>
          <w:color w:val="000000"/>
          <w:lang w:val="ru-RU"/>
        </w:rPr>
        <w:t xml:space="preserve"> </w:t>
      </w:r>
      <w:r w:rsidRPr="002A781E">
        <w:rPr>
          <w:rFonts w:ascii="Arial" w:hAnsi="Arial" w:cs="Arial"/>
          <w:color w:val="000000"/>
          <w:lang w:val="ru-RU"/>
        </w:rPr>
        <w:t>и</w:t>
      </w:r>
      <w:r w:rsidR="0032236F" w:rsidRPr="002A781E">
        <w:rPr>
          <w:rFonts w:ascii="Arial" w:hAnsi="Arial" w:cs="Arial"/>
          <w:color w:val="000000"/>
          <w:lang w:val="ru-RU"/>
        </w:rPr>
        <w:t xml:space="preserve"> </w:t>
      </w:r>
      <w:r w:rsidRPr="002A781E">
        <w:rPr>
          <w:rFonts w:ascii="Arial" w:hAnsi="Arial" w:cs="Arial"/>
          <w:color w:val="000000"/>
          <w:lang w:val="ru-RU"/>
        </w:rPr>
        <w:t>на</w:t>
      </w:r>
      <w:r w:rsidR="0032236F" w:rsidRPr="002A781E">
        <w:rPr>
          <w:rFonts w:ascii="Arial" w:hAnsi="Arial" w:cs="Arial"/>
          <w:color w:val="000000"/>
          <w:lang w:val="ru-RU"/>
        </w:rPr>
        <w:t xml:space="preserve"> </w:t>
      </w:r>
      <w:r w:rsidRPr="002A781E">
        <w:rPr>
          <w:rFonts w:ascii="Arial" w:hAnsi="Arial" w:cs="Arial"/>
          <w:color w:val="000000"/>
          <w:lang w:val="ru-RU"/>
        </w:rPr>
        <w:t>плановый</w:t>
      </w:r>
      <w:r w:rsidR="0032236F" w:rsidRPr="002A781E">
        <w:rPr>
          <w:rFonts w:ascii="Arial" w:hAnsi="Arial" w:cs="Arial"/>
          <w:color w:val="000000"/>
          <w:lang w:val="ru-RU"/>
        </w:rPr>
        <w:t xml:space="preserve"> </w:t>
      </w:r>
      <w:r w:rsidRPr="002A781E">
        <w:rPr>
          <w:rFonts w:ascii="Arial" w:hAnsi="Arial" w:cs="Arial"/>
          <w:color w:val="000000"/>
          <w:lang w:val="ru-RU"/>
        </w:rPr>
        <w:t>период</w:t>
      </w:r>
      <w:r w:rsidR="0032236F" w:rsidRPr="002A781E">
        <w:rPr>
          <w:rFonts w:ascii="Arial" w:hAnsi="Arial" w:cs="Arial"/>
          <w:color w:val="000000"/>
          <w:lang w:val="ru-RU"/>
        </w:rPr>
        <w:t xml:space="preserve"> </w:t>
      </w:r>
      <w:r w:rsidRPr="002A781E">
        <w:rPr>
          <w:rFonts w:ascii="Arial" w:hAnsi="Arial" w:cs="Arial"/>
          <w:color w:val="000000"/>
          <w:lang w:val="ru-RU"/>
        </w:rPr>
        <w:t>2021</w:t>
      </w:r>
      <w:r w:rsidR="0032236F" w:rsidRPr="002A781E">
        <w:rPr>
          <w:rFonts w:ascii="Arial" w:hAnsi="Arial" w:cs="Arial"/>
          <w:color w:val="000000"/>
          <w:lang w:val="ru-RU"/>
        </w:rPr>
        <w:t xml:space="preserve"> </w:t>
      </w:r>
      <w:r w:rsidRPr="002A781E">
        <w:rPr>
          <w:rFonts w:ascii="Arial" w:hAnsi="Arial" w:cs="Arial"/>
          <w:color w:val="000000"/>
          <w:lang w:val="ru-RU"/>
        </w:rPr>
        <w:t>и</w:t>
      </w:r>
      <w:r w:rsidR="0032236F" w:rsidRPr="002A781E">
        <w:rPr>
          <w:rFonts w:ascii="Arial" w:hAnsi="Arial" w:cs="Arial"/>
          <w:color w:val="000000"/>
          <w:lang w:val="ru-RU"/>
        </w:rPr>
        <w:t xml:space="preserve"> </w:t>
      </w:r>
      <w:r w:rsidRPr="002A781E">
        <w:rPr>
          <w:rFonts w:ascii="Arial" w:hAnsi="Arial" w:cs="Arial"/>
          <w:color w:val="000000"/>
          <w:lang w:val="ru-RU"/>
        </w:rPr>
        <w:t>2022</w:t>
      </w:r>
      <w:r w:rsidR="0032236F" w:rsidRPr="002A781E">
        <w:rPr>
          <w:rFonts w:ascii="Arial" w:hAnsi="Arial" w:cs="Arial"/>
          <w:color w:val="000000"/>
          <w:lang w:val="ru-RU"/>
        </w:rPr>
        <w:t xml:space="preserve"> </w:t>
      </w:r>
      <w:r w:rsidRPr="002A781E">
        <w:rPr>
          <w:rFonts w:ascii="Arial" w:hAnsi="Arial" w:cs="Arial"/>
          <w:color w:val="000000"/>
          <w:lang w:val="ru-RU"/>
        </w:rPr>
        <w:t>годов»</w:t>
      </w:r>
    </w:p>
    <w:p w:rsidR="00F95FE2" w:rsidRPr="002A781E" w:rsidRDefault="00F95FE2" w:rsidP="002A781E">
      <w:pPr>
        <w:pStyle w:val="ac"/>
        <w:ind w:left="-567" w:firstLine="567"/>
        <w:jc w:val="center"/>
        <w:outlineLvl w:val="0"/>
        <w:rPr>
          <w:rFonts w:ascii="Arial" w:hAnsi="Arial" w:cs="Arial"/>
          <w:color w:val="000000"/>
          <w:lang w:val="ru-RU"/>
        </w:rPr>
      </w:pPr>
      <w:r w:rsidRPr="002A781E">
        <w:rPr>
          <w:rFonts w:ascii="Arial" w:hAnsi="Arial" w:cs="Arial"/>
          <w:color w:val="000000"/>
          <w:lang w:val="ru-RU"/>
        </w:rPr>
        <w:t>Собрание</w:t>
      </w:r>
      <w:r w:rsidR="0032236F" w:rsidRPr="002A781E">
        <w:rPr>
          <w:rFonts w:ascii="Arial" w:hAnsi="Arial" w:cs="Arial"/>
          <w:color w:val="000000"/>
          <w:lang w:val="ru-RU"/>
        </w:rPr>
        <w:t xml:space="preserve"> </w:t>
      </w:r>
      <w:r w:rsidRPr="002A781E">
        <w:rPr>
          <w:rFonts w:ascii="Arial" w:hAnsi="Arial" w:cs="Arial"/>
          <w:color w:val="000000"/>
          <w:lang w:val="ru-RU"/>
        </w:rPr>
        <w:t>депутатов</w:t>
      </w:r>
      <w:r w:rsidR="0032236F" w:rsidRPr="002A781E">
        <w:rPr>
          <w:rFonts w:ascii="Arial" w:hAnsi="Arial" w:cs="Arial"/>
          <w:color w:val="000000"/>
          <w:lang w:val="ru-RU"/>
        </w:rPr>
        <w:t xml:space="preserve"> </w:t>
      </w:r>
      <w:r w:rsidRPr="002A781E">
        <w:rPr>
          <w:rFonts w:ascii="Arial" w:hAnsi="Arial" w:cs="Arial"/>
          <w:color w:val="000000"/>
          <w:lang w:val="ru-RU"/>
        </w:rPr>
        <w:t>Шоршелского</w:t>
      </w:r>
      <w:r w:rsidR="0032236F" w:rsidRPr="002A781E">
        <w:rPr>
          <w:rFonts w:ascii="Arial" w:hAnsi="Arial" w:cs="Arial"/>
          <w:color w:val="000000"/>
          <w:lang w:val="ru-RU"/>
        </w:rPr>
        <w:t xml:space="preserve"> </w:t>
      </w:r>
      <w:r w:rsidRPr="002A781E">
        <w:rPr>
          <w:rFonts w:ascii="Arial" w:hAnsi="Arial" w:cs="Arial"/>
          <w:color w:val="000000"/>
          <w:lang w:val="ru-RU"/>
        </w:rPr>
        <w:t>сельского</w:t>
      </w:r>
      <w:r w:rsidR="0032236F" w:rsidRPr="002A781E">
        <w:rPr>
          <w:rFonts w:ascii="Arial" w:hAnsi="Arial" w:cs="Arial"/>
          <w:color w:val="000000"/>
          <w:lang w:val="ru-RU"/>
        </w:rPr>
        <w:t xml:space="preserve"> </w:t>
      </w:r>
      <w:r w:rsidRPr="002A781E">
        <w:rPr>
          <w:rFonts w:ascii="Arial" w:hAnsi="Arial" w:cs="Arial"/>
          <w:color w:val="000000"/>
          <w:lang w:val="ru-RU"/>
        </w:rPr>
        <w:t>поселения</w:t>
      </w:r>
    </w:p>
    <w:p w:rsidR="00A33ED6" w:rsidRPr="002A781E" w:rsidRDefault="00F95FE2" w:rsidP="002A781E">
      <w:pPr>
        <w:pStyle w:val="ac"/>
        <w:ind w:left="-567" w:firstLine="567"/>
        <w:jc w:val="center"/>
        <w:rPr>
          <w:rFonts w:ascii="Arial" w:hAnsi="Arial" w:cs="Arial"/>
          <w:color w:val="000000"/>
          <w:lang w:val="ru-RU"/>
        </w:rPr>
      </w:pPr>
      <w:r w:rsidRPr="002A781E">
        <w:rPr>
          <w:rFonts w:ascii="Arial" w:hAnsi="Arial" w:cs="Arial"/>
          <w:color w:val="000000"/>
          <w:lang w:val="ru-RU"/>
        </w:rPr>
        <w:t>р</w:t>
      </w:r>
      <w:r w:rsidR="0032236F" w:rsidRPr="002A781E">
        <w:rPr>
          <w:rFonts w:ascii="Arial" w:hAnsi="Arial" w:cs="Arial"/>
          <w:color w:val="000000"/>
          <w:lang w:val="ru-RU"/>
        </w:rPr>
        <w:t xml:space="preserve"> </w:t>
      </w:r>
      <w:r w:rsidRPr="002A781E">
        <w:rPr>
          <w:rFonts w:ascii="Arial" w:hAnsi="Arial" w:cs="Arial"/>
          <w:color w:val="000000"/>
          <w:lang w:val="ru-RU"/>
        </w:rPr>
        <w:t>е</w:t>
      </w:r>
      <w:r w:rsidR="0032236F" w:rsidRPr="002A781E">
        <w:rPr>
          <w:rFonts w:ascii="Arial" w:hAnsi="Arial" w:cs="Arial"/>
          <w:color w:val="000000"/>
          <w:lang w:val="ru-RU"/>
        </w:rPr>
        <w:t xml:space="preserve"> </w:t>
      </w:r>
      <w:r w:rsidRPr="002A781E">
        <w:rPr>
          <w:rFonts w:ascii="Arial" w:hAnsi="Arial" w:cs="Arial"/>
          <w:color w:val="000000"/>
          <w:lang w:val="ru-RU"/>
        </w:rPr>
        <w:t>ш</w:t>
      </w:r>
      <w:r w:rsidR="0032236F" w:rsidRPr="002A781E">
        <w:rPr>
          <w:rFonts w:ascii="Arial" w:hAnsi="Arial" w:cs="Arial"/>
          <w:color w:val="000000"/>
          <w:lang w:val="ru-RU"/>
        </w:rPr>
        <w:t xml:space="preserve"> </w:t>
      </w:r>
      <w:r w:rsidRPr="002A781E">
        <w:rPr>
          <w:rFonts w:ascii="Arial" w:hAnsi="Arial" w:cs="Arial"/>
          <w:color w:val="000000"/>
          <w:lang w:val="ru-RU"/>
        </w:rPr>
        <w:t>и</w:t>
      </w:r>
      <w:r w:rsidR="0032236F" w:rsidRPr="002A781E">
        <w:rPr>
          <w:rFonts w:ascii="Arial" w:hAnsi="Arial" w:cs="Arial"/>
          <w:color w:val="000000"/>
          <w:lang w:val="ru-RU"/>
        </w:rPr>
        <w:t xml:space="preserve"> </w:t>
      </w:r>
      <w:r w:rsidRPr="002A781E">
        <w:rPr>
          <w:rFonts w:ascii="Arial" w:hAnsi="Arial" w:cs="Arial"/>
          <w:color w:val="000000"/>
          <w:lang w:val="ru-RU"/>
        </w:rPr>
        <w:t>л</w:t>
      </w:r>
      <w:r w:rsidR="0032236F" w:rsidRPr="002A781E">
        <w:rPr>
          <w:rFonts w:ascii="Arial" w:hAnsi="Arial" w:cs="Arial"/>
          <w:color w:val="000000"/>
          <w:lang w:val="ru-RU"/>
        </w:rPr>
        <w:t xml:space="preserve"> </w:t>
      </w:r>
      <w:r w:rsidRPr="002A781E">
        <w:rPr>
          <w:rFonts w:ascii="Arial" w:hAnsi="Arial" w:cs="Arial"/>
          <w:color w:val="000000"/>
          <w:lang w:val="ru-RU"/>
        </w:rPr>
        <w:t>о:</w:t>
      </w:r>
    </w:p>
    <w:p w:rsidR="00F95FE2" w:rsidRPr="002A781E" w:rsidRDefault="00F95FE2" w:rsidP="002A781E">
      <w:pPr>
        <w:ind w:firstLine="709"/>
        <w:jc w:val="both"/>
        <w:rPr>
          <w:rFonts w:ascii="Arial" w:hAnsi="Arial" w:cs="Arial"/>
          <w:bCs/>
          <w:iCs/>
          <w:color w:val="000000"/>
          <w:sz w:val="20"/>
        </w:rPr>
      </w:pPr>
      <w:r w:rsidRPr="002A781E">
        <w:rPr>
          <w:rFonts w:ascii="Arial" w:hAnsi="Arial" w:cs="Arial"/>
          <w:bCs/>
          <w:iCs/>
          <w:color w:val="000000"/>
          <w:sz w:val="20"/>
        </w:rPr>
        <w:t>внести</w:t>
      </w:r>
      <w:r w:rsidR="0032236F" w:rsidRPr="002A781E">
        <w:rPr>
          <w:rFonts w:ascii="Arial" w:hAnsi="Arial" w:cs="Arial"/>
          <w:bCs/>
          <w:iCs/>
          <w:color w:val="000000"/>
          <w:sz w:val="20"/>
        </w:rPr>
        <w:t xml:space="preserve"> </w:t>
      </w:r>
      <w:r w:rsidRPr="002A781E">
        <w:rPr>
          <w:rFonts w:ascii="Arial" w:hAnsi="Arial" w:cs="Arial"/>
          <w:bCs/>
          <w:iCs/>
          <w:color w:val="000000"/>
          <w:sz w:val="20"/>
        </w:rPr>
        <w:t>в</w:t>
      </w:r>
      <w:r w:rsidR="0032236F" w:rsidRPr="002A781E">
        <w:rPr>
          <w:rFonts w:ascii="Arial" w:hAnsi="Arial" w:cs="Arial"/>
          <w:bCs/>
          <w:iCs/>
          <w:color w:val="000000"/>
          <w:sz w:val="20"/>
        </w:rPr>
        <w:t xml:space="preserve"> </w:t>
      </w:r>
      <w:r w:rsidRPr="002A781E">
        <w:rPr>
          <w:rFonts w:ascii="Arial" w:hAnsi="Arial" w:cs="Arial"/>
          <w:bCs/>
          <w:iCs/>
          <w:color w:val="000000"/>
          <w:sz w:val="20"/>
        </w:rPr>
        <w:t>решение</w:t>
      </w:r>
      <w:r w:rsidR="0032236F" w:rsidRPr="002A781E">
        <w:rPr>
          <w:rFonts w:ascii="Arial" w:hAnsi="Arial" w:cs="Arial"/>
          <w:bCs/>
          <w:iCs/>
          <w:color w:val="000000"/>
          <w:sz w:val="20"/>
        </w:rPr>
        <w:t xml:space="preserve"> </w:t>
      </w:r>
      <w:r w:rsidRPr="002A781E">
        <w:rPr>
          <w:rFonts w:ascii="Arial" w:hAnsi="Arial" w:cs="Arial"/>
          <w:bCs/>
          <w:iCs/>
          <w:color w:val="000000"/>
          <w:sz w:val="20"/>
        </w:rPr>
        <w:t>Собрания</w:t>
      </w:r>
      <w:r w:rsidR="0032236F" w:rsidRPr="002A781E">
        <w:rPr>
          <w:rFonts w:ascii="Arial" w:hAnsi="Arial" w:cs="Arial"/>
          <w:bCs/>
          <w:iCs/>
          <w:color w:val="000000"/>
          <w:sz w:val="20"/>
        </w:rPr>
        <w:t xml:space="preserve"> </w:t>
      </w:r>
      <w:r w:rsidRPr="002A781E">
        <w:rPr>
          <w:rFonts w:ascii="Arial" w:hAnsi="Arial" w:cs="Arial"/>
          <w:bCs/>
          <w:iCs/>
          <w:color w:val="000000"/>
          <w:sz w:val="20"/>
        </w:rPr>
        <w:t>депутатов</w:t>
      </w:r>
      <w:r w:rsidR="0032236F" w:rsidRPr="002A781E">
        <w:rPr>
          <w:rFonts w:ascii="Arial" w:hAnsi="Arial" w:cs="Arial"/>
          <w:bCs/>
          <w:iCs/>
          <w:color w:val="000000"/>
          <w:sz w:val="20"/>
        </w:rPr>
        <w:t xml:space="preserve"> </w:t>
      </w:r>
      <w:r w:rsidRPr="002A781E">
        <w:rPr>
          <w:rFonts w:ascii="Arial" w:hAnsi="Arial" w:cs="Arial"/>
          <w:bCs/>
          <w:iCs/>
          <w:color w:val="000000"/>
          <w:sz w:val="20"/>
        </w:rPr>
        <w:t>Шоршелского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сельского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поселения</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Мариинско-Посадского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района</w:t>
      </w:r>
      <w:r w:rsidR="0032236F" w:rsidRPr="002A781E">
        <w:rPr>
          <w:rFonts w:ascii="Arial" w:hAnsi="Arial" w:cs="Arial"/>
          <w:bCs/>
          <w:iCs/>
          <w:color w:val="000000"/>
          <w:sz w:val="20"/>
        </w:rPr>
        <w:t xml:space="preserve"> </w:t>
      </w:r>
      <w:r w:rsidRPr="002A781E">
        <w:rPr>
          <w:rFonts w:ascii="Arial" w:hAnsi="Arial" w:cs="Arial"/>
          <w:bCs/>
          <w:iCs/>
          <w:color w:val="000000"/>
          <w:sz w:val="20"/>
        </w:rPr>
        <w:t>Чувашской</w:t>
      </w:r>
      <w:r w:rsidR="0032236F" w:rsidRPr="002A781E">
        <w:rPr>
          <w:rFonts w:ascii="Arial" w:hAnsi="Arial" w:cs="Arial"/>
          <w:bCs/>
          <w:iCs/>
          <w:color w:val="000000"/>
          <w:sz w:val="20"/>
        </w:rPr>
        <w:t xml:space="preserve"> </w:t>
      </w:r>
      <w:r w:rsidRPr="002A781E">
        <w:rPr>
          <w:rFonts w:ascii="Arial" w:hAnsi="Arial" w:cs="Arial"/>
          <w:bCs/>
          <w:iCs/>
          <w:color w:val="000000"/>
          <w:sz w:val="20"/>
        </w:rPr>
        <w:t>Республики</w:t>
      </w:r>
      <w:r w:rsidR="0032236F" w:rsidRPr="002A781E">
        <w:rPr>
          <w:rFonts w:ascii="Arial" w:hAnsi="Arial" w:cs="Arial"/>
          <w:bCs/>
          <w:iCs/>
          <w:color w:val="000000"/>
          <w:sz w:val="20"/>
        </w:rPr>
        <w:t xml:space="preserve"> </w:t>
      </w:r>
      <w:r w:rsidRPr="002A781E">
        <w:rPr>
          <w:rFonts w:ascii="Arial" w:hAnsi="Arial" w:cs="Arial"/>
          <w:bCs/>
          <w:iCs/>
          <w:color w:val="000000"/>
          <w:sz w:val="20"/>
        </w:rPr>
        <w:t>от</w:t>
      </w:r>
      <w:r w:rsidR="0032236F" w:rsidRPr="002A781E">
        <w:rPr>
          <w:rFonts w:ascii="Arial" w:hAnsi="Arial" w:cs="Arial"/>
          <w:bCs/>
          <w:iCs/>
          <w:color w:val="000000"/>
          <w:sz w:val="20"/>
        </w:rPr>
        <w:t xml:space="preserve"> </w:t>
      </w:r>
      <w:r w:rsidRPr="002A781E">
        <w:rPr>
          <w:rFonts w:ascii="Arial" w:hAnsi="Arial" w:cs="Arial"/>
          <w:bCs/>
          <w:iCs/>
          <w:color w:val="000000"/>
          <w:sz w:val="20"/>
        </w:rPr>
        <w:t>16.12.2019</w:t>
      </w:r>
      <w:r w:rsidR="0032236F" w:rsidRPr="002A781E">
        <w:rPr>
          <w:rFonts w:ascii="Arial" w:hAnsi="Arial" w:cs="Arial"/>
          <w:bCs/>
          <w:iCs/>
          <w:color w:val="000000"/>
          <w:sz w:val="20"/>
        </w:rPr>
        <w:t xml:space="preserve"> </w:t>
      </w:r>
      <w:r w:rsidRPr="002A781E">
        <w:rPr>
          <w:rFonts w:ascii="Arial" w:hAnsi="Arial" w:cs="Arial"/>
          <w:bCs/>
          <w:iCs/>
          <w:color w:val="000000"/>
          <w:sz w:val="20"/>
        </w:rPr>
        <w:t>года</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С-21/1</w:t>
      </w:r>
      <w:r w:rsidR="0032236F" w:rsidRPr="002A781E">
        <w:rPr>
          <w:rFonts w:ascii="Arial" w:hAnsi="Arial" w:cs="Arial"/>
          <w:bCs/>
          <w:iCs/>
          <w:color w:val="000000"/>
          <w:sz w:val="20"/>
        </w:rPr>
        <w:t xml:space="preserve"> </w:t>
      </w:r>
      <w:r w:rsidRPr="002A781E">
        <w:rPr>
          <w:rFonts w:ascii="Arial" w:hAnsi="Arial" w:cs="Arial"/>
          <w:bCs/>
          <w:iCs/>
          <w:color w:val="000000"/>
          <w:sz w:val="20"/>
        </w:rPr>
        <w:t>«О</w:t>
      </w:r>
      <w:r w:rsidR="0032236F" w:rsidRPr="002A781E">
        <w:rPr>
          <w:rFonts w:ascii="Arial" w:hAnsi="Arial" w:cs="Arial"/>
          <w:bCs/>
          <w:iCs/>
          <w:color w:val="000000"/>
          <w:sz w:val="20"/>
        </w:rPr>
        <w:t xml:space="preserve"> </w:t>
      </w:r>
      <w:r w:rsidRPr="002A781E">
        <w:rPr>
          <w:rFonts w:ascii="Arial" w:hAnsi="Arial" w:cs="Arial"/>
          <w:bCs/>
          <w:iCs/>
          <w:color w:val="000000"/>
          <w:sz w:val="20"/>
        </w:rPr>
        <w:t>бюджете</w:t>
      </w:r>
      <w:r w:rsidR="0032236F" w:rsidRPr="002A781E">
        <w:rPr>
          <w:rFonts w:ascii="Arial" w:hAnsi="Arial" w:cs="Arial"/>
          <w:bCs/>
          <w:iCs/>
          <w:color w:val="000000"/>
          <w:sz w:val="20"/>
        </w:rPr>
        <w:t xml:space="preserve"> </w:t>
      </w:r>
      <w:r w:rsidRPr="002A781E">
        <w:rPr>
          <w:rFonts w:ascii="Arial" w:hAnsi="Arial" w:cs="Arial"/>
          <w:bCs/>
          <w:iCs/>
          <w:color w:val="000000"/>
          <w:sz w:val="20"/>
        </w:rPr>
        <w:t>Шоршелского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сельского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поселения</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Мариинско-Посадского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района</w:t>
      </w:r>
      <w:r w:rsidR="0032236F" w:rsidRPr="002A781E">
        <w:rPr>
          <w:rFonts w:ascii="Arial" w:hAnsi="Arial" w:cs="Arial"/>
          <w:bCs/>
          <w:iCs/>
          <w:color w:val="000000"/>
          <w:sz w:val="20"/>
        </w:rPr>
        <w:t xml:space="preserve"> </w:t>
      </w:r>
      <w:r w:rsidRPr="002A781E">
        <w:rPr>
          <w:rFonts w:ascii="Arial" w:hAnsi="Arial" w:cs="Arial"/>
          <w:bCs/>
          <w:iCs/>
          <w:color w:val="000000"/>
          <w:sz w:val="20"/>
        </w:rPr>
        <w:t>Чувашской</w:t>
      </w:r>
      <w:r w:rsidR="0032236F" w:rsidRPr="002A781E">
        <w:rPr>
          <w:rFonts w:ascii="Arial" w:hAnsi="Arial" w:cs="Arial"/>
          <w:bCs/>
          <w:iCs/>
          <w:color w:val="000000"/>
          <w:sz w:val="20"/>
        </w:rPr>
        <w:t xml:space="preserve"> </w:t>
      </w:r>
      <w:r w:rsidRPr="002A781E">
        <w:rPr>
          <w:rFonts w:ascii="Arial" w:hAnsi="Arial" w:cs="Arial"/>
          <w:bCs/>
          <w:iCs/>
          <w:color w:val="000000"/>
          <w:sz w:val="20"/>
        </w:rPr>
        <w:t>Республики</w:t>
      </w:r>
      <w:r w:rsidR="0032236F" w:rsidRPr="002A781E">
        <w:rPr>
          <w:rFonts w:ascii="Arial" w:hAnsi="Arial" w:cs="Arial"/>
          <w:bCs/>
          <w:iCs/>
          <w:color w:val="000000"/>
          <w:sz w:val="20"/>
        </w:rPr>
        <w:t xml:space="preserve"> </w:t>
      </w:r>
      <w:r w:rsidRPr="002A781E">
        <w:rPr>
          <w:rFonts w:ascii="Arial" w:hAnsi="Arial" w:cs="Arial"/>
          <w:bCs/>
          <w:iCs/>
          <w:color w:val="000000"/>
          <w:sz w:val="20"/>
        </w:rPr>
        <w:t>на</w:t>
      </w:r>
      <w:r w:rsidR="0032236F" w:rsidRPr="002A781E">
        <w:rPr>
          <w:rFonts w:ascii="Arial" w:hAnsi="Arial" w:cs="Arial"/>
          <w:bCs/>
          <w:iCs/>
          <w:color w:val="000000"/>
          <w:sz w:val="20"/>
        </w:rPr>
        <w:t xml:space="preserve"> </w:t>
      </w:r>
      <w:r w:rsidRPr="002A781E">
        <w:rPr>
          <w:rFonts w:ascii="Arial" w:hAnsi="Arial" w:cs="Arial"/>
          <w:bCs/>
          <w:iCs/>
          <w:color w:val="000000"/>
          <w:sz w:val="20"/>
        </w:rPr>
        <w:t>2020</w:t>
      </w:r>
      <w:r w:rsidR="0032236F" w:rsidRPr="002A781E">
        <w:rPr>
          <w:rFonts w:ascii="Arial" w:hAnsi="Arial" w:cs="Arial"/>
          <w:bCs/>
          <w:iCs/>
          <w:color w:val="000000"/>
          <w:sz w:val="20"/>
        </w:rPr>
        <w:t xml:space="preserve"> </w:t>
      </w:r>
      <w:r w:rsidRPr="002A781E">
        <w:rPr>
          <w:rFonts w:ascii="Arial" w:hAnsi="Arial" w:cs="Arial"/>
          <w:bCs/>
          <w:iCs/>
          <w:color w:val="000000"/>
          <w:sz w:val="20"/>
        </w:rPr>
        <w:t>год</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на</w:t>
      </w:r>
      <w:r w:rsidR="0032236F" w:rsidRPr="002A781E">
        <w:rPr>
          <w:rFonts w:ascii="Arial" w:hAnsi="Arial" w:cs="Arial"/>
          <w:bCs/>
          <w:iCs/>
          <w:color w:val="000000"/>
          <w:sz w:val="20"/>
        </w:rPr>
        <w:t xml:space="preserve"> </w:t>
      </w:r>
      <w:r w:rsidRPr="002A781E">
        <w:rPr>
          <w:rFonts w:ascii="Arial" w:hAnsi="Arial" w:cs="Arial"/>
          <w:bCs/>
          <w:iCs/>
          <w:color w:val="000000"/>
          <w:sz w:val="20"/>
        </w:rPr>
        <w:t>плановый</w:t>
      </w:r>
      <w:r w:rsidR="0032236F" w:rsidRPr="002A781E">
        <w:rPr>
          <w:rFonts w:ascii="Arial" w:hAnsi="Arial" w:cs="Arial"/>
          <w:bCs/>
          <w:iCs/>
          <w:color w:val="000000"/>
          <w:sz w:val="20"/>
        </w:rPr>
        <w:t xml:space="preserve"> </w:t>
      </w:r>
      <w:r w:rsidRPr="002A781E">
        <w:rPr>
          <w:rFonts w:ascii="Arial" w:hAnsi="Arial" w:cs="Arial"/>
          <w:bCs/>
          <w:iCs/>
          <w:color w:val="000000"/>
          <w:sz w:val="20"/>
        </w:rPr>
        <w:t>период</w:t>
      </w:r>
      <w:r w:rsidR="0032236F" w:rsidRPr="002A781E">
        <w:rPr>
          <w:rFonts w:ascii="Arial" w:hAnsi="Arial" w:cs="Arial"/>
          <w:bCs/>
          <w:iCs/>
          <w:color w:val="000000"/>
          <w:sz w:val="20"/>
        </w:rPr>
        <w:t xml:space="preserve"> </w:t>
      </w:r>
      <w:r w:rsidRPr="002A781E">
        <w:rPr>
          <w:rFonts w:ascii="Arial" w:hAnsi="Arial" w:cs="Arial"/>
          <w:bCs/>
          <w:iCs/>
          <w:color w:val="000000"/>
          <w:sz w:val="20"/>
        </w:rPr>
        <w:t>2021</w:t>
      </w:r>
      <w:r w:rsidR="0032236F" w:rsidRPr="002A781E">
        <w:rPr>
          <w:rFonts w:ascii="Arial" w:hAnsi="Arial" w:cs="Arial"/>
          <w:bCs/>
          <w:iCs/>
          <w:color w:val="000000"/>
          <w:sz w:val="20"/>
        </w:rPr>
        <w:t xml:space="preserve"> </w:t>
      </w:r>
      <w:r w:rsidRPr="002A781E">
        <w:rPr>
          <w:rFonts w:ascii="Arial" w:hAnsi="Arial" w:cs="Arial"/>
          <w:bCs/>
          <w:iCs/>
          <w:color w:val="000000"/>
          <w:sz w:val="20"/>
        </w:rPr>
        <w:t>и</w:t>
      </w:r>
      <w:r w:rsidR="0032236F" w:rsidRPr="002A781E">
        <w:rPr>
          <w:rFonts w:ascii="Arial" w:hAnsi="Arial" w:cs="Arial"/>
          <w:bCs/>
          <w:iCs/>
          <w:color w:val="000000"/>
          <w:sz w:val="20"/>
        </w:rPr>
        <w:t xml:space="preserve"> </w:t>
      </w:r>
      <w:r w:rsidRPr="002A781E">
        <w:rPr>
          <w:rFonts w:ascii="Arial" w:hAnsi="Arial" w:cs="Arial"/>
          <w:bCs/>
          <w:iCs/>
          <w:color w:val="000000"/>
          <w:sz w:val="20"/>
        </w:rPr>
        <w:t>2022</w:t>
      </w:r>
      <w:r w:rsidR="0032236F" w:rsidRPr="002A781E">
        <w:rPr>
          <w:rFonts w:ascii="Arial" w:hAnsi="Arial" w:cs="Arial"/>
          <w:bCs/>
          <w:iCs/>
          <w:color w:val="000000"/>
          <w:sz w:val="20"/>
        </w:rPr>
        <w:t xml:space="preserve"> </w:t>
      </w:r>
      <w:r w:rsidRPr="002A781E">
        <w:rPr>
          <w:rFonts w:ascii="Arial" w:hAnsi="Arial" w:cs="Arial"/>
          <w:bCs/>
          <w:iCs/>
          <w:color w:val="000000"/>
          <w:sz w:val="20"/>
        </w:rPr>
        <w:t>годов»</w:t>
      </w:r>
      <w:r w:rsidR="0032236F" w:rsidRPr="002A781E">
        <w:rPr>
          <w:rFonts w:ascii="Arial" w:hAnsi="Arial" w:cs="Arial"/>
          <w:bCs/>
          <w:iCs/>
          <w:color w:val="000000"/>
          <w:sz w:val="20"/>
        </w:rPr>
        <w:t xml:space="preserve"> </w:t>
      </w:r>
      <w:r w:rsidRPr="002A781E">
        <w:rPr>
          <w:rFonts w:ascii="Arial" w:hAnsi="Arial" w:cs="Arial"/>
          <w:bCs/>
          <w:iCs/>
          <w:color w:val="000000"/>
          <w:sz w:val="20"/>
        </w:rPr>
        <w:t>следующие</w:t>
      </w:r>
      <w:r w:rsidR="0032236F" w:rsidRPr="002A781E">
        <w:rPr>
          <w:rFonts w:ascii="Arial" w:hAnsi="Arial" w:cs="Arial"/>
          <w:bCs/>
          <w:iCs/>
          <w:color w:val="000000"/>
          <w:sz w:val="20"/>
        </w:rPr>
        <w:t xml:space="preserve"> </w:t>
      </w:r>
      <w:r w:rsidRPr="002A781E">
        <w:rPr>
          <w:rFonts w:ascii="Arial" w:hAnsi="Arial" w:cs="Arial"/>
          <w:bCs/>
          <w:iCs/>
          <w:color w:val="000000"/>
          <w:sz w:val="20"/>
        </w:rPr>
        <w:t>изменения:</w:t>
      </w:r>
    </w:p>
    <w:p w:rsidR="00F95FE2" w:rsidRPr="002A781E" w:rsidRDefault="0032236F" w:rsidP="002A781E">
      <w:pPr>
        <w:numPr>
          <w:ilvl w:val="0"/>
          <w:numId w:val="18"/>
        </w:numPr>
        <w:ind w:left="0" w:firstLine="709"/>
        <w:jc w:val="both"/>
        <w:rPr>
          <w:rFonts w:ascii="Arial" w:hAnsi="Arial" w:cs="Arial"/>
          <w:bCs/>
          <w:iCs/>
          <w:color w:val="000000"/>
          <w:sz w:val="20"/>
        </w:rPr>
      </w:pPr>
      <w:r w:rsidRPr="002A781E">
        <w:rPr>
          <w:rFonts w:ascii="Arial" w:hAnsi="Arial" w:cs="Arial"/>
          <w:bCs/>
          <w:iCs/>
          <w:color w:val="000000"/>
          <w:sz w:val="20"/>
        </w:rPr>
        <w:lastRenderedPageBreak/>
        <w:t xml:space="preserve"> </w:t>
      </w:r>
      <w:r w:rsidR="00F95FE2" w:rsidRPr="002A781E">
        <w:rPr>
          <w:rFonts w:ascii="Arial" w:hAnsi="Arial" w:cs="Arial"/>
          <w:bCs/>
          <w:iCs/>
          <w:color w:val="000000"/>
          <w:sz w:val="20"/>
        </w:rPr>
        <w:t>статью</w:t>
      </w:r>
      <w:r w:rsidRPr="002A781E">
        <w:rPr>
          <w:rFonts w:ascii="Arial" w:hAnsi="Arial" w:cs="Arial"/>
          <w:bCs/>
          <w:iCs/>
          <w:color w:val="000000"/>
          <w:sz w:val="20"/>
        </w:rPr>
        <w:t xml:space="preserve"> </w:t>
      </w:r>
      <w:r w:rsidR="00F95FE2" w:rsidRPr="002A781E">
        <w:rPr>
          <w:rFonts w:ascii="Arial" w:hAnsi="Arial" w:cs="Arial"/>
          <w:bCs/>
          <w:iCs/>
          <w:color w:val="000000"/>
          <w:sz w:val="20"/>
        </w:rPr>
        <w:t>1</w:t>
      </w:r>
      <w:r w:rsidRPr="002A781E">
        <w:rPr>
          <w:rFonts w:ascii="Arial" w:hAnsi="Arial" w:cs="Arial"/>
          <w:bCs/>
          <w:iCs/>
          <w:color w:val="000000"/>
          <w:sz w:val="20"/>
        </w:rPr>
        <w:t xml:space="preserve"> </w:t>
      </w:r>
      <w:r w:rsidR="00F95FE2" w:rsidRPr="002A781E">
        <w:rPr>
          <w:rFonts w:ascii="Arial" w:hAnsi="Arial" w:cs="Arial"/>
          <w:bCs/>
          <w:iCs/>
          <w:color w:val="000000"/>
          <w:sz w:val="20"/>
        </w:rPr>
        <w:t>изложить</w:t>
      </w:r>
      <w:r w:rsidRPr="002A781E">
        <w:rPr>
          <w:rFonts w:ascii="Arial" w:hAnsi="Arial" w:cs="Arial"/>
          <w:bCs/>
          <w:iCs/>
          <w:color w:val="000000"/>
          <w:sz w:val="20"/>
        </w:rPr>
        <w:t xml:space="preserve"> </w:t>
      </w:r>
      <w:r w:rsidR="00F95FE2" w:rsidRPr="002A781E">
        <w:rPr>
          <w:rFonts w:ascii="Arial" w:hAnsi="Arial" w:cs="Arial"/>
          <w:bCs/>
          <w:iCs/>
          <w:color w:val="000000"/>
          <w:sz w:val="20"/>
        </w:rPr>
        <w:t>в</w:t>
      </w:r>
      <w:r w:rsidRPr="002A781E">
        <w:rPr>
          <w:rFonts w:ascii="Arial" w:hAnsi="Arial" w:cs="Arial"/>
          <w:bCs/>
          <w:iCs/>
          <w:color w:val="000000"/>
          <w:sz w:val="20"/>
        </w:rPr>
        <w:t xml:space="preserve"> </w:t>
      </w:r>
      <w:r w:rsidR="00F95FE2" w:rsidRPr="002A781E">
        <w:rPr>
          <w:rFonts w:ascii="Arial" w:hAnsi="Arial" w:cs="Arial"/>
          <w:bCs/>
          <w:iCs/>
          <w:color w:val="000000"/>
          <w:sz w:val="20"/>
        </w:rPr>
        <w:t>следующей</w:t>
      </w:r>
      <w:r w:rsidRPr="002A781E">
        <w:rPr>
          <w:rFonts w:ascii="Arial" w:hAnsi="Arial" w:cs="Arial"/>
          <w:bCs/>
          <w:iCs/>
          <w:color w:val="000000"/>
          <w:sz w:val="20"/>
        </w:rPr>
        <w:t xml:space="preserve"> </w:t>
      </w:r>
      <w:r w:rsidR="00F95FE2" w:rsidRPr="002A781E">
        <w:rPr>
          <w:rFonts w:ascii="Arial" w:hAnsi="Arial" w:cs="Arial"/>
          <w:bCs/>
          <w:iCs/>
          <w:color w:val="000000"/>
          <w:sz w:val="20"/>
        </w:rPr>
        <w:t>редакции:</w:t>
      </w:r>
    </w:p>
    <w:p w:rsidR="00F95FE2" w:rsidRPr="002A781E" w:rsidRDefault="00F95FE2" w:rsidP="002A781E">
      <w:pPr>
        <w:ind w:firstLine="709"/>
        <w:jc w:val="both"/>
        <w:rPr>
          <w:rFonts w:ascii="Arial" w:hAnsi="Arial" w:cs="Arial"/>
          <w:bCs/>
          <w:iCs/>
          <w:color w:val="000000"/>
          <w:sz w:val="20"/>
        </w:rPr>
      </w:pPr>
      <w:r w:rsidRPr="002A781E">
        <w:rPr>
          <w:rFonts w:ascii="Arial" w:hAnsi="Arial" w:cs="Arial"/>
          <w:bCs/>
          <w:iCs/>
          <w:color w:val="000000"/>
          <w:sz w:val="20"/>
        </w:rPr>
        <w:t>«1.</w:t>
      </w:r>
      <w:r w:rsidR="0032236F" w:rsidRPr="002A781E">
        <w:rPr>
          <w:rFonts w:ascii="Arial" w:hAnsi="Arial" w:cs="Arial"/>
          <w:bCs/>
          <w:iCs/>
          <w:color w:val="000000"/>
          <w:sz w:val="20"/>
        </w:rPr>
        <w:t xml:space="preserve"> </w:t>
      </w:r>
      <w:r w:rsidRPr="002A781E">
        <w:rPr>
          <w:rFonts w:ascii="Arial" w:hAnsi="Arial" w:cs="Arial"/>
          <w:bCs/>
          <w:iCs/>
          <w:color w:val="000000"/>
          <w:sz w:val="20"/>
        </w:rPr>
        <w:t>Утвердить</w:t>
      </w:r>
      <w:r w:rsidR="0032236F" w:rsidRPr="002A781E">
        <w:rPr>
          <w:rFonts w:ascii="Arial" w:hAnsi="Arial" w:cs="Arial"/>
          <w:bCs/>
          <w:iCs/>
          <w:color w:val="000000"/>
          <w:sz w:val="20"/>
        </w:rPr>
        <w:t xml:space="preserve"> </w:t>
      </w:r>
      <w:r w:rsidRPr="002A781E">
        <w:rPr>
          <w:rFonts w:ascii="Arial" w:hAnsi="Arial" w:cs="Arial"/>
          <w:bCs/>
          <w:iCs/>
          <w:color w:val="000000"/>
          <w:sz w:val="20"/>
        </w:rPr>
        <w:t>основные</w:t>
      </w:r>
      <w:r w:rsidR="0032236F" w:rsidRPr="002A781E">
        <w:rPr>
          <w:rFonts w:ascii="Arial" w:hAnsi="Arial" w:cs="Arial"/>
          <w:bCs/>
          <w:iCs/>
          <w:color w:val="000000"/>
          <w:sz w:val="20"/>
        </w:rPr>
        <w:t xml:space="preserve"> </w:t>
      </w:r>
      <w:r w:rsidRPr="002A781E">
        <w:rPr>
          <w:rFonts w:ascii="Arial" w:hAnsi="Arial" w:cs="Arial"/>
          <w:bCs/>
          <w:iCs/>
          <w:color w:val="000000"/>
          <w:sz w:val="20"/>
        </w:rPr>
        <w:t>характеристики</w:t>
      </w:r>
      <w:r w:rsidR="0032236F" w:rsidRPr="002A781E">
        <w:rPr>
          <w:rFonts w:ascii="Arial" w:hAnsi="Arial" w:cs="Arial"/>
          <w:bCs/>
          <w:iCs/>
          <w:color w:val="000000"/>
          <w:sz w:val="20"/>
        </w:rPr>
        <w:t xml:space="preserve"> </w:t>
      </w:r>
      <w:r w:rsidRPr="002A781E">
        <w:rPr>
          <w:rFonts w:ascii="Arial" w:hAnsi="Arial" w:cs="Arial"/>
          <w:bCs/>
          <w:iCs/>
          <w:color w:val="000000"/>
          <w:sz w:val="20"/>
        </w:rPr>
        <w:t>бюджета</w:t>
      </w:r>
      <w:r w:rsidR="0032236F" w:rsidRPr="002A781E">
        <w:rPr>
          <w:rFonts w:ascii="Arial" w:hAnsi="Arial" w:cs="Arial"/>
          <w:bCs/>
          <w:iCs/>
          <w:color w:val="000000"/>
          <w:sz w:val="20"/>
        </w:rPr>
        <w:t xml:space="preserve"> </w:t>
      </w:r>
      <w:r w:rsidRPr="002A781E">
        <w:rPr>
          <w:rFonts w:ascii="Arial" w:hAnsi="Arial" w:cs="Arial"/>
          <w:bCs/>
          <w:iCs/>
          <w:color w:val="000000"/>
          <w:sz w:val="20"/>
        </w:rPr>
        <w:t>Шоршелского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сельского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поселения</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Мариинско-Посадского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района</w:t>
      </w:r>
      <w:r w:rsidR="0032236F" w:rsidRPr="002A781E">
        <w:rPr>
          <w:rFonts w:ascii="Arial" w:hAnsi="Arial" w:cs="Arial"/>
          <w:bCs/>
          <w:iCs/>
          <w:color w:val="000000"/>
          <w:sz w:val="20"/>
        </w:rPr>
        <w:t xml:space="preserve"> </w:t>
      </w:r>
      <w:r w:rsidRPr="002A781E">
        <w:rPr>
          <w:rFonts w:ascii="Arial" w:hAnsi="Arial" w:cs="Arial"/>
          <w:bCs/>
          <w:iCs/>
          <w:color w:val="000000"/>
          <w:sz w:val="20"/>
        </w:rPr>
        <w:t>Чувашской</w:t>
      </w:r>
      <w:r w:rsidR="0032236F" w:rsidRPr="002A781E">
        <w:rPr>
          <w:rFonts w:ascii="Arial" w:hAnsi="Arial" w:cs="Arial"/>
          <w:bCs/>
          <w:iCs/>
          <w:color w:val="000000"/>
          <w:sz w:val="20"/>
        </w:rPr>
        <w:t xml:space="preserve"> </w:t>
      </w:r>
      <w:r w:rsidRPr="002A781E">
        <w:rPr>
          <w:rFonts w:ascii="Arial" w:hAnsi="Arial" w:cs="Arial"/>
          <w:bCs/>
          <w:iCs/>
          <w:color w:val="000000"/>
          <w:sz w:val="20"/>
        </w:rPr>
        <w:t>Республики</w:t>
      </w:r>
      <w:r w:rsidR="0032236F" w:rsidRPr="002A781E">
        <w:rPr>
          <w:rFonts w:ascii="Arial" w:hAnsi="Arial" w:cs="Arial"/>
          <w:bCs/>
          <w:iCs/>
          <w:color w:val="000000"/>
          <w:sz w:val="20"/>
        </w:rPr>
        <w:t xml:space="preserve"> </w:t>
      </w:r>
      <w:r w:rsidRPr="002A781E">
        <w:rPr>
          <w:rFonts w:ascii="Arial" w:hAnsi="Arial" w:cs="Arial"/>
          <w:bCs/>
          <w:iCs/>
          <w:color w:val="000000"/>
          <w:sz w:val="20"/>
        </w:rPr>
        <w:t>на</w:t>
      </w:r>
      <w:r w:rsidR="0032236F" w:rsidRPr="002A781E">
        <w:rPr>
          <w:rFonts w:ascii="Arial" w:hAnsi="Arial" w:cs="Arial"/>
          <w:bCs/>
          <w:iCs/>
          <w:color w:val="000000"/>
          <w:sz w:val="20"/>
        </w:rPr>
        <w:t xml:space="preserve"> </w:t>
      </w:r>
      <w:r w:rsidRPr="002A781E">
        <w:rPr>
          <w:rFonts w:ascii="Arial" w:hAnsi="Arial" w:cs="Arial"/>
          <w:bCs/>
          <w:iCs/>
          <w:color w:val="000000"/>
          <w:sz w:val="20"/>
        </w:rPr>
        <w:t>2020</w:t>
      </w:r>
      <w:r w:rsidR="0032236F" w:rsidRPr="002A781E">
        <w:rPr>
          <w:rFonts w:ascii="Arial" w:hAnsi="Arial" w:cs="Arial"/>
          <w:bCs/>
          <w:iCs/>
          <w:color w:val="000000"/>
          <w:sz w:val="20"/>
        </w:rPr>
        <w:t xml:space="preserve"> </w:t>
      </w:r>
      <w:r w:rsidRPr="002A781E">
        <w:rPr>
          <w:rFonts w:ascii="Arial" w:hAnsi="Arial" w:cs="Arial"/>
          <w:bCs/>
          <w:iCs/>
          <w:color w:val="000000"/>
          <w:sz w:val="20"/>
        </w:rPr>
        <w:t>год:</w:t>
      </w:r>
    </w:p>
    <w:p w:rsidR="00F95FE2" w:rsidRPr="002A781E" w:rsidRDefault="00F95FE2" w:rsidP="002A781E">
      <w:pPr>
        <w:ind w:firstLine="709"/>
        <w:jc w:val="both"/>
        <w:rPr>
          <w:rFonts w:ascii="Arial" w:hAnsi="Arial" w:cs="Arial"/>
          <w:bCs/>
          <w:iCs/>
          <w:color w:val="000000"/>
          <w:sz w:val="20"/>
        </w:rPr>
      </w:pPr>
      <w:r w:rsidRPr="002A781E">
        <w:rPr>
          <w:rFonts w:ascii="Arial" w:hAnsi="Arial" w:cs="Arial"/>
          <w:bCs/>
          <w:iCs/>
          <w:color w:val="000000"/>
          <w:sz w:val="20"/>
        </w:rPr>
        <w:t>прогнозируемый</w:t>
      </w:r>
      <w:r w:rsidR="0032236F" w:rsidRPr="002A781E">
        <w:rPr>
          <w:rFonts w:ascii="Arial" w:hAnsi="Arial" w:cs="Arial"/>
          <w:bCs/>
          <w:iCs/>
          <w:color w:val="000000"/>
          <w:sz w:val="20"/>
        </w:rPr>
        <w:t xml:space="preserve"> </w:t>
      </w:r>
      <w:r w:rsidRPr="002A781E">
        <w:rPr>
          <w:rFonts w:ascii="Arial" w:hAnsi="Arial" w:cs="Arial"/>
          <w:bCs/>
          <w:iCs/>
          <w:color w:val="000000"/>
          <w:sz w:val="20"/>
        </w:rPr>
        <w:t>общий</w:t>
      </w:r>
      <w:r w:rsidR="0032236F" w:rsidRPr="002A781E">
        <w:rPr>
          <w:rFonts w:ascii="Arial" w:hAnsi="Arial" w:cs="Arial"/>
          <w:bCs/>
          <w:iCs/>
          <w:color w:val="000000"/>
          <w:sz w:val="20"/>
        </w:rPr>
        <w:t xml:space="preserve"> </w:t>
      </w:r>
      <w:r w:rsidRPr="002A781E">
        <w:rPr>
          <w:rFonts w:ascii="Arial" w:hAnsi="Arial" w:cs="Arial"/>
          <w:bCs/>
          <w:iCs/>
          <w:color w:val="000000"/>
          <w:sz w:val="20"/>
        </w:rPr>
        <w:t>объем</w:t>
      </w:r>
      <w:r w:rsidR="0032236F" w:rsidRPr="002A781E">
        <w:rPr>
          <w:rFonts w:ascii="Arial" w:hAnsi="Arial" w:cs="Arial"/>
          <w:bCs/>
          <w:iCs/>
          <w:color w:val="000000"/>
          <w:sz w:val="20"/>
        </w:rPr>
        <w:t xml:space="preserve"> </w:t>
      </w:r>
      <w:r w:rsidRPr="002A781E">
        <w:rPr>
          <w:rFonts w:ascii="Arial" w:hAnsi="Arial" w:cs="Arial"/>
          <w:bCs/>
          <w:iCs/>
          <w:color w:val="000000"/>
          <w:sz w:val="20"/>
        </w:rPr>
        <w:t>доходов</w:t>
      </w:r>
      <w:r w:rsidR="0032236F" w:rsidRPr="002A781E">
        <w:rPr>
          <w:rFonts w:ascii="Arial" w:hAnsi="Arial" w:cs="Arial"/>
          <w:bCs/>
          <w:iCs/>
          <w:color w:val="000000"/>
          <w:sz w:val="20"/>
        </w:rPr>
        <w:t xml:space="preserve"> </w:t>
      </w:r>
      <w:r w:rsidRPr="002A781E">
        <w:rPr>
          <w:rFonts w:ascii="Arial" w:hAnsi="Arial" w:cs="Arial"/>
          <w:bCs/>
          <w:iCs/>
          <w:color w:val="000000"/>
          <w:sz w:val="20"/>
        </w:rPr>
        <w:t>бюджета</w:t>
      </w:r>
      <w:r w:rsidR="0032236F" w:rsidRPr="002A781E">
        <w:rPr>
          <w:rFonts w:ascii="Arial" w:hAnsi="Arial" w:cs="Arial"/>
          <w:bCs/>
          <w:iCs/>
          <w:color w:val="000000"/>
          <w:sz w:val="20"/>
        </w:rPr>
        <w:t xml:space="preserve"> </w:t>
      </w:r>
      <w:r w:rsidRPr="002A781E">
        <w:rPr>
          <w:rFonts w:ascii="Arial" w:hAnsi="Arial" w:cs="Arial"/>
          <w:bCs/>
          <w:iCs/>
          <w:color w:val="000000"/>
          <w:sz w:val="20"/>
        </w:rPr>
        <w:t>Шоршелского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сельского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поселения</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Мариинско-Посадского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района</w:t>
      </w:r>
      <w:r w:rsidR="0032236F" w:rsidRPr="002A781E">
        <w:rPr>
          <w:rFonts w:ascii="Arial" w:hAnsi="Arial" w:cs="Arial"/>
          <w:bCs/>
          <w:iCs/>
          <w:color w:val="000000"/>
          <w:sz w:val="20"/>
        </w:rPr>
        <w:t xml:space="preserve"> </w:t>
      </w:r>
      <w:r w:rsidRPr="002A781E">
        <w:rPr>
          <w:rFonts w:ascii="Arial" w:hAnsi="Arial" w:cs="Arial"/>
          <w:bCs/>
          <w:iCs/>
          <w:color w:val="000000"/>
          <w:sz w:val="20"/>
        </w:rPr>
        <w:t>Чувашской</w:t>
      </w:r>
      <w:r w:rsidR="0032236F" w:rsidRPr="002A781E">
        <w:rPr>
          <w:rFonts w:ascii="Arial" w:hAnsi="Arial" w:cs="Arial"/>
          <w:bCs/>
          <w:iCs/>
          <w:color w:val="000000"/>
          <w:sz w:val="20"/>
        </w:rPr>
        <w:t xml:space="preserve"> </w:t>
      </w:r>
      <w:r w:rsidRPr="002A781E">
        <w:rPr>
          <w:rFonts w:ascii="Arial" w:hAnsi="Arial" w:cs="Arial"/>
          <w:bCs/>
          <w:iCs/>
          <w:color w:val="000000"/>
          <w:sz w:val="20"/>
        </w:rPr>
        <w:t>Республики</w:t>
      </w:r>
      <w:r w:rsidR="0032236F" w:rsidRPr="002A781E">
        <w:rPr>
          <w:rFonts w:ascii="Arial" w:hAnsi="Arial" w:cs="Arial"/>
          <w:bCs/>
          <w:iCs/>
          <w:color w:val="000000"/>
          <w:sz w:val="20"/>
        </w:rPr>
        <w:t xml:space="preserve"> </w:t>
      </w:r>
      <w:r w:rsidRPr="002A781E">
        <w:rPr>
          <w:rFonts w:ascii="Arial" w:hAnsi="Arial" w:cs="Arial"/>
          <w:bCs/>
          <w:iCs/>
          <w:color w:val="000000"/>
          <w:sz w:val="20"/>
        </w:rPr>
        <w:t>в</w:t>
      </w:r>
      <w:r w:rsidR="0032236F" w:rsidRPr="002A781E">
        <w:rPr>
          <w:rFonts w:ascii="Arial" w:hAnsi="Arial" w:cs="Arial"/>
          <w:bCs/>
          <w:iCs/>
          <w:color w:val="000000"/>
          <w:sz w:val="20"/>
        </w:rPr>
        <w:t xml:space="preserve"> </w:t>
      </w:r>
      <w:r w:rsidRPr="002A781E">
        <w:rPr>
          <w:rFonts w:ascii="Arial" w:hAnsi="Arial" w:cs="Arial"/>
          <w:bCs/>
          <w:iCs/>
          <w:color w:val="000000"/>
          <w:sz w:val="20"/>
        </w:rPr>
        <w:t>сумме</w:t>
      </w:r>
      <w:r w:rsidR="0032236F" w:rsidRPr="002A781E">
        <w:rPr>
          <w:rFonts w:ascii="Arial" w:hAnsi="Arial" w:cs="Arial"/>
          <w:bCs/>
          <w:iCs/>
          <w:color w:val="000000"/>
          <w:sz w:val="20"/>
        </w:rPr>
        <w:t xml:space="preserve"> </w:t>
      </w:r>
      <w:r w:rsidRPr="002A781E">
        <w:rPr>
          <w:rFonts w:ascii="Arial" w:hAnsi="Arial" w:cs="Arial"/>
          <w:bCs/>
          <w:iCs/>
          <w:color w:val="000000"/>
          <w:sz w:val="20"/>
        </w:rPr>
        <w:t>7</w:t>
      </w:r>
      <w:r w:rsidR="0032236F" w:rsidRPr="002A781E">
        <w:rPr>
          <w:rFonts w:ascii="Arial" w:hAnsi="Arial" w:cs="Arial"/>
          <w:bCs/>
          <w:iCs/>
          <w:color w:val="000000"/>
          <w:sz w:val="20"/>
        </w:rPr>
        <w:t xml:space="preserve"> </w:t>
      </w:r>
      <w:r w:rsidRPr="002A781E">
        <w:rPr>
          <w:rFonts w:ascii="Arial" w:hAnsi="Arial" w:cs="Arial"/>
          <w:bCs/>
          <w:iCs/>
          <w:color w:val="000000"/>
          <w:sz w:val="20"/>
        </w:rPr>
        <w:t>941,4</w:t>
      </w:r>
      <w:r w:rsidR="0032236F" w:rsidRPr="002A781E">
        <w:rPr>
          <w:rFonts w:ascii="Arial" w:hAnsi="Arial" w:cs="Arial"/>
          <w:bCs/>
          <w:iCs/>
          <w:color w:val="000000"/>
          <w:sz w:val="20"/>
        </w:rPr>
        <w:t xml:space="preserve"> </w:t>
      </w:r>
      <w:r w:rsidRPr="002A781E">
        <w:rPr>
          <w:rFonts w:ascii="Arial" w:hAnsi="Arial" w:cs="Arial"/>
          <w:bCs/>
          <w:iCs/>
          <w:color w:val="000000"/>
          <w:sz w:val="20"/>
        </w:rPr>
        <w:t>тыс.</w:t>
      </w:r>
      <w:r w:rsidR="0032236F" w:rsidRPr="002A781E">
        <w:rPr>
          <w:rFonts w:ascii="Arial" w:hAnsi="Arial" w:cs="Arial"/>
          <w:bCs/>
          <w:iCs/>
          <w:color w:val="000000"/>
          <w:sz w:val="20"/>
        </w:rPr>
        <w:t xml:space="preserve"> </w:t>
      </w:r>
      <w:r w:rsidRPr="002A781E">
        <w:rPr>
          <w:rFonts w:ascii="Arial" w:hAnsi="Arial" w:cs="Arial"/>
          <w:bCs/>
          <w:iCs/>
          <w:color w:val="000000"/>
          <w:sz w:val="20"/>
        </w:rPr>
        <w:t>рублей,</w:t>
      </w:r>
      <w:r w:rsidR="0032236F" w:rsidRPr="002A781E">
        <w:rPr>
          <w:rFonts w:ascii="Arial" w:hAnsi="Arial" w:cs="Arial"/>
          <w:bCs/>
          <w:iCs/>
          <w:color w:val="000000"/>
          <w:sz w:val="20"/>
        </w:rPr>
        <w:t xml:space="preserve"> </w:t>
      </w:r>
      <w:r w:rsidRPr="002A781E">
        <w:rPr>
          <w:rFonts w:ascii="Arial" w:hAnsi="Arial" w:cs="Arial"/>
          <w:bCs/>
          <w:iCs/>
          <w:color w:val="000000"/>
          <w:sz w:val="20"/>
        </w:rPr>
        <w:t>в</w:t>
      </w:r>
      <w:r w:rsidR="0032236F" w:rsidRPr="002A781E">
        <w:rPr>
          <w:rFonts w:ascii="Arial" w:hAnsi="Arial" w:cs="Arial"/>
          <w:bCs/>
          <w:iCs/>
          <w:color w:val="000000"/>
          <w:sz w:val="20"/>
        </w:rPr>
        <w:t xml:space="preserve"> </w:t>
      </w:r>
      <w:r w:rsidRPr="002A781E">
        <w:rPr>
          <w:rFonts w:ascii="Arial" w:hAnsi="Arial" w:cs="Arial"/>
          <w:bCs/>
          <w:iCs/>
          <w:color w:val="000000"/>
          <w:sz w:val="20"/>
        </w:rPr>
        <w:t>том</w:t>
      </w:r>
      <w:r w:rsidR="0032236F" w:rsidRPr="002A781E">
        <w:rPr>
          <w:rFonts w:ascii="Arial" w:hAnsi="Arial" w:cs="Arial"/>
          <w:bCs/>
          <w:iCs/>
          <w:color w:val="000000"/>
          <w:sz w:val="20"/>
        </w:rPr>
        <w:t xml:space="preserve"> </w:t>
      </w:r>
      <w:r w:rsidRPr="002A781E">
        <w:rPr>
          <w:rFonts w:ascii="Arial" w:hAnsi="Arial" w:cs="Arial"/>
          <w:bCs/>
          <w:iCs/>
          <w:color w:val="000000"/>
          <w:sz w:val="20"/>
        </w:rPr>
        <w:t>числе</w:t>
      </w:r>
      <w:r w:rsidR="0032236F" w:rsidRPr="002A781E">
        <w:rPr>
          <w:rFonts w:ascii="Arial" w:hAnsi="Arial" w:cs="Arial"/>
          <w:bCs/>
          <w:iCs/>
          <w:color w:val="000000"/>
          <w:sz w:val="20"/>
        </w:rPr>
        <w:t xml:space="preserve"> </w:t>
      </w:r>
      <w:r w:rsidRPr="002A781E">
        <w:rPr>
          <w:rFonts w:ascii="Arial" w:hAnsi="Arial" w:cs="Arial"/>
          <w:bCs/>
          <w:iCs/>
          <w:color w:val="000000"/>
          <w:sz w:val="20"/>
        </w:rPr>
        <w:t>объем</w:t>
      </w:r>
      <w:r w:rsidR="0032236F" w:rsidRPr="002A781E">
        <w:rPr>
          <w:rFonts w:ascii="Arial" w:hAnsi="Arial" w:cs="Arial"/>
          <w:bCs/>
          <w:iCs/>
          <w:color w:val="000000"/>
          <w:sz w:val="20"/>
        </w:rPr>
        <w:t xml:space="preserve"> </w:t>
      </w:r>
      <w:r w:rsidRPr="002A781E">
        <w:rPr>
          <w:rFonts w:ascii="Arial" w:hAnsi="Arial" w:cs="Arial"/>
          <w:bCs/>
          <w:iCs/>
          <w:color w:val="000000"/>
          <w:sz w:val="20"/>
        </w:rPr>
        <w:t>безвозмездных</w:t>
      </w:r>
      <w:r w:rsidR="0032236F" w:rsidRPr="002A781E">
        <w:rPr>
          <w:rFonts w:ascii="Arial" w:hAnsi="Arial" w:cs="Arial"/>
          <w:bCs/>
          <w:iCs/>
          <w:color w:val="000000"/>
          <w:sz w:val="20"/>
        </w:rPr>
        <w:t xml:space="preserve"> </w:t>
      </w:r>
      <w:r w:rsidRPr="002A781E">
        <w:rPr>
          <w:rFonts w:ascii="Arial" w:hAnsi="Arial" w:cs="Arial"/>
          <w:bCs/>
          <w:iCs/>
          <w:color w:val="000000"/>
          <w:sz w:val="20"/>
        </w:rPr>
        <w:t>поступлений</w:t>
      </w:r>
      <w:r w:rsidR="0032236F" w:rsidRPr="002A781E">
        <w:rPr>
          <w:rFonts w:ascii="Arial" w:hAnsi="Arial" w:cs="Arial"/>
          <w:bCs/>
          <w:iCs/>
          <w:color w:val="000000"/>
          <w:sz w:val="20"/>
        </w:rPr>
        <w:t xml:space="preserve"> </w:t>
      </w:r>
      <w:r w:rsidRPr="002A781E">
        <w:rPr>
          <w:rFonts w:ascii="Arial" w:hAnsi="Arial" w:cs="Arial"/>
          <w:bCs/>
          <w:iCs/>
          <w:color w:val="000000"/>
          <w:sz w:val="20"/>
        </w:rPr>
        <w:t>–</w:t>
      </w:r>
      <w:r w:rsidR="0032236F" w:rsidRPr="002A781E">
        <w:rPr>
          <w:rFonts w:ascii="Arial" w:hAnsi="Arial" w:cs="Arial"/>
          <w:bCs/>
          <w:iCs/>
          <w:color w:val="000000"/>
          <w:sz w:val="20"/>
        </w:rPr>
        <w:t xml:space="preserve"> </w:t>
      </w:r>
      <w:r w:rsidRPr="002A781E">
        <w:rPr>
          <w:rFonts w:ascii="Arial" w:hAnsi="Arial" w:cs="Arial"/>
          <w:bCs/>
          <w:iCs/>
          <w:color w:val="000000"/>
          <w:sz w:val="20"/>
        </w:rPr>
        <w:t>5</w:t>
      </w:r>
      <w:r w:rsidR="0032236F" w:rsidRPr="002A781E">
        <w:rPr>
          <w:rFonts w:ascii="Arial" w:hAnsi="Arial" w:cs="Arial"/>
          <w:bCs/>
          <w:iCs/>
          <w:color w:val="000000"/>
          <w:sz w:val="20"/>
        </w:rPr>
        <w:t xml:space="preserve"> </w:t>
      </w:r>
      <w:r w:rsidRPr="002A781E">
        <w:rPr>
          <w:rFonts w:ascii="Arial" w:hAnsi="Arial" w:cs="Arial"/>
          <w:bCs/>
          <w:iCs/>
          <w:color w:val="000000"/>
          <w:sz w:val="20"/>
        </w:rPr>
        <w:t>965,2</w:t>
      </w:r>
      <w:r w:rsidR="0032236F" w:rsidRPr="002A781E">
        <w:rPr>
          <w:rFonts w:ascii="Arial" w:hAnsi="Arial" w:cs="Arial"/>
          <w:bCs/>
          <w:iCs/>
          <w:color w:val="000000"/>
          <w:sz w:val="20"/>
        </w:rPr>
        <w:t xml:space="preserve"> </w:t>
      </w:r>
      <w:r w:rsidRPr="002A781E">
        <w:rPr>
          <w:rFonts w:ascii="Arial" w:hAnsi="Arial" w:cs="Arial"/>
          <w:bCs/>
          <w:iCs/>
          <w:color w:val="000000"/>
          <w:sz w:val="20"/>
        </w:rPr>
        <w:t>тыс.</w:t>
      </w:r>
      <w:r w:rsidR="0032236F" w:rsidRPr="002A781E">
        <w:rPr>
          <w:rFonts w:ascii="Arial" w:hAnsi="Arial" w:cs="Arial"/>
          <w:bCs/>
          <w:iCs/>
          <w:color w:val="000000"/>
          <w:sz w:val="20"/>
        </w:rPr>
        <w:t xml:space="preserve"> </w:t>
      </w:r>
      <w:r w:rsidRPr="002A781E">
        <w:rPr>
          <w:rFonts w:ascii="Arial" w:hAnsi="Arial" w:cs="Arial"/>
          <w:bCs/>
          <w:iCs/>
          <w:color w:val="000000"/>
          <w:sz w:val="20"/>
        </w:rPr>
        <w:t>рублей;</w:t>
      </w:r>
    </w:p>
    <w:p w:rsidR="00F95FE2" w:rsidRPr="002A781E" w:rsidRDefault="00F95FE2" w:rsidP="002A781E">
      <w:pPr>
        <w:ind w:firstLine="709"/>
        <w:jc w:val="both"/>
        <w:rPr>
          <w:rFonts w:ascii="Arial" w:hAnsi="Arial" w:cs="Arial"/>
          <w:bCs/>
          <w:iCs/>
          <w:color w:val="000000"/>
          <w:sz w:val="20"/>
        </w:rPr>
      </w:pPr>
      <w:r w:rsidRPr="002A781E">
        <w:rPr>
          <w:rFonts w:ascii="Arial" w:hAnsi="Arial" w:cs="Arial"/>
          <w:bCs/>
          <w:iCs/>
          <w:color w:val="000000"/>
          <w:sz w:val="20"/>
        </w:rPr>
        <w:t>общий</w:t>
      </w:r>
      <w:r w:rsidR="0032236F" w:rsidRPr="002A781E">
        <w:rPr>
          <w:rFonts w:ascii="Arial" w:hAnsi="Arial" w:cs="Arial"/>
          <w:bCs/>
          <w:iCs/>
          <w:color w:val="000000"/>
          <w:sz w:val="20"/>
        </w:rPr>
        <w:t xml:space="preserve"> </w:t>
      </w:r>
      <w:r w:rsidRPr="002A781E">
        <w:rPr>
          <w:rFonts w:ascii="Arial" w:hAnsi="Arial" w:cs="Arial"/>
          <w:bCs/>
          <w:iCs/>
          <w:color w:val="000000"/>
          <w:sz w:val="20"/>
        </w:rPr>
        <w:t>объем</w:t>
      </w:r>
      <w:r w:rsidR="0032236F" w:rsidRPr="002A781E">
        <w:rPr>
          <w:rFonts w:ascii="Arial" w:hAnsi="Arial" w:cs="Arial"/>
          <w:bCs/>
          <w:iCs/>
          <w:color w:val="000000"/>
          <w:sz w:val="20"/>
        </w:rPr>
        <w:t xml:space="preserve"> </w:t>
      </w:r>
      <w:r w:rsidRPr="002A781E">
        <w:rPr>
          <w:rFonts w:ascii="Arial" w:hAnsi="Arial" w:cs="Arial"/>
          <w:bCs/>
          <w:iCs/>
          <w:color w:val="000000"/>
          <w:sz w:val="20"/>
        </w:rPr>
        <w:t>расходов</w:t>
      </w:r>
      <w:r w:rsidR="0032236F" w:rsidRPr="002A781E">
        <w:rPr>
          <w:rFonts w:ascii="Arial" w:hAnsi="Arial" w:cs="Arial"/>
          <w:bCs/>
          <w:iCs/>
          <w:color w:val="000000"/>
          <w:sz w:val="20"/>
        </w:rPr>
        <w:t xml:space="preserve"> </w:t>
      </w:r>
      <w:r w:rsidRPr="002A781E">
        <w:rPr>
          <w:rFonts w:ascii="Arial" w:hAnsi="Arial" w:cs="Arial"/>
          <w:bCs/>
          <w:iCs/>
          <w:color w:val="000000"/>
          <w:sz w:val="20"/>
        </w:rPr>
        <w:t>бюджета</w:t>
      </w:r>
      <w:r w:rsidR="0032236F" w:rsidRPr="002A781E">
        <w:rPr>
          <w:rFonts w:ascii="Arial" w:hAnsi="Arial" w:cs="Arial"/>
          <w:bCs/>
          <w:iCs/>
          <w:color w:val="000000"/>
          <w:sz w:val="20"/>
        </w:rPr>
        <w:t xml:space="preserve"> </w:t>
      </w:r>
      <w:r w:rsidRPr="002A781E">
        <w:rPr>
          <w:rFonts w:ascii="Arial" w:hAnsi="Arial" w:cs="Arial"/>
          <w:bCs/>
          <w:iCs/>
          <w:color w:val="000000"/>
          <w:sz w:val="20"/>
        </w:rPr>
        <w:t>Шоршелского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сельского</w:t>
      </w:r>
      <w:r w:rsidR="0032236F" w:rsidRPr="002A781E">
        <w:rPr>
          <w:rFonts w:ascii="Arial" w:hAnsi="Arial" w:cs="Arial"/>
          <w:bCs/>
          <w:iCs/>
          <w:color w:val="000000"/>
          <w:sz w:val="20"/>
        </w:rPr>
        <w:t xml:space="preserve"> </w:t>
      </w:r>
      <w:r w:rsidRPr="002A781E">
        <w:rPr>
          <w:rFonts w:ascii="Arial" w:hAnsi="Arial" w:cs="Arial"/>
          <w:bCs/>
          <w:iCs/>
          <w:color w:val="000000"/>
          <w:sz w:val="20"/>
        </w:rPr>
        <w:t>поселения</w:t>
      </w:r>
      <w:r w:rsidR="0032236F" w:rsidRPr="002A781E">
        <w:rPr>
          <w:rFonts w:ascii="Arial" w:hAnsi="Arial" w:cs="Arial"/>
          <w:bCs/>
          <w:iCs/>
          <w:color w:val="000000"/>
          <w:sz w:val="20"/>
        </w:rPr>
        <w:t xml:space="preserve"> </w:t>
      </w:r>
      <w:r w:rsidRPr="002A781E">
        <w:rPr>
          <w:rFonts w:ascii="Arial" w:hAnsi="Arial" w:cs="Arial"/>
          <w:bCs/>
          <w:iCs/>
          <w:color w:val="000000"/>
          <w:sz w:val="20"/>
        </w:rPr>
        <w:t>Мариинско-Посадского</w:t>
      </w:r>
      <w:r w:rsidR="0032236F" w:rsidRPr="002A781E">
        <w:rPr>
          <w:rFonts w:ascii="Arial" w:hAnsi="Arial" w:cs="Arial"/>
          <w:bCs/>
          <w:iCs/>
          <w:color w:val="000000"/>
          <w:sz w:val="20"/>
        </w:rPr>
        <w:t xml:space="preserve"> </w:t>
      </w:r>
      <w:r w:rsidRPr="002A781E">
        <w:rPr>
          <w:rFonts w:ascii="Arial" w:hAnsi="Arial" w:cs="Arial"/>
          <w:bCs/>
          <w:iCs/>
          <w:color w:val="000000"/>
          <w:sz w:val="20"/>
        </w:rPr>
        <w:t>района</w:t>
      </w:r>
      <w:r w:rsidR="0032236F" w:rsidRPr="002A781E">
        <w:rPr>
          <w:rFonts w:ascii="Arial" w:hAnsi="Arial" w:cs="Arial"/>
          <w:bCs/>
          <w:iCs/>
          <w:color w:val="000000"/>
          <w:sz w:val="20"/>
        </w:rPr>
        <w:t xml:space="preserve"> </w:t>
      </w:r>
      <w:r w:rsidRPr="002A781E">
        <w:rPr>
          <w:rFonts w:ascii="Arial" w:hAnsi="Arial" w:cs="Arial"/>
          <w:bCs/>
          <w:iCs/>
          <w:color w:val="000000"/>
          <w:sz w:val="20"/>
        </w:rPr>
        <w:t>Чувашской</w:t>
      </w:r>
      <w:r w:rsidR="0032236F" w:rsidRPr="002A781E">
        <w:rPr>
          <w:rFonts w:ascii="Arial" w:hAnsi="Arial" w:cs="Arial"/>
          <w:bCs/>
          <w:iCs/>
          <w:color w:val="000000"/>
          <w:sz w:val="20"/>
        </w:rPr>
        <w:t xml:space="preserve"> </w:t>
      </w:r>
      <w:r w:rsidRPr="002A781E">
        <w:rPr>
          <w:rFonts w:ascii="Arial" w:hAnsi="Arial" w:cs="Arial"/>
          <w:bCs/>
          <w:iCs/>
          <w:color w:val="000000"/>
          <w:sz w:val="20"/>
        </w:rPr>
        <w:t>Республики</w:t>
      </w:r>
      <w:r w:rsidR="0032236F" w:rsidRPr="002A781E">
        <w:rPr>
          <w:rFonts w:ascii="Arial" w:hAnsi="Arial" w:cs="Arial"/>
          <w:bCs/>
          <w:iCs/>
          <w:color w:val="000000"/>
          <w:sz w:val="20"/>
        </w:rPr>
        <w:t xml:space="preserve"> </w:t>
      </w:r>
      <w:r w:rsidRPr="002A781E">
        <w:rPr>
          <w:rFonts w:ascii="Arial" w:hAnsi="Arial" w:cs="Arial"/>
          <w:bCs/>
          <w:iCs/>
          <w:color w:val="000000"/>
          <w:sz w:val="20"/>
        </w:rPr>
        <w:t>в</w:t>
      </w:r>
      <w:r w:rsidR="0032236F" w:rsidRPr="002A781E">
        <w:rPr>
          <w:rFonts w:ascii="Arial" w:hAnsi="Arial" w:cs="Arial"/>
          <w:bCs/>
          <w:iCs/>
          <w:color w:val="000000"/>
          <w:sz w:val="20"/>
        </w:rPr>
        <w:t xml:space="preserve"> </w:t>
      </w:r>
      <w:r w:rsidRPr="002A781E">
        <w:rPr>
          <w:rFonts w:ascii="Arial" w:hAnsi="Arial" w:cs="Arial"/>
          <w:bCs/>
          <w:iCs/>
          <w:color w:val="000000"/>
          <w:sz w:val="20"/>
        </w:rPr>
        <w:t>сумме</w:t>
      </w:r>
      <w:r w:rsidR="0032236F" w:rsidRPr="002A781E">
        <w:rPr>
          <w:rFonts w:ascii="Arial" w:hAnsi="Arial" w:cs="Arial"/>
          <w:bCs/>
          <w:iCs/>
          <w:color w:val="000000"/>
          <w:sz w:val="20"/>
        </w:rPr>
        <w:t xml:space="preserve"> </w:t>
      </w:r>
      <w:r w:rsidRPr="002A781E">
        <w:rPr>
          <w:rFonts w:ascii="Arial" w:hAnsi="Arial" w:cs="Arial"/>
          <w:bCs/>
          <w:iCs/>
          <w:color w:val="000000"/>
          <w:sz w:val="20"/>
        </w:rPr>
        <w:t>8</w:t>
      </w:r>
      <w:r w:rsidR="0032236F" w:rsidRPr="002A781E">
        <w:rPr>
          <w:rFonts w:ascii="Arial" w:hAnsi="Arial" w:cs="Arial"/>
          <w:bCs/>
          <w:iCs/>
          <w:color w:val="000000"/>
          <w:sz w:val="20"/>
        </w:rPr>
        <w:t xml:space="preserve"> </w:t>
      </w:r>
      <w:r w:rsidRPr="002A781E">
        <w:rPr>
          <w:rFonts w:ascii="Arial" w:hAnsi="Arial" w:cs="Arial"/>
          <w:bCs/>
          <w:iCs/>
          <w:color w:val="000000"/>
          <w:sz w:val="20"/>
        </w:rPr>
        <w:t>299,8</w:t>
      </w:r>
      <w:r w:rsidR="0032236F" w:rsidRPr="002A781E">
        <w:rPr>
          <w:rFonts w:ascii="Arial" w:hAnsi="Arial" w:cs="Arial"/>
          <w:bCs/>
          <w:iCs/>
          <w:color w:val="000000"/>
          <w:sz w:val="20"/>
        </w:rPr>
        <w:t xml:space="preserve"> </w:t>
      </w:r>
      <w:r w:rsidRPr="002A781E">
        <w:rPr>
          <w:rFonts w:ascii="Arial" w:hAnsi="Arial" w:cs="Arial"/>
          <w:bCs/>
          <w:iCs/>
          <w:color w:val="000000"/>
          <w:sz w:val="20"/>
        </w:rPr>
        <w:t>тыс.</w:t>
      </w:r>
      <w:r w:rsidR="0032236F" w:rsidRPr="002A781E">
        <w:rPr>
          <w:rFonts w:ascii="Arial" w:hAnsi="Arial" w:cs="Arial"/>
          <w:bCs/>
          <w:iCs/>
          <w:color w:val="000000"/>
          <w:sz w:val="20"/>
        </w:rPr>
        <w:t xml:space="preserve"> </w:t>
      </w:r>
      <w:r w:rsidRPr="002A781E">
        <w:rPr>
          <w:rFonts w:ascii="Arial" w:hAnsi="Arial" w:cs="Arial"/>
          <w:bCs/>
          <w:iCs/>
          <w:color w:val="000000"/>
          <w:sz w:val="20"/>
        </w:rPr>
        <w:t>рублей;</w:t>
      </w:r>
      <w:r w:rsidR="0032236F" w:rsidRPr="002A781E">
        <w:rPr>
          <w:rFonts w:ascii="Arial" w:hAnsi="Arial" w:cs="Arial"/>
          <w:bCs/>
          <w:iCs/>
          <w:color w:val="000000"/>
          <w:sz w:val="20"/>
        </w:rPr>
        <w:t xml:space="preserve"> </w:t>
      </w:r>
    </w:p>
    <w:p w:rsidR="00F95FE2" w:rsidRPr="002A781E" w:rsidRDefault="00F95FE2" w:rsidP="002A781E">
      <w:pPr>
        <w:ind w:firstLine="709"/>
        <w:jc w:val="both"/>
        <w:rPr>
          <w:rFonts w:ascii="Arial" w:hAnsi="Arial" w:cs="Arial"/>
          <w:color w:val="000000"/>
          <w:sz w:val="20"/>
        </w:rPr>
      </w:pPr>
      <w:r w:rsidRPr="002A781E">
        <w:rPr>
          <w:rFonts w:ascii="Arial" w:hAnsi="Arial" w:cs="Arial"/>
          <w:color w:val="000000"/>
          <w:sz w:val="20"/>
        </w:rPr>
        <w:t>предельный</w:t>
      </w:r>
      <w:r w:rsidR="0032236F" w:rsidRPr="002A781E">
        <w:rPr>
          <w:rFonts w:ascii="Arial" w:hAnsi="Arial" w:cs="Arial"/>
          <w:color w:val="000000"/>
          <w:sz w:val="20"/>
        </w:rPr>
        <w:t xml:space="preserve"> </w:t>
      </w:r>
      <w:r w:rsidRPr="002A781E">
        <w:rPr>
          <w:rFonts w:ascii="Arial" w:hAnsi="Arial" w:cs="Arial"/>
          <w:color w:val="000000"/>
          <w:sz w:val="20"/>
        </w:rPr>
        <w:t>объем</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долга</w:t>
      </w:r>
      <w:r w:rsidR="0032236F" w:rsidRPr="002A781E">
        <w:rPr>
          <w:rFonts w:ascii="Arial" w:hAnsi="Arial" w:cs="Arial"/>
          <w:color w:val="000000"/>
          <w:sz w:val="20"/>
        </w:rPr>
        <w:t xml:space="preserve"> </w:t>
      </w:r>
      <w:r w:rsidRPr="002A781E">
        <w:rPr>
          <w:rFonts w:ascii="Arial" w:hAnsi="Arial" w:cs="Arial"/>
          <w:color w:val="000000"/>
          <w:sz w:val="20"/>
        </w:rPr>
        <w:t>Шоршелского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сумме</w:t>
      </w:r>
      <w:r w:rsidR="0032236F" w:rsidRPr="002A781E">
        <w:rPr>
          <w:rFonts w:ascii="Arial" w:hAnsi="Arial" w:cs="Arial"/>
          <w:color w:val="000000"/>
          <w:sz w:val="20"/>
        </w:rPr>
        <w:t xml:space="preserve"> </w:t>
      </w:r>
      <w:r w:rsidRPr="002A781E">
        <w:rPr>
          <w:rFonts w:ascii="Arial" w:hAnsi="Arial" w:cs="Arial"/>
          <w:color w:val="000000"/>
          <w:sz w:val="20"/>
        </w:rPr>
        <w:t>0,0</w:t>
      </w:r>
      <w:r w:rsidR="0032236F" w:rsidRPr="002A781E">
        <w:rPr>
          <w:rFonts w:ascii="Arial" w:hAnsi="Arial" w:cs="Arial"/>
          <w:color w:val="000000"/>
          <w:sz w:val="20"/>
        </w:rPr>
        <w:t xml:space="preserve"> </w:t>
      </w:r>
      <w:r w:rsidRPr="002A781E">
        <w:rPr>
          <w:rFonts w:ascii="Arial" w:hAnsi="Arial" w:cs="Arial"/>
          <w:color w:val="000000"/>
          <w:sz w:val="20"/>
        </w:rPr>
        <w:t>тыс.</w:t>
      </w:r>
      <w:r w:rsidR="0032236F" w:rsidRPr="002A781E">
        <w:rPr>
          <w:rFonts w:ascii="Arial" w:hAnsi="Arial" w:cs="Arial"/>
          <w:color w:val="000000"/>
          <w:sz w:val="20"/>
        </w:rPr>
        <w:t xml:space="preserve"> </w:t>
      </w:r>
      <w:r w:rsidRPr="002A781E">
        <w:rPr>
          <w:rFonts w:ascii="Arial" w:hAnsi="Arial" w:cs="Arial"/>
          <w:color w:val="000000"/>
          <w:sz w:val="20"/>
        </w:rPr>
        <w:t>рублей;</w:t>
      </w:r>
    </w:p>
    <w:p w:rsidR="00F95FE2" w:rsidRPr="002A781E" w:rsidRDefault="00F95FE2" w:rsidP="002A781E">
      <w:pPr>
        <w:shd w:val="clear" w:color="auto" w:fill="FFFFFF"/>
        <w:ind w:firstLine="709"/>
        <w:jc w:val="both"/>
        <w:rPr>
          <w:rFonts w:ascii="Arial" w:hAnsi="Arial" w:cs="Arial"/>
          <w:color w:val="000000"/>
          <w:sz w:val="20"/>
        </w:rPr>
      </w:pPr>
      <w:r w:rsidRPr="002A781E">
        <w:rPr>
          <w:rFonts w:ascii="Arial" w:hAnsi="Arial" w:cs="Arial"/>
          <w:color w:val="000000"/>
          <w:sz w:val="20"/>
        </w:rPr>
        <w:t>верхний</w:t>
      </w:r>
      <w:r w:rsidR="0032236F" w:rsidRPr="002A781E">
        <w:rPr>
          <w:rFonts w:ascii="Arial" w:hAnsi="Arial" w:cs="Arial"/>
          <w:color w:val="000000"/>
          <w:sz w:val="20"/>
        </w:rPr>
        <w:t xml:space="preserve"> </w:t>
      </w:r>
      <w:r w:rsidRPr="002A781E">
        <w:rPr>
          <w:rFonts w:ascii="Arial" w:hAnsi="Arial" w:cs="Arial"/>
          <w:color w:val="000000"/>
          <w:sz w:val="20"/>
        </w:rPr>
        <w:t>предел</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долга</w:t>
      </w:r>
      <w:r w:rsidR="0032236F" w:rsidRPr="002A781E">
        <w:rPr>
          <w:rFonts w:ascii="Arial" w:hAnsi="Arial" w:cs="Arial"/>
          <w:color w:val="000000"/>
          <w:sz w:val="20"/>
        </w:rPr>
        <w:t xml:space="preserve"> </w:t>
      </w:r>
      <w:r w:rsidRPr="002A781E">
        <w:rPr>
          <w:rFonts w:ascii="Arial" w:hAnsi="Arial" w:cs="Arial"/>
          <w:color w:val="000000"/>
          <w:sz w:val="20"/>
        </w:rPr>
        <w:t>Шоршелского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января</w:t>
      </w:r>
      <w:r w:rsidR="0032236F" w:rsidRPr="002A781E">
        <w:rPr>
          <w:rFonts w:ascii="Arial" w:hAnsi="Arial" w:cs="Arial"/>
          <w:color w:val="000000"/>
          <w:sz w:val="20"/>
        </w:rPr>
        <w:t xml:space="preserve"> </w:t>
      </w:r>
      <w:r w:rsidRPr="002A781E">
        <w:rPr>
          <w:rFonts w:ascii="Arial" w:hAnsi="Arial" w:cs="Arial"/>
          <w:color w:val="000000"/>
          <w:sz w:val="20"/>
        </w:rPr>
        <w:t>2021</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сумме</w:t>
      </w:r>
      <w:r w:rsidR="0032236F" w:rsidRPr="002A781E">
        <w:rPr>
          <w:rFonts w:ascii="Arial" w:hAnsi="Arial" w:cs="Arial"/>
          <w:color w:val="000000"/>
          <w:sz w:val="20"/>
        </w:rPr>
        <w:t xml:space="preserve"> </w:t>
      </w:r>
      <w:r w:rsidRPr="002A781E">
        <w:rPr>
          <w:rFonts w:ascii="Arial" w:hAnsi="Arial" w:cs="Arial"/>
          <w:color w:val="000000"/>
          <w:sz w:val="20"/>
        </w:rPr>
        <w:t>0,0</w:t>
      </w:r>
      <w:r w:rsidR="0032236F" w:rsidRPr="002A781E">
        <w:rPr>
          <w:rFonts w:ascii="Arial" w:hAnsi="Arial" w:cs="Arial"/>
          <w:color w:val="000000"/>
          <w:sz w:val="20"/>
        </w:rPr>
        <w:t xml:space="preserve"> </w:t>
      </w:r>
      <w:r w:rsidRPr="002A781E">
        <w:rPr>
          <w:rFonts w:ascii="Arial" w:hAnsi="Arial" w:cs="Arial"/>
          <w:color w:val="000000"/>
          <w:sz w:val="20"/>
        </w:rPr>
        <w:t>тыс.</w:t>
      </w:r>
      <w:r w:rsidR="0032236F" w:rsidRPr="002A781E">
        <w:rPr>
          <w:rFonts w:ascii="Arial" w:hAnsi="Arial" w:cs="Arial"/>
          <w:color w:val="000000"/>
          <w:sz w:val="20"/>
        </w:rPr>
        <w:t xml:space="preserve"> </w:t>
      </w:r>
      <w:r w:rsidRPr="002A781E">
        <w:rPr>
          <w:rFonts w:ascii="Arial" w:hAnsi="Arial" w:cs="Arial"/>
          <w:color w:val="000000"/>
          <w:sz w:val="20"/>
        </w:rPr>
        <w:t>рублей,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верхний</w:t>
      </w:r>
      <w:r w:rsidR="0032236F" w:rsidRPr="002A781E">
        <w:rPr>
          <w:rFonts w:ascii="Arial" w:hAnsi="Arial" w:cs="Arial"/>
          <w:color w:val="000000"/>
          <w:sz w:val="20"/>
        </w:rPr>
        <w:t xml:space="preserve"> </w:t>
      </w:r>
      <w:r w:rsidRPr="002A781E">
        <w:rPr>
          <w:rFonts w:ascii="Arial" w:hAnsi="Arial" w:cs="Arial"/>
          <w:color w:val="000000"/>
          <w:sz w:val="20"/>
        </w:rPr>
        <w:t>предел</w:t>
      </w:r>
      <w:r w:rsidR="0032236F" w:rsidRPr="002A781E">
        <w:rPr>
          <w:rFonts w:ascii="Arial" w:hAnsi="Arial" w:cs="Arial"/>
          <w:color w:val="000000"/>
          <w:sz w:val="20"/>
        </w:rPr>
        <w:t xml:space="preserve"> </w:t>
      </w:r>
      <w:r w:rsidRPr="002A781E">
        <w:rPr>
          <w:rFonts w:ascii="Arial" w:hAnsi="Arial" w:cs="Arial"/>
          <w:color w:val="000000"/>
          <w:sz w:val="20"/>
        </w:rPr>
        <w:t>долга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муниципальным</w:t>
      </w:r>
      <w:r w:rsidR="0032236F" w:rsidRPr="002A781E">
        <w:rPr>
          <w:rFonts w:ascii="Arial" w:hAnsi="Arial" w:cs="Arial"/>
          <w:color w:val="000000"/>
          <w:sz w:val="20"/>
        </w:rPr>
        <w:t xml:space="preserve"> </w:t>
      </w:r>
      <w:r w:rsidRPr="002A781E">
        <w:rPr>
          <w:rFonts w:ascii="Arial" w:hAnsi="Arial" w:cs="Arial"/>
          <w:color w:val="000000"/>
          <w:sz w:val="20"/>
        </w:rPr>
        <w:t>гарантиям</w:t>
      </w:r>
      <w:r w:rsidR="0032236F" w:rsidRPr="002A781E">
        <w:rPr>
          <w:rFonts w:ascii="Arial" w:hAnsi="Arial" w:cs="Arial"/>
          <w:color w:val="000000"/>
          <w:sz w:val="20"/>
        </w:rPr>
        <w:t xml:space="preserve"> </w:t>
      </w:r>
      <w:r w:rsidRPr="002A781E">
        <w:rPr>
          <w:rFonts w:ascii="Arial" w:hAnsi="Arial" w:cs="Arial"/>
          <w:color w:val="000000"/>
          <w:sz w:val="20"/>
        </w:rPr>
        <w:t>Шоршелского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0,0</w:t>
      </w:r>
      <w:r w:rsidR="0032236F" w:rsidRPr="002A781E">
        <w:rPr>
          <w:rFonts w:ascii="Arial" w:hAnsi="Arial" w:cs="Arial"/>
          <w:color w:val="000000"/>
          <w:sz w:val="20"/>
        </w:rPr>
        <w:t xml:space="preserve"> </w:t>
      </w:r>
      <w:r w:rsidRPr="002A781E">
        <w:rPr>
          <w:rFonts w:ascii="Arial" w:hAnsi="Arial" w:cs="Arial"/>
          <w:color w:val="000000"/>
          <w:sz w:val="20"/>
        </w:rPr>
        <w:t>тыс.</w:t>
      </w:r>
      <w:r w:rsidR="0032236F" w:rsidRPr="002A781E">
        <w:rPr>
          <w:rFonts w:ascii="Arial" w:hAnsi="Arial" w:cs="Arial"/>
          <w:color w:val="000000"/>
          <w:sz w:val="20"/>
        </w:rPr>
        <w:t xml:space="preserve"> </w:t>
      </w:r>
      <w:r w:rsidRPr="002A781E">
        <w:rPr>
          <w:rFonts w:ascii="Arial" w:hAnsi="Arial" w:cs="Arial"/>
          <w:color w:val="000000"/>
          <w:sz w:val="20"/>
        </w:rPr>
        <w:t>рублей;</w:t>
      </w:r>
    </w:p>
    <w:p w:rsidR="00F95FE2" w:rsidRPr="002A781E" w:rsidRDefault="00F95FE2" w:rsidP="002A781E">
      <w:pPr>
        <w:shd w:val="clear" w:color="auto" w:fill="FFFFFF"/>
        <w:ind w:firstLine="709"/>
        <w:jc w:val="both"/>
        <w:rPr>
          <w:rFonts w:ascii="Arial" w:hAnsi="Arial" w:cs="Arial"/>
          <w:color w:val="000000"/>
          <w:sz w:val="20"/>
        </w:rPr>
      </w:pPr>
      <w:r w:rsidRPr="002A781E">
        <w:rPr>
          <w:rFonts w:ascii="Arial" w:hAnsi="Arial" w:cs="Arial"/>
          <w:color w:val="000000"/>
          <w:sz w:val="20"/>
        </w:rPr>
        <w:t>предельный</w:t>
      </w:r>
      <w:r w:rsidR="0032236F" w:rsidRPr="002A781E">
        <w:rPr>
          <w:rFonts w:ascii="Arial" w:hAnsi="Arial" w:cs="Arial"/>
          <w:color w:val="000000"/>
          <w:sz w:val="20"/>
        </w:rPr>
        <w:t xml:space="preserve"> </w:t>
      </w:r>
      <w:r w:rsidRPr="002A781E">
        <w:rPr>
          <w:rFonts w:ascii="Arial" w:hAnsi="Arial" w:cs="Arial"/>
          <w:color w:val="000000"/>
          <w:sz w:val="20"/>
        </w:rPr>
        <w:t>объ</w:t>
      </w:r>
      <w:r w:rsidR="00AC3DFE" w:rsidRPr="002A781E">
        <w:rPr>
          <w:rFonts w:ascii="Arial" w:hAnsi="Arial" w:cs="Arial"/>
          <w:color w:val="000000"/>
          <w:sz w:val="20"/>
        </w:rPr>
        <w:t>Ă</w:t>
      </w:r>
      <w:r w:rsidRPr="002A781E">
        <w:rPr>
          <w:rFonts w:ascii="Arial" w:hAnsi="Arial" w:cs="Arial"/>
          <w:color w:val="000000"/>
          <w:sz w:val="20"/>
        </w:rPr>
        <w:t>м</w:t>
      </w:r>
      <w:r w:rsidR="0032236F" w:rsidRPr="002A781E">
        <w:rPr>
          <w:rFonts w:ascii="Arial" w:hAnsi="Arial" w:cs="Arial"/>
          <w:color w:val="000000"/>
          <w:sz w:val="20"/>
        </w:rPr>
        <w:t xml:space="preserve"> </w:t>
      </w:r>
      <w:r w:rsidRPr="002A781E">
        <w:rPr>
          <w:rFonts w:ascii="Arial" w:hAnsi="Arial" w:cs="Arial"/>
          <w:color w:val="000000"/>
          <w:sz w:val="20"/>
        </w:rPr>
        <w:t>расходов</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обслуживание</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долга</w:t>
      </w:r>
      <w:r w:rsidR="0032236F" w:rsidRPr="002A781E">
        <w:rPr>
          <w:rFonts w:ascii="Arial" w:hAnsi="Arial" w:cs="Arial"/>
          <w:color w:val="000000"/>
          <w:sz w:val="20"/>
        </w:rPr>
        <w:t xml:space="preserve"> </w:t>
      </w:r>
      <w:r w:rsidRPr="002A781E">
        <w:rPr>
          <w:rFonts w:ascii="Arial" w:hAnsi="Arial" w:cs="Arial"/>
          <w:color w:val="000000"/>
          <w:sz w:val="20"/>
        </w:rPr>
        <w:t>Шоршелского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сумме</w:t>
      </w:r>
      <w:r w:rsidR="0032236F" w:rsidRPr="002A781E">
        <w:rPr>
          <w:rFonts w:ascii="Arial" w:hAnsi="Arial" w:cs="Arial"/>
          <w:color w:val="000000"/>
          <w:sz w:val="20"/>
        </w:rPr>
        <w:t xml:space="preserve"> </w:t>
      </w:r>
      <w:r w:rsidRPr="002A781E">
        <w:rPr>
          <w:rFonts w:ascii="Arial" w:hAnsi="Arial" w:cs="Arial"/>
          <w:color w:val="000000"/>
          <w:sz w:val="20"/>
        </w:rPr>
        <w:t>0,0</w:t>
      </w:r>
      <w:r w:rsidR="0032236F" w:rsidRPr="002A781E">
        <w:rPr>
          <w:rFonts w:ascii="Arial" w:hAnsi="Arial" w:cs="Arial"/>
          <w:color w:val="000000"/>
          <w:sz w:val="20"/>
        </w:rPr>
        <w:t xml:space="preserve"> </w:t>
      </w:r>
      <w:r w:rsidRPr="002A781E">
        <w:rPr>
          <w:rFonts w:ascii="Arial" w:hAnsi="Arial" w:cs="Arial"/>
          <w:color w:val="000000"/>
          <w:sz w:val="20"/>
        </w:rPr>
        <w:t>тыс.</w:t>
      </w:r>
      <w:r w:rsidR="0032236F" w:rsidRPr="002A781E">
        <w:rPr>
          <w:rFonts w:ascii="Arial" w:hAnsi="Arial" w:cs="Arial"/>
          <w:color w:val="000000"/>
          <w:sz w:val="20"/>
        </w:rPr>
        <w:t xml:space="preserve"> </w:t>
      </w:r>
      <w:r w:rsidRPr="002A781E">
        <w:rPr>
          <w:rFonts w:ascii="Arial" w:hAnsi="Arial" w:cs="Arial"/>
          <w:color w:val="000000"/>
          <w:sz w:val="20"/>
        </w:rPr>
        <w:t>рублей;</w:t>
      </w:r>
    </w:p>
    <w:p w:rsidR="00F95FE2" w:rsidRPr="002A781E" w:rsidRDefault="00F95FE2" w:rsidP="002A781E">
      <w:pPr>
        <w:shd w:val="clear" w:color="auto" w:fill="FFFFFF"/>
        <w:ind w:firstLine="709"/>
        <w:jc w:val="both"/>
        <w:rPr>
          <w:rFonts w:ascii="Arial" w:hAnsi="Arial" w:cs="Arial"/>
          <w:color w:val="000000"/>
          <w:sz w:val="20"/>
        </w:rPr>
      </w:pPr>
      <w:r w:rsidRPr="002A781E">
        <w:rPr>
          <w:rFonts w:ascii="Arial" w:hAnsi="Arial" w:cs="Arial"/>
          <w:color w:val="000000"/>
          <w:sz w:val="20"/>
        </w:rPr>
        <w:t>прогнозируемый</w:t>
      </w:r>
      <w:r w:rsidR="0032236F" w:rsidRPr="002A781E">
        <w:rPr>
          <w:rFonts w:ascii="Arial" w:hAnsi="Arial" w:cs="Arial"/>
          <w:color w:val="000000"/>
          <w:sz w:val="20"/>
        </w:rPr>
        <w:t xml:space="preserve"> </w:t>
      </w:r>
      <w:r w:rsidRPr="002A781E">
        <w:rPr>
          <w:rFonts w:ascii="Arial" w:hAnsi="Arial" w:cs="Arial"/>
          <w:color w:val="000000"/>
          <w:sz w:val="20"/>
        </w:rPr>
        <w:t>дефицит</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Шоршелского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сумме</w:t>
      </w:r>
      <w:r w:rsidR="0032236F" w:rsidRPr="002A781E">
        <w:rPr>
          <w:rFonts w:ascii="Arial" w:hAnsi="Arial" w:cs="Arial"/>
          <w:color w:val="000000"/>
          <w:sz w:val="20"/>
        </w:rPr>
        <w:t xml:space="preserve"> </w:t>
      </w:r>
      <w:r w:rsidRPr="002A781E">
        <w:rPr>
          <w:rFonts w:ascii="Arial" w:hAnsi="Arial" w:cs="Arial"/>
          <w:color w:val="000000"/>
          <w:sz w:val="20"/>
        </w:rPr>
        <w:t>358,4</w:t>
      </w:r>
      <w:r w:rsidR="0032236F" w:rsidRPr="002A781E">
        <w:rPr>
          <w:rFonts w:ascii="Arial" w:hAnsi="Arial" w:cs="Arial"/>
          <w:color w:val="000000"/>
          <w:sz w:val="20"/>
        </w:rPr>
        <w:t xml:space="preserve"> </w:t>
      </w:r>
      <w:r w:rsidRPr="002A781E">
        <w:rPr>
          <w:rFonts w:ascii="Arial" w:hAnsi="Arial" w:cs="Arial"/>
          <w:color w:val="000000"/>
          <w:sz w:val="20"/>
        </w:rPr>
        <w:t>тыс.</w:t>
      </w:r>
      <w:r w:rsidR="0032236F" w:rsidRPr="002A781E">
        <w:rPr>
          <w:rFonts w:ascii="Arial" w:hAnsi="Arial" w:cs="Arial"/>
          <w:color w:val="000000"/>
          <w:sz w:val="20"/>
        </w:rPr>
        <w:t xml:space="preserve"> </w:t>
      </w:r>
      <w:r w:rsidRPr="002A781E">
        <w:rPr>
          <w:rFonts w:ascii="Arial" w:hAnsi="Arial" w:cs="Arial"/>
          <w:color w:val="000000"/>
          <w:sz w:val="20"/>
        </w:rPr>
        <w:t>рублей».</w:t>
      </w:r>
      <w:r w:rsidR="0032236F" w:rsidRPr="002A781E">
        <w:rPr>
          <w:rFonts w:ascii="Arial" w:hAnsi="Arial" w:cs="Arial"/>
          <w:color w:val="000000"/>
          <w:sz w:val="20"/>
        </w:rPr>
        <w:t xml:space="preserve"> </w:t>
      </w:r>
    </w:p>
    <w:p w:rsidR="00F95FE2" w:rsidRPr="002A781E" w:rsidRDefault="00F95FE2" w:rsidP="002A781E">
      <w:pPr>
        <w:ind w:firstLine="709"/>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Внести</w:t>
      </w:r>
      <w:r w:rsidR="0032236F" w:rsidRPr="002A781E">
        <w:rPr>
          <w:rFonts w:ascii="Arial" w:hAnsi="Arial" w:cs="Arial"/>
          <w:color w:val="000000"/>
          <w:sz w:val="20"/>
        </w:rPr>
        <w:t xml:space="preserve"> </w:t>
      </w:r>
      <w:r w:rsidRPr="002A781E">
        <w:rPr>
          <w:rFonts w:ascii="Arial" w:hAnsi="Arial" w:cs="Arial"/>
          <w:color w:val="000000"/>
          <w:sz w:val="20"/>
        </w:rPr>
        <w:t>изменения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приложения</w:t>
      </w:r>
      <w:r w:rsidR="0032236F" w:rsidRPr="002A781E">
        <w:rPr>
          <w:rFonts w:ascii="Arial" w:hAnsi="Arial" w:cs="Arial"/>
          <w:color w:val="000000"/>
          <w:sz w:val="20"/>
        </w:rPr>
        <w:t xml:space="preserve"> </w:t>
      </w:r>
      <w:r w:rsidRPr="002A781E">
        <w:rPr>
          <w:rFonts w:ascii="Arial" w:hAnsi="Arial" w:cs="Arial"/>
          <w:color w:val="000000"/>
          <w:sz w:val="20"/>
        </w:rPr>
        <w:t>6,9,11</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13</w:t>
      </w:r>
      <w:r w:rsidR="0032236F" w:rsidRPr="002A781E">
        <w:rPr>
          <w:rFonts w:ascii="Arial" w:hAnsi="Arial" w:cs="Arial"/>
          <w:color w:val="000000"/>
          <w:sz w:val="20"/>
        </w:rPr>
        <w:t xml:space="preserve"> </w:t>
      </w:r>
      <w:r w:rsidRPr="002A781E">
        <w:rPr>
          <w:rFonts w:ascii="Arial" w:hAnsi="Arial" w:cs="Arial"/>
          <w:color w:val="000000"/>
          <w:sz w:val="20"/>
        </w:rPr>
        <w:t>приложениями</w:t>
      </w:r>
      <w:r w:rsidR="0032236F" w:rsidRPr="002A781E">
        <w:rPr>
          <w:rFonts w:ascii="Arial" w:hAnsi="Arial" w:cs="Arial"/>
          <w:color w:val="000000"/>
          <w:sz w:val="20"/>
        </w:rPr>
        <w:t xml:space="preserve"> </w:t>
      </w:r>
      <w:r w:rsidRPr="002A781E">
        <w:rPr>
          <w:rFonts w:ascii="Arial" w:hAnsi="Arial" w:cs="Arial"/>
          <w:color w:val="000000"/>
          <w:sz w:val="20"/>
        </w:rPr>
        <w:t>1-4</w:t>
      </w:r>
      <w:r w:rsidR="0032236F" w:rsidRPr="002A781E">
        <w:rPr>
          <w:rFonts w:ascii="Arial" w:hAnsi="Arial" w:cs="Arial"/>
          <w:color w:val="000000"/>
          <w:sz w:val="20"/>
        </w:rPr>
        <w:t xml:space="preserve"> </w:t>
      </w:r>
      <w:r w:rsidRPr="002A781E">
        <w:rPr>
          <w:rFonts w:ascii="Arial" w:hAnsi="Arial" w:cs="Arial"/>
          <w:color w:val="000000"/>
          <w:sz w:val="20"/>
        </w:rPr>
        <w:t>соответственно</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данному</w:t>
      </w:r>
      <w:r w:rsidR="0032236F" w:rsidRPr="002A781E">
        <w:rPr>
          <w:rFonts w:ascii="Arial" w:hAnsi="Arial" w:cs="Arial"/>
          <w:color w:val="000000"/>
          <w:sz w:val="20"/>
        </w:rPr>
        <w:t xml:space="preserve"> </w:t>
      </w:r>
      <w:r w:rsidRPr="002A781E">
        <w:rPr>
          <w:rFonts w:ascii="Arial" w:hAnsi="Arial" w:cs="Arial"/>
          <w:color w:val="000000"/>
          <w:sz w:val="20"/>
        </w:rPr>
        <w:t>решению.</w:t>
      </w:r>
    </w:p>
    <w:p w:rsidR="00A33ED6" w:rsidRDefault="00F95FE2" w:rsidP="002A781E">
      <w:pPr>
        <w:ind w:firstLine="709"/>
        <w:jc w:val="both"/>
        <w:rPr>
          <w:rFonts w:ascii="Arial" w:hAnsi="Arial" w:cs="Arial"/>
          <w:color w:val="000000"/>
          <w:sz w:val="20"/>
        </w:rPr>
      </w:pP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Настоящее</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подлежит</w:t>
      </w:r>
      <w:r w:rsidR="0032236F" w:rsidRPr="002A781E">
        <w:rPr>
          <w:rFonts w:ascii="Arial" w:hAnsi="Arial" w:cs="Arial"/>
          <w:color w:val="000000"/>
          <w:sz w:val="20"/>
        </w:rPr>
        <w:t xml:space="preserve"> </w:t>
      </w:r>
      <w:r w:rsidRPr="002A781E">
        <w:rPr>
          <w:rFonts w:ascii="Arial" w:hAnsi="Arial" w:cs="Arial"/>
          <w:color w:val="000000"/>
          <w:sz w:val="20"/>
        </w:rPr>
        <w:t>официальному</w:t>
      </w:r>
      <w:r w:rsidR="0032236F" w:rsidRPr="002A781E">
        <w:rPr>
          <w:rFonts w:ascii="Arial" w:hAnsi="Arial" w:cs="Arial"/>
          <w:color w:val="000000"/>
          <w:sz w:val="20"/>
        </w:rPr>
        <w:t xml:space="preserve"> </w:t>
      </w:r>
      <w:r w:rsidRPr="002A781E">
        <w:rPr>
          <w:rFonts w:ascii="Arial" w:hAnsi="Arial" w:cs="Arial"/>
          <w:color w:val="000000"/>
          <w:sz w:val="20"/>
        </w:rPr>
        <w:t>опубликованию.</w:t>
      </w:r>
    </w:p>
    <w:p w:rsidR="00D72D1C" w:rsidRDefault="00D72D1C" w:rsidP="002A781E">
      <w:pPr>
        <w:ind w:firstLine="709"/>
        <w:jc w:val="both"/>
        <w:rPr>
          <w:rFonts w:ascii="Arial" w:hAnsi="Arial" w:cs="Arial"/>
          <w:color w:val="000000"/>
          <w:sz w:val="20"/>
        </w:rPr>
      </w:pPr>
    </w:p>
    <w:p w:rsidR="00D72D1C" w:rsidRPr="002A781E" w:rsidRDefault="00D72D1C" w:rsidP="002A781E">
      <w:pPr>
        <w:ind w:firstLine="709"/>
        <w:jc w:val="both"/>
        <w:rPr>
          <w:rFonts w:ascii="Arial" w:hAnsi="Arial" w:cs="Arial"/>
          <w:color w:val="000000"/>
          <w:sz w:val="20"/>
        </w:rPr>
      </w:pPr>
    </w:p>
    <w:p w:rsidR="00F95FE2" w:rsidRDefault="00F95FE2" w:rsidP="00D72D1C">
      <w:pPr>
        <w:rPr>
          <w:rFonts w:ascii="Arial" w:hAnsi="Arial" w:cs="Arial"/>
          <w:color w:val="000000"/>
          <w:sz w:val="20"/>
          <w:szCs w:val="16"/>
        </w:rPr>
      </w:pPr>
      <w:r w:rsidRPr="00D72D1C">
        <w:rPr>
          <w:rFonts w:ascii="Arial" w:hAnsi="Arial" w:cs="Arial"/>
          <w:color w:val="000000"/>
          <w:sz w:val="20"/>
          <w:szCs w:val="16"/>
        </w:rPr>
        <w:t>Глава</w:t>
      </w:r>
      <w:r w:rsidR="0032236F" w:rsidRPr="00D72D1C">
        <w:rPr>
          <w:rFonts w:ascii="Arial" w:hAnsi="Arial" w:cs="Arial"/>
          <w:color w:val="000000"/>
          <w:sz w:val="20"/>
          <w:szCs w:val="16"/>
        </w:rPr>
        <w:t xml:space="preserve"> </w:t>
      </w:r>
      <w:r w:rsidRPr="00D72D1C">
        <w:rPr>
          <w:rFonts w:ascii="Arial" w:hAnsi="Arial" w:cs="Arial"/>
          <w:color w:val="000000"/>
          <w:sz w:val="20"/>
          <w:szCs w:val="16"/>
        </w:rPr>
        <w:t>Шоршелского</w:t>
      </w:r>
      <w:r w:rsidR="0032236F" w:rsidRPr="00D72D1C">
        <w:rPr>
          <w:rFonts w:ascii="Arial" w:hAnsi="Arial" w:cs="Arial"/>
          <w:color w:val="000000"/>
          <w:sz w:val="20"/>
          <w:szCs w:val="16"/>
        </w:rPr>
        <w:t xml:space="preserve"> </w:t>
      </w:r>
      <w:r w:rsidRPr="00D72D1C">
        <w:rPr>
          <w:rFonts w:ascii="Arial" w:hAnsi="Arial" w:cs="Arial"/>
          <w:color w:val="000000"/>
          <w:sz w:val="20"/>
          <w:szCs w:val="16"/>
        </w:rPr>
        <w:t>сельского</w:t>
      </w:r>
      <w:r w:rsidR="0032236F" w:rsidRPr="00D72D1C">
        <w:rPr>
          <w:rFonts w:ascii="Arial" w:hAnsi="Arial" w:cs="Arial"/>
          <w:color w:val="000000"/>
          <w:sz w:val="20"/>
          <w:szCs w:val="16"/>
        </w:rPr>
        <w:t xml:space="preserve"> </w:t>
      </w:r>
      <w:r w:rsidRPr="00D72D1C">
        <w:rPr>
          <w:rFonts w:ascii="Arial" w:hAnsi="Arial" w:cs="Arial"/>
          <w:color w:val="000000"/>
          <w:sz w:val="20"/>
          <w:szCs w:val="16"/>
        </w:rPr>
        <w:t>поселения</w:t>
      </w:r>
      <w:r w:rsidR="0032236F" w:rsidRPr="00D72D1C">
        <w:rPr>
          <w:rFonts w:ascii="Arial" w:hAnsi="Arial" w:cs="Arial"/>
          <w:color w:val="000000"/>
          <w:sz w:val="20"/>
          <w:szCs w:val="16"/>
        </w:rPr>
        <w:t xml:space="preserve"> </w:t>
      </w:r>
      <w:r w:rsidRPr="00D72D1C">
        <w:rPr>
          <w:rFonts w:ascii="Arial" w:hAnsi="Arial" w:cs="Arial"/>
          <w:color w:val="000000"/>
          <w:sz w:val="20"/>
          <w:szCs w:val="16"/>
        </w:rPr>
        <w:t>Мариинско-Посадского</w:t>
      </w:r>
      <w:r w:rsidR="0032236F" w:rsidRPr="00D72D1C">
        <w:rPr>
          <w:rFonts w:ascii="Arial" w:hAnsi="Arial" w:cs="Arial"/>
          <w:color w:val="000000"/>
          <w:sz w:val="20"/>
          <w:szCs w:val="16"/>
        </w:rPr>
        <w:t xml:space="preserve"> </w:t>
      </w:r>
      <w:r w:rsidRPr="00D72D1C">
        <w:rPr>
          <w:rFonts w:ascii="Arial" w:hAnsi="Arial" w:cs="Arial"/>
          <w:color w:val="000000"/>
          <w:sz w:val="20"/>
          <w:szCs w:val="16"/>
        </w:rPr>
        <w:t>района</w:t>
      </w:r>
      <w:r w:rsidR="0032236F" w:rsidRPr="00D72D1C">
        <w:rPr>
          <w:rFonts w:ascii="Arial" w:hAnsi="Arial" w:cs="Arial"/>
          <w:color w:val="000000"/>
          <w:sz w:val="20"/>
          <w:szCs w:val="16"/>
        </w:rPr>
        <w:t xml:space="preserve"> </w:t>
      </w:r>
      <w:r w:rsidR="00D72D1C">
        <w:rPr>
          <w:rFonts w:ascii="Arial" w:hAnsi="Arial" w:cs="Arial"/>
          <w:color w:val="000000"/>
          <w:sz w:val="20"/>
          <w:szCs w:val="16"/>
        </w:rPr>
        <w:tab/>
      </w:r>
      <w:r w:rsidR="00D72D1C">
        <w:rPr>
          <w:rFonts w:ascii="Arial" w:hAnsi="Arial" w:cs="Arial"/>
          <w:color w:val="000000"/>
          <w:sz w:val="20"/>
          <w:szCs w:val="16"/>
        </w:rPr>
        <w:tab/>
      </w:r>
      <w:r w:rsidR="00D72D1C">
        <w:rPr>
          <w:rFonts w:ascii="Arial" w:hAnsi="Arial" w:cs="Arial"/>
          <w:color w:val="000000"/>
          <w:sz w:val="20"/>
          <w:szCs w:val="16"/>
        </w:rPr>
        <w:tab/>
      </w:r>
      <w:r w:rsidR="00D72D1C">
        <w:rPr>
          <w:rFonts w:ascii="Arial" w:hAnsi="Arial" w:cs="Arial"/>
          <w:color w:val="000000"/>
          <w:sz w:val="20"/>
          <w:szCs w:val="16"/>
        </w:rPr>
        <w:tab/>
      </w:r>
      <w:r w:rsidR="00D72D1C">
        <w:rPr>
          <w:rFonts w:ascii="Arial" w:hAnsi="Arial" w:cs="Arial"/>
          <w:color w:val="000000"/>
          <w:sz w:val="20"/>
          <w:szCs w:val="16"/>
        </w:rPr>
        <w:tab/>
      </w:r>
      <w:r w:rsidR="00D72D1C">
        <w:rPr>
          <w:rFonts w:ascii="Arial" w:hAnsi="Arial" w:cs="Arial"/>
          <w:color w:val="000000"/>
          <w:sz w:val="20"/>
          <w:szCs w:val="16"/>
        </w:rPr>
        <w:tab/>
      </w:r>
      <w:r w:rsidR="00D72D1C">
        <w:rPr>
          <w:rFonts w:ascii="Arial" w:hAnsi="Arial" w:cs="Arial"/>
          <w:color w:val="000000"/>
          <w:sz w:val="20"/>
          <w:szCs w:val="16"/>
        </w:rPr>
        <w:tab/>
      </w:r>
      <w:r w:rsidR="00D72D1C">
        <w:rPr>
          <w:rFonts w:ascii="Arial" w:hAnsi="Arial" w:cs="Arial"/>
          <w:color w:val="000000"/>
          <w:sz w:val="20"/>
          <w:szCs w:val="16"/>
        </w:rPr>
        <w:tab/>
      </w:r>
      <w:r w:rsidR="00D72D1C">
        <w:rPr>
          <w:rFonts w:ascii="Arial" w:hAnsi="Arial" w:cs="Arial"/>
          <w:color w:val="000000"/>
          <w:sz w:val="20"/>
          <w:szCs w:val="16"/>
        </w:rPr>
        <w:tab/>
      </w:r>
      <w:r w:rsidRPr="00D72D1C">
        <w:rPr>
          <w:rFonts w:ascii="Arial" w:hAnsi="Arial" w:cs="Arial"/>
          <w:color w:val="000000"/>
          <w:sz w:val="20"/>
          <w:szCs w:val="16"/>
        </w:rPr>
        <w:t>М.Ю.Журавлев</w:t>
      </w:r>
      <w:r w:rsidR="0032236F" w:rsidRPr="00D72D1C">
        <w:rPr>
          <w:rFonts w:ascii="Arial" w:hAnsi="Arial" w:cs="Arial"/>
          <w:color w:val="000000"/>
          <w:sz w:val="20"/>
          <w:szCs w:val="16"/>
        </w:rPr>
        <w:t xml:space="preserve"> </w:t>
      </w:r>
    </w:p>
    <w:p w:rsidR="00D72D1C" w:rsidRDefault="00D72D1C" w:rsidP="00D72D1C">
      <w:pPr>
        <w:rPr>
          <w:rFonts w:ascii="Arial" w:hAnsi="Arial" w:cs="Arial"/>
          <w:color w:val="000000"/>
          <w:sz w:val="20"/>
          <w:szCs w:val="16"/>
        </w:rPr>
      </w:pPr>
    </w:p>
    <w:p w:rsidR="00D72D1C" w:rsidRPr="00D72D1C" w:rsidRDefault="00D72D1C" w:rsidP="00D72D1C">
      <w:pPr>
        <w:rPr>
          <w:rFonts w:ascii="Arial" w:hAnsi="Arial" w:cs="Arial"/>
          <w:color w:val="000000"/>
          <w:sz w:val="20"/>
          <w:szCs w:val="16"/>
        </w:rPr>
      </w:pPr>
    </w:p>
    <w:p w:rsidR="00F95FE2" w:rsidRPr="002A781E" w:rsidRDefault="00F95FE2" w:rsidP="00D72D1C">
      <w:pPr>
        <w:ind w:firstLine="6946"/>
        <w:jc w:val="right"/>
        <w:rPr>
          <w:rFonts w:ascii="Arial" w:hAnsi="Arial" w:cs="Arial"/>
          <w:color w:val="000000"/>
          <w:sz w:val="20"/>
          <w:szCs w:val="18"/>
          <w:lang w:val="x-none" w:eastAsia="x-none"/>
        </w:rPr>
      </w:pPr>
      <w:r w:rsidRPr="002A781E">
        <w:rPr>
          <w:rFonts w:ascii="Arial" w:hAnsi="Arial" w:cs="Arial"/>
          <w:color w:val="000000"/>
          <w:sz w:val="20"/>
          <w:szCs w:val="18"/>
          <w:lang w:val="x-none" w:eastAsia="x-none"/>
        </w:rPr>
        <w:t>Приложение</w:t>
      </w:r>
      <w:r w:rsidR="0032236F" w:rsidRPr="002A781E">
        <w:rPr>
          <w:rFonts w:ascii="Arial" w:hAnsi="Arial" w:cs="Arial"/>
          <w:color w:val="000000"/>
          <w:sz w:val="20"/>
          <w:szCs w:val="18"/>
          <w:lang w:val="x-none" w:eastAsia="x-none"/>
        </w:rPr>
        <w:t xml:space="preserve"> </w:t>
      </w:r>
      <w:r w:rsidRPr="002A781E">
        <w:rPr>
          <w:rFonts w:ascii="Arial" w:hAnsi="Arial" w:cs="Arial"/>
          <w:color w:val="000000"/>
          <w:sz w:val="20"/>
          <w:szCs w:val="18"/>
          <w:lang w:val="x-none" w:eastAsia="x-none"/>
        </w:rPr>
        <w:t>1</w:t>
      </w:r>
    </w:p>
    <w:p w:rsidR="00F95FE2"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к</w:t>
      </w:r>
      <w:r w:rsidR="0032236F" w:rsidRPr="002A781E">
        <w:rPr>
          <w:rFonts w:ascii="Arial" w:hAnsi="Arial" w:cs="Arial"/>
          <w:color w:val="000000"/>
          <w:sz w:val="20"/>
          <w:szCs w:val="18"/>
        </w:rPr>
        <w:t xml:space="preserve"> </w:t>
      </w:r>
      <w:r w:rsidRPr="002A781E">
        <w:rPr>
          <w:rFonts w:ascii="Arial" w:hAnsi="Arial" w:cs="Arial"/>
          <w:color w:val="000000"/>
          <w:sz w:val="20"/>
          <w:szCs w:val="18"/>
        </w:rPr>
        <w:t>Решению</w:t>
      </w:r>
      <w:r w:rsidR="0032236F" w:rsidRPr="002A781E">
        <w:rPr>
          <w:rFonts w:ascii="Arial" w:hAnsi="Arial" w:cs="Arial"/>
          <w:color w:val="000000"/>
          <w:sz w:val="20"/>
          <w:szCs w:val="18"/>
        </w:rPr>
        <w:t xml:space="preserve"> </w:t>
      </w:r>
      <w:r w:rsidRPr="002A781E">
        <w:rPr>
          <w:rFonts w:ascii="Arial" w:hAnsi="Arial" w:cs="Arial"/>
          <w:color w:val="000000"/>
          <w:sz w:val="20"/>
          <w:szCs w:val="18"/>
        </w:rPr>
        <w:t>Собрания</w:t>
      </w:r>
      <w:r w:rsidR="0032236F" w:rsidRPr="002A781E">
        <w:rPr>
          <w:rFonts w:ascii="Arial" w:hAnsi="Arial" w:cs="Arial"/>
          <w:color w:val="000000"/>
          <w:sz w:val="20"/>
          <w:szCs w:val="18"/>
        </w:rPr>
        <w:t xml:space="preserve"> </w:t>
      </w:r>
      <w:r w:rsidRPr="002A781E">
        <w:rPr>
          <w:rFonts w:ascii="Arial" w:hAnsi="Arial" w:cs="Arial"/>
          <w:color w:val="000000"/>
          <w:sz w:val="20"/>
          <w:szCs w:val="18"/>
        </w:rPr>
        <w:t>депутатов</w:t>
      </w:r>
    </w:p>
    <w:p w:rsidR="00F95FE2" w:rsidRPr="002A781E" w:rsidRDefault="0032236F" w:rsidP="00D72D1C">
      <w:pPr>
        <w:jc w:val="right"/>
        <w:rPr>
          <w:rFonts w:ascii="Arial" w:hAnsi="Arial" w:cs="Arial"/>
          <w:color w:val="000000"/>
          <w:sz w:val="20"/>
          <w:szCs w:val="18"/>
        </w:rPr>
      </w:pPr>
      <w:r w:rsidRPr="002A781E">
        <w:rPr>
          <w:rFonts w:ascii="Arial" w:hAnsi="Arial" w:cs="Arial"/>
          <w:color w:val="000000"/>
          <w:sz w:val="20"/>
          <w:szCs w:val="18"/>
        </w:rPr>
        <w:t xml:space="preserve"> </w:t>
      </w:r>
      <w:r w:rsidR="00F95FE2" w:rsidRPr="002A781E">
        <w:rPr>
          <w:rFonts w:ascii="Arial" w:hAnsi="Arial" w:cs="Arial"/>
          <w:color w:val="000000"/>
          <w:sz w:val="20"/>
          <w:szCs w:val="18"/>
        </w:rPr>
        <w:t>Шоршелского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сельского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поселения</w:t>
      </w:r>
    </w:p>
    <w:p w:rsidR="00A33ED6"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«30</w:t>
      </w:r>
      <w:r w:rsidR="0032236F" w:rsidRPr="002A781E">
        <w:rPr>
          <w:rFonts w:ascii="Arial" w:hAnsi="Arial" w:cs="Arial"/>
          <w:color w:val="000000"/>
          <w:sz w:val="20"/>
          <w:szCs w:val="18"/>
        </w:rPr>
        <w:t xml:space="preserve"> </w:t>
      </w: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июля</w:t>
      </w:r>
      <w:r w:rsidR="0032236F" w:rsidRPr="002A781E">
        <w:rPr>
          <w:rFonts w:ascii="Arial" w:hAnsi="Arial" w:cs="Arial"/>
          <w:color w:val="000000"/>
          <w:sz w:val="20"/>
          <w:szCs w:val="18"/>
        </w:rPr>
        <w:t xml:space="preserve"> </w:t>
      </w:r>
      <w:r w:rsidRPr="002A781E">
        <w:rPr>
          <w:rFonts w:ascii="Arial" w:hAnsi="Arial" w:cs="Arial"/>
          <w:color w:val="000000"/>
          <w:sz w:val="20"/>
          <w:szCs w:val="18"/>
        </w:rPr>
        <w:t>2020г.</w:t>
      </w:r>
      <w:r w:rsidR="0032236F" w:rsidRPr="002A781E">
        <w:rPr>
          <w:rFonts w:ascii="Arial" w:hAnsi="Arial" w:cs="Arial"/>
          <w:color w:val="000000"/>
          <w:sz w:val="20"/>
          <w:szCs w:val="18"/>
        </w:rPr>
        <w:t xml:space="preserve"> </w:t>
      </w: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9/1</w:t>
      </w:r>
    </w:p>
    <w:p w:rsidR="00F95FE2" w:rsidRPr="002A781E" w:rsidRDefault="00F95FE2" w:rsidP="002A781E">
      <w:pPr>
        <w:jc w:val="center"/>
        <w:rPr>
          <w:rFonts w:ascii="Arial" w:hAnsi="Arial" w:cs="Arial"/>
          <w:b/>
          <w:color w:val="000000"/>
          <w:sz w:val="20"/>
          <w:szCs w:val="22"/>
          <w:lang w:val="x-none" w:eastAsia="x-none"/>
        </w:rPr>
      </w:pPr>
      <w:r w:rsidRPr="002A781E">
        <w:rPr>
          <w:rFonts w:ascii="Arial" w:hAnsi="Arial" w:cs="Arial"/>
          <w:b/>
          <w:color w:val="000000"/>
          <w:sz w:val="20"/>
          <w:szCs w:val="22"/>
          <w:lang w:val="x-none" w:eastAsia="x-none"/>
        </w:rPr>
        <w:t>Прогнозируемые</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val="x-none" w:eastAsia="x-none"/>
        </w:rPr>
        <w:t>объемы</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val="x-none" w:eastAsia="x-none"/>
        </w:rPr>
        <w:t>поступлений</w:t>
      </w:r>
    </w:p>
    <w:p w:rsidR="00F95FE2" w:rsidRPr="002A781E" w:rsidRDefault="00F95FE2" w:rsidP="002A781E">
      <w:pPr>
        <w:jc w:val="center"/>
        <w:rPr>
          <w:rFonts w:ascii="Arial" w:hAnsi="Arial" w:cs="Arial"/>
          <w:b/>
          <w:color w:val="000000"/>
          <w:sz w:val="20"/>
          <w:szCs w:val="22"/>
          <w:lang w:val="x-none" w:eastAsia="x-none"/>
        </w:rPr>
      </w:pPr>
      <w:r w:rsidRPr="002A781E">
        <w:rPr>
          <w:rFonts w:ascii="Arial" w:hAnsi="Arial" w:cs="Arial"/>
          <w:b/>
          <w:color w:val="000000"/>
          <w:sz w:val="20"/>
          <w:szCs w:val="22"/>
          <w:lang w:val="x-none" w:eastAsia="x-none"/>
        </w:rPr>
        <w:t>доходов</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val="x-none" w:eastAsia="x-none"/>
        </w:rPr>
        <w:t>в</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val="x-none" w:eastAsia="x-none"/>
        </w:rPr>
        <w:t>бюджет</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eastAsia="x-none"/>
        </w:rPr>
        <w:t>Шоршелского</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val="x-none" w:eastAsia="x-none"/>
        </w:rPr>
        <w:t>сельского</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val="x-none" w:eastAsia="x-none"/>
        </w:rPr>
        <w:t>поселения</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val="x-none" w:eastAsia="x-none"/>
        </w:rPr>
        <w:t>на</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val="x-none" w:eastAsia="x-none"/>
        </w:rPr>
        <w:t>20</w:t>
      </w:r>
      <w:r w:rsidRPr="002A781E">
        <w:rPr>
          <w:rFonts w:ascii="Arial" w:hAnsi="Arial" w:cs="Arial"/>
          <w:b/>
          <w:color w:val="000000"/>
          <w:sz w:val="20"/>
          <w:szCs w:val="22"/>
          <w:lang w:eastAsia="x-none"/>
        </w:rPr>
        <w:t>20</w:t>
      </w:r>
      <w:r w:rsidR="0032236F" w:rsidRPr="002A781E">
        <w:rPr>
          <w:rFonts w:ascii="Arial" w:hAnsi="Arial" w:cs="Arial"/>
          <w:b/>
          <w:color w:val="000000"/>
          <w:sz w:val="20"/>
          <w:szCs w:val="22"/>
          <w:lang w:val="x-none" w:eastAsia="x-none"/>
        </w:rPr>
        <w:t xml:space="preserve"> </w:t>
      </w:r>
      <w:r w:rsidRPr="002A781E">
        <w:rPr>
          <w:rFonts w:ascii="Arial" w:hAnsi="Arial" w:cs="Arial"/>
          <w:b/>
          <w:color w:val="000000"/>
          <w:sz w:val="20"/>
          <w:szCs w:val="22"/>
          <w:lang w:val="x-none" w:eastAsia="x-none"/>
        </w:rPr>
        <w:t>год</w:t>
      </w:r>
    </w:p>
    <w:p w:rsidR="00F95FE2" w:rsidRPr="002A781E" w:rsidRDefault="00F95FE2" w:rsidP="002A781E">
      <w:pPr>
        <w:jc w:val="center"/>
        <w:rPr>
          <w:rFonts w:ascii="Arial" w:hAnsi="Arial" w:cs="Arial"/>
          <w:b/>
          <w:color w:val="000000"/>
          <w:sz w:val="20"/>
          <w:szCs w:val="22"/>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8675"/>
        <w:gridCol w:w="2384"/>
      </w:tblGrid>
      <w:tr w:rsidR="00F95FE2" w:rsidRPr="002A781E" w:rsidTr="00B261A1">
        <w:trPr>
          <w:cantSplit/>
        </w:trPr>
        <w:tc>
          <w:tcPr>
            <w:tcW w:w="1345" w:type="pct"/>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jc w:val="center"/>
              <w:rPr>
                <w:rFonts w:ascii="Arial" w:hAnsi="Arial" w:cs="Arial"/>
                <w:color w:val="000000"/>
                <w:sz w:val="20"/>
              </w:rPr>
            </w:pPr>
            <w:r w:rsidRPr="002A781E">
              <w:rPr>
                <w:rFonts w:ascii="Arial" w:hAnsi="Arial" w:cs="Arial"/>
                <w:color w:val="000000"/>
                <w:sz w:val="20"/>
              </w:rPr>
              <w:t>Коды</w:t>
            </w:r>
            <w:r w:rsidR="0032236F" w:rsidRPr="002A781E">
              <w:rPr>
                <w:rFonts w:ascii="Arial" w:hAnsi="Arial" w:cs="Arial"/>
                <w:color w:val="000000"/>
                <w:sz w:val="20"/>
              </w:rPr>
              <w:t xml:space="preserve"> </w:t>
            </w:r>
            <w:r w:rsidRPr="002A781E">
              <w:rPr>
                <w:rFonts w:ascii="Arial" w:hAnsi="Arial" w:cs="Arial"/>
                <w:color w:val="000000"/>
                <w:sz w:val="20"/>
              </w:rPr>
              <w:t>бюджетной</w:t>
            </w:r>
            <w:r w:rsidR="0032236F" w:rsidRPr="002A781E">
              <w:rPr>
                <w:rFonts w:ascii="Arial" w:hAnsi="Arial" w:cs="Arial"/>
                <w:color w:val="000000"/>
                <w:sz w:val="20"/>
              </w:rPr>
              <w:t xml:space="preserve"> </w:t>
            </w:r>
            <w:r w:rsidRPr="002A781E">
              <w:rPr>
                <w:rFonts w:ascii="Arial" w:hAnsi="Arial" w:cs="Arial"/>
                <w:color w:val="000000"/>
                <w:sz w:val="20"/>
              </w:rPr>
              <w:t>классификации</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tc>
        <w:tc>
          <w:tcPr>
            <w:tcW w:w="2867" w:type="pct"/>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jc w:val="center"/>
              <w:rPr>
                <w:rFonts w:ascii="Arial" w:hAnsi="Arial" w:cs="Arial"/>
                <w:color w:val="000000"/>
                <w:sz w:val="20"/>
              </w:rPr>
            </w:pPr>
            <w:r w:rsidRPr="002A781E">
              <w:rPr>
                <w:rFonts w:ascii="Arial" w:hAnsi="Arial" w:cs="Arial"/>
                <w:color w:val="000000"/>
                <w:sz w:val="20"/>
              </w:rPr>
              <w:t>Наименование</w:t>
            </w:r>
            <w:r w:rsidR="0032236F" w:rsidRPr="002A781E">
              <w:rPr>
                <w:rFonts w:ascii="Arial" w:hAnsi="Arial" w:cs="Arial"/>
                <w:color w:val="000000"/>
                <w:sz w:val="20"/>
              </w:rPr>
              <w:t xml:space="preserve"> </w:t>
            </w:r>
            <w:r w:rsidRPr="002A781E">
              <w:rPr>
                <w:rFonts w:ascii="Arial" w:hAnsi="Arial" w:cs="Arial"/>
                <w:color w:val="000000"/>
                <w:sz w:val="20"/>
              </w:rPr>
              <w:t>доходов</w:t>
            </w:r>
          </w:p>
        </w:tc>
        <w:tc>
          <w:tcPr>
            <w:tcW w:w="788" w:type="pct"/>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jc w:val="center"/>
              <w:rPr>
                <w:rFonts w:ascii="Arial" w:hAnsi="Arial" w:cs="Arial"/>
                <w:color w:val="000000"/>
                <w:sz w:val="20"/>
              </w:rPr>
            </w:pPr>
            <w:r w:rsidRPr="002A781E">
              <w:rPr>
                <w:rFonts w:ascii="Arial" w:hAnsi="Arial" w:cs="Arial"/>
                <w:color w:val="000000"/>
                <w:sz w:val="20"/>
              </w:rPr>
              <w:t>Сумма</w:t>
            </w:r>
          </w:p>
          <w:p w:rsidR="00F95FE2" w:rsidRPr="002A781E" w:rsidRDefault="00F95FE2" w:rsidP="00B261A1">
            <w:pPr>
              <w:jc w:val="center"/>
              <w:rPr>
                <w:rFonts w:ascii="Arial" w:hAnsi="Arial" w:cs="Arial"/>
                <w:color w:val="000000"/>
                <w:sz w:val="20"/>
              </w:rPr>
            </w:pPr>
            <w:r w:rsidRPr="002A781E">
              <w:rPr>
                <w:rFonts w:ascii="Arial" w:hAnsi="Arial" w:cs="Arial"/>
                <w:color w:val="000000"/>
                <w:sz w:val="20"/>
              </w:rPr>
              <w:t>(тыс.</w:t>
            </w:r>
            <w:r w:rsidR="0032236F" w:rsidRPr="002A781E">
              <w:rPr>
                <w:rFonts w:ascii="Arial" w:hAnsi="Arial" w:cs="Arial"/>
                <w:color w:val="000000"/>
                <w:sz w:val="20"/>
              </w:rPr>
              <w:t xml:space="preserve"> </w:t>
            </w:r>
            <w:r w:rsidRPr="002A781E">
              <w:rPr>
                <w:rFonts w:ascii="Arial" w:hAnsi="Arial" w:cs="Arial"/>
                <w:color w:val="000000"/>
                <w:sz w:val="20"/>
              </w:rPr>
              <w:t>руб.)</w:t>
            </w:r>
          </w:p>
        </w:tc>
      </w:tr>
      <w:tr w:rsidR="00F95FE2" w:rsidRPr="002A781E" w:rsidTr="00B261A1">
        <w:trPr>
          <w:cantSplit/>
        </w:trPr>
        <w:tc>
          <w:tcPr>
            <w:tcW w:w="1345" w:type="pct"/>
            <w:tcBorders>
              <w:top w:val="single" w:sz="4" w:space="0" w:color="auto"/>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200</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00000</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00</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0000</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000</w:t>
            </w:r>
          </w:p>
        </w:tc>
        <w:tc>
          <w:tcPr>
            <w:tcW w:w="2867" w:type="pct"/>
            <w:tcBorders>
              <w:top w:val="single" w:sz="4" w:space="0" w:color="auto"/>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Безвозмездные</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поступления</w:t>
            </w:r>
          </w:p>
        </w:tc>
        <w:tc>
          <w:tcPr>
            <w:tcW w:w="788" w:type="pct"/>
            <w:tcBorders>
              <w:top w:val="single" w:sz="4" w:space="0" w:color="auto"/>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470,6</w:t>
            </w:r>
          </w:p>
        </w:tc>
      </w:tr>
      <w:tr w:rsidR="00F95FE2" w:rsidRPr="002A781E" w:rsidTr="00B261A1">
        <w:trPr>
          <w:cantSplit/>
        </w:trPr>
        <w:tc>
          <w:tcPr>
            <w:tcW w:w="1345" w:type="pct"/>
            <w:tcBorders>
              <w:top w:val="nil"/>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202</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20000</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00</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0000</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000</w:t>
            </w:r>
          </w:p>
        </w:tc>
        <w:tc>
          <w:tcPr>
            <w:tcW w:w="2867" w:type="pct"/>
            <w:tcBorders>
              <w:top w:val="nil"/>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Субсидии</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бюджетам</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бюджетной</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системы</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Российской</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Федерации</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(межбюджетные</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субсидии)</w:t>
            </w:r>
          </w:p>
        </w:tc>
        <w:tc>
          <w:tcPr>
            <w:tcW w:w="788" w:type="pct"/>
            <w:tcBorders>
              <w:top w:val="nil"/>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470,6</w:t>
            </w:r>
          </w:p>
        </w:tc>
      </w:tr>
      <w:tr w:rsidR="00F95FE2" w:rsidRPr="002A781E" w:rsidTr="00B261A1">
        <w:trPr>
          <w:cantSplit/>
        </w:trPr>
        <w:tc>
          <w:tcPr>
            <w:tcW w:w="1345" w:type="pct"/>
            <w:tcBorders>
              <w:top w:val="nil"/>
              <w:left w:val="nil"/>
              <w:bottom w:val="nil"/>
              <w:right w:val="nil"/>
            </w:tcBorders>
            <w:vAlign w:val="center"/>
          </w:tcPr>
          <w:p w:rsidR="00F95FE2" w:rsidRPr="002A781E" w:rsidRDefault="00F95FE2" w:rsidP="00B261A1">
            <w:pPr>
              <w:jc w:val="center"/>
              <w:rPr>
                <w:rFonts w:ascii="Arial" w:hAnsi="Arial" w:cs="Arial"/>
                <w:bCs/>
                <w:color w:val="000000"/>
                <w:sz w:val="20"/>
                <w:szCs w:val="22"/>
              </w:rPr>
            </w:pPr>
            <w:r w:rsidRPr="002A781E">
              <w:rPr>
                <w:rFonts w:ascii="Arial" w:hAnsi="Arial" w:cs="Arial"/>
                <w:bCs/>
                <w:color w:val="000000"/>
                <w:sz w:val="20"/>
                <w:szCs w:val="22"/>
              </w:rPr>
              <w:t>202</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29999</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10</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0000</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150</w:t>
            </w:r>
          </w:p>
        </w:tc>
        <w:tc>
          <w:tcPr>
            <w:tcW w:w="2867" w:type="pct"/>
            <w:tcBorders>
              <w:top w:val="nil"/>
              <w:left w:val="nil"/>
              <w:bottom w:val="nil"/>
              <w:right w:val="nil"/>
            </w:tcBorders>
            <w:vAlign w:val="center"/>
          </w:tcPr>
          <w:p w:rsidR="00F95FE2" w:rsidRPr="002A781E" w:rsidRDefault="00F95FE2" w:rsidP="00B261A1">
            <w:pPr>
              <w:jc w:val="center"/>
              <w:rPr>
                <w:rFonts w:ascii="Arial" w:hAnsi="Arial" w:cs="Arial"/>
                <w:bCs/>
                <w:color w:val="000000"/>
                <w:sz w:val="20"/>
                <w:szCs w:val="22"/>
              </w:rPr>
            </w:pPr>
            <w:r w:rsidRPr="002A781E">
              <w:rPr>
                <w:rFonts w:ascii="Arial" w:hAnsi="Arial" w:cs="Arial"/>
                <w:bCs/>
                <w:color w:val="000000"/>
                <w:sz w:val="20"/>
                <w:szCs w:val="22"/>
              </w:rPr>
              <w:t>Прочие</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субсидии</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бюджетам</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сельских</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поселений</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(благоустройство</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дворовых</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территорий)</w:t>
            </w:r>
          </w:p>
        </w:tc>
        <w:tc>
          <w:tcPr>
            <w:tcW w:w="788" w:type="pct"/>
            <w:tcBorders>
              <w:top w:val="nil"/>
              <w:left w:val="nil"/>
              <w:bottom w:val="nil"/>
              <w:right w:val="nil"/>
            </w:tcBorders>
            <w:vAlign w:val="center"/>
          </w:tcPr>
          <w:p w:rsidR="00F95FE2" w:rsidRPr="002A781E" w:rsidRDefault="00F95FE2" w:rsidP="00B261A1">
            <w:pPr>
              <w:jc w:val="center"/>
              <w:rPr>
                <w:rFonts w:ascii="Arial" w:hAnsi="Arial" w:cs="Arial"/>
                <w:bCs/>
                <w:color w:val="000000"/>
                <w:sz w:val="20"/>
                <w:szCs w:val="22"/>
              </w:rPr>
            </w:pPr>
            <w:r w:rsidRPr="002A781E">
              <w:rPr>
                <w:rFonts w:ascii="Arial" w:hAnsi="Arial" w:cs="Arial"/>
                <w:bCs/>
                <w:color w:val="000000"/>
                <w:sz w:val="20"/>
                <w:szCs w:val="22"/>
              </w:rPr>
              <w:t>-</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3</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537,6</w:t>
            </w:r>
          </w:p>
        </w:tc>
      </w:tr>
      <w:tr w:rsidR="00F95FE2" w:rsidRPr="002A781E" w:rsidTr="00B261A1">
        <w:trPr>
          <w:cantSplit/>
        </w:trPr>
        <w:tc>
          <w:tcPr>
            <w:tcW w:w="1345" w:type="pct"/>
            <w:tcBorders>
              <w:top w:val="nil"/>
              <w:left w:val="nil"/>
              <w:bottom w:val="nil"/>
              <w:right w:val="nil"/>
            </w:tcBorders>
            <w:vAlign w:val="center"/>
          </w:tcPr>
          <w:p w:rsidR="00F95FE2" w:rsidRPr="002A781E" w:rsidRDefault="00F95FE2" w:rsidP="00B261A1">
            <w:pPr>
              <w:jc w:val="center"/>
              <w:rPr>
                <w:rFonts w:ascii="Arial" w:hAnsi="Arial" w:cs="Arial"/>
                <w:bCs/>
                <w:color w:val="000000"/>
                <w:sz w:val="20"/>
                <w:szCs w:val="22"/>
              </w:rPr>
            </w:pPr>
            <w:r w:rsidRPr="002A781E">
              <w:rPr>
                <w:rFonts w:ascii="Arial" w:hAnsi="Arial" w:cs="Arial"/>
                <w:bCs/>
                <w:color w:val="000000"/>
                <w:sz w:val="20"/>
                <w:szCs w:val="22"/>
              </w:rPr>
              <w:t>202</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29999</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10</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0000</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150</w:t>
            </w:r>
          </w:p>
        </w:tc>
        <w:tc>
          <w:tcPr>
            <w:tcW w:w="2867" w:type="pct"/>
            <w:tcBorders>
              <w:top w:val="nil"/>
              <w:left w:val="nil"/>
              <w:bottom w:val="nil"/>
              <w:right w:val="nil"/>
            </w:tcBorders>
            <w:vAlign w:val="center"/>
          </w:tcPr>
          <w:p w:rsidR="00F95FE2" w:rsidRPr="002A781E" w:rsidRDefault="00F95FE2" w:rsidP="00B261A1">
            <w:pPr>
              <w:jc w:val="center"/>
              <w:rPr>
                <w:rFonts w:ascii="Arial" w:hAnsi="Arial" w:cs="Arial"/>
                <w:bCs/>
                <w:color w:val="000000"/>
                <w:sz w:val="20"/>
                <w:szCs w:val="22"/>
              </w:rPr>
            </w:pPr>
            <w:r w:rsidRPr="002A781E">
              <w:rPr>
                <w:rFonts w:ascii="Arial" w:hAnsi="Arial" w:cs="Arial"/>
                <w:bCs/>
                <w:color w:val="000000"/>
                <w:sz w:val="20"/>
                <w:szCs w:val="22"/>
              </w:rPr>
              <w:t>Прочие</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субсидии</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бюджетам</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сельских</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поселений</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(капитальный</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ремонт</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источников</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водоснабжения)</w:t>
            </w:r>
          </w:p>
        </w:tc>
        <w:tc>
          <w:tcPr>
            <w:tcW w:w="788" w:type="pct"/>
            <w:tcBorders>
              <w:top w:val="nil"/>
              <w:left w:val="nil"/>
              <w:bottom w:val="nil"/>
              <w:right w:val="nil"/>
            </w:tcBorders>
            <w:vAlign w:val="center"/>
          </w:tcPr>
          <w:p w:rsidR="00F95FE2" w:rsidRPr="002A781E" w:rsidRDefault="00F95FE2" w:rsidP="00B261A1">
            <w:pPr>
              <w:jc w:val="center"/>
              <w:rPr>
                <w:rFonts w:ascii="Arial" w:hAnsi="Arial" w:cs="Arial"/>
                <w:bCs/>
                <w:color w:val="000000"/>
                <w:sz w:val="20"/>
                <w:szCs w:val="22"/>
              </w:rPr>
            </w:pPr>
            <w:r w:rsidRPr="002A781E">
              <w:rPr>
                <w:rFonts w:ascii="Arial" w:hAnsi="Arial" w:cs="Arial"/>
                <w:bCs/>
                <w:color w:val="000000"/>
                <w:sz w:val="20"/>
                <w:szCs w:val="22"/>
              </w:rPr>
              <w:t>2</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467,0</w:t>
            </w:r>
          </w:p>
        </w:tc>
      </w:tr>
      <w:tr w:rsidR="00F95FE2" w:rsidRPr="002A781E" w:rsidTr="00B261A1">
        <w:trPr>
          <w:cantSplit/>
        </w:trPr>
        <w:tc>
          <w:tcPr>
            <w:tcW w:w="1345" w:type="pct"/>
            <w:tcBorders>
              <w:top w:val="nil"/>
              <w:left w:val="nil"/>
              <w:bottom w:val="nil"/>
              <w:right w:val="nil"/>
            </w:tcBorders>
            <w:vAlign w:val="center"/>
          </w:tcPr>
          <w:p w:rsidR="00F95FE2" w:rsidRPr="002A781E" w:rsidRDefault="00F95FE2" w:rsidP="00B261A1">
            <w:pPr>
              <w:jc w:val="center"/>
              <w:rPr>
                <w:rFonts w:ascii="Arial" w:hAnsi="Arial" w:cs="Arial"/>
                <w:bCs/>
                <w:color w:val="000000"/>
                <w:sz w:val="20"/>
                <w:szCs w:val="22"/>
                <w:lang w:val="en-US"/>
              </w:rPr>
            </w:pPr>
          </w:p>
          <w:p w:rsidR="00F95FE2" w:rsidRPr="002A781E" w:rsidRDefault="00F95FE2" w:rsidP="00B261A1">
            <w:pPr>
              <w:jc w:val="center"/>
              <w:rPr>
                <w:rFonts w:ascii="Arial" w:hAnsi="Arial" w:cs="Arial"/>
                <w:bCs/>
                <w:color w:val="000000"/>
                <w:sz w:val="20"/>
                <w:szCs w:val="22"/>
              </w:rPr>
            </w:pPr>
            <w:r w:rsidRPr="002A781E">
              <w:rPr>
                <w:rFonts w:ascii="Arial" w:hAnsi="Arial" w:cs="Arial"/>
                <w:bCs/>
                <w:color w:val="000000"/>
                <w:sz w:val="20"/>
                <w:szCs w:val="22"/>
              </w:rPr>
              <w:t>202</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49999</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10</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0000</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150</w:t>
            </w:r>
          </w:p>
        </w:tc>
        <w:tc>
          <w:tcPr>
            <w:tcW w:w="2867" w:type="pct"/>
            <w:tcBorders>
              <w:top w:val="nil"/>
              <w:left w:val="nil"/>
              <w:bottom w:val="nil"/>
              <w:right w:val="nil"/>
            </w:tcBorders>
            <w:vAlign w:val="center"/>
          </w:tcPr>
          <w:p w:rsidR="00F95FE2" w:rsidRPr="002A781E" w:rsidRDefault="00F95FE2" w:rsidP="00B261A1">
            <w:pPr>
              <w:jc w:val="center"/>
              <w:rPr>
                <w:rFonts w:ascii="Arial" w:hAnsi="Arial" w:cs="Arial"/>
                <w:bCs/>
                <w:color w:val="000000"/>
                <w:sz w:val="20"/>
                <w:szCs w:val="22"/>
              </w:rPr>
            </w:pPr>
            <w:r w:rsidRPr="002A781E">
              <w:rPr>
                <w:rFonts w:ascii="Arial" w:hAnsi="Arial" w:cs="Arial"/>
                <w:bCs/>
                <w:color w:val="000000"/>
                <w:sz w:val="20"/>
                <w:szCs w:val="22"/>
              </w:rPr>
              <w:t>Прочие</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межбюджетные</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трансферты,</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передаваемые</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бюджетам</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сельских</w:t>
            </w:r>
            <w:r w:rsidR="0032236F" w:rsidRPr="002A781E">
              <w:rPr>
                <w:rFonts w:ascii="Arial" w:hAnsi="Arial" w:cs="Arial"/>
                <w:bCs/>
                <w:color w:val="000000"/>
                <w:sz w:val="20"/>
                <w:szCs w:val="22"/>
              </w:rPr>
              <w:t xml:space="preserve"> </w:t>
            </w:r>
            <w:r w:rsidRPr="002A781E">
              <w:rPr>
                <w:rFonts w:ascii="Arial" w:hAnsi="Arial" w:cs="Arial"/>
                <w:bCs/>
                <w:color w:val="000000"/>
                <w:sz w:val="20"/>
                <w:szCs w:val="22"/>
              </w:rPr>
              <w:t>поселений</w:t>
            </w:r>
          </w:p>
        </w:tc>
        <w:tc>
          <w:tcPr>
            <w:tcW w:w="788" w:type="pct"/>
            <w:tcBorders>
              <w:top w:val="nil"/>
              <w:left w:val="nil"/>
              <w:bottom w:val="nil"/>
              <w:right w:val="nil"/>
            </w:tcBorders>
            <w:vAlign w:val="center"/>
          </w:tcPr>
          <w:p w:rsidR="00F95FE2" w:rsidRPr="002A781E" w:rsidRDefault="00F95FE2" w:rsidP="00B261A1">
            <w:pPr>
              <w:jc w:val="center"/>
              <w:rPr>
                <w:rFonts w:ascii="Arial" w:hAnsi="Arial" w:cs="Arial"/>
                <w:bCs/>
                <w:color w:val="000000"/>
                <w:sz w:val="20"/>
                <w:szCs w:val="22"/>
              </w:rPr>
            </w:pPr>
            <w:r w:rsidRPr="002A781E">
              <w:rPr>
                <w:rFonts w:ascii="Arial" w:hAnsi="Arial" w:cs="Arial"/>
                <w:bCs/>
                <w:color w:val="000000"/>
                <w:sz w:val="20"/>
                <w:szCs w:val="22"/>
              </w:rPr>
              <w:t>600,0</w:t>
            </w:r>
          </w:p>
        </w:tc>
      </w:tr>
      <w:tr w:rsidR="00F95FE2" w:rsidRPr="002A781E" w:rsidTr="00B261A1">
        <w:trPr>
          <w:cantSplit/>
        </w:trPr>
        <w:tc>
          <w:tcPr>
            <w:tcW w:w="1345" w:type="pct"/>
            <w:tcBorders>
              <w:top w:val="nil"/>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p>
        </w:tc>
        <w:tc>
          <w:tcPr>
            <w:tcW w:w="2867" w:type="pct"/>
            <w:tcBorders>
              <w:top w:val="nil"/>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p>
        </w:tc>
        <w:tc>
          <w:tcPr>
            <w:tcW w:w="788" w:type="pct"/>
            <w:tcBorders>
              <w:top w:val="nil"/>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p>
        </w:tc>
      </w:tr>
      <w:tr w:rsidR="00F95FE2" w:rsidRPr="002A781E" w:rsidTr="00B261A1">
        <w:trPr>
          <w:cantSplit/>
        </w:trPr>
        <w:tc>
          <w:tcPr>
            <w:tcW w:w="1345" w:type="pct"/>
            <w:tcBorders>
              <w:top w:val="nil"/>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Итого</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доходов</w:t>
            </w:r>
          </w:p>
        </w:tc>
        <w:tc>
          <w:tcPr>
            <w:tcW w:w="2867" w:type="pct"/>
            <w:tcBorders>
              <w:top w:val="nil"/>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p>
        </w:tc>
        <w:tc>
          <w:tcPr>
            <w:tcW w:w="788" w:type="pct"/>
            <w:tcBorders>
              <w:top w:val="nil"/>
              <w:left w:val="nil"/>
              <w:bottom w:val="nil"/>
              <w:right w:val="nil"/>
            </w:tcBorders>
            <w:vAlign w:val="center"/>
          </w:tcPr>
          <w:p w:rsidR="00F95FE2" w:rsidRPr="002A781E" w:rsidRDefault="00F95FE2" w:rsidP="00B261A1">
            <w:pPr>
              <w:jc w:val="center"/>
              <w:rPr>
                <w:rFonts w:ascii="Arial" w:hAnsi="Arial" w:cs="Arial"/>
                <w:b/>
                <w:bCs/>
                <w:color w:val="000000"/>
                <w:sz w:val="20"/>
                <w:szCs w:val="22"/>
              </w:rPr>
            </w:pPr>
            <w:r w:rsidRPr="002A781E">
              <w:rPr>
                <w:rFonts w:ascii="Arial" w:hAnsi="Arial" w:cs="Arial"/>
                <w:b/>
                <w:bCs/>
                <w:color w:val="000000"/>
                <w:sz w:val="20"/>
                <w:szCs w:val="22"/>
              </w:rPr>
              <w:t>-</w:t>
            </w:r>
            <w:r w:rsidR="0032236F" w:rsidRPr="002A781E">
              <w:rPr>
                <w:rFonts w:ascii="Arial" w:hAnsi="Arial" w:cs="Arial"/>
                <w:b/>
                <w:bCs/>
                <w:color w:val="000000"/>
                <w:sz w:val="20"/>
                <w:szCs w:val="22"/>
              </w:rPr>
              <w:t xml:space="preserve"> </w:t>
            </w:r>
            <w:r w:rsidRPr="002A781E">
              <w:rPr>
                <w:rFonts w:ascii="Arial" w:hAnsi="Arial" w:cs="Arial"/>
                <w:b/>
                <w:bCs/>
                <w:color w:val="000000"/>
                <w:sz w:val="20"/>
                <w:szCs w:val="22"/>
              </w:rPr>
              <w:t>470,6</w:t>
            </w:r>
          </w:p>
        </w:tc>
      </w:tr>
    </w:tbl>
    <w:p w:rsidR="00F95FE2" w:rsidRPr="002A781E" w:rsidRDefault="0032236F" w:rsidP="002A781E">
      <w:pPr>
        <w:ind w:firstLine="6946"/>
        <w:rPr>
          <w:rFonts w:ascii="Arial" w:hAnsi="Arial" w:cs="Arial"/>
          <w:color w:val="000000"/>
          <w:sz w:val="20"/>
          <w:szCs w:val="18"/>
        </w:rPr>
      </w:pPr>
      <w:r w:rsidRPr="002A781E">
        <w:rPr>
          <w:rFonts w:ascii="Arial" w:hAnsi="Arial" w:cs="Arial"/>
          <w:color w:val="000000"/>
          <w:sz w:val="20"/>
          <w:szCs w:val="18"/>
        </w:rPr>
        <w:t xml:space="preserve"> </w:t>
      </w:r>
    </w:p>
    <w:p w:rsidR="00F95FE2"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Приложение</w:t>
      </w:r>
      <w:r w:rsidR="0032236F" w:rsidRPr="002A781E">
        <w:rPr>
          <w:rFonts w:ascii="Arial" w:hAnsi="Arial" w:cs="Arial"/>
          <w:color w:val="000000"/>
          <w:sz w:val="20"/>
          <w:szCs w:val="18"/>
        </w:rPr>
        <w:t xml:space="preserve"> </w:t>
      </w:r>
      <w:r w:rsidRPr="002A781E">
        <w:rPr>
          <w:rFonts w:ascii="Arial" w:hAnsi="Arial" w:cs="Arial"/>
          <w:color w:val="000000"/>
          <w:sz w:val="20"/>
          <w:szCs w:val="18"/>
        </w:rPr>
        <w:t>2</w:t>
      </w:r>
    </w:p>
    <w:p w:rsidR="00F95FE2"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к</w:t>
      </w:r>
      <w:r w:rsidR="0032236F" w:rsidRPr="002A781E">
        <w:rPr>
          <w:rFonts w:ascii="Arial" w:hAnsi="Arial" w:cs="Arial"/>
          <w:color w:val="000000"/>
          <w:sz w:val="20"/>
          <w:szCs w:val="18"/>
        </w:rPr>
        <w:t xml:space="preserve"> </w:t>
      </w:r>
      <w:r w:rsidRPr="002A781E">
        <w:rPr>
          <w:rFonts w:ascii="Arial" w:hAnsi="Arial" w:cs="Arial"/>
          <w:color w:val="000000"/>
          <w:sz w:val="20"/>
          <w:szCs w:val="18"/>
        </w:rPr>
        <w:t>Решению</w:t>
      </w:r>
      <w:r w:rsidR="0032236F" w:rsidRPr="002A781E">
        <w:rPr>
          <w:rFonts w:ascii="Arial" w:hAnsi="Arial" w:cs="Arial"/>
          <w:color w:val="000000"/>
          <w:sz w:val="20"/>
          <w:szCs w:val="18"/>
        </w:rPr>
        <w:t xml:space="preserve"> </w:t>
      </w:r>
      <w:r w:rsidRPr="002A781E">
        <w:rPr>
          <w:rFonts w:ascii="Arial" w:hAnsi="Arial" w:cs="Arial"/>
          <w:color w:val="000000"/>
          <w:sz w:val="20"/>
          <w:szCs w:val="18"/>
        </w:rPr>
        <w:t>Собрания</w:t>
      </w:r>
      <w:r w:rsidR="0032236F" w:rsidRPr="002A781E">
        <w:rPr>
          <w:rFonts w:ascii="Arial" w:hAnsi="Arial" w:cs="Arial"/>
          <w:color w:val="000000"/>
          <w:sz w:val="20"/>
          <w:szCs w:val="18"/>
        </w:rPr>
        <w:t xml:space="preserve"> </w:t>
      </w:r>
      <w:r w:rsidRPr="002A781E">
        <w:rPr>
          <w:rFonts w:ascii="Arial" w:hAnsi="Arial" w:cs="Arial"/>
          <w:color w:val="000000"/>
          <w:sz w:val="20"/>
          <w:szCs w:val="18"/>
        </w:rPr>
        <w:t>депутатов</w:t>
      </w:r>
    </w:p>
    <w:p w:rsidR="00F95FE2" w:rsidRPr="002A781E" w:rsidRDefault="0032236F" w:rsidP="00D72D1C">
      <w:pPr>
        <w:jc w:val="right"/>
        <w:rPr>
          <w:rFonts w:ascii="Arial" w:hAnsi="Arial" w:cs="Arial"/>
          <w:color w:val="000000"/>
          <w:sz w:val="20"/>
          <w:szCs w:val="18"/>
        </w:rPr>
      </w:pPr>
      <w:r w:rsidRPr="002A781E">
        <w:rPr>
          <w:rFonts w:ascii="Arial" w:hAnsi="Arial" w:cs="Arial"/>
          <w:color w:val="000000"/>
          <w:sz w:val="20"/>
          <w:szCs w:val="18"/>
        </w:rPr>
        <w:t xml:space="preserve"> </w:t>
      </w:r>
      <w:r w:rsidR="00F95FE2" w:rsidRPr="002A781E">
        <w:rPr>
          <w:rFonts w:ascii="Arial" w:hAnsi="Arial" w:cs="Arial"/>
          <w:color w:val="000000"/>
          <w:sz w:val="20"/>
          <w:szCs w:val="18"/>
        </w:rPr>
        <w:t>Шоршелского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сельского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поселения</w:t>
      </w:r>
    </w:p>
    <w:p w:rsidR="00A33ED6"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30</w:t>
      </w:r>
      <w:r w:rsidR="0032236F" w:rsidRPr="002A781E">
        <w:rPr>
          <w:rFonts w:ascii="Arial" w:hAnsi="Arial" w:cs="Arial"/>
          <w:color w:val="000000"/>
          <w:sz w:val="20"/>
          <w:szCs w:val="18"/>
        </w:rPr>
        <w:t xml:space="preserve"> </w:t>
      </w: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июля</w:t>
      </w:r>
      <w:r w:rsidR="0032236F" w:rsidRPr="002A781E">
        <w:rPr>
          <w:rFonts w:ascii="Arial" w:hAnsi="Arial" w:cs="Arial"/>
          <w:color w:val="000000"/>
          <w:sz w:val="20"/>
          <w:szCs w:val="18"/>
        </w:rPr>
        <w:t xml:space="preserve"> </w:t>
      </w:r>
      <w:r w:rsidRPr="002A781E">
        <w:rPr>
          <w:rFonts w:ascii="Arial" w:hAnsi="Arial" w:cs="Arial"/>
          <w:color w:val="000000"/>
          <w:sz w:val="20"/>
          <w:szCs w:val="18"/>
        </w:rPr>
        <w:t>2020г.</w:t>
      </w:r>
      <w:r w:rsidR="0032236F" w:rsidRPr="002A781E">
        <w:rPr>
          <w:rFonts w:ascii="Arial" w:hAnsi="Arial" w:cs="Arial"/>
          <w:color w:val="000000"/>
          <w:sz w:val="20"/>
          <w:szCs w:val="18"/>
        </w:rPr>
        <w:t xml:space="preserve"> </w:t>
      </w: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9/1</w:t>
      </w:r>
    </w:p>
    <w:p w:rsidR="00F95FE2" w:rsidRPr="002A781E" w:rsidRDefault="00F95FE2" w:rsidP="002A781E">
      <w:pPr>
        <w:pStyle w:val="7"/>
        <w:widowControl w:val="0"/>
        <w:spacing w:before="0" w:after="0"/>
        <w:jc w:val="center"/>
        <w:rPr>
          <w:rFonts w:ascii="Arial" w:hAnsi="Arial" w:cs="Arial"/>
          <w:b/>
          <w:caps/>
          <w:color w:val="000000"/>
          <w:sz w:val="20"/>
          <w:szCs w:val="22"/>
        </w:rPr>
      </w:pPr>
      <w:r w:rsidRPr="002A781E">
        <w:rPr>
          <w:rFonts w:ascii="Arial" w:hAnsi="Arial" w:cs="Arial"/>
          <w:b/>
          <w:caps/>
          <w:color w:val="000000"/>
          <w:sz w:val="20"/>
          <w:szCs w:val="22"/>
        </w:rPr>
        <w:t>Распределение</w:t>
      </w:r>
    </w:p>
    <w:p w:rsidR="00F95FE2" w:rsidRPr="002A781E" w:rsidRDefault="00F95FE2" w:rsidP="002A781E">
      <w:pPr>
        <w:pStyle w:val="ac"/>
        <w:widowControl w:val="0"/>
        <w:jc w:val="center"/>
        <w:rPr>
          <w:rFonts w:ascii="Arial" w:hAnsi="Arial" w:cs="Arial"/>
          <w:b w:val="0"/>
          <w:color w:val="000000"/>
          <w:szCs w:val="22"/>
          <w:lang w:val="ru-RU"/>
        </w:rPr>
      </w:pPr>
      <w:r w:rsidRPr="002A781E">
        <w:rPr>
          <w:rFonts w:ascii="Arial" w:hAnsi="Arial" w:cs="Arial"/>
          <w:b w:val="0"/>
          <w:color w:val="000000"/>
          <w:szCs w:val="22"/>
          <w:lang w:val="ru-RU"/>
        </w:rPr>
        <w:t>бюджетных</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ассигнований</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разделам,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подразделам,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целевым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статьям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(муниципальным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программам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Шоршелского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сельского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поселения</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непрограммным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направлениям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деятельности)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группам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(группам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подгруппам)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видов</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расходов</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классификации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расходов</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бюджета</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Шоршелского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сельского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поселения</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Мариинско-Посадского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района</w:t>
      </w:r>
      <w:r w:rsidR="0032236F" w:rsidRPr="002A781E">
        <w:rPr>
          <w:rFonts w:ascii="Arial" w:hAnsi="Arial" w:cs="Arial"/>
          <w:b w:val="0"/>
          <w:color w:val="000000"/>
          <w:szCs w:val="22"/>
          <w:lang w:val="ru-RU"/>
        </w:rPr>
        <w:t xml:space="preserve"> </w:t>
      </w:r>
    </w:p>
    <w:p w:rsidR="00F95FE2" w:rsidRPr="002A781E" w:rsidRDefault="00F95FE2" w:rsidP="002A781E">
      <w:pPr>
        <w:pStyle w:val="ac"/>
        <w:widowControl w:val="0"/>
        <w:jc w:val="center"/>
        <w:rPr>
          <w:rFonts w:ascii="Arial" w:hAnsi="Arial" w:cs="Arial"/>
          <w:b w:val="0"/>
          <w:color w:val="000000"/>
          <w:szCs w:val="22"/>
          <w:lang w:val="ru-RU"/>
        </w:rPr>
      </w:pPr>
      <w:r w:rsidRPr="002A781E">
        <w:rPr>
          <w:rFonts w:ascii="Arial" w:hAnsi="Arial" w:cs="Arial"/>
          <w:b w:val="0"/>
          <w:color w:val="000000"/>
          <w:szCs w:val="22"/>
          <w:lang w:val="ru-RU"/>
        </w:rPr>
        <w:t>Чувашской</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Республики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на</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2020</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год</w:t>
      </w:r>
    </w:p>
    <w:p w:rsidR="00F95FE2" w:rsidRPr="00D72D1C" w:rsidRDefault="00F95FE2" w:rsidP="002A781E">
      <w:pPr>
        <w:pStyle w:val="ac"/>
        <w:widowControl w:val="0"/>
        <w:ind w:right="-2"/>
        <w:jc w:val="right"/>
        <w:rPr>
          <w:rFonts w:ascii="Arial" w:hAnsi="Arial" w:cs="Arial"/>
          <w:b w:val="0"/>
          <w:color w:val="000000"/>
          <w:szCs w:val="22"/>
          <w:lang w:val="ru-RU"/>
        </w:rPr>
      </w:pPr>
      <w:r w:rsidRPr="00D72D1C">
        <w:rPr>
          <w:rFonts w:ascii="Arial" w:hAnsi="Arial" w:cs="Arial"/>
          <w:b w:val="0"/>
          <w:color w:val="000000"/>
          <w:szCs w:val="22"/>
          <w:lang w:val="ru-RU"/>
        </w:rPr>
        <w:t>(тыс.</w:t>
      </w:r>
      <w:r w:rsidR="0032236F" w:rsidRPr="00D72D1C">
        <w:rPr>
          <w:rFonts w:ascii="Arial" w:hAnsi="Arial" w:cs="Arial"/>
          <w:b w:val="0"/>
          <w:color w:val="000000"/>
          <w:szCs w:val="22"/>
          <w:lang w:val="ru-RU"/>
        </w:rPr>
        <w:t xml:space="preserve"> </w:t>
      </w:r>
      <w:r w:rsidRPr="00D72D1C">
        <w:rPr>
          <w:rFonts w:ascii="Arial" w:hAnsi="Arial" w:cs="Arial"/>
          <w:b w:val="0"/>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89"/>
        <w:gridCol w:w="632"/>
        <w:gridCol w:w="15"/>
        <w:gridCol w:w="648"/>
        <w:gridCol w:w="1943"/>
        <w:gridCol w:w="657"/>
        <w:gridCol w:w="1516"/>
        <w:gridCol w:w="1471"/>
        <w:gridCol w:w="36"/>
        <w:gridCol w:w="1522"/>
      </w:tblGrid>
      <w:tr w:rsidR="00F95FE2" w:rsidRPr="002A781E" w:rsidTr="00B261A1">
        <w:trPr>
          <w:cantSplit/>
        </w:trPr>
        <w:tc>
          <w:tcPr>
            <w:tcW w:w="2211" w:type="pct"/>
            <w:vMerge w:val="restart"/>
            <w:tcBorders>
              <w:top w:val="single" w:sz="4" w:space="0" w:color="auto"/>
              <w:left w:val="single" w:sz="4" w:space="0" w:color="auto"/>
              <w:bottom w:val="single" w:sz="4" w:space="0" w:color="auto"/>
              <w:right w:val="single" w:sz="4" w:space="0" w:color="auto"/>
            </w:tcBorders>
            <w:vAlign w:val="center"/>
            <w:hideMark/>
          </w:tcPr>
          <w:p w:rsidR="00F95FE2" w:rsidRPr="002A781E" w:rsidRDefault="0032236F" w:rsidP="00B261A1">
            <w:pPr>
              <w:widowControl w:val="0"/>
              <w:jc w:val="center"/>
              <w:rPr>
                <w:rFonts w:ascii="Arial" w:hAnsi="Arial" w:cs="Arial"/>
                <w:snapToGrid w:val="0"/>
                <w:color w:val="000000"/>
                <w:sz w:val="20"/>
                <w:szCs w:val="22"/>
              </w:rPr>
            </w:pPr>
            <w:r w:rsidRPr="002A781E">
              <w:rPr>
                <w:rFonts w:ascii="Arial" w:hAnsi="Arial" w:cs="Arial"/>
                <w:color w:val="000000"/>
                <w:sz w:val="20"/>
                <w:szCs w:val="22"/>
              </w:rPr>
              <w:t xml:space="preserve"> </w:t>
            </w:r>
            <w:r w:rsidR="00F95FE2" w:rsidRPr="002A781E">
              <w:rPr>
                <w:rFonts w:ascii="Arial" w:hAnsi="Arial" w:cs="Arial"/>
                <w:snapToGrid w:val="0"/>
                <w:color w:val="000000"/>
                <w:sz w:val="20"/>
                <w:szCs w:val="22"/>
              </w:rPr>
              <w:t>Наименование</w:t>
            </w:r>
          </w:p>
        </w:tc>
        <w:tc>
          <w:tcPr>
            <w:tcW w:w="2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РЗ</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ПР</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ЦСР</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ВР</w:t>
            </w:r>
          </w:p>
        </w:tc>
        <w:tc>
          <w:tcPr>
            <w:tcW w:w="1502" w:type="pct"/>
            <w:gridSpan w:val="4"/>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Сумма</w:t>
            </w:r>
          </w:p>
        </w:tc>
      </w:tr>
      <w:tr w:rsidR="00F95FE2" w:rsidRPr="002A781E" w:rsidTr="00B261A1">
        <w:trPr>
          <w:cantSplit/>
          <w:trHeight w:val="230"/>
        </w:trPr>
        <w:tc>
          <w:tcPr>
            <w:tcW w:w="2211"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0"/>
              </w:rPr>
            </w:pPr>
            <w:r w:rsidRPr="002A781E">
              <w:rPr>
                <w:rFonts w:ascii="Arial" w:hAnsi="Arial" w:cs="Arial"/>
                <w:snapToGrid w:val="0"/>
                <w:color w:val="000000"/>
                <w:sz w:val="20"/>
                <w:szCs w:val="20"/>
              </w:rPr>
              <w:t>всего</w:t>
            </w:r>
          </w:p>
        </w:tc>
        <w:tc>
          <w:tcPr>
            <w:tcW w:w="49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0"/>
              </w:rPr>
            </w:pPr>
            <w:r w:rsidRPr="002A781E">
              <w:rPr>
                <w:rFonts w:ascii="Arial" w:hAnsi="Arial" w:cs="Arial"/>
                <w:snapToGrid w:val="0"/>
                <w:color w:val="000000"/>
                <w:sz w:val="20"/>
                <w:szCs w:val="20"/>
              </w:rPr>
              <w:t>Субсидии,</w:t>
            </w:r>
            <w:r w:rsidR="0032236F" w:rsidRPr="002A781E">
              <w:rPr>
                <w:rFonts w:ascii="Arial" w:hAnsi="Arial" w:cs="Arial"/>
                <w:snapToGrid w:val="0"/>
                <w:color w:val="000000"/>
                <w:sz w:val="20"/>
                <w:szCs w:val="20"/>
              </w:rPr>
              <w:t xml:space="preserve"> </w:t>
            </w:r>
            <w:r w:rsidRPr="002A781E">
              <w:rPr>
                <w:rFonts w:ascii="Arial" w:hAnsi="Arial" w:cs="Arial"/>
                <w:snapToGrid w:val="0"/>
                <w:color w:val="000000"/>
                <w:sz w:val="20"/>
                <w:szCs w:val="20"/>
              </w:rPr>
              <w:t>субвенции</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ind w:right="-30"/>
              <w:jc w:val="center"/>
              <w:rPr>
                <w:rFonts w:ascii="Arial" w:hAnsi="Arial" w:cs="Arial"/>
                <w:snapToGrid w:val="0"/>
                <w:color w:val="000000"/>
                <w:sz w:val="20"/>
                <w:szCs w:val="20"/>
              </w:rPr>
            </w:pPr>
            <w:r w:rsidRPr="002A781E">
              <w:rPr>
                <w:rFonts w:ascii="Arial" w:hAnsi="Arial" w:cs="Arial"/>
                <w:snapToGrid w:val="0"/>
                <w:color w:val="000000"/>
                <w:sz w:val="20"/>
                <w:szCs w:val="20"/>
              </w:rPr>
              <w:t>за</w:t>
            </w:r>
            <w:r w:rsidR="0032236F" w:rsidRPr="002A781E">
              <w:rPr>
                <w:rFonts w:ascii="Arial" w:hAnsi="Arial" w:cs="Arial"/>
                <w:snapToGrid w:val="0"/>
                <w:color w:val="000000"/>
                <w:sz w:val="20"/>
                <w:szCs w:val="20"/>
              </w:rPr>
              <w:t xml:space="preserve"> </w:t>
            </w:r>
            <w:r w:rsidRPr="002A781E">
              <w:rPr>
                <w:rFonts w:ascii="Arial" w:hAnsi="Arial" w:cs="Arial"/>
                <w:snapToGrid w:val="0"/>
                <w:color w:val="000000"/>
                <w:sz w:val="20"/>
                <w:szCs w:val="20"/>
              </w:rPr>
              <w:t>счет</w:t>
            </w:r>
            <w:r w:rsidR="0032236F" w:rsidRPr="002A781E">
              <w:rPr>
                <w:rFonts w:ascii="Arial" w:hAnsi="Arial" w:cs="Arial"/>
                <w:snapToGrid w:val="0"/>
                <w:color w:val="000000"/>
                <w:sz w:val="20"/>
                <w:szCs w:val="20"/>
              </w:rPr>
              <w:t xml:space="preserve"> </w:t>
            </w:r>
            <w:r w:rsidRPr="002A781E">
              <w:rPr>
                <w:rFonts w:ascii="Arial" w:hAnsi="Arial" w:cs="Arial"/>
                <w:snapToGrid w:val="0"/>
                <w:color w:val="000000"/>
                <w:sz w:val="20"/>
                <w:szCs w:val="20"/>
              </w:rPr>
              <w:t>бюджета</w:t>
            </w:r>
            <w:r w:rsidR="0032236F" w:rsidRPr="002A781E">
              <w:rPr>
                <w:rFonts w:ascii="Arial" w:hAnsi="Arial" w:cs="Arial"/>
                <w:snapToGrid w:val="0"/>
                <w:color w:val="000000"/>
                <w:sz w:val="20"/>
                <w:szCs w:val="20"/>
              </w:rPr>
              <w:t xml:space="preserve"> </w:t>
            </w:r>
            <w:r w:rsidRPr="002A781E">
              <w:rPr>
                <w:rFonts w:ascii="Arial" w:hAnsi="Arial" w:cs="Arial"/>
                <w:snapToGrid w:val="0"/>
                <w:color w:val="000000"/>
                <w:sz w:val="20"/>
                <w:szCs w:val="20"/>
              </w:rPr>
              <w:t>поселения</w:t>
            </w:r>
          </w:p>
        </w:tc>
      </w:tr>
      <w:tr w:rsidR="00F95FE2" w:rsidRPr="002A781E" w:rsidTr="00B261A1">
        <w:trPr>
          <w:cantSplit/>
          <w:trHeight w:val="230"/>
        </w:trPr>
        <w:tc>
          <w:tcPr>
            <w:tcW w:w="2211"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2"/>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0"/>
              </w:rPr>
            </w:pPr>
          </w:p>
        </w:tc>
        <w:tc>
          <w:tcPr>
            <w:tcW w:w="498" w:type="pct"/>
            <w:gridSpan w:val="2"/>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0"/>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jc w:val="center"/>
              <w:rPr>
                <w:rFonts w:ascii="Arial" w:hAnsi="Arial" w:cs="Arial"/>
                <w:snapToGrid w:val="0"/>
                <w:color w:val="000000"/>
                <w:sz w:val="20"/>
                <w:szCs w:val="20"/>
              </w:rPr>
            </w:pPr>
          </w:p>
        </w:tc>
      </w:tr>
      <w:tr w:rsidR="00F95FE2" w:rsidRPr="002A781E" w:rsidTr="00B261A1">
        <w:trPr>
          <w:cantSplit/>
          <w:tblHeader/>
        </w:trPr>
        <w:tc>
          <w:tcPr>
            <w:tcW w:w="2211"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1</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4</w:t>
            </w:r>
          </w:p>
        </w:tc>
        <w:tc>
          <w:tcPr>
            <w:tcW w:w="217"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5</w:t>
            </w:r>
          </w:p>
        </w:tc>
        <w:tc>
          <w:tcPr>
            <w:tcW w:w="501"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6</w:t>
            </w:r>
          </w:p>
        </w:tc>
        <w:tc>
          <w:tcPr>
            <w:tcW w:w="498" w:type="pct"/>
            <w:gridSpan w:val="2"/>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7</w:t>
            </w:r>
          </w:p>
        </w:tc>
        <w:tc>
          <w:tcPr>
            <w:tcW w:w="503"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8</w:t>
            </w:r>
          </w:p>
        </w:tc>
      </w:tr>
      <w:tr w:rsidR="00F95FE2" w:rsidRPr="002A781E" w:rsidTr="00B261A1">
        <w:trPr>
          <w:cantSplit/>
          <w:tblHeader/>
        </w:trPr>
        <w:tc>
          <w:tcPr>
            <w:tcW w:w="2211" w:type="pct"/>
            <w:tcBorders>
              <w:top w:val="single" w:sz="4" w:space="0" w:color="auto"/>
              <w:left w:val="nil"/>
              <w:bottom w:val="nil"/>
              <w:right w:val="nil"/>
            </w:tcBorders>
            <w:vAlign w:val="center"/>
            <w:hideMark/>
          </w:tcPr>
          <w:p w:rsidR="00F95FE2" w:rsidRPr="002A781E" w:rsidRDefault="00F95FE2" w:rsidP="00B261A1">
            <w:pPr>
              <w:widowControl w:val="0"/>
              <w:jc w:val="center"/>
              <w:rPr>
                <w:rFonts w:ascii="Arial" w:hAnsi="Arial" w:cs="Arial"/>
                <w:b/>
                <w:snapToGrid w:val="0"/>
                <w:color w:val="000000"/>
                <w:sz w:val="20"/>
                <w:szCs w:val="22"/>
              </w:rPr>
            </w:pPr>
          </w:p>
        </w:tc>
        <w:tc>
          <w:tcPr>
            <w:tcW w:w="214" w:type="pct"/>
            <w:gridSpan w:val="2"/>
            <w:tcBorders>
              <w:top w:val="single" w:sz="4" w:space="0" w:color="auto"/>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14" w:type="pct"/>
            <w:tcBorders>
              <w:top w:val="single" w:sz="4" w:space="0" w:color="auto"/>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642" w:type="pct"/>
            <w:tcBorders>
              <w:top w:val="single" w:sz="4" w:space="0" w:color="auto"/>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17" w:type="pct"/>
            <w:tcBorders>
              <w:top w:val="single" w:sz="4" w:space="0" w:color="auto"/>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501" w:type="pct"/>
            <w:tcBorders>
              <w:top w:val="single" w:sz="4" w:space="0" w:color="auto"/>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498" w:type="pct"/>
            <w:gridSpan w:val="2"/>
            <w:tcBorders>
              <w:top w:val="single" w:sz="4" w:space="0" w:color="auto"/>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503" w:type="pct"/>
            <w:tcBorders>
              <w:top w:val="single" w:sz="4" w:space="0" w:color="auto"/>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r>
      <w:tr w:rsidR="00F95FE2" w:rsidRPr="002A781E" w:rsidTr="00B261A1">
        <w:trPr>
          <w:cantSplit/>
          <w:tblHeader/>
        </w:trPr>
        <w:tc>
          <w:tcPr>
            <w:tcW w:w="2211" w:type="pct"/>
            <w:tcBorders>
              <w:top w:val="nil"/>
              <w:left w:val="nil"/>
              <w:bottom w:val="nil"/>
              <w:right w:val="nil"/>
            </w:tcBorders>
            <w:vAlign w:val="center"/>
            <w:hideMark/>
          </w:tcPr>
          <w:p w:rsidR="00F95FE2" w:rsidRPr="002A781E" w:rsidRDefault="00F95FE2" w:rsidP="00B261A1">
            <w:pPr>
              <w:widowControl w:val="0"/>
              <w:jc w:val="center"/>
              <w:rPr>
                <w:rFonts w:ascii="Arial" w:hAnsi="Arial" w:cs="Arial"/>
                <w:b/>
                <w:snapToGrid w:val="0"/>
                <w:color w:val="000000"/>
                <w:sz w:val="20"/>
                <w:szCs w:val="22"/>
              </w:rPr>
            </w:pPr>
            <w:r w:rsidRPr="002A781E">
              <w:rPr>
                <w:rFonts w:ascii="Arial" w:hAnsi="Arial" w:cs="Arial"/>
                <w:b/>
                <w:snapToGrid w:val="0"/>
                <w:color w:val="000000"/>
                <w:sz w:val="20"/>
                <w:szCs w:val="22"/>
              </w:rPr>
              <w:t>ВСЕГО</w:t>
            </w: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r w:rsidRPr="002A781E">
              <w:rPr>
                <w:rFonts w:ascii="Arial" w:hAnsi="Arial" w:cs="Arial"/>
                <w:b/>
                <w:snapToGrid w:val="0"/>
                <w:color w:val="000000"/>
                <w:sz w:val="20"/>
                <w:szCs w:val="22"/>
              </w:rPr>
              <w:t>-</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308,4</w:t>
            </w:r>
          </w:p>
        </w:tc>
        <w:tc>
          <w:tcPr>
            <w:tcW w:w="498"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r w:rsidRPr="002A781E">
              <w:rPr>
                <w:rFonts w:ascii="Arial" w:hAnsi="Arial" w:cs="Arial"/>
                <w:b/>
                <w:snapToGrid w:val="0"/>
                <w:color w:val="000000"/>
                <w:sz w:val="20"/>
                <w:szCs w:val="22"/>
              </w:rPr>
              <w:t>-</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470,6</w:t>
            </w:r>
          </w:p>
        </w:tc>
        <w:tc>
          <w:tcPr>
            <w:tcW w:w="503"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r w:rsidRPr="002A781E">
              <w:rPr>
                <w:rFonts w:ascii="Arial" w:hAnsi="Arial" w:cs="Arial"/>
                <w:b/>
                <w:snapToGrid w:val="0"/>
                <w:color w:val="000000"/>
                <w:sz w:val="20"/>
                <w:szCs w:val="22"/>
              </w:rPr>
              <w:t>162,2</w:t>
            </w:r>
          </w:p>
        </w:tc>
      </w:tr>
      <w:tr w:rsidR="00F95FE2" w:rsidRPr="002A781E" w:rsidTr="00B261A1">
        <w:trPr>
          <w:cantSplit/>
          <w:tblHeader/>
        </w:trPr>
        <w:tc>
          <w:tcPr>
            <w:tcW w:w="2211"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498"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503"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ОБЩЕГОСУДАРТСВЕННЫЕ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ВОПРОСЫ</w:t>
            </w:r>
          </w:p>
        </w:tc>
        <w:tc>
          <w:tcPr>
            <w:tcW w:w="214"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01</w:t>
            </w:r>
          </w:p>
        </w:tc>
        <w:tc>
          <w:tcPr>
            <w:tcW w:w="214" w:type="pct"/>
            <w:vAlign w:val="center"/>
          </w:tcPr>
          <w:p w:rsidR="00F95FE2" w:rsidRPr="002A781E" w:rsidRDefault="00F95FE2" w:rsidP="00B261A1">
            <w:pPr>
              <w:jc w:val="center"/>
              <w:rPr>
                <w:rFonts w:ascii="Arial" w:hAnsi="Arial" w:cs="Arial"/>
                <w:b/>
                <w:color w:val="000000"/>
                <w:sz w:val="20"/>
                <w:szCs w:val="22"/>
              </w:rPr>
            </w:pPr>
          </w:p>
        </w:tc>
        <w:tc>
          <w:tcPr>
            <w:tcW w:w="642" w:type="pct"/>
            <w:vAlign w:val="center"/>
          </w:tcPr>
          <w:p w:rsidR="00F95FE2" w:rsidRPr="002A781E" w:rsidRDefault="00F95FE2" w:rsidP="00B261A1">
            <w:pPr>
              <w:jc w:val="center"/>
              <w:rPr>
                <w:rFonts w:ascii="Arial" w:hAnsi="Arial" w:cs="Arial"/>
                <w:b/>
                <w:snapToGrid w:val="0"/>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3,6</w:t>
            </w:r>
          </w:p>
        </w:tc>
        <w:tc>
          <w:tcPr>
            <w:tcW w:w="486"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p>
        </w:tc>
        <w:tc>
          <w:tcPr>
            <w:tcW w:w="515" w:type="pct"/>
            <w:gridSpan w:val="2"/>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3,6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Функционирование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Правительства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Российской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Федерации,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высших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исполнительных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органов</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государственной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власти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субъектов</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Российской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Федерации,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местных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администраций</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04</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1,6</w:t>
            </w:r>
          </w:p>
        </w:tc>
        <w:tc>
          <w:tcPr>
            <w:tcW w:w="486"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p>
        </w:tc>
        <w:tc>
          <w:tcPr>
            <w:tcW w:w="515" w:type="pct"/>
            <w:gridSpan w:val="2"/>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"Развитие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потенциала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муниципального</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управления"</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04</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Ч500000000</w:t>
            </w: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1,6</w:t>
            </w:r>
          </w:p>
        </w:tc>
        <w:tc>
          <w:tcPr>
            <w:tcW w:w="498" w:type="pct"/>
            <w:gridSpan w:val="2"/>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p>
        </w:tc>
        <w:tc>
          <w:tcPr>
            <w:tcW w:w="503"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Обеспечение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реализации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"Развитие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потенциала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государственного</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управления"</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04</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Ч5Э0000000</w:t>
            </w:r>
          </w:p>
        </w:tc>
        <w:tc>
          <w:tcPr>
            <w:tcW w:w="217" w:type="pct"/>
            <w:vAlign w:val="center"/>
          </w:tcPr>
          <w:p w:rsidR="00F95FE2" w:rsidRPr="002A781E" w:rsidRDefault="00F95FE2" w:rsidP="00B261A1">
            <w:pPr>
              <w:jc w:val="center"/>
              <w:rPr>
                <w:rFonts w:ascii="Arial" w:hAnsi="Arial" w:cs="Arial"/>
                <w:i/>
                <w:snapToGrid w:val="0"/>
                <w:color w:val="000000"/>
                <w:sz w:val="20"/>
                <w:szCs w:val="22"/>
              </w:rPr>
            </w:pPr>
          </w:p>
        </w:tc>
        <w:tc>
          <w:tcPr>
            <w:tcW w:w="501" w:type="pct"/>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1,6</w:t>
            </w:r>
          </w:p>
        </w:tc>
        <w:tc>
          <w:tcPr>
            <w:tcW w:w="498" w:type="pct"/>
            <w:gridSpan w:val="2"/>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w:t>
            </w:r>
          </w:p>
        </w:tc>
        <w:tc>
          <w:tcPr>
            <w:tcW w:w="503" w:type="pct"/>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"Общепрограммные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расходы"</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Ч5Э0100000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Обеспечение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функций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органов</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Ч5Э0100200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Ч5Э0100200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Ч5Э0100200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642" w:type="pct"/>
            <w:vAlign w:val="center"/>
          </w:tcPr>
          <w:p w:rsidR="00F95FE2" w:rsidRPr="002A781E" w:rsidRDefault="00F95FE2" w:rsidP="00B261A1">
            <w:pPr>
              <w:jc w:val="center"/>
              <w:rPr>
                <w:rFonts w:ascii="Arial" w:hAnsi="Arial" w:cs="Arial"/>
                <w:color w:val="000000"/>
                <w:sz w:val="20"/>
                <w:szCs w:val="22"/>
              </w:rPr>
            </w:pP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p>
        </w:tc>
        <w:tc>
          <w:tcPr>
            <w:tcW w:w="498" w:type="pct"/>
            <w:gridSpan w:val="2"/>
            <w:vAlign w:val="center"/>
          </w:tcPr>
          <w:p w:rsidR="00F95FE2" w:rsidRPr="002A781E" w:rsidRDefault="00F95FE2" w:rsidP="00B261A1">
            <w:pPr>
              <w:jc w:val="center"/>
              <w:rPr>
                <w:rFonts w:ascii="Arial" w:hAnsi="Arial" w:cs="Arial"/>
                <w:color w:val="000000"/>
                <w:sz w:val="20"/>
                <w:szCs w:val="22"/>
              </w:rPr>
            </w:pPr>
          </w:p>
        </w:tc>
        <w:tc>
          <w:tcPr>
            <w:tcW w:w="503" w:type="pct"/>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Другие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общегосударственные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вопросы</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13</w:t>
            </w:r>
          </w:p>
        </w:tc>
        <w:tc>
          <w:tcPr>
            <w:tcW w:w="642" w:type="pct"/>
            <w:vAlign w:val="center"/>
          </w:tcPr>
          <w:p w:rsidR="00F95FE2" w:rsidRPr="002A781E" w:rsidRDefault="00F95FE2" w:rsidP="00B261A1">
            <w:pPr>
              <w:jc w:val="center"/>
              <w:rPr>
                <w:rFonts w:ascii="Arial" w:hAnsi="Arial" w:cs="Arial"/>
                <w:b/>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2,0</w:t>
            </w:r>
          </w:p>
        </w:tc>
        <w:tc>
          <w:tcPr>
            <w:tcW w:w="498"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p>
        </w:tc>
        <w:tc>
          <w:tcPr>
            <w:tcW w:w="503"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642" w:type="pct"/>
            <w:vAlign w:val="center"/>
          </w:tcPr>
          <w:p w:rsidR="00F95FE2" w:rsidRPr="002A781E" w:rsidRDefault="00F95FE2" w:rsidP="00B261A1">
            <w:pPr>
              <w:jc w:val="center"/>
              <w:rPr>
                <w:rFonts w:ascii="Arial" w:hAnsi="Arial" w:cs="Arial"/>
                <w:b/>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color w:val="000000"/>
                <w:sz w:val="20"/>
                <w:szCs w:val="22"/>
              </w:rPr>
            </w:pPr>
          </w:p>
        </w:tc>
        <w:tc>
          <w:tcPr>
            <w:tcW w:w="498" w:type="pct"/>
            <w:gridSpan w:val="2"/>
            <w:vAlign w:val="center"/>
          </w:tcPr>
          <w:p w:rsidR="00F95FE2" w:rsidRPr="002A781E" w:rsidRDefault="00F95FE2" w:rsidP="00B261A1">
            <w:pPr>
              <w:jc w:val="center"/>
              <w:rPr>
                <w:rFonts w:ascii="Arial" w:hAnsi="Arial" w:cs="Arial"/>
                <w:b/>
                <w:color w:val="000000"/>
                <w:sz w:val="20"/>
                <w:szCs w:val="22"/>
              </w:rPr>
            </w:pPr>
          </w:p>
        </w:tc>
        <w:tc>
          <w:tcPr>
            <w:tcW w:w="503" w:type="pct"/>
            <w:vAlign w:val="center"/>
          </w:tcPr>
          <w:p w:rsidR="00F95FE2" w:rsidRPr="002A781E" w:rsidRDefault="00F95FE2" w:rsidP="00B261A1">
            <w:pPr>
              <w:jc w:val="center"/>
              <w:rPr>
                <w:rFonts w:ascii="Arial" w:hAnsi="Arial" w:cs="Arial"/>
                <w:b/>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"Развитие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потенциала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муниципального</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управления"</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13</w:t>
            </w:r>
          </w:p>
        </w:tc>
        <w:tc>
          <w:tcPr>
            <w:tcW w:w="642"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Ч500000000</w:t>
            </w: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2,0</w:t>
            </w:r>
          </w:p>
        </w:tc>
        <w:tc>
          <w:tcPr>
            <w:tcW w:w="498"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p>
        </w:tc>
        <w:tc>
          <w:tcPr>
            <w:tcW w:w="503"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Обеспечение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реализации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"Развитие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потенциала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государственного</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управления"</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13</w:t>
            </w:r>
          </w:p>
        </w:tc>
        <w:tc>
          <w:tcPr>
            <w:tcW w:w="642" w:type="pct"/>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Ч5Э0000000</w:t>
            </w:r>
          </w:p>
        </w:tc>
        <w:tc>
          <w:tcPr>
            <w:tcW w:w="217" w:type="pct"/>
            <w:vAlign w:val="center"/>
          </w:tcPr>
          <w:p w:rsidR="00F95FE2" w:rsidRPr="002A781E" w:rsidRDefault="00F95FE2" w:rsidP="00B261A1">
            <w:pPr>
              <w:jc w:val="center"/>
              <w:rPr>
                <w:rFonts w:ascii="Arial" w:hAnsi="Arial" w:cs="Arial"/>
                <w:i/>
                <w:snapToGrid w:val="0"/>
                <w:color w:val="000000"/>
                <w:sz w:val="20"/>
                <w:szCs w:val="22"/>
              </w:rPr>
            </w:pPr>
          </w:p>
        </w:tc>
        <w:tc>
          <w:tcPr>
            <w:tcW w:w="501" w:type="pct"/>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2,0</w:t>
            </w:r>
          </w:p>
        </w:tc>
        <w:tc>
          <w:tcPr>
            <w:tcW w:w="498" w:type="pct"/>
            <w:gridSpan w:val="2"/>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w:t>
            </w:r>
          </w:p>
        </w:tc>
        <w:tc>
          <w:tcPr>
            <w:tcW w:w="503" w:type="pct"/>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"Общепрограммные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расходы"</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13</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Ч5Э0100000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Выполнение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других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обязательств</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образования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13</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Ч5Э0173770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Иные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бюджетные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ассигнования</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13</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Ч5Э0173770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800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Уплата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налогов,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сборов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платежей</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13</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Ч5Э0173770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642" w:type="pct"/>
            <w:vAlign w:val="center"/>
          </w:tcPr>
          <w:p w:rsidR="00F95FE2" w:rsidRPr="002A781E" w:rsidRDefault="00F95FE2" w:rsidP="00B261A1">
            <w:pPr>
              <w:jc w:val="center"/>
              <w:rPr>
                <w:rFonts w:ascii="Arial" w:hAnsi="Arial" w:cs="Arial"/>
                <w:color w:val="000000"/>
                <w:sz w:val="20"/>
                <w:szCs w:val="22"/>
              </w:rPr>
            </w:pP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p>
        </w:tc>
        <w:tc>
          <w:tcPr>
            <w:tcW w:w="498" w:type="pct"/>
            <w:gridSpan w:val="2"/>
            <w:vAlign w:val="center"/>
          </w:tcPr>
          <w:p w:rsidR="00F95FE2" w:rsidRPr="002A781E" w:rsidRDefault="00F95FE2" w:rsidP="00B261A1">
            <w:pPr>
              <w:jc w:val="center"/>
              <w:rPr>
                <w:rFonts w:ascii="Arial" w:hAnsi="Arial" w:cs="Arial"/>
                <w:color w:val="000000"/>
                <w:sz w:val="20"/>
                <w:szCs w:val="22"/>
              </w:rPr>
            </w:pPr>
          </w:p>
        </w:tc>
        <w:tc>
          <w:tcPr>
            <w:tcW w:w="503" w:type="pct"/>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642" w:type="pct"/>
            <w:vAlign w:val="center"/>
          </w:tcPr>
          <w:p w:rsidR="00F95FE2" w:rsidRPr="002A781E" w:rsidRDefault="00F95FE2" w:rsidP="00B261A1">
            <w:pPr>
              <w:jc w:val="center"/>
              <w:rPr>
                <w:rFonts w:ascii="Arial" w:hAnsi="Arial" w:cs="Arial"/>
                <w:color w:val="000000"/>
                <w:sz w:val="20"/>
                <w:szCs w:val="22"/>
              </w:rPr>
            </w:pP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p>
        </w:tc>
        <w:tc>
          <w:tcPr>
            <w:tcW w:w="498" w:type="pct"/>
            <w:gridSpan w:val="2"/>
            <w:vAlign w:val="center"/>
          </w:tcPr>
          <w:p w:rsidR="00F95FE2" w:rsidRPr="002A781E" w:rsidRDefault="00F95FE2" w:rsidP="00B261A1">
            <w:pPr>
              <w:jc w:val="center"/>
              <w:rPr>
                <w:rFonts w:ascii="Arial" w:hAnsi="Arial" w:cs="Arial"/>
                <w:color w:val="000000"/>
                <w:sz w:val="20"/>
                <w:szCs w:val="22"/>
              </w:rPr>
            </w:pPr>
          </w:p>
        </w:tc>
        <w:tc>
          <w:tcPr>
            <w:tcW w:w="503" w:type="pct"/>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НАЦИОНАЛЬНАЯ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БЕЗОПАСНОСТЬ</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ПРАВООХРАНИТЕЛЬНАЯ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ДЕЯТЕЛЬНОСТЬ</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642" w:type="pct"/>
            <w:vAlign w:val="center"/>
          </w:tcPr>
          <w:p w:rsidR="00F95FE2" w:rsidRPr="002A781E" w:rsidRDefault="00F95FE2" w:rsidP="00B261A1">
            <w:pPr>
              <w:jc w:val="center"/>
              <w:rPr>
                <w:rFonts w:ascii="Arial" w:hAnsi="Arial" w:cs="Arial"/>
                <w:b/>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88,8</w:t>
            </w:r>
          </w:p>
        </w:tc>
        <w:tc>
          <w:tcPr>
            <w:tcW w:w="498"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p>
        </w:tc>
        <w:tc>
          <w:tcPr>
            <w:tcW w:w="503"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642" w:type="pct"/>
            <w:vAlign w:val="center"/>
          </w:tcPr>
          <w:p w:rsidR="00F95FE2" w:rsidRPr="002A781E" w:rsidRDefault="00F95FE2" w:rsidP="00B261A1">
            <w:pPr>
              <w:jc w:val="center"/>
              <w:rPr>
                <w:rFonts w:ascii="Arial" w:hAnsi="Arial" w:cs="Arial"/>
                <w:color w:val="000000"/>
                <w:sz w:val="20"/>
                <w:szCs w:val="22"/>
              </w:rPr>
            </w:pP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p>
        </w:tc>
        <w:tc>
          <w:tcPr>
            <w:tcW w:w="498" w:type="pct"/>
            <w:gridSpan w:val="2"/>
            <w:vAlign w:val="center"/>
          </w:tcPr>
          <w:p w:rsidR="00F95FE2" w:rsidRPr="002A781E" w:rsidRDefault="00F95FE2" w:rsidP="00B261A1">
            <w:pPr>
              <w:jc w:val="center"/>
              <w:rPr>
                <w:rFonts w:ascii="Arial" w:hAnsi="Arial" w:cs="Arial"/>
                <w:color w:val="000000"/>
                <w:sz w:val="20"/>
                <w:szCs w:val="22"/>
              </w:rPr>
            </w:pPr>
          </w:p>
        </w:tc>
        <w:tc>
          <w:tcPr>
            <w:tcW w:w="503" w:type="pct"/>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Обеспечение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пожарной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безопасности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10</w:t>
            </w:r>
          </w:p>
        </w:tc>
        <w:tc>
          <w:tcPr>
            <w:tcW w:w="642" w:type="pct"/>
            <w:vAlign w:val="center"/>
          </w:tcPr>
          <w:p w:rsidR="00F95FE2" w:rsidRPr="002A781E" w:rsidRDefault="00F95FE2" w:rsidP="00B261A1">
            <w:pPr>
              <w:jc w:val="center"/>
              <w:rPr>
                <w:rFonts w:ascii="Arial" w:hAnsi="Arial" w:cs="Arial"/>
                <w:b/>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88,8</w:t>
            </w:r>
          </w:p>
        </w:tc>
        <w:tc>
          <w:tcPr>
            <w:tcW w:w="498"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p>
        </w:tc>
        <w:tc>
          <w:tcPr>
            <w:tcW w:w="503"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"Повышение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безопасности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жизнедеятельности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населения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территорий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Чувашской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Республики"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10</w:t>
            </w:r>
          </w:p>
        </w:tc>
        <w:tc>
          <w:tcPr>
            <w:tcW w:w="642"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Ц800000000</w:t>
            </w: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88,8</w:t>
            </w:r>
          </w:p>
        </w:tc>
        <w:tc>
          <w:tcPr>
            <w:tcW w:w="498"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p>
        </w:tc>
        <w:tc>
          <w:tcPr>
            <w:tcW w:w="503"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lastRenderedPageBreak/>
              <w:t>Подпрограмма</w:t>
            </w:r>
            <w:r w:rsidR="0032236F" w:rsidRPr="002A781E">
              <w:rPr>
                <w:rFonts w:ascii="Arial" w:hAnsi="Arial" w:cs="Arial"/>
                <w:color w:val="000000"/>
                <w:sz w:val="20"/>
                <w:szCs w:val="22"/>
              </w:rPr>
              <w:t xml:space="preserve"> </w:t>
            </w:r>
            <w:r w:rsidRPr="002A781E">
              <w:rPr>
                <w:rFonts w:ascii="Arial" w:hAnsi="Arial" w:cs="Arial"/>
                <w:color w:val="000000"/>
                <w:sz w:val="20"/>
                <w:szCs w:val="22"/>
              </w:rPr>
              <w:t>"Защита</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чрезвычайных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ситуаций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природного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техногенного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характера,</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пожарной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водных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объектах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программы</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"Повышение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жизнедеятельности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Ц810000000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деятельности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учреждений,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реализующих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государственную</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политику</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области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пожарной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Ц810100000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Обеспечение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деятельности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учреждений,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реализующих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государственную</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политику</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области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пожарной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Ц810170020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Ц810170020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Ц810170020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642" w:type="pct"/>
            <w:vAlign w:val="center"/>
          </w:tcPr>
          <w:p w:rsidR="00F95FE2" w:rsidRPr="002A781E" w:rsidRDefault="00F95FE2" w:rsidP="00B261A1">
            <w:pPr>
              <w:jc w:val="center"/>
              <w:rPr>
                <w:rFonts w:ascii="Arial" w:hAnsi="Arial" w:cs="Arial"/>
                <w:color w:val="000000"/>
                <w:sz w:val="20"/>
                <w:szCs w:val="22"/>
              </w:rPr>
            </w:pP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p>
        </w:tc>
        <w:tc>
          <w:tcPr>
            <w:tcW w:w="498" w:type="pct"/>
            <w:gridSpan w:val="2"/>
            <w:vAlign w:val="center"/>
          </w:tcPr>
          <w:p w:rsidR="00F95FE2" w:rsidRPr="002A781E" w:rsidRDefault="00F95FE2" w:rsidP="00B261A1">
            <w:pPr>
              <w:jc w:val="center"/>
              <w:rPr>
                <w:rFonts w:ascii="Arial" w:hAnsi="Arial" w:cs="Arial"/>
                <w:color w:val="000000"/>
                <w:sz w:val="20"/>
                <w:szCs w:val="22"/>
              </w:rPr>
            </w:pPr>
          </w:p>
        </w:tc>
        <w:tc>
          <w:tcPr>
            <w:tcW w:w="503" w:type="pct"/>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НАЦИОНАЛЬНАЯ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ЭКОНОМИКА</w:t>
            </w:r>
          </w:p>
        </w:tc>
        <w:tc>
          <w:tcPr>
            <w:tcW w:w="214"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04</w:t>
            </w:r>
          </w:p>
        </w:tc>
        <w:tc>
          <w:tcPr>
            <w:tcW w:w="214" w:type="pct"/>
            <w:vAlign w:val="center"/>
          </w:tcPr>
          <w:p w:rsidR="00F95FE2" w:rsidRPr="002A781E" w:rsidRDefault="00F95FE2" w:rsidP="00B261A1">
            <w:pPr>
              <w:jc w:val="center"/>
              <w:rPr>
                <w:rFonts w:ascii="Arial" w:hAnsi="Arial" w:cs="Arial"/>
                <w:b/>
                <w:color w:val="000000"/>
                <w:sz w:val="20"/>
                <w:szCs w:val="22"/>
              </w:rPr>
            </w:pPr>
          </w:p>
        </w:tc>
        <w:tc>
          <w:tcPr>
            <w:tcW w:w="642" w:type="pct"/>
            <w:vAlign w:val="center"/>
          </w:tcPr>
          <w:p w:rsidR="00F95FE2" w:rsidRPr="002A781E" w:rsidRDefault="00F95FE2" w:rsidP="00B261A1">
            <w:pPr>
              <w:jc w:val="center"/>
              <w:rPr>
                <w:rFonts w:ascii="Arial" w:hAnsi="Arial" w:cs="Arial"/>
                <w:b/>
                <w:snapToGrid w:val="0"/>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p>
        </w:tc>
        <w:tc>
          <w:tcPr>
            <w:tcW w:w="498" w:type="pct"/>
            <w:gridSpan w:val="2"/>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p>
        </w:tc>
        <w:tc>
          <w:tcPr>
            <w:tcW w:w="503"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14" w:type="pct"/>
            <w:gridSpan w:val="2"/>
            <w:vAlign w:val="center"/>
          </w:tcPr>
          <w:p w:rsidR="00F95FE2" w:rsidRPr="002A781E" w:rsidRDefault="00F95FE2" w:rsidP="00B261A1">
            <w:pPr>
              <w:jc w:val="center"/>
              <w:rPr>
                <w:rFonts w:ascii="Arial" w:hAnsi="Arial" w:cs="Arial"/>
                <w:b/>
                <w:color w:val="000000"/>
                <w:sz w:val="20"/>
                <w:szCs w:val="22"/>
              </w:rPr>
            </w:pPr>
          </w:p>
        </w:tc>
        <w:tc>
          <w:tcPr>
            <w:tcW w:w="214" w:type="pct"/>
            <w:vAlign w:val="center"/>
          </w:tcPr>
          <w:p w:rsidR="00F95FE2" w:rsidRPr="002A781E" w:rsidRDefault="00F95FE2" w:rsidP="00B261A1">
            <w:pPr>
              <w:jc w:val="center"/>
              <w:rPr>
                <w:rFonts w:ascii="Arial" w:hAnsi="Arial" w:cs="Arial"/>
                <w:b/>
                <w:color w:val="000000"/>
                <w:sz w:val="20"/>
                <w:szCs w:val="22"/>
              </w:rPr>
            </w:pPr>
          </w:p>
        </w:tc>
        <w:tc>
          <w:tcPr>
            <w:tcW w:w="642" w:type="pct"/>
            <w:vAlign w:val="center"/>
          </w:tcPr>
          <w:p w:rsidR="00F95FE2" w:rsidRPr="002A781E" w:rsidRDefault="00F95FE2" w:rsidP="00B261A1">
            <w:pPr>
              <w:jc w:val="center"/>
              <w:rPr>
                <w:rFonts w:ascii="Arial" w:hAnsi="Arial" w:cs="Arial"/>
                <w:b/>
                <w:snapToGrid w:val="0"/>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p>
        </w:tc>
        <w:tc>
          <w:tcPr>
            <w:tcW w:w="498" w:type="pct"/>
            <w:gridSpan w:val="2"/>
            <w:vAlign w:val="center"/>
          </w:tcPr>
          <w:p w:rsidR="00F95FE2" w:rsidRPr="002A781E" w:rsidRDefault="00F95FE2" w:rsidP="00B261A1">
            <w:pPr>
              <w:jc w:val="center"/>
              <w:rPr>
                <w:rFonts w:ascii="Arial" w:hAnsi="Arial" w:cs="Arial"/>
                <w:b/>
                <w:snapToGrid w:val="0"/>
                <w:color w:val="000000"/>
                <w:sz w:val="20"/>
                <w:szCs w:val="22"/>
              </w:rPr>
            </w:pPr>
          </w:p>
        </w:tc>
        <w:tc>
          <w:tcPr>
            <w:tcW w:w="503" w:type="pct"/>
            <w:vAlign w:val="center"/>
          </w:tcPr>
          <w:p w:rsidR="00F95FE2" w:rsidRPr="002A781E" w:rsidRDefault="00F95FE2" w:rsidP="00B261A1">
            <w:pPr>
              <w:jc w:val="center"/>
              <w:rPr>
                <w:rFonts w:ascii="Arial" w:hAnsi="Arial" w:cs="Arial"/>
                <w:b/>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Другие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вопросы</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области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национальной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экономики</w:t>
            </w:r>
          </w:p>
        </w:tc>
        <w:tc>
          <w:tcPr>
            <w:tcW w:w="214"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04</w:t>
            </w:r>
          </w:p>
        </w:tc>
        <w:tc>
          <w:tcPr>
            <w:tcW w:w="214"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12</w:t>
            </w:r>
          </w:p>
        </w:tc>
        <w:tc>
          <w:tcPr>
            <w:tcW w:w="642" w:type="pct"/>
            <w:vAlign w:val="center"/>
          </w:tcPr>
          <w:p w:rsidR="00F95FE2" w:rsidRPr="002A781E" w:rsidRDefault="00F95FE2" w:rsidP="00B261A1">
            <w:pPr>
              <w:jc w:val="center"/>
              <w:rPr>
                <w:rFonts w:ascii="Arial" w:hAnsi="Arial" w:cs="Arial"/>
                <w:b/>
                <w:snapToGrid w:val="0"/>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0,0</w:t>
            </w:r>
          </w:p>
        </w:tc>
        <w:tc>
          <w:tcPr>
            <w:tcW w:w="498" w:type="pct"/>
            <w:gridSpan w:val="2"/>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p>
        </w:tc>
        <w:tc>
          <w:tcPr>
            <w:tcW w:w="503"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"Развитие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земельных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имущественных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отношений"</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А400000000</w:t>
            </w: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90,0</w:t>
            </w:r>
          </w:p>
        </w:tc>
        <w:tc>
          <w:tcPr>
            <w:tcW w:w="498"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p>
        </w:tc>
        <w:tc>
          <w:tcPr>
            <w:tcW w:w="503"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Подпрограмма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"Управление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муниципальным</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имуществом"</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муниципальной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"Развитие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земельных</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имущественных</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отношений"</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А410000000</w:t>
            </w:r>
          </w:p>
        </w:tc>
        <w:tc>
          <w:tcPr>
            <w:tcW w:w="217" w:type="pct"/>
            <w:vAlign w:val="center"/>
          </w:tcPr>
          <w:p w:rsidR="00F95FE2" w:rsidRPr="002A781E" w:rsidRDefault="00F95FE2" w:rsidP="00B261A1">
            <w:pPr>
              <w:jc w:val="center"/>
              <w:rPr>
                <w:rFonts w:ascii="Arial" w:hAnsi="Arial" w:cs="Arial"/>
                <w:i/>
                <w:snapToGrid w:val="0"/>
                <w:color w:val="000000"/>
                <w:sz w:val="20"/>
                <w:szCs w:val="22"/>
              </w:rPr>
            </w:pPr>
          </w:p>
        </w:tc>
        <w:tc>
          <w:tcPr>
            <w:tcW w:w="501" w:type="pct"/>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90,0</w:t>
            </w:r>
          </w:p>
        </w:tc>
        <w:tc>
          <w:tcPr>
            <w:tcW w:w="498" w:type="pct"/>
            <w:gridSpan w:val="2"/>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w:t>
            </w:r>
          </w:p>
        </w:tc>
        <w:tc>
          <w:tcPr>
            <w:tcW w:w="503" w:type="pct"/>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"Создание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условий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максимального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вовлечения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хозяйственный</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оборот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имущества,</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том</w:t>
            </w:r>
            <w:r w:rsidR="0032236F" w:rsidRPr="002A781E">
              <w:rPr>
                <w:rFonts w:ascii="Arial" w:hAnsi="Arial" w:cs="Arial"/>
                <w:color w:val="000000"/>
                <w:sz w:val="20"/>
                <w:szCs w:val="22"/>
              </w:rPr>
              <w:t xml:space="preserve"> </w:t>
            </w:r>
            <w:r w:rsidRPr="002A781E">
              <w:rPr>
                <w:rFonts w:ascii="Arial" w:hAnsi="Arial" w:cs="Arial"/>
                <w:color w:val="000000"/>
                <w:sz w:val="20"/>
                <w:szCs w:val="22"/>
              </w:rPr>
              <w:t>числе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земельных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участков"</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А410200000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90,0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Проведение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землеустроительных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(кадастровых)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по</w:t>
            </w:r>
            <w:r w:rsidR="0032236F" w:rsidRPr="002A781E">
              <w:rPr>
                <w:rFonts w:ascii="Arial" w:hAnsi="Arial" w:cs="Arial"/>
                <w:color w:val="000000"/>
                <w:sz w:val="20"/>
                <w:szCs w:val="22"/>
              </w:rPr>
              <w:t xml:space="preserve"> </w:t>
            </w:r>
            <w:r w:rsidRPr="002A781E">
              <w:rPr>
                <w:rFonts w:ascii="Arial" w:hAnsi="Arial" w:cs="Arial"/>
                <w:color w:val="000000"/>
                <w:sz w:val="20"/>
                <w:szCs w:val="22"/>
              </w:rPr>
              <w:t>земельным</w:t>
            </w:r>
            <w:r w:rsidR="0032236F" w:rsidRPr="002A781E">
              <w:rPr>
                <w:rFonts w:ascii="Arial" w:hAnsi="Arial" w:cs="Arial"/>
                <w:color w:val="000000"/>
                <w:sz w:val="20"/>
                <w:szCs w:val="22"/>
              </w:rPr>
              <w:t xml:space="preserve"> </w:t>
            </w:r>
            <w:r w:rsidRPr="002A781E">
              <w:rPr>
                <w:rFonts w:ascii="Arial" w:hAnsi="Arial" w:cs="Arial"/>
                <w:color w:val="000000"/>
                <w:sz w:val="20"/>
                <w:szCs w:val="22"/>
              </w:rPr>
              <w:t>участкам,</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находящимся</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собственности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образования,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внесение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сведений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кадастр</w:t>
            </w:r>
            <w:r w:rsidR="0032236F" w:rsidRPr="002A781E">
              <w:rPr>
                <w:rFonts w:ascii="Arial" w:hAnsi="Arial" w:cs="Arial"/>
                <w:color w:val="000000"/>
                <w:sz w:val="20"/>
                <w:szCs w:val="22"/>
              </w:rPr>
              <w:t xml:space="preserve"> </w:t>
            </w:r>
            <w:r w:rsidRPr="002A781E">
              <w:rPr>
                <w:rFonts w:ascii="Arial" w:hAnsi="Arial" w:cs="Arial"/>
                <w:color w:val="000000"/>
                <w:sz w:val="20"/>
                <w:szCs w:val="22"/>
              </w:rPr>
              <w:t>недвижимости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А410277590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90,0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А410277590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А410277590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Чувашской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Республики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"Развитие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строительного</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комплекса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архитектуры"</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Ч900000000</w:t>
            </w: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90,0</w:t>
            </w:r>
          </w:p>
        </w:tc>
        <w:tc>
          <w:tcPr>
            <w:tcW w:w="498"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p>
        </w:tc>
        <w:tc>
          <w:tcPr>
            <w:tcW w:w="503"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Подпрограмма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"Градостроительная</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деятельность</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в</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"Развитие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строительного</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комплекса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архитектуры"</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Ч910000000</w:t>
            </w:r>
          </w:p>
        </w:tc>
        <w:tc>
          <w:tcPr>
            <w:tcW w:w="217" w:type="pct"/>
            <w:vAlign w:val="center"/>
          </w:tcPr>
          <w:p w:rsidR="00F95FE2" w:rsidRPr="002A781E" w:rsidRDefault="00F95FE2" w:rsidP="00B261A1">
            <w:pPr>
              <w:jc w:val="center"/>
              <w:rPr>
                <w:rFonts w:ascii="Arial" w:hAnsi="Arial" w:cs="Arial"/>
                <w:i/>
                <w:snapToGrid w:val="0"/>
                <w:color w:val="000000"/>
                <w:sz w:val="20"/>
                <w:szCs w:val="22"/>
              </w:rPr>
            </w:pPr>
          </w:p>
        </w:tc>
        <w:tc>
          <w:tcPr>
            <w:tcW w:w="501" w:type="pct"/>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90,0</w:t>
            </w:r>
          </w:p>
        </w:tc>
        <w:tc>
          <w:tcPr>
            <w:tcW w:w="498" w:type="pct"/>
            <w:gridSpan w:val="2"/>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w:t>
            </w:r>
          </w:p>
        </w:tc>
        <w:tc>
          <w:tcPr>
            <w:tcW w:w="503" w:type="pct"/>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том</w:t>
            </w:r>
            <w:r w:rsidR="0032236F" w:rsidRPr="002A781E">
              <w:rPr>
                <w:rFonts w:ascii="Arial" w:hAnsi="Arial" w:cs="Arial"/>
                <w:color w:val="000000"/>
                <w:sz w:val="20"/>
                <w:szCs w:val="22"/>
              </w:rPr>
              <w:t xml:space="preserve"> </w:t>
            </w:r>
            <w:r w:rsidRPr="002A781E">
              <w:rPr>
                <w:rFonts w:ascii="Arial" w:hAnsi="Arial" w:cs="Arial"/>
                <w:color w:val="000000"/>
                <w:sz w:val="20"/>
                <w:szCs w:val="22"/>
              </w:rPr>
              <w:t>числе</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городских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округов,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сельских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городских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поселений,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виде</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планирования,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градостроительного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зонирования,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планировки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r w:rsidR="0032236F" w:rsidRPr="002A781E">
              <w:rPr>
                <w:rFonts w:ascii="Arial" w:hAnsi="Arial" w:cs="Arial"/>
                <w:color w:val="000000"/>
                <w:sz w:val="20"/>
                <w:szCs w:val="22"/>
              </w:rPr>
              <w:t xml:space="preserve"> </w:t>
            </w:r>
            <w:r w:rsidRPr="002A781E">
              <w:rPr>
                <w:rFonts w:ascii="Arial" w:hAnsi="Arial" w:cs="Arial"/>
                <w:color w:val="000000"/>
                <w:sz w:val="20"/>
                <w:szCs w:val="22"/>
              </w:rPr>
              <w:t>архитектурно-строительного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проектирования"</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Ч910100000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Актуализация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документов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планирования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с</w:t>
            </w:r>
            <w:r w:rsidR="0032236F" w:rsidRPr="002A781E">
              <w:rPr>
                <w:rFonts w:ascii="Arial" w:hAnsi="Arial" w:cs="Arial"/>
                <w:color w:val="000000"/>
                <w:sz w:val="20"/>
                <w:szCs w:val="22"/>
              </w:rPr>
              <w:t xml:space="preserve"> </w:t>
            </w:r>
            <w:r w:rsidRPr="002A781E">
              <w:rPr>
                <w:rFonts w:ascii="Arial" w:hAnsi="Arial" w:cs="Arial"/>
                <w:color w:val="000000"/>
                <w:sz w:val="20"/>
                <w:szCs w:val="22"/>
              </w:rPr>
              <w:t>использованием</w:t>
            </w:r>
            <w:r w:rsidR="0032236F" w:rsidRPr="002A781E">
              <w:rPr>
                <w:rFonts w:ascii="Arial" w:hAnsi="Arial" w:cs="Arial"/>
                <w:color w:val="000000"/>
                <w:sz w:val="20"/>
                <w:szCs w:val="22"/>
              </w:rPr>
              <w:t xml:space="preserve"> </w:t>
            </w:r>
            <w:r w:rsidRPr="002A781E">
              <w:rPr>
                <w:rFonts w:ascii="Arial" w:hAnsi="Arial" w:cs="Arial"/>
                <w:color w:val="000000"/>
                <w:sz w:val="20"/>
                <w:szCs w:val="22"/>
              </w:rPr>
              <w:t>цифровой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картографической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основы</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внесение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изменений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правила</w:t>
            </w:r>
            <w:r w:rsidR="0032236F" w:rsidRPr="002A781E">
              <w:rPr>
                <w:rFonts w:ascii="Arial" w:hAnsi="Arial" w:cs="Arial"/>
                <w:color w:val="000000"/>
                <w:sz w:val="20"/>
                <w:szCs w:val="22"/>
              </w:rPr>
              <w:t xml:space="preserve"> </w:t>
            </w:r>
            <w:r w:rsidRPr="002A781E">
              <w:rPr>
                <w:rFonts w:ascii="Arial" w:hAnsi="Arial" w:cs="Arial"/>
                <w:color w:val="000000"/>
                <w:sz w:val="20"/>
                <w:szCs w:val="22"/>
              </w:rPr>
              <w:t>землепользования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застройки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Ч910173020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Ч910173020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Ч910173020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14" w:type="pct"/>
            <w:gridSpan w:val="2"/>
            <w:vAlign w:val="center"/>
          </w:tcPr>
          <w:p w:rsidR="00F95FE2" w:rsidRPr="002A781E" w:rsidRDefault="00F95FE2" w:rsidP="00B261A1">
            <w:pPr>
              <w:jc w:val="center"/>
              <w:rPr>
                <w:rFonts w:ascii="Arial" w:hAnsi="Arial" w:cs="Arial"/>
                <w:b/>
                <w:color w:val="000000"/>
                <w:sz w:val="20"/>
                <w:szCs w:val="22"/>
              </w:rPr>
            </w:pPr>
          </w:p>
        </w:tc>
        <w:tc>
          <w:tcPr>
            <w:tcW w:w="214" w:type="pct"/>
            <w:vAlign w:val="center"/>
          </w:tcPr>
          <w:p w:rsidR="00F95FE2" w:rsidRPr="002A781E" w:rsidRDefault="00F95FE2" w:rsidP="00B261A1">
            <w:pPr>
              <w:jc w:val="center"/>
              <w:rPr>
                <w:rFonts w:ascii="Arial" w:hAnsi="Arial" w:cs="Arial"/>
                <w:b/>
                <w:color w:val="000000"/>
                <w:sz w:val="20"/>
                <w:szCs w:val="22"/>
              </w:rPr>
            </w:pPr>
          </w:p>
        </w:tc>
        <w:tc>
          <w:tcPr>
            <w:tcW w:w="642" w:type="pct"/>
            <w:vAlign w:val="center"/>
          </w:tcPr>
          <w:p w:rsidR="00F95FE2" w:rsidRPr="002A781E" w:rsidRDefault="00F95FE2" w:rsidP="00B261A1">
            <w:pPr>
              <w:jc w:val="center"/>
              <w:rPr>
                <w:rFonts w:ascii="Arial" w:hAnsi="Arial" w:cs="Arial"/>
                <w:b/>
                <w:snapToGrid w:val="0"/>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p>
        </w:tc>
        <w:tc>
          <w:tcPr>
            <w:tcW w:w="498" w:type="pct"/>
            <w:gridSpan w:val="2"/>
            <w:vAlign w:val="center"/>
          </w:tcPr>
          <w:p w:rsidR="00F95FE2" w:rsidRPr="002A781E" w:rsidRDefault="00F95FE2" w:rsidP="00B261A1">
            <w:pPr>
              <w:jc w:val="center"/>
              <w:rPr>
                <w:rFonts w:ascii="Arial" w:hAnsi="Arial" w:cs="Arial"/>
                <w:b/>
                <w:snapToGrid w:val="0"/>
                <w:color w:val="000000"/>
                <w:sz w:val="20"/>
                <w:szCs w:val="22"/>
              </w:rPr>
            </w:pPr>
          </w:p>
        </w:tc>
        <w:tc>
          <w:tcPr>
            <w:tcW w:w="503" w:type="pct"/>
            <w:vAlign w:val="center"/>
          </w:tcPr>
          <w:p w:rsidR="00F95FE2" w:rsidRPr="002A781E" w:rsidRDefault="00F95FE2" w:rsidP="00B261A1">
            <w:pPr>
              <w:jc w:val="center"/>
              <w:rPr>
                <w:rFonts w:ascii="Arial" w:hAnsi="Arial" w:cs="Arial"/>
                <w:b/>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ЖИЛИЩНО-КОММУНАЛЬНОЕ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ХОЗЯЙСТВО</w:t>
            </w:r>
          </w:p>
        </w:tc>
        <w:tc>
          <w:tcPr>
            <w:tcW w:w="214"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05</w:t>
            </w:r>
          </w:p>
        </w:tc>
        <w:tc>
          <w:tcPr>
            <w:tcW w:w="214" w:type="pct"/>
            <w:vAlign w:val="center"/>
          </w:tcPr>
          <w:p w:rsidR="00F95FE2" w:rsidRPr="002A781E" w:rsidRDefault="00F95FE2" w:rsidP="00B261A1">
            <w:pPr>
              <w:jc w:val="center"/>
              <w:rPr>
                <w:rFonts w:ascii="Arial" w:hAnsi="Arial" w:cs="Arial"/>
                <w:b/>
                <w:color w:val="000000"/>
                <w:sz w:val="20"/>
                <w:szCs w:val="22"/>
              </w:rPr>
            </w:pPr>
          </w:p>
        </w:tc>
        <w:tc>
          <w:tcPr>
            <w:tcW w:w="642" w:type="pct"/>
            <w:vAlign w:val="center"/>
          </w:tcPr>
          <w:p w:rsidR="00F95FE2" w:rsidRPr="002A781E" w:rsidRDefault="00F95FE2" w:rsidP="00B261A1">
            <w:pPr>
              <w:jc w:val="center"/>
              <w:rPr>
                <w:rFonts w:ascii="Arial" w:hAnsi="Arial" w:cs="Arial"/>
                <w:b/>
                <w:snapToGrid w:val="0"/>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223,2</w:t>
            </w:r>
          </w:p>
        </w:tc>
        <w:tc>
          <w:tcPr>
            <w:tcW w:w="498" w:type="pct"/>
            <w:gridSpan w:val="2"/>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470,6</w:t>
            </w:r>
          </w:p>
        </w:tc>
        <w:tc>
          <w:tcPr>
            <w:tcW w:w="503"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247,4</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color w:val="000000"/>
                <w:sz w:val="20"/>
                <w:szCs w:val="22"/>
              </w:rPr>
            </w:pP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b/>
                <w:color w:val="000000"/>
                <w:sz w:val="20"/>
                <w:szCs w:val="22"/>
              </w:rPr>
            </w:pP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b/>
                <w:color w:val="000000"/>
                <w:sz w:val="20"/>
                <w:szCs w:val="22"/>
              </w:rPr>
            </w:pP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b/>
                <w:snapToGrid w:val="0"/>
                <w:color w:val="000000"/>
                <w:sz w:val="20"/>
                <w:szCs w:val="22"/>
              </w:rPr>
            </w:pP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b/>
                <w:snapToGrid w:val="0"/>
                <w:color w:val="000000"/>
                <w:sz w:val="20"/>
                <w:szCs w:val="22"/>
              </w:rPr>
            </w:pP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b/>
                <w:snapToGrid w:val="0"/>
                <w:color w:val="000000"/>
                <w:sz w:val="20"/>
                <w:szCs w:val="22"/>
              </w:rPr>
            </w:pP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color w:val="000000"/>
                <w:sz w:val="20"/>
                <w:szCs w:val="22"/>
              </w:rPr>
            </w:pPr>
            <w:r w:rsidRPr="002A781E">
              <w:rPr>
                <w:rFonts w:ascii="Arial" w:hAnsi="Arial" w:cs="Arial"/>
                <w:color w:val="000000"/>
                <w:sz w:val="20"/>
                <w:szCs w:val="22"/>
              </w:rPr>
              <w:t>Коммунальное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хозяйство</w:t>
            </w: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625,6</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467,0</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b/>
                <w:snapToGrid w:val="0"/>
                <w:color w:val="000000"/>
                <w:sz w:val="20"/>
                <w:szCs w:val="22"/>
              </w:rPr>
            </w:pPr>
            <w:r w:rsidRPr="002A781E">
              <w:rPr>
                <w:rFonts w:ascii="Arial" w:hAnsi="Arial" w:cs="Arial"/>
                <w:b/>
                <w:snapToGrid w:val="0"/>
                <w:color w:val="000000"/>
                <w:sz w:val="20"/>
                <w:szCs w:val="22"/>
              </w:rPr>
              <w:t>158,6</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color w:val="000000"/>
                <w:sz w:val="20"/>
                <w:szCs w:val="22"/>
              </w:rPr>
            </w:pPr>
            <w:r w:rsidRPr="002A781E">
              <w:rPr>
                <w:rFonts w:ascii="Arial" w:hAnsi="Arial" w:cs="Arial"/>
                <w:color w:val="000000"/>
                <w:sz w:val="20"/>
                <w:szCs w:val="22"/>
              </w:rPr>
              <w:t>Муниципальная</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программа</w:t>
            </w:r>
            <w:r w:rsidR="0032236F" w:rsidRPr="002A781E">
              <w:rPr>
                <w:rFonts w:ascii="Arial" w:hAnsi="Arial" w:cs="Arial"/>
                <w:color w:val="000000"/>
                <w:sz w:val="20"/>
                <w:szCs w:val="22"/>
              </w:rPr>
              <w:t xml:space="preserve"> </w:t>
            </w:r>
            <w:r w:rsidRPr="002A781E">
              <w:rPr>
                <w:rFonts w:ascii="Arial" w:hAnsi="Arial" w:cs="Arial"/>
                <w:color w:val="000000"/>
                <w:sz w:val="20"/>
                <w:szCs w:val="22"/>
              </w:rPr>
              <w:t>"Модернизация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сферы</w:t>
            </w:r>
            <w:r w:rsidR="0032236F" w:rsidRPr="002A781E">
              <w:rPr>
                <w:rFonts w:ascii="Arial" w:hAnsi="Arial" w:cs="Arial"/>
                <w:color w:val="000000"/>
                <w:sz w:val="20"/>
                <w:szCs w:val="22"/>
              </w:rPr>
              <w:t xml:space="preserve"> </w:t>
            </w:r>
            <w:r w:rsidRPr="002A781E">
              <w:rPr>
                <w:rFonts w:ascii="Arial" w:hAnsi="Arial" w:cs="Arial"/>
                <w:color w:val="000000"/>
                <w:sz w:val="20"/>
                <w:szCs w:val="22"/>
              </w:rPr>
              <w:t>жилищно-коммунального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хозяйства"</w:t>
            </w: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r w:rsidRPr="002A781E">
              <w:rPr>
                <w:rFonts w:ascii="Arial" w:hAnsi="Arial" w:cs="Arial"/>
                <w:b/>
                <w:snapToGrid w:val="0"/>
                <w:color w:val="000000"/>
                <w:sz w:val="20"/>
                <w:szCs w:val="22"/>
              </w:rPr>
              <w:t>А100000000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2625,7</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467,0</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b/>
                <w:snapToGrid w:val="0"/>
                <w:color w:val="000000"/>
                <w:sz w:val="20"/>
                <w:szCs w:val="22"/>
              </w:rPr>
            </w:pPr>
            <w:r w:rsidRPr="002A781E">
              <w:rPr>
                <w:rFonts w:ascii="Arial" w:hAnsi="Arial" w:cs="Arial"/>
                <w:b/>
                <w:snapToGrid w:val="0"/>
                <w:color w:val="000000"/>
                <w:sz w:val="20"/>
                <w:szCs w:val="22"/>
              </w:rPr>
              <w:t>158,6</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i/>
                <w:color w:val="000000"/>
                <w:sz w:val="20"/>
                <w:szCs w:val="22"/>
              </w:rPr>
            </w:pPr>
            <w:r w:rsidRPr="002A781E">
              <w:rPr>
                <w:rFonts w:ascii="Arial" w:hAnsi="Arial" w:cs="Arial"/>
                <w:b w:val="0"/>
                <w:i/>
                <w:color w:val="000000"/>
                <w:sz w:val="20"/>
                <w:szCs w:val="22"/>
              </w:rPr>
              <w:t>Подпрограмма</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"Модернизация</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коммунальной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инфраструктуры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на</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территории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Чувашской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Республики"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государственной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программы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Чувашской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Республики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"Модернизация</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развитие</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сферы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жилищно-коммунального</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хозяйства"</w:t>
            </w: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i/>
                <w:snapToGrid w:val="0"/>
                <w:color w:val="000000"/>
                <w:sz w:val="20"/>
                <w:szCs w:val="22"/>
              </w:rPr>
            </w:pPr>
            <w:r w:rsidRPr="002A781E">
              <w:rPr>
                <w:rFonts w:ascii="Arial" w:hAnsi="Arial" w:cs="Arial"/>
                <w:i/>
                <w:snapToGrid w:val="0"/>
                <w:color w:val="000000"/>
                <w:sz w:val="20"/>
                <w:szCs w:val="22"/>
              </w:rPr>
              <w:t>A110000000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i/>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i/>
                <w:snapToGrid w:val="0"/>
                <w:color w:val="000000"/>
                <w:sz w:val="20"/>
                <w:szCs w:val="22"/>
              </w:rPr>
            </w:pPr>
            <w:r w:rsidRPr="002A781E">
              <w:rPr>
                <w:rFonts w:ascii="Arial" w:hAnsi="Arial" w:cs="Arial"/>
                <w:i/>
                <w:snapToGrid w:val="0"/>
                <w:color w:val="000000"/>
                <w:sz w:val="20"/>
                <w:szCs w:val="22"/>
              </w:rPr>
              <w:t>1,1</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i/>
                <w:snapToGrid w:val="0"/>
                <w:color w:val="000000"/>
                <w:sz w:val="20"/>
                <w:szCs w:val="22"/>
              </w:rPr>
            </w:pPr>
            <w:r w:rsidRPr="002A781E">
              <w:rPr>
                <w:rFonts w:ascii="Arial" w:hAnsi="Arial" w:cs="Arial"/>
                <w:i/>
                <w:snapToGrid w:val="0"/>
                <w:color w:val="000000"/>
                <w:sz w:val="20"/>
                <w:szCs w:val="22"/>
              </w:rPr>
              <w:t>-</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i/>
                <w:snapToGrid w:val="0"/>
                <w:color w:val="000000"/>
                <w:sz w:val="20"/>
                <w:szCs w:val="22"/>
              </w:rPr>
            </w:pPr>
            <w:r w:rsidRPr="002A781E">
              <w:rPr>
                <w:rFonts w:ascii="Arial" w:hAnsi="Arial" w:cs="Arial"/>
                <w:i/>
                <w:snapToGrid w:val="0"/>
                <w:color w:val="000000"/>
                <w:sz w:val="20"/>
                <w:szCs w:val="22"/>
              </w:rPr>
              <w:t>1,1</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Основное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мероприятие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"Обеспечение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качества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жилищно-коммунальных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услуг"</w:t>
            </w: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A110100000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Осуществление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функций</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по</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использованию</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объектов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коммунального</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хозяйства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муниципальных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образований,</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содержание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объектов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коммунального</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хозяйства</w:t>
            </w: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Иные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бюджетные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ассигнования</w:t>
            </w: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800</w:t>
            </w: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Уплата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налогов,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сборов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платежей</w:t>
            </w: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p>
        </w:tc>
        <w:tc>
          <w:tcPr>
            <w:tcW w:w="214"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p>
        </w:tc>
        <w:tc>
          <w:tcPr>
            <w:tcW w:w="214" w:type="pct"/>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i/>
                <w:color w:val="000000"/>
                <w:sz w:val="20"/>
                <w:szCs w:val="22"/>
              </w:rPr>
            </w:pPr>
            <w:r w:rsidRPr="002A781E">
              <w:rPr>
                <w:rFonts w:ascii="Arial" w:hAnsi="Arial" w:cs="Arial"/>
                <w:b w:val="0"/>
                <w:i/>
                <w:color w:val="000000"/>
                <w:sz w:val="20"/>
                <w:szCs w:val="22"/>
              </w:rPr>
              <w:t>Подпрограмма</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"Развитие</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систем</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коммунальной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инфраструктуры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объектов,</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используемых</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для</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очистки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сточных</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вод"</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муниципальной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программы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"Модернизация</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развитие</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сферы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жилищно-коммунального</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хозяйства"</w:t>
            </w:r>
          </w:p>
        </w:tc>
        <w:tc>
          <w:tcPr>
            <w:tcW w:w="209" w:type="pct"/>
            <w:tcBorders>
              <w:top w:val="nil"/>
              <w:left w:val="nil"/>
              <w:bottom w:val="nil"/>
              <w:right w:val="nil"/>
            </w:tcBorders>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05</w:t>
            </w:r>
          </w:p>
        </w:tc>
        <w:tc>
          <w:tcPr>
            <w:tcW w:w="219"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i/>
                <w:snapToGrid w:val="0"/>
                <w:color w:val="000000"/>
                <w:sz w:val="20"/>
                <w:szCs w:val="22"/>
              </w:rPr>
            </w:pPr>
            <w:r w:rsidRPr="002A781E">
              <w:rPr>
                <w:rFonts w:ascii="Arial" w:hAnsi="Arial" w:cs="Arial"/>
                <w:i/>
                <w:snapToGrid w:val="0"/>
                <w:color w:val="000000"/>
                <w:sz w:val="20"/>
                <w:szCs w:val="22"/>
              </w:rPr>
              <w:t>А120000000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i/>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i/>
                <w:snapToGrid w:val="0"/>
                <w:color w:val="000000"/>
                <w:sz w:val="20"/>
                <w:szCs w:val="22"/>
              </w:rPr>
            </w:pPr>
            <w:r w:rsidRPr="002A781E">
              <w:rPr>
                <w:rFonts w:ascii="Arial" w:hAnsi="Arial" w:cs="Arial"/>
                <w:i/>
                <w:snapToGrid w:val="0"/>
                <w:color w:val="000000"/>
                <w:sz w:val="20"/>
                <w:szCs w:val="22"/>
              </w:rPr>
              <w:t>2</w:t>
            </w:r>
            <w:r w:rsidR="0032236F" w:rsidRPr="002A781E">
              <w:rPr>
                <w:rFonts w:ascii="Arial" w:hAnsi="Arial" w:cs="Arial"/>
                <w:i/>
                <w:snapToGrid w:val="0"/>
                <w:color w:val="000000"/>
                <w:sz w:val="20"/>
                <w:szCs w:val="22"/>
              </w:rPr>
              <w:t xml:space="preserve"> </w:t>
            </w:r>
            <w:r w:rsidRPr="002A781E">
              <w:rPr>
                <w:rFonts w:ascii="Arial" w:hAnsi="Arial" w:cs="Arial"/>
                <w:i/>
                <w:snapToGrid w:val="0"/>
                <w:color w:val="000000"/>
                <w:sz w:val="20"/>
                <w:szCs w:val="22"/>
              </w:rPr>
              <w:t>624,5</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i/>
                <w:snapToGrid w:val="0"/>
                <w:color w:val="000000"/>
                <w:sz w:val="20"/>
                <w:szCs w:val="22"/>
              </w:rPr>
            </w:pPr>
            <w:r w:rsidRPr="002A781E">
              <w:rPr>
                <w:rFonts w:ascii="Arial" w:hAnsi="Arial" w:cs="Arial"/>
                <w:i/>
                <w:snapToGrid w:val="0"/>
                <w:color w:val="000000"/>
                <w:sz w:val="20"/>
                <w:szCs w:val="22"/>
              </w:rPr>
              <w:t>2</w:t>
            </w:r>
            <w:r w:rsidR="0032236F" w:rsidRPr="002A781E">
              <w:rPr>
                <w:rFonts w:ascii="Arial" w:hAnsi="Arial" w:cs="Arial"/>
                <w:i/>
                <w:snapToGrid w:val="0"/>
                <w:color w:val="000000"/>
                <w:sz w:val="20"/>
                <w:szCs w:val="22"/>
              </w:rPr>
              <w:t xml:space="preserve"> </w:t>
            </w:r>
            <w:r w:rsidRPr="002A781E">
              <w:rPr>
                <w:rFonts w:ascii="Arial" w:hAnsi="Arial" w:cs="Arial"/>
                <w:i/>
                <w:snapToGrid w:val="0"/>
                <w:color w:val="000000"/>
                <w:sz w:val="20"/>
                <w:szCs w:val="22"/>
              </w:rPr>
              <w:t>467,0</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i/>
                <w:snapToGrid w:val="0"/>
                <w:color w:val="000000"/>
                <w:sz w:val="20"/>
                <w:szCs w:val="22"/>
              </w:rPr>
            </w:pPr>
            <w:r w:rsidRPr="002A781E">
              <w:rPr>
                <w:rFonts w:ascii="Arial" w:hAnsi="Arial" w:cs="Arial"/>
                <w:i/>
                <w:snapToGrid w:val="0"/>
                <w:color w:val="000000"/>
                <w:sz w:val="20"/>
                <w:szCs w:val="22"/>
              </w:rPr>
              <w:t>157,5</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Основное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мероприятие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"Развитие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систем</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водоснабжения</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муниципальных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образований"</w:t>
            </w:r>
          </w:p>
        </w:tc>
        <w:tc>
          <w:tcPr>
            <w:tcW w:w="209" w:type="pct"/>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19"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А120100000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467,0</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157,5</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Капитальный</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ремонт</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источников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водоснабжения</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(водонапорных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башен</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водозаборных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скважин)</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населенных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пунктах</w:t>
            </w:r>
          </w:p>
        </w:tc>
        <w:tc>
          <w:tcPr>
            <w:tcW w:w="209" w:type="pct"/>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19"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642"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lang w:val="en-US"/>
              </w:rPr>
            </w:pPr>
            <w:r w:rsidRPr="002A781E">
              <w:rPr>
                <w:rFonts w:ascii="Arial" w:hAnsi="Arial" w:cs="Arial"/>
                <w:snapToGrid w:val="0"/>
                <w:color w:val="000000"/>
                <w:sz w:val="20"/>
                <w:szCs w:val="22"/>
              </w:rPr>
              <w:t>А1201</w:t>
            </w:r>
            <w:r w:rsidRPr="002A781E">
              <w:rPr>
                <w:rFonts w:ascii="Arial" w:hAnsi="Arial" w:cs="Arial"/>
                <w:snapToGrid w:val="0"/>
                <w:color w:val="000000"/>
                <w:sz w:val="20"/>
                <w:szCs w:val="22"/>
                <w:lang w:val="en-US"/>
              </w:rPr>
              <w:t>SA010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467,0</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157,5</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09" w:type="pct"/>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19"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snapToGrid w:val="0"/>
                <w:color w:val="000000"/>
                <w:sz w:val="20"/>
                <w:szCs w:val="22"/>
              </w:rPr>
              <w:t>А1201</w:t>
            </w:r>
            <w:r w:rsidRPr="002A781E">
              <w:rPr>
                <w:rFonts w:ascii="Arial" w:hAnsi="Arial" w:cs="Arial"/>
                <w:snapToGrid w:val="0"/>
                <w:color w:val="000000"/>
                <w:sz w:val="20"/>
                <w:szCs w:val="22"/>
                <w:lang w:val="en-US"/>
              </w:rPr>
              <w:t>SA010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467,0</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157,5</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09" w:type="pct"/>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19" w:type="pct"/>
            <w:gridSpan w:val="2"/>
            <w:tcBorders>
              <w:top w:val="nil"/>
              <w:left w:val="nil"/>
              <w:bottom w:val="nil"/>
              <w:right w:val="nil"/>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snapToGrid w:val="0"/>
                <w:color w:val="000000"/>
                <w:sz w:val="20"/>
                <w:szCs w:val="22"/>
              </w:rPr>
              <w:t>А1201</w:t>
            </w:r>
            <w:r w:rsidRPr="002A781E">
              <w:rPr>
                <w:rFonts w:ascii="Arial" w:hAnsi="Arial" w:cs="Arial"/>
                <w:snapToGrid w:val="0"/>
                <w:color w:val="000000"/>
                <w:sz w:val="20"/>
                <w:szCs w:val="22"/>
                <w:lang w:val="en-US"/>
              </w:rPr>
              <w:t>SA010</w:t>
            </w:r>
          </w:p>
        </w:tc>
        <w:tc>
          <w:tcPr>
            <w:tcW w:w="217" w:type="pct"/>
            <w:tcBorders>
              <w:top w:val="nil"/>
              <w:left w:val="nil"/>
              <w:bottom w:val="nil"/>
              <w:right w:val="nil"/>
            </w:tcBorders>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501"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c>
          <w:tcPr>
            <w:tcW w:w="498" w:type="pct"/>
            <w:gridSpan w:val="2"/>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467,0</w:t>
            </w:r>
          </w:p>
        </w:tc>
        <w:tc>
          <w:tcPr>
            <w:tcW w:w="503" w:type="pct"/>
            <w:tcBorders>
              <w:top w:val="nil"/>
              <w:left w:val="nil"/>
              <w:bottom w:val="nil"/>
              <w:right w:val="nil"/>
            </w:tcBorders>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157,5</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p>
        </w:tc>
        <w:tc>
          <w:tcPr>
            <w:tcW w:w="498" w:type="pct"/>
            <w:gridSpan w:val="2"/>
            <w:vAlign w:val="center"/>
          </w:tcPr>
          <w:p w:rsidR="00F95FE2" w:rsidRPr="002A781E" w:rsidRDefault="00F95FE2" w:rsidP="00B261A1">
            <w:pPr>
              <w:jc w:val="center"/>
              <w:rPr>
                <w:rFonts w:ascii="Arial" w:hAnsi="Arial" w:cs="Arial"/>
                <w:b/>
                <w:snapToGrid w:val="0"/>
                <w:color w:val="000000"/>
                <w:sz w:val="20"/>
                <w:szCs w:val="22"/>
              </w:rPr>
            </w:pPr>
          </w:p>
        </w:tc>
        <w:tc>
          <w:tcPr>
            <w:tcW w:w="503" w:type="pct"/>
            <w:vAlign w:val="center"/>
          </w:tcPr>
          <w:p w:rsidR="00F95FE2" w:rsidRPr="002A781E" w:rsidRDefault="00F95FE2" w:rsidP="00B261A1">
            <w:pPr>
              <w:jc w:val="center"/>
              <w:rPr>
                <w:rFonts w:ascii="Arial" w:hAnsi="Arial" w:cs="Arial"/>
                <w:b/>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Благоустройство</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05</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848,8</w:t>
            </w:r>
          </w:p>
        </w:tc>
        <w:tc>
          <w:tcPr>
            <w:tcW w:w="498" w:type="pct"/>
            <w:gridSpan w:val="2"/>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937,6</w:t>
            </w:r>
          </w:p>
        </w:tc>
        <w:tc>
          <w:tcPr>
            <w:tcW w:w="503"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"Формирование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современной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городской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среды</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на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территории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Чувашской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Республики"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05</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А500000000</w:t>
            </w:r>
          </w:p>
        </w:tc>
        <w:tc>
          <w:tcPr>
            <w:tcW w:w="217" w:type="pct"/>
            <w:vAlign w:val="center"/>
          </w:tcPr>
          <w:p w:rsidR="00F95FE2" w:rsidRPr="002A781E" w:rsidRDefault="00F95FE2" w:rsidP="00B261A1">
            <w:pPr>
              <w:jc w:val="center"/>
              <w:rPr>
                <w:rFonts w:ascii="Arial" w:hAnsi="Arial" w:cs="Arial"/>
                <w:b/>
                <w:snapToGrid w:val="0"/>
                <w:color w:val="000000"/>
                <w:sz w:val="20"/>
                <w:szCs w:val="22"/>
              </w:rPr>
            </w:pPr>
          </w:p>
        </w:tc>
        <w:tc>
          <w:tcPr>
            <w:tcW w:w="501"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-3</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448,8</w:t>
            </w:r>
          </w:p>
        </w:tc>
        <w:tc>
          <w:tcPr>
            <w:tcW w:w="498" w:type="pct"/>
            <w:gridSpan w:val="2"/>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-3</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537,6</w:t>
            </w:r>
          </w:p>
        </w:tc>
        <w:tc>
          <w:tcPr>
            <w:tcW w:w="503" w:type="pct"/>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Подпрограмма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"Благоустройство</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дворовых</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общественных</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территорий"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муниципальной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"Формирование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современной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городской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среды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на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территории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05</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03</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А510000000</w:t>
            </w:r>
          </w:p>
        </w:tc>
        <w:tc>
          <w:tcPr>
            <w:tcW w:w="217" w:type="pct"/>
            <w:vAlign w:val="center"/>
          </w:tcPr>
          <w:p w:rsidR="00F95FE2" w:rsidRPr="002A781E" w:rsidRDefault="00F95FE2" w:rsidP="00B261A1">
            <w:pPr>
              <w:jc w:val="center"/>
              <w:rPr>
                <w:rFonts w:ascii="Arial" w:hAnsi="Arial" w:cs="Arial"/>
                <w:i/>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448,8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"Содействие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благоустройству</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пунктов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642"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А510200000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448,8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3537,6</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Реализация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по</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благоустройству</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А510277420</w:t>
            </w:r>
          </w:p>
        </w:tc>
        <w:tc>
          <w:tcPr>
            <w:tcW w:w="217" w:type="pct"/>
            <w:vAlign w:val="center"/>
          </w:tcPr>
          <w:p w:rsidR="00F95FE2" w:rsidRPr="002A781E" w:rsidRDefault="00F95FE2" w:rsidP="00B261A1">
            <w:pPr>
              <w:jc w:val="center"/>
              <w:rPr>
                <w:rFonts w:ascii="Arial" w:hAnsi="Arial" w:cs="Arial"/>
                <w:snapToGrid w:val="0"/>
                <w:color w:val="000000"/>
                <w:sz w:val="20"/>
                <w:szCs w:val="22"/>
              </w:rPr>
            </w:pP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lastRenderedPageBreak/>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А510277420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1"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642"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А510277420</w:t>
            </w:r>
          </w:p>
        </w:tc>
        <w:tc>
          <w:tcPr>
            <w:tcW w:w="217"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50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c>
          <w:tcPr>
            <w:tcW w:w="498" w:type="pct"/>
            <w:gridSpan w:val="2"/>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c>
          <w:tcPr>
            <w:tcW w:w="503"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Реализация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комплекса</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по</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благоустройству</w:t>
            </w:r>
            <w:r w:rsidR="0032236F" w:rsidRPr="002A781E">
              <w:rPr>
                <w:rFonts w:ascii="Arial" w:hAnsi="Arial" w:cs="Arial"/>
                <w:color w:val="000000"/>
                <w:sz w:val="20"/>
                <w:szCs w:val="22"/>
              </w:rPr>
              <w:t xml:space="preserve"> </w:t>
            </w:r>
            <w:r w:rsidRPr="002A781E">
              <w:rPr>
                <w:rFonts w:ascii="Arial" w:hAnsi="Arial" w:cs="Arial"/>
                <w:color w:val="000000"/>
                <w:sz w:val="20"/>
                <w:szCs w:val="22"/>
              </w:rPr>
              <w:t>дворовых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тротуаров</w:t>
            </w: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w:t>
            </w:r>
            <w:r w:rsidRPr="002A781E">
              <w:rPr>
                <w:rFonts w:ascii="Arial" w:hAnsi="Arial" w:cs="Arial"/>
                <w:color w:val="000000"/>
                <w:sz w:val="20"/>
                <w:szCs w:val="22"/>
                <w:lang w:val="en-US"/>
              </w:rPr>
              <w:t>S</w:t>
            </w:r>
            <w:r w:rsidRPr="002A781E">
              <w:rPr>
                <w:rFonts w:ascii="Arial" w:hAnsi="Arial" w:cs="Arial"/>
                <w:color w:val="000000"/>
                <w:sz w:val="20"/>
                <w:szCs w:val="22"/>
              </w:rPr>
              <w:t>5420</w:t>
            </w: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w:t>
            </w:r>
            <w:r w:rsidRPr="002A781E">
              <w:rPr>
                <w:rFonts w:ascii="Arial" w:hAnsi="Arial" w:cs="Arial"/>
                <w:color w:val="000000"/>
                <w:sz w:val="20"/>
                <w:szCs w:val="22"/>
                <w:lang w:val="en-US"/>
              </w:rPr>
              <w:t>S</w:t>
            </w:r>
            <w:r w:rsidRPr="002A781E">
              <w:rPr>
                <w:rFonts w:ascii="Arial" w:hAnsi="Arial" w:cs="Arial"/>
                <w:color w:val="000000"/>
                <w:sz w:val="20"/>
                <w:szCs w:val="22"/>
              </w:rPr>
              <w:t>5420</w:t>
            </w: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w:t>
            </w:r>
            <w:r w:rsidRPr="002A781E">
              <w:rPr>
                <w:rFonts w:ascii="Arial" w:hAnsi="Arial" w:cs="Arial"/>
                <w:color w:val="000000"/>
                <w:sz w:val="20"/>
                <w:szCs w:val="22"/>
                <w:lang w:val="en-US"/>
              </w:rPr>
              <w:t>S</w:t>
            </w:r>
            <w:r w:rsidRPr="002A781E">
              <w:rPr>
                <w:rFonts w:ascii="Arial" w:hAnsi="Arial" w:cs="Arial"/>
                <w:color w:val="000000"/>
                <w:sz w:val="20"/>
                <w:szCs w:val="22"/>
              </w:rPr>
              <w:t>5420</w:t>
            </w: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highlight w:val="yellow"/>
              </w:rPr>
            </w:pP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Муниципальная</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программа</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"Комплексное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сельских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A600000000</w:t>
            </w: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lang w:val="en-US"/>
              </w:rPr>
            </w:pPr>
            <w:r w:rsidRPr="002A781E">
              <w:rPr>
                <w:rFonts w:ascii="Arial" w:hAnsi="Arial" w:cs="Arial"/>
                <w:color w:val="000000"/>
                <w:sz w:val="20"/>
                <w:szCs w:val="22"/>
                <w:lang w:val="en-US"/>
              </w:rPr>
              <w:t>600</w:t>
            </w:r>
            <w:r w:rsidRPr="002A781E">
              <w:rPr>
                <w:rFonts w:ascii="Arial" w:hAnsi="Arial" w:cs="Arial"/>
                <w:color w:val="000000"/>
                <w:sz w:val="20"/>
                <w:szCs w:val="22"/>
              </w:rPr>
              <w:t>,</w:t>
            </w:r>
            <w:r w:rsidRPr="002A781E">
              <w:rPr>
                <w:rFonts w:ascii="Arial" w:hAnsi="Arial" w:cs="Arial"/>
                <w:color w:val="000000"/>
                <w:sz w:val="20"/>
                <w:szCs w:val="22"/>
                <w:lang w:val="en-US"/>
              </w:rPr>
              <w:t>0</w:t>
            </w: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lang w:val="en-US"/>
              </w:rPr>
            </w:pPr>
            <w:r w:rsidRPr="002A781E">
              <w:rPr>
                <w:rFonts w:ascii="Arial" w:hAnsi="Arial" w:cs="Arial"/>
                <w:color w:val="000000"/>
                <w:sz w:val="20"/>
                <w:szCs w:val="22"/>
                <w:lang w:val="en-US"/>
              </w:rPr>
              <w:t>600</w:t>
            </w:r>
            <w:r w:rsidRPr="002A781E">
              <w:rPr>
                <w:rFonts w:ascii="Arial" w:hAnsi="Arial" w:cs="Arial"/>
                <w:color w:val="000000"/>
                <w:sz w:val="20"/>
                <w:szCs w:val="22"/>
              </w:rPr>
              <w:t>,</w:t>
            </w:r>
            <w:r w:rsidRPr="002A781E">
              <w:rPr>
                <w:rFonts w:ascii="Arial" w:hAnsi="Arial" w:cs="Arial"/>
                <w:color w:val="000000"/>
                <w:sz w:val="20"/>
                <w:szCs w:val="22"/>
                <w:lang w:val="en-US"/>
              </w:rPr>
              <w:t>0</w:t>
            </w: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Подпрограмма</w:t>
            </w:r>
            <w:r w:rsidR="0032236F" w:rsidRPr="002A781E">
              <w:rPr>
                <w:rFonts w:ascii="Arial" w:hAnsi="Arial" w:cs="Arial"/>
                <w:color w:val="000000"/>
                <w:sz w:val="20"/>
                <w:szCs w:val="22"/>
              </w:rPr>
              <w:t xml:space="preserve"> </w:t>
            </w:r>
            <w:r w:rsidRPr="002A781E">
              <w:rPr>
                <w:rFonts w:ascii="Arial" w:hAnsi="Arial" w:cs="Arial"/>
                <w:color w:val="000000"/>
                <w:sz w:val="20"/>
                <w:szCs w:val="22"/>
              </w:rPr>
              <w:t>"Создание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инфраструктуры</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сельских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территориях"</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программы</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"Комплексное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сельских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A620000000</w:t>
            </w: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"Реализация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проектов,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направленных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благоустройство</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пунктов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A620300000</w:t>
            </w: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Реализация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проектов,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направленных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благоустройство</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пунктов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за</w:t>
            </w:r>
            <w:r w:rsidR="0032236F" w:rsidRPr="002A781E">
              <w:rPr>
                <w:rFonts w:ascii="Arial" w:hAnsi="Arial" w:cs="Arial"/>
                <w:color w:val="000000"/>
                <w:sz w:val="20"/>
                <w:szCs w:val="22"/>
              </w:rPr>
              <w:t xml:space="preserve"> </w:t>
            </w:r>
            <w:r w:rsidRPr="002A781E">
              <w:rPr>
                <w:rFonts w:ascii="Arial" w:hAnsi="Arial" w:cs="Arial"/>
                <w:color w:val="000000"/>
                <w:sz w:val="20"/>
                <w:szCs w:val="22"/>
              </w:rPr>
              <w:t>счет</w:t>
            </w:r>
            <w:r w:rsidR="0032236F" w:rsidRPr="002A781E">
              <w:rPr>
                <w:rFonts w:ascii="Arial" w:hAnsi="Arial" w:cs="Arial"/>
                <w:color w:val="000000"/>
                <w:sz w:val="20"/>
                <w:szCs w:val="22"/>
              </w:rPr>
              <w:t xml:space="preserve"> </w:t>
            </w:r>
            <w:r w:rsidRPr="002A781E">
              <w:rPr>
                <w:rFonts w:ascii="Arial" w:hAnsi="Arial" w:cs="Arial"/>
                <w:color w:val="000000"/>
                <w:sz w:val="20"/>
                <w:szCs w:val="22"/>
              </w:rPr>
              <w:t>дотации</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поддержку</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w:t>
            </w:r>
            <w:r w:rsidR="0032236F" w:rsidRPr="002A781E">
              <w:rPr>
                <w:rFonts w:ascii="Arial" w:hAnsi="Arial" w:cs="Arial"/>
                <w:color w:val="000000"/>
                <w:sz w:val="20"/>
                <w:szCs w:val="22"/>
              </w:rPr>
              <w:t xml:space="preserve"> </w:t>
            </w:r>
            <w:r w:rsidRPr="002A781E">
              <w:rPr>
                <w:rFonts w:ascii="Arial" w:hAnsi="Arial" w:cs="Arial"/>
                <w:color w:val="000000"/>
                <w:sz w:val="20"/>
                <w:szCs w:val="22"/>
              </w:rPr>
              <w:t>по</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обеспечению</w:t>
            </w:r>
            <w:r w:rsidR="0032236F" w:rsidRPr="002A781E">
              <w:rPr>
                <w:rFonts w:ascii="Arial" w:hAnsi="Arial" w:cs="Arial"/>
                <w:color w:val="000000"/>
                <w:sz w:val="20"/>
                <w:szCs w:val="22"/>
              </w:rPr>
              <w:t xml:space="preserve"> </w:t>
            </w:r>
            <w:r w:rsidRPr="002A781E">
              <w:rPr>
                <w:rFonts w:ascii="Arial" w:hAnsi="Arial" w:cs="Arial"/>
                <w:color w:val="000000"/>
                <w:sz w:val="20"/>
                <w:szCs w:val="22"/>
              </w:rPr>
              <w:t>сбалансированности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бюджетов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за</w:t>
            </w:r>
            <w:r w:rsidR="0032236F" w:rsidRPr="002A781E">
              <w:rPr>
                <w:rFonts w:ascii="Arial" w:hAnsi="Arial" w:cs="Arial"/>
                <w:color w:val="000000"/>
                <w:sz w:val="20"/>
                <w:szCs w:val="22"/>
              </w:rPr>
              <w:t xml:space="preserve"> </w:t>
            </w:r>
            <w:r w:rsidRPr="002A781E">
              <w:rPr>
                <w:rFonts w:ascii="Arial" w:hAnsi="Arial" w:cs="Arial"/>
                <w:color w:val="000000"/>
                <w:sz w:val="20"/>
                <w:szCs w:val="22"/>
              </w:rPr>
              <w:t>счет</w:t>
            </w:r>
            <w:r w:rsidR="0032236F" w:rsidRPr="002A781E">
              <w:rPr>
                <w:rFonts w:ascii="Arial" w:hAnsi="Arial" w:cs="Arial"/>
                <w:color w:val="000000"/>
                <w:sz w:val="20"/>
                <w:szCs w:val="22"/>
              </w:rPr>
              <w:t xml:space="preserve"> </w:t>
            </w:r>
            <w:r w:rsidRPr="002A781E">
              <w:rPr>
                <w:rFonts w:ascii="Arial" w:hAnsi="Arial" w:cs="Arial"/>
                <w:color w:val="000000"/>
                <w:sz w:val="20"/>
                <w:szCs w:val="22"/>
              </w:rPr>
              <w:t>средств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резервного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фонда</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Правительства</w:t>
            </w:r>
            <w:r w:rsidR="0032236F" w:rsidRPr="002A781E">
              <w:rPr>
                <w:rFonts w:ascii="Arial" w:hAnsi="Arial" w:cs="Arial"/>
                <w:color w:val="000000"/>
                <w:sz w:val="20"/>
                <w:szCs w:val="22"/>
              </w:rPr>
              <w:t xml:space="preserve"> </w:t>
            </w:r>
            <w:r w:rsidRPr="002A781E">
              <w:rPr>
                <w:rFonts w:ascii="Arial" w:hAnsi="Arial" w:cs="Arial"/>
                <w:color w:val="000000"/>
                <w:sz w:val="20"/>
                <w:szCs w:val="22"/>
              </w:rPr>
              <w:t>Российской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Федерации</w:t>
            </w: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A62035002F</w:t>
            </w: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A62035002F</w:t>
            </w: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lang w:val="en-US"/>
              </w:rPr>
            </w:pPr>
            <w:r w:rsidRPr="002A781E">
              <w:rPr>
                <w:rFonts w:ascii="Arial" w:hAnsi="Arial" w:cs="Arial"/>
                <w:snapToGrid w:val="0"/>
                <w:color w:val="000000"/>
                <w:sz w:val="20"/>
                <w:szCs w:val="22"/>
                <w:lang w:val="en-US"/>
              </w:rPr>
              <w:t>200</w:t>
            </w: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r>
      <w:tr w:rsidR="00F95FE2" w:rsidRPr="002A781E" w:rsidTr="00B261A1">
        <w:trPr>
          <w:cantSplit/>
        </w:trPr>
        <w:tc>
          <w:tcPr>
            <w:tcW w:w="2211"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14" w:type="pct"/>
            <w:gridSpan w:val="2"/>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1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642"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A62035002F</w:t>
            </w:r>
          </w:p>
        </w:tc>
        <w:tc>
          <w:tcPr>
            <w:tcW w:w="217" w:type="pct"/>
            <w:tcBorders>
              <w:top w:val="nil"/>
              <w:left w:val="nil"/>
              <w:bottom w:val="nil"/>
              <w:right w:val="nil"/>
            </w:tcBorders>
            <w:vAlign w:val="center"/>
          </w:tcPr>
          <w:p w:rsidR="00F95FE2" w:rsidRPr="002A781E" w:rsidRDefault="00F95FE2" w:rsidP="00B261A1">
            <w:pPr>
              <w:jc w:val="center"/>
              <w:rPr>
                <w:rFonts w:ascii="Arial" w:hAnsi="Arial" w:cs="Arial"/>
                <w:snapToGrid w:val="0"/>
                <w:color w:val="000000"/>
                <w:sz w:val="20"/>
                <w:szCs w:val="22"/>
                <w:lang w:val="en-US"/>
              </w:rPr>
            </w:pPr>
            <w:r w:rsidRPr="002A781E">
              <w:rPr>
                <w:rFonts w:ascii="Arial" w:hAnsi="Arial" w:cs="Arial"/>
                <w:snapToGrid w:val="0"/>
                <w:color w:val="000000"/>
                <w:sz w:val="20"/>
                <w:szCs w:val="22"/>
                <w:lang w:val="en-US"/>
              </w:rPr>
              <w:t>240</w:t>
            </w:r>
          </w:p>
        </w:tc>
        <w:tc>
          <w:tcPr>
            <w:tcW w:w="501"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498" w:type="pct"/>
            <w:gridSpan w:val="2"/>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c>
          <w:tcPr>
            <w:tcW w:w="503"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p>
        </w:tc>
      </w:tr>
    </w:tbl>
    <w:p w:rsidR="00F95FE2" w:rsidRPr="002A781E" w:rsidRDefault="00F95FE2" w:rsidP="002A781E">
      <w:pPr>
        <w:pStyle w:val="21"/>
        <w:widowControl w:val="0"/>
        <w:tabs>
          <w:tab w:val="left" w:pos="7620"/>
        </w:tabs>
        <w:ind w:firstLine="720"/>
        <w:rPr>
          <w:rFonts w:ascii="Arial" w:hAnsi="Arial" w:cs="Arial"/>
          <w:color w:val="000000"/>
          <w:sz w:val="20"/>
          <w:szCs w:val="22"/>
        </w:rPr>
      </w:pPr>
    </w:p>
    <w:p w:rsidR="00F95FE2" w:rsidRPr="002A781E" w:rsidRDefault="0032236F" w:rsidP="00D72D1C">
      <w:pPr>
        <w:pStyle w:val="21"/>
        <w:widowControl w:val="0"/>
        <w:tabs>
          <w:tab w:val="left" w:pos="7620"/>
        </w:tabs>
        <w:ind w:firstLine="6946"/>
        <w:jc w:val="right"/>
        <w:rPr>
          <w:rFonts w:ascii="Arial" w:hAnsi="Arial" w:cs="Arial"/>
          <w:color w:val="000000"/>
          <w:sz w:val="20"/>
          <w:szCs w:val="18"/>
        </w:rPr>
      </w:pPr>
      <w:r w:rsidRPr="002A781E">
        <w:rPr>
          <w:rFonts w:ascii="Arial" w:hAnsi="Arial" w:cs="Arial"/>
          <w:color w:val="000000"/>
          <w:sz w:val="20"/>
          <w:szCs w:val="18"/>
        </w:rPr>
        <w:t xml:space="preserve"> </w:t>
      </w:r>
      <w:r w:rsidR="00F95FE2" w:rsidRPr="002A781E">
        <w:rPr>
          <w:rFonts w:ascii="Arial" w:hAnsi="Arial" w:cs="Arial"/>
          <w:color w:val="000000"/>
          <w:sz w:val="20"/>
          <w:szCs w:val="18"/>
        </w:rPr>
        <w:t>Приложение</w:t>
      </w:r>
      <w:r w:rsidRPr="002A781E">
        <w:rPr>
          <w:rFonts w:ascii="Arial" w:hAnsi="Arial" w:cs="Arial"/>
          <w:color w:val="000000"/>
          <w:sz w:val="20"/>
          <w:szCs w:val="18"/>
        </w:rPr>
        <w:t xml:space="preserve"> </w:t>
      </w:r>
      <w:r w:rsidR="00F95FE2" w:rsidRPr="002A781E">
        <w:rPr>
          <w:rFonts w:ascii="Arial" w:hAnsi="Arial" w:cs="Arial"/>
          <w:color w:val="000000"/>
          <w:sz w:val="20"/>
          <w:szCs w:val="18"/>
        </w:rPr>
        <w:t>2</w:t>
      </w:r>
    </w:p>
    <w:p w:rsidR="00F95FE2"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к</w:t>
      </w:r>
      <w:r w:rsidR="0032236F" w:rsidRPr="002A781E">
        <w:rPr>
          <w:rFonts w:ascii="Arial" w:hAnsi="Arial" w:cs="Arial"/>
          <w:color w:val="000000"/>
          <w:sz w:val="20"/>
          <w:szCs w:val="18"/>
        </w:rPr>
        <w:t xml:space="preserve"> </w:t>
      </w:r>
      <w:r w:rsidRPr="002A781E">
        <w:rPr>
          <w:rFonts w:ascii="Arial" w:hAnsi="Arial" w:cs="Arial"/>
          <w:color w:val="000000"/>
          <w:sz w:val="20"/>
          <w:szCs w:val="18"/>
        </w:rPr>
        <w:t>Решению</w:t>
      </w:r>
      <w:r w:rsidR="0032236F" w:rsidRPr="002A781E">
        <w:rPr>
          <w:rFonts w:ascii="Arial" w:hAnsi="Arial" w:cs="Arial"/>
          <w:color w:val="000000"/>
          <w:sz w:val="20"/>
          <w:szCs w:val="18"/>
        </w:rPr>
        <w:t xml:space="preserve"> </w:t>
      </w:r>
      <w:r w:rsidRPr="002A781E">
        <w:rPr>
          <w:rFonts w:ascii="Arial" w:hAnsi="Arial" w:cs="Arial"/>
          <w:color w:val="000000"/>
          <w:sz w:val="20"/>
          <w:szCs w:val="18"/>
        </w:rPr>
        <w:t>Собрания</w:t>
      </w:r>
      <w:r w:rsidR="0032236F" w:rsidRPr="002A781E">
        <w:rPr>
          <w:rFonts w:ascii="Arial" w:hAnsi="Arial" w:cs="Arial"/>
          <w:color w:val="000000"/>
          <w:sz w:val="20"/>
          <w:szCs w:val="18"/>
        </w:rPr>
        <w:t xml:space="preserve"> </w:t>
      </w:r>
      <w:r w:rsidRPr="002A781E">
        <w:rPr>
          <w:rFonts w:ascii="Arial" w:hAnsi="Arial" w:cs="Arial"/>
          <w:color w:val="000000"/>
          <w:sz w:val="20"/>
          <w:szCs w:val="18"/>
        </w:rPr>
        <w:t>депутатов</w:t>
      </w:r>
    </w:p>
    <w:p w:rsidR="00F95FE2" w:rsidRPr="002A781E" w:rsidRDefault="0032236F" w:rsidP="00D72D1C">
      <w:pPr>
        <w:jc w:val="right"/>
        <w:rPr>
          <w:rFonts w:ascii="Arial" w:hAnsi="Arial" w:cs="Arial"/>
          <w:color w:val="000000"/>
          <w:sz w:val="20"/>
          <w:szCs w:val="18"/>
        </w:rPr>
      </w:pPr>
      <w:r w:rsidRPr="002A781E">
        <w:rPr>
          <w:rFonts w:ascii="Arial" w:hAnsi="Arial" w:cs="Arial"/>
          <w:color w:val="000000"/>
          <w:sz w:val="20"/>
          <w:szCs w:val="18"/>
        </w:rPr>
        <w:t xml:space="preserve"> </w:t>
      </w:r>
      <w:r w:rsidR="00F95FE2" w:rsidRPr="002A781E">
        <w:rPr>
          <w:rFonts w:ascii="Arial" w:hAnsi="Arial" w:cs="Arial"/>
          <w:color w:val="000000"/>
          <w:sz w:val="20"/>
          <w:szCs w:val="18"/>
        </w:rPr>
        <w:t>Шоршелского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сельского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поселения</w:t>
      </w:r>
    </w:p>
    <w:p w:rsidR="00A33ED6" w:rsidRPr="002A781E" w:rsidRDefault="00F95FE2" w:rsidP="00D72D1C">
      <w:pPr>
        <w:ind w:firstLine="6946"/>
        <w:jc w:val="right"/>
        <w:rPr>
          <w:rFonts w:ascii="Arial" w:hAnsi="Arial" w:cs="Arial"/>
          <w:b/>
          <w:bCs/>
          <w:iCs/>
          <w:color w:val="000000"/>
          <w:sz w:val="20"/>
          <w:szCs w:val="18"/>
        </w:rPr>
      </w:pP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30</w:t>
      </w:r>
      <w:r w:rsidR="0032236F" w:rsidRPr="002A781E">
        <w:rPr>
          <w:rFonts w:ascii="Arial" w:hAnsi="Arial" w:cs="Arial"/>
          <w:color w:val="000000"/>
          <w:sz w:val="20"/>
          <w:szCs w:val="18"/>
        </w:rPr>
        <w:t xml:space="preserve"> </w:t>
      </w: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июля</w:t>
      </w:r>
      <w:r w:rsidR="0032236F" w:rsidRPr="002A781E">
        <w:rPr>
          <w:rFonts w:ascii="Arial" w:hAnsi="Arial" w:cs="Arial"/>
          <w:color w:val="000000"/>
          <w:sz w:val="20"/>
          <w:szCs w:val="18"/>
        </w:rPr>
        <w:t xml:space="preserve"> </w:t>
      </w:r>
      <w:r w:rsidRPr="002A781E">
        <w:rPr>
          <w:rFonts w:ascii="Arial" w:hAnsi="Arial" w:cs="Arial"/>
          <w:color w:val="000000"/>
          <w:sz w:val="20"/>
          <w:szCs w:val="18"/>
        </w:rPr>
        <w:t>2020</w:t>
      </w:r>
      <w:r w:rsidR="0032236F" w:rsidRPr="002A781E">
        <w:rPr>
          <w:rFonts w:ascii="Arial" w:hAnsi="Arial" w:cs="Arial"/>
          <w:color w:val="000000"/>
          <w:sz w:val="20"/>
          <w:szCs w:val="18"/>
        </w:rPr>
        <w:t xml:space="preserve"> </w:t>
      </w:r>
      <w:r w:rsidRPr="002A781E">
        <w:rPr>
          <w:rFonts w:ascii="Arial" w:hAnsi="Arial" w:cs="Arial"/>
          <w:color w:val="000000"/>
          <w:sz w:val="20"/>
          <w:szCs w:val="18"/>
        </w:rPr>
        <w:t>г..</w:t>
      </w:r>
      <w:r w:rsidR="0032236F" w:rsidRPr="002A781E">
        <w:rPr>
          <w:rFonts w:ascii="Arial" w:hAnsi="Arial" w:cs="Arial"/>
          <w:color w:val="000000"/>
          <w:sz w:val="20"/>
          <w:szCs w:val="18"/>
        </w:rPr>
        <w:t xml:space="preserve"> </w:t>
      </w:r>
      <w:r w:rsidRPr="002A781E">
        <w:rPr>
          <w:rFonts w:ascii="Arial" w:hAnsi="Arial" w:cs="Arial"/>
          <w:color w:val="000000"/>
          <w:sz w:val="20"/>
          <w:szCs w:val="18"/>
        </w:rPr>
        <w:t>№9/1</w:t>
      </w:r>
      <w:r w:rsidR="0032236F" w:rsidRPr="002A781E">
        <w:rPr>
          <w:rFonts w:ascii="Arial" w:hAnsi="Arial" w:cs="Arial"/>
          <w:color w:val="000000"/>
          <w:sz w:val="20"/>
          <w:szCs w:val="18"/>
        </w:rPr>
        <w:t xml:space="preserve"> </w:t>
      </w:r>
    </w:p>
    <w:p w:rsidR="00F95FE2" w:rsidRPr="002A781E" w:rsidRDefault="00F95FE2" w:rsidP="002A781E">
      <w:pPr>
        <w:pStyle w:val="7"/>
        <w:widowControl w:val="0"/>
        <w:spacing w:before="0" w:after="0"/>
        <w:jc w:val="center"/>
        <w:rPr>
          <w:rFonts w:ascii="Arial" w:hAnsi="Arial" w:cs="Arial"/>
          <w:b/>
          <w:caps/>
          <w:color w:val="000000"/>
          <w:sz w:val="20"/>
          <w:szCs w:val="22"/>
        </w:rPr>
      </w:pPr>
      <w:r w:rsidRPr="002A781E">
        <w:rPr>
          <w:rFonts w:ascii="Arial" w:hAnsi="Arial" w:cs="Arial"/>
          <w:b/>
          <w:caps/>
          <w:color w:val="000000"/>
          <w:sz w:val="20"/>
          <w:szCs w:val="22"/>
        </w:rPr>
        <w:t>Распределение</w:t>
      </w:r>
    </w:p>
    <w:p w:rsidR="00F95FE2" w:rsidRPr="002A781E" w:rsidRDefault="00F95FE2" w:rsidP="002A781E">
      <w:pPr>
        <w:pStyle w:val="ac"/>
        <w:widowControl w:val="0"/>
        <w:jc w:val="center"/>
        <w:rPr>
          <w:rFonts w:ascii="Arial" w:hAnsi="Arial" w:cs="Arial"/>
          <w:b w:val="0"/>
          <w:color w:val="000000"/>
          <w:szCs w:val="22"/>
          <w:lang w:val="ru-RU"/>
        </w:rPr>
      </w:pPr>
      <w:r w:rsidRPr="002A781E">
        <w:rPr>
          <w:rFonts w:ascii="Arial" w:hAnsi="Arial" w:cs="Arial"/>
          <w:b w:val="0"/>
          <w:color w:val="000000"/>
          <w:szCs w:val="22"/>
          <w:lang w:val="ru-RU"/>
        </w:rPr>
        <w:t>бюджетных</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ассигнований</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целевым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статьям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(муниципальным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программам</w:t>
      </w:r>
    </w:p>
    <w:p w:rsidR="00F95FE2" w:rsidRPr="002A781E" w:rsidRDefault="00F95FE2" w:rsidP="002A781E">
      <w:pPr>
        <w:pStyle w:val="ac"/>
        <w:widowControl w:val="0"/>
        <w:jc w:val="center"/>
        <w:rPr>
          <w:rFonts w:ascii="Arial" w:hAnsi="Arial" w:cs="Arial"/>
          <w:b w:val="0"/>
          <w:color w:val="000000"/>
          <w:szCs w:val="22"/>
          <w:lang w:val="ru-RU"/>
        </w:rPr>
      </w:pPr>
      <w:r w:rsidRPr="002A781E">
        <w:rPr>
          <w:rFonts w:ascii="Arial" w:hAnsi="Arial" w:cs="Arial"/>
          <w:b w:val="0"/>
          <w:color w:val="000000"/>
          <w:lang w:val="ru-RU"/>
        </w:rPr>
        <w:t>Шоршелского</w:t>
      </w:r>
      <w:r w:rsidR="0032236F" w:rsidRPr="002A781E">
        <w:rPr>
          <w:rFonts w:ascii="Arial" w:hAnsi="Arial" w:cs="Arial"/>
          <w:b w:val="0"/>
          <w:color w:val="000000"/>
          <w:lang w:val="ru-RU"/>
        </w:rPr>
        <w:t xml:space="preserve"> </w:t>
      </w:r>
      <w:r w:rsidRPr="002A781E">
        <w:rPr>
          <w:rFonts w:ascii="Arial" w:hAnsi="Arial" w:cs="Arial"/>
          <w:b w:val="0"/>
          <w:color w:val="000000"/>
          <w:lang w:val="ru-RU"/>
        </w:rPr>
        <w:t>сельского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поселения</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непрограммным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направлениям</w:t>
      </w:r>
      <w:r w:rsidR="0032236F" w:rsidRPr="002A781E">
        <w:rPr>
          <w:rFonts w:ascii="Arial" w:hAnsi="Arial" w:cs="Arial"/>
          <w:b w:val="0"/>
          <w:color w:val="000000"/>
          <w:szCs w:val="22"/>
          <w:lang w:val="ru-RU"/>
        </w:rPr>
        <w:t xml:space="preserve"> </w:t>
      </w:r>
    </w:p>
    <w:p w:rsidR="00F95FE2" w:rsidRPr="002A781E" w:rsidRDefault="00F95FE2" w:rsidP="002A781E">
      <w:pPr>
        <w:pStyle w:val="ac"/>
        <w:widowControl w:val="0"/>
        <w:jc w:val="center"/>
        <w:rPr>
          <w:rFonts w:ascii="Arial" w:hAnsi="Arial" w:cs="Arial"/>
          <w:color w:val="000000"/>
          <w:lang w:val="ru-RU"/>
        </w:rPr>
      </w:pPr>
      <w:r w:rsidRPr="002A781E">
        <w:rPr>
          <w:rFonts w:ascii="Arial" w:hAnsi="Arial" w:cs="Arial"/>
          <w:b w:val="0"/>
          <w:color w:val="000000"/>
          <w:szCs w:val="22"/>
          <w:lang w:val="ru-RU"/>
        </w:rPr>
        <w:t>деятельности),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группам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(группам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подгруппам)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видов</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расходов,</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разделам,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подразделам</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классификации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расходов</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бюджета</w:t>
      </w:r>
      <w:r w:rsidR="0032236F" w:rsidRPr="002A781E">
        <w:rPr>
          <w:rFonts w:ascii="Arial" w:hAnsi="Arial" w:cs="Arial"/>
          <w:b w:val="0"/>
          <w:color w:val="000000"/>
          <w:szCs w:val="22"/>
          <w:lang w:val="ru-RU"/>
        </w:rPr>
        <w:t xml:space="preserve"> </w:t>
      </w:r>
      <w:r w:rsidRPr="002A781E">
        <w:rPr>
          <w:rFonts w:ascii="Arial" w:hAnsi="Arial" w:cs="Arial"/>
          <w:b w:val="0"/>
          <w:color w:val="000000"/>
          <w:lang w:val="ru-RU"/>
        </w:rPr>
        <w:t>Шоршелского</w:t>
      </w:r>
      <w:r w:rsidR="0032236F" w:rsidRPr="002A781E">
        <w:rPr>
          <w:rFonts w:ascii="Arial" w:hAnsi="Arial" w:cs="Arial"/>
          <w:b w:val="0"/>
          <w:color w:val="000000"/>
          <w:lang w:val="ru-RU"/>
        </w:rPr>
        <w:t xml:space="preserve"> </w:t>
      </w:r>
      <w:r w:rsidRPr="002A781E">
        <w:rPr>
          <w:rFonts w:ascii="Arial" w:hAnsi="Arial" w:cs="Arial"/>
          <w:b w:val="0"/>
          <w:color w:val="000000"/>
          <w:lang w:val="ru-RU"/>
        </w:rPr>
        <w:t>сельского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поселения</w:t>
      </w:r>
    </w:p>
    <w:p w:rsidR="00A33ED6" w:rsidRPr="002A781E" w:rsidRDefault="00F95FE2" w:rsidP="002A781E">
      <w:pPr>
        <w:pStyle w:val="ac"/>
        <w:widowControl w:val="0"/>
        <w:jc w:val="center"/>
        <w:rPr>
          <w:rFonts w:ascii="Arial" w:hAnsi="Arial" w:cs="Arial"/>
          <w:b w:val="0"/>
          <w:color w:val="000000"/>
          <w:szCs w:val="22"/>
          <w:lang w:val="ru-RU"/>
        </w:rPr>
      </w:pPr>
      <w:r w:rsidRPr="002A781E">
        <w:rPr>
          <w:rFonts w:ascii="Arial" w:hAnsi="Arial" w:cs="Arial"/>
          <w:b w:val="0"/>
          <w:color w:val="000000"/>
          <w:szCs w:val="22"/>
          <w:lang w:val="ru-RU"/>
        </w:rPr>
        <w:t>Мариинско-Посадского</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района</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Чувашской</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Республики</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на</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2020</w:t>
      </w:r>
      <w:r w:rsidR="0032236F" w:rsidRPr="002A781E">
        <w:rPr>
          <w:rFonts w:ascii="Arial" w:hAnsi="Arial" w:cs="Arial"/>
          <w:b w:val="0"/>
          <w:color w:val="000000"/>
          <w:szCs w:val="22"/>
          <w:lang w:val="ru-RU"/>
        </w:rPr>
        <w:t xml:space="preserve"> </w:t>
      </w:r>
      <w:r w:rsidRPr="002A781E">
        <w:rPr>
          <w:rFonts w:ascii="Arial" w:hAnsi="Arial" w:cs="Arial"/>
          <w:b w:val="0"/>
          <w:color w:val="000000"/>
          <w:szCs w:val="22"/>
          <w:lang w:val="ru-RU"/>
        </w:rPr>
        <w:t>год</w:t>
      </w:r>
    </w:p>
    <w:p w:rsidR="00F95FE2" w:rsidRPr="002A781E" w:rsidRDefault="0032236F" w:rsidP="00D72D1C">
      <w:pPr>
        <w:pStyle w:val="21"/>
        <w:widowControl w:val="0"/>
        <w:ind w:firstLine="720"/>
        <w:jc w:val="right"/>
        <w:rPr>
          <w:rFonts w:ascii="Arial" w:hAnsi="Arial" w:cs="Arial"/>
          <w:color w:val="000000"/>
          <w:sz w:val="20"/>
          <w:szCs w:val="22"/>
        </w:rPr>
      </w:pPr>
      <w:r w:rsidRPr="002A781E">
        <w:rPr>
          <w:rFonts w:ascii="Arial" w:hAnsi="Arial" w:cs="Arial"/>
          <w:color w:val="000000"/>
          <w:sz w:val="20"/>
          <w:szCs w:val="22"/>
        </w:rPr>
        <w:t xml:space="preserve"> </w:t>
      </w:r>
      <w:r w:rsidR="00F95FE2" w:rsidRPr="002A781E">
        <w:rPr>
          <w:rFonts w:ascii="Arial" w:hAnsi="Arial" w:cs="Arial"/>
          <w:color w:val="000000"/>
          <w:sz w:val="20"/>
          <w:szCs w:val="22"/>
        </w:rPr>
        <w:t>(тыс.</w:t>
      </w:r>
      <w:r w:rsidRPr="002A781E">
        <w:rPr>
          <w:rFonts w:ascii="Arial" w:hAnsi="Arial" w:cs="Arial"/>
          <w:color w:val="000000"/>
          <w:sz w:val="20"/>
          <w:szCs w:val="22"/>
        </w:rPr>
        <w:t xml:space="preserve"> </w:t>
      </w:r>
      <w:r w:rsidR="00F95FE2" w:rsidRPr="002A781E">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92"/>
        <w:gridCol w:w="8454"/>
        <w:gridCol w:w="2000"/>
        <w:gridCol w:w="890"/>
        <w:gridCol w:w="669"/>
        <w:gridCol w:w="666"/>
        <w:gridCol w:w="1558"/>
      </w:tblGrid>
      <w:tr w:rsidR="00F95FE2" w:rsidRPr="002A781E" w:rsidTr="00B261A1">
        <w:trPr>
          <w:cantSplit/>
        </w:trPr>
        <w:tc>
          <w:tcPr>
            <w:tcW w:w="295" w:type="pct"/>
            <w:tcBorders>
              <w:top w:val="single" w:sz="4" w:space="0" w:color="auto"/>
              <w:left w:val="single" w:sz="4" w:space="0" w:color="auto"/>
              <w:bottom w:val="single" w:sz="4" w:space="0" w:color="auto"/>
              <w:right w:val="single" w:sz="4" w:space="0" w:color="auto"/>
            </w:tcBorders>
            <w:vAlign w:val="center"/>
          </w:tcPr>
          <w:p w:rsidR="00F95FE2" w:rsidRPr="002A781E" w:rsidRDefault="00F95FE2" w:rsidP="00B261A1">
            <w:pPr>
              <w:widowControl w:val="0"/>
              <w:jc w:val="center"/>
              <w:rPr>
                <w:rFonts w:ascii="Arial" w:hAnsi="Arial" w:cs="Arial"/>
                <w:snapToGrid w:val="0"/>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Наименование</w:t>
            </w:r>
          </w:p>
        </w:tc>
        <w:tc>
          <w:tcPr>
            <w:tcW w:w="661"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Целевая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статья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(государственные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программы</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непрограммные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направления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деятельности</w:t>
            </w:r>
          </w:p>
        </w:tc>
        <w:tc>
          <w:tcPr>
            <w:tcW w:w="294"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Группа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(группа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подгруппа)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вида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расходов</w:t>
            </w:r>
          </w:p>
        </w:tc>
        <w:tc>
          <w:tcPr>
            <w:tcW w:w="221"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Раздел</w:t>
            </w:r>
          </w:p>
        </w:tc>
        <w:tc>
          <w:tcPr>
            <w:tcW w:w="220"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Подраздел</w:t>
            </w:r>
          </w:p>
        </w:tc>
        <w:tc>
          <w:tcPr>
            <w:tcW w:w="515"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0"/>
              </w:rPr>
            </w:pPr>
            <w:r w:rsidRPr="002A781E">
              <w:rPr>
                <w:rFonts w:ascii="Arial" w:hAnsi="Arial" w:cs="Arial"/>
                <w:snapToGrid w:val="0"/>
                <w:color w:val="000000"/>
                <w:sz w:val="20"/>
                <w:szCs w:val="20"/>
              </w:rPr>
              <w:t>Сумма</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95"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1</w:t>
            </w:r>
          </w:p>
        </w:tc>
        <w:tc>
          <w:tcPr>
            <w:tcW w:w="2794"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2</w:t>
            </w:r>
          </w:p>
        </w:tc>
        <w:tc>
          <w:tcPr>
            <w:tcW w:w="661"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3</w:t>
            </w:r>
          </w:p>
        </w:tc>
        <w:tc>
          <w:tcPr>
            <w:tcW w:w="294"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4</w:t>
            </w:r>
          </w:p>
        </w:tc>
        <w:tc>
          <w:tcPr>
            <w:tcW w:w="221"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7</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tcBorders>
              <w:top w:val="single" w:sz="4" w:space="0" w:color="auto"/>
            </w:tcBorders>
            <w:vAlign w:val="center"/>
          </w:tcPr>
          <w:p w:rsidR="00F95FE2" w:rsidRPr="002A781E" w:rsidRDefault="00F95FE2" w:rsidP="00B261A1">
            <w:pPr>
              <w:pStyle w:val="afb"/>
              <w:jc w:val="center"/>
              <w:rPr>
                <w:rFonts w:ascii="Arial" w:hAnsi="Arial" w:cs="Arial"/>
                <w:b w:val="0"/>
                <w:color w:val="000000"/>
                <w:sz w:val="20"/>
                <w:szCs w:val="22"/>
              </w:rPr>
            </w:pPr>
          </w:p>
        </w:tc>
        <w:tc>
          <w:tcPr>
            <w:tcW w:w="2794" w:type="pct"/>
            <w:tcBorders>
              <w:top w:val="single" w:sz="4" w:space="0" w:color="auto"/>
            </w:tcBorders>
            <w:vAlign w:val="center"/>
            <w:hideMark/>
          </w:tcPr>
          <w:p w:rsidR="00F95FE2" w:rsidRPr="002A781E" w:rsidRDefault="00F95FE2" w:rsidP="00B261A1">
            <w:pPr>
              <w:pStyle w:val="afb"/>
              <w:jc w:val="center"/>
              <w:rPr>
                <w:rFonts w:ascii="Arial" w:hAnsi="Arial" w:cs="Arial"/>
                <w:color w:val="000000"/>
                <w:sz w:val="20"/>
                <w:szCs w:val="22"/>
              </w:rPr>
            </w:pPr>
            <w:r w:rsidRPr="002A781E">
              <w:rPr>
                <w:rFonts w:ascii="Arial" w:hAnsi="Arial" w:cs="Arial"/>
                <w:color w:val="000000"/>
                <w:sz w:val="20"/>
                <w:szCs w:val="22"/>
              </w:rPr>
              <w:t>ВСЕГО</w:t>
            </w:r>
          </w:p>
        </w:tc>
        <w:tc>
          <w:tcPr>
            <w:tcW w:w="661" w:type="pct"/>
            <w:tcBorders>
              <w:top w:val="single" w:sz="4" w:space="0" w:color="auto"/>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94" w:type="pct"/>
            <w:tcBorders>
              <w:top w:val="single" w:sz="4" w:space="0" w:color="auto"/>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21" w:type="pct"/>
            <w:tcBorders>
              <w:top w:val="single" w:sz="4" w:space="0" w:color="auto"/>
            </w:tcBorders>
            <w:vAlign w:val="center"/>
          </w:tcPr>
          <w:p w:rsidR="00F95FE2" w:rsidRPr="002A781E" w:rsidRDefault="00F95FE2" w:rsidP="00B261A1">
            <w:pPr>
              <w:widowControl w:val="0"/>
              <w:jc w:val="center"/>
              <w:rPr>
                <w:rFonts w:ascii="Arial" w:hAnsi="Arial" w:cs="Arial"/>
                <w:b/>
                <w:color w:val="000000"/>
                <w:sz w:val="20"/>
                <w:szCs w:val="22"/>
              </w:rPr>
            </w:pPr>
          </w:p>
        </w:tc>
        <w:tc>
          <w:tcPr>
            <w:tcW w:w="220" w:type="pct"/>
            <w:tcBorders>
              <w:top w:val="single" w:sz="4" w:space="0" w:color="auto"/>
            </w:tcBorders>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515" w:type="pct"/>
            <w:tcBorders>
              <w:top w:val="single" w:sz="4" w:space="0" w:color="auto"/>
            </w:tcBorders>
            <w:vAlign w:val="center"/>
          </w:tcPr>
          <w:p w:rsidR="00F95FE2" w:rsidRPr="002A781E" w:rsidRDefault="00F95FE2" w:rsidP="00B261A1">
            <w:pPr>
              <w:widowControl w:val="0"/>
              <w:jc w:val="center"/>
              <w:rPr>
                <w:rFonts w:ascii="Arial" w:hAnsi="Arial" w:cs="Arial"/>
                <w:b/>
                <w:snapToGrid w:val="0"/>
                <w:color w:val="000000"/>
                <w:sz w:val="20"/>
                <w:szCs w:val="22"/>
              </w:rPr>
            </w:pPr>
            <w:r w:rsidRPr="002A781E">
              <w:rPr>
                <w:rFonts w:ascii="Arial" w:hAnsi="Arial" w:cs="Arial"/>
                <w:b/>
                <w:snapToGrid w:val="0"/>
                <w:color w:val="000000"/>
                <w:sz w:val="20"/>
                <w:szCs w:val="22"/>
              </w:rPr>
              <w:t>-</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308,4</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snapToGrid w:val="0"/>
                <w:color w:val="000000"/>
                <w:sz w:val="20"/>
                <w:szCs w:val="22"/>
              </w:rPr>
            </w:pPr>
          </w:p>
        </w:tc>
        <w:tc>
          <w:tcPr>
            <w:tcW w:w="2794" w:type="pct"/>
            <w:vAlign w:val="center"/>
            <w:hideMark/>
          </w:tcPr>
          <w:p w:rsidR="00F95FE2" w:rsidRPr="002A781E" w:rsidRDefault="00F95FE2" w:rsidP="00B261A1">
            <w:pPr>
              <w:jc w:val="center"/>
              <w:rPr>
                <w:rFonts w:ascii="Arial" w:hAnsi="Arial" w:cs="Arial"/>
                <w:b/>
                <w:snapToGrid w:val="0"/>
                <w:color w:val="000000"/>
                <w:sz w:val="20"/>
                <w:szCs w:val="22"/>
              </w:rPr>
            </w:pPr>
          </w:p>
        </w:tc>
        <w:tc>
          <w:tcPr>
            <w:tcW w:w="661" w:type="pct"/>
            <w:vAlign w:val="center"/>
          </w:tcPr>
          <w:p w:rsidR="00F95FE2" w:rsidRPr="002A781E" w:rsidRDefault="00F95FE2" w:rsidP="00B261A1">
            <w:pPr>
              <w:jc w:val="center"/>
              <w:rPr>
                <w:rFonts w:ascii="Arial" w:hAnsi="Arial" w:cs="Arial"/>
                <w:b/>
                <w:snapToGrid w:val="0"/>
                <w:color w:val="000000"/>
                <w:sz w:val="20"/>
                <w:szCs w:val="22"/>
              </w:rPr>
            </w:pPr>
          </w:p>
        </w:tc>
        <w:tc>
          <w:tcPr>
            <w:tcW w:w="294" w:type="pct"/>
            <w:vAlign w:val="center"/>
          </w:tcPr>
          <w:p w:rsidR="00F95FE2" w:rsidRPr="002A781E" w:rsidRDefault="00F95FE2" w:rsidP="00B261A1">
            <w:pPr>
              <w:jc w:val="center"/>
              <w:rPr>
                <w:rFonts w:ascii="Arial" w:hAnsi="Arial" w:cs="Arial"/>
                <w:b/>
                <w:snapToGrid w:val="0"/>
                <w:color w:val="000000"/>
                <w:sz w:val="20"/>
                <w:szCs w:val="22"/>
              </w:rPr>
            </w:pPr>
          </w:p>
        </w:tc>
        <w:tc>
          <w:tcPr>
            <w:tcW w:w="221" w:type="pct"/>
            <w:vAlign w:val="center"/>
          </w:tcPr>
          <w:p w:rsidR="00F95FE2" w:rsidRPr="002A781E" w:rsidRDefault="00F95FE2" w:rsidP="00B261A1">
            <w:pPr>
              <w:jc w:val="center"/>
              <w:rPr>
                <w:rFonts w:ascii="Arial" w:hAnsi="Arial" w:cs="Arial"/>
                <w:b/>
                <w:color w:val="000000"/>
                <w:sz w:val="20"/>
                <w:szCs w:val="22"/>
              </w:rPr>
            </w:pPr>
          </w:p>
        </w:tc>
        <w:tc>
          <w:tcPr>
            <w:tcW w:w="220" w:type="pct"/>
            <w:vAlign w:val="center"/>
          </w:tcPr>
          <w:p w:rsidR="00F95FE2" w:rsidRPr="002A781E" w:rsidRDefault="00F95FE2" w:rsidP="00B261A1">
            <w:pPr>
              <w:jc w:val="center"/>
              <w:rPr>
                <w:rFonts w:ascii="Arial" w:hAnsi="Arial" w:cs="Arial"/>
                <w:b/>
                <w:color w:val="000000"/>
                <w:sz w:val="20"/>
                <w:szCs w:val="22"/>
              </w:rPr>
            </w:pPr>
          </w:p>
        </w:tc>
        <w:tc>
          <w:tcPr>
            <w:tcW w:w="515" w:type="pct"/>
            <w:vAlign w:val="center"/>
            <w:hideMark/>
          </w:tcPr>
          <w:p w:rsidR="00F95FE2" w:rsidRPr="002A781E" w:rsidRDefault="00F95FE2" w:rsidP="00B261A1">
            <w:pPr>
              <w:jc w:val="center"/>
              <w:rPr>
                <w:rFonts w:ascii="Arial" w:hAnsi="Arial" w:cs="Arial"/>
                <w:b/>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1,</w:t>
            </w:r>
          </w:p>
        </w:tc>
        <w:tc>
          <w:tcPr>
            <w:tcW w:w="27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Муниципальная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программа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"Модернизация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и</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развитие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сферы</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жилищно-коммунального</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хозяйства"</w:t>
            </w:r>
          </w:p>
        </w:tc>
        <w:tc>
          <w:tcPr>
            <w:tcW w:w="66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A100000000</w:t>
            </w:r>
          </w:p>
        </w:tc>
        <w:tc>
          <w:tcPr>
            <w:tcW w:w="294" w:type="pct"/>
            <w:vAlign w:val="center"/>
          </w:tcPr>
          <w:p w:rsidR="00F95FE2" w:rsidRPr="002A781E" w:rsidRDefault="00F95FE2" w:rsidP="00B261A1">
            <w:pPr>
              <w:jc w:val="center"/>
              <w:rPr>
                <w:rFonts w:ascii="Arial" w:hAnsi="Arial" w:cs="Arial"/>
                <w:b/>
                <w:snapToGrid w:val="0"/>
                <w:color w:val="000000"/>
                <w:sz w:val="20"/>
                <w:szCs w:val="22"/>
              </w:rPr>
            </w:pPr>
          </w:p>
        </w:tc>
        <w:tc>
          <w:tcPr>
            <w:tcW w:w="221" w:type="pct"/>
            <w:vAlign w:val="center"/>
          </w:tcPr>
          <w:p w:rsidR="00F95FE2" w:rsidRPr="002A781E" w:rsidRDefault="00F95FE2" w:rsidP="00B261A1">
            <w:pPr>
              <w:jc w:val="center"/>
              <w:rPr>
                <w:rFonts w:ascii="Arial" w:hAnsi="Arial" w:cs="Arial"/>
                <w:b/>
                <w:color w:val="000000"/>
                <w:sz w:val="20"/>
                <w:szCs w:val="22"/>
              </w:rPr>
            </w:pPr>
          </w:p>
        </w:tc>
        <w:tc>
          <w:tcPr>
            <w:tcW w:w="220" w:type="pct"/>
            <w:vAlign w:val="center"/>
          </w:tcPr>
          <w:p w:rsidR="00F95FE2" w:rsidRPr="002A781E" w:rsidRDefault="00F95FE2" w:rsidP="00B261A1">
            <w:pPr>
              <w:jc w:val="center"/>
              <w:rPr>
                <w:rFonts w:ascii="Arial" w:hAnsi="Arial" w:cs="Arial"/>
                <w:b/>
                <w:color w:val="000000"/>
                <w:sz w:val="20"/>
                <w:szCs w:val="22"/>
              </w:rPr>
            </w:pPr>
          </w:p>
        </w:tc>
        <w:tc>
          <w:tcPr>
            <w:tcW w:w="51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625,6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1.1</w:t>
            </w:r>
          </w:p>
        </w:tc>
        <w:tc>
          <w:tcPr>
            <w:tcW w:w="2794"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Подпрограмма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"Модернизация</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коммунальной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инфраструктуры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на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территории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государственной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программы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"Модернизация</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развитие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сферы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жилищно-коммунального</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хозяйства"</w:t>
            </w:r>
          </w:p>
        </w:tc>
        <w:tc>
          <w:tcPr>
            <w:tcW w:w="661"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A110000000</w:t>
            </w:r>
          </w:p>
        </w:tc>
        <w:tc>
          <w:tcPr>
            <w:tcW w:w="294" w:type="pct"/>
            <w:vAlign w:val="center"/>
          </w:tcPr>
          <w:p w:rsidR="00F95FE2" w:rsidRPr="002A781E" w:rsidRDefault="00F95FE2" w:rsidP="00B261A1">
            <w:pPr>
              <w:jc w:val="center"/>
              <w:rPr>
                <w:rFonts w:ascii="Arial" w:hAnsi="Arial" w:cs="Arial"/>
                <w:b/>
                <w:i/>
                <w:snapToGrid w:val="0"/>
                <w:color w:val="000000"/>
                <w:sz w:val="20"/>
                <w:szCs w:val="22"/>
              </w:rPr>
            </w:pPr>
          </w:p>
        </w:tc>
        <w:tc>
          <w:tcPr>
            <w:tcW w:w="221" w:type="pct"/>
            <w:vAlign w:val="center"/>
          </w:tcPr>
          <w:p w:rsidR="00F95FE2" w:rsidRPr="002A781E" w:rsidRDefault="00F95FE2" w:rsidP="00B261A1">
            <w:pPr>
              <w:jc w:val="center"/>
              <w:rPr>
                <w:rFonts w:ascii="Arial" w:hAnsi="Arial" w:cs="Arial"/>
                <w:b/>
                <w:i/>
                <w:color w:val="000000"/>
                <w:sz w:val="20"/>
                <w:szCs w:val="22"/>
              </w:rPr>
            </w:pPr>
          </w:p>
        </w:tc>
        <w:tc>
          <w:tcPr>
            <w:tcW w:w="220" w:type="pct"/>
            <w:vAlign w:val="center"/>
          </w:tcPr>
          <w:p w:rsidR="00F95FE2" w:rsidRPr="002A781E" w:rsidRDefault="00F95FE2" w:rsidP="00B261A1">
            <w:pPr>
              <w:jc w:val="center"/>
              <w:rPr>
                <w:rFonts w:ascii="Arial" w:hAnsi="Arial" w:cs="Arial"/>
                <w:b/>
                <w:i/>
                <w:color w:val="000000"/>
                <w:sz w:val="20"/>
                <w:szCs w:val="22"/>
              </w:rPr>
            </w:pPr>
          </w:p>
        </w:tc>
        <w:tc>
          <w:tcPr>
            <w:tcW w:w="51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1,1</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Основное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"Обеспечение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качества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жилищно-коммунальных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услуг"</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A110100000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Осуществление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функций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использованию</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объектов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коммунального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муниципальных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образований,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содержание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объектов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коммунального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хозяйства</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Иные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бюджетные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ассигнования</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Уплата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налогов,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сборов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платежей</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Жилищно-коммунальное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Коммунальное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02</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p>
        </w:tc>
        <w:tc>
          <w:tcPr>
            <w:tcW w:w="661" w:type="pct"/>
            <w:vAlign w:val="center"/>
          </w:tcPr>
          <w:p w:rsidR="00F95FE2" w:rsidRPr="002A781E" w:rsidRDefault="00F95FE2" w:rsidP="00B261A1">
            <w:pPr>
              <w:jc w:val="center"/>
              <w:rPr>
                <w:rFonts w:ascii="Arial" w:hAnsi="Arial" w:cs="Arial"/>
                <w:snapToGrid w:val="0"/>
                <w:color w:val="000000"/>
                <w:sz w:val="20"/>
                <w:szCs w:val="22"/>
              </w:rPr>
            </w:pP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1.2</w:t>
            </w:r>
          </w:p>
        </w:tc>
        <w:tc>
          <w:tcPr>
            <w:tcW w:w="2794"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Подпрограмма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"Развитие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систем</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коммунальной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инфраструктуры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объектов,</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используемых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для</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очистки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сточных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вод"</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муниципальной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программы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"Модернизация</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развитие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сферы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жилищно-коммунального</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хозяйства"</w:t>
            </w:r>
          </w:p>
        </w:tc>
        <w:tc>
          <w:tcPr>
            <w:tcW w:w="661"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A120000000</w:t>
            </w:r>
          </w:p>
        </w:tc>
        <w:tc>
          <w:tcPr>
            <w:tcW w:w="294" w:type="pct"/>
            <w:vAlign w:val="center"/>
          </w:tcPr>
          <w:p w:rsidR="00F95FE2" w:rsidRPr="002A781E" w:rsidRDefault="00F95FE2" w:rsidP="00B261A1">
            <w:pPr>
              <w:jc w:val="center"/>
              <w:rPr>
                <w:rFonts w:ascii="Arial" w:hAnsi="Arial" w:cs="Arial"/>
                <w:b/>
                <w:i/>
                <w:snapToGrid w:val="0"/>
                <w:color w:val="000000"/>
                <w:sz w:val="20"/>
                <w:szCs w:val="22"/>
              </w:rPr>
            </w:pPr>
          </w:p>
        </w:tc>
        <w:tc>
          <w:tcPr>
            <w:tcW w:w="221" w:type="pct"/>
            <w:vAlign w:val="center"/>
          </w:tcPr>
          <w:p w:rsidR="00F95FE2" w:rsidRPr="002A781E" w:rsidRDefault="00F95FE2" w:rsidP="00B261A1">
            <w:pPr>
              <w:jc w:val="center"/>
              <w:rPr>
                <w:rFonts w:ascii="Arial" w:hAnsi="Arial" w:cs="Arial"/>
                <w:b/>
                <w:i/>
                <w:color w:val="000000"/>
                <w:sz w:val="20"/>
                <w:szCs w:val="22"/>
              </w:rPr>
            </w:pPr>
          </w:p>
        </w:tc>
        <w:tc>
          <w:tcPr>
            <w:tcW w:w="220" w:type="pct"/>
            <w:vAlign w:val="center"/>
          </w:tcPr>
          <w:p w:rsidR="00F95FE2" w:rsidRPr="002A781E" w:rsidRDefault="00F95FE2" w:rsidP="00B261A1">
            <w:pPr>
              <w:jc w:val="center"/>
              <w:rPr>
                <w:rFonts w:ascii="Arial" w:hAnsi="Arial" w:cs="Arial"/>
                <w:b/>
                <w:i/>
                <w:color w:val="000000"/>
                <w:sz w:val="20"/>
                <w:szCs w:val="22"/>
              </w:rPr>
            </w:pPr>
          </w:p>
        </w:tc>
        <w:tc>
          <w:tcPr>
            <w:tcW w:w="51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2</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624,5</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Основное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"Развитие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систем</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водоснабжения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муниципальных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образований"</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A120100000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Капитальный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ремонт</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источников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водоснабжения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(водонапорных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башен</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водозаборных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скважин)</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населенных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пунктах</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A1201SA010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A1201SA010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A1201SA010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Жилищно-коммунальное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A1201SA010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Коммунальное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A1201SA010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02</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p>
        </w:tc>
        <w:tc>
          <w:tcPr>
            <w:tcW w:w="661" w:type="pct"/>
            <w:vAlign w:val="center"/>
          </w:tcPr>
          <w:p w:rsidR="00F95FE2" w:rsidRPr="002A781E" w:rsidRDefault="00F95FE2" w:rsidP="00B261A1">
            <w:pPr>
              <w:jc w:val="center"/>
              <w:rPr>
                <w:rFonts w:ascii="Arial" w:hAnsi="Arial" w:cs="Arial"/>
                <w:snapToGrid w:val="0"/>
                <w:color w:val="000000"/>
                <w:sz w:val="20"/>
                <w:szCs w:val="22"/>
              </w:rPr>
            </w:pP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2.</w:t>
            </w:r>
          </w:p>
        </w:tc>
        <w:tc>
          <w:tcPr>
            <w:tcW w:w="27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Муниципальная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программа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"Развитие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земельных</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и</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имущественных</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отношений"</w:t>
            </w:r>
          </w:p>
        </w:tc>
        <w:tc>
          <w:tcPr>
            <w:tcW w:w="66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A400000000</w:t>
            </w:r>
          </w:p>
        </w:tc>
        <w:tc>
          <w:tcPr>
            <w:tcW w:w="294" w:type="pct"/>
            <w:vAlign w:val="center"/>
          </w:tcPr>
          <w:p w:rsidR="00F95FE2" w:rsidRPr="002A781E" w:rsidRDefault="00F95FE2" w:rsidP="00B261A1">
            <w:pPr>
              <w:jc w:val="center"/>
              <w:rPr>
                <w:rFonts w:ascii="Arial" w:hAnsi="Arial" w:cs="Arial"/>
                <w:b/>
                <w:snapToGrid w:val="0"/>
                <w:color w:val="000000"/>
                <w:sz w:val="20"/>
                <w:szCs w:val="22"/>
              </w:rPr>
            </w:pPr>
          </w:p>
        </w:tc>
        <w:tc>
          <w:tcPr>
            <w:tcW w:w="221" w:type="pct"/>
            <w:vAlign w:val="center"/>
          </w:tcPr>
          <w:p w:rsidR="00F95FE2" w:rsidRPr="002A781E" w:rsidRDefault="00F95FE2" w:rsidP="00B261A1">
            <w:pPr>
              <w:jc w:val="center"/>
              <w:rPr>
                <w:rFonts w:ascii="Arial" w:hAnsi="Arial" w:cs="Arial"/>
                <w:b/>
                <w:color w:val="000000"/>
                <w:sz w:val="20"/>
                <w:szCs w:val="22"/>
              </w:rPr>
            </w:pPr>
          </w:p>
        </w:tc>
        <w:tc>
          <w:tcPr>
            <w:tcW w:w="220" w:type="pct"/>
            <w:vAlign w:val="center"/>
          </w:tcPr>
          <w:p w:rsidR="00F95FE2" w:rsidRPr="002A781E" w:rsidRDefault="00F95FE2" w:rsidP="00B261A1">
            <w:pPr>
              <w:jc w:val="center"/>
              <w:rPr>
                <w:rFonts w:ascii="Arial" w:hAnsi="Arial" w:cs="Arial"/>
                <w:b/>
                <w:color w:val="000000"/>
                <w:sz w:val="20"/>
                <w:szCs w:val="22"/>
              </w:rPr>
            </w:pPr>
          </w:p>
        </w:tc>
        <w:tc>
          <w:tcPr>
            <w:tcW w:w="51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2.1</w:t>
            </w:r>
          </w:p>
        </w:tc>
        <w:tc>
          <w:tcPr>
            <w:tcW w:w="2794"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Подпрограмма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"Управление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муниципальным</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имуществом"</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муниципальной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программы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"Развитие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земельных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имущественных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отношений"</w:t>
            </w:r>
          </w:p>
        </w:tc>
        <w:tc>
          <w:tcPr>
            <w:tcW w:w="661"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A410000000</w:t>
            </w:r>
          </w:p>
        </w:tc>
        <w:tc>
          <w:tcPr>
            <w:tcW w:w="294" w:type="pct"/>
            <w:vAlign w:val="center"/>
          </w:tcPr>
          <w:p w:rsidR="00F95FE2" w:rsidRPr="002A781E" w:rsidRDefault="00F95FE2" w:rsidP="00B261A1">
            <w:pPr>
              <w:jc w:val="center"/>
              <w:rPr>
                <w:rFonts w:ascii="Arial" w:hAnsi="Arial" w:cs="Arial"/>
                <w:b/>
                <w:i/>
                <w:snapToGrid w:val="0"/>
                <w:color w:val="000000"/>
                <w:sz w:val="20"/>
                <w:szCs w:val="22"/>
              </w:rPr>
            </w:pPr>
          </w:p>
        </w:tc>
        <w:tc>
          <w:tcPr>
            <w:tcW w:w="221" w:type="pct"/>
            <w:vAlign w:val="center"/>
          </w:tcPr>
          <w:p w:rsidR="00F95FE2" w:rsidRPr="002A781E" w:rsidRDefault="00F95FE2" w:rsidP="00B261A1">
            <w:pPr>
              <w:jc w:val="center"/>
              <w:rPr>
                <w:rFonts w:ascii="Arial" w:hAnsi="Arial" w:cs="Arial"/>
                <w:b/>
                <w:i/>
                <w:color w:val="000000"/>
                <w:sz w:val="20"/>
                <w:szCs w:val="22"/>
              </w:rPr>
            </w:pPr>
          </w:p>
        </w:tc>
        <w:tc>
          <w:tcPr>
            <w:tcW w:w="220" w:type="pct"/>
            <w:vAlign w:val="center"/>
          </w:tcPr>
          <w:p w:rsidR="00F95FE2" w:rsidRPr="002A781E" w:rsidRDefault="00F95FE2" w:rsidP="00B261A1">
            <w:pPr>
              <w:jc w:val="center"/>
              <w:rPr>
                <w:rFonts w:ascii="Arial" w:hAnsi="Arial" w:cs="Arial"/>
                <w:b/>
                <w:i/>
                <w:color w:val="000000"/>
                <w:sz w:val="20"/>
                <w:szCs w:val="22"/>
              </w:rPr>
            </w:pPr>
          </w:p>
        </w:tc>
        <w:tc>
          <w:tcPr>
            <w:tcW w:w="51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Основное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"Создание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условий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для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максимального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вовлечения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хозяйственный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оборот</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муниципального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имущества,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том</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числе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земельных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участков"</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A410200000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Проведение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землеустроительных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(кадастровых)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работ</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земельным</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участкам,</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находящимся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собственности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муниципального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образования,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внесение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сведений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кадастр</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недвижимости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A410277590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A410277590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A410277590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Национальная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экономика</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A410277590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04</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Другие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вопросы</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области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национальной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экономики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A410277590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04</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12</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p>
        </w:tc>
        <w:tc>
          <w:tcPr>
            <w:tcW w:w="661" w:type="pct"/>
            <w:vAlign w:val="center"/>
          </w:tcPr>
          <w:p w:rsidR="00F95FE2" w:rsidRPr="002A781E" w:rsidRDefault="00F95FE2" w:rsidP="00B261A1">
            <w:pPr>
              <w:jc w:val="center"/>
              <w:rPr>
                <w:rFonts w:ascii="Arial" w:hAnsi="Arial" w:cs="Arial"/>
                <w:snapToGrid w:val="0"/>
                <w:color w:val="000000"/>
                <w:sz w:val="20"/>
                <w:szCs w:val="22"/>
              </w:rPr>
            </w:pP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3.</w:t>
            </w:r>
          </w:p>
        </w:tc>
        <w:tc>
          <w:tcPr>
            <w:tcW w:w="27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Муниципальная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программа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"Формирование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современной</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городской</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среды</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на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территории</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Чувашской</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Республики"</w:t>
            </w:r>
          </w:p>
        </w:tc>
        <w:tc>
          <w:tcPr>
            <w:tcW w:w="66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A500000000</w:t>
            </w:r>
          </w:p>
        </w:tc>
        <w:tc>
          <w:tcPr>
            <w:tcW w:w="294" w:type="pct"/>
            <w:vAlign w:val="center"/>
          </w:tcPr>
          <w:p w:rsidR="00F95FE2" w:rsidRPr="002A781E" w:rsidRDefault="00F95FE2" w:rsidP="00B261A1">
            <w:pPr>
              <w:jc w:val="center"/>
              <w:rPr>
                <w:rFonts w:ascii="Arial" w:hAnsi="Arial" w:cs="Arial"/>
                <w:b/>
                <w:snapToGrid w:val="0"/>
                <w:color w:val="000000"/>
                <w:sz w:val="20"/>
                <w:szCs w:val="22"/>
              </w:rPr>
            </w:pPr>
          </w:p>
        </w:tc>
        <w:tc>
          <w:tcPr>
            <w:tcW w:w="221" w:type="pct"/>
            <w:vAlign w:val="center"/>
          </w:tcPr>
          <w:p w:rsidR="00F95FE2" w:rsidRPr="002A781E" w:rsidRDefault="00F95FE2" w:rsidP="00B261A1">
            <w:pPr>
              <w:jc w:val="center"/>
              <w:rPr>
                <w:rFonts w:ascii="Arial" w:hAnsi="Arial" w:cs="Arial"/>
                <w:b/>
                <w:color w:val="000000"/>
                <w:sz w:val="20"/>
                <w:szCs w:val="22"/>
              </w:rPr>
            </w:pPr>
          </w:p>
        </w:tc>
        <w:tc>
          <w:tcPr>
            <w:tcW w:w="220" w:type="pct"/>
            <w:vAlign w:val="center"/>
          </w:tcPr>
          <w:p w:rsidR="00F95FE2" w:rsidRPr="002A781E" w:rsidRDefault="00F95FE2" w:rsidP="00B261A1">
            <w:pPr>
              <w:jc w:val="center"/>
              <w:rPr>
                <w:rFonts w:ascii="Arial" w:hAnsi="Arial" w:cs="Arial"/>
                <w:b/>
                <w:color w:val="000000"/>
                <w:sz w:val="20"/>
                <w:szCs w:val="22"/>
              </w:rPr>
            </w:pPr>
          </w:p>
        </w:tc>
        <w:tc>
          <w:tcPr>
            <w:tcW w:w="51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3</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448,8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3.1</w:t>
            </w:r>
          </w:p>
        </w:tc>
        <w:tc>
          <w:tcPr>
            <w:tcW w:w="2794"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Подпрограмма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"Благоустройство</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дворовых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общественных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территорий"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муниципальной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программы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"Формирование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современной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городской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среды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на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территории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Республики"</w:t>
            </w:r>
          </w:p>
        </w:tc>
        <w:tc>
          <w:tcPr>
            <w:tcW w:w="661"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A510000000</w:t>
            </w:r>
          </w:p>
        </w:tc>
        <w:tc>
          <w:tcPr>
            <w:tcW w:w="294" w:type="pct"/>
            <w:vAlign w:val="center"/>
          </w:tcPr>
          <w:p w:rsidR="00F95FE2" w:rsidRPr="002A781E" w:rsidRDefault="00F95FE2" w:rsidP="00B261A1">
            <w:pPr>
              <w:jc w:val="center"/>
              <w:rPr>
                <w:rFonts w:ascii="Arial" w:hAnsi="Arial" w:cs="Arial"/>
                <w:b/>
                <w:i/>
                <w:snapToGrid w:val="0"/>
                <w:color w:val="000000"/>
                <w:sz w:val="20"/>
                <w:szCs w:val="22"/>
              </w:rPr>
            </w:pPr>
          </w:p>
        </w:tc>
        <w:tc>
          <w:tcPr>
            <w:tcW w:w="221" w:type="pct"/>
            <w:vAlign w:val="center"/>
          </w:tcPr>
          <w:p w:rsidR="00F95FE2" w:rsidRPr="002A781E" w:rsidRDefault="00F95FE2" w:rsidP="00B261A1">
            <w:pPr>
              <w:jc w:val="center"/>
              <w:rPr>
                <w:rFonts w:ascii="Arial" w:hAnsi="Arial" w:cs="Arial"/>
                <w:b/>
                <w:i/>
                <w:color w:val="000000"/>
                <w:sz w:val="20"/>
                <w:szCs w:val="22"/>
              </w:rPr>
            </w:pPr>
          </w:p>
        </w:tc>
        <w:tc>
          <w:tcPr>
            <w:tcW w:w="220" w:type="pct"/>
            <w:vAlign w:val="center"/>
          </w:tcPr>
          <w:p w:rsidR="00F95FE2" w:rsidRPr="002A781E" w:rsidRDefault="00F95FE2" w:rsidP="00B261A1">
            <w:pPr>
              <w:jc w:val="center"/>
              <w:rPr>
                <w:rFonts w:ascii="Arial" w:hAnsi="Arial" w:cs="Arial"/>
                <w:b/>
                <w:i/>
                <w:color w:val="000000"/>
                <w:sz w:val="20"/>
                <w:szCs w:val="22"/>
              </w:rPr>
            </w:pPr>
          </w:p>
        </w:tc>
        <w:tc>
          <w:tcPr>
            <w:tcW w:w="51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3</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448,8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Основное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"Содействие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благоустройству</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населенных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пунктов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Чувашской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Республики"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A510200000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3</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448,8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Реализация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благоустройству</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A510277420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A510277420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A510277420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Жилищно-коммунальное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A510277420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Благоустройство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A510277420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03</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Реализация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комплекса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благоустройству</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дворовых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тротуаров</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A5102S5420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3</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537,6</w:t>
            </w:r>
            <w:r w:rsidR="0032236F" w:rsidRPr="002A781E">
              <w:rPr>
                <w:rFonts w:ascii="Arial" w:hAnsi="Arial" w:cs="Arial"/>
                <w:snapToGrid w:val="0"/>
                <w:color w:val="000000"/>
                <w:sz w:val="20"/>
                <w:szCs w:val="22"/>
              </w:rPr>
              <w:t xml:space="preserve"> </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A5102S5420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3</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537,6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A5102S5420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3</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537,6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Жилищно-коммунальное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A5102S5420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3</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537,6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Благоустройство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A5102S5420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03</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3</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537,6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p>
        </w:tc>
        <w:tc>
          <w:tcPr>
            <w:tcW w:w="661" w:type="pct"/>
            <w:vAlign w:val="center"/>
          </w:tcPr>
          <w:p w:rsidR="00F95FE2" w:rsidRPr="002A781E" w:rsidRDefault="00F95FE2" w:rsidP="00B261A1">
            <w:pPr>
              <w:jc w:val="center"/>
              <w:rPr>
                <w:rFonts w:ascii="Arial" w:hAnsi="Arial" w:cs="Arial"/>
                <w:snapToGrid w:val="0"/>
                <w:color w:val="000000"/>
                <w:sz w:val="20"/>
                <w:szCs w:val="22"/>
              </w:rPr>
            </w:pP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4.</w:t>
            </w:r>
          </w:p>
        </w:tc>
        <w:tc>
          <w:tcPr>
            <w:tcW w:w="27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Муниципальная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программа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Чувашской</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Республики</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"Комплексное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развитие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сельских</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территорий</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Чувашской</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Республики"</w:t>
            </w:r>
          </w:p>
        </w:tc>
        <w:tc>
          <w:tcPr>
            <w:tcW w:w="66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A600000000</w:t>
            </w:r>
          </w:p>
        </w:tc>
        <w:tc>
          <w:tcPr>
            <w:tcW w:w="294" w:type="pct"/>
            <w:vAlign w:val="center"/>
          </w:tcPr>
          <w:p w:rsidR="00F95FE2" w:rsidRPr="002A781E" w:rsidRDefault="00F95FE2" w:rsidP="00B261A1">
            <w:pPr>
              <w:jc w:val="center"/>
              <w:rPr>
                <w:rFonts w:ascii="Arial" w:hAnsi="Arial" w:cs="Arial"/>
                <w:b/>
                <w:snapToGrid w:val="0"/>
                <w:color w:val="000000"/>
                <w:sz w:val="20"/>
                <w:szCs w:val="22"/>
              </w:rPr>
            </w:pPr>
          </w:p>
        </w:tc>
        <w:tc>
          <w:tcPr>
            <w:tcW w:w="221" w:type="pct"/>
            <w:vAlign w:val="center"/>
          </w:tcPr>
          <w:p w:rsidR="00F95FE2" w:rsidRPr="002A781E" w:rsidRDefault="00F95FE2" w:rsidP="00B261A1">
            <w:pPr>
              <w:jc w:val="center"/>
              <w:rPr>
                <w:rFonts w:ascii="Arial" w:hAnsi="Arial" w:cs="Arial"/>
                <w:b/>
                <w:color w:val="000000"/>
                <w:sz w:val="20"/>
                <w:szCs w:val="22"/>
              </w:rPr>
            </w:pPr>
          </w:p>
        </w:tc>
        <w:tc>
          <w:tcPr>
            <w:tcW w:w="220" w:type="pct"/>
            <w:vAlign w:val="center"/>
          </w:tcPr>
          <w:p w:rsidR="00F95FE2" w:rsidRPr="002A781E" w:rsidRDefault="00F95FE2" w:rsidP="00B261A1">
            <w:pPr>
              <w:jc w:val="center"/>
              <w:rPr>
                <w:rFonts w:ascii="Arial" w:hAnsi="Arial" w:cs="Arial"/>
                <w:b/>
                <w:color w:val="000000"/>
                <w:sz w:val="20"/>
                <w:szCs w:val="22"/>
              </w:rPr>
            </w:pPr>
          </w:p>
        </w:tc>
        <w:tc>
          <w:tcPr>
            <w:tcW w:w="51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600,0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4.1</w:t>
            </w:r>
          </w:p>
        </w:tc>
        <w:tc>
          <w:tcPr>
            <w:tcW w:w="2794"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Подпрограмма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"Создание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развитие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инфраструктуры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на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сельских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территориях"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государственной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программы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"Комплексное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развитие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сельских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территорий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Республики"</w:t>
            </w:r>
          </w:p>
        </w:tc>
        <w:tc>
          <w:tcPr>
            <w:tcW w:w="661"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A620000000</w:t>
            </w:r>
          </w:p>
        </w:tc>
        <w:tc>
          <w:tcPr>
            <w:tcW w:w="294" w:type="pct"/>
            <w:vAlign w:val="center"/>
          </w:tcPr>
          <w:p w:rsidR="00F95FE2" w:rsidRPr="002A781E" w:rsidRDefault="00F95FE2" w:rsidP="00B261A1">
            <w:pPr>
              <w:jc w:val="center"/>
              <w:rPr>
                <w:rFonts w:ascii="Arial" w:hAnsi="Arial" w:cs="Arial"/>
                <w:b/>
                <w:i/>
                <w:snapToGrid w:val="0"/>
                <w:color w:val="000000"/>
                <w:sz w:val="20"/>
                <w:szCs w:val="22"/>
              </w:rPr>
            </w:pPr>
          </w:p>
        </w:tc>
        <w:tc>
          <w:tcPr>
            <w:tcW w:w="221" w:type="pct"/>
            <w:vAlign w:val="center"/>
          </w:tcPr>
          <w:p w:rsidR="00F95FE2" w:rsidRPr="002A781E" w:rsidRDefault="00F95FE2" w:rsidP="00B261A1">
            <w:pPr>
              <w:jc w:val="center"/>
              <w:rPr>
                <w:rFonts w:ascii="Arial" w:hAnsi="Arial" w:cs="Arial"/>
                <w:b/>
                <w:i/>
                <w:color w:val="000000"/>
                <w:sz w:val="20"/>
                <w:szCs w:val="22"/>
              </w:rPr>
            </w:pPr>
          </w:p>
        </w:tc>
        <w:tc>
          <w:tcPr>
            <w:tcW w:w="220" w:type="pct"/>
            <w:vAlign w:val="center"/>
          </w:tcPr>
          <w:p w:rsidR="00F95FE2" w:rsidRPr="002A781E" w:rsidRDefault="00F95FE2" w:rsidP="00B261A1">
            <w:pPr>
              <w:jc w:val="center"/>
              <w:rPr>
                <w:rFonts w:ascii="Arial" w:hAnsi="Arial" w:cs="Arial"/>
                <w:b/>
                <w:i/>
                <w:color w:val="000000"/>
                <w:sz w:val="20"/>
                <w:szCs w:val="22"/>
              </w:rPr>
            </w:pPr>
          </w:p>
        </w:tc>
        <w:tc>
          <w:tcPr>
            <w:tcW w:w="51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600,0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Основное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"Реализация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проектов,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направленных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благоустройство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развитие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населенных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пунктов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Чувашской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Республики"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A620300000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600,0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Реализация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проектов,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направленных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благоустройство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развитие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населенных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пунктов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Чувашской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Республики,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за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счет</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дотации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поддержку</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обеспечению</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сбалансированности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бюджетов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за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счет</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средств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резервного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фонда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Правительства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Российской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Федерации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A62035002F</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600,0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A62035002F</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600,0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A62035002F</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600,0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Жилищно-коммунальное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хозяйство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A62035002F</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600,0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Благоустройство</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A62035002F</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05</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03</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600,0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p>
        </w:tc>
        <w:tc>
          <w:tcPr>
            <w:tcW w:w="661" w:type="pct"/>
            <w:vAlign w:val="center"/>
          </w:tcPr>
          <w:p w:rsidR="00F95FE2" w:rsidRPr="002A781E" w:rsidRDefault="00F95FE2" w:rsidP="00B261A1">
            <w:pPr>
              <w:jc w:val="center"/>
              <w:rPr>
                <w:rFonts w:ascii="Arial" w:hAnsi="Arial" w:cs="Arial"/>
                <w:snapToGrid w:val="0"/>
                <w:color w:val="000000"/>
                <w:sz w:val="20"/>
                <w:szCs w:val="22"/>
              </w:rPr>
            </w:pP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5.</w:t>
            </w:r>
          </w:p>
        </w:tc>
        <w:tc>
          <w:tcPr>
            <w:tcW w:w="27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Муниципальная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программа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"Повышение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безопасности</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жизнедеятельности</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населения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и</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территорий</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Чувашской</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Республики"</w:t>
            </w:r>
          </w:p>
        </w:tc>
        <w:tc>
          <w:tcPr>
            <w:tcW w:w="66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Ц800000000</w:t>
            </w:r>
          </w:p>
        </w:tc>
        <w:tc>
          <w:tcPr>
            <w:tcW w:w="294" w:type="pct"/>
            <w:vAlign w:val="center"/>
          </w:tcPr>
          <w:p w:rsidR="00F95FE2" w:rsidRPr="002A781E" w:rsidRDefault="00F95FE2" w:rsidP="00B261A1">
            <w:pPr>
              <w:jc w:val="center"/>
              <w:rPr>
                <w:rFonts w:ascii="Arial" w:hAnsi="Arial" w:cs="Arial"/>
                <w:b/>
                <w:snapToGrid w:val="0"/>
                <w:color w:val="000000"/>
                <w:sz w:val="20"/>
                <w:szCs w:val="22"/>
              </w:rPr>
            </w:pPr>
          </w:p>
        </w:tc>
        <w:tc>
          <w:tcPr>
            <w:tcW w:w="221" w:type="pct"/>
            <w:vAlign w:val="center"/>
          </w:tcPr>
          <w:p w:rsidR="00F95FE2" w:rsidRPr="002A781E" w:rsidRDefault="00F95FE2" w:rsidP="00B261A1">
            <w:pPr>
              <w:jc w:val="center"/>
              <w:rPr>
                <w:rFonts w:ascii="Arial" w:hAnsi="Arial" w:cs="Arial"/>
                <w:b/>
                <w:color w:val="000000"/>
                <w:sz w:val="20"/>
                <w:szCs w:val="22"/>
              </w:rPr>
            </w:pPr>
          </w:p>
        </w:tc>
        <w:tc>
          <w:tcPr>
            <w:tcW w:w="220" w:type="pct"/>
            <w:vAlign w:val="center"/>
          </w:tcPr>
          <w:p w:rsidR="00F95FE2" w:rsidRPr="002A781E" w:rsidRDefault="00F95FE2" w:rsidP="00B261A1">
            <w:pPr>
              <w:jc w:val="center"/>
              <w:rPr>
                <w:rFonts w:ascii="Arial" w:hAnsi="Arial" w:cs="Arial"/>
                <w:b/>
                <w:color w:val="000000"/>
                <w:sz w:val="20"/>
                <w:szCs w:val="22"/>
              </w:rPr>
            </w:pPr>
          </w:p>
        </w:tc>
        <w:tc>
          <w:tcPr>
            <w:tcW w:w="51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5.1</w:t>
            </w:r>
          </w:p>
        </w:tc>
        <w:tc>
          <w:tcPr>
            <w:tcW w:w="2794"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Подпрограмма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"Защита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населения</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территорий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от</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чрезвычайных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ситуаций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природного</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техногенного</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характера,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обеспечение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пожарной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безопасности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безопасности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населения</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на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водных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объектах</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на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территории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муниципальной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программы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"Повышение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безопасности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жизнедеятельности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населения</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территорий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Республики"</w:t>
            </w:r>
          </w:p>
        </w:tc>
        <w:tc>
          <w:tcPr>
            <w:tcW w:w="661"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Ц810000000</w:t>
            </w:r>
          </w:p>
        </w:tc>
        <w:tc>
          <w:tcPr>
            <w:tcW w:w="294" w:type="pct"/>
            <w:vAlign w:val="center"/>
          </w:tcPr>
          <w:p w:rsidR="00F95FE2" w:rsidRPr="002A781E" w:rsidRDefault="00F95FE2" w:rsidP="00B261A1">
            <w:pPr>
              <w:jc w:val="center"/>
              <w:rPr>
                <w:rFonts w:ascii="Arial" w:hAnsi="Arial" w:cs="Arial"/>
                <w:b/>
                <w:i/>
                <w:snapToGrid w:val="0"/>
                <w:color w:val="000000"/>
                <w:sz w:val="20"/>
                <w:szCs w:val="22"/>
              </w:rPr>
            </w:pPr>
          </w:p>
        </w:tc>
        <w:tc>
          <w:tcPr>
            <w:tcW w:w="221" w:type="pct"/>
            <w:vAlign w:val="center"/>
          </w:tcPr>
          <w:p w:rsidR="00F95FE2" w:rsidRPr="002A781E" w:rsidRDefault="00F95FE2" w:rsidP="00B261A1">
            <w:pPr>
              <w:jc w:val="center"/>
              <w:rPr>
                <w:rFonts w:ascii="Arial" w:hAnsi="Arial" w:cs="Arial"/>
                <w:b/>
                <w:i/>
                <w:color w:val="000000"/>
                <w:sz w:val="20"/>
                <w:szCs w:val="22"/>
              </w:rPr>
            </w:pPr>
          </w:p>
        </w:tc>
        <w:tc>
          <w:tcPr>
            <w:tcW w:w="220" w:type="pct"/>
            <w:vAlign w:val="center"/>
          </w:tcPr>
          <w:p w:rsidR="00F95FE2" w:rsidRPr="002A781E" w:rsidRDefault="00F95FE2" w:rsidP="00B261A1">
            <w:pPr>
              <w:jc w:val="center"/>
              <w:rPr>
                <w:rFonts w:ascii="Arial" w:hAnsi="Arial" w:cs="Arial"/>
                <w:b/>
                <w:i/>
                <w:color w:val="000000"/>
                <w:sz w:val="20"/>
                <w:szCs w:val="22"/>
              </w:rPr>
            </w:pPr>
          </w:p>
        </w:tc>
        <w:tc>
          <w:tcPr>
            <w:tcW w:w="51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Основное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"Обеспечение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деятельности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муниципальных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учреждений,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реализующих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Чувашской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Республики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государственную</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политику</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области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пожарной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безопасности"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Ц810100000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Обеспечение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деятельности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муниципальных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учреждений,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реализующих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Чувашской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Республики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государственную</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политику</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области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пожарной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безопасности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Ц810170020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Ц810170020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Ц810170020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Национальная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безопасность</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правоохранительная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деятельность</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Ц810170020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03</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Обеспечение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пожарной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безопасности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Ц810170020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03</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10</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88,8</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p>
        </w:tc>
        <w:tc>
          <w:tcPr>
            <w:tcW w:w="661" w:type="pct"/>
            <w:vAlign w:val="center"/>
          </w:tcPr>
          <w:p w:rsidR="00F95FE2" w:rsidRPr="002A781E" w:rsidRDefault="00F95FE2" w:rsidP="00B261A1">
            <w:pPr>
              <w:jc w:val="center"/>
              <w:rPr>
                <w:rFonts w:ascii="Arial" w:hAnsi="Arial" w:cs="Arial"/>
                <w:snapToGrid w:val="0"/>
                <w:color w:val="000000"/>
                <w:sz w:val="20"/>
                <w:szCs w:val="22"/>
              </w:rPr>
            </w:pP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6.</w:t>
            </w:r>
          </w:p>
        </w:tc>
        <w:tc>
          <w:tcPr>
            <w:tcW w:w="27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Муниципальная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программа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"Развитие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потенциала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муниципального</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управления"</w:t>
            </w:r>
          </w:p>
        </w:tc>
        <w:tc>
          <w:tcPr>
            <w:tcW w:w="66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Ч500000000</w:t>
            </w:r>
          </w:p>
        </w:tc>
        <w:tc>
          <w:tcPr>
            <w:tcW w:w="294" w:type="pct"/>
            <w:vAlign w:val="center"/>
          </w:tcPr>
          <w:p w:rsidR="00F95FE2" w:rsidRPr="002A781E" w:rsidRDefault="00F95FE2" w:rsidP="00B261A1">
            <w:pPr>
              <w:jc w:val="center"/>
              <w:rPr>
                <w:rFonts w:ascii="Arial" w:hAnsi="Arial" w:cs="Arial"/>
                <w:b/>
                <w:snapToGrid w:val="0"/>
                <w:color w:val="000000"/>
                <w:sz w:val="20"/>
                <w:szCs w:val="22"/>
              </w:rPr>
            </w:pPr>
          </w:p>
        </w:tc>
        <w:tc>
          <w:tcPr>
            <w:tcW w:w="221" w:type="pct"/>
            <w:vAlign w:val="center"/>
          </w:tcPr>
          <w:p w:rsidR="00F95FE2" w:rsidRPr="002A781E" w:rsidRDefault="00F95FE2" w:rsidP="00B261A1">
            <w:pPr>
              <w:jc w:val="center"/>
              <w:rPr>
                <w:rFonts w:ascii="Arial" w:hAnsi="Arial" w:cs="Arial"/>
                <w:b/>
                <w:color w:val="000000"/>
                <w:sz w:val="20"/>
                <w:szCs w:val="22"/>
              </w:rPr>
            </w:pPr>
          </w:p>
        </w:tc>
        <w:tc>
          <w:tcPr>
            <w:tcW w:w="220" w:type="pct"/>
            <w:vAlign w:val="center"/>
          </w:tcPr>
          <w:p w:rsidR="00F95FE2" w:rsidRPr="002A781E" w:rsidRDefault="00F95FE2" w:rsidP="00B261A1">
            <w:pPr>
              <w:jc w:val="center"/>
              <w:rPr>
                <w:rFonts w:ascii="Arial" w:hAnsi="Arial" w:cs="Arial"/>
                <w:b/>
                <w:color w:val="000000"/>
                <w:sz w:val="20"/>
                <w:szCs w:val="22"/>
              </w:rPr>
            </w:pPr>
          </w:p>
        </w:tc>
        <w:tc>
          <w:tcPr>
            <w:tcW w:w="51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3,6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6.1</w:t>
            </w:r>
          </w:p>
        </w:tc>
        <w:tc>
          <w:tcPr>
            <w:tcW w:w="2794"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Обеспечение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реализации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государственной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программы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"Развитие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потенциала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государственного</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управления"</w:t>
            </w:r>
          </w:p>
        </w:tc>
        <w:tc>
          <w:tcPr>
            <w:tcW w:w="661"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Ч5Э0000000</w:t>
            </w:r>
          </w:p>
        </w:tc>
        <w:tc>
          <w:tcPr>
            <w:tcW w:w="294" w:type="pct"/>
            <w:vAlign w:val="center"/>
          </w:tcPr>
          <w:p w:rsidR="00F95FE2" w:rsidRPr="002A781E" w:rsidRDefault="00F95FE2" w:rsidP="00B261A1">
            <w:pPr>
              <w:jc w:val="center"/>
              <w:rPr>
                <w:rFonts w:ascii="Arial" w:hAnsi="Arial" w:cs="Arial"/>
                <w:b/>
                <w:i/>
                <w:snapToGrid w:val="0"/>
                <w:color w:val="000000"/>
                <w:sz w:val="20"/>
                <w:szCs w:val="22"/>
              </w:rPr>
            </w:pPr>
          </w:p>
        </w:tc>
        <w:tc>
          <w:tcPr>
            <w:tcW w:w="221" w:type="pct"/>
            <w:vAlign w:val="center"/>
          </w:tcPr>
          <w:p w:rsidR="00F95FE2" w:rsidRPr="002A781E" w:rsidRDefault="00F95FE2" w:rsidP="00B261A1">
            <w:pPr>
              <w:jc w:val="center"/>
              <w:rPr>
                <w:rFonts w:ascii="Arial" w:hAnsi="Arial" w:cs="Arial"/>
                <w:b/>
                <w:i/>
                <w:color w:val="000000"/>
                <w:sz w:val="20"/>
                <w:szCs w:val="22"/>
              </w:rPr>
            </w:pPr>
          </w:p>
        </w:tc>
        <w:tc>
          <w:tcPr>
            <w:tcW w:w="220" w:type="pct"/>
            <w:vAlign w:val="center"/>
          </w:tcPr>
          <w:p w:rsidR="00F95FE2" w:rsidRPr="002A781E" w:rsidRDefault="00F95FE2" w:rsidP="00B261A1">
            <w:pPr>
              <w:jc w:val="center"/>
              <w:rPr>
                <w:rFonts w:ascii="Arial" w:hAnsi="Arial" w:cs="Arial"/>
                <w:b/>
                <w:i/>
                <w:color w:val="000000"/>
                <w:sz w:val="20"/>
                <w:szCs w:val="22"/>
              </w:rPr>
            </w:pPr>
          </w:p>
        </w:tc>
        <w:tc>
          <w:tcPr>
            <w:tcW w:w="51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3,6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Основное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"Общепрограммные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расходы"</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Ч5Э0100000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3,6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Обеспечение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функций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муниципальных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органов</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Ч5Э0100200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Ч5Э0100200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Ч5Э0100200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Общегосударственные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вопросы</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Ч5Э0100200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01</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color w:val="000000"/>
                <w:sz w:val="20"/>
                <w:szCs w:val="22"/>
              </w:rPr>
              <w:t>Функционирование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Правительства</w:t>
            </w:r>
            <w:r w:rsidR="0032236F" w:rsidRPr="002A781E">
              <w:rPr>
                <w:rFonts w:ascii="Arial" w:hAnsi="Arial" w:cs="Arial"/>
                <w:color w:val="000000"/>
                <w:sz w:val="20"/>
                <w:szCs w:val="22"/>
              </w:rPr>
              <w:t xml:space="preserve"> </w:t>
            </w:r>
            <w:r w:rsidRPr="002A781E">
              <w:rPr>
                <w:rFonts w:ascii="Arial" w:hAnsi="Arial" w:cs="Arial"/>
                <w:color w:val="000000"/>
                <w:sz w:val="20"/>
                <w:szCs w:val="22"/>
              </w:rPr>
              <w:t>Российской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Федерации,</w:t>
            </w:r>
            <w:r w:rsidR="0032236F" w:rsidRPr="002A781E">
              <w:rPr>
                <w:rFonts w:ascii="Arial" w:hAnsi="Arial" w:cs="Arial"/>
                <w:color w:val="000000"/>
                <w:sz w:val="20"/>
                <w:szCs w:val="22"/>
              </w:rPr>
              <w:t xml:space="preserve"> </w:t>
            </w:r>
            <w:r w:rsidRPr="002A781E">
              <w:rPr>
                <w:rFonts w:ascii="Arial" w:hAnsi="Arial" w:cs="Arial"/>
                <w:color w:val="000000"/>
                <w:sz w:val="20"/>
                <w:szCs w:val="22"/>
              </w:rPr>
              <w:t>высших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исполнительных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органов</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власти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субъектов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Российской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Федерации,</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местных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администраций</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Ч5Э0100200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01</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04</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1,6</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Выполнение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других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обязательств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муниципального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образования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Чувашской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Республики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Ч5Э0173770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Иные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бюджетные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ассигнования</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Ч5Э0173770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Уплата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налогов,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сборов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платежей</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Ч5Э0173770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Общегосударственные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вопросы</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Ч5Э0173770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01</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Другие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общегосударственные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вопросы</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Ч5Э0173770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01</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13</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p>
        </w:tc>
        <w:tc>
          <w:tcPr>
            <w:tcW w:w="661" w:type="pct"/>
            <w:vAlign w:val="center"/>
          </w:tcPr>
          <w:p w:rsidR="00F95FE2" w:rsidRPr="002A781E" w:rsidRDefault="00F95FE2" w:rsidP="00B261A1">
            <w:pPr>
              <w:jc w:val="center"/>
              <w:rPr>
                <w:rFonts w:ascii="Arial" w:hAnsi="Arial" w:cs="Arial"/>
                <w:snapToGrid w:val="0"/>
                <w:color w:val="000000"/>
                <w:sz w:val="20"/>
                <w:szCs w:val="22"/>
              </w:rPr>
            </w:pP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7.</w:t>
            </w:r>
          </w:p>
        </w:tc>
        <w:tc>
          <w:tcPr>
            <w:tcW w:w="27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Государственная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программа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Чувашской</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Республики</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"Развитие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строительного</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комплекса</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и</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архитектуры"</w:t>
            </w:r>
          </w:p>
        </w:tc>
        <w:tc>
          <w:tcPr>
            <w:tcW w:w="661"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Ч900000000</w:t>
            </w:r>
          </w:p>
        </w:tc>
        <w:tc>
          <w:tcPr>
            <w:tcW w:w="294" w:type="pct"/>
            <w:vAlign w:val="center"/>
          </w:tcPr>
          <w:p w:rsidR="00F95FE2" w:rsidRPr="002A781E" w:rsidRDefault="00F95FE2" w:rsidP="00B261A1">
            <w:pPr>
              <w:jc w:val="center"/>
              <w:rPr>
                <w:rFonts w:ascii="Arial" w:hAnsi="Arial" w:cs="Arial"/>
                <w:b/>
                <w:snapToGrid w:val="0"/>
                <w:color w:val="000000"/>
                <w:sz w:val="20"/>
                <w:szCs w:val="22"/>
              </w:rPr>
            </w:pPr>
          </w:p>
        </w:tc>
        <w:tc>
          <w:tcPr>
            <w:tcW w:w="221" w:type="pct"/>
            <w:vAlign w:val="center"/>
          </w:tcPr>
          <w:p w:rsidR="00F95FE2" w:rsidRPr="002A781E" w:rsidRDefault="00F95FE2" w:rsidP="00B261A1">
            <w:pPr>
              <w:jc w:val="center"/>
              <w:rPr>
                <w:rFonts w:ascii="Arial" w:hAnsi="Arial" w:cs="Arial"/>
                <w:b/>
                <w:color w:val="000000"/>
                <w:sz w:val="20"/>
                <w:szCs w:val="22"/>
              </w:rPr>
            </w:pPr>
          </w:p>
        </w:tc>
        <w:tc>
          <w:tcPr>
            <w:tcW w:w="220" w:type="pct"/>
            <w:vAlign w:val="center"/>
          </w:tcPr>
          <w:p w:rsidR="00F95FE2" w:rsidRPr="002A781E" w:rsidRDefault="00F95FE2" w:rsidP="00B261A1">
            <w:pPr>
              <w:jc w:val="center"/>
              <w:rPr>
                <w:rFonts w:ascii="Arial" w:hAnsi="Arial" w:cs="Arial"/>
                <w:b/>
                <w:color w:val="000000"/>
                <w:sz w:val="20"/>
                <w:szCs w:val="22"/>
              </w:rPr>
            </w:pPr>
          </w:p>
        </w:tc>
        <w:tc>
          <w:tcPr>
            <w:tcW w:w="515"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7.1</w:t>
            </w:r>
          </w:p>
        </w:tc>
        <w:tc>
          <w:tcPr>
            <w:tcW w:w="2794"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Подпрограмма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"Градостроительная</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деятельность</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в</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государственной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программы</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Чувашской</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Республики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"Развитие</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строительного</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комплекса</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и</w:t>
            </w:r>
            <w:r w:rsidR="0032236F" w:rsidRPr="002A781E">
              <w:rPr>
                <w:rFonts w:ascii="Arial" w:hAnsi="Arial" w:cs="Arial"/>
                <w:b/>
                <w:i/>
                <w:snapToGrid w:val="0"/>
                <w:color w:val="000000"/>
                <w:sz w:val="20"/>
                <w:szCs w:val="22"/>
              </w:rPr>
              <w:t xml:space="preserve"> </w:t>
            </w:r>
            <w:r w:rsidRPr="002A781E">
              <w:rPr>
                <w:rFonts w:ascii="Arial" w:hAnsi="Arial" w:cs="Arial"/>
                <w:b/>
                <w:i/>
                <w:snapToGrid w:val="0"/>
                <w:color w:val="000000"/>
                <w:sz w:val="20"/>
                <w:szCs w:val="22"/>
              </w:rPr>
              <w:t>архитектуры"</w:t>
            </w:r>
          </w:p>
        </w:tc>
        <w:tc>
          <w:tcPr>
            <w:tcW w:w="661"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Ч910000000</w:t>
            </w:r>
          </w:p>
        </w:tc>
        <w:tc>
          <w:tcPr>
            <w:tcW w:w="294" w:type="pct"/>
            <w:vAlign w:val="center"/>
          </w:tcPr>
          <w:p w:rsidR="00F95FE2" w:rsidRPr="002A781E" w:rsidRDefault="00F95FE2" w:rsidP="00B261A1">
            <w:pPr>
              <w:jc w:val="center"/>
              <w:rPr>
                <w:rFonts w:ascii="Arial" w:hAnsi="Arial" w:cs="Arial"/>
                <w:b/>
                <w:i/>
                <w:snapToGrid w:val="0"/>
                <w:color w:val="000000"/>
                <w:sz w:val="20"/>
                <w:szCs w:val="22"/>
              </w:rPr>
            </w:pPr>
          </w:p>
        </w:tc>
        <w:tc>
          <w:tcPr>
            <w:tcW w:w="221" w:type="pct"/>
            <w:vAlign w:val="center"/>
          </w:tcPr>
          <w:p w:rsidR="00F95FE2" w:rsidRPr="002A781E" w:rsidRDefault="00F95FE2" w:rsidP="00B261A1">
            <w:pPr>
              <w:jc w:val="center"/>
              <w:rPr>
                <w:rFonts w:ascii="Arial" w:hAnsi="Arial" w:cs="Arial"/>
                <w:b/>
                <w:i/>
                <w:color w:val="000000"/>
                <w:sz w:val="20"/>
                <w:szCs w:val="22"/>
              </w:rPr>
            </w:pPr>
          </w:p>
        </w:tc>
        <w:tc>
          <w:tcPr>
            <w:tcW w:w="220" w:type="pct"/>
            <w:vAlign w:val="center"/>
          </w:tcPr>
          <w:p w:rsidR="00F95FE2" w:rsidRPr="002A781E" w:rsidRDefault="00F95FE2" w:rsidP="00B261A1">
            <w:pPr>
              <w:jc w:val="center"/>
              <w:rPr>
                <w:rFonts w:ascii="Arial" w:hAnsi="Arial" w:cs="Arial"/>
                <w:b/>
                <w:i/>
                <w:color w:val="000000"/>
                <w:sz w:val="20"/>
                <w:szCs w:val="22"/>
              </w:rPr>
            </w:pPr>
          </w:p>
        </w:tc>
        <w:tc>
          <w:tcPr>
            <w:tcW w:w="515" w:type="pct"/>
            <w:vAlign w:val="center"/>
          </w:tcPr>
          <w:p w:rsidR="00F95FE2" w:rsidRPr="002A781E" w:rsidRDefault="00F95FE2" w:rsidP="00B261A1">
            <w:pPr>
              <w:jc w:val="center"/>
              <w:rPr>
                <w:rFonts w:ascii="Arial" w:hAnsi="Arial" w:cs="Arial"/>
                <w:b/>
                <w:i/>
                <w:snapToGrid w:val="0"/>
                <w:color w:val="000000"/>
                <w:sz w:val="20"/>
                <w:szCs w:val="22"/>
              </w:rPr>
            </w:pPr>
            <w:r w:rsidRPr="002A781E">
              <w:rPr>
                <w:rFonts w:ascii="Arial" w:hAnsi="Arial" w:cs="Arial"/>
                <w:b/>
                <w:i/>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Основное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мероприятие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"Основное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развитие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Чувашской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Республики,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том</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числе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городских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округов,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сельских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городских</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поселений,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виде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территориального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планирования,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градостроительного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зонирования,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планировки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архитектурно-строительного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проектирования"</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Ч910100000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Актуализация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документов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территориального</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планирования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с</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использованием</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цифровой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картографической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основы</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внесение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изменений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правила</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землепользования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застройки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Ч910173020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Ч910173020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Ч910173020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Национальная</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экономика</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Ч910173020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04</w:t>
            </w: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Другие</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вопросы</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в</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области</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национальной</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экономики</w:t>
            </w:r>
          </w:p>
        </w:tc>
        <w:tc>
          <w:tcPr>
            <w:tcW w:w="661"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Ч910173020</w:t>
            </w:r>
          </w:p>
        </w:tc>
        <w:tc>
          <w:tcPr>
            <w:tcW w:w="294"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221"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04</w:t>
            </w:r>
          </w:p>
        </w:tc>
        <w:tc>
          <w:tcPr>
            <w:tcW w:w="220" w:type="pct"/>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12</w:t>
            </w:r>
          </w:p>
        </w:tc>
        <w:tc>
          <w:tcPr>
            <w:tcW w:w="515" w:type="pct"/>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90,0</w:t>
            </w:r>
          </w:p>
        </w:tc>
      </w:tr>
      <w:tr w:rsidR="00F95FE2" w:rsidRPr="002A781E" w:rsidTr="00B26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vAlign w:val="center"/>
          </w:tcPr>
          <w:p w:rsidR="00F95FE2" w:rsidRPr="002A781E" w:rsidRDefault="00F95FE2" w:rsidP="00B261A1">
            <w:pPr>
              <w:jc w:val="center"/>
              <w:rPr>
                <w:rFonts w:ascii="Arial" w:hAnsi="Arial" w:cs="Arial"/>
                <w:snapToGrid w:val="0"/>
                <w:color w:val="000000"/>
                <w:sz w:val="20"/>
                <w:szCs w:val="22"/>
              </w:rPr>
            </w:pPr>
          </w:p>
        </w:tc>
        <w:tc>
          <w:tcPr>
            <w:tcW w:w="2794" w:type="pct"/>
            <w:vAlign w:val="center"/>
          </w:tcPr>
          <w:p w:rsidR="00F95FE2" w:rsidRPr="002A781E" w:rsidRDefault="00F95FE2" w:rsidP="00B261A1">
            <w:pPr>
              <w:jc w:val="center"/>
              <w:rPr>
                <w:rFonts w:ascii="Arial" w:hAnsi="Arial" w:cs="Arial"/>
                <w:snapToGrid w:val="0"/>
                <w:color w:val="000000"/>
                <w:sz w:val="20"/>
                <w:szCs w:val="22"/>
              </w:rPr>
            </w:pPr>
          </w:p>
        </w:tc>
        <w:tc>
          <w:tcPr>
            <w:tcW w:w="661" w:type="pct"/>
            <w:vAlign w:val="center"/>
          </w:tcPr>
          <w:p w:rsidR="00F95FE2" w:rsidRPr="002A781E" w:rsidRDefault="00F95FE2" w:rsidP="00B261A1">
            <w:pPr>
              <w:jc w:val="center"/>
              <w:rPr>
                <w:rFonts w:ascii="Arial" w:hAnsi="Arial" w:cs="Arial"/>
                <w:snapToGrid w:val="0"/>
                <w:color w:val="000000"/>
                <w:sz w:val="20"/>
                <w:szCs w:val="22"/>
              </w:rPr>
            </w:pPr>
          </w:p>
        </w:tc>
        <w:tc>
          <w:tcPr>
            <w:tcW w:w="294" w:type="pct"/>
            <w:vAlign w:val="center"/>
          </w:tcPr>
          <w:p w:rsidR="00F95FE2" w:rsidRPr="002A781E" w:rsidRDefault="00F95FE2" w:rsidP="00B261A1">
            <w:pPr>
              <w:jc w:val="center"/>
              <w:rPr>
                <w:rFonts w:ascii="Arial" w:hAnsi="Arial" w:cs="Arial"/>
                <w:snapToGrid w:val="0"/>
                <w:color w:val="000000"/>
                <w:sz w:val="20"/>
                <w:szCs w:val="22"/>
              </w:rPr>
            </w:pPr>
          </w:p>
        </w:tc>
        <w:tc>
          <w:tcPr>
            <w:tcW w:w="221" w:type="pct"/>
            <w:vAlign w:val="center"/>
          </w:tcPr>
          <w:p w:rsidR="00F95FE2" w:rsidRPr="002A781E" w:rsidRDefault="00F95FE2" w:rsidP="00B261A1">
            <w:pPr>
              <w:jc w:val="center"/>
              <w:rPr>
                <w:rFonts w:ascii="Arial" w:hAnsi="Arial" w:cs="Arial"/>
                <w:color w:val="000000"/>
                <w:sz w:val="20"/>
                <w:szCs w:val="22"/>
              </w:rPr>
            </w:pPr>
          </w:p>
        </w:tc>
        <w:tc>
          <w:tcPr>
            <w:tcW w:w="220" w:type="pct"/>
            <w:vAlign w:val="center"/>
          </w:tcPr>
          <w:p w:rsidR="00F95FE2" w:rsidRPr="002A781E" w:rsidRDefault="00F95FE2" w:rsidP="00B261A1">
            <w:pPr>
              <w:jc w:val="center"/>
              <w:rPr>
                <w:rFonts w:ascii="Arial" w:hAnsi="Arial" w:cs="Arial"/>
                <w:color w:val="000000"/>
                <w:sz w:val="20"/>
                <w:szCs w:val="22"/>
              </w:rPr>
            </w:pPr>
          </w:p>
        </w:tc>
        <w:tc>
          <w:tcPr>
            <w:tcW w:w="515" w:type="pct"/>
            <w:vAlign w:val="center"/>
          </w:tcPr>
          <w:p w:rsidR="00F95FE2" w:rsidRPr="002A781E" w:rsidRDefault="00F95FE2" w:rsidP="00B261A1">
            <w:pPr>
              <w:jc w:val="center"/>
              <w:rPr>
                <w:rFonts w:ascii="Arial" w:hAnsi="Arial" w:cs="Arial"/>
                <w:snapToGrid w:val="0"/>
                <w:color w:val="000000"/>
                <w:sz w:val="20"/>
                <w:szCs w:val="22"/>
              </w:rPr>
            </w:pPr>
          </w:p>
        </w:tc>
      </w:tr>
    </w:tbl>
    <w:p w:rsidR="00F95FE2" w:rsidRPr="002A781E" w:rsidRDefault="00F95FE2" w:rsidP="002A781E">
      <w:pPr>
        <w:ind w:firstLine="6804"/>
        <w:rPr>
          <w:rFonts w:ascii="Arial" w:hAnsi="Arial" w:cs="Arial"/>
          <w:color w:val="000000"/>
          <w:sz w:val="20"/>
          <w:szCs w:val="18"/>
        </w:rPr>
      </w:pPr>
    </w:p>
    <w:p w:rsidR="00F95FE2" w:rsidRPr="002A781E" w:rsidRDefault="0032236F" w:rsidP="00D72D1C">
      <w:pPr>
        <w:ind w:firstLine="6804"/>
        <w:jc w:val="right"/>
        <w:rPr>
          <w:rFonts w:ascii="Arial" w:hAnsi="Arial" w:cs="Arial"/>
          <w:color w:val="000000"/>
          <w:sz w:val="20"/>
          <w:szCs w:val="18"/>
        </w:rPr>
      </w:pPr>
      <w:r w:rsidRPr="002A781E">
        <w:rPr>
          <w:rFonts w:ascii="Arial" w:hAnsi="Arial" w:cs="Arial"/>
          <w:color w:val="000000"/>
          <w:sz w:val="20"/>
          <w:szCs w:val="18"/>
        </w:rPr>
        <w:t xml:space="preserve"> </w:t>
      </w:r>
      <w:r w:rsidR="00F95FE2" w:rsidRPr="002A781E">
        <w:rPr>
          <w:rFonts w:ascii="Arial" w:hAnsi="Arial" w:cs="Arial"/>
          <w:color w:val="000000"/>
          <w:sz w:val="20"/>
          <w:szCs w:val="18"/>
        </w:rPr>
        <w:t>Приложение</w:t>
      </w:r>
      <w:r w:rsidRPr="002A781E">
        <w:rPr>
          <w:rFonts w:ascii="Arial" w:hAnsi="Arial" w:cs="Arial"/>
          <w:color w:val="000000"/>
          <w:sz w:val="20"/>
          <w:szCs w:val="18"/>
        </w:rPr>
        <w:t xml:space="preserve"> </w:t>
      </w:r>
      <w:r w:rsidR="00F95FE2" w:rsidRPr="002A781E">
        <w:rPr>
          <w:rFonts w:ascii="Arial" w:hAnsi="Arial" w:cs="Arial"/>
          <w:color w:val="000000"/>
          <w:sz w:val="20"/>
          <w:szCs w:val="18"/>
        </w:rPr>
        <w:t>3</w:t>
      </w:r>
    </w:p>
    <w:p w:rsidR="00F95FE2"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к</w:t>
      </w:r>
      <w:r w:rsidR="0032236F" w:rsidRPr="002A781E">
        <w:rPr>
          <w:rFonts w:ascii="Arial" w:hAnsi="Arial" w:cs="Arial"/>
          <w:color w:val="000000"/>
          <w:sz w:val="20"/>
          <w:szCs w:val="18"/>
        </w:rPr>
        <w:t xml:space="preserve"> </w:t>
      </w:r>
      <w:r w:rsidRPr="002A781E">
        <w:rPr>
          <w:rFonts w:ascii="Arial" w:hAnsi="Arial" w:cs="Arial"/>
          <w:color w:val="000000"/>
          <w:sz w:val="20"/>
          <w:szCs w:val="18"/>
        </w:rPr>
        <w:t>Решению</w:t>
      </w:r>
      <w:r w:rsidR="0032236F" w:rsidRPr="002A781E">
        <w:rPr>
          <w:rFonts w:ascii="Arial" w:hAnsi="Arial" w:cs="Arial"/>
          <w:color w:val="000000"/>
          <w:sz w:val="20"/>
          <w:szCs w:val="18"/>
        </w:rPr>
        <w:t xml:space="preserve"> </w:t>
      </w:r>
      <w:r w:rsidRPr="002A781E">
        <w:rPr>
          <w:rFonts w:ascii="Arial" w:hAnsi="Arial" w:cs="Arial"/>
          <w:color w:val="000000"/>
          <w:sz w:val="20"/>
          <w:szCs w:val="18"/>
        </w:rPr>
        <w:t>Собрания</w:t>
      </w:r>
      <w:r w:rsidR="0032236F" w:rsidRPr="002A781E">
        <w:rPr>
          <w:rFonts w:ascii="Arial" w:hAnsi="Arial" w:cs="Arial"/>
          <w:color w:val="000000"/>
          <w:sz w:val="20"/>
          <w:szCs w:val="18"/>
        </w:rPr>
        <w:t xml:space="preserve"> </w:t>
      </w:r>
      <w:r w:rsidRPr="002A781E">
        <w:rPr>
          <w:rFonts w:ascii="Arial" w:hAnsi="Arial" w:cs="Arial"/>
          <w:color w:val="000000"/>
          <w:sz w:val="20"/>
          <w:szCs w:val="18"/>
        </w:rPr>
        <w:t>депутатов</w:t>
      </w:r>
    </w:p>
    <w:p w:rsidR="00F95FE2" w:rsidRPr="002A781E" w:rsidRDefault="0032236F" w:rsidP="00D72D1C">
      <w:pPr>
        <w:jc w:val="right"/>
        <w:rPr>
          <w:rFonts w:ascii="Arial" w:hAnsi="Arial" w:cs="Arial"/>
          <w:color w:val="000000"/>
          <w:sz w:val="20"/>
          <w:szCs w:val="18"/>
        </w:rPr>
      </w:pPr>
      <w:r w:rsidRPr="002A781E">
        <w:rPr>
          <w:rFonts w:ascii="Arial" w:hAnsi="Arial" w:cs="Arial"/>
          <w:color w:val="000000"/>
          <w:sz w:val="20"/>
          <w:szCs w:val="18"/>
        </w:rPr>
        <w:t xml:space="preserve"> </w:t>
      </w:r>
      <w:r w:rsidR="00F95FE2" w:rsidRPr="002A781E">
        <w:rPr>
          <w:rFonts w:ascii="Arial" w:hAnsi="Arial" w:cs="Arial"/>
          <w:color w:val="000000"/>
          <w:sz w:val="20"/>
          <w:szCs w:val="18"/>
        </w:rPr>
        <w:t>Шоршелского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сельского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поселения</w:t>
      </w:r>
    </w:p>
    <w:p w:rsidR="00A33ED6"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30</w:t>
      </w:r>
      <w:r w:rsidR="0032236F" w:rsidRPr="002A781E">
        <w:rPr>
          <w:rFonts w:ascii="Arial" w:hAnsi="Arial" w:cs="Arial"/>
          <w:color w:val="000000"/>
          <w:sz w:val="20"/>
          <w:szCs w:val="18"/>
        </w:rPr>
        <w:t xml:space="preserve"> </w:t>
      </w: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июля</w:t>
      </w:r>
      <w:r w:rsidR="0032236F" w:rsidRPr="002A781E">
        <w:rPr>
          <w:rFonts w:ascii="Arial" w:hAnsi="Arial" w:cs="Arial"/>
          <w:color w:val="000000"/>
          <w:sz w:val="20"/>
          <w:szCs w:val="18"/>
        </w:rPr>
        <w:t xml:space="preserve"> </w:t>
      </w:r>
      <w:r w:rsidRPr="002A781E">
        <w:rPr>
          <w:rFonts w:ascii="Arial" w:hAnsi="Arial" w:cs="Arial"/>
          <w:color w:val="000000"/>
          <w:sz w:val="20"/>
          <w:szCs w:val="18"/>
        </w:rPr>
        <w:t>2020г.</w:t>
      </w:r>
      <w:r w:rsidR="0032236F" w:rsidRPr="002A781E">
        <w:rPr>
          <w:rFonts w:ascii="Arial" w:hAnsi="Arial" w:cs="Arial"/>
          <w:color w:val="000000"/>
          <w:sz w:val="20"/>
          <w:szCs w:val="18"/>
        </w:rPr>
        <w:t xml:space="preserve"> </w:t>
      </w:r>
      <w:r w:rsidRPr="002A781E">
        <w:rPr>
          <w:rFonts w:ascii="Arial" w:hAnsi="Arial" w:cs="Arial"/>
          <w:color w:val="000000"/>
          <w:sz w:val="20"/>
          <w:szCs w:val="18"/>
        </w:rPr>
        <w:t>№9/1</w:t>
      </w:r>
      <w:r w:rsidR="0032236F" w:rsidRPr="002A781E">
        <w:rPr>
          <w:rFonts w:ascii="Arial" w:hAnsi="Arial" w:cs="Arial"/>
          <w:color w:val="000000"/>
          <w:sz w:val="20"/>
          <w:szCs w:val="18"/>
        </w:rPr>
        <w:t xml:space="preserve"> </w:t>
      </w:r>
    </w:p>
    <w:p w:rsidR="00F95FE2" w:rsidRPr="002A781E" w:rsidRDefault="00F95FE2" w:rsidP="002A781E">
      <w:pPr>
        <w:pStyle w:val="ac"/>
        <w:widowControl w:val="0"/>
        <w:jc w:val="center"/>
        <w:rPr>
          <w:rFonts w:ascii="Arial" w:hAnsi="Arial" w:cs="Arial"/>
          <w:b w:val="0"/>
          <w:color w:val="000000"/>
          <w:szCs w:val="28"/>
        </w:rPr>
      </w:pPr>
      <w:r w:rsidRPr="002A781E">
        <w:rPr>
          <w:rFonts w:ascii="Arial" w:hAnsi="Arial" w:cs="Arial"/>
          <w:b w:val="0"/>
          <w:color w:val="000000"/>
          <w:szCs w:val="28"/>
        </w:rPr>
        <w:t>Ведомственная</w:t>
      </w:r>
      <w:r w:rsidR="0032236F" w:rsidRPr="002A781E">
        <w:rPr>
          <w:rFonts w:ascii="Arial" w:hAnsi="Arial" w:cs="Arial"/>
          <w:b w:val="0"/>
          <w:color w:val="000000"/>
          <w:szCs w:val="28"/>
        </w:rPr>
        <w:t xml:space="preserve"> </w:t>
      </w:r>
      <w:r w:rsidRPr="002A781E">
        <w:rPr>
          <w:rFonts w:ascii="Arial" w:hAnsi="Arial" w:cs="Arial"/>
          <w:b w:val="0"/>
          <w:color w:val="000000"/>
          <w:szCs w:val="28"/>
        </w:rPr>
        <w:t>структура</w:t>
      </w:r>
      <w:r w:rsidR="0032236F" w:rsidRPr="002A781E">
        <w:rPr>
          <w:rFonts w:ascii="Arial" w:hAnsi="Arial" w:cs="Arial"/>
          <w:b w:val="0"/>
          <w:color w:val="000000"/>
          <w:szCs w:val="28"/>
        </w:rPr>
        <w:t xml:space="preserve"> </w:t>
      </w:r>
      <w:r w:rsidRPr="002A781E">
        <w:rPr>
          <w:rFonts w:ascii="Arial" w:hAnsi="Arial" w:cs="Arial"/>
          <w:b w:val="0"/>
          <w:color w:val="000000"/>
          <w:szCs w:val="28"/>
        </w:rPr>
        <w:t>расходов</w:t>
      </w:r>
      <w:r w:rsidR="0032236F" w:rsidRPr="002A781E">
        <w:rPr>
          <w:rFonts w:ascii="Arial" w:hAnsi="Arial" w:cs="Arial"/>
          <w:b w:val="0"/>
          <w:color w:val="000000"/>
          <w:szCs w:val="28"/>
        </w:rPr>
        <w:t xml:space="preserve"> </w:t>
      </w:r>
      <w:r w:rsidRPr="002A781E">
        <w:rPr>
          <w:rFonts w:ascii="Arial" w:hAnsi="Arial" w:cs="Arial"/>
          <w:b w:val="0"/>
          <w:color w:val="000000"/>
          <w:szCs w:val="28"/>
        </w:rPr>
        <w:t>бюджета</w:t>
      </w:r>
      <w:r w:rsidR="0032236F" w:rsidRPr="002A781E">
        <w:rPr>
          <w:rFonts w:ascii="Arial" w:hAnsi="Arial" w:cs="Arial"/>
          <w:b w:val="0"/>
          <w:color w:val="000000"/>
          <w:szCs w:val="28"/>
        </w:rPr>
        <w:t xml:space="preserve"> </w:t>
      </w:r>
    </w:p>
    <w:p w:rsidR="00F95FE2" w:rsidRPr="002A781E" w:rsidRDefault="00F95FE2" w:rsidP="002A781E">
      <w:pPr>
        <w:pStyle w:val="ac"/>
        <w:widowControl w:val="0"/>
        <w:jc w:val="center"/>
        <w:rPr>
          <w:rFonts w:ascii="Arial" w:hAnsi="Arial" w:cs="Arial"/>
          <w:b w:val="0"/>
          <w:color w:val="000000"/>
          <w:szCs w:val="28"/>
          <w:lang w:val="ru-RU"/>
        </w:rPr>
      </w:pPr>
      <w:r w:rsidRPr="002A781E">
        <w:rPr>
          <w:rFonts w:ascii="Arial" w:hAnsi="Arial" w:cs="Arial"/>
          <w:b w:val="0"/>
          <w:color w:val="000000"/>
          <w:szCs w:val="28"/>
          <w:lang w:val="ru-RU"/>
        </w:rPr>
        <w:lastRenderedPageBreak/>
        <w:t>Шоршелского</w:t>
      </w:r>
      <w:r w:rsidR="0032236F" w:rsidRPr="002A781E">
        <w:rPr>
          <w:rFonts w:ascii="Arial" w:hAnsi="Arial" w:cs="Arial"/>
          <w:b w:val="0"/>
          <w:color w:val="000000"/>
          <w:szCs w:val="28"/>
          <w:lang w:val="ru-RU"/>
        </w:rPr>
        <w:t xml:space="preserve"> </w:t>
      </w:r>
      <w:r w:rsidRPr="002A781E">
        <w:rPr>
          <w:rFonts w:ascii="Arial" w:hAnsi="Arial" w:cs="Arial"/>
          <w:b w:val="0"/>
          <w:color w:val="000000"/>
          <w:szCs w:val="28"/>
          <w:lang w:val="ru-RU"/>
        </w:rPr>
        <w:t>сельского</w:t>
      </w:r>
      <w:r w:rsidR="0032236F" w:rsidRPr="002A781E">
        <w:rPr>
          <w:rFonts w:ascii="Arial" w:hAnsi="Arial" w:cs="Arial"/>
          <w:b w:val="0"/>
          <w:color w:val="000000"/>
          <w:szCs w:val="28"/>
          <w:lang w:val="ru-RU"/>
        </w:rPr>
        <w:t xml:space="preserve"> </w:t>
      </w:r>
      <w:r w:rsidRPr="002A781E">
        <w:rPr>
          <w:rFonts w:ascii="Arial" w:hAnsi="Arial" w:cs="Arial"/>
          <w:b w:val="0"/>
          <w:color w:val="000000"/>
          <w:szCs w:val="28"/>
          <w:lang w:val="ru-RU"/>
        </w:rPr>
        <w:t>поселения</w:t>
      </w:r>
      <w:r w:rsidR="0032236F" w:rsidRPr="002A781E">
        <w:rPr>
          <w:rFonts w:ascii="Arial" w:hAnsi="Arial" w:cs="Arial"/>
          <w:b w:val="0"/>
          <w:color w:val="000000"/>
          <w:szCs w:val="28"/>
          <w:lang w:val="ru-RU"/>
        </w:rPr>
        <w:t xml:space="preserve"> </w:t>
      </w:r>
      <w:r w:rsidRPr="002A781E">
        <w:rPr>
          <w:rFonts w:ascii="Arial" w:hAnsi="Arial" w:cs="Arial"/>
          <w:b w:val="0"/>
          <w:color w:val="000000"/>
          <w:szCs w:val="28"/>
          <w:lang w:val="ru-RU"/>
        </w:rPr>
        <w:t>Мариинско-Посадского</w:t>
      </w:r>
      <w:r w:rsidR="0032236F" w:rsidRPr="002A781E">
        <w:rPr>
          <w:rFonts w:ascii="Arial" w:hAnsi="Arial" w:cs="Arial"/>
          <w:b w:val="0"/>
          <w:color w:val="000000"/>
          <w:szCs w:val="28"/>
          <w:lang w:val="ru-RU"/>
        </w:rPr>
        <w:t xml:space="preserve"> </w:t>
      </w:r>
      <w:r w:rsidRPr="002A781E">
        <w:rPr>
          <w:rFonts w:ascii="Arial" w:hAnsi="Arial" w:cs="Arial"/>
          <w:b w:val="0"/>
          <w:color w:val="000000"/>
          <w:szCs w:val="28"/>
          <w:lang w:val="ru-RU"/>
        </w:rPr>
        <w:t>района</w:t>
      </w:r>
      <w:r w:rsidR="0032236F" w:rsidRPr="002A781E">
        <w:rPr>
          <w:rFonts w:ascii="Arial" w:hAnsi="Arial" w:cs="Arial"/>
          <w:b w:val="0"/>
          <w:color w:val="000000"/>
          <w:szCs w:val="28"/>
          <w:lang w:val="ru-RU"/>
        </w:rPr>
        <w:t xml:space="preserve"> </w:t>
      </w:r>
    </w:p>
    <w:p w:rsidR="00A33ED6" w:rsidRPr="002A781E" w:rsidRDefault="00F95FE2" w:rsidP="002A781E">
      <w:pPr>
        <w:pStyle w:val="ac"/>
        <w:widowControl w:val="0"/>
        <w:jc w:val="center"/>
        <w:rPr>
          <w:rFonts w:ascii="Arial" w:hAnsi="Arial" w:cs="Arial"/>
          <w:b w:val="0"/>
          <w:color w:val="000000"/>
          <w:szCs w:val="28"/>
          <w:lang w:val="ru-RU"/>
        </w:rPr>
      </w:pPr>
      <w:r w:rsidRPr="002A781E">
        <w:rPr>
          <w:rFonts w:ascii="Arial" w:hAnsi="Arial" w:cs="Arial"/>
          <w:b w:val="0"/>
          <w:color w:val="000000"/>
          <w:szCs w:val="28"/>
          <w:lang w:val="ru-RU"/>
        </w:rPr>
        <w:t>Чувашской</w:t>
      </w:r>
      <w:r w:rsidR="0032236F" w:rsidRPr="002A781E">
        <w:rPr>
          <w:rFonts w:ascii="Arial" w:hAnsi="Arial" w:cs="Arial"/>
          <w:b w:val="0"/>
          <w:color w:val="000000"/>
          <w:szCs w:val="28"/>
          <w:lang w:val="ru-RU"/>
        </w:rPr>
        <w:t xml:space="preserve"> </w:t>
      </w:r>
      <w:r w:rsidRPr="002A781E">
        <w:rPr>
          <w:rFonts w:ascii="Arial" w:hAnsi="Arial" w:cs="Arial"/>
          <w:b w:val="0"/>
          <w:color w:val="000000"/>
          <w:szCs w:val="28"/>
          <w:lang w:val="ru-RU"/>
        </w:rPr>
        <w:t>Республики</w:t>
      </w:r>
      <w:r w:rsidR="0032236F" w:rsidRPr="002A781E">
        <w:rPr>
          <w:rFonts w:ascii="Arial" w:hAnsi="Arial" w:cs="Arial"/>
          <w:b w:val="0"/>
          <w:color w:val="000000"/>
          <w:szCs w:val="28"/>
          <w:lang w:val="ru-RU"/>
        </w:rPr>
        <w:t xml:space="preserve"> </w:t>
      </w:r>
      <w:r w:rsidRPr="002A781E">
        <w:rPr>
          <w:rFonts w:ascii="Arial" w:hAnsi="Arial" w:cs="Arial"/>
          <w:b w:val="0"/>
          <w:color w:val="000000"/>
          <w:szCs w:val="28"/>
          <w:lang w:val="ru-RU"/>
        </w:rPr>
        <w:t>на</w:t>
      </w:r>
      <w:r w:rsidR="0032236F" w:rsidRPr="002A781E">
        <w:rPr>
          <w:rFonts w:ascii="Arial" w:hAnsi="Arial" w:cs="Arial"/>
          <w:b w:val="0"/>
          <w:color w:val="000000"/>
          <w:szCs w:val="28"/>
          <w:lang w:val="ru-RU"/>
        </w:rPr>
        <w:t xml:space="preserve"> </w:t>
      </w:r>
      <w:r w:rsidRPr="002A781E">
        <w:rPr>
          <w:rFonts w:ascii="Arial" w:hAnsi="Arial" w:cs="Arial"/>
          <w:b w:val="0"/>
          <w:color w:val="000000"/>
          <w:szCs w:val="28"/>
          <w:lang w:val="ru-RU"/>
        </w:rPr>
        <w:t>2020</w:t>
      </w:r>
      <w:r w:rsidR="0032236F" w:rsidRPr="002A781E">
        <w:rPr>
          <w:rFonts w:ascii="Arial" w:hAnsi="Arial" w:cs="Arial"/>
          <w:b w:val="0"/>
          <w:color w:val="000000"/>
          <w:szCs w:val="28"/>
          <w:lang w:val="ru-RU"/>
        </w:rPr>
        <w:t xml:space="preserve"> </w:t>
      </w:r>
      <w:r w:rsidRPr="002A781E">
        <w:rPr>
          <w:rFonts w:ascii="Arial" w:hAnsi="Arial" w:cs="Arial"/>
          <w:b w:val="0"/>
          <w:color w:val="000000"/>
          <w:szCs w:val="28"/>
          <w:lang w:val="ru-RU"/>
        </w:rPr>
        <w:t>год</w:t>
      </w:r>
    </w:p>
    <w:p w:rsidR="00F95FE2" w:rsidRPr="002A781E" w:rsidRDefault="0032236F" w:rsidP="00D72D1C">
      <w:pPr>
        <w:pStyle w:val="21"/>
        <w:widowControl w:val="0"/>
        <w:ind w:firstLine="720"/>
        <w:jc w:val="right"/>
        <w:rPr>
          <w:rFonts w:ascii="Arial" w:hAnsi="Arial" w:cs="Arial"/>
          <w:color w:val="000000"/>
          <w:sz w:val="20"/>
          <w:szCs w:val="18"/>
        </w:rPr>
      </w:pPr>
      <w:r w:rsidRPr="002A781E">
        <w:rPr>
          <w:rFonts w:ascii="Arial" w:hAnsi="Arial" w:cs="Arial"/>
          <w:color w:val="000000"/>
          <w:sz w:val="20"/>
          <w:szCs w:val="22"/>
        </w:rPr>
        <w:t xml:space="preserve"> </w:t>
      </w:r>
      <w:r w:rsidR="00F95FE2" w:rsidRPr="002A781E">
        <w:rPr>
          <w:rFonts w:ascii="Arial" w:hAnsi="Arial" w:cs="Arial"/>
          <w:color w:val="000000"/>
          <w:sz w:val="20"/>
          <w:szCs w:val="22"/>
        </w:rPr>
        <w:t>(тыс.</w:t>
      </w:r>
      <w:r w:rsidRPr="002A781E">
        <w:rPr>
          <w:rFonts w:ascii="Arial" w:hAnsi="Arial" w:cs="Arial"/>
          <w:color w:val="000000"/>
          <w:sz w:val="20"/>
          <w:szCs w:val="22"/>
        </w:rPr>
        <w:t xml:space="preserve"> </w:t>
      </w:r>
      <w:r w:rsidR="00F95FE2" w:rsidRPr="002A781E">
        <w:rPr>
          <w:rFonts w:ascii="Arial" w:hAnsi="Arial" w:cs="Arial"/>
          <w:color w:val="000000"/>
          <w:sz w:val="20"/>
          <w:szCs w:val="22"/>
        </w:rPr>
        <w:t>рублей)</w:t>
      </w:r>
    </w:p>
    <w:tbl>
      <w:tblPr>
        <w:tblW w:w="5000" w:type="pct"/>
        <w:tblLook w:val="0000" w:firstRow="0" w:lastRow="0" w:firstColumn="0" w:lastColumn="0" w:noHBand="0" w:noVBand="0"/>
      </w:tblPr>
      <w:tblGrid>
        <w:gridCol w:w="6941"/>
        <w:gridCol w:w="735"/>
        <w:gridCol w:w="169"/>
        <w:gridCol w:w="678"/>
        <w:gridCol w:w="905"/>
        <w:gridCol w:w="224"/>
        <w:gridCol w:w="2091"/>
        <w:gridCol w:w="905"/>
        <w:gridCol w:w="2481"/>
      </w:tblGrid>
      <w:tr w:rsidR="00F95FE2" w:rsidRPr="002A781E" w:rsidTr="00B261A1">
        <w:trPr>
          <w:cantSplit/>
        </w:trPr>
        <w:tc>
          <w:tcPr>
            <w:tcW w:w="22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Наименование</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Главный</w:t>
            </w:r>
            <w:r w:rsidR="0032236F" w:rsidRPr="002A781E">
              <w:rPr>
                <w:rFonts w:ascii="Arial" w:hAnsi="Arial" w:cs="Arial"/>
                <w:color w:val="000000"/>
                <w:sz w:val="20"/>
                <w:szCs w:val="20"/>
              </w:rPr>
              <w:t xml:space="preserve"> </w:t>
            </w:r>
            <w:r w:rsidRPr="002A781E">
              <w:rPr>
                <w:rFonts w:ascii="Arial" w:hAnsi="Arial" w:cs="Arial"/>
                <w:color w:val="000000"/>
                <w:sz w:val="20"/>
                <w:szCs w:val="20"/>
              </w:rPr>
              <w:t>распорядитель</w:t>
            </w:r>
          </w:p>
        </w:tc>
        <w:tc>
          <w:tcPr>
            <w:tcW w:w="22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Раздел</w:t>
            </w:r>
          </w:p>
        </w:tc>
        <w:tc>
          <w:tcPr>
            <w:tcW w:w="37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Подраздел</w:t>
            </w:r>
          </w:p>
        </w:tc>
        <w:tc>
          <w:tcPr>
            <w:tcW w:w="6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Целевая</w:t>
            </w:r>
            <w:r w:rsidR="0032236F" w:rsidRPr="002A781E">
              <w:rPr>
                <w:rFonts w:ascii="Arial" w:hAnsi="Arial" w:cs="Arial"/>
                <w:color w:val="000000"/>
                <w:sz w:val="20"/>
                <w:szCs w:val="20"/>
              </w:rPr>
              <w:t xml:space="preserve"> </w:t>
            </w:r>
            <w:r w:rsidRPr="002A781E">
              <w:rPr>
                <w:rFonts w:ascii="Arial" w:hAnsi="Arial" w:cs="Arial"/>
                <w:color w:val="000000"/>
                <w:sz w:val="20"/>
                <w:szCs w:val="20"/>
              </w:rPr>
              <w:t>статья</w:t>
            </w:r>
            <w:r w:rsidR="0032236F" w:rsidRPr="002A781E">
              <w:rPr>
                <w:rFonts w:ascii="Arial" w:hAnsi="Arial" w:cs="Arial"/>
                <w:color w:val="000000"/>
                <w:sz w:val="20"/>
                <w:szCs w:val="20"/>
              </w:rPr>
              <w:t xml:space="preserve"> </w:t>
            </w:r>
            <w:r w:rsidRPr="002A781E">
              <w:rPr>
                <w:rFonts w:ascii="Arial" w:hAnsi="Arial" w:cs="Arial"/>
                <w:color w:val="000000"/>
                <w:sz w:val="20"/>
                <w:szCs w:val="20"/>
              </w:rPr>
              <w:t>(государственные</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прог-</w:t>
            </w:r>
          </w:p>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раммы</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r w:rsidRPr="002A781E">
              <w:rPr>
                <w:rFonts w:ascii="Arial" w:hAnsi="Arial" w:cs="Arial"/>
                <w:color w:val="000000"/>
                <w:sz w:val="20"/>
                <w:szCs w:val="20"/>
              </w:rPr>
              <w:t>непрограммные</w:t>
            </w:r>
            <w:r w:rsidR="0032236F" w:rsidRPr="002A781E">
              <w:rPr>
                <w:rFonts w:ascii="Arial" w:hAnsi="Arial" w:cs="Arial"/>
                <w:color w:val="000000"/>
                <w:sz w:val="20"/>
                <w:szCs w:val="20"/>
              </w:rPr>
              <w:t xml:space="preserve"> </w:t>
            </w:r>
            <w:r w:rsidRPr="002A781E">
              <w:rPr>
                <w:rFonts w:ascii="Arial" w:hAnsi="Arial" w:cs="Arial"/>
                <w:color w:val="000000"/>
                <w:sz w:val="20"/>
                <w:szCs w:val="20"/>
              </w:rPr>
              <w:t>направления</w:t>
            </w:r>
            <w:r w:rsidR="0032236F" w:rsidRPr="002A781E">
              <w:rPr>
                <w:rFonts w:ascii="Arial" w:hAnsi="Arial" w:cs="Arial"/>
                <w:color w:val="000000"/>
                <w:sz w:val="20"/>
                <w:szCs w:val="20"/>
              </w:rPr>
              <w:t xml:space="preserve"> </w:t>
            </w:r>
            <w:r w:rsidRPr="002A781E">
              <w:rPr>
                <w:rFonts w:ascii="Arial" w:hAnsi="Arial" w:cs="Arial"/>
                <w:color w:val="000000"/>
                <w:sz w:val="20"/>
                <w:szCs w:val="20"/>
              </w:rPr>
              <w:t>деятельности)</w:t>
            </w:r>
          </w:p>
        </w:tc>
        <w:tc>
          <w:tcPr>
            <w:tcW w:w="2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Группа</w:t>
            </w:r>
            <w:r w:rsidR="0032236F" w:rsidRPr="002A781E">
              <w:rPr>
                <w:rFonts w:ascii="Arial" w:hAnsi="Arial" w:cs="Arial"/>
                <w:color w:val="000000"/>
                <w:sz w:val="20"/>
                <w:szCs w:val="20"/>
              </w:rPr>
              <w:t xml:space="preserve"> </w:t>
            </w:r>
            <w:r w:rsidRPr="002A781E">
              <w:rPr>
                <w:rFonts w:ascii="Arial" w:hAnsi="Arial" w:cs="Arial"/>
                <w:color w:val="000000"/>
                <w:sz w:val="20"/>
                <w:szCs w:val="20"/>
              </w:rPr>
              <w:t>вида</w:t>
            </w:r>
            <w:r w:rsidR="0032236F" w:rsidRPr="002A781E">
              <w:rPr>
                <w:rFonts w:ascii="Arial" w:hAnsi="Arial" w:cs="Arial"/>
                <w:color w:val="000000"/>
                <w:sz w:val="20"/>
                <w:szCs w:val="20"/>
              </w:rPr>
              <w:t xml:space="preserve"> </w:t>
            </w:r>
            <w:r w:rsidRPr="002A781E">
              <w:rPr>
                <w:rFonts w:ascii="Arial" w:hAnsi="Arial" w:cs="Arial"/>
                <w:color w:val="000000"/>
                <w:sz w:val="20"/>
                <w:szCs w:val="20"/>
              </w:rPr>
              <w:t>расходов</w:t>
            </w:r>
          </w:p>
        </w:tc>
        <w:tc>
          <w:tcPr>
            <w:tcW w:w="82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Сумма</w:t>
            </w:r>
          </w:p>
          <w:p w:rsidR="00F95FE2" w:rsidRPr="002A781E" w:rsidRDefault="00F95FE2" w:rsidP="00B261A1">
            <w:pPr>
              <w:widowControl w:val="0"/>
              <w:autoSpaceDE w:val="0"/>
              <w:autoSpaceDN w:val="0"/>
              <w:adjustRightInd w:val="0"/>
              <w:jc w:val="center"/>
              <w:rPr>
                <w:rFonts w:ascii="Arial" w:hAnsi="Arial" w:cs="Arial"/>
                <w:color w:val="000000"/>
                <w:sz w:val="20"/>
                <w:szCs w:val="20"/>
              </w:rPr>
            </w:pPr>
          </w:p>
        </w:tc>
      </w:tr>
      <w:tr w:rsidR="00F95FE2" w:rsidRPr="002A781E" w:rsidTr="00B261A1">
        <w:trPr>
          <w:cantSplit/>
          <w:tblHeader/>
        </w:trPr>
        <w:tc>
          <w:tcPr>
            <w:tcW w:w="22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2</w:t>
            </w:r>
          </w:p>
        </w:tc>
        <w:tc>
          <w:tcPr>
            <w:tcW w:w="28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3</w:t>
            </w:r>
          </w:p>
        </w:tc>
        <w:tc>
          <w:tcPr>
            <w:tcW w:w="2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4</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5</w:t>
            </w:r>
          </w:p>
        </w:tc>
        <w:tc>
          <w:tcPr>
            <w:tcW w:w="2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6</w:t>
            </w:r>
          </w:p>
        </w:tc>
        <w:tc>
          <w:tcPr>
            <w:tcW w:w="82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0"/>
              </w:rPr>
            </w:pPr>
            <w:r w:rsidRPr="002A781E">
              <w:rPr>
                <w:rFonts w:ascii="Arial" w:hAnsi="Arial" w:cs="Arial"/>
                <w:color w:val="000000"/>
                <w:sz w:val="20"/>
                <w:szCs w:val="20"/>
              </w:rPr>
              <w:t>7</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r w:rsidRPr="002A781E">
              <w:rPr>
                <w:rFonts w:ascii="Arial" w:hAnsi="Arial" w:cs="Arial"/>
                <w:b/>
                <w:color w:val="000000"/>
                <w:sz w:val="20"/>
              </w:rPr>
              <w:t>АДМИНИСТРАЦИЯ</w:t>
            </w:r>
            <w:r w:rsidR="0032236F" w:rsidRPr="002A781E">
              <w:rPr>
                <w:rFonts w:ascii="Arial" w:hAnsi="Arial" w:cs="Arial"/>
                <w:b/>
                <w:color w:val="000000"/>
                <w:sz w:val="20"/>
              </w:rPr>
              <w:t xml:space="preserve"> </w:t>
            </w:r>
            <w:r w:rsidRPr="002A781E">
              <w:rPr>
                <w:rFonts w:ascii="Arial" w:hAnsi="Arial" w:cs="Arial"/>
                <w:b/>
                <w:color w:val="000000"/>
                <w:sz w:val="20"/>
              </w:rPr>
              <w:t>ШОРШЕЛСКОГО</w:t>
            </w:r>
            <w:r w:rsidR="0032236F" w:rsidRPr="002A781E">
              <w:rPr>
                <w:rFonts w:ascii="Arial" w:hAnsi="Arial" w:cs="Arial"/>
                <w:b/>
                <w:color w:val="000000"/>
                <w:sz w:val="20"/>
              </w:rPr>
              <w:t xml:space="preserve"> </w:t>
            </w:r>
            <w:r w:rsidRPr="002A781E">
              <w:rPr>
                <w:rFonts w:ascii="Arial" w:hAnsi="Arial" w:cs="Arial"/>
                <w:b/>
                <w:color w:val="000000"/>
                <w:sz w:val="20"/>
              </w:rPr>
              <w:t>СЕЛЬСКОГО</w:t>
            </w:r>
            <w:r w:rsidR="0032236F" w:rsidRPr="002A781E">
              <w:rPr>
                <w:rFonts w:ascii="Arial" w:hAnsi="Arial" w:cs="Arial"/>
                <w:b/>
                <w:color w:val="000000"/>
                <w:sz w:val="20"/>
              </w:rPr>
              <w:t xml:space="preserve"> </w:t>
            </w:r>
            <w:r w:rsidRPr="002A781E">
              <w:rPr>
                <w:rFonts w:ascii="Arial" w:hAnsi="Arial" w:cs="Arial"/>
                <w:b/>
                <w:color w:val="000000"/>
                <w:sz w:val="20"/>
              </w:rPr>
              <w:t>ПОСЕЛЕНИЯ</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p w:rsidR="00F95FE2" w:rsidRPr="002A781E" w:rsidRDefault="00F95FE2" w:rsidP="00B261A1">
            <w:pPr>
              <w:widowControl w:val="0"/>
              <w:autoSpaceDE w:val="0"/>
              <w:autoSpaceDN w:val="0"/>
              <w:adjustRightInd w:val="0"/>
              <w:jc w:val="center"/>
              <w:rPr>
                <w:rFonts w:ascii="Arial" w:hAnsi="Arial" w:cs="Arial"/>
                <w:b/>
                <w:color w:val="000000"/>
                <w:sz w:val="20"/>
              </w:rPr>
            </w:pPr>
            <w:r w:rsidRPr="002A781E">
              <w:rPr>
                <w:rFonts w:ascii="Arial" w:hAnsi="Arial" w:cs="Arial"/>
                <w:b/>
                <w:color w:val="000000"/>
                <w:sz w:val="20"/>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820"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r w:rsidRPr="002A781E">
              <w:rPr>
                <w:rFonts w:ascii="Arial" w:hAnsi="Arial" w:cs="Arial"/>
                <w:b/>
                <w:color w:val="000000"/>
                <w:sz w:val="20"/>
              </w:rPr>
              <w:t>-</w:t>
            </w:r>
            <w:r w:rsidR="0032236F" w:rsidRPr="002A781E">
              <w:rPr>
                <w:rFonts w:ascii="Arial" w:hAnsi="Arial" w:cs="Arial"/>
                <w:b/>
                <w:color w:val="000000"/>
                <w:sz w:val="20"/>
              </w:rPr>
              <w:t xml:space="preserve"> </w:t>
            </w:r>
            <w:r w:rsidRPr="002A781E">
              <w:rPr>
                <w:rFonts w:ascii="Arial" w:hAnsi="Arial" w:cs="Arial"/>
                <w:b/>
                <w:color w:val="000000"/>
                <w:sz w:val="20"/>
              </w:rPr>
              <w:t>308,4</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c>
          <w:tcPr>
            <w:tcW w:w="820"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rPr>
            </w:pPr>
          </w:p>
        </w:tc>
      </w:tr>
      <w:tr w:rsidR="00F95FE2" w:rsidRPr="002A781E" w:rsidTr="00B261A1">
        <w:trPr>
          <w:cantSplit/>
        </w:trPr>
        <w:tc>
          <w:tcPr>
            <w:tcW w:w="22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ОБЩЕГОСУДАРТСВЕННЫЕ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ВОПРОСЫ</w:t>
            </w:r>
          </w:p>
        </w:tc>
        <w:tc>
          <w:tcPr>
            <w:tcW w:w="243" w:type="pct"/>
            <w:tcMar>
              <w:top w:w="0" w:type="dxa"/>
              <w:left w:w="0" w:type="dxa"/>
              <w:bottom w:w="0" w:type="dxa"/>
              <w:right w:w="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01</w:t>
            </w:r>
          </w:p>
        </w:tc>
        <w:tc>
          <w:tcPr>
            <w:tcW w:w="299" w:type="pct"/>
            <w:tcMar>
              <w:left w:w="100" w:type="dxa"/>
            </w:tcMar>
            <w:vAlign w:val="center"/>
          </w:tcPr>
          <w:p w:rsidR="00F95FE2" w:rsidRPr="002A781E" w:rsidRDefault="00F95FE2" w:rsidP="00B261A1">
            <w:pPr>
              <w:jc w:val="center"/>
              <w:rPr>
                <w:rFonts w:ascii="Arial" w:hAnsi="Arial" w:cs="Arial"/>
                <w:b/>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3,6</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Функционирование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Правительства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Российской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Федерации,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высших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исполнительных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органов</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государственной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власти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субъектов</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Российской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Федерации,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местных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администраций</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04</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1,6</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"Развитие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потенциала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муниципального</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управления"</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04</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Ч500000000</w:t>
            </w: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1,6</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Обеспечение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реализации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"Развитие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потенциала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государственного</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управления"</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04</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Ч5Э0000000</w:t>
            </w:r>
          </w:p>
        </w:tc>
        <w:tc>
          <w:tcPr>
            <w:tcW w:w="299" w:type="pct"/>
            <w:tcMar>
              <w:left w:w="100" w:type="dxa"/>
            </w:tcMar>
            <w:vAlign w:val="center"/>
          </w:tcPr>
          <w:p w:rsidR="00F95FE2" w:rsidRPr="002A781E" w:rsidRDefault="00F95FE2" w:rsidP="00B261A1">
            <w:pPr>
              <w:jc w:val="center"/>
              <w:rPr>
                <w:rFonts w:ascii="Arial" w:hAnsi="Arial" w:cs="Arial"/>
                <w:i/>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1,6</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"Общепрограммные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расходы"</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Ч5Э0100000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Обеспечение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функций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органов</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Ч5Э0100200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Ч5Э0100200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Ч5Э0100200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1,6</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Другие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общегосударственные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вопросы</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13</w:t>
            </w:r>
          </w:p>
        </w:tc>
        <w:tc>
          <w:tcPr>
            <w:tcW w:w="765" w:type="pct"/>
            <w:gridSpan w:val="2"/>
            <w:tcMar>
              <w:left w:w="100" w:type="dxa"/>
            </w:tcMar>
            <w:vAlign w:val="center"/>
          </w:tcPr>
          <w:p w:rsidR="00F95FE2" w:rsidRPr="002A781E" w:rsidRDefault="00F95FE2" w:rsidP="00B261A1">
            <w:pPr>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2,0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color w:val="000000"/>
                <w:sz w:val="20"/>
                <w:szCs w:val="22"/>
              </w:rPr>
            </w:pP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"Развитие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потенциала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муниципального</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управления"</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13</w:t>
            </w:r>
          </w:p>
        </w:tc>
        <w:tc>
          <w:tcPr>
            <w:tcW w:w="765" w:type="pct"/>
            <w:gridSpan w:val="2"/>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Ч500000000</w:t>
            </w: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2,0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Обеспечение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реализации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"Развитие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потенциала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государственного</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управления"</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13</w:t>
            </w:r>
          </w:p>
        </w:tc>
        <w:tc>
          <w:tcPr>
            <w:tcW w:w="765" w:type="pct"/>
            <w:gridSpan w:val="2"/>
            <w:tcMar>
              <w:left w:w="100" w:type="dxa"/>
            </w:tcMar>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Ч5Э0000000</w:t>
            </w:r>
          </w:p>
        </w:tc>
        <w:tc>
          <w:tcPr>
            <w:tcW w:w="299" w:type="pct"/>
            <w:tcMar>
              <w:left w:w="100" w:type="dxa"/>
            </w:tcMar>
            <w:vAlign w:val="center"/>
          </w:tcPr>
          <w:p w:rsidR="00F95FE2" w:rsidRPr="002A781E" w:rsidRDefault="00F95FE2" w:rsidP="00B261A1">
            <w:pPr>
              <w:jc w:val="center"/>
              <w:rPr>
                <w:rFonts w:ascii="Arial" w:hAnsi="Arial" w:cs="Arial"/>
                <w:i/>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2,0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"Общепрограммные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расходы"</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13</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Ч5Э0100000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Выполнение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других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обязательств</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образования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13</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Ч5Э0173770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Иные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бюджетные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ассигнования</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13</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Ч5Э0173770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800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Уплата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налогов,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сборов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платежей</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01</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13</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Ч5Э0173770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2,0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НАЦИОНАЛЬНАЯ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БЕЗОПАСНОСТЬ</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ПРАВООХРАНИТЕЛЬНАЯ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ДЕЯТЕЛЬНОСТЬ</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Обеспечение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пожарной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безопасности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10</w:t>
            </w:r>
          </w:p>
        </w:tc>
        <w:tc>
          <w:tcPr>
            <w:tcW w:w="765" w:type="pct"/>
            <w:gridSpan w:val="2"/>
            <w:tcMar>
              <w:left w:w="100" w:type="dxa"/>
            </w:tcMar>
            <w:vAlign w:val="center"/>
          </w:tcPr>
          <w:p w:rsidR="00F95FE2" w:rsidRPr="002A781E" w:rsidRDefault="00F95FE2" w:rsidP="00B261A1">
            <w:pPr>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"Повышение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безопасности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жизнедеятельности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населения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территорий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Чувашской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Республики"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10</w:t>
            </w:r>
          </w:p>
        </w:tc>
        <w:tc>
          <w:tcPr>
            <w:tcW w:w="765" w:type="pct"/>
            <w:gridSpan w:val="2"/>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Ц800000000</w:t>
            </w: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Подпрограмма</w:t>
            </w:r>
            <w:r w:rsidR="0032236F" w:rsidRPr="002A781E">
              <w:rPr>
                <w:rFonts w:ascii="Arial" w:hAnsi="Arial" w:cs="Arial"/>
                <w:color w:val="000000"/>
                <w:sz w:val="20"/>
                <w:szCs w:val="22"/>
              </w:rPr>
              <w:t xml:space="preserve"> </w:t>
            </w:r>
            <w:r w:rsidRPr="002A781E">
              <w:rPr>
                <w:rFonts w:ascii="Arial" w:hAnsi="Arial" w:cs="Arial"/>
                <w:color w:val="000000"/>
                <w:sz w:val="20"/>
                <w:szCs w:val="22"/>
              </w:rPr>
              <w:t>"Защита</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чрезвычайных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ситуаций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природного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техногенного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характера,</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пожарной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водных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объектах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программы</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"Повышение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жизнедеятельности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Ц810000000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деятельности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учреждений,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реализующих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государственную</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политику</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области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пожарной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Ц810100000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Обеспечение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деятельности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учреждений,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реализующих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государственную</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политику</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области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пожарной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безопасности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Ц810170020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Ц810170020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10</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Ц810170020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rPr>
          <w:cantSplit/>
        </w:trPr>
        <w:tc>
          <w:tcPr>
            <w:tcW w:w="22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НАЦИОНАЛЬНАЯ</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ЭКОНОМИКА</w:t>
            </w:r>
          </w:p>
        </w:tc>
        <w:tc>
          <w:tcPr>
            <w:tcW w:w="243" w:type="pct"/>
            <w:tcMar>
              <w:top w:w="0" w:type="dxa"/>
              <w:left w:w="0" w:type="dxa"/>
              <w:bottom w:w="0" w:type="dxa"/>
              <w:right w:w="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04</w:t>
            </w:r>
          </w:p>
        </w:tc>
        <w:tc>
          <w:tcPr>
            <w:tcW w:w="299" w:type="pct"/>
            <w:tcMar>
              <w:left w:w="100" w:type="dxa"/>
            </w:tcMar>
            <w:vAlign w:val="center"/>
          </w:tcPr>
          <w:p w:rsidR="00F95FE2" w:rsidRPr="002A781E" w:rsidRDefault="00F95FE2" w:rsidP="00B261A1">
            <w:pPr>
              <w:jc w:val="center"/>
              <w:rPr>
                <w:rFonts w:ascii="Arial" w:hAnsi="Arial" w:cs="Arial"/>
                <w:b/>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43" w:type="pct"/>
            <w:tcMar>
              <w:top w:w="0" w:type="dxa"/>
              <w:left w:w="0" w:type="dxa"/>
              <w:bottom w:w="0" w:type="dxa"/>
              <w:right w:w="0" w:type="dxa"/>
            </w:tcMar>
            <w:vAlign w:val="center"/>
          </w:tcPr>
          <w:p w:rsidR="00F95FE2" w:rsidRPr="002A781E" w:rsidRDefault="00F95FE2" w:rsidP="00B261A1">
            <w:pPr>
              <w:jc w:val="center"/>
              <w:rPr>
                <w:rFonts w:ascii="Arial" w:hAnsi="Arial" w:cs="Arial"/>
                <w:b/>
                <w:color w:val="000000"/>
                <w:sz w:val="20"/>
                <w:szCs w:val="22"/>
              </w:rPr>
            </w:pPr>
          </w:p>
        </w:tc>
        <w:tc>
          <w:tcPr>
            <w:tcW w:w="280" w:type="pct"/>
            <w:gridSpan w:val="2"/>
            <w:tcMar>
              <w:top w:w="0" w:type="dxa"/>
              <w:left w:w="100" w:type="dxa"/>
              <w:bottom w:w="0" w:type="dxa"/>
              <w:right w:w="0" w:type="dxa"/>
            </w:tcMar>
            <w:vAlign w:val="center"/>
          </w:tcPr>
          <w:p w:rsidR="00F95FE2" w:rsidRPr="002A781E" w:rsidRDefault="00F95FE2" w:rsidP="00B261A1">
            <w:pPr>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Другие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вопросы</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в</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области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национальной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экономики</w:t>
            </w:r>
          </w:p>
        </w:tc>
        <w:tc>
          <w:tcPr>
            <w:tcW w:w="243" w:type="pct"/>
            <w:tcMar>
              <w:top w:w="0" w:type="dxa"/>
              <w:left w:w="0" w:type="dxa"/>
              <w:bottom w:w="0" w:type="dxa"/>
              <w:right w:w="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04</w:t>
            </w:r>
          </w:p>
        </w:tc>
        <w:tc>
          <w:tcPr>
            <w:tcW w:w="299" w:type="pct"/>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12</w:t>
            </w:r>
          </w:p>
        </w:tc>
        <w:tc>
          <w:tcPr>
            <w:tcW w:w="765" w:type="pct"/>
            <w:gridSpan w:val="2"/>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"Развитие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земельных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имущественных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отношений"</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А400000000</w:t>
            </w: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Подпрограмма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"Управление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муниципальным</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имуществом"</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муниципальной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"Развитие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земельных</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имущественных</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отношений"</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А410000000</w:t>
            </w:r>
          </w:p>
        </w:tc>
        <w:tc>
          <w:tcPr>
            <w:tcW w:w="299" w:type="pct"/>
            <w:tcMar>
              <w:left w:w="100" w:type="dxa"/>
            </w:tcMar>
            <w:vAlign w:val="center"/>
          </w:tcPr>
          <w:p w:rsidR="00F95FE2" w:rsidRPr="002A781E" w:rsidRDefault="00F95FE2" w:rsidP="00B261A1">
            <w:pPr>
              <w:jc w:val="center"/>
              <w:rPr>
                <w:rFonts w:ascii="Arial" w:hAnsi="Arial" w:cs="Arial"/>
                <w:i/>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"Создание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условий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максимального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вовлечения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хозяйственный</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оборот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имущества,</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том</w:t>
            </w:r>
            <w:r w:rsidR="0032236F" w:rsidRPr="002A781E">
              <w:rPr>
                <w:rFonts w:ascii="Arial" w:hAnsi="Arial" w:cs="Arial"/>
                <w:color w:val="000000"/>
                <w:sz w:val="20"/>
                <w:szCs w:val="22"/>
              </w:rPr>
              <w:t xml:space="preserve"> </w:t>
            </w:r>
            <w:r w:rsidRPr="002A781E">
              <w:rPr>
                <w:rFonts w:ascii="Arial" w:hAnsi="Arial" w:cs="Arial"/>
                <w:color w:val="000000"/>
                <w:sz w:val="20"/>
                <w:szCs w:val="22"/>
              </w:rPr>
              <w:t>числе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земельных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участков"</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А410200000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Проведение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землеустроительных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(кадастровых)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по</w:t>
            </w:r>
            <w:r w:rsidR="0032236F" w:rsidRPr="002A781E">
              <w:rPr>
                <w:rFonts w:ascii="Arial" w:hAnsi="Arial" w:cs="Arial"/>
                <w:color w:val="000000"/>
                <w:sz w:val="20"/>
                <w:szCs w:val="22"/>
              </w:rPr>
              <w:t xml:space="preserve"> </w:t>
            </w:r>
            <w:r w:rsidRPr="002A781E">
              <w:rPr>
                <w:rFonts w:ascii="Arial" w:hAnsi="Arial" w:cs="Arial"/>
                <w:color w:val="000000"/>
                <w:sz w:val="20"/>
                <w:szCs w:val="22"/>
              </w:rPr>
              <w:t>земельным</w:t>
            </w:r>
            <w:r w:rsidR="0032236F" w:rsidRPr="002A781E">
              <w:rPr>
                <w:rFonts w:ascii="Arial" w:hAnsi="Arial" w:cs="Arial"/>
                <w:color w:val="000000"/>
                <w:sz w:val="20"/>
                <w:szCs w:val="22"/>
              </w:rPr>
              <w:t xml:space="preserve"> </w:t>
            </w:r>
            <w:r w:rsidRPr="002A781E">
              <w:rPr>
                <w:rFonts w:ascii="Arial" w:hAnsi="Arial" w:cs="Arial"/>
                <w:color w:val="000000"/>
                <w:sz w:val="20"/>
                <w:szCs w:val="22"/>
              </w:rPr>
              <w:t>участкам,</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находящимся</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собственности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образования,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внесение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сведений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кадастр</w:t>
            </w:r>
            <w:r w:rsidR="0032236F" w:rsidRPr="002A781E">
              <w:rPr>
                <w:rFonts w:ascii="Arial" w:hAnsi="Arial" w:cs="Arial"/>
                <w:color w:val="000000"/>
                <w:sz w:val="20"/>
                <w:szCs w:val="22"/>
              </w:rPr>
              <w:t xml:space="preserve"> </w:t>
            </w:r>
            <w:r w:rsidRPr="002A781E">
              <w:rPr>
                <w:rFonts w:ascii="Arial" w:hAnsi="Arial" w:cs="Arial"/>
                <w:color w:val="000000"/>
                <w:sz w:val="20"/>
                <w:szCs w:val="22"/>
              </w:rPr>
              <w:t>недвижимости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А410277590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w:t>
            </w:r>
            <w:r w:rsidR="0032236F" w:rsidRPr="002A781E">
              <w:rPr>
                <w:rFonts w:ascii="Arial" w:hAnsi="Arial" w:cs="Arial"/>
                <w:color w:val="000000"/>
                <w:sz w:val="20"/>
                <w:szCs w:val="22"/>
              </w:rPr>
              <w:t xml:space="preserve"> </w:t>
            </w:r>
            <w:r w:rsidRPr="002A781E">
              <w:rPr>
                <w:rFonts w:ascii="Arial" w:hAnsi="Arial" w:cs="Arial"/>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А410277590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А410277590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Чувашской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Республики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"Развитие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строительного</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комплекса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архитектуры"</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Ч900000000</w:t>
            </w: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Подпрограмма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"Градостроительная</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деятельность</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в</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государственной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"Развитие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строительного</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комплекса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архитектуры"</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Ч910000000</w:t>
            </w:r>
          </w:p>
        </w:tc>
        <w:tc>
          <w:tcPr>
            <w:tcW w:w="299" w:type="pct"/>
            <w:tcMar>
              <w:left w:w="100" w:type="dxa"/>
            </w:tcMar>
            <w:vAlign w:val="center"/>
          </w:tcPr>
          <w:p w:rsidR="00F95FE2" w:rsidRPr="002A781E" w:rsidRDefault="00F95FE2" w:rsidP="00B261A1">
            <w:pPr>
              <w:jc w:val="center"/>
              <w:rPr>
                <w:rFonts w:ascii="Arial" w:hAnsi="Arial" w:cs="Arial"/>
                <w:i/>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i/>
                <w:color w:val="000000"/>
                <w:sz w:val="20"/>
                <w:szCs w:val="22"/>
              </w:rPr>
            </w:pPr>
            <w:r w:rsidRPr="002A781E">
              <w:rPr>
                <w:rFonts w:ascii="Arial" w:hAnsi="Arial" w:cs="Arial"/>
                <w:i/>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том</w:t>
            </w:r>
            <w:r w:rsidR="0032236F" w:rsidRPr="002A781E">
              <w:rPr>
                <w:rFonts w:ascii="Arial" w:hAnsi="Arial" w:cs="Arial"/>
                <w:color w:val="000000"/>
                <w:sz w:val="20"/>
                <w:szCs w:val="22"/>
              </w:rPr>
              <w:t xml:space="preserve"> </w:t>
            </w:r>
            <w:r w:rsidRPr="002A781E">
              <w:rPr>
                <w:rFonts w:ascii="Arial" w:hAnsi="Arial" w:cs="Arial"/>
                <w:color w:val="000000"/>
                <w:sz w:val="20"/>
                <w:szCs w:val="22"/>
              </w:rPr>
              <w:t>числе</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городских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округов,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сельских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городских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поселений,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виде</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планирования,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градостроительного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зонирования,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планировки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r w:rsidR="0032236F" w:rsidRPr="002A781E">
              <w:rPr>
                <w:rFonts w:ascii="Arial" w:hAnsi="Arial" w:cs="Arial"/>
                <w:color w:val="000000"/>
                <w:sz w:val="20"/>
                <w:szCs w:val="22"/>
              </w:rPr>
              <w:t xml:space="preserve"> </w:t>
            </w:r>
            <w:r w:rsidRPr="002A781E">
              <w:rPr>
                <w:rFonts w:ascii="Arial" w:hAnsi="Arial" w:cs="Arial"/>
                <w:color w:val="000000"/>
                <w:sz w:val="20"/>
                <w:szCs w:val="22"/>
              </w:rPr>
              <w:t>архитектурно-строительного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проектирования"</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Ч910100000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lastRenderedPageBreak/>
              <w:t>Актуализация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документов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планирования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с</w:t>
            </w:r>
            <w:r w:rsidR="0032236F" w:rsidRPr="002A781E">
              <w:rPr>
                <w:rFonts w:ascii="Arial" w:hAnsi="Arial" w:cs="Arial"/>
                <w:color w:val="000000"/>
                <w:sz w:val="20"/>
                <w:szCs w:val="22"/>
              </w:rPr>
              <w:t xml:space="preserve"> </w:t>
            </w:r>
            <w:r w:rsidRPr="002A781E">
              <w:rPr>
                <w:rFonts w:ascii="Arial" w:hAnsi="Arial" w:cs="Arial"/>
                <w:color w:val="000000"/>
                <w:sz w:val="20"/>
                <w:szCs w:val="22"/>
              </w:rPr>
              <w:t>использованием</w:t>
            </w:r>
            <w:r w:rsidR="0032236F" w:rsidRPr="002A781E">
              <w:rPr>
                <w:rFonts w:ascii="Arial" w:hAnsi="Arial" w:cs="Arial"/>
                <w:color w:val="000000"/>
                <w:sz w:val="20"/>
                <w:szCs w:val="22"/>
              </w:rPr>
              <w:t xml:space="preserve"> </w:t>
            </w:r>
            <w:r w:rsidRPr="002A781E">
              <w:rPr>
                <w:rFonts w:ascii="Arial" w:hAnsi="Arial" w:cs="Arial"/>
                <w:color w:val="000000"/>
                <w:sz w:val="20"/>
                <w:szCs w:val="22"/>
              </w:rPr>
              <w:t>цифровой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картографической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основы</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внесение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изменений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в</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правила</w:t>
            </w:r>
            <w:r w:rsidR="0032236F" w:rsidRPr="002A781E">
              <w:rPr>
                <w:rFonts w:ascii="Arial" w:hAnsi="Arial" w:cs="Arial"/>
                <w:color w:val="000000"/>
                <w:sz w:val="20"/>
                <w:szCs w:val="22"/>
              </w:rPr>
              <w:t xml:space="preserve"> </w:t>
            </w:r>
            <w:r w:rsidRPr="002A781E">
              <w:rPr>
                <w:rFonts w:ascii="Arial" w:hAnsi="Arial" w:cs="Arial"/>
                <w:color w:val="000000"/>
                <w:sz w:val="20"/>
                <w:szCs w:val="22"/>
              </w:rPr>
              <w:t>землепользования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застройки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Ч910173020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Ч910173020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04</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12</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Ч910173020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90,0</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43" w:type="pct"/>
            <w:tcMar>
              <w:top w:w="0" w:type="dxa"/>
              <w:left w:w="0" w:type="dxa"/>
              <w:bottom w:w="0" w:type="dxa"/>
              <w:right w:w="0" w:type="dxa"/>
            </w:tcMar>
            <w:vAlign w:val="center"/>
          </w:tcPr>
          <w:p w:rsidR="00F95FE2" w:rsidRPr="002A781E" w:rsidRDefault="00F95FE2" w:rsidP="00B261A1">
            <w:pPr>
              <w:jc w:val="center"/>
              <w:rPr>
                <w:rFonts w:ascii="Arial" w:hAnsi="Arial" w:cs="Arial"/>
                <w:b/>
                <w:color w:val="000000"/>
                <w:sz w:val="20"/>
                <w:szCs w:val="22"/>
              </w:rPr>
            </w:pPr>
          </w:p>
        </w:tc>
        <w:tc>
          <w:tcPr>
            <w:tcW w:w="280" w:type="pct"/>
            <w:gridSpan w:val="2"/>
            <w:tcMar>
              <w:top w:w="0" w:type="dxa"/>
              <w:left w:w="100" w:type="dxa"/>
              <w:bottom w:w="0" w:type="dxa"/>
              <w:right w:w="0" w:type="dxa"/>
            </w:tcMar>
            <w:vAlign w:val="center"/>
          </w:tcPr>
          <w:p w:rsidR="00F95FE2" w:rsidRPr="002A781E" w:rsidRDefault="00F95FE2" w:rsidP="00B261A1">
            <w:pPr>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r>
      <w:tr w:rsidR="00F95FE2" w:rsidRPr="002A781E" w:rsidTr="00B261A1">
        <w:trPr>
          <w:cantSplit/>
        </w:trPr>
        <w:tc>
          <w:tcPr>
            <w:tcW w:w="2294" w:type="pct"/>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ЖИЛИЩНО-КОММУНАЛЬНОЕ</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ХОЗЯЙСТВО</w:t>
            </w:r>
          </w:p>
        </w:tc>
        <w:tc>
          <w:tcPr>
            <w:tcW w:w="243" w:type="pct"/>
            <w:tcMar>
              <w:top w:w="0" w:type="dxa"/>
              <w:left w:w="0" w:type="dxa"/>
              <w:bottom w:w="0" w:type="dxa"/>
              <w:right w:w="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05</w:t>
            </w:r>
          </w:p>
        </w:tc>
        <w:tc>
          <w:tcPr>
            <w:tcW w:w="299" w:type="pct"/>
            <w:tcMar>
              <w:left w:w="100" w:type="dxa"/>
            </w:tcMar>
            <w:vAlign w:val="center"/>
          </w:tcPr>
          <w:p w:rsidR="00F95FE2" w:rsidRPr="002A781E" w:rsidRDefault="00F95FE2" w:rsidP="00B261A1">
            <w:pPr>
              <w:jc w:val="center"/>
              <w:rPr>
                <w:rFonts w:ascii="Arial" w:hAnsi="Arial" w:cs="Arial"/>
                <w:b/>
                <w:color w:val="000000"/>
                <w:sz w:val="20"/>
                <w:szCs w:val="22"/>
              </w:rPr>
            </w:pPr>
          </w:p>
        </w:tc>
        <w:tc>
          <w:tcPr>
            <w:tcW w:w="765" w:type="pct"/>
            <w:gridSpan w:val="2"/>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223,2</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b/>
                <w:color w:val="000000"/>
                <w:sz w:val="20"/>
                <w:szCs w:val="22"/>
              </w:rPr>
            </w:pP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b/>
                <w:color w:val="000000"/>
                <w:sz w:val="20"/>
                <w:szCs w:val="22"/>
              </w:rPr>
            </w:pP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b/>
                <w:snapToGrid w:val="0"/>
                <w:color w:val="000000"/>
                <w:sz w:val="20"/>
                <w:szCs w:val="22"/>
              </w:rPr>
            </w:pP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color w:val="000000"/>
                <w:sz w:val="20"/>
                <w:szCs w:val="22"/>
              </w:rPr>
            </w:pPr>
            <w:r w:rsidRPr="002A781E">
              <w:rPr>
                <w:rFonts w:ascii="Arial" w:hAnsi="Arial" w:cs="Arial"/>
                <w:color w:val="000000"/>
                <w:sz w:val="20"/>
                <w:szCs w:val="22"/>
              </w:rPr>
              <w:t>Коммунальное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хозяйство</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625,6</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color w:val="000000"/>
                <w:sz w:val="20"/>
                <w:szCs w:val="22"/>
              </w:rPr>
            </w:pPr>
            <w:r w:rsidRPr="002A781E">
              <w:rPr>
                <w:rFonts w:ascii="Arial" w:hAnsi="Arial" w:cs="Arial"/>
                <w:color w:val="000000"/>
                <w:sz w:val="20"/>
                <w:szCs w:val="22"/>
              </w:rPr>
              <w:t>Муниципальная</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программа</w:t>
            </w:r>
            <w:r w:rsidR="0032236F" w:rsidRPr="002A781E">
              <w:rPr>
                <w:rFonts w:ascii="Arial" w:hAnsi="Arial" w:cs="Arial"/>
                <w:color w:val="000000"/>
                <w:sz w:val="20"/>
                <w:szCs w:val="22"/>
              </w:rPr>
              <w:t xml:space="preserve"> </w:t>
            </w:r>
            <w:r w:rsidRPr="002A781E">
              <w:rPr>
                <w:rFonts w:ascii="Arial" w:hAnsi="Arial" w:cs="Arial"/>
                <w:color w:val="000000"/>
                <w:sz w:val="20"/>
                <w:szCs w:val="22"/>
              </w:rPr>
              <w:t>"Модернизация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сферы</w:t>
            </w:r>
            <w:r w:rsidR="0032236F" w:rsidRPr="002A781E">
              <w:rPr>
                <w:rFonts w:ascii="Arial" w:hAnsi="Arial" w:cs="Arial"/>
                <w:color w:val="000000"/>
                <w:sz w:val="20"/>
                <w:szCs w:val="22"/>
              </w:rPr>
              <w:t xml:space="preserve"> </w:t>
            </w:r>
            <w:r w:rsidRPr="002A781E">
              <w:rPr>
                <w:rFonts w:ascii="Arial" w:hAnsi="Arial" w:cs="Arial"/>
                <w:color w:val="000000"/>
                <w:sz w:val="20"/>
                <w:szCs w:val="22"/>
              </w:rPr>
              <w:t>жилищно-коммунального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хозяйства"</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b/>
                <w:snapToGrid w:val="0"/>
                <w:color w:val="000000"/>
                <w:sz w:val="20"/>
                <w:szCs w:val="22"/>
              </w:rPr>
            </w:pPr>
            <w:r w:rsidRPr="002A781E">
              <w:rPr>
                <w:rFonts w:ascii="Arial" w:hAnsi="Arial" w:cs="Arial"/>
                <w:b/>
                <w:snapToGrid w:val="0"/>
                <w:color w:val="000000"/>
                <w:sz w:val="20"/>
                <w:szCs w:val="22"/>
              </w:rPr>
              <w:t>А100000000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2625,7</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i/>
                <w:color w:val="000000"/>
                <w:sz w:val="20"/>
                <w:szCs w:val="22"/>
              </w:rPr>
            </w:pPr>
            <w:r w:rsidRPr="002A781E">
              <w:rPr>
                <w:rFonts w:ascii="Arial" w:hAnsi="Arial" w:cs="Arial"/>
                <w:b w:val="0"/>
                <w:i/>
                <w:color w:val="000000"/>
                <w:sz w:val="20"/>
                <w:szCs w:val="22"/>
              </w:rPr>
              <w:t>Подпрограмма</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"Модернизация</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коммунальной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инфраструктуры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на</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территории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Чувашской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Республики"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государственной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программы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Чувашской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Республики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"Модернизация</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развитие</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сферы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жилищно-коммунального</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хозяйства"</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i/>
                <w:snapToGrid w:val="0"/>
                <w:color w:val="000000"/>
                <w:sz w:val="20"/>
                <w:szCs w:val="22"/>
              </w:rPr>
            </w:pPr>
            <w:r w:rsidRPr="002A781E">
              <w:rPr>
                <w:rFonts w:ascii="Arial" w:hAnsi="Arial" w:cs="Arial"/>
                <w:i/>
                <w:snapToGrid w:val="0"/>
                <w:color w:val="000000"/>
                <w:sz w:val="20"/>
                <w:szCs w:val="22"/>
              </w:rPr>
              <w:t>A110000000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i/>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i/>
                <w:snapToGrid w:val="0"/>
                <w:color w:val="000000"/>
                <w:sz w:val="20"/>
                <w:szCs w:val="22"/>
              </w:rPr>
            </w:pPr>
            <w:r w:rsidRPr="002A781E">
              <w:rPr>
                <w:rFonts w:ascii="Arial" w:hAnsi="Arial" w:cs="Arial"/>
                <w:i/>
                <w:snapToGrid w:val="0"/>
                <w:color w:val="000000"/>
                <w:sz w:val="20"/>
                <w:szCs w:val="22"/>
              </w:rPr>
              <w:t>1,1</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Основное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мероприятие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"Обеспечение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качества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жилищно-коммунальных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услуг"</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A110100000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Осуществление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функций</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по</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использованию</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объектов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коммунального</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хозяйства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муниципальных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образований,</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содержание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объектов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коммунального</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хозяйства</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Иные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бюджетные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ассигнования</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800</w:t>
            </w: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Уплата</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налогов,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сборов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платежей</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A110170230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850</w:t>
            </w: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1,1</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color w:val="000000"/>
                <w:sz w:val="20"/>
                <w:szCs w:val="22"/>
              </w:rPr>
            </w:pP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snapToGrid w:val="0"/>
                <w:color w:val="000000"/>
                <w:sz w:val="20"/>
                <w:szCs w:val="22"/>
              </w:rPr>
            </w:pP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i/>
                <w:color w:val="000000"/>
                <w:sz w:val="20"/>
                <w:szCs w:val="22"/>
              </w:rPr>
            </w:pPr>
            <w:r w:rsidRPr="002A781E">
              <w:rPr>
                <w:rFonts w:ascii="Arial" w:hAnsi="Arial" w:cs="Arial"/>
                <w:b w:val="0"/>
                <w:i/>
                <w:color w:val="000000"/>
                <w:sz w:val="20"/>
                <w:szCs w:val="22"/>
              </w:rPr>
              <w:t>Подпрограмма</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"Развитие</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систем</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коммунальной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инфраструктуры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объектов,</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используемых</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для</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очистки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сточных</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вод"</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муниципальной</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программы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"Модернизация</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и</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развитие</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сферы</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жилищно-коммунального</w:t>
            </w:r>
            <w:r w:rsidR="0032236F" w:rsidRPr="002A781E">
              <w:rPr>
                <w:rFonts w:ascii="Arial" w:hAnsi="Arial" w:cs="Arial"/>
                <w:b w:val="0"/>
                <w:i/>
                <w:color w:val="000000"/>
                <w:sz w:val="20"/>
                <w:szCs w:val="22"/>
              </w:rPr>
              <w:t xml:space="preserve"> </w:t>
            </w:r>
            <w:r w:rsidRPr="002A781E">
              <w:rPr>
                <w:rFonts w:ascii="Arial" w:hAnsi="Arial" w:cs="Arial"/>
                <w:b w:val="0"/>
                <w:i/>
                <w:color w:val="000000"/>
                <w:sz w:val="20"/>
                <w:szCs w:val="22"/>
              </w:rPr>
              <w:t>хозяйства"</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i/>
                <w:color w:val="000000"/>
                <w:sz w:val="20"/>
                <w:szCs w:val="22"/>
              </w:rPr>
            </w:pPr>
            <w:r w:rsidRPr="002A781E">
              <w:rPr>
                <w:rFonts w:ascii="Arial" w:hAnsi="Arial" w:cs="Arial"/>
                <w:i/>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i/>
                <w:snapToGrid w:val="0"/>
                <w:color w:val="000000"/>
                <w:sz w:val="20"/>
                <w:szCs w:val="22"/>
              </w:rPr>
            </w:pPr>
            <w:r w:rsidRPr="002A781E">
              <w:rPr>
                <w:rFonts w:ascii="Arial" w:hAnsi="Arial" w:cs="Arial"/>
                <w:i/>
                <w:snapToGrid w:val="0"/>
                <w:color w:val="000000"/>
                <w:sz w:val="20"/>
                <w:szCs w:val="22"/>
              </w:rPr>
              <w:t>А120000000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i/>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i/>
                <w:snapToGrid w:val="0"/>
                <w:color w:val="000000"/>
                <w:sz w:val="20"/>
                <w:szCs w:val="22"/>
              </w:rPr>
            </w:pPr>
            <w:r w:rsidRPr="002A781E">
              <w:rPr>
                <w:rFonts w:ascii="Arial" w:hAnsi="Arial" w:cs="Arial"/>
                <w:i/>
                <w:snapToGrid w:val="0"/>
                <w:color w:val="000000"/>
                <w:sz w:val="20"/>
                <w:szCs w:val="22"/>
              </w:rPr>
              <w:t>2</w:t>
            </w:r>
            <w:r w:rsidR="0032236F" w:rsidRPr="002A781E">
              <w:rPr>
                <w:rFonts w:ascii="Arial" w:hAnsi="Arial" w:cs="Arial"/>
                <w:i/>
                <w:snapToGrid w:val="0"/>
                <w:color w:val="000000"/>
                <w:sz w:val="20"/>
                <w:szCs w:val="22"/>
              </w:rPr>
              <w:t xml:space="preserve"> </w:t>
            </w:r>
            <w:r w:rsidRPr="002A781E">
              <w:rPr>
                <w:rFonts w:ascii="Arial" w:hAnsi="Arial" w:cs="Arial"/>
                <w:i/>
                <w:snapToGrid w:val="0"/>
                <w:color w:val="000000"/>
                <w:sz w:val="20"/>
                <w:szCs w:val="22"/>
              </w:rPr>
              <w:t>624,5</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Основное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мероприятие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"Развитие</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систем</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водоснабжения</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муниципальных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образований"</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А120100000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pStyle w:val="afb"/>
              <w:jc w:val="center"/>
              <w:rPr>
                <w:rFonts w:ascii="Arial" w:hAnsi="Arial" w:cs="Arial"/>
                <w:b w:val="0"/>
                <w:color w:val="000000"/>
                <w:sz w:val="20"/>
                <w:szCs w:val="22"/>
              </w:rPr>
            </w:pPr>
            <w:r w:rsidRPr="002A781E">
              <w:rPr>
                <w:rFonts w:ascii="Arial" w:hAnsi="Arial" w:cs="Arial"/>
                <w:b w:val="0"/>
                <w:color w:val="000000"/>
                <w:sz w:val="20"/>
                <w:szCs w:val="22"/>
              </w:rPr>
              <w:t>Капитальный</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ремонт</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источников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водоснабжения</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(водонапорных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башен</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и</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водозаборных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скважин)</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в</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населенных</w:t>
            </w:r>
            <w:r w:rsidR="0032236F" w:rsidRPr="002A781E">
              <w:rPr>
                <w:rFonts w:ascii="Arial" w:hAnsi="Arial" w:cs="Arial"/>
                <w:b w:val="0"/>
                <w:color w:val="000000"/>
                <w:sz w:val="20"/>
                <w:szCs w:val="22"/>
              </w:rPr>
              <w:t xml:space="preserve"> </w:t>
            </w:r>
            <w:r w:rsidRPr="002A781E">
              <w:rPr>
                <w:rFonts w:ascii="Arial" w:hAnsi="Arial" w:cs="Arial"/>
                <w:b w:val="0"/>
                <w:color w:val="000000"/>
                <w:sz w:val="20"/>
                <w:szCs w:val="22"/>
              </w:rPr>
              <w:t>пунктах</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lang w:val="en-US"/>
              </w:rPr>
            </w:pPr>
            <w:r w:rsidRPr="002A781E">
              <w:rPr>
                <w:rFonts w:ascii="Arial" w:hAnsi="Arial" w:cs="Arial"/>
                <w:snapToGrid w:val="0"/>
                <w:color w:val="000000"/>
                <w:sz w:val="20"/>
                <w:szCs w:val="22"/>
              </w:rPr>
              <w:t>А1201</w:t>
            </w:r>
            <w:r w:rsidRPr="002A781E">
              <w:rPr>
                <w:rFonts w:ascii="Arial" w:hAnsi="Arial" w:cs="Arial"/>
                <w:snapToGrid w:val="0"/>
                <w:color w:val="000000"/>
                <w:sz w:val="20"/>
                <w:szCs w:val="22"/>
                <w:lang w:val="en-US"/>
              </w:rPr>
              <w:t>SA010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snapToGrid w:val="0"/>
                <w:color w:val="000000"/>
                <w:sz w:val="20"/>
                <w:szCs w:val="22"/>
              </w:rPr>
              <w:t>А1201</w:t>
            </w:r>
            <w:r w:rsidRPr="002A781E">
              <w:rPr>
                <w:rFonts w:ascii="Arial" w:hAnsi="Arial" w:cs="Arial"/>
                <w:snapToGrid w:val="0"/>
                <w:color w:val="000000"/>
                <w:sz w:val="20"/>
                <w:szCs w:val="22"/>
                <w:lang w:val="en-US"/>
              </w:rPr>
              <w:t>SA010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02</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snapToGrid w:val="0"/>
                <w:color w:val="000000"/>
                <w:sz w:val="20"/>
                <w:szCs w:val="22"/>
              </w:rPr>
              <w:t>А1201</w:t>
            </w:r>
            <w:r w:rsidRPr="002A781E">
              <w:rPr>
                <w:rFonts w:ascii="Arial" w:hAnsi="Arial" w:cs="Arial"/>
                <w:snapToGrid w:val="0"/>
                <w:color w:val="000000"/>
                <w:sz w:val="20"/>
                <w:szCs w:val="22"/>
                <w:lang w:val="en-US"/>
              </w:rPr>
              <w:t>SA010</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820" w:type="pct"/>
            <w:tcBorders>
              <w:top w:val="nil"/>
              <w:left w:val="nil"/>
              <w:bottom w:val="nil"/>
              <w:right w:val="nil"/>
            </w:tcBorders>
            <w:tcMar>
              <w:left w:w="100" w:type="dxa"/>
            </w:tcMar>
            <w:vAlign w:val="center"/>
          </w:tcPr>
          <w:p w:rsidR="00F95FE2" w:rsidRPr="002A781E" w:rsidRDefault="00F95FE2" w:rsidP="00B261A1">
            <w:pPr>
              <w:widowControl w:val="0"/>
              <w:ind w:right="57"/>
              <w:jc w:val="center"/>
              <w:rPr>
                <w:rFonts w:ascii="Arial" w:hAnsi="Arial" w:cs="Arial"/>
                <w:snapToGrid w:val="0"/>
                <w:color w:val="000000"/>
                <w:sz w:val="20"/>
                <w:szCs w:val="22"/>
              </w:rPr>
            </w:pPr>
            <w:r w:rsidRPr="002A781E">
              <w:rPr>
                <w:rFonts w:ascii="Arial" w:hAnsi="Arial" w:cs="Arial"/>
                <w:snapToGrid w:val="0"/>
                <w:color w:val="000000"/>
                <w:sz w:val="20"/>
                <w:szCs w:val="22"/>
              </w:rPr>
              <w:t>2</w:t>
            </w:r>
            <w:r w:rsidR="0032236F" w:rsidRPr="002A781E">
              <w:rPr>
                <w:rFonts w:ascii="Arial" w:hAnsi="Arial" w:cs="Arial"/>
                <w:snapToGrid w:val="0"/>
                <w:color w:val="000000"/>
                <w:sz w:val="20"/>
                <w:szCs w:val="22"/>
              </w:rPr>
              <w:t xml:space="preserve"> </w:t>
            </w:r>
            <w:r w:rsidRPr="002A781E">
              <w:rPr>
                <w:rFonts w:ascii="Arial" w:hAnsi="Arial" w:cs="Arial"/>
                <w:snapToGrid w:val="0"/>
                <w:color w:val="000000"/>
                <w:sz w:val="20"/>
                <w:szCs w:val="22"/>
              </w:rPr>
              <w:t>624,5</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Благоустройство</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05</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r w:rsidRPr="002A781E">
              <w:rPr>
                <w:rFonts w:ascii="Arial" w:hAnsi="Arial" w:cs="Arial"/>
                <w:b/>
                <w:snapToGrid w:val="0"/>
                <w:color w:val="000000"/>
                <w:sz w:val="20"/>
                <w:szCs w:val="22"/>
              </w:rPr>
              <w:t>-2</w:t>
            </w:r>
            <w:r w:rsidR="0032236F" w:rsidRPr="002A781E">
              <w:rPr>
                <w:rFonts w:ascii="Arial" w:hAnsi="Arial" w:cs="Arial"/>
                <w:b/>
                <w:snapToGrid w:val="0"/>
                <w:color w:val="000000"/>
                <w:sz w:val="20"/>
                <w:szCs w:val="22"/>
              </w:rPr>
              <w:t xml:space="preserve"> </w:t>
            </w:r>
            <w:r w:rsidRPr="002A781E">
              <w:rPr>
                <w:rFonts w:ascii="Arial" w:hAnsi="Arial" w:cs="Arial"/>
                <w:b/>
                <w:snapToGrid w:val="0"/>
                <w:color w:val="000000"/>
                <w:sz w:val="20"/>
                <w:szCs w:val="22"/>
              </w:rPr>
              <w:t>848,8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Муниципальная</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программа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"Формирование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современной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городской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среды</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на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территории</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Чувашской</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Республики"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05</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03</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b/>
                <w:color w:val="000000"/>
                <w:sz w:val="20"/>
                <w:szCs w:val="22"/>
              </w:rPr>
            </w:pPr>
            <w:r w:rsidRPr="002A781E">
              <w:rPr>
                <w:rFonts w:ascii="Arial" w:hAnsi="Arial" w:cs="Arial"/>
                <w:b/>
                <w:color w:val="000000"/>
                <w:sz w:val="20"/>
                <w:szCs w:val="22"/>
              </w:rPr>
              <w:t>А500000000</w:t>
            </w:r>
          </w:p>
        </w:tc>
        <w:tc>
          <w:tcPr>
            <w:tcW w:w="299" w:type="pct"/>
            <w:tcMar>
              <w:left w:w="100" w:type="dxa"/>
            </w:tcMar>
            <w:vAlign w:val="center"/>
          </w:tcPr>
          <w:p w:rsidR="00F95FE2" w:rsidRPr="002A781E" w:rsidRDefault="00F95FE2" w:rsidP="00B261A1">
            <w:pPr>
              <w:jc w:val="center"/>
              <w:rPr>
                <w:rFonts w:ascii="Arial" w:hAnsi="Arial" w:cs="Arial"/>
                <w:b/>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b/>
                <w:color w:val="000000"/>
                <w:sz w:val="20"/>
                <w:szCs w:val="22"/>
              </w:rPr>
            </w:pPr>
            <w:r w:rsidRPr="002A781E">
              <w:rPr>
                <w:rFonts w:ascii="Arial" w:hAnsi="Arial" w:cs="Arial"/>
                <w:b/>
                <w:color w:val="000000"/>
                <w:sz w:val="20"/>
                <w:szCs w:val="22"/>
              </w:rPr>
              <w:t>-3</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448,8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Подпрограмма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"Благоустройство</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дворовых</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общественных</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территорий"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муниципальной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программы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"Формирование</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современной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городской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среды</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на</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территории</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Чувашской</w:t>
            </w:r>
            <w:r w:rsidR="0032236F" w:rsidRPr="002A781E">
              <w:rPr>
                <w:rFonts w:ascii="Arial" w:hAnsi="Arial" w:cs="Arial"/>
                <w:i/>
                <w:color w:val="000000"/>
                <w:sz w:val="20"/>
                <w:szCs w:val="22"/>
              </w:rPr>
              <w:t xml:space="preserve"> </w:t>
            </w:r>
            <w:r w:rsidRPr="002A781E">
              <w:rPr>
                <w:rFonts w:ascii="Arial" w:hAnsi="Arial" w:cs="Arial"/>
                <w:i/>
                <w:color w:val="000000"/>
                <w:sz w:val="20"/>
                <w:szCs w:val="22"/>
              </w:rPr>
              <w:t>Республики"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05</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03</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i/>
                <w:color w:val="000000"/>
                <w:sz w:val="20"/>
                <w:szCs w:val="22"/>
              </w:rPr>
            </w:pPr>
            <w:r w:rsidRPr="002A781E">
              <w:rPr>
                <w:rFonts w:ascii="Arial" w:hAnsi="Arial" w:cs="Arial"/>
                <w:i/>
                <w:color w:val="000000"/>
                <w:sz w:val="20"/>
                <w:szCs w:val="22"/>
              </w:rPr>
              <w:t>А510000000</w:t>
            </w:r>
          </w:p>
        </w:tc>
        <w:tc>
          <w:tcPr>
            <w:tcW w:w="299" w:type="pct"/>
            <w:tcMar>
              <w:left w:w="100" w:type="dxa"/>
            </w:tcMar>
            <w:vAlign w:val="center"/>
          </w:tcPr>
          <w:p w:rsidR="00F95FE2" w:rsidRPr="002A781E" w:rsidRDefault="00F95FE2" w:rsidP="00B261A1">
            <w:pPr>
              <w:jc w:val="center"/>
              <w:rPr>
                <w:rFonts w:ascii="Arial" w:hAnsi="Arial" w:cs="Arial"/>
                <w:i/>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448,8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"Содействие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благоустройству</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пунктов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765" w:type="pct"/>
            <w:gridSpan w:val="2"/>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А510200000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448,8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Реализация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по</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благоустройству</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территории</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А510277420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А510277420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r>
      <w:tr w:rsidR="00F95FE2" w:rsidRPr="002A781E" w:rsidTr="00B261A1">
        <w:trPr>
          <w:cantSplit/>
        </w:trPr>
        <w:tc>
          <w:tcPr>
            <w:tcW w:w="2294" w:type="pct"/>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765" w:type="pct"/>
            <w:gridSpan w:val="2"/>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А510277420</w:t>
            </w:r>
          </w:p>
        </w:tc>
        <w:tc>
          <w:tcPr>
            <w:tcW w:w="299" w:type="pct"/>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820" w:type="pct"/>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88,8</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Реализация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комплекса</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по</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благоустройству</w:t>
            </w:r>
            <w:r w:rsidR="0032236F" w:rsidRPr="002A781E">
              <w:rPr>
                <w:rFonts w:ascii="Arial" w:hAnsi="Arial" w:cs="Arial"/>
                <w:color w:val="000000"/>
                <w:sz w:val="20"/>
                <w:szCs w:val="22"/>
              </w:rPr>
              <w:t xml:space="preserve"> </w:t>
            </w:r>
            <w:r w:rsidRPr="002A781E">
              <w:rPr>
                <w:rFonts w:ascii="Arial" w:hAnsi="Arial" w:cs="Arial"/>
                <w:color w:val="000000"/>
                <w:sz w:val="20"/>
                <w:szCs w:val="22"/>
              </w:rPr>
              <w:t>дворовых</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тротуаров</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w:t>
            </w:r>
            <w:r w:rsidRPr="002A781E">
              <w:rPr>
                <w:rFonts w:ascii="Arial" w:hAnsi="Arial" w:cs="Arial"/>
                <w:color w:val="000000"/>
                <w:sz w:val="20"/>
                <w:szCs w:val="22"/>
                <w:lang w:val="en-US"/>
              </w:rPr>
              <w:t>S</w:t>
            </w:r>
            <w:r w:rsidRPr="002A781E">
              <w:rPr>
                <w:rFonts w:ascii="Arial" w:hAnsi="Arial" w:cs="Arial"/>
                <w:color w:val="000000"/>
                <w:sz w:val="20"/>
                <w:szCs w:val="22"/>
              </w:rPr>
              <w:t>5420</w:t>
            </w: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w:t>
            </w:r>
            <w:r w:rsidRPr="002A781E">
              <w:rPr>
                <w:rFonts w:ascii="Arial" w:hAnsi="Arial" w:cs="Arial"/>
                <w:color w:val="000000"/>
                <w:sz w:val="20"/>
                <w:szCs w:val="22"/>
                <w:lang w:val="en-US"/>
              </w:rPr>
              <w:t>S</w:t>
            </w:r>
            <w:r w:rsidRPr="002A781E">
              <w:rPr>
                <w:rFonts w:ascii="Arial" w:hAnsi="Arial" w:cs="Arial"/>
                <w:color w:val="000000"/>
                <w:sz w:val="20"/>
                <w:szCs w:val="22"/>
              </w:rPr>
              <w:t>5420</w:t>
            </w: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200</w:t>
            </w: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03</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А5102</w:t>
            </w:r>
            <w:r w:rsidRPr="002A781E">
              <w:rPr>
                <w:rFonts w:ascii="Arial" w:hAnsi="Arial" w:cs="Arial"/>
                <w:color w:val="000000"/>
                <w:sz w:val="20"/>
                <w:szCs w:val="22"/>
                <w:lang w:val="en-US"/>
              </w:rPr>
              <w:t>S</w:t>
            </w:r>
            <w:r w:rsidRPr="002A781E">
              <w:rPr>
                <w:rFonts w:ascii="Arial" w:hAnsi="Arial" w:cs="Arial"/>
                <w:color w:val="000000"/>
                <w:sz w:val="20"/>
                <w:szCs w:val="22"/>
              </w:rPr>
              <w:t>5420</w:t>
            </w: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rPr>
            </w:pPr>
            <w:r w:rsidRPr="002A781E">
              <w:rPr>
                <w:rFonts w:ascii="Arial" w:hAnsi="Arial" w:cs="Arial"/>
                <w:snapToGrid w:val="0"/>
                <w:color w:val="000000"/>
                <w:sz w:val="20"/>
                <w:szCs w:val="22"/>
              </w:rPr>
              <w:t>240</w:t>
            </w: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-3</w:t>
            </w:r>
            <w:r w:rsidR="0032236F" w:rsidRPr="002A781E">
              <w:rPr>
                <w:rFonts w:ascii="Arial" w:hAnsi="Arial" w:cs="Arial"/>
                <w:color w:val="000000"/>
                <w:sz w:val="20"/>
                <w:szCs w:val="22"/>
              </w:rPr>
              <w:t xml:space="preserve"> </w:t>
            </w:r>
            <w:r w:rsidRPr="002A781E">
              <w:rPr>
                <w:rFonts w:ascii="Arial" w:hAnsi="Arial" w:cs="Arial"/>
                <w:color w:val="000000"/>
                <w:sz w:val="20"/>
                <w:szCs w:val="22"/>
              </w:rPr>
              <w:t>537,6</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Муниципальная</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программа</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"Комплексное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сельских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A600000000</w:t>
            </w: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lang w:val="en-US"/>
              </w:rPr>
            </w:pPr>
            <w:r w:rsidRPr="002A781E">
              <w:rPr>
                <w:rFonts w:ascii="Arial" w:hAnsi="Arial" w:cs="Arial"/>
                <w:color w:val="000000"/>
                <w:sz w:val="20"/>
                <w:szCs w:val="22"/>
                <w:lang w:val="en-US"/>
              </w:rPr>
              <w:t>600</w:t>
            </w:r>
            <w:r w:rsidRPr="002A781E">
              <w:rPr>
                <w:rFonts w:ascii="Arial" w:hAnsi="Arial" w:cs="Arial"/>
                <w:color w:val="000000"/>
                <w:sz w:val="20"/>
                <w:szCs w:val="22"/>
              </w:rPr>
              <w:t>,</w:t>
            </w:r>
            <w:r w:rsidRPr="002A781E">
              <w:rPr>
                <w:rFonts w:ascii="Arial" w:hAnsi="Arial" w:cs="Arial"/>
                <w:color w:val="000000"/>
                <w:sz w:val="20"/>
                <w:szCs w:val="22"/>
                <w:lang w:val="en-US"/>
              </w:rPr>
              <w:t>0</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Подпрограмма</w:t>
            </w:r>
            <w:r w:rsidR="0032236F" w:rsidRPr="002A781E">
              <w:rPr>
                <w:rFonts w:ascii="Arial" w:hAnsi="Arial" w:cs="Arial"/>
                <w:color w:val="000000"/>
                <w:sz w:val="20"/>
                <w:szCs w:val="22"/>
              </w:rPr>
              <w:t xml:space="preserve"> </w:t>
            </w:r>
            <w:r w:rsidRPr="002A781E">
              <w:rPr>
                <w:rFonts w:ascii="Arial" w:hAnsi="Arial" w:cs="Arial"/>
                <w:color w:val="000000"/>
                <w:sz w:val="20"/>
                <w:szCs w:val="22"/>
              </w:rPr>
              <w:t>"Создание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инфраструктуры</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сельских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территориях"</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государственной</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программы</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"Комплексное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сельских</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A620000000</w:t>
            </w: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Основное</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мероприятие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"Реализация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проектов,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направленных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благоустройство</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пунктов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A620300000</w:t>
            </w: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Реализация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проектов,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направленных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благоустройство</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развитие</w:t>
            </w:r>
            <w:r w:rsidR="0032236F" w:rsidRPr="002A781E">
              <w:rPr>
                <w:rFonts w:ascii="Arial" w:hAnsi="Arial" w:cs="Arial"/>
                <w:color w:val="000000"/>
                <w:sz w:val="20"/>
                <w:szCs w:val="22"/>
              </w:rPr>
              <w:t xml:space="preserve"> </w:t>
            </w:r>
            <w:r w:rsidRPr="002A781E">
              <w:rPr>
                <w:rFonts w:ascii="Arial" w:hAnsi="Arial" w:cs="Arial"/>
                <w:color w:val="000000"/>
                <w:sz w:val="20"/>
                <w:szCs w:val="22"/>
              </w:rPr>
              <w:t>территорий</w:t>
            </w:r>
            <w:r w:rsidR="0032236F" w:rsidRPr="002A781E">
              <w:rPr>
                <w:rFonts w:ascii="Arial" w:hAnsi="Arial" w:cs="Arial"/>
                <w:color w:val="000000"/>
                <w:sz w:val="20"/>
                <w:szCs w:val="22"/>
              </w:rPr>
              <w:t xml:space="preserve"> </w:t>
            </w:r>
            <w:r w:rsidRPr="002A781E">
              <w:rPr>
                <w:rFonts w:ascii="Arial" w:hAnsi="Arial" w:cs="Arial"/>
                <w:color w:val="000000"/>
                <w:sz w:val="20"/>
                <w:szCs w:val="22"/>
              </w:rPr>
              <w:t>населенных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пунктов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Чувашской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Республики,</w:t>
            </w:r>
            <w:r w:rsidR="0032236F" w:rsidRPr="002A781E">
              <w:rPr>
                <w:rFonts w:ascii="Arial" w:hAnsi="Arial" w:cs="Arial"/>
                <w:color w:val="000000"/>
                <w:sz w:val="20"/>
                <w:szCs w:val="22"/>
              </w:rPr>
              <w:t xml:space="preserve"> </w:t>
            </w:r>
            <w:r w:rsidRPr="002A781E">
              <w:rPr>
                <w:rFonts w:ascii="Arial" w:hAnsi="Arial" w:cs="Arial"/>
                <w:color w:val="000000"/>
                <w:sz w:val="20"/>
                <w:szCs w:val="22"/>
              </w:rPr>
              <w:t>за</w:t>
            </w:r>
            <w:r w:rsidR="0032236F" w:rsidRPr="002A781E">
              <w:rPr>
                <w:rFonts w:ascii="Arial" w:hAnsi="Arial" w:cs="Arial"/>
                <w:color w:val="000000"/>
                <w:sz w:val="20"/>
                <w:szCs w:val="22"/>
              </w:rPr>
              <w:t xml:space="preserve"> </w:t>
            </w:r>
            <w:r w:rsidRPr="002A781E">
              <w:rPr>
                <w:rFonts w:ascii="Arial" w:hAnsi="Arial" w:cs="Arial"/>
                <w:color w:val="000000"/>
                <w:sz w:val="20"/>
                <w:szCs w:val="22"/>
              </w:rPr>
              <w:t>счет</w:t>
            </w:r>
            <w:r w:rsidR="0032236F" w:rsidRPr="002A781E">
              <w:rPr>
                <w:rFonts w:ascii="Arial" w:hAnsi="Arial" w:cs="Arial"/>
                <w:color w:val="000000"/>
                <w:sz w:val="20"/>
                <w:szCs w:val="22"/>
              </w:rPr>
              <w:t xml:space="preserve"> </w:t>
            </w:r>
            <w:r w:rsidRPr="002A781E">
              <w:rPr>
                <w:rFonts w:ascii="Arial" w:hAnsi="Arial" w:cs="Arial"/>
                <w:color w:val="000000"/>
                <w:sz w:val="20"/>
                <w:szCs w:val="22"/>
              </w:rPr>
              <w:t>дотации</w:t>
            </w:r>
            <w:r w:rsidR="0032236F" w:rsidRPr="002A781E">
              <w:rPr>
                <w:rFonts w:ascii="Arial" w:hAnsi="Arial" w:cs="Arial"/>
                <w:color w:val="000000"/>
                <w:sz w:val="20"/>
                <w:szCs w:val="22"/>
              </w:rPr>
              <w:t xml:space="preserve"> </w:t>
            </w:r>
            <w:r w:rsidRPr="002A781E">
              <w:rPr>
                <w:rFonts w:ascii="Arial" w:hAnsi="Arial" w:cs="Arial"/>
                <w:color w:val="000000"/>
                <w:sz w:val="20"/>
                <w:szCs w:val="22"/>
              </w:rPr>
              <w:t>на</w:t>
            </w:r>
            <w:r w:rsidR="0032236F" w:rsidRPr="002A781E">
              <w:rPr>
                <w:rFonts w:ascii="Arial" w:hAnsi="Arial" w:cs="Arial"/>
                <w:color w:val="000000"/>
                <w:sz w:val="20"/>
                <w:szCs w:val="22"/>
              </w:rPr>
              <w:t xml:space="preserve"> </w:t>
            </w:r>
            <w:r w:rsidRPr="002A781E">
              <w:rPr>
                <w:rFonts w:ascii="Arial" w:hAnsi="Arial" w:cs="Arial"/>
                <w:color w:val="000000"/>
                <w:sz w:val="20"/>
                <w:szCs w:val="22"/>
              </w:rPr>
              <w:t>поддержку</w:t>
            </w:r>
            <w:r w:rsidR="0032236F" w:rsidRPr="002A781E">
              <w:rPr>
                <w:rFonts w:ascii="Arial" w:hAnsi="Arial" w:cs="Arial"/>
                <w:color w:val="000000"/>
                <w:sz w:val="20"/>
                <w:szCs w:val="22"/>
              </w:rPr>
              <w:t xml:space="preserve"> </w:t>
            </w:r>
            <w:r w:rsidRPr="002A781E">
              <w:rPr>
                <w:rFonts w:ascii="Arial" w:hAnsi="Arial" w:cs="Arial"/>
                <w:color w:val="000000"/>
                <w:sz w:val="20"/>
                <w:szCs w:val="22"/>
              </w:rPr>
              <w:t>мер</w:t>
            </w:r>
            <w:r w:rsidR="0032236F" w:rsidRPr="002A781E">
              <w:rPr>
                <w:rFonts w:ascii="Arial" w:hAnsi="Arial" w:cs="Arial"/>
                <w:color w:val="000000"/>
                <w:sz w:val="20"/>
                <w:szCs w:val="22"/>
              </w:rPr>
              <w:t xml:space="preserve"> </w:t>
            </w:r>
            <w:r w:rsidRPr="002A781E">
              <w:rPr>
                <w:rFonts w:ascii="Arial" w:hAnsi="Arial" w:cs="Arial"/>
                <w:color w:val="000000"/>
                <w:sz w:val="20"/>
                <w:szCs w:val="22"/>
              </w:rPr>
              <w:t>по</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обеспечению</w:t>
            </w:r>
            <w:r w:rsidR="0032236F" w:rsidRPr="002A781E">
              <w:rPr>
                <w:rFonts w:ascii="Arial" w:hAnsi="Arial" w:cs="Arial"/>
                <w:color w:val="000000"/>
                <w:sz w:val="20"/>
                <w:szCs w:val="22"/>
              </w:rPr>
              <w:t xml:space="preserve"> </w:t>
            </w:r>
            <w:r w:rsidRPr="002A781E">
              <w:rPr>
                <w:rFonts w:ascii="Arial" w:hAnsi="Arial" w:cs="Arial"/>
                <w:color w:val="000000"/>
                <w:sz w:val="20"/>
                <w:szCs w:val="22"/>
              </w:rPr>
              <w:t>сбалансированности</w:t>
            </w:r>
            <w:r w:rsidR="0032236F" w:rsidRPr="002A781E">
              <w:rPr>
                <w:rFonts w:ascii="Arial" w:hAnsi="Arial" w:cs="Arial"/>
                <w:color w:val="000000"/>
                <w:sz w:val="20"/>
                <w:szCs w:val="22"/>
              </w:rPr>
              <w:t xml:space="preserve"> </w:t>
            </w:r>
            <w:r w:rsidRPr="002A781E">
              <w:rPr>
                <w:rFonts w:ascii="Arial" w:hAnsi="Arial" w:cs="Arial"/>
                <w:color w:val="000000"/>
                <w:sz w:val="20"/>
                <w:szCs w:val="22"/>
              </w:rPr>
              <w:t>бюджетов</w:t>
            </w:r>
            <w:r w:rsidR="0032236F" w:rsidRPr="002A781E">
              <w:rPr>
                <w:rFonts w:ascii="Arial" w:hAnsi="Arial" w:cs="Arial"/>
                <w:color w:val="000000"/>
                <w:sz w:val="20"/>
                <w:szCs w:val="22"/>
              </w:rPr>
              <w:t xml:space="preserve"> </w:t>
            </w:r>
            <w:r w:rsidRPr="002A781E">
              <w:rPr>
                <w:rFonts w:ascii="Arial" w:hAnsi="Arial" w:cs="Arial"/>
                <w:color w:val="000000"/>
                <w:sz w:val="20"/>
                <w:szCs w:val="22"/>
              </w:rPr>
              <w:t>за</w:t>
            </w:r>
            <w:r w:rsidR="0032236F" w:rsidRPr="002A781E">
              <w:rPr>
                <w:rFonts w:ascii="Arial" w:hAnsi="Arial" w:cs="Arial"/>
                <w:color w:val="000000"/>
                <w:sz w:val="20"/>
                <w:szCs w:val="22"/>
              </w:rPr>
              <w:t xml:space="preserve"> </w:t>
            </w:r>
            <w:r w:rsidRPr="002A781E">
              <w:rPr>
                <w:rFonts w:ascii="Arial" w:hAnsi="Arial" w:cs="Arial"/>
                <w:color w:val="000000"/>
                <w:sz w:val="20"/>
                <w:szCs w:val="22"/>
              </w:rPr>
              <w:t>счет</w:t>
            </w:r>
            <w:r w:rsidR="0032236F" w:rsidRPr="002A781E">
              <w:rPr>
                <w:rFonts w:ascii="Arial" w:hAnsi="Arial" w:cs="Arial"/>
                <w:color w:val="000000"/>
                <w:sz w:val="20"/>
                <w:szCs w:val="22"/>
              </w:rPr>
              <w:t xml:space="preserve"> </w:t>
            </w:r>
            <w:r w:rsidRPr="002A781E">
              <w:rPr>
                <w:rFonts w:ascii="Arial" w:hAnsi="Arial" w:cs="Arial"/>
                <w:color w:val="000000"/>
                <w:sz w:val="20"/>
                <w:szCs w:val="22"/>
              </w:rPr>
              <w:t>средств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резервного</w:t>
            </w:r>
            <w:r w:rsidR="0032236F" w:rsidRPr="002A781E">
              <w:rPr>
                <w:rFonts w:ascii="Arial" w:hAnsi="Arial" w:cs="Arial"/>
                <w:color w:val="000000"/>
                <w:sz w:val="20"/>
                <w:szCs w:val="22"/>
              </w:rPr>
              <w:t xml:space="preserve"> </w:t>
            </w:r>
            <w:r w:rsidRPr="002A781E">
              <w:rPr>
                <w:rFonts w:ascii="Arial" w:hAnsi="Arial" w:cs="Arial"/>
                <w:color w:val="000000"/>
                <w:sz w:val="20"/>
                <w:szCs w:val="22"/>
              </w:rPr>
              <w:t>фонда</w:t>
            </w:r>
            <w:r w:rsidR="0032236F" w:rsidRPr="002A781E">
              <w:rPr>
                <w:rFonts w:ascii="Arial" w:hAnsi="Arial" w:cs="Arial"/>
                <w:color w:val="000000"/>
                <w:sz w:val="20"/>
                <w:szCs w:val="22"/>
              </w:rPr>
              <w:t xml:space="preserve"> </w:t>
            </w:r>
            <w:r w:rsidRPr="002A781E">
              <w:rPr>
                <w:rFonts w:ascii="Arial" w:hAnsi="Arial" w:cs="Arial"/>
                <w:color w:val="000000"/>
                <w:sz w:val="20"/>
                <w:szCs w:val="22"/>
              </w:rPr>
              <w:t>Правительства</w:t>
            </w:r>
            <w:r w:rsidR="0032236F" w:rsidRPr="002A781E">
              <w:rPr>
                <w:rFonts w:ascii="Arial" w:hAnsi="Arial" w:cs="Arial"/>
                <w:color w:val="000000"/>
                <w:sz w:val="20"/>
                <w:szCs w:val="22"/>
              </w:rPr>
              <w:t xml:space="preserve"> </w:t>
            </w:r>
            <w:r w:rsidRPr="002A781E">
              <w:rPr>
                <w:rFonts w:ascii="Arial" w:hAnsi="Arial" w:cs="Arial"/>
                <w:color w:val="000000"/>
                <w:sz w:val="20"/>
                <w:szCs w:val="22"/>
              </w:rPr>
              <w:t>Российской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Федерации</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Закупка</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lang w:val="en-US"/>
              </w:rPr>
            </w:pPr>
            <w:r w:rsidRPr="002A781E">
              <w:rPr>
                <w:rFonts w:ascii="Arial" w:hAnsi="Arial" w:cs="Arial"/>
                <w:snapToGrid w:val="0"/>
                <w:color w:val="000000"/>
                <w:sz w:val="20"/>
                <w:szCs w:val="22"/>
                <w:lang w:val="en-US"/>
              </w:rPr>
              <w:t>200</w:t>
            </w: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r>
      <w:tr w:rsidR="00F95FE2" w:rsidRPr="002A781E" w:rsidTr="00B261A1">
        <w:trPr>
          <w:cantSplit/>
        </w:trPr>
        <w:tc>
          <w:tcPr>
            <w:tcW w:w="2294" w:type="pct"/>
            <w:tcBorders>
              <w:top w:val="nil"/>
              <w:left w:val="nil"/>
              <w:bottom w:val="nil"/>
              <w:right w:val="nil"/>
            </w:tcBorders>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Иные</w:t>
            </w:r>
            <w:r w:rsidR="0032236F" w:rsidRPr="002A781E">
              <w:rPr>
                <w:rFonts w:ascii="Arial" w:hAnsi="Arial" w:cs="Arial"/>
                <w:color w:val="000000"/>
                <w:sz w:val="20"/>
                <w:szCs w:val="22"/>
              </w:rPr>
              <w:t xml:space="preserve"> </w:t>
            </w:r>
            <w:r w:rsidRPr="002A781E">
              <w:rPr>
                <w:rFonts w:ascii="Arial" w:hAnsi="Arial" w:cs="Arial"/>
                <w:color w:val="000000"/>
                <w:sz w:val="20"/>
                <w:szCs w:val="22"/>
              </w:rPr>
              <w:t>закупки</w:t>
            </w:r>
            <w:r w:rsidR="0032236F" w:rsidRPr="002A781E">
              <w:rPr>
                <w:rFonts w:ascii="Arial" w:hAnsi="Arial" w:cs="Arial"/>
                <w:color w:val="000000"/>
                <w:sz w:val="20"/>
                <w:szCs w:val="22"/>
              </w:rPr>
              <w:t xml:space="preserve"> </w:t>
            </w:r>
            <w:r w:rsidRPr="002A781E">
              <w:rPr>
                <w:rFonts w:ascii="Arial" w:hAnsi="Arial" w:cs="Arial"/>
                <w:color w:val="000000"/>
                <w:sz w:val="20"/>
                <w:szCs w:val="22"/>
              </w:rPr>
              <w:t>товаров,</w:t>
            </w:r>
            <w:r w:rsidR="0032236F" w:rsidRPr="002A781E">
              <w:rPr>
                <w:rFonts w:ascii="Arial" w:hAnsi="Arial" w:cs="Arial"/>
                <w:color w:val="000000"/>
                <w:sz w:val="20"/>
                <w:szCs w:val="22"/>
              </w:rPr>
              <w:t xml:space="preserve"> </w:t>
            </w:r>
            <w:r w:rsidRPr="002A781E">
              <w:rPr>
                <w:rFonts w:ascii="Arial" w:hAnsi="Arial" w:cs="Arial"/>
                <w:color w:val="000000"/>
                <w:sz w:val="20"/>
                <w:szCs w:val="22"/>
              </w:rPr>
              <w:t>работ</w:t>
            </w:r>
            <w:r w:rsidR="0032236F" w:rsidRPr="002A781E">
              <w:rPr>
                <w:rFonts w:ascii="Arial" w:hAnsi="Arial" w:cs="Arial"/>
                <w:color w:val="000000"/>
                <w:sz w:val="20"/>
                <w:szCs w:val="22"/>
              </w:rPr>
              <w:t xml:space="preserve"> </w:t>
            </w:r>
            <w:r w:rsidRPr="002A781E">
              <w:rPr>
                <w:rFonts w:ascii="Arial" w:hAnsi="Arial" w:cs="Arial"/>
                <w:color w:val="000000"/>
                <w:sz w:val="20"/>
                <w:szCs w:val="22"/>
              </w:rPr>
              <w:t>и</w:t>
            </w:r>
            <w:r w:rsidR="0032236F" w:rsidRPr="002A781E">
              <w:rPr>
                <w:rFonts w:ascii="Arial" w:hAnsi="Arial" w:cs="Arial"/>
                <w:color w:val="000000"/>
                <w:sz w:val="20"/>
                <w:szCs w:val="22"/>
              </w:rPr>
              <w:t xml:space="preserve"> </w:t>
            </w:r>
            <w:r w:rsidRPr="002A781E">
              <w:rPr>
                <w:rFonts w:ascii="Arial" w:hAnsi="Arial" w:cs="Arial"/>
                <w:color w:val="000000"/>
                <w:sz w:val="20"/>
                <w:szCs w:val="22"/>
              </w:rPr>
              <w:t>услуг</w:t>
            </w:r>
            <w:r w:rsidR="0032236F" w:rsidRPr="002A781E">
              <w:rPr>
                <w:rFonts w:ascii="Arial" w:hAnsi="Arial" w:cs="Arial"/>
                <w:color w:val="000000"/>
                <w:sz w:val="20"/>
                <w:szCs w:val="22"/>
              </w:rPr>
              <w:t xml:space="preserve"> </w:t>
            </w:r>
            <w:r w:rsidRPr="002A781E">
              <w:rPr>
                <w:rFonts w:ascii="Arial" w:hAnsi="Arial" w:cs="Arial"/>
                <w:color w:val="000000"/>
                <w:sz w:val="20"/>
                <w:szCs w:val="22"/>
              </w:rPr>
              <w:t>для</w:t>
            </w:r>
            <w:r w:rsidR="0032236F" w:rsidRPr="002A781E">
              <w:rPr>
                <w:rFonts w:ascii="Arial" w:hAnsi="Arial" w:cs="Arial"/>
                <w:color w:val="000000"/>
                <w:sz w:val="20"/>
                <w:szCs w:val="22"/>
              </w:rPr>
              <w:t xml:space="preserve"> </w:t>
            </w:r>
            <w:r w:rsidRPr="002A781E">
              <w:rPr>
                <w:rFonts w:ascii="Arial" w:hAnsi="Arial" w:cs="Arial"/>
                <w:color w:val="000000"/>
                <w:sz w:val="20"/>
                <w:szCs w:val="22"/>
              </w:rPr>
              <w:t>обеспечения</w:t>
            </w:r>
            <w:r w:rsidR="0032236F" w:rsidRPr="002A781E">
              <w:rPr>
                <w:rFonts w:ascii="Arial" w:hAnsi="Arial" w:cs="Arial"/>
                <w:color w:val="000000"/>
                <w:sz w:val="20"/>
                <w:szCs w:val="22"/>
              </w:rPr>
              <w:t xml:space="preserve"> </w:t>
            </w:r>
            <w:r w:rsidRPr="002A781E">
              <w:rPr>
                <w:rFonts w:ascii="Arial" w:hAnsi="Arial" w:cs="Arial"/>
                <w:color w:val="000000"/>
                <w:sz w:val="20"/>
                <w:szCs w:val="22"/>
              </w:rPr>
              <w:t>государственных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(муниципальных)</w:t>
            </w:r>
            <w:r w:rsidR="0032236F" w:rsidRPr="002A781E">
              <w:rPr>
                <w:rFonts w:ascii="Arial" w:hAnsi="Arial" w:cs="Arial"/>
                <w:color w:val="000000"/>
                <w:sz w:val="20"/>
                <w:szCs w:val="22"/>
              </w:rPr>
              <w:t xml:space="preserve"> </w:t>
            </w:r>
            <w:r w:rsidRPr="002A781E">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rPr>
            </w:pPr>
            <w:r w:rsidRPr="002A781E">
              <w:rPr>
                <w:rFonts w:ascii="Arial" w:hAnsi="Arial" w:cs="Arial"/>
                <w:color w:val="000000"/>
                <w:sz w:val="20"/>
                <w:szCs w:val="22"/>
              </w:rPr>
              <w:t>993</w:t>
            </w:r>
          </w:p>
        </w:tc>
        <w:tc>
          <w:tcPr>
            <w:tcW w:w="280" w:type="pct"/>
            <w:gridSpan w:val="2"/>
            <w:tcBorders>
              <w:top w:val="nil"/>
              <w:left w:val="nil"/>
              <w:bottom w:val="nil"/>
              <w:right w:val="nil"/>
            </w:tcBorders>
            <w:tcMar>
              <w:top w:w="0" w:type="dxa"/>
              <w:left w:w="100" w:type="dxa"/>
              <w:bottom w:w="0" w:type="dxa"/>
              <w:right w:w="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F95FE2" w:rsidRPr="002A781E" w:rsidRDefault="00F95FE2" w:rsidP="00B261A1">
            <w:pPr>
              <w:widowControl w:val="0"/>
              <w:autoSpaceDE w:val="0"/>
              <w:autoSpaceDN w:val="0"/>
              <w:adjustRightInd w:val="0"/>
              <w:jc w:val="center"/>
              <w:rPr>
                <w:rFonts w:ascii="Arial" w:hAnsi="Arial" w:cs="Arial"/>
                <w:color w:val="000000"/>
                <w:sz w:val="20"/>
                <w:szCs w:val="22"/>
                <w:lang w:val="en-US"/>
              </w:rPr>
            </w:pPr>
            <w:r w:rsidRPr="002A781E">
              <w:rPr>
                <w:rFonts w:ascii="Arial" w:hAnsi="Arial" w:cs="Arial"/>
                <w:color w:val="000000"/>
                <w:sz w:val="20"/>
                <w:szCs w:val="22"/>
                <w:lang w:val="en-US"/>
              </w:rPr>
              <w:t>03</w:t>
            </w:r>
          </w:p>
        </w:tc>
        <w:tc>
          <w:tcPr>
            <w:tcW w:w="765" w:type="pct"/>
            <w:gridSpan w:val="2"/>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snapToGrid w:val="0"/>
                <w:color w:val="000000"/>
                <w:sz w:val="20"/>
                <w:szCs w:val="22"/>
                <w:lang w:val="en-US"/>
              </w:rPr>
            </w:pPr>
            <w:r w:rsidRPr="002A781E">
              <w:rPr>
                <w:rFonts w:ascii="Arial" w:hAnsi="Arial" w:cs="Arial"/>
                <w:snapToGrid w:val="0"/>
                <w:color w:val="000000"/>
                <w:sz w:val="20"/>
                <w:szCs w:val="22"/>
                <w:lang w:val="en-US"/>
              </w:rPr>
              <w:t>240</w:t>
            </w:r>
          </w:p>
        </w:tc>
        <w:tc>
          <w:tcPr>
            <w:tcW w:w="820" w:type="pct"/>
            <w:tcBorders>
              <w:top w:val="nil"/>
              <w:left w:val="nil"/>
              <w:bottom w:val="nil"/>
              <w:right w:val="nil"/>
            </w:tcBorders>
            <w:tcMar>
              <w:left w:w="100" w:type="dxa"/>
            </w:tcMar>
            <w:vAlign w:val="center"/>
          </w:tcPr>
          <w:p w:rsidR="00F95FE2" w:rsidRPr="002A781E" w:rsidRDefault="00F95FE2" w:rsidP="00B261A1">
            <w:pPr>
              <w:jc w:val="center"/>
              <w:rPr>
                <w:rFonts w:ascii="Arial" w:hAnsi="Arial" w:cs="Arial"/>
                <w:color w:val="000000"/>
                <w:sz w:val="20"/>
                <w:szCs w:val="22"/>
              </w:rPr>
            </w:pPr>
            <w:r w:rsidRPr="002A781E">
              <w:rPr>
                <w:rFonts w:ascii="Arial" w:hAnsi="Arial" w:cs="Arial"/>
                <w:color w:val="000000"/>
                <w:sz w:val="20"/>
                <w:szCs w:val="22"/>
              </w:rPr>
              <w:t>600,0</w:t>
            </w:r>
          </w:p>
        </w:tc>
      </w:tr>
    </w:tbl>
    <w:p w:rsidR="00D72D1C" w:rsidRDefault="00D72D1C" w:rsidP="00D72D1C">
      <w:pPr>
        <w:ind w:firstLine="6804"/>
        <w:jc w:val="right"/>
        <w:rPr>
          <w:rFonts w:ascii="Arial" w:hAnsi="Arial" w:cs="Arial"/>
          <w:color w:val="000000"/>
          <w:sz w:val="20"/>
          <w:szCs w:val="18"/>
        </w:rPr>
      </w:pPr>
    </w:p>
    <w:p w:rsidR="00F95FE2" w:rsidRPr="002A781E" w:rsidRDefault="00F95FE2" w:rsidP="00D72D1C">
      <w:pPr>
        <w:ind w:firstLine="6804"/>
        <w:jc w:val="right"/>
        <w:rPr>
          <w:rFonts w:ascii="Arial" w:hAnsi="Arial" w:cs="Arial"/>
          <w:color w:val="000000"/>
          <w:sz w:val="20"/>
          <w:szCs w:val="18"/>
        </w:rPr>
      </w:pPr>
      <w:r w:rsidRPr="002A781E">
        <w:rPr>
          <w:rFonts w:ascii="Arial" w:hAnsi="Arial" w:cs="Arial"/>
          <w:color w:val="000000"/>
          <w:sz w:val="20"/>
          <w:szCs w:val="18"/>
        </w:rPr>
        <w:t>Приложение</w:t>
      </w:r>
      <w:r w:rsidR="0032236F" w:rsidRPr="002A781E">
        <w:rPr>
          <w:rFonts w:ascii="Arial" w:hAnsi="Arial" w:cs="Arial"/>
          <w:color w:val="000000"/>
          <w:sz w:val="20"/>
          <w:szCs w:val="18"/>
        </w:rPr>
        <w:t xml:space="preserve"> </w:t>
      </w:r>
      <w:r w:rsidRPr="002A781E">
        <w:rPr>
          <w:rFonts w:ascii="Arial" w:hAnsi="Arial" w:cs="Arial"/>
          <w:color w:val="000000"/>
          <w:sz w:val="20"/>
          <w:szCs w:val="18"/>
        </w:rPr>
        <w:t>4</w:t>
      </w:r>
    </w:p>
    <w:p w:rsidR="00F95FE2"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к</w:t>
      </w:r>
      <w:r w:rsidR="0032236F" w:rsidRPr="002A781E">
        <w:rPr>
          <w:rFonts w:ascii="Arial" w:hAnsi="Arial" w:cs="Arial"/>
          <w:color w:val="000000"/>
          <w:sz w:val="20"/>
          <w:szCs w:val="18"/>
        </w:rPr>
        <w:t xml:space="preserve"> </w:t>
      </w:r>
      <w:r w:rsidRPr="002A781E">
        <w:rPr>
          <w:rFonts w:ascii="Arial" w:hAnsi="Arial" w:cs="Arial"/>
          <w:color w:val="000000"/>
          <w:sz w:val="20"/>
          <w:szCs w:val="18"/>
        </w:rPr>
        <w:t>Решению</w:t>
      </w:r>
      <w:r w:rsidR="0032236F" w:rsidRPr="002A781E">
        <w:rPr>
          <w:rFonts w:ascii="Arial" w:hAnsi="Arial" w:cs="Arial"/>
          <w:color w:val="000000"/>
          <w:sz w:val="20"/>
          <w:szCs w:val="18"/>
        </w:rPr>
        <w:t xml:space="preserve"> </w:t>
      </w:r>
      <w:r w:rsidRPr="002A781E">
        <w:rPr>
          <w:rFonts w:ascii="Arial" w:hAnsi="Arial" w:cs="Arial"/>
          <w:color w:val="000000"/>
          <w:sz w:val="20"/>
          <w:szCs w:val="18"/>
        </w:rPr>
        <w:t>Собрания</w:t>
      </w:r>
      <w:r w:rsidR="0032236F" w:rsidRPr="002A781E">
        <w:rPr>
          <w:rFonts w:ascii="Arial" w:hAnsi="Arial" w:cs="Arial"/>
          <w:color w:val="000000"/>
          <w:sz w:val="20"/>
          <w:szCs w:val="18"/>
        </w:rPr>
        <w:t xml:space="preserve"> </w:t>
      </w:r>
      <w:r w:rsidRPr="002A781E">
        <w:rPr>
          <w:rFonts w:ascii="Arial" w:hAnsi="Arial" w:cs="Arial"/>
          <w:color w:val="000000"/>
          <w:sz w:val="20"/>
          <w:szCs w:val="18"/>
        </w:rPr>
        <w:t>депутатов</w:t>
      </w:r>
    </w:p>
    <w:p w:rsidR="00F95FE2" w:rsidRPr="002A781E" w:rsidRDefault="0032236F" w:rsidP="00D72D1C">
      <w:pPr>
        <w:jc w:val="right"/>
        <w:rPr>
          <w:rFonts w:ascii="Arial" w:hAnsi="Arial" w:cs="Arial"/>
          <w:color w:val="000000"/>
          <w:sz w:val="20"/>
          <w:szCs w:val="18"/>
        </w:rPr>
      </w:pPr>
      <w:r w:rsidRPr="002A781E">
        <w:rPr>
          <w:rFonts w:ascii="Arial" w:hAnsi="Arial" w:cs="Arial"/>
          <w:color w:val="000000"/>
          <w:sz w:val="20"/>
          <w:szCs w:val="18"/>
        </w:rPr>
        <w:t xml:space="preserve"> </w:t>
      </w:r>
      <w:r w:rsidR="00F95FE2" w:rsidRPr="002A781E">
        <w:rPr>
          <w:rFonts w:ascii="Arial" w:hAnsi="Arial" w:cs="Arial"/>
          <w:color w:val="000000"/>
          <w:sz w:val="20"/>
          <w:szCs w:val="18"/>
        </w:rPr>
        <w:t>Шоршелского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сельского</w:t>
      </w:r>
      <w:r w:rsidRPr="002A781E">
        <w:rPr>
          <w:rFonts w:ascii="Arial" w:hAnsi="Arial" w:cs="Arial"/>
          <w:color w:val="000000"/>
          <w:sz w:val="20"/>
          <w:szCs w:val="18"/>
        </w:rPr>
        <w:t xml:space="preserve"> </w:t>
      </w:r>
      <w:r w:rsidR="00F95FE2" w:rsidRPr="002A781E">
        <w:rPr>
          <w:rFonts w:ascii="Arial" w:hAnsi="Arial" w:cs="Arial"/>
          <w:color w:val="000000"/>
          <w:sz w:val="20"/>
          <w:szCs w:val="18"/>
        </w:rPr>
        <w:t>поселения</w:t>
      </w:r>
    </w:p>
    <w:p w:rsidR="00A33ED6" w:rsidRPr="002A781E" w:rsidRDefault="00F95FE2" w:rsidP="00D72D1C">
      <w:pPr>
        <w:ind w:firstLine="6946"/>
        <w:jc w:val="right"/>
        <w:rPr>
          <w:rFonts w:ascii="Arial" w:hAnsi="Arial" w:cs="Arial"/>
          <w:color w:val="000000"/>
          <w:sz w:val="20"/>
          <w:szCs w:val="18"/>
        </w:rPr>
      </w:pP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30</w:t>
      </w:r>
      <w:r w:rsidR="0032236F" w:rsidRPr="002A781E">
        <w:rPr>
          <w:rFonts w:ascii="Arial" w:hAnsi="Arial" w:cs="Arial"/>
          <w:color w:val="000000"/>
          <w:sz w:val="20"/>
          <w:szCs w:val="18"/>
        </w:rPr>
        <w:t xml:space="preserve"> </w:t>
      </w:r>
      <w:r w:rsidRPr="002A781E">
        <w:rPr>
          <w:rFonts w:ascii="Arial" w:hAnsi="Arial" w:cs="Arial"/>
          <w:color w:val="000000"/>
          <w:sz w:val="20"/>
          <w:szCs w:val="18"/>
        </w:rPr>
        <w:t>»</w:t>
      </w:r>
      <w:r w:rsidR="0032236F" w:rsidRPr="002A781E">
        <w:rPr>
          <w:rFonts w:ascii="Arial" w:hAnsi="Arial" w:cs="Arial"/>
          <w:color w:val="000000"/>
          <w:sz w:val="20"/>
          <w:szCs w:val="18"/>
        </w:rPr>
        <w:t xml:space="preserve"> </w:t>
      </w:r>
      <w:r w:rsidRPr="002A781E">
        <w:rPr>
          <w:rFonts w:ascii="Arial" w:hAnsi="Arial" w:cs="Arial"/>
          <w:color w:val="000000"/>
          <w:sz w:val="20"/>
          <w:szCs w:val="18"/>
        </w:rPr>
        <w:t>июля</w:t>
      </w:r>
      <w:r w:rsidR="0032236F" w:rsidRPr="002A781E">
        <w:rPr>
          <w:rFonts w:ascii="Arial" w:hAnsi="Arial" w:cs="Arial"/>
          <w:color w:val="000000"/>
          <w:sz w:val="20"/>
          <w:szCs w:val="18"/>
        </w:rPr>
        <w:t xml:space="preserve"> </w:t>
      </w:r>
      <w:r w:rsidRPr="002A781E">
        <w:rPr>
          <w:rFonts w:ascii="Arial" w:hAnsi="Arial" w:cs="Arial"/>
          <w:color w:val="000000"/>
          <w:sz w:val="20"/>
          <w:szCs w:val="18"/>
        </w:rPr>
        <w:t>2020</w:t>
      </w:r>
      <w:r w:rsidR="0032236F" w:rsidRPr="002A781E">
        <w:rPr>
          <w:rFonts w:ascii="Arial" w:hAnsi="Arial" w:cs="Arial"/>
          <w:color w:val="000000"/>
          <w:sz w:val="20"/>
          <w:szCs w:val="18"/>
        </w:rPr>
        <w:t xml:space="preserve"> </w:t>
      </w:r>
      <w:r w:rsidRPr="002A781E">
        <w:rPr>
          <w:rFonts w:ascii="Arial" w:hAnsi="Arial" w:cs="Arial"/>
          <w:color w:val="000000"/>
          <w:sz w:val="20"/>
          <w:szCs w:val="18"/>
        </w:rPr>
        <w:t>г.</w:t>
      </w:r>
      <w:r w:rsidR="0032236F" w:rsidRPr="002A781E">
        <w:rPr>
          <w:rFonts w:ascii="Arial" w:hAnsi="Arial" w:cs="Arial"/>
          <w:color w:val="000000"/>
          <w:sz w:val="20"/>
          <w:szCs w:val="18"/>
        </w:rPr>
        <w:t xml:space="preserve"> </w:t>
      </w:r>
      <w:r w:rsidRPr="002A781E">
        <w:rPr>
          <w:rFonts w:ascii="Arial" w:hAnsi="Arial" w:cs="Arial"/>
          <w:color w:val="000000"/>
          <w:sz w:val="20"/>
          <w:szCs w:val="18"/>
        </w:rPr>
        <w:t>№9/1</w:t>
      </w:r>
      <w:r w:rsidR="0032236F" w:rsidRPr="002A781E">
        <w:rPr>
          <w:rFonts w:ascii="Arial" w:hAnsi="Arial" w:cs="Arial"/>
          <w:color w:val="000000"/>
          <w:sz w:val="20"/>
          <w:szCs w:val="18"/>
        </w:rPr>
        <w:t xml:space="preserve"> </w:t>
      </w:r>
    </w:p>
    <w:p w:rsidR="00F95FE2" w:rsidRPr="002A781E" w:rsidRDefault="00F95FE2" w:rsidP="002A781E">
      <w:pPr>
        <w:pStyle w:val="af6"/>
        <w:rPr>
          <w:rStyle w:val="af8"/>
          <w:rFonts w:ascii="Arial" w:hAnsi="Arial" w:cs="Arial"/>
          <w:color w:val="000000"/>
          <w:sz w:val="20"/>
          <w:szCs w:val="22"/>
        </w:rPr>
      </w:pPr>
      <w:r w:rsidRPr="002A781E">
        <w:rPr>
          <w:rStyle w:val="af8"/>
          <w:rFonts w:ascii="Arial" w:hAnsi="Arial" w:cs="Arial"/>
          <w:color w:val="000000"/>
          <w:sz w:val="20"/>
          <w:szCs w:val="22"/>
        </w:rPr>
        <w:t>Источники</w:t>
      </w:r>
      <w:r w:rsidR="0032236F" w:rsidRPr="002A781E">
        <w:rPr>
          <w:rStyle w:val="af8"/>
          <w:rFonts w:ascii="Arial" w:hAnsi="Arial" w:cs="Arial"/>
          <w:color w:val="000000"/>
          <w:sz w:val="20"/>
          <w:szCs w:val="22"/>
        </w:rPr>
        <w:t xml:space="preserve"> </w:t>
      </w:r>
      <w:r w:rsidRPr="002A781E">
        <w:rPr>
          <w:rStyle w:val="af8"/>
          <w:rFonts w:ascii="Arial" w:hAnsi="Arial" w:cs="Arial"/>
          <w:color w:val="000000"/>
          <w:sz w:val="20"/>
          <w:szCs w:val="22"/>
        </w:rPr>
        <w:t>внутреннего</w:t>
      </w:r>
      <w:r w:rsidR="0032236F" w:rsidRPr="002A781E">
        <w:rPr>
          <w:rStyle w:val="af8"/>
          <w:rFonts w:ascii="Arial" w:hAnsi="Arial" w:cs="Arial"/>
          <w:color w:val="000000"/>
          <w:sz w:val="20"/>
          <w:szCs w:val="22"/>
        </w:rPr>
        <w:t xml:space="preserve"> </w:t>
      </w:r>
      <w:r w:rsidRPr="002A781E">
        <w:rPr>
          <w:rStyle w:val="af8"/>
          <w:rFonts w:ascii="Arial" w:hAnsi="Arial" w:cs="Arial"/>
          <w:color w:val="000000"/>
          <w:sz w:val="20"/>
          <w:szCs w:val="22"/>
        </w:rPr>
        <w:t>финансирования</w:t>
      </w:r>
      <w:r w:rsidR="0032236F" w:rsidRPr="002A781E">
        <w:rPr>
          <w:rStyle w:val="af8"/>
          <w:rFonts w:ascii="Arial" w:hAnsi="Arial" w:cs="Arial"/>
          <w:color w:val="000000"/>
          <w:sz w:val="20"/>
          <w:szCs w:val="22"/>
        </w:rPr>
        <w:t xml:space="preserve"> </w:t>
      </w:r>
      <w:r w:rsidRPr="002A781E">
        <w:rPr>
          <w:rStyle w:val="af8"/>
          <w:rFonts w:ascii="Arial" w:hAnsi="Arial" w:cs="Arial"/>
          <w:color w:val="000000"/>
          <w:sz w:val="20"/>
          <w:szCs w:val="22"/>
        </w:rPr>
        <w:t>дефицита</w:t>
      </w:r>
      <w:r w:rsidR="0032236F" w:rsidRPr="002A781E">
        <w:rPr>
          <w:rStyle w:val="af8"/>
          <w:rFonts w:ascii="Arial" w:hAnsi="Arial" w:cs="Arial"/>
          <w:color w:val="000000"/>
          <w:sz w:val="20"/>
          <w:szCs w:val="22"/>
        </w:rPr>
        <w:t xml:space="preserve"> </w:t>
      </w:r>
      <w:r w:rsidRPr="002A781E">
        <w:rPr>
          <w:rStyle w:val="af8"/>
          <w:rFonts w:ascii="Arial" w:hAnsi="Arial" w:cs="Arial"/>
          <w:color w:val="000000"/>
          <w:sz w:val="20"/>
          <w:szCs w:val="22"/>
        </w:rPr>
        <w:t>бюджета</w:t>
      </w:r>
      <w:r w:rsidR="0032236F" w:rsidRPr="002A781E">
        <w:rPr>
          <w:rStyle w:val="af8"/>
          <w:rFonts w:ascii="Arial" w:hAnsi="Arial" w:cs="Arial"/>
          <w:color w:val="000000"/>
          <w:sz w:val="20"/>
          <w:szCs w:val="22"/>
        </w:rPr>
        <w:t xml:space="preserve"> </w:t>
      </w:r>
      <w:r w:rsidRPr="002A781E">
        <w:rPr>
          <w:rStyle w:val="af8"/>
          <w:rFonts w:ascii="Arial" w:hAnsi="Arial" w:cs="Arial"/>
          <w:color w:val="000000"/>
          <w:sz w:val="20"/>
          <w:szCs w:val="22"/>
        </w:rPr>
        <w:t>Шоршелского</w:t>
      </w:r>
      <w:r w:rsidR="0032236F" w:rsidRPr="002A781E">
        <w:rPr>
          <w:rStyle w:val="af8"/>
          <w:rFonts w:ascii="Arial" w:hAnsi="Arial" w:cs="Arial"/>
          <w:color w:val="000000"/>
          <w:sz w:val="20"/>
          <w:szCs w:val="22"/>
        </w:rPr>
        <w:t xml:space="preserve"> </w:t>
      </w:r>
    </w:p>
    <w:p w:rsidR="00F95FE2" w:rsidRPr="002A781E" w:rsidRDefault="00F95FE2" w:rsidP="002A781E">
      <w:pPr>
        <w:pStyle w:val="af6"/>
        <w:rPr>
          <w:rFonts w:ascii="Arial" w:hAnsi="Arial" w:cs="Arial"/>
          <w:b/>
          <w:color w:val="000000"/>
          <w:sz w:val="20"/>
          <w:szCs w:val="22"/>
        </w:rPr>
      </w:pPr>
      <w:r w:rsidRPr="002A781E">
        <w:rPr>
          <w:rStyle w:val="af8"/>
          <w:rFonts w:ascii="Arial" w:hAnsi="Arial" w:cs="Arial"/>
          <w:color w:val="000000"/>
          <w:sz w:val="20"/>
          <w:szCs w:val="22"/>
        </w:rPr>
        <w:t>сельского</w:t>
      </w:r>
      <w:r w:rsidR="0032236F" w:rsidRPr="002A781E">
        <w:rPr>
          <w:rStyle w:val="af8"/>
          <w:rFonts w:ascii="Arial" w:hAnsi="Arial" w:cs="Arial"/>
          <w:color w:val="000000"/>
          <w:sz w:val="20"/>
          <w:szCs w:val="22"/>
        </w:rPr>
        <w:t xml:space="preserve"> </w:t>
      </w:r>
      <w:r w:rsidRPr="002A781E">
        <w:rPr>
          <w:rStyle w:val="af8"/>
          <w:rFonts w:ascii="Arial" w:hAnsi="Arial" w:cs="Arial"/>
          <w:color w:val="000000"/>
          <w:sz w:val="20"/>
          <w:szCs w:val="22"/>
        </w:rPr>
        <w:t>поселения</w:t>
      </w:r>
      <w:r w:rsidR="0032236F" w:rsidRPr="002A781E">
        <w:rPr>
          <w:rStyle w:val="af8"/>
          <w:rFonts w:ascii="Arial" w:hAnsi="Arial" w:cs="Arial"/>
          <w:color w:val="000000"/>
          <w:sz w:val="20"/>
          <w:szCs w:val="22"/>
        </w:rPr>
        <w:t xml:space="preserve"> </w:t>
      </w:r>
      <w:r w:rsidRPr="002A781E">
        <w:rPr>
          <w:rFonts w:ascii="Arial" w:hAnsi="Arial" w:cs="Arial"/>
          <w:b/>
          <w:color w:val="000000"/>
          <w:sz w:val="20"/>
          <w:szCs w:val="22"/>
        </w:rPr>
        <w:t>Мариинско-Посадского</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района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на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2020</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год</w:t>
      </w:r>
    </w:p>
    <w:p w:rsidR="00F95FE2" w:rsidRPr="002A781E" w:rsidRDefault="0032236F" w:rsidP="002A781E">
      <w:pPr>
        <w:widowControl w:val="0"/>
        <w:rPr>
          <w:rFonts w:ascii="Arial" w:hAnsi="Arial" w:cs="Arial"/>
          <w:color w:val="000000"/>
          <w:sz w:val="20"/>
          <w:szCs w:val="20"/>
        </w:rPr>
      </w:pPr>
      <w:r w:rsidRPr="002A781E">
        <w:rPr>
          <w:rFonts w:ascii="Arial" w:hAnsi="Arial" w:cs="Arial"/>
          <w:color w:val="000000"/>
          <w:sz w:val="20"/>
          <w:szCs w:val="20"/>
        </w:rPr>
        <w:t xml:space="preserve"> </w:t>
      </w:r>
      <w:r w:rsidR="00F95FE2" w:rsidRPr="002A781E">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41"/>
        <w:gridCol w:w="8118"/>
        <w:gridCol w:w="1870"/>
      </w:tblGrid>
      <w:tr w:rsidR="00F95FE2" w:rsidRPr="002A781E" w:rsidTr="00B261A1">
        <w:trPr>
          <w:cantSplit/>
        </w:trPr>
        <w:tc>
          <w:tcPr>
            <w:tcW w:w="1699" w:type="pct"/>
            <w:tcBorders>
              <w:bottom w:val="single" w:sz="4" w:space="0" w:color="auto"/>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Код</w:t>
            </w:r>
            <w:r w:rsidR="0032236F" w:rsidRPr="002A781E">
              <w:rPr>
                <w:rFonts w:ascii="Arial" w:hAnsi="Arial" w:cs="Arial"/>
                <w:color w:val="000000"/>
                <w:sz w:val="20"/>
                <w:szCs w:val="22"/>
              </w:rPr>
              <w:t xml:space="preserve"> </w:t>
            </w:r>
            <w:r w:rsidRPr="002A781E">
              <w:rPr>
                <w:rFonts w:ascii="Arial" w:hAnsi="Arial" w:cs="Arial"/>
                <w:color w:val="000000"/>
                <w:sz w:val="20"/>
                <w:szCs w:val="22"/>
              </w:rPr>
              <w:t>бюджетной</w:t>
            </w:r>
          </w:p>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классификации</w:t>
            </w:r>
            <w:r w:rsidR="0032236F" w:rsidRPr="002A781E">
              <w:rPr>
                <w:rFonts w:ascii="Arial" w:hAnsi="Arial" w:cs="Arial"/>
                <w:color w:val="000000"/>
                <w:sz w:val="20"/>
                <w:szCs w:val="22"/>
              </w:rPr>
              <w:t xml:space="preserve"> </w:t>
            </w:r>
            <w:r w:rsidRPr="002A781E">
              <w:rPr>
                <w:rFonts w:ascii="Arial" w:hAnsi="Arial" w:cs="Arial"/>
                <w:color w:val="000000"/>
                <w:sz w:val="20"/>
                <w:szCs w:val="22"/>
              </w:rPr>
              <w:t>Российской</w:t>
            </w:r>
            <w:r w:rsidR="0032236F" w:rsidRPr="002A781E">
              <w:rPr>
                <w:rFonts w:ascii="Arial" w:hAnsi="Arial" w:cs="Arial"/>
                <w:color w:val="000000"/>
                <w:sz w:val="20"/>
                <w:szCs w:val="22"/>
              </w:rPr>
              <w:t xml:space="preserve"> </w:t>
            </w:r>
            <w:r w:rsidRPr="002A781E">
              <w:rPr>
                <w:rFonts w:ascii="Arial" w:hAnsi="Arial" w:cs="Arial"/>
                <w:color w:val="000000"/>
                <w:sz w:val="20"/>
                <w:szCs w:val="22"/>
              </w:rPr>
              <w:t>Федерации</w:t>
            </w:r>
          </w:p>
        </w:tc>
        <w:tc>
          <w:tcPr>
            <w:tcW w:w="2683" w:type="pct"/>
            <w:tcBorders>
              <w:bottom w:val="single" w:sz="4" w:space="0" w:color="auto"/>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Наименование</w:t>
            </w:r>
          </w:p>
        </w:tc>
        <w:tc>
          <w:tcPr>
            <w:tcW w:w="618" w:type="pct"/>
            <w:tcBorders>
              <w:bottom w:val="single" w:sz="4" w:space="0" w:color="auto"/>
            </w:tcBorders>
            <w:vAlign w:val="center"/>
          </w:tcPr>
          <w:p w:rsidR="00F95FE2" w:rsidRPr="002A781E" w:rsidRDefault="00F95FE2" w:rsidP="00B261A1">
            <w:pPr>
              <w:widowControl w:val="0"/>
              <w:jc w:val="center"/>
              <w:rPr>
                <w:rFonts w:ascii="Arial" w:hAnsi="Arial" w:cs="Arial"/>
                <w:color w:val="000000"/>
                <w:sz w:val="20"/>
                <w:szCs w:val="22"/>
              </w:rPr>
            </w:pPr>
            <w:r w:rsidRPr="002A781E">
              <w:rPr>
                <w:rFonts w:ascii="Arial" w:hAnsi="Arial" w:cs="Arial"/>
                <w:color w:val="000000"/>
                <w:sz w:val="20"/>
                <w:szCs w:val="22"/>
              </w:rPr>
              <w:t>Сумма</w:t>
            </w:r>
          </w:p>
        </w:tc>
      </w:tr>
      <w:tr w:rsidR="00F95FE2" w:rsidRPr="002A781E" w:rsidTr="00B261A1">
        <w:trPr>
          <w:cantSplit/>
        </w:trPr>
        <w:tc>
          <w:tcPr>
            <w:tcW w:w="1699" w:type="pct"/>
            <w:tcBorders>
              <w:top w:val="nil"/>
              <w:left w:val="nil"/>
              <w:bottom w:val="nil"/>
              <w:right w:val="nil"/>
            </w:tcBorders>
            <w:vAlign w:val="center"/>
          </w:tcPr>
          <w:p w:rsidR="00F95FE2" w:rsidRPr="002A781E" w:rsidRDefault="00F95FE2" w:rsidP="00B261A1">
            <w:pPr>
              <w:pStyle w:val="aa"/>
              <w:widowControl w:val="0"/>
              <w:tabs>
                <w:tab w:val="left" w:pos="708"/>
              </w:tabs>
              <w:jc w:val="center"/>
              <w:rPr>
                <w:rFonts w:ascii="Arial" w:hAnsi="Arial" w:cs="Arial"/>
                <w:b/>
                <w:color w:val="000000"/>
                <w:sz w:val="20"/>
                <w:szCs w:val="22"/>
              </w:rPr>
            </w:pPr>
            <w:r w:rsidRPr="002A781E">
              <w:rPr>
                <w:rFonts w:ascii="Arial" w:hAnsi="Arial" w:cs="Arial"/>
                <w:b/>
                <w:color w:val="000000"/>
                <w:sz w:val="20"/>
                <w:szCs w:val="22"/>
              </w:rPr>
              <w:t>000</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01</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05</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00</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00</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00</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0000</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000</w:t>
            </w:r>
          </w:p>
        </w:tc>
        <w:tc>
          <w:tcPr>
            <w:tcW w:w="2683" w:type="pct"/>
            <w:tcBorders>
              <w:top w:val="nil"/>
              <w:left w:val="nil"/>
              <w:bottom w:val="nil"/>
              <w:right w:val="nil"/>
            </w:tcBorders>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Изменение</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остатков</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средств</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на</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счетах</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по</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учету</w:t>
            </w:r>
            <w:r w:rsidR="0032236F" w:rsidRPr="002A781E">
              <w:rPr>
                <w:rFonts w:ascii="Arial" w:hAnsi="Arial" w:cs="Arial"/>
                <w:b/>
                <w:color w:val="000000"/>
                <w:sz w:val="20"/>
                <w:szCs w:val="22"/>
              </w:rPr>
              <w:t xml:space="preserve"> </w:t>
            </w:r>
            <w:r w:rsidRPr="002A781E">
              <w:rPr>
                <w:rFonts w:ascii="Arial" w:hAnsi="Arial" w:cs="Arial"/>
                <w:b/>
                <w:color w:val="000000"/>
                <w:sz w:val="20"/>
                <w:szCs w:val="22"/>
              </w:rPr>
              <w:t>средств</w:t>
            </w:r>
          </w:p>
        </w:tc>
        <w:tc>
          <w:tcPr>
            <w:tcW w:w="618" w:type="pct"/>
            <w:tcBorders>
              <w:top w:val="nil"/>
              <w:left w:val="nil"/>
              <w:bottom w:val="nil"/>
              <w:right w:val="nil"/>
            </w:tcBorders>
            <w:vAlign w:val="center"/>
          </w:tcPr>
          <w:p w:rsidR="00F95FE2" w:rsidRPr="002A781E" w:rsidRDefault="00F95FE2" w:rsidP="00B261A1">
            <w:pPr>
              <w:widowControl w:val="0"/>
              <w:jc w:val="center"/>
              <w:rPr>
                <w:rFonts w:ascii="Arial" w:hAnsi="Arial" w:cs="Arial"/>
                <w:b/>
                <w:color w:val="000000"/>
                <w:sz w:val="20"/>
                <w:szCs w:val="22"/>
              </w:rPr>
            </w:pPr>
            <w:r w:rsidRPr="002A781E">
              <w:rPr>
                <w:rFonts w:ascii="Arial" w:hAnsi="Arial" w:cs="Arial"/>
                <w:b/>
                <w:color w:val="000000"/>
                <w:sz w:val="20"/>
                <w:szCs w:val="22"/>
              </w:rPr>
              <w:t>358,4</w:t>
            </w:r>
          </w:p>
        </w:tc>
      </w:tr>
      <w:tr w:rsidR="00F95FE2" w:rsidRPr="002A781E" w:rsidTr="00B261A1">
        <w:trPr>
          <w:cantSplit/>
        </w:trPr>
        <w:tc>
          <w:tcPr>
            <w:tcW w:w="1699" w:type="pct"/>
            <w:tcBorders>
              <w:top w:val="nil"/>
              <w:left w:val="nil"/>
              <w:bottom w:val="nil"/>
              <w:right w:val="nil"/>
            </w:tcBorders>
            <w:vAlign w:val="center"/>
          </w:tcPr>
          <w:p w:rsidR="00F95FE2" w:rsidRPr="002A781E" w:rsidRDefault="00F95FE2" w:rsidP="00B261A1">
            <w:pPr>
              <w:pStyle w:val="aa"/>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F95FE2" w:rsidRPr="002A781E" w:rsidRDefault="00F95FE2" w:rsidP="00B261A1">
            <w:pPr>
              <w:widowControl w:val="0"/>
              <w:ind w:left="-43"/>
              <w:jc w:val="center"/>
              <w:rPr>
                <w:rFonts w:ascii="Arial" w:hAnsi="Arial" w:cs="Arial"/>
                <w:color w:val="000000"/>
                <w:sz w:val="20"/>
                <w:szCs w:val="20"/>
              </w:rPr>
            </w:pPr>
            <w:r w:rsidRPr="002A781E">
              <w:rPr>
                <w:rFonts w:ascii="Arial" w:hAnsi="Arial" w:cs="Arial"/>
                <w:color w:val="000000"/>
                <w:sz w:val="20"/>
                <w:szCs w:val="20"/>
              </w:rPr>
              <w:t>в</w:t>
            </w:r>
            <w:r w:rsidR="0032236F" w:rsidRPr="002A781E">
              <w:rPr>
                <w:rFonts w:ascii="Arial" w:hAnsi="Arial" w:cs="Arial"/>
                <w:color w:val="000000"/>
                <w:sz w:val="20"/>
                <w:szCs w:val="20"/>
              </w:rPr>
              <w:t xml:space="preserve"> </w:t>
            </w:r>
            <w:r w:rsidRPr="002A781E">
              <w:rPr>
                <w:rFonts w:ascii="Arial" w:hAnsi="Arial" w:cs="Arial"/>
                <w:color w:val="000000"/>
                <w:sz w:val="20"/>
                <w:szCs w:val="20"/>
              </w:rPr>
              <w:t>т.ч.</w:t>
            </w:r>
            <w:r w:rsidR="0032236F" w:rsidRPr="002A781E">
              <w:rPr>
                <w:rFonts w:ascii="Arial" w:hAnsi="Arial" w:cs="Arial"/>
                <w:color w:val="000000"/>
                <w:sz w:val="20"/>
                <w:szCs w:val="20"/>
              </w:rPr>
              <w:t xml:space="preserve"> </w:t>
            </w:r>
            <w:r w:rsidRPr="002A781E">
              <w:rPr>
                <w:rFonts w:ascii="Arial" w:hAnsi="Arial" w:cs="Arial"/>
                <w:color w:val="000000"/>
                <w:sz w:val="20"/>
                <w:szCs w:val="20"/>
              </w:rPr>
              <w:t>не</w:t>
            </w:r>
            <w:r w:rsidR="0032236F" w:rsidRPr="002A781E">
              <w:rPr>
                <w:rFonts w:ascii="Arial" w:hAnsi="Arial" w:cs="Arial"/>
                <w:color w:val="000000"/>
                <w:sz w:val="20"/>
                <w:szCs w:val="20"/>
              </w:rPr>
              <w:t xml:space="preserve"> </w:t>
            </w:r>
            <w:r w:rsidRPr="002A781E">
              <w:rPr>
                <w:rFonts w:ascii="Arial" w:hAnsi="Arial" w:cs="Arial"/>
                <w:color w:val="000000"/>
                <w:sz w:val="20"/>
                <w:szCs w:val="20"/>
              </w:rPr>
              <w:t>использованные</w:t>
            </w:r>
            <w:r w:rsidR="0032236F" w:rsidRPr="002A781E">
              <w:rPr>
                <w:rFonts w:ascii="Arial" w:hAnsi="Arial" w:cs="Arial"/>
                <w:color w:val="000000"/>
                <w:sz w:val="20"/>
                <w:szCs w:val="20"/>
              </w:rPr>
              <w:t xml:space="preserve"> </w:t>
            </w:r>
            <w:r w:rsidRPr="002A781E">
              <w:rPr>
                <w:rFonts w:ascii="Arial" w:hAnsi="Arial" w:cs="Arial"/>
                <w:color w:val="000000"/>
                <w:sz w:val="20"/>
                <w:szCs w:val="20"/>
              </w:rPr>
              <w:t>по</w:t>
            </w:r>
            <w:r w:rsidR="0032236F" w:rsidRPr="002A781E">
              <w:rPr>
                <w:rFonts w:ascii="Arial" w:hAnsi="Arial" w:cs="Arial"/>
                <w:color w:val="000000"/>
                <w:sz w:val="20"/>
                <w:szCs w:val="20"/>
              </w:rPr>
              <w:t xml:space="preserve"> </w:t>
            </w:r>
            <w:r w:rsidRPr="002A781E">
              <w:rPr>
                <w:rFonts w:ascii="Arial" w:hAnsi="Arial" w:cs="Arial"/>
                <w:color w:val="000000"/>
                <w:sz w:val="20"/>
                <w:szCs w:val="20"/>
              </w:rPr>
              <w:t>состоянию</w:t>
            </w:r>
            <w:r w:rsidR="0032236F" w:rsidRPr="002A781E">
              <w:rPr>
                <w:rFonts w:ascii="Arial" w:hAnsi="Arial" w:cs="Arial"/>
                <w:color w:val="000000"/>
                <w:sz w:val="20"/>
                <w:szCs w:val="20"/>
              </w:rPr>
              <w:t xml:space="preserve"> </w:t>
            </w:r>
            <w:r w:rsidRPr="002A781E">
              <w:rPr>
                <w:rFonts w:ascii="Arial" w:hAnsi="Arial" w:cs="Arial"/>
                <w:color w:val="000000"/>
                <w:sz w:val="20"/>
                <w:szCs w:val="20"/>
              </w:rPr>
              <w:t>на</w:t>
            </w:r>
            <w:r w:rsidR="0032236F" w:rsidRPr="002A781E">
              <w:rPr>
                <w:rFonts w:ascii="Arial" w:hAnsi="Arial" w:cs="Arial"/>
                <w:color w:val="000000"/>
                <w:sz w:val="20"/>
                <w:szCs w:val="20"/>
              </w:rPr>
              <w:t xml:space="preserve"> </w:t>
            </w:r>
            <w:r w:rsidRPr="002A781E">
              <w:rPr>
                <w:rFonts w:ascii="Arial" w:hAnsi="Arial" w:cs="Arial"/>
                <w:color w:val="000000"/>
                <w:sz w:val="20"/>
                <w:szCs w:val="20"/>
              </w:rPr>
              <w:t>01.01.2020</w:t>
            </w:r>
            <w:r w:rsidR="0032236F" w:rsidRPr="002A781E">
              <w:rPr>
                <w:rFonts w:ascii="Arial" w:hAnsi="Arial" w:cs="Arial"/>
                <w:color w:val="000000"/>
                <w:sz w:val="20"/>
                <w:szCs w:val="20"/>
              </w:rPr>
              <w:t xml:space="preserve"> </w:t>
            </w:r>
            <w:r w:rsidRPr="002A781E">
              <w:rPr>
                <w:rFonts w:ascii="Arial" w:hAnsi="Arial" w:cs="Arial"/>
                <w:color w:val="000000"/>
                <w:sz w:val="20"/>
                <w:szCs w:val="20"/>
              </w:rPr>
              <w:t>г.</w:t>
            </w:r>
            <w:r w:rsidR="0032236F" w:rsidRPr="002A781E">
              <w:rPr>
                <w:rFonts w:ascii="Arial" w:hAnsi="Arial" w:cs="Arial"/>
                <w:color w:val="000000"/>
                <w:sz w:val="20"/>
                <w:szCs w:val="20"/>
              </w:rPr>
              <w:t xml:space="preserve"> </w:t>
            </w:r>
            <w:r w:rsidRPr="002A781E">
              <w:rPr>
                <w:rFonts w:ascii="Arial" w:hAnsi="Arial" w:cs="Arial"/>
                <w:color w:val="000000"/>
                <w:sz w:val="20"/>
                <w:szCs w:val="20"/>
              </w:rPr>
              <w:t>остатки</w:t>
            </w:r>
            <w:r w:rsidR="0032236F" w:rsidRPr="002A781E">
              <w:rPr>
                <w:rFonts w:ascii="Arial" w:hAnsi="Arial" w:cs="Arial"/>
                <w:color w:val="000000"/>
                <w:sz w:val="20"/>
                <w:szCs w:val="20"/>
              </w:rPr>
              <w:t xml:space="preserve"> </w:t>
            </w:r>
            <w:r w:rsidRPr="002A781E">
              <w:rPr>
                <w:rFonts w:ascii="Arial" w:hAnsi="Arial" w:cs="Arial"/>
                <w:color w:val="000000"/>
                <w:sz w:val="20"/>
                <w:szCs w:val="20"/>
              </w:rPr>
              <w:t>межбюджетных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трансфертов,</w:t>
            </w:r>
            <w:r w:rsidR="0032236F" w:rsidRPr="002A781E">
              <w:rPr>
                <w:rFonts w:ascii="Arial" w:hAnsi="Arial" w:cs="Arial"/>
                <w:color w:val="000000"/>
                <w:sz w:val="20"/>
                <w:szCs w:val="20"/>
              </w:rPr>
              <w:t xml:space="preserve"> </w:t>
            </w:r>
            <w:r w:rsidRPr="002A781E">
              <w:rPr>
                <w:rFonts w:ascii="Arial" w:hAnsi="Arial" w:cs="Arial"/>
                <w:color w:val="000000"/>
                <w:sz w:val="20"/>
                <w:szCs w:val="20"/>
              </w:rPr>
              <w:t>предоставленных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из</w:t>
            </w:r>
            <w:r w:rsidR="0032236F" w:rsidRPr="002A781E">
              <w:rPr>
                <w:rFonts w:ascii="Arial" w:hAnsi="Arial" w:cs="Arial"/>
                <w:color w:val="000000"/>
                <w:sz w:val="20"/>
                <w:szCs w:val="20"/>
              </w:rPr>
              <w:t xml:space="preserve"> </w:t>
            </w:r>
            <w:r w:rsidRPr="002A781E">
              <w:rPr>
                <w:rFonts w:ascii="Arial" w:hAnsi="Arial" w:cs="Arial"/>
                <w:color w:val="000000"/>
                <w:sz w:val="20"/>
                <w:szCs w:val="20"/>
              </w:rPr>
              <w:t>республиканского</w:t>
            </w:r>
            <w:r w:rsidR="0032236F" w:rsidRPr="002A781E">
              <w:rPr>
                <w:rFonts w:ascii="Arial" w:hAnsi="Arial" w:cs="Arial"/>
                <w:color w:val="000000"/>
                <w:sz w:val="20"/>
                <w:szCs w:val="20"/>
              </w:rPr>
              <w:t xml:space="preserve"> </w:t>
            </w:r>
            <w:r w:rsidRPr="002A781E">
              <w:rPr>
                <w:rFonts w:ascii="Arial" w:hAnsi="Arial" w:cs="Arial"/>
                <w:color w:val="000000"/>
                <w:sz w:val="20"/>
                <w:szCs w:val="20"/>
              </w:rPr>
              <w:t>бюджета</w:t>
            </w:r>
            <w:r w:rsidR="0032236F" w:rsidRPr="002A781E">
              <w:rPr>
                <w:rFonts w:ascii="Arial" w:hAnsi="Arial" w:cs="Arial"/>
                <w:color w:val="000000"/>
                <w:sz w:val="20"/>
                <w:szCs w:val="20"/>
              </w:rPr>
              <w:t xml:space="preserve"> </w:t>
            </w:r>
            <w:r w:rsidRPr="002A781E">
              <w:rPr>
                <w:rFonts w:ascii="Arial" w:hAnsi="Arial" w:cs="Arial"/>
                <w:color w:val="000000"/>
                <w:sz w:val="20"/>
                <w:szCs w:val="20"/>
              </w:rPr>
              <w:t>Чувашской</w:t>
            </w:r>
            <w:r w:rsidR="0032236F" w:rsidRPr="002A781E">
              <w:rPr>
                <w:rFonts w:ascii="Arial" w:hAnsi="Arial" w:cs="Arial"/>
                <w:color w:val="000000"/>
                <w:sz w:val="20"/>
                <w:szCs w:val="20"/>
              </w:rPr>
              <w:t xml:space="preserve"> </w:t>
            </w:r>
            <w:r w:rsidRPr="002A781E">
              <w:rPr>
                <w:rFonts w:ascii="Arial" w:hAnsi="Arial" w:cs="Arial"/>
                <w:color w:val="000000"/>
                <w:sz w:val="20"/>
                <w:szCs w:val="20"/>
              </w:rPr>
              <w:t>Республики</w:t>
            </w:r>
            <w:r w:rsidR="0032236F" w:rsidRPr="002A781E">
              <w:rPr>
                <w:rFonts w:ascii="Arial" w:hAnsi="Arial" w:cs="Arial"/>
                <w:color w:val="000000"/>
                <w:sz w:val="20"/>
                <w:szCs w:val="20"/>
              </w:rPr>
              <w:t xml:space="preserve"> </w:t>
            </w:r>
            <w:r w:rsidRPr="002A781E">
              <w:rPr>
                <w:rFonts w:ascii="Arial" w:hAnsi="Arial" w:cs="Arial"/>
                <w:color w:val="000000"/>
                <w:sz w:val="20"/>
                <w:szCs w:val="20"/>
              </w:rPr>
              <w:t>бюджетам</w:t>
            </w:r>
            <w:r w:rsidR="0032236F" w:rsidRPr="002A781E">
              <w:rPr>
                <w:rFonts w:ascii="Arial" w:hAnsi="Arial" w:cs="Arial"/>
                <w:color w:val="000000"/>
                <w:sz w:val="20"/>
                <w:szCs w:val="20"/>
              </w:rPr>
              <w:t xml:space="preserve"> </w:t>
            </w:r>
            <w:r w:rsidRPr="002A781E">
              <w:rPr>
                <w:rFonts w:ascii="Arial" w:hAnsi="Arial" w:cs="Arial"/>
                <w:color w:val="000000"/>
                <w:sz w:val="20"/>
                <w:szCs w:val="20"/>
              </w:rPr>
              <w:t>муниципальных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районов</w:t>
            </w:r>
            <w:r w:rsidR="0032236F" w:rsidRPr="002A781E">
              <w:rPr>
                <w:rFonts w:ascii="Arial" w:hAnsi="Arial" w:cs="Arial"/>
                <w:color w:val="000000"/>
                <w:sz w:val="20"/>
                <w:szCs w:val="20"/>
              </w:rPr>
              <w:t xml:space="preserve"> </w:t>
            </w:r>
            <w:r w:rsidRPr="002A781E">
              <w:rPr>
                <w:rFonts w:ascii="Arial" w:hAnsi="Arial" w:cs="Arial"/>
                <w:color w:val="000000"/>
                <w:sz w:val="20"/>
                <w:szCs w:val="20"/>
              </w:rPr>
              <w:t>форме</w:t>
            </w:r>
            <w:r w:rsidR="0032236F" w:rsidRPr="002A781E">
              <w:rPr>
                <w:rFonts w:ascii="Arial" w:hAnsi="Arial" w:cs="Arial"/>
                <w:color w:val="000000"/>
                <w:sz w:val="20"/>
                <w:szCs w:val="20"/>
              </w:rPr>
              <w:t xml:space="preserve"> </w:t>
            </w:r>
            <w:r w:rsidRPr="002A781E">
              <w:rPr>
                <w:rFonts w:ascii="Arial" w:hAnsi="Arial" w:cs="Arial"/>
                <w:color w:val="000000"/>
                <w:sz w:val="20"/>
                <w:szCs w:val="20"/>
              </w:rPr>
              <w:t>субвенций,</w:t>
            </w:r>
            <w:r w:rsidR="0032236F" w:rsidRPr="002A781E">
              <w:rPr>
                <w:rFonts w:ascii="Arial" w:hAnsi="Arial" w:cs="Arial"/>
                <w:color w:val="000000"/>
                <w:sz w:val="20"/>
                <w:szCs w:val="20"/>
              </w:rPr>
              <w:t xml:space="preserve"> </w:t>
            </w:r>
            <w:r w:rsidRPr="002A781E">
              <w:rPr>
                <w:rFonts w:ascii="Arial" w:hAnsi="Arial" w:cs="Arial"/>
                <w:color w:val="000000"/>
                <w:sz w:val="20"/>
                <w:szCs w:val="20"/>
              </w:rPr>
              <w:t>субсидий</w:t>
            </w:r>
            <w:r w:rsidR="0032236F" w:rsidRPr="002A781E">
              <w:rPr>
                <w:rFonts w:ascii="Arial" w:hAnsi="Arial" w:cs="Arial"/>
                <w:color w:val="000000"/>
                <w:sz w:val="20"/>
                <w:szCs w:val="20"/>
              </w:rPr>
              <w:t xml:space="preserve"> </w:t>
            </w:r>
            <w:r w:rsidRPr="002A781E">
              <w:rPr>
                <w:rFonts w:ascii="Arial" w:hAnsi="Arial" w:cs="Arial"/>
                <w:color w:val="000000"/>
                <w:sz w:val="20"/>
                <w:szCs w:val="20"/>
              </w:rPr>
              <w:t>и</w:t>
            </w:r>
            <w:r w:rsidR="0032236F" w:rsidRPr="002A781E">
              <w:rPr>
                <w:rFonts w:ascii="Arial" w:hAnsi="Arial" w:cs="Arial"/>
                <w:color w:val="000000"/>
                <w:sz w:val="20"/>
                <w:szCs w:val="20"/>
              </w:rPr>
              <w:t xml:space="preserve"> </w:t>
            </w:r>
            <w:r w:rsidRPr="002A781E">
              <w:rPr>
                <w:rFonts w:ascii="Arial" w:hAnsi="Arial" w:cs="Arial"/>
                <w:color w:val="000000"/>
                <w:sz w:val="20"/>
                <w:szCs w:val="20"/>
              </w:rPr>
              <w:t>иных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межбюджетных</w:t>
            </w:r>
            <w:r w:rsidR="0032236F" w:rsidRPr="002A781E">
              <w:rPr>
                <w:rFonts w:ascii="Arial" w:hAnsi="Arial" w:cs="Arial"/>
                <w:color w:val="000000"/>
                <w:sz w:val="20"/>
                <w:szCs w:val="20"/>
              </w:rPr>
              <w:t xml:space="preserve"> </w:t>
            </w:r>
            <w:r w:rsidRPr="002A781E">
              <w:rPr>
                <w:rFonts w:ascii="Arial" w:hAnsi="Arial" w:cs="Arial"/>
                <w:color w:val="000000"/>
                <w:sz w:val="20"/>
                <w:szCs w:val="20"/>
              </w:rPr>
              <w:t>трансфертов,</w:t>
            </w:r>
            <w:r w:rsidR="0032236F" w:rsidRPr="002A781E">
              <w:rPr>
                <w:rFonts w:ascii="Arial" w:hAnsi="Arial" w:cs="Arial"/>
                <w:color w:val="000000"/>
                <w:sz w:val="20"/>
                <w:szCs w:val="20"/>
              </w:rPr>
              <w:t xml:space="preserve"> </w:t>
            </w:r>
            <w:r w:rsidRPr="002A781E">
              <w:rPr>
                <w:rFonts w:ascii="Arial" w:hAnsi="Arial" w:cs="Arial"/>
                <w:color w:val="000000"/>
                <w:sz w:val="20"/>
                <w:szCs w:val="20"/>
              </w:rPr>
              <w:t>имеющих</w:t>
            </w:r>
            <w:r w:rsidR="0032236F" w:rsidRPr="002A781E">
              <w:rPr>
                <w:rFonts w:ascii="Arial" w:hAnsi="Arial" w:cs="Arial"/>
                <w:color w:val="000000"/>
                <w:sz w:val="20"/>
                <w:szCs w:val="20"/>
              </w:rPr>
              <w:t xml:space="preserve"> </w:t>
            </w:r>
            <w:r w:rsidRPr="002A781E">
              <w:rPr>
                <w:rFonts w:ascii="Arial" w:hAnsi="Arial" w:cs="Arial"/>
                <w:color w:val="000000"/>
                <w:sz w:val="20"/>
                <w:szCs w:val="20"/>
              </w:rPr>
              <w:t>целевое</w:t>
            </w:r>
            <w:r w:rsidR="0032236F" w:rsidRPr="002A781E">
              <w:rPr>
                <w:rFonts w:ascii="Arial" w:hAnsi="Arial" w:cs="Arial"/>
                <w:color w:val="000000"/>
                <w:sz w:val="20"/>
                <w:szCs w:val="20"/>
              </w:rPr>
              <w:t xml:space="preserve"> </w:t>
            </w:r>
            <w:r w:rsidRPr="002A781E">
              <w:rPr>
                <w:rFonts w:ascii="Arial" w:hAnsi="Arial" w:cs="Arial"/>
                <w:color w:val="000000"/>
                <w:sz w:val="20"/>
                <w:szCs w:val="20"/>
              </w:rPr>
              <w:t>назначение</w:t>
            </w:r>
          </w:p>
        </w:tc>
        <w:tc>
          <w:tcPr>
            <w:tcW w:w="618"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0,0</w:t>
            </w:r>
          </w:p>
        </w:tc>
      </w:tr>
      <w:tr w:rsidR="00F95FE2" w:rsidRPr="002A781E" w:rsidTr="00B261A1">
        <w:trPr>
          <w:cantSplit/>
        </w:trPr>
        <w:tc>
          <w:tcPr>
            <w:tcW w:w="1699" w:type="pct"/>
            <w:tcBorders>
              <w:top w:val="nil"/>
              <w:left w:val="nil"/>
              <w:bottom w:val="nil"/>
              <w:right w:val="nil"/>
            </w:tcBorders>
            <w:vAlign w:val="center"/>
          </w:tcPr>
          <w:p w:rsidR="00F95FE2" w:rsidRPr="002A781E" w:rsidRDefault="00F95FE2" w:rsidP="00B261A1">
            <w:pPr>
              <w:pStyle w:val="aa"/>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F95FE2" w:rsidRPr="002A781E" w:rsidRDefault="0032236F" w:rsidP="00B261A1">
            <w:pPr>
              <w:widowControl w:val="0"/>
              <w:ind w:left="-43"/>
              <w:jc w:val="center"/>
              <w:rPr>
                <w:rFonts w:ascii="Arial" w:hAnsi="Arial" w:cs="Arial"/>
                <w:color w:val="000000"/>
                <w:sz w:val="20"/>
                <w:szCs w:val="20"/>
              </w:rPr>
            </w:pPr>
            <w:r w:rsidRPr="002A781E">
              <w:rPr>
                <w:rFonts w:ascii="Arial" w:hAnsi="Arial" w:cs="Arial"/>
                <w:color w:val="000000"/>
                <w:sz w:val="20"/>
                <w:szCs w:val="20"/>
              </w:rPr>
              <w:t xml:space="preserve"> </w:t>
            </w:r>
            <w:r w:rsidR="00F95FE2" w:rsidRPr="002A781E">
              <w:rPr>
                <w:rFonts w:ascii="Arial" w:hAnsi="Arial" w:cs="Arial"/>
                <w:color w:val="000000"/>
                <w:sz w:val="20"/>
                <w:szCs w:val="20"/>
              </w:rPr>
              <w:t>на</w:t>
            </w:r>
            <w:r w:rsidRPr="002A781E">
              <w:rPr>
                <w:rFonts w:ascii="Arial" w:hAnsi="Arial" w:cs="Arial"/>
                <w:color w:val="000000"/>
                <w:sz w:val="20"/>
                <w:szCs w:val="20"/>
              </w:rPr>
              <w:t xml:space="preserve"> </w:t>
            </w:r>
            <w:r w:rsidR="00F95FE2" w:rsidRPr="002A781E">
              <w:rPr>
                <w:rFonts w:ascii="Arial" w:hAnsi="Arial" w:cs="Arial"/>
                <w:color w:val="000000"/>
                <w:sz w:val="20"/>
                <w:szCs w:val="20"/>
              </w:rPr>
              <w:t>начало</w:t>
            </w:r>
            <w:r w:rsidRPr="002A781E">
              <w:rPr>
                <w:rFonts w:ascii="Arial" w:hAnsi="Arial" w:cs="Arial"/>
                <w:color w:val="000000"/>
                <w:sz w:val="20"/>
                <w:szCs w:val="20"/>
              </w:rPr>
              <w:t xml:space="preserve"> </w:t>
            </w:r>
            <w:r w:rsidR="00F95FE2" w:rsidRPr="002A781E">
              <w:rPr>
                <w:rFonts w:ascii="Arial" w:hAnsi="Arial" w:cs="Arial"/>
                <w:color w:val="000000"/>
                <w:sz w:val="20"/>
                <w:szCs w:val="20"/>
              </w:rPr>
              <w:t>2020г.</w:t>
            </w:r>
          </w:p>
        </w:tc>
        <w:tc>
          <w:tcPr>
            <w:tcW w:w="618"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570,2</w:t>
            </w:r>
          </w:p>
        </w:tc>
      </w:tr>
      <w:tr w:rsidR="00F95FE2" w:rsidRPr="002A781E" w:rsidTr="00B261A1">
        <w:trPr>
          <w:cantSplit/>
        </w:trPr>
        <w:tc>
          <w:tcPr>
            <w:tcW w:w="1699" w:type="pct"/>
            <w:tcBorders>
              <w:top w:val="nil"/>
              <w:left w:val="nil"/>
              <w:bottom w:val="nil"/>
              <w:right w:val="nil"/>
            </w:tcBorders>
            <w:vAlign w:val="center"/>
          </w:tcPr>
          <w:p w:rsidR="00F95FE2" w:rsidRPr="002A781E" w:rsidRDefault="00F95FE2" w:rsidP="00B261A1">
            <w:pPr>
              <w:pStyle w:val="aa"/>
              <w:widowControl w:val="0"/>
              <w:tabs>
                <w:tab w:val="left" w:pos="708"/>
              </w:tabs>
              <w:jc w:val="center"/>
              <w:rPr>
                <w:rFonts w:ascii="Arial" w:hAnsi="Arial" w:cs="Arial"/>
                <w:b/>
                <w:color w:val="000000"/>
                <w:sz w:val="20"/>
                <w:szCs w:val="20"/>
              </w:rPr>
            </w:pPr>
          </w:p>
        </w:tc>
        <w:tc>
          <w:tcPr>
            <w:tcW w:w="2683" w:type="pct"/>
            <w:tcBorders>
              <w:top w:val="nil"/>
              <w:left w:val="nil"/>
              <w:bottom w:val="nil"/>
              <w:right w:val="nil"/>
            </w:tcBorders>
            <w:vAlign w:val="center"/>
          </w:tcPr>
          <w:p w:rsidR="00F95FE2" w:rsidRPr="002A781E" w:rsidRDefault="0032236F" w:rsidP="00B261A1">
            <w:pPr>
              <w:widowControl w:val="0"/>
              <w:ind w:left="-43"/>
              <w:jc w:val="center"/>
              <w:rPr>
                <w:rFonts w:ascii="Arial" w:hAnsi="Arial" w:cs="Arial"/>
                <w:color w:val="000000"/>
                <w:sz w:val="20"/>
                <w:szCs w:val="20"/>
              </w:rPr>
            </w:pPr>
            <w:r w:rsidRPr="002A781E">
              <w:rPr>
                <w:rFonts w:ascii="Arial" w:hAnsi="Arial" w:cs="Arial"/>
                <w:color w:val="000000"/>
                <w:sz w:val="20"/>
                <w:szCs w:val="20"/>
              </w:rPr>
              <w:t xml:space="preserve"> </w:t>
            </w:r>
            <w:r w:rsidR="00F95FE2" w:rsidRPr="002A781E">
              <w:rPr>
                <w:rFonts w:ascii="Arial" w:hAnsi="Arial" w:cs="Arial"/>
                <w:color w:val="000000"/>
                <w:sz w:val="20"/>
                <w:szCs w:val="20"/>
              </w:rPr>
              <w:t>на</w:t>
            </w:r>
            <w:r w:rsidRPr="002A781E">
              <w:rPr>
                <w:rFonts w:ascii="Arial" w:hAnsi="Arial" w:cs="Arial"/>
                <w:color w:val="000000"/>
                <w:sz w:val="20"/>
                <w:szCs w:val="20"/>
              </w:rPr>
              <w:t xml:space="preserve"> </w:t>
            </w:r>
            <w:r w:rsidR="00F95FE2" w:rsidRPr="002A781E">
              <w:rPr>
                <w:rFonts w:ascii="Arial" w:hAnsi="Arial" w:cs="Arial"/>
                <w:color w:val="000000"/>
                <w:sz w:val="20"/>
                <w:szCs w:val="20"/>
              </w:rPr>
              <w:t>отчетный</w:t>
            </w:r>
            <w:r w:rsidRPr="002A781E">
              <w:rPr>
                <w:rFonts w:ascii="Arial" w:hAnsi="Arial" w:cs="Arial"/>
                <w:color w:val="000000"/>
                <w:sz w:val="20"/>
                <w:szCs w:val="20"/>
              </w:rPr>
              <w:t xml:space="preserve"> </w:t>
            </w:r>
            <w:r w:rsidR="00F95FE2" w:rsidRPr="002A781E">
              <w:rPr>
                <w:rFonts w:ascii="Arial" w:hAnsi="Arial" w:cs="Arial"/>
                <w:color w:val="000000"/>
                <w:sz w:val="20"/>
                <w:szCs w:val="20"/>
              </w:rPr>
              <w:t>период</w:t>
            </w:r>
          </w:p>
        </w:tc>
        <w:tc>
          <w:tcPr>
            <w:tcW w:w="618" w:type="pct"/>
            <w:tcBorders>
              <w:top w:val="nil"/>
              <w:left w:val="nil"/>
              <w:bottom w:val="nil"/>
              <w:right w:val="nil"/>
            </w:tcBorders>
            <w:vAlign w:val="center"/>
          </w:tcPr>
          <w:p w:rsidR="00F95FE2" w:rsidRPr="002A781E" w:rsidRDefault="00F95FE2" w:rsidP="00B261A1">
            <w:pPr>
              <w:jc w:val="center"/>
              <w:rPr>
                <w:rFonts w:ascii="Arial" w:hAnsi="Arial" w:cs="Arial"/>
                <w:color w:val="000000"/>
                <w:sz w:val="20"/>
                <w:szCs w:val="20"/>
              </w:rPr>
            </w:pPr>
            <w:r w:rsidRPr="002A781E">
              <w:rPr>
                <w:rFonts w:ascii="Arial" w:hAnsi="Arial" w:cs="Arial"/>
                <w:color w:val="000000"/>
                <w:sz w:val="20"/>
                <w:szCs w:val="20"/>
              </w:rPr>
              <w:t>211,8</w:t>
            </w:r>
          </w:p>
        </w:tc>
      </w:tr>
    </w:tbl>
    <w:p w:rsidR="00A33ED6" w:rsidRPr="002A781E" w:rsidRDefault="0032236F" w:rsidP="002A781E">
      <w:pPr>
        <w:rPr>
          <w:rFonts w:ascii="Arial" w:hAnsi="Arial" w:cs="Arial"/>
          <w:color w:val="000000"/>
          <w:sz w:val="20"/>
          <w:szCs w:val="18"/>
        </w:rPr>
      </w:pPr>
      <w:r w:rsidRPr="002A781E">
        <w:rPr>
          <w:rFonts w:ascii="Arial" w:hAnsi="Arial" w:cs="Arial"/>
          <w:b/>
          <w:color w:val="000000"/>
          <w:sz w:val="20"/>
          <w:szCs w:val="22"/>
        </w:rPr>
        <w:t xml:space="preserve"> </w:t>
      </w:r>
    </w:p>
    <w:p w:rsidR="00F95FE2" w:rsidRPr="002A781E" w:rsidRDefault="00F95FE2" w:rsidP="002A781E">
      <w:pPr>
        <w:jc w:val="center"/>
        <w:rPr>
          <w:rFonts w:ascii="Arial" w:hAnsi="Arial" w:cs="Arial"/>
          <w:color w:val="000000"/>
          <w:sz w:val="20"/>
        </w:rPr>
      </w:pPr>
    </w:p>
    <w:tbl>
      <w:tblPr>
        <w:tblW w:w="5000" w:type="pct"/>
        <w:tblLook w:val="0000" w:firstRow="0" w:lastRow="0" w:firstColumn="0" w:lastColumn="0" w:noHBand="0" w:noVBand="0"/>
      </w:tblPr>
      <w:tblGrid>
        <w:gridCol w:w="6637"/>
        <w:gridCol w:w="1856"/>
        <w:gridCol w:w="6646"/>
      </w:tblGrid>
      <w:tr w:rsidR="00F95FE2" w:rsidRPr="002A781E" w:rsidTr="00B261A1">
        <w:trPr>
          <w:cantSplit/>
        </w:trPr>
        <w:tc>
          <w:tcPr>
            <w:tcW w:w="2192" w:type="pct"/>
            <w:vAlign w:val="center"/>
          </w:tcPr>
          <w:p w:rsidR="00F95FE2" w:rsidRPr="002A781E" w:rsidRDefault="00F95FE2" w:rsidP="00B261A1">
            <w:pPr>
              <w:pStyle w:val="a"/>
              <w:tabs>
                <w:tab w:val="left" w:pos="4285"/>
              </w:tabs>
              <w:jc w:val="center"/>
              <w:rPr>
                <w:rFonts w:ascii="Arial" w:hAnsi="Arial" w:cs="Arial"/>
                <w:b/>
                <w:bCs/>
                <w:noProof/>
                <w:color w:val="000000"/>
              </w:rPr>
            </w:pPr>
            <w:r w:rsidRPr="002A781E">
              <w:rPr>
                <w:rFonts w:ascii="Arial" w:hAnsi="Arial" w:cs="Arial"/>
                <w:b/>
                <w:bCs/>
                <w:noProof/>
                <w:color w:val="000000"/>
              </w:rPr>
              <w:t>ЧĂВАШ</w:t>
            </w:r>
            <w:r w:rsidR="0032236F" w:rsidRPr="002A781E">
              <w:rPr>
                <w:rFonts w:ascii="Arial" w:hAnsi="Arial" w:cs="Arial"/>
                <w:b/>
                <w:bCs/>
                <w:noProof/>
                <w:color w:val="000000"/>
              </w:rPr>
              <w:t xml:space="preserve"> </w:t>
            </w:r>
            <w:r w:rsidRPr="002A781E">
              <w:rPr>
                <w:rFonts w:ascii="Arial" w:hAnsi="Arial" w:cs="Arial"/>
                <w:b/>
                <w:bCs/>
                <w:noProof/>
                <w:color w:val="000000"/>
              </w:rPr>
              <w:t>РЕСПУБЛИКИ</w:t>
            </w:r>
          </w:p>
          <w:p w:rsidR="00F95FE2" w:rsidRPr="002A781E" w:rsidRDefault="00F95FE2" w:rsidP="00B261A1">
            <w:pPr>
              <w:pStyle w:val="a"/>
              <w:tabs>
                <w:tab w:val="left" w:pos="4285"/>
              </w:tabs>
              <w:jc w:val="center"/>
              <w:rPr>
                <w:rFonts w:ascii="Arial" w:hAnsi="Arial" w:cs="Arial"/>
                <w:color w:val="000000"/>
              </w:rPr>
            </w:pPr>
            <w:r w:rsidRPr="002A781E">
              <w:rPr>
                <w:rFonts w:ascii="Arial" w:hAnsi="Arial" w:cs="Arial"/>
                <w:b/>
                <w:caps/>
                <w:color w:val="000000"/>
                <w:szCs w:val="22"/>
              </w:rPr>
              <w:t>С</w:t>
            </w:r>
            <w:r w:rsidRPr="002A781E">
              <w:rPr>
                <w:rFonts w:ascii="Arial" w:hAnsi="Arial" w:cs="Arial"/>
                <w:b/>
                <w:bCs/>
                <w:noProof/>
                <w:color w:val="000000"/>
              </w:rPr>
              <w:t>Ě</w:t>
            </w:r>
            <w:r w:rsidRPr="002A781E">
              <w:rPr>
                <w:rFonts w:ascii="Arial" w:hAnsi="Arial" w:cs="Arial"/>
                <w:b/>
                <w:caps/>
                <w:color w:val="000000"/>
                <w:szCs w:val="22"/>
              </w:rPr>
              <w:t>нт</w:t>
            </w:r>
            <w:r w:rsidRPr="002A781E">
              <w:rPr>
                <w:rFonts w:ascii="Arial" w:hAnsi="Arial" w:cs="Arial"/>
                <w:b/>
                <w:bCs/>
                <w:noProof/>
                <w:color w:val="000000"/>
              </w:rPr>
              <w:t>Ě</w:t>
            </w:r>
            <w:r w:rsidRPr="002A781E">
              <w:rPr>
                <w:rFonts w:ascii="Arial" w:hAnsi="Arial" w:cs="Arial"/>
                <w:b/>
                <w:caps/>
                <w:color w:val="000000"/>
                <w:szCs w:val="22"/>
              </w:rPr>
              <w:t>рв</w:t>
            </w:r>
            <w:r w:rsidRPr="002A781E">
              <w:rPr>
                <w:rFonts w:ascii="Arial" w:hAnsi="Arial" w:cs="Arial"/>
                <w:b/>
                <w:bCs/>
                <w:noProof/>
                <w:color w:val="000000"/>
              </w:rPr>
              <w:t>Ă</w:t>
            </w:r>
            <w:r w:rsidRPr="002A781E">
              <w:rPr>
                <w:rFonts w:ascii="Arial" w:hAnsi="Arial" w:cs="Arial"/>
                <w:b/>
                <w:caps/>
                <w:color w:val="000000"/>
                <w:szCs w:val="22"/>
              </w:rPr>
              <w:t>рри</w:t>
            </w:r>
            <w:r w:rsidR="0032236F" w:rsidRPr="002A781E">
              <w:rPr>
                <w:rFonts w:ascii="Arial" w:hAnsi="Arial" w:cs="Arial"/>
                <w:b/>
                <w:bCs/>
                <w:noProof/>
                <w:color w:val="000000"/>
              </w:rPr>
              <w:t xml:space="preserve"> </w:t>
            </w:r>
            <w:r w:rsidRPr="002A781E">
              <w:rPr>
                <w:rFonts w:ascii="Arial" w:hAnsi="Arial" w:cs="Arial"/>
                <w:b/>
                <w:bCs/>
                <w:noProof/>
                <w:color w:val="000000"/>
              </w:rPr>
              <w:t>РАЙОНĚ</w:t>
            </w:r>
            <w:r w:rsidR="0032236F" w:rsidRPr="002A781E">
              <w:rPr>
                <w:rFonts w:ascii="Arial" w:hAnsi="Arial" w:cs="Arial"/>
                <w:noProof/>
                <w:color w:val="000000"/>
              </w:rPr>
              <w:t xml:space="preserve"> </w:t>
            </w:r>
          </w:p>
        </w:tc>
        <w:tc>
          <w:tcPr>
            <w:tcW w:w="613" w:type="pct"/>
            <w:vMerge w:val="restart"/>
            <w:vAlign w:val="center"/>
          </w:tcPr>
          <w:p w:rsidR="00F95FE2" w:rsidRPr="002A781E" w:rsidRDefault="00D72D1C" w:rsidP="00B261A1">
            <w:pPr>
              <w:jc w:val="center"/>
              <w:rPr>
                <w:rFonts w:ascii="Arial" w:hAnsi="Arial" w:cs="Arial"/>
                <w:color w:val="000000"/>
                <w:sz w:val="20"/>
              </w:rPr>
            </w:pPr>
            <w:r w:rsidRPr="002A781E">
              <w:rPr>
                <w:rFonts w:ascii="Arial" w:hAnsi="Arial" w:cs="Arial"/>
                <w:noProof/>
                <w:color w:val="000000"/>
                <w:sz w:val="20"/>
              </w:rPr>
              <w:pict>
                <v:shape id="_x0000_s1114" type="#_x0000_t75" alt="Gerb-ch" style="position:absolute;left:0;text-align:left;margin-left:-1.2pt;margin-top:-30.25pt;width:56.7pt;height:57pt;z-index:251671552;visibility:visible;mso-position-horizontal-relative:text;mso-position-vertical-relative:text">
                  <v:imagedata r:id="rId27" o:title="Gerb-ch"/>
                </v:shape>
              </w:pict>
            </w:r>
          </w:p>
        </w:tc>
        <w:tc>
          <w:tcPr>
            <w:tcW w:w="2195" w:type="pct"/>
            <w:vAlign w:val="center"/>
          </w:tcPr>
          <w:p w:rsidR="00F95FE2" w:rsidRPr="002A781E" w:rsidRDefault="00F95FE2" w:rsidP="00B261A1">
            <w:pPr>
              <w:pStyle w:val="a"/>
              <w:jc w:val="center"/>
              <w:rPr>
                <w:rFonts w:ascii="Arial" w:hAnsi="Arial" w:cs="Arial"/>
                <w:b/>
                <w:bCs/>
                <w:color w:val="000000"/>
              </w:rPr>
            </w:pPr>
            <w:r w:rsidRPr="002A781E">
              <w:rPr>
                <w:rFonts w:ascii="Arial" w:hAnsi="Arial" w:cs="Arial"/>
                <w:b/>
                <w:bCs/>
                <w:noProof/>
                <w:color w:val="000000"/>
              </w:rPr>
              <w:t>ЧУВАШСКАЯ</w:t>
            </w:r>
            <w:r w:rsidR="0032236F" w:rsidRPr="002A781E">
              <w:rPr>
                <w:rFonts w:ascii="Arial" w:hAnsi="Arial" w:cs="Arial"/>
                <w:b/>
                <w:bCs/>
                <w:noProof/>
                <w:color w:val="000000"/>
              </w:rPr>
              <w:t xml:space="preserve"> </w:t>
            </w:r>
            <w:r w:rsidRPr="002A781E">
              <w:rPr>
                <w:rFonts w:ascii="Arial" w:hAnsi="Arial" w:cs="Arial"/>
                <w:b/>
                <w:bCs/>
                <w:noProof/>
                <w:color w:val="000000"/>
              </w:rPr>
              <w:t>РЕСПУБЛИКА</w:t>
            </w:r>
            <w:r w:rsidR="0032236F" w:rsidRPr="002A781E">
              <w:rPr>
                <w:rStyle w:val="afa"/>
                <w:rFonts w:ascii="Arial" w:hAnsi="Arial" w:cs="Arial"/>
                <w:bCs w:val="0"/>
                <w:noProof/>
                <w:color w:val="000000"/>
              </w:rPr>
              <w:t xml:space="preserve"> </w:t>
            </w:r>
            <w:r w:rsidR="00D72D1C">
              <w:rPr>
                <w:rStyle w:val="afa"/>
                <w:rFonts w:ascii="Arial" w:hAnsi="Arial" w:cs="Arial"/>
                <w:bCs w:val="0"/>
                <w:noProof/>
                <w:color w:val="000000"/>
              </w:rPr>
              <w:br/>
            </w:r>
            <w:r w:rsidRPr="002A781E">
              <w:rPr>
                <w:rFonts w:ascii="Arial" w:hAnsi="Arial" w:cs="Arial"/>
                <w:b/>
                <w:bCs/>
                <w:noProof/>
                <w:color w:val="000000"/>
              </w:rPr>
              <w:t>МАРИИНСКО-ПОСАДСКИЙ</w:t>
            </w:r>
            <w:r w:rsidR="0032236F" w:rsidRPr="002A781E">
              <w:rPr>
                <w:rFonts w:ascii="Arial" w:hAnsi="Arial" w:cs="Arial"/>
                <w:b/>
                <w:bCs/>
                <w:noProof/>
                <w:color w:val="000000"/>
              </w:rPr>
              <w:t xml:space="preserve"> </w:t>
            </w:r>
            <w:r w:rsidRPr="002A781E">
              <w:rPr>
                <w:rFonts w:ascii="Arial" w:hAnsi="Arial" w:cs="Arial"/>
                <w:b/>
                <w:bCs/>
                <w:noProof/>
                <w:color w:val="000000"/>
              </w:rPr>
              <w:t>РАЙОН</w:t>
            </w:r>
            <w:r w:rsidR="0032236F" w:rsidRPr="002A781E">
              <w:rPr>
                <w:rFonts w:ascii="Arial" w:hAnsi="Arial" w:cs="Arial"/>
                <w:b/>
                <w:bCs/>
                <w:noProof/>
                <w:color w:val="000000"/>
              </w:rPr>
              <w:t xml:space="preserve"> </w:t>
            </w:r>
          </w:p>
        </w:tc>
      </w:tr>
      <w:tr w:rsidR="00F95FE2" w:rsidRPr="002A781E" w:rsidTr="00B261A1">
        <w:trPr>
          <w:cantSplit/>
        </w:trPr>
        <w:tc>
          <w:tcPr>
            <w:tcW w:w="2192" w:type="pct"/>
            <w:vAlign w:val="center"/>
          </w:tcPr>
          <w:p w:rsidR="00F95FE2" w:rsidRPr="002A781E" w:rsidRDefault="00F95FE2" w:rsidP="00B261A1">
            <w:pPr>
              <w:pStyle w:val="a"/>
              <w:tabs>
                <w:tab w:val="left" w:pos="4285"/>
              </w:tabs>
              <w:jc w:val="center"/>
              <w:rPr>
                <w:rFonts w:ascii="Arial" w:hAnsi="Arial" w:cs="Arial"/>
                <w:b/>
                <w:bCs/>
                <w:noProof/>
                <w:color w:val="000000"/>
              </w:rPr>
            </w:pPr>
            <w:r w:rsidRPr="002A781E">
              <w:rPr>
                <w:rFonts w:ascii="Arial" w:hAnsi="Arial" w:cs="Arial"/>
                <w:b/>
                <w:bCs/>
                <w:noProof/>
                <w:color w:val="000000"/>
              </w:rPr>
              <w:t>ОКТЯБРЬСКИ</w:t>
            </w:r>
            <w:r w:rsidR="0032236F" w:rsidRPr="002A781E">
              <w:rPr>
                <w:rFonts w:ascii="Arial" w:hAnsi="Arial" w:cs="Arial"/>
                <w:b/>
                <w:bCs/>
                <w:noProof/>
                <w:color w:val="000000"/>
              </w:rPr>
              <w:t xml:space="preserve"> </w:t>
            </w:r>
            <w:r w:rsidRPr="002A781E">
              <w:rPr>
                <w:rFonts w:ascii="Arial" w:hAnsi="Arial" w:cs="Arial"/>
                <w:b/>
                <w:bCs/>
                <w:noProof/>
                <w:color w:val="000000"/>
              </w:rPr>
              <w:t>ПОСЕЛЕНИЙĚН</w:t>
            </w:r>
            <w:r w:rsidR="0032236F" w:rsidRPr="002A781E">
              <w:rPr>
                <w:rFonts w:ascii="Arial" w:hAnsi="Arial" w:cs="Arial"/>
                <w:b/>
                <w:bCs/>
                <w:noProof/>
                <w:color w:val="000000"/>
              </w:rPr>
              <w:t xml:space="preserve"> </w:t>
            </w:r>
          </w:p>
          <w:p w:rsidR="00A33ED6" w:rsidRPr="002A781E" w:rsidRDefault="00F95FE2" w:rsidP="00B261A1">
            <w:pPr>
              <w:pStyle w:val="a"/>
              <w:tabs>
                <w:tab w:val="left" w:pos="4285"/>
              </w:tabs>
              <w:jc w:val="center"/>
              <w:rPr>
                <w:rStyle w:val="afa"/>
                <w:rFonts w:ascii="Arial" w:hAnsi="Arial" w:cs="Arial"/>
                <w:color w:val="000000"/>
              </w:rPr>
            </w:pPr>
            <w:r w:rsidRPr="002A781E">
              <w:rPr>
                <w:rFonts w:ascii="Arial" w:hAnsi="Arial" w:cs="Arial"/>
                <w:b/>
                <w:bCs/>
                <w:noProof/>
                <w:color w:val="000000"/>
              </w:rPr>
              <w:t>ЯЛ</w:t>
            </w:r>
            <w:r w:rsidR="0032236F" w:rsidRPr="002A781E">
              <w:rPr>
                <w:rFonts w:ascii="Arial" w:hAnsi="Arial" w:cs="Arial"/>
                <w:b/>
                <w:bCs/>
                <w:noProof/>
                <w:color w:val="000000"/>
              </w:rPr>
              <w:t xml:space="preserve"> </w:t>
            </w:r>
            <w:r w:rsidRPr="002A781E">
              <w:rPr>
                <w:rFonts w:ascii="Arial" w:hAnsi="Arial" w:cs="Arial"/>
                <w:b/>
                <w:bCs/>
                <w:noProof/>
                <w:color w:val="000000"/>
              </w:rPr>
              <w:t>ХУТЛĂХĚ</w:t>
            </w:r>
            <w:r w:rsidR="0032236F" w:rsidRPr="002A781E">
              <w:rPr>
                <w:rStyle w:val="afa"/>
                <w:rFonts w:ascii="Arial" w:hAnsi="Arial" w:cs="Arial"/>
                <w:noProof/>
                <w:color w:val="000000"/>
              </w:rPr>
              <w:t xml:space="preserve"> </w:t>
            </w:r>
          </w:p>
          <w:p w:rsidR="00A33ED6" w:rsidRPr="002A781E" w:rsidRDefault="00F95FE2" w:rsidP="00B261A1">
            <w:pPr>
              <w:pStyle w:val="a"/>
              <w:tabs>
                <w:tab w:val="left" w:pos="4285"/>
              </w:tabs>
              <w:jc w:val="center"/>
              <w:rPr>
                <w:rStyle w:val="afa"/>
                <w:rFonts w:ascii="Arial" w:hAnsi="Arial" w:cs="Arial"/>
                <w:noProof/>
                <w:color w:val="000000"/>
              </w:rPr>
            </w:pPr>
            <w:r w:rsidRPr="002A781E">
              <w:rPr>
                <w:rStyle w:val="afa"/>
                <w:rFonts w:ascii="Arial" w:hAnsi="Arial" w:cs="Arial"/>
                <w:noProof/>
                <w:color w:val="000000"/>
              </w:rPr>
              <w:t>ЙЫШĂНУ</w:t>
            </w:r>
          </w:p>
          <w:p w:rsidR="00F95FE2" w:rsidRPr="002A781E" w:rsidRDefault="00F95FE2" w:rsidP="00B261A1">
            <w:pPr>
              <w:pStyle w:val="a"/>
              <w:jc w:val="center"/>
              <w:rPr>
                <w:rFonts w:ascii="Arial" w:hAnsi="Arial" w:cs="Arial"/>
                <w:b/>
                <w:color w:val="000000"/>
              </w:rPr>
            </w:pPr>
            <w:r w:rsidRPr="002A781E">
              <w:rPr>
                <w:rFonts w:ascii="Arial" w:hAnsi="Arial" w:cs="Arial"/>
                <w:b/>
                <w:noProof/>
                <w:color w:val="000000"/>
              </w:rPr>
              <w:t>«</w:t>
            </w:r>
            <w:r w:rsidR="0032236F" w:rsidRPr="002A781E">
              <w:rPr>
                <w:rFonts w:ascii="Arial" w:hAnsi="Arial" w:cs="Arial"/>
                <w:b/>
                <w:noProof/>
                <w:color w:val="000000"/>
              </w:rPr>
              <w:t xml:space="preserve"> </w:t>
            </w:r>
            <w:r w:rsidRPr="002A781E">
              <w:rPr>
                <w:rFonts w:ascii="Arial" w:hAnsi="Arial" w:cs="Arial"/>
                <w:b/>
                <w:noProof/>
                <w:color w:val="000000"/>
              </w:rPr>
              <w:t>21</w:t>
            </w:r>
            <w:r w:rsidR="0032236F" w:rsidRPr="002A781E">
              <w:rPr>
                <w:rFonts w:ascii="Arial" w:hAnsi="Arial" w:cs="Arial"/>
                <w:b/>
                <w:noProof/>
                <w:color w:val="000000"/>
              </w:rPr>
              <w:t xml:space="preserve"> </w:t>
            </w:r>
            <w:r w:rsidRPr="002A781E">
              <w:rPr>
                <w:rFonts w:ascii="Arial" w:hAnsi="Arial" w:cs="Arial"/>
                <w:b/>
                <w:noProof/>
                <w:color w:val="000000"/>
              </w:rPr>
              <w:t>»</w:t>
            </w:r>
            <w:r w:rsidR="0032236F" w:rsidRPr="002A781E">
              <w:rPr>
                <w:rFonts w:ascii="Arial" w:hAnsi="Arial" w:cs="Arial"/>
                <w:b/>
                <w:noProof/>
                <w:color w:val="000000"/>
              </w:rPr>
              <w:t xml:space="preserve"> </w:t>
            </w:r>
            <w:r w:rsidRPr="002A781E">
              <w:rPr>
                <w:rFonts w:ascii="Arial" w:hAnsi="Arial" w:cs="Arial"/>
                <w:b/>
                <w:noProof/>
                <w:color w:val="000000"/>
              </w:rPr>
              <w:t>июля</w:t>
            </w:r>
            <w:r w:rsidR="0032236F" w:rsidRPr="002A781E">
              <w:rPr>
                <w:rFonts w:ascii="Arial" w:hAnsi="Arial" w:cs="Arial"/>
                <w:b/>
                <w:noProof/>
                <w:color w:val="000000"/>
              </w:rPr>
              <w:t xml:space="preserve"> </w:t>
            </w:r>
            <w:r w:rsidRPr="002A781E">
              <w:rPr>
                <w:rFonts w:ascii="Arial" w:hAnsi="Arial" w:cs="Arial"/>
                <w:b/>
                <w:noProof/>
                <w:color w:val="000000"/>
              </w:rPr>
              <w:t>2020</w:t>
            </w:r>
            <w:r w:rsidR="0032236F" w:rsidRPr="002A781E">
              <w:rPr>
                <w:rFonts w:ascii="Arial" w:hAnsi="Arial" w:cs="Arial"/>
                <w:b/>
                <w:noProof/>
                <w:color w:val="000000"/>
              </w:rPr>
              <w:t xml:space="preserve"> </w:t>
            </w:r>
            <w:r w:rsidRPr="002A781E">
              <w:rPr>
                <w:rFonts w:ascii="Arial" w:hAnsi="Arial" w:cs="Arial"/>
                <w:b/>
                <w:noProof/>
                <w:color w:val="000000"/>
              </w:rPr>
              <w:t>№</w:t>
            </w:r>
            <w:r w:rsidR="0032236F" w:rsidRPr="002A781E">
              <w:rPr>
                <w:rFonts w:ascii="Arial" w:hAnsi="Arial" w:cs="Arial"/>
                <w:b/>
                <w:noProof/>
                <w:color w:val="000000"/>
              </w:rPr>
              <w:t xml:space="preserve"> </w:t>
            </w:r>
            <w:r w:rsidRPr="002A781E">
              <w:rPr>
                <w:rFonts w:ascii="Arial" w:hAnsi="Arial" w:cs="Arial"/>
                <w:b/>
                <w:noProof/>
                <w:color w:val="000000"/>
              </w:rPr>
              <w:t>75</w:t>
            </w:r>
          </w:p>
          <w:p w:rsidR="00F95FE2" w:rsidRPr="002A781E" w:rsidRDefault="00F95FE2" w:rsidP="00B261A1">
            <w:pPr>
              <w:jc w:val="center"/>
              <w:rPr>
                <w:rFonts w:ascii="Arial" w:hAnsi="Arial" w:cs="Arial"/>
                <w:b/>
                <w:noProof/>
                <w:color w:val="000000"/>
                <w:sz w:val="20"/>
                <w:szCs w:val="26"/>
              </w:rPr>
            </w:pPr>
            <w:r w:rsidRPr="002A781E">
              <w:rPr>
                <w:rFonts w:ascii="Arial" w:hAnsi="Arial" w:cs="Arial"/>
                <w:b/>
                <w:noProof/>
                <w:color w:val="000000"/>
                <w:sz w:val="20"/>
                <w:szCs w:val="26"/>
              </w:rPr>
              <w:t>Октябрьски</w:t>
            </w:r>
            <w:r w:rsidR="0032236F" w:rsidRPr="002A781E">
              <w:rPr>
                <w:rFonts w:ascii="Arial" w:hAnsi="Arial" w:cs="Arial"/>
                <w:b/>
                <w:noProof/>
                <w:color w:val="000000"/>
                <w:sz w:val="20"/>
                <w:szCs w:val="26"/>
              </w:rPr>
              <w:t xml:space="preserve"> </w:t>
            </w:r>
            <w:r w:rsidRPr="002A781E">
              <w:rPr>
                <w:rFonts w:ascii="Arial" w:hAnsi="Arial" w:cs="Arial"/>
                <w:b/>
                <w:noProof/>
                <w:color w:val="000000"/>
                <w:sz w:val="20"/>
                <w:szCs w:val="26"/>
              </w:rPr>
              <w:t>ялě</w:t>
            </w:r>
          </w:p>
        </w:tc>
        <w:tc>
          <w:tcPr>
            <w:tcW w:w="613" w:type="pct"/>
            <w:vMerge/>
            <w:vAlign w:val="center"/>
          </w:tcPr>
          <w:p w:rsidR="00F95FE2" w:rsidRPr="002A781E" w:rsidRDefault="00F95FE2" w:rsidP="00B261A1">
            <w:pPr>
              <w:jc w:val="center"/>
              <w:rPr>
                <w:rFonts w:ascii="Arial" w:hAnsi="Arial" w:cs="Arial"/>
                <w:b/>
                <w:color w:val="000000"/>
                <w:sz w:val="20"/>
              </w:rPr>
            </w:pPr>
          </w:p>
        </w:tc>
        <w:tc>
          <w:tcPr>
            <w:tcW w:w="2195" w:type="pct"/>
            <w:vAlign w:val="center"/>
          </w:tcPr>
          <w:p w:rsidR="00F95FE2" w:rsidRPr="002A781E" w:rsidRDefault="00F95FE2" w:rsidP="00B261A1">
            <w:pPr>
              <w:pStyle w:val="a"/>
              <w:jc w:val="center"/>
              <w:rPr>
                <w:rFonts w:ascii="Arial" w:hAnsi="Arial" w:cs="Arial"/>
                <w:b/>
                <w:bCs/>
                <w:noProof/>
                <w:color w:val="000000"/>
              </w:rPr>
            </w:pPr>
            <w:r w:rsidRPr="002A781E">
              <w:rPr>
                <w:rFonts w:ascii="Arial" w:hAnsi="Arial" w:cs="Arial"/>
                <w:b/>
                <w:bCs/>
                <w:noProof/>
                <w:color w:val="000000"/>
              </w:rPr>
              <w:t>АДМИНИСТРАЦИЯ</w:t>
            </w:r>
          </w:p>
          <w:p w:rsidR="00F95FE2" w:rsidRPr="002A781E" w:rsidRDefault="00F95FE2" w:rsidP="00B261A1">
            <w:pPr>
              <w:pStyle w:val="a"/>
              <w:jc w:val="center"/>
              <w:rPr>
                <w:rFonts w:ascii="Arial" w:hAnsi="Arial" w:cs="Arial"/>
                <w:b/>
                <w:bCs/>
                <w:noProof/>
                <w:color w:val="000000"/>
              </w:rPr>
            </w:pPr>
            <w:r w:rsidRPr="002A781E">
              <w:rPr>
                <w:rFonts w:ascii="Arial" w:hAnsi="Arial" w:cs="Arial"/>
                <w:b/>
                <w:bCs/>
                <w:noProof/>
                <w:color w:val="000000"/>
              </w:rPr>
              <w:t>ОКТЯБРЬСКОГО</w:t>
            </w:r>
            <w:r w:rsidR="0032236F" w:rsidRPr="002A781E">
              <w:rPr>
                <w:rFonts w:ascii="Arial" w:hAnsi="Arial" w:cs="Arial"/>
                <w:b/>
                <w:bCs/>
                <w:noProof/>
                <w:color w:val="000000"/>
              </w:rPr>
              <w:t xml:space="preserve"> </w:t>
            </w:r>
            <w:r w:rsidRPr="002A781E">
              <w:rPr>
                <w:rFonts w:ascii="Arial" w:hAnsi="Arial" w:cs="Arial"/>
                <w:b/>
                <w:bCs/>
                <w:noProof/>
                <w:color w:val="000000"/>
              </w:rPr>
              <w:t>СЕЛЬСКОГО</w:t>
            </w:r>
          </w:p>
          <w:p w:rsidR="00A33ED6" w:rsidRPr="002A781E" w:rsidRDefault="00F95FE2" w:rsidP="00B261A1">
            <w:pPr>
              <w:pStyle w:val="a"/>
              <w:jc w:val="center"/>
              <w:rPr>
                <w:rFonts w:ascii="Arial" w:hAnsi="Arial" w:cs="Arial"/>
                <w:b/>
                <w:noProof/>
                <w:color w:val="000000"/>
              </w:rPr>
            </w:pPr>
            <w:r w:rsidRPr="002A781E">
              <w:rPr>
                <w:rFonts w:ascii="Arial" w:hAnsi="Arial" w:cs="Arial"/>
                <w:b/>
                <w:bCs/>
                <w:noProof/>
                <w:color w:val="000000"/>
              </w:rPr>
              <w:t>ПОСЕЛЕНИЯ</w:t>
            </w:r>
            <w:r w:rsidR="0032236F" w:rsidRPr="002A781E">
              <w:rPr>
                <w:rFonts w:ascii="Arial" w:hAnsi="Arial" w:cs="Arial"/>
                <w:b/>
                <w:noProof/>
                <w:color w:val="000000"/>
              </w:rPr>
              <w:t xml:space="preserve"> </w:t>
            </w:r>
          </w:p>
          <w:p w:rsidR="00A33ED6" w:rsidRPr="002A781E" w:rsidRDefault="00F95FE2" w:rsidP="00B261A1">
            <w:pPr>
              <w:pStyle w:val="a"/>
              <w:jc w:val="center"/>
              <w:rPr>
                <w:rStyle w:val="afa"/>
                <w:rFonts w:ascii="Arial" w:hAnsi="Arial" w:cs="Arial"/>
                <w:noProof/>
                <w:color w:val="000000"/>
              </w:rPr>
            </w:pPr>
            <w:r w:rsidRPr="002A781E">
              <w:rPr>
                <w:rStyle w:val="afa"/>
                <w:rFonts w:ascii="Arial" w:hAnsi="Arial" w:cs="Arial"/>
                <w:noProof/>
                <w:color w:val="000000"/>
              </w:rPr>
              <w:t>ПОСТАНОВЛЕНИЕ</w:t>
            </w:r>
          </w:p>
          <w:p w:rsidR="00F95FE2" w:rsidRPr="002A781E" w:rsidRDefault="00F95FE2" w:rsidP="00B261A1">
            <w:pPr>
              <w:pStyle w:val="a"/>
              <w:jc w:val="center"/>
              <w:rPr>
                <w:rFonts w:ascii="Arial" w:hAnsi="Arial" w:cs="Arial"/>
                <w:b/>
                <w:color w:val="000000"/>
              </w:rPr>
            </w:pPr>
            <w:r w:rsidRPr="002A781E">
              <w:rPr>
                <w:rFonts w:ascii="Arial" w:hAnsi="Arial" w:cs="Arial"/>
                <w:b/>
                <w:noProof/>
                <w:color w:val="000000"/>
              </w:rPr>
              <w:t>«</w:t>
            </w:r>
            <w:r w:rsidR="0032236F" w:rsidRPr="002A781E">
              <w:rPr>
                <w:rFonts w:ascii="Arial" w:hAnsi="Arial" w:cs="Arial"/>
                <w:b/>
                <w:noProof/>
                <w:color w:val="000000"/>
              </w:rPr>
              <w:t xml:space="preserve"> </w:t>
            </w:r>
            <w:r w:rsidRPr="002A781E">
              <w:rPr>
                <w:rFonts w:ascii="Arial" w:hAnsi="Arial" w:cs="Arial"/>
                <w:b/>
                <w:noProof/>
                <w:color w:val="000000"/>
              </w:rPr>
              <w:t>21</w:t>
            </w:r>
            <w:r w:rsidR="0032236F" w:rsidRPr="002A781E">
              <w:rPr>
                <w:rFonts w:ascii="Arial" w:hAnsi="Arial" w:cs="Arial"/>
                <w:b/>
                <w:noProof/>
                <w:color w:val="000000"/>
              </w:rPr>
              <w:t xml:space="preserve"> </w:t>
            </w:r>
            <w:r w:rsidRPr="002A781E">
              <w:rPr>
                <w:rFonts w:ascii="Arial" w:hAnsi="Arial" w:cs="Arial"/>
                <w:b/>
                <w:noProof/>
                <w:color w:val="000000"/>
              </w:rPr>
              <w:t>»</w:t>
            </w:r>
            <w:r w:rsidR="0032236F" w:rsidRPr="002A781E">
              <w:rPr>
                <w:rFonts w:ascii="Arial" w:hAnsi="Arial" w:cs="Arial"/>
                <w:b/>
                <w:noProof/>
                <w:color w:val="000000"/>
              </w:rPr>
              <w:t xml:space="preserve"> </w:t>
            </w:r>
            <w:r w:rsidRPr="002A781E">
              <w:rPr>
                <w:rFonts w:ascii="Arial" w:hAnsi="Arial" w:cs="Arial"/>
                <w:b/>
                <w:noProof/>
                <w:color w:val="000000"/>
              </w:rPr>
              <w:t>июля</w:t>
            </w:r>
            <w:r w:rsidR="0032236F" w:rsidRPr="002A781E">
              <w:rPr>
                <w:rFonts w:ascii="Arial" w:hAnsi="Arial" w:cs="Arial"/>
                <w:b/>
                <w:noProof/>
                <w:color w:val="000000"/>
              </w:rPr>
              <w:t xml:space="preserve"> </w:t>
            </w:r>
            <w:r w:rsidRPr="002A781E">
              <w:rPr>
                <w:rFonts w:ascii="Arial" w:hAnsi="Arial" w:cs="Arial"/>
                <w:b/>
                <w:noProof/>
                <w:color w:val="000000"/>
              </w:rPr>
              <w:t>2020</w:t>
            </w:r>
            <w:r w:rsidR="0032236F" w:rsidRPr="002A781E">
              <w:rPr>
                <w:rFonts w:ascii="Arial" w:hAnsi="Arial" w:cs="Arial"/>
                <w:b/>
                <w:noProof/>
                <w:color w:val="000000"/>
              </w:rPr>
              <w:t xml:space="preserve"> </w:t>
            </w:r>
            <w:r w:rsidRPr="002A781E">
              <w:rPr>
                <w:rFonts w:ascii="Arial" w:hAnsi="Arial" w:cs="Arial"/>
                <w:b/>
                <w:noProof/>
                <w:color w:val="000000"/>
              </w:rPr>
              <w:t>№</w:t>
            </w:r>
            <w:r w:rsidR="0032236F" w:rsidRPr="002A781E">
              <w:rPr>
                <w:rFonts w:ascii="Arial" w:hAnsi="Arial" w:cs="Arial"/>
                <w:b/>
                <w:noProof/>
                <w:color w:val="000000"/>
              </w:rPr>
              <w:t xml:space="preserve"> </w:t>
            </w:r>
            <w:r w:rsidRPr="002A781E">
              <w:rPr>
                <w:rFonts w:ascii="Arial" w:hAnsi="Arial" w:cs="Arial"/>
                <w:b/>
                <w:noProof/>
                <w:color w:val="000000"/>
              </w:rPr>
              <w:t>75</w:t>
            </w:r>
          </w:p>
          <w:p w:rsidR="00F95FE2" w:rsidRPr="002A781E" w:rsidRDefault="00F95FE2" w:rsidP="00B261A1">
            <w:pPr>
              <w:jc w:val="center"/>
              <w:rPr>
                <w:rFonts w:ascii="Arial" w:hAnsi="Arial" w:cs="Arial"/>
                <w:b/>
                <w:noProof/>
                <w:color w:val="000000"/>
                <w:sz w:val="20"/>
              </w:rPr>
            </w:pPr>
            <w:r w:rsidRPr="002A781E">
              <w:rPr>
                <w:rFonts w:ascii="Arial" w:hAnsi="Arial" w:cs="Arial"/>
                <w:b/>
                <w:noProof/>
                <w:color w:val="000000"/>
                <w:sz w:val="20"/>
              </w:rPr>
              <w:t>село</w:t>
            </w:r>
            <w:r w:rsidR="0032236F" w:rsidRPr="002A781E">
              <w:rPr>
                <w:rFonts w:ascii="Arial" w:hAnsi="Arial" w:cs="Arial"/>
                <w:b/>
                <w:noProof/>
                <w:color w:val="000000"/>
                <w:sz w:val="20"/>
              </w:rPr>
              <w:t xml:space="preserve"> </w:t>
            </w:r>
            <w:r w:rsidRPr="002A781E">
              <w:rPr>
                <w:rFonts w:ascii="Arial" w:hAnsi="Arial" w:cs="Arial"/>
                <w:b/>
                <w:noProof/>
                <w:color w:val="000000"/>
                <w:sz w:val="20"/>
              </w:rPr>
              <w:t>Октябрьское</w:t>
            </w:r>
          </w:p>
        </w:tc>
      </w:tr>
    </w:tbl>
    <w:p w:rsidR="00A33ED6" w:rsidRPr="002A781E" w:rsidRDefault="00A33ED6" w:rsidP="002A781E">
      <w:pPr>
        <w:pStyle w:val="a1"/>
        <w:jc w:val="both"/>
        <w:rPr>
          <w:rFonts w:ascii="Arial" w:hAnsi="Arial" w:cs="Arial"/>
          <w:color w:val="000000"/>
          <w:sz w:val="20"/>
          <w:szCs w:val="28"/>
        </w:rPr>
      </w:pPr>
    </w:p>
    <w:p w:rsidR="00A33ED6" w:rsidRPr="002A781E" w:rsidRDefault="00F95FE2" w:rsidP="00D72D1C">
      <w:pPr>
        <w:pStyle w:val="a1"/>
        <w:tabs>
          <w:tab w:val="left" w:pos="4820"/>
        </w:tabs>
        <w:ind w:right="6067"/>
        <w:jc w:val="both"/>
        <w:rPr>
          <w:rFonts w:ascii="Arial" w:hAnsi="Arial" w:cs="Arial"/>
          <w:b/>
          <w:color w:val="000000"/>
          <w:sz w:val="20"/>
          <w:szCs w:val="26"/>
        </w:rPr>
      </w:pPr>
      <w:r w:rsidRPr="002A781E">
        <w:rPr>
          <w:rFonts w:ascii="Arial" w:hAnsi="Arial" w:cs="Arial"/>
          <w:b/>
          <w:color w:val="000000"/>
          <w:sz w:val="20"/>
          <w:szCs w:val="26"/>
        </w:rPr>
        <w:t>О</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внесении</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изменений</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в</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w:t>
      </w:r>
      <w:r w:rsidRPr="002A781E">
        <w:rPr>
          <w:rFonts w:ascii="Arial" w:hAnsi="Arial" w:cs="Arial"/>
          <w:b/>
          <w:bCs/>
          <w:color w:val="000000"/>
          <w:sz w:val="20"/>
          <w:szCs w:val="26"/>
        </w:rPr>
        <w:t>Порядок</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принятия</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решений</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о</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признании</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безнадежной</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к</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взысканию</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задолженности</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по</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платежам</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в</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бюджет»,</w:t>
      </w:r>
      <w:r w:rsidR="0032236F" w:rsidRPr="002A781E">
        <w:rPr>
          <w:rFonts w:ascii="Arial" w:hAnsi="Arial" w:cs="Arial"/>
          <w:b/>
          <w:bCs/>
          <w:color w:val="000000"/>
          <w:sz w:val="20"/>
          <w:szCs w:val="26"/>
        </w:rPr>
        <w:t xml:space="preserve"> </w:t>
      </w:r>
      <w:r w:rsidRPr="002A781E">
        <w:rPr>
          <w:rFonts w:ascii="Arial" w:hAnsi="Arial" w:cs="Arial"/>
          <w:b/>
          <w:color w:val="000000"/>
          <w:sz w:val="20"/>
          <w:szCs w:val="26"/>
        </w:rPr>
        <w:t>утв.</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постановлением</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администрации</w:t>
      </w:r>
      <w:r w:rsidR="0032236F" w:rsidRPr="002A781E">
        <w:rPr>
          <w:rFonts w:ascii="Arial" w:hAnsi="Arial" w:cs="Arial"/>
          <w:b/>
          <w:color w:val="000000"/>
          <w:sz w:val="20"/>
          <w:szCs w:val="26"/>
        </w:rPr>
        <w:t xml:space="preserve"> </w:t>
      </w:r>
      <w:r w:rsidRPr="002A781E">
        <w:rPr>
          <w:rFonts w:ascii="Arial" w:hAnsi="Arial" w:cs="Arial"/>
          <w:b/>
          <w:bCs/>
          <w:color w:val="000000"/>
          <w:sz w:val="20"/>
          <w:szCs w:val="26"/>
        </w:rPr>
        <w:t>Октябрьского</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сельского</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поселения</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Мариинско-Посадского</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района</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Чувашской</w:t>
      </w:r>
      <w:r w:rsidR="0032236F" w:rsidRPr="002A781E">
        <w:rPr>
          <w:rFonts w:ascii="Arial" w:hAnsi="Arial" w:cs="Arial"/>
          <w:b/>
          <w:bCs/>
          <w:color w:val="000000"/>
          <w:sz w:val="20"/>
          <w:szCs w:val="26"/>
        </w:rPr>
        <w:t xml:space="preserve"> </w:t>
      </w:r>
      <w:r w:rsidRPr="002A781E">
        <w:rPr>
          <w:rFonts w:ascii="Arial" w:hAnsi="Arial" w:cs="Arial"/>
          <w:b/>
          <w:bCs/>
          <w:color w:val="000000"/>
          <w:sz w:val="20"/>
          <w:szCs w:val="26"/>
        </w:rPr>
        <w:t>Республики</w:t>
      </w:r>
      <w:r w:rsidR="0032236F" w:rsidRPr="002A781E">
        <w:rPr>
          <w:rFonts w:ascii="Arial" w:hAnsi="Arial" w:cs="Arial"/>
          <w:b/>
          <w:bCs/>
          <w:color w:val="000000"/>
          <w:sz w:val="20"/>
          <w:szCs w:val="26"/>
        </w:rPr>
        <w:t xml:space="preserve"> </w:t>
      </w:r>
      <w:r w:rsidRPr="002A781E">
        <w:rPr>
          <w:rFonts w:ascii="Arial" w:hAnsi="Arial" w:cs="Arial"/>
          <w:b/>
          <w:color w:val="000000"/>
          <w:sz w:val="20"/>
          <w:szCs w:val="26"/>
        </w:rPr>
        <w:t>от</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18.06.2020</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г.</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w:t>
      </w:r>
      <w:r w:rsidR="0032236F" w:rsidRPr="002A781E">
        <w:rPr>
          <w:rFonts w:ascii="Arial" w:hAnsi="Arial" w:cs="Arial"/>
          <w:b/>
          <w:color w:val="000000"/>
          <w:sz w:val="20"/>
          <w:szCs w:val="26"/>
        </w:rPr>
        <w:t xml:space="preserve"> </w:t>
      </w:r>
      <w:r w:rsidRPr="002A781E">
        <w:rPr>
          <w:rFonts w:ascii="Arial" w:hAnsi="Arial" w:cs="Arial"/>
          <w:b/>
          <w:color w:val="000000"/>
          <w:sz w:val="20"/>
          <w:szCs w:val="26"/>
        </w:rPr>
        <w:t>65</w:t>
      </w:r>
      <w:r w:rsidR="0032236F" w:rsidRPr="002A781E">
        <w:rPr>
          <w:rFonts w:ascii="Arial" w:hAnsi="Arial" w:cs="Arial"/>
          <w:b/>
          <w:color w:val="000000"/>
          <w:sz w:val="20"/>
          <w:szCs w:val="26"/>
        </w:rPr>
        <w:t xml:space="preserve"> </w:t>
      </w:r>
    </w:p>
    <w:p w:rsidR="00A33ED6"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соответствии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постановлением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Правительства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Российской</w:t>
      </w:r>
      <w:r w:rsidR="0032236F" w:rsidRPr="002A781E">
        <w:rPr>
          <w:rFonts w:ascii="Arial" w:hAnsi="Arial" w:cs="Arial"/>
          <w:color w:val="000000"/>
          <w:sz w:val="20"/>
          <w:szCs w:val="26"/>
        </w:rPr>
        <w:t xml:space="preserve"> </w:t>
      </w:r>
      <w:r w:rsidRPr="002A781E">
        <w:rPr>
          <w:rFonts w:ascii="Arial" w:hAnsi="Arial" w:cs="Arial"/>
          <w:color w:val="000000"/>
          <w:sz w:val="20"/>
          <w:szCs w:val="26"/>
        </w:rPr>
        <w:t>Федерации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от</w:t>
      </w:r>
      <w:r w:rsidR="0032236F" w:rsidRPr="002A781E">
        <w:rPr>
          <w:rFonts w:ascii="Arial" w:hAnsi="Arial" w:cs="Arial"/>
          <w:color w:val="000000"/>
          <w:sz w:val="20"/>
          <w:szCs w:val="26"/>
        </w:rPr>
        <w:t xml:space="preserve"> </w:t>
      </w:r>
      <w:r w:rsidRPr="002A781E">
        <w:rPr>
          <w:rFonts w:ascii="Arial" w:hAnsi="Arial" w:cs="Arial"/>
          <w:color w:val="000000"/>
          <w:sz w:val="20"/>
          <w:szCs w:val="26"/>
        </w:rPr>
        <w:t>02.07.2020</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975</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внесении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изменений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общие</w:t>
      </w:r>
      <w:r w:rsidR="0032236F" w:rsidRPr="002A781E">
        <w:rPr>
          <w:rFonts w:ascii="Arial" w:hAnsi="Arial" w:cs="Arial"/>
          <w:color w:val="000000"/>
          <w:sz w:val="20"/>
          <w:szCs w:val="26"/>
        </w:rPr>
        <w:t xml:space="preserve"> </w:t>
      </w:r>
      <w:r w:rsidRPr="002A781E">
        <w:rPr>
          <w:rFonts w:ascii="Arial" w:hAnsi="Arial" w:cs="Arial"/>
          <w:color w:val="000000"/>
          <w:sz w:val="20"/>
          <w:szCs w:val="26"/>
        </w:rPr>
        <w:t>требования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к</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порядку</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принятия</w:t>
      </w:r>
      <w:r w:rsidR="0032236F" w:rsidRPr="002A781E">
        <w:rPr>
          <w:rFonts w:ascii="Arial" w:hAnsi="Arial" w:cs="Arial"/>
          <w:color w:val="000000"/>
          <w:sz w:val="20"/>
          <w:szCs w:val="26"/>
        </w:rPr>
        <w:t xml:space="preserve"> </w:t>
      </w:r>
      <w:r w:rsidRPr="002A781E">
        <w:rPr>
          <w:rFonts w:ascii="Arial" w:hAnsi="Arial" w:cs="Arial"/>
          <w:color w:val="000000"/>
          <w:sz w:val="20"/>
          <w:szCs w:val="26"/>
        </w:rPr>
        <w:t>решений</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признании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безнадежной</w:t>
      </w:r>
      <w:r w:rsidR="0032236F" w:rsidRPr="002A781E">
        <w:rPr>
          <w:rFonts w:ascii="Arial" w:hAnsi="Arial" w:cs="Arial"/>
          <w:color w:val="000000"/>
          <w:sz w:val="20"/>
          <w:szCs w:val="26"/>
        </w:rPr>
        <w:t xml:space="preserve"> </w:t>
      </w:r>
      <w:r w:rsidRPr="002A781E">
        <w:rPr>
          <w:rFonts w:ascii="Arial" w:hAnsi="Arial" w:cs="Arial"/>
          <w:color w:val="000000"/>
          <w:sz w:val="20"/>
          <w:szCs w:val="26"/>
        </w:rPr>
        <w:t>к</w:t>
      </w:r>
      <w:r w:rsidR="0032236F" w:rsidRPr="002A781E">
        <w:rPr>
          <w:rFonts w:ascii="Arial" w:hAnsi="Arial" w:cs="Arial"/>
          <w:color w:val="000000"/>
          <w:sz w:val="20"/>
          <w:szCs w:val="26"/>
        </w:rPr>
        <w:t xml:space="preserve"> </w:t>
      </w:r>
      <w:r w:rsidRPr="002A781E">
        <w:rPr>
          <w:rFonts w:ascii="Arial" w:hAnsi="Arial" w:cs="Arial"/>
          <w:color w:val="000000"/>
          <w:sz w:val="20"/>
          <w:szCs w:val="26"/>
        </w:rPr>
        <w:t>взысканию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задолженности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платежам</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бюджеты</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бюджетной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системы</w:t>
      </w:r>
      <w:r w:rsidR="0032236F" w:rsidRPr="002A781E">
        <w:rPr>
          <w:rFonts w:ascii="Arial" w:hAnsi="Arial" w:cs="Arial"/>
          <w:color w:val="000000"/>
          <w:sz w:val="20"/>
          <w:szCs w:val="26"/>
        </w:rPr>
        <w:t xml:space="preserve"> </w:t>
      </w:r>
      <w:r w:rsidRPr="002A781E">
        <w:rPr>
          <w:rFonts w:ascii="Arial" w:hAnsi="Arial" w:cs="Arial"/>
          <w:color w:val="000000"/>
          <w:sz w:val="20"/>
          <w:szCs w:val="26"/>
        </w:rPr>
        <w:t>Российской</w:t>
      </w:r>
      <w:r w:rsidR="0032236F" w:rsidRPr="002A781E">
        <w:rPr>
          <w:rFonts w:ascii="Arial" w:hAnsi="Arial" w:cs="Arial"/>
          <w:color w:val="000000"/>
          <w:sz w:val="20"/>
          <w:szCs w:val="26"/>
        </w:rPr>
        <w:t xml:space="preserve"> </w:t>
      </w:r>
      <w:r w:rsidRPr="002A781E">
        <w:rPr>
          <w:rFonts w:ascii="Arial" w:hAnsi="Arial" w:cs="Arial"/>
          <w:color w:val="000000"/>
          <w:sz w:val="20"/>
          <w:szCs w:val="26"/>
        </w:rPr>
        <w:t>Федерации»,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руководствуясь</w:t>
      </w:r>
      <w:r w:rsidR="0032236F" w:rsidRPr="002A781E">
        <w:rPr>
          <w:rFonts w:ascii="Arial" w:hAnsi="Arial" w:cs="Arial"/>
          <w:color w:val="000000"/>
          <w:sz w:val="20"/>
          <w:szCs w:val="26"/>
        </w:rPr>
        <w:t xml:space="preserve"> </w:t>
      </w:r>
      <w:r w:rsidRPr="002A781E">
        <w:rPr>
          <w:rFonts w:ascii="Arial" w:hAnsi="Arial" w:cs="Arial"/>
          <w:color w:val="000000"/>
          <w:sz w:val="20"/>
          <w:szCs w:val="26"/>
        </w:rPr>
        <w:t>Федеральным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законом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общих</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принципах</w:t>
      </w:r>
      <w:r w:rsidR="0032236F" w:rsidRPr="002A781E">
        <w:rPr>
          <w:rFonts w:ascii="Arial" w:hAnsi="Arial" w:cs="Arial"/>
          <w:color w:val="000000"/>
          <w:sz w:val="20"/>
          <w:szCs w:val="26"/>
        </w:rPr>
        <w:t xml:space="preserve"> </w:t>
      </w:r>
      <w:r w:rsidRPr="002A781E">
        <w:rPr>
          <w:rFonts w:ascii="Arial" w:hAnsi="Arial" w:cs="Arial"/>
          <w:color w:val="000000"/>
          <w:sz w:val="20"/>
          <w:szCs w:val="26"/>
        </w:rPr>
        <w:t>организации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местного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самоуправления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Российской</w:t>
      </w:r>
      <w:r w:rsidR="0032236F" w:rsidRPr="002A781E">
        <w:rPr>
          <w:rFonts w:ascii="Arial" w:hAnsi="Arial" w:cs="Arial"/>
          <w:color w:val="000000"/>
          <w:sz w:val="20"/>
          <w:szCs w:val="26"/>
        </w:rPr>
        <w:t xml:space="preserve"> </w:t>
      </w:r>
      <w:r w:rsidRPr="002A781E">
        <w:rPr>
          <w:rFonts w:ascii="Arial" w:hAnsi="Arial" w:cs="Arial"/>
          <w:color w:val="000000"/>
          <w:sz w:val="20"/>
          <w:szCs w:val="26"/>
        </w:rPr>
        <w:t>Федерации",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администрация</w:t>
      </w:r>
      <w:r w:rsidR="0032236F" w:rsidRPr="002A781E">
        <w:rPr>
          <w:rFonts w:ascii="Arial" w:hAnsi="Arial" w:cs="Arial"/>
          <w:color w:val="000000"/>
          <w:sz w:val="20"/>
          <w:szCs w:val="26"/>
        </w:rPr>
        <w:t xml:space="preserve"> </w:t>
      </w:r>
      <w:r w:rsidRPr="002A781E">
        <w:rPr>
          <w:rFonts w:ascii="Arial" w:hAnsi="Arial" w:cs="Arial"/>
          <w:bCs/>
          <w:color w:val="000000"/>
          <w:sz w:val="20"/>
          <w:szCs w:val="26"/>
        </w:rPr>
        <w:t>Октябрьского</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сельского</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поселения</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Мариинско-Посадского</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района</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Чувашской</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Республики,</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п</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о</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с</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т</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а</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н</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о</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в</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л</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я</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е</w:t>
      </w:r>
      <w:r w:rsidR="0032236F" w:rsidRPr="002A781E">
        <w:rPr>
          <w:rFonts w:ascii="Arial" w:hAnsi="Arial" w:cs="Arial"/>
          <w:bCs/>
          <w:color w:val="000000"/>
          <w:sz w:val="20"/>
          <w:szCs w:val="26"/>
        </w:rPr>
        <w:t xml:space="preserve"> </w:t>
      </w:r>
      <w:r w:rsidRPr="002A781E">
        <w:rPr>
          <w:rFonts w:ascii="Arial" w:hAnsi="Arial" w:cs="Arial"/>
          <w:bCs/>
          <w:color w:val="000000"/>
          <w:sz w:val="20"/>
          <w:szCs w:val="26"/>
        </w:rPr>
        <w:t>т</w:t>
      </w:r>
      <w:r w:rsidRPr="002A781E">
        <w:rPr>
          <w:rFonts w:ascii="Arial" w:hAnsi="Arial" w:cs="Arial"/>
          <w:color w:val="000000"/>
          <w:sz w:val="20"/>
          <w:szCs w:val="26"/>
        </w:rPr>
        <w:t>:</w:t>
      </w:r>
    </w:p>
    <w:p w:rsidR="00F95FE2" w:rsidRPr="002A781E" w:rsidRDefault="0032236F" w:rsidP="002A781E">
      <w:pPr>
        <w:pStyle w:val="a1"/>
        <w:tabs>
          <w:tab w:val="left" w:pos="709"/>
        </w:tabs>
        <w:ind w:right="-1"/>
        <w:jc w:val="both"/>
        <w:rPr>
          <w:rFonts w:ascii="Arial" w:hAnsi="Arial" w:cs="Arial"/>
          <w:color w:val="000000"/>
          <w:sz w:val="20"/>
          <w:szCs w:val="26"/>
        </w:rPr>
      </w:pPr>
      <w:r w:rsidRPr="002A781E">
        <w:rPr>
          <w:rFonts w:ascii="Arial" w:hAnsi="Arial" w:cs="Arial"/>
          <w:color w:val="000000"/>
          <w:sz w:val="20"/>
          <w:szCs w:val="26"/>
        </w:rPr>
        <w:t xml:space="preserve"> </w:t>
      </w:r>
      <w:r w:rsidR="00F95FE2" w:rsidRPr="002A781E">
        <w:rPr>
          <w:rFonts w:ascii="Arial" w:hAnsi="Arial" w:cs="Arial"/>
          <w:color w:val="000000"/>
          <w:sz w:val="20"/>
          <w:szCs w:val="26"/>
        </w:rPr>
        <w:t>1.</w:t>
      </w:r>
      <w:r w:rsidRPr="002A781E">
        <w:rPr>
          <w:rFonts w:ascii="Arial" w:hAnsi="Arial" w:cs="Arial"/>
          <w:color w:val="000000"/>
          <w:sz w:val="20"/>
          <w:szCs w:val="26"/>
        </w:rPr>
        <w:t xml:space="preserve"> </w:t>
      </w:r>
      <w:r w:rsidR="00F95FE2" w:rsidRPr="002A781E">
        <w:rPr>
          <w:rFonts w:ascii="Arial" w:hAnsi="Arial" w:cs="Arial"/>
          <w:color w:val="000000"/>
          <w:sz w:val="20"/>
          <w:szCs w:val="26"/>
        </w:rPr>
        <w:t>Внести</w:t>
      </w:r>
      <w:r w:rsidRPr="002A781E">
        <w:rPr>
          <w:rFonts w:ascii="Arial" w:hAnsi="Arial" w:cs="Arial"/>
          <w:color w:val="000000"/>
          <w:sz w:val="20"/>
          <w:szCs w:val="26"/>
        </w:rPr>
        <w:t xml:space="preserve"> </w:t>
      </w:r>
      <w:r w:rsidR="00F95FE2" w:rsidRPr="002A781E">
        <w:rPr>
          <w:rFonts w:ascii="Arial" w:hAnsi="Arial" w:cs="Arial"/>
          <w:color w:val="000000"/>
          <w:sz w:val="20"/>
          <w:szCs w:val="26"/>
        </w:rPr>
        <w:t>в</w:t>
      </w:r>
      <w:r w:rsidRPr="002A781E">
        <w:rPr>
          <w:rFonts w:ascii="Arial" w:hAnsi="Arial" w:cs="Arial"/>
          <w:color w:val="000000"/>
          <w:sz w:val="20"/>
          <w:szCs w:val="26"/>
        </w:rPr>
        <w:t xml:space="preserve"> </w:t>
      </w:r>
      <w:r w:rsidR="00F95FE2" w:rsidRPr="002A781E">
        <w:rPr>
          <w:rFonts w:ascii="Arial" w:hAnsi="Arial" w:cs="Arial"/>
          <w:color w:val="000000"/>
          <w:sz w:val="20"/>
          <w:szCs w:val="26"/>
        </w:rPr>
        <w:t>«</w:t>
      </w:r>
      <w:r w:rsidR="00F95FE2" w:rsidRPr="002A781E">
        <w:rPr>
          <w:rFonts w:ascii="Arial" w:hAnsi="Arial" w:cs="Arial"/>
          <w:bCs/>
          <w:color w:val="000000"/>
          <w:sz w:val="20"/>
          <w:szCs w:val="26"/>
        </w:rPr>
        <w:t>Порядок</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принятия</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решений</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о</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признании</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безнадежной</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к</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взысканию</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задолженности</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по</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платежам</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в</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бюджет»,</w:t>
      </w:r>
      <w:r w:rsidRPr="002A781E">
        <w:rPr>
          <w:rFonts w:ascii="Arial" w:hAnsi="Arial" w:cs="Arial"/>
          <w:bCs/>
          <w:color w:val="000000"/>
          <w:sz w:val="20"/>
          <w:szCs w:val="26"/>
        </w:rPr>
        <w:t xml:space="preserve"> </w:t>
      </w:r>
      <w:r w:rsidR="00F95FE2" w:rsidRPr="002A781E">
        <w:rPr>
          <w:rFonts w:ascii="Arial" w:hAnsi="Arial" w:cs="Arial"/>
          <w:color w:val="000000"/>
          <w:sz w:val="20"/>
          <w:szCs w:val="26"/>
        </w:rPr>
        <w:t>утв.</w:t>
      </w:r>
      <w:r w:rsidRPr="002A781E">
        <w:rPr>
          <w:rFonts w:ascii="Arial" w:hAnsi="Arial" w:cs="Arial"/>
          <w:color w:val="000000"/>
          <w:sz w:val="20"/>
          <w:szCs w:val="26"/>
        </w:rPr>
        <w:t xml:space="preserve"> </w:t>
      </w:r>
      <w:r w:rsidR="00F95FE2" w:rsidRPr="002A781E">
        <w:rPr>
          <w:rFonts w:ascii="Arial" w:hAnsi="Arial" w:cs="Arial"/>
          <w:color w:val="000000"/>
          <w:sz w:val="20"/>
          <w:szCs w:val="26"/>
        </w:rPr>
        <w:t>постановлением</w:t>
      </w:r>
      <w:r w:rsidRPr="002A781E">
        <w:rPr>
          <w:rFonts w:ascii="Arial" w:hAnsi="Arial" w:cs="Arial"/>
          <w:color w:val="000000"/>
          <w:sz w:val="20"/>
          <w:szCs w:val="26"/>
        </w:rPr>
        <w:t xml:space="preserve"> </w:t>
      </w:r>
      <w:r w:rsidR="00F95FE2" w:rsidRPr="002A781E">
        <w:rPr>
          <w:rFonts w:ascii="Arial" w:hAnsi="Arial" w:cs="Arial"/>
          <w:color w:val="000000"/>
          <w:sz w:val="20"/>
          <w:szCs w:val="26"/>
        </w:rPr>
        <w:t>администрации</w:t>
      </w:r>
      <w:r w:rsidRPr="002A781E">
        <w:rPr>
          <w:rFonts w:ascii="Arial" w:hAnsi="Arial" w:cs="Arial"/>
          <w:color w:val="000000"/>
          <w:sz w:val="20"/>
          <w:szCs w:val="26"/>
        </w:rPr>
        <w:t xml:space="preserve"> </w:t>
      </w:r>
      <w:r w:rsidR="00F95FE2" w:rsidRPr="002A781E">
        <w:rPr>
          <w:rFonts w:ascii="Arial" w:hAnsi="Arial" w:cs="Arial"/>
          <w:bCs/>
          <w:color w:val="000000"/>
          <w:sz w:val="20"/>
          <w:szCs w:val="26"/>
        </w:rPr>
        <w:t>Октябрьского</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сельского</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поселения</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Мариинско-Посадского</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района</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Чувашской</w:t>
      </w:r>
      <w:r w:rsidRPr="002A781E">
        <w:rPr>
          <w:rFonts w:ascii="Arial" w:hAnsi="Arial" w:cs="Arial"/>
          <w:bCs/>
          <w:color w:val="000000"/>
          <w:sz w:val="20"/>
          <w:szCs w:val="26"/>
        </w:rPr>
        <w:t xml:space="preserve"> </w:t>
      </w:r>
      <w:r w:rsidR="00F95FE2" w:rsidRPr="002A781E">
        <w:rPr>
          <w:rFonts w:ascii="Arial" w:hAnsi="Arial" w:cs="Arial"/>
          <w:bCs/>
          <w:color w:val="000000"/>
          <w:sz w:val="20"/>
          <w:szCs w:val="26"/>
        </w:rPr>
        <w:t>Республики</w:t>
      </w:r>
      <w:r w:rsidRPr="002A781E">
        <w:rPr>
          <w:rFonts w:ascii="Arial" w:hAnsi="Arial" w:cs="Arial"/>
          <w:bCs/>
          <w:color w:val="000000"/>
          <w:sz w:val="20"/>
          <w:szCs w:val="26"/>
        </w:rPr>
        <w:t xml:space="preserve"> </w:t>
      </w:r>
      <w:r w:rsidR="00F95FE2" w:rsidRPr="002A781E">
        <w:rPr>
          <w:rFonts w:ascii="Arial" w:hAnsi="Arial" w:cs="Arial"/>
          <w:color w:val="000000"/>
          <w:sz w:val="20"/>
          <w:szCs w:val="26"/>
        </w:rPr>
        <w:t>от</w:t>
      </w:r>
      <w:r w:rsidRPr="002A781E">
        <w:rPr>
          <w:rFonts w:ascii="Arial" w:hAnsi="Arial" w:cs="Arial"/>
          <w:color w:val="000000"/>
          <w:sz w:val="20"/>
          <w:szCs w:val="26"/>
        </w:rPr>
        <w:t xml:space="preserve"> </w:t>
      </w:r>
      <w:r w:rsidR="00F95FE2" w:rsidRPr="002A781E">
        <w:rPr>
          <w:rFonts w:ascii="Arial" w:hAnsi="Arial" w:cs="Arial"/>
          <w:color w:val="000000"/>
          <w:sz w:val="20"/>
          <w:szCs w:val="26"/>
        </w:rPr>
        <w:t>18.06.2020</w:t>
      </w:r>
      <w:r w:rsidRPr="002A781E">
        <w:rPr>
          <w:rFonts w:ascii="Arial" w:hAnsi="Arial" w:cs="Arial"/>
          <w:color w:val="000000"/>
          <w:sz w:val="20"/>
          <w:szCs w:val="26"/>
        </w:rPr>
        <w:t xml:space="preserve"> </w:t>
      </w:r>
      <w:r w:rsidR="00F95FE2" w:rsidRPr="002A781E">
        <w:rPr>
          <w:rFonts w:ascii="Arial" w:hAnsi="Arial" w:cs="Arial"/>
          <w:color w:val="000000"/>
          <w:sz w:val="20"/>
          <w:szCs w:val="26"/>
        </w:rPr>
        <w:t>г.</w:t>
      </w:r>
      <w:r w:rsidRPr="002A781E">
        <w:rPr>
          <w:rFonts w:ascii="Arial" w:hAnsi="Arial" w:cs="Arial"/>
          <w:color w:val="000000"/>
          <w:sz w:val="20"/>
          <w:szCs w:val="26"/>
        </w:rPr>
        <w:t xml:space="preserve"> </w:t>
      </w:r>
      <w:r w:rsidR="00F95FE2" w:rsidRPr="002A781E">
        <w:rPr>
          <w:rFonts w:ascii="Arial" w:hAnsi="Arial" w:cs="Arial"/>
          <w:color w:val="000000"/>
          <w:sz w:val="20"/>
          <w:szCs w:val="26"/>
        </w:rPr>
        <w:t>№</w:t>
      </w:r>
      <w:r w:rsidRPr="002A781E">
        <w:rPr>
          <w:rFonts w:ascii="Arial" w:hAnsi="Arial" w:cs="Arial"/>
          <w:color w:val="000000"/>
          <w:sz w:val="20"/>
          <w:szCs w:val="26"/>
        </w:rPr>
        <w:t xml:space="preserve"> </w:t>
      </w:r>
      <w:r w:rsidR="00F95FE2" w:rsidRPr="002A781E">
        <w:rPr>
          <w:rFonts w:ascii="Arial" w:hAnsi="Arial" w:cs="Arial"/>
          <w:color w:val="000000"/>
          <w:sz w:val="20"/>
          <w:szCs w:val="26"/>
        </w:rPr>
        <w:t>65,</w:t>
      </w:r>
      <w:r w:rsidRPr="002A781E">
        <w:rPr>
          <w:rFonts w:ascii="Arial" w:hAnsi="Arial" w:cs="Arial"/>
          <w:color w:val="000000"/>
          <w:sz w:val="20"/>
          <w:szCs w:val="26"/>
        </w:rPr>
        <w:t xml:space="preserve"> </w:t>
      </w:r>
      <w:r w:rsidR="00F95FE2" w:rsidRPr="002A781E">
        <w:rPr>
          <w:rFonts w:ascii="Arial" w:hAnsi="Arial" w:cs="Arial"/>
          <w:color w:val="000000"/>
          <w:sz w:val="20"/>
          <w:szCs w:val="26"/>
        </w:rPr>
        <w:t>следующие</w:t>
      </w:r>
      <w:r w:rsidRPr="002A781E">
        <w:rPr>
          <w:rFonts w:ascii="Arial" w:hAnsi="Arial" w:cs="Arial"/>
          <w:color w:val="000000"/>
          <w:sz w:val="20"/>
          <w:szCs w:val="26"/>
        </w:rPr>
        <w:t xml:space="preserve"> </w:t>
      </w:r>
      <w:r w:rsidR="00F95FE2" w:rsidRPr="002A781E">
        <w:rPr>
          <w:rFonts w:ascii="Arial" w:hAnsi="Arial" w:cs="Arial"/>
          <w:color w:val="000000"/>
          <w:sz w:val="20"/>
          <w:szCs w:val="26"/>
        </w:rPr>
        <w:t>изменения:</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пункте</w:t>
      </w:r>
      <w:r w:rsidR="0032236F" w:rsidRPr="002A781E">
        <w:rPr>
          <w:rFonts w:ascii="Arial" w:hAnsi="Arial" w:cs="Arial"/>
          <w:color w:val="000000"/>
          <w:sz w:val="20"/>
          <w:szCs w:val="26"/>
        </w:rPr>
        <w:t xml:space="preserve"> </w:t>
      </w:r>
      <w:r w:rsidRPr="002A781E">
        <w:rPr>
          <w:rFonts w:ascii="Arial" w:hAnsi="Arial" w:cs="Arial"/>
          <w:color w:val="000000"/>
          <w:sz w:val="20"/>
          <w:szCs w:val="26"/>
        </w:rPr>
        <w:t>6.2</w:t>
      </w:r>
      <w:r w:rsidR="0032236F" w:rsidRPr="002A781E">
        <w:rPr>
          <w:rFonts w:ascii="Arial" w:hAnsi="Arial" w:cs="Arial"/>
          <w:color w:val="000000"/>
          <w:sz w:val="20"/>
          <w:szCs w:val="26"/>
        </w:rPr>
        <w:t xml:space="preserve"> </w:t>
      </w:r>
      <w:r w:rsidRPr="002A781E">
        <w:rPr>
          <w:rFonts w:ascii="Arial" w:hAnsi="Arial" w:cs="Arial"/>
          <w:color w:val="000000"/>
          <w:sz w:val="20"/>
          <w:szCs w:val="26"/>
        </w:rPr>
        <w:t>абзац</w:t>
      </w:r>
      <w:r w:rsidR="0032236F" w:rsidRPr="002A781E">
        <w:rPr>
          <w:rFonts w:ascii="Arial" w:hAnsi="Arial" w:cs="Arial"/>
          <w:color w:val="000000"/>
          <w:sz w:val="20"/>
          <w:szCs w:val="26"/>
        </w:rPr>
        <w:t xml:space="preserve"> </w:t>
      </w:r>
      <w:r w:rsidRPr="002A781E">
        <w:rPr>
          <w:rFonts w:ascii="Arial" w:hAnsi="Arial" w:cs="Arial"/>
          <w:color w:val="000000"/>
          <w:sz w:val="20"/>
          <w:szCs w:val="26"/>
        </w:rPr>
        <w:t>4</w:t>
      </w:r>
      <w:r w:rsidR="0032236F" w:rsidRPr="002A781E">
        <w:rPr>
          <w:rFonts w:ascii="Arial" w:hAnsi="Arial" w:cs="Arial"/>
          <w:color w:val="000000"/>
          <w:sz w:val="20"/>
          <w:szCs w:val="26"/>
        </w:rPr>
        <w:t xml:space="preserve"> </w:t>
      </w:r>
      <w:r w:rsidRPr="002A781E">
        <w:rPr>
          <w:rFonts w:ascii="Arial" w:hAnsi="Arial" w:cs="Arial"/>
          <w:color w:val="000000"/>
          <w:sz w:val="20"/>
          <w:szCs w:val="26"/>
        </w:rPr>
        <w:t>изложить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следующей</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редакции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конкурсного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реализации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имущества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гражданина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являвшегося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индивидуальным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предпринимателем,</w:t>
      </w:r>
      <w:r w:rsidR="0032236F" w:rsidRPr="002A781E">
        <w:rPr>
          <w:rFonts w:ascii="Arial" w:hAnsi="Arial" w:cs="Arial"/>
          <w:color w:val="000000"/>
          <w:sz w:val="20"/>
          <w:szCs w:val="26"/>
        </w:rPr>
        <w:t xml:space="preserve"> </w:t>
      </w:r>
      <w:r w:rsidRPr="002A781E">
        <w:rPr>
          <w:rFonts w:ascii="Arial" w:hAnsi="Arial" w:cs="Arial"/>
          <w:color w:val="000000"/>
          <w:sz w:val="20"/>
          <w:szCs w:val="26"/>
        </w:rPr>
        <w:t>а</w:t>
      </w:r>
      <w:r w:rsidR="0032236F" w:rsidRPr="002A781E">
        <w:rPr>
          <w:rFonts w:ascii="Arial" w:hAnsi="Arial" w:cs="Arial"/>
          <w:color w:val="000000"/>
          <w:sz w:val="20"/>
          <w:szCs w:val="26"/>
        </w:rPr>
        <w:t xml:space="preserve"> </w:t>
      </w:r>
      <w:r w:rsidRPr="002A781E">
        <w:rPr>
          <w:rFonts w:ascii="Arial" w:hAnsi="Arial" w:cs="Arial"/>
          <w:color w:val="000000"/>
          <w:sz w:val="20"/>
          <w:szCs w:val="26"/>
        </w:rPr>
        <w:t>также</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содержащий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сведения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Единого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государственного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индивидуальных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предпринимателей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физическим</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лицом</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деятельности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качестве</w:t>
      </w:r>
      <w:r w:rsidR="0032236F" w:rsidRPr="002A781E">
        <w:rPr>
          <w:rFonts w:ascii="Arial" w:hAnsi="Arial" w:cs="Arial"/>
          <w:color w:val="000000"/>
          <w:sz w:val="20"/>
          <w:szCs w:val="26"/>
        </w:rPr>
        <w:t xml:space="preserve"> </w:t>
      </w:r>
      <w:r w:rsidRPr="002A781E">
        <w:rPr>
          <w:rFonts w:ascii="Arial" w:hAnsi="Arial" w:cs="Arial"/>
          <w:color w:val="000000"/>
          <w:sz w:val="20"/>
          <w:szCs w:val="26"/>
        </w:rPr>
        <w:t>индивидуального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предпринимателя</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принятием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акта</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признании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его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несостоятельным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(банкротом)»;</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пункте</w:t>
      </w:r>
      <w:r w:rsidR="0032236F" w:rsidRPr="002A781E">
        <w:rPr>
          <w:rFonts w:ascii="Arial" w:hAnsi="Arial" w:cs="Arial"/>
          <w:color w:val="000000"/>
          <w:sz w:val="20"/>
          <w:szCs w:val="26"/>
        </w:rPr>
        <w:t xml:space="preserve"> </w:t>
      </w:r>
      <w:r w:rsidRPr="002A781E">
        <w:rPr>
          <w:rFonts w:ascii="Arial" w:hAnsi="Arial" w:cs="Arial"/>
          <w:color w:val="000000"/>
          <w:sz w:val="20"/>
          <w:szCs w:val="26"/>
        </w:rPr>
        <w:t>6.3</w:t>
      </w:r>
      <w:r w:rsidR="0032236F" w:rsidRPr="002A781E">
        <w:rPr>
          <w:rFonts w:ascii="Arial" w:hAnsi="Arial" w:cs="Arial"/>
          <w:color w:val="000000"/>
          <w:sz w:val="20"/>
          <w:szCs w:val="26"/>
        </w:rPr>
        <w:t xml:space="preserve"> </w:t>
      </w:r>
      <w:r w:rsidRPr="002A781E">
        <w:rPr>
          <w:rFonts w:ascii="Arial" w:hAnsi="Arial" w:cs="Arial"/>
          <w:color w:val="000000"/>
          <w:sz w:val="20"/>
          <w:szCs w:val="26"/>
        </w:rPr>
        <w:t>абзац</w:t>
      </w:r>
      <w:r w:rsidR="0032236F" w:rsidRPr="002A781E">
        <w:rPr>
          <w:rFonts w:ascii="Arial" w:hAnsi="Arial" w:cs="Arial"/>
          <w:color w:val="000000"/>
          <w:sz w:val="20"/>
          <w:szCs w:val="26"/>
        </w:rPr>
        <w:t xml:space="preserve"> </w:t>
      </w:r>
      <w:r w:rsidRPr="002A781E">
        <w:rPr>
          <w:rFonts w:ascii="Arial" w:hAnsi="Arial" w:cs="Arial"/>
          <w:color w:val="000000"/>
          <w:sz w:val="20"/>
          <w:szCs w:val="26"/>
        </w:rPr>
        <w:t>3</w:t>
      </w:r>
      <w:r w:rsidR="0032236F" w:rsidRPr="002A781E">
        <w:rPr>
          <w:rFonts w:ascii="Arial" w:hAnsi="Arial" w:cs="Arial"/>
          <w:color w:val="000000"/>
          <w:sz w:val="20"/>
          <w:szCs w:val="26"/>
        </w:rPr>
        <w:t xml:space="preserve"> </w:t>
      </w:r>
      <w:r w:rsidRPr="002A781E">
        <w:rPr>
          <w:rFonts w:ascii="Arial" w:hAnsi="Arial" w:cs="Arial"/>
          <w:color w:val="000000"/>
          <w:sz w:val="20"/>
          <w:szCs w:val="26"/>
        </w:rPr>
        <w:t>изложить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следующей</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редакции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конкурсного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реализации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имущества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гражданина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пункте</w:t>
      </w:r>
      <w:r w:rsidR="0032236F" w:rsidRPr="002A781E">
        <w:rPr>
          <w:rFonts w:ascii="Arial" w:hAnsi="Arial" w:cs="Arial"/>
          <w:color w:val="000000"/>
          <w:sz w:val="20"/>
          <w:szCs w:val="26"/>
        </w:rPr>
        <w:t xml:space="preserve"> </w:t>
      </w:r>
      <w:r w:rsidRPr="002A781E">
        <w:rPr>
          <w:rFonts w:ascii="Arial" w:hAnsi="Arial" w:cs="Arial"/>
          <w:color w:val="000000"/>
          <w:sz w:val="20"/>
          <w:szCs w:val="26"/>
        </w:rPr>
        <w:t>6.4</w:t>
      </w:r>
      <w:r w:rsidR="0032236F" w:rsidRPr="002A781E">
        <w:rPr>
          <w:rFonts w:ascii="Arial" w:hAnsi="Arial" w:cs="Arial"/>
          <w:color w:val="000000"/>
          <w:sz w:val="20"/>
          <w:szCs w:val="26"/>
        </w:rPr>
        <w:t xml:space="preserve"> </w:t>
      </w:r>
      <w:r w:rsidRPr="002A781E">
        <w:rPr>
          <w:rFonts w:ascii="Arial" w:hAnsi="Arial" w:cs="Arial"/>
          <w:color w:val="000000"/>
          <w:sz w:val="20"/>
          <w:szCs w:val="26"/>
        </w:rPr>
        <w:t>абзацы</w:t>
      </w:r>
      <w:r w:rsidR="0032236F" w:rsidRPr="002A781E">
        <w:rPr>
          <w:rFonts w:ascii="Arial" w:hAnsi="Arial" w:cs="Arial"/>
          <w:color w:val="000000"/>
          <w:sz w:val="20"/>
          <w:szCs w:val="26"/>
        </w:rPr>
        <w:t xml:space="preserve"> </w:t>
      </w:r>
      <w:r w:rsidRPr="002A781E">
        <w:rPr>
          <w:rFonts w:ascii="Arial" w:hAnsi="Arial" w:cs="Arial"/>
          <w:color w:val="000000"/>
          <w:sz w:val="20"/>
          <w:szCs w:val="26"/>
        </w:rPr>
        <w:t>3</w:t>
      </w:r>
      <w:r w:rsidR="0032236F" w:rsidRPr="002A781E">
        <w:rPr>
          <w:rFonts w:ascii="Arial" w:hAnsi="Arial" w:cs="Arial"/>
          <w:color w:val="000000"/>
          <w:sz w:val="20"/>
          <w:szCs w:val="26"/>
        </w:rPr>
        <w:t xml:space="preserve"> </w:t>
      </w:r>
      <w:r w:rsidRPr="002A781E">
        <w:rPr>
          <w:rFonts w:ascii="Arial" w:hAnsi="Arial" w:cs="Arial"/>
          <w:color w:val="000000"/>
          <w:sz w:val="20"/>
          <w:szCs w:val="26"/>
        </w:rPr>
        <w:t>и</w:t>
      </w:r>
      <w:r w:rsidR="0032236F" w:rsidRPr="002A781E">
        <w:rPr>
          <w:rFonts w:ascii="Arial" w:hAnsi="Arial" w:cs="Arial"/>
          <w:color w:val="000000"/>
          <w:sz w:val="20"/>
          <w:szCs w:val="26"/>
        </w:rPr>
        <w:t xml:space="preserve"> </w:t>
      </w:r>
      <w:r w:rsidRPr="002A781E">
        <w:rPr>
          <w:rFonts w:ascii="Arial" w:hAnsi="Arial" w:cs="Arial"/>
          <w:color w:val="000000"/>
          <w:sz w:val="20"/>
          <w:szCs w:val="26"/>
        </w:rPr>
        <w:t>4</w:t>
      </w:r>
      <w:r w:rsidR="0032236F" w:rsidRPr="002A781E">
        <w:rPr>
          <w:rFonts w:ascii="Arial" w:hAnsi="Arial" w:cs="Arial"/>
          <w:color w:val="000000"/>
          <w:sz w:val="20"/>
          <w:szCs w:val="26"/>
        </w:rPr>
        <w:t xml:space="preserve"> </w:t>
      </w:r>
      <w:r w:rsidRPr="002A781E">
        <w:rPr>
          <w:rFonts w:ascii="Arial" w:hAnsi="Arial" w:cs="Arial"/>
          <w:color w:val="000000"/>
          <w:sz w:val="20"/>
          <w:szCs w:val="26"/>
        </w:rPr>
        <w:t>изложить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следующей</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редакции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содержащий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сведения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Единого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государственного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юридических</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деятельности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ликвидацией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организации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содержащий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сведения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Единого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государственного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юридических</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исключении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юридического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указанного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решению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регистрирующего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органа»;</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пункте</w:t>
      </w:r>
      <w:r w:rsidR="0032236F" w:rsidRPr="002A781E">
        <w:rPr>
          <w:rFonts w:ascii="Arial" w:hAnsi="Arial" w:cs="Arial"/>
          <w:color w:val="000000"/>
          <w:sz w:val="20"/>
          <w:szCs w:val="26"/>
        </w:rPr>
        <w:t xml:space="preserve"> </w:t>
      </w:r>
      <w:r w:rsidRPr="002A781E">
        <w:rPr>
          <w:rFonts w:ascii="Arial" w:hAnsi="Arial" w:cs="Arial"/>
          <w:color w:val="000000"/>
          <w:sz w:val="20"/>
          <w:szCs w:val="26"/>
        </w:rPr>
        <w:t>6.5</w:t>
      </w:r>
      <w:r w:rsidR="0032236F" w:rsidRPr="002A781E">
        <w:rPr>
          <w:rFonts w:ascii="Arial" w:hAnsi="Arial" w:cs="Arial"/>
          <w:color w:val="000000"/>
          <w:sz w:val="20"/>
          <w:szCs w:val="26"/>
        </w:rPr>
        <w:t xml:space="preserve"> </w:t>
      </w:r>
      <w:r w:rsidRPr="002A781E">
        <w:rPr>
          <w:rFonts w:ascii="Arial" w:hAnsi="Arial" w:cs="Arial"/>
          <w:color w:val="000000"/>
          <w:sz w:val="20"/>
          <w:szCs w:val="26"/>
        </w:rPr>
        <w:t>абзац</w:t>
      </w:r>
      <w:r w:rsidR="0032236F" w:rsidRPr="002A781E">
        <w:rPr>
          <w:rFonts w:ascii="Arial" w:hAnsi="Arial" w:cs="Arial"/>
          <w:color w:val="000000"/>
          <w:sz w:val="20"/>
          <w:szCs w:val="26"/>
        </w:rPr>
        <w:t xml:space="preserve"> </w:t>
      </w:r>
      <w:r w:rsidRPr="002A781E">
        <w:rPr>
          <w:rFonts w:ascii="Arial" w:hAnsi="Arial" w:cs="Arial"/>
          <w:color w:val="000000"/>
          <w:sz w:val="20"/>
          <w:szCs w:val="26"/>
        </w:rPr>
        <w:t>3</w:t>
      </w:r>
      <w:r w:rsidR="0032236F" w:rsidRPr="002A781E">
        <w:rPr>
          <w:rFonts w:ascii="Arial" w:hAnsi="Arial" w:cs="Arial"/>
          <w:color w:val="000000"/>
          <w:sz w:val="20"/>
          <w:szCs w:val="26"/>
        </w:rPr>
        <w:t xml:space="preserve"> </w:t>
      </w:r>
      <w:r w:rsidRPr="002A781E">
        <w:rPr>
          <w:rFonts w:ascii="Arial" w:hAnsi="Arial" w:cs="Arial"/>
          <w:color w:val="000000"/>
          <w:sz w:val="20"/>
          <w:szCs w:val="26"/>
        </w:rPr>
        <w:t>изложить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следующей</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редакции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амнистии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помиловании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отношении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осужденных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к</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наказанию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виде</w:t>
      </w:r>
      <w:r w:rsidR="0032236F" w:rsidRPr="002A781E">
        <w:rPr>
          <w:rFonts w:ascii="Arial" w:hAnsi="Arial" w:cs="Arial"/>
          <w:color w:val="000000"/>
          <w:sz w:val="20"/>
          <w:szCs w:val="26"/>
        </w:rPr>
        <w:t xml:space="preserve"> </w:t>
      </w:r>
      <w:r w:rsidRPr="002A781E">
        <w:rPr>
          <w:rFonts w:ascii="Arial" w:hAnsi="Arial" w:cs="Arial"/>
          <w:color w:val="000000"/>
          <w:sz w:val="20"/>
          <w:szCs w:val="26"/>
        </w:rPr>
        <w:t>штрафа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соответствии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которым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администратор</w:t>
      </w:r>
      <w:r w:rsidR="0032236F" w:rsidRPr="002A781E">
        <w:rPr>
          <w:rFonts w:ascii="Arial" w:hAnsi="Arial" w:cs="Arial"/>
          <w:color w:val="000000"/>
          <w:sz w:val="20"/>
          <w:szCs w:val="26"/>
        </w:rPr>
        <w:t xml:space="preserve"> </w:t>
      </w:r>
      <w:r w:rsidRPr="002A781E">
        <w:rPr>
          <w:rFonts w:ascii="Arial" w:hAnsi="Arial" w:cs="Arial"/>
          <w:color w:val="000000"/>
          <w:sz w:val="20"/>
          <w:szCs w:val="26"/>
        </w:rPr>
        <w:t>доходов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бюджета</w:t>
      </w:r>
      <w:r w:rsidR="0032236F" w:rsidRPr="002A781E">
        <w:rPr>
          <w:rFonts w:ascii="Arial" w:hAnsi="Arial" w:cs="Arial"/>
          <w:color w:val="000000"/>
          <w:sz w:val="20"/>
          <w:szCs w:val="26"/>
        </w:rPr>
        <w:t xml:space="preserve"> </w:t>
      </w:r>
      <w:r w:rsidRPr="002A781E">
        <w:rPr>
          <w:rFonts w:ascii="Arial" w:hAnsi="Arial" w:cs="Arial"/>
          <w:color w:val="000000"/>
          <w:sz w:val="20"/>
          <w:szCs w:val="26"/>
        </w:rPr>
        <w:t>утрачивает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возможность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взыскания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задолженности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платежам</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пункте</w:t>
      </w:r>
      <w:r w:rsidR="0032236F" w:rsidRPr="002A781E">
        <w:rPr>
          <w:rFonts w:ascii="Arial" w:hAnsi="Arial" w:cs="Arial"/>
          <w:color w:val="000000"/>
          <w:sz w:val="20"/>
          <w:szCs w:val="26"/>
        </w:rPr>
        <w:t xml:space="preserve"> </w:t>
      </w:r>
      <w:r w:rsidRPr="002A781E">
        <w:rPr>
          <w:rFonts w:ascii="Arial" w:hAnsi="Arial" w:cs="Arial"/>
          <w:color w:val="000000"/>
          <w:sz w:val="20"/>
          <w:szCs w:val="26"/>
        </w:rPr>
        <w:t>6.6</w:t>
      </w:r>
      <w:r w:rsidR="0032236F" w:rsidRPr="002A781E">
        <w:rPr>
          <w:rFonts w:ascii="Arial" w:hAnsi="Arial" w:cs="Arial"/>
          <w:color w:val="000000"/>
          <w:sz w:val="20"/>
          <w:szCs w:val="26"/>
        </w:rPr>
        <w:t xml:space="preserve"> </w:t>
      </w:r>
      <w:r w:rsidRPr="002A781E">
        <w:rPr>
          <w:rFonts w:ascii="Arial" w:hAnsi="Arial" w:cs="Arial"/>
          <w:color w:val="000000"/>
          <w:sz w:val="20"/>
          <w:szCs w:val="26"/>
        </w:rPr>
        <w:t>абзац</w:t>
      </w:r>
      <w:r w:rsidR="0032236F" w:rsidRPr="002A781E">
        <w:rPr>
          <w:rFonts w:ascii="Arial" w:hAnsi="Arial" w:cs="Arial"/>
          <w:color w:val="000000"/>
          <w:sz w:val="20"/>
          <w:szCs w:val="26"/>
        </w:rPr>
        <w:t xml:space="preserve"> </w:t>
      </w:r>
      <w:r w:rsidRPr="002A781E">
        <w:rPr>
          <w:rFonts w:ascii="Arial" w:hAnsi="Arial" w:cs="Arial"/>
          <w:color w:val="000000"/>
          <w:sz w:val="20"/>
          <w:szCs w:val="26"/>
        </w:rPr>
        <w:t>3</w:t>
      </w:r>
      <w:r w:rsidR="0032236F" w:rsidRPr="002A781E">
        <w:rPr>
          <w:rFonts w:ascii="Arial" w:hAnsi="Arial" w:cs="Arial"/>
          <w:color w:val="000000"/>
          <w:sz w:val="20"/>
          <w:szCs w:val="26"/>
        </w:rPr>
        <w:t xml:space="preserve"> </w:t>
      </w:r>
      <w:r w:rsidRPr="002A781E">
        <w:rPr>
          <w:rFonts w:ascii="Arial" w:hAnsi="Arial" w:cs="Arial"/>
          <w:color w:val="000000"/>
          <w:sz w:val="20"/>
          <w:szCs w:val="26"/>
        </w:rPr>
        <w:t>изложить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следующей</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редакции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«постановление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пристава-исполнителя</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окончании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исполнительного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возвращением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взыскателю</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исполнительного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документа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основанию,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предусмотренному</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пунктом</w:t>
      </w:r>
      <w:r w:rsidR="0032236F" w:rsidRPr="002A781E">
        <w:rPr>
          <w:rFonts w:ascii="Arial" w:hAnsi="Arial" w:cs="Arial"/>
          <w:color w:val="000000"/>
          <w:sz w:val="20"/>
          <w:szCs w:val="26"/>
        </w:rPr>
        <w:t xml:space="preserve"> </w:t>
      </w:r>
      <w:r w:rsidRPr="002A781E">
        <w:rPr>
          <w:rFonts w:ascii="Arial" w:hAnsi="Arial" w:cs="Arial"/>
          <w:color w:val="000000"/>
          <w:sz w:val="20"/>
          <w:szCs w:val="26"/>
        </w:rPr>
        <w:t>3</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4</w:t>
      </w:r>
      <w:r w:rsidR="0032236F" w:rsidRPr="002A781E">
        <w:rPr>
          <w:rFonts w:ascii="Arial" w:hAnsi="Arial" w:cs="Arial"/>
          <w:color w:val="000000"/>
          <w:sz w:val="20"/>
          <w:szCs w:val="26"/>
        </w:rPr>
        <w:t xml:space="preserve"> </w:t>
      </w:r>
      <w:r w:rsidRPr="002A781E">
        <w:rPr>
          <w:rFonts w:ascii="Arial" w:hAnsi="Arial" w:cs="Arial"/>
          <w:color w:val="000000"/>
          <w:sz w:val="20"/>
          <w:szCs w:val="26"/>
        </w:rPr>
        <w:t>части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1</w:t>
      </w:r>
      <w:r w:rsidR="0032236F" w:rsidRPr="002A781E">
        <w:rPr>
          <w:rFonts w:ascii="Arial" w:hAnsi="Arial" w:cs="Arial"/>
          <w:color w:val="000000"/>
          <w:sz w:val="20"/>
          <w:szCs w:val="26"/>
        </w:rPr>
        <w:t xml:space="preserve"> </w:t>
      </w:r>
      <w:r w:rsidRPr="002A781E">
        <w:rPr>
          <w:rFonts w:ascii="Arial" w:hAnsi="Arial" w:cs="Arial"/>
          <w:color w:val="000000"/>
          <w:sz w:val="20"/>
          <w:szCs w:val="26"/>
        </w:rPr>
        <w:t>статьи</w:t>
      </w:r>
      <w:r w:rsidR="0032236F" w:rsidRPr="002A781E">
        <w:rPr>
          <w:rFonts w:ascii="Arial" w:hAnsi="Arial" w:cs="Arial"/>
          <w:color w:val="000000"/>
          <w:sz w:val="20"/>
          <w:szCs w:val="26"/>
        </w:rPr>
        <w:t xml:space="preserve"> </w:t>
      </w:r>
      <w:r w:rsidRPr="002A781E">
        <w:rPr>
          <w:rFonts w:ascii="Arial" w:hAnsi="Arial" w:cs="Arial"/>
          <w:color w:val="000000"/>
          <w:sz w:val="20"/>
          <w:szCs w:val="26"/>
        </w:rPr>
        <w:t>46</w:t>
      </w:r>
      <w:r w:rsidR="0032236F" w:rsidRPr="002A781E">
        <w:rPr>
          <w:rFonts w:ascii="Arial" w:hAnsi="Arial" w:cs="Arial"/>
          <w:color w:val="000000"/>
          <w:sz w:val="20"/>
          <w:szCs w:val="26"/>
        </w:rPr>
        <w:t xml:space="preserve"> </w:t>
      </w:r>
      <w:r w:rsidRPr="002A781E">
        <w:rPr>
          <w:rFonts w:ascii="Arial" w:hAnsi="Arial" w:cs="Arial"/>
          <w:color w:val="000000"/>
          <w:sz w:val="20"/>
          <w:szCs w:val="26"/>
        </w:rPr>
        <w:t>Федерального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закона</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исполнительном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производстве";</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возвращении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заявления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признании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должника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несостоятельным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делу</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банкротстве</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отсутствием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средств,</w:t>
      </w:r>
      <w:r w:rsidR="0032236F" w:rsidRPr="002A781E">
        <w:rPr>
          <w:rFonts w:ascii="Arial" w:hAnsi="Arial" w:cs="Arial"/>
          <w:color w:val="000000"/>
          <w:sz w:val="20"/>
          <w:szCs w:val="26"/>
        </w:rPr>
        <w:t xml:space="preserve"> </w:t>
      </w:r>
      <w:r w:rsidRPr="002A781E">
        <w:rPr>
          <w:rFonts w:ascii="Arial" w:hAnsi="Arial" w:cs="Arial"/>
          <w:color w:val="000000"/>
          <w:sz w:val="20"/>
          <w:szCs w:val="26"/>
        </w:rPr>
        <w:t>достаточных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для</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возмещения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расходов</w:t>
      </w:r>
      <w:r w:rsidR="0032236F" w:rsidRPr="002A781E">
        <w:rPr>
          <w:rFonts w:ascii="Arial" w:hAnsi="Arial" w:cs="Arial"/>
          <w:color w:val="000000"/>
          <w:sz w:val="20"/>
          <w:szCs w:val="26"/>
        </w:rPr>
        <w:t xml:space="preserve"> </w:t>
      </w:r>
      <w:r w:rsidRPr="002A781E">
        <w:rPr>
          <w:rFonts w:ascii="Arial" w:hAnsi="Arial" w:cs="Arial"/>
          <w:color w:val="000000"/>
          <w:sz w:val="20"/>
          <w:szCs w:val="26"/>
        </w:rPr>
        <w:t>на</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проведение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процедур,</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применяемых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деле</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банкротстве;</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постановление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постановления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назначении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административного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наказания»;</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пункте</w:t>
      </w:r>
      <w:r w:rsidR="0032236F" w:rsidRPr="002A781E">
        <w:rPr>
          <w:rFonts w:ascii="Arial" w:hAnsi="Arial" w:cs="Arial"/>
          <w:color w:val="000000"/>
          <w:sz w:val="20"/>
          <w:szCs w:val="26"/>
        </w:rPr>
        <w:t xml:space="preserve"> </w:t>
      </w:r>
      <w:r w:rsidRPr="002A781E">
        <w:rPr>
          <w:rFonts w:ascii="Arial" w:hAnsi="Arial" w:cs="Arial"/>
          <w:color w:val="000000"/>
          <w:sz w:val="20"/>
          <w:szCs w:val="26"/>
        </w:rPr>
        <w:t>7</w:t>
      </w:r>
      <w:r w:rsidR="0032236F" w:rsidRPr="002A781E">
        <w:rPr>
          <w:rFonts w:ascii="Arial" w:hAnsi="Arial" w:cs="Arial"/>
          <w:color w:val="000000"/>
          <w:sz w:val="20"/>
          <w:szCs w:val="26"/>
        </w:rPr>
        <w:t xml:space="preserve"> </w:t>
      </w:r>
      <w:r w:rsidRPr="002A781E">
        <w:rPr>
          <w:rFonts w:ascii="Arial" w:hAnsi="Arial" w:cs="Arial"/>
          <w:color w:val="000000"/>
          <w:sz w:val="20"/>
          <w:szCs w:val="26"/>
        </w:rPr>
        <w:t>подпункт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изложить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следующей</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редакции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«документы,</w:t>
      </w:r>
      <w:r w:rsidR="0032236F" w:rsidRPr="002A781E">
        <w:rPr>
          <w:rFonts w:ascii="Arial" w:hAnsi="Arial" w:cs="Arial"/>
          <w:color w:val="000000"/>
          <w:sz w:val="20"/>
          <w:szCs w:val="26"/>
        </w:rPr>
        <w:t xml:space="preserve"> </w:t>
      </w:r>
      <w:r w:rsidRPr="002A781E">
        <w:rPr>
          <w:rFonts w:ascii="Arial" w:hAnsi="Arial" w:cs="Arial"/>
          <w:color w:val="000000"/>
          <w:sz w:val="20"/>
          <w:szCs w:val="26"/>
        </w:rPr>
        <w:t>подтверждающие</w:t>
      </w:r>
      <w:r w:rsidR="0032236F" w:rsidRPr="002A781E">
        <w:rPr>
          <w:rFonts w:ascii="Arial" w:hAnsi="Arial" w:cs="Arial"/>
          <w:color w:val="000000"/>
          <w:sz w:val="20"/>
          <w:szCs w:val="26"/>
        </w:rPr>
        <w:t xml:space="preserve"> </w:t>
      </w:r>
      <w:r w:rsidRPr="002A781E">
        <w:rPr>
          <w:rFonts w:ascii="Arial" w:hAnsi="Arial" w:cs="Arial"/>
          <w:color w:val="000000"/>
          <w:sz w:val="20"/>
          <w:szCs w:val="26"/>
        </w:rPr>
        <w:t>случаи</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признания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безнадежной</w:t>
      </w:r>
      <w:r w:rsidR="0032236F" w:rsidRPr="002A781E">
        <w:rPr>
          <w:rFonts w:ascii="Arial" w:hAnsi="Arial" w:cs="Arial"/>
          <w:color w:val="000000"/>
          <w:sz w:val="20"/>
          <w:szCs w:val="26"/>
        </w:rPr>
        <w:t xml:space="preserve"> </w:t>
      </w:r>
      <w:r w:rsidRPr="002A781E">
        <w:rPr>
          <w:rFonts w:ascii="Arial" w:hAnsi="Arial" w:cs="Arial"/>
          <w:color w:val="000000"/>
          <w:sz w:val="20"/>
          <w:szCs w:val="26"/>
        </w:rPr>
        <w:t>к</w:t>
      </w:r>
      <w:r w:rsidR="0032236F" w:rsidRPr="002A781E">
        <w:rPr>
          <w:rFonts w:ascii="Arial" w:hAnsi="Arial" w:cs="Arial"/>
          <w:color w:val="000000"/>
          <w:sz w:val="20"/>
          <w:szCs w:val="26"/>
        </w:rPr>
        <w:t xml:space="preserve"> </w:t>
      </w:r>
      <w:r w:rsidRPr="002A781E">
        <w:rPr>
          <w:rFonts w:ascii="Arial" w:hAnsi="Arial" w:cs="Arial"/>
          <w:color w:val="000000"/>
          <w:sz w:val="20"/>
          <w:szCs w:val="26"/>
        </w:rPr>
        <w:t>взысканию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задолженности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платежам</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бюджеты</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бюджетной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системы</w:t>
      </w:r>
      <w:r w:rsidR="0032236F" w:rsidRPr="002A781E">
        <w:rPr>
          <w:rFonts w:ascii="Arial" w:hAnsi="Arial" w:cs="Arial"/>
          <w:color w:val="000000"/>
          <w:sz w:val="20"/>
          <w:szCs w:val="26"/>
        </w:rPr>
        <w:t xml:space="preserve"> </w:t>
      </w:r>
      <w:r w:rsidRPr="002A781E">
        <w:rPr>
          <w:rFonts w:ascii="Arial" w:hAnsi="Arial" w:cs="Arial"/>
          <w:color w:val="000000"/>
          <w:sz w:val="20"/>
          <w:szCs w:val="26"/>
        </w:rPr>
        <w:t>Российской</w:t>
      </w:r>
      <w:r w:rsidR="0032236F" w:rsidRPr="002A781E">
        <w:rPr>
          <w:rFonts w:ascii="Arial" w:hAnsi="Arial" w:cs="Arial"/>
          <w:color w:val="000000"/>
          <w:sz w:val="20"/>
          <w:szCs w:val="26"/>
        </w:rPr>
        <w:t xml:space="preserve"> </w:t>
      </w:r>
      <w:r w:rsidRPr="002A781E">
        <w:rPr>
          <w:rFonts w:ascii="Arial" w:hAnsi="Arial" w:cs="Arial"/>
          <w:color w:val="000000"/>
          <w:sz w:val="20"/>
          <w:szCs w:val="26"/>
        </w:rPr>
        <w:t>Федерации,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том</w:t>
      </w:r>
      <w:r w:rsidR="0032236F" w:rsidRPr="002A781E">
        <w:rPr>
          <w:rFonts w:ascii="Arial" w:hAnsi="Arial" w:cs="Arial"/>
          <w:color w:val="000000"/>
          <w:sz w:val="20"/>
          <w:szCs w:val="26"/>
        </w:rPr>
        <w:t xml:space="preserve"> </w:t>
      </w:r>
      <w:r w:rsidRPr="002A781E">
        <w:rPr>
          <w:rFonts w:ascii="Arial" w:hAnsi="Arial" w:cs="Arial"/>
          <w:color w:val="000000"/>
          <w:sz w:val="20"/>
          <w:szCs w:val="26"/>
        </w:rPr>
        <w:t>числе:</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1)документ,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свидетельствующий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смерти</w:t>
      </w:r>
      <w:r w:rsidR="0032236F" w:rsidRPr="002A781E">
        <w:rPr>
          <w:rFonts w:ascii="Arial" w:hAnsi="Arial" w:cs="Arial"/>
          <w:color w:val="000000"/>
          <w:sz w:val="20"/>
          <w:szCs w:val="26"/>
        </w:rPr>
        <w:t xml:space="preserve"> </w:t>
      </w:r>
      <w:r w:rsidRPr="002A781E">
        <w:rPr>
          <w:rFonts w:ascii="Arial" w:hAnsi="Arial" w:cs="Arial"/>
          <w:color w:val="000000"/>
          <w:sz w:val="20"/>
          <w:szCs w:val="26"/>
        </w:rPr>
        <w:t>физического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подтверждающий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факт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объявления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его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умершим;</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2)судебный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конкурсного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реализации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имущества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гражданина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являвшегося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индивидуальным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предпринимателем,</w:t>
      </w:r>
      <w:r w:rsidR="0032236F" w:rsidRPr="002A781E">
        <w:rPr>
          <w:rFonts w:ascii="Arial" w:hAnsi="Arial" w:cs="Arial"/>
          <w:color w:val="000000"/>
          <w:sz w:val="20"/>
          <w:szCs w:val="26"/>
        </w:rPr>
        <w:t xml:space="preserve"> </w:t>
      </w:r>
      <w:r w:rsidRPr="002A781E">
        <w:rPr>
          <w:rFonts w:ascii="Arial" w:hAnsi="Arial" w:cs="Arial"/>
          <w:color w:val="000000"/>
          <w:sz w:val="20"/>
          <w:szCs w:val="26"/>
        </w:rPr>
        <w:t>а</w:t>
      </w:r>
      <w:r w:rsidR="0032236F" w:rsidRPr="002A781E">
        <w:rPr>
          <w:rFonts w:ascii="Arial" w:hAnsi="Arial" w:cs="Arial"/>
          <w:color w:val="000000"/>
          <w:sz w:val="20"/>
          <w:szCs w:val="26"/>
        </w:rPr>
        <w:t xml:space="preserve"> </w:t>
      </w:r>
      <w:r w:rsidRPr="002A781E">
        <w:rPr>
          <w:rFonts w:ascii="Arial" w:hAnsi="Arial" w:cs="Arial"/>
          <w:color w:val="000000"/>
          <w:sz w:val="20"/>
          <w:szCs w:val="26"/>
        </w:rPr>
        <w:t>также</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содержащий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сведения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Единого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государственного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индивидуальных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предпринимателей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физическим</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лицом</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деятельности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качестве</w:t>
      </w:r>
      <w:r w:rsidR="0032236F" w:rsidRPr="002A781E">
        <w:rPr>
          <w:rFonts w:ascii="Arial" w:hAnsi="Arial" w:cs="Arial"/>
          <w:color w:val="000000"/>
          <w:sz w:val="20"/>
          <w:szCs w:val="26"/>
        </w:rPr>
        <w:t xml:space="preserve"> </w:t>
      </w:r>
      <w:r w:rsidRPr="002A781E">
        <w:rPr>
          <w:rFonts w:ascii="Arial" w:hAnsi="Arial" w:cs="Arial"/>
          <w:color w:val="000000"/>
          <w:sz w:val="20"/>
          <w:szCs w:val="26"/>
        </w:rPr>
        <w:t>индивидуального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предпринимателя</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принятием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акта</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признании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его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несостоятельным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(банкротом);</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3)судебный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конкурсного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завершении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реализации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имущества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гражданина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4)документ,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содержащий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сведения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Единого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государственного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юридических</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деятельности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ликвидацией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организации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5)документ,</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содержащий</w:t>
      </w:r>
      <w:r w:rsidR="0032236F" w:rsidRPr="002A781E">
        <w:rPr>
          <w:rFonts w:ascii="Arial" w:hAnsi="Arial" w:cs="Arial"/>
          <w:color w:val="000000"/>
          <w:sz w:val="20"/>
          <w:szCs w:val="26"/>
        </w:rPr>
        <w:t xml:space="preserve"> </w:t>
      </w:r>
      <w:r w:rsidRPr="002A781E">
        <w:rPr>
          <w:rFonts w:ascii="Arial" w:hAnsi="Arial" w:cs="Arial"/>
          <w:color w:val="000000"/>
          <w:sz w:val="20"/>
          <w:szCs w:val="26"/>
        </w:rPr>
        <w:t>сведения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Единого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государственного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юридических</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исключении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юридического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лица</w:t>
      </w:r>
      <w:r w:rsidR="0032236F" w:rsidRPr="002A781E">
        <w:rPr>
          <w:rFonts w:ascii="Arial" w:hAnsi="Arial" w:cs="Arial"/>
          <w:color w:val="000000"/>
          <w:sz w:val="20"/>
          <w:szCs w:val="26"/>
        </w:rPr>
        <w:t xml:space="preserve"> </w:t>
      </w:r>
      <w:r w:rsidRPr="002A781E">
        <w:rPr>
          <w:rFonts w:ascii="Arial" w:hAnsi="Arial" w:cs="Arial"/>
          <w:color w:val="000000"/>
          <w:sz w:val="20"/>
          <w:szCs w:val="26"/>
        </w:rPr>
        <w:t>-</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плательщика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платежей</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из</w:t>
      </w:r>
      <w:r w:rsidR="0032236F" w:rsidRPr="002A781E">
        <w:rPr>
          <w:rFonts w:ascii="Arial" w:hAnsi="Arial" w:cs="Arial"/>
          <w:color w:val="000000"/>
          <w:sz w:val="20"/>
          <w:szCs w:val="26"/>
        </w:rPr>
        <w:t xml:space="preserve"> </w:t>
      </w:r>
      <w:r w:rsidRPr="002A781E">
        <w:rPr>
          <w:rFonts w:ascii="Arial" w:hAnsi="Arial" w:cs="Arial"/>
          <w:color w:val="000000"/>
          <w:sz w:val="20"/>
          <w:szCs w:val="26"/>
        </w:rPr>
        <w:t>указанного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реестра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решению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регистрирующего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органа;</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6)акт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амнистии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помиловании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отношении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осужденных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к</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наказанию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виде</w:t>
      </w:r>
      <w:r w:rsidR="0032236F" w:rsidRPr="002A781E">
        <w:rPr>
          <w:rFonts w:ascii="Arial" w:hAnsi="Arial" w:cs="Arial"/>
          <w:color w:val="000000"/>
          <w:sz w:val="20"/>
          <w:szCs w:val="26"/>
        </w:rPr>
        <w:t xml:space="preserve"> </w:t>
      </w:r>
      <w:r w:rsidRPr="002A781E">
        <w:rPr>
          <w:rFonts w:ascii="Arial" w:hAnsi="Arial" w:cs="Arial"/>
          <w:color w:val="000000"/>
          <w:sz w:val="20"/>
          <w:szCs w:val="26"/>
        </w:rPr>
        <w:t>штрафа</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соответствии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которым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администратор</w:t>
      </w:r>
      <w:r w:rsidR="0032236F" w:rsidRPr="002A781E">
        <w:rPr>
          <w:rFonts w:ascii="Arial" w:hAnsi="Arial" w:cs="Arial"/>
          <w:color w:val="000000"/>
          <w:sz w:val="20"/>
          <w:szCs w:val="26"/>
        </w:rPr>
        <w:t xml:space="preserve"> </w:t>
      </w:r>
      <w:r w:rsidRPr="002A781E">
        <w:rPr>
          <w:rFonts w:ascii="Arial" w:hAnsi="Arial" w:cs="Arial"/>
          <w:color w:val="000000"/>
          <w:sz w:val="20"/>
          <w:szCs w:val="26"/>
        </w:rPr>
        <w:t>доходов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бюджета</w:t>
      </w:r>
      <w:r w:rsidR="0032236F" w:rsidRPr="002A781E">
        <w:rPr>
          <w:rFonts w:ascii="Arial" w:hAnsi="Arial" w:cs="Arial"/>
          <w:color w:val="000000"/>
          <w:sz w:val="20"/>
          <w:szCs w:val="26"/>
        </w:rPr>
        <w:t xml:space="preserve"> </w:t>
      </w:r>
      <w:r w:rsidRPr="002A781E">
        <w:rPr>
          <w:rFonts w:ascii="Arial" w:hAnsi="Arial" w:cs="Arial"/>
          <w:color w:val="000000"/>
          <w:sz w:val="20"/>
          <w:szCs w:val="26"/>
        </w:rPr>
        <w:t>утрачивает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возможность</w:t>
      </w:r>
      <w:r w:rsidR="0032236F" w:rsidRPr="002A781E">
        <w:rPr>
          <w:rFonts w:ascii="Arial" w:hAnsi="Arial" w:cs="Arial"/>
          <w:color w:val="000000"/>
          <w:sz w:val="20"/>
          <w:szCs w:val="26"/>
        </w:rPr>
        <w:t xml:space="preserve"> </w:t>
      </w:r>
      <w:r w:rsidRPr="002A781E">
        <w:rPr>
          <w:rFonts w:ascii="Arial" w:hAnsi="Arial" w:cs="Arial"/>
          <w:color w:val="000000"/>
          <w:sz w:val="20"/>
          <w:szCs w:val="26"/>
        </w:rPr>
        <w:t>взыскания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задолженности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платежам</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бюджет;</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7)постановление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пристава-исполнителя</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окончании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исполнительного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возвращением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взыскателю</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исполнительного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документа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основанию,</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предусмотренному</w:t>
      </w:r>
      <w:r w:rsidR="0032236F" w:rsidRPr="002A781E">
        <w:rPr>
          <w:rFonts w:ascii="Arial" w:hAnsi="Arial" w:cs="Arial"/>
          <w:color w:val="000000"/>
          <w:sz w:val="20"/>
          <w:szCs w:val="26"/>
        </w:rPr>
        <w:t xml:space="preserve"> </w:t>
      </w:r>
      <w:r w:rsidRPr="002A781E">
        <w:rPr>
          <w:rFonts w:ascii="Arial" w:hAnsi="Arial" w:cs="Arial"/>
          <w:color w:val="000000"/>
          <w:sz w:val="20"/>
          <w:szCs w:val="26"/>
        </w:rPr>
        <w:t>пунктом</w:t>
      </w:r>
      <w:r w:rsidR="0032236F" w:rsidRPr="002A781E">
        <w:rPr>
          <w:rFonts w:ascii="Arial" w:hAnsi="Arial" w:cs="Arial"/>
          <w:color w:val="000000"/>
          <w:sz w:val="20"/>
          <w:szCs w:val="26"/>
        </w:rPr>
        <w:t xml:space="preserve"> </w:t>
      </w:r>
      <w:r w:rsidRPr="002A781E">
        <w:rPr>
          <w:rFonts w:ascii="Arial" w:hAnsi="Arial" w:cs="Arial"/>
          <w:color w:val="000000"/>
          <w:sz w:val="20"/>
          <w:szCs w:val="26"/>
        </w:rPr>
        <w:t>3</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4</w:t>
      </w:r>
      <w:r w:rsidR="0032236F" w:rsidRPr="002A781E">
        <w:rPr>
          <w:rFonts w:ascii="Arial" w:hAnsi="Arial" w:cs="Arial"/>
          <w:color w:val="000000"/>
          <w:sz w:val="20"/>
          <w:szCs w:val="26"/>
        </w:rPr>
        <w:t xml:space="preserve"> </w:t>
      </w:r>
      <w:r w:rsidRPr="002A781E">
        <w:rPr>
          <w:rFonts w:ascii="Arial" w:hAnsi="Arial" w:cs="Arial"/>
          <w:color w:val="000000"/>
          <w:sz w:val="20"/>
          <w:szCs w:val="26"/>
        </w:rPr>
        <w:t>части</w:t>
      </w:r>
      <w:r w:rsidR="0032236F" w:rsidRPr="002A781E">
        <w:rPr>
          <w:rFonts w:ascii="Arial" w:hAnsi="Arial" w:cs="Arial"/>
          <w:color w:val="000000"/>
          <w:sz w:val="20"/>
          <w:szCs w:val="26"/>
        </w:rPr>
        <w:t xml:space="preserve"> </w:t>
      </w:r>
      <w:r w:rsidRPr="002A781E">
        <w:rPr>
          <w:rFonts w:ascii="Arial" w:hAnsi="Arial" w:cs="Arial"/>
          <w:color w:val="000000"/>
          <w:sz w:val="20"/>
          <w:szCs w:val="26"/>
        </w:rPr>
        <w:t>1</w:t>
      </w:r>
      <w:r w:rsidR="0032236F" w:rsidRPr="002A781E">
        <w:rPr>
          <w:rFonts w:ascii="Arial" w:hAnsi="Arial" w:cs="Arial"/>
          <w:color w:val="000000"/>
          <w:sz w:val="20"/>
          <w:szCs w:val="26"/>
        </w:rPr>
        <w:t xml:space="preserve"> </w:t>
      </w:r>
      <w:r w:rsidRPr="002A781E">
        <w:rPr>
          <w:rFonts w:ascii="Arial" w:hAnsi="Arial" w:cs="Arial"/>
          <w:color w:val="000000"/>
          <w:sz w:val="20"/>
          <w:szCs w:val="26"/>
        </w:rPr>
        <w:t>статьи</w:t>
      </w:r>
      <w:r w:rsidR="0032236F" w:rsidRPr="002A781E">
        <w:rPr>
          <w:rFonts w:ascii="Arial" w:hAnsi="Arial" w:cs="Arial"/>
          <w:color w:val="000000"/>
          <w:sz w:val="20"/>
          <w:szCs w:val="26"/>
        </w:rPr>
        <w:t xml:space="preserve"> </w:t>
      </w:r>
      <w:r w:rsidRPr="002A781E">
        <w:rPr>
          <w:rFonts w:ascii="Arial" w:hAnsi="Arial" w:cs="Arial"/>
          <w:color w:val="000000"/>
          <w:sz w:val="20"/>
          <w:szCs w:val="26"/>
        </w:rPr>
        <w:t>46</w:t>
      </w:r>
      <w:r w:rsidR="0032236F" w:rsidRPr="002A781E">
        <w:rPr>
          <w:rFonts w:ascii="Arial" w:hAnsi="Arial" w:cs="Arial"/>
          <w:color w:val="000000"/>
          <w:sz w:val="20"/>
          <w:szCs w:val="26"/>
        </w:rPr>
        <w:t xml:space="preserve"> </w:t>
      </w:r>
      <w:r w:rsidRPr="002A781E">
        <w:rPr>
          <w:rFonts w:ascii="Arial" w:hAnsi="Arial" w:cs="Arial"/>
          <w:color w:val="000000"/>
          <w:sz w:val="20"/>
          <w:szCs w:val="26"/>
        </w:rPr>
        <w:t>Федерального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закона</w:t>
      </w:r>
      <w:r w:rsidR="0032236F" w:rsidRPr="002A781E">
        <w:rPr>
          <w:rFonts w:ascii="Arial" w:hAnsi="Arial" w:cs="Arial"/>
          <w:color w:val="000000"/>
          <w:sz w:val="20"/>
          <w:szCs w:val="26"/>
        </w:rPr>
        <w:t xml:space="preserve"> </w:t>
      </w:r>
      <w:r w:rsidRPr="002A781E">
        <w:rPr>
          <w:rFonts w:ascii="Arial" w:hAnsi="Arial" w:cs="Arial"/>
          <w:color w:val="000000"/>
          <w:sz w:val="20"/>
          <w:szCs w:val="26"/>
        </w:rPr>
        <w:t>"Об</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исполнительном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производстве";</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8)судебный</w:t>
      </w:r>
      <w:r w:rsidR="0032236F" w:rsidRPr="002A781E">
        <w:rPr>
          <w:rFonts w:ascii="Arial" w:hAnsi="Arial" w:cs="Arial"/>
          <w:color w:val="000000"/>
          <w:sz w:val="20"/>
          <w:szCs w:val="26"/>
        </w:rPr>
        <w:t xml:space="preserve"> </w:t>
      </w:r>
      <w:r w:rsidRPr="002A781E">
        <w:rPr>
          <w:rFonts w:ascii="Arial" w:hAnsi="Arial" w:cs="Arial"/>
          <w:color w:val="000000"/>
          <w:sz w:val="20"/>
          <w:szCs w:val="26"/>
        </w:rPr>
        <w:t>акт</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возвращении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заявления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признании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должника</w:t>
      </w:r>
      <w:r w:rsidR="0032236F" w:rsidRPr="002A781E">
        <w:rPr>
          <w:rFonts w:ascii="Arial" w:hAnsi="Arial" w:cs="Arial"/>
          <w:color w:val="000000"/>
          <w:sz w:val="20"/>
          <w:szCs w:val="26"/>
        </w:rPr>
        <w:t xml:space="preserve"> </w:t>
      </w:r>
      <w:r w:rsidRPr="002A781E">
        <w:rPr>
          <w:rFonts w:ascii="Arial" w:hAnsi="Arial" w:cs="Arial"/>
          <w:color w:val="000000"/>
          <w:sz w:val="20"/>
          <w:szCs w:val="26"/>
        </w:rPr>
        <w:t>несостоятельным</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(банкротом)</w:t>
      </w:r>
      <w:r w:rsidR="0032236F" w:rsidRPr="002A781E">
        <w:rPr>
          <w:rFonts w:ascii="Arial" w:hAnsi="Arial" w:cs="Arial"/>
          <w:color w:val="000000"/>
          <w:sz w:val="20"/>
          <w:szCs w:val="26"/>
        </w:rPr>
        <w:t xml:space="preserve"> </w:t>
      </w:r>
      <w:r w:rsidRPr="002A781E">
        <w:rPr>
          <w:rFonts w:ascii="Arial" w:hAnsi="Arial" w:cs="Arial"/>
          <w:color w:val="000000"/>
          <w:sz w:val="20"/>
          <w:szCs w:val="26"/>
        </w:rPr>
        <w:t>или</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производства</w:t>
      </w:r>
      <w:r w:rsidR="0032236F" w:rsidRPr="002A781E">
        <w:rPr>
          <w:rFonts w:ascii="Arial" w:hAnsi="Arial" w:cs="Arial"/>
          <w:color w:val="000000"/>
          <w:sz w:val="20"/>
          <w:szCs w:val="26"/>
        </w:rPr>
        <w:t xml:space="preserve"> </w:t>
      </w:r>
      <w:r w:rsidRPr="002A781E">
        <w:rPr>
          <w:rFonts w:ascii="Arial" w:hAnsi="Arial" w:cs="Arial"/>
          <w:color w:val="000000"/>
          <w:sz w:val="20"/>
          <w:szCs w:val="26"/>
        </w:rPr>
        <w:t>по</w:t>
      </w:r>
      <w:r w:rsidR="0032236F" w:rsidRPr="002A781E">
        <w:rPr>
          <w:rFonts w:ascii="Arial" w:hAnsi="Arial" w:cs="Arial"/>
          <w:color w:val="000000"/>
          <w:sz w:val="20"/>
          <w:szCs w:val="26"/>
        </w:rPr>
        <w:t xml:space="preserve"> </w:t>
      </w:r>
      <w:r w:rsidRPr="002A781E">
        <w:rPr>
          <w:rFonts w:ascii="Arial" w:hAnsi="Arial" w:cs="Arial"/>
          <w:color w:val="000000"/>
          <w:sz w:val="20"/>
          <w:szCs w:val="26"/>
        </w:rPr>
        <w:t>делу</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банкротстве</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связи</w:t>
      </w:r>
      <w:r w:rsidR="0032236F" w:rsidRPr="002A781E">
        <w:rPr>
          <w:rFonts w:ascii="Arial" w:hAnsi="Arial" w:cs="Arial"/>
          <w:color w:val="000000"/>
          <w:sz w:val="20"/>
          <w:szCs w:val="26"/>
        </w:rPr>
        <w:t xml:space="preserve"> </w:t>
      </w:r>
      <w:r w:rsidRPr="002A781E">
        <w:rPr>
          <w:rFonts w:ascii="Arial" w:hAnsi="Arial" w:cs="Arial"/>
          <w:color w:val="000000"/>
          <w:sz w:val="20"/>
          <w:szCs w:val="26"/>
        </w:rPr>
        <w:t>с</w:t>
      </w:r>
      <w:r w:rsidR="0032236F" w:rsidRPr="002A781E">
        <w:rPr>
          <w:rFonts w:ascii="Arial" w:hAnsi="Arial" w:cs="Arial"/>
          <w:color w:val="000000"/>
          <w:sz w:val="20"/>
          <w:szCs w:val="26"/>
        </w:rPr>
        <w:t xml:space="preserve"> </w:t>
      </w:r>
      <w:r w:rsidRPr="002A781E">
        <w:rPr>
          <w:rFonts w:ascii="Arial" w:hAnsi="Arial" w:cs="Arial"/>
          <w:color w:val="000000"/>
          <w:sz w:val="20"/>
          <w:szCs w:val="26"/>
        </w:rPr>
        <w:t>отсутствием</w:t>
      </w:r>
      <w:r w:rsidR="0032236F" w:rsidRPr="002A781E">
        <w:rPr>
          <w:rFonts w:ascii="Arial" w:hAnsi="Arial" w:cs="Arial"/>
          <w:color w:val="000000"/>
          <w:sz w:val="20"/>
          <w:szCs w:val="26"/>
        </w:rPr>
        <w:t xml:space="preserve"> </w:t>
      </w:r>
      <w:r w:rsidRPr="002A781E">
        <w:rPr>
          <w:rFonts w:ascii="Arial" w:hAnsi="Arial" w:cs="Arial"/>
          <w:color w:val="000000"/>
          <w:sz w:val="20"/>
          <w:szCs w:val="26"/>
        </w:rPr>
        <w:t>средств,</w:t>
      </w:r>
      <w:r w:rsidR="0032236F" w:rsidRPr="002A781E">
        <w:rPr>
          <w:rFonts w:ascii="Arial" w:hAnsi="Arial" w:cs="Arial"/>
          <w:color w:val="000000"/>
          <w:sz w:val="20"/>
          <w:szCs w:val="26"/>
        </w:rPr>
        <w:t xml:space="preserve"> </w:t>
      </w:r>
      <w:r w:rsidRPr="002A781E">
        <w:rPr>
          <w:rFonts w:ascii="Arial" w:hAnsi="Arial" w:cs="Arial"/>
          <w:color w:val="000000"/>
          <w:sz w:val="20"/>
          <w:szCs w:val="26"/>
        </w:rPr>
        <w:t>достаточных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для</w:t>
      </w:r>
      <w:r w:rsidR="0032236F" w:rsidRPr="002A781E">
        <w:rPr>
          <w:rFonts w:ascii="Arial" w:hAnsi="Arial" w:cs="Arial"/>
          <w:color w:val="000000"/>
          <w:sz w:val="20"/>
          <w:szCs w:val="26"/>
        </w:rPr>
        <w:t xml:space="preserve"> </w:t>
      </w:r>
      <w:r w:rsidRPr="002A781E">
        <w:rPr>
          <w:rFonts w:ascii="Arial" w:hAnsi="Arial" w:cs="Arial"/>
          <w:color w:val="000000"/>
          <w:sz w:val="20"/>
          <w:szCs w:val="26"/>
        </w:rPr>
        <w:t>возмещения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судебных</w:t>
      </w:r>
      <w:r w:rsidR="0032236F" w:rsidRPr="002A781E">
        <w:rPr>
          <w:rFonts w:ascii="Arial" w:hAnsi="Arial" w:cs="Arial"/>
          <w:color w:val="000000"/>
          <w:sz w:val="20"/>
          <w:szCs w:val="26"/>
        </w:rPr>
        <w:t xml:space="preserve"> </w:t>
      </w:r>
      <w:r w:rsidRPr="002A781E">
        <w:rPr>
          <w:rFonts w:ascii="Arial" w:hAnsi="Arial" w:cs="Arial"/>
          <w:color w:val="000000"/>
          <w:sz w:val="20"/>
          <w:szCs w:val="26"/>
        </w:rPr>
        <w:t>расходов</w:t>
      </w:r>
      <w:r w:rsidR="0032236F" w:rsidRPr="002A781E">
        <w:rPr>
          <w:rFonts w:ascii="Arial" w:hAnsi="Arial" w:cs="Arial"/>
          <w:color w:val="000000"/>
          <w:sz w:val="20"/>
          <w:szCs w:val="26"/>
        </w:rPr>
        <w:t xml:space="preserve"> </w:t>
      </w:r>
      <w:r w:rsidRPr="002A781E">
        <w:rPr>
          <w:rFonts w:ascii="Arial" w:hAnsi="Arial" w:cs="Arial"/>
          <w:color w:val="000000"/>
          <w:sz w:val="20"/>
          <w:szCs w:val="26"/>
        </w:rPr>
        <w:t>на</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проведение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процедур,</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применяемых</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деле</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банкротстве;</w:t>
      </w:r>
    </w:p>
    <w:p w:rsidR="00F95FE2" w:rsidRPr="002A781E"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9)постановление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прекращении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исполнения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постановления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о</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назначении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административного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наказания;</w:t>
      </w:r>
    </w:p>
    <w:p w:rsidR="00A33ED6" w:rsidRDefault="00F95FE2" w:rsidP="002A781E">
      <w:pPr>
        <w:ind w:firstLine="680"/>
        <w:jc w:val="both"/>
        <w:rPr>
          <w:rFonts w:ascii="Arial" w:hAnsi="Arial" w:cs="Arial"/>
          <w:color w:val="000000"/>
          <w:sz w:val="20"/>
          <w:szCs w:val="26"/>
        </w:rPr>
      </w:pPr>
      <w:r w:rsidRPr="002A781E">
        <w:rPr>
          <w:rFonts w:ascii="Arial" w:hAnsi="Arial" w:cs="Arial"/>
          <w:color w:val="000000"/>
          <w:sz w:val="20"/>
          <w:szCs w:val="26"/>
        </w:rPr>
        <w:t>2.</w:t>
      </w:r>
      <w:r w:rsidR="0032236F" w:rsidRPr="002A781E">
        <w:rPr>
          <w:rFonts w:ascii="Arial" w:hAnsi="Arial" w:cs="Arial"/>
          <w:color w:val="000000"/>
          <w:sz w:val="20"/>
          <w:szCs w:val="26"/>
        </w:rPr>
        <w:t xml:space="preserve"> </w:t>
      </w:r>
      <w:r w:rsidRPr="002A781E">
        <w:rPr>
          <w:rFonts w:ascii="Arial" w:hAnsi="Arial" w:cs="Arial"/>
          <w:color w:val="000000"/>
          <w:sz w:val="20"/>
          <w:szCs w:val="26"/>
        </w:rPr>
        <w:t>Настоящее</w:t>
      </w:r>
      <w:r w:rsidR="0032236F" w:rsidRPr="002A781E">
        <w:rPr>
          <w:rFonts w:ascii="Arial" w:hAnsi="Arial" w:cs="Arial"/>
          <w:color w:val="000000"/>
          <w:sz w:val="20"/>
          <w:szCs w:val="26"/>
        </w:rPr>
        <w:t xml:space="preserve"> </w:t>
      </w:r>
      <w:r w:rsidRPr="002A781E">
        <w:rPr>
          <w:rFonts w:ascii="Arial" w:hAnsi="Arial" w:cs="Arial"/>
          <w:color w:val="000000"/>
          <w:sz w:val="20"/>
          <w:szCs w:val="26"/>
        </w:rPr>
        <w:t>решение</w:t>
      </w:r>
      <w:r w:rsidR="0032236F" w:rsidRPr="002A781E">
        <w:rPr>
          <w:rFonts w:ascii="Arial" w:hAnsi="Arial" w:cs="Arial"/>
          <w:color w:val="000000"/>
          <w:sz w:val="20"/>
          <w:szCs w:val="26"/>
        </w:rPr>
        <w:t xml:space="preserve"> </w:t>
      </w:r>
      <w:r w:rsidRPr="002A781E">
        <w:rPr>
          <w:rFonts w:ascii="Arial" w:hAnsi="Arial" w:cs="Arial"/>
          <w:color w:val="000000"/>
          <w:sz w:val="20"/>
          <w:szCs w:val="26"/>
        </w:rPr>
        <w:t>вступает</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силу</w:t>
      </w:r>
      <w:r w:rsidR="0032236F" w:rsidRPr="002A781E">
        <w:rPr>
          <w:rFonts w:ascii="Arial" w:hAnsi="Arial" w:cs="Arial"/>
          <w:color w:val="000000"/>
          <w:sz w:val="20"/>
          <w:szCs w:val="26"/>
        </w:rPr>
        <w:t xml:space="preserve"> </w:t>
      </w:r>
      <w:r w:rsidRPr="002A781E">
        <w:rPr>
          <w:rFonts w:ascii="Arial" w:hAnsi="Arial" w:cs="Arial"/>
          <w:color w:val="000000"/>
          <w:sz w:val="20"/>
          <w:szCs w:val="26"/>
        </w:rPr>
        <w:t>со</w:t>
      </w:r>
      <w:r w:rsidR="0032236F" w:rsidRPr="002A781E">
        <w:rPr>
          <w:rFonts w:ascii="Arial" w:hAnsi="Arial" w:cs="Arial"/>
          <w:color w:val="000000"/>
          <w:sz w:val="20"/>
          <w:szCs w:val="26"/>
        </w:rPr>
        <w:t xml:space="preserve"> </w:t>
      </w:r>
      <w:r w:rsidRPr="002A781E">
        <w:rPr>
          <w:rFonts w:ascii="Arial" w:hAnsi="Arial" w:cs="Arial"/>
          <w:color w:val="000000"/>
          <w:sz w:val="20"/>
          <w:szCs w:val="26"/>
        </w:rPr>
        <w:t>дня</w:t>
      </w:r>
      <w:r w:rsidR="0032236F" w:rsidRPr="002A781E">
        <w:rPr>
          <w:rFonts w:ascii="Arial" w:hAnsi="Arial" w:cs="Arial"/>
          <w:color w:val="000000"/>
          <w:sz w:val="20"/>
          <w:szCs w:val="26"/>
        </w:rPr>
        <w:t xml:space="preserve"> </w:t>
      </w:r>
      <w:r w:rsidRPr="002A781E">
        <w:rPr>
          <w:rFonts w:ascii="Arial" w:hAnsi="Arial" w:cs="Arial"/>
          <w:color w:val="000000"/>
          <w:sz w:val="20"/>
          <w:szCs w:val="26"/>
        </w:rPr>
        <w:t>его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официального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опубликования</w:t>
      </w:r>
      <w:r w:rsidR="0032236F" w:rsidRPr="002A781E">
        <w:rPr>
          <w:rFonts w:ascii="Arial" w:hAnsi="Arial" w:cs="Arial"/>
          <w:color w:val="000000"/>
          <w:sz w:val="20"/>
          <w:szCs w:val="26"/>
        </w:rPr>
        <w:t xml:space="preserve"> </w:t>
      </w:r>
      <w:r w:rsidRPr="002A781E">
        <w:rPr>
          <w:rFonts w:ascii="Arial" w:hAnsi="Arial" w:cs="Arial"/>
          <w:color w:val="000000"/>
          <w:sz w:val="20"/>
          <w:szCs w:val="26"/>
        </w:rPr>
        <w:t>в</w:t>
      </w:r>
      <w:r w:rsidR="0032236F" w:rsidRPr="002A781E">
        <w:rPr>
          <w:rFonts w:ascii="Arial" w:hAnsi="Arial" w:cs="Arial"/>
          <w:color w:val="000000"/>
          <w:sz w:val="20"/>
          <w:szCs w:val="26"/>
        </w:rPr>
        <w:t xml:space="preserve"> </w:t>
      </w:r>
      <w:r w:rsidRPr="002A781E">
        <w:rPr>
          <w:rFonts w:ascii="Arial" w:hAnsi="Arial" w:cs="Arial"/>
          <w:color w:val="000000"/>
          <w:sz w:val="20"/>
          <w:szCs w:val="26"/>
        </w:rPr>
        <w:t>печатном</w:t>
      </w:r>
      <w:r w:rsidR="0032236F" w:rsidRPr="002A781E">
        <w:rPr>
          <w:rFonts w:ascii="Arial" w:hAnsi="Arial" w:cs="Arial"/>
          <w:color w:val="000000"/>
          <w:sz w:val="20"/>
          <w:szCs w:val="26"/>
        </w:rPr>
        <w:t xml:space="preserve"> </w:t>
      </w:r>
      <w:r w:rsidRPr="002A781E">
        <w:rPr>
          <w:rFonts w:ascii="Arial" w:hAnsi="Arial" w:cs="Arial"/>
          <w:color w:val="000000"/>
          <w:sz w:val="20"/>
          <w:szCs w:val="26"/>
        </w:rPr>
        <w:t>средстве</w:t>
      </w:r>
      <w:r w:rsidR="0032236F" w:rsidRPr="002A781E">
        <w:rPr>
          <w:rFonts w:ascii="Arial" w:hAnsi="Arial" w:cs="Arial"/>
          <w:color w:val="000000"/>
          <w:sz w:val="20"/>
          <w:szCs w:val="26"/>
        </w:rPr>
        <w:t xml:space="preserve"> </w:t>
      </w:r>
      <w:r w:rsidRPr="002A781E">
        <w:rPr>
          <w:rFonts w:ascii="Arial" w:hAnsi="Arial" w:cs="Arial"/>
          <w:color w:val="000000"/>
          <w:sz w:val="20"/>
          <w:szCs w:val="26"/>
        </w:rPr>
        <w:t>массовой</w:t>
      </w:r>
      <w:r w:rsidR="0032236F" w:rsidRPr="002A781E">
        <w:rPr>
          <w:rFonts w:ascii="Arial" w:hAnsi="Arial" w:cs="Arial"/>
          <w:color w:val="000000"/>
          <w:sz w:val="20"/>
          <w:szCs w:val="26"/>
        </w:rPr>
        <w:t xml:space="preserve"> </w:t>
      </w:r>
      <w:r w:rsidRPr="002A781E">
        <w:rPr>
          <w:rFonts w:ascii="Arial" w:hAnsi="Arial" w:cs="Arial"/>
          <w:color w:val="000000"/>
          <w:sz w:val="20"/>
          <w:szCs w:val="26"/>
        </w:rPr>
        <w:t>информации</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"Посадский</w:t>
      </w:r>
      <w:r w:rsidR="0032236F" w:rsidRPr="002A781E">
        <w:rPr>
          <w:rFonts w:ascii="Arial" w:hAnsi="Arial" w:cs="Arial"/>
          <w:color w:val="000000"/>
          <w:sz w:val="20"/>
          <w:szCs w:val="26"/>
        </w:rPr>
        <w:t xml:space="preserve"> </w:t>
      </w:r>
      <w:r w:rsidRPr="002A781E">
        <w:rPr>
          <w:rFonts w:ascii="Arial" w:hAnsi="Arial" w:cs="Arial"/>
          <w:color w:val="000000"/>
          <w:sz w:val="20"/>
          <w:szCs w:val="26"/>
        </w:rPr>
        <w:t>вестник».</w:t>
      </w:r>
    </w:p>
    <w:p w:rsidR="00D72D1C" w:rsidRDefault="00D72D1C" w:rsidP="002A781E">
      <w:pPr>
        <w:ind w:firstLine="680"/>
        <w:jc w:val="both"/>
        <w:rPr>
          <w:rFonts w:ascii="Arial" w:hAnsi="Arial" w:cs="Arial"/>
          <w:color w:val="000000"/>
          <w:sz w:val="20"/>
          <w:szCs w:val="26"/>
        </w:rPr>
      </w:pPr>
    </w:p>
    <w:p w:rsidR="00D72D1C" w:rsidRPr="002A781E" w:rsidRDefault="00D72D1C" w:rsidP="002A781E">
      <w:pPr>
        <w:ind w:firstLine="680"/>
        <w:jc w:val="both"/>
        <w:rPr>
          <w:rFonts w:ascii="Arial" w:hAnsi="Arial" w:cs="Arial"/>
          <w:color w:val="000000"/>
          <w:sz w:val="20"/>
          <w:szCs w:val="26"/>
        </w:rPr>
      </w:pPr>
    </w:p>
    <w:p w:rsidR="00F95FE2" w:rsidRDefault="00F95FE2" w:rsidP="002A781E">
      <w:pPr>
        <w:pStyle w:val="a1"/>
        <w:jc w:val="both"/>
        <w:rPr>
          <w:rFonts w:ascii="Arial" w:hAnsi="Arial" w:cs="Arial"/>
          <w:color w:val="000000"/>
          <w:sz w:val="20"/>
          <w:szCs w:val="26"/>
        </w:rPr>
      </w:pPr>
      <w:r w:rsidRPr="002A781E">
        <w:rPr>
          <w:rFonts w:ascii="Arial" w:hAnsi="Arial" w:cs="Arial"/>
          <w:color w:val="000000"/>
          <w:sz w:val="20"/>
          <w:szCs w:val="26"/>
        </w:rPr>
        <w:t>И.о.главы</w:t>
      </w:r>
      <w:r w:rsidR="0032236F" w:rsidRPr="002A781E">
        <w:rPr>
          <w:rFonts w:ascii="Arial" w:hAnsi="Arial" w:cs="Arial"/>
          <w:color w:val="000000"/>
          <w:sz w:val="20"/>
          <w:szCs w:val="26"/>
        </w:rPr>
        <w:t xml:space="preserve"> </w:t>
      </w:r>
      <w:r w:rsidRPr="002A781E">
        <w:rPr>
          <w:rFonts w:ascii="Arial" w:hAnsi="Arial" w:cs="Arial"/>
          <w:color w:val="000000"/>
          <w:sz w:val="20"/>
          <w:szCs w:val="26"/>
        </w:rPr>
        <w:t>Октябрьского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сельского</w:t>
      </w:r>
      <w:r w:rsidR="0032236F" w:rsidRPr="002A781E">
        <w:rPr>
          <w:rFonts w:ascii="Arial" w:hAnsi="Arial" w:cs="Arial"/>
          <w:color w:val="000000"/>
          <w:sz w:val="20"/>
          <w:szCs w:val="26"/>
        </w:rPr>
        <w:t xml:space="preserve"> </w:t>
      </w:r>
      <w:r w:rsidRPr="002A781E">
        <w:rPr>
          <w:rFonts w:ascii="Arial" w:hAnsi="Arial" w:cs="Arial"/>
          <w:color w:val="000000"/>
          <w:sz w:val="20"/>
          <w:szCs w:val="26"/>
        </w:rPr>
        <w:t>поселения</w:t>
      </w:r>
      <w:r w:rsidR="0032236F" w:rsidRPr="002A781E">
        <w:rPr>
          <w:rFonts w:ascii="Arial" w:hAnsi="Arial" w:cs="Arial"/>
          <w:color w:val="000000"/>
          <w:sz w:val="20"/>
          <w:szCs w:val="26"/>
        </w:rPr>
        <w:t xml:space="preserve"> </w:t>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00D72D1C">
        <w:rPr>
          <w:rFonts w:ascii="Arial" w:hAnsi="Arial" w:cs="Arial"/>
          <w:color w:val="000000"/>
          <w:sz w:val="20"/>
          <w:szCs w:val="26"/>
        </w:rPr>
        <w:tab/>
      </w:r>
      <w:r w:rsidRPr="002A781E">
        <w:rPr>
          <w:rFonts w:ascii="Arial" w:hAnsi="Arial" w:cs="Arial"/>
          <w:color w:val="000000"/>
          <w:sz w:val="20"/>
          <w:szCs w:val="26"/>
        </w:rPr>
        <w:t>Л.Г.Далызина</w:t>
      </w:r>
    </w:p>
    <w:p w:rsidR="00D72D1C" w:rsidRDefault="00D72D1C" w:rsidP="002A781E">
      <w:pPr>
        <w:pStyle w:val="a1"/>
        <w:jc w:val="both"/>
        <w:rPr>
          <w:rFonts w:ascii="Arial" w:hAnsi="Arial" w:cs="Arial"/>
          <w:color w:val="000000"/>
          <w:sz w:val="20"/>
          <w:szCs w:val="26"/>
        </w:rPr>
      </w:pPr>
    </w:p>
    <w:p w:rsidR="00D72D1C" w:rsidRPr="002A781E" w:rsidRDefault="00D72D1C" w:rsidP="002A781E">
      <w:pPr>
        <w:pStyle w:val="a1"/>
        <w:jc w:val="both"/>
        <w:rPr>
          <w:rFonts w:ascii="Arial" w:hAnsi="Arial" w:cs="Arial"/>
          <w:color w:val="000000"/>
          <w:sz w:val="20"/>
          <w:szCs w:val="26"/>
        </w:rPr>
      </w:pPr>
    </w:p>
    <w:tbl>
      <w:tblPr>
        <w:tblW w:w="5000" w:type="pct"/>
        <w:tblLook w:val="04A0" w:firstRow="1" w:lastRow="0" w:firstColumn="1" w:lastColumn="0" w:noHBand="0" w:noVBand="1"/>
      </w:tblPr>
      <w:tblGrid>
        <w:gridCol w:w="6428"/>
        <w:gridCol w:w="2192"/>
        <w:gridCol w:w="6519"/>
      </w:tblGrid>
      <w:tr w:rsidR="00F95FE2" w:rsidRPr="002A781E" w:rsidTr="00B261A1">
        <w:trPr>
          <w:cantSplit/>
        </w:trPr>
        <w:tc>
          <w:tcPr>
            <w:tcW w:w="2123" w:type="pct"/>
            <w:vAlign w:val="center"/>
          </w:tcPr>
          <w:p w:rsidR="00F95FE2" w:rsidRPr="002A781E" w:rsidRDefault="00F95FE2" w:rsidP="00B261A1">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ЧĂВАШ</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РЕСПУБЛИКИ</w:t>
            </w:r>
          </w:p>
          <w:p w:rsidR="00A33ED6" w:rsidRPr="002A781E" w:rsidRDefault="00F95FE2" w:rsidP="00B261A1">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СĔНТĔРВĂРРИ</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РАЙОНĚ</w:t>
            </w:r>
          </w:p>
          <w:p w:rsidR="00F95FE2" w:rsidRPr="002A781E" w:rsidRDefault="00F95FE2" w:rsidP="00B261A1">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КАРАПАШ</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ЯЛ</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ПОСЕЛЕНИЙĚН</w:t>
            </w:r>
          </w:p>
          <w:p w:rsidR="00A33ED6" w:rsidRPr="002A781E" w:rsidRDefault="00F95FE2" w:rsidP="00B261A1">
            <w:pPr>
              <w:pStyle w:val="a"/>
              <w:tabs>
                <w:tab w:val="left" w:pos="4285"/>
              </w:tabs>
              <w:jc w:val="center"/>
              <w:rPr>
                <w:rStyle w:val="afa"/>
                <w:rFonts w:ascii="Arial" w:hAnsi="Arial" w:cs="Arial"/>
                <w:bCs w:val="0"/>
                <w:color w:val="000000"/>
              </w:rPr>
            </w:pPr>
            <w:r w:rsidRPr="002A781E">
              <w:rPr>
                <w:rFonts w:ascii="Arial" w:hAnsi="Arial" w:cs="Arial"/>
                <w:bCs/>
                <w:noProof/>
                <w:color w:val="000000"/>
                <w:szCs w:val="24"/>
              </w:rPr>
              <w:t>ПУСЛАХЕ</w:t>
            </w:r>
          </w:p>
          <w:p w:rsidR="00A33ED6" w:rsidRPr="002A781E" w:rsidRDefault="00F95FE2" w:rsidP="00B261A1">
            <w:pPr>
              <w:pStyle w:val="a"/>
              <w:tabs>
                <w:tab w:val="left" w:pos="4285"/>
              </w:tabs>
              <w:jc w:val="center"/>
              <w:rPr>
                <w:rStyle w:val="afa"/>
                <w:rFonts w:ascii="Arial" w:hAnsi="Arial" w:cs="Arial"/>
                <w:noProof/>
                <w:color w:val="000000"/>
                <w:szCs w:val="24"/>
              </w:rPr>
            </w:pPr>
            <w:r w:rsidRPr="002A781E">
              <w:rPr>
                <w:rStyle w:val="afa"/>
                <w:rFonts w:ascii="Arial" w:hAnsi="Arial" w:cs="Arial"/>
                <w:noProof/>
                <w:color w:val="000000"/>
                <w:szCs w:val="24"/>
              </w:rPr>
              <w:t>ЙЫШĂНУ</w:t>
            </w:r>
          </w:p>
          <w:p w:rsidR="00F95FE2" w:rsidRPr="002A781E" w:rsidRDefault="00F95FE2" w:rsidP="00B261A1">
            <w:pPr>
              <w:pStyle w:val="a"/>
              <w:ind w:right="-35"/>
              <w:jc w:val="center"/>
              <w:rPr>
                <w:rFonts w:ascii="Arial" w:hAnsi="Arial" w:cs="Arial"/>
                <w:b/>
                <w:noProof/>
                <w:color w:val="000000"/>
                <w:szCs w:val="24"/>
              </w:rPr>
            </w:pPr>
            <w:r w:rsidRPr="002A781E">
              <w:rPr>
                <w:rFonts w:ascii="Arial" w:hAnsi="Arial" w:cs="Arial"/>
                <w:b/>
                <w:noProof/>
                <w:color w:val="000000"/>
                <w:szCs w:val="24"/>
              </w:rPr>
              <w:t>2020.</w:t>
            </w:r>
            <w:r w:rsidR="0032236F" w:rsidRPr="002A781E">
              <w:rPr>
                <w:rFonts w:ascii="Arial" w:hAnsi="Arial" w:cs="Arial"/>
                <w:b/>
                <w:noProof/>
                <w:color w:val="000000"/>
                <w:szCs w:val="24"/>
              </w:rPr>
              <w:t xml:space="preserve"> </w:t>
            </w:r>
            <w:r w:rsidRPr="002A781E">
              <w:rPr>
                <w:rFonts w:ascii="Arial" w:hAnsi="Arial" w:cs="Arial"/>
                <w:b/>
                <w:noProof/>
                <w:color w:val="000000"/>
                <w:szCs w:val="24"/>
              </w:rPr>
              <w:t>07.</w:t>
            </w:r>
            <w:r w:rsidR="0032236F" w:rsidRPr="002A781E">
              <w:rPr>
                <w:rFonts w:ascii="Arial" w:hAnsi="Arial" w:cs="Arial"/>
                <w:b/>
                <w:noProof/>
                <w:color w:val="000000"/>
                <w:szCs w:val="24"/>
              </w:rPr>
              <w:t xml:space="preserve"> </w:t>
            </w:r>
            <w:r w:rsidRPr="002A781E">
              <w:rPr>
                <w:rFonts w:ascii="Arial" w:hAnsi="Arial" w:cs="Arial"/>
                <w:b/>
                <w:noProof/>
                <w:color w:val="000000"/>
                <w:szCs w:val="24"/>
              </w:rPr>
              <w:t>30</w:t>
            </w:r>
            <w:r w:rsidR="0032236F" w:rsidRPr="002A781E">
              <w:rPr>
                <w:rFonts w:ascii="Arial" w:hAnsi="Arial" w:cs="Arial"/>
                <w:b/>
                <w:noProof/>
                <w:color w:val="000000"/>
                <w:szCs w:val="24"/>
              </w:rPr>
              <w:t xml:space="preserve"> </w:t>
            </w:r>
            <w:r w:rsidRPr="002A781E">
              <w:rPr>
                <w:rFonts w:ascii="Arial" w:hAnsi="Arial" w:cs="Arial"/>
                <w:b/>
                <w:noProof/>
                <w:color w:val="000000"/>
                <w:szCs w:val="24"/>
              </w:rPr>
              <w:t>№47</w:t>
            </w:r>
          </w:p>
          <w:p w:rsidR="00A33ED6" w:rsidRPr="002A781E" w:rsidRDefault="00F95FE2" w:rsidP="00B261A1">
            <w:pPr>
              <w:jc w:val="center"/>
              <w:rPr>
                <w:rFonts w:ascii="Arial" w:hAnsi="Arial" w:cs="Arial"/>
                <w:noProof/>
                <w:color w:val="000000"/>
                <w:sz w:val="20"/>
              </w:rPr>
            </w:pPr>
            <w:r w:rsidRPr="002A781E">
              <w:rPr>
                <w:rFonts w:ascii="Arial" w:hAnsi="Arial" w:cs="Arial"/>
                <w:noProof/>
                <w:color w:val="000000"/>
                <w:sz w:val="20"/>
              </w:rPr>
              <w:t>Карапаш</w:t>
            </w:r>
            <w:r w:rsidR="0032236F" w:rsidRPr="002A781E">
              <w:rPr>
                <w:rFonts w:ascii="Arial" w:hAnsi="Arial" w:cs="Arial"/>
                <w:noProof/>
                <w:color w:val="000000"/>
                <w:sz w:val="20"/>
              </w:rPr>
              <w:t xml:space="preserve"> </w:t>
            </w:r>
            <w:r w:rsidRPr="002A781E">
              <w:rPr>
                <w:rFonts w:ascii="Arial" w:hAnsi="Arial" w:cs="Arial"/>
                <w:noProof/>
                <w:color w:val="000000"/>
                <w:sz w:val="20"/>
              </w:rPr>
              <w:t>ялě</w:t>
            </w:r>
          </w:p>
          <w:p w:rsidR="00F95FE2" w:rsidRPr="002A781E" w:rsidRDefault="00F95FE2" w:rsidP="00B261A1">
            <w:pPr>
              <w:ind w:right="4535"/>
              <w:jc w:val="center"/>
              <w:rPr>
                <w:rFonts w:ascii="Arial" w:hAnsi="Arial" w:cs="Arial"/>
                <w:color w:val="000000"/>
                <w:sz w:val="20"/>
              </w:rPr>
            </w:pPr>
          </w:p>
        </w:tc>
        <w:tc>
          <w:tcPr>
            <w:tcW w:w="724" w:type="pct"/>
            <w:vAlign w:val="center"/>
          </w:tcPr>
          <w:p w:rsidR="00F95FE2" w:rsidRPr="002A781E" w:rsidRDefault="00F95FE2" w:rsidP="00B261A1">
            <w:pPr>
              <w:jc w:val="center"/>
              <w:rPr>
                <w:rFonts w:ascii="Arial" w:hAnsi="Arial" w:cs="Arial"/>
                <w:color w:val="000000"/>
                <w:sz w:val="20"/>
              </w:rPr>
            </w:pPr>
            <w:r w:rsidRPr="002A781E">
              <w:rPr>
                <w:rFonts w:ascii="Arial" w:hAnsi="Arial" w:cs="Arial"/>
                <w:noProof/>
                <w:color w:val="000000"/>
                <w:sz w:val="20"/>
              </w:rPr>
              <w:drawing>
                <wp:inline distT="0" distB="0" distL="0" distR="0">
                  <wp:extent cx="716280" cy="716280"/>
                  <wp:effectExtent l="19050" t="0" r="7620" b="0"/>
                  <wp:docPr id="3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8"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2153" w:type="pct"/>
            <w:vAlign w:val="center"/>
          </w:tcPr>
          <w:p w:rsidR="00F95FE2" w:rsidRPr="002A781E" w:rsidRDefault="00F95FE2" w:rsidP="00B261A1">
            <w:pPr>
              <w:pStyle w:val="a"/>
              <w:jc w:val="center"/>
              <w:rPr>
                <w:rFonts w:ascii="Arial" w:hAnsi="Arial" w:cs="Arial"/>
                <w:bCs/>
                <w:noProof/>
                <w:color w:val="000000"/>
                <w:szCs w:val="24"/>
              </w:rPr>
            </w:pPr>
            <w:r w:rsidRPr="002A781E">
              <w:rPr>
                <w:rFonts w:ascii="Arial" w:hAnsi="Arial" w:cs="Arial"/>
                <w:bCs/>
                <w:noProof/>
                <w:color w:val="000000"/>
                <w:szCs w:val="24"/>
              </w:rPr>
              <w:t>ЧУВАШСКАЯ</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РЕСПУБЛИКА</w:t>
            </w:r>
          </w:p>
          <w:p w:rsidR="00F95FE2" w:rsidRPr="002A781E" w:rsidRDefault="00F95FE2" w:rsidP="00B261A1">
            <w:pPr>
              <w:pStyle w:val="a"/>
              <w:jc w:val="center"/>
              <w:rPr>
                <w:rFonts w:ascii="Arial" w:hAnsi="Arial" w:cs="Arial"/>
                <w:color w:val="000000"/>
                <w:szCs w:val="24"/>
              </w:rPr>
            </w:pPr>
            <w:r w:rsidRPr="002A781E">
              <w:rPr>
                <w:rFonts w:ascii="Arial" w:hAnsi="Arial" w:cs="Arial"/>
                <w:bCs/>
                <w:noProof/>
                <w:color w:val="000000"/>
                <w:szCs w:val="24"/>
              </w:rPr>
              <w:t>МАРИИНСКО-ПОСАДСКИЙ</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РАЙОН</w:t>
            </w:r>
          </w:p>
          <w:p w:rsidR="00F95FE2" w:rsidRPr="002A781E" w:rsidRDefault="00F95FE2" w:rsidP="00B261A1">
            <w:pPr>
              <w:pStyle w:val="a"/>
              <w:jc w:val="center"/>
              <w:rPr>
                <w:rFonts w:ascii="Arial" w:hAnsi="Arial" w:cs="Arial"/>
                <w:bCs/>
                <w:noProof/>
                <w:color w:val="000000"/>
                <w:szCs w:val="24"/>
              </w:rPr>
            </w:pPr>
            <w:r w:rsidRPr="002A781E">
              <w:rPr>
                <w:rFonts w:ascii="Arial" w:hAnsi="Arial" w:cs="Arial"/>
                <w:bCs/>
                <w:noProof/>
                <w:color w:val="000000"/>
                <w:szCs w:val="24"/>
              </w:rPr>
              <w:t>ГЛАВА</w:t>
            </w:r>
          </w:p>
          <w:p w:rsidR="00F95FE2" w:rsidRPr="002A781E" w:rsidRDefault="00F95FE2" w:rsidP="00B261A1">
            <w:pPr>
              <w:pStyle w:val="a"/>
              <w:jc w:val="center"/>
              <w:rPr>
                <w:rFonts w:ascii="Arial" w:hAnsi="Arial" w:cs="Arial"/>
                <w:bCs/>
                <w:noProof/>
                <w:color w:val="000000"/>
                <w:szCs w:val="24"/>
              </w:rPr>
            </w:pPr>
            <w:r w:rsidRPr="002A781E">
              <w:rPr>
                <w:rFonts w:ascii="Arial" w:hAnsi="Arial" w:cs="Arial"/>
                <w:bCs/>
                <w:noProof/>
                <w:color w:val="000000"/>
                <w:szCs w:val="24"/>
              </w:rPr>
              <w:t>КАРАБАШСКОГО</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СЕЛЬСКОГО</w:t>
            </w:r>
          </w:p>
          <w:p w:rsidR="00A33ED6" w:rsidRPr="002A781E" w:rsidRDefault="00F95FE2" w:rsidP="00B261A1">
            <w:pPr>
              <w:pStyle w:val="a"/>
              <w:jc w:val="center"/>
              <w:rPr>
                <w:rFonts w:ascii="Arial" w:hAnsi="Arial" w:cs="Arial"/>
                <w:noProof/>
                <w:color w:val="000000"/>
                <w:szCs w:val="24"/>
              </w:rPr>
            </w:pPr>
            <w:r w:rsidRPr="002A781E">
              <w:rPr>
                <w:rFonts w:ascii="Arial" w:hAnsi="Arial" w:cs="Arial"/>
                <w:bCs/>
                <w:noProof/>
                <w:color w:val="000000"/>
                <w:szCs w:val="24"/>
              </w:rPr>
              <w:t>ПОСЕЛЕНИЯ</w:t>
            </w:r>
          </w:p>
          <w:p w:rsidR="00A33ED6" w:rsidRPr="002A781E" w:rsidRDefault="00F95FE2" w:rsidP="00B261A1">
            <w:pPr>
              <w:pStyle w:val="a"/>
              <w:jc w:val="center"/>
              <w:rPr>
                <w:rStyle w:val="afa"/>
                <w:rFonts w:ascii="Arial" w:hAnsi="Arial" w:cs="Arial"/>
                <w:noProof/>
                <w:color w:val="000000"/>
                <w:szCs w:val="24"/>
              </w:rPr>
            </w:pPr>
            <w:r w:rsidRPr="002A781E">
              <w:rPr>
                <w:rStyle w:val="afa"/>
                <w:rFonts w:ascii="Arial" w:hAnsi="Arial" w:cs="Arial"/>
                <w:noProof/>
                <w:color w:val="000000"/>
                <w:szCs w:val="24"/>
              </w:rPr>
              <w:t>ПОСТАНОВЛЕНИЕ</w:t>
            </w:r>
          </w:p>
          <w:p w:rsidR="00F95FE2" w:rsidRPr="002A781E" w:rsidRDefault="00F95FE2" w:rsidP="00B261A1">
            <w:pPr>
              <w:pStyle w:val="a"/>
              <w:ind w:right="-35"/>
              <w:jc w:val="center"/>
              <w:rPr>
                <w:rFonts w:ascii="Arial" w:hAnsi="Arial" w:cs="Arial"/>
                <w:b/>
                <w:noProof/>
                <w:color w:val="000000"/>
                <w:szCs w:val="24"/>
              </w:rPr>
            </w:pPr>
            <w:r w:rsidRPr="002A781E">
              <w:rPr>
                <w:rFonts w:ascii="Arial" w:hAnsi="Arial" w:cs="Arial"/>
                <w:b/>
                <w:noProof/>
                <w:color w:val="000000"/>
                <w:szCs w:val="24"/>
              </w:rPr>
              <w:t>30</w:t>
            </w:r>
            <w:r w:rsidR="0032236F" w:rsidRPr="002A781E">
              <w:rPr>
                <w:rFonts w:ascii="Arial" w:hAnsi="Arial" w:cs="Arial"/>
                <w:b/>
                <w:noProof/>
                <w:color w:val="000000"/>
                <w:szCs w:val="24"/>
              </w:rPr>
              <w:t xml:space="preserve"> </w:t>
            </w:r>
            <w:r w:rsidRPr="002A781E">
              <w:rPr>
                <w:rFonts w:ascii="Arial" w:hAnsi="Arial" w:cs="Arial"/>
                <w:b/>
                <w:noProof/>
                <w:color w:val="000000"/>
                <w:szCs w:val="24"/>
              </w:rPr>
              <w:t>.07.2020</w:t>
            </w:r>
            <w:r w:rsidR="0032236F" w:rsidRPr="002A781E">
              <w:rPr>
                <w:rFonts w:ascii="Arial" w:hAnsi="Arial" w:cs="Arial"/>
                <w:b/>
                <w:noProof/>
                <w:color w:val="000000"/>
                <w:szCs w:val="24"/>
              </w:rPr>
              <w:t xml:space="preserve"> </w:t>
            </w:r>
            <w:r w:rsidRPr="002A781E">
              <w:rPr>
                <w:rFonts w:ascii="Arial" w:hAnsi="Arial" w:cs="Arial"/>
                <w:b/>
                <w:noProof/>
                <w:color w:val="000000"/>
                <w:szCs w:val="24"/>
              </w:rPr>
              <w:t>№</w:t>
            </w:r>
            <w:r w:rsidR="0032236F" w:rsidRPr="002A781E">
              <w:rPr>
                <w:rFonts w:ascii="Arial" w:hAnsi="Arial" w:cs="Arial"/>
                <w:b/>
                <w:noProof/>
                <w:color w:val="000000"/>
                <w:szCs w:val="24"/>
              </w:rPr>
              <w:t xml:space="preserve"> </w:t>
            </w:r>
            <w:r w:rsidRPr="002A781E">
              <w:rPr>
                <w:rFonts w:ascii="Arial" w:hAnsi="Arial" w:cs="Arial"/>
                <w:b/>
                <w:noProof/>
                <w:color w:val="000000"/>
                <w:szCs w:val="24"/>
              </w:rPr>
              <w:t>47</w:t>
            </w:r>
          </w:p>
          <w:p w:rsidR="00F95FE2" w:rsidRPr="002A781E" w:rsidRDefault="00F95FE2" w:rsidP="00B261A1">
            <w:pPr>
              <w:tabs>
                <w:tab w:val="left" w:pos="1120"/>
              </w:tabs>
              <w:jc w:val="center"/>
              <w:rPr>
                <w:rFonts w:ascii="Arial" w:hAnsi="Arial" w:cs="Arial"/>
                <w:color w:val="000000"/>
                <w:sz w:val="20"/>
              </w:rPr>
            </w:pPr>
            <w:r w:rsidRPr="002A781E">
              <w:rPr>
                <w:rFonts w:ascii="Arial" w:hAnsi="Arial" w:cs="Arial"/>
                <w:color w:val="000000"/>
                <w:sz w:val="20"/>
              </w:rPr>
              <w:t>деревня</w:t>
            </w:r>
            <w:r w:rsidR="0032236F" w:rsidRPr="002A781E">
              <w:rPr>
                <w:rFonts w:ascii="Arial" w:hAnsi="Arial" w:cs="Arial"/>
                <w:color w:val="000000"/>
                <w:sz w:val="20"/>
              </w:rPr>
              <w:t xml:space="preserve"> </w:t>
            </w:r>
            <w:r w:rsidRPr="002A781E">
              <w:rPr>
                <w:rFonts w:ascii="Arial" w:hAnsi="Arial" w:cs="Arial"/>
                <w:color w:val="000000"/>
                <w:sz w:val="20"/>
              </w:rPr>
              <w:t>Карабаши</w:t>
            </w:r>
          </w:p>
        </w:tc>
      </w:tr>
    </w:tbl>
    <w:p w:rsidR="00A33ED6" w:rsidRPr="002A781E" w:rsidRDefault="00A33ED6" w:rsidP="002A781E">
      <w:pPr>
        <w:pStyle w:val="a1"/>
        <w:tabs>
          <w:tab w:val="left" w:pos="4820"/>
        </w:tabs>
        <w:ind w:right="4110"/>
        <w:jc w:val="both"/>
        <w:rPr>
          <w:rFonts w:ascii="Arial" w:hAnsi="Arial" w:cs="Arial"/>
          <w:b/>
          <w:color w:val="000000"/>
          <w:sz w:val="20"/>
          <w:szCs w:val="28"/>
        </w:rPr>
      </w:pPr>
    </w:p>
    <w:p w:rsidR="00A33ED6" w:rsidRPr="002A781E" w:rsidRDefault="00F95FE2" w:rsidP="00D72D1C">
      <w:pPr>
        <w:pStyle w:val="a1"/>
        <w:tabs>
          <w:tab w:val="left" w:pos="4820"/>
        </w:tabs>
        <w:ind w:right="6067"/>
        <w:jc w:val="both"/>
        <w:rPr>
          <w:rFonts w:ascii="Arial" w:hAnsi="Arial" w:cs="Arial"/>
          <w:b/>
          <w:color w:val="000000"/>
          <w:sz w:val="20"/>
          <w:szCs w:val="24"/>
        </w:rPr>
      </w:pPr>
      <w:r w:rsidRPr="002A781E">
        <w:rPr>
          <w:rFonts w:ascii="Arial" w:hAnsi="Arial" w:cs="Arial"/>
          <w:b/>
          <w:color w:val="000000"/>
          <w:sz w:val="20"/>
          <w:szCs w:val="24"/>
        </w:rPr>
        <w:t>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внесении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изменений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«Порядок</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принятия</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решений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признании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безнадежной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к</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взысканию</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задолженности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платежам</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бюджет</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Карабашского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сельского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поселения</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Мариинско-Посадского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района»</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утвержденный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постановлением</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администрации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Карабашского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сельского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поселения</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Мариинско-Посадского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района</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от</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19.06.2020</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37</w:t>
      </w:r>
      <w:r w:rsidR="0032236F" w:rsidRPr="002A781E">
        <w:rPr>
          <w:rFonts w:ascii="Arial" w:hAnsi="Arial" w:cs="Arial"/>
          <w:b/>
          <w:color w:val="000000"/>
          <w:sz w:val="20"/>
          <w:szCs w:val="24"/>
        </w:rPr>
        <w:t xml:space="preserve"> </w:t>
      </w:r>
    </w:p>
    <w:p w:rsidR="00A33ED6"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Правительства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02.07.2020</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975</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изменений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безнадежной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системы</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руководствуясь</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принципах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Карабашского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p>
    <w:p w:rsidR="00A33ED6" w:rsidRPr="002A781E" w:rsidRDefault="00F95FE2" w:rsidP="002A781E">
      <w:pPr>
        <w:pStyle w:val="a1"/>
        <w:ind w:firstLine="709"/>
        <w:jc w:val="center"/>
        <w:rPr>
          <w:rFonts w:ascii="Arial" w:hAnsi="Arial" w:cs="Arial"/>
          <w:color w:val="000000"/>
          <w:sz w:val="20"/>
          <w:szCs w:val="24"/>
        </w:rPr>
      </w:pPr>
      <w:r w:rsidRPr="002A781E">
        <w:rPr>
          <w:rFonts w:ascii="Arial" w:hAnsi="Arial" w:cs="Arial"/>
          <w:color w:val="000000"/>
          <w:sz w:val="20"/>
          <w:szCs w:val="24"/>
        </w:rPr>
        <w:t>ПОСТАНОВЛЯЕТ:</w:t>
      </w:r>
    </w:p>
    <w:p w:rsidR="00F95FE2" w:rsidRPr="002A781E" w:rsidRDefault="00F95FE2" w:rsidP="002A781E">
      <w:pPr>
        <w:pStyle w:val="a1"/>
        <w:tabs>
          <w:tab w:val="left" w:pos="4820"/>
        </w:tabs>
        <w:ind w:right="-1"/>
        <w:jc w:val="both"/>
        <w:rPr>
          <w:rFonts w:ascii="Arial" w:hAnsi="Arial" w:cs="Arial"/>
          <w:b/>
          <w:color w:val="000000"/>
          <w:sz w:val="20"/>
          <w:szCs w:val="24"/>
        </w:rPr>
      </w:pP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безнадежной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Карабашского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утвержденный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Карабашского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19.06.2020</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37</w:t>
      </w:r>
      <w:r w:rsidR="0032236F" w:rsidRPr="002A781E">
        <w:rPr>
          <w:rFonts w:ascii="Arial" w:hAnsi="Arial" w:cs="Arial"/>
          <w:b/>
          <w:color w:val="000000"/>
          <w:sz w:val="20"/>
          <w:szCs w:val="24"/>
        </w:rPr>
        <w:t xml:space="preserve"> </w:t>
      </w:r>
      <w:r w:rsidRPr="002A781E">
        <w:rPr>
          <w:rFonts w:ascii="Arial" w:hAnsi="Arial" w:cs="Arial"/>
          <w:color w:val="000000"/>
          <w:sz w:val="20"/>
          <w:szCs w:val="24"/>
        </w:rPr>
        <w:t>следующие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изменения:</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6.2</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являвшегося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лицом</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качестве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6.3</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6.4</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абзацы</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ликвидацией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lastRenderedPageBreak/>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исключении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регистрирующего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6.5</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амнистии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помиловании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отношении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осужденных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виде</w:t>
      </w:r>
      <w:r w:rsidR="0032236F" w:rsidRPr="002A781E">
        <w:rPr>
          <w:rFonts w:ascii="Arial" w:hAnsi="Arial" w:cs="Arial"/>
          <w:color w:val="000000"/>
          <w:sz w:val="20"/>
          <w:szCs w:val="24"/>
        </w:rPr>
        <w:t xml:space="preserve"> </w:t>
      </w:r>
      <w:r w:rsidRPr="002A781E">
        <w:rPr>
          <w:rFonts w:ascii="Arial" w:hAnsi="Arial" w:cs="Arial"/>
          <w:color w:val="000000"/>
          <w:sz w:val="20"/>
          <w:szCs w:val="24"/>
        </w:rPr>
        <w:t>штрафа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администратор</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утрачивает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6.6</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пристава-исполнителя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окончании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46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делу</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достаточных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проведение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назначении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наказания»;</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7</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подпункт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подтверждающие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безнадежной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системы</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1)документ,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свидетельствующий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смерти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подтверждающий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умершим;</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2)судебный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являвшегося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лицом</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качестве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3)судебный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4)документ,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ликвидацией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5)документ,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исключении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регистрирующего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6)акт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амнистии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помиловании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отношении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осужденных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виде</w:t>
      </w:r>
      <w:r w:rsidR="0032236F" w:rsidRPr="002A781E">
        <w:rPr>
          <w:rFonts w:ascii="Arial" w:hAnsi="Arial" w:cs="Arial"/>
          <w:color w:val="000000"/>
          <w:sz w:val="20"/>
          <w:szCs w:val="24"/>
        </w:rPr>
        <w:t xml:space="preserve"> </w:t>
      </w:r>
      <w:r w:rsidRPr="002A781E">
        <w:rPr>
          <w:rFonts w:ascii="Arial" w:hAnsi="Arial" w:cs="Arial"/>
          <w:color w:val="000000"/>
          <w:sz w:val="20"/>
          <w:szCs w:val="24"/>
        </w:rPr>
        <w:t>штрафа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администратор</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утрачивает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7)постановление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пристава-исполнителя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окончании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46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8)судебный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делу</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достаточных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проведение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9)постановление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назначении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наказания;</w:t>
      </w:r>
    </w:p>
    <w:p w:rsidR="00A33ED6" w:rsidRDefault="00F95FE2" w:rsidP="002A781E">
      <w:pPr>
        <w:ind w:firstLine="690"/>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Настоящее</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вступает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силу</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официального</w:t>
      </w:r>
      <w:r w:rsidR="0032236F" w:rsidRPr="002A781E">
        <w:rPr>
          <w:rFonts w:ascii="Arial" w:hAnsi="Arial" w:cs="Arial"/>
          <w:color w:val="000000"/>
          <w:sz w:val="20"/>
        </w:rPr>
        <w:t xml:space="preserve"> </w:t>
      </w:r>
      <w:r w:rsidRPr="002A781E">
        <w:rPr>
          <w:rFonts w:ascii="Arial" w:hAnsi="Arial" w:cs="Arial"/>
          <w:color w:val="000000"/>
          <w:sz w:val="20"/>
        </w:rPr>
        <w:t>опубликования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печатном</w:t>
      </w:r>
      <w:r w:rsidR="0032236F" w:rsidRPr="002A781E">
        <w:rPr>
          <w:rFonts w:ascii="Arial" w:hAnsi="Arial" w:cs="Arial"/>
          <w:color w:val="000000"/>
          <w:sz w:val="20"/>
        </w:rPr>
        <w:t xml:space="preserve"> </w:t>
      </w:r>
      <w:r w:rsidRPr="002A781E">
        <w:rPr>
          <w:rFonts w:ascii="Arial" w:hAnsi="Arial" w:cs="Arial"/>
          <w:color w:val="000000"/>
          <w:sz w:val="20"/>
        </w:rPr>
        <w:t>средстве</w:t>
      </w:r>
      <w:r w:rsidR="0032236F" w:rsidRPr="002A781E">
        <w:rPr>
          <w:rFonts w:ascii="Arial" w:hAnsi="Arial" w:cs="Arial"/>
          <w:color w:val="000000"/>
          <w:sz w:val="20"/>
        </w:rPr>
        <w:t xml:space="preserve"> </w:t>
      </w:r>
      <w:r w:rsidRPr="002A781E">
        <w:rPr>
          <w:rFonts w:ascii="Arial" w:hAnsi="Arial" w:cs="Arial"/>
          <w:color w:val="000000"/>
          <w:sz w:val="20"/>
        </w:rPr>
        <w:t>массовой</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"Посадский</w:t>
      </w:r>
      <w:r w:rsidR="0032236F" w:rsidRPr="002A781E">
        <w:rPr>
          <w:rFonts w:ascii="Arial" w:hAnsi="Arial" w:cs="Arial"/>
          <w:color w:val="000000"/>
          <w:sz w:val="20"/>
        </w:rPr>
        <w:t xml:space="preserve"> </w:t>
      </w:r>
      <w:r w:rsidRPr="002A781E">
        <w:rPr>
          <w:rFonts w:ascii="Arial" w:hAnsi="Arial" w:cs="Arial"/>
          <w:color w:val="000000"/>
          <w:sz w:val="20"/>
        </w:rPr>
        <w:t>вестник».</w:t>
      </w:r>
    </w:p>
    <w:p w:rsidR="00D72D1C" w:rsidRDefault="00D72D1C" w:rsidP="002A781E">
      <w:pPr>
        <w:ind w:firstLine="690"/>
        <w:jc w:val="both"/>
        <w:rPr>
          <w:rFonts w:ascii="Arial" w:hAnsi="Arial" w:cs="Arial"/>
          <w:color w:val="000000"/>
          <w:sz w:val="20"/>
        </w:rPr>
      </w:pPr>
    </w:p>
    <w:p w:rsidR="00D72D1C" w:rsidRPr="002A781E" w:rsidRDefault="00D72D1C" w:rsidP="002A781E">
      <w:pPr>
        <w:ind w:firstLine="690"/>
        <w:jc w:val="both"/>
        <w:rPr>
          <w:rFonts w:ascii="Arial" w:hAnsi="Arial" w:cs="Arial"/>
          <w:color w:val="000000"/>
          <w:sz w:val="20"/>
        </w:rPr>
      </w:pPr>
    </w:p>
    <w:p w:rsidR="00A33ED6" w:rsidRDefault="00F95FE2" w:rsidP="002A781E">
      <w:pPr>
        <w:pStyle w:val="a1"/>
        <w:jc w:val="both"/>
        <w:rPr>
          <w:rFonts w:ascii="Arial" w:hAnsi="Arial" w:cs="Arial"/>
          <w:color w:val="000000"/>
          <w:sz w:val="20"/>
          <w:szCs w:val="24"/>
        </w:rPr>
      </w:pPr>
      <w:r w:rsidRPr="002A781E">
        <w:rPr>
          <w:rFonts w:ascii="Arial" w:hAnsi="Arial" w:cs="Arial"/>
          <w:color w:val="000000"/>
          <w:sz w:val="20"/>
          <w:szCs w:val="24"/>
        </w:rPr>
        <w:t>И.о.главы</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администрации</w:t>
      </w:r>
      <w:r w:rsidR="00D72D1C">
        <w:rPr>
          <w:rFonts w:ascii="Arial" w:hAnsi="Arial" w:cs="Arial"/>
          <w:color w:val="000000"/>
          <w:sz w:val="20"/>
          <w:szCs w:val="24"/>
        </w:rPr>
        <w:t xml:space="preserve"> </w:t>
      </w:r>
      <w:r w:rsidRPr="002A781E">
        <w:rPr>
          <w:rFonts w:ascii="Arial" w:hAnsi="Arial" w:cs="Arial"/>
          <w:color w:val="000000"/>
          <w:sz w:val="20"/>
          <w:szCs w:val="24"/>
        </w:rPr>
        <w:t>Карабашского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00D72D1C">
        <w:rPr>
          <w:rFonts w:ascii="Arial" w:hAnsi="Arial" w:cs="Arial"/>
          <w:color w:val="000000"/>
          <w:sz w:val="20"/>
          <w:szCs w:val="24"/>
        </w:rPr>
        <w:tab/>
      </w:r>
      <w:r w:rsidR="00D72D1C">
        <w:rPr>
          <w:rFonts w:ascii="Arial" w:hAnsi="Arial" w:cs="Arial"/>
          <w:color w:val="000000"/>
          <w:sz w:val="20"/>
          <w:szCs w:val="24"/>
        </w:rPr>
        <w:tab/>
      </w:r>
      <w:r w:rsidR="00D72D1C">
        <w:rPr>
          <w:rFonts w:ascii="Arial" w:hAnsi="Arial" w:cs="Arial"/>
          <w:color w:val="000000"/>
          <w:sz w:val="20"/>
          <w:szCs w:val="24"/>
        </w:rPr>
        <w:tab/>
      </w:r>
      <w:r w:rsidR="00D72D1C">
        <w:rPr>
          <w:rFonts w:ascii="Arial" w:hAnsi="Arial" w:cs="Arial"/>
          <w:color w:val="000000"/>
          <w:sz w:val="20"/>
          <w:szCs w:val="24"/>
        </w:rPr>
        <w:tab/>
      </w:r>
      <w:r w:rsidR="00D72D1C">
        <w:rPr>
          <w:rFonts w:ascii="Arial" w:hAnsi="Arial" w:cs="Arial"/>
          <w:color w:val="000000"/>
          <w:sz w:val="20"/>
          <w:szCs w:val="24"/>
        </w:rPr>
        <w:tab/>
      </w:r>
      <w:r w:rsidR="00D72D1C">
        <w:rPr>
          <w:rFonts w:ascii="Arial" w:hAnsi="Arial" w:cs="Arial"/>
          <w:color w:val="000000"/>
          <w:sz w:val="20"/>
          <w:szCs w:val="24"/>
        </w:rPr>
        <w:tab/>
      </w:r>
      <w:r w:rsidR="00D72D1C">
        <w:rPr>
          <w:rFonts w:ascii="Arial" w:hAnsi="Arial" w:cs="Arial"/>
          <w:color w:val="000000"/>
          <w:sz w:val="20"/>
          <w:szCs w:val="24"/>
        </w:rPr>
        <w:tab/>
      </w:r>
      <w:r w:rsidR="00D72D1C">
        <w:rPr>
          <w:rFonts w:ascii="Arial" w:hAnsi="Arial" w:cs="Arial"/>
          <w:color w:val="000000"/>
          <w:sz w:val="20"/>
          <w:szCs w:val="24"/>
        </w:rPr>
        <w:tab/>
      </w:r>
      <w:r w:rsidRPr="002A781E">
        <w:rPr>
          <w:rFonts w:ascii="Arial" w:hAnsi="Arial" w:cs="Arial"/>
          <w:color w:val="000000"/>
          <w:sz w:val="20"/>
          <w:szCs w:val="24"/>
        </w:rPr>
        <w:t>О.Н.Мартьянова</w:t>
      </w:r>
    </w:p>
    <w:p w:rsidR="00D72D1C" w:rsidRPr="002A781E" w:rsidRDefault="00D72D1C" w:rsidP="002A781E">
      <w:pPr>
        <w:pStyle w:val="a1"/>
        <w:jc w:val="both"/>
        <w:rPr>
          <w:rFonts w:ascii="Arial" w:hAnsi="Arial" w:cs="Arial"/>
          <w:color w:val="000000"/>
          <w:sz w:val="20"/>
          <w:szCs w:val="24"/>
        </w:rPr>
      </w:pPr>
    </w:p>
    <w:p w:rsidR="00F95FE2" w:rsidRPr="002A781E" w:rsidRDefault="00F95FE2" w:rsidP="002A781E">
      <w:pPr>
        <w:jc w:val="center"/>
        <w:rPr>
          <w:rFonts w:ascii="Arial" w:hAnsi="Arial" w:cs="Arial"/>
          <w:color w:val="000000"/>
          <w:sz w:val="20"/>
        </w:rPr>
      </w:pPr>
    </w:p>
    <w:tbl>
      <w:tblPr>
        <w:tblW w:w="5000" w:type="pct"/>
        <w:tblLook w:val="04A0" w:firstRow="1" w:lastRow="0" w:firstColumn="1" w:lastColumn="0" w:noHBand="0" w:noVBand="1"/>
      </w:tblPr>
      <w:tblGrid>
        <w:gridCol w:w="6637"/>
        <w:gridCol w:w="1856"/>
        <w:gridCol w:w="6646"/>
      </w:tblGrid>
      <w:tr w:rsidR="00F95FE2" w:rsidRPr="002A781E" w:rsidTr="00B261A1">
        <w:trPr>
          <w:cantSplit/>
        </w:trPr>
        <w:tc>
          <w:tcPr>
            <w:tcW w:w="2192" w:type="pct"/>
            <w:vAlign w:val="center"/>
            <w:hideMark/>
          </w:tcPr>
          <w:p w:rsidR="00F95FE2" w:rsidRPr="002A781E" w:rsidRDefault="00F95FE2" w:rsidP="00B261A1">
            <w:pPr>
              <w:tabs>
                <w:tab w:val="left" w:pos="4285"/>
              </w:tabs>
              <w:autoSpaceDE w:val="0"/>
              <w:autoSpaceDN w:val="0"/>
              <w:adjustRightInd w:val="0"/>
              <w:jc w:val="center"/>
              <w:rPr>
                <w:rFonts w:ascii="Arial" w:hAnsi="Arial" w:cs="Arial"/>
                <w:bCs/>
                <w:noProof/>
                <w:color w:val="000000"/>
                <w:sz w:val="20"/>
              </w:rPr>
            </w:pPr>
            <w:r w:rsidRPr="002A781E">
              <w:rPr>
                <w:rFonts w:ascii="Arial" w:hAnsi="Arial" w:cs="Arial"/>
                <w:bCs/>
                <w:noProof/>
                <w:color w:val="000000"/>
                <w:sz w:val="20"/>
              </w:rPr>
              <w:t>ЧĂВАШ</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РЕСПУБЛИКИ</w:t>
            </w:r>
          </w:p>
          <w:p w:rsidR="00F95FE2" w:rsidRPr="002A781E" w:rsidRDefault="00F95FE2" w:rsidP="00B261A1">
            <w:pPr>
              <w:tabs>
                <w:tab w:val="left" w:pos="4285"/>
              </w:tabs>
              <w:autoSpaceDE w:val="0"/>
              <w:autoSpaceDN w:val="0"/>
              <w:adjustRightInd w:val="0"/>
              <w:jc w:val="center"/>
              <w:rPr>
                <w:rFonts w:ascii="Arial" w:hAnsi="Arial" w:cs="Arial"/>
                <w:color w:val="000000"/>
                <w:sz w:val="20"/>
              </w:rPr>
            </w:pPr>
            <w:r w:rsidRPr="002A781E">
              <w:rPr>
                <w:rFonts w:ascii="Arial" w:hAnsi="Arial" w:cs="Arial"/>
                <w:caps/>
                <w:color w:val="000000"/>
                <w:sz w:val="20"/>
              </w:rPr>
              <w:t>СĔнтĔрвĂрри</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РАЙОНĚ</w:t>
            </w:r>
          </w:p>
          <w:p w:rsidR="00F95FE2" w:rsidRPr="002A781E" w:rsidRDefault="00F95FE2" w:rsidP="00B261A1">
            <w:pPr>
              <w:pStyle w:val="a"/>
              <w:tabs>
                <w:tab w:val="left" w:pos="4285"/>
              </w:tabs>
              <w:jc w:val="center"/>
              <w:rPr>
                <w:rFonts w:ascii="Arial" w:hAnsi="Arial" w:cs="Arial"/>
                <w:bCs/>
                <w:noProof/>
                <w:color w:val="000000"/>
                <w:szCs w:val="24"/>
              </w:rPr>
            </w:pPr>
            <w:r w:rsidRPr="002A781E">
              <w:rPr>
                <w:rFonts w:ascii="Arial" w:hAnsi="Arial" w:cs="Arial"/>
                <w:bCs/>
                <w:noProof/>
                <w:color w:val="000000"/>
              </w:rPr>
              <w:t>ПРИВОЛЖСКИ</w:t>
            </w:r>
            <w:r w:rsidR="0032236F" w:rsidRPr="002A781E">
              <w:rPr>
                <w:rFonts w:ascii="Arial" w:hAnsi="Arial" w:cs="Arial"/>
                <w:bCs/>
                <w:noProof/>
                <w:color w:val="000000"/>
              </w:rPr>
              <w:t xml:space="preserve"> </w:t>
            </w:r>
            <w:r w:rsidRPr="002A781E">
              <w:rPr>
                <w:rFonts w:ascii="Arial" w:hAnsi="Arial" w:cs="Arial"/>
                <w:bCs/>
                <w:noProof/>
                <w:color w:val="000000"/>
              </w:rPr>
              <w:t>ЯЛ</w:t>
            </w:r>
            <w:r w:rsidR="0032236F" w:rsidRPr="002A781E">
              <w:rPr>
                <w:rFonts w:ascii="Arial" w:hAnsi="Arial" w:cs="Arial"/>
                <w:bCs/>
                <w:noProof/>
                <w:color w:val="000000"/>
              </w:rPr>
              <w:t xml:space="preserve"> </w:t>
            </w:r>
            <w:r w:rsidRPr="002A781E">
              <w:rPr>
                <w:rFonts w:ascii="Arial" w:hAnsi="Arial" w:cs="Arial"/>
                <w:bCs/>
                <w:noProof/>
                <w:color w:val="000000"/>
              </w:rPr>
              <w:t>ПОСЕЛЕНИЙĚН</w:t>
            </w:r>
            <w:r w:rsidR="0032236F" w:rsidRPr="002A781E">
              <w:rPr>
                <w:rFonts w:ascii="Arial" w:hAnsi="Arial" w:cs="Arial"/>
                <w:bCs/>
                <w:noProof/>
                <w:color w:val="000000"/>
              </w:rPr>
              <w:t xml:space="preserve"> </w:t>
            </w:r>
          </w:p>
          <w:p w:rsidR="00A33ED6" w:rsidRPr="002A781E" w:rsidRDefault="0032236F" w:rsidP="00B261A1">
            <w:pPr>
              <w:pStyle w:val="a"/>
              <w:tabs>
                <w:tab w:val="left" w:pos="4285"/>
              </w:tabs>
              <w:jc w:val="center"/>
              <w:rPr>
                <w:rStyle w:val="afa"/>
                <w:rFonts w:ascii="Arial" w:hAnsi="Arial" w:cs="Arial"/>
                <w:bCs w:val="0"/>
                <w:color w:val="000000"/>
              </w:rPr>
            </w:pPr>
            <w:r w:rsidRPr="002A781E">
              <w:rPr>
                <w:rFonts w:ascii="Arial" w:hAnsi="Arial" w:cs="Arial"/>
                <w:bCs/>
                <w:noProof/>
                <w:color w:val="000000"/>
              </w:rPr>
              <w:t xml:space="preserve"> </w:t>
            </w:r>
            <w:r w:rsidR="00F95FE2" w:rsidRPr="002A781E">
              <w:rPr>
                <w:rFonts w:ascii="Arial" w:hAnsi="Arial" w:cs="Arial"/>
                <w:bCs/>
                <w:noProof/>
                <w:color w:val="000000"/>
              </w:rPr>
              <w:t>АДМИНИСТРАЦИЙĚ</w:t>
            </w:r>
            <w:r w:rsidRPr="002A781E">
              <w:rPr>
                <w:rStyle w:val="afa"/>
                <w:rFonts w:ascii="Arial" w:hAnsi="Arial" w:cs="Arial"/>
                <w:noProof/>
                <w:color w:val="000000"/>
              </w:rPr>
              <w:t xml:space="preserve"> </w:t>
            </w:r>
          </w:p>
          <w:p w:rsidR="00A33ED6" w:rsidRPr="002A781E" w:rsidRDefault="00F95FE2" w:rsidP="00B261A1">
            <w:pPr>
              <w:pStyle w:val="a"/>
              <w:tabs>
                <w:tab w:val="left" w:pos="4285"/>
              </w:tabs>
              <w:jc w:val="center"/>
              <w:rPr>
                <w:rStyle w:val="afa"/>
                <w:rFonts w:ascii="Arial" w:hAnsi="Arial" w:cs="Arial"/>
                <w:noProof/>
                <w:color w:val="000000"/>
              </w:rPr>
            </w:pPr>
            <w:r w:rsidRPr="002A781E">
              <w:rPr>
                <w:rStyle w:val="afa"/>
                <w:rFonts w:ascii="Arial" w:hAnsi="Arial" w:cs="Arial"/>
                <w:noProof/>
                <w:color w:val="000000"/>
              </w:rPr>
              <w:t>ЙЫШĂНУ</w:t>
            </w:r>
          </w:p>
          <w:p w:rsidR="00F95FE2" w:rsidRPr="002A781E" w:rsidRDefault="0032236F" w:rsidP="00B261A1">
            <w:pPr>
              <w:pStyle w:val="a"/>
              <w:ind w:right="-35"/>
              <w:jc w:val="center"/>
              <w:rPr>
                <w:rFonts w:ascii="Arial" w:hAnsi="Arial" w:cs="Arial"/>
                <w:b/>
                <w:noProof/>
                <w:color w:val="000000"/>
              </w:rPr>
            </w:pPr>
            <w:r w:rsidRPr="002A781E">
              <w:rPr>
                <w:rFonts w:ascii="Arial" w:hAnsi="Arial" w:cs="Arial"/>
                <w:b/>
                <w:noProof/>
                <w:color w:val="000000"/>
              </w:rPr>
              <w:t xml:space="preserve"> </w:t>
            </w:r>
            <w:r w:rsidR="00F95FE2" w:rsidRPr="002A781E">
              <w:rPr>
                <w:rFonts w:ascii="Arial" w:hAnsi="Arial" w:cs="Arial"/>
                <w:b/>
                <w:noProof/>
                <w:color w:val="000000"/>
              </w:rPr>
              <w:t>«30</w:t>
            </w:r>
            <w:r w:rsidRPr="002A781E">
              <w:rPr>
                <w:rFonts w:ascii="Arial" w:hAnsi="Arial" w:cs="Arial"/>
                <w:b/>
                <w:noProof/>
                <w:color w:val="000000"/>
              </w:rPr>
              <w:t xml:space="preserve"> </w:t>
            </w:r>
            <w:r w:rsidR="00F95FE2" w:rsidRPr="002A781E">
              <w:rPr>
                <w:rFonts w:ascii="Arial" w:hAnsi="Arial" w:cs="Arial"/>
                <w:b/>
                <w:noProof/>
                <w:color w:val="000000"/>
              </w:rPr>
              <w:t>»июля</w:t>
            </w:r>
            <w:r w:rsidRPr="002A781E">
              <w:rPr>
                <w:rFonts w:ascii="Arial" w:hAnsi="Arial" w:cs="Arial"/>
                <w:b/>
                <w:noProof/>
                <w:color w:val="000000"/>
              </w:rPr>
              <w:t xml:space="preserve"> </w:t>
            </w:r>
            <w:r w:rsidR="00F95FE2" w:rsidRPr="002A781E">
              <w:rPr>
                <w:rFonts w:ascii="Arial" w:hAnsi="Arial" w:cs="Arial"/>
                <w:b/>
                <w:noProof/>
                <w:color w:val="000000"/>
              </w:rPr>
              <w:t>2020ç.</w:t>
            </w:r>
            <w:r w:rsidRPr="002A781E">
              <w:rPr>
                <w:rFonts w:ascii="Arial" w:hAnsi="Arial" w:cs="Arial"/>
                <w:b/>
                <w:noProof/>
                <w:color w:val="000000"/>
              </w:rPr>
              <w:t xml:space="preserve"> </w:t>
            </w:r>
            <w:r w:rsidR="00F95FE2" w:rsidRPr="002A781E">
              <w:rPr>
                <w:rFonts w:ascii="Arial" w:hAnsi="Arial" w:cs="Arial"/>
                <w:b/>
                <w:noProof/>
                <w:color w:val="000000"/>
              </w:rPr>
              <w:t>№</w:t>
            </w:r>
            <w:r w:rsidRPr="002A781E">
              <w:rPr>
                <w:rFonts w:ascii="Arial" w:hAnsi="Arial" w:cs="Arial"/>
                <w:b/>
                <w:noProof/>
                <w:color w:val="000000"/>
              </w:rPr>
              <w:t xml:space="preserve"> </w:t>
            </w:r>
            <w:r w:rsidR="00F95FE2" w:rsidRPr="002A781E">
              <w:rPr>
                <w:rFonts w:ascii="Arial" w:hAnsi="Arial" w:cs="Arial"/>
                <w:b/>
                <w:noProof/>
                <w:color w:val="000000"/>
              </w:rPr>
              <w:t>63</w:t>
            </w:r>
          </w:p>
          <w:p w:rsidR="00F95FE2" w:rsidRPr="002A781E" w:rsidRDefault="00F95FE2" w:rsidP="00B261A1">
            <w:pPr>
              <w:pStyle w:val="a"/>
              <w:ind w:right="-35"/>
              <w:jc w:val="center"/>
              <w:rPr>
                <w:rFonts w:ascii="Arial" w:hAnsi="Arial" w:cs="Arial"/>
                <w:color w:val="000000"/>
              </w:rPr>
            </w:pPr>
            <w:r w:rsidRPr="002A781E">
              <w:rPr>
                <w:rFonts w:ascii="Arial" w:hAnsi="Arial" w:cs="Arial"/>
                <w:noProof/>
                <w:color w:val="000000"/>
                <w:szCs w:val="22"/>
              </w:rPr>
              <w:t>Нерядово</w:t>
            </w:r>
            <w:r w:rsidR="0032236F" w:rsidRPr="002A781E">
              <w:rPr>
                <w:rFonts w:ascii="Arial" w:hAnsi="Arial" w:cs="Arial"/>
                <w:noProof/>
                <w:color w:val="000000"/>
                <w:szCs w:val="22"/>
              </w:rPr>
              <w:t xml:space="preserve"> </w:t>
            </w:r>
            <w:r w:rsidRPr="002A781E">
              <w:rPr>
                <w:rFonts w:ascii="Arial" w:hAnsi="Arial" w:cs="Arial"/>
                <w:noProof/>
                <w:color w:val="000000"/>
                <w:szCs w:val="22"/>
              </w:rPr>
              <w:t>ялě</w:t>
            </w:r>
          </w:p>
        </w:tc>
        <w:tc>
          <w:tcPr>
            <w:tcW w:w="613" w:type="pct"/>
            <w:vAlign w:val="center"/>
          </w:tcPr>
          <w:p w:rsidR="00F95FE2" w:rsidRPr="002A781E" w:rsidRDefault="00F95FE2" w:rsidP="00B261A1">
            <w:pPr>
              <w:suppressAutoHyphens/>
              <w:jc w:val="center"/>
              <w:rPr>
                <w:rFonts w:ascii="Arial" w:hAnsi="Arial" w:cs="Arial"/>
                <w:b/>
                <w:i/>
                <w:color w:val="000000"/>
                <w:sz w:val="20"/>
                <w:lang w:eastAsia="ar-SA"/>
              </w:rPr>
            </w:pPr>
            <w:r w:rsidRPr="002A781E">
              <w:rPr>
                <w:rFonts w:ascii="Arial" w:hAnsi="Arial" w:cs="Arial"/>
                <w:noProof/>
                <w:color w:val="000000"/>
                <w:sz w:val="20"/>
              </w:rPr>
              <w:drawing>
                <wp:inline distT="0" distB="0" distL="0" distR="0">
                  <wp:extent cx="720090" cy="72009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F95FE2" w:rsidRPr="002A781E" w:rsidRDefault="00F95FE2" w:rsidP="00B261A1">
            <w:pPr>
              <w:pStyle w:val="a"/>
              <w:jc w:val="center"/>
              <w:rPr>
                <w:rFonts w:ascii="Arial" w:hAnsi="Arial" w:cs="Arial"/>
                <w:bCs/>
                <w:color w:val="000000"/>
              </w:rPr>
            </w:pPr>
            <w:r w:rsidRPr="002A781E">
              <w:rPr>
                <w:rFonts w:ascii="Arial" w:hAnsi="Arial" w:cs="Arial"/>
                <w:bCs/>
                <w:noProof/>
                <w:color w:val="000000"/>
              </w:rPr>
              <w:t>ЧУВАШСКАЯ</w:t>
            </w:r>
            <w:r w:rsidR="0032236F" w:rsidRPr="002A781E">
              <w:rPr>
                <w:rFonts w:ascii="Arial" w:hAnsi="Arial" w:cs="Arial"/>
                <w:bCs/>
                <w:noProof/>
                <w:color w:val="000000"/>
              </w:rPr>
              <w:t xml:space="preserve"> </w:t>
            </w:r>
            <w:r w:rsidRPr="002A781E">
              <w:rPr>
                <w:rFonts w:ascii="Arial" w:hAnsi="Arial" w:cs="Arial"/>
                <w:bCs/>
                <w:noProof/>
                <w:color w:val="000000"/>
              </w:rPr>
              <w:t>РЕСПУБЛИКА</w:t>
            </w:r>
            <w:r w:rsidRPr="002A781E">
              <w:rPr>
                <w:rStyle w:val="afa"/>
                <w:rFonts w:ascii="Arial" w:hAnsi="Arial" w:cs="Arial"/>
                <w:noProof/>
                <w:color w:val="000000"/>
              </w:rPr>
              <w:br/>
            </w:r>
            <w:r w:rsidRPr="002A781E">
              <w:rPr>
                <w:rFonts w:ascii="Arial" w:hAnsi="Arial" w:cs="Arial"/>
                <w:bCs/>
                <w:noProof/>
                <w:color w:val="000000"/>
              </w:rPr>
              <w:t>МАРИИНСКО-ПОСАДСКИЙ</w:t>
            </w:r>
            <w:r w:rsidR="0032236F" w:rsidRPr="002A781E">
              <w:rPr>
                <w:rFonts w:ascii="Arial" w:hAnsi="Arial" w:cs="Arial"/>
                <w:bCs/>
                <w:noProof/>
                <w:color w:val="000000"/>
              </w:rPr>
              <w:t xml:space="preserve"> </w:t>
            </w:r>
            <w:r w:rsidRPr="002A781E">
              <w:rPr>
                <w:rFonts w:ascii="Arial" w:hAnsi="Arial" w:cs="Arial"/>
                <w:bCs/>
                <w:noProof/>
                <w:color w:val="000000"/>
              </w:rPr>
              <w:t>РАЙОН</w:t>
            </w:r>
          </w:p>
          <w:p w:rsidR="00F95FE2" w:rsidRPr="002A781E" w:rsidRDefault="0032236F" w:rsidP="00B261A1">
            <w:pPr>
              <w:pStyle w:val="a"/>
              <w:jc w:val="center"/>
              <w:rPr>
                <w:rFonts w:ascii="Arial" w:hAnsi="Arial" w:cs="Arial"/>
                <w:bCs/>
                <w:noProof/>
                <w:color w:val="000000"/>
                <w:szCs w:val="24"/>
              </w:rPr>
            </w:pPr>
            <w:r w:rsidRPr="002A781E">
              <w:rPr>
                <w:rFonts w:ascii="Arial" w:hAnsi="Arial" w:cs="Arial"/>
                <w:bCs/>
                <w:noProof/>
                <w:color w:val="000000"/>
              </w:rPr>
              <w:t xml:space="preserve"> </w:t>
            </w:r>
            <w:r w:rsidR="00F95FE2" w:rsidRPr="002A781E">
              <w:rPr>
                <w:rFonts w:ascii="Arial" w:hAnsi="Arial" w:cs="Arial"/>
                <w:bCs/>
                <w:noProof/>
                <w:color w:val="000000"/>
              </w:rPr>
              <w:t>АДМИНИСТРАЦИЯ</w:t>
            </w:r>
          </w:p>
          <w:p w:rsidR="00F95FE2" w:rsidRPr="002A781E" w:rsidRDefault="00F95FE2" w:rsidP="00B261A1">
            <w:pPr>
              <w:pStyle w:val="a"/>
              <w:jc w:val="center"/>
              <w:rPr>
                <w:rFonts w:ascii="Arial" w:hAnsi="Arial" w:cs="Arial"/>
                <w:bCs/>
                <w:noProof/>
                <w:color w:val="000000"/>
              </w:rPr>
            </w:pPr>
            <w:r w:rsidRPr="002A781E">
              <w:rPr>
                <w:rFonts w:ascii="Arial" w:hAnsi="Arial" w:cs="Arial"/>
                <w:bCs/>
                <w:noProof/>
                <w:color w:val="000000"/>
              </w:rPr>
              <w:t>ПРИВОЛЖСКОГО</w:t>
            </w:r>
            <w:r w:rsidR="0032236F" w:rsidRPr="002A781E">
              <w:rPr>
                <w:rFonts w:ascii="Arial" w:hAnsi="Arial" w:cs="Arial"/>
                <w:bCs/>
                <w:noProof/>
                <w:color w:val="000000"/>
              </w:rPr>
              <w:t xml:space="preserve"> </w:t>
            </w:r>
            <w:r w:rsidRPr="002A781E">
              <w:rPr>
                <w:rFonts w:ascii="Arial" w:hAnsi="Arial" w:cs="Arial"/>
                <w:bCs/>
                <w:noProof/>
                <w:color w:val="000000"/>
              </w:rPr>
              <w:t>СЕЛЬСКОГО</w:t>
            </w:r>
          </w:p>
          <w:p w:rsidR="00A33ED6" w:rsidRPr="002A781E" w:rsidRDefault="00F95FE2" w:rsidP="00B261A1">
            <w:pPr>
              <w:pStyle w:val="a"/>
              <w:jc w:val="center"/>
              <w:rPr>
                <w:rFonts w:ascii="Arial" w:hAnsi="Arial" w:cs="Arial"/>
                <w:noProof/>
                <w:color w:val="000000"/>
              </w:rPr>
            </w:pPr>
            <w:r w:rsidRPr="002A781E">
              <w:rPr>
                <w:rFonts w:ascii="Arial" w:hAnsi="Arial" w:cs="Arial"/>
                <w:bCs/>
                <w:noProof/>
                <w:color w:val="000000"/>
              </w:rPr>
              <w:t>ПОСЕЛЕНИЯ</w:t>
            </w:r>
            <w:r w:rsidR="0032236F" w:rsidRPr="002A781E">
              <w:rPr>
                <w:rFonts w:ascii="Arial" w:hAnsi="Arial" w:cs="Arial"/>
                <w:noProof/>
                <w:color w:val="000000"/>
              </w:rPr>
              <w:t xml:space="preserve"> </w:t>
            </w:r>
          </w:p>
          <w:p w:rsidR="00A33ED6" w:rsidRPr="002A781E" w:rsidRDefault="00F95FE2" w:rsidP="00B261A1">
            <w:pPr>
              <w:pStyle w:val="a"/>
              <w:jc w:val="center"/>
              <w:rPr>
                <w:rStyle w:val="afa"/>
                <w:rFonts w:ascii="Arial" w:hAnsi="Arial" w:cs="Arial"/>
                <w:noProof/>
                <w:color w:val="000000"/>
              </w:rPr>
            </w:pPr>
            <w:r w:rsidRPr="002A781E">
              <w:rPr>
                <w:rStyle w:val="afa"/>
                <w:rFonts w:ascii="Arial" w:hAnsi="Arial" w:cs="Arial"/>
                <w:noProof/>
                <w:color w:val="000000"/>
              </w:rPr>
              <w:t>ПОСТАНОВЛЕНИЕ</w:t>
            </w:r>
          </w:p>
          <w:p w:rsidR="00F95FE2" w:rsidRPr="002A781E" w:rsidRDefault="0032236F" w:rsidP="00B261A1">
            <w:pPr>
              <w:pStyle w:val="a"/>
              <w:jc w:val="center"/>
              <w:rPr>
                <w:rFonts w:ascii="Arial" w:hAnsi="Arial" w:cs="Arial"/>
                <w:b/>
                <w:color w:val="000000"/>
              </w:rPr>
            </w:pPr>
            <w:r w:rsidRPr="002A781E">
              <w:rPr>
                <w:rFonts w:ascii="Arial" w:hAnsi="Arial" w:cs="Arial"/>
                <w:b/>
                <w:noProof/>
                <w:color w:val="000000"/>
              </w:rPr>
              <w:t xml:space="preserve"> </w:t>
            </w:r>
            <w:r w:rsidR="00F95FE2" w:rsidRPr="002A781E">
              <w:rPr>
                <w:rFonts w:ascii="Arial" w:hAnsi="Arial" w:cs="Arial"/>
                <w:b/>
                <w:noProof/>
                <w:color w:val="000000"/>
              </w:rPr>
              <w:t>«30</w:t>
            </w:r>
            <w:r w:rsidRPr="002A781E">
              <w:rPr>
                <w:rFonts w:ascii="Arial" w:hAnsi="Arial" w:cs="Arial"/>
                <w:b/>
                <w:noProof/>
                <w:color w:val="000000"/>
              </w:rPr>
              <w:t xml:space="preserve"> </w:t>
            </w:r>
            <w:r w:rsidR="00F95FE2" w:rsidRPr="002A781E">
              <w:rPr>
                <w:rFonts w:ascii="Arial" w:hAnsi="Arial" w:cs="Arial"/>
                <w:b/>
                <w:noProof/>
                <w:color w:val="000000"/>
              </w:rPr>
              <w:t>»июля</w:t>
            </w:r>
            <w:r w:rsidRPr="002A781E">
              <w:rPr>
                <w:rFonts w:ascii="Arial" w:hAnsi="Arial" w:cs="Arial"/>
                <w:b/>
                <w:noProof/>
                <w:color w:val="000000"/>
              </w:rPr>
              <w:t xml:space="preserve"> </w:t>
            </w:r>
            <w:r w:rsidR="00F95FE2" w:rsidRPr="002A781E">
              <w:rPr>
                <w:rFonts w:ascii="Arial" w:hAnsi="Arial" w:cs="Arial"/>
                <w:b/>
                <w:noProof/>
                <w:color w:val="000000"/>
              </w:rPr>
              <w:t>2020г.</w:t>
            </w:r>
            <w:r w:rsidRPr="002A781E">
              <w:rPr>
                <w:rFonts w:ascii="Arial" w:hAnsi="Arial" w:cs="Arial"/>
                <w:b/>
                <w:noProof/>
                <w:color w:val="000000"/>
              </w:rPr>
              <w:t xml:space="preserve"> </w:t>
            </w:r>
            <w:r w:rsidR="00F95FE2" w:rsidRPr="002A781E">
              <w:rPr>
                <w:rFonts w:ascii="Arial" w:hAnsi="Arial" w:cs="Arial"/>
                <w:b/>
                <w:noProof/>
                <w:color w:val="000000"/>
              </w:rPr>
              <w:t>№</w:t>
            </w:r>
            <w:r w:rsidRPr="002A781E">
              <w:rPr>
                <w:rFonts w:ascii="Arial" w:hAnsi="Arial" w:cs="Arial"/>
                <w:b/>
                <w:noProof/>
                <w:color w:val="000000"/>
              </w:rPr>
              <w:t xml:space="preserve"> </w:t>
            </w:r>
            <w:r w:rsidR="00F95FE2" w:rsidRPr="002A781E">
              <w:rPr>
                <w:rFonts w:ascii="Arial" w:hAnsi="Arial" w:cs="Arial"/>
                <w:b/>
                <w:noProof/>
                <w:color w:val="000000"/>
              </w:rPr>
              <w:t>63</w:t>
            </w:r>
          </w:p>
          <w:p w:rsidR="00F95FE2" w:rsidRPr="002A781E" w:rsidRDefault="00F95FE2" w:rsidP="00B261A1">
            <w:pPr>
              <w:suppressAutoHyphens/>
              <w:jc w:val="center"/>
              <w:rPr>
                <w:rFonts w:ascii="Arial" w:hAnsi="Arial" w:cs="Arial"/>
                <w:b/>
                <w:bCs/>
                <w:color w:val="000000"/>
                <w:sz w:val="20"/>
              </w:rPr>
            </w:pPr>
            <w:r w:rsidRPr="002A781E">
              <w:rPr>
                <w:rFonts w:ascii="Arial" w:hAnsi="Arial" w:cs="Arial"/>
                <w:noProof/>
                <w:color w:val="000000"/>
                <w:sz w:val="20"/>
                <w:szCs w:val="22"/>
              </w:rPr>
              <w:t>деревня</w:t>
            </w:r>
            <w:r w:rsidR="0032236F" w:rsidRPr="002A781E">
              <w:rPr>
                <w:rFonts w:ascii="Arial" w:hAnsi="Arial" w:cs="Arial"/>
                <w:noProof/>
                <w:color w:val="000000"/>
                <w:sz w:val="20"/>
                <w:szCs w:val="22"/>
              </w:rPr>
              <w:t xml:space="preserve"> </w:t>
            </w:r>
            <w:r w:rsidRPr="002A781E">
              <w:rPr>
                <w:rFonts w:ascii="Arial" w:hAnsi="Arial" w:cs="Arial"/>
                <w:noProof/>
                <w:color w:val="000000"/>
                <w:sz w:val="20"/>
                <w:szCs w:val="22"/>
              </w:rPr>
              <w:t>Нерядово</w:t>
            </w:r>
          </w:p>
        </w:tc>
      </w:tr>
    </w:tbl>
    <w:p w:rsidR="00A33ED6" w:rsidRPr="002A781E" w:rsidRDefault="00A33ED6" w:rsidP="002A781E">
      <w:pPr>
        <w:rPr>
          <w:rFonts w:ascii="Arial" w:hAnsi="Arial" w:cs="Arial"/>
          <w:color w:val="000000"/>
          <w:sz w:val="20"/>
          <w:szCs w:val="28"/>
        </w:rPr>
      </w:pPr>
    </w:p>
    <w:p w:rsidR="00A33ED6" w:rsidRPr="002A781E" w:rsidRDefault="00F95FE2" w:rsidP="002A781E">
      <w:pPr>
        <w:pStyle w:val="a1"/>
        <w:tabs>
          <w:tab w:val="left" w:pos="4820"/>
        </w:tabs>
        <w:ind w:right="4110"/>
        <w:jc w:val="both"/>
        <w:rPr>
          <w:rFonts w:ascii="Arial" w:hAnsi="Arial" w:cs="Arial"/>
          <w:b/>
          <w:color w:val="000000"/>
          <w:sz w:val="20"/>
          <w:szCs w:val="24"/>
        </w:rPr>
      </w:pPr>
      <w:r w:rsidRPr="002A781E">
        <w:rPr>
          <w:rFonts w:ascii="Arial" w:hAnsi="Arial" w:cs="Arial"/>
          <w:b/>
          <w:color w:val="000000"/>
          <w:sz w:val="20"/>
          <w:szCs w:val="24"/>
        </w:rPr>
        <w:t>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внесении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изменений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«Порядок</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принятия</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решений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признании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безнадежной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к</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взысканию</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задолженности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платежам</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в</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бюджет</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Приволжского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сельского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поселения</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Мариинско-Посадского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района</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Чувашской</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Республики»</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утв.</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постановлением</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главы</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Приволжского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сельского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поселения</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Мариинско-Посадского</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района</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от</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17.07.2020</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г.</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w:t>
      </w:r>
      <w:r w:rsidR="0032236F" w:rsidRPr="002A781E">
        <w:rPr>
          <w:rFonts w:ascii="Arial" w:hAnsi="Arial" w:cs="Arial"/>
          <w:b/>
          <w:color w:val="000000"/>
          <w:sz w:val="20"/>
          <w:szCs w:val="24"/>
        </w:rPr>
        <w:t xml:space="preserve"> </w:t>
      </w:r>
      <w:r w:rsidRPr="002A781E">
        <w:rPr>
          <w:rFonts w:ascii="Arial" w:hAnsi="Arial" w:cs="Arial"/>
          <w:b/>
          <w:color w:val="000000"/>
          <w:sz w:val="20"/>
          <w:szCs w:val="24"/>
        </w:rPr>
        <w:t>59</w:t>
      </w:r>
      <w:r w:rsidR="0032236F" w:rsidRPr="002A781E">
        <w:rPr>
          <w:rFonts w:ascii="Arial" w:hAnsi="Arial" w:cs="Arial"/>
          <w:b/>
          <w:color w:val="000000"/>
          <w:sz w:val="20"/>
          <w:szCs w:val="24"/>
        </w:rPr>
        <w:t xml:space="preserve"> </w:t>
      </w:r>
    </w:p>
    <w:p w:rsidR="00A33ED6"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Правительства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02.07.2020</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975</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изменений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требования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порядку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безнадежной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системы</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руководствуясь</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общих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принципах</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местного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самоуправления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администрация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Приволжского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p>
    <w:p w:rsidR="00A33ED6" w:rsidRPr="002A781E" w:rsidRDefault="00F95FE2" w:rsidP="002A781E">
      <w:pPr>
        <w:pStyle w:val="a1"/>
        <w:ind w:firstLine="709"/>
        <w:jc w:val="center"/>
        <w:rPr>
          <w:rFonts w:ascii="Arial" w:hAnsi="Arial" w:cs="Arial"/>
          <w:color w:val="000000"/>
          <w:sz w:val="20"/>
          <w:szCs w:val="24"/>
        </w:rPr>
      </w:pPr>
      <w:r w:rsidRPr="002A781E">
        <w:rPr>
          <w:rFonts w:ascii="Arial" w:hAnsi="Arial" w:cs="Arial"/>
          <w:color w:val="000000"/>
          <w:sz w:val="20"/>
          <w:szCs w:val="24"/>
        </w:rPr>
        <w:t>ПОСТАНОВЛЯЕТ: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Внести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«Порядок</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безнадежной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Приволжского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Чувашской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Республики»,</w:t>
      </w:r>
      <w:r w:rsidR="0032236F" w:rsidRPr="002A781E">
        <w:rPr>
          <w:rFonts w:ascii="Arial" w:hAnsi="Arial" w:cs="Arial"/>
          <w:color w:val="000000"/>
          <w:sz w:val="20"/>
          <w:szCs w:val="24"/>
        </w:rPr>
        <w:t xml:space="preserve"> </w:t>
      </w:r>
      <w:r w:rsidRPr="002A781E">
        <w:rPr>
          <w:rFonts w:ascii="Arial" w:hAnsi="Arial" w:cs="Arial"/>
          <w:color w:val="000000"/>
          <w:sz w:val="20"/>
          <w:szCs w:val="24"/>
        </w:rPr>
        <w:t>утвержденный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главы</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Приволжского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сельского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поселения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Мариинско-Посадского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района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от</w:t>
      </w:r>
      <w:r w:rsidR="0032236F" w:rsidRPr="002A781E">
        <w:rPr>
          <w:rFonts w:ascii="Arial" w:hAnsi="Arial" w:cs="Arial"/>
          <w:color w:val="000000"/>
          <w:sz w:val="20"/>
          <w:szCs w:val="24"/>
        </w:rPr>
        <w:t xml:space="preserve"> </w:t>
      </w:r>
      <w:r w:rsidRPr="002A781E">
        <w:rPr>
          <w:rFonts w:ascii="Arial" w:hAnsi="Arial" w:cs="Arial"/>
          <w:color w:val="000000"/>
          <w:sz w:val="20"/>
          <w:szCs w:val="24"/>
        </w:rPr>
        <w:t>17</w:t>
      </w:r>
      <w:r w:rsidR="0032236F" w:rsidRPr="002A781E">
        <w:rPr>
          <w:rFonts w:ascii="Arial" w:hAnsi="Arial" w:cs="Arial"/>
          <w:color w:val="000000"/>
          <w:sz w:val="20"/>
          <w:szCs w:val="24"/>
        </w:rPr>
        <w:t xml:space="preserve"> </w:t>
      </w:r>
      <w:r w:rsidRPr="002A781E">
        <w:rPr>
          <w:rFonts w:ascii="Arial" w:hAnsi="Arial" w:cs="Arial"/>
          <w:color w:val="000000"/>
          <w:sz w:val="20"/>
          <w:szCs w:val="24"/>
        </w:rPr>
        <w:t>июля</w:t>
      </w:r>
      <w:r w:rsidR="0032236F" w:rsidRPr="002A781E">
        <w:rPr>
          <w:rFonts w:ascii="Arial" w:hAnsi="Arial" w:cs="Arial"/>
          <w:color w:val="000000"/>
          <w:sz w:val="20"/>
          <w:szCs w:val="24"/>
        </w:rPr>
        <w:t xml:space="preserve"> </w:t>
      </w:r>
      <w:r w:rsidRPr="002A781E">
        <w:rPr>
          <w:rFonts w:ascii="Arial" w:hAnsi="Arial" w:cs="Arial"/>
          <w:color w:val="000000"/>
          <w:sz w:val="20"/>
          <w:szCs w:val="24"/>
        </w:rPr>
        <w:t>2020</w:t>
      </w:r>
      <w:r w:rsidR="0032236F" w:rsidRPr="002A781E">
        <w:rPr>
          <w:rFonts w:ascii="Arial" w:hAnsi="Arial" w:cs="Arial"/>
          <w:color w:val="000000"/>
          <w:sz w:val="20"/>
          <w:szCs w:val="24"/>
        </w:rPr>
        <w:t xml:space="preserve"> </w:t>
      </w:r>
      <w:r w:rsidRPr="002A781E">
        <w:rPr>
          <w:rFonts w:ascii="Arial" w:hAnsi="Arial" w:cs="Arial"/>
          <w:color w:val="000000"/>
          <w:sz w:val="20"/>
          <w:szCs w:val="24"/>
        </w:rPr>
        <w:t>года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59,</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изменения:</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6.2</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являвшегося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лицом</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качестве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6.3</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6.4</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абзацы</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ликвидацией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исключении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регистрирующего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6.5</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амнистии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помиловании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отношении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осужденных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виде</w:t>
      </w:r>
      <w:r w:rsidR="0032236F" w:rsidRPr="002A781E">
        <w:rPr>
          <w:rFonts w:ascii="Arial" w:hAnsi="Arial" w:cs="Arial"/>
          <w:color w:val="000000"/>
          <w:sz w:val="20"/>
          <w:szCs w:val="24"/>
        </w:rPr>
        <w:t xml:space="preserve"> </w:t>
      </w:r>
      <w:r w:rsidRPr="002A781E">
        <w:rPr>
          <w:rFonts w:ascii="Arial" w:hAnsi="Arial" w:cs="Arial"/>
          <w:color w:val="000000"/>
          <w:sz w:val="20"/>
          <w:szCs w:val="24"/>
        </w:rPr>
        <w:t>штрафа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администратор</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утрачивает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6.6</w:t>
      </w:r>
      <w:r w:rsidR="0032236F" w:rsidRPr="002A781E">
        <w:rPr>
          <w:rFonts w:ascii="Arial" w:hAnsi="Arial" w:cs="Arial"/>
          <w:color w:val="000000"/>
          <w:sz w:val="20"/>
          <w:szCs w:val="24"/>
        </w:rPr>
        <w:t xml:space="preserve"> </w:t>
      </w:r>
      <w:r w:rsidRPr="002A781E">
        <w:rPr>
          <w:rFonts w:ascii="Arial" w:hAnsi="Arial" w:cs="Arial"/>
          <w:color w:val="000000"/>
          <w:sz w:val="20"/>
          <w:szCs w:val="24"/>
        </w:rPr>
        <w:t>абзац</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пристава-исполнителя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окончании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46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делу</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достаточных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проведение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назначении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наказания»;</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пункте</w:t>
      </w:r>
      <w:r w:rsidR="0032236F" w:rsidRPr="002A781E">
        <w:rPr>
          <w:rFonts w:ascii="Arial" w:hAnsi="Arial" w:cs="Arial"/>
          <w:color w:val="000000"/>
          <w:sz w:val="20"/>
          <w:szCs w:val="24"/>
        </w:rPr>
        <w:t xml:space="preserve"> </w:t>
      </w:r>
      <w:r w:rsidRPr="002A781E">
        <w:rPr>
          <w:rFonts w:ascii="Arial" w:hAnsi="Arial" w:cs="Arial"/>
          <w:color w:val="000000"/>
          <w:sz w:val="20"/>
          <w:szCs w:val="24"/>
        </w:rPr>
        <w:t>7</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подпункт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изложить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следующей</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редакции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подтверждающие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случаи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безнадежной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бюджеты</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бюджетной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системы</w:t>
      </w:r>
      <w:r w:rsidR="0032236F" w:rsidRPr="002A781E">
        <w:rPr>
          <w:rFonts w:ascii="Arial" w:hAnsi="Arial" w:cs="Arial"/>
          <w:color w:val="000000"/>
          <w:sz w:val="20"/>
          <w:szCs w:val="24"/>
        </w:rPr>
        <w:t xml:space="preserve"> </w:t>
      </w:r>
      <w:r w:rsidRPr="002A781E">
        <w:rPr>
          <w:rFonts w:ascii="Arial" w:hAnsi="Arial" w:cs="Arial"/>
          <w:color w:val="000000"/>
          <w:sz w:val="20"/>
          <w:szCs w:val="24"/>
        </w:rPr>
        <w:t>Российской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числе: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1)документ,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свидетельствующий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смерти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подтверждающий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факт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объявления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умершим;</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2)судебный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являвшегося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а</w:t>
      </w:r>
      <w:r w:rsidR="0032236F" w:rsidRPr="002A781E">
        <w:rPr>
          <w:rFonts w:ascii="Arial" w:hAnsi="Arial" w:cs="Arial"/>
          <w:color w:val="000000"/>
          <w:sz w:val="20"/>
          <w:szCs w:val="24"/>
        </w:rPr>
        <w:t xml:space="preserve"> </w:t>
      </w:r>
      <w:r w:rsidRPr="002A781E">
        <w:rPr>
          <w:rFonts w:ascii="Arial" w:hAnsi="Arial" w:cs="Arial"/>
          <w:color w:val="000000"/>
          <w:sz w:val="20"/>
          <w:szCs w:val="24"/>
        </w:rPr>
        <w:t>также</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физическим</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лицом</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качестве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индивидуального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предпринимателя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принятием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3)судебный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конкурсного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завершении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реализации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имущества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гражданина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4)документ,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деятельности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ликвидацией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организации</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5)документ,</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содержащий</w:t>
      </w:r>
      <w:r w:rsidR="0032236F" w:rsidRPr="002A781E">
        <w:rPr>
          <w:rFonts w:ascii="Arial" w:hAnsi="Arial" w:cs="Arial"/>
          <w:color w:val="000000"/>
          <w:sz w:val="20"/>
          <w:szCs w:val="24"/>
        </w:rPr>
        <w:t xml:space="preserve"> </w:t>
      </w:r>
      <w:r w:rsidRPr="002A781E">
        <w:rPr>
          <w:rFonts w:ascii="Arial" w:hAnsi="Arial" w:cs="Arial"/>
          <w:color w:val="000000"/>
          <w:sz w:val="20"/>
          <w:szCs w:val="24"/>
        </w:rPr>
        <w:t>сведения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Единого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государственного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юридических</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исключении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юридического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лица</w:t>
      </w:r>
      <w:r w:rsidR="0032236F" w:rsidRPr="002A781E">
        <w:rPr>
          <w:rFonts w:ascii="Arial" w:hAnsi="Arial" w:cs="Arial"/>
          <w:color w:val="000000"/>
          <w:sz w:val="20"/>
          <w:szCs w:val="24"/>
        </w:rPr>
        <w:t xml:space="preserve"> </w:t>
      </w:r>
      <w:r w:rsidRPr="002A781E">
        <w:rPr>
          <w:rFonts w:ascii="Arial" w:hAnsi="Arial" w:cs="Arial"/>
          <w:color w:val="000000"/>
          <w:sz w:val="20"/>
          <w:szCs w:val="24"/>
        </w:rPr>
        <w:t>-</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плательщика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платежей</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из</w:t>
      </w:r>
      <w:r w:rsidR="0032236F" w:rsidRPr="002A781E">
        <w:rPr>
          <w:rFonts w:ascii="Arial" w:hAnsi="Arial" w:cs="Arial"/>
          <w:color w:val="000000"/>
          <w:sz w:val="20"/>
          <w:szCs w:val="24"/>
        </w:rPr>
        <w:t xml:space="preserve"> </w:t>
      </w:r>
      <w:r w:rsidRPr="002A781E">
        <w:rPr>
          <w:rFonts w:ascii="Arial" w:hAnsi="Arial" w:cs="Arial"/>
          <w:color w:val="000000"/>
          <w:sz w:val="20"/>
          <w:szCs w:val="24"/>
        </w:rPr>
        <w:t>указанного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реестра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решению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регистрирующего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органа;</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6)акт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амнистии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помиловании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отношении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осужденных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к</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виде</w:t>
      </w:r>
      <w:r w:rsidR="0032236F" w:rsidRPr="002A781E">
        <w:rPr>
          <w:rFonts w:ascii="Arial" w:hAnsi="Arial" w:cs="Arial"/>
          <w:color w:val="000000"/>
          <w:sz w:val="20"/>
          <w:szCs w:val="24"/>
        </w:rPr>
        <w:t xml:space="preserve"> </w:t>
      </w:r>
      <w:r w:rsidRPr="002A781E">
        <w:rPr>
          <w:rFonts w:ascii="Arial" w:hAnsi="Arial" w:cs="Arial"/>
          <w:color w:val="000000"/>
          <w:sz w:val="20"/>
          <w:szCs w:val="24"/>
        </w:rPr>
        <w:t>штрафа</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соответствии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которым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администратор</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бюджета</w:t>
      </w:r>
      <w:r w:rsidR="0032236F" w:rsidRPr="002A781E">
        <w:rPr>
          <w:rFonts w:ascii="Arial" w:hAnsi="Arial" w:cs="Arial"/>
          <w:color w:val="000000"/>
          <w:sz w:val="20"/>
          <w:szCs w:val="24"/>
        </w:rPr>
        <w:t xml:space="preserve"> </w:t>
      </w:r>
      <w:r w:rsidRPr="002A781E">
        <w:rPr>
          <w:rFonts w:ascii="Arial" w:hAnsi="Arial" w:cs="Arial"/>
          <w:color w:val="000000"/>
          <w:sz w:val="20"/>
          <w:szCs w:val="24"/>
        </w:rPr>
        <w:t>утрачивает</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возможность</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задолженности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платежам</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бюджет;</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7)постановление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пристава-исполнителя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окончании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взыскателю</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документа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основанию,</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предусмотренному</w:t>
      </w:r>
      <w:r w:rsidR="0032236F" w:rsidRPr="002A781E">
        <w:rPr>
          <w:rFonts w:ascii="Arial" w:hAnsi="Arial" w:cs="Arial"/>
          <w:color w:val="000000"/>
          <w:sz w:val="20"/>
          <w:szCs w:val="24"/>
        </w:rPr>
        <w:t xml:space="preserve"> </w:t>
      </w:r>
      <w:r w:rsidRPr="002A781E">
        <w:rPr>
          <w:rFonts w:ascii="Arial" w:hAnsi="Arial" w:cs="Arial"/>
          <w:color w:val="000000"/>
          <w:sz w:val="20"/>
          <w:szCs w:val="24"/>
        </w:rPr>
        <w:t>пунктом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3</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4</w:t>
      </w:r>
      <w:r w:rsidR="0032236F" w:rsidRPr="002A781E">
        <w:rPr>
          <w:rFonts w:ascii="Arial" w:hAnsi="Arial" w:cs="Arial"/>
          <w:color w:val="000000"/>
          <w:sz w:val="20"/>
          <w:szCs w:val="24"/>
        </w:rPr>
        <w:t xml:space="preserve"> </w:t>
      </w:r>
      <w:r w:rsidRPr="002A781E">
        <w:rPr>
          <w:rFonts w:ascii="Arial" w:hAnsi="Arial" w:cs="Arial"/>
          <w:color w:val="000000"/>
          <w:sz w:val="20"/>
          <w:szCs w:val="24"/>
        </w:rPr>
        <w:t>части</w:t>
      </w:r>
      <w:r w:rsidR="0032236F" w:rsidRPr="002A781E">
        <w:rPr>
          <w:rFonts w:ascii="Arial" w:hAnsi="Arial" w:cs="Arial"/>
          <w:color w:val="000000"/>
          <w:sz w:val="20"/>
          <w:szCs w:val="24"/>
        </w:rPr>
        <w:t xml:space="preserve"> </w:t>
      </w:r>
      <w:r w:rsidRPr="002A781E">
        <w:rPr>
          <w:rFonts w:ascii="Arial" w:hAnsi="Arial" w:cs="Arial"/>
          <w:color w:val="000000"/>
          <w:sz w:val="20"/>
          <w:szCs w:val="24"/>
        </w:rPr>
        <w:t>1</w:t>
      </w:r>
      <w:r w:rsidR="0032236F" w:rsidRPr="002A781E">
        <w:rPr>
          <w:rFonts w:ascii="Arial" w:hAnsi="Arial" w:cs="Arial"/>
          <w:color w:val="000000"/>
          <w:sz w:val="20"/>
          <w:szCs w:val="24"/>
        </w:rPr>
        <w:t xml:space="preserve"> </w:t>
      </w:r>
      <w:r w:rsidRPr="002A781E">
        <w:rPr>
          <w:rFonts w:ascii="Arial" w:hAnsi="Arial" w:cs="Arial"/>
          <w:color w:val="000000"/>
          <w:sz w:val="20"/>
          <w:szCs w:val="24"/>
        </w:rPr>
        <w:t>статьи</w:t>
      </w:r>
      <w:r w:rsidR="0032236F" w:rsidRPr="002A781E">
        <w:rPr>
          <w:rFonts w:ascii="Arial" w:hAnsi="Arial" w:cs="Arial"/>
          <w:color w:val="000000"/>
          <w:sz w:val="20"/>
          <w:szCs w:val="24"/>
        </w:rPr>
        <w:t xml:space="preserve"> </w:t>
      </w:r>
      <w:r w:rsidRPr="002A781E">
        <w:rPr>
          <w:rFonts w:ascii="Arial" w:hAnsi="Arial" w:cs="Arial"/>
          <w:color w:val="000000"/>
          <w:sz w:val="20"/>
          <w:szCs w:val="24"/>
        </w:rPr>
        <w:t>46</w:t>
      </w:r>
      <w:r w:rsidR="0032236F" w:rsidRPr="002A781E">
        <w:rPr>
          <w:rFonts w:ascii="Arial" w:hAnsi="Arial" w:cs="Arial"/>
          <w:color w:val="000000"/>
          <w:sz w:val="20"/>
          <w:szCs w:val="24"/>
        </w:rPr>
        <w:t xml:space="preserve"> </w:t>
      </w:r>
      <w:r w:rsidRPr="002A781E">
        <w:rPr>
          <w:rFonts w:ascii="Arial" w:hAnsi="Arial" w:cs="Arial"/>
          <w:color w:val="000000"/>
          <w:sz w:val="20"/>
          <w:szCs w:val="24"/>
        </w:rPr>
        <w:t>Федерального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закона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"Об</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исполнительном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8)судебный</w:t>
      </w:r>
      <w:r w:rsidR="0032236F" w:rsidRPr="002A781E">
        <w:rPr>
          <w:rFonts w:ascii="Arial" w:hAnsi="Arial" w:cs="Arial"/>
          <w:color w:val="000000"/>
          <w:sz w:val="20"/>
          <w:szCs w:val="24"/>
        </w:rPr>
        <w:t xml:space="preserve"> </w:t>
      </w:r>
      <w:r w:rsidRPr="002A781E">
        <w:rPr>
          <w:rFonts w:ascii="Arial" w:hAnsi="Arial" w:cs="Arial"/>
          <w:color w:val="000000"/>
          <w:sz w:val="20"/>
          <w:szCs w:val="24"/>
        </w:rPr>
        <w:t>акт</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возвращении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заявления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признании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должника</w:t>
      </w:r>
      <w:r w:rsidR="0032236F" w:rsidRPr="002A781E">
        <w:rPr>
          <w:rFonts w:ascii="Arial" w:hAnsi="Arial" w:cs="Arial"/>
          <w:color w:val="000000"/>
          <w:sz w:val="20"/>
          <w:szCs w:val="24"/>
        </w:rPr>
        <w:t xml:space="preserve"> </w:t>
      </w:r>
      <w:r w:rsidRPr="002A781E">
        <w:rPr>
          <w:rFonts w:ascii="Arial" w:hAnsi="Arial" w:cs="Arial"/>
          <w:color w:val="000000"/>
          <w:sz w:val="20"/>
          <w:szCs w:val="24"/>
        </w:rPr>
        <w:t>несостоятельным</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(банкротом)</w:t>
      </w:r>
      <w:r w:rsidR="0032236F" w:rsidRPr="002A781E">
        <w:rPr>
          <w:rFonts w:ascii="Arial" w:hAnsi="Arial" w:cs="Arial"/>
          <w:color w:val="000000"/>
          <w:sz w:val="20"/>
          <w:szCs w:val="24"/>
        </w:rPr>
        <w:t xml:space="preserve"> </w:t>
      </w:r>
      <w:r w:rsidRPr="002A781E">
        <w:rPr>
          <w:rFonts w:ascii="Arial" w:hAnsi="Arial" w:cs="Arial"/>
          <w:color w:val="000000"/>
          <w:sz w:val="20"/>
          <w:szCs w:val="24"/>
        </w:rPr>
        <w:t>или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производства</w:t>
      </w:r>
      <w:r w:rsidR="0032236F" w:rsidRPr="002A781E">
        <w:rPr>
          <w:rFonts w:ascii="Arial" w:hAnsi="Arial" w:cs="Arial"/>
          <w:color w:val="000000"/>
          <w:sz w:val="20"/>
          <w:szCs w:val="24"/>
        </w:rPr>
        <w:t xml:space="preserve"> </w:t>
      </w:r>
      <w:r w:rsidRPr="002A781E">
        <w:rPr>
          <w:rFonts w:ascii="Arial" w:hAnsi="Arial" w:cs="Arial"/>
          <w:color w:val="000000"/>
          <w:sz w:val="20"/>
          <w:szCs w:val="24"/>
        </w:rPr>
        <w:t>по</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делу</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связи</w:t>
      </w:r>
      <w:r w:rsidR="0032236F" w:rsidRPr="002A781E">
        <w:rPr>
          <w:rFonts w:ascii="Arial" w:hAnsi="Arial" w:cs="Arial"/>
          <w:color w:val="000000"/>
          <w:sz w:val="20"/>
          <w:szCs w:val="24"/>
        </w:rPr>
        <w:t xml:space="preserve"> </w:t>
      </w:r>
      <w:r w:rsidRPr="002A781E">
        <w:rPr>
          <w:rFonts w:ascii="Arial" w:hAnsi="Arial" w:cs="Arial"/>
          <w:color w:val="000000"/>
          <w:sz w:val="20"/>
          <w:szCs w:val="24"/>
        </w:rPr>
        <w:t>с</w:t>
      </w:r>
      <w:r w:rsidR="0032236F" w:rsidRPr="002A781E">
        <w:rPr>
          <w:rFonts w:ascii="Arial" w:hAnsi="Arial" w:cs="Arial"/>
          <w:color w:val="000000"/>
          <w:sz w:val="20"/>
          <w:szCs w:val="24"/>
        </w:rPr>
        <w:t xml:space="preserve"> </w:t>
      </w:r>
      <w:r w:rsidRPr="002A781E">
        <w:rPr>
          <w:rFonts w:ascii="Arial" w:hAnsi="Arial" w:cs="Arial"/>
          <w:color w:val="000000"/>
          <w:sz w:val="20"/>
          <w:szCs w:val="24"/>
        </w:rPr>
        <w:t>отсутствием</w:t>
      </w:r>
      <w:r w:rsidR="0032236F" w:rsidRPr="002A781E">
        <w:rPr>
          <w:rFonts w:ascii="Arial" w:hAnsi="Arial" w:cs="Arial"/>
          <w:color w:val="000000"/>
          <w:sz w:val="20"/>
          <w:szCs w:val="24"/>
        </w:rPr>
        <w:t xml:space="preserve"> </w:t>
      </w:r>
      <w:r w:rsidRPr="002A781E">
        <w:rPr>
          <w:rFonts w:ascii="Arial" w:hAnsi="Arial" w:cs="Arial"/>
          <w:color w:val="000000"/>
          <w:sz w:val="20"/>
          <w:szCs w:val="24"/>
        </w:rPr>
        <w:t>средств,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достаточных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для</w:t>
      </w:r>
      <w:r w:rsidR="0032236F" w:rsidRPr="002A781E">
        <w:rPr>
          <w:rFonts w:ascii="Arial" w:hAnsi="Arial" w:cs="Arial"/>
          <w:color w:val="000000"/>
          <w:sz w:val="20"/>
          <w:szCs w:val="24"/>
        </w:rPr>
        <w:t xml:space="preserve"> </w:t>
      </w:r>
      <w:r w:rsidRPr="002A781E">
        <w:rPr>
          <w:rFonts w:ascii="Arial" w:hAnsi="Arial" w:cs="Arial"/>
          <w:color w:val="000000"/>
          <w:sz w:val="20"/>
          <w:szCs w:val="24"/>
        </w:rPr>
        <w:t>возмещения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судебных</w:t>
      </w:r>
      <w:r w:rsidR="0032236F" w:rsidRPr="002A781E">
        <w:rPr>
          <w:rFonts w:ascii="Arial" w:hAnsi="Arial" w:cs="Arial"/>
          <w:color w:val="000000"/>
          <w:sz w:val="20"/>
          <w:szCs w:val="24"/>
        </w:rPr>
        <w:t xml:space="preserve"> </w:t>
      </w:r>
      <w:r w:rsidRPr="002A781E">
        <w:rPr>
          <w:rFonts w:ascii="Arial" w:hAnsi="Arial" w:cs="Arial"/>
          <w:color w:val="000000"/>
          <w:sz w:val="20"/>
          <w:szCs w:val="24"/>
        </w:rPr>
        <w:t>расходов</w:t>
      </w:r>
      <w:r w:rsidR="0032236F" w:rsidRPr="002A781E">
        <w:rPr>
          <w:rFonts w:ascii="Arial" w:hAnsi="Arial" w:cs="Arial"/>
          <w:color w:val="000000"/>
          <w:sz w:val="20"/>
          <w:szCs w:val="24"/>
        </w:rPr>
        <w:t xml:space="preserve"> </w:t>
      </w:r>
      <w:r w:rsidRPr="002A781E">
        <w:rPr>
          <w:rFonts w:ascii="Arial" w:hAnsi="Arial" w:cs="Arial"/>
          <w:color w:val="000000"/>
          <w:sz w:val="20"/>
          <w:szCs w:val="24"/>
        </w:rPr>
        <w:t>на</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проведение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процедур,</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применяемых</w:t>
      </w:r>
      <w:r w:rsidR="0032236F" w:rsidRPr="002A781E">
        <w:rPr>
          <w:rFonts w:ascii="Arial" w:hAnsi="Arial" w:cs="Arial"/>
          <w:color w:val="000000"/>
          <w:sz w:val="20"/>
          <w:szCs w:val="24"/>
        </w:rPr>
        <w:t xml:space="preserve"> </w:t>
      </w:r>
      <w:r w:rsidRPr="002A781E">
        <w:rPr>
          <w:rFonts w:ascii="Arial" w:hAnsi="Arial" w:cs="Arial"/>
          <w:color w:val="000000"/>
          <w:sz w:val="20"/>
          <w:szCs w:val="24"/>
        </w:rPr>
        <w:t>в</w:t>
      </w:r>
      <w:r w:rsidR="0032236F" w:rsidRPr="002A781E">
        <w:rPr>
          <w:rFonts w:ascii="Arial" w:hAnsi="Arial" w:cs="Arial"/>
          <w:color w:val="000000"/>
          <w:sz w:val="20"/>
          <w:szCs w:val="24"/>
        </w:rPr>
        <w:t xml:space="preserve"> </w:t>
      </w:r>
      <w:r w:rsidRPr="002A781E">
        <w:rPr>
          <w:rFonts w:ascii="Arial" w:hAnsi="Arial" w:cs="Arial"/>
          <w:color w:val="000000"/>
          <w:sz w:val="20"/>
          <w:szCs w:val="24"/>
        </w:rPr>
        <w:t>деле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банкротстве;</w:t>
      </w:r>
    </w:p>
    <w:p w:rsidR="00F95FE2" w:rsidRPr="002A781E" w:rsidRDefault="00F95FE2" w:rsidP="002A781E">
      <w:pPr>
        <w:pStyle w:val="a1"/>
        <w:ind w:firstLine="709"/>
        <w:jc w:val="both"/>
        <w:rPr>
          <w:rFonts w:ascii="Arial" w:hAnsi="Arial" w:cs="Arial"/>
          <w:color w:val="000000"/>
          <w:sz w:val="20"/>
          <w:szCs w:val="24"/>
        </w:rPr>
      </w:pPr>
      <w:r w:rsidRPr="002A781E">
        <w:rPr>
          <w:rFonts w:ascii="Arial" w:hAnsi="Arial" w:cs="Arial"/>
          <w:color w:val="000000"/>
          <w:sz w:val="20"/>
          <w:szCs w:val="24"/>
        </w:rPr>
        <w:t>9)постановление</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прекращении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исполнения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постановления</w:t>
      </w:r>
      <w:r w:rsidR="0032236F" w:rsidRPr="002A781E">
        <w:rPr>
          <w:rFonts w:ascii="Arial" w:hAnsi="Arial" w:cs="Arial"/>
          <w:color w:val="000000"/>
          <w:sz w:val="20"/>
          <w:szCs w:val="24"/>
        </w:rPr>
        <w:t xml:space="preserve"> </w:t>
      </w:r>
      <w:r w:rsidRPr="002A781E">
        <w:rPr>
          <w:rFonts w:ascii="Arial" w:hAnsi="Arial" w:cs="Arial"/>
          <w:color w:val="000000"/>
          <w:sz w:val="20"/>
          <w:szCs w:val="24"/>
        </w:rPr>
        <w:t>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назначении</w:t>
      </w:r>
      <w:r w:rsidR="0032236F" w:rsidRPr="002A781E">
        <w:rPr>
          <w:rFonts w:ascii="Arial" w:hAnsi="Arial" w:cs="Arial"/>
          <w:color w:val="000000"/>
          <w:sz w:val="20"/>
          <w:szCs w:val="24"/>
        </w:rPr>
        <w:t xml:space="preserve"> </w:t>
      </w:r>
      <w:r w:rsidRPr="002A781E">
        <w:rPr>
          <w:rFonts w:ascii="Arial" w:hAnsi="Arial" w:cs="Arial"/>
          <w:color w:val="000000"/>
          <w:sz w:val="20"/>
          <w:szCs w:val="24"/>
        </w:rPr>
        <w:t>административного</w:t>
      </w:r>
      <w:r w:rsidR="0032236F" w:rsidRPr="002A781E">
        <w:rPr>
          <w:rFonts w:ascii="Arial" w:hAnsi="Arial" w:cs="Arial"/>
          <w:color w:val="000000"/>
          <w:sz w:val="20"/>
          <w:szCs w:val="24"/>
        </w:rPr>
        <w:t xml:space="preserve"> </w:t>
      </w:r>
      <w:r w:rsidRPr="002A781E">
        <w:rPr>
          <w:rFonts w:ascii="Arial" w:hAnsi="Arial" w:cs="Arial"/>
          <w:color w:val="000000"/>
          <w:sz w:val="20"/>
          <w:szCs w:val="24"/>
        </w:rPr>
        <w:t>наказания;</w:t>
      </w:r>
    </w:p>
    <w:p w:rsidR="00A33ED6" w:rsidRPr="002A781E" w:rsidRDefault="00F95FE2" w:rsidP="002A781E">
      <w:pPr>
        <w:ind w:firstLine="690"/>
        <w:jc w:val="both"/>
        <w:rPr>
          <w:rFonts w:ascii="Arial" w:hAnsi="Arial" w:cs="Arial"/>
          <w:color w:val="000000"/>
          <w:sz w:val="20"/>
        </w:rPr>
      </w:pPr>
      <w:r w:rsidRPr="002A781E">
        <w:rPr>
          <w:rFonts w:ascii="Arial" w:hAnsi="Arial" w:cs="Arial"/>
          <w:color w:val="000000"/>
          <w:sz w:val="20"/>
        </w:rPr>
        <w:lastRenderedPageBreak/>
        <w:t>2.</w:t>
      </w:r>
      <w:r w:rsidR="0032236F" w:rsidRPr="002A781E">
        <w:rPr>
          <w:rFonts w:ascii="Arial" w:hAnsi="Arial" w:cs="Arial"/>
          <w:color w:val="000000"/>
          <w:sz w:val="20"/>
        </w:rPr>
        <w:t xml:space="preserve"> </w:t>
      </w:r>
      <w:r w:rsidRPr="002A781E">
        <w:rPr>
          <w:rFonts w:ascii="Arial" w:hAnsi="Arial" w:cs="Arial"/>
          <w:color w:val="000000"/>
          <w:sz w:val="20"/>
        </w:rPr>
        <w:t>Настоящее</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вступает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силу</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официального</w:t>
      </w:r>
      <w:r w:rsidR="0032236F" w:rsidRPr="002A781E">
        <w:rPr>
          <w:rFonts w:ascii="Arial" w:hAnsi="Arial" w:cs="Arial"/>
          <w:color w:val="000000"/>
          <w:sz w:val="20"/>
        </w:rPr>
        <w:t xml:space="preserve"> </w:t>
      </w:r>
      <w:r w:rsidRPr="002A781E">
        <w:rPr>
          <w:rFonts w:ascii="Arial" w:hAnsi="Arial" w:cs="Arial"/>
          <w:color w:val="000000"/>
          <w:sz w:val="20"/>
        </w:rPr>
        <w:t>опубликования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печатном</w:t>
      </w:r>
      <w:r w:rsidR="0032236F" w:rsidRPr="002A781E">
        <w:rPr>
          <w:rFonts w:ascii="Arial" w:hAnsi="Arial" w:cs="Arial"/>
          <w:color w:val="000000"/>
          <w:sz w:val="20"/>
        </w:rPr>
        <w:t xml:space="preserve"> </w:t>
      </w:r>
      <w:r w:rsidRPr="002A781E">
        <w:rPr>
          <w:rFonts w:ascii="Arial" w:hAnsi="Arial" w:cs="Arial"/>
          <w:color w:val="000000"/>
          <w:sz w:val="20"/>
        </w:rPr>
        <w:t>средстве</w:t>
      </w:r>
      <w:r w:rsidR="0032236F" w:rsidRPr="002A781E">
        <w:rPr>
          <w:rFonts w:ascii="Arial" w:hAnsi="Arial" w:cs="Arial"/>
          <w:color w:val="000000"/>
          <w:sz w:val="20"/>
        </w:rPr>
        <w:t xml:space="preserve"> </w:t>
      </w:r>
      <w:r w:rsidRPr="002A781E">
        <w:rPr>
          <w:rFonts w:ascii="Arial" w:hAnsi="Arial" w:cs="Arial"/>
          <w:color w:val="000000"/>
          <w:sz w:val="20"/>
        </w:rPr>
        <w:t>массовой</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"Посадский</w:t>
      </w:r>
      <w:r w:rsidR="0032236F" w:rsidRPr="002A781E">
        <w:rPr>
          <w:rFonts w:ascii="Arial" w:hAnsi="Arial" w:cs="Arial"/>
          <w:color w:val="000000"/>
          <w:sz w:val="20"/>
        </w:rPr>
        <w:t xml:space="preserve"> </w:t>
      </w:r>
      <w:r w:rsidRPr="002A781E">
        <w:rPr>
          <w:rFonts w:ascii="Arial" w:hAnsi="Arial" w:cs="Arial"/>
          <w:color w:val="000000"/>
          <w:sz w:val="20"/>
        </w:rPr>
        <w:t>вестник».</w:t>
      </w:r>
    </w:p>
    <w:p w:rsidR="00F95FE2" w:rsidRDefault="00F95FE2" w:rsidP="002A781E">
      <w:pPr>
        <w:rPr>
          <w:rFonts w:ascii="Arial" w:hAnsi="Arial" w:cs="Arial"/>
          <w:color w:val="000000"/>
          <w:sz w:val="20"/>
          <w:szCs w:val="28"/>
        </w:rPr>
      </w:pPr>
    </w:p>
    <w:p w:rsidR="00D72D1C" w:rsidRPr="002A781E" w:rsidRDefault="00D72D1C" w:rsidP="002A781E">
      <w:pPr>
        <w:rPr>
          <w:rFonts w:ascii="Arial" w:hAnsi="Arial" w:cs="Arial"/>
          <w:color w:val="000000"/>
          <w:sz w:val="20"/>
          <w:szCs w:val="28"/>
        </w:rPr>
      </w:pPr>
    </w:p>
    <w:tbl>
      <w:tblPr>
        <w:tblW w:w="5000" w:type="pct"/>
        <w:tblLook w:val="04A0" w:firstRow="1" w:lastRow="0" w:firstColumn="1" w:lastColumn="0" w:noHBand="0" w:noVBand="1"/>
      </w:tblPr>
      <w:tblGrid>
        <w:gridCol w:w="7569"/>
        <w:gridCol w:w="7570"/>
      </w:tblGrid>
      <w:tr w:rsidR="00F95FE2" w:rsidRPr="002A781E" w:rsidTr="00B261A1">
        <w:trPr>
          <w:cantSplit/>
        </w:trPr>
        <w:tc>
          <w:tcPr>
            <w:tcW w:w="2500" w:type="pct"/>
            <w:vAlign w:val="center"/>
            <w:hideMark/>
          </w:tcPr>
          <w:p w:rsidR="00F95FE2" w:rsidRPr="002A781E" w:rsidRDefault="00F95FE2" w:rsidP="00B261A1">
            <w:pPr>
              <w:tabs>
                <w:tab w:val="left" w:pos="7390"/>
              </w:tabs>
              <w:jc w:val="center"/>
              <w:rPr>
                <w:rFonts w:ascii="Arial" w:hAnsi="Arial" w:cs="Arial"/>
                <w:color w:val="000000"/>
                <w:sz w:val="20"/>
                <w:szCs w:val="20"/>
                <w:lang w:eastAsia="en-US"/>
              </w:rPr>
            </w:pPr>
            <w:r w:rsidRPr="002A781E">
              <w:rPr>
                <w:rFonts w:ascii="Arial" w:hAnsi="Arial" w:cs="Arial"/>
                <w:color w:val="000000"/>
                <w:sz w:val="20"/>
              </w:rPr>
              <w:t>Глава</w:t>
            </w:r>
            <w:r w:rsidR="0032236F" w:rsidRPr="002A781E">
              <w:rPr>
                <w:rFonts w:ascii="Arial" w:hAnsi="Arial" w:cs="Arial"/>
                <w:color w:val="000000"/>
                <w:sz w:val="20"/>
              </w:rPr>
              <w:t xml:space="preserve"> </w:t>
            </w:r>
            <w:r w:rsidRPr="002A781E">
              <w:rPr>
                <w:rFonts w:ascii="Arial" w:hAnsi="Arial" w:cs="Arial"/>
                <w:color w:val="000000"/>
                <w:sz w:val="20"/>
              </w:rPr>
              <w:t>Приволжского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p>
        </w:tc>
        <w:tc>
          <w:tcPr>
            <w:tcW w:w="2500" w:type="pct"/>
            <w:vAlign w:val="center"/>
            <w:hideMark/>
          </w:tcPr>
          <w:p w:rsidR="00F95FE2" w:rsidRPr="002A781E" w:rsidRDefault="00F95FE2" w:rsidP="00B261A1">
            <w:pPr>
              <w:tabs>
                <w:tab w:val="left" w:pos="7390"/>
              </w:tabs>
              <w:jc w:val="center"/>
              <w:rPr>
                <w:rFonts w:ascii="Arial" w:hAnsi="Arial" w:cs="Arial"/>
                <w:color w:val="000000"/>
                <w:sz w:val="20"/>
                <w:lang w:eastAsia="en-US"/>
              </w:rPr>
            </w:pPr>
            <w:r w:rsidRPr="002A781E">
              <w:rPr>
                <w:rFonts w:ascii="Arial" w:hAnsi="Arial" w:cs="Arial"/>
                <w:color w:val="000000"/>
                <w:sz w:val="20"/>
              </w:rPr>
              <w:t>А.М.Архипов</w:t>
            </w:r>
          </w:p>
        </w:tc>
      </w:tr>
    </w:tbl>
    <w:p w:rsidR="00F95FE2" w:rsidRDefault="00F95FE2" w:rsidP="002A781E">
      <w:pPr>
        <w:rPr>
          <w:rFonts w:ascii="Arial" w:hAnsi="Arial" w:cs="Arial"/>
          <w:color w:val="000000"/>
          <w:sz w:val="20"/>
        </w:rPr>
      </w:pPr>
    </w:p>
    <w:p w:rsidR="00D72D1C" w:rsidRPr="002A781E" w:rsidRDefault="00D72D1C" w:rsidP="002A781E">
      <w:pPr>
        <w:rPr>
          <w:rFonts w:ascii="Arial" w:hAnsi="Arial" w:cs="Arial"/>
          <w:color w:val="000000"/>
          <w:sz w:val="20"/>
        </w:rPr>
      </w:pPr>
    </w:p>
    <w:p w:rsidR="00A33ED6" w:rsidRPr="002A781E" w:rsidRDefault="00F95FE2" w:rsidP="00D72D1C">
      <w:pPr>
        <w:jc w:val="center"/>
        <w:rPr>
          <w:rFonts w:ascii="Arial" w:hAnsi="Arial" w:cs="Arial"/>
          <w:color w:val="000000"/>
          <w:sz w:val="20"/>
        </w:rPr>
      </w:pPr>
      <w:r w:rsidRPr="002A781E">
        <w:rPr>
          <w:rFonts w:ascii="Arial" w:hAnsi="Arial" w:cs="Arial"/>
          <w:color w:val="000000"/>
          <w:sz w:val="20"/>
        </w:rPr>
        <w:t>Протокол</w:t>
      </w:r>
      <w:r w:rsidR="0032236F" w:rsidRPr="002A781E">
        <w:rPr>
          <w:rFonts w:ascii="Arial" w:hAnsi="Arial" w:cs="Arial"/>
          <w:color w:val="000000"/>
          <w:sz w:val="20"/>
        </w:rPr>
        <w:t xml:space="preserve"> </w:t>
      </w:r>
      <w:r w:rsidRPr="002A781E">
        <w:rPr>
          <w:rFonts w:ascii="Arial" w:hAnsi="Arial" w:cs="Arial"/>
          <w:color w:val="000000"/>
          <w:sz w:val="20"/>
        </w:rPr>
        <w:t>публичных</w:t>
      </w:r>
      <w:r w:rsidR="0032236F" w:rsidRPr="002A781E">
        <w:rPr>
          <w:rFonts w:ascii="Arial" w:hAnsi="Arial" w:cs="Arial"/>
          <w:color w:val="000000"/>
          <w:sz w:val="20"/>
        </w:rPr>
        <w:t xml:space="preserve"> </w:t>
      </w:r>
      <w:r w:rsidRPr="002A781E">
        <w:rPr>
          <w:rFonts w:ascii="Arial" w:hAnsi="Arial" w:cs="Arial"/>
          <w:color w:val="000000"/>
          <w:sz w:val="20"/>
        </w:rPr>
        <w:t>слушаний</w:t>
      </w:r>
    </w:p>
    <w:p w:rsidR="00A33ED6" w:rsidRPr="002A781E" w:rsidRDefault="00F95FE2" w:rsidP="00D72D1C">
      <w:pPr>
        <w:jc w:val="center"/>
        <w:rPr>
          <w:rFonts w:ascii="Arial" w:hAnsi="Arial" w:cs="Arial"/>
          <w:color w:val="000000"/>
          <w:sz w:val="20"/>
        </w:rPr>
      </w:pP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проекту</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Собрания</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итогах</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2019</w:t>
      </w:r>
      <w:r w:rsidR="0032236F" w:rsidRPr="002A781E">
        <w:rPr>
          <w:rFonts w:ascii="Arial" w:hAnsi="Arial" w:cs="Arial"/>
          <w:color w:val="000000"/>
          <w:sz w:val="20"/>
        </w:rPr>
        <w:t xml:space="preserve"> </w:t>
      </w:r>
      <w:r w:rsidRPr="002A781E">
        <w:rPr>
          <w:rFonts w:ascii="Arial" w:hAnsi="Arial" w:cs="Arial"/>
          <w:color w:val="000000"/>
          <w:sz w:val="20"/>
        </w:rPr>
        <w:t>год».</w:t>
      </w:r>
    </w:p>
    <w:p w:rsidR="00A33ED6" w:rsidRPr="002A781E" w:rsidRDefault="00F95FE2" w:rsidP="00D72D1C">
      <w:pPr>
        <w:jc w:val="center"/>
        <w:rPr>
          <w:rFonts w:ascii="Arial" w:hAnsi="Arial" w:cs="Arial"/>
          <w:color w:val="000000"/>
          <w:sz w:val="20"/>
        </w:rPr>
      </w:pPr>
      <w:r w:rsidRPr="002A781E">
        <w:rPr>
          <w:rFonts w:ascii="Arial" w:hAnsi="Arial" w:cs="Arial"/>
          <w:color w:val="000000"/>
          <w:sz w:val="20"/>
        </w:rPr>
        <w:t>д.Эльбарусово</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28</w:t>
      </w:r>
      <w:r w:rsidR="0032236F" w:rsidRPr="002A781E">
        <w:rPr>
          <w:rFonts w:ascii="Arial" w:hAnsi="Arial" w:cs="Arial"/>
          <w:color w:val="000000"/>
          <w:sz w:val="20"/>
        </w:rPr>
        <w:t xml:space="preserve"> </w:t>
      </w:r>
      <w:r w:rsidRPr="002A781E">
        <w:rPr>
          <w:rFonts w:ascii="Arial" w:hAnsi="Arial" w:cs="Arial"/>
          <w:color w:val="000000"/>
          <w:sz w:val="20"/>
        </w:rPr>
        <w:t>июля</w:t>
      </w:r>
      <w:r w:rsidR="0032236F" w:rsidRPr="002A781E">
        <w:rPr>
          <w:rFonts w:ascii="Arial" w:hAnsi="Arial" w:cs="Arial"/>
          <w:color w:val="000000"/>
          <w:sz w:val="20"/>
        </w:rPr>
        <w:t xml:space="preserve"> </w:t>
      </w:r>
      <w:r w:rsidRPr="002A781E">
        <w:rPr>
          <w:rFonts w:ascii="Arial" w:hAnsi="Arial" w:cs="Arial"/>
          <w:color w:val="000000"/>
          <w:sz w:val="20"/>
        </w:rPr>
        <w:t>2020</w:t>
      </w:r>
      <w:r w:rsidR="0032236F" w:rsidRPr="002A781E">
        <w:rPr>
          <w:rFonts w:ascii="Arial" w:hAnsi="Arial" w:cs="Arial"/>
          <w:color w:val="000000"/>
          <w:sz w:val="20"/>
        </w:rPr>
        <w:t xml:space="preserve"> </w:t>
      </w:r>
      <w:r w:rsidRPr="002A781E">
        <w:rPr>
          <w:rFonts w:ascii="Arial" w:hAnsi="Arial" w:cs="Arial"/>
          <w:color w:val="000000"/>
          <w:sz w:val="20"/>
        </w:rPr>
        <w:t>г.</w:t>
      </w:r>
    </w:p>
    <w:p w:rsidR="00F95FE2" w:rsidRPr="002A781E" w:rsidRDefault="00F95FE2" w:rsidP="002A781E">
      <w:pPr>
        <w:rPr>
          <w:rFonts w:ascii="Arial" w:hAnsi="Arial" w:cs="Arial"/>
          <w:color w:val="000000"/>
          <w:sz w:val="20"/>
        </w:rPr>
      </w:pPr>
      <w:r w:rsidRPr="002A781E">
        <w:rPr>
          <w:rFonts w:ascii="Arial" w:hAnsi="Arial" w:cs="Arial"/>
          <w:color w:val="000000"/>
          <w:sz w:val="20"/>
        </w:rPr>
        <w:t>Место</w:t>
      </w:r>
      <w:r w:rsidR="0032236F" w:rsidRPr="002A781E">
        <w:rPr>
          <w:rFonts w:ascii="Arial" w:hAnsi="Arial" w:cs="Arial"/>
          <w:color w:val="000000"/>
          <w:sz w:val="20"/>
        </w:rPr>
        <w:t xml:space="preserve"> </w:t>
      </w:r>
      <w:r w:rsidRPr="002A781E">
        <w:rPr>
          <w:rFonts w:ascii="Arial" w:hAnsi="Arial" w:cs="Arial"/>
          <w:color w:val="000000"/>
          <w:sz w:val="20"/>
        </w:rPr>
        <w:t>проведения:</w:t>
      </w:r>
      <w:r w:rsidR="0032236F" w:rsidRPr="002A781E">
        <w:rPr>
          <w:rFonts w:ascii="Arial" w:hAnsi="Arial" w:cs="Arial"/>
          <w:color w:val="000000"/>
          <w:sz w:val="20"/>
        </w:rPr>
        <w:t xml:space="preserve"> </w:t>
      </w:r>
      <w:r w:rsidRPr="002A781E">
        <w:rPr>
          <w:rFonts w:ascii="Arial" w:hAnsi="Arial" w:cs="Arial"/>
          <w:color w:val="000000"/>
          <w:sz w:val="20"/>
        </w:rPr>
        <w:t>Мариинско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Посадский</w:t>
      </w:r>
      <w:r w:rsidR="0032236F" w:rsidRPr="002A781E">
        <w:rPr>
          <w:rFonts w:ascii="Arial" w:hAnsi="Arial" w:cs="Arial"/>
          <w:color w:val="000000"/>
          <w:sz w:val="20"/>
        </w:rPr>
        <w:t xml:space="preserve"> </w:t>
      </w:r>
      <w:r w:rsidRPr="002A781E">
        <w:rPr>
          <w:rFonts w:ascii="Arial" w:hAnsi="Arial" w:cs="Arial"/>
          <w:color w:val="000000"/>
          <w:sz w:val="20"/>
        </w:rPr>
        <w:t>район</w:t>
      </w:r>
      <w:r w:rsidR="0032236F" w:rsidRPr="002A781E">
        <w:rPr>
          <w:rFonts w:ascii="Arial" w:hAnsi="Arial" w:cs="Arial"/>
          <w:color w:val="000000"/>
          <w:sz w:val="20"/>
        </w:rPr>
        <w:t xml:space="preserve"> </w:t>
      </w:r>
      <w:r w:rsidRPr="002A781E">
        <w:rPr>
          <w:rFonts w:ascii="Arial" w:hAnsi="Arial" w:cs="Arial"/>
          <w:color w:val="000000"/>
          <w:sz w:val="20"/>
        </w:rPr>
        <w:t>д.Эльбарусово</w:t>
      </w:r>
      <w:r w:rsidR="0032236F" w:rsidRPr="002A781E">
        <w:rPr>
          <w:rFonts w:ascii="Arial" w:hAnsi="Arial" w:cs="Arial"/>
          <w:color w:val="000000"/>
          <w:sz w:val="20"/>
        </w:rPr>
        <w:t xml:space="preserve"> </w:t>
      </w:r>
      <w:r w:rsidRPr="002A781E">
        <w:rPr>
          <w:rFonts w:ascii="Arial" w:hAnsi="Arial" w:cs="Arial"/>
          <w:color w:val="000000"/>
          <w:sz w:val="20"/>
        </w:rPr>
        <w:t>ул.Тогаевская</w:t>
      </w:r>
      <w:r w:rsidR="0032236F" w:rsidRPr="002A781E">
        <w:rPr>
          <w:rFonts w:ascii="Arial" w:hAnsi="Arial" w:cs="Arial"/>
          <w:color w:val="000000"/>
          <w:sz w:val="20"/>
        </w:rPr>
        <w:t xml:space="preserve"> </w:t>
      </w:r>
      <w:r w:rsidRPr="002A781E">
        <w:rPr>
          <w:rFonts w:ascii="Arial" w:hAnsi="Arial" w:cs="Arial"/>
          <w:color w:val="000000"/>
          <w:sz w:val="20"/>
        </w:rPr>
        <w:t>д.4,</w:t>
      </w:r>
      <w:r w:rsidR="0032236F" w:rsidRPr="002A781E">
        <w:rPr>
          <w:rFonts w:ascii="Arial" w:hAnsi="Arial" w:cs="Arial"/>
          <w:color w:val="000000"/>
          <w:sz w:val="20"/>
        </w:rPr>
        <w:t xml:space="preserve"> </w:t>
      </w:r>
    </w:p>
    <w:p w:rsidR="00F95FE2" w:rsidRPr="002A781E" w:rsidRDefault="0032236F" w:rsidP="002A781E">
      <w:pPr>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актовый</w:t>
      </w:r>
      <w:r w:rsidRPr="002A781E">
        <w:rPr>
          <w:rFonts w:ascii="Arial" w:hAnsi="Arial" w:cs="Arial"/>
          <w:color w:val="000000"/>
          <w:sz w:val="20"/>
        </w:rPr>
        <w:t xml:space="preserve"> </w:t>
      </w:r>
      <w:r w:rsidR="00F95FE2" w:rsidRPr="002A781E">
        <w:rPr>
          <w:rFonts w:ascii="Arial" w:hAnsi="Arial" w:cs="Arial"/>
          <w:color w:val="000000"/>
          <w:sz w:val="20"/>
        </w:rPr>
        <w:t>зал</w:t>
      </w:r>
      <w:r w:rsidRPr="002A781E">
        <w:rPr>
          <w:rFonts w:ascii="Arial" w:hAnsi="Arial" w:cs="Arial"/>
          <w:color w:val="000000"/>
          <w:sz w:val="20"/>
        </w:rPr>
        <w:t xml:space="preserve"> </w:t>
      </w:r>
      <w:r w:rsidR="00F95FE2" w:rsidRPr="002A781E">
        <w:rPr>
          <w:rFonts w:ascii="Arial" w:hAnsi="Arial" w:cs="Arial"/>
          <w:color w:val="000000"/>
          <w:sz w:val="20"/>
        </w:rPr>
        <w:t>Эльбарусовского</w:t>
      </w:r>
      <w:r w:rsidRPr="002A781E">
        <w:rPr>
          <w:rFonts w:ascii="Arial" w:hAnsi="Arial" w:cs="Arial"/>
          <w:color w:val="000000"/>
          <w:sz w:val="20"/>
        </w:rPr>
        <w:t xml:space="preserve"> </w:t>
      </w:r>
      <w:r w:rsidR="00F95FE2" w:rsidRPr="002A781E">
        <w:rPr>
          <w:rFonts w:ascii="Arial" w:hAnsi="Arial" w:cs="Arial"/>
          <w:color w:val="000000"/>
          <w:sz w:val="20"/>
        </w:rPr>
        <w:t>ЦСДК</w:t>
      </w:r>
    </w:p>
    <w:p w:rsidR="00F95FE2" w:rsidRPr="002A781E" w:rsidRDefault="00F95FE2" w:rsidP="002A781E">
      <w:pPr>
        <w:jc w:val="center"/>
        <w:rPr>
          <w:rFonts w:ascii="Arial" w:hAnsi="Arial" w:cs="Arial"/>
          <w:b/>
          <w:color w:val="000000"/>
          <w:sz w:val="20"/>
        </w:rPr>
      </w:pPr>
      <w:r w:rsidRPr="002A781E">
        <w:rPr>
          <w:rFonts w:ascii="Arial" w:hAnsi="Arial" w:cs="Arial"/>
          <w:b/>
          <w:color w:val="000000"/>
          <w:sz w:val="20"/>
        </w:rPr>
        <w:t>Информационное</w:t>
      </w:r>
      <w:r w:rsidR="0032236F" w:rsidRPr="002A781E">
        <w:rPr>
          <w:rFonts w:ascii="Arial" w:hAnsi="Arial" w:cs="Arial"/>
          <w:b/>
          <w:color w:val="000000"/>
          <w:sz w:val="20"/>
        </w:rPr>
        <w:t xml:space="preserve"> </w:t>
      </w:r>
      <w:r w:rsidRPr="002A781E">
        <w:rPr>
          <w:rFonts w:ascii="Arial" w:hAnsi="Arial" w:cs="Arial"/>
          <w:b/>
          <w:color w:val="000000"/>
          <w:sz w:val="20"/>
        </w:rPr>
        <w:t>сообщение</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проекте</w:t>
      </w:r>
      <w:r w:rsidR="0032236F" w:rsidRPr="002A781E">
        <w:rPr>
          <w:rFonts w:ascii="Arial" w:hAnsi="Arial" w:cs="Arial"/>
          <w:b/>
          <w:color w:val="000000"/>
          <w:sz w:val="20"/>
        </w:rPr>
        <w:t xml:space="preserve"> </w:t>
      </w:r>
      <w:r w:rsidRPr="002A781E">
        <w:rPr>
          <w:rFonts w:ascii="Arial" w:hAnsi="Arial" w:cs="Arial"/>
          <w:b/>
          <w:color w:val="000000"/>
          <w:sz w:val="20"/>
        </w:rPr>
        <w:t>муниципального</w:t>
      </w:r>
      <w:r w:rsidR="0032236F" w:rsidRPr="002A781E">
        <w:rPr>
          <w:rFonts w:ascii="Arial" w:hAnsi="Arial" w:cs="Arial"/>
          <w:b/>
          <w:color w:val="000000"/>
          <w:sz w:val="20"/>
        </w:rPr>
        <w:t xml:space="preserve"> </w:t>
      </w:r>
      <w:r w:rsidRPr="002A781E">
        <w:rPr>
          <w:rFonts w:ascii="Arial" w:hAnsi="Arial" w:cs="Arial"/>
          <w:b/>
          <w:color w:val="000000"/>
          <w:sz w:val="20"/>
        </w:rPr>
        <w:t>правового</w:t>
      </w:r>
      <w:r w:rsidR="0032236F" w:rsidRPr="002A781E">
        <w:rPr>
          <w:rFonts w:ascii="Arial" w:hAnsi="Arial" w:cs="Arial"/>
          <w:b/>
          <w:color w:val="000000"/>
          <w:sz w:val="20"/>
        </w:rPr>
        <w:t xml:space="preserve"> </w:t>
      </w:r>
      <w:r w:rsidRPr="002A781E">
        <w:rPr>
          <w:rFonts w:ascii="Arial" w:hAnsi="Arial" w:cs="Arial"/>
          <w:b/>
          <w:color w:val="000000"/>
          <w:sz w:val="20"/>
        </w:rPr>
        <w:t>акта</w:t>
      </w:r>
      <w:r w:rsidR="0032236F" w:rsidRPr="002A781E">
        <w:rPr>
          <w:rFonts w:ascii="Arial" w:hAnsi="Arial" w:cs="Arial"/>
          <w:b/>
          <w:color w:val="000000"/>
          <w:sz w:val="20"/>
        </w:rPr>
        <w:t xml:space="preserve"> </w:t>
      </w:r>
    </w:p>
    <w:p w:rsidR="00F95FE2" w:rsidRPr="002A781E" w:rsidRDefault="00F95FE2" w:rsidP="002A781E">
      <w:pPr>
        <w:rPr>
          <w:rFonts w:ascii="Arial" w:hAnsi="Arial" w:cs="Arial"/>
          <w:color w:val="000000"/>
          <w:sz w:val="20"/>
        </w:rPr>
      </w:pPr>
      <w:r w:rsidRPr="002A781E">
        <w:rPr>
          <w:rFonts w:ascii="Arial" w:hAnsi="Arial" w:cs="Arial"/>
          <w:color w:val="000000"/>
          <w:sz w:val="20"/>
        </w:rPr>
        <w:t>опубликовано: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газете</w:t>
      </w:r>
      <w:r w:rsidR="0032236F" w:rsidRPr="002A781E">
        <w:rPr>
          <w:rFonts w:ascii="Arial" w:hAnsi="Arial" w:cs="Arial"/>
          <w:color w:val="000000"/>
          <w:sz w:val="20"/>
        </w:rPr>
        <w:t xml:space="preserve"> </w:t>
      </w:r>
      <w:r w:rsidRPr="002A781E">
        <w:rPr>
          <w:rFonts w:ascii="Arial" w:hAnsi="Arial" w:cs="Arial"/>
          <w:color w:val="000000"/>
          <w:sz w:val="20"/>
        </w:rPr>
        <w:t>«Посадский</w:t>
      </w:r>
      <w:r w:rsidR="0032236F" w:rsidRPr="002A781E">
        <w:rPr>
          <w:rFonts w:ascii="Arial" w:hAnsi="Arial" w:cs="Arial"/>
          <w:color w:val="000000"/>
          <w:sz w:val="20"/>
        </w:rPr>
        <w:t xml:space="preserve"> </w:t>
      </w:r>
      <w:r w:rsidRPr="002A781E">
        <w:rPr>
          <w:rFonts w:ascii="Arial" w:hAnsi="Arial" w:cs="Arial"/>
          <w:color w:val="000000"/>
          <w:sz w:val="20"/>
        </w:rPr>
        <w:t>вестник»</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31</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17.07.2020</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официальном</w:t>
      </w:r>
      <w:r w:rsidR="0032236F" w:rsidRPr="002A781E">
        <w:rPr>
          <w:rFonts w:ascii="Arial" w:hAnsi="Arial" w:cs="Arial"/>
          <w:color w:val="000000"/>
          <w:sz w:val="20"/>
        </w:rPr>
        <w:t xml:space="preserve"> </w:t>
      </w:r>
      <w:r w:rsidRPr="002A781E">
        <w:rPr>
          <w:rFonts w:ascii="Arial" w:hAnsi="Arial" w:cs="Arial"/>
          <w:color w:val="000000"/>
          <w:sz w:val="20"/>
        </w:rPr>
        <w:t>сайте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p>
    <w:p w:rsidR="00F95FE2" w:rsidRPr="002A781E" w:rsidRDefault="00F95FE2" w:rsidP="002A781E">
      <w:pPr>
        <w:rPr>
          <w:rFonts w:ascii="Arial" w:hAnsi="Arial" w:cs="Arial"/>
          <w:color w:val="000000"/>
          <w:sz w:val="20"/>
        </w:rPr>
      </w:pPr>
      <w:r w:rsidRPr="002A781E">
        <w:rPr>
          <w:rFonts w:ascii="Arial" w:hAnsi="Arial" w:cs="Arial"/>
          <w:color w:val="000000"/>
          <w:sz w:val="20"/>
        </w:rPr>
        <w:t>Всего</w:t>
      </w:r>
      <w:r w:rsidR="0032236F" w:rsidRPr="002A781E">
        <w:rPr>
          <w:rFonts w:ascii="Arial" w:hAnsi="Arial" w:cs="Arial"/>
          <w:color w:val="000000"/>
          <w:sz w:val="20"/>
        </w:rPr>
        <w:t xml:space="preserve"> </w:t>
      </w:r>
      <w:r w:rsidRPr="002A781E">
        <w:rPr>
          <w:rFonts w:ascii="Arial" w:hAnsi="Arial" w:cs="Arial"/>
          <w:color w:val="000000"/>
          <w:sz w:val="20"/>
        </w:rPr>
        <w:t>присутствовало:</w:t>
      </w:r>
      <w:r w:rsidR="0032236F" w:rsidRPr="002A781E">
        <w:rPr>
          <w:rFonts w:ascii="Arial" w:hAnsi="Arial" w:cs="Arial"/>
          <w:color w:val="000000"/>
          <w:sz w:val="20"/>
        </w:rPr>
        <w:t xml:space="preserve"> </w:t>
      </w:r>
      <w:r w:rsidRPr="002A781E">
        <w:rPr>
          <w:rFonts w:ascii="Arial" w:hAnsi="Arial" w:cs="Arial"/>
          <w:color w:val="000000"/>
          <w:sz w:val="20"/>
        </w:rPr>
        <w:t>17</w:t>
      </w:r>
      <w:r w:rsidR="0032236F" w:rsidRPr="002A781E">
        <w:rPr>
          <w:rFonts w:ascii="Arial" w:hAnsi="Arial" w:cs="Arial"/>
          <w:color w:val="000000"/>
          <w:sz w:val="20"/>
        </w:rPr>
        <w:t xml:space="preserve"> </w:t>
      </w:r>
      <w:r w:rsidRPr="002A781E">
        <w:rPr>
          <w:rFonts w:ascii="Arial" w:hAnsi="Arial" w:cs="Arial"/>
          <w:color w:val="000000"/>
          <w:sz w:val="20"/>
        </w:rPr>
        <w:t>человек.</w:t>
      </w:r>
      <w:r w:rsidR="0032236F" w:rsidRPr="002A781E">
        <w:rPr>
          <w:rFonts w:ascii="Arial" w:hAnsi="Arial" w:cs="Arial"/>
          <w:color w:val="000000"/>
          <w:sz w:val="20"/>
        </w:rPr>
        <w:t xml:space="preserve"> </w:t>
      </w:r>
    </w:p>
    <w:p w:rsidR="00F95FE2" w:rsidRPr="002A781E" w:rsidRDefault="00F95FE2" w:rsidP="002A781E">
      <w:pPr>
        <w:rPr>
          <w:rFonts w:ascii="Arial" w:hAnsi="Arial" w:cs="Arial"/>
          <w:color w:val="000000"/>
          <w:sz w:val="20"/>
        </w:rPr>
      </w:pPr>
      <w:r w:rsidRPr="002A781E">
        <w:rPr>
          <w:rFonts w:ascii="Arial" w:hAnsi="Arial" w:cs="Arial"/>
          <w:color w:val="000000"/>
          <w:sz w:val="20"/>
        </w:rPr>
        <w:t>Председатель:</w:t>
      </w:r>
      <w:r w:rsidR="0032236F" w:rsidRPr="002A781E">
        <w:rPr>
          <w:rFonts w:ascii="Arial" w:hAnsi="Arial" w:cs="Arial"/>
          <w:color w:val="000000"/>
          <w:sz w:val="20"/>
        </w:rPr>
        <w:t xml:space="preserve"> </w:t>
      </w:r>
      <w:r w:rsidRPr="002A781E">
        <w:rPr>
          <w:rFonts w:ascii="Arial" w:hAnsi="Arial" w:cs="Arial"/>
          <w:color w:val="000000"/>
          <w:sz w:val="20"/>
        </w:rPr>
        <w:t>Кольцова</w:t>
      </w:r>
      <w:r w:rsidR="0032236F" w:rsidRPr="002A781E">
        <w:rPr>
          <w:rFonts w:ascii="Arial" w:hAnsi="Arial" w:cs="Arial"/>
          <w:color w:val="000000"/>
          <w:sz w:val="20"/>
        </w:rPr>
        <w:t xml:space="preserve"> </w:t>
      </w:r>
      <w:r w:rsidRPr="002A781E">
        <w:rPr>
          <w:rFonts w:ascii="Arial" w:hAnsi="Arial" w:cs="Arial"/>
          <w:color w:val="000000"/>
          <w:sz w:val="20"/>
        </w:rPr>
        <w:t>Р.А.</w:t>
      </w:r>
    </w:p>
    <w:p w:rsidR="00F95FE2" w:rsidRPr="002A781E" w:rsidRDefault="00F95FE2" w:rsidP="002A781E">
      <w:pPr>
        <w:tabs>
          <w:tab w:val="left" w:pos="3225"/>
        </w:tabs>
        <w:rPr>
          <w:rFonts w:ascii="Arial" w:hAnsi="Arial" w:cs="Arial"/>
          <w:color w:val="000000"/>
          <w:sz w:val="20"/>
        </w:rPr>
      </w:pPr>
      <w:r w:rsidRPr="002A781E">
        <w:rPr>
          <w:rFonts w:ascii="Arial" w:hAnsi="Arial" w:cs="Arial"/>
          <w:color w:val="000000"/>
          <w:sz w:val="20"/>
        </w:rPr>
        <w:t>Секретарь:</w:t>
      </w:r>
      <w:r w:rsidR="0032236F" w:rsidRPr="002A781E">
        <w:rPr>
          <w:rFonts w:ascii="Arial" w:hAnsi="Arial" w:cs="Arial"/>
          <w:color w:val="000000"/>
          <w:sz w:val="20"/>
        </w:rPr>
        <w:t xml:space="preserve"> </w:t>
      </w:r>
      <w:r w:rsidRPr="002A781E">
        <w:rPr>
          <w:rFonts w:ascii="Arial" w:hAnsi="Arial" w:cs="Arial"/>
          <w:color w:val="000000"/>
          <w:sz w:val="20"/>
        </w:rPr>
        <w:t>Коротаева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p>
    <w:p w:rsidR="00F95FE2" w:rsidRPr="002A781E" w:rsidRDefault="00F95FE2" w:rsidP="002A781E">
      <w:pPr>
        <w:tabs>
          <w:tab w:val="left" w:pos="3255"/>
        </w:tabs>
        <w:jc w:val="center"/>
        <w:rPr>
          <w:rFonts w:ascii="Arial" w:hAnsi="Arial" w:cs="Arial"/>
          <w:b/>
          <w:color w:val="000000"/>
          <w:sz w:val="20"/>
        </w:rPr>
      </w:pPr>
      <w:r w:rsidRPr="002A781E">
        <w:rPr>
          <w:rFonts w:ascii="Arial" w:hAnsi="Arial" w:cs="Arial"/>
          <w:b/>
          <w:color w:val="000000"/>
          <w:sz w:val="20"/>
        </w:rPr>
        <w:t>Повестка</w:t>
      </w:r>
      <w:r w:rsidR="0032236F" w:rsidRPr="002A781E">
        <w:rPr>
          <w:rFonts w:ascii="Arial" w:hAnsi="Arial" w:cs="Arial"/>
          <w:b/>
          <w:color w:val="000000"/>
          <w:sz w:val="20"/>
        </w:rPr>
        <w:t xml:space="preserve"> </w:t>
      </w:r>
      <w:r w:rsidRPr="002A781E">
        <w:rPr>
          <w:rFonts w:ascii="Arial" w:hAnsi="Arial" w:cs="Arial"/>
          <w:b/>
          <w:color w:val="000000"/>
          <w:sz w:val="20"/>
        </w:rPr>
        <w:t>дня:</w:t>
      </w:r>
    </w:p>
    <w:p w:rsidR="00A33ED6" w:rsidRPr="002A781E" w:rsidRDefault="00F95FE2" w:rsidP="002A781E">
      <w:pPr>
        <w:tabs>
          <w:tab w:val="left" w:pos="3255"/>
        </w:tabs>
        <w:jc w:val="center"/>
        <w:rPr>
          <w:rFonts w:ascii="Arial" w:hAnsi="Arial" w:cs="Arial"/>
          <w:b/>
          <w:color w:val="000000"/>
          <w:sz w:val="20"/>
        </w:rPr>
      </w:pP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итогах</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2019</w:t>
      </w:r>
      <w:r w:rsidR="0032236F" w:rsidRPr="002A781E">
        <w:rPr>
          <w:rFonts w:ascii="Arial" w:hAnsi="Arial" w:cs="Arial"/>
          <w:color w:val="000000"/>
          <w:sz w:val="20"/>
        </w:rPr>
        <w:t xml:space="preserve"> </w:t>
      </w:r>
      <w:r w:rsidRPr="002A781E">
        <w:rPr>
          <w:rFonts w:ascii="Arial" w:hAnsi="Arial" w:cs="Arial"/>
          <w:color w:val="000000"/>
          <w:sz w:val="20"/>
        </w:rPr>
        <w:t>год»</w:t>
      </w:r>
    </w:p>
    <w:p w:rsidR="00F95FE2" w:rsidRPr="002A781E" w:rsidRDefault="00F95FE2" w:rsidP="002A781E">
      <w:pPr>
        <w:rPr>
          <w:rFonts w:ascii="Arial" w:hAnsi="Arial" w:cs="Arial"/>
          <w:color w:val="000000"/>
          <w:sz w:val="20"/>
        </w:rPr>
      </w:pPr>
      <w:r w:rsidRPr="002A781E">
        <w:rPr>
          <w:rFonts w:ascii="Arial" w:hAnsi="Arial" w:cs="Arial"/>
          <w:color w:val="000000"/>
          <w:sz w:val="20"/>
        </w:rPr>
        <w:t>Слушали:</w:t>
      </w:r>
    </w:p>
    <w:p w:rsidR="00A33ED6" w:rsidRPr="002A781E" w:rsidRDefault="00F95FE2" w:rsidP="002A781E">
      <w:pPr>
        <w:ind w:firstLine="708"/>
        <w:rPr>
          <w:rFonts w:ascii="Arial" w:hAnsi="Arial" w:cs="Arial"/>
          <w:color w:val="000000"/>
          <w:sz w:val="20"/>
        </w:rPr>
      </w:pPr>
      <w:r w:rsidRPr="002A781E">
        <w:rPr>
          <w:rFonts w:ascii="Arial" w:hAnsi="Arial" w:cs="Arial"/>
          <w:color w:val="000000"/>
          <w:sz w:val="20"/>
        </w:rPr>
        <w:t>Кольцову</w:t>
      </w:r>
      <w:r w:rsidR="0032236F" w:rsidRPr="002A781E">
        <w:rPr>
          <w:rFonts w:ascii="Arial" w:hAnsi="Arial" w:cs="Arial"/>
          <w:color w:val="000000"/>
          <w:sz w:val="20"/>
        </w:rPr>
        <w:t xml:space="preserve"> </w:t>
      </w:r>
      <w:r w:rsidRPr="002A781E">
        <w:rPr>
          <w:rFonts w:ascii="Arial" w:hAnsi="Arial" w:cs="Arial"/>
          <w:color w:val="000000"/>
          <w:sz w:val="20"/>
        </w:rPr>
        <w:t>Р.А.</w:t>
      </w:r>
      <w:r w:rsidR="0032236F" w:rsidRPr="002A781E">
        <w:rPr>
          <w:rFonts w:ascii="Arial" w:hAnsi="Arial" w:cs="Arial"/>
          <w:color w:val="000000"/>
          <w:sz w:val="20"/>
        </w:rPr>
        <w:t xml:space="preserve"> </w:t>
      </w:r>
      <w:r w:rsidRPr="002A781E">
        <w:rPr>
          <w:rFonts w:ascii="Arial" w:hAnsi="Arial" w:cs="Arial"/>
          <w:color w:val="000000"/>
          <w:sz w:val="20"/>
        </w:rPr>
        <w:t>–главу</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которая</w:t>
      </w:r>
      <w:r w:rsidR="0032236F" w:rsidRPr="002A781E">
        <w:rPr>
          <w:rFonts w:ascii="Arial" w:hAnsi="Arial" w:cs="Arial"/>
          <w:color w:val="000000"/>
          <w:sz w:val="20"/>
        </w:rPr>
        <w:t xml:space="preserve"> </w:t>
      </w:r>
      <w:r w:rsidRPr="002A781E">
        <w:rPr>
          <w:rFonts w:ascii="Arial" w:hAnsi="Arial" w:cs="Arial"/>
          <w:color w:val="000000"/>
          <w:sz w:val="20"/>
        </w:rPr>
        <w:t>ознакомила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материалами</w:t>
      </w:r>
      <w:r w:rsidR="0032236F" w:rsidRPr="002A781E">
        <w:rPr>
          <w:rFonts w:ascii="Arial" w:hAnsi="Arial" w:cs="Arial"/>
          <w:color w:val="000000"/>
          <w:sz w:val="20"/>
        </w:rPr>
        <w:t xml:space="preserve"> </w:t>
      </w:r>
      <w:r w:rsidRPr="002A781E">
        <w:rPr>
          <w:rFonts w:ascii="Arial" w:hAnsi="Arial" w:cs="Arial"/>
          <w:color w:val="000000"/>
          <w:sz w:val="20"/>
        </w:rPr>
        <w:t>проекта</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Собрания</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итогах</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2019</w:t>
      </w:r>
      <w:r w:rsidR="0032236F" w:rsidRPr="002A781E">
        <w:rPr>
          <w:rFonts w:ascii="Arial" w:hAnsi="Arial" w:cs="Arial"/>
          <w:color w:val="000000"/>
          <w:sz w:val="20"/>
        </w:rPr>
        <w:t xml:space="preserve"> </w:t>
      </w:r>
      <w:r w:rsidRPr="002A781E">
        <w:rPr>
          <w:rFonts w:ascii="Arial" w:hAnsi="Arial" w:cs="Arial"/>
          <w:color w:val="000000"/>
          <w:sz w:val="20"/>
        </w:rPr>
        <w:t>год».</w:t>
      </w:r>
    </w:p>
    <w:p w:rsidR="00F95FE2" w:rsidRPr="002A781E" w:rsidRDefault="00F95FE2" w:rsidP="002A781E">
      <w:pPr>
        <w:ind w:firstLine="540"/>
        <w:jc w:val="both"/>
        <w:rPr>
          <w:rFonts w:ascii="Arial" w:hAnsi="Arial" w:cs="Arial"/>
          <w:color w:val="000000"/>
          <w:sz w:val="20"/>
        </w:rPr>
      </w:pPr>
      <w:r w:rsidRPr="002A781E">
        <w:rPr>
          <w:rFonts w:ascii="Arial" w:hAnsi="Arial" w:cs="Arial"/>
          <w:color w:val="000000"/>
          <w:sz w:val="20"/>
        </w:rPr>
        <w:t>Участники</w:t>
      </w:r>
      <w:r w:rsidR="0032236F" w:rsidRPr="002A781E">
        <w:rPr>
          <w:rFonts w:ascii="Arial" w:hAnsi="Arial" w:cs="Arial"/>
          <w:color w:val="000000"/>
          <w:sz w:val="20"/>
        </w:rPr>
        <w:t xml:space="preserve"> </w:t>
      </w:r>
      <w:r w:rsidRPr="002A781E">
        <w:rPr>
          <w:rFonts w:ascii="Arial" w:hAnsi="Arial" w:cs="Arial"/>
          <w:color w:val="000000"/>
          <w:sz w:val="20"/>
        </w:rPr>
        <w:t>публичных</w:t>
      </w:r>
      <w:r w:rsidR="0032236F" w:rsidRPr="002A781E">
        <w:rPr>
          <w:rFonts w:ascii="Arial" w:hAnsi="Arial" w:cs="Arial"/>
          <w:color w:val="000000"/>
          <w:sz w:val="20"/>
        </w:rPr>
        <w:t xml:space="preserve"> </w:t>
      </w:r>
      <w:r w:rsidRPr="002A781E">
        <w:rPr>
          <w:rFonts w:ascii="Arial" w:hAnsi="Arial" w:cs="Arial"/>
          <w:color w:val="000000"/>
          <w:sz w:val="20"/>
        </w:rPr>
        <w:t>слушаний</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обсуждению</w:t>
      </w:r>
      <w:r w:rsidR="0032236F" w:rsidRPr="002A781E">
        <w:rPr>
          <w:rFonts w:ascii="Arial" w:hAnsi="Arial" w:cs="Arial"/>
          <w:color w:val="000000"/>
          <w:sz w:val="20"/>
        </w:rPr>
        <w:t xml:space="preserve"> </w:t>
      </w:r>
      <w:r w:rsidRPr="002A781E">
        <w:rPr>
          <w:rFonts w:ascii="Arial" w:hAnsi="Arial" w:cs="Arial"/>
          <w:color w:val="000000"/>
          <w:sz w:val="20"/>
        </w:rPr>
        <w:t>проекта</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Собрания</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итогах</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2019</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единогласно</w:t>
      </w:r>
      <w:r w:rsidR="0032236F" w:rsidRPr="002A781E">
        <w:rPr>
          <w:rFonts w:ascii="Arial" w:hAnsi="Arial" w:cs="Arial"/>
          <w:color w:val="000000"/>
          <w:sz w:val="20"/>
        </w:rPr>
        <w:t xml:space="preserve"> </w:t>
      </w:r>
      <w:r w:rsidRPr="002A781E">
        <w:rPr>
          <w:rFonts w:ascii="Arial" w:hAnsi="Arial" w:cs="Arial"/>
          <w:color w:val="000000"/>
          <w:sz w:val="20"/>
        </w:rPr>
        <w:t>решили:</w:t>
      </w:r>
    </w:p>
    <w:p w:rsidR="00F95FE2" w:rsidRPr="002A781E" w:rsidRDefault="00F95FE2" w:rsidP="002A781E">
      <w:pPr>
        <w:ind w:firstLine="540"/>
        <w:jc w:val="both"/>
        <w:rPr>
          <w:rFonts w:ascii="Arial" w:hAnsi="Arial" w:cs="Arial"/>
          <w:color w:val="000000"/>
          <w:sz w:val="20"/>
        </w:rPr>
      </w:pP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Собрания</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итогах</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2019</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одобрить</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рекомендовать</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принятию</w:t>
      </w:r>
      <w:r w:rsidR="0032236F" w:rsidRPr="002A781E">
        <w:rPr>
          <w:rFonts w:ascii="Arial" w:hAnsi="Arial" w:cs="Arial"/>
          <w:color w:val="000000"/>
          <w:sz w:val="20"/>
        </w:rPr>
        <w:t xml:space="preserve"> </w:t>
      </w:r>
      <w:r w:rsidRPr="002A781E">
        <w:rPr>
          <w:rFonts w:ascii="Arial" w:hAnsi="Arial" w:cs="Arial"/>
          <w:color w:val="000000"/>
          <w:sz w:val="20"/>
        </w:rPr>
        <w:t>Собранием</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A33ED6" w:rsidRPr="002A781E" w:rsidRDefault="00F95FE2" w:rsidP="002A781E">
      <w:pPr>
        <w:ind w:firstLine="540"/>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Настоящий</w:t>
      </w:r>
      <w:r w:rsidR="0032236F" w:rsidRPr="002A781E">
        <w:rPr>
          <w:rFonts w:ascii="Arial" w:hAnsi="Arial" w:cs="Arial"/>
          <w:color w:val="000000"/>
          <w:sz w:val="20"/>
        </w:rPr>
        <w:t xml:space="preserve"> </w:t>
      </w:r>
      <w:r w:rsidRPr="002A781E">
        <w:rPr>
          <w:rFonts w:ascii="Arial" w:hAnsi="Arial" w:cs="Arial"/>
          <w:color w:val="000000"/>
          <w:sz w:val="20"/>
        </w:rPr>
        <w:t>протокол</w:t>
      </w:r>
      <w:r w:rsidR="0032236F" w:rsidRPr="002A781E">
        <w:rPr>
          <w:rFonts w:ascii="Arial" w:hAnsi="Arial" w:cs="Arial"/>
          <w:color w:val="000000"/>
          <w:sz w:val="20"/>
        </w:rPr>
        <w:t xml:space="preserve"> </w:t>
      </w:r>
      <w:r w:rsidRPr="002A781E">
        <w:rPr>
          <w:rFonts w:ascii="Arial" w:hAnsi="Arial" w:cs="Arial"/>
          <w:color w:val="000000"/>
          <w:sz w:val="20"/>
        </w:rPr>
        <w:t>опубликовать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газете</w:t>
      </w:r>
      <w:r w:rsidR="0032236F" w:rsidRPr="002A781E">
        <w:rPr>
          <w:rFonts w:ascii="Arial" w:hAnsi="Arial" w:cs="Arial"/>
          <w:color w:val="000000"/>
          <w:sz w:val="20"/>
        </w:rPr>
        <w:t xml:space="preserve"> </w:t>
      </w:r>
      <w:r w:rsidRPr="002A781E">
        <w:rPr>
          <w:rFonts w:ascii="Arial" w:hAnsi="Arial" w:cs="Arial"/>
          <w:color w:val="000000"/>
          <w:sz w:val="20"/>
        </w:rPr>
        <w:t>«Посадский</w:t>
      </w:r>
      <w:r w:rsidR="0032236F" w:rsidRPr="002A781E">
        <w:rPr>
          <w:rFonts w:ascii="Arial" w:hAnsi="Arial" w:cs="Arial"/>
          <w:color w:val="000000"/>
          <w:sz w:val="20"/>
        </w:rPr>
        <w:t xml:space="preserve"> </w:t>
      </w:r>
      <w:r w:rsidRPr="002A781E">
        <w:rPr>
          <w:rFonts w:ascii="Arial" w:hAnsi="Arial" w:cs="Arial"/>
          <w:color w:val="000000"/>
          <w:sz w:val="20"/>
        </w:rPr>
        <w:t>вестник»</w:t>
      </w:r>
      <w:r w:rsidR="0032236F" w:rsidRPr="002A781E">
        <w:rPr>
          <w:rFonts w:ascii="Arial" w:hAnsi="Arial" w:cs="Arial"/>
          <w:color w:val="000000"/>
          <w:sz w:val="20"/>
        </w:rPr>
        <w:t xml:space="preserve"> </w:t>
      </w:r>
    </w:p>
    <w:p w:rsidR="00F95FE2" w:rsidRPr="002A781E" w:rsidRDefault="00F95FE2" w:rsidP="002A781E">
      <w:pPr>
        <w:rPr>
          <w:rFonts w:ascii="Arial" w:hAnsi="Arial" w:cs="Arial"/>
          <w:color w:val="000000"/>
          <w:sz w:val="20"/>
        </w:rPr>
      </w:pPr>
      <w:r w:rsidRPr="002A781E">
        <w:rPr>
          <w:rFonts w:ascii="Arial" w:hAnsi="Arial" w:cs="Arial"/>
          <w:color w:val="000000"/>
          <w:sz w:val="20"/>
        </w:rPr>
        <w:t>Председательствующий</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p>
    <w:p w:rsidR="00A33ED6" w:rsidRPr="002A781E" w:rsidRDefault="00F95FE2" w:rsidP="002A781E">
      <w:pPr>
        <w:rPr>
          <w:rFonts w:ascii="Arial" w:hAnsi="Arial" w:cs="Arial"/>
          <w:color w:val="000000"/>
          <w:sz w:val="20"/>
        </w:rPr>
      </w:pPr>
      <w:r w:rsidRPr="002A781E">
        <w:rPr>
          <w:rFonts w:ascii="Arial" w:hAnsi="Arial" w:cs="Arial"/>
          <w:color w:val="000000"/>
          <w:sz w:val="20"/>
        </w:rPr>
        <w:t>Глава</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Pr="002A781E">
        <w:rPr>
          <w:rFonts w:ascii="Arial" w:hAnsi="Arial" w:cs="Arial"/>
          <w:color w:val="000000"/>
          <w:sz w:val="20"/>
        </w:rPr>
        <w:t>Р.А.</w:t>
      </w:r>
      <w:r w:rsidR="0032236F" w:rsidRPr="002A781E">
        <w:rPr>
          <w:rFonts w:ascii="Arial" w:hAnsi="Arial" w:cs="Arial"/>
          <w:color w:val="000000"/>
          <w:sz w:val="20"/>
        </w:rPr>
        <w:t xml:space="preserve"> </w:t>
      </w:r>
      <w:r w:rsidRPr="002A781E">
        <w:rPr>
          <w:rFonts w:ascii="Arial" w:hAnsi="Arial" w:cs="Arial"/>
          <w:color w:val="000000"/>
          <w:sz w:val="20"/>
        </w:rPr>
        <w:t>Кольцова</w:t>
      </w:r>
      <w:r w:rsidR="0032236F" w:rsidRPr="002A781E">
        <w:rPr>
          <w:rFonts w:ascii="Arial" w:hAnsi="Arial" w:cs="Arial"/>
          <w:color w:val="000000"/>
          <w:sz w:val="20"/>
        </w:rPr>
        <w:t xml:space="preserve"> </w:t>
      </w:r>
    </w:p>
    <w:p w:rsidR="00F95FE2" w:rsidRPr="002A781E" w:rsidRDefault="00F95FE2" w:rsidP="002A781E">
      <w:pPr>
        <w:rPr>
          <w:rFonts w:ascii="Arial" w:hAnsi="Arial" w:cs="Arial"/>
          <w:color w:val="000000"/>
          <w:sz w:val="20"/>
        </w:rPr>
      </w:pPr>
      <w:r w:rsidRPr="002A781E">
        <w:rPr>
          <w:rFonts w:ascii="Arial" w:hAnsi="Arial" w:cs="Arial"/>
          <w:color w:val="000000"/>
          <w:sz w:val="20"/>
        </w:rPr>
        <w:t>Протокол</w:t>
      </w:r>
      <w:r w:rsidR="0032236F" w:rsidRPr="002A781E">
        <w:rPr>
          <w:rFonts w:ascii="Arial" w:hAnsi="Arial" w:cs="Arial"/>
          <w:color w:val="000000"/>
          <w:sz w:val="20"/>
        </w:rPr>
        <w:t xml:space="preserve"> </w:t>
      </w:r>
      <w:r w:rsidRPr="002A781E">
        <w:rPr>
          <w:rFonts w:ascii="Arial" w:hAnsi="Arial" w:cs="Arial"/>
          <w:color w:val="000000"/>
          <w:sz w:val="20"/>
        </w:rPr>
        <w:t>вела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Pr="002A781E">
        <w:rPr>
          <w:rFonts w:ascii="Arial" w:hAnsi="Arial" w:cs="Arial"/>
          <w:color w:val="000000"/>
          <w:sz w:val="20"/>
        </w:rPr>
        <w:t>Н.А.Коротаева</w:t>
      </w:r>
      <w:r w:rsidR="0032236F" w:rsidRPr="002A781E">
        <w:rPr>
          <w:rFonts w:ascii="Arial" w:hAnsi="Arial" w:cs="Arial"/>
          <w:color w:val="000000"/>
          <w:sz w:val="20"/>
        </w:rPr>
        <w:t xml:space="preserve"> </w:t>
      </w:r>
    </w:p>
    <w:p w:rsidR="00A33ED6" w:rsidRPr="002A781E" w:rsidRDefault="0032236F" w:rsidP="002A781E">
      <w:pPr>
        <w:tabs>
          <w:tab w:val="left" w:pos="5805"/>
        </w:tabs>
        <w:rPr>
          <w:rFonts w:ascii="Arial" w:hAnsi="Arial" w:cs="Arial"/>
          <w:color w:val="000000"/>
          <w:sz w:val="20"/>
        </w:rPr>
      </w:pPr>
      <w:r w:rsidRPr="002A781E">
        <w:rPr>
          <w:rFonts w:ascii="Arial" w:hAnsi="Arial" w:cs="Arial"/>
          <w:color w:val="000000"/>
          <w:sz w:val="20"/>
        </w:rPr>
        <w:t xml:space="preserve"> </w:t>
      </w:r>
    </w:p>
    <w:p w:rsidR="00F95FE2" w:rsidRPr="00D72D1C" w:rsidRDefault="0032236F" w:rsidP="00D72D1C">
      <w:pPr>
        <w:tabs>
          <w:tab w:val="left" w:pos="4155"/>
        </w:tabs>
        <w:rPr>
          <w:rFonts w:ascii="Arial" w:hAnsi="Arial" w:cs="Arial"/>
          <w:b/>
          <w:color w:val="000000"/>
        </w:rPr>
      </w:pPr>
      <w:r w:rsidRPr="002A781E">
        <w:rPr>
          <w:rFonts w:ascii="Arial" w:hAnsi="Arial" w:cs="Arial"/>
          <w:color w:val="000000"/>
          <w:sz w:val="20"/>
        </w:rPr>
        <w:t xml:space="preserve"> </w:t>
      </w:r>
      <w:r w:rsidRPr="00D72D1C">
        <w:rPr>
          <w:rFonts w:ascii="Arial" w:hAnsi="Arial" w:cs="Arial"/>
          <w:b/>
          <w:color w:val="000000"/>
        </w:rPr>
        <w:t xml:space="preserve"> </w:t>
      </w:r>
    </w:p>
    <w:tbl>
      <w:tblPr>
        <w:tblW w:w="5000" w:type="pct"/>
        <w:tblLook w:val="04A0" w:firstRow="1" w:lastRow="0" w:firstColumn="1" w:lastColumn="0" w:noHBand="0" w:noVBand="1"/>
      </w:tblPr>
      <w:tblGrid>
        <w:gridCol w:w="6483"/>
        <w:gridCol w:w="2431"/>
        <w:gridCol w:w="6225"/>
      </w:tblGrid>
      <w:tr w:rsidR="00F95FE2" w:rsidRPr="002A781E" w:rsidTr="00B261A1">
        <w:trPr>
          <w:cantSplit/>
        </w:trPr>
        <w:tc>
          <w:tcPr>
            <w:tcW w:w="2141" w:type="pct"/>
            <w:vAlign w:val="center"/>
          </w:tcPr>
          <w:p w:rsidR="00F95FE2" w:rsidRPr="002A781E" w:rsidRDefault="00F95FE2" w:rsidP="00B261A1">
            <w:pPr>
              <w:ind w:firstLine="86"/>
              <w:jc w:val="center"/>
              <w:rPr>
                <w:rFonts w:ascii="Arial" w:hAnsi="Arial" w:cs="Arial"/>
                <w:b/>
                <w:i/>
                <w:color w:val="000000"/>
                <w:sz w:val="20"/>
                <w:szCs w:val="26"/>
              </w:rPr>
            </w:pPr>
            <w:r w:rsidRPr="002A781E">
              <w:rPr>
                <w:rFonts w:ascii="Arial" w:hAnsi="Arial" w:cs="Arial"/>
                <w:b/>
                <w:i/>
                <w:color w:val="000000"/>
                <w:sz w:val="20"/>
                <w:szCs w:val="26"/>
              </w:rPr>
              <w:t>Чăваш</w:t>
            </w:r>
            <w:r w:rsidR="0032236F" w:rsidRPr="002A781E">
              <w:rPr>
                <w:rFonts w:ascii="Arial" w:hAnsi="Arial" w:cs="Arial"/>
                <w:b/>
                <w:i/>
                <w:color w:val="000000"/>
                <w:sz w:val="20"/>
                <w:szCs w:val="26"/>
              </w:rPr>
              <w:t xml:space="preserve"> </w:t>
            </w:r>
            <w:r w:rsidRPr="002A781E">
              <w:rPr>
                <w:rFonts w:ascii="Arial" w:hAnsi="Arial" w:cs="Arial"/>
                <w:b/>
                <w:i/>
                <w:color w:val="000000"/>
                <w:sz w:val="20"/>
                <w:szCs w:val="26"/>
              </w:rPr>
              <w:t>Республикинчи</w:t>
            </w:r>
          </w:p>
          <w:p w:rsidR="00A33ED6" w:rsidRPr="002A781E" w:rsidRDefault="00F95FE2" w:rsidP="00B261A1">
            <w:pPr>
              <w:ind w:firstLine="86"/>
              <w:jc w:val="center"/>
              <w:rPr>
                <w:rFonts w:ascii="Arial" w:hAnsi="Arial" w:cs="Arial"/>
                <w:b/>
                <w:i/>
                <w:color w:val="000000"/>
                <w:sz w:val="20"/>
                <w:szCs w:val="26"/>
              </w:rPr>
            </w:pPr>
            <w:r w:rsidRPr="002A781E">
              <w:rPr>
                <w:rFonts w:ascii="Arial" w:hAnsi="Arial" w:cs="Arial"/>
                <w:b/>
                <w:i/>
                <w:color w:val="000000"/>
                <w:sz w:val="20"/>
                <w:szCs w:val="26"/>
              </w:rPr>
              <w:t>Сĕнтĕрвăрри</w:t>
            </w:r>
            <w:r w:rsidR="0032236F" w:rsidRPr="002A781E">
              <w:rPr>
                <w:rFonts w:ascii="Arial" w:hAnsi="Arial" w:cs="Arial"/>
                <w:b/>
                <w:i/>
                <w:color w:val="000000"/>
                <w:sz w:val="20"/>
                <w:szCs w:val="26"/>
              </w:rPr>
              <w:t xml:space="preserve"> </w:t>
            </w:r>
            <w:r w:rsidRPr="002A781E">
              <w:rPr>
                <w:rFonts w:ascii="Arial" w:hAnsi="Arial" w:cs="Arial"/>
                <w:b/>
                <w:i/>
                <w:color w:val="000000"/>
                <w:sz w:val="20"/>
                <w:szCs w:val="26"/>
              </w:rPr>
              <w:t>хула</w:t>
            </w:r>
            <w:r w:rsidR="0032236F" w:rsidRPr="002A781E">
              <w:rPr>
                <w:rFonts w:ascii="Arial" w:hAnsi="Arial" w:cs="Arial"/>
                <w:b/>
                <w:i/>
                <w:color w:val="000000"/>
                <w:sz w:val="20"/>
                <w:szCs w:val="26"/>
              </w:rPr>
              <w:t xml:space="preserve"> </w:t>
            </w:r>
            <w:r w:rsidRPr="002A781E">
              <w:rPr>
                <w:rFonts w:ascii="Arial" w:hAnsi="Arial" w:cs="Arial"/>
                <w:b/>
                <w:i/>
                <w:color w:val="000000"/>
                <w:sz w:val="20"/>
                <w:szCs w:val="26"/>
              </w:rPr>
              <w:t>поселенийĕн</w:t>
            </w:r>
            <w:r w:rsidR="0032236F" w:rsidRPr="002A781E">
              <w:rPr>
                <w:rFonts w:ascii="Arial" w:hAnsi="Arial" w:cs="Arial"/>
                <w:b/>
                <w:i/>
                <w:color w:val="000000"/>
                <w:sz w:val="20"/>
                <w:szCs w:val="26"/>
              </w:rPr>
              <w:t xml:space="preserve"> </w:t>
            </w:r>
          </w:p>
          <w:p w:rsidR="00A33ED6" w:rsidRPr="002A781E" w:rsidRDefault="00F95FE2" w:rsidP="00B261A1">
            <w:pPr>
              <w:ind w:firstLine="86"/>
              <w:jc w:val="center"/>
              <w:rPr>
                <w:rFonts w:ascii="Arial" w:hAnsi="Arial" w:cs="Arial"/>
                <w:i/>
                <w:color w:val="000000"/>
                <w:sz w:val="20"/>
                <w:szCs w:val="26"/>
              </w:rPr>
            </w:pPr>
            <w:r w:rsidRPr="002A781E">
              <w:rPr>
                <w:rFonts w:ascii="Arial" w:hAnsi="Arial" w:cs="Arial"/>
                <w:i/>
                <w:color w:val="000000"/>
                <w:sz w:val="20"/>
                <w:szCs w:val="26"/>
              </w:rPr>
              <w:t>ЙЫШАНУ</w:t>
            </w:r>
          </w:p>
          <w:p w:rsidR="00F95FE2" w:rsidRPr="002A781E" w:rsidRDefault="0032236F" w:rsidP="00B261A1">
            <w:pPr>
              <w:jc w:val="center"/>
              <w:rPr>
                <w:rFonts w:ascii="Arial" w:hAnsi="Arial" w:cs="Arial"/>
                <w:i/>
                <w:color w:val="000000"/>
                <w:sz w:val="20"/>
                <w:szCs w:val="26"/>
              </w:rPr>
            </w:pPr>
            <w:r w:rsidRPr="002A781E">
              <w:rPr>
                <w:rFonts w:ascii="Arial" w:hAnsi="Arial" w:cs="Arial"/>
                <w:i/>
                <w:color w:val="000000"/>
                <w:sz w:val="20"/>
                <w:szCs w:val="26"/>
              </w:rPr>
              <w:t xml:space="preserve"> </w:t>
            </w:r>
            <w:r w:rsidR="00F95FE2" w:rsidRPr="002A781E">
              <w:rPr>
                <w:rFonts w:ascii="Arial" w:hAnsi="Arial" w:cs="Arial"/>
                <w:i/>
                <w:color w:val="000000"/>
                <w:sz w:val="20"/>
                <w:szCs w:val="26"/>
              </w:rPr>
              <w:t>№</w:t>
            </w:r>
            <w:r w:rsidRPr="002A781E">
              <w:rPr>
                <w:rFonts w:ascii="Arial" w:hAnsi="Arial" w:cs="Arial"/>
                <w:i/>
                <w:color w:val="000000"/>
                <w:sz w:val="20"/>
                <w:szCs w:val="26"/>
              </w:rPr>
              <w:t xml:space="preserve"> </w:t>
            </w:r>
          </w:p>
          <w:p w:rsidR="00F95FE2" w:rsidRPr="002A781E" w:rsidRDefault="00F95FE2" w:rsidP="00B261A1">
            <w:pPr>
              <w:ind w:firstLine="86"/>
              <w:jc w:val="center"/>
              <w:rPr>
                <w:rFonts w:ascii="Arial" w:hAnsi="Arial" w:cs="Arial"/>
                <w:b/>
                <w:i/>
                <w:color w:val="000000"/>
                <w:sz w:val="20"/>
                <w:szCs w:val="28"/>
              </w:rPr>
            </w:pPr>
            <w:r w:rsidRPr="002A781E">
              <w:rPr>
                <w:rFonts w:ascii="Arial" w:hAnsi="Arial" w:cs="Arial"/>
                <w:b/>
                <w:i/>
                <w:color w:val="000000"/>
                <w:sz w:val="20"/>
                <w:szCs w:val="26"/>
              </w:rPr>
              <w:t>Сĕнтĕрвăрри</w:t>
            </w:r>
            <w:r w:rsidR="0032236F" w:rsidRPr="002A781E">
              <w:rPr>
                <w:rFonts w:ascii="Arial" w:hAnsi="Arial" w:cs="Arial"/>
                <w:b/>
                <w:i/>
                <w:color w:val="000000"/>
                <w:sz w:val="20"/>
                <w:szCs w:val="26"/>
              </w:rPr>
              <w:t xml:space="preserve"> </w:t>
            </w:r>
            <w:r w:rsidRPr="002A781E">
              <w:rPr>
                <w:rFonts w:ascii="Arial" w:hAnsi="Arial" w:cs="Arial"/>
                <w:b/>
                <w:i/>
                <w:color w:val="000000"/>
                <w:sz w:val="20"/>
                <w:szCs w:val="26"/>
              </w:rPr>
              <w:t>хули</w:t>
            </w:r>
          </w:p>
        </w:tc>
        <w:tc>
          <w:tcPr>
            <w:tcW w:w="803" w:type="pct"/>
            <w:vAlign w:val="center"/>
          </w:tcPr>
          <w:p w:rsidR="00F95FE2" w:rsidRPr="002A781E" w:rsidRDefault="00F95FE2" w:rsidP="00B261A1">
            <w:pPr>
              <w:ind w:left="-108"/>
              <w:jc w:val="center"/>
              <w:rPr>
                <w:rFonts w:ascii="Arial" w:hAnsi="Arial" w:cs="Arial"/>
                <w:color w:val="000000"/>
                <w:sz w:val="20"/>
              </w:rPr>
            </w:pPr>
            <w:r w:rsidRPr="002A781E">
              <w:rPr>
                <w:rFonts w:ascii="Arial" w:hAnsi="Arial" w:cs="Arial"/>
                <w:color w:val="000000"/>
                <w:sz w:val="20"/>
              </w:rPr>
              <w:object w:dxaOrig="1605" w:dyaOrig="1530">
                <v:shape id="_x0000_i1028" type="#_x0000_t75" style="width:75pt;height:71.25pt" o:ole="">
                  <v:imagedata r:id="rId9" o:title=""/>
                </v:shape>
                <o:OLEObject Type="Embed" ProgID="MSPhotoEd.3" ShapeID="_x0000_i1028" DrawAspect="Content" ObjectID="_1657718264" r:id="rId29"/>
              </w:object>
            </w:r>
          </w:p>
          <w:p w:rsidR="00F95FE2" w:rsidRPr="002A781E" w:rsidRDefault="00F95FE2" w:rsidP="00B261A1">
            <w:pPr>
              <w:ind w:left="-108"/>
              <w:jc w:val="center"/>
              <w:rPr>
                <w:rFonts w:ascii="Arial" w:hAnsi="Arial" w:cs="Arial"/>
                <w:b/>
                <w:i/>
                <w:color w:val="000000"/>
                <w:sz w:val="20"/>
                <w:szCs w:val="28"/>
              </w:rPr>
            </w:pPr>
          </w:p>
        </w:tc>
        <w:tc>
          <w:tcPr>
            <w:tcW w:w="2056" w:type="pct"/>
            <w:vAlign w:val="center"/>
          </w:tcPr>
          <w:p w:rsidR="00F95FE2" w:rsidRPr="002A781E" w:rsidRDefault="00F95FE2" w:rsidP="00B261A1">
            <w:pPr>
              <w:jc w:val="center"/>
              <w:rPr>
                <w:rFonts w:ascii="Arial" w:hAnsi="Arial" w:cs="Arial"/>
                <w:b/>
                <w:i/>
                <w:color w:val="000000"/>
                <w:sz w:val="20"/>
                <w:szCs w:val="26"/>
              </w:rPr>
            </w:pPr>
            <w:r w:rsidRPr="002A781E">
              <w:rPr>
                <w:rFonts w:ascii="Arial" w:hAnsi="Arial" w:cs="Arial"/>
                <w:b/>
                <w:i/>
                <w:color w:val="000000"/>
                <w:sz w:val="20"/>
                <w:szCs w:val="26"/>
              </w:rPr>
              <w:t>Чувашская</w:t>
            </w:r>
            <w:r w:rsidR="0032236F" w:rsidRPr="002A781E">
              <w:rPr>
                <w:rFonts w:ascii="Arial" w:hAnsi="Arial" w:cs="Arial"/>
                <w:b/>
                <w:i/>
                <w:color w:val="000000"/>
                <w:sz w:val="20"/>
                <w:szCs w:val="26"/>
              </w:rPr>
              <w:t xml:space="preserve"> </w:t>
            </w:r>
            <w:r w:rsidRPr="002A781E">
              <w:rPr>
                <w:rFonts w:ascii="Arial" w:hAnsi="Arial" w:cs="Arial"/>
                <w:b/>
                <w:i/>
                <w:color w:val="000000"/>
                <w:sz w:val="20"/>
                <w:szCs w:val="26"/>
              </w:rPr>
              <w:t>Республика</w:t>
            </w:r>
          </w:p>
          <w:p w:rsidR="00F95FE2" w:rsidRPr="002A781E" w:rsidRDefault="00F95FE2" w:rsidP="00B261A1">
            <w:pPr>
              <w:jc w:val="center"/>
              <w:rPr>
                <w:rFonts w:ascii="Arial" w:hAnsi="Arial" w:cs="Arial"/>
                <w:b/>
                <w:i/>
                <w:color w:val="000000"/>
                <w:sz w:val="20"/>
                <w:szCs w:val="26"/>
              </w:rPr>
            </w:pPr>
            <w:r w:rsidRPr="002A781E">
              <w:rPr>
                <w:rFonts w:ascii="Arial" w:hAnsi="Arial" w:cs="Arial"/>
                <w:b/>
                <w:i/>
                <w:color w:val="000000"/>
                <w:sz w:val="20"/>
                <w:szCs w:val="26"/>
              </w:rPr>
              <w:t>Главы</w:t>
            </w:r>
          </w:p>
          <w:p w:rsidR="00F95FE2" w:rsidRPr="002A781E" w:rsidRDefault="00F95FE2" w:rsidP="00B261A1">
            <w:pPr>
              <w:jc w:val="center"/>
              <w:rPr>
                <w:rFonts w:ascii="Arial" w:hAnsi="Arial" w:cs="Arial"/>
                <w:b/>
                <w:i/>
                <w:color w:val="000000"/>
                <w:sz w:val="20"/>
                <w:szCs w:val="26"/>
              </w:rPr>
            </w:pPr>
            <w:r w:rsidRPr="002A781E">
              <w:rPr>
                <w:rFonts w:ascii="Arial" w:hAnsi="Arial" w:cs="Arial"/>
                <w:b/>
                <w:i/>
                <w:color w:val="000000"/>
                <w:sz w:val="20"/>
                <w:szCs w:val="26"/>
              </w:rPr>
              <w:t>Мариинско-Посадского</w:t>
            </w:r>
          </w:p>
          <w:p w:rsidR="00F95FE2" w:rsidRPr="002A781E" w:rsidRDefault="00F95FE2" w:rsidP="00B261A1">
            <w:pPr>
              <w:jc w:val="center"/>
              <w:rPr>
                <w:rFonts w:ascii="Arial" w:hAnsi="Arial" w:cs="Arial"/>
                <w:i/>
                <w:color w:val="000000"/>
                <w:sz w:val="20"/>
                <w:szCs w:val="26"/>
              </w:rPr>
            </w:pPr>
            <w:r w:rsidRPr="002A781E">
              <w:rPr>
                <w:rFonts w:ascii="Arial" w:hAnsi="Arial" w:cs="Arial"/>
                <w:b/>
                <w:i/>
                <w:color w:val="000000"/>
                <w:sz w:val="20"/>
                <w:szCs w:val="26"/>
              </w:rPr>
              <w:t>городского</w:t>
            </w:r>
            <w:r w:rsidR="0032236F" w:rsidRPr="002A781E">
              <w:rPr>
                <w:rFonts w:ascii="Arial" w:hAnsi="Arial" w:cs="Arial"/>
                <w:b/>
                <w:i/>
                <w:color w:val="000000"/>
                <w:sz w:val="20"/>
                <w:szCs w:val="26"/>
              </w:rPr>
              <w:t xml:space="preserve"> </w:t>
            </w:r>
            <w:r w:rsidRPr="002A781E">
              <w:rPr>
                <w:rFonts w:ascii="Arial" w:hAnsi="Arial" w:cs="Arial"/>
                <w:b/>
                <w:i/>
                <w:color w:val="000000"/>
                <w:sz w:val="20"/>
                <w:szCs w:val="26"/>
              </w:rPr>
              <w:t>поселения</w:t>
            </w:r>
          </w:p>
          <w:p w:rsidR="00F95FE2" w:rsidRPr="002A781E" w:rsidRDefault="00F95FE2" w:rsidP="00B261A1">
            <w:pPr>
              <w:jc w:val="center"/>
              <w:rPr>
                <w:rFonts w:ascii="Arial" w:hAnsi="Arial" w:cs="Arial"/>
                <w:b/>
                <w:i/>
                <w:color w:val="000000"/>
                <w:sz w:val="20"/>
                <w:szCs w:val="26"/>
              </w:rPr>
            </w:pPr>
            <w:r w:rsidRPr="002A781E">
              <w:rPr>
                <w:rFonts w:ascii="Arial" w:hAnsi="Arial" w:cs="Arial"/>
                <w:i/>
                <w:color w:val="000000"/>
                <w:sz w:val="20"/>
                <w:szCs w:val="26"/>
              </w:rPr>
              <w:t>ПОСТАНОВЛЕНИЕ</w:t>
            </w:r>
          </w:p>
          <w:p w:rsidR="00F95FE2" w:rsidRPr="002A781E" w:rsidRDefault="00F95FE2" w:rsidP="00B261A1">
            <w:pPr>
              <w:jc w:val="center"/>
              <w:rPr>
                <w:rFonts w:ascii="Arial" w:hAnsi="Arial" w:cs="Arial"/>
                <w:i/>
                <w:color w:val="000000"/>
                <w:sz w:val="20"/>
                <w:szCs w:val="26"/>
              </w:rPr>
            </w:pPr>
            <w:r w:rsidRPr="002A781E">
              <w:rPr>
                <w:rFonts w:ascii="Arial" w:hAnsi="Arial" w:cs="Arial"/>
                <w:i/>
                <w:color w:val="000000"/>
                <w:sz w:val="20"/>
                <w:szCs w:val="26"/>
              </w:rPr>
              <w:t>от</w:t>
            </w:r>
            <w:r w:rsidR="0032236F" w:rsidRPr="002A781E">
              <w:rPr>
                <w:rFonts w:ascii="Arial" w:hAnsi="Arial" w:cs="Arial"/>
                <w:i/>
                <w:color w:val="000000"/>
                <w:sz w:val="20"/>
                <w:szCs w:val="26"/>
              </w:rPr>
              <w:t xml:space="preserve"> </w:t>
            </w:r>
            <w:r w:rsidRPr="002A781E">
              <w:rPr>
                <w:rFonts w:ascii="Arial" w:hAnsi="Arial" w:cs="Arial"/>
                <w:i/>
                <w:color w:val="000000"/>
                <w:sz w:val="20"/>
                <w:szCs w:val="26"/>
              </w:rPr>
              <w:t>17.07.2020</w:t>
            </w:r>
            <w:r w:rsidR="0032236F" w:rsidRPr="002A781E">
              <w:rPr>
                <w:rFonts w:ascii="Arial" w:hAnsi="Arial" w:cs="Arial"/>
                <w:i/>
                <w:color w:val="000000"/>
                <w:sz w:val="20"/>
                <w:szCs w:val="26"/>
              </w:rPr>
              <w:t xml:space="preserve"> </w:t>
            </w:r>
            <w:r w:rsidRPr="002A781E">
              <w:rPr>
                <w:rFonts w:ascii="Arial" w:hAnsi="Arial" w:cs="Arial"/>
                <w:i/>
                <w:color w:val="000000"/>
                <w:sz w:val="20"/>
                <w:szCs w:val="26"/>
              </w:rPr>
              <w:t>г.</w:t>
            </w:r>
            <w:r w:rsidR="0032236F" w:rsidRPr="002A781E">
              <w:rPr>
                <w:rFonts w:ascii="Arial" w:hAnsi="Arial" w:cs="Arial"/>
                <w:i/>
                <w:color w:val="000000"/>
                <w:sz w:val="20"/>
                <w:szCs w:val="26"/>
              </w:rPr>
              <w:t xml:space="preserve"> </w:t>
            </w:r>
            <w:r w:rsidRPr="002A781E">
              <w:rPr>
                <w:rFonts w:ascii="Arial" w:hAnsi="Arial" w:cs="Arial"/>
                <w:i/>
                <w:color w:val="000000"/>
                <w:sz w:val="20"/>
                <w:szCs w:val="26"/>
              </w:rPr>
              <w:t>№</w:t>
            </w:r>
            <w:r w:rsidR="0032236F" w:rsidRPr="002A781E">
              <w:rPr>
                <w:rFonts w:ascii="Arial" w:hAnsi="Arial" w:cs="Arial"/>
                <w:i/>
                <w:color w:val="000000"/>
                <w:sz w:val="20"/>
                <w:szCs w:val="26"/>
              </w:rPr>
              <w:t xml:space="preserve"> </w:t>
            </w:r>
            <w:r w:rsidRPr="002A781E">
              <w:rPr>
                <w:rFonts w:ascii="Arial" w:hAnsi="Arial" w:cs="Arial"/>
                <w:i/>
                <w:color w:val="000000"/>
                <w:sz w:val="20"/>
                <w:szCs w:val="26"/>
              </w:rPr>
              <w:t>7</w:t>
            </w:r>
          </w:p>
          <w:p w:rsidR="00F95FE2" w:rsidRPr="002A781E" w:rsidRDefault="00F95FE2" w:rsidP="00B261A1">
            <w:pPr>
              <w:jc w:val="center"/>
              <w:rPr>
                <w:rFonts w:ascii="Arial" w:hAnsi="Arial" w:cs="Arial"/>
                <w:b/>
                <w:i/>
                <w:color w:val="000000"/>
                <w:sz w:val="20"/>
                <w:szCs w:val="28"/>
              </w:rPr>
            </w:pPr>
            <w:r w:rsidRPr="002A781E">
              <w:rPr>
                <w:rFonts w:ascii="Arial" w:hAnsi="Arial" w:cs="Arial"/>
                <w:b/>
                <w:i/>
                <w:color w:val="000000"/>
                <w:sz w:val="20"/>
                <w:szCs w:val="26"/>
              </w:rPr>
              <w:t>город</w:t>
            </w:r>
            <w:r w:rsidR="0032236F" w:rsidRPr="002A781E">
              <w:rPr>
                <w:rFonts w:ascii="Arial" w:hAnsi="Arial" w:cs="Arial"/>
                <w:b/>
                <w:i/>
                <w:color w:val="000000"/>
                <w:sz w:val="20"/>
                <w:szCs w:val="26"/>
              </w:rPr>
              <w:t xml:space="preserve"> </w:t>
            </w:r>
            <w:r w:rsidRPr="002A781E">
              <w:rPr>
                <w:rFonts w:ascii="Arial" w:hAnsi="Arial" w:cs="Arial"/>
                <w:b/>
                <w:i/>
                <w:color w:val="000000"/>
                <w:sz w:val="20"/>
                <w:szCs w:val="26"/>
              </w:rPr>
              <w:t>Мариинский</w:t>
            </w:r>
            <w:r w:rsidR="0032236F" w:rsidRPr="002A781E">
              <w:rPr>
                <w:rFonts w:ascii="Arial" w:hAnsi="Arial" w:cs="Arial"/>
                <w:b/>
                <w:i/>
                <w:color w:val="000000"/>
                <w:sz w:val="20"/>
                <w:szCs w:val="26"/>
              </w:rPr>
              <w:t xml:space="preserve"> </w:t>
            </w:r>
            <w:r w:rsidRPr="002A781E">
              <w:rPr>
                <w:rFonts w:ascii="Arial" w:hAnsi="Arial" w:cs="Arial"/>
                <w:b/>
                <w:i/>
                <w:color w:val="000000"/>
                <w:sz w:val="20"/>
                <w:szCs w:val="26"/>
              </w:rPr>
              <w:t>Посад</w:t>
            </w:r>
          </w:p>
        </w:tc>
      </w:tr>
    </w:tbl>
    <w:p w:rsidR="00A33ED6" w:rsidRPr="002A781E" w:rsidRDefault="0032236F" w:rsidP="002A781E">
      <w:pPr>
        <w:ind w:firstLine="360"/>
        <w:jc w:val="center"/>
        <w:rPr>
          <w:rFonts w:ascii="Arial" w:hAnsi="Arial" w:cs="Arial"/>
          <w:b/>
          <w:i/>
          <w:color w:val="000000"/>
          <w:sz w:val="20"/>
        </w:rPr>
      </w:pPr>
      <w:r w:rsidRPr="002A781E">
        <w:rPr>
          <w:rFonts w:ascii="Arial" w:hAnsi="Arial" w:cs="Arial"/>
          <w:i/>
          <w:color w:val="000000"/>
          <w:sz w:val="20"/>
        </w:rPr>
        <w:t xml:space="preserve"> </w:t>
      </w:r>
    </w:p>
    <w:p w:rsidR="00A33ED6" w:rsidRPr="00D72D1C" w:rsidRDefault="00F95FE2" w:rsidP="002A781E">
      <w:pPr>
        <w:ind w:right="5754"/>
        <w:jc w:val="both"/>
        <w:rPr>
          <w:rFonts w:ascii="Arial" w:hAnsi="Arial" w:cs="Arial"/>
          <w:b/>
          <w:color w:val="000000"/>
          <w:sz w:val="20"/>
        </w:rPr>
      </w:pPr>
      <w:r w:rsidRPr="00D72D1C">
        <w:rPr>
          <w:rFonts w:ascii="Arial" w:hAnsi="Arial" w:cs="Arial"/>
          <w:b/>
          <w:color w:val="000000"/>
          <w:sz w:val="20"/>
        </w:rPr>
        <w:t>О</w:t>
      </w:r>
      <w:r w:rsidR="0032236F" w:rsidRPr="00D72D1C">
        <w:rPr>
          <w:rFonts w:ascii="Arial" w:hAnsi="Arial" w:cs="Arial"/>
          <w:b/>
          <w:color w:val="000000"/>
          <w:sz w:val="20"/>
        </w:rPr>
        <w:t xml:space="preserve"> </w:t>
      </w:r>
      <w:r w:rsidRPr="00D72D1C">
        <w:rPr>
          <w:rFonts w:ascii="Arial" w:hAnsi="Arial" w:cs="Arial"/>
          <w:b/>
          <w:color w:val="000000"/>
          <w:sz w:val="20"/>
        </w:rPr>
        <w:t>проведении</w:t>
      </w:r>
      <w:r w:rsidR="0032236F" w:rsidRPr="00D72D1C">
        <w:rPr>
          <w:rFonts w:ascii="Arial" w:hAnsi="Arial" w:cs="Arial"/>
          <w:b/>
          <w:color w:val="000000"/>
          <w:sz w:val="20"/>
        </w:rPr>
        <w:t xml:space="preserve"> </w:t>
      </w:r>
      <w:r w:rsidRPr="00D72D1C">
        <w:rPr>
          <w:rFonts w:ascii="Arial" w:hAnsi="Arial" w:cs="Arial"/>
          <w:b/>
          <w:color w:val="000000"/>
          <w:sz w:val="20"/>
        </w:rPr>
        <w:t>публичных</w:t>
      </w:r>
      <w:r w:rsidR="0032236F" w:rsidRPr="00D72D1C">
        <w:rPr>
          <w:rFonts w:ascii="Arial" w:hAnsi="Arial" w:cs="Arial"/>
          <w:b/>
          <w:color w:val="000000"/>
          <w:sz w:val="20"/>
        </w:rPr>
        <w:t xml:space="preserve"> </w:t>
      </w:r>
      <w:r w:rsidRPr="00D72D1C">
        <w:rPr>
          <w:rFonts w:ascii="Arial" w:hAnsi="Arial" w:cs="Arial"/>
          <w:b/>
          <w:color w:val="000000"/>
          <w:sz w:val="20"/>
        </w:rPr>
        <w:t>слушаний</w:t>
      </w:r>
      <w:r w:rsidR="0032236F" w:rsidRPr="00D72D1C">
        <w:rPr>
          <w:rFonts w:ascii="Arial" w:hAnsi="Arial" w:cs="Arial"/>
          <w:b/>
          <w:color w:val="000000"/>
          <w:sz w:val="20"/>
        </w:rPr>
        <w:t xml:space="preserve"> </w:t>
      </w:r>
      <w:r w:rsidRPr="00D72D1C">
        <w:rPr>
          <w:rFonts w:ascii="Arial" w:hAnsi="Arial" w:cs="Arial"/>
          <w:b/>
          <w:color w:val="000000"/>
          <w:sz w:val="20"/>
        </w:rPr>
        <w:t>по</w:t>
      </w:r>
      <w:r w:rsidR="0032236F" w:rsidRPr="00D72D1C">
        <w:rPr>
          <w:rFonts w:ascii="Arial" w:hAnsi="Arial" w:cs="Arial"/>
          <w:b/>
          <w:color w:val="000000"/>
          <w:sz w:val="20"/>
        </w:rPr>
        <w:t xml:space="preserve"> </w:t>
      </w:r>
      <w:r w:rsidRPr="00D72D1C">
        <w:rPr>
          <w:rFonts w:ascii="Arial" w:hAnsi="Arial" w:cs="Arial"/>
          <w:b/>
          <w:color w:val="000000"/>
          <w:sz w:val="20"/>
        </w:rPr>
        <w:t>проекту</w:t>
      </w:r>
      <w:r w:rsidR="0032236F" w:rsidRPr="00D72D1C">
        <w:rPr>
          <w:rFonts w:ascii="Arial" w:hAnsi="Arial" w:cs="Arial"/>
          <w:b/>
          <w:color w:val="000000"/>
          <w:sz w:val="20"/>
        </w:rPr>
        <w:t xml:space="preserve"> </w:t>
      </w:r>
      <w:r w:rsidRPr="00D72D1C">
        <w:rPr>
          <w:rFonts w:ascii="Arial" w:hAnsi="Arial" w:cs="Arial"/>
          <w:b/>
          <w:color w:val="000000"/>
          <w:sz w:val="20"/>
        </w:rPr>
        <w:t>решения</w:t>
      </w:r>
      <w:r w:rsidR="0032236F" w:rsidRPr="00D72D1C">
        <w:rPr>
          <w:rFonts w:ascii="Arial" w:hAnsi="Arial" w:cs="Arial"/>
          <w:b/>
          <w:color w:val="000000"/>
          <w:sz w:val="20"/>
        </w:rPr>
        <w:t xml:space="preserve"> </w:t>
      </w:r>
      <w:r w:rsidRPr="00D72D1C">
        <w:rPr>
          <w:rFonts w:ascii="Arial" w:hAnsi="Arial" w:cs="Arial"/>
          <w:b/>
          <w:color w:val="000000"/>
          <w:sz w:val="20"/>
        </w:rPr>
        <w:t>Собрания</w:t>
      </w:r>
      <w:r w:rsidR="0032236F" w:rsidRPr="00D72D1C">
        <w:rPr>
          <w:rFonts w:ascii="Arial" w:hAnsi="Arial" w:cs="Arial"/>
          <w:b/>
          <w:color w:val="000000"/>
          <w:sz w:val="20"/>
        </w:rPr>
        <w:t xml:space="preserve"> </w:t>
      </w:r>
      <w:r w:rsidRPr="00D72D1C">
        <w:rPr>
          <w:rFonts w:ascii="Arial" w:hAnsi="Arial" w:cs="Arial"/>
          <w:b/>
          <w:color w:val="000000"/>
          <w:sz w:val="20"/>
        </w:rPr>
        <w:t>депутатов</w:t>
      </w:r>
      <w:r w:rsidR="0032236F" w:rsidRPr="00D72D1C">
        <w:rPr>
          <w:rFonts w:ascii="Arial" w:hAnsi="Arial" w:cs="Arial"/>
          <w:b/>
          <w:color w:val="000000"/>
          <w:sz w:val="20"/>
        </w:rPr>
        <w:t xml:space="preserve"> </w:t>
      </w:r>
      <w:r w:rsidRPr="00D72D1C">
        <w:rPr>
          <w:rFonts w:ascii="Arial" w:hAnsi="Arial" w:cs="Arial"/>
          <w:b/>
          <w:color w:val="000000"/>
          <w:sz w:val="20"/>
        </w:rPr>
        <w:t>«О</w:t>
      </w:r>
      <w:r w:rsidR="0032236F" w:rsidRPr="00D72D1C">
        <w:rPr>
          <w:rFonts w:ascii="Arial" w:hAnsi="Arial" w:cs="Arial"/>
          <w:b/>
          <w:color w:val="000000"/>
          <w:sz w:val="20"/>
        </w:rPr>
        <w:t xml:space="preserve"> </w:t>
      </w:r>
      <w:r w:rsidRPr="00D72D1C">
        <w:rPr>
          <w:rFonts w:ascii="Arial" w:hAnsi="Arial" w:cs="Arial"/>
          <w:b/>
          <w:color w:val="000000"/>
          <w:sz w:val="20"/>
        </w:rPr>
        <w:t>внесении</w:t>
      </w:r>
      <w:r w:rsidR="0032236F" w:rsidRPr="00D72D1C">
        <w:rPr>
          <w:rFonts w:ascii="Arial" w:hAnsi="Arial" w:cs="Arial"/>
          <w:b/>
          <w:color w:val="000000"/>
          <w:sz w:val="20"/>
        </w:rPr>
        <w:t xml:space="preserve"> </w:t>
      </w:r>
      <w:r w:rsidRPr="00D72D1C">
        <w:rPr>
          <w:rFonts w:ascii="Arial" w:hAnsi="Arial" w:cs="Arial"/>
          <w:b/>
          <w:color w:val="000000"/>
          <w:sz w:val="20"/>
        </w:rPr>
        <w:t>изменений</w:t>
      </w:r>
      <w:r w:rsidR="0032236F" w:rsidRPr="00D72D1C">
        <w:rPr>
          <w:rFonts w:ascii="Arial" w:hAnsi="Arial" w:cs="Arial"/>
          <w:b/>
          <w:color w:val="000000"/>
          <w:sz w:val="20"/>
        </w:rPr>
        <w:t xml:space="preserve"> </w:t>
      </w:r>
      <w:r w:rsidRPr="00D72D1C">
        <w:rPr>
          <w:rFonts w:ascii="Arial" w:hAnsi="Arial" w:cs="Arial"/>
          <w:b/>
          <w:color w:val="000000"/>
          <w:sz w:val="20"/>
        </w:rPr>
        <w:t>в</w:t>
      </w:r>
      <w:r w:rsidR="0032236F" w:rsidRPr="00D72D1C">
        <w:rPr>
          <w:rFonts w:ascii="Arial" w:hAnsi="Arial" w:cs="Arial"/>
          <w:b/>
          <w:color w:val="000000"/>
          <w:sz w:val="20"/>
        </w:rPr>
        <w:t xml:space="preserve"> </w:t>
      </w:r>
      <w:r w:rsidRPr="00D72D1C">
        <w:rPr>
          <w:rFonts w:ascii="Arial" w:hAnsi="Arial" w:cs="Arial"/>
          <w:b/>
          <w:color w:val="000000"/>
          <w:sz w:val="20"/>
        </w:rPr>
        <w:t>статьи</w:t>
      </w:r>
      <w:r w:rsidR="0032236F" w:rsidRPr="00D72D1C">
        <w:rPr>
          <w:rFonts w:ascii="Arial" w:hAnsi="Arial" w:cs="Arial"/>
          <w:b/>
          <w:color w:val="000000"/>
          <w:sz w:val="20"/>
        </w:rPr>
        <w:t xml:space="preserve"> </w:t>
      </w:r>
      <w:r w:rsidRPr="00D72D1C">
        <w:rPr>
          <w:rFonts w:ascii="Arial" w:hAnsi="Arial" w:cs="Arial"/>
          <w:b/>
          <w:color w:val="000000"/>
          <w:sz w:val="20"/>
        </w:rPr>
        <w:t>39</w:t>
      </w:r>
      <w:r w:rsidR="0032236F" w:rsidRPr="00D72D1C">
        <w:rPr>
          <w:rFonts w:ascii="Arial" w:hAnsi="Arial" w:cs="Arial"/>
          <w:b/>
          <w:color w:val="000000"/>
          <w:sz w:val="20"/>
        </w:rPr>
        <w:t xml:space="preserve"> </w:t>
      </w:r>
      <w:r w:rsidRPr="00D72D1C">
        <w:rPr>
          <w:rFonts w:ascii="Arial" w:hAnsi="Arial" w:cs="Arial"/>
          <w:b/>
          <w:color w:val="000000"/>
          <w:sz w:val="20"/>
        </w:rPr>
        <w:t>и</w:t>
      </w:r>
      <w:r w:rsidR="0032236F" w:rsidRPr="00D72D1C">
        <w:rPr>
          <w:rFonts w:ascii="Arial" w:hAnsi="Arial" w:cs="Arial"/>
          <w:b/>
          <w:color w:val="000000"/>
          <w:sz w:val="20"/>
        </w:rPr>
        <w:t xml:space="preserve"> </w:t>
      </w:r>
      <w:r w:rsidRPr="00D72D1C">
        <w:rPr>
          <w:rFonts w:ascii="Arial" w:hAnsi="Arial" w:cs="Arial"/>
          <w:b/>
          <w:color w:val="000000"/>
          <w:sz w:val="20"/>
        </w:rPr>
        <w:t>43</w:t>
      </w:r>
      <w:r w:rsidR="0032236F" w:rsidRPr="00D72D1C">
        <w:rPr>
          <w:rFonts w:ascii="Arial" w:hAnsi="Arial" w:cs="Arial"/>
          <w:b/>
          <w:color w:val="000000"/>
          <w:sz w:val="20"/>
        </w:rPr>
        <w:t xml:space="preserve"> </w:t>
      </w:r>
      <w:r w:rsidRPr="00D72D1C">
        <w:rPr>
          <w:rFonts w:ascii="Arial" w:hAnsi="Arial" w:cs="Arial"/>
          <w:b/>
          <w:color w:val="000000"/>
          <w:sz w:val="20"/>
        </w:rPr>
        <w:t>градостроительные</w:t>
      </w:r>
      <w:r w:rsidR="0032236F" w:rsidRPr="00D72D1C">
        <w:rPr>
          <w:rFonts w:ascii="Arial" w:hAnsi="Arial" w:cs="Arial"/>
          <w:b/>
          <w:color w:val="000000"/>
          <w:sz w:val="20"/>
        </w:rPr>
        <w:t xml:space="preserve"> </w:t>
      </w:r>
      <w:r w:rsidRPr="00D72D1C">
        <w:rPr>
          <w:rFonts w:ascii="Arial" w:hAnsi="Arial" w:cs="Arial"/>
          <w:b/>
          <w:color w:val="000000"/>
          <w:sz w:val="20"/>
        </w:rPr>
        <w:t>регламенты</w:t>
      </w:r>
      <w:r w:rsidR="0032236F" w:rsidRPr="00D72D1C">
        <w:rPr>
          <w:rFonts w:ascii="Arial" w:hAnsi="Arial" w:cs="Arial"/>
          <w:b/>
          <w:color w:val="000000"/>
          <w:sz w:val="20"/>
        </w:rPr>
        <w:t xml:space="preserve"> </w:t>
      </w:r>
      <w:r w:rsidRPr="00D72D1C">
        <w:rPr>
          <w:rFonts w:ascii="Arial" w:hAnsi="Arial" w:cs="Arial"/>
          <w:b/>
          <w:color w:val="000000"/>
          <w:sz w:val="20"/>
        </w:rPr>
        <w:t>и</w:t>
      </w:r>
      <w:r w:rsidR="0032236F" w:rsidRPr="00D72D1C">
        <w:rPr>
          <w:rFonts w:ascii="Arial" w:hAnsi="Arial" w:cs="Arial"/>
          <w:b/>
          <w:color w:val="000000"/>
          <w:sz w:val="20"/>
        </w:rPr>
        <w:t xml:space="preserve"> </w:t>
      </w:r>
      <w:r w:rsidRPr="00D72D1C">
        <w:rPr>
          <w:rFonts w:ascii="Arial" w:hAnsi="Arial" w:cs="Arial"/>
          <w:b/>
          <w:color w:val="000000"/>
          <w:sz w:val="20"/>
        </w:rPr>
        <w:t>внесении</w:t>
      </w:r>
      <w:r w:rsidR="0032236F" w:rsidRPr="00D72D1C">
        <w:rPr>
          <w:rFonts w:ascii="Arial" w:hAnsi="Arial" w:cs="Arial"/>
          <w:b/>
          <w:color w:val="000000"/>
          <w:sz w:val="20"/>
        </w:rPr>
        <w:t xml:space="preserve"> </w:t>
      </w:r>
      <w:r w:rsidRPr="00D72D1C">
        <w:rPr>
          <w:rFonts w:ascii="Arial" w:hAnsi="Arial" w:cs="Arial"/>
          <w:b/>
          <w:color w:val="000000"/>
          <w:sz w:val="20"/>
        </w:rPr>
        <w:t>изменений</w:t>
      </w:r>
      <w:r w:rsidR="0032236F" w:rsidRPr="00D72D1C">
        <w:rPr>
          <w:rFonts w:ascii="Arial" w:hAnsi="Arial" w:cs="Arial"/>
          <w:b/>
          <w:color w:val="000000"/>
          <w:sz w:val="20"/>
        </w:rPr>
        <w:t xml:space="preserve"> </w:t>
      </w:r>
      <w:r w:rsidRPr="00D72D1C">
        <w:rPr>
          <w:rFonts w:ascii="Arial" w:hAnsi="Arial" w:cs="Arial"/>
          <w:b/>
          <w:color w:val="000000"/>
          <w:sz w:val="20"/>
        </w:rPr>
        <w:t>в</w:t>
      </w:r>
      <w:r w:rsidR="0032236F" w:rsidRPr="00D72D1C">
        <w:rPr>
          <w:rFonts w:ascii="Arial" w:hAnsi="Arial" w:cs="Arial"/>
          <w:b/>
          <w:color w:val="000000"/>
          <w:sz w:val="20"/>
        </w:rPr>
        <w:t xml:space="preserve"> </w:t>
      </w:r>
      <w:r w:rsidRPr="00D72D1C">
        <w:rPr>
          <w:rFonts w:ascii="Arial" w:hAnsi="Arial" w:cs="Arial"/>
          <w:b/>
          <w:color w:val="000000"/>
          <w:sz w:val="20"/>
        </w:rPr>
        <w:t>предельные</w:t>
      </w:r>
      <w:r w:rsidR="0032236F" w:rsidRPr="00D72D1C">
        <w:rPr>
          <w:rFonts w:ascii="Arial" w:hAnsi="Arial" w:cs="Arial"/>
          <w:b/>
          <w:color w:val="000000"/>
          <w:sz w:val="20"/>
        </w:rPr>
        <w:t xml:space="preserve"> </w:t>
      </w:r>
      <w:r w:rsidRPr="00D72D1C">
        <w:rPr>
          <w:rFonts w:ascii="Arial" w:hAnsi="Arial" w:cs="Arial"/>
          <w:b/>
          <w:color w:val="000000"/>
          <w:sz w:val="20"/>
        </w:rPr>
        <w:t>минимальные</w:t>
      </w:r>
      <w:r w:rsidR="0032236F" w:rsidRPr="00D72D1C">
        <w:rPr>
          <w:rFonts w:ascii="Arial" w:hAnsi="Arial" w:cs="Arial"/>
          <w:b/>
          <w:color w:val="000000"/>
          <w:sz w:val="20"/>
        </w:rPr>
        <w:t xml:space="preserve"> </w:t>
      </w:r>
      <w:r w:rsidRPr="00D72D1C">
        <w:rPr>
          <w:rFonts w:ascii="Arial" w:hAnsi="Arial" w:cs="Arial"/>
          <w:b/>
          <w:color w:val="000000"/>
          <w:sz w:val="20"/>
        </w:rPr>
        <w:t>размеры</w:t>
      </w:r>
      <w:r w:rsidR="0032236F" w:rsidRPr="00D72D1C">
        <w:rPr>
          <w:rFonts w:ascii="Arial" w:hAnsi="Arial" w:cs="Arial"/>
          <w:b/>
          <w:color w:val="000000"/>
          <w:sz w:val="20"/>
        </w:rPr>
        <w:t xml:space="preserve"> </w:t>
      </w:r>
      <w:r w:rsidRPr="00D72D1C">
        <w:rPr>
          <w:rFonts w:ascii="Arial" w:hAnsi="Arial" w:cs="Arial"/>
          <w:b/>
          <w:color w:val="000000"/>
          <w:sz w:val="20"/>
        </w:rPr>
        <w:t>с</w:t>
      </w:r>
      <w:r w:rsidR="0032236F" w:rsidRPr="00D72D1C">
        <w:rPr>
          <w:rFonts w:ascii="Arial" w:hAnsi="Arial" w:cs="Arial"/>
          <w:b/>
          <w:color w:val="000000"/>
          <w:sz w:val="20"/>
        </w:rPr>
        <w:t xml:space="preserve"> </w:t>
      </w:r>
      <w:r w:rsidRPr="00D72D1C">
        <w:rPr>
          <w:rFonts w:ascii="Arial" w:hAnsi="Arial" w:cs="Arial"/>
          <w:b/>
          <w:color w:val="000000"/>
          <w:sz w:val="20"/>
        </w:rPr>
        <w:t>видом</w:t>
      </w:r>
      <w:r w:rsidR="0032236F" w:rsidRPr="00D72D1C">
        <w:rPr>
          <w:rFonts w:ascii="Arial" w:hAnsi="Arial" w:cs="Arial"/>
          <w:b/>
          <w:color w:val="000000"/>
          <w:sz w:val="20"/>
        </w:rPr>
        <w:t xml:space="preserve"> </w:t>
      </w:r>
      <w:r w:rsidRPr="00D72D1C">
        <w:rPr>
          <w:rFonts w:ascii="Arial" w:hAnsi="Arial" w:cs="Arial"/>
          <w:b/>
          <w:color w:val="000000"/>
          <w:sz w:val="20"/>
        </w:rPr>
        <w:t>разрешенного</w:t>
      </w:r>
      <w:r w:rsidR="0032236F" w:rsidRPr="00D72D1C">
        <w:rPr>
          <w:rFonts w:ascii="Arial" w:hAnsi="Arial" w:cs="Arial"/>
          <w:b/>
          <w:color w:val="000000"/>
          <w:sz w:val="20"/>
        </w:rPr>
        <w:t xml:space="preserve"> </w:t>
      </w:r>
      <w:r w:rsidRPr="00D72D1C">
        <w:rPr>
          <w:rFonts w:ascii="Arial" w:hAnsi="Arial" w:cs="Arial"/>
          <w:b/>
          <w:color w:val="000000"/>
          <w:sz w:val="20"/>
        </w:rPr>
        <w:t>использования</w:t>
      </w:r>
      <w:r w:rsidR="0032236F" w:rsidRPr="00D72D1C">
        <w:rPr>
          <w:rFonts w:ascii="Arial" w:hAnsi="Arial" w:cs="Arial"/>
          <w:b/>
          <w:color w:val="000000"/>
          <w:sz w:val="20"/>
        </w:rPr>
        <w:t xml:space="preserve"> </w:t>
      </w:r>
      <w:r w:rsidRPr="00D72D1C">
        <w:rPr>
          <w:rFonts w:ascii="Arial" w:hAnsi="Arial" w:cs="Arial"/>
          <w:b/>
          <w:color w:val="000000"/>
          <w:sz w:val="20"/>
        </w:rPr>
        <w:t>«отдых</w:t>
      </w:r>
      <w:r w:rsidR="0032236F" w:rsidRPr="00D72D1C">
        <w:rPr>
          <w:rFonts w:ascii="Arial" w:hAnsi="Arial" w:cs="Arial"/>
          <w:b/>
          <w:color w:val="000000"/>
          <w:sz w:val="20"/>
        </w:rPr>
        <w:t xml:space="preserve"> </w:t>
      </w:r>
      <w:r w:rsidRPr="00D72D1C">
        <w:rPr>
          <w:rFonts w:ascii="Arial" w:hAnsi="Arial" w:cs="Arial"/>
          <w:b/>
          <w:color w:val="000000"/>
          <w:sz w:val="20"/>
        </w:rPr>
        <w:t>(рекреация)»,</w:t>
      </w:r>
      <w:r w:rsidR="0032236F" w:rsidRPr="00D72D1C">
        <w:rPr>
          <w:rFonts w:ascii="Arial" w:hAnsi="Arial" w:cs="Arial"/>
          <w:b/>
          <w:color w:val="000000"/>
          <w:sz w:val="20"/>
        </w:rPr>
        <w:t xml:space="preserve"> </w:t>
      </w:r>
      <w:r w:rsidRPr="00D72D1C">
        <w:rPr>
          <w:rFonts w:ascii="Arial" w:hAnsi="Arial" w:cs="Arial"/>
          <w:b/>
          <w:color w:val="000000"/>
          <w:sz w:val="20"/>
        </w:rPr>
        <w:t>«ремонт</w:t>
      </w:r>
      <w:r w:rsidR="0032236F" w:rsidRPr="00D72D1C">
        <w:rPr>
          <w:rFonts w:ascii="Arial" w:hAnsi="Arial" w:cs="Arial"/>
          <w:b/>
          <w:color w:val="000000"/>
          <w:sz w:val="20"/>
        </w:rPr>
        <w:t xml:space="preserve"> </w:t>
      </w:r>
      <w:r w:rsidRPr="00D72D1C">
        <w:rPr>
          <w:rFonts w:ascii="Arial" w:hAnsi="Arial" w:cs="Arial"/>
          <w:b/>
          <w:color w:val="000000"/>
          <w:sz w:val="20"/>
        </w:rPr>
        <w:t>автомобилей»,</w:t>
      </w:r>
      <w:r w:rsidR="0032236F" w:rsidRPr="00D72D1C">
        <w:rPr>
          <w:rFonts w:ascii="Arial" w:hAnsi="Arial" w:cs="Arial"/>
          <w:b/>
          <w:color w:val="000000"/>
          <w:sz w:val="20"/>
        </w:rPr>
        <w:t xml:space="preserve"> </w:t>
      </w:r>
      <w:r w:rsidRPr="00D72D1C">
        <w:rPr>
          <w:rFonts w:ascii="Arial" w:hAnsi="Arial" w:cs="Arial"/>
          <w:b/>
          <w:color w:val="000000"/>
          <w:sz w:val="20"/>
        </w:rPr>
        <w:t>«спорт»</w:t>
      </w:r>
      <w:r w:rsidR="0032236F" w:rsidRPr="00D72D1C">
        <w:rPr>
          <w:rFonts w:ascii="Arial" w:hAnsi="Arial" w:cs="Arial"/>
          <w:b/>
          <w:color w:val="000000"/>
          <w:sz w:val="20"/>
        </w:rPr>
        <w:t xml:space="preserve"> </w:t>
      </w:r>
      <w:r w:rsidRPr="00D72D1C">
        <w:rPr>
          <w:rFonts w:ascii="Arial" w:hAnsi="Arial" w:cs="Arial"/>
          <w:b/>
          <w:color w:val="000000"/>
          <w:sz w:val="20"/>
        </w:rPr>
        <w:t>в</w:t>
      </w:r>
      <w:r w:rsidR="0032236F" w:rsidRPr="00D72D1C">
        <w:rPr>
          <w:rFonts w:ascii="Arial" w:hAnsi="Arial" w:cs="Arial"/>
          <w:b/>
          <w:color w:val="000000"/>
          <w:sz w:val="20"/>
        </w:rPr>
        <w:t xml:space="preserve"> </w:t>
      </w:r>
      <w:r w:rsidRPr="00D72D1C">
        <w:rPr>
          <w:rFonts w:ascii="Arial" w:hAnsi="Arial" w:cs="Arial"/>
          <w:b/>
          <w:color w:val="000000"/>
          <w:sz w:val="20"/>
        </w:rPr>
        <w:t>Правила</w:t>
      </w:r>
      <w:r w:rsidR="0032236F" w:rsidRPr="00D72D1C">
        <w:rPr>
          <w:rFonts w:ascii="Arial" w:hAnsi="Arial" w:cs="Arial"/>
          <w:b/>
          <w:color w:val="000000"/>
          <w:sz w:val="20"/>
        </w:rPr>
        <w:t xml:space="preserve"> </w:t>
      </w:r>
      <w:r w:rsidRPr="00D72D1C">
        <w:rPr>
          <w:rFonts w:ascii="Arial" w:hAnsi="Arial" w:cs="Arial"/>
          <w:b/>
          <w:color w:val="000000"/>
          <w:sz w:val="20"/>
        </w:rPr>
        <w:t>землепользования</w:t>
      </w:r>
      <w:r w:rsidR="0032236F" w:rsidRPr="00D72D1C">
        <w:rPr>
          <w:rFonts w:ascii="Arial" w:hAnsi="Arial" w:cs="Arial"/>
          <w:b/>
          <w:color w:val="000000"/>
          <w:sz w:val="20"/>
        </w:rPr>
        <w:t xml:space="preserve"> </w:t>
      </w:r>
      <w:r w:rsidRPr="00D72D1C">
        <w:rPr>
          <w:rFonts w:ascii="Arial" w:hAnsi="Arial" w:cs="Arial"/>
          <w:b/>
          <w:color w:val="000000"/>
          <w:sz w:val="20"/>
        </w:rPr>
        <w:t>и</w:t>
      </w:r>
      <w:r w:rsidR="0032236F" w:rsidRPr="00D72D1C">
        <w:rPr>
          <w:rFonts w:ascii="Arial" w:hAnsi="Arial" w:cs="Arial"/>
          <w:b/>
          <w:color w:val="000000"/>
          <w:sz w:val="20"/>
        </w:rPr>
        <w:t xml:space="preserve"> </w:t>
      </w:r>
      <w:r w:rsidRPr="00D72D1C">
        <w:rPr>
          <w:rFonts w:ascii="Arial" w:hAnsi="Arial" w:cs="Arial"/>
          <w:b/>
          <w:color w:val="000000"/>
          <w:sz w:val="20"/>
        </w:rPr>
        <w:t>застройки</w:t>
      </w:r>
      <w:r w:rsidR="0032236F" w:rsidRPr="00D72D1C">
        <w:rPr>
          <w:rFonts w:ascii="Arial" w:hAnsi="Arial" w:cs="Arial"/>
          <w:b/>
          <w:color w:val="000000"/>
          <w:sz w:val="20"/>
        </w:rPr>
        <w:t xml:space="preserve"> </w:t>
      </w:r>
      <w:r w:rsidRPr="00D72D1C">
        <w:rPr>
          <w:rFonts w:ascii="Arial" w:hAnsi="Arial" w:cs="Arial"/>
          <w:b/>
          <w:color w:val="000000"/>
          <w:sz w:val="20"/>
        </w:rPr>
        <w:t>Мариинско-Посадского</w:t>
      </w:r>
      <w:r w:rsidR="0032236F" w:rsidRPr="00D72D1C">
        <w:rPr>
          <w:rFonts w:ascii="Arial" w:hAnsi="Arial" w:cs="Arial"/>
          <w:b/>
          <w:color w:val="000000"/>
          <w:sz w:val="20"/>
        </w:rPr>
        <w:t xml:space="preserve"> </w:t>
      </w:r>
      <w:r w:rsidRPr="00D72D1C">
        <w:rPr>
          <w:rFonts w:ascii="Arial" w:hAnsi="Arial" w:cs="Arial"/>
          <w:b/>
          <w:color w:val="000000"/>
          <w:sz w:val="20"/>
        </w:rPr>
        <w:t>городского</w:t>
      </w:r>
      <w:r w:rsidR="0032236F" w:rsidRPr="00D72D1C">
        <w:rPr>
          <w:rFonts w:ascii="Arial" w:hAnsi="Arial" w:cs="Arial"/>
          <w:b/>
          <w:color w:val="000000"/>
          <w:sz w:val="20"/>
        </w:rPr>
        <w:t xml:space="preserve"> </w:t>
      </w:r>
      <w:r w:rsidRPr="00D72D1C">
        <w:rPr>
          <w:rFonts w:ascii="Arial" w:hAnsi="Arial" w:cs="Arial"/>
          <w:b/>
          <w:color w:val="000000"/>
          <w:sz w:val="20"/>
        </w:rPr>
        <w:t>поселения,</w:t>
      </w:r>
      <w:r w:rsidR="0032236F" w:rsidRPr="00D72D1C">
        <w:rPr>
          <w:rFonts w:ascii="Arial" w:hAnsi="Arial" w:cs="Arial"/>
          <w:b/>
          <w:color w:val="000000"/>
          <w:sz w:val="20"/>
        </w:rPr>
        <w:t xml:space="preserve"> </w:t>
      </w:r>
      <w:r w:rsidRPr="00D72D1C">
        <w:rPr>
          <w:rFonts w:ascii="Arial" w:hAnsi="Arial" w:cs="Arial"/>
          <w:b/>
          <w:color w:val="000000"/>
          <w:sz w:val="20"/>
        </w:rPr>
        <w:t>утвержденные</w:t>
      </w:r>
      <w:r w:rsidR="0032236F" w:rsidRPr="00D72D1C">
        <w:rPr>
          <w:rFonts w:ascii="Arial" w:hAnsi="Arial" w:cs="Arial"/>
          <w:b/>
          <w:color w:val="000000"/>
          <w:sz w:val="20"/>
        </w:rPr>
        <w:t xml:space="preserve"> </w:t>
      </w:r>
      <w:r w:rsidRPr="00D72D1C">
        <w:rPr>
          <w:rFonts w:ascii="Arial" w:hAnsi="Arial" w:cs="Arial"/>
          <w:b/>
          <w:color w:val="000000"/>
          <w:sz w:val="20"/>
        </w:rPr>
        <w:t>решением</w:t>
      </w:r>
      <w:r w:rsidR="0032236F" w:rsidRPr="00D72D1C">
        <w:rPr>
          <w:rFonts w:ascii="Arial" w:hAnsi="Arial" w:cs="Arial"/>
          <w:b/>
          <w:color w:val="000000"/>
          <w:sz w:val="20"/>
        </w:rPr>
        <w:t xml:space="preserve"> </w:t>
      </w:r>
      <w:r w:rsidRPr="00D72D1C">
        <w:rPr>
          <w:rFonts w:ascii="Arial" w:hAnsi="Arial" w:cs="Arial"/>
          <w:b/>
          <w:color w:val="000000"/>
          <w:sz w:val="20"/>
        </w:rPr>
        <w:t>Собрания</w:t>
      </w:r>
      <w:r w:rsidR="0032236F" w:rsidRPr="00D72D1C">
        <w:rPr>
          <w:rFonts w:ascii="Arial" w:hAnsi="Arial" w:cs="Arial"/>
          <w:b/>
          <w:color w:val="000000"/>
          <w:sz w:val="20"/>
        </w:rPr>
        <w:t xml:space="preserve"> </w:t>
      </w:r>
      <w:r w:rsidRPr="00D72D1C">
        <w:rPr>
          <w:rFonts w:ascii="Arial" w:hAnsi="Arial" w:cs="Arial"/>
          <w:b/>
          <w:color w:val="000000"/>
          <w:sz w:val="20"/>
        </w:rPr>
        <w:t>депутатов</w:t>
      </w:r>
      <w:r w:rsidR="0032236F" w:rsidRPr="00D72D1C">
        <w:rPr>
          <w:rFonts w:ascii="Arial" w:hAnsi="Arial" w:cs="Arial"/>
          <w:b/>
          <w:color w:val="000000"/>
          <w:sz w:val="20"/>
        </w:rPr>
        <w:t xml:space="preserve"> </w:t>
      </w:r>
      <w:r w:rsidRPr="00D72D1C">
        <w:rPr>
          <w:rFonts w:ascii="Arial" w:hAnsi="Arial" w:cs="Arial"/>
          <w:b/>
          <w:color w:val="000000"/>
          <w:sz w:val="20"/>
        </w:rPr>
        <w:t>от</w:t>
      </w:r>
      <w:r w:rsidR="0032236F" w:rsidRPr="00D72D1C">
        <w:rPr>
          <w:rFonts w:ascii="Arial" w:hAnsi="Arial" w:cs="Arial"/>
          <w:b/>
          <w:color w:val="000000"/>
          <w:sz w:val="20"/>
        </w:rPr>
        <w:t xml:space="preserve"> </w:t>
      </w:r>
      <w:r w:rsidRPr="00D72D1C">
        <w:rPr>
          <w:rFonts w:ascii="Arial" w:hAnsi="Arial" w:cs="Arial"/>
          <w:b/>
          <w:color w:val="000000"/>
          <w:sz w:val="20"/>
        </w:rPr>
        <w:t>30.03.2017</w:t>
      </w:r>
      <w:r w:rsidR="0032236F" w:rsidRPr="00D72D1C">
        <w:rPr>
          <w:rFonts w:ascii="Arial" w:hAnsi="Arial" w:cs="Arial"/>
          <w:b/>
          <w:color w:val="000000"/>
          <w:sz w:val="20"/>
        </w:rPr>
        <w:t xml:space="preserve"> </w:t>
      </w:r>
      <w:r w:rsidRPr="00D72D1C">
        <w:rPr>
          <w:rFonts w:ascii="Arial" w:hAnsi="Arial" w:cs="Arial"/>
          <w:b/>
          <w:color w:val="000000"/>
          <w:sz w:val="20"/>
        </w:rPr>
        <w:t>г.</w:t>
      </w:r>
      <w:r w:rsidR="0032236F" w:rsidRPr="00D72D1C">
        <w:rPr>
          <w:rFonts w:ascii="Arial" w:hAnsi="Arial" w:cs="Arial"/>
          <w:b/>
          <w:color w:val="000000"/>
          <w:sz w:val="20"/>
        </w:rPr>
        <w:t xml:space="preserve"> </w:t>
      </w:r>
      <w:r w:rsidRPr="00D72D1C">
        <w:rPr>
          <w:rFonts w:ascii="Arial" w:hAnsi="Arial" w:cs="Arial"/>
          <w:b/>
          <w:color w:val="000000"/>
          <w:sz w:val="20"/>
        </w:rPr>
        <w:t>№</w:t>
      </w:r>
      <w:r w:rsidR="0032236F" w:rsidRPr="00D72D1C">
        <w:rPr>
          <w:rFonts w:ascii="Arial" w:hAnsi="Arial" w:cs="Arial"/>
          <w:b/>
          <w:color w:val="000000"/>
          <w:sz w:val="20"/>
        </w:rPr>
        <w:t xml:space="preserve"> </w:t>
      </w:r>
      <w:r w:rsidRPr="00D72D1C">
        <w:rPr>
          <w:rFonts w:ascii="Arial" w:hAnsi="Arial" w:cs="Arial"/>
          <w:b/>
          <w:color w:val="000000"/>
          <w:sz w:val="20"/>
        </w:rPr>
        <w:t>С-28/03</w:t>
      </w:r>
      <w:r w:rsidR="0032236F" w:rsidRPr="00D72D1C">
        <w:rPr>
          <w:rFonts w:ascii="Arial" w:hAnsi="Arial" w:cs="Arial"/>
          <w:b/>
          <w:color w:val="000000"/>
          <w:sz w:val="20"/>
        </w:rPr>
        <w:t xml:space="preserve"> </w:t>
      </w:r>
      <w:r w:rsidRPr="00D72D1C">
        <w:rPr>
          <w:rFonts w:ascii="Arial" w:hAnsi="Arial" w:cs="Arial"/>
          <w:b/>
          <w:color w:val="000000"/>
          <w:sz w:val="20"/>
        </w:rPr>
        <w:t>и</w:t>
      </w:r>
      <w:r w:rsidR="0032236F" w:rsidRPr="00D72D1C">
        <w:rPr>
          <w:rFonts w:ascii="Arial" w:hAnsi="Arial" w:cs="Arial"/>
          <w:b/>
          <w:color w:val="000000"/>
          <w:sz w:val="20"/>
        </w:rPr>
        <w:t xml:space="preserve"> </w:t>
      </w:r>
      <w:r w:rsidRPr="00D72D1C">
        <w:rPr>
          <w:rFonts w:ascii="Arial" w:hAnsi="Arial" w:cs="Arial"/>
          <w:b/>
          <w:color w:val="000000"/>
          <w:sz w:val="20"/>
        </w:rPr>
        <w:t>рассмотрении</w:t>
      </w:r>
      <w:r w:rsidR="0032236F" w:rsidRPr="00D72D1C">
        <w:rPr>
          <w:rFonts w:ascii="Arial" w:hAnsi="Arial" w:cs="Arial"/>
          <w:b/>
          <w:color w:val="000000"/>
          <w:sz w:val="20"/>
        </w:rPr>
        <w:t xml:space="preserve"> </w:t>
      </w:r>
      <w:r w:rsidRPr="00D72D1C">
        <w:rPr>
          <w:rFonts w:ascii="Arial" w:hAnsi="Arial" w:cs="Arial"/>
          <w:b/>
          <w:color w:val="000000"/>
          <w:sz w:val="20"/>
        </w:rPr>
        <w:t>схемы</w:t>
      </w:r>
      <w:r w:rsidR="0032236F" w:rsidRPr="00D72D1C">
        <w:rPr>
          <w:rFonts w:ascii="Arial" w:hAnsi="Arial" w:cs="Arial"/>
          <w:b/>
          <w:color w:val="000000"/>
          <w:sz w:val="20"/>
        </w:rPr>
        <w:t xml:space="preserve"> </w:t>
      </w:r>
      <w:r w:rsidRPr="00D72D1C">
        <w:rPr>
          <w:rFonts w:ascii="Arial" w:hAnsi="Arial" w:cs="Arial"/>
          <w:b/>
          <w:color w:val="000000"/>
          <w:sz w:val="20"/>
        </w:rPr>
        <w:t>теплоснабжения</w:t>
      </w:r>
      <w:r w:rsidR="0032236F" w:rsidRPr="00D72D1C">
        <w:rPr>
          <w:rFonts w:ascii="Arial" w:hAnsi="Arial" w:cs="Arial"/>
          <w:b/>
          <w:color w:val="000000"/>
          <w:sz w:val="20"/>
        </w:rPr>
        <w:t xml:space="preserve"> </w:t>
      </w:r>
      <w:r w:rsidRPr="00D72D1C">
        <w:rPr>
          <w:rFonts w:ascii="Arial" w:hAnsi="Arial" w:cs="Arial"/>
          <w:b/>
          <w:color w:val="000000"/>
          <w:sz w:val="20"/>
        </w:rPr>
        <w:t>Мариинско-Посадского</w:t>
      </w:r>
      <w:r w:rsidR="0032236F" w:rsidRPr="00D72D1C">
        <w:rPr>
          <w:rFonts w:ascii="Arial" w:hAnsi="Arial" w:cs="Arial"/>
          <w:b/>
          <w:color w:val="000000"/>
          <w:sz w:val="20"/>
        </w:rPr>
        <w:t xml:space="preserve"> </w:t>
      </w:r>
      <w:r w:rsidRPr="00D72D1C">
        <w:rPr>
          <w:rFonts w:ascii="Arial" w:hAnsi="Arial" w:cs="Arial"/>
          <w:b/>
          <w:color w:val="000000"/>
          <w:sz w:val="20"/>
        </w:rPr>
        <w:t>городского</w:t>
      </w:r>
      <w:r w:rsidR="0032236F" w:rsidRPr="00D72D1C">
        <w:rPr>
          <w:rFonts w:ascii="Arial" w:hAnsi="Arial" w:cs="Arial"/>
          <w:b/>
          <w:color w:val="000000"/>
          <w:sz w:val="20"/>
        </w:rPr>
        <w:t xml:space="preserve"> </w:t>
      </w:r>
      <w:r w:rsidRPr="00D72D1C">
        <w:rPr>
          <w:rFonts w:ascii="Arial" w:hAnsi="Arial" w:cs="Arial"/>
          <w:b/>
          <w:color w:val="000000"/>
          <w:sz w:val="20"/>
        </w:rPr>
        <w:t>поселения</w:t>
      </w:r>
      <w:r w:rsidR="0032236F" w:rsidRPr="00D72D1C">
        <w:rPr>
          <w:rFonts w:ascii="Arial" w:hAnsi="Arial" w:cs="Arial"/>
          <w:b/>
          <w:color w:val="000000"/>
          <w:sz w:val="20"/>
        </w:rPr>
        <w:t xml:space="preserve"> </w:t>
      </w:r>
      <w:r w:rsidRPr="00D72D1C">
        <w:rPr>
          <w:rFonts w:ascii="Arial" w:hAnsi="Arial" w:cs="Arial"/>
          <w:b/>
          <w:color w:val="000000"/>
          <w:sz w:val="20"/>
        </w:rPr>
        <w:t>Мариинско-Посадского</w:t>
      </w:r>
      <w:r w:rsidR="0032236F" w:rsidRPr="00D72D1C">
        <w:rPr>
          <w:rFonts w:ascii="Arial" w:hAnsi="Arial" w:cs="Arial"/>
          <w:b/>
          <w:color w:val="000000"/>
          <w:sz w:val="20"/>
        </w:rPr>
        <w:t xml:space="preserve"> </w:t>
      </w:r>
      <w:r w:rsidRPr="00D72D1C">
        <w:rPr>
          <w:rFonts w:ascii="Arial" w:hAnsi="Arial" w:cs="Arial"/>
          <w:b/>
          <w:color w:val="000000"/>
          <w:sz w:val="20"/>
        </w:rPr>
        <w:t>района</w:t>
      </w:r>
      <w:r w:rsidR="0032236F" w:rsidRPr="00D72D1C">
        <w:rPr>
          <w:rFonts w:ascii="Arial" w:hAnsi="Arial" w:cs="Arial"/>
          <w:b/>
          <w:color w:val="000000"/>
          <w:sz w:val="20"/>
        </w:rPr>
        <w:t xml:space="preserve"> </w:t>
      </w:r>
      <w:r w:rsidRPr="00D72D1C">
        <w:rPr>
          <w:rFonts w:ascii="Arial" w:hAnsi="Arial" w:cs="Arial"/>
          <w:b/>
          <w:color w:val="000000"/>
          <w:sz w:val="20"/>
        </w:rPr>
        <w:t>Чувашской</w:t>
      </w:r>
      <w:r w:rsidR="0032236F" w:rsidRPr="00D72D1C">
        <w:rPr>
          <w:rFonts w:ascii="Arial" w:hAnsi="Arial" w:cs="Arial"/>
          <w:b/>
          <w:color w:val="000000"/>
          <w:sz w:val="20"/>
        </w:rPr>
        <w:t xml:space="preserve"> </w:t>
      </w:r>
      <w:r w:rsidRPr="00D72D1C">
        <w:rPr>
          <w:rFonts w:ascii="Arial" w:hAnsi="Arial" w:cs="Arial"/>
          <w:b/>
          <w:color w:val="000000"/>
          <w:sz w:val="20"/>
        </w:rPr>
        <w:t>Республики</w:t>
      </w:r>
      <w:r w:rsidR="0032236F" w:rsidRPr="00D72D1C">
        <w:rPr>
          <w:rFonts w:ascii="Arial" w:hAnsi="Arial" w:cs="Arial"/>
          <w:b/>
          <w:color w:val="000000"/>
          <w:sz w:val="20"/>
        </w:rPr>
        <w:t xml:space="preserve"> </w:t>
      </w:r>
      <w:r w:rsidRPr="00D72D1C">
        <w:rPr>
          <w:rFonts w:ascii="Arial" w:hAnsi="Arial" w:cs="Arial"/>
          <w:b/>
          <w:color w:val="000000"/>
          <w:sz w:val="20"/>
        </w:rPr>
        <w:t>на</w:t>
      </w:r>
      <w:r w:rsidR="0032236F" w:rsidRPr="00D72D1C">
        <w:rPr>
          <w:rFonts w:ascii="Arial" w:hAnsi="Arial" w:cs="Arial"/>
          <w:b/>
          <w:color w:val="000000"/>
          <w:sz w:val="20"/>
        </w:rPr>
        <w:t xml:space="preserve"> </w:t>
      </w:r>
      <w:r w:rsidRPr="00D72D1C">
        <w:rPr>
          <w:rFonts w:ascii="Arial" w:hAnsi="Arial" w:cs="Arial"/>
          <w:b/>
          <w:color w:val="000000"/>
          <w:sz w:val="20"/>
        </w:rPr>
        <w:t>период</w:t>
      </w:r>
      <w:r w:rsidR="0032236F" w:rsidRPr="00D72D1C">
        <w:rPr>
          <w:rFonts w:ascii="Arial" w:hAnsi="Arial" w:cs="Arial"/>
          <w:b/>
          <w:color w:val="000000"/>
          <w:sz w:val="20"/>
        </w:rPr>
        <w:t xml:space="preserve"> </w:t>
      </w:r>
      <w:r w:rsidRPr="00D72D1C">
        <w:rPr>
          <w:rFonts w:ascii="Arial" w:hAnsi="Arial" w:cs="Arial"/>
          <w:b/>
          <w:color w:val="000000"/>
          <w:sz w:val="20"/>
        </w:rPr>
        <w:t>2016-2031</w:t>
      </w:r>
      <w:r w:rsidR="0032236F" w:rsidRPr="00D72D1C">
        <w:rPr>
          <w:rFonts w:ascii="Arial" w:hAnsi="Arial" w:cs="Arial"/>
          <w:b/>
          <w:color w:val="000000"/>
          <w:sz w:val="20"/>
        </w:rPr>
        <w:t xml:space="preserve"> </w:t>
      </w:r>
      <w:r w:rsidRPr="00D72D1C">
        <w:rPr>
          <w:rFonts w:ascii="Arial" w:hAnsi="Arial" w:cs="Arial"/>
          <w:b/>
          <w:color w:val="000000"/>
          <w:sz w:val="20"/>
        </w:rPr>
        <w:t>годы,</w:t>
      </w:r>
      <w:r w:rsidR="0032236F" w:rsidRPr="00D72D1C">
        <w:rPr>
          <w:rFonts w:ascii="Arial" w:hAnsi="Arial" w:cs="Arial"/>
          <w:b/>
          <w:color w:val="000000"/>
          <w:sz w:val="20"/>
        </w:rPr>
        <w:t xml:space="preserve"> </w:t>
      </w:r>
      <w:r w:rsidRPr="00D72D1C">
        <w:rPr>
          <w:rFonts w:ascii="Arial" w:hAnsi="Arial" w:cs="Arial"/>
          <w:b/>
          <w:color w:val="000000"/>
          <w:sz w:val="20"/>
        </w:rPr>
        <w:t>рассмотрение</w:t>
      </w:r>
      <w:r w:rsidR="0032236F" w:rsidRPr="00D72D1C">
        <w:rPr>
          <w:rFonts w:ascii="Arial" w:hAnsi="Arial" w:cs="Arial"/>
          <w:b/>
          <w:color w:val="000000"/>
          <w:sz w:val="20"/>
        </w:rPr>
        <w:t xml:space="preserve"> </w:t>
      </w:r>
      <w:r w:rsidRPr="00D72D1C">
        <w:rPr>
          <w:rFonts w:ascii="Arial" w:hAnsi="Arial" w:cs="Arial"/>
          <w:b/>
          <w:color w:val="000000"/>
          <w:sz w:val="20"/>
        </w:rPr>
        <w:t>проекта</w:t>
      </w:r>
      <w:r w:rsidR="0032236F" w:rsidRPr="00D72D1C">
        <w:rPr>
          <w:rFonts w:ascii="Arial" w:hAnsi="Arial" w:cs="Arial"/>
          <w:b/>
          <w:color w:val="000000"/>
          <w:sz w:val="20"/>
        </w:rPr>
        <w:t xml:space="preserve"> </w:t>
      </w:r>
      <w:r w:rsidRPr="00D72D1C">
        <w:rPr>
          <w:rFonts w:ascii="Arial" w:hAnsi="Arial" w:cs="Arial"/>
          <w:b/>
          <w:color w:val="000000"/>
          <w:sz w:val="20"/>
        </w:rPr>
        <w:t>межевания</w:t>
      </w:r>
      <w:r w:rsidR="0032236F" w:rsidRPr="00D72D1C">
        <w:rPr>
          <w:rFonts w:ascii="Arial" w:hAnsi="Arial" w:cs="Arial"/>
          <w:b/>
          <w:color w:val="000000"/>
          <w:sz w:val="20"/>
        </w:rPr>
        <w:t xml:space="preserve"> </w:t>
      </w:r>
      <w:r w:rsidRPr="00D72D1C">
        <w:rPr>
          <w:rFonts w:ascii="Arial" w:hAnsi="Arial" w:cs="Arial"/>
          <w:b/>
          <w:color w:val="000000"/>
          <w:sz w:val="20"/>
        </w:rPr>
        <w:t>территории,</w:t>
      </w:r>
      <w:r w:rsidR="0032236F" w:rsidRPr="00D72D1C">
        <w:rPr>
          <w:rFonts w:ascii="Arial" w:hAnsi="Arial" w:cs="Arial"/>
          <w:b/>
          <w:color w:val="000000"/>
          <w:sz w:val="20"/>
        </w:rPr>
        <w:t xml:space="preserve"> </w:t>
      </w:r>
      <w:r w:rsidRPr="00D72D1C">
        <w:rPr>
          <w:rFonts w:ascii="Arial" w:hAnsi="Arial" w:cs="Arial"/>
          <w:b/>
          <w:color w:val="000000"/>
          <w:sz w:val="20"/>
        </w:rPr>
        <w:t>ограниченной</w:t>
      </w:r>
      <w:r w:rsidR="0032236F" w:rsidRPr="00D72D1C">
        <w:rPr>
          <w:rFonts w:ascii="Arial" w:hAnsi="Arial" w:cs="Arial"/>
          <w:b/>
          <w:color w:val="000000"/>
          <w:sz w:val="20"/>
        </w:rPr>
        <w:t xml:space="preserve"> </w:t>
      </w:r>
      <w:r w:rsidRPr="00D72D1C">
        <w:rPr>
          <w:rFonts w:ascii="Arial" w:hAnsi="Arial" w:cs="Arial"/>
          <w:b/>
          <w:color w:val="000000"/>
          <w:sz w:val="20"/>
        </w:rPr>
        <w:t>земельным</w:t>
      </w:r>
      <w:r w:rsidR="0032236F" w:rsidRPr="00D72D1C">
        <w:rPr>
          <w:rFonts w:ascii="Arial" w:hAnsi="Arial" w:cs="Arial"/>
          <w:b/>
          <w:color w:val="000000"/>
          <w:sz w:val="20"/>
        </w:rPr>
        <w:t xml:space="preserve"> </w:t>
      </w:r>
      <w:r w:rsidRPr="00D72D1C">
        <w:rPr>
          <w:rFonts w:ascii="Arial" w:hAnsi="Arial" w:cs="Arial"/>
          <w:b/>
          <w:color w:val="000000"/>
          <w:sz w:val="20"/>
        </w:rPr>
        <w:t>участком</w:t>
      </w:r>
      <w:r w:rsidR="0032236F" w:rsidRPr="00D72D1C">
        <w:rPr>
          <w:rFonts w:ascii="Arial" w:hAnsi="Arial" w:cs="Arial"/>
          <w:b/>
          <w:color w:val="000000"/>
          <w:sz w:val="20"/>
        </w:rPr>
        <w:t xml:space="preserve"> </w:t>
      </w:r>
      <w:r w:rsidRPr="00D72D1C">
        <w:rPr>
          <w:rFonts w:ascii="Arial" w:hAnsi="Arial" w:cs="Arial"/>
          <w:b/>
          <w:color w:val="000000"/>
          <w:sz w:val="20"/>
        </w:rPr>
        <w:t>с</w:t>
      </w:r>
      <w:r w:rsidR="0032236F" w:rsidRPr="00D72D1C">
        <w:rPr>
          <w:rFonts w:ascii="Arial" w:hAnsi="Arial" w:cs="Arial"/>
          <w:b/>
          <w:color w:val="000000"/>
          <w:sz w:val="20"/>
        </w:rPr>
        <w:t xml:space="preserve"> </w:t>
      </w:r>
      <w:r w:rsidRPr="00D72D1C">
        <w:rPr>
          <w:rFonts w:ascii="Arial" w:hAnsi="Arial" w:cs="Arial"/>
          <w:b/>
          <w:color w:val="000000"/>
          <w:sz w:val="20"/>
        </w:rPr>
        <w:t>к№</w:t>
      </w:r>
      <w:r w:rsidR="0032236F" w:rsidRPr="00D72D1C">
        <w:rPr>
          <w:rFonts w:ascii="Arial" w:hAnsi="Arial" w:cs="Arial"/>
          <w:b/>
          <w:color w:val="000000"/>
          <w:sz w:val="20"/>
        </w:rPr>
        <w:t xml:space="preserve"> </w:t>
      </w:r>
      <w:r w:rsidRPr="00D72D1C">
        <w:rPr>
          <w:rFonts w:ascii="Arial" w:hAnsi="Arial" w:cs="Arial"/>
          <w:b/>
          <w:color w:val="000000"/>
          <w:sz w:val="20"/>
        </w:rPr>
        <w:t>21:16:011105:9</w:t>
      </w:r>
      <w:r w:rsidR="0032236F" w:rsidRPr="00D72D1C">
        <w:rPr>
          <w:rFonts w:ascii="Arial" w:hAnsi="Arial" w:cs="Arial"/>
          <w:b/>
          <w:color w:val="000000"/>
          <w:sz w:val="20"/>
        </w:rPr>
        <w:t xml:space="preserve"> </w:t>
      </w:r>
      <w:r w:rsidRPr="00D72D1C">
        <w:rPr>
          <w:rFonts w:ascii="Arial" w:hAnsi="Arial" w:cs="Arial"/>
          <w:b/>
          <w:color w:val="000000"/>
          <w:sz w:val="20"/>
        </w:rPr>
        <w:t>по</w:t>
      </w:r>
      <w:r w:rsidR="0032236F" w:rsidRPr="00D72D1C">
        <w:rPr>
          <w:rFonts w:ascii="Arial" w:hAnsi="Arial" w:cs="Arial"/>
          <w:b/>
          <w:color w:val="000000"/>
          <w:sz w:val="20"/>
        </w:rPr>
        <w:t xml:space="preserve"> </w:t>
      </w:r>
      <w:r w:rsidRPr="00D72D1C">
        <w:rPr>
          <w:rFonts w:ascii="Arial" w:hAnsi="Arial" w:cs="Arial"/>
          <w:b/>
          <w:color w:val="000000"/>
          <w:sz w:val="20"/>
        </w:rPr>
        <w:t>ул.Июльская,</w:t>
      </w:r>
      <w:r w:rsidR="0032236F" w:rsidRPr="00D72D1C">
        <w:rPr>
          <w:rFonts w:ascii="Arial" w:hAnsi="Arial" w:cs="Arial"/>
          <w:b/>
          <w:color w:val="000000"/>
          <w:sz w:val="20"/>
        </w:rPr>
        <w:t xml:space="preserve"> </w:t>
      </w:r>
      <w:r w:rsidRPr="00D72D1C">
        <w:rPr>
          <w:rFonts w:ascii="Arial" w:hAnsi="Arial" w:cs="Arial"/>
          <w:b/>
          <w:color w:val="000000"/>
          <w:sz w:val="20"/>
        </w:rPr>
        <w:t>в</w:t>
      </w:r>
      <w:r w:rsidR="0032236F" w:rsidRPr="00D72D1C">
        <w:rPr>
          <w:rFonts w:ascii="Arial" w:hAnsi="Arial" w:cs="Arial"/>
          <w:b/>
          <w:color w:val="000000"/>
          <w:sz w:val="20"/>
        </w:rPr>
        <w:t xml:space="preserve"> </w:t>
      </w:r>
      <w:r w:rsidRPr="00D72D1C">
        <w:rPr>
          <w:rFonts w:ascii="Arial" w:hAnsi="Arial" w:cs="Arial"/>
          <w:b/>
          <w:color w:val="000000"/>
          <w:sz w:val="20"/>
        </w:rPr>
        <w:t>г.</w:t>
      </w:r>
      <w:r w:rsidR="0032236F" w:rsidRPr="00D72D1C">
        <w:rPr>
          <w:rFonts w:ascii="Arial" w:hAnsi="Arial" w:cs="Arial"/>
          <w:b/>
          <w:color w:val="000000"/>
          <w:sz w:val="20"/>
        </w:rPr>
        <w:t xml:space="preserve"> </w:t>
      </w:r>
      <w:r w:rsidRPr="00D72D1C">
        <w:rPr>
          <w:rFonts w:ascii="Arial" w:hAnsi="Arial" w:cs="Arial"/>
          <w:b/>
          <w:color w:val="000000"/>
          <w:sz w:val="20"/>
        </w:rPr>
        <w:t>Мариинский</w:t>
      </w:r>
      <w:r w:rsidR="0032236F" w:rsidRPr="00D72D1C">
        <w:rPr>
          <w:rFonts w:ascii="Arial" w:hAnsi="Arial" w:cs="Arial"/>
          <w:b/>
          <w:color w:val="000000"/>
          <w:sz w:val="20"/>
        </w:rPr>
        <w:t xml:space="preserve"> </w:t>
      </w:r>
      <w:r w:rsidRPr="00D72D1C">
        <w:rPr>
          <w:rFonts w:ascii="Arial" w:hAnsi="Arial" w:cs="Arial"/>
          <w:b/>
          <w:color w:val="000000"/>
          <w:sz w:val="20"/>
        </w:rPr>
        <w:t>Посад</w:t>
      </w:r>
    </w:p>
    <w:p w:rsidR="00A33ED6" w:rsidRPr="00D72D1C" w:rsidRDefault="0032236F" w:rsidP="002A781E">
      <w:pPr>
        <w:jc w:val="both"/>
        <w:rPr>
          <w:rFonts w:ascii="Arial" w:hAnsi="Arial" w:cs="Arial"/>
          <w:color w:val="000000"/>
          <w:sz w:val="20"/>
        </w:rPr>
      </w:pPr>
      <w:r w:rsidRPr="00D72D1C">
        <w:rPr>
          <w:rFonts w:ascii="Arial" w:hAnsi="Arial" w:cs="Arial"/>
          <w:color w:val="000000"/>
          <w:sz w:val="20"/>
        </w:rPr>
        <w:t xml:space="preserve"> </w:t>
      </w:r>
      <w:r w:rsidR="00F95FE2" w:rsidRPr="00D72D1C">
        <w:rPr>
          <w:rFonts w:ascii="Arial" w:hAnsi="Arial" w:cs="Arial"/>
          <w:color w:val="000000"/>
          <w:sz w:val="20"/>
        </w:rPr>
        <w:t>В</w:t>
      </w:r>
      <w:r w:rsidRPr="00D72D1C">
        <w:rPr>
          <w:rFonts w:ascii="Arial" w:hAnsi="Arial" w:cs="Arial"/>
          <w:color w:val="000000"/>
          <w:sz w:val="20"/>
        </w:rPr>
        <w:t xml:space="preserve"> </w:t>
      </w:r>
      <w:r w:rsidR="00F95FE2" w:rsidRPr="00D72D1C">
        <w:rPr>
          <w:rFonts w:ascii="Arial" w:hAnsi="Arial" w:cs="Arial"/>
          <w:color w:val="000000"/>
          <w:sz w:val="20"/>
        </w:rPr>
        <w:t>соответствии</w:t>
      </w:r>
      <w:r w:rsidRPr="00D72D1C">
        <w:rPr>
          <w:rFonts w:ascii="Arial" w:hAnsi="Arial" w:cs="Arial"/>
          <w:color w:val="000000"/>
          <w:sz w:val="20"/>
        </w:rPr>
        <w:t xml:space="preserve"> </w:t>
      </w:r>
      <w:r w:rsidR="00F95FE2" w:rsidRPr="00D72D1C">
        <w:rPr>
          <w:rFonts w:ascii="Arial" w:hAnsi="Arial" w:cs="Arial"/>
          <w:color w:val="000000"/>
          <w:sz w:val="20"/>
        </w:rPr>
        <w:t>со</w:t>
      </w:r>
      <w:r w:rsidRPr="00D72D1C">
        <w:rPr>
          <w:rFonts w:ascii="Arial" w:hAnsi="Arial" w:cs="Arial"/>
          <w:color w:val="000000"/>
          <w:sz w:val="20"/>
        </w:rPr>
        <w:t xml:space="preserve"> </w:t>
      </w:r>
      <w:r w:rsidR="00F95FE2" w:rsidRPr="00D72D1C">
        <w:rPr>
          <w:rFonts w:ascii="Arial" w:hAnsi="Arial" w:cs="Arial"/>
          <w:color w:val="000000"/>
          <w:sz w:val="20"/>
        </w:rPr>
        <w:t>статьями</w:t>
      </w:r>
      <w:r w:rsidRPr="00D72D1C">
        <w:rPr>
          <w:rFonts w:ascii="Arial" w:hAnsi="Arial" w:cs="Arial"/>
          <w:color w:val="000000"/>
          <w:sz w:val="20"/>
        </w:rPr>
        <w:t xml:space="preserve"> </w:t>
      </w:r>
      <w:r w:rsidR="00F95FE2" w:rsidRPr="00D72D1C">
        <w:rPr>
          <w:rFonts w:ascii="Arial" w:hAnsi="Arial" w:cs="Arial"/>
          <w:color w:val="000000"/>
          <w:sz w:val="20"/>
        </w:rPr>
        <w:t>31,32,33</w:t>
      </w:r>
      <w:r w:rsidRPr="00D72D1C">
        <w:rPr>
          <w:rFonts w:ascii="Arial" w:hAnsi="Arial" w:cs="Arial"/>
          <w:color w:val="000000"/>
          <w:sz w:val="20"/>
        </w:rPr>
        <w:t xml:space="preserve"> </w:t>
      </w:r>
      <w:r w:rsidR="00F95FE2" w:rsidRPr="00D72D1C">
        <w:rPr>
          <w:rFonts w:ascii="Arial" w:hAnsi="Arial" w:cs="Arial"/>
          <w:color w:val="000000"/>
          <w:sz w:val="20"/>
        </w:rPr>
        <w:t>Градостроительного</w:t>
      </w:r>
      <w:r w:rsidRPr="00D72D1C">
        <w:rPr>
          <w:rFonts w:ascii="Arial" w:hAnsi="Arial" w:cs="Arial"/>
          <w:color w:val="000000"/>
          <w:sz w:val="20"/>
        </w:rPr>
        <w:t xml:space="preserve"> </w:t>
      </w:r>
      <w:r w:rsidR="00F95FE2" w:rsidRPr="00D72D1C">
        <w:rPr>
          <w:rFonts w:ascii="Arial" w:hAnsi="Arial" w:cs="Arial"/>
          <w:color w:val="000000"/>
          <w:sz w:val="20"/>
        </w:rPr>
        <w:t>кодекса</w:t>
      </w:r>
      <w:r w:rsidRPr="00D72D1C">
        <w:rPr>
          <w:rFonts w:ascii="Arial" w:hAnsi="Arial" w:cs="Arial"/>
          <w:color w:val="000000"/>
          <w:sz w:val="20"/>
        </w:rPr>
        <w:t xml:space="preserve"> </w:t>
      </w:r>
      <w:r w:rsidR="00F95FE2" w:rsidRPr="00D72D1C">
        <w:rPr>
          <w:rFonts w:ascii="Arial" w:hAnsi="Arial" w:cs="Arial"/>
          <w:color w:val="000000"/>
          <w:sz w:val="20"/>
        </w:rPr>
        <w:t>Российской</w:t>
      </w:r>
      <w:r w:rsidRPr="00D72D1C">
        <w:rPr>
          <w:rFonts w:ascii="Arial" w:hAnsi="Arial" w:cs="Arial"/>
          <w:color w:val="000000"/>
          <w:sz w:val="20"/>
        </w:rPr>
        <w:t xml:space="preserve"> </w:t>
      </w:r>
      <w:r w:rsidR="00F95FE2" w:rsidRPr="00D72D1C">
        <w:rPr>
          <w:rFonts w:ascii="Arial" w:hAnsi="Arial" w:cs="Arial"/>
          <w:color w:val="000000"/>
          <w:sz w:val="20"/>
        </w:rPr>
        <w:t>Федерации,</w:t>
      </w:r>
      <w:r w:rsidRPr="00D72D1C">
        <w:rPr>
          <w:rFonts w:ascii="Arial" w:hAnsi="Arial" w:cs="Arial"/>
          <w:color w:val="000000"/>
          <w:sz w:val="20"/>
        </w:rPr>
        <w:t xml:space="preserve"> </w:t>
      </w:r>
      <w:r w:rsidR="00F95FE2" w:rsidRPr="00D72D1C">
        <w:rPr>
          <w:rFonts w:ascii="Arial" w:hAnsi="Arial" w:cs="Arial"/>
          <w:color w:val="000000"/>
          <w:sz w:val="20"/>
        </w:rPr>
        <w:t>Федеральным</w:t>
      </w:r>
      <w:r w:rsidRPr="00D72D1C">
        <w:rPr>
          <w:rFonts w:ascii="Arial" w:hAnsi="Arial" w:cs="Arial"/>
          <w:color w:val="000000"/>
          <w:sz w:val="20"/>
        </w:rPr>
        <w:t xml:space="preserve"> </w:t>
      </w:r>
      <w:r w:rsidR="00F95FE2" w:rsidRPr="00D72D1C">
        <w:rPr>
          <w:rFonts w:ascii="Arial" w:hAnsi="Arial" w:cs="Arial"/>
          <w:color w:val="000000"/>
          <w:sz w:val="20"/>
        </w:rPr>
        <w:t>законом</w:t>
      </w:r>
      <w:r w:rsidRPr="00D72D1C">
        <w:rPr>
          <w:rFonts w:ascii="Arial" w:hAnsi="Arial" w:cs="Arial"/>
          <w:color w:val="000000"/>
          <w:sz w:val="20"/>
        </w:rPr>
        <w:t xml:space="preserve"> </w:t>
      </w:r>
      <w:r w:rsidR="00F95FE2" w:rsidRPr="00D72D1C">
        <w:rPr>
          <w:rFonts w:ascii="Arial" w:hAnsi="Arial" w:cs="Arial"/>
          <w:color w:val="000000"/>
          <w:sz w:val="20"/>
        </w:rPr>
        <w:t>от</w:t>
      </w:r>
      <w:r w:rsidRPr="00D72D1C">
        <w:rPr>
          <w:rFonts w:ascii="Arial" w:hAnsi="Arial" w:cs="Arial"/>
          <w:color w:val="000000"/>
          <w:sz w:val="20"/>
        </w:rPr>
        <w:t xml:space="preserve"> </w:t>
      </w:r>
      <w:r w:rsidR="00F95FE2" w:rsidRPr="00D72D1C">
        <w:rPr>
          <w:rFonts w:ascii="Arial" w:hAnsi="Arial" w:cs="Arial"/>
          <w:color w:val="000000"/>
          <w:sz w:val="20"/>
        </w:rPr>
        <w:t>06.10.2003</w:t>
      </w:r>
      <w:r w:rsidRPr="00D72D1C">
        <w:rPr>
          <w:rFonts w:ascii="Arial" w:hAnsi="Arial" w:cs="Arial"/>
          <w:color w:val="000000"/>
          <w:sz w:val="20"/>
        </w:rPr>
        <w:t xml:space="preserve"> </w:t>
      </w:r>
      <w:r w:rsidR="00F95FE2" w:rsidRPr="00D72D1C">
        <w:rPr>
          <w:rFonts w:ascii="Arial" w:hAnsi="Arial" w:cs="Arial"/>
          <w:color w:val="000000"/>
          <w:sz w:val="20"/>
        </w:rPr>
        <w:t>г.</w:t>
      </w:r>
      <w:r w:rsidRPr="00D72D1C">
        <w:rPr>
          <w:rFonts w:ascii="Arial" w:hAnsi="Arial" w:cs="Arial"/>
          <w:color w:val="000000"/>
          <w:sz w:val="20"/>
        </w:rPr>
        <w:t xml:space="preserve"> </w:t>
      </w:r>
      <w:r w:rsidR="00F95FE2" w:rsidRPr="00D72D1C">
        <w:rPr>
          <w:rFonts w:ascii="Arial" w:hAnsi="Arial" w:cs="Arial"/>
          <w:color w:val="000000"/>
          <w:sz w:val="20"/>
        </w:rPr>
        <w:t>№</w:t>
      </w:r>
      <w:r w:rsidRPr="00D72D1C">
        <w:rPr>
          <w:rFonts w:ascii="Arial" w:hAnsi="Arial" w:cs="Arial"/>
          <w:color w:val="000000"/>
          <w:sz w:val="20"/>
        </w:rPr>
        <w:t xml:space="preserve"> </w:t>
      </w:r>
      <w:r w:rsidR="00F95FE2" w:rsidRPr="00D72D1C">
        <w:rPr>
          <w:rFonts w:ascii="Arial" w:hAnsi="Arial" w:cs="Arial"/>
          <w:color w:val="000000"/>
          <w:sz w:val="20"/>
        </w:rPr>
        <w:t>131-ФЗ</w:t>
      </w:r>
      <w:r w:rsidRPr="00D72D1C">
        <w:rPr>
          <w:rFonts w:ascii="Arial" w:hAnsi="Arial" w:cs="Arial"/>
          <w:color w:val="000000"/>
          <w:sz w:val="20"/>
        </w:rPr>
        <w:t xml:space="preserve"> </w:t>
      </w:r>
      <w:r w:rsidR="00F95FE2" w:rsidRPr="00D72D1C">
        <w:rPr>
          <w:rFonts w:ascii="Arial" w:hAnsi="Arial" w:cs="Arial"/>
          <w:color w:val="000000"/>
          <w:sz w:val="20"/>
        </w:rPr>
        <w:t>«Об</w:t>
      </w:r>
      <w:r w:rsidRPr="00D72D1C">
        <w:rPr>
          <w:rFonts w:ascii="Arial" w:hAnsi="Arial" w:cs="Arial"/>
          <w:color w:val="000000"/>
          <w:sz w:val="20"/>
        </w:rPr>
        <w:t xml:space="preserve"> </w:t>
      </w:r>
      <w:r w:rsidR="00F95FE2" w:rsidRPr="00D72D1C">
        <w:rPr>
          <w:rFonts w:ascii="Arial" w:hAnsi="Arial" w:cs="Arial"/>
          <w:color w:val="000000"/>
          <w:sz w:val="20"/>
        </w:rPr>
        <w:t>общих</w:t>
      </w:r>
      <w:r w:rsidRPr="00D72D1C">
        <w:rPr>
          <w:rFonts w:ascii="Arial" w:hAnsi="Arial" w:cs="Arial"/>
          <w:color w:val="000000"/>
          <w:sz w:val="20"/>
        </w:rPr>
        <w:t xml:space="preserve"> </w:t>
      </w:r>
      <w:r w:rsidR="00F95FE2" w:rsidRPr="00D72D1C">
        <w:rPr>
          <w:rFonts w:ascii="Arial" w:hAnsi="Arial" w:cs="Arial"/>
          <w:color w:val="000000"/>
          <w:sz w:val="20"/>
        </w:rPr>
        <w:t>принципах</w:t>
      </w:r>
      <w:r w:rsidRPr="00D72D1C">
        <w:rPr>
          <w:rFonts w:ascii="Arial" w:hAnsi="Arial" w:cs="Arial"/>
          <w:color w:val="000000"/>
          <w:sz w:val="20"/>
        </w:rPr>
        <w:t xml:space="preserve"> </w:t>
      </w:r>
      <w:r w:rsidR="00F95FE2" w:rsidRPr="00D72D1C">
        <w:rPr>
          <w:rFonts w:ascii="Arial" w:hAnsi="Arial" w:cs="Arial"/>
          <w:color w:val="000000"/>
          <w:sz w:val="20"/>
        </w:rPr>
        <w:t>организации</w:t>
      </w:r>
      <w:r w:rsidRPr="00D72D1C">
        <w:rPr>
          <w:rFonts w:ascii="Arial" w:hAnsi="Arial" w:cs="Arial"/>
          <w:color w:val="000000"/>
          <w:sz w:val="20"/>
        </w:rPr>
        <w:t xml:space="preserve"> </w:t>
      </w:r>
      <w:r w:rsidR="00F95FE2" w:rsidRPr="00D72D1C">
        <w:rPr>
          <w:rFonts w:ascii="Arial" w:hAnsi="Arial" w:cs="Arial"/>
          <w:color w:val="000000"/>
          <w:sz w:val="20"/>
        </w:rPr>
        <w:t>местного</w:t>
      </w:r>
      <w:r w:rsidRPr="00D72D1C">
        <w:rPr>
          <w:rFonts w:ascii="Arial" w:hAnsi="Arial" w:cs="Arial"/>
          <w:color w:val="000000"/>
          <w:sz w:val="20"/>
        </w:rPr>
        <w:t xml:space="preserve"> </w:t>
      </w:r>
      <w:r w:rsidR="00F95FE2" w:rsidRPr="00D72D1C">
        <w:rPr>
          <w:rFonts w:ascii="Arial" w:hAnsi="Arial" w:cs="Arial"/>
          <w:color w:val="000000"/>
          <w:sz w:val="20"/>
        </w:rPr>
        <w:t>самоуправления</w:t>
      </w:r>
      <w:r w:rsidRPr="00D72D1C">
        <w:rPr>
          <w:rFonts w:ascii="Arial" w:hAnsi="Arial" w:cs="Arial"/>
          <w:color w:val="000000"/>
          <w:sz w:val="20"/>
        </w:rPr>
        <w:t xml:space="preserve"> </w:t>
      </w:r>
      <w:r w:rsidR="00F95FE2" w:rsidRPr="00D72D1C">
        <w:rPr>
          <w:rFonts w:ascii="Arial" w:hAnsi="Arial" w:cs="Arial"/>
          <w:color w:val="000000"/>
          <w:sz w:val="20"/>
        </w:rPr>
        <w:t>в</w:t>
      </w:r>
      <w:r w:rsidRPr="00D72D1C">
        <w:rPr>
          <w:rFonts w:ascii="Arial" w:hAnsi="Arial" w:cs="Arial"/>
          <w:color w:val="000000"/>
          <w:sz w:val="20"/>
        </w:rPr>
        <w:t xml:space="preserve"> </w:t>
      </w:r>
      <w:r w:rsidR="00F95FE2" w:rsidRPr="00D72D1C">
        <w:rPr>
          <w:rFonts w:ascii="Arial" w:hAnsi="Arial" w:cs="Arial"/>
          <w:color w:val="000000"/>
          <w:sz w:val="20"/>
        </w:rPr>
        <w:t>Российской</w:t>
      </w:r>
      <w:r w:rsidRPr="00D72D1C">
        <w:rPr>
          <w:rFonts w:ascii="Arial" w:hAnsi="Arial" w:cs="Arial"/>
          <w:color w:val="000000"/>
          <w:sz w:val="20"/>
        </w:rPr>
        <w:t xml:space="preserve"> </w:t>
      </w:r>
      <w:r w:rsidR="00F95FE2" w:rsidRPr="00D72D1C">
        <w:rPr>
          <w:rFonts w:ascii="Arial" w:hAnsi="Arial" w:cs="Arial"/>
          <w:color w:val="000000"/>
          <w:sz w:val="20"/>
        </w:rPr>
        <w:t>Федерации»,</w:t>
      </w:r>
      <w:r w:rsidRPr="00D72D1C">
        <w:rPr>
          <w:rFonts w:ascii="Arial" w:hAnsi="Arial" w:cs="Arial"/>
          <w:color w:val="000000"/>
          <w:sz w:val="20"/>
        </w:rPr>
        <w:t xml:space="preserve"> </w:t>
      </w:r>
      <w:r w:rsidR="00F95FE2" w:rsidRPr="00D72D1C">
        <w:rPr>
          <w:rFonts w:ascii="Arial" w:hAnsi="Arial" w:cs="Arial"/>
          <w:color w:val="000000"/>
          <w:sz w:val="20"/>
        </w:rPr>
        <w:t>Уставом</w:t>
      </w:r>
      <w:r w:rsidRPr="00D72D1C">
        <w:rPr>
          <w:rFonts w:ascii="Arial" w:hAnsi="Arial" w:cs="Arial"/>
          <w:color w:val="000000"/>
          <w:sz w:val="20"/>
        </w:rPr>
        <w:t xml:space="preserve"> </w:t>
      </w:r>
      <w:r w:rsidR="00F95FE2" w:rsidRPr="00D72D1C">
        <w:rPr>
          <w:rFonts w:ascii="Arial" w:hAnsi="Arial" w:cs="Arial"/>
          <w:color w:val="000000"/>
          <w:sz w:val="20"/>
        </w:rPr>
        <w:t>Мариинско-Посадского</w:t>
      </w:r>
      <w:r w:rsidRPr="00D72D1C">
        <w:rPr>
          <w:rFonts w:ascii="Arial" w:hAnsi="Arial" w:cs="Arial"/>
          <w:color w:val="000000"/>
          <w:sz w:val="20"/>
        </w:rPr>
        <w:t xml:space="preserve"> </w:t>
      </w:r>
      <w:r w:rsidR="00F95FE2" w:rsidRPr="00D72D1C">
        <w:rPr>
          <w:rFonts w:ascii="Arial" w:hAnsi="Arial" w:cs="Arial"/>
          <w:color w:val="000000"/>
          <w:sz w:val="20"/>
        </w:rPr>
        <w:t>городского</w:t>
      </w:r>
      <w:r w:rsidRPr="00D72D1C">
        <w:rPr>
          <w:rFonts w:ascii="Arial" w:hAnsi="Arial" w:cs="Arial"/>
          <w:color w:val="000000"/>
          <w:sz w:val="20"/>
        </w:rPr>
        <w:t xml:space="preserve"> </w:t>
      </w:r>
      <w:r w:rsidR="00F95FE2" w:rsidRPr="00D72D1C">
        <w:rPr>
          <w:rFonts w:ascii="Arial" w:hAnsi="Arial" w:cs="Arial"/>
          <w:color w:val="000000"/>
          <w:sz w:val="20"/>
        </w:rPr>
        <w:t>поселения</w:t>
      </w:r>
      <w:r w:rsidRPr="00D72D1C">
        <w:rPr>
          <w:rFonts w:ascii="Arial" w:hAnsi="Arial" w:cs="Arial"/>
          <w:color w:val="000000"/>
          <w:sz w:val="20"/>
        </w:rPr>
        <w:t xml:space="preserve"> </w:t>
      </w:r>
      <w:r w:rsidR="00F95FE2" w:rsidRPr="00D72D1C">
        <w:rPr>
          <w:rFonts w:ascii="Arial" w:hAnsi="Arial" w:cs="Arial"/>
          <w:color w:val="000000"/>
          <w:sz w:val="20"/>
        </w:rPr>
        <w:t>Мариинско-Посадского</w:t>
      </w:r>
      <w:r w:rsidRPr="00D72D1C">
        <w:rPr>
          <w:rFonts w:ascii="Arial" w:hAnsi="Arial" w:cs="Arial"/>
          <w:color w:val="000000"/>
          <w:sz w:val="20"/>
        </w:rPr>
        <w:t xml:space="preserve"> </w:t>
      </w:r>
      <w:r w:rsidR="00F95FE2" w:rsidRPr="00D72D1C">
        <w:rPr>
          <w:rFonts w:ascii="Arial" w:hAnsi="Arial" w:cs="Arial"/>
          <w:color w:val="000000"/>
          <w:sz w:val="20"/>
        </w:rPr>
        <w:t>района</w:t>
      </w:r>
      <w:r w:rsidRPr="00D72D1C">
        <w:rPr>
          <w:rFonts w:ascii="Arial" w:hAnsi="Arial" w:cs="Arial"/>
          <w:color w:val="000000"/>
          <w:sz w:val="20"/>
        </w:rPr>
        <w:t xml:space="preserve"> </w:t>
      </w:r>
      <w:r w:rsidR="00F95FE2" w:rsidRPr="00D72D1C">
        <w:rPr>
          <w:rFonts w:ascii="Arial" w:hAnsi="Arial" w:cs="Arial"/>
          <w:color w:val="000000"/>
          <w:sz w:val="20"/>
        </w:rPr>
        <w:t>Чувашской</w:t>
      </w:r>
      <w:r w:rsidRPr="00D72D1C">
        <w:rPr>
          <w:rFonts w:ascii="Arial" w:hAnsi="Arial" w:cs="Arial"/>
          <w:color w:val="000000"/>
          <w:sz w:val="20"/>
        </w:rPr>
        <w:t xml:space="preserve"> </w:t>
      </w:r>
      <w:r w:rsidR="00F95FE2" w:rsidRPr="00D72D1C">
        <w:rPr>
          <w:rFonts w:ascii="Arial" w:hAnsi="Arial" w:cs="Arial"/>
          <w:color w:val="000000"/>
          <w:sz w:val="20"/>
        </w:rPr>
        <w:t>Республики,</w:t>
      </w:r>
      <w:r w:rsidRPr="00D72D1C">
        <w:rPr>
          <w:rFonts w:ascii="Arial" w:hAnsi="Arial" w:cs="Arial"/>
          <w:color w:val="000000"/>
          <w:sz w:val="20"/>
        </w:rPr>
        <w:t xml:space="preserve"> </w:t>
      </w:r>
      <w:r w:rsidR="00F95FE2" w:rsidRPr="00D72D1C">
        <w:rPr>
          <w:rFonts w:ascii="Arial" w:hAnsi="Arial" w:cs="Arial"/>
          <w:color w:val="000000"/>
          <w:sz w:val="20"/>
        </w:rPr>
        <w:t>Положением</w:t>
      </w:r>
      <w:r w:rsidRPr="00D72D1C">
        <w:rPr>
          <w:rFonts w:ascii="Arial" w:hAnsi="Arial" w:cs="Arial"/>
          <w:color w:val="000000"/>
          <w:sz w:val="20"/>
        </w:rPr>
        <w:t xml:space="preserve"> </w:t>
      </w:r>
      <w:r w:rsidR="00F95FE2" w:rsidRPr="00D72D1C">
        <w:rPr>
          <w:rFonts w:ascii="Arial" w:hAnsi="Arial" w:cs="Arial"/>
          <w:color w:val="000000"/>
          <w:sz w:val="20"/>
        </w:rPr>
        <w:t>о</w:t>
      </w:r>
      <w:r w:rsidRPr="00D72D1C">
        <w:rPr>
          <w:rFonts w:ascii="Arial" w:hAnsi="Arial" w:cs="Arial"/>
          <w:color w:val="000000"/>
          <w:sz w:val="20"/>
        </w:rPr>
        <w:t xml:space="preserve"> </w:t>
      </w:r>
      <w:r w:rsidR="00F95FE2" w:rsidRPr="00D72D1C">
        <w:rPr>
          <w:rFonts w:ascii="Arial" w:hAnsi="Arial" w:cs="Arial"/>
          <w:color w:val="000000"/>
          <w:sz w:val="20"/>
        </w:rPr>
        <w:t>порядке</w:t>
      </w:r>
      <w:r w:rsidRPr="00D72D1C">
        <w:rPr>
          <w:rFonts w:ascii="Arial" w:hAnsi="Arial" w:cs="Arial"/>
          <w:color w:val="000000"/>
          <w:sz w:val="20"/>
        </w:rPr>
        <w:t xml:space="preserve"> </w:t>
      </w:r>
      <w:r w:rsidR="00F95FE2" w:rsidRPr="00D72D1C">
        <w:rPr>
          <w:rFonts w:ascii="Arial" w:hAnsi="Arial" w:cs="Arial"/>
          <w:color w:val="000000"/>
          <w:sz w:val="20"/>
        </w:rPr>
        <w:t>организации</w:t>
      </w:r>
      <w:r w:rsidRPr="00D72D1C">
        <w:rPr>
          <w:rFonts w:ascii="Arial" w:hAnsi="Arial" w:cs="Arial"/>
          <w:color w:val="000000"/>
          <w:sz w:val="20"/>
        </w:rPr>
        <w:t xml:space="preserve"> </w:t>
      </w:r>
      <w:r w:rsidR="00F95FE2" w:rsidRPr="00D72D1C">
        <w:rPr>
          <w:rFonts w:ascii="Arial" w:hAnsi="Arial" w:cs="Arial"/>
          <w:color w:val="000000"/>
          <w:sz w:val="20"/>
        </w:rPr>
        <w:t>и</w:t>
      </w:r>
      <w:r w:rsidRPr="00D72D1C">
        <w:rPr>
          <w:rFonts w:ascii="Arial" w:hAnsi="Arial" w:cs="Arial"/>
          <w:color w:val="000000"/>
          <w:sz w:val="20"/>
        </w:rPr>
        <w:t xml:space="preserve"> </w:t>
      </w:r>
      <w:r w:rsidR="00F95FE2" w:rsidRPr="00D72D1C">
        <w:rPr>
          <w:rFonts w:ascii="Arial" w:hAnsi="Arial" w:cs="Arial"/>
          <w:color w:val="000000"/>
          <w:sz w:val="20"/>
        </w:rPr>
        <w:t>проведения</w:t>
      </w:r>
      <w:r w:rsidRPr="00D72D1C">
        <w:rPr>
          <w:rFonts w:ascii="Arial" w:hAnsi="Arial" w:cs="Arial"/>
          <w:color w:val="000000"/>
          <w:sz w:val="20"/>
        </w:rPr>
        <w:t xml:space="preserve"> </w:t>
      </w:r>
      <w:r w:rsidR="00F95FE2" w:rsidRPr="00D72D1C">
        <w:rPr>
          <w:rFonts w:ascii="Arial" w:hAnsi="Arial" w:cs="Arial"/>
          <w:color w:val="000000"/>
          <w:sz w:val="20"/>
        </w:rPr>
        <w:t>общественных</w:t>
      </w:r>
      <w:r w:rsidRPr="00D72D1C">
        <w:rPr>
          <w:rFonts w:ascii="Arial" w:hAnsi="Arial" w:cs="Arial"/>
          <w:color w:val="000000"/>
          <w:sz w:val="20"/>
        </w:rPr>
        <w:t xml:space="preserve"> </w:t>
      </w:r>
      <w:r w:rsidR="00F95FE2" w:rsidRPr="00D72D1C">
        <w:rPr>
          <w:rFonts w:ascii="Arial" w:hAnsi="Arial" w:cs="Arial"/>
          <w:color w:val="000000"/>
          <w:sz w:val="20"/>
        </w:rPr>
        <w:t>обсуждений</w:t>
      </w:r>
      <w:r w:rsidRPr="00D72D1C">
        <w:rPr>
          <w:rFonts w:ascii="Arial" w:hAnsi="Arial" w:cs="Arial"/>
          <w:color w:val="000000"/>
          <w:sz w:val="20"/>
        </w:rPr>
        <w:t xml:space="preserve"> </w:t>
      </w:r>
      <w:r w:rsidR="00F95FE2" w:rsidRPr="00D72D1C">
        <w:rPr>
          <w:rFonts w:ascii="Arial" w:hAnsi="Arial" w:cs="Arial"/>
          <w:color w:val="000000"/>
          <w:sz w:val="20"/>
        </w:rPr>
        <w:t>или</w:t>
      </w:r>
      <w:r w:rsidRPr="00D72D1C">
        <w:rPr>
          <w:rFonts w:ascii="Arial" w:hAnsi="Arial" w:cs="Arial"/>
          <w:color w:val="000000"/>
          <w:sz w:val="20"/>
        </w:rPr>
        <w:t xml:space="preserve"> </w:t>
      </w:r>
      <w:r w:rsidR="00F95FE2" w:rsidRPr="00D72D1C">
        <w:rPr>
          <w:rFonts w:ascii="Arial" w:hAnsi="Arial" w:cs="Arial"/>
          <w:color w:val="000000"/>
          <w:sz w:val="20"/>
        </w:rPr>
        <w:t>публичных</w:t>
      </w:r>
      <w:r w:rsidRPr="00D72D1C">
        <w:rPr>
          <w:rFonts w:ascii="Arial" w:hAnsi="Arial" w:cs="Arial"/>
          <w:color w:val="000000"/>
          <w:sz w:val="20"/>
        </w:rPr>
        <w:t xml:space="preserve"> </w:t>
      </w:r>
      <w:r w:rsidR="00F95FE2" w:rsidRPr="00D72D1C">
        <w:rPr>
          <w:rFonts w:ascii="Arial" w:hAnsi="Arial" w:cs="Arial"/>
          <w:color w:val="000000"/>
          <w:sz w:val="20"/>
        </w:rPr>
        <w:t>слушаний</w:t>
      </w:r>
      <w:r w:rsidRPr="00D72D1C">
        <w:rPr>
          <w:rFonts w:ascii="Arial" w:hAnsi="Arial" w:cs="Arial"/>
          <w:color w:val="000000"/>
          <w:sz w:val="20"/>
        </w:rPr>
        <w:t xml:space="preserve"> </w:t>
      </w:r>
      <w:r w:rsidR="00F95FE2" w:rsidRPr="00D72D1C">
        <w:rPr>
          <w:rFonts w:ascii="Arial" w:hAnsi="Arial" w:cs="Arial"/>
          <w:color w:val="000000"/>
          <w:sz w:val="20"/>
        </w:rPr>
        <w:t>по</w:t>
      </w:r>
      <w:r w:rsidRPr="00D72D1C">
        <w:rPr>
          <w:rFonts w:ascii="Arial" w:hAnsi="Arial" w:cs="Arial"/>
          <w:color w:val="000000"/>
          <w:sz w:val="20"/>
        </w:rPr>
        <w:t xml:space="preserve"> </w:t>
      </w:r>
      <w:r w:rsidR="00F95FE2" w:rsidRPr="00D72D1C">
        <w:rPr>
          <w:rFonts w:ascii="Arial" w:hAnsi="Arial" w:cs="Arial"/>
          <w:color w:val="000000"/>
          <w:sz w:val="20"/>
        </w:rPr>
        <w:t>проектам</w:t>
      </w:r>
      <w:r w:rsidRPr="00D72D1C">
        <w:rPr>
          <w:rFonts w:ascii="Arial" w:hAnsi="Arial" w:cs="Arial"/>
          <w:color w:val="000000"/>
          <w:sz w:val="20"/>
        </w:rPr>
        <w:t xml:space="preserve"> </w:t>
      </w:r>
      <w:r w:rsidR="00F95FE2" w:rsidRPr="00D72D1C">
        <w:rPr>
          <w:rFonts w:ascii="Arial" w:hAnsi="Arial" w:cs="Arial"/>
          <w:color w:val="000000"/>
          <w:sz w:val="20"/>
        </w:rPr>
        <w:t>генеральных</w:t>
      </w:r>
      <w:r w:rsidRPr="00D72D1C">
        <w:rPr>
          <w:rFonts w:ascii="Arial" w:hAnsi="Arial" w:cs="Arial"/>
          <w:color w:val="000000"/>
          <w:sz w:val="20"/>
        </w:rPr>
        <w:t xml:space="preserve"> </w:t>
      </w:r>
      <w:r w:rsidR="00F95FE2" w:rsidRPr="00D72D1C">
        <w:rPr>
          <w:rFonts w:ascii="Arial" w:hAnsi="Arial" w:cs="Arial"/>
          <w:color w:val="000000"/>
          <w:sz w:val="20"/>
        </w:rPr>
        <w:t>планов,</w:t>
      </w:r>
      <w:r w:rsidRPr="00D72D1C">
        <w:rPr>
          <w:rFonts w:ascii="Arial" w:hAnsi="Arial" w:cs="Arial"/>
          <w:color w:val="000000"/>
          <w:sz w:val="20"/>
        </w:rPr>
        <w:t xml:space="preserve"> </w:t>
      </w:r>
      <w:r w:rsidR="00F95FE2" w:rsidRPr="00D72D1C">
        <w:rPr>
          <w:rFonts w:ascii="Arial" w:hAnsi="Arial" w:cs="Arial"/>
          <w:color w:val="000000"/>
          <w:sz w:val="20"/>
        </w:rPr>
        <w:t>проектам</w:t>
      </w:r>
      <w:r w:rsidRPr="00D72D1C">
        <w:rPr>
          <w:rFonts w:ascii="Arial" w:hAnsi="Arial" w:cs="Arial"/>
          <w:color w:val="000000"/>
          <w:sz w:val="20"/>
        </w:rPr>
        <w:t xml:space="preserve"> </w:t>
      </w:r>
      <w:r w:rsidR="00F95FE2" w:rsidRPr="00D72D1C">
        <w:rPr>
          <w:rFonts w:ascii="Arial" w:hAnsi="Arial" w:cs="Arial"/>
          <w:color w:val="000000"/>
          <w:sz w:val="20"/>
        </w:rPr>
        <w:t>правил</w:t>
      </w:r>
      <w:r w:rsidRPr="00D72D1C">
        <w:rPr>
          <w:rFonts w:ascii="Arial" w:hAnsi="Arial" w:cs="Arial"/>
          <w:color w:val="000000"/>
          <w:sz w:val="20"/>
        </w:rPr>
        <w:t xml:space="preserve"> </w:t>
      </w:r>
      <w:r w:rsidR="00F95FE2" w:rsidRPr="00D72D1C">
        <w:rPr>
          <w:rFonts w:ascii="Arial" w:hAnsi="Arial" w:cs="Arial"/>
          <w:color w:val="000000"/>
          <w:sz w:val="20"/>
        </w:rPr>
        <w:t>землепользования</w:t>
      </w:r>
      <w:r w:rsidRPr="00D72D1C">
        <w:rPr>
          <w:rFonts w:ascii="Arial" w:hAnsi="Arial" w:cs="Arial"/>
          <w:color w:val="000000"/>
          <w:sz w:val="20"/>
        </w:rPr>
        <w:t xml:space="preserve"> </w:t>
      </w:r>
      <w:r w:rsidR="00F95FE2" w:rsidRPr="00D72D1C">
        <w:rPr>
          <w:rFonts w:ascii="Arial" w:hAnsi="Arial" w:cs="Arial"/>
          <w:color w:val="000000"/>
          <w:sz w:val="20"/>
        </w:rPr>
        <w:t>и</w:t>
      </w:r>
      <w:r w:rsidRPr="00D72D1C">
        <w:rPr>
          <w:rFonts w:ascii="Arial" w:hAnsi="Arial" w:cs="Arial"/>
          <w:color w:val="000000"/>
          <w:sz w:val="20"/>
        </w:rPr>
        <w:t xml:space="preserve"> </w:t>
      </w:r>
      <w:r w:rsidR="00F95FE2" w:rsidRPr="00D72D1C">
        <w:rPr>
          <w:rFonts w:ascii="Arial" w:hAnsi="Arial" w:cs="Arial"/>
          <w:color w:val="000000"/>
          <w:sz w:val="20"/>
        </w:rPr>
        <w:t>застройки,</w:t>
      </w:r>
      <w:r w:rsidRPr="00D72D1C">
        <w:rPr>
          <w:rFonts w:ascii="Arial" w:hAnsi="Arial" w:cs="Arial"/>
          <w:color w:val="000000"/>
          <w:sz w:val="20"/>
        </w:rPr>
        <w:t xml:space="preserve"> </w:t>
      </w:r>
      <w:r w:rsidR="00F95FE2" w:rsidRPr="00D72D1C">
        <w:rPr>
          <w:rFonts w:ascii="Arial" w:hAnsi="Arial" w:cs="Arial"/>
          <w:color w:val="000000"/>
          <w:sz w:val="20"/>
        </w:rPr>
        <w:t>проектам</w:t>
      </w:r>
      <w:r w:rsidRPr="00D72D1C">
        <w:rPr>
          <w:rFonts w:ascii="Arial" w:hAnsi="Arial" w:cs="Arial"/>
          <w:color w:val="000000"/>
          <w:sz w:val="20"/>
        </w:rPr>
        <w:t xml:space="preserve"> </w:t>
      </w:r>
      <w:r w:rsidR="00F95FE2" w:rsidRPr="00D72D1C">
        <w:rPr>
          <w:rFonts w:ascii="Arial" w:hAnsi="Arial" w:cs="Arial"/>
          <w:color w:val="000000"/>
          <w:sz w:val="20"/>
        </w:rPr>
        <w:t>планировки</w:t>
      </w:r>
      <w:r w:rsidRPr="00D72D1C">
        <w:rPr>
          <w:rFonts w:ascii="Arial" w:hAnsi="Arial" w:cs="Arial"/>
          <w:color w:val="000000"/>
          <w:sz w:val="20"/>
        </w:rPr>
        <w:t xml:space="preserve"> </w:t>
      </w:r>
      <w:r w:rsidR="00F95FE2" w:rsidRPr="00D72D1C">
        <w:rPr>
          <w:rFonts w:ascii="Arial" w:hAnsi="Arial" w:cs="Arial"/>
          <w:color w:val="000000"/>
          <w:sz w:val="20"/>
        </w:rPr>
        <w:t>территории,</w:t>
      </w:r>
      <w:r w:rsidRPr="00D72D1C">
        <w:rPr>
          <w:rFonts w:ascii="Arial" w:hAnsi="Arial" w:cs="Arial"/>
          <w:color w:val="000000"/>
          <w:sz w:val="20"/>
        </w:rPr>
        <w:t xml:space="preserve"> </w:t>
      </w:r>
      <w:r w:rsidR="00F95FE2" w:rsidRPr="00D72D1C">
        <w:rPr>
          <w:rFonts w:ascii="Arial" w:hAnsi="Arial" w:cs="Arial"/>
          <w:color w:val="000000"/>
          <w:sz w:val="20"/>
        </w:rPr>
        <w:t>проектам</w:t>
      </w:r>
      <w:r w:rsidRPr="00D72D1C">
        <w:rPr>
          <w:rFonts w:ascii="Arial" w:hAnsi="Arial" w:cs="Arial"/>
          <w:color w:val="000000"/>
          <w:sz w:val="20"/>
        </w:rPr>
        <w:t xml:space="preserve"> </w:t>
      </w:r>
      <w:r w:rsidR="00F95FE2" w:rsidRPr="00D72D1C">
        <w:rPr>
          <w:rFonts w:ascii="Arial" w:hAnsi="Arial" w:cs="Arial"/>
          <w:color w:val="000000"/>
          <w:sz w:val="20"/>
        </w:rPr>
        <w:t>межевания</w:t>
      </w:r>
      <w:r w:rsidRPr="00D72D1C">
        <w:rPr>
          <w:rFonts w:ascii="Arial" w:hAnsi="Arial" w:cs="Arial"/>
          <w:color w:val="000000"/>
          <w:sz w:val="20"/>
        </w:rPr>
        <w:t xml:space="preserve"> </w:t>
      </w:r>
      <w:r w:rsidR="00F95FE2" w:rsidRPr="00D72D1C">
        <w:rPr>
          <w:rFonts w:ascii="Arial" w:hAnsi="Arial" w:cs="Arial"/>
          <w:color w:val="000000"/>
          <w:sz w:val="20"/>
        </w:rPr>
        <w:t>территории,</w:t>
      </w:r>
      <w:r w:rsidRPr="00D72D1C">
        <w:rPr>
          <w:rFonts w:ascii="Arial" w:hAnsi="Arial" w:cs="Arial"/>
          <w:color w:val="000000"/>
          <w:sz w:val="20"/>
        </w:rPr>
        <w:t xml:space="preserve"> </w:t>
      </w:r>
      <w:r w:rsidR="00F95FE2" w:rsidRPr="00D72D1C">
        <w:rPr>
          <w:rFonts w:ascii="Arial" w:hAnsi="Arial" w:cs="Arial"/>
          <w:color w:val="000000"/>
          <w:sz w:val="20"/>
        </w:rPr>
        <w:t>проектам</w:t>
      </w:r>
      <w:r w:rsidRPr="00D72D1C">
        <w:rPr>
          <w:rFonts w:ascii="Arial" w:hAnsi="Arial" w:cs="Arial"/>
          <w:color w:val="000000"/>
          <w:sz w:val="20"/>
        </w:rPr>
        <w:t xml:space="preserve"> </w:t>
      </w:r>
      <w:r w:rsidR="00F95FE2" w:rsidRPr="00D72D1C">
        <w:rPr>
          <w:rFonts w:ascii="Arial" w:hAnsi="Arial" w:cs="Arial"/>
          <w:color w:val="000000"/>
          <w:sz w:val="20"/>
        </w:rPr>
        <w:t>правил</w:t>
      </w:r>
      <w:r w:rsidRPr="00D72D1C">
        <w:rPr>
          <w:rFonts w:ascii="Arial" w:hAnsi="Arial" w:cs="Arial"/>
          <w:color w:val="000000"/>
          <w:sz w:val="20"/>
        </w:rPr>
        <w:t xml:space="preserve"> </w:t>
      </w:r>
      <w:r w:rsidR="00F95FE2" w:rsidRPr="00D72D1C">
        <w:rPr>
          <w:rFonts w:ascii="Arial" w:hAnsi="Arial" w:cs="Arial"/>
          <w:color w:val="000000"/>
          <w:sz w:val="20"/>
        </w:rPr>
        <w:t>благоустройства</w:t>
      </w:r>
      <w:r w:rsidRPr="00D72D1C">
        <w:rPr>
          <w:rFonts w:ascii="Arial" w:hAnsi="Arial" w:cs="Arial"/>
          <w:color w:val="000000"/>
          <w:sz w:val="20"/>
        </w:rPr>
        <w:t xml:space="preserve"> </w:t>
      </w:r>
      <w:r w:rsidR="00F95FE2" w:rsidRPr="00D72D1C">
        <w:rPr>
          <w:rFonts w:ascii="Arial" w:hAnsi="Arial" w:cs="Arial"/>
          <w:color w:val="000000"/>
          <w:sz w:val="20"/>
        </w:rPr>
        <w:t>территорий,</w:t>
      </w:r>
      <w:r w:rsidRPr="00D72D1C">
        <w:rPr>
          <w:rFonts w:ascii="Arial" w:hAnsi="Arial" w:cs="Arial"/>
          <w:color w:val="000000"/>
          <w:sz w:val="20"/>
        </w:rPr>
        <w:t xml:space="preserve"> </w:t>
      </w:r>
      <w:r w:rsidR="00F95FE2" w:rsidRPr="00D72D1C">
        <w:rPr>
          <w:rFonts w:ascii="Arial" w:hAnsi="Arial" w:cs="Arial"/>
          <w:color w:val="000000"/>
          <w:sz w:val="20"/>
        </w:rPr>
        <w:t>проектам,</w:t>
      </w:r>
      <w:r w:rsidRPr="00D72D1C">
        <w:rPr>
          <w:rFonts w:ascii="Arial" w:hAnsi="Arial" w:cs="Arial"/>
          <w:color w:val="000000"/>
          <w:sz w:val="20"/>
        </w:rPr>
        <w:t xml:space="preserve"> </w:t>
      </w:r>
      <w:r w:rsidR="00F95FE2" w:rsidRPr="00D72D1C">
        <w:rPr>
          <w:rFonts w:ascii="Arial" w:hAnsi="Arial" w:cs="Arial"/>
          <w:color w:val="000000"/>
          <w:sz w:val="20"/>
        </w:rPr>
        <w:t>предусматривающим</w:t>
      </w:r>
      <w:r w:rsidRPr="00D72D1C">
        <w:rPr>
          <w:rFonts w:ascii="Arial" w:hAnsi="Arial" w:cs="Arial"/>
          <w:color w:val="000000"/>
          <w:sz w:val="20"/>
        </w:rPr>
        <w:t xml:space="preserve"> </w:t>
      </w:r>
      <w:r w:rsidR="00F95FE2" w:rsidRPr="00D72D1C">
        <w:rPr>
          <w:rFonts w:ascii="Arial" w:hAnsi="Arial" w:cs="Arial"/>
          <w:color w:val="000000"/>
          <w:sz w:val="20"/>
        </w:rPr>
        <w:t>внесение</w:t>
      </w:r>
      <w:r w:rsidRPr="00D72D1C">
        <w:rPr>
          <w:rFonts w:ascii="Arial" w:hAnsi="Arial" w:cs="Arial"/>
          <w:color w:val="000000"/>
          <w:sz w:val="20"/>
        </w:rPr>
        <w:t xml:space="preserve"> </w:t>
      </w:r>
      <w:r w:rsidR="00F95FE2" w:rsidRPr="00D72D1C">
        <w:rPr>
          <w:rFonts w:ascii="Arial" w:hAnsi="Arial" w:cs="Arial"/>
          <w:color w:val="000000"/>
          <w:sz w:val="20"/>
        </w:rPr>
        <w:t>изменений</w:t>
      </w:r>
      <w:r w:rsidRPr="00D72D1C">
        <w:rPr>
          <w:rFonts w:ascii="Arial" w:hAnsi="Arial" w:cs="Arial"/>
          <w:color w:val="000000"/>
          <w:sz w:val="20"/>
        </w:rPr>
        <w:t xml:space="preserve"> </w:t>
      </w:r>
      <w:r w:rsidR="00F95FE2" w:rsidRPr="00D72D1C">
        <w:rPr>
          <w:rFonts w:ascii="Arial" w:hAnsi="Arial" w:cs="Arial"/>
          <w:color w:val="000000"/>
          <w:sz w:val="20"/>
        </w:rPr>
        <w:t>в</w:t>
      </w:r>
      <w:r w:rsidRPr="00D72D1C">
        <w:rPr>
          <w:rFonts w:ascii="Arial" w:hAnsi="Arial" w:cs="Arial"/>
          <w:color w:val="000000"/>
          <w:sz w:val="20"/>
        </w:rPr>
        <w:t xml:space="preserve"> </w:t>
      </w:r>
      <w:r w:rsidR="00F95FE2" w:rsidRPr="00D72D1C">
        <w:rPr>
          <w:rFonts w:ascii="Arial" w:hAnsi="Arial" w:cs="Arial"/>
          <w:color w:val="000000"/>
          <w:sz w:val="20"/>
        </w:rPr>
        <w:t>один</w:t>
      </w:r>
      <w:r w:rsidRPr="00D72D1C">
        <w:rPr>
          <w:rFonts w:ascii="Arial" w:hAnsi="Arial" w:cs="Arial"/>
          <w:color w:val="000000"/>
          <w:sz w:val="20"/>
        </w:rPr>
        <w:t xml:space="preserve"> </w:t>
      </w:r>
      <w:r w:rsidR="00F95FE2" w:rsidRPr="00D72D1C">
        <w:rPr>
          <w:rFonts w:ascii="Arial" w:hAnsi="Arial" w:cs="Arial"/>
          <w:color w:val="000000"/>
          <w:sz w:val="20"/>
        </w:rPr>
        <w:t>из</w:t>
      </w:r>
      <w:r w:rsidRPr="00D72D1C">
        <w:rPr>
          <w:rFonts w:ascii="Arial" w:hAnsi="Arial" w:cs="Arial"/>
          <w:color w:val="000000"/>
          <w:sz w:val="20"/>
        </w:rPr>
        <w:t xml:space="preserve"> </w:t>
      </w:r>
      <w:r w:rsidR="00F95FE2" w:rsidRPr="00D72D1C">
        <w:rPr>
          <w:rFonts w:ascii="Arial" w:hAnsi="Arial" w:cs="Arial"/>
          <w:color w:val="000000"/>
          <w:sz w:val="20"/>
        </w:rPr>
        <w:t>указанных</w:t>
      </w:r>
      <w:r w:rsidRPr="00D72D1C">
        <w:rPr>
          <w:rFonts w:ascii="Arial" w:hAnsi="Arial" w:cs="Arial"/>
          <w:color w:val="000000"/>
          <w:sz w:val="20"/>
        </w:rPr>
        <w:t xml:space="preserve"> </w:t>
      </w:r>
      <w:r w:rsidR="00F95FE2" w:rsidRPr="00D72D1C">
        <w:rPr>
          <w:rFonts w:ascii="Arial" w:hAnsi="Arial" w:cs="Arial"/>
          <w:color w:val="000000"/>
          <w:sz w:val="20"/>
        </w:rPr>
        <w:t>утвержденных</w:t>
      </w:r>
      <w:r w:rsidRPr="00D72D1C">
        <w:rPr>
          <w:rFonts w:ascii="Arial" w:hAnsi="Arial" w:cs="Arial"/>
          <w:color w:val="000000"/>
          <w:sz w:val="20"/>
        </w:rPr>
        <w:t xml:space="preserve"> </w:t>
      </w:r>
      <w:r w:rsidR="00F95FE2" w:rsidRPr="00D72D1C">
        <w:rPr>
          <w:rFonts w:ascii="Arial" w:hAnsi="Arial" w:cs="Arial"/>
          <w:color w:val="000000"/>
          <w:sz w:val="20"/>
        </w:rPr>
        <w:t>документов,</w:t>
      </w:r>
      <w:r w:rsidRPr="00D72D1C">
        <w:rPr>
          <w:rFonts w:ascii="Arial" w:hAnsi="Arial" w:cs="Arial"/>
          <w:color w:val="000000"/>
          <w:sz w:val="20"/>
        </w:rPr>
        <w:t xml:space="preserve"> </w:t>
      </w:r>
      <w:r w:rsidR="00F95FE2" w:rsidRPr="00D72D1C">
        <w:rPr>
          <w:rFonts w:ascii="Arial" w:hAnsi="Arial" w:cs="Arial"/>
          <w:color w:val="000000"/>
          <w:sz w:val="20"/>
        </w:rPr>
        <w:t>проектам</w:t>
      </w:r>
      <w:r w:rsidRPr="00D72D1C">
        <w:rPr>
          <w:rFonts w:ascii="Arial" w:hAnsi="Arial" w:cs="Arial"/>
          <w:color w:val="000000"/>
          <w:sz w:val="20"/>
        </w:rPr>
        <w:t xml:space="preserve"> </w:t>
      </w:r>
      <w:r w:rsidR="00F95FE2" w:rsidRPr="00D72D1C">
        <w:rPr>
          <w:rFonts w:ascii="Arial" w:hAnsi="Arial" w:cs="Arial"/>
          <w:color w:val="000000"/>
          <w:sz w:val="20"/>
        </w:rPr>
        <w:t>решений</w:t>
      </w:r>
      <w:r w:rsidRPr="00D72D1C">
        <w:rPr>
          <w:rFonts w:ascii="Arial" w:hAnsi="Arial" w:cs="Arial"/>
          <w:color w:val="000000"/>
          <w:sz w:val="20"/>
        </w:rPr>
        <w:t xml:space="preserve"> </w:t>
      </w:r>
      <w:r w:rsidR="00F95FE2" w:rsidRPr="00D72D1C">
        <w:rPr>
          <w:rFonts w:ascii="Arial" w:hAnsi="Arial" w:cs="Arial"/>
          <w:color w:val="000000"/>
          <w:sz w:val="20"/>
        </w:rPr>
        <w:t>о</w:t>
      </w:r>
      <w:r w:rsidRPr="00D72D1C">
        <w:rPr>
          <w:rFonts w:ascii="Arial" w:hAnsi="Arial" w:cs="Arial"/>
          <w:color w:val="000000"/>
          <w:sz w:val="20"/>
        </w:rPr>
        <w:t xml:space="preserve"> </w:t>
      </w:r>
      <w:r w:rsidR="00F95FE2" w:rsidRPr="00D72D1C">
        <w:rPr>
          <w:rFonts w:ascii="Arial" w:hAnsi="Arial" w:cs="Arial"/>
          <w:color w:val="000000"/>
          <w:sz w:val="20"/>
        </w:rPr>
        <w:t>предоставлении</w:t>
      </w:r>
      <w:r w:rsidRPr="00D72D1C">
        <w:rPr>
          <w:rFonts w:ascii="Arial" w:hAnsi="Arial" w:cs="Arial"/>
          <w:color w:val="000000"/>
          <w:sz w:val="20"/>
        </w:rPr>
        <w:t xml:space="preserve"> </w:t>
      </w:r>
      <w:r w:rsidR="00F95FE2" w:rsidRPr="00D72D1C">
        <w:rPr>
          <w:rFonts w:ascii="Arial" w:hAnsi="Arial" w:cs="Arial"/>
          <w:color w:val="000000"/>
          <w:sz w:val="20"/>
        </w:rPr>
        <w:t>решения</w:t>
      </w:r>
      <w:r w:rsidRPr="00D72D1C">
        <w:rPr>
          <w:rFonts w:ascii="Arial" w:hAnsi="Arial" w:cs="Arial"/>
          <w:color w:val="000000"/>
          <w:sz w:val="20"/>
        </w:rPr>
        <w:t xml:space="preserve"> </w:t>
      </w:r>
      <w:r w:rsidR="00F95FE2" w:rsidRPr="00D72D1C">
        <w:rPr>
          <w:rFonts w:ascii="Arial" w:hAnsi="Arial" w:cs="Arial"/>
          <w:color w:val="000000"/>
          <w:sz w:val="20"/>
        </w:rPr>
        <w:t>на</w:t>
      </w:r>
      <w:r w:rsidRPr="00D72D1C">
        <w:rPr>
          <w:rFonts w:ascii="Arial" w:hAnsi="Arial" w:cs="Arial"/>
          <w:color w:val="000000"/>
          <w:sz w:val="20"/>
        </w:rPr>
        <w:t xml:space="preserve"> </w:t>
      </w:r>
      <w:r w:rsidR="00F95FE2" w:rsidRPr="00D72D1C">
        <w:rPr>
          <w:rFonts w:ascii="Arial" w:hAnsi="Arial" w:cs="Arial"/>
          <w:color w:val="000000"/>
          <w:sz w:val="20"/>
        </w:rPr>
        <w:t>условно</w:t>
      </w:r>
      <w:r w:rsidRPr="00D72D1C">
        <w:rPr>
          <w:rFonts w:ascii="Arial" w:hAnsi="Arial" w:cs="Arial"/>
          <w:color w:val="000000"/>
          <w:sz w:val="20"/>
        </w:rPr>
        <w:t xml:space="preserve"> </w:t>
      </w:r>
      <w:r w:rsidR="00F95FE2" w:rsidRPr="00D72D1C">
        <w:rPr>
          <w:rFonts w:ascii="Arial" w:hAnsi="Arial" w:cs="Arial"/>
          <w:color w:val="000000"/>
          <w:sz w:val="20"/>
        </w:rPr>
        <w:t>разрешенный</w:t>
      </w:r>
      <w:r w:rsidRPr="00D72D1C">
        <w:rPr>
          <w:rFonts w:ascii="Arial" w:hAnsi="Arial" w:cs="Arial"/>
          <w:color w:val="000000"/>
          <w:sz w:val="20"/>
        </w:rPr>
        <w:t xml:space="preserve"> </w:t>
      </w:r>
      <w:r w:rsidR="00F95FE2" w:rsidRPr="00D72D1C">
        <w:rPr>
          <w:rFonts w:ascii="Arial" w:hAnsi="Arial" w:cs="Arial"/>
          <w:color w:val="000000"/>
          <w:sz w:val="20"/>
        </w:rPr>
        <w:t>вид</w:t>
      </w:r>
      <w:r w:rsidRPr="00D72D1C">
        <w:rPr>
          <w:rFonts w:ascii="Arial" w:hAnsi="Arial" w:cs="Arial"/>
          <w:color w:val="000000"/>
          <w:sz w:val="20"/>
        </w:rPr>
        <w:t xml:space="preserve"> </w:t>
      </w:r>
      <w:r w:rsidR="00F95FE2" w:rsidRPr="00D72D1C">
        <w:rPr>
          <w:rFonts w:ascii="Arial" w:hAnsi="Arial" w:cs="Arial"/>
          <w:color w:val="000000"/>
          <w:sz w:val="20"/>
        </w:rPr>
        <w:t>использования</w:t>
      </w:r>
      <w:r w:rsidRPr="00D72D1C">
        <w:rPr>
          <w:rFonts w:ascii="Arial" w:hAnsi="Arial" w:cs="Arial"/>
          <w:color w:val="000000"/>
          <w:sz w:val="20"/>
        </w:rPr>
        <w:t xml:space="preserve"> </w:t>
      </w:r>
      <w:r w:rsidR="00F95FE2" w:rsidRPr="00D72D1C">
        <w:rPr>
          <w:rFonts w:ascii="Arial" w:hAnsi="Arial" w:cs="Arial"/>
          <w:color w:val="000000"/>
          <w:sz w:val="20"/>
        </w:rPr>
        <w:t>земельного</w:t>
      </w:r>
      <w:r w:rsidRPr="00D72D1C">
        <w:rPr>
          <w:rFonts w:ascii="Arial" w:hAnsi="Arial" w:cs="Arial"/>
          <w:color w:val="000000"/>
          <w:sz w:val="20"/>
        </w:rPr>
        <w:t xml:space="preserve"> </w:t>
      </w:r>
      <w:r w:rsidR="00F95FE2" w:rsidRPr="00D72D1C">
        <w:rPr>
          <w:rFonts w:ascii="Arial" w:hAnsi="Arial" w:cs="Arial"/>
          <w:color w:val="000000"/>
          <w:sz w:val="20"/>
        </w:rPr>
        <w:t>участка</w:t>
      </w:r>
      <w:r w:rsidRPr="00D72D1C">
        <w:rPr>
          <w:rFonts w:ascii="Arial" w:hAnsi="Arial" w:cs="Arial"/>
          <w:color w:val="000000"/>
          <w:sz w:val="20"/>
        </w:rPr>
        <w:t xml:space="preserve"> </w:t>
      </w:r>
      <w:r w:rsidR="00F95FE2" w:rsidRPr="00D72D1C">
        <w:rPr>
          <w:rFonts w:ascii="Arial" w:hAnsi="Arial" w:cs="Arial"/>
          <w:color w:val="000000"/>
          <w:sz w:val="20"/>
        </w:rPr>
        <w:t>или</w:t>
      </w:r>
      <w:r w:rsidRPr="00D72D1C">
        <w:rPr>
          <w:rFonts w:ascii="Arial" w:hAnsi="Arial" w:cs="Arial"/>
          <w:color w:val="000000"/>
          <w:sz w:val="20"/>
        </w:rPr>
        <w:t xml:space="preserve"> </w:t>
      </w:r>
      <w:r w:rsidR="00F95FE2" w:rsidRPr="00D72D1C">
        <w:rPr>
          <w:rFonts w:ascii="Arial" w:hAnsi="Arial" w:cs="Arial"/>
          <w:color w:val="000000"/>
          <w:sz w:val="20"/>
        </w:rPr>
        <w:t>объекта</w:t>
      </w:r>
      <w:r w:rsidRPr="00D72D1C">
        <w:rPr>
          <w:rFonts w:ascii="Arial" w:hAnsi="Arial" w:cs="Arial"/>
          <w:color w:val="000000"/>
          <w:sz w:val="20"/>
        </w:rPr>
        <w:t xml:space="preserve"> </w:t>
      </w:r>
      <w:r w:rsidR="00F95FE2" w:rsidRPr="00D72D1C">
        <w:rPr>
          <w:rFonts w:ascii="Arial" w:hAnsi="Arial" w:cs="Arial"/>
          <w:color w:val="000000"/>
          <w:sz w:val="20"/>
        </w:rPr>
        <w:t>капитального</w:t>
      </w:r>
      <w:r w:rsidRPr="00D72D1C">
        <w:rPr>
          <w:rFonts w:ascii="Arial" w:hAnsi="Arial" w:cs="Arial"/>
          <w:color w:val="000000"/>
          <w:sz w:val="20"/>
        </w:rPr>
        <w:t xml:space="preserve"> </w:t>
      </w:r>
      <w:r w:rsidR="00F95FE2" w:rsidRPr="00D72D1C">
        <w:rPr>
          <w:rFonts w:ascii="Arial" w:hAnsi="Arial" w:cs="Arial"/>
          <w:color w:val="000000"/>
          <w:sz w:val="20"/>
        </w:rPr>
        <w:t>строительства,</w:t>
      </w:r>
      <w:r w:rsidRPr="00D72D1C">
        <w:rPr>
          <w:rFonts w:ascii="Arial" w:hAnsi="Arial" w:cs="Arial"/>
          <w:color w:val="000000"/>
          <w:sz w:val="20"/>
        </w:rPr>
        <w:t xml:space="preserve"> </w:t>
      </w:r>
      <w:r w:rsidR="00F95FE2" w:rsidRPr="00D72D1C">
        <w:rPr>
          <w:rFonts w:ascii="Arial" w:hAnsi="Arial" w:cs="Arial"/>
          <w:color w:val="000000"/>
          <w:sz w:val="20"/>
        </w:rPr>
        <w:t>проектам</w:t>
      </w:r>
      <w:r w:rsidRPr="00D72D1C">
        <w:rPr>
          <w:rFonts w:ascii="Arial" w:hAnsi="Arial" w:cs="Arial"/>
          <w:color w:val="000000"/>
          <w:sz w:val="20"/>
        </w:rPr>
        <w:t xml:space="preserve"> </w:t>
      </w:r>
      <w:r w:rsidR="00F95FE2" w:rsidRPr="00D72D1C">
        <w:rPr>
          <w:rFonts w:ascii="Arial" w:hAnsi="Arial" w:cs="Arial"/>
          <w:color w:val="000000"/>
          <w:sz w:val="20"/>
        </w:rPr>
        <w:t>решений</w:t>
      </w:r>
      <w:r w:rsidRPr="00D72D1C">
        <w:rPr>
          <w:rFonts w:ascii="Arial" w:hAnsi="Arial" w:cs="Arial"/>
          <w:color w:val="000000"/>
          <w:sz w:val="20"/>
        </w:rPr>
        <w:t xml:space="preserve"> </w:t>
      </w:r>
      <w:r w:rsidR="00F95FE2" w:rsidRPr="00D72D1C">
        <w:rPr>
          <w:rFonts w:ascii="Arial" w:hAnsi="Arial" w:cs="Arial"/>
          <w:color w:val="000000"/>
          <w:sz w:val="20"/>
        </w:rPr>
        <w:t>о</w:t>
      </w:r>
      <w:r w:rsidRPr="00D72D1C">
        <w:rPr>
          <w:rFonts w:ascii="Arial" w:hAnsi="Arial" w:cs="Arial"/>
          <w:color w:val="000000"/>
          <w:sz w:val="20"/>
        </w:rPr>
        <w:t xml:space="preserve"> </w:t>
      </w:r>
      <w:r w:rsidR="00F95FE2" w:rsidRPr="00D72D1C">
        <w:rPr>
          <w:rFonts w:ascii="Arial" w:hAnsi="Arial" w:cs="Arial"/>
          <w:color w:val="000000"/>
          <w:sz w:val="20"/>
        </w:rPr>
        <w:t>предоставлении</w:t>
      </w:r>
      <w:r w:rsidRPr="00D72D1C">
        <w:rPr>
          <w:rFonts w:ascii="Arial" w:hAnsi="Arial" w:cs="Arial"/>
          <w:color w:val="000000"/>
          <w:sz w:val="20"/>
        </w:rPr>
        <w:t xml:space="preserve"> </w:t>
      </w:r>
      <w:r w:rsidR="00F95FE2" w:rsidRPr="00D72D1C">
        <w:rPr>
          <w:rFonts w:ascii="Arial" w:hAnsi="Arial" w:cs="Arial"/>
          <w:color w:val="000000"/>
          <w:sz w:val="20"/>
        </w:rPr>
        <w:t>разрешения</w:t>
      </w:r>
      <w:r w:rsidRPr="00D72D1C">
        <w:rPr>
          <w:rFonts w:ascii="Arial" w:hAnsi="Arial" w:cs="Arial"/>
          <w:color w:val="000000"/>
          <w:sz w:val="20"/>
        </w:rPr>
        <w:t xml:space="preserve"> </w:t>
      </w:r>
      <w:r w:rsidR="00F95FE2" w:rsidRPr="00D72D1C">
        <w:rPr>
          <w:rFonts w:ascii="Arial" w:hAnsi="Arial" w:cs="Arial"/>
          <w:color w:val="000000"/>
          <w:sz w:val="20"/>
        </w:rPr>
        <w:t>на</w:t>
      </w:r>
      <w:r w:rsidRPr="00D72D1C">
        <w:rPr>
          <w:rFonts w:ascii="Arial" w:hAnsi="Arial" w:cs="Arial"/>
          <w:color w:val="000000"/>
          <w:sz w:val="20"/>
        </w:rPr>
        <w:t xml:space="preserve"> </w:t>
      </w:r>
      <w:r w:rsidR="00F95FE2" w:rsidRPr="00D72D1C">
        <w:rPr>
          <w:rFonts w:ascii="Arial" w:hAnsi="Arial" w:cs="Arial"/>
          <w:color w:val="000000"/>
          <w:sz w:val="20"/>
        </w:rPr>
        <w:t>отклонение</w:t>
      </w:r>
      <w:r w:rsidRPr="00D72D1C">
        <w:rPr>
          <w:rFonts w:ascii="Arial" w:hAnsi="Arial" w:cs="Arial"/>
          <w:color w:val="000000"/>
          <w:sz w:val="20"/>
        </w:rPr>
        <w:t xml:space="preserve"> </w:t>
      </w:r>
      <w:r w:rsidR="00F95FE2" w:rsidRPr="00D72D1C">
        <w:rPr>
          <w:rFonts w:ascii="Arial" w:hAnsi="Arial" w:cs="Arial"/>
          <w:color w:val="000000"/>
          <w:sz w:val="20"/>
        </w:rPr>
        <w:t>от</w:t>
      </w:r>
      <w:r w:rsidRPr="00D72D1C">
        <w:rPr>
          <w:rFonts w:ascii="Arial" w:hAnsi="Arial" w:cs="Arial"/>
          <w:color w:val="000000"/>
          <w:sz w:val="20"/>
        </w:rPr>
        <w:t xml:space="preserve"> </w:t>
      </w:r>
      <w:r w:rsidR="00F95FE2" w:rsidRPr="00D72D1C">
        <w:rPr>
          <w:rFonts w:ascii="Arial" w:hAnsi="Arial" w:cs="Arial"/>
          <w:color w:val="000000"/>
          <w:sz w:val="20"/>
        </w:rPr>
        <w:t>предельных</w:t>
      </w:r>
      <w:r w:rsidRPr="00D72D1C">
        <w:rPr>
          <w:rFonts w:ascii="Arial" w:hAnsi="Arial" w:cs="Arial"/>
          <w:color w:val="000000"/>
          <w:sz w:val="20"/>
        </w:rPr>
        <w:t xml:space="preserve"> </w:t>
      </w:r>
      <w:r w:rsidR="00F95FE2" w:rsidRPr="00D72D1C">
        <w:rPr>
          <w:rFonts w:ascii="Arial" w:hAnsi="Arial" w:cs="Arial"/>
          <w:color w:val="000000"/>
          <w:sz w:val="20"/>
        </w:rPr>
        <w:t>параметров</w:t>
      </w:r>
      <w:r w:rsidRPr="00D72D1C">
        <w:rPr>
          <w:rFonts w:ascii="Arial" w:hAnsi="Arial" w:cs="Arial"/>
          <w:color w:val="000000"/>
          <w:sz w:val="20"/>
        </w:rPr>
        <w:t xml:space="preserve"> </w:t>
      </w:r>
      <w:r w:rsidR="00F95FE2" w:rsidRPr="00D72D1C">
        <w:rPr>
          <w:rFonts w:ascii="Arial" w:hAnsi="Arial" w:cs="Arial"/>
          <w:color w:val="000000"/>
          <w:sz w:val="20"/>
        </w:rPr>
        <w:t>разрешенного</w:t>
      </w:r>
      <w:r w:rsidRPr="00D72D1C">
        <w:rPr>
          <w:rFonts w:ascii="Arial" w:hAnsi="Arial" w:cs="Arial"/>
          <w:color w:val="000000"/>
          <w:sz w:val="20"/>
        </w:rPr>
        <w:t xml:space="preserve"> </w:t>
      </w:r>
      <w:r w:rsidR="00F95FE2" w:rsidRPr="00D72D1C">
        <w:rPr>
          <w:rFonts w:ascii="Arial" w:hAnsi="Arial" w:cs="Arial"/>
          <w:color w:val="000000"/>
          <w:sz w:val="20"/>
        </w:rPr>
        <w:t>строительства,</w:t>
      </w:r>
      <w:r w:rsidRPr="00D72D1C">
        <w:rPr>
          <w:rFonts w:ascii="Arial" w:hAnsi="Arial" w:cs="Arial"/>
          <w:color w:val="000000"/>
          <w:sz w:val="20"/>
        </w:rPr>
        <w:t xml:space="preserve"> </w:t>
      </w:r>
      <w:r w:rsidR="00F95FE2" w:rsidRPr="00D72D1C">
        <w:rPr>
          <w:rFonts w:ascii="Arial" w:hAnsi="Arial" w:cs="Arial"/>
          <w:color w:val="000000"/>
          <w:sz w:val="20"/>
        </w:rPr>
        <w:t>реконструкции</w:t>
      </w:r>
      <w:r w:rsidRPr="00D72D1C">
        <w:rPr>
          <w:rFonts w:ascii="Arial" w:hAnsi="Arial" w:cs="Arial"/>
          <w:color w:val="000000"/>
          <w:sz w:val="20"/>
        </w:rPr>
        <w:t xml:space="preserve"> </w:t>
      </w:r>
      <w:r w:rsidR="00F95FE2" w:rsidRPr="00D72D1C">
        <w:rPr>
          <w:rFonts w:ascii="Arial" w:hAnsi="Arial" w:cs="Arial"/>
          <w:color w:val="000000"/>
          <w:sz w:val="20"/>
        </w:rPr>
        <w:t>объектов</w:t>
      </w:r>
      <w:r w:rsidRPr="00D72D1C">
        <w:rPr>
          <w:rFonts w:ascii="Arial" w:hAnsi="Arial" w:cs="Arial"/>
          <w:color w:val="000000"/>
          <w:sz w:val="20"/>
        </w:rPr>
        <w:t xml:space="preserve"> </w:t>
      </w:r>
      <w:r w:rsidR="00F95FE2" w:rsidRPr="00D72D1C">
        <w:rPr>
          <w:rFonts w:ascii="Arial" w:hAnsi="Arial" w:cs="Arial"/>
          <w:color w:val="000000"/>
          <w:sz w:val="20"/>
        </w:rPr>
        <w:t>капитального</w:t>
      </w:r>
      <w:r w:rsidRPr="00D72D1C">
        <w:rPr>
          <w:rFonts w:ascii="Arial" w:hAnsi="Arial" w:cs="Arial"/>
          <w:color w:val="000000"/>
          <w:sz w:val="20"/>
        </w:rPr>
        <w:t xml:space="preserve"> </w:t>
      </w:r>
      <w:r w:rsidR="00F95FE2" w:rsidRPr="00D72D1C">
        <w:rPr>
          <w:rFonts w:ascii="Arial" w:hAnsi="Arial" w:cs="Arial"/>
          <w:color w:val="000000"/>
          <w:sz w:val="20"/>
        </w:rPr>
        <w:t>строительства</w:t>
      </w:r>
      <w:r w:rsidRPr="00D72D1C">
        <w:rPr>
          <w:rFonts w:ascii="Arial" w:hAnsi="Arial" w:cs="Arial"/>
          <w:color w:val="000000"/>
          <w:sz w:val="20"/>
        </w:rPr>
        <w:t xml:space="preserve"> </w:t>
      </w:r>
      <w:r w:rsidR="00F95FE2" w:rsidRPr="00D72D1C">
        <w:rPr>
          <w:rFonts w:ascii="Arial" w:hAnsi="Arial" w:cs="Arial"/>
          <w:color w:val="000000"/>
          <w:sz w:val="20"/>
        </w:rPr>
        <w:t>на</w:t>
      </w:r>
      <w:r w:rsidRPr="00D72D1C">
        <w:rPr>
          <w:rFonts w:ascii="Arial" w:hAnsi="Arial" w:cs="Arial"/>
          <w:color w:val="000000"/>
          <w:sz w:val="20"/>
        </w:rPr>
        <w:t xml:space="preserve"> </w:t>
      </w:r>
      <w:r w:rsidR="00F95FE2" w:rsidRPr="00D72D1C">
        <w:rPr>
          <w:rFonts w:ascii="Arial" w:hAnsi="Arial" w:cs="Arial"/>
          <w:color w:val="000000"/>
          <w:sz w:val="20"/>
        </w:rPr>
        <w:t>территории</w:t>
      </w:r>
      <w:r w:rsidRPr="00D72D1C">
        <w:rPr>
          <w:rFonts w:ascii="Arial" w:hAnsi="Arial" w:cs="Arial"/>
          <w:color w:val="000000"/>
          <w:sz w:val="20"/>
        </w:rPr>
        <w:t xml:space="preserve"> </w:t>
      </w:r>
      <w:r w:rsidR="00F95FE2" w:rsidRPr="00D72D1C">
        <w:rPr>
          <w:rFonts w:ascii="Arial" w:hAnsi="Arial" w:cs="Arial"/>
          <w:color w:val="000000"/>
          <w:sz w:val="20"/>
        </w:rPr>
        <w:t>Мариинско-Посадского</w:t>
      </w:r>
      <w:r w:rsidRPr="00D72D1C">
        <w:rPr>
          <w:rFonts w:ascii="Arial" w:hAnsi="Arial" w:cs="Arial"/>
          <w:color w:val="000000"/>
          <w:sz w:val="20"/>
        </w:rPr>
        <w:t xml:space="preserve"> </w:t>
      </w:r>
      <w:r w:rsidR="00F95FE2" w:rsidRPr="00D72D1C">
        <w:rPr>
          <w:rFonts w:ascii="Arial" w:hAnsi="Arial" w:cs="Arial"/>
          <w:color w:val="000000"/>
          <w:sz w:val="20"/>
        </w:rPr>
        <w:t>городского</w:t>
      </w:r>
      <w:r w:rsidRPr="00D72D1C">
        <w:rPr>
          <w:rFonts w:ascii="Arial" w:hAnsi="Arial" w:cs="Arial"/>
          <w:color w:val="000000"/>
          <w:sz w:val="20"/>
        </w:rPr>
        <w:t xml:space="preserve"> </w:t>
      </w:r>
      <w:r w:rsidR="00F95FE2" w:rsidRPr="00D72D1C">
        <w:rPr>
          <w:rFonts w:ascii="Arial" w:hAnsi="Arial" w:cs="Arial"/>
          <w:color w:val="000000"/>
          <w:sz w:val="20"/>
        </w:rPr>
        <w:t>поселения</w:t>
      </w:r>
      <w:r w:rsidRPr="00D72D1C">
        <w:rPr>
          <w:rFonts w:ascii="Arial" w:hAnsi="Arial" w:cs="Arial"/>
          <w:color w:val="000000"/>
          <w:sz w:val="20"/>
        </w:rPr>
        <w:t xml:space="preserve"> </w:t>
      </w:r>
      <w:r w:rsidR="00F95FE2" w:rsidRPr="00D72D1C">
        <w:rPr>
          <w:rFonts w:ascii="Arial" w:hAnsi="Arial" w:cs="Arial"/>
          <w:color w:val="000000"/>
          <w:sz w:val="20"/>
        </w:rPr>
        <w:t>Мариинско-Посадского</w:t>
      </w:r>
      <w:r w:rsidRPr="00D72D1C">
        <w:rPr>
          <w:rFonts w:ascii="Arial" w:hAnsi="Arial" w:cs="Arial"/>
          <w:color w:val="000000"/>
          <w:sz w:val="20"/>
        </w:rPr>
        <w:t xml:space="preserve"> </w:t>
      </w:r>
      <w:r w:rsidR="00F95FE2" w:rsidRPr="00D72D1C">
        <w:rPr>
          <w:rFonts w:ascii="Arial" w:hAnsi="Arial" w:cs="Arial"/>
          <w:color w:val="000000"/>
          <w:sz w:val="20"/>
        </w:rPr>
        <w:t>района</w:t>
      </w:r>
      <w:r w:rsidRPr="00D72D1C">
        <w:rPr>
          <w:rFonts w:ascii="Arial" w:hAnsi="Arial" w:cs="Arial"/>
          <w:color w:val="000000"/>
          <w:sz w:val="20"/>
        </w:rPr>
        <w:t xml:space="preserve"> </w:t>
      </w:r>
      <w:r w:rsidR="00F95FE2" w:rsidRPr="00D72D1C">
        <w:rPr>
          <w:rFonts w:ascii="Arial" w:hAnsi="Arial" w:cs="Arial"/>
          <w:color w:val="000000"/>
          <w:sz w:val="20"/>
        </w:rPr>
        <w:t>Чувашской</w:t>
      </w:r>
      <w:r w:rsidRPr="00D72D1C">
        <w:rPr>
          <w:rFonts w:ascii="Arial" w:hAnsi="Arial" w:cs="Arial"/>
          <w:color w:val="000000"/>
          <w:sz w:val="20"/>
        </w:rPr>
        <w:t xml:space="preserve"> </w:t>
      </w:r>
      <w:r w:rsidR="00F95FE2" w:rsidRPr="00D72D1C">
        <w:rPr>
          <w:rFonts w:ascii="Arial" w:hAnsi="Arial" w:cs="Arial"/>
          <w:color w:val="000000"/>
          <w:sz w:val="20"/>
        </w:rPr>
        <w:t>Республики»,</w:t>
      </w:r>
      <w:r w:rsidRPr="00D72D1C">
        <w:rPr>
          <w:rFonts w:ascii="Arial" w:hAnsi="Arial" w:cs="Arial"/>
          <w:color w:val="000000"/>
          <w:sz w:val="20"/>
        </w:rPr>
        <w:t xml:space="preserve"> </w:t>
      </w:r>
      <w:r w:rsidR="00F95FE2" w:rsidRPr="00D72D1C">
        <w:rPr>
          <w:rFonts w:ascii="Arial" w:hAnsi="Arial" w:cs="Arial"/>
          <w:color w:val="000000"/>
          <w:sz w:val="20"/>
        </w:rPr>
        <w:t>утвержденным</w:t>
      </w:r>
      <w:r w:rsidRPr="00D72D1C">
        <w:rPr>
          <w:rFonts w:ascii="Arial" w:hAnsi="Arial" w:cs="Arial"/>
          <w:color w:val="000000"/>
          <w:sz w:val="20"/>
        </w:rPr>
        <w:t xml:space="preserve"> </w:t>
      </w:r>
      <w:r w:rsidR="00F95FE2" w:rsidRPr="00D72D1C">
        <w:rPr>
          <w:rFonts w:ascii="Arial" w:hAnsi="Arial" w:cs="Arial"/>
          <w:color w:val="000000"/>
          <w:sz w:val="20"/>
        </w:rPr>
        <w:t>решением</w:t>
      </w:r>
      <w:r w:rsidRPr="00D72D1C">
        <w:rPr>
          <w:rFonts w:ascii="Arial" w:hAnsi="Arial" w:cs="Arial"/>
          <w:color w:val="000000"/>
          <w:sz w:val="20"/>
        </w:rPr>
        <w:t xml:space="preserve"> </w:t>
      </w:r>
      <w:r w:rsidR="00F95FE2" w:rsidRPr="00D72D1C">
        <w:rPr>
          <w:rFonts w:ascii="Arial" w:hAnsi="Arial" w:cs="Arial"/>
          <w:color w:val="000000"/>
          <w:sz w:val="20"/>
        </w:rPr>
        <w:t>Собрания</w:t>
      </w:r>
      <w:r w:rsidRPr="00D72D1C">
        <w:rPr>
          <w:rFonts w:ascii="Arial" w:hAnsi="Arial" w:cs="Arial"/>
          <w:color w:val="000000"/>
          <w:sz w:val="20"/>
        </w:rPr>
        <w:t xml:space="preserve"> </w:t>
      </w:r>
      <w:r w:rsidR="00F95FE2" w:rsidRPr="00D72D1C">
        <w:rPr>
          <w:rFonts w:ascii="Arial" w:hAnsi="Arial" w:cs="Arial"/>
          <w:color w:val="000000"/>
          <w:sz w:val="20"/>
        </w:rPr>
        <w:t>депутатов</w:t>
      </w:r>
      <w:r w:rsidRPr="00D72D1C">
        <w:rPr>
          <w:rFonts w:ascii="Arial" w:hAnsi="Arial" w:cs="Arial"/>
          <w:color w:val="000000"/>
          <w:sz w:val="20"/>
        </w:rPr>
        <w:t xml:space="preserve"> </w:t>
      </w:r>
      <w:r w:rsidR="00F95FE2" w:rsidRPr="00D72D1C">
        <w:rPr>
          <w:rFonts w:ascii="Arial" w:hAnsi="Arial" w:cs="Arial"/>
          <w:color w:val="000000"/>
          <w:sz w:val="20"/>
        </w:rPr>
        <w:t>от</w:t>
      </w:r>
      <w:r w:rsidRPr="00D72D1C">
        <w:rPr>
          <w:rFonts w:ascii="Arial" w:hAnsi="Arial" w:cs="Arial"/>
          <w:color w:val="000000"/>
          <w:sz w:val="20"/>
        </w:rPr>
        <w:t xml:space="preserve"> </w:t>
      </w:r>
      <w:r w:rsidR="00F95FE2" w:rsidRPr="00D72D1C">
        <w:rPr>
          <w:rFonts w:ascii="Arial" w:hAnsi="Arial" w:cs="Arial"/>
          <w:color w:val="000000"/>
          <w:sz w:val="20"/>
        </w:rPr>
        <w:t>28.02.2020</w:t>
      </w:r>
      <w:r w:rsidRPr="00D72D1C">
        <w:rPr>
          <w:rFonts w:ascii="Arial" w:hAnsi="Arial" w:cs="Arial"/>
          <w:color w:val="000000"/>
          <w:sz w:val="20"/>
        </w:rPr>
        <w:t xml:space="preserve"> </w:t>
      </w:r>
      <w:r w:rsidR="00F95FE2" w:rsidRPr="00D72D1C">
        <w:rPr>
          <w:rFonts w:ascii="Arial" w:hAnsi="Arial" w:cs="Arial"/>
          <w:color w:val="000000"/>
          <w:sz w:val="20"/>
        </w:rPr>
        <w:t>г.</w:t>
      </w:r>
      <w:r w:rsidRPr="00D72D1C">
        <w:rPr>
          <w:rFonts w:ascii="Arial" w:hAnsi="Arial" w:cs="Arial"/>
          <w:color w:val="000000"/>
          <w:sz w:val="20"/>
        </w:rPr>
        <w:t xml:space="preserve"> </w:t>
      </w:r>
      <w:r w:rsidR="00F95FE2" w:rsidRPr="00D72D1C">
        <w:rPr>
          <w:rFonts w:ascii="Arial" w:hAnsi="Arial" w:cs="Arial"/>
          <w:color w:val="000000"/>
          <w:sz w:val="20"/>
        </w:rPr>
        <w:t>№</w:t>
      </w:r>
      <w:r w:rsidRPr="00D72D1C">
        <w:rPr>
          <w:rFonts w:ascii="Arial" w:hAnsi="Arial" w:cs="Arial"/>
          <w:color w:val="000000"/>
          <w:sz w:val="20"/>
        </w:rPr>
        <w:t xml:space="preserve"> </w:t>
      </w:r>
      <w:r w:rsidR="00F95FE2" w:rsidRPr="00D72D1C">
        <w:rPr>
          <w:rFonts w:ascii="Arial" w:hAnsi="Arial" w:cs="Arial"/>
          <w:color w:val="000000"/>
          <w:sz w:val="20"/>
        </w:rPr>
        <w:t>С-71/01,</w:t>
      </w:r>
      <w:r w:rsidRPr="00D72D1C">
        <w:rPr>
          <w:rFonts w:ascii="Arial" w:hAnsi="Arial" w:cs="Arial"/>
          <w:color w:val="000000"/>
          <w:sz w:val="20"/>
        </w:rPr>
        <w:t xml:space="preserve"> </w:t>
      </w:r>
      <w:r w:rsidR="00F95FE2" w:rsidRPr="00D72D1C">
        <w:rPr>
          <w:rFonts w:ascii="Arial" w:hAnsi="Arial" w:cs="Arial"/>
          <w:color w:val="000000"/>
          <w:sz w:val="20"/>
        </w:rPr>
        <w:t>Правилами</w:t>
      </w:r>
      <w:r w:rsidRPr="00D72D1C">
        <w:rPr>
          <w:rFonts w:ascii="Arial" w:hAnsi="Arial" w:cs="Arial"/>
          <w:color w:val="000000"/>
          <w:sz w:val="20"/>
        </w:rPr>
        <w:t xml:space="preserve"> </w:t>
      </w:r>
      <w:r w:rsidR="00F95FE2" w:rsidRPr="00D72D1C">
        <w:rPr>
          <w:rFonts w:ascii="Arial" w:hAnsi="Arial" w:cs="Arial"/>
          <w:color w:val="000000"/>
          <w:sz w:val="20"/>
        </w:rPr>
        <w:t>землепользования</w:t>
      </w:r>
      <w:r w:rsidRPr="00D72D1C">
        <w:rPr>
          <w:rFonts w:ascii="Arial" w:hAnsi="Arial" w:cs="Arial"/>
          <w:color w:val="000000"/>
          <w:sz w:val="20"/>
        </w:rPr>
        <w:t xml:space="preserve"> </w:t>
      </w:r>
      <w:r w:rsidR="00F95FE2" w:rsidRPr="00D72D1C">
        <w:rPr>
          <w:rFonts w:ascii="Arial" w:hAnsi="Arial" w:cs="Arial"/>
          <w:color w:val="000000"/>
          <w:sz w:val="20"/>
        </w:rPr>
        <w:t>и</w:t>
      </w:r>
      <w:r w:rsidRPr="00D72D1C">
        <w:rPr>
          <w:rFonts w:ascii="Arial" w:hAnsi="Arial" w:cs="Arial"/>
          <w:color w:val="000000"/>
          <w:sz w:val="20"/>
        </w:rPr>
        <w:t xml:space="preserve"> </w:t>
      </w:r>
      <w:r w:rsidR="00F95FE2" w:rsidRPr="00D72D1C">
        <w:rPr>
          <w:rFonts w:ascii="Arial" w:hAnsi="Arial" w:cs="Arial"/>
          <w:color w:val="000000"/>
          <w:sz w:val="20"/>
        </w:rPr>
        <w:t>застройки</w:t>
      </w:r>
      <w:r w:rsidRPr="00D72D1C">
        <w:rPr>
          <w:rFonts w:ascii="Arial" w:hAnsi="Arial" w:cs="Arial"/>
          <w:color w:val="000000"/>
          <w:sz w:val="20"/>
        </w:rPr>
        <w:t xml:space="preserve"> </w:t>
      </w:r>
      <w:r w:rsidR="00F95FE2" w:rsidRPr="00D72D1C">
        <w:rPr>
          <w:rFonts w:ascii="Arial" w:hAnsi="Arial" w:cs="Arial"/>
          <w:color w:val="000000"/>
          <w:sz w:val="20"/>
        </w:rPr>
        <w:t>Мариинско-Посадского</w:t>
      </w:r>
      <w:r w:rsidRPr="00D72D1C">
        <w:rPr>
          <w:rFonts w:ascii="Arial" w:hAnsi="Arial" w:cs="Arial"/>
          <w:color w:val="000000"/>
          <w:sz w:val="20"/>
        </w:rPr>
        <w:t xml:space="preserve"> </w:t>
      </w:r>
      <w:r w:rsidR="00F95FE2" w:rsidRPr="00D72D1C">
        <w:rPr>
          <w:rFonts w:ascii="Arial" w:hAnsi="Arial" w:cs="Arial"/>
          <w:color w:val="000000"/>
          <w:sz w:val="20"/>
        </w:rPr>
        <w:t>городского</w:t>
      </w:r>
      <w:r w:rsidRPr="00D72D1C">
        <w:rPr>
          <w:rFonts w:ascii="Arial" w:hAnsi="Arial" w:cs="Arial"/>
          <w:color w:val="000000"/>
          <w:sz w:val="20"/>
        </w:rPr>
        <w:t xml:space="preserve"> </w:t>
      </w:r>
      <w:r w:rsidR="00F95FE2" w:rsidRPr="00D72D1C">
        <w:rPr>
          <w:rFonts w:ascii="Arial" w:hAnsi="Arial" w:cs="Arial"/>
          <w:color w:val="000000"/>
          <w:sz w:val="20"/>
        </w:rPr>
        <w:t>поселения</w:t>
      </w:r>
      <w:r w:rsidRPr="00D72D1C">
        <w:rPr>
          <w:rFonts w:ascii="Arial" w:hAnsi="Arial" w:cs="Arial"/>
          <w:color w:val="000000"/>
          <w:sz w:val="20"/>
        </w:rPr>
        <w:t xml:space="preserve"> </w:t>
      </w:r>
      <w:r w:rsidR="00F95FE2" w:rsidRPr="00D72D1C">
        <w:rPr>
          <w:rFonts w:ascii="Arial" w:hAnsi="Arial" w:cs="Arial"/>
          <w:color w:val="000000"/>
          <w:sz w:val="20"/>
        </w:rPr>
        <w:t>Мариинско-Посадского</w:t>
      </w:r>
      <w:r w:rsidRPr="00D72D1C">
        <w:rPr>
          <w:rFonts w:ascii="Arial" w:hAnsi="Arial" w:cs="Arial"/>
          <w:color w:val="000000"/>
          <w:sz w:val="20"/>
        </w:rPr>
        <w:t xml:space="preserve"> </w:t>
      </w:r>
      <w:r w:rsidR="00F95FE2" w:rsidRPr="00D72D1C">
        <w:rPr>
          <w:rFonts w:ascii="Arial" w:hAnsi="Arial" w:cs="Arial"/>
          <w:color w:val="000000"/>
          <w:sz w:val="20"/>
        </w:rPr>
        <w:t>района</w:t>
      </w:r>
      <w:r w:rsidRPr="00D72D1C">
        <w:rPr>
          <w:rFonts w:ascii="Arial" w:hAnsi="Arial" w:cs="Arial"/>
          <w:color w:val="000000"/>
          <w:sz w:val="20"/>
        </w:rPr>
        <w:t xml:space="preserve"> </w:t>
      </w:r>
      <w:r w:rsidR="00F95FE2" w:rsidRPr="00D72D1C">
        <w:rPr>
          <w:rFonts w:ascii="Arial" w:hAnsi="Arial" w:cs="Arial"/>
          <w:color w:val="000000"/>
          <w:sz w:val="20"/>
        </w:rPr>
        <w:t>Чувашской</w:t>
      </w:r>
      <w:r w:rsidRPr="00D72D1C">
        <w:rPr>
          <w:rFonts w:ascii="Arial" w:hAnsi="Arial" w:cs="Arial"/>
          <w:color w:val="000000"/>
          <w:sz w:val="20"/>
        </w:rPr>
        <w:t xml:space="preserve"> </w:t>
      </w:r>
      <w:r w:rsidR="00F95FE2" w:rsidRPr="00D72D1C">
        <w:rPr>
          <w:rFonts w:ascii="Arial" w:hAnsi="Arial" w:cs="Arial"/>
          <w:color w:val="000000"/>
          <w:sz w:val="20"/>
        </w:rPr>
        <w:t>Республики,</w:t>
      </w:r>
      <w:r w:rsidRPr="00D72D1C">
        <w:rPr>
          <w:rFonts w:ascii="Arial" w:hAnsi="Arial" w:cs="Arial"/>
          <w:color w:val="000000"/>
          <w:sz w:val="20"/>
        </w:rPr>
        <w:t xml:space="preserve"> </w:t>
      </w:r>
      <w:r w:rsidR="00F95FE2" w:rsidRPr="00D72D1C">
        <w:rPr>
          <w:rFonts w:ascii="Arial" w:hAnsi="Arial" w:cs="Arial"/>
          <w:color w:val="000000"/>
          <w:sz w:val="20"/>
        </w:rPr>
        <w:t>утвержденные</w:t>
      </w:r>
      <w:r w:rsidRPr="00D72D1C">
        <w:rPr>
          <w:rFonts w:ascii="Arial" w:hAnsi="Arial" w:cs="Arial"/>
          <w:color w:val="000000"/>
          <w:sz w:val="20"/>
        </w:rPr>
        <w:t xml:space="preserve"> </w:t>
      </w:r>
      <w:r w:rsidR="00F95FE2" w:rsidRPr="00D72D1C">
        <w:rPr>
          <w:rFonts w:ascii="Arial" w:hAnsi="Arial" w:cs="Arial"/>
          <w:color w:val="000000"/>
          <w:sz w:val="20"/>
        </w:rPr>
        <w:t>решением</w:t>
      </w:r>
      <w:r w:rsidRPr="00D72D1C">
        <w:rPr>
          <w:rFonts w:ascii="Arial" w:hAnsi="Arial" w:cs="Arial"/>
          <w:color w:val="000000"/>
          <w:sz w:val="20"/>
        </w:rPr>
        <w:t xml:space="preserve"> </w:t>
      </w:r>
      <w:r w:rsidR="00F95FE2" w:rsidRPr="00D72D1C">
        <w:rPr>
          <w:rFonts w:ascii="Arial" w:hAnsi="Arial" w:cs="Arial"/>
          <w:color w:val="000000"/>
          <w:sz w:val="20"/>
        </w:rPr>
        <w:t>Собрания</w:t>
      </w:r>
      <w:r w:rsidRPr="00D72D1C">
        <w:rPr>
          <w:rFonts w:ascii="Arial" w:hAnsi="Arial" w:cs="Arial"/>
          <w:color w:val="000000"/>
          <w:sz w:val="20"/>
        </w:rPr>
        <w:t xml:space="preserve"> </w:t>
      </w:r>
      <w:r w:rsidR="00F95FE2" w:rsidRPr="00D72D1C">
        <w:rPr>
          <w:rFonts w:ascii="Arial" w:hAnsi="Arial" w:cs="Arial"/>
          <w:color w:val="000000"/>
          <w:sz w:val="20"/>
        </w:rPr>
        <w:t>депутатов</w:t>
      </w:r>
      <w:r w:rsidRPr="00D72D1C">
        <w:rPr>
          <w:rFonts w:ascii="Arial" w:hAnsi="Arial" w:cs="Arial"/>
          <w:color w:val="000000"/>
          <w:sz w:val="20"/>
        </w:rPr>
        <w:t xml:space="preserve"> </w:t>
      </w:r>
      <w:r w:rsidR="00F95FE2" w:rsidRPr="00D72D1C">
        <w:rPr>
          <w:rFonts w:ascii="Arial" w:hAnsi="Arial" w:cs="Arial"/>
          <w:color w:val="000000"/>
          <w:sz w:val="20"/>
        </w:rPr>
        <w:t>от</w:t>
      </w:r>
      <w:r w:rsidRPr="00D72D1C">
        <w:rPr>
          <w:rFonts w:ascii="Arial" w:hAnsi="Arial" w:cs="Arial"/>
          <w:color w:val="000000"/>
          <w:sz w:val="20"/>
        </w:rPr>
        <w:t xml:space="preserve"> </w:t>
      </w:r>
      <w:r w:rsidR="00F95FE2" w:rsidRPr="00D72D1C">
        <w:rPr>
          <w:rFonts w:ascii="Arial" w:hAnsi="Arial" w:cs="Arial"/>
          <w:color w:val="000000"/>
          <w:sz w:val="20"/>
        </w:rPr>
        <w:t>30.30.2017г..№</w:t>
      </w:r>
      <w:r w:rsidRPr="00D72D1C">
        <w:rPr>
          <w:rFonts w:ascii="Arial" w:hAnsi="Arial" w:cs="Arial"/>
          <w:color w:val="000000"/>
          <w:sz w:val="20"/>
        </w:rPr>
        <w:t xml:space="preserve"> </w:t>
      </w:r>
      <w:r w:rsidR="00F95FE2" w:rsidRPr="00D72D1C">
        <w:rPr>
          <w:rFonts w:ascii="Arial" w:hAnsi="Arial" w:cs="Arial"/>
          <w:color w:val="000000"/>
          <w:sz w:val="20"/>
        </w:rPr>
        <w:t>С-28/03,</w:t>
      </w:r>
      <w:r w:rsidRPr="00D72D1C">
        <w:rPr>
          <w:rFonts w:ascii="Arial" w:hAnsi="Arial" w:cs="Arial"/>
          <w:color w:val="000000"/>
          <w:sz w:val="20"/>
        </w:rPr>
        <w:t xml:space="preserve"> </w:t>
      </w:r>
      <w:r w:rsidR="00F95FE2" w:rsidRPr="00D72D1C">
        <w:rPr>
          <w:rFonts w:ascii="Arial" w:hAnsi="Arial" w:cs="Arial"/>
          <w:color w:val="000000"/>
          <w:sz w:val="20"/>
        </w:rPr>
        <w:t>Приказа</w:t>
      </w:r>
      <w:r w:rsidRPr="00D72D1C">
        <w:rPr>
          <w:rFonts w:ascii="Arial" w:hAnsi="Arial" w:cs="Arial"/>
          <w:color w:val="000000"/>
          <w:sz w:val="20"/>
        </w:rPr>
        <w:t xml:space="preserve"> </w:t>
      </w:r>
      <w:r w:rsidR="00F95FE2" w:rsidRPr="00D72D1C">
        <w:rPr>
          <w:rFonts w:ascii="Arial" w:hAnsi="Arial" w:cs="Arial"/>
          <w:color w:val="000000"/>
          <w:sz w:val="20"/>
        </w:rPr>
        <w:t>Минэкономразвития</w:t>
      </w:r>
      <w:r w:rsidRPr="00D72D1C">
        <w:rPr>
          <w:rFonts w:ascii="Arial" w:hAnsi="Arial" w:cs="Arial"/>
          <w:color w:val="000000"/>
          <w:sz w:val="20"/>
        </w:rPr>
        <w:t xml:space="preserve"> </w:t>
      </w:r>
      <w:r w:rsidR="00F95FE2" w:rsidRPr="00D72D1C">
        <w:rPr>
          <w:rFonts w:ascii="Arial" w:hAnsi="Arial" w:cs="Arial"/>
          <w:color w:val="000000"/>
          <w:sz w:val="20"/>
        </w:rPr>
        <w:t>России</w:t>
      </w:r>
      <w:r w:rsidRPr="00D72D1C">
        <w:rPr>
          <w:rFonts w:ascii="Arial" w:hAnsi="Arial" w:cs="Arial"/>
          <w:color w:val="000000"/>
          <w:sz w:val="20"/>
        </w:rPr>
        <w:t xml:space="preserve"> </w:t>
      </w:r>
      <w:r w:rsidR="00F95FE2" w:rsidRPr="00D72D1C">
        <w:rPr>
          <w:rFonts w:ascii="Arial" w:hAnsi="Arial" w:cs="Arial"/>
          <w:color w:val="000000"/>
          <w:sz w:val="20"/>
        </w:rPr>
        <w:t>от</w:t>
      </w:r>
      <w:r w:rsidRPr="00D72D1C">
        <w:rPr>
          <w:rFonts w:ascii="Arial" w:hAnsi="Arial" w:cs="Arial"/>
          <w:color w:val="000000"/>
          <w:sz w:val="20"/>
        </w:rPr>
        <w:t xml:space="preserve"> </w:t>
      </w:r>
      <w:r w:rsidR="00F95FE2" w:rsidRPr="00D72D1C">
        <w:rPr>
          <w:rFonts w:ascii="Arial" w:hAnsi="Arial" w:cs="Arial"/>
          <w:color w:val="000000"/>
          <w:sz w:val="20"/>
        </w:rPr>
        <w:t>01.09.2014</w:t>
      </w:r>
      <w:r w:rsidRPr="00D72D1C">
        <w:rPr>
          <w:rFonts w:ascii="Arial" w:hAnsi="Arial" w:cs="Arial"/>
          <w:color w:val="000000"/>
          <w:sz w:val="20"/>
        </w:rPr>
        <w:t xml:space="preserve"> </w:t>
      </w:r>
      <w:r w:rsidR="00F95FE2" w:rsidRPr="00D72D1C">
        <w:rPr>
          <w:rFonts w:ascii="Arial" w:hAnsi="Arial" w:cs="Arial"/>
          <w:color w:val="000000"/>
          <w:sz w:val="20"/>
        </w:rPr>
        <w:t>г.</w:t>
      </w:r>
      <w:r w:rsidRPr="00D72D1C">
        <w:rPr>
          <w:rFonts w:ascii="Arial" w:hAnsi="Arial" w:cs="Arial"/>
          <w:color w:val="000000"/>
          <w:sz w:val="20"/>
        </w:rPr>
        <w:t xml:space="preserve"> </w:t>
      </w:r>
      <w:r w:rsidR="00F95FE2" w:rsidRPr="00D72D1C">
        <w:rPr>
          <w:rFonts w:ascii="Arial" w:hAnsi="Arial" w:cs="Arial"/>
          <w:color w:val="000000"/>
          <w:sz w:val="20"/>
        </w:rPr>
        <w:t>№</w:t>
      </w:r>
      <w:r w:rsidRPr="00D72D1C">
        <w:rPr>
          <w:rFonts w:ascii="Arial" w:hAnsi="Arial" w:cs="Arial"/>
          <w:color w:val="000000"/>
          <w:sz w:val="20"/>
        </w:rPr>
        <w:t xml:space="preserve"> </w:t>
      </w:r>
      <w:r w:rsidR="00F95FE2" w:rsidRPr="00D72D1C">
        <w:rPr>
          <w:rFonts w:ascii="Arial" w:hAnsi="Arial" w:cs="Arial"/>
          <w:color w:val="000000"/>
          <w:sz w:val="20"/>
        </w:rPr>
        <w:t>540</w:t>
      </w:r>
      <w:r w:rsidRPr="00D72D1C">
        <w:rPr>
          <w:rFonts w:ascii="Arial" w:hAnsi="Arial" w:cs="Arial"/>
          <w:color w:val="000000"/>
          <w:sz w:val="20"/>
        </w:rPr>
        <w:t xml:space="preserve"> </w:t>
      </w:r>
      <w:r w:rsidR="00F95FE2" w:rsidRPr="00D72D1C">
        <w:rPr>
          <w:rFonts w:ascii="Arial" w:hAnsi="Arial" w:cs="Arial"/>
          <w:color w:val="000000"/>
          <w:sz w:val="20"/>
        </w:rPr>
        <w:t>(ред.</w:t>
      </w:r>
      <w:r w:rsidRPr="00D72D1C">
        <w:rPr>
          <w:rFonts w:ascii="Arial" w:hAnsi="Arial" w:cs="Arial"/>
          <w:color w:val="000000"/>
          <w:sz w:val="20"/>
        </w:rPr>
        <w:t xml:space="preserve"> </w:t>
      </w:r>
      <w:r w:rsidR="00F95FE2" w:rsidRPr="00D72D1C">
        <w:rPr>
          <w:rFonts w:ascii="Arial" w:hAnsi="Arial" w:cs="Arial"/>
          <w:color w:val="000000"/>
          <w:sz w:val="20"/>
        </w:rPr>
        <w:t>от</w:t>
      </w:r>
      <w:r w:rsidRPr="00D72D1C">
        <w:rPr>
          <w:rFonts w:ascii="Arial" w:hAnsi="Arial" w:cs="Arial"/>
          <w:color w:val="000000"/>
          <w:sz w:val="20"/>
        </w:rPr>
        <w:t xml:space="preserve"> </w:t>
      </w:r>
      <w:r w:rsidR="00F95FE2" w:rsidRPr="00D72D1C">
        <w:rPr>
          <w:rFonts w:ascii="Arial" w:hAnsi="Arial" w:cs="Arial"/>
          <w:color w:val="000000"/>
          <w:sz w:val="20"/>
        </w:rPr>
        <w:t>04.02.2019</w:t>
      </w:r>
      <w:r w:rsidRPr="00D72D1C">
        <w:rPr>
          <w:rFonts w:ascii="Arial" w:hAnsi="Arial" w:cs="Arial"/>
          <w:color w:val="000000"/>
          <w:sz w:val="20"/>
        </w:rPr>
        <w:t xml:space="preserve"> </w:t>
      </w:r>
      <w:r w:rsidR="00F95FE2" w:rsidRPr="00D72D1C">
        <w:rPr>
          <w:rFonts w:ascii="Arial" w:hAnsi="Arial" w:cs="Arial"/>
          <w:color w:val="000000"/>
          <w:sz w:val="20"/>
        </w:rPr>
        <w:t>г.)</w:t>
      </w:r>
      <w:r w:rsidRPr="00D72D1C">
        <w:rPr>
          <w:rFonts w:ascii="Arial" w:hAnsi="Arial" w:cs="Arial"/>
          <w:color w:val="000000"/>
          <w:sz w:val="20"/>
        </w:rPr>
        <w:t xml:space="preserve"> </w:t>
      </w:r>
      <w:r w:rsidR="00F95FE2" w:rsidRPr="00D72D1C">
        <w:rPr>
          <w:rFonts w:ascii="Arial" w:hAnsi="Arial" w:cs="Arial"/>
          <w:color w:val="000000"/>
          <w:sz w:val="20"/>
        </w:rPr>
        <w:t>«Об</w:t>
      </w:r>
      <w:r w:rsidRPr="00D72D1C">
        <w:rPr>
          <w:rFonts w:ascii="Arial" w:hAnsi="Arial" w:cs="Arial"/>
          <w:color w:val="000000"/>
          <w:sz w:val="20"/>
        </w:rPr>
        <w:t xml:space="preserve"> </w:t>
      </w:r>
      <w:r w:rsidR="00F95FE2" w:rsidRPr="00D72D1C">
        <w:rPr>
          <w:rFonts w:ascii="Arial" w:hAnsi="Arial" w:cs="Arial"/>
          <w:color w:val="000000"/>
          <w:sz w:val="20"/>
        </w:rPr>
        <w:t>утверждении</w:t>
      </w:r>
      <w:r w:rsidRPr="00D72D1C">
        <w:rPr>
          <w:rFonts w:ascii="Arial" w:hAnsi="Arial" w:cs="Arial"/>
          <w:color w:val="000000"/>
          <w:sz w:val="20"/>
        </w:rPr>
        <w:t xml:space="preserve"> </w:t>
      </w:r>
      <w:r w:rsidR="00F95FE2" w:rsidRPr="00D72D1C">
        <w:rPr>
          <w:rFonts w:ascii="Arial" w:hAnsi="Arial" w:cs="Arial"/>
          <w:color w:val="000000"/>
          <w:sz w:val="20"/>
        </w:rPr>
        <w:t>классификатора</w:t>
      </w:r>
      <w:r w:rsidRPr="00D72D1C">
        <w:rPr>
          <w:rFonts w:ascii="Arial" w:hAnsi="Arial" w:cs="Arial"/>
          <w:color w:val="000000"/>
          <w:sz w:val="20"/>
        </w:rPr>
        <w:t xml:space="preserve"> </w:t>
      </w:r>
      <w:r w:rsidR="00F95FE2" w:rsidRPr="00D72D1C">
        <w:rPr>
          <w:rFonts w:ascii="Arial" w:hAnsi="Arial" w:cs="Arial"/>
          <w:color w:val="000000"/>
          <w:sz w:val="20"/>
        </w:rPr>
        <w:t>видов</w:t>
      </w:r>
      <w:r w:rsidRPr="00D72D1C">
        <w:rPr>
          <w:rFonts w:ascii="Arial" w:hAnsi="Arial" w:cs="Arial"/>
          <w:color w:val="000000"/>
          <w:sz w:val="20"/>
        </w:rPr>
        <w:t xml:space="preserve"> </w:t>
      </w:r>
      <w:r w:rsidR="00F95FE2" w:rsidRPr="00D72D1C">
        <w:rPr>
          <w:rFonts w:ascii="Arial" w:hAnsi="Arial" w:cs="Arial"/>
          <w:color w:val="000000"/>
          <w:sz w:val="20"/>
        </w:rPr>
        <w:t>разрешенного</w:t>
      </w:r>
      <w:r w:rsidRPr="00D72D1C">
        <w:rPr>
          <w:rFonts w:ascii="Arial" w:hAnsi="Arial" w:cs="Arial"/>
          <w:color w:val="000000"/>
          <w:sz w:val="20"/>
        </w:rPr>
        <w:t xml:space="preserve"> </w:t>
      </w:r>
      <w:r w:rsidR="00F95FE2" w:rsidRPr="00D72D1C">
        <w:rPr>
          <w:rFonts w:ascii="Arial" w:hAnsi="Arial" w:cs="Arial"/>
          <w:color w:val="000000"/>
          <w:sz w:val="20"/>
        </w:rPr>
        <w:t>использования</w:t>
      </w:r>
      <w:r w:rsidRPr="00D72D1C">
        <w:rPr>
          <w:rFonts w:ascii="Arial" w:hAnsi="Arial" w:cs="Arial"/>
          <w:color w:val="000000"/>
          <w:sz w:val="20"/>
        </w:rPr>
        <w:t xml:space="preserve"> </w:t>
      </w:r>
      <w:r w:rsidR="00F95FE2" w:rsidRPr="00D72D1C">
        <w:rPr>
          <w:rFonts w:ascii="Arial" w:hAnsi="Arial" w:cs="Arial"/>
          <w:color w:val="000000"/>
          <w:sz w:val="20"/>
        </w:rPr>
        <w:t>земельных</w:t>
      </w:r>
      <w:r w:rsidRPr="00D72D1C">
        <w:rPr>
          <w:rFonts w:ascii="Arial" w:hAnsi="Arial" w:cs="Arial"/>
          <w:color w:val="000000"/>
          <w:sz w:val="20"/>
        </w:rPr>
        <w:t xml:space="preserve"> </w:t>
      </w:r>
      <w:r w:rsidR="00F95FE2" w:rsidRPr="00D72D1C">
        <w:rPr>
          <w:rFonts w:ascii="Arial" w:hAnsi="Arial" w:cs="Arial"/>
          <w:color w:val="000000"/>
          <w:sz w:val="20"/>
        </w:rPr>
        <w:t>участков»</w:t>
      </w:r>
      <w:r w:rsidRPr="00D72D1C">
        <w:rPr>
          <w:rFonts w:ascii="Arial" w:hAnsi="Arial" w:cs="Arial"/>
          <w:color w:val="000000"/>
          <w:sz w:val="20"/>
        </w:rPr>
        <w:t xml:space="preserve"> </w:t>
      </w:r>
      <w:r w:rsidR="00F95FE2" w:rsidRPr="00D72D1C">
        <w:rPr>
          <w:rFonts w:ascii="Arial" w:hAnsi="Arial" w:cs="Arial"/>
          <w:color w:val="000000"/>
          <w:sz w:val="20"/>
        </w:rPr>
        <w:t>и</w:t>
      </w:r>
      <w:r w:rsidRPr="00D72D1C">
        <w:rPr>
          <w:rFonts w:ascii="Arial" w:hAnsi="Arial" w:cs="Arial"/>
          <w:color w:val="000000"/>
          <w:sz w:val="20"/>
        </w:rPr>
        <w:t xml:space="preserve"> </w:t>
      </w:r>
      <w:r w:rsidR="00F95FE2" w:rsidRPr="00D72D1C">
        <w:rPr>
          <w:rFonts w:ascii="Arial" w:hAnsi="Arial" w:cs="Arial"/>
          <w:color w:val="000000"/>
          <w:sz w:val="20"/>
        </w:rPr>
        <w:t>заявления</w:t>
      </w:r>
      <w:r w:rsidRPr="00D72D1C">
        <w:rPr>
          <w:rFonts w:ascii="Arial" w:hAnsi="Arial" w:cs="Arial"/>
          <w:color w:val="000000"/>
          <w:sz w:val="20"/>
        </w:rPr>
        <w:t xml:space="preserve"> </w:t>
      </w:r>
      <w:r w:rsidR="00F95FE2" w:rsidRPr="00D72D1C">
        <w:rPr>
          <w:rFonts w:ascii="Arial" w:hAnsi="Arial" w:cs="Arial"/>
          <w:color w:val="000000"/>
          <w:sz w:val="20"/>
        </w:rPr>
        <w:t>администрации</w:t>
      </w:r>
      <w:r w:rsidRPr="00D72D1C">
        <w:rPr>
          <w:rFonts w:ascii="Arial" w:hAnsi="Arial" w:cs="Arial"/>
          <w:color w:val="000000"/>
          <w:sz w:val="20"/>
        </w:rPr>
        <w:t xml:space="preserve"> </w:t>
      </w:r>
      <w:r w:rsidR="00F95FE2" w:rsidRPr="00D72D1C">
        <w:rPr>
          <w:rFonts w:ascii="Arial" w:hAnsi="Arial" w:cs="Arial"/>
          <w:color w:val="000000"/>
          <w:sz w:val="20"/>
        </w:rPr>
        <w:t>Мариинско-Посадского</w:t>
      </w:r>
      <w:r w:rsidRPr="00D72D1C">
        <w:rPr>
          <w:rFonts w:ascii="Arial" w:hAnsi="Arial" w:cs="Arial"/>
          <w:color w:val="000000"/>
          <w:sz w:val="20"/>
        </w:rPr>
        <w:t xml:space="preserve"> </w:t>
      </w:r>
      <w:r w:rsidR="00F95FE2" w:rsidRPr="00D72D1C">
        <w:rPr>
          <w:rFonts w:ascii="Arial" w:hAnsi="Arial" w:cs="Arial"/>
          <w:color w:val="000000"/>
          <w:sz w:val="20"/>
        </w:rPr>
        <w:t>района</w:t>
      </w:r>
      <w:r w:rsidRPr="00D72D1C">
        <w:rPr>
          <w:rFonts w:ascii="Arial" w:hAnsi="Arial" w:cs="Arial"/>
          <w:color w:val="000000"/>
          <w:sz w:val="20"/>
        </w:rPr>
        <w:t xml:space="preserve"> </w:t>
      </w:r>
      <w:r w:rsidR="00F95FE2" w:rsidRPr="00D72D1C">
        <w:rPr>
          <w:rFonts w:ascii="Arial" w:hAnsi="Arial" w:cs="Arial"/>
          <w:color w:val="000000"/>
          <w:sz w:val="20"/>
        </w:rPr>
        <w:t>Чувашской</w:t>
      </w:r>
      <w:r w:rsidRPr="00D72D1C">
        <w:rPr>
          <w:rFonts w:ascii="Arial" w:hAnsi="Arial" w:cs="Arial"/>
          <w:color w:val="000000"/>
          <w:sz w:val="20"/>
        </w:rPr>
        <w:t xml:space="preserve"> </w:t>
      </w:r>
      <w:r w:rsidR="00F95FE2" w:rsidRPr="00D72D1C">
        <w:rPr>
          <w:rFonts w:ascii="Arial" w:hAnsi="Arial" w:cs="Arial"/>
          <w:color w:val="000000"/>
          <w:sz w:val="20"/>
        </w:rPr>
        <w:t>Республики</w:t>
      </w:r>
      <w:r w:rsidRPr="00D72D1C">
        <w:rPr>
          <w:rFonts w:ascii="Arial" w:hAnsi="Arial" w:cs="Arial"/>
          <w:color w:val="000000"/>
          <w:sz w:val="20"/>
        </w:rPr>
        <w:t xml:space="preserve"> </w:t>
      </w:r>
      <w:r w:rsidR="00F95FE2" w:rsidRPr="00D72D1C">
        <w:rPr>
          <w:rFonts w:ascii="Arial" w:hAnsi="Arial" w:cs="Arial"/>
          <w:color w:val="000000"/>
          <w:sz w:val="20"/>
        </w:rPr>
        <w:t>от</w:t>
      </w:r>
      <w:r w:rsidRPr="00D72D1C">
        <w:rPr>
          <w:rFonts w:ascii="Arial" w:hAnsi="Arial" w:cs="Arial"/>
          <w:color w:val="000000"/>
          <w:sz w:val="20"/>
        </w:rPr>
        <w:t xml:space="preserve"> </w:t>
      </w:r>
      <w:r w:rsidR="00F95FE2" w:rsidRPr="00D72D1C">
        <w:rPr>
          <w:rFonts w:ascii="Arial" w:hAnsi="Arial" w:cs="Arial"/>
          <w:color w:val="000000"/>
          <w:sz w:val="20"/>
        </w:rPr>
        <w:t>12.03.2020</w:t>
      </w:r>
      <w:r w:rsidRPr="00D72D1C">
        <w:rPr>
          <w:rFonts w:ascii="Arial" w:hAnsi="Arial" w:cs="Arial"/>
          <w:color w:val="000000"/>
          <w:sz w:val="20"/>
        </w:rPr>
        <w:t xml:space="preserve"> </w:t>
      </w:r>
      <w:r w:rsidR="00F95FE2" w:rsidRPr="00D72D1C">
        <w:rPr>
          <w:rFonts w:ascii="Arial" w:hAnsi="Arial" w:cs="Arial"/>
          <w:color w:val="000000"/>
          <w:sz w:val="20"/>
        </w:rPr>
        <w:t>г.</w:t>
      </w:r>
      <w:r w:rsidRPr="00D72D1C">
        <w:rPr>
          <w:rFonts w:ascii="Arial" w:hAnsi="Arial" w:cs="Arial"/>
          <w:color w:val="000000"/>
          <w:sz w:val="20"/>
        </w:rPr>
        <w:t xml:space="preserve"> </w:t>
      </w:r>
      <w:r w:rsidR="00F95FE2" w:rsidRPr="00D72D1C">
        <w:rPr>
          <w:rFonts w:ascii="Arial" w:hAnsi="Arial" w:cs="Arial"/>
          <w:color w:val="000000"/>
          <w:sz w:val="20"/>
        </w:rPr>
        <w:t>№</w:t>
      </w:r>
      <w:r w:rsidRPr="00D72D1C">
        <w:rPr>
          <w:rFonts w:ascii="Arial" w:hAnsi="Arial" w:cs="Arial"/>
          <w:color w:val="000000"/>
          <w:sz w:val="20"/>
        </w:rPr>
        <w:t xml:space="preserve"> </w:t>
      </w:r>
      <w:r w:rsidR="00F95FE2" w:rsidRPr="00D72D1C">
        <w:rPr>
          <w:rFonts w:ascii="Arial" w:hAnsi="Arial" w:cs="Arial"/>
          <w:color w:val="000000"/>
          <w:sz w:val="20"/>
        </w:rPr>
        <w:t>09/03-11-1230,</w:t>
      </w:r>
      <w:r w:rsidRPr="00D72D1C">
        <w:rPr>
          <w:rFonts w:ascii="Arial" w:hAnsi="Arial" w:cs="Arial"/>
          <w:color w:val="000000"/>
          <w:sz w:val="20"/>
        </w:rPr>
        <w:t xml:space="preserve"> </w:t>
      </w:r>
      <w:r w:rsidR="00F95FE2" w:rsidRPr="00D72D1C">
        <w:rPr>
          <w:rFonts w:ascii="Arial" w:hAnsi="Arial" w:cs="Arial"/>
          <w:color w:val="000000"/>
          <w:sz w:val="20"/>
        </w:rPr>
        <w:t>постановляет:</w:t>
      </w:r>
    </w:p>
    <w:p w:rsidR="00A33ED6" w:rsidRPr="00D72D1C" w:rsidRDefault="0032236F" w:rsidP="002A781E">
      <w:pPr>
        <w:jc w:val="both"/>
        <w:rPr>
          <w:rFonts w:ascii="Arial" w:hAnsi="Arial" w:cs="Arial"/>
          <w:color w:val="000000"/>
          <w:sz w:val="20"/>
        </w:rPr>
      </w:pPr>
      <w:r w:rsidRPr="00D72D1C">
        <w:rPr>
          <w:rFonts w:ascii="Arial" w:hAnsi="Arial" w:cs="Arial"/>
          <w:color w:val="000000"/>
          <w:sz w:val="20"/>
        </w:rPr>
        <w:t xml:space="preserve"> </w:t>
      </w:r>
      <w:r w:rsidR="00F95FE2" w:rsidRPr="00D72D1C">
        <w:rPr>
          <w:rFonts w:ascii="Arial" w:hAnsi="Arial" w:cs="Arial"/>
          <w:color w:val="000000"/>
          <w:sz w:val="20"/>
        </w:rPr>
        <w:t>Собрание</w:t>
      </w:r>
      <w:r w:rsidRPr="00D72D1C">
        <w:rPr>
          <w:rFonts w:ascii="Arial" w:hAnsi="Arial" w:cs="Arial"/>
          <w:color w:val="000000"/>
          <w:sz w:val="20"/>
        </w:rPr>
        <w:t xml:space="preserve"> </w:t>
      </w:r>
      <w:r w:rsidR="00F95FE2" w:rsidRPr="00D72D1C">
        <w:rPr>
          <w:rFonts w:ascii="Arial" w:hAnsi="Arial" w:cs="Arial"/>
          <w:color w:val="000000"/>
          <w:sz w:val="20"/>
        </w:rPr>
        <w:t>депутатов</w:t>
      </w:r>
      <w:r w:rsidRPr="00D72D1C">
        <w:rPr>
          <w:rFonts w:ascii="Arial" w:hAnsi="Arial" w:cs="Arial"/>
          <w:color w:val="000000"/>
          <w:sz w:val="20"/>
        </w:rPr>
        <w:t xml:space="preserve"> </w:t>
      </w:r>
      <w:r w:rsidR="00F95FE2" w:rsidRPr="00D72D1C">
        <w:rPr>
          <w:rFonts w:ascii="Arial" w:hAnsi="Arial" w:cs="Arial"/>
          <w:color w:val="000000"/>
          <w:sz w:val="20"/>
        </w:rPr>
        <w:t>Мариинско-Посадского</w:t>
      </w:r>
      <w:r w:rsidRPr="00D72D1C">
        <w:rPr>
          <w:rFonts w:ascii="Arial" w:hAnsi="Arial" w:cs="Arial"/>
          <w:color w:val="000000"/>
          <w:sz w:val="20"/>
        </w:rPr>
        <w:t xml:space="preserve"> </w:t>
      </w:r>
      <w:r w:rsidR="00F95FE2" w:rsidRPr="00D72D1C">
        <w:rPr>
          <w:rFonts w:ascii="Arial" w:hAnsi="Arial" w:cs="Arial"/>
          <w:color w:val="000000"/>
          <w:sz w:val="20"/>
        </w:rPr>
        <w:t>городского</w:t>
      </w:r>
      <w:r w:rsidRPr="00D72D1C">
        <w:rPr>
          <w:rFonts w:ascii="Arial" w:hAnsi="Arial" w:cs="Arial"/>
          <w:color w:val="000000"/>
          <w:sz w:val="20"/>
        </w:rPr>
        <w:t xml:space="preserve"> </w:t>
      </w:r>
      <w:r w:rsidR="00F95FE2" w:rsidRPr="00D72D1C">
        <w:rPr>
          <w:rFonts w:ascii="Arial" w:hAnsi="Arial" w:cs="Arial"/>
          <w:color w:val="000000"/>
          <w:sz w:val="20"/>
        </w:rPr>
        <w:t>поселения</w:t>
      </w:r>
      <w:r w:rsidRPr="00D72D1C">
        <w:rPr>
          <w:rFonts w:ascii="Arial" w:hAnsi="Arial" w:cs="Arial"/>
          <w:color w:val="000000"/>
          <w:sz w:val="20"/>
        </w:rPr>
        <w:t xml:space="preserve"> </w:t>
      </w:r>
      <w:r w:rsidR="00F95FE2" w:rsidRPr="00D72D1C">
        <w:rPr>
          <w:rFonts w:ascii="Arial" w:hAnsi="Arial" w:cs="Arial"/>
          <w:color w:val="000000"/>
          <w:sz w:val="20"/>
        </w:rPr>
        <w:t>решило:</w:t>
      </w:r>
    </w:p>
    <w:p w:rsidR="00F95FE2" w:rsidRPr="00D72D1C" w:rsidRDefault="00F95FE2" w:rsidP="002A781E">
      <w:pPr>
        <w:ind w:firstLine="360"/>
        <w:jc w:val="both"/>
        <w:rPr>
          <w:rFonts w:ascii="Arial" w:hAnsi="Arial" w:cs="Arial"/>
          <w:color w:val="000000"/>
          <w:sz w:val="20"/>
        </w:rPr>
      </w:pPr>
      <w:r w:rsidRPr="00D72D1C">
        <w:rPr>
          <w:rFonts w:ascii="Arial" w:hAnsi="Arial" w:cs="Arial"/>
          <w:color w:val="000000"/>
          <w:sz w:val="20"/>
        </w:rPr>
        <w:t>1.</w:t>
      </w:r>
      <w:r w:rsidR="0032236F" w:rsidRPr="00D72D1C">
        <w:rPr>
          <w:rFonts w:ascii="Arial" w:hAnsi="Arial" w:cs="Arial"/>
          <w:color w:val="000000"/>
          <w:sz w:val="20"/>
        </w:rPr>
        <w:t xml:space="preserve"> </w:t>
      </w:r>
      <w:r w:rsidRPr="00D72D1C">
        <w:rPr>
          <w:rFonts w:ascii="Arial" w:hAnsi="Arial" w:cs="Arial"/>
          <w:color w:val="000000"/>
          <w:sz w:val="20"/>
        </w:rPr>
        <w:t>Провести</w:t>
      </w:r>
      <w:r w:rsidR="0032236F" w:rsidRPr="00D72D1C">
        <w:rPr>
          <w:rFonts w:ascii="Arial" w:hAnsi="Arial" w:cs="Arial"/>
          <w:color w:val="000000"/>
          <w:sz w:val="20"/>
        </w:rPr>
        <w:t xml:space="preserve"> </w:t>
      </w:r>
      <w:r w:rsidRPr="00D72D1C">
        <w:rPr>
          <w:rFonts w:ascii="Arial" w:hAnsi="Arial" w:cs="Arial"/>
          <w:color w:val="000000"/>
          <w:sz w:val="20"/>
        </w:rPr>
        <w:t>публичные</w:t>
      </w:r>
      <w:r w:rsidR="0032236F" w:rsidRPr="00D72D1C">
        <w:rPr>
          <w:rFonts w:ascii="Arial" w:hAnsi="Arial" w:cs="Arial"/>
          <w:color w:val="000000"/>
          <w:sz w:val="20"/>
        </w:rPr>
        <w:t xml:space="preserve"> </w:t>
      </w:r>
      <w:r w:rsidRPr="00D72D1C">
        <w:rPr>
          <w:rFonts w:ascii="Arial" w:hAnsi="Arial" w:cs="Arial"/>
          <w:color w:val="000000"/>
          <w:sz w:val="20"/>
        </w:rPr>
        <w:t>слушания</w:t>
      </w:r>
      <w:r w:rsidR="0032236F" w:rsidRPr="00D72D1C">
        <w:rPr>
          <w:rFonts w:ascii="Arial" w:hAnsi="Arial" w:cs="Arial"/>
          <w:color w:val="000000"/>
          <w:sz w:val="20"/>
        </w:rPr>
        <w:t xml:space="preserve"> </w:t>
      </w:r>
      <w:r w:rsidRPr="00D72D1C">
        <w:rPr>
          <w:rFonts w:ascii="Arial" w:hAnsi="Arial" w:cs="Arial"/>
          <w:color w:val="000000"/>
          <w:sz w:val="20"/>
        </w:rPr>
        <w:t>по</w:t>
      </w:r>
      <w:r w:rsidR="0032236F" w:rsidRPr="00D72D1C">
        <w:rPr>
          <w:rFonts w:ascii="Arial" w:hAnsi="Arial" w:cs="Arial"/>
          <w:color w:val="000000"/>
          <w:sz w:val="20"/>
        </w:rPr>
        <w:t xml:space="preserve"> </w:t>
      </w:r>
      <w:r w:rsidRPr="00D72D1C">
        <w:rPr>
          <w:rFonts w:ascii="Arial" w:hAnsi="Arial" w:cs="Arial"/>
          <w:color w:val="000000"/>
          <w:sz w:val="20"/>
        </w:rPr>
        <w:t>проекту</w:t>
      </w:r>
      <w:r w:rsidR="0032236F" w:rsidRPr="00D72D1C">
        <w:rPr>
          <w:rFonts w:ascii="Arial" w:hAnsi="Arial" w:cs="Arial"/>
          <w:color w:val="000000"/>
          <w:sz w:val="20"/>
        </w:rPr>
        <w:t xml:space="preserve"> </w:t>
      </w:r>
      <w:r w:rsidRPr="00D72D1C">
        <w:rPr>
          <w:rFonts w:ascii="Arial" w:hAnsi="Arial" w:cs="Arial"/>
          <w:color w:val="000000"/>
          <w:sz w:val="20"/>
        </w:rPr>
        <w:t>решения</w:t>
      </w:r>
      <w:r w:rsidR="0032236F" w:rsidRPr="00D72D1C">
        <w:rPr>
          <w:rFonts w:ascii="Arial" w:hAnsi="Arial" w:cs="Arial"/>
          <w:color w:val="000000"/>
          <w:sz w:val="20"/>
        </w:rPr>
        <w:t xml:space="preserve"> </w:t>
      </w:r>
      <w:r w:rsidRPr="00D72D1C">
        <w:rPr>
          <w:rFonts w:ascii="Arial" w:hAnsi="Arial" w:cs="Arial"/>
          <w:color w:val="000000"/>
          <w:sz w:val="20"/>
        </w:rPr>
        <w:t>Собрания</w:t>
      </w:r>
      <w:r w:rsidR="0032236F" w:rsidRPr="00D72D1C">
        <w:rPr>
          <w:rFonts w:ascii="Arial" w:hAnsi="Arial" w:cs="Arial"/>
          <w:color w:val="000000"/>
          <w:sz w:val="20"/>
        </w:rPr>
        <w:t xml:space="preserve"> </w:t>
      </w:r>
      <w:r w:rsidRPr="00D72D1C">
        <w:rPr>
          <w:rFonts w:ascii="Arial" w:hAnsi="Arial" w:cs="Arial"/>
          <w:color w:val="000000"/>
          <w:sz w:val="20"/>
        </w:rPr>
        <w:t>депутатов</w:t>
      </w:r>
      <w:r w:rsidR="0032236F" w:rsidRPr="00D72D1C">
        <w:rPr>
          <w:rFonts w:ascii="Arial" w:hAnsi="Arial" w:cs="Arial"/>
          <w:color w:val="000000"/>
          <w:sz w:val="20"/>
        </w:rPr>
        <w:t xml:space="preserve"> </w:t>
      </w:r>
      <w:r w:rsidRPr="00D72D1C">
        <w:rPr>
          <w:rFonts w:ascii="Arial" w:hAnsi="Arial" w:cs="Arial"/>
          <w:color w:val="000000"/>
          <w:sz w:val="20"/>
        </w:rPr>
        <w:t>«О</w:t>
      </w:r>
      <w:r w:rsidR="0032236F" w:rsidRPr="00D72D1C">
        <w:rPr>
          <w:rFonts w:ascii="Arial" w:hAnsi="Arial" w:cs="Arial"/>
          <w:color w:val="000000"/>
          <w:sz w:val="20"/>
        </w:rPr>
        <w:t xml:space="preserve"> </w:t>
      </w:r>
      <w:r w:rsidRPr="00D72D1C">
        <w:rPr>
          <w:rFonts w:ascii="Arial" w:hAnsi="Arial" w:cs="Arial"/>
          <w:color w:val="000000"/>
          <w:sz w:val="20"/>
        </w:rPr>
        <w:t>внесении</w:t>
      </w:r>
      <w:r w:rsidR="0032236F" w:rsidRPr="00D72D1C">
        <w:rPr>
          <w:rFonts w:ascii="Arial" w:hAnsi="Arial" w:cs="Arial"/>
          <w:color w:val="000000"/>
          <w:sz w:val="20"/>
        </w:rPr>
        <w:t xml:space="preserve"> </w:t>
      </w:r>
      <w:r w:rsidRPr="00D72D1C">
        <w:rPr>
          <w:rFonts w:ascii="Arial" w:hAnsi="Arial" w:cs="Arial"/>
          <w:color w:val="000000"/>
          <w:sz w:val="20"/>
        </w:rPr>
        <w:t>изменений</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статьи</w:t>
      </w:r>
      <w:r w:rsidR="0032236F" w:rsidRPr="00D72D1C">
        <w:rPr>
          <w:rFonts w:ascii="Arial" w:hAnsi="Arial" w:cs="Arial"/>
          <w:color w:val="000000"/>
          <w:sz w:val="20"/>
        </w:rPr>
        <w:t xml:space="preserve"> </w:t>
      </w:r>
      <w:r w:rsidRPr="00D72D1C">
        <w:rPr>
          <w:rFonts w:ascii="Arial" w:hAnsi="Arial" w:cs="Arial"/>
          <w:color w:val="000000"/>
          <w:sz w:val="20"/>
        </w:rPr>
        <w:t>39</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43</w:t>
      </w:r>
      <w:r w:rsidR="0032236F" w:rsidRPr="00D72D1C">
        <w:rPr>
          <w:rFonts w:ascii="Arial" w:hAnsi="Arial" w:cs="Arial"/>
          <w:color w:val="000000"/>
          <w:sz w:val="20"/>
        </w:rPr>
        <w:t xml:space="preserve"> </w:t>
      </w:r>
      <w:r w:rsidRPr="00D72D1C">
        <w:rPr>
          <w:rFonts w:ascii="Arial" w:hAnsi="Arial" w:cs="Arial"/>
          <w:color w:val="000000"/>
          <w:sz w:val="20"/>
        </w:rPr>
        <w:t>градостроительные</w:t>
      </w:r>
      <w:r w:rsidR="0032236F" w:rsidRPr="00D72D1C">
        <w:rPr>
          <w:rFonts w:ascii="Arial" w:hAnsi="Arial" w:cs="Arial"/>
          <w:color w:val="000000"/>
          <w:sz w:val="20"/>
        </w:rPr>
        <w:t xml:space="preserve"> </w:t>
      </w:r>
      <w:r w:rsidRPr="00D72D1C">
        <w:rPr>
          <w:rFonts w:ascii="Arial" w:hAnsi="Arial" w:cs="Arial"/>
          <w:color w:val="000000"/>
          <w:sz w:val="20"/>
        </w:rPr>
        <w:t>регламенты</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внесении</w:t>
      </w:r>
      <w:r w:rsidR="0032236F" w:rsidRPr="00D72D1C">
        <w:rPr>
          <w:rFonts w:ascii="Arial" w:hAnsi="Arial" w:cs="Arial"/>
          <w:color w:val="000000"/>
          <w:sz w:val="20"/>
        </w:rPr>
        <w:t xml:space="preserve"> </w:t>
      </w:r>
      <w:r w:rsidRPr="00D72D1C">
        <w:rPr>
          <w:rFonts w:ascii="Arial" w:hAnsi="Arial" w:cs="Arial"/>
          <w:color w:val="000000"/>
          <w:sz w:val="20"/>
        </w:rPr>
        <w:t>изменений</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предельные</w:t>
      </w:r>
      <w:r w:rsidR="0032236F" w:rsidRPr="00D72D1C">
        <w:rPr>
          <w:rFonts w:ascii="Arial" w:hAnsi="Arial" w:cs="Arial"/>
          <w:color w:val="000000"/>
          <w:sz w:val="20"/>
        </w:rPr>
        <w:t xml:space="preserve"> </w:t>
      </w:r>
      <w:r w:rsidRPr="00D72D1C">
        <w:rPr>
          <w:rFonts w:ascii="Arial" w:hAnsi="Arial" w:cs="Arial"/>
          <w:color w:val="000000"/>
          <w:sz w:val="20"/>
        </w:rPr>
        <w:t>минимальные</w:t>
      </w:r>
      <w:r w:rsidR="0032236F" w:rsidRPr="00D72D1C">
        <w:rPr>
          <w:rFonts w:ascii="Arial" w:hAnsi="Arial" w:cs="Arial"/>
          <w:color w:val="000000"/>
          <w:sz w:val="20"/>
        </w:rPr>
        <w:t xml:space="preserve"> </w:t>
      </w:r>
      <w:r w:rsidRPr="00D72D1C">
        <w:rPr>
          <w:rFonts w:ascii="Arial" w:hAnsi="Arial" w:cs="Arial"/>
          <w:color w:val="000000"/>
          <w:sz w:val="20"/>
        </w:rPr>
        <w:t>размеры</w:t>
      </w:r>
      <w:r w:rsidR="0032236F" w:rsidRPr="00D72D1C">
        <w:rPr>
          <w:rFonts w:ascii="Arial" w:hAnsi="Arial" w:cs="Arial"/>
          <w:color w:val="000000"/>
          <w:sz w:val="20"/>
        </w:rPr>
        <w:t xml:space="preserve"> </w:t>
      </w:r>
      <w:r w:rsidRPr="00D72D1C">
        <w:rPr>
          <w:rFonts w:ascii="Arial" w:hAnsi="Arial" w:cs="Arial"/>
          <w:color w:val="000000"/>
          <w:sz w:val="20"/>
        </w:rPr>
        <w:t>с</w:t>
      </w:r>
      <w:r w:rsidR="0032236F" w:rsidRPr="00D72D1C">
        <w:rPr>
          <w:rFonts w:ascii="Arial" w:hAnsi="Arial" w:cs="Arial"/>
          <w:color w:val="000000"/>
          <w:sz w:val="20"/>
        </w:rPr>
        <w:t xml:space="preserve"> </w:t>
      </w:r>
      <w:r w:rsidRPr="00D72D1C">
        <w:rPr>
          <w:rFonts w:ascii="Arial" w:hAnsi="Arial" w:cs="Arial"/>
          <w:color w:val="000000"/>
          <w:sz w:val="20"/>
        </w:rPr>
        <w:t>видом</w:t>
      </w:r>
      <w:r w:rsidR="0032236F" w:rsidRPr="00D72D1C">
        <w:rPr>
          <w:rFonts w:ascii="Arial" w:hAnsi="Arial" w:cs="Arial"/>
          <w:color w:val="000000"/>
          <w:sz w:val="20"/>
        </w:rPr>
        <w:t xml:space="preserve"> </w:t>
      </w:r>
      <w:r w:rsidRPr="00D72D1C">
        <w:rPr>
          <w:rFonts w:ascii="Arial" w:hAnsi="Arial" w:cs="Arial"/>
          <w:color w:val="000000"/>
          <w:sz w:val="20"/>
        </w:rPr>
        <w:t>разрешенного</w:t>
      </w:r>
      <w:r w:rsidR="0032236F" w:rsidRPr="00D72D1C">
        <w:rPr>
          <w:rFonts w:ascii="Arial" w:hAnsi="Arial" w:cs="Arial"/>
          <w:color w:val="000000"/>
          <w:sz w:val="20"/>
        </w:rPr>
        <w:t xml:space="preserve"> </w:t>
      </w:r>
      <w:r w:rsidRPr="00D72D1C">
        <w:rPr>
          <w:rFonts w:ascii="Arial" w:hAnsi="Arial" w:cs="Arial"/>
          <w:color w:val="000000"/>
          <w:sz w:val="20"/>
        </w:rPr>
        <w:t>использования</w:t>
      </w:r>
      <w:r w:rsidR="0032236F" w:rsidRPr="00D72D1C">
        <w:rPr>
          <w:rFonts w:ascii="Arial" w:hAnsi="Arial" w:cs="Arial"/>
          <w:color w:val="000000"/>
          <w:sz w:val="20"/>
        </w:rPr>
        <w:t xml:space="preserve"> </w:t>
      </w:r>
      <w:r w:rsidRPr="00D72D1C">
        <w:rPr>
          <w:rFonts w:ascii="Arial" w:hAnsi="Arial" w:cs="Arial"/>
          <w:color w:val="000000"/>
          <w:sz w:val="20"/>
        </w:rPr>
        <w:t>«отдых</w:t>
      </w:r>
      <w:r w:rsidR="0032236F" w:rsidRPr="00D72D1C">
        <w:rPr>
          <w:rFonts w:ascii="Arial" w:hAnsi="Arial" w:cs="Arial"/>
          <w:color w:val="000000"/>
          <w:sz w:val="20"/>
        </w:rPr>
        <w:t xml:space="preserve"> </w:t>
      </w:r>
      <w:r w:rsidRPr="00D72D1C">
        <w:rPr>
          <w:rFonts w:ascii="Arial" w:hAnsi="Arial" w:cs="Arial"/>
          <w:color w:val="000000"/>
          <w:sz w:val="20"/>
        </w:rPr>
        <w:t>(рекреация)»,«ремонт</w:t>
      </w:r>
      <w:r w:rsidR="0032236F" w:rsidRPr="00D72D1C">
        <w:rPr>
          <w:rFonts w:ascii="Arial" w:hAnsi="Arial" w:cs="Arial"/>
          <w:color w:val="000000"/>
          <w:sz w:val="20"/>
        </w:rPr>
        <w:t xml:space="preserve"> </w:t>
      </w:r>
      <w:r w:rsidRPr="00D72D1C">
        <w:rPr>
          <w:rFonts w:ascii="Arial" w:hAnsi="Arial" w:cs="Arial"/>
          <w:color w:val="000000"/>
          <w:sz w:val="20"/>
        </w:rPr>
        <w:t>автомобилей»,</w:t>
      </w:r>
      <w:r w:rsidR="0032236F" w:rsidRPr="00D72D1C">
        <w:rPr>
          <w:rFonts w:ascii="Arial" w:hAnsi="Arial" w:cs="Arial"/>
          <w:color w:val="000000"/>
          <w:sz w:val="20"/>
        </w:rPr>
        <w:t xml:space="preserve"> </w:t>
      </w:r>
      <w:r w:rsidRPr="00D72D1C">
        <w:rPr>
          <w:rFonts w:ascii="Arial" w:hAnsi="Arial" w:cs="Arial"/>
          <w:color w:val="000000"/>
          <w:sz w:val="20"/>
        </w:rPr>
        <w:t>«спорт»</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Правила</w:t>
      </w:r>
      <w:r w:rsidR="0032236F" w:rsidRPr="00D72D1C">
        <w:rPr>
          <w:rFonts w:ascii="Arial" w:hAnsi="Arial" w:cs="Arial"/>
          <w:color w:val="000000"/>
          <w:sz w:val="20"/>
        </w:rPr>
        <w:t xml:space="preserve"> </w:t>
      </w:r>
      <w:r w:rsidRPr="00D72D1C">
        <w:rPr>
          <w:rFonts w:ascii="Arial" w:hAnsi="Arial" w:cs="Arial"/>
          <w:color w:val="000000"/>
          <w:sz w:val="20"/>
        </w:rPr>
        <w:t>землепользования</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застройки</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городского</w:t>
      </w:r>
      <w:r w:rsidR="0032236F" w:rsidRPr="00D72D1C">
        <w:rPr>
          <w:rFonts w:ascii="Arial" w:hAnsi="Arial" w:cs="Arial"/>
          <w:color w:val="000000"/>
          <w:sz w:val="20"/>
        </w:rPr>
        <w:t xml:space="preserve"> </w:t>
      </w:r>
      <w:r w:rsidRPr="00D72D1C">
        <w:rPr>
          <w:rFonts w:ascii="Arial" w:hAnsi="Arial" w:cs="Arial"/>
          <w:color w:val="000000"/>
          <w:sz w:val="20"/>
        </w:rPr>
        <w:t>поселения</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района</w:t>
      </w:r>
      <w:r w:rsidR="0032236F" w:rsidRPr="00D72D1C">
        <w:rPr>
          <w:rFonts w:ascii="Arial" w:hAnsi="Arial" w:cs="Arial"/>
          <w:color w:val="000000"/>
          <w:sz w:val="20"/>
        </w:rPr>
        <w:t xml:space="preserve"> </w:t>
      </w:r>
      <w:r w:rsidRPr="00D72D1C">
        <w:rPr>
          <w:rFonts w:ascii="Arial" w:hAnsi="Arial" w:cs="Arial"/>
          <w:color w:val="000000"/>
          <w:sz w:val="20"/>
        </w:rPr>
        <w:t>Чувашской</w:t>
      </w:r>
      <w:r w:rsidR="0032236F" w:rsidRPr="00D72D1C">
        <w:rPr>
          <w:rFonts w:ascii="Arial" w:hAnsi="Arial" w:cs="Arial"/>
          <w:color w:val="000000"/>
          <w:sz w:val="20"/>
        </w:rPr>
        <w:t xml:space="preserve"> </w:t>
      </w:r>
      <w:r w:rsidRPr="00D72D1C">
        <w:rPr>
          <w:rFonts w:ascii="Arial" w:hAnsi="Arial" w:cs="Arial"/>
          <w:color w:val="000000"/>
          <w:sz w:val="20"/>
        </w:rPr>
        <w:t>Республики</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утвержденные</w:t>
      </w:r>
      <w:r w:rsidR="0032236F" w:rsidRPr="00D72D1C">
        <w:rPr>
          <w:rFonts w:ascii="Arial" w:hAnsi="Arial" w:cs="Arial"/>
          <w:color w:val="000000"/>
          <w:sz w:val="20"/>
        </w:rPr>
        <w:t xml:space="preserve"> </w:t>
      </w:r>
      <w:r w:rsidRPr="00D72D1C">
        <w:rPr>
          <w:rFonts w:ascii="Arial" w:hAnsi="Arial" w:cs="Arial"/>
          <w:color w:val="000000"/>
          <w:sz w:val="20"/>
        </w:rPr>
        <w:t>решением</w:t>
      </w:r>
      <w:r w:rsidR="0032236F" w:rsidRPr="00D72D1C">
        <w:rPr>
          <w:rFonts w:ascii="Arial" w:hAnsi="Arial" w:cs="Arial"/>
          <w:color w:val="000000"/>
          <w:sz w:val="20"/>
        </w:rPr>
        <w:t xml:space="preserve"> </w:t>
      </w:r>
      <w:r w:rsidRPr="00D72D1C">
        <w:rPr>
          <w:rFonts w:ascii="Arial" w:hAnsi="Arial" w:cs="Arial"/>
          <w:color w:val="000000"/>
          <w:sz w:val="20"/>
        </w:rPr>
        <w:t>Собрания</w:t>
      </w:r>
      <w:r w:rsidR="0032236F" w:rsidRPr="00D72D1C">
        <w:rPr>
          <w:rFonts w:ascii="Arial" w:hAnsi="Arial" w:cs="Arial"/>
          <w:color w:val="000000"/>
          <w:sz w:val="20"/>
        </w:rPr>
        <w:t xml:space="preserve"> </w:t>
      </w:r>
      <w:r w:rsidRPr="00D72D1C">
        <w:rPr>
          <w:rFonts w:ascii="Arial" w:hAnsi="Arial" w:cs="Arial"/>
          <w:color w:val="000000"/>
          <w:sz w:val="20"/>
        </w:rPr>
        <w:t>депутатов</w:t>
      </w:r>
      <w:r w:rsidR="0032236F" w:rsidRPr="00D72D1C">
        <w:rPr>
          <w:rFonts w:ascii="Arial" w:hAnsi="Arial" w:cs="Arial"/>
          <w:color w:val="000000"/>
          <w:sz w:val="20"/>
        </w:rPr>
        <w:t xml:space="preserve"> </w:t>
      </w:r>
      <w:r w:rsidRPr="00D72D1C">
        <w:rPr>
          <w:rFonts w:ascii="Arial" w:hAnsi="Arial" w:cs="Arial"/>
          <w:color w:val="000000"/>
          <w:sz w:val="20"/>
        </w:rPr>
        <w:t>от</w:t>
      </w:r>
      <w:r w:rsidR="0032236F" w:rsidRPr="00D72D1C">
        <w:rPr>
          <w:rFonts w:ascii="Arial" w:hAnsi="Arial" w:cs="Arial"/>
          <w:color w:val="000000"/>
          <w:sz w:val="20"/>
        </w:rPr>
        <w:t xml:space="preserve"> </w:t>
      </w:r>
      <w:r w:rsidRPr="00D72D1C">
        <w:rPr>
          <w:rFonts w:ascii="Arial" w:hAnsi="Arial" w:cs="Arial"/>
          <w:color w:val="000000"/>
          <w:sz w:val="20"/>
        </w:rPr>
        <w:t>30.03.2017</w:t>
      </w:r>
      <w:r w:rsidR="0032236F" w:rsidRPr="00D72D1C">
        <w:rPr>
          <w:rFonts w:ascii="Arial" w:hAnsi="Arial" w:cs="Arial"/>
          <w:color w:val="000000"/>
          <w:sz w:val="20"/>
        </w:rPr>
        <w:t xml:space="preserve"> </w:t>
      </w:r>
      <w:r w:rsidRPr="00D72D1C">
        <w:rPr>
          <w:rFonts w:ascii="Arial" w:hAnsi="Arial" w:cs="Arial"/>
          <w:color w:val="000000"/>
          <w:sz w:val="20"/>
        </w:rPr>
        <w:t>г.</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С-28/03»</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рассмотрении</w:t>
      </w:r>
      <w:r w:rsidR="0032236F" w:rsidRPr="00D72D1C">
        <w:rPr>
          <w:rFonts w:ascii="Arial" w:hAnsi="Arial" w:cs="Arial"/>
          <w:color w:val="000000"/>
          <w:sz w:val="20"/>
        </w:rPr>
        <w:t xml:space="preserve"> </w:t>
      </w:r>
      <w:r w:rsidRPr="00D72D1C">
        <w:rPr>
          <w:rFonts w:ascii="Arial" w:hAnsi="Arial" w:cs="Arial"/>
          <w:color w:val="000000"/>
          <w:sz w:val="20"/>
        </w:rPr>
        <w:t>схемы</w:t>
      </w:r>
      <w:r w:rsidR="0032236F" w:rsidRPr="00D72D1C">
        <w:rPr>
          <w:rFonts w:ascii="Arial" w:hAnsi="Arial" w:cs="Arial"/>
          <w:color w:val="000000"/>
          <w:sz w:val="20"/>
        </w:rPr>
        <w:t xml:space="preserve"> </w:t>
      </w:r>
      <w:r w:rsidRPr="00D72D1C">
        <w:rPr>
          <w:rFonts w:ascii="Arial" w:hAnsi="Arial" w:cs="Arial"/>
          <w:color w:val="000000"/>
          <w:sz w:val="20"/>
        </w:rPr>
        <w:t>теплоснабжения</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городского</w:t>
      </w:r>
      <w:r w:rsidR="0032236F" w:rsidRPr="00D72D1C">
        <w:rPr>
          <w:rFonts w:ascii="Arial" w:hAnsi="Arial" w:cs="Arial"/>
          <w:color w:val="000000"/>
          <w:sz w:val="20"/>
        </w:rPr>
        <w:t xml:space="preserve"> </w:t>
      </w:r>
      <w:r w:rsidRPr="00D72D1C">
        <w:rPr>
          <w:rFonts w:ascii="Arial" w:hAnsi="Arial" w:cs="Arial"/>
          <w:color w:val="000000"/>
          <w:sz w:val="20"/>
        </w:rPr>
        <w:t>поселения</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района</w:t>
      </w:r>
      <w:r w:rsidR="0032236F" w:rsidRPr="00D72D1C">
        <w:rPr>
          <w:rFonts w:ascii="Arial" w:hAnsi="Arial" w:cs="Arial"/>
          <w:color w:val="000000"/>
          <w:sz w:val="20"/>
        </w:rPr>
        <w:t xml:space="preserve"> </w:t>
      </w:r>
      <w:r w:rsidRPr="00D72D1C">
        <w:rPr>
          <w:rFonts w:ascii="Arial" w:hAnsi="Arial" w:cs="Arial"/>
          <w:color w:val="000000"/>
          <w:sz w:val="20"/>
        </w:rPr>
        <w:t>Чувашской</w:t>
      </w:r>
      <w:r w:rsidR="0032236F" w:rsidRPr="00D72D1C">
        <w:rPr>
          <w:rFonts w:ascii="Arial" w:hAnsi="Arial" w:cs="Arial"/>
          <w:color w:val="000000"/>
          <w:sz w:val="20"/>
        </w:rPr>
        <w:t xml:space="preserve"> </w:t>
      </w:r>
      <w:r w:rsidRPr="00D72D1C">
        <w:rPr>
          <w:rFonts w:ascii="Arial" w:hAnsi="Arial" w:cs="Arial"/>
          <w:color w:val="000000"/>
          <w:sz w:val="20"/>
        </w:rPr>
        <w:t>Республики</w:t>
      </w:r>
      <w:r w:rsidR="0032236F" w:rsidRPr="00D72D1C">
        <w:rPr>
          <w:rFonts w:ascii="Arial" w:hAnsi="Arial" w:cs="Arial"/>
          <w:color w:val="000000"/>
          <w:sz w:val="20"/>
        </w:rPr>
        <w:t xml:space="preserve"> </w:t>
      </w:r>
      <w:r w:rsidRPr="00D72D1C">
        <w:rPr>
          <w:rFonts w:ascii="Arial" w:hAnsi="Arial" w:cs="Arial"/>
          <w:color w:val="000000"/>
          <w:sz w:val="20"/>
        </w:rPr>
        <w:t>(обосновывающие</w:t>
      </w:r>
      <w:r w:rsidR="0032236F" w:rsidRPr="00D72D1C">
        <w:rPr>
          <w:rFonts w:ascii="Arial" w:hAnsi="Arial" w:cs="Arial"/>
          <w:color w:val="000000"/>
          <w:sz w:val="20"/>
        </w:rPr>
        <w:t xml:space="preserve"> </w:t>
      </w:r>
      <w:r w:rsidRPr="00D72D1C">
        <w:rPr>
          <w:rFonts w:ascii="Arial" w:hAnsi="Arial" w:cs="Arial"/>
          <w:color w:val="000000"/>
          <w:sz w:val="20"/>
        </w:rPr>
        <w:t>материалы)</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малом</w:t>
      </w:r>
      <w:r w:rsidR="0032236F" w:rsidRPr="00D72D1C">
        <w:rPr>
          <w:rFonts w:ascii="Arial" w:hAnsi="Arial" w:cs="Arial"/>
          <w:color w:val="000000"/>
          <w:sz w:val="20"/>
        </w:rPr>
        <w:t xml:space="preserve"> </w:t>
      </w:r>
      <w:r w:rsidRPr="00D72D1C">
        <w:rPr>
          <w:rFonts w:ascii="Arial" w:hAnsi="Arial" w:cs="Arial"/>
          <w:color w:val="000000"/>
          <w:sz w:val="20"/>
        </w:rPr>
        <w:t>зале</w:t>
      </w:r>
      <w:r w:rsidR="0032236F" w:rsidRPr="00D72D1C">
        <w:rPr>
          <w:rFonts w:ascii="Arial" w:hAnsi="Arial" w:cs="Arial"/>
          <w:color w:val="000000"/>
          <w:sz w:val="20"/>
        </w:rPr>
        <w:t xml:space="preserve"> </w:t>
      </w:r>
      <w:r w:rsidRPr="00D72D1C">
        <w:rPr>
          <w:rFonts w:ascii="Arial" w:hAnsi="Arial" w:cs="Arial"/>
          <w:color w:val="000000"/>
          <w:sz w:val="20"/>
        </w:rPr>
        <w:t>администрации</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района</w:t>
      </w:r>
      <w:r w:rsidR="0032236F" w:rsidRPr="00D72D1C">
        <w:rPr>
          <w:rFonts w:ascii="Arial" w:hAnsi="Arial" w:cs="Arial"/>
          <w:color w:val="000000"/>
          <w:sz w:val="20"/>
        </w:rPr>
        <w:t xml:space="preserve"> </w:t>
      </w:r>
      <w:r w:rsidRPr="00D72D1C">
        <w:rPr>
          <w:rFonts w:ascii="Arial" w:hAnsi="Arial" w:cs="Arial"/>
          <w:color w:val="000000"/>
          <w:sz w:val="20"/>
        </w:rPr>
        <w:t>Чувашской</w:t>
      </w:r>
      <w:r w:rsidR="0032236F" w:rsidRPr="00D72D1C">
        <w:rPr>
          <w:rFonts w:ascii="Arial" w:hAnsi="Arial" w:cs="Arial"/>
          <w:color w:val="000000"/>
          <w:sz w:val="20"/>
        </w:rPr>
        <w:t xml:space="preserve"> </w:t>
      </w:r>
      <w:r w:rsidRPr="00D72D1C">
        <w:rPr>
          <w:rFonts w:ascii="Arial" w:hAnsi="Arial" w:cs="Arial"/>
          <w:color w:val="000000"/>
          <w:sz w:val="20"/>
        </w:rPr>
        <w:t>Республики</w:t>
      </w:r>
      <w:r w:rsidR="0032236F" w:rsidRPr="00D72D1C">
        <w:rPr>
          <w:rFonts w:ascii="Arial" w:hAnsi="Arial" w:cs="Arial"/>
          <w:color w:val="000000"/>
          <w:sz w:val="20"/>
        </w:rPr>
        <w:t xml:space="preserve"> </w:t>
      </w:r>
      <w:r w:rsidRPr="00D72D1C">
        <w:rPr>
          <w:rFonts w:ascii="Arial" w:hAnsi="Arial" w:cs="Arial"/>
          <w:color w:val="000000"/>
          <w:sz w:val="20"/>
        </w:rPr>
        <w:t>12</w:t>
      </w:r>
      <w:r w:rsidR="0032236F" w:rsidRPr="00D72D1C">
        <w:rPr>
          <w:rFonts w:ascii="Arial" w:hAnsi="Arial" w:cs="Arial"/>
          <w:color w:val="000000"/>
          <w:sz w:val="20"/>
        </w:rPr>
        <w:t xml:space="preserve"> </w:t>
      </w:r>
      <w:r w:rsidRPr="00D72D1C">
        <w:rPr>
          <w:rFonts w:ascii="Arial" w:hAnsi="Arial" w:cs="Arial"/>
          <w:color w:val="000000"/>
          <w:sz w:val="20"/>
        </w:rPr>
        <w:t>августа</w:t>
      </w:r>
      <w:r w:rsidR="0032236F" w:rsidRPr="00D72D1C">
        <w:rPr>
          <w:rFonts w:ascii="Arial" w:hAnsi="Arial" w:cs="Arial"/>
          <w:color w:val="000000"/>
          <w:sz w:val="20"/>
        </w:rPr>
        <w:t xml:space="preserve"> </w:t>
      </w:r>
      <w:r w:rsidRPr="00D72D1C">
        <w:rPr>
          <w:rFonts w:ascii="Arial" w:hAnsi="Arial" w:cs="Arial"/>
          <w:color w:val="000000"/>
          <w:sz w:val="20"/>
        </w:rPr>
        <w:t>2020</w:t>
      </w:r>
      <w:r w:rsidR="0032236F" w:rsidRPr="00D72D1C">
        <w:rPr>
          <w:rFonts w:ascii="Arial" w:hAnsi="Arial" w:cs="Arial"/>
          <w:color w:val="000000"/>
          <w:sz w:val="20"/>
        </w:rPr>
        <w:t xml:space="preserve"> </w:t>
      </w:r>
      <w:r w:rsidRPr="00D72D1C">
        <w:rPr>
          <w:rFonts w:ascii="Arial" w:hAnsi="Arial" w:cs="Arial"/>
          <w:color w:val="000000"/>
          <w:sz w:val="20"/>
        </w:rPr>
        <w:t>года</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16-00</w:t>
      </w:r>
      <w:r w:rsidR="0032236F" w:rsidRPr="00D72D1C">
        <w:rPr>
          <w:rFonts w:ascii="Arial" w:hAnsi="Arial" w:cs="Arial"/>
          <w:color w:val="000000"/>
          <w:sz w:val="20"/>
        </w:rPr>
        <w:t xml:space="preserve"> </w:t>
      </w:r>
      <w:r w:rsidRPr="00D72D1C">
        <w:rPr>
          <w:rFonts w:ascii="Arial" w:hAnsi="Arial" w:cs="Arial"/>
          <w:color w:val="000000"/>
          <w:sz w:val="20"/>
        </w:rPr>
        <w:t>часов</w:t>
      </w:r>
      <w:r w:rsidR="0032236F" w:rsidRPr="00D72D1C">
        <w:rPr>
          <w:rFonts w:ascii="Arial" w:hAnsi="Arial" w:cs="Arial"/>
          <w:color w:val="000000"/>
          <w:sz w:val="20"/>
        </w:rPr>
        <w:t xml:space="preserve"> </w:t>
      </w:r>
      <w:r w:rsidRPr="00D72D1C">
        <w:rPr>
          <w:rFonts w:ascii="Arial" w:hAnsi="Arial" w:cs="Arial"/>
          <w:color w:val="000000"/>
          <w:sz w:val="20"/>
        </w:rPr>
        <w:t>(приложение</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1</w:t>
      </w:r>
      <w:r w:rsidR="0032236F" w:rsidRPr="00D72D1C">
        <w:rPr>
          <w:rFonts w:ascii="Arial" w:hAnsi="Arial" w:cs="Arial"/>
          <w:color w:val="000000"/>
          <w:sz w:val="20"/>
        </w:rPr>
        <w:t xml:space="preserve"> </w:t>
      </w:r>
      <w:r w:rsidRPr="00D72D1C">
        <w:rPr>
          <w:rFonts w:ascii="Arial" w:hAnsi="Arial" w:cs="Arial"/>
          <w:color w:val="000000"/>
          <w:sz w:val="20"/>
        </w:rPr>
        <w:t>прилагается).</w:t>
      </w:r>
    </w:p>
    <w:p w:rsidR="00F95FE2" w:rsidRPr="00D72D1C" w:rsidRDefault="00F95FE2" w:rsidP="002A781E">
      <w:pPr>
        <w:ind w:firstLine="360"/>
        <w:jc w:val="both"/>
        <w:rPr>
          <w:rFonts w:ascii="Arial" w:hAnsi="Arial" w:cs="Arial"/>
          <w:color w:val="000000"/>
          <w:sz w:val="20"/>
        </w:rPr>
      </w:pPr>
      <w:r w:rsidRPr="00D72D1C">
        <w:rPr>
          <w:rFonts w:ascii="Arial" w:hAnsi="Arial" w:cs="Arial"/>
          <w:color w:val="000000"/>
          <w:sz w:val="20"/>
        </w:rPr>
        <w:t>1.1.</w:t>
      </w:r>
      <w:r w:rsidR="0032236F" w:rsidRPr="00D72D1C">
        <w:rPr>
          <w:rFonts w:ascii="Arial" w:hAnsi="Arial" w:cs="Arial"/>
          <w:color w:val="000000"/>
          <w:sz w:val="20"/>
        </w:rPr>
        <w:t xml:space="preserve"> </w:t>
      </w:r>
      <w:r w:rsidRPr="00D72D1C">
        <w:rPr>
          <w:rFonts w:ascii="Arial" w:hAnsi="Arial" w:cs="Arial"/>
          <w:color w:val="000000"/>
          <w:sz w:val="20"/>
        </w:rPr>
        <w:t>Предложения</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замечания</w:t>
      </w:r>
      <w:r w:rsidR="0032236F" w:rsidRPr="00D72D1C">
        <w:rPr>
          <w:rFonts w:ascii="Arial" w:hAnsi="Arial" w:cs="Arial"/>
          <w:color w:val="000000"/>
          <w:sz w:val="20"/>
        </w:rPr>
        <w:t xml:space="preserve"> </w:t>
      </w:r>
      <w:r w:rsidRPr="00D72D1C">
        <w:rPr>
          <w:rFonts w:ascii="Arial" w:hAnsi="Arial" w:cs="Arial"/>
          <w:color w:val="000000"/>
          <w:sz w:val="20"/>
        </w:rPr>
        <w:t>по</w:t>
      </w:r>
      <w:r w:rsidR="0032236F" w:rsidRPr="00D72D1C">
        <w:rPr>
          <w:rFonts w:ascii="Arial" w:hAnsi="Arial" w:cs="Arial"/>
          <w:color w:val="000000"/>
          <w:sz w:val="20"/>
        </w:rPr>
        <w:t xml:space="preserve"> </w:t>
      </w:r>
      <w:r w:rsidRPr="00D72D1C">
        <w:rPr>
          <w:rFonts w:ascii="Arial" w:hAnsi="Arial" w:cs="Arial"/>
          <w:color w:val="000000"/>
          <w:sz w:val="20"/>
        </w:rPr>
        <w:t>проекту</w:t>
      </w:r>
      <w:r w:rsidR="0032236F" w:rsidRPr="00D72D1C">
        <w:rPr>
          <w:rFonts w:ascii="Arial" w:hAnsi="Arial" w:cs="Arial"/>
          <w:color w:val="000000"/>
          <w:sz w:val="20"/>
        </w:rPr>
        <w:t xml:space="preserve"> </w:t>
      </w:r>
      <w:r w:rsidRPr="00D72D1C">
        <w:rPr>
          <w:rFonts w:ascii="Arial" w:hAnsi="Arial" w:cs="Arial"/>
          <w:color w:val="000000"/>
          <w:sz w:val="20"/>
        </w:rPr>
        <w:t>решения</w:t>
      </w:r>
      <w:r w:rsidR="0032236F" w:rsidRPr="00D72D1C">
        <w:rPr>
          <w:rFonts w:ascii="Arial" w:hAnsi="Arial" w:cs="Arial"/>
          <w:color w:val="000000"/>
          <w:sz w:val="20"/>
        </w:rPr>
        <w:t xml:space="preserve"> </w:t>
      </w:r>
      <w:r w:rsidRPr="00D72D1C">
        <w:rPr>
          <w:rFonts w:ascii="Arial" w:hAnsi="Arial" w:cs="Arial"/>
          <w:color w:val="000000"/>
          <w:sz w:val="20"/>
        </w:rPr>
        <w:t>Собрания</w:t>
      </w:r>
      <w:r w:rsidR="0032236F" w:rsidRPr="00D72D1C">
        <w:rPr>
          <w:rFonts w:ascii="Arial" w:hAnsi="Arial" w:cs="Arial"/>
          <w:color w:val="000000"/>
          <w:sz w:val="20"/>
        </w:rPr>
        <w:t xml:space="preserve"> </w:t>
      </w:r>
      <w:r w:rsidRPr="00D72D1C">
        <w:rPr>
          <w:rFonts w:ascii="Arial" w:hAnsi="Arial" w:cs="Arial"/>
          <w:color w:val="000000"/>
          <w:sz w:val="20"/>
        </w:rPr>
        <w:t>депутатов</w:t>
      </w:r>
      <w:r w:rsidR="0032236F" w:rsidRPr="00D72D1C">
        <w:rPr>
          <w:rFonts w:ascii="Arial" w:hAnsi="Arial" w:cs="Arial"/>
          <w:color w:val="000000"/>
          <w:sz w:val="20"/>
        </w:rPr>
        <w:t xml:space="preserve"> </w:t>
      </w:r>
      <w:r w:rsidRPr="00D72D1C">
        <w:rPr>
          <w:rFonts w:ascii="Arial" w:hAnsi="Arial" w:cs="Arial"/>
          <w:color w:val="000000"/>
          <w:sz w:val="20"/>
        </w:rPr>
        <w:t>«О</w:t>
      </w:r>
      <w:r w:rsidR="0032236F" w:rsidRPr="00D72D1C">
        <w:rPr>
          <w:rFonts w:ascii="Arial" w:hAnsi="Arial" w:cs="Arial"/>
          <w:color w:val="000000"/>
          <w:sz w:val="20"/>
        </w:rPr>
        <w:t xml:space="preserve"> </w:t>
      </w:r>
      <w:r w:rsidRPr="00D72D1C">
        <w:rPr>
          <w:rFonts w:ascii="Arial" w:hAnsi="Arial" w:cs="Arial"/>
          <w:color w:val="000000"/>
          <w:sz w:val="20"/>
        </w:rPr>
        <w:t>внесении</w:t>
      </w:r>
      <w:r w:rsidR="0032236F" w:rsidRPr="00D72D1C">
        <w:rPr>
          <w:rFonts w:ascii="Arial" w:hAnsi="Arial" w:cs="Arial"/>
          <w:color w:val="000000"/>
          <w:sz w:val="20"/>
        </w:rPr>
        <w:t xml:space="preserve"> </w:t>
      </w:r>
      <w:r w:rsidRPr="00D72D1C">
        <w:rPr>
          <w:rFonts w:ascii="Arial" w:hAnsi="Arial" w:cs="Arial"/>
          <w:color w:val="000000"/>
          <w:sz w:val="20"/>
        </w:rPr>
        <w:t>изменений</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статьи</w:t>
      </w:r>
      <w:r w:rsidR="0032236F" w:rsidRPr="00D72D1C">
        <w:rPr>
          <w:rFonts w:ascii="Arial" w:hAnsi="Arial" w:cs="Arial"/>
          <w:color w:val="000000"/>
          <w:sz w:val="20"/>
        </w:rPr>
        <w:t xml:space="preserve"> </w:t>
      </w:r>
      <w:r w:rsidRPr="00D72D1C">
        <w:rPr>
          <w:rFonts w:ascii="Arial" w:hAnsi="Arial" w:cs="Arial"/>
          <w:color w:val="000000"/>
          <w:sz w:val="20"/>
        </w:rPr>
        <w:t>39</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43</w:t>
      </w:r>
      <w:r w:rsidR="0032236F" w:rsidRPr="00D72D1C">
        <w:rPr>
          <w:rFonts w:ascii="Arial" w:hAnsi="Arial" w:cs="Arial"/>
          <w:color w:val="000000"/>
          <w:sz w:val="20"/>
        </w:rPr>
        <w:t xml:space="preserve"> </w:t>
      </w:r>
      <w:r w:rsidRPr="00D72D1C">
        <w:rPr>
          <w:rFonts w:ascii="Arial" w:hAnsi="Arial" w:cs="Arial"/>
          <w:color w:val="000000"/>
          <w:sz w:val="20"/>
        </w:rPr>
        <w:t>градостроительные</w:t>
      </w:r>
      <w:r w:rsidR="0032236F" w:rsidRPr="00D72D1C">
        <w:rPr>
          <w:rFonts w:ascii="Arial" w:hAnsi="Arial" w:cs="Arial"/>
          <w:color w:val="000000"/>
          <w:sz w:val="20"/>
        </w:rPr>
        <w:t xml:space="preserve"> </w:t>
      </w:r>
      <w:r w:rsidRPr="00D72D1C">
        <w:rPr>
          <w:rFonts w:ascii="Arial" w:hAnsi="Arial" w:cs="Arial"/>
          <w:color w:val="000000"/>
          <w:sz w:val="20"/>
        </w:rPr>
        <w:t>регламенты</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внесении</w:t>
      </w:r>
      <w:r w:rsidR="0032236F" w:rsidRPr="00D72D1C">
        <w:rPr>
          <w:rFonts w:ascii="Arial" w:hAnsi="Arial" w:cs="Arial"/>
          <w:color w:val="000000"/>
          <w:sz w:val="20"/>
        </w:rPr>
        <w:t xml:space="preserve"> </w:t>
      </w:r>
      <w:r w:rsidRPr="00D72D1C">
        <w:rPr>
          <w:rFonts w:ascii="Arial" w:hAnsi="Arial" w:cs="Arial"/>
          <w:color w:val="000000"/>
          <w:sz w:val="20"/>
        </w:rPr>
        <w:t>изменений</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предельные</w:t>
      </w:r>
      <w:r w:rsidR="0032236F" w:rsidRPr="00D72D1C">
        <w:rPr>
          <w:rFonts w:ascii="Arial" w:hAnsi="Arial" w:cs="Arial"/>
          <w:color w:val="000000"/>
          <w:sz w:val="20"/>
        </w:rPr>
        <w:t xml:space="preserve"> </w:t>
      </w:r>
      <w:r w:rsidRPr="00D72D1C">
        <w:rPr>
          <w:rFonts w:ascii="Arial" w:hAnsi="Arial" w:cs="Arial"/>
          <w:color w:val="000000"/>
          <w:sz w:val="20"/>
        </w:rPr>
        <w:t>минимальные</w:t>
      </w:r>
      <w:r w:rsidR="0032236F" w:rsidRPr="00D72D1C">
        <w:rPr>
          <w:rFonts w:ascii="Arial" w:hAnsi="Arial" w:cs="Arial"/>
          <w:color w:val="000000"/>
          <w:sz w:val="20"/>
        </w:rPr>
        <w:t xml:space="preserve"> </w:t>
      </w:r>
      <w:r w:rsidRPr="00D72D1C">
        <w:rPr>
          <w:rFonts w:ascii="Arial" w:hAnsi="Arial" w:cs="Arial"/>
          <w:color w:val="000000"/>
          <w:sz w:val="20"/>
        </w:rPr>
        <w:t>размеры</w:t>
      </w:r>
      <w:r w:rsidR="0032236F" w:rsidRPr="00D72D1C">
        <w:rPr>
          <w:rFonts w:ascii="Arial" w:hAnsi="Arial" w:cs="Arial"/>
          <w:color w:val="000000"/>
          <w:sz w:val="20"/>
        </w:rPr>
        <w:t xml:space="preserve"> </w:t>
      </w:r>
      <w:r w:rsidRPr="00D72D1C">
        <w:rPr>
          <w:rFonts w:ascii="Arial" w:hAnsi="Arial" w:cs="Arial"/>
          <w:color w:val="000000"/>
          <w:sz w:val="20"/>
        </w:rPr>
        <w:t>с</w:t>
      </w:r>
      <w:r w:rsidR="0032236F" w:rsidRPr="00D72D1C">
        <w:rPr>
          <w:rFonts w:ascii="Arial" w:hAnsi="Arial" w:cs="Arial"/>
          <w:color w:val="000000"/>
          <w:sz w:val="20"/>
        </w:rPr>
        <w:t xml:space="preserve"> </w:t>
      </w:r>
      <w:r w:rsidRPr="00D72D1C">
        <w:rPr>
          <w:rFonts w:ascii="Arial" w:hAnsi="Arial" w:cs="Arial"/>
          <w:color w:val="000000"/>
          <w:sz w:val="20"/>
        </w:rPr>
        <w:t>видом</w:t>
      </w:r>
      <w:r w:rsidR="0032236F" w:rsidRPr="00D72D1C">
        <w:rPr>
          <w:rFonts w:ascii="Arial" w:hAnsi="Arial" w:cs="Arial"/>
          <w:color w:val="000000"/>
          <w:sz w:val="20"/>
        </w:rPr>
        <w:t xml:space="preserve"> </w:t>
      </w:r>
      <w:r w:rsidRPr="00D72D1C">
        <w:rPr>
          <w:rFonts w:ascii="Arial" w:hAnsi="Arial" w:cs="Arial"/>
          <w:color w:val="000000"/>
          <w:sz w:val="20"/>
        </w:rPr>
        <w:t>разрешенного</w:t>
      </w:r>
      <w:r w:rsidR="0032236F" w:rsidRPr="00D72D1C">
        <w:rPr>
          <w:rFonts w:ascii="Arial" w:hAnsi="Arial" w:cs="Arial"/>
          <w:color w:val="000000"/>
          <w:sz w:val="20"/>
        </w:rPr>
        <w:t xml:space="preserve"> </w:t>
      </w:r>
      <w:r w:rsidRPr="00D72D1C">
        <w:rPr>
          <w:rFonts w:ascii="Arial" w:hAnsi="Arial" w:cs="Arial"/>
          <w:color w:val="000000"/>
          <w:sz w:val="20"/>
        </w:rPr>
        <w:t>использования</w:t>
      </w:r>
      <w:r w:rsidR="0032236F" w:rsidRPr="00D72D1C">
        <w:rPr>
          <w:rFonts w:ascii="Arial" w:hAnsi="Arial" w:cs="Arial"/>
          <w:color w:val="000000"/>
          <w:sz w:val="20"/>
        </w:rPr>
        <w:t xml:space="preserve"> </w:t>
      </w:r>
      <w:r w:rsidRPr="00D72D1C">
        <w:rPr>
          <w:rFonts w:ascii="Arial" w:hAnsi="Arial" w:cs="Arial"/>
          <w:color w:val="000000"/>
          <w:sz w:val="20"/>
        </w:rPr>
        <w:t>«отдых</w:t>
      </w:r>
      <w:r w:rsidR="0032236F" w:rsidRPr="00D72D1C">
        <w:rPr>
          <w:rFonts w:ascii="Arial" w:hAnsi="Arial" w:cs="Arial"/>
          <w:color w:val="000000"/>
          <w:sz w:val="20"/>
        </w:rPr>
        <w:t xml:space="preserve"> </w:t>
      </w:r>
      <w:r w:rsidRPr="00D72D1C">
        <w:rPr>
          <w:rFonts w:ascii="Arial" w:hAnsi="Arial" w:cs="Arial"/>
          <w:color w:val="000000"/>
          <w:sz w:val="20"/>
        </w:rPr>
        <w:t>(рекреация)»,</w:t>
      </w:r>
      <w:r w:rsidR="0032236F" w:rsidRPr="00D72D1C">
        <w:rPr>
          <w:rFonts w:ascii="Arial" w:hAnsi="Arial" w:cs="Arial"/>
          <w:color w:val="000000"/>
          <w:sz w:val="20"/>
        </w:rPr>
        <w:t xml:space="preserve"> </w:t>
      </w:r>
      <w:r w:rsidRPr="00D72D1C">
        <w:rPr>
          <w:rFonts w:ascii="Arial" w:hAnsi="Arial" w:cs="Arial"/>
          <w:color w:val="000000"/>
          <w:sz w:val="20"/>
        </w:rPr>
        <w:t>«ремонт</w:t>
      </w:r>
      <w:r w:rsidR="0032236F" w:rsidRPr="00D72D1C">
        <w:rPr>
          <w:rFonts w:ascii="Arial" w:hAnsi="Arial" w:cs="Arial"/>
          <w:color w:val="000000"/>
          <w:sz w:val="20"/>
        </w:rPr>
        <w:t xml:space="preserve"> </w:t>
      </w:r>
      <w:r w:rsidRPr="00D72D1C">
        <w:rPr>
          <w:rFonts w:ascii="Arial" w:hAnsi="Arial" w:cs="Arial"/>
          <w:color w:val="000000"/>
          <w:sz w:val="20"/>
        </w:rPr>
        <w:t>автомобилей»,</w:t>
      </w:r>
      <w:r w:rsidR="0032236F" w:rsidRPr="00D72D1C">
        <w:rPr>
          <w:rFonts w:ascii="Arial" w:hAnsi="Arial" w:cs="Arial"/>
          <w:color w:val="000000"/>
          <w:sz w:val="20"/>
        </w:rPr>
        <w:t xml:space="preserve"> </w:t>
      </w:r>
      <w:r w:rsidRPr="00D72D1C">
        <w:rPr>
          <w:rFonts w:ascii="Arial" w:hAnsi="Arial" w:cs="Arial"/>
          <w:color w:val="000000"/>
          <w:sz w:val="20"/>
        </w:rPr>
        <w:t>«спорт»</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Правила</w:t>
      </w:r>
      <w:r w:rsidR="0032236F" w:rsidRPr="00D72D1C">
        <w:rPr>
          <w:rFonts w:ascii="Arial" w:hAnsi="Arial" w:cs="Arial"/>
          <w:color w:val="000000"/>
          <w:sz w:val="20"/>
        </w:rPr>
        <w:t xml:space="preserve"> </w:t>
      </w:r>
      <w:r w:rsidRPr="00D72D1C">
        <w:rPr>
          <w:rFonts w:ascii="Arial" w:hAnsi="Arial" w:cs="Arial"/>
          <w:color w:val="000000"/>
          <w:sz w:val="20"/>
        </w:rPr>
        <w:t>землепользования</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застройки</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городского</w:t>
      </w:r>
      <w:r w:rsidR="0032236F" w:rsidRPr="00D72D1C">
        <w:rPr>
          <w:rFonts w:ascii="Arial" w:hAnsi="Arial" w:cs="Arial"/>
          <w:color w:val="000000"/>
          <w:sz w:val="20"/>
        </w:rPr>
        <w:t xml:space="preserve"> </w:t>
      </w:r>
      <w:r w:rsidRPr="00D72D1C">
        <w:rPr>
          <w:rFonts w:ascii="Arial" w:hAnsi="Arial" w:cs="Arial"/>
          <w:color w:val="000000"/>
          <w:sz w:val="20"/>
        </w:rPr>
        <w:t>поселения</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района</w:t>
      </w:r>
      <w:r w:rsidR="0032236F" w:rsidRPr="00D72D1C">
        <w:rPr>
          <w:rFonts w:ascii="Arial" w:hAnsi="Arial" w:cs="Arial"/>
          <w:color w:val="000000"/>
          <w:sz w:val="20"/>
        </w:rPr>
        <w:t xml:space="preserve"> </w:t>
      </w:r>
      <w:r w:rsidRPr="00D72D1C">
        <w:rPr>
          <w:rFonts w:ascii="Arial" w:hAnsi="Arial" w:cs="Arial"/>
          <w:color w:val="000000"/>
          <w:sz w:val="20"/>
        </w:rPr>
        <w:t>Чувашской</w:t>
      </w:r>
      <w:r w:rsidR="0032236F" w:rsidRPr="00D72D1C">
        <w:rPr>
          <w:rFonts w:ascii="Arial" w:hAnsi="Arial" w:cs="Arial"/>
          <w:color w:val="000000"/>
          <w:sz w:val="20"/>
        </w:rPr>
        <w:t xml:space="preserve"> </w:t>
      </w:r>
      <w:r w:rsidRPr="00D72D1C">
        <w:rPr>
          <w:rFonts w:ascii="Arial" w:hAnsi="Arial" w:cs="Arial"/>
          <w:color w:val="000000"/>
          <w:sz w:val="20"/>
        </w:rPr>
        <w:t>Республики»,</w:t>
      </w:r>
      <w:r w:rsidR="0032236F" w:rsidRPr="00D72D1C">
        <w:rPr>
          <w:rFonts w:ascii="Arial" w:hAnsi="Arial" w:cs="Arial"/>
          <w:color w:val="000000"/>
          <w:sz w:val="20"/>
        </w:rPr>
        <w:t xml:space="preserve"> </w:t>
      </w:r>
      <w:r w:rsidRPr="00D72D1C">
        <w:rPr>
          <w:rFonts w:ascii="Arial" w:hAnsi="Arial" w:cs="Arial"/>
          <w:color w:val="000000"/>
          <w:sz w:val="20"/>
        </w:rPr>
        <w:t>утвержденные</w:t>
      </w:r>
      <w:r w:rsidR="0032236F" w:rsidRPr="00D72D1C">
        <w:rPr>
          <w:rFonts w:ascii="Arial" w:hAnsi="Arial" w:cs="Arial"/>
          <w:color w:val="000000"/>
          <w:sz w:val="20"/>
        </w:rPr>
        <w:t xml:space="preserve"> </w:t>
      </w:r>
      <w:r w:rsidRPr="00D72D1C">
        <w:rPr>
          <w:rFonts w:ascii="Arial" w:hAnsi="Arial" w:cs="Arial"/>
          <w:color w:val="000000"/>
          <w:sz w:val="20"/>
        </w:rPr>
        <w:t>решением</w:t>
      </w:r>
      <w:r w:rsidR="0032236F" w:rsidRPr="00D72D1C">
        <w:rPr>
          <w:rFonts w:ascii="Arial" w:hAnsi="Arial" w:cs="Arial"/>
          <w:color w:val="000000"/>
          <w:sz w:val="20"/>
        </w:rPr>
        <w:t xml:space="preserve"> </w:t>
      </w:r>
      <w:r w:rsidRPr="00D72D1C">
        <w:rPr>
          <w:rFonts w:ascii="Arial" w:hAnsi="Arial" w:cs="Arial"/>
          <w:color w:val="000000"/>
          <w:sz w:val="20"/>
        </w:rPr>
        <w:t>Собрания</w:t>
      </w:r>
      <w:r w:rsidR="0032236F" w:rsidRPr="00D72D1C">
        <w:rPr>
          <w:rFonts w:ascii="Arial" w:hAnsi="Arial" w:cs="Arial"/>
          <w:color w:val="000000"/>
          <w:sz w:val="20"/>
        </w:rPr>
        <w:t xml:space="preserve"> </w:t>
      </w:r>
      <w:r w:rsidRPr="00D72D1C">
        <w:rPr>
          <w:rFonts w:ascii="Arial" w:hAnsi="Arial" w:cs="Arial"/>
          <w:color w:val="000000"/>
          <w:sz w:val="20"/>
        </w:rPr>
        <w:t>депутатов</w:t>
      </w:r>
      <w:r w:rsidR="0032236F" w:rsidRPr="00D72D1C">
        <w:rPr>
          <w:rFonts w:ascii="Arial" w:hAnsi="Arial" w:cs="Arial"/>
          <w:color w:val="000000"/>
          <w:sz w:val="20"/>
        </w:rPr>
        <w:t xml:space="preserve"> </w:t>
      </w:r>
      <w:r w:rsidRPr="00D72D1C">
        <w:rPr>
          <w:rFonts w:ascii="Arial" w:hAnsi="Arial" w:cs="Arial"/>
          <w:color w:val="000000"/>
          <w:sz w:val="20"/>
        </w:rPr>
        <w:t>от</w:t>
      </w:r>
      <w:r w:rsidR="0032236F" w:rsidRPr="00D72D1C">
        <w:rPr>
          <w:rFonts w:ascii="Arial" w:hAnsi="Arial" w:cs="Arial"/>
          <w:color w:val="000000"/>
          <w:sz w:val="20"/>
        </w:rPr>
        <w:t xml:space="preserve"> </w:t>
      </w:r>
      <w:r w:rsidRPr="00D72D1C">
        <w:rPr>
          <w:rFonts w:ascii="Arial" w:hAnsi="Arial" w:cs="Arial"/>
          <w:color w:val="000000"/>
          <w:sz w:val="20"/>
        </w:rPr>
        <w:t>30.03.2017</w:t>
      </w:r>
      <w:r w:rsidR="0032236F" w:rsidRPr="00D72D1C">
        <w:rPr>
          <w:rFonts w:ascii="Arial" w:hAnsi="Arial" w:cs="Arial"/>
          <w:color w:val="000000"/>
          <w:sz w:val="20"/>
        </w:rPr>
        <w:t xml:space="preserve"> </w:t>
      </w:r>
      <w:r w:rsidRPr="00D72D1C">
        <w:rPr>
          <w:rFonts w:ascii="Arial" w:hAnsi="Arial" w:cs="Arial"/>
          <w:color w:val="000000"/>
          <w:sz w:val="20"/>
        </w:rPr>
        <w:t>г.</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С-28/03</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рассмотрении</w:t>
      </w:r>
      <w:r w:rsidR="0032236F" w:rsidRPr="00D72D1C">
        <w:rPr>
          <w:rFonts w:ascii="Arial" w:hAnsi="Arial" w:cs="Arial"/>
          <w:color w:val="000000"/>
          <w:sz w:val="20"/>
        </w:rPr>
        <w:t xml:space="preserve"> </w:t>
      </w:r>
      <w:r w:rsidRPr="00D72D1C">
        <w:rPr>
          <w:rFonts w:ascii="Arial" w:hAnsi="Arial" w:cs="Arial"/>
          <w:color w:val="000000"/>
          <w:sz w:val="20"/>
        </w:rPr>
        <w:t>схемы</w:t>
      </w:r>
      <w:r w:rsidR="0032236F" w:rsidRPr="00D72D1C">
        <w:rPr>
          <w:rFonts w:ascii="Arial" w:hAnsi="Arial" w:cs="Arial"/>
          <w:color w:val="000000"/>
          <w:sz w:val="20"/>
        </w:rPr>
        <w:t xml:space="preserve"> </w:t>
      </w:r>
      <w:r w:rsidRPr="00D72D1C">
        <w:rPr>
          <w:rFonts w:ascii="Arial" w:hAnsi="Arial" w:cs="Arial"/>
          <w:color w:val="000000"/>
          <w:sz w:val="20"/>
        </w:rPr>
        <w:t>теплоснабжения</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городского</w:t>
      </w:r>
      <w:r w:rsidR="0032236F" w:rsidRPr="00D72D1C">
        <w:rPr>
          <w:rFonts w:ascii="Arial" w:hAnsi="Arial" w:cs="Arial"/>
          <w:color w:val="000000"/>
          <w:sz w:val="20"/>
        </w:rPr>
        <w:t xml:space="preserve"> </w:t>
      </w:r>
      <w:r w:rsidRPr="00D72D1C">
        <w:rPr>
          <w:rFonts w:ascii="Arial" w:hAnsi="Arial" w:cs="Arial"/>
          <w:color w:val="000000"/>
          <w:sz w:val="20"/>
        </w:rPr>
        <w:t>поселения</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района</w:t>
      </w:r>
      <w:r w:rsidR="0032236F" w:rsidRPr="00D72D1C">
        <w:rPr>
          <w:rFonts w:ascii="Arial" w:hAnsi="Arial" w:cs="Arial"/>
          <w:color w:val="000000"/>
          <w:sz w:val="20"/>
        </w:rPr>
        <w:t xml:space="preserve"> </w:t>
      </w:r>
      <w:r w:rsidRPr="00D72D1C">
        <w:rPr>
          <w:rFonts w:ascii="Arial" w:hAnsi="Arial" w:cs="Arial"/>
          <w:color w:val="000000"/>
          <w:sz w:val="20"/>
        </w:rPr>
        <w:t>Чувашской</w:t>
      </w:r>
      <w:r w:rsidR="0032236F" w:rsidRPr="00D72D1C">
        <w:rPr>
          <w:rFonts w:ascii="Arial" w:hAnsi="Arial" w:cs="Arial"/>
          <w:color w:val="000000"/>
          <w:sz w:val="20"/>
        </w:rPr>
        <w:t xml:space="preserve"> </w:t>
      </w:r>
      <w:r w:rsidRPr="00D72D1C">
        <w:rPr>
          <w:rFonts w:ascii="Arial" w:hAnsi="Arial" w:cs="Arial"/>
          <w:color w:val="000000"/>
          <w:sz w:val="20"/>
        </w:rPr>
        <w:t>Республики</w:t>
      </w:r>
      <w:r w:rsidR="0032236F" w:rsidRPr="00D72D1C">
        <w:rPr>
          <w:rFonts w:ascii="Arial" w:hAnsi="Arial" w:cs="Arial"/>
          <w:color w:val="000000"/>
          <w:sz w:val="20"/>
        </w:rPr>
        <w:t xml:space="preserve"> </w:t>
      </w:r>
      <w:r w:rsidRPr="00D72D1C">
        <w:rPr>
          <w:rFonts w:ascii="Arial" w:hAnsi="Arial" w:cs="Arial"/>
          <w:color w:val="000000"/>
          <w:sz w:val="20"/>
        </w:rPr>
        <w:t>на</w:t>
      </w:r>
      <w:r w:rsidR="0032236F" w:rsidRPr="00D72D1C">
        <w:rPr>
          <w:rFonts w:ascii="Arial" w:hAnsi="Arial" w:cs="Arial"/>
          <w:color w:val="000000"/>
          <w:sz w:val="20"/>
        </w:rPr>
        <w:t xml:space="preserve"> </w:t>
      </w:r>
      <w:r w:rsidRPr="00D72D1C">
        <w:rPr>
          <w:rFonts w:ascii="Arial" w:hAnsi="Arial" w:cs="Arial"/>
          <w:color w:val="000000"/>
          <w:sz w:val="20"/>
        </w:rPr>
        <w:t>период</w:t>
      </w:r>
      <w:r w:rsidR="0032236F" w:rsidRPr="00D72D1C">
        <w:rPr>
          <w:rFonts w:ascii="Arial" w:hAnsi="Arial" w:cs="Arial"/>
          <w:color w:val="000000"/>
          <w:sz w:val="20"/>
        </w:rPr>
        <w:t xml:space="preserve"> </w:t>
      </w:r>
      <w:r w:rsidRPr="00D72D1C">
        <w:rPr>
          <w:rFonts w:ascii="Arial" w:hAnsi="Arial" w:cs="Arial"/>
          <w:color w:val="000000"/>
          <w:sz w:val="20"/>
        </w:rPr>
        <w:t>2016-2031</w:t>
      </w:r>
      <w:r w:rsidR="0032236F" w:rsidRPr="00D72D1C">
        <w:rPr>
          <w:rFonts w:ascii="Arial" w:hAnsi="Arial" w:cs="Arial"/>
          <w:color w:val="000000"/>
          <w:sz w:val="20"/>
        </w:rPr>
        <w:t xml:space="preserve"> </w:t>
      </w:r>
      <w:r w:rsidRPr="00D72D1C">
        <w:rPr>
          <w:rFonts w:ascii="Arial" w:hAnsi="Arial" w:cs="Arial"/>
          <w:color w:val="000000"/>
          <w:sz w:val="20"/>
        </w:rPr>
        <w:t>годы</w:t>
      </w:r>
      <w:r w:rsidR="0032236F" w:rsidRPr="00D72D1C">
        <w:rPr>
          <w:rFonts w:ascii="Arial" w:hAnsi="Arial" w:cs="Arial"/>
          <w:color w:val="000000"/>
          <w:sz w:val="20"/>
        </w:rPr>
        <w:t xml:space="preserve"> </w:t>
      </w:r>
      <w:r w:rsidRPr="00D72D1C">
        <w:rPr>
          <w:rFonts w:ascii="Arial" w:hAnsi="Arial" w:cs="Arial"/>
          <w:color w:val="000000"/>
          <w:sz w:val="20"/>
        </w:rPr>
        <w:t>(обосновывающие</w:t>
      </w:r>
      <w:r w:rsidR="0032236F" w:rsidRPr="00D72D1C">
        <w:rPr>
          <w:rFonts w:ascii="Arial" w:hAnsi="Arial" w:cs="Arial"/>
          <w:color w:val="000000"/>
          <w:sz w:val="20"/>
        </w:rPr>
        <w:t xml:space="preserve"> </w:t>
      </w:r>
      <w:r w:rsidRPr="00D72D1C">
        <w:rPr>
          <w:rFonts w:ascii="Arial" w:hAnsi="Arial" w:cs="Arial"/>
          <w:color w:val="000000"/>
          <w:sz w:val="20"/>
        </w:rPr>
        <w:t>материалы)</w:t>
      </w:r>
      <w:r w:rsidR="0032236F" w:rsidRPr="00D72D1C">
        <w:rPr>
          <w:rFonts w:ascii="Arial" w:hAnsi="Arial" w:cs="Arial"/>
          <w:color w:val="000000"/>
          <w:sz w:val="20"/>
        </w:rPr>
        <w:t xml:space="preserve"> </w:t>
      </w:r>
      <w:r w:rsidRPr="00D72D1C">
        <w:rPr>
          <w:rFonts w:ascii="Arial" w:hAnsi="Arial" w:cs="Arial"/>
          <w:color w:val="000000"/>
          <w:sz w:val="20"/>
        </w:rPr>
        <w:t>направлять</w:t>
      </w:r>
      <w:r w:rsidR="0032236F" w:rsidRPr="00D72D1C">
        <w:rPr>
          <w:rFonts w:ascii="Arial" w:hAnsi="Arial" w:cs="Arial"/>
          <w:color w:val="000000"/>
          <w:sz w:val="20"/>
        </w:rPr>
        <w:t xml:space="preserve"> </w:t>
      </w:r>
      <w:r w:rsidRPr="00D72D1C">
        <w:rPr>
          <w:rFonts w:ascii="Arial" w:hAnsi="Arial" w:cs="Arial"/>
          <w:color w:val="000000"/>
          <w:sz w:val="20"/>
        </w:rPr>
        <w:t>по</w:t>
      </w:r>
      <w:r w:rsidR="0032236F" w:rsidRPr="00D72D1C">
        <w:rPr>
          <w:rFonts w:ascii="Arial" w:hAnsi="Arial" w:cs="Arial"/>
          <w:color w:val="000000"/>
          <w:sz w:val="20"/>
        </w:rPr>
        <w:t xml:space="preserve"> </w:t>
      </w:r>
      <w:r w:rsidRPr="00D72D1C">
        <w:rPr>
          <w:rFonts w:ascii="Arial" w:hAnsi="Arial" w:cs="Arial"/>
          <w:color w:val="000000"/>
          <w:sz w:val="20"/>
        </w:rPr>
        <w:t>адресу:</w:t>
      </w:r>
      <w:r w:rsidR="0032236F" w:rsidRPr="00D72D1C">
        <w:rPr>
          <w:rFonts w:ascii="Arial" w:hAnsi="Arial" w:cs="Arial"/>
          <w:color w:val="000000"/>
          <w:sz w:val="20"/>
        </w:rPr>
        <w:t xml:space="preserve"> </w:t>
      </w:r>
      <w:r w:rsidRPr="00D72D1C">
        <w:rPr>
          <w:rFonts w:ascii="Arial" w:hAnsi="Arial" w:cs="Arial"/>
          <w:color w:val="000000"/>
          <w:sz w:val="20"/>
        </w:rPr>
        <w:t>Чувашская</w:t>
      </w:r>
      <w:r w:rsidR="0032236F" w:rsidRPr="00D72D1C">
        <w:rPr>
          <w:rFonts w:ascii="Arial" w:hAnsi="Arial" w:cs="Arial"/>
          <w:color w:val="000000"/>
          <w:sz w:val="20"/>
        </w:rPr>
        <w:t xml:space="preserve"> </w:t>
      </w:r>
      <w:r w:rsidRPr="00D72D1C">
        <w:rPr>
          <w:rFonts w:ascii="Arial" w:hAnsi="Arial" w:cs="Arial"/>
          <w:color w:val="000000"/>
          <w:sz w:val="20"/>
        </w:rPr>
        <w:t>Республика,</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Мариинско-Посадский</w:t>
      </w:r>
      <w:r w:rsidR="0032236F" w:rsidRPr="00D72D1C">
        <w:rPr>
          <w:rFonts w:ascii="Arial" w:hAnsi="Arial" w:cs="Arial"/>
          <w:color w:val="000000"/>
          <w:sz w:val="20"/>
        </w:rPr>
        <w:t xml:space="preserve"> </w:t>
      </w:r>
      <w:r w:rsidRPr="00D72D1C">
        <w:rPr>
          <w:rFonts w:ascii="Arial" w:hAnsi="Arial" w:cs="Arial"/>
          <w:color w:val="000000"/>
          <w:sz w:val="20"/>
        </w:rPr>
        <w:t>район,</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Мариинско-Посадское</w:t>
      </w:r>
      <w:r w:rsidR="0032236F" w:rsidRPr="00D72D1C">
        <w:rPr>
          <w:rFonts w:ascii="Arial" w:hAnsi="Arial" w:cs="Arial"/>
          <w:color w:val="000000"/>
          <w:sz w:val="20"/>
        </w:rPr>
        <w:t xml:space="preserve"> </w:t>
      </w:r>
      <w:r w:rsidRPr="00D72D1C">
        <w:rPr>
          <w:rFonts w:ascii="Arial" w:hAnsi="Arial" w:cs="Arial"/>
          <w:color w:val="000000"/>
          <w:sz w:val="20"/>
        </w:rPr>
        <w:t>городское</w:t>
      </w:r>
      <w:r w:rsidR="0032236F" w:rsidRPr="00D72D1C">
        <w:rPr>
          <w:rFonts w:ascii="Arial" w:hAnsi="Arial" w:cs="Arial"/>
          <w:color w:val="000000"/>
          <w:sz w:val="20"/>
        </w:rPr>
        <w:t xml:space="preserve"> </w:t>
      </w:r>
      <w:r w:rsidRPr="00D72D1C">
        <w:rPr>
          <w:rFonts w:ascii="Arial" w:hAnsi="Arial" w:cs="Arial"/>
          <w:color w:val="000000"/>
          <w:sz w:val="20"/>
        </w:rPr>
        <w:t>поселение,</w:t>
      </w:r>
      <w:r w:rsidR="0032236F" w:rsidRPr="00D72D1C">
        <w:rPr>
          <w:rFonts w:ascii="Arial" w:hAnsi="Arial" w:cs="Arial"/>
          <w:color w:val="000000"/>
          <w:sz w:val="20"/>
        </w:rPr>
        <w:t xml:space="preserve"> </w:t>
      </w:r>
      <w:r w:rsidRPr="00D72D1C">
        <w:rPr>
          <w:rFonts w:ascii="Arial" w:hAnsi="Arial" w:cs="Arial"/>
          <w:color w:val="000000"/>
          <w:sz w:val="20"/>
        </w:rPr>
        <w:t>г.Мариинский</w:t>
      </w:r>
      <w:r w:rsidR="0032236F" w:rsidRPr="00D72D1C">
        <w:rPr>
          <w:rFonts w:ascii="Arial" w:hAnsi="Arial" w:cs="Arial"/>
          <w:color w:val="000000"/>
          <w:sz w:val="20"/>
        </w:rPr>
        <w:t xml:space="preserve"> </w:t>
      </w:r>
      <w:r w:rsidRPr="00D72D1C">
        <w:rPr>
          <w:rFonts w:ascii="Arial" w:hAnsi="Arial" w:cs="Arial"/>
          <w:color w:val="000000"/>
          <w:sz w:val="20"/>
        </w:rPr>
        <w:t>Посад,</w:t>
      </w:r>
      <w:r w:rsidR="0032236F" w:rsidRPr="00D72D1C">
        <w:rPr>
          <w:rFonts w:ascii="Arial" w:hAnsi="Arial" w:cs="Arial"/>
          <w:color w:val="000000"/>
          <w:sz w:val="20"/>
        </w:rPr>
        <w:t xml:space="preserve"> </w:t>
      </w:r>
      <w:r w:rsidRPr="00D72D1C">
        <w:rPr>
          <w:rFonts w:ascii="Arial" w:hAnsi="Arial" w:cs="Arial"/>
          <w:color w:val="000000"/>
          <w:sz w:val="20"/>
        </w:rPr>
        <w:t>ул.Николаева,</w:t>
      </w:r>
      <w:r w:rsidR="0032236F" w:rsidRPr="00D72D1C">
        <w:rPr>
          <w:rFonts w:ascii="Arial" w:hAnsi="Arial" w:cs="Arial"/>
          <w:color w:val="000000"/>
          <w:sz w:val="20"/>
        </w:rPr>
        <w:t xml:space="preserve"> </w:t>
      </w:r>
      <w:r w:rsidRPr="00D72D1C">
        <w:rPr>
          <w:rFonts w:ascii="Arial" w:hAnsi="Arial" w:cs="Arial"/>
          <w:color w:val="000000"/>
          <w:sz w:val="20"/>
        </w:rPr>
        <w:t>дом</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47,</w:t>
      </w:r>
      <w:r w:rsidR="0032236F" w:rsidRPr="00D72D1C">
        <w:rPr>
          <w:rFonts w:ascii="Arial" w:hAnsi="Arial" w:cs="Arial"/>
          <w:color w:val="000000"/>
          <w:sz w:val="20"/>
        </w:rPr>
        <w:t xml:space="preserve"> </w:t>
      </w:r>
      <w:r w:rsidRPr="00D72D1C">
        <w:rPr>
          <w:rFonts w:ascii="Arial" w:hAnsi="Arial" w:cs="Arial"/>
          <w:color w:val="000000"/>
          <w:sz w:val="20"/>
        </w:rPr>
        <w:t>тел.2-14-06.</w:t>
      </w:r>
    </w:p>
    <w:p w:rsidR="00F95FE2" w:rsidRPr="00D72D1C" w:rsidRDefault="00F95FE2" w:rsidP="002A781E">
      <w:pPr>
        <w:ind w:firstLine="360"/>
        <w:jc w:val="both"/>
        <w:rPr>
          <w:rFonts w:ascii="Arial" w:hAnsi="Arial" w:cs="Arial"/>
          <w:color w:val="000000"/>
          <w:sz w:val="20"/>
        </w:rPr>
      </w:pPr>
      <w:r w:rsidRPr="00D72D1C">
        <w:rPr>
          <w:rFonts w:ascii="Arial" w:hAnsi="Arial" w:cs="Arial"/>
          <w:color w:val="000000"/>
          <w:sz w:val="20"/>
        </w:rPr>
        <w:t>1.2.</w:t>
      </w:r>
      <w:r w:rsidR="0032236F" w:rsidRPr="00D72D1C">
        <w:rPr>
          <w:rFonts w:ascii="Arial" w:hAnsi="Arial" w:cs="Arial"/>
          <w:color w:val="000000"/>
          <w:sz w:val="20"/>
        </w:rPr>
        <w:t xml:space="preserve"> </w:t>
      </w:r>
      <w:r w:rsidRPr="00D72D1C">
        <w:rPr>
          <w:rFonts w:ascii="Arial" w:hAnsi="Arial" w:cs="Arial"/>
          <w:color w:val="000000"/>
          <w:sz w:val="20"/>
        </w:rPr>
        <w:t>Председательствующим</w:t>
      </w:r>
      <w:r w:rsidR="0032236F" w:rsidRPr="00D72D1C">
        <w:rPr>
          <w:rFonts w:ascii="Arial" w:hAnsi="Arial" w:cs="Arial"/>
          <w:color w:val="000000"/>
          <w:sz w:val="20"/>
        </w:rPr>
        <w:t xml:space="preserve"> </w:t>
      </w:r>
      <w:r w:rsidRPr="00D72D1C">
        <w:rPr>
          <w:rFonts w:ascii="Arial" w:hAnsi="Arial" w:cs="Arial"/>
          <w:color w:val="000000"/>
          <w:sz w:val="20"/>
        </w:rPr>
        <w:t>на</w:t>
      </w:r>
      <w:r w:rsidR="0032236F" w:rsidRPr="00D72D1C">
        <w:rPr>
          <w:rFonts w:ascii="Arial" w:hAnsi="Arial" w:cs="Arial"/>
          <w:color w:val="000000"/>
          <w:sz w:val="20"/>
        </w:rPr>
        <w:t xml:space="preserve"> </w:t>
      </w:r>
      <w:r w:rsidRPr="00D72D1C">
        <w:rPr>
          <w:rFonts w:ascii="Arial" w:hAnsi="Arial" w:cs="Arial"/>
          <w:color w:val="000000"/>
          <w:sz w:val="20"/>
        </w:rPr>
        <w:t>публичных</w:t>
      </w:r>
      <w:r w:rsidR="0032236F" w:rsidRPr="00D72D1C">
        <w:rPr>
          <w:rFonts w:ascii="Arial" w:hAnsi="Arial" w:cs="Arial"/>
          <w:color w:val="000000"/>
          <w:sz w:val="20"/>
        </w:rPr>
        <w:t xml:space="preserve"> </w:t>
      </w:r>
      <w:r w:rsidRPr="00D72D1C">
        <w:rPr>
          <w:rFonts w:ascii="Arial" w:hAnsi="Arial" w:cs="Arial"/>
          <w:color w:val="000000"/>
          <w:sz w:val="20"/>
        </w:rPr>
        <w:t>слушаниях</w:t>
      </w:r>
      <w:r w:rsidR="0032236F" w:rsidRPr="00D72D1C">
        <w:rPr>
          <w:rFonts w:ascii="Arial" w:hAnsi="Arial" w:cs="Arial"/>
          <w:color w:val="000000"/>
          <w:sz w:val="20"/>
        </w:rPr>
        <w:t xml:space="preserve"> </w:t>
      </w:r>
      <w:r w:rsidRPr="00D72D1C">
        <w:rPr>
          <w:rFonts w:ascii="Arial" w:hAnsi="Arial" w:cs="Arial"/>
          <w:color w:val="000000"/>
          <w:sz w:val="20"/>
        </w:rPr>
        <w:t>назначить</w:t>
      </w:r>
      <w:r w:rsidR="0032236F" w:rsidRPr="00D72D1C">
        <w:rPr>
          <w:rFonts w:ascii="Arial" w:hAnsi="Arial" w:cs="Arial"/>
          <w:color w:val="000000"/>
          <w:sz w:val="20"/>
        </w:rPr>
        <w:t xml:space="preserve"> </w:t>
      </w:r>
      <w:r w:rsidRPr="00D72D1C">
        <w:rPr>
          <w:rFonts w:ascii="Arial" w:hAnsi="Arial" w:cs="Arial"/>
          <w:color w:val="000000"/>
          <w:sz w:val="20"/>
        </w:rPr>
        <w:t>главу</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городского</w:t>
      </w:r>
      <w:r w:rsidR="0032236F" w:rsidRPr="00D72D1C">
        <w:rPr>
          <w:rFonts w:ascii="Arial" w:hAnsi="Arial" w:cs="Arial"/>
          <w:color w:val="000000"/>
          <w:sz w:val="20"/>
        </w:rPr>
        <w:t xml:space="preserve"> </w:t>
      </w:r>
      <w:r w:rsidRPr="00D72D1C">
        <w:rPr>
          <w:rFonts w:ascii="Arial" w:hAnsi="Arial" w:cs="Arial"/>
          <w:color w:val="000000"/>
          <w:sz w:val="20"/>
        </w:rPr>
        <w:t>поселения</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района</w:t>
      </w:r>
      <w:r w:rsidR="0032236F" w:rsidRPr="00D72D1C">
        <w:rPr>
          <w:rFonts w:ascii="Arial" w:hAnsi="Arial" w:cs="Arial"/>
          <w:color w:val="000000"/>
          <w:sz w:val="20"/>
        </w:rPr>
        <w:t xml:space="preserve"> </w:t>
      </w:r>
      <w:r w:rsidRPr="00D72D1C">
        <w:rPr>
          <w:rFonts w:ascii="Arial" w:hAnsi="Arial" w:cs="Arial"/>
          <w:color w:val="000000"/>
          <w:sz w:val="20"/>
        </w:rPr>
        <w:t>Чувашской</w:t>
      </w:r>
      <w:r w:rsidR="0032236F" w:rsidRPr="00D72D1C">
        <w:rPr>
          <w:rFonts w:ascii="Arial" w:hAnsi="Arial" w:cs="Arial"/>
          <w:color w:val="000000"/>
          <w:sz w:val="20"/>
        </w:rPr>
        <w:t xml:space="preserve"> </w:t>
      </w:r>
      <w:r w:rsidRPr="00D72D1C">
        <w:rPr>
          <w:rFonts w:ascii="Arial" w:hAnsi="Arial" w:cs="Arial"/>
          <w:color w:val="000000"/>
          <w:sz w:val="20"/>
        </w:rPr>
        <w:t>Республики</w:t>
      </w:r>
      <w:r w:rsidR="0032236F" w:rsidRPr="00D72D1C">
        <w:rPr>
          <w:rFonts w:ascii="Arial" w:hAnsi="Arial" w:cs="Arial"/>
          <w:color w:val="000000"/>
          <w:sz w:val="20"/>
        </w:rPr>
        <w:t xml:space="preserve"> </w:t>
      </w:r>
      <w:r w:rsidRPr="00D72D1C">
        <w:rPr>
          <w:rFonts w:ascii="Arial" w:hAnsi="Arial" w:cs="Arial"/>
          <w:color w:val="000000"/>
          <w:sz w:val="20"/>
        </w:rPr>
        <w:t>(по</w:t>
      </w:r>
      <w:r w:rsidR="0032236F" w:rsidRPr="00D72D1C">
        <w:rPr>
          <w:rFonts w:ascii="Arial" w:hAnsi="Arial" w:cs="Arial"/>
          <w:color w:val="000000"/>
          <w:sz w:val="20"/>
        </w:rPr>
        <w:t xml:space="preserve"> </w:t>
      </w:r>
      <w:r w:rsidRPr="00D72D1C">
        <w:rPr>
          <w:rFonts w:ascii="Arial" w:hAnsi="Arial" w:cs="Arial"/>
          <w:color w:val="000000"/>
          <w:sz w:val="20"/>
        </w:rPr>
        <w:t>согласованию).</w:t>
      </w:r>
    </w:p>
    <w:p w:rsidR="00A33ED6" w:rsidRDefault="00F95FE2" w:rsidP="002A781E">
      <w:pPr>
        <w:ind w:firstLine="360"/>
        <w:jc w:val="both"/>
        <w:rPr>
          <w:rFonts w:ascii="Arial" w:hAnsi="Arial" w:cs="Arial"/>
          <w:color w:val="000000"/>
          <w:sz w:val="20"/>
        </w:rPr>
      </w:pPr>
      <w:r w:rsidRPr="00D72D1C">
        <w:rPr>
          <w:rFonts w:ascii="Arial" w:hAnsi="Arial" w:cs="Arial"/>
          <w:color w:val="000000"/>
          <w:sz w:val="20"/>
        </w:rPr>
        <w:t>1.3.</w:t>
      </w:r>
      <w:r w:rsidR="0032236F" w:rsidRPr="00D72D1C">
        <w:rPr>
          <w:rFonts w:ascii="Arial" w:hAnsi="Arial" w:cs="Arial"/>
          <w:color w:val="000000"/>
          <w:sz w:val="20"/>
        </w:rPr>
        <w:t xml:space="preserve"> </w:t>
      </w:r>
      <w:r w:rsidRPr="00D72D1C">
        <w:rPr>
          <w:rFonts w:ascii="Arial" w:hAnsi="Arial" w:cs="Arial"/>
          <w:color w:val="000000"/>
          <w:sz w:val="20"/>
        </w:rPr>
        <w:t>Постановление</w:t>
      </w:r>
      <w:r w:rsidR="0032236F" w:rsidRPr="00D72D1C">
        <w:rPr>
          <w:rFonts w:ascii="Arial" w:hAnsi="Arial" w:cs="Arial"/>
          <w:color w:val="000000"/>
          <w:sz w:val="20"/>
        </w:rPr>
        <w:t xml:space="preserve"> </w:t>
      </w:r>
      <w:r w:rsidRPr="00D72D1C">
        <w:rPr>
          <w:rFonts w:ascii="Arial" w:hAnsi="Arial" w:cs="Arial"/>
          <w:color w:val="000000"/>
          <w:sz w:val="20"/>
        </w:rPr>
        <w:t>вступает</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силу</w:t>
      </w:r>
      <w:r w:rsidR="0032236F" w:rsidRPr="00D72D1C">
        <w:rPr>
          <w:rFonts w:ascii="Arial" w:hAnsi="Arial" w:cs="Arial"/>
          <w:color w:val="000000"/>
          <w:sz w:val="20"/>
        </w:rPr>
        <w:t xml:space="preserve"> </w:t>
      </w:r>
      <w:r w:rsidRPr="00D72D1C">
        <w:rPr>
          <w:rFonts w:ascii="Arial" w:hAnsi="Arial" w:cs="Arial"/>
          <w:color w:val="000000"/>
          <w:sz w:val="20"/>
        </w:rPr>
        <w:t>со</w:t>
      </w:r>
      <w:r w:rsidR="0032236F" w:rsidRPr="00D72D1C">
        <w:rPr>
          <w:rFonts w:ascii="Arial" w:hAnsi="Arial" w:cs="Arial"/>
          <w:color w:val="000000"/>
          <w:sz w:val="20"/>
        </w:rPr>
        <w:t xml:space="preserve"> </w:t>
      </w:r>
      <w:r w:rsidRPr="00D72D1C">
        <w:rPr>
          <w:rFonts w:ascii="Arial" w:hAnsi="Arial" w:cs="Arial"/>
          <w:color w:val="000000"/>
          <w:sz w:val="20"/>
        </w:rPr>
        <w:t>дня</w:t>
      </w:r>
      <w:r w:rsidR="0032236F" w:rsidRPr="00D72D1C">
        <w:rPr>
          <w:rFonts w:ascii="Arial" w:hAnsi="Arial" w:cs="Arial"/>
          <w:color w:val="000000"/>
          <w:sz w:val="20"/>
        </w:rPr>
        <w:t xml:space="preserve"> </w:t>
      </w:r>
      <w:r w:rsidRPr="00D72D1C">
        <w:rPr>
          <w:rFonts w:ascii="Arial" w:hAnsi="Arial" w:cs="Arial"/>
          <w:color w:val="000000"/>
          <w:sz w:val="20"/>
        </w:rPr>
        <w:t>его</w:t>
      </w:r>
      <w:r w:rsidR="0032236F" w:rsidRPr="00D72D1C">
        <w:rPr>
          <w:rFonts w:ascii="Arial" w:hAnsi="Arial" w:cs="Arial"/>
          <w:color w:val="000000"/>
          <w:sz w:val="20"/>
        </w:rPr>
        <w:t xml:space="preserve"> </w:t>
      </w:r>
      <w:r w:rsidRPr="00D72D1C">
        <w:rPr>
          <w:rFonts w:ascii="Arial" w:hAnsi="Arial" w:cs="Arial"/>
          <w:color w:val="000000"/>
          <w:sz w:val="20"/>
        </w:rPr>
        <w:t>официального</w:t>
      </w:r>
      <w:r w:rsidR="0032236F" w:rsidRPr="00D72D1C">
        <w:rPr>
          <w:rFonts w:ascii="Arial" w:hAnsi="Arial" w:cs="Arial"/>
          <w:color w:val="000000"/>
          <w:sz w:val="20"/>
        </w:rPr>
        <w:t xml:space="preserve"> </w:t>
      </w:r>
      <w:r w:rsidRPr="00D72D1C">
        <w:rPr>
          <w:rFonts w:ascii="Arial" w:hAnsi="Arial" w:cs="Arial"/>
          <w:color w:val="000000"/>
          <w:sz w:val="20"/>
        </w:rPr>
        <w:t>опубликования.</w:t>
      </w:r>
    </w:p>
    <w:p w:rsidR="00D72D1C" w:rsidRPr="00D72D1C" w:rsidRDefault="00D72D1C" w:rsidP="002A781E">
      <w:pPr>
        <w:ind w:firstLine="360"/>
        <w:jc w:val="both"/>
        <w:rPr>
          <w:rFonts w:ascii="Arial" w:hAnsi="Arial" w:cs="Arial"/>
          <w:color w:val="000000"/>
          <w:sz w:val="20"/>
        </w:rPr>
      </w:pPr>
    </w:p>
    <w:p w:rsidR="00F95FE2" w:rsidRPr="00D72D1C" w:rsidRDefault="00F95FE2" w:rsidP="002A781E">
      <w:pPr>
        <w:jc w:val="both"/>
        <w:rPr>
          <w:rFonts w:ascii="Arial" w:hAnsi="Arial" w:cs="Arial"/>
          <w:color w:val="000000"/>
          <w:sz w:val="20"/>
        </w:rPr>
      </w:pPr>
      <w:r w:rsidRPr="00D72D1C">
        <w:rPr>
          <w:rFonts w:ascii="Arial" w:hAnsi="Arial" w:cs="Arial"/>
          <w:color w:val="000000"/>
          <w:sz w:val="20"/>
        </w:rPr>
        <w:t>Председатель</w:t>
      </w:r>
    </w:p>
    <w:p w:rsidR="00F95FE2" w:rsidRPr="00D72D1C" w:rsidRDefault="00F95FE2" w:rsidP="002A781E">
      <w:pPr>
        <w:jc w:val="both"/>
        <w:rPr>
          <w:rFonts w:ascii="Arial" w:hAnsi="Arial" w:cs="Arial"/>
          <w:color w:val="000000"/>
          <w:sz w:val="20"/>
        </w:rPr>
      </w:pPr>
      <w:r w:rsidRPr="00D72D1C">
        <w:rPr>
          <w:rFonts w:ascii="Arial" w:hAnsi="Arial" w:cs="Arial"/>
          <w:color w:val="000000"/>
          <w:sz w:val="20"/>
        </w:rPr>
        <w:t>Собрания</w:t>
      </w:r>
      <w:r w:rsidR="0032236F" w:rsidRPr="00D72D1C">
        <w:rPr>
          <w:rFonts w:ascii="Arial" w:hAnsi="Arial" w:cs="Arial"/>
          <w:color w:val="000000"/>
          <w:sz w:val="20"/>
        </w:rPr>
        <w:t xml:space="preserve"> </w:t>
      </w:r>
      <w:r w:rsidRPr="00D72D1C">
        <w:rPr>
          <w:rFonts w:ascii="Arial" w:hAnsi="Arial" w:cs="Arial"/>
          <w:color w:val="000000"/>
          <w:sz w:val="20"/>
        </w:rPr>
        <w:t>депутатов</w:t>
      </w:r>
    </w:p>
    <w:p w:rsidR="00F95FE2" w:rsidRPr="00D72D1C" w:rsidRDefault="00F95FE2" w:rsidP="002A781E">
      <w:pPr>
        <w:jc w:val="both"/>
        <w:rPr>
          <w:rFonts w:ascii="Arial" w:hAnsi="Arial" w:cs="Arial"/>
          <w:color w:val="000000"/>
          <w:sz w:val="20"/>
        </w:rPr>
      </w:pP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p>
    <w:p w:rsidR="00F95FE2" w:rsidRPr="00D72D1C" w:rsidRDefault="00F95FE2" w:rsidP="002A781E">
      <w:pPr>
        <w:jc w:val="both"/>
        <w:rPr>
          <w:rFonts w:ascii="Arial" w:hAnsi="Arial" w:cs="Arial"/>
          <w:color w:val="000000"/>
          <w:sz w:val="20"/>
        </w:rPr>
      </w:pPr>
      <w:r w:rsidRPr="00D72D1C">
        <w:rPr>
          <w:rFonts w:ascii="Arial" w:hAnsi="Arial" w:cs="Arial"/>
          <w:color w:val="000000"/>
          <w:sz w:val="20"/>
        </w:rPr>
        <w:t>городского</w:t>
      </w:r>
      <w:r w:rsidR="0032236F" w:rsidRPr="00D72D1C">
        <w:rPr>
          <w:rFonts w:ascii="Arial" w:hAnsi="Arial" w:cs="Arial"/>
          <w:color w:val="000000"/>
          <w:sz w:val="20"/>
        </w:rPr>
        <w:t xml:space="preserve"> </w:t>
      </w:r>
      <w:r w:rsidRPr="00D72D1C">
        <w:rPr>
          <w:rFonts w:ascii="Arial" w:hAnsi="Arial" w:cs="Arial"/>
          <w:color w:val="000000"/>
          <w:sz w:val="20"/>
        </w:rPr>
        <w:t>поселения</w:t>
      </w:r>
      <w:r w:rsidR="0032236F" w:rsidRPr="00D72D1C">
        <w:rPr>
          <w:rFonts w:ascii="Arial" w:hAnsi="Arial" w:cs="Arial"/>
          <w:color w:val="000000"/>
          <w:sz w:val="20"/>
        </w:rPr>
        <w:t xml:space="preserve"> </w:t>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Pr="00D72D1C">
        <w:rPr>
          <w:rFonts w:ascii="Arial" w:hAnsi="Arial" w:cs="Arial"/>
          <w:color w:val="000000"/>
          <w:sz w:val="20"/>
        </w:rPr>
        <w:t>А.В.</w:t>
      </w:r>
      <w:r w:rsidR="0032236F" w:rsidRPr="00D72D1C">
        <w:rPr>
          <w:rFonts w:ascii="Arial" w:hAnsi="Arial" w:cs="Arial"/>
          <w:color w:val="000000"/>
          <w:sz w:val="20"/>
        </w:rPr>
        <w:t xml:space="preserve"> </w:t>
      </w:r>
      <w:r w:rsidRPr="00D72D1C">
        <w:rPr>
          <w:rFonts w:ascii="Arial" w:hAnsi="Arial" w:cs="Arial"/>
          <w:color w:val="000000"/>
          <w:sz w:val="20"/>
        </w:rPr>
        <w:t>Будников</w:t>
      </w:r>
      <w:r w:rsidR="0032236F" w:rsidRPr="00D72D1C">
        <w:rPr>
          <w:rFonts w:ascii="Arial" w:hAnsi="Arial" w:cs="Arial"/>
          <w:color w:val="000000"/>
          <w:sz w:val="20"/>
        </w:rPr>
        <w:t xml:space="preserve"> </w:t>
      </w:r>
    </w:p>
    <w:p w:rsidR="00A33ED6" w:rsidRPr="00D72D1C" w:rsidRDefault="0032236F" w:rsidP="00D72D1C">
      <w:pPr>
        <w:jc w:val="right"/>
        <w:rPr>
          <w:rFonts w:ascii="Arial" w:hAnsi="Arial" w:cs="Arial"/>
          <w:color w:val="000000"/>
          <w:sz w:val="20"/>
        </w:rPr>
      </w:pPr>
      <w:r w:rsidRPr="00D72D1C">
        <w:rPr>
          <w:rFonts w:ascii="Arial" w:hAnsi="Arial" w:cs="Arial"/>
          <w:color w:val="000000"/>
          <w:sz w:val="20"/>
        </w:rPr>
        <w:t xml:space="preserve"> </w:t>
      </w:r>
    </w:p>
    <w:p w:rsidR="00F95FE2" w:rsidRPr="00D72D1C" w:rsidRDefault="0032236F" w:rsidP="00D72D1C">
      <w:pPr>
        <w:jc w:val="right"/>
        <w:rPr>
          <w:rFonts w:ascii="Arial" w:hAnsi="Arial" w:cs="Arial"/>
          <w:color w:val="000000"/>
          <w:sz w:val="20"/>
        </w:rPr>
      </w:pPr>
      <w:r w:rsidRPr="00D72D1C">
        <w:rPr>
          <w:rFonts w:ascii="Arial" w:hAnsi="Arial" w:cs="Arial"/>
          <w:color w:val="000000"/>
          <w:sz w:val="20"/>
        </w:rPr>
        <w:t xml:space="preserve"> </w:t>
      </w:r>
      <w:r w:rsidR="00F95FE2" w:rsidRPr="00D72D1C">
        <w:rPr>
          <w:rFonts w:ascii="Arial" w:hAnsi="Arial" w:cs="Arial"/>
          <w:color w:val="000000"/>
          <w:sz w:val="20"/>
        </w:rPr>
        <w:t>Приложение</w:t>
      </w:r>
      <w:r w:rsidRPr="00D72D1C">
        <w:rPr>
          <w:rFonts w:ascii="Arial" w:hAnsi="Arial" w:cs="Arial"/>
          <w:color w:val="000000"/>
          <w:sz w:val="20"/>
        </w:rPr>
        <w:t xml:space="preserve"> </w:t>
      </w:r>
      <w:r w:rsidR="00F95FE2" w:rsidRPr="00D72D1C">
        <w:rPr>
          <w:rFonts w:ascii="Arial" w:hAnsi="Arial" w:cs="Arial"/>
          <w:color w:val="000000"/>
          <w:sz w:val="20"/>
        </w:rPr>
        <w:t>№</w:t>
      </w:r>
      <w:r w:rsidRPr="00D72D1C">
        <w:rPr>
          <w:rFonts w:ascii="Arial" w:hAnsi="Arial" w:cs="Arial"/>
          <w:color w:val="000000"/>
          <w:sz w:val="20"/>
        </w:rPr>
        <w:t xml:space="preserve"> </w:t>
      </w:r>
      <w:r w:rsidR="00F95FE2" w:rsidRPr="00D72D1C">
        <w:rPr>
          <w:rFonts w:ascii="Arial" w:hAnsi="Arial" w:cs="Arial"/>
          <w:color w:val="000000"/>
          <w:sz w:val="20"/>
        </w:rPr>
        <w:t>1</w:t>
      </w:r>
      <w:r w:rsidRPr="00D72D1C">
        <w:rPr>
          <w:rFonts w:ascii="Arial" w:hAnsi="Arial" w:cs="Arial"/>
          <w:color w:val="000000"/>
          <w:sz w:val="20"/>
        </w:rPr>
        <w:t xml:space="preserve"> </w:t>
      </w:r>
    </w:p>
    <w:p w:rsidR="00F95FE2" w:rsidRPr="00D72D1C" w:rsidRDefault="0032236F" w:rsidP="00D72D1C">
      <w:pPr>
        <w:jc w:val="right"/>
        <w:rPr>
          <w:rFonts w:ascii="Arial" w:hAnsi="Arial" w:cs="Arial"/>
          <w:color w:val="000000"/>
          <w:sz w:val="20"/>
        </w:rPr>
      </w:pPr>
      <w:r w:rsidRPr="00D72D1C">
        <w:rPr>
          <w:rFonts w:ascii="Arial" w:hAnsi="Arial" w:cs="Arial"/>
          <w:color w:val="000000"/>
          <w:sz w:val="20"/>
        </w:rPr>
        <w:t xml:space="preserve"> </w:t>
      </w:r>
      <w:r w:rsidR="00F95FE2" w:rsidRPr="00D72D1C">
        <w:rPr>
          <w:rFonts w:ascii="Arial" w:hAnsi="Arial" w:cs="Arial"/>
          <w:color w:val="000000"/>
          <w:sz w:val="20"/>
        </w:rPr>
        <w:t>к</w:t>
      </w:r>
      <w:r w:rsidRPr="00D72D1C">
        <w:rPr>
          <w:rFonts w:ascii="Arial" w:hAnsi="Arial" w:cs="Arial"/>
          <w:color w:val="000000"/>
          <w:sz w:val="20"/>
        </w:rPr>
        <w:t xml:space="preserve"> </w:t>
      </w:r>
      <w:r w:rsidR="00F95FE2" w:rsidRPr="00D72D1C">
        <w:rPr>
          <w:rFonts w:ascii="Arial" w:hAnsi="Arial" w:cs="Arial"/>
          <w:color w:val="000000"/>
          <w:sz w:val="20"/>
        </w:rPr>
        <w:t>решению</w:t>
      </w:r>
    </w:p>
    <w:p w:rsidR="00F95FE2" w:rsidRPr="00D72D1C" w:rsidRDefault="0032236F" w:rsidP="00D72D1C">
      <w:pPr>
        <w:jc w:val="right"/>
        <w:rPr>
          <w:rFonts w:ascii="Arial" w:hAnsi="Arial" w:cs="Arial"/>
          <w:color w:val="000000"/>
          <w:sz w:val="20"/>
        </w:rPr>
      </w:pPr>
      <w:r w:rsidRPr="00D72D1C">
        <w:rPr>
          <w:rFonts w:ascii="Arial" w:hAnsi="Arial" w:cs="Arial"/>
          <w:color w:val="000000"/>
          <w:sz w:val="20"/>
        </w:rPr>
        <w:t xml:space="preserve"> </w:t>
      </w:r>
      <w:r w:rsidR="00F95FE2" w:rsidRPr="00D72D1C">
        <w:rPr>
          <w:rFonts w:ascii="Arial" w:hAnsi="Arial" w:cs="Arial"/>
          <w:color w:val="000000"/>
          <w:sz w:val="20"/>
        </w:rPr>
        <w:t>Собрания</w:t>
      </w:r>
      <w:r w:rsidRPr="00D72D1C">
        <w:rPr>
          <w:rFonts w:ascii="Arial" w:hAnsi="Arial" w:cs="Arial"/>
          <w:color w:val="000000"/>
          <w:sz w:val="20"/>
        </w:rPr>
        <w:t xml:space="preserve"> </w:t>
      </w:r>
      <w:r w:rsidR="00F95FE2" w:rsidRPr="00D72D1C">
        <w:rPr>
          <w:rFonts w:ascii="Arial" w:hAnsi="Arial" w:cs="Arial"/>
          <w:color w:val="000000"/>
          <w:sz w:val="20"/>
        </w:rPr>
        <w:t>депутатов</w:t>
      </w:r>
    </w:p>
    <w:p w:rsidR="00F95FE2" w:rsidRPr="00D72D1C" w:rsidRDefault="0032236F" w:rsidP="00D72D1C">
      <w:pPr>
        <w:jc w:val="right"/>
        <w:rPr>
          <w:rFonts w:ascii="Arial" w:hAnsi="Arial" w:cs="Arial"/>
          <w:color w:val="000000"/>
          <w:sz w:val="20"/>
        </w:rPr>
      </w:pPr>
      <w:r w:rsidRPr="00D72D1C">
        <w:rPr>
          <w:rFonts w:ascii="Arial" w:hAnsi="Arial" w:cs="Arial"/>
          <w:color w:val="000000"/>
          <w:sz w:val="20"/>
        </w:rPr>
        <w:t xml:space="preserve"> </w:t>
      </w:r>
      <w:r w:rsidR="00F95FE2" w:rsidRPr="00D72D1C">
        <w:rPr>
          <w:rFonts w:ascii="Arial" w:hAnsi="Arial" w:cs="Arial"/>
          <w:color w:val="000000"/>
          <w:sz w:val="20"/>
        </w:rPr>
        <w:t>Мариинско-Посадского</w:t>
      </w:r>
    </w:p>
    <w:p w:rsidR="00F95FE2" w:rsidRPr="00D72D1C" w:rsidRDefault="0032236F" w:rsidP="00D72D1C">
      <w:pPr>
        <w:jc w:val="right"/>
        <w:rPr>
          <w:rFonts w:ascii="Arial" w:hAnsi="Arial" w:cs="Arial"/>
          <w:color w:val="000000"/>
          <w:sz w:val="20"/>
        </w:rPr>
      </w:pPr>
      <w:r w:rsidRPr="00D72D1C">
        <w:rPr>
          <w:rFonts w:ascii="Arial" w:hAnsi="Arial" w:cs="Arial"/>
          <w:color w:val="000000"/>
          <w:sz w:val="20"/>
        </w:rPr>
        <w:t xml:space="preserve"> </w:t>
      </w:r>
      <w:r w:rsidR="00F95FE2" w:rsidRPr="00D72D1C">
        <w:rPr>
          <w:rFonts w:ascii="Arial" w:hAnsi="Arial" w:cs="Arial"/>
          <w:color w:val="000000"/>
          <w:sz w:val="20"/>
        </w:rPr>
        <w:t>городского</w:t>
      </w:r>
      <w:r w:rsidRPr="00D72D1C">
        <w:rPr>
          <w:rFonts w:ascii="Arial" w:hAnsi="Arial" w:cs="Arial"/>
          <w:color w:val="000000"/>
          <w:sz w:val="20"/>
        </w:rPr>
        <w:t xml:space="preserve"> </w:t>
      </w:r>
      <w:r w:rsidR="00F95FE2" w:rsidRPr="00D72D1C">
        <w:rPr>
          <w:rFonts w:ascii="Arial" w:hAnsi="Arial" w:cs="Arial"/>
          <w:color w:val="000000"/>
          <w:sz w:val="20"/>
        </w:rPr>
        <w:t>поселения</w:t>
      </w:r>
    </w:p>
    <w:p w:rsidR="00F95FE2" w:rsidRPr="00D72D1C" w:rsidRDefault="0032236F" w:rsidP="00D72D1C">
      <w:pPr>
        <w:jc w:val="right"/>
        <w:rPr>
          <w:rFonts w:ascii="Arial" w:hAnsi="Arial" w:cs="Arial"/>
          <w:color w:val="000000"/>
          <w:sz w:val="20"/>
        </w:rPr>
      </w:pPr>
      <w:r w:rsidRPr="00D72D1C">
        <w:rPr>
          <w:rFonts w:ascii="Arial" w:hAnsi="Arial" w:cs="Arial"/>
          <w:color w:val="000000"/>
          <w:sz w:val="20"/>
        </w:rPr>
        <w:t xml:space="preserve"> </w:t>
      </w:r>
      <w:r w:rsidR="00F95FE2" w:rsidRPr="00D72D1C">
        <w:rPr>
          <w:rFonts w:ascii="Arial" w:hAnsi="Arial" w:cs="Arial"/>
          <w:color w:val="000000"/>
          <w:sz w:val="20"/>
        </w:rPr>
        <w:t>от</w:t>
      </w:r>
      <w:r w:rsidRPr="00D72D1C">
        <w:rPr>
          <w:rFonts w:ascii="Arial" w:hAnsi="Arial" w:cs="Arial"/>
          <w:color w:val="000000"/>
          <w:sz w:val="20"/>
        </w:rPr>
        <w:t xml:space="preserve"> </w:t>
      </w:r>
      <w:r w:rsidR="00F95FE2" w:rsidRPr="00D72D1C">
        <w:rPr>
          <w:rFonts w:ascii="Arial" w:hAnsi="Arial" w:cs="Arial"/>
          <w:color w:val="000000"/>
          <w:sz w:val="20"/>
        </w:rPr>
        <w:t>№</w:t>
      </w:r>
      <w:r w:rsidRPr="00D72D1C">
        <w:rPr>
          <w:rFonts w:ascii="Arial" w:hAnsi="Arial" w:cs="Arial"/>
          <w:color w:val="000000"/>
          <w:sz w:val="20"/>
        </w:rPr>
        <w:t xml:space="preserve"> </w:t>
      </w:r>
    </w:p>
    <w:p w:rsidR="00F95FE2" w:rsidRPr="002A781E" w:rsidRDefault="00F95FE2" w:rsidP="002A781E">
      <w:pPr>
        <w:jc w:val="both"/>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3655"/>
      </w:tblGrid>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п/п</w:t>
            </w: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Наименование</w:t>
            </w:r>
            <w:r w:rsidR="0032236F" w:rsidRPr="00D72D1C">
              <w:rPr>
                <w:rFonts w:ascii="Arial" w:hAnsi="Arial" w:cs="Arial"/>
                <w:color w:val="000000"/>
                <w:sz w:val="20"/>
              </w:rPr>
              <w:t xml:space="preserve"> </w:t>
            </w:r>
            <w:r w:rsidRPr="00D72D1C">
              <w:rPr>
                <w:rFonts w:ascii="Arial" w:hAnsi="Arial" w:cs="Arial"/>
                <w:color w:val="000000"/>
                <w:sz w:val="20"/>
              </w:rPr>
              <w:t>территориальных</w:t>
            </w:r>
            <w:r w:rsidR="0032236F" w:rsidRPr="00D72D1C">
              <w:rPr>
                <w:rFonts w:ascii="Arial" w:hAnsi="Arial" w:cs="Arial"/>
                <w:color w:val="000000"/>
                <w:sz w:val="20"/>
              </w:rPr>
              <w:t xml:space="preserve"> </w:t>
            </w:r>
            <w:r w:rsidRPr="00D72D1C">
              <w:rPr>
                <w:rFonts w:ascii="Arial" w:hAnsi="Arial" w:cs="Arial"/>
                <w:color w:val="000000"/>
                <w:sz w:val="20"/>
              </w:rPr>
              <w:t>зон</w:t>
            </w:r>
          </w:p>
        </w:tc>
      </w:tr>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1</w:t>
            </w: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Внести</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зону</w:t>
            </w:r>
            <w:r w:rsidR="0032236F" w:rsidRPr="00D72D1C">
              <w:rPr>
                <w:rFonts w:ascii="Arial" w:hAnsi="Arial" w:cs="Arial"/>
                <w:color w:val="000000"/>
                <w:sz w:val="20"/>
              </w:rPr>
              <w:t xml:space="preserve"> </w:t>
            </w:r>
            <w:r w:rsidRPr="00D72D1C">
              <w:rPr>
                <w:rFonts w:ascii="Arial" w:hAnsi="Arial" w:cs="Arial"/>
                <w:color w:val="000000"/>
                <w:sz w:val="20"/>
              </w:rPr>
              <w:t>застройки</w:t>
            </w:r>
            <w:r w:rsidR="0032236F" w:rsidRPr="00D72D1C">
              <w:rPr>
                <w:rFonts w:ascii="Arial" w:hAnsi="Arial" w:cs="Arial"/>
                <w:color w:val="000000"/>
                <w:sz w:val="20"/>
              </w:rPr>
              <w:t xml:space="preserve"> </w:t>
            </w:r>
            <w:r w:rsidRPr="00D72D1C">
              <w:rPr>
                <w:rFonts w:ascii="Arial" w:hAnsi="Arial" w:cs="Arial"/>
                <w:color w:val="000000"/>
                <w:sz w:val="20"/>
              </w:rPr>
              <w:t>индивидуальными</w:t>
            </w:r>
            <w:r w:rsidR="0032236F" w:rsidRPr="00D72D1C">
              <w:rPr>
                <w:rFonts w:ascii="Arial" w:hAnsi="Arial" w:cs="Arial"/>
                <w:color w:val="000000"/>
                <w:sz w:val="20"/>
              </w:rPr>
              <w:t xml:space="preserve"> </w:t>
            </w:r>
            <w:r w:rsidRPr="00D72D1C">
              <w:rPr>
                <w:rFonts w:ascii="Arial" w:hAnsi="Arial" w:cs="Arial"/>
                <w:color w:val="000000"/>
                <w:sz w:val="20"/>
              </w:rPr>
              <w:t>жилыми</w:t>
            </w:r>
            <w:r w:rsidR="0032236F" w:rsidRPr="00D72D1C">
              <w:rPr>
                <w:rFonts w:ascii="Arial" w:hAnsi="Arial" w:cs="Arial"/>
                <w:color w:val="000000"/>
                <w:sz w:val="20"/>
              </w:rPr>
              <w:t xml:space="preserve"> </w:t>
            </w:r>
            <w:r w:rsidRPr="00D72D1C">
              <w:rPr>
                <w:rFonts w:ascii="Arial" w:hAnsi="Arial" w:cs="Arial"/>
                <w:color w:val="000000"/>
                <w:sz w:val="20"/>
              </w:rPr>
              <w:t>домами</w:t>
            </w:r>
            <w:r w:rsidR="0032236F" w:rsidRPr="00D72D1C">
              <w:rPr>
                <w:rFonts w:ascii="Arial" w:hAnsi="Arial" w:cs="Arial"/>
                <w:color w:val="000000"/>
                <w:sz w:val="20"/>
              </w:rPr>
              <w:t xml:space="preserve"> </w:t>
            </w:r>
            <w:r w:rsidRPr="00D72D1C">
              <w:rPr>
                <w:rFonts w:ascii="Arial" w:hAnsi="Arial" w:cs="Arial"/>
                <w:color w:val="000000"/>
                <w:sz w:val="20"/>
              </w:rPr>
              <w:t>(Ж1)</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основные</w:t>
            </w:r>
            <w:r w:rsidR="0032236F" w:rsidRPr="00D72D1C">
              <w:rPr>
                <w:rFonts w:ascii="Arial" w:hAnsi="Arial" w:cs="Arial"/>
                <w:color w:val="000000"/>
                <w:sz w:val="20"/>
              </w:rPr>
              <w:t xml:space="preserve"> </w:t>
            </w:r>
            <w:r w:rsidRPr="00D72D1C">
              <w:rPr>
                <w:rFonts w:ascii="Arial" w:hAnsi="Arial" w:cs="Arial"/>
                <w:color w:val="000000"/>
                <w:sz w:val="20"/>
              </w:rPr>
              <w:t>виды</w:t>
            </w:r>
            <w:r w:rsidR="0032236F" w:rsidRPr="00D72D1C">
              <w:rPr>
                <w:rFonts w:ascii="Arial" w:hAnsi="Arial" w:cs="Arial"/>
                <w:color w:val="000000"/>
                <w:sz w:val="20"/>
              </w:rPr>
              <w:t xml:space="preserve"> </w:t>
            </w:r>
            <w:r w:rsidRPr="00D72D1C">
              <w:rPr>
                <w:rFonts w:ascii="Arial" w:hAnsi="Arial" w:cs="Arial"/>
                <w:color w:val="000000"/>
                <w:sz w:val="20"/>
              </w:rPr>
              <w:t>разрешенного</w:t>
            </w:r>
            <w:r w:rsidR="0032236F" w:rsidRPr="00D72D1C">
              <w:rPr>
                <w:rFonts w:ascii="Arial" w:hAnsi="Arial" w:cs="Arial"/>
                <w:color w:val="000000"/>
                <w:sz w:val="20"/>
              </w:rPr>
              <w:t xml:space="preserve"> </w:t>
            </w:r>
            <w:r w:rsidRPr="00D72D1C">
              <w:rPr>
                <w:rFonts w:ascii="Arial" w:hAnsi="Arial" w:cs="Arial"/>
                <w:color w:val="000000"/>
                <w:sz w:val="20"/>
              </w:rPr>
              <w:t>использования</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отдых</w:t>
            </w:r>
            <w:r w:rsidR="0032236F" w:rsidRPr="00D72D1C">
              <w:rPr>
                <w:rFonts w:ascii="Arial" w:hAnsi="Arial" w:cs="Arial"/>
                <w:color w:val="000000"/>
                <w:sz w:val="20"/>
              </w:rPr>
              <w:t xml:space="preserve"> </w:t>
            </w:r>
            <w:r w:rsidRPr="00D72D1C">
              <w:rPr>
                <w:rFonts w:ascii="Arial" w:hAnsi="Arial" w:cs="Arial"/>
                <w:color w:val="000000"/>
                <w:sz w:val="20"/>
              </w:rPr>
              <w:t>(рекреация)</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(код</w:t>
            </w:r>
            <w:r w:rsidR="0032236F" w:rsidRPr="00D72D1C">
              <w:rPr>
                <w:rFonts w:ascii="Arial" w:hAnsi="Arial" w:cs="Arial"/>
                <w:color w:val="000000"/>
                <w:sz w:val="20"/>
              </w:rPr>
              <w:t xml:space="preserve"> </w:t>
            </w:r>
            <w:r w:rsidRPr="00D72D1C">
              <w:rPr>
                <w:rFonts w:ascii="Arial" w:hAnsi="Arial" w:cs="Arial"/>
                <w:color w:val="000000"/>
                <w:sz w:val="20"/>
              </w:rPr>
              <w:t>(числовое</w:t>
            </w:r>
            <w:r w:rsidR="0032236F" w:rsidRPr="00D72D1C">
              <w:rPr>
                <w:rFonts w:ascii="Arial" w:hAnsi="Arial" w:cs="Arial"/>
                <w:color w:val="000000"/>
                <w:sz w:val="20"/>
              </w:rPr>
              <w:t xml:space="preserve"> </w:t>
            </w:r>
            <w:r w:rsidRPr="00D72D1C">
              <w:rPr>
                <w:rFonts w:ascii="Arial" w:hAnsi="Arial" w:cs="Arial"/>
                <w:color w:val="000000"/>
                <w:sz w:val="20"/>
              </w:rPr>
              <w:t>обозначение)</w:t>
            </w:r>
            <w:r w:rsidR="0032236F" w:rsidRPr="00D72D1C">
              <w:rPr>
                <w:rFonts w:ascii="Arial" w:hAnsi="Arial" w:cs="Arial"/>
                <w:color w:val="000000"/>
                <w:sz w:val="20"/>
              </w:rPr>
              <w:t xml:space="preserve"> </w:t>
            </w:r>
            <w:r w:rsidRPr="00D72D1C">
              <w:rPr>
                <w:rFonts w:ascii="Arial" w:hAnsi="Arial" w:cs="Arial"/>
                <w:color w:val="000000"/>
                <w:sz w:val="20"/>
              </w:rPr>
              <w:t>-5.0,</w:t>
            </w:r>
            <w:r w:rsidR="0032236F" w:rsidRPr="00D72D1C">
              <w:rPr>
                <w:rFonts w:ascii="Arial" w:hAnsi="Arial" w:cs="Arial"/>
                <w:color w:val="000000"/>
                <w:sz w:val="20"/>
              </w:rPr>
              <w:t xml:space="preserve"> </w:t>
            </w:r>
            <w:r w:rsidRPr="00D72D1C">
              <w:rPr>
                <w:rFonts w:ascii="Arial" w:hAnsi="Arial" w:cs="Arial"/>
                <w:color w:val="000000"/>
                <w:sz w:val="20"/>
              </w:rPr>
              <w:t>с</w:t>
            </w:r>
            <w:r w:rsidR="0032236F" w:rsidRPr="00D72D1C">
              <w:rPr>
                <w:rFonts w:ascii="Arial" w:hAnsi="Arial" w:cs="Arial"/>
                <w:color w:val="000000"/>
                <w:sz w:val="20"/>
              </w:rPr>
              <w:t xml:space="preserve"> </w:t>
            </w:r>
            <w:r w:rsidRPr="00D72D1C">
              <w:rPr>
                <w:rFonts w:ascii="Arial" w:hAnsi="Arial" w:cs="Arial"/>
                <w:color w:val="000000"/>
                <w:sz w:val="20"/>
              </w:rPr>
              <w:t>минимальными</w:t>
            </w:r>
            <w:r w:rsidR="0032236F" w:rsidRPr="00D72D1C">
              <w:rPr>
                <w:rFonts w:ascii="Arial" w:hAnsi="Arial" w:cs="Arial"/>
                <w:color w:val="000000"/>
                <w:sz w:val="20"/>
              </w:rPr>
              <w:t xml:space="preserve"> </w:t>
            </w:r>
            <w:r w:rsidRPr="00D72D1C">
              <w:rPr>
                <w:rFonts w:ascii="Arial" w:hAnsi="Arial" w:cs="Arial"/>
                <w:color w:val="000000"/>
                <w:sz w:val="20"/>
              </w:rPr>
              <w:t>размерами</w:t>
            </w:r>
            <w:r w:rsidR="0032236F" w:rsidRPr="00D72D1C">
              <w:rPr>
                <w:rFonts w:ascii="Arial" w:hAnsi="Arial" w:cs="Arial"/>
                <w:color w:val="000000"/>
                <w:sz w:val="20"/>
              </w:rPr>
              <w:t xml:space="preserve"> </w:t>
            </w:r>
            <w:r w:rsidRPr="00D72D1C">
              <w:rPr>
                <w:rFonts w:ascii="Arial" w:hAnsi="Arial" w:cs="Arial"/>
                <w:color w:val="000000"/>
                <w:sz w:val="20"/>
              </w:rPr>
              <w:t>от</w:t>
            </w:r>
            <w:r w:rsidR="0032236F" w:rsidRPr="00D72D1C">
              <w:rPr>
                <w:rFonts w:ascii="Arial" w:hAnsi="Arial" w:cs="Arial"/>
                <w:color w:val="000000"/>
                <w:sz w:val="20"/>
              </w:rPr>
              <w:t xml:space="preserve"> </w:t>
            </w:r>
            <w:r w:rsidRPr="00D72D1C">
              <w:rPr>
                <w:rFonts w:ascii="Arial" w:hAnsi="Arial" w:cs="Arial"/>
                <w:color w:val="000000"/>
                <w:sz w:val="20"/>
              </w:rPr>
              <w:t>0,40</w:t>
            </w:r>
            <w:r w:rsidR="0032236F" w:rsidRPr="00D72D1C">
              <w:rPr>
                <w:rFonts w:ascii="Arial" w:hAnsi="Arial" w:cs="Arial"/>
                <w:color w:val="000000"/>
                <w:sz w:val="20"/>
              </w:rPr>
              <w:t xml:space="preserve"> </w:t>
            </w:r>
            <w:r w:rsidRPr="00D72D1C">
              <w:rPr>
                <w:rFonts w:ascii="Arial" w:hAnsi="Arial" w:cs="Arial"/>
                <w:color w:val="000000"/>
                <w:sz w:val="20"/>
              </w:rPr>
              <w:t>га</w:t>
            </w:r>
            <w:r w:rsidR="0032236F" w:rsidRPr="00D72D1C">
              <w:rPr>
                <w:rFonts w:ascii="Arial" w:hAnsi="Arial" w:cs="Arial"/>
                <w:color w:val="000000"/>
                <w:sz w:val="20"/>
              </w:rPr>
              <w:t xml:space="preserve"> </w:t>
            </w:r>
            <w:r w:rsidRPr="00D72D1C">
              <w:rPr>
                <w:rFonts w:ascii="Arial" w:hAnsi="Arial" w:cs="Arial"/>
                <w:color w:val="000000"/>
                <w:sz w:val="20"/>
              </w:rPr>
              <w:t>до</w:t>
            </w:r>
            <w:r w:rsidR="0032236F" w:rsidRPr="00D72D1C">
              <w:rPr>
                <w:rFonts w:ascii="Arial" w:hAnsi="Arial" w:cs="Arial"/>
                <w:color w:val="000000"/>
                <w:sz w:val="20"/>
              </w:rPr>
              <w:t xml:space="preserve"> </w:t>
            </w:r>
            <w:r w:rsidRPr="00D72D1C">
              <w:rPr>
                <w:rFonts w:ascii="Arial" w:hAnsi="Arial" w:cs="Arial"/>
                <w:color w:val="000000"/>
                <w:sz w:val="20"/>
              </w:rPr>
              <w:t>0,80</w:t>
            </w:r>
            <w:r w:rsidR="0032236F" w:rsidRPr="00D72D1C">
              <w:rPr>
                <w:rFonts w:ascii="Arial" w:hAnsi="Arial" w:cs="Arial"/>
                <w:color w:val="000000"/>
                <w:sz w:val="20"/>
              </w:rPr>
              <w:t xml:space="preserve"> </w:t>
            </w:r>
            <w:r w:rsidRPr="00D72D1C">
              <w:rPr>
                <w:rFonts w:ascii="Arial" w:hAnsi="Arial" w:cs="Arial"/>
                <w:color w:val="000000"/>
                <w:sz w:val="20"/>
              </w:rPr>
              <w:t>га</w:t>
            </w:r>
          </w:p>
        </w:tc>
      </w:tr>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2</w:t>
            </w: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зоне</w:t>
            </w:r>
            <w:r w:rsidR="0032236F" w:rsidRPr="00D72D1C">
              <w:rPr>
                <w:rFonts w:ascii="Arial" w:hAnsi="Arial" w:cs="Arial"/>
                <w:color w:val="000000"/>
                <w:sz w:val="20"/>
              </w:rPr>
              <w:t xml:space="preserve"> </w:t>
            </w:r>
            <w:r w:rsidRPr="00D72D1C">
              <w:rPr>
                <w:rFonts w:ascii="Arial" w:hAnsi="Arial" w:cs="Arial"/>
                <w:color w:val="000000"/>
                <w:sz w:val="20"/>
              </w:rPr>
              <w:t>застройки</w:t>
            </w:r>
            <w:r w:rsidR="0032236F" w:rsidRPr="00D72D1C">
              <w:rPr>
                <w:rFonts w:ascii="Arial" w:hAnsi="Arial" w:cs="Arial"/>
                <w:color w:val="000000"/>
                <w:sz w:val="20"/>
              </w:rPr>
              <w:t xml:space="preserve"> </w:t>
            </w:r>
            <w:r w:rsidRPr="00D72D1C">
              <w:rPr>
                <w:rFonts w:ascii="Arial" w:hAnsi="Arial" w:cs="Arial"/>
                <w:color w:val="000000"/>
                <w:sz w:val="20"/>
              </w:rPr>
              <w:t>индивидуальными</w:t>
            </w:r>
            <w:r w:rsidR="0032236F" w:rsidRPr="00D72D1C">
              <w:rPr>
                <w:rFonts w:ascii="Arial" w:hAnsi="Arial" w:cs="Arial"/>
                <w:color w:val="000000"/>
                <w:sz w:val="20"/>
              </w:rPr>
              <w:t xml:space="preserve"> </w:t>
            </w:r>
            <w:r w:rsidRPr="00D72D1C">
              <w:rPr>
                <w:rFonts w:ascii="Arial" w:hAnsi="Arial" w:cs="Arial"/>
                <w:color w:val="000000"/>
                <w:sz w:val="20"/>
              </w:rPr>
              <w:t>жилыми</w:t>
            </w:r>
            <w:r w:rsidR="0032236F" w:rsidRPr="00D72D1C">
              <w:rPr>
                <w:rFonts w:ascii="Arial" w:hAnsi="Arial" w:cs="Arial"/>
                <w:color w:val="000000"/>
                <w:sz w:val="20"/>
              </w:rPr>
              <w:t xml:space="preserve"> </w:t>
            </w:r>
            <w:r w:rsidRPr="00D72D1C">
              <w:rPr>
                <w:rFonts w:ascii="Arial" w:hAnsi="Arial" w:cs="Arial"/>
                <w:color w:val="000000"/>
                <w:sz w:val="20"/>
              </w:rPr>
              <w:t>домами</w:t>
            </w:r>
            <w:r w:rsidR="0032236F" w:rsidRPr="00D72D1C">
              <w:rPr>
                <w:rFonts w:ascii="Arial" w:hAnsi="Arial" w:cs="Arial"/>
                <w:color w:val="000000"/>
                <w:sz w:val="20"/>
              </w:rPr>
              <w:t xml:space="preserve"> </w:t>
            </w:r>
            <w:r w:rsidRPr="00D72D1C">
              <w:rPr>
                <w:rFonts w:ascii="Arial" w:hAnsi="Arial" w:cs="Arial"/>
                <w:color w:val="000000"/>
                <w:sz w:val="20"/>
              </w:rPr>
              <w:t>(Ж1)</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основных</w:t>
            </w:r>
            <w:r w:rsidR="0032236F" w:rsidRPr="00D72D1C">
              <w:rPr>
                <w:rFonts w:ascii="Arial" w:hAnsi="Arial" w:cs="Arial"/>
                <w:color w:val="000000"/>
                <w:sz w:val="20"/>
              </w:rPr>
              <w:t xml:space="preserve"> </w:t>
            </w:r>
            <w:r w:rsidRPr="00D72D1C">
              <w:rPr>
                <w:rFonts w:ascii="Arial" w:hAnsi="Arial" w:cs="Arial"/>
                <w:color w:val="000000"/>
                <w:sz w:val="20"/>
              </w:rPr>
              <w:t>видах</w:t>
            </w:r>
            <w:r w:rsidR="0032236F" w:rsidRPr="00D72D1C">
              <w:rPr>
                <w:rFonts w:ascii="Arial" w:hAnsi="Arial" w:cs="Arial"/>
                <w:color w:val="000000"/>
                <w:sz w:val="20"/>
              </w:rPr>
              <w:t xml:space="preserve"> </w:t>
            </w:r>
            <w:r w:rsidRPr="00D72D1C">
              <w:rPr>
                <w:rFonts w:ascii="Arial" w:hAnsi="Arial" w:cs="Arial"/>
                <w:color w:val="000000"/>
                <w:sz w:val="20"/>
              </w:rPr>
              <w:t>разрешенного</w:t>
            </w:r>
            <w:r w:rsidR="0032236F" w:rsidRPr="00D72D1C">
              <w:rPr>
                <w:rFonts w:ascii="Arial" w:hAnsi="Arial" w:cs="Arial"/>
                <w:color w:val="000000"/>
                <w:sz w:val="20"/>
              </w:rPr>
              <w:t xml:space="preserve"> </w:t>
            </w:r>
            <w:r w:rsidRPr="00D72D1C">
              <w:rPr>
                <w:rFonts w:ascii="Arial" w:hAnsi="Arial" w:cs="Arial"/>
                <w:color w:val="000000"/>
                <w:sz w:val="20"/>
              </w:rPr>
              <w:t>использования</w:t>
            </w:r>
            <w:r w:rsidR="0032236F" w:rsidRPr="00D72D1C">
              <w:rPr>
                <w:rFonts w:ascii="Arial" w:hAnsi="Arial" w:cs="Arial"/>
                <w:color w:val="000000"/>
                <w:sz w:val="20"/>
              </w:rPr>
              <w:t xml:space="preserve"> </w:t>
            </w:r>
            <w:r w:rsidRPr="00D72D1C">
              <w:rPr>
                <w:rFonts w:ascii="Arial" w:hAnsi="Arial" w:cs="Arial"/>
                <w:color w:val="000000"/>
                <w:sz w:val="20"/>
              </w:rPr>
              <w:t>«малоэтажная</w:t>
            </w:r>
            <w:r w:rsidR="0032236F" w:rsidRPr="00D72D1C">
              <w:rPr>
                <w:rFonts w:ascii="Arial" w:hAnsi="Arial" w:cs="Arial"/>
                <w:color w:val="000000"/>
                <w:sz w:val="20"/>
              </w:rPr>
              <w:t xml:space="preserve"> </w:t>
            </w:r>
            <w:r w:rsidRPr="00D72D1C">
              <w:rPr>
                <w:rFonts w:ascii="Arial" w:hAnsi="Arial" w:cs="Arial"/>
                <w:color w:val="000000"/>
                <w:sz w:val="20"/>
              </w:rPr>
              <w:t>многоквартирная</w:t>
            </w:r>
            <w:r w:rsidR="0032236F" w:rsidRPr="00D72D1C">
              <w:rPr>
                <w:rFonts w:ascii="Arial" w:hAnsi="Arial" w:cs="Arial"/>
                <w:color w:val="000000"/>
                <w:sz w:val="20"/>
              </w:rPr>
              <w:t xml:space="preserve"> </w:t>
            </w:r>
            <w:r w:rsidRPr="00D72D1C">
              <w:rPr>
                <w:rFonts w:ascii="Arial" w:hAnsi="Arial" w:cs="Arial"/>
                <w:color w:val="000000"/>
                <w:sz w:val="20"/>
              </w:rPr>
              <w:t>жилая</w:t>
            </w:r>
            <w:r w:rsidR="0032236F" w:rsidRPr="00D72D1C">
              <w:rPr>
                <w:rFonts w:ascii="Arial" w:hAnsi="Arial" w:cs="Arial"/>
                <w:color w:val="000000"/>
                <w:sz w:val="20"/>
              </w:rPr>
              <w:t xml:space="preserve"> </w:t>
            </w:r>
            <w:r w:rsidRPr="00D72D1C">
              <w:rPr>
                <w:rFonts w:ascii="Arial" w:hAnsi="Arial" w:cs="Arial"/>
                <w:color w:val="000000"/>
                <w:sz w:val="20"/>
              </w:rPr>
              <w:t>застройка»</w:t>
            </w:r>
            <w:r w:rsidR="0032236F" w:rsidRPr="00D72D1C">
              <w:rPr>
                <w:rFonts w:ascii="Arial" w:hAnsi="Arial" w:cs="Arial"/>
                <w:color w:val="000000"/>
                <w:sz w:val="20"/>
              </w:rPr>
              <w:t xml:space="preserve"> </w:t>
            </w:r>
            <w:r w:rsidRPr="00D72D1C">
              <w:rPr>
                <w:rFonts w:ascii="Arial" w:hAnsi="Arial" w:cs="Arial"/>
                <w:color w:val="000000"/>
                <w:sz w:val="20"/>
              </w:rPr>
              <w:t>(код</w:t>
            </w:r>
            <w:r w:rsidR="0032236F" w:rsidRPr="00D72D1C">
              <w:rPr>
                <w:rFonts w:ascii="Arial" w:hAnsi="Arial" w:cs="Arial"/>
                <w:color w:val="000000"/>
                <w:sz w:val="20"/>
              </w:rPr>
              <w:t xml:space="preserve"> </w:t>
            </w:r>
            <w:r w:rsidRPr="00D72D1C">
              <w:rPr>
                <w:rFonts w:ascii="Arial" w:hAnsi="Arial" w:cs="Arial"/>
                <w:color w:val="000000"/>
                <w:sz w:val="20"/>
              </w:rPr>
              <w:t>(числовое</w:t>
            </w:r>
            <w:r w:rsidR="0032236F" w:rsidRPr="00D72D1C">
              <w:rPr>
                <w:rFonts w:ascii="Arial" w:hAnsi="Arial" w:cs="Arial"/>
                <w:color w:val="000000"/>
                <w:sz w:val="20"/>
              </w:rPr>
              <w:t xml:space="preserve"> </w:t>
            </w:r>
            <w:r w:rsidRPr="00D72D1C">
              <w:rPr>
                <w:rFonts w:ascii="Arial" w:hAnsi="Arial" w:cs="Arial"/>
                <w:color w:val="000000"/>
                <w:sz w:val="20"/>
              </w:rPr>
              <w:t>обозначение)</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2.1.1</w:t>
            </w:r>
            <w:r w:rsidR="0032236F" w:rsidRPr="00D72D1C">
              <w:rPr>
                <w:rFonts w:ascii="Arial" w:hAnsi="Arial" w:cs="Arial"/>
                <w:color w:val="000000"/>
                <w:sz w:val="20"/>
              </w:rPr>
              <w:t xml:space="preserve"> </w:t>
            </w:r>
            <w:r w:rsidRPr="00D72D1C">
              <w:rPr>
                <w:rFonts w:ascii="Arial" w:hAnsi="Arial" w:cs="Arial"/>
                <w:color w:val="000000"/>
                <w:sz w:val="20"/>
              </w:rPr>
              <w:t>внести</w:t>
            </w:r>
            <w:r w:rsidR="0032236F" w:rsidRPr="00D72D1C">
              <w:rPr>
                <w:rFonts w:ascii="Arial" w:hAnsi="Arial" w:cs="Arial"/>
                <w:color w:val="000000"/>
                <w:sz w:val="20"/>
              </w:rPr>
              <w:t xml:space="preserve"> </w:t>
            </w:r>
            <w:r w:rsidRPr="00D72D1C">
              <w:rPr>
                <w:rFonts w:ascii="Arial" w:hAnsi="Arial" w:cs="Arial"/>
                <w:color w:val="000000"/>
                <w:sz w:val="20"/>
              </w:rPr>
              <w:t>изменения</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минимальные</w:t>
            </w:r>
            <w:r w:rsidR="0032236F" w:rsidRPr="00D72D1C">
              <w:rPr>
                <w:rFonts w:ascii="Arial" w:hAnsi="Arial" w:cs="Arial"/>
                <w:color w:val="000000"/>
                <w:sz w:val="20"/>
              </w:rPr>
              <w:t xml:space="preserve"> </w:t>
            </w:r>
            <w:r w:rsidRPr="00D72D1C">
              <w:rPr>
                <w:rFonts w:ascii="Arial" w:hAnsi="Arial" w:cs="Arial"/>
                <w:color w:val="000000"/>
                <w:sz w:val="20"/>
              </w:rPr>
              <w:t>размеры</w:t>
            </w:r>
            <w:r w:rsidR="0032236F" w:rsidRPr="00D72D1C">
              <w:rPr>
                <w:rFonts w:ascii="Arial" w:hAnsi="Arial" w:cs="Arial"/>
                <w:color w:val="000000"/>
                <w:sz w:val="20"/>
              </w:rPr>
              <w:t xml:space="preserve"> </w:t>
            </w:r>
            <w:r w:rsidRPr="00D72D1C">
              <w:rPr>
                <w:rFonts w:ascii="Arial" w:hAnsi="Arial" w:cs="Arial"/>
                <w:color w:val="000000"/>
                <w:sz w:val="20"/>
              </w:rPr>
              <w:t>с</w:t>
            </w:r>
            <w:r w:rsidR="0032236F" w:rsidRPr="00D72D1C">
              <w:rPr>
                <w:rFonts w:ascii="Arial" w:hAnsi="Arial" w:cs="Arial"/>
                <w:color w:val="000000"/>
                <w:sz w:val="20"/>
              </w:rPr>
              <w:t xml:space="preserve"> </w:t>
            </w:r>
            <w:r w:rsidRPr="00D72D1C">
              <w:rPr>
                <w:rFonts w:ascii="Arial" w:hAnsi="Arial" w:cs="Arial"/>
                <w:color w:val="000000"/>
                <w:sz w:val="20"/>
              </w:rPr>
              <w:t>0,03</w:t>
            </w:r>
            <w:r w:rsidR="0032236F" w:rsidRPr="00D72D1C">
              <w:rPr>
                <w:rFonts w:ascii="Arial" w:hAnsi="Arial" w:cs="Arial"/>
                <w:color w:val="000000"/>
                <w:sz w:val="20"/>
              </w:rPr>
              <w:t xml:space="preserve"> </w:t>
            </w:r>
            <w:r w:rsidRPr="00D72D1C">
              <w:rPr>
                <w:rFonts w:ascii="Arial" w:hAnsi="Arial" w:cs="Arial"/>
                <w:color w:val="000000"/>
                <w:sz w:val="20"/>
              </w:rPr>
              <w:t>га</w:t>
            </w:r>
            <w:r w:rsidR="0032236F" w:rsidRPr="00D72D1C">
              <w:rPr>
                <w:rFonts w:ascii="Arial" w:hAnsi="Arial" w:cs="Arial"/>
                <w:color w:val="000000"/>
                <w:sz w:val="20"/>
              </w:rPr>
              <w:t xml:space="preserve"> </w:t>
            </w:r>
            <w:r w:rsidRPr="00D72D1C">
              <w:rPr>
                <w:rFonts w:ascii="Arial" w:hAnsi="Arial" w:cs="Arial"/>
                <w:color w:val="000000"/>
                <w:sz w:val="20"/>
              </w:rPr>
              <w:t>до</w:t>
            </w:r>
            <w:r w:rsidR="0032236F" w:rsidRPr="00D72D1C">
              <w:rPr>
                <w:rFonts w:ascii="Arial" w:hAnsi="Arial" w:cs="Arial"/>
                <w:color w:val="000000"/>
                <w:sz w:val="20"/>
              </w:rPr>
              <w:t xml:space="preserve"> </w:t>
            </w:r>
            <w:r w:rsidRPr="00D72D1C">
              <w:rPr>
                <w:rFonts w:ascii="Arial" w:hAnsi="Arial" w:cs="Arial"/>
                <w:color w:val="000000"/>
                <w:sz w:val="20"/>
              </w:rPr>
              <w:t>0,12</w:t>
            </w:r>
            <w:r w:rsidR="0032236F" w:rsidRPr="00D72D1C">
              <w:rPr>
                <w:rFonts w:ascii="Arial" w:hAnsi="Arial" w:cs="Arial"/>
                <w:color w:val="000000"/>
                <w:sz w:val="20"/>
              </w:rPr>
              <w:t xml:space="preserve"> </w:t>
            </w:r>
            <w:r w:rsidRPr="00D72D1C">
              <w:rPr>
                <w:rFonts w:ascii="Arial" w:hAnsi="Arial" w:cs="Arial"/>
                <w:color w:val="000000"/>
                <w:sz w:val="20"/>
              </w:rPr>
              <w:t>га</w:t>
            </w:r>
            <w:r w:rsidR="0032236F" w:rsidRPr="00D72D1C">
              <w:rPr>
                <w:rFonts w:ascii="Arial" w:hAnsi="Arial" w:cs="Arial"/>
                <w:color w:val="000000"/>
                <w:sz w:val="20"/>
              </w:rPr>
              <w:t xml:space="preserve"> </w:t>
            </w:r>
          </w:p>
        </w:tc>
      </w:tr>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p>
        </w:tc>
      </w:tr>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3</w:t>
            </w: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Внести</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зону</w:t>
            </w:r>
            <w:r w:rsidR="0032236F" w:rsidRPr="00D72D1C">
              <w:rPr>
                <w:rFonts w:ascii="Arial" w:hAnsi="Arial" w:cs="Arial"/>
                <w:color w:val="000000"/>
                <w:sz w:val="20"/>
              </w:rPr>
              <w:t xml:space="preserve"> </w:t>
            </w:r>
            <w:r w:rsidRPr="00D72D1C">
              <w:rPr>
                <w:rFonts w:ascii="Arial" w:hAnsi="Arial" w:cs="Arial"/>
                <w:color w:val="000000"/>
                <w:sz w:val="20"/>
              </w:rPr>
              <w:t>застройки</w:t>
            </w:r>
            <w:r w:rsidR="0032236F" w:rsidRPr="00D72D1C">
              <w:rPr>
                <w:rFonts w:ascii="Arial" w:hAnsi="Arial" w:cs="Arial"/>
                <w:color w:val="000000"/>
                <w:sz w:val="20"/>
              </w:rPr>
              <w:t xml:space="preserve"> </w:t>
            </w:r>
            <w:r w:rsidRPr="00D72D1C">
              <w:rPr>
                <w:rFonts w:ascii="Arial" w:hAnsi="Arial" w:cs="Arial"/>
                <w:color w:val="000000"/>
                <w:sz w:val="20"/>
              </w:rPr>
              <w:t>индивидуальными</w:t>
            </w:r>
            <w:r w:rsidR="0032236F" w:rsidRPr="00D72D1C">
              <w:rPr>
                <w:rFonts w:ascii="Arial" w:hAnsi="Arial" w:cs="Arial"/>
                <w:color w:val="000000"/>
                <w:sz w:val="20"/>
              </w:rPr>
              <w:t xml:space="preserve"> </w:t>
            </w:r>
            <w:r w:rsidRPr="00D72D1C">
              <w:rPr>
                <w:rFonts w:ascii="Arial" w:hAnsi="Arial" w:cs="Arial"/>
                <w:color w:val="000000"/>
                <w:sz w:val="20"/>
              </w:rPr>
              <w:t>жилыми</w:t>
            </w:r>
            <w:r w:rsidR="0032236F" w:rsidRPr="00D72D1C">
              <w:rPr>
                <w:rFonts w:ascii="Arial" w:hAnsi="Arial" w:cs="Arial"/>
                <w:color w:val="000000"/>
                <w:sz w:val="20"/>
              </w:rPr>
              <w:t xml:space="preserve"> </w:t>
            </w:r>
            <w:r w:rsidRPr="00D72D1C">
              <w:rPr>
                <w:rFonts w:ascii="Arial" w:hAnsi="Arial" w:cs="Arial"/>
                <w:color w:val="000000"/>
                <w:sz w:val="20"/>
              </w:rPr>
              <w:t>домами</w:t>
            </w:r>
            <w:r w:rsidR="0032236F" w:rsidRPr="00D72D1C">
              <w:rPr>
                <w:rFonts w:ascii="Arial" w:hAnsi="Arial" w:cs="Arial"/>
                <w:color w:val="000000"/>
                <w:sz w:val="20"/>
              </w:rPr>
              <w:t xml:space="preserve"> </w:t>
            </w:r>
            <w:r w:rsidRPr="00D72D1C">
              <w:rPr>
                <w:rFonts w:ascii="Arial" w:hAnsi="Arial" w:cs="Arial"/>
                <w:color w:val="000000"/>
                <w:sz w:val="20"/>
              </w:rPr>
              <w:t>(Ж1)</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основные</w:t>
            </w:r>
            <w:r w:rsidR="0032236F" w:rsidRPr="00D72D1C">
              <w:rPr>
                <w:rFonts w:ascii="Arial" w:hAnsi="Arial" w:cs="Arial"/>
                <w:color w:val="000000"/>
                <w:sz w:val="20"/>
              </w:rPr>
              <w:t xml:space="preserve"> </w:t>
            </w:r>
            <w:r w:rsidRPr="00D72D1C">
              <w:rPr>
                <w:rFonts w:ascii="Arial" w:hAnsi="Arial" w:cs="Arial"/>
                <w:color w:val="000000"/>
                <w:sz w:val="20"/>
              </w:rPr>
              <w:t>виды</w:t>
            </w:r>
            <w:r w:rsidR="0032236F" w:rsidRPr="00D72D1C">
              <w:rPr>
                <w:rFonts w:ascii="Arial" w:hAnsi="Arial" w:cs="Arial"/>
                <w:color w:val="000000"/>
                <w:sz w:val="20"/>
              </w:rPr>
              <w:t xml:space="preserve"> </w:t>
            </w:r>
            <w:r w:rsidRPr="00D72D1C">
              <w:rPr>
                <w:rFonts w:ascii="Arial" w:hAnsi="Arial" w:cs="Arial"/>
                <w:color w:val="000000"/>
                <w:sz w:val="20"/>
              </w:rPr>
              <w:t>разрешенного</w:t>
            </w:r>
            <w:r w:rsidR="0032236F" w:rsidRPr="00D72D1C">
              <w:rPr>
                <w:rFonts w:ascii="Arial" w:hAnsi="Arial" w:cs="Arial"/>
                <w:color w:val="000000"/>
                <w:sz w:val="20"/>
              </w:rPr>
              <w:t xml:space="preserve"> </w:t>
            </w:r>
            <w:r w:rsidRPr="00D72D1C">
              <w:rPr>
                <w:rFonts w:ascii="Arial" w:hAnsi="Arial" w:cs="Arial"/>
                <w:color w:val="000000"/>
                <w:sz w:val="20"/>
              </w:rPr>
              <w:t>использования</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ремонт</w:t>
            </w:r>
            <w:r w:rsidR="0032236F" w:rsidRPr="00D72D1C">
              <w:rPr>
                <w:rFonts w:ascii="Arial" w:hAnsi="Arial" w:cs="Arial"/>
                <w:color w:val="000000"/>
                <w:sz w:val="20"/>
              </w:rPr>
              <w:t xml:space="preserve"> </w:t>
            </w:r>
            <w:r w:rsidRPr="00D72D1C">
              <w:rPr>
                <w:rFonts w:ascii="Arial" w:hAnsi="Arial" w:cs="Arial"/>
                <w:color w:val="000000"/>
                <w:sz w:val="20"/>
              </w:rPr>
              <w:t>автомобилей,</w:t>
            </w:r>
            <w:r w:rsidR="0032236F" w:rsidRPr="00D72D1C">
              <w:rPr>
                <w:rFonts w:ascii="Arial" w:hAnsi="Arial" w:cs="Arial"/>
                <w:color w:val="000000"/>
                <w:sz w:val="20"/>
              </w:rPr>
              <w:t xml:space="preserve"> </w:t>
            </w:r>
            <w:r w:rsidRPr="00D72D1C">
              <w:rPr>
                <w:rFonts w:ascii="Arial" w:hAnsi="Arial" w:cs="Arial"/>
                <w:color w:val="000000"/>
                <w:sz w:val="20"/>
              </w:rPr>
              <w:t>(код</w:t>
            </w:r>
            <w:r w:rsidR="0032236F" w:rsidRPr="00D72D1C">
              <w:rPr>
                <w:rFonts w:ascii="Arial" w:hAnsi="Arial" w:cs="Arial"/>
                <w:color w:val="000000"/>
                <w:sz w:val="20"/>
              </w:rPr>
              <w:t xml:space="preserve"> </w:t>
            </w:r>
            <w:r w:rsidRPr="00D72D1C">
              <w:rPr>
                <w:rFonts w:ascii="Arial" w:hAnsi="Arial" w:cs="Arial"/>
                <w:color w:val="000000"/>
                <w:sz w:val="20"/>
              </w:rPr>
              <w:t>(числовое</w:t>
            </w:r>
            <w:r w:rsidR="0032236F" w:rsidRPr="00D72D1C">
              <w:rPr>
                <w:rFonts w:ascii="Arial" w:hAnsi="Arial" w:cs="Arial"/>
                <w:color w:val="000000"/>
                <w:sz w:val="20"/>
              </w:rPr>
              <w:t xml:space="preserve"> </w:t>
            </w:r>
            <w:r w:rsidRPr="00D72D1C">
              <w:rPr>
                <w:rFonts w:ascii="Arial" w:hAnsi="Arial" w:cs="Arial"/>
                <w:color w:val="000000"/>
                <w:sz w:val="20"/>
              </w:rPr>
              <w:t>обозначение)</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4.9.1.4</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минимальные</w:t>
            </w:r>
            <w:r w:rsidR="0032236F" w:rsidRPr="00D72D1C">
              <w:rPr>
                <w:rFonts w:ascii="Arial" w:hAnsi="Arial" w:cs="Arial"/>
                <w:color w:val="000000"/>
                <w:sz w:val="20"/>
              </w:rPr>
              <w:t xml:space="preserve"> </w:t>
            </w:r>
            <w:r w:rsidRPr="00D72D1C">
              <w:rPr>
                <w:rFonts w:ascii="Arial" w:hAnsi="Arial" w:cs="Arial"/>
                <w:color w:val="000000"/>
                <w:sz w:val="20"/>
              </w:rPr>
              <w:t>размеры</w:t>
            </w:r>
            <w:r w:rsidR="0032236F" w:rsidRPr="00D72D1C">
              <w:rPr>
                <w:rFonts w:ascii="Arial" w:hAnsi="Arial" w:cs="Arial"/>
                <w:color w:val="000000"/>
                <w:sz w:val="20"/>
              </w:rPr>
              <w:t xml:space="preserve"> </w:t>
            </w:r>
            <w:r w:rsidRPr="00D72D1C">
              <w:rPr>
                <w:rFonts w:ascii="Arial" w:hAnsi="Arial" w:cs="Arial"/>
                <w:color w:val="000000"/>
                <w:sz w:val="20"/>
              </w:rPr>
              <w:t>с</w:t>
            </w:r>
            <w:r w:rsidR="0032236F" w:rsidRPr="00D72D1C">
              <w:rPr>
                <w:rFonts w:ascii="Arial" w:hAnsi="Arial" w:cs="Arial"/>
                <w:color w:val="000000"/>
                <w:sz w:val="20"/>
              </w:rPr>
              <w:t xml:space="preserve"> </w:t>
            </w:r>
            <w:r w:rsidRPr="00D72D1C">
              <w:rPr>
                <w:rFonts w:ascii="Arial" w:hAnsi="Arial" w:cs="Arial"/>
                <w:color w:val="000000"/>
                <w:sz w:val="20"/>
              </w:rPr>
              <w:t>0,01</w:t>
            </w:r>
            <w:r w:rsidR="0032236F" w:rsidRPr="00D72D1C">
              <w:rPr>
                <w:rFonts w:ascii="Arial" w:hAnsi="Arial" w:cs="Arial"/>
                <w:color w:val="000000"/>
                <w:sz w:val="20"/>
              </w:rPr>
              <w:t xml:space="preserve"> </w:t>
            </w:r>
            <w:r w:rsidRPr="00D72D1C">
              <w:rPr>
                <w:rFonts w:ascii="Arial" w:hAnsi="Arial" w:cs="Arial"/>
                <w:color w:val="000000"/>
                <w:sz w:val="20"/>
              </w:rPr>
              <w:t>га</w:t>
            </w:r>
            <w:r w:rsidR="0032236F" w:rsidRPr="00D72D1C">
              <w:rPr>
                <w:rFonts w:ascii="Arial" w:hAnsi="Arial" w:cs="Arial"/>
                <w:color w:val="000000"/>
                <w:sz w:val="20"/>
              </w:rPr>
              <w:t xml:space="preserve"> </w:t>
            </w:r>
            <w:r w:rsidRPr="00D72D1C">
              <w:rPr>
                <w:rFonts w:ascii="Arial" w:hAnsi="Arial" w:cs="Arial"/>
                <w:color w:val="000000"/>
                <w:sz w:val="20"/>
              </w:rPr>
              <w:t>до</w:t>
            </w:r>
            <w:r w:rsidR="0032236F" w:rsidRPr="00D72D1C">
              <w:rPr>
                <w:rFonts w:ascii="Arial" w:hAnsi="Arial" w:cs="Arial"/>
                <w:color w:val="000000"/>
                <w:sz w:val="20"/>
              </w:rPr>
              <w:t xml:space="preserve"> </w:t>
            </w:r>
            <w:r w:rsidRPr="00D72D1C">
              <w:rPr>
                <w:rFonts w:ascii="Arial" w:hAnsi="Arial" w:cs="Arial"/>
                <w:color w:val="000000"/>
                <w:sz w:val="20"/>
              </w:rPr>
              <w:t>0,06</w:t>
            </w:r>
            <w:r w:rsidR="0032236F" w:rsidRPr="00D72D1C">
              <w:rPr>
                <w:rFonts w:ascii="Arial" w:hAnsi="Arial" w:cs="Arial"/>
                <w:color w:val="000000"/>
                <w:sz w:val="20"/>
              </w:rPr>
              <w:t xml:space="preserve"> </w:t>
            </w:r>
            <w:r w:rsidRPr="00D72D1C">
              <w:rPr>
                <w:rFonts w:ascii="Arial" w:hAnsi="Arial" w:cs="Arial"/>
                <w:color w:val="000000"/>
                <w:sz w:val="20"/>
              </w:rPr>
              <w:t>га</w:t>
            </w:r>
          </w:p>
        </w:tc>
      </w:tr>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4</w:t>
            </w: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рекреационной</w:t>
            </w:r>
            <w:r w:rsidR="0032236F" w:rsidRPr="00D72D1C">
              <w:rPr>
                <w:rFonts w:ascii="Arial" w:hAnsi="Arial" w:cs="Arial"/>
                <w:color w:val="000000"/>
                <w:sz w:val="20"/>
              </w:rPr>
              <w:t xml:space="preserve"> </w:t>
            </w:r>
            <w:r w:rsidRPr="00D72D1C">
              <w:rPr>
                <w:rFonts w:ascii="Arial" w:hAnsi="Arial" w:cs="Arial"/>
                <w:color w:val="000000"/>
                <w:sz w:val="20"/>
              </w:rPr>
              <w:t>зоне</w:t>
            </w:r>
            <w:r w:rsidR="0032236F" w:rsidRPr="00D72D1C">
              <w:rPr>
                <w:rFonts w:ascii="Arial" w:hAnsi="Arial" w:cs="Arial"/>
                <w:color w:val="000000"/>
                <w:sz w:val="20"/>
              </w:rPr>
              <w:t xml:space="preserve"> </w:t>
            </w:r>
            <w:r w:rsidRPr="00D72D1C">
              <w:rPr>
                <w:rFonts w:ascii="Arial" w:hAnsi="Arial" w:cs="Arial"/>
                <w:color w:val="000000"/>
                <w:sz w:val="20"/>
              </w:rPr>
              <w:t>(Р)</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основных</w:t>
            </w:r>
            <w:r w:rsidR="0032236F" w:rsidRPr="00D72D1C">
              <w:rPr>
                <w:rFonts w:ascii="Arial" w:hAnsi="Arial" w:cs="Arial"/>
                <w:color w:val="000000"/>
                <w:sz w:val="20"/>
              </w:rPr>
              <w:t xml:space="preserve"> </w:t>
            </w:r>
            <w:r w:rsidRPr="00D72D1C">
              <w:rPr>
                <w:rFonts w:ascii="Arial" w:hAnsi="Arial" w:cs="Arial"/>
                <w:color w:val="000000"/>
                <w:sz w:val="20"/>
              </w:rPr>
              <w:t>видах</w:t>
            </w:r>
            <w:r w:rsidR="0032236F" w:rsidRPr="00D72D1C">
              <w:rPr>
                <w:rFonts w:ascii="Arial" w:hAnsi="Arial" w:cs="Arial"/>
                <w:color w:val="000000"/>
                <w:sz w:val="20"/>
              </w:rPr>
              <w:t xml:space="preserve"> </w:t>
            </w:r>
            <w:r w:rsidRPr="00D72D1C">
              <w:rPr>
                <w:rFonts w:ascii="Arial" w:hAnsi="Arial" w:cs="Arial"/>
                <w:color w:val="000000"/>
                <w:sz w:val="20"/>
              </w:rPr>
              <w:t>разрешенного</w:t>
            </w:r>
            <w:r w:rsidR="0032236F" w:rsidRPr="00D72D1C">
              <w:rPr>
                <w:rFonts w:ascii="Arial" w:hAnsi="Arial" w:cs="Arial"/>
                <w:color w:val="000000"/>
                <w:sz w:val="20"/>
              </w:rPr>
              <w:t xml:space="preserve"> </w:t>
            </w:r>
            <w:r w:rsidRPr="00D72D1C">
              <w:rPr>
                <w:rFonts w:ascii="Arial" w:hAnsi="Arial" w:cs="Arial"/>
                <w:color w:val="000000"/>
                <w:sz w:val="20"/>
              </w:rPr>
              <w:t>использования</w:t>
            </w:r>
            <w:r w:rsidR="0032236F" w:rsidRPr="00D72D1C">
              <w:rPr>
                <w:rFonts w:ascii="Arial" w:hAnsi="Arial" w:cs="Arial"/>
                <w:color w:val="000000"/>
                <w:sz w:val="20"/>
              </w:rPr>
              <w:t xml:space="preserve"> </w:t>
            </w:r>
            <w:r w:rsidRPr="00D72D1C">
              <w:rPr>
                <w:rFonts w:ascii="Arial" w:hAnsi="Arial" w:cs="Arial"/>
                <w:color w:val="000000"/>
                <w:sz w:val="20"/>
              </w:rPr>
              <w:t>земельного</w:t>
            </w:r>
            <w:r w:rsidR="0032236F" w:rsidRPr="00D72D1C">
              <w:rPr>
                <w:rFonts w:ascii="Arial" w:hAnsi="Arial" w:cs="Arial"/>
                <w:color w:val="000000"/>
                <w:sz w:val="20"/>
              </w:rPr>
              <w:t xml:space="preserve"> </w:t>
            </w:r>
            <w:r w:rsidRPr="00D72D1C">
              <w:rPr>
                <w:rFonts w:ascii="Arial" w:hAnsi="Arial" w:cs="Arial"/>
                <w:color w:val="000000"/>
                <w:sz w:val="20"/>
              </w:rPr>
              <w:t>участка</w:t>
            </w:r>
            <w:r w:rsidR="0032236F" w:rsidRPr="00D72D1C">
              <w:rPr>
                <w:rFonts w:ascii="Arial" w:hAnsi="Arial" w:cs="Arial"/>
                <w:color w:val="000000"/>
                <w:sz w:val="20"/>
              </w:rPr>
              <w:t xml:space="preserve"> </w:t>
            </w:r>
            <w:r w:rsidRPr="00D72D1C">
              <w:rPr>
                <w:rFonts w:ascii="Arial" w:hAnsi="Arial" w:cs="Arial"/>
                <w:color w:val="000000"/>
                <w:sz w:val="20"/>
              </w:rPr>
              <w:t>«спорт»</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(код</w:t>
            </w:r>
            <w:r w:rsidR="0032236F" w:rsidRPr="00D72D1C">
              <w:rPr>
                <w:rFonts w:ascii="Arial" w:hAnsi="Arial" w:cs="Arial"/>
                <w:color w:val="000000"/>
                <w:sz w:val="20"/>
              </w:rPr>
              <w:t xml:space="preserve"> </w:t>
            </w:r>
            <w:r w:rsidRPr="00D72D1C">
              <w:rPr>
                <w:rFonts w:ascii="Arial" w:hAnsi="Arial" w:cs="Arial"/>
                <w:color w:val="000000"/>
                <w:sz w:val="20"/>
              </w:rPr>
              <w:t>(числовое</w:t>
            </w:r>
            <w:r w:rsidR="0032236F" w:rsidRPr="00D72D1C">
              <w:rPr>
                <w:rFonts w:ascii="Arial" w:hAnsi="Arial" w:cs="Arial"/>
                <w:color w:val="000000"/>
                <w:sz w:val="20"/>
              </w:rPr>
              <w:t xml:space="preserve"> </w:t>
            </w:r>
            <w:r w:rsidRPr="00D72D1C">
              <w:rPr>
                <w:rFonts w:ascii="Arial" w:hAnsi="Arial" w:cs="Arial"/>
                <w:color w:val="000000"/>
                <w:sz w:val="20"/>
              </w:rPr>
              <w:t>обозначение)-5.1</w:t>
            </w:r>
            <w:r w:rsidR="0032236F" w:rsidRPr="00D72D1C">
              <w:rPr>
                <w:rFonts w:ascii="Arial" w:hAnsi="Arial" w:cs="Arial"/>
                <w:color w:val="000000"/>
                <w:sz w:val="20"/>
              </w:rPr>
              <w:t xml:space="preserve"> </w:t>
            </w:r>
            <w:r w:rsidRPr="00D72D1C">
              <w:rPr>
                <w:rFonts w:ascii="Arial" w:hAnsi="Arial" w:cs="Arial"/>
                <w:color w:val="000000"/>
                <w:sz w:val="20"/>
              </w:rPr>
              <w:t>внести</w:t>
            </w:r>
            <w:r w:rsidR="0032236F" w:rsidRPr="00D72D1C">
              <w:rPr>
                <w:rFonts w:ascii="Arial" w:hAnsi="Arial" w:cs="Arial"/>
                <w:color w:val="000000"/>
                <w:sz w:val="20"/>
              </w:rPr>
              <w:t xml:space="preserve"> </w:t>
            </w:r>
            <w:r w:rsidRPr="00D72D1C">
              <w:rPr>
                <w:rFonts w:ascii="Arial" w:hAnsi="Arial" w:cs="Arial"/>
                <w:color w:val="000000"/>
                <w:sz w:val="20"/>
              </w:rPr>
              <w:t>изменения</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минимальные</w:t>
            </w:r>
            <w:r w:rsidR="0032236F" w:rsidRPr="00D72D1C">
              <w:rPr>
                <w:rFonts w:ascii="Arial" w:hAnsi="Arial" w:cs="Arial"/>
                <w:color w:val="000000"/>
                <w:sz w:val="20"/>
              </w:rPr>
              <w:t xml:space="preserve"> </w:t>
            </w:r>
            <w:r w:rsidRPr="00D72D1C">
              <w:rPr>
                <w:rFonts w:ascii="Arial" w:hAnsi="Arial" w:cs="Arial"/>
                <w:color w:val="000000"/>
                <w:sz w:val="20"/>
              </w:rPr>
              <w:t>размеры</w:t>
            </w:r>
            <w:r w:rsidR="0032236F" w:rsidRPr="00D72D1C">
              <w:rPr>
                <w:rFonts w:ascii="Arial" w:hAnsi="Arial" w:cs="Arial"/>
                <w:color w:val="000000"/>
                <w:sz w:val="20"/>
              </w:rPr>
              <w:t xml:space="preserve"> </w:t>
            </w:r>
            <w:r w:rsidRPr="00D72D1C">
              <w:rPr>
                <w:rFonts w:ascii="Arial" w:hAnsi="Arial" w:cs="Arial"/>
                <w:color w:val="000000"/>
                <w:sz w:val="20"/>
              </w:rPr>
              <w:t>с</w:t>
            </w:r>
            <w:r w:rsidR="0032236F" w:rsidRPr="00D72D1C">
              <w:rPr>
                <w:rFonts w:ascii="Arial" w:hAnsi="Arial" w:cs="Arial"/>
                <w:color w:val="000000"/>
                <w:sz w:val="20"/>
              </w:rPr>
              <w:t xml:space="preserve"> </w:t>
            </w:r>
            <w:r w:rsidRPr="00D72D1C">
              <w:rPr>
                <w:rFonts w:ascii="Arial" w:hAnsi="Arial" w:cs="Arial"/>
                <w:color w:val="000000"/>
                <w:sz w:val="20"/>
              </w:rPr>
              <w:t>0,03</w:t>
            </w:r>
            <w:r w:rsidR="0032236F" w:rsidRPr="00D72D1C">
              <w:rPr>
                <w:rFonts w:ascii="Arial" w:hAnsi="Arial" w:cs="Arial"/>
                <w:color w:val="000000"/>
                <w:sz w:val="20"/>
              </w:rPr>
              <w:t xml:space="preserve"> </w:t>
            </w:r>
            <w:r w:rsidRPr="00D72D1C">
              <w:rPr>
                <w:rFonts w:ascii="Arial" w:hAnsi="Arial" w:cs="Arial"/>
                <w:color w:val="000000"/>
                <w:sz w:val="20"/>
              </w:rPr>
              <w:t>га</w:t>
            </w:r>
            <w:r w:rsidR="0032236F" w:rsidRPr="00D72D1C">
              <w:rPr>
                <w:rFonts w:ascii="Arial" w:hAnsi="Arial" w:cs="Arial"/>
                <w:color w:val="000000"/>
                <w:sz w:val="20"/>
              </w:rPr>
              <w:t xml:space="preserve"> </w:t>
            </w:r>
            <w:r w:rsidRPr="00D72D1C">
              <w:rPr>
                <w:rFonts w:ascii="Arial" w:hAnsi="Arial" w:cs="Arial"/>
                <w:color w:val="000000"/>
                <w:sz w:val="20"/>
              </w:rPr>
              <w:t>до</w:t>
            </w:r>
            <w:r w:rsidR="0032236F" w:rsidRPr="00D72D1C">
              <w:rPr>
                <w:rFonts w:ascii="Arial" w:hAnsi="Arial" w:cs="Arial"/>
                <w:color w:val="000000"/>
                <w:sz w:val="20"/>
              </w:rPr>
              <w:t xml:space="preserve"> </w:t>
            </w:r>
            <w:r w:rsidRPr="00D72D1C">
              <w:rPr>
                <w:rFonts w:ascii="Arial" w:hAnsi="Arial" w:cs="Arial"/>
                <w:color w:val="000000"/>
                <w:sz w:val="20"/>
              </w:rPr>
              <w:t>0,30</w:t>
            </w:r>
            <w:r w:rsidR="0032236F" w:rsidRPr="00D72D1C">
              <w:rPr>
                <w:rFonts w:ascii="Arial" w:hAnsi="Arial" w:cs="Arial"/>
                <w:color w:val="000000"/>
                <w:sz w:val="20"/>
              </w:rPr>
              <w:t xml:space="preserve"> </w:t>
            </w:r>
            <w:r w:rsidRPr="00D72D1C">
              <w:rPr>
                <w:rFonts w:ascii="Arial" w:hAnsi="Arial" w:cs="Arial"/>
                <w:color w:val="000000"/>
                <w:sz w:val="20"/>
              </w:rPr>
              <w:t>га</w:t>
            </w:r>
          </w:p>
        </w:tc>
      </w:tr>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5</w:t>
            </w: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Рассмотрение</w:t>
            </w:r>
            <w:r w:rsidR="0032236F" w:rsidRPr="00D72D1C">
              <w:rPr>
                <w:rFonts w:ascii="Arial" w:hAnsi="Arial" w:cs="Arial"/>
                <w:color w:val="000000"/>
                <w:sz w:val="20"/>
              </w:rPr>
              <w:t xml:space="preserve"> </w:t>
            </w:r>
            <w:r w:rsidRPr="00D72D1C">
              <w:rPr>
                <w:rFonts w:ascii="Arial" w:hAnsi="Arial" w:cs="Arial"/>
                <w:color w:val="000000"/>
                <w:sz w:val="20"/>
              </w:rPr>
              <w:t>схемы</w:t>
            </w:r>
            <w:r w:rsidR="0032236F" w:rsidRPr="00D72D1C">
              <w:rPr>
                <w:rFonts w:ascii="Arial" w:hAnsi="Arial" w:cs="Arial"/>
                <w:color w:val="000000"/>
                <w:sz w:val="20"/>
              </w:rPr>
              <w:t xml:space="preserve"> </w:t>
            </w:r>
            <w:r w:rsidRPr="00D72D1C">
              <w:rPr>
                <w:rFonts w:ascii="Arial" w:hAnsi="Arial" w:cs="Arial"/>
                <w:color w:val="000000"/>
                <w:sz w:val="20"/>
              </w:rPr>
              <w:t>теплоснабжения</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городского</w:t>
            </w:r>
            <w:r w:rsidR="0032236F" w:rsidRPr="00D72D1C">
              <w:rPr>
                <w:rFonts w:ascii="Arial" w:hAnsi="Arial" w:cs="Arial"/>
                <w:color w:val="000000"/>
                <w:sz w:val="20"/>
              </w:rPr>
              <w:t xml:space="preserve"> </w:t>
            </w:r>
            <w:r w:rsidRPr="00D72D1C">
              <w:rPr>
                <w:rFonts w:ascii="Arial" w:hAnsi="Arial" w:cs="Arial"/>
                <w:color w:val="000000"/>
                <w:sz w:val="20"/>
              </w:rPr>
              <w:t>поселения</w:t>
            </w:r>
            <w:r w:rsidR="0032236F" w:rsidRPr="00D72D1C">
              <w:rPr>
                <w:rFonts w:ascii="Arial" w:hAnsi="Arial" w:cs="Arial"/>
                <w:color w:val="000000"/>
                <w:sz w:val="20"/>
              </w:rPr>
              <w:t xml:space="preserve"> </w:t>
            </w:r>
            <w:r w:rsidRPr="00D72D1C">
              <w:rPr>
                <w:rFonts w:ascii="Arial" w:hAnsi="Arial" w:cs="Arial"/>
                <w:color w:val="000000"/>
                <w:sz w:val="20"/>
              </w:rPr>
              <w:t>Мариинско-Посадского</w:t>
            </w:r>
            <w:r w:rsidR="0032236F" w:rsidRPr="00D72D1C">
              <w:rPr>
                <w:rFonts w:ascii="Arial" w:hAnsi="Arial" w:cs="Arial"/>
                <w:color w:val="000000"/>
                <w:sz w:val="20"/>
              </w:rPr>
              <w:t xml:space="preserve"> </w:t>
            </w:r>
            <w:r w:rsidRPr="00D72D1C">
              <w:rPr>
                <w:rFonts w:ascii="Arial" w:hAnsi="Arial" w:cs="Arial"/>
                <w:color w:val="000000"/>
                <w:sz w:val="20"/>
              </w:rPr>
              <w:t>района</w:t>
            </w:r>
            <w:r w:rsidR="0032236F" w:rsidRPr="00D72D1C">
              <w:rPr>
                <w:rFonts w:ascii="Arial" w:hAnsi="Arial" w:cs="Arial"/>
                <w:color w:val="000000"/>
                <w:sz w:val="20"/>
              </w:rPr>
              <w:t xml:space="preserve"> </w:t>
            </w:r>
            <w:r w:rsidRPr="00D72D1C">
              <w:rPr>
                <w:rFonts w:ascii="Arial" w:hAnsi="Arial" w:cs="Arial"/>
                <w:color w:val="000000"/>
                <w:sz w:val="20"/>
              </w:rPr>
              <w:t>Чувашской</w:t>
            </w:r>
            <w:r w:rsidR="0032236F" w:rsidRPr="00D72D1C">
              <w:rPr>
                <w:rFonts w:ascii="Arial" w:hAnsi="Arial" w:cs="Arial"/>
                <w:color w:val="000000"/>
                <w:sz w:val="20"/>
              </w:rPr>
              <w:t xml:space="preserve"> </w:t>
            </w:r>
            <w:r w:rsidRPr="00D72D1C">
              <w:rPr>
                <w:rFonts w:ascii="Arial" w:hAnsi="Arial" w:cs="Arial"/>
                <w:color w:val="000000"/>
                <w:sz w:val="20"/>
              </w:rPr>
              <w:t>Республики</w:t>
            </w:r>
            <w:r w:rsidR="0032236F" w:rsidRPr="00D72D1C">
              <w:rPr>
                <w:rFonts w:ascii="Arial" w:hAnsi="Arial" w:cs="Arial"/>
                <w:color w:val="000000"/>
                <w:sz w:val="20"/>
              </w:rPr>
              <w:t xml:space="preserve"> </w:t>
            </w:r>
            <w:r w:rsidRPr="00D72D1C">
              <w:rPr>
                <w:rFonts w:ascii="Arial" w:hAnsi="Arial" w:cs="Arial"/>
                <w:color w:val="000000"/>
                <w:sz w:val="20"/>
              </w:rPr>
              <w:t>на</w:t>
            </w:r>
            <w:r w:rsidR="0032236F" w:rsidRPr="00D72D1C">
              <w:rPr>
                <w:rFonts w:ascii="Arial" w:hAnsi="Arial" w:cs="Arial"/>
                <w:color w:val="000000"/>
                <w:sz w:val="20"/>
              </w:rPr>
              <w:t xml:space="preserve"> </w:t>
            </w:r>
            <w:r w:rsidRPr="00D72D1C">
              <w:rPr>
                <w:rFonts w:ascii="Arial" w:hAnsi="Arial" w:cs="Arial"/>
                <w:color w:val="000000"/>
                <w:sz w:val="20"/>
              </w:rPr>
              <w:t>период</w:t>
            </w:r>
            <w:r w:rsidR="0032236F" w:rsidRPr="00D72D1C">
              <w:rPr>
                <w:rFonts w:ascii="Arial" w:hAnsi="Arial" w:cs="Arial"/>
                <w:color w:val="000000"/>
                <w:sz w:val="20"/>
              </w:rPr>
              <w:t xml:space="preserve"> </w:t>
            </w:r>
            <w:r w:rsidRPr="00D72D1C">
              <w:rPr>
                <w:rFonts w:ascii="Arial" w:hAnsi="Arial" w:cs="Arial"/>
                <w:color w:val="000000"/>
                <w:sz w:val="20"/>
              </w:rPr>
              <w:t>2016-2031</w:t>
            </w:r>
            <w:r w:rsidR="0032236F" w:rsidRPr="00D72D1C">
              <w:rPr>
                <w:rFonts w:ascii="Arial" w:hAnsi="Arial" w:cs="Arial"/>
                <w:color w:val="000000"/>
                <w:sz w:val="20"/>
              </w:rPr>
              <w:t xml:space="preserve"> </w:t>
            </w:r>
            <w:r w:rsidRPr="00D72D1C">
              <w:rPr>
                <w:rFonts w:ascii="Arial" w:hAnsi="Arial" w:cs="Arial"/>
                <w:color w:val="000000"/>
                <w:sz w:val="20"/>
              </w:rPr>
              <w:t>годы</w:t>
            </w:r>
            <w:r w:rsidR="0032236F" w:rsidRPr="00D72D1C">
              <w:rPr>
                <w:rFonts w:ascii="Arial" w:hAnsi="Arial" w:cs="Arial"/>
                <w:color w:val="000000"/>
                <w:sz w:val="20"/>
              </w:rPr>
              <w:t xml:space="preserve"> </w:t>
            </w:r>
            <w:r w:rsidRPr="00D72D1C">
              <w:rPr>
                <w:rFonts w:ascii="Arial" w:hAnsi="Arial" w:cs="Arial"/>
                <w:color w:val="000000"/>
                <w:sz w:val="20"/>
              </w:rPr>
              <w:t>(обоснованные</w:t>
            </w:r>
            <w:r w:rsidR="0032236F" w:rsidRPr="00D72D1C">
              <w:rPr>
                <w:rFonts w:ascii="Arial" w:hAnsi="Arial" w:cs="Arial"/>
                <w:color w:val="000000"/>
                <w:sz w:val="20"/>
              </w:rPr>
              <w:t xml:space="preserve"> </w:t>
            </w:r>
            <w:r w:rsidRPr="00D72D1C">
              <w:rPr>
                <w:rFonts w:ascii="Arial" w:hAnsi="Arial" w:cs="Arial"/>
                <w:color w:val="000000"/>
                <w:sz w:val="20"/>
              </w:rPr>
              <w:t>материалы)</w:t>
            </w:r>
          </w:p>
        </w:tc>
      </w:tr>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6</w:t>
            </w: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Рассмотрение</w:t>
            </w:r>
            <w:r w:rsidR="0032236F" w:rsidRPr="00D72D1C">
              <w:rPr>
                <w:rFonts w:ascii="Arial" w:hAnsi="Arial" w:cs="Arial"/>
                <w:color w:val="000000"/>
                <w:sz w:val="20"/>
              </w:rPr>
              <w:t xml:space="preserve"> </w:t>
            </w:r>
            <w:r w:rsidRPr="00D72D1C">
              <w:rPr>
                <w:rFonts w:ascii="Arial" w:hAnsi="Arial" w:cs="Arial"/>
                <w:color w:val="000000"/>
                <w:sz w:val="20"/>
              </w:rPr>
              <w:t>«Проект</w:t>
            </w:r>
            <w:r w:rsidR="0032236F" w:rsidRPr="00D72D1C">
              <w:rPr>
                <w:rFonts w:ascii="Arial" w:hAnsi="Arial" w:cs="Arial"/>
                <w:color w:val="000000"/>
                <w:sz w:val="20"/>
              </w:rPr>
              <w:t xml:space="preserve"> </w:t>
            </w:r>
            <w:r w:rsidRPr="00D72D1C">
              <w:rPr>
                <w:rFonts w:ascii="Arial" w:hAnsi="Arial" w:cs="Arial"/>
                <w:color w:val="000000"/>
                <w:sz w:val="20"/>
              </w:rPr>
              <w:t>межевания</w:t>
            </w:r>
            <w:r w:rsidR="0032236F" w:rsidRPr="00D72D1C">
              <w:rPr>
                <w:rFonts w:ascii="Arial" w:hAnsi="Arial" w:cs="Arial"/>
                <w:color w:val="000000"/>
                <w:sz w:val="20"/>
              </w:rPr>
              <w:t xml:space="preserve"> </w:t>
            </w:r>
            <w:r w:rsidRPr="00D72D1C">
              <w:rPr>
                <w:rFonts w:ascii="Arial" w:hAnsi="Arial" w:cs="Arial"/>
                <w:color w:val="000000"/>
                <w:sz w:val="20"/>
              </w:rPr>
              <w:t>территории,</w:t>
            </w:r>
            <w:r w:rsidR="0032236F" w:rsidRPr="00D72D1C">
              <w:rPr>
                <w:rFonts w:ascii="Arial" w:hAnsi="Arial" w:cs="Arial"/>
                <w:color w:val="000000"/>
                <w:sz w:val="20"/>
              </w:rPr>
              <w:t xml:space="preserve"> </w:t>
            </w:r>
            <w:r w:rsidRPr="00D72D1C">
              <w:rPr>
                <w:rFonts w:ascii="Arial" w:hAnsi="Arial" w:cs="Arial"/>
                <w:color w:val="000000"/>
                <w:sz w:val="20"/>
              </w:rPr>
              <w:t>ограниченной</w:t>
            </w:r>
            <w:r w:rsidR="0032236F" w:rsidRPr="00D72D1C">
              <w:rPr>
                <w:rFonts w:ascii="Arial" w:hAnsi="Arial" w:cs="Arial"/>
                <w:color w:val="000000"/>
                <w:sz w:val="20"/>
              </w:rPr>
              <w:t xml:space="preserve"> </w:t>
            </w:r>
            <w:r w:rsidRPr="00D72D1C">
              <w:rPr>
                <w:rFonts w:ascii="Arial" w:hAnsi="Arial" w:cs="Arial"/>
                <w:color w:val="000000"/>
                <w:sz w:val="20"/>
              </w:rPr>
              <w:t>земельным</w:t>
            </w:r>
            <w:r w:rsidR="0032236F" w:rsidRPr="00D72D1C">
              <w:rPr>
                <w:rFonts w:ascii="Arial" w:hAnsi="Arial" w:cs="Arial"/>
                <w:color w:val="000000"/>
                <w:sz w:val="20"/>
              </w:rPr>
              <w:t xml:space="preserve"> </w:t>
            </w:r>
            <w:r w:rsidRPr="00D72D1C">
              <w:rPr>
                <w:rFonts w:ascii="Arial" w:hAnsi="Arial" w:cs="Arial"/>
                <w:color w:val="000000"/>
                <w:sz w:val="20"/>
              </w:rPr>
              <w:t>участком</w:t>
            </w:r>
            <w:r w:rsidR="0032236F" w:rsidRPr="00D72D1C">
              <w:rPr>
                <w:rFonts w:ascii="Arial" w:hAnsi="Arial" w:cs="Arial"/>
                <w:color w:val="000000"/>
                <w:sz w:val="20"/>
              </w:rPr>
              <w:t xml:space="preserve"> </w:t>
            </w:r>
            <w:r w:rsidRPr="00D72D1C">
              <w:rPr>
                <w:rFonts w:ascii="Arial" w:hAnsi="Arial" w:cs="Arial"/>
                <w:color w:val="000000"/>
                <w:sz w:val="20"/>
              </w:rPr>
              <w:t>с</w:t>
            </w:r>
            <w:r w:rsidR="0032236F" w:rsidRPr="00D72D1C">
              <w:rPr>
                <w:rFonts w:ascii="Arial" w:hAnsi="Arial" w:cs="Arial"/>
                <w:color w:val="000000"/>
                <w:sz w:val="20"/>
              </w:rPr>
              <w:t xml:space="preserve"> </w:t>
            </w:r>
            <w:r w:rsidRPr="00D72D1C">
              <w:rPr>
                <w:rFonts w:ascii="Arial" w:hAnsi="Arial" w:cs="Arial"/>
                <w:color w:val="000000"/>
                <w:sz w:val="20"/>
              </w:rPr>
              <w:t>кадастровым</w:t>
            </w:r>
            <w:r w:rsidR="0032236F" w:rsidRPr="00D72D1C">
              <w:rPr>
                <w:rFonts w:ascii="Arial" w:hAnsi="Arial" w:cs="Arial"/>
                <w:color w:val="000000"/>
                <w:sz w:val="20"/>
              </w:rPr>
              <w:t xml:space="preserve"> </w:t>
            </w:r>
            <w:r w:rsidRPr="00D72D1C">
              <w:rPr>
                <w:rFonts w:ascii="Arial" w:hAnsi="Arial" w:cs="Arial"/>
                <w:color w:val="000000"/>
                <w:sz w:val="20"/>
              </w:rPr>
              <w:t>номером</w:t>
            </w:r>
            <w:r w:rsidR="0032236F" w:rsidRPr="00D72D1C">
              <w:rPr>
                <w:rFonts w:ascii="Arial" w:hAnsi="Arial" w:cs="Arial"/>
                <w:color w:val="000000"/>
                <w:sz w:val="20"/>
              </w:rPr>
              <w:t xml:space="preserve"> </w:t>
            </w:r>
            <w:r w:rsidRPr="00D72D1C">
              <w:rPr>
                <w:rFonts w:ascii="Arial" w:hAnsi="Arial" w:cs="Arial"/>
                <w:color w:val="000000"/>
                <w:sz w:val="20"/>
              </w:rPr>
              <w:t>21:16:011105:9</w:t>
            </w:r>
            <w:r w:rsidR="0032236F" w:rsidRPr="00D72D1C">
              <w:rPr>
                <w:rFonts w:ascii="Arial" w:hAnsi="Arial" w:cs="Arial"/>
                <w:color w:val="000000"/>
                <w:sz w:val="20"/>
              </w:rPr>
              <w:t xml:space="preserve"> </w:t>
            </w:r>
            <w:r w:rsidRPr="00D72D1C">
              <w:rPr>
                <w:rFonts w:ascii="Arial" w:hAnsi="Arial" w:cs="Arial"/>
                <w:color w:val="000000"/>
                <w:sz w:val="20"/>
              </w:rPr>
              <w:t>по</w:t>
            </w:r>
            <w:r w:rsidR="0032236F" w:rsidRPr="00D72D1C">
              <w:rPr>
                <w:rFonts w:ascii="Arial" w:hAnsi="Arial" w:cs="Arial"/>
                <w:color w:val="000000"/>
                <w:sz w:val="20"/>
              </w:rPr>
              <w:t xml:space="preserve"> </w:t>
            </w:r>
            <w:r w:rsidRPr="00D72D1C">
              <w:rPr>
                <w:rFonts w:ascii="Arial" w:hAnsi="Arial" w:cs="Arial"/>
                <w:color w:val="000000"/>
                <w:sz w:val="20"/>
              </w:rPr>
              <w:t>ул.Июльская</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г.</w:t>
            </w:r>
            <w:r w:rsidR="0032236F" w:rsidRPr="00D72D1C">
              <w:rPr>
                <w:rFonts w:ascii="Arial" w:hAnsi="Arial" w:cs="Arial"/>
                <w:color w:val="000000"/>
                <w:sz w:val="20"/>
              </w:rPr>
              <w:t xml:space="preserve"> </w:t>
            </w:r>
            <w:r w:rsidRPr="00D72D1C">
              <w:rPr>
                <w:rFonts w:ascii="Arial" w:hAnsi="Arial" w:cs="Arial"/>
                <w:color w:val="000000"/>
                <w:sz w:val="20"/>
              </w:rPr>
              <w:t>Мариинский</w:t>
            </w:r>
            <w:r w:rsidR="0032236F" w:rsidRPr="00D72D1C">
              <w:rPr>
                <w:rFonts w:ascii="Arial" w:hAnsi="Arial" w:cs="Arial"/>
                <w:color w:val="000000"/>
                <w:sz w:val="20"/>
              </w:rPr>
              <w:t xml:space="preserve"> </w:t>
            </w:r>
            <w:r w:rsidRPr="00D72D1C">
              <w:rPr>
                <w:rFonts w:ascii="Arial" w:hAnsi="Arial" w:cs="Arial"/>
                <w:color w:val="000000"/>
                <w:sz w:val="20"/>
              </w:rPr>
              <w:t>Посад»</w:t>
            </w:r>
          </w:p>
        </w:tc>
      </w:tr>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7</w:t>
            </w: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r w:rsidRPr="00D72D1C">
              <w:rPr>
                <w:rFonts w:ascii="Arial" w:hAnsi="Arial" w:cs="Arial"/>
                <w:color w:val="000000"/>
                <w:sz w:val="20"/>
              </w:rPr>
              <w:t>Внести</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зону</w:t>
            </w:r>
            <w:r w:rsidR="0032236F" w:rsidRPr="00D72D1C">
              <w:rPr>
                <w:rFonts w:ascii="Arial" w:hAnsi="Arial" w:cs="Arial"/>
                <w:color w:val="000000"/>
                <w:sz w:val="20"/>
              </w:rPr>
              <w:t xml:space="preserve"> </w:t>
            </w:r>
            <w:r w:rsidRPr="00D72D1C">
              <w:rPr>
                <w:rFonts w:ascii="Arial" w:hAnsi="Arial" w:cs="Arial"/>
                <w:color w:val="000000"/>
                <w:sz w:val="20"/>
              </w:rPr>
              <w:t>застройки</w:t>
            </w:r>
            <w:r w:rsidR="0032236F" w:rsidRPr="00D72D1C">
              <w:rPr>
                <w:rFonts w:ascii="Arial" w:hAnsi="Arial" w:cs="Arial"/>
                <w:color w:val="000000"/>
                <w:sz w:val="20"/>
              </w:rPr>
              <w:t xml:space="preserve"> </w:t>
            </w:r>
            <w:r w:rsidRPr="00D72D1C">
              <w:rPr>
                <w:rFonts w:ascii="Arial" w:hAnsi="Arial" w:cs="Arial"/>
                <w:color w:val="000000"/>
                <w:sz w:val="20"/>
              </w:rPr>
              <w:t>индивидуальными</w:t>
            </w:r>
            <w:r w:rsidR="0032236F" w:rsidRPr="00D72D1C">
              <w:rPr>
                <w:rFonts w:ascii="Arial" w:hAnsi="Arial" w:cs="Arial"/>
                <w:color w:val="000000"/>
                <w:sz w:val="20"/>
              </w:rPr>
              <w:t xml:space="preserve"> </w:t>
            </w:r>
            <w:r w:rsidRPr="00D72D1C">
              <w:rPr>
                <w:rFonts w:ascii="Arial" w:hAnsi="Arial" w:cs="Arial"/>
                <w:color w:val="000000"/>
                <w:sz w:val="20"/>
              </w:rPr>
              <w:t>жилыми</w:t>
            </w:r>
            <w:r w:rsidR="0032236F" w:rsidRPr="00D72D1C">
              <w:rPr>
                <w:rFonts w:ascii="Arial" w:hAnsi="Arial" w:cs="Arial"/>
                <w:color w:val="000000"/>
                <w:sz w:val="20"/>
              </w:rPr>
              <w:t xml:space="preserve"> </w:t>
            </w:r>
            <w:r w:rsidRPr="00D72D1C">
              <w:rPr>
                <w:rFonts w:ascii="Arial" w:hAnsi="Arial" w:cs="Arial"/>
                <w:color w:val="000000"/>
                <w:sz w:val="20"/>
              </w:rPr>
              <w:t>домами</w:t>
            </w:r>
            <w:r w:rsidR="0032236F" w:rsidRPr="00D72D1C">
              <w:rPr>
                <w:rFonts w:ascii="Arial" w:hAnsi="Arial" w:cs="Arial"/>
                <w:color w:val="000000"/>
                <w:sz w:val="20"/>
              </w:rPr>
              <w:t xml:space="preserve"> </w:t>
            </w:r>
            <w:r w:rsidRPr="00D72D1C">
              <w:rPr>
                <w:rFonts w:ascii="Arial" w:hAnsi="Arial" w:cs="Arial"/>
                <w:color w:val="000000"/>
                <w:sz w:val="20"/>
              </w:rPr>
              <w:t>(Ж1)</w:t>
            </w:r>
            <w:r w:rsidR="0032236F" w:rsidRPr="00D72D1C">
              <w:rPr>
                <w:rFonts w:ascii="Arial" w:hAnsi="Arial" w:cs="Arial"/>
                <w:color w:val="000000"/>
                <w:sz w:val="20"/>
              </w:rPr>
              <w:t xml:space="preserve"> </w:t>
            </w:r>
            <w:r w:rsidRPr="00D72D1C">
              <w:rPr>
                <w:rFonts w:ascii="Arial" w:hAnsi="Arial" w:cs="Arial"/>
                <w:color w:val="000000"/>
                <w:sz w:val="20"/>
              </w:rPr>
              <w:t>в</w:t>
            </w:r>
            <w:r w:rsidR="0032236F" w:rsidRPr="00D72D1C">
              <w:rPr>
                <w:rFonts w:ascii="Arial" w:hAnsi="Arial" w:cs="Arial"/>
                <w:color w:val="000000"/>
                <w:sz w:val="20"/>
              </w:rPr>
              <w:t xml:space="preserve"> </w:t>
            </w:r>
            <w:r w:rsidRPr="00D72D1C">
              <w:rPr>
                <w:rFonts w:ascii="Arial" w:hAnsi="Arial" w:cs="Arial"/>
                <w:color w:val="000000"/>
                <w:sz w:val="20"/>
              </w:rPr>
              <w:t>основные</w:t>
            </w:r>
            <w:r w:rsidR="0032236F" w:rsidRPr="00D72D1C">
              <w:rPr>
                <w:rFonts w:ascii="Arial" w:hAnsi="Arial" w:cs="Arial"/>
                <w:color w:val="000000"/>
                <w:sz w:val="20"/>
              </w:rPr>
              <w:t xml:space="preserve"> </w:t>
            </w:r>
            <w:r w:rsidRPr="00D72D1C">
              <w:rPr>
                <w:rFonts w:ascii="Arial" w:hAnsi="Arial" w:cs="Arial"/>
                <w:color w:val="000000"/>
                <w:sz w:val="20"/>
              </w:rPr>
              <w:t>виды</w:t>
            </w:r>
            <w:r w:rsidR="0032236F" w:rsidRPr="00D72D1C">
              <w:rPr>
                <w:rFonts w:ascii="Arial" w:hAnsi="Arial" w:cs="Arial"/>
                <w:color w:val="000000"/>
                <w:sz w:val="20"/>
              </w:rPr>
              <w:t xml:space="preserve"> </w:t>
            </w:r>
            <w:r w:rsidRPr="00D72D1C">
              <w:rPr>
                <w:rFonts w:ascii="Arial" w:hAnsi="Arial" w:cs="Arial"/>
                <w:color w:val="000000"/>
                <w:sz w:val="20"/>
              </w:rPr>
              <w:t>разрешенного</w:t>
            </w:r>
            <w:r w:rsidR="0032236F" w:rsidRPr="00D72D1C">
              <w:rPr>
                <w:rFonts w:ascii="Arial" w:hAnsi="Arial" w:cs="Arial"/>
                <w:color w:val="000000"/>
                <w:sz w:val="20"/>
              </w:rPr>
              <w:t xml:space="preserve"> </w:t>
            </w:r>
            <w:r w:rsidRPr="00D72D1C">
              <w:rPr>
                <w:rFonts w:ascii="Arial" w:hAnsi="Arial" w:cs="Arial"/>
                <w:color w:val="000000"/>
                <w:sz w:val="20"/>
              </w:rPr>
              <w:t>использования</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предпринимательство-(код</w:t>
            </w:r>
            <w:r w:rsidR="0032236F" w:rsidRPr="00D72D1C">
              <w:rPr>
                <w:rFonts w:ascii="Arial" w:hAnsi="Arial" w:cs="Arial"/>
                <w:color w:val="000000"/>
                <w:sz w:val="20"/>
              </w:rPr>
              <w:t xml:space="preserve"> </w:t>
            </w:r>
            <w:r w:rsidRPr="00D72D1C">
              <w:rPr>
                <w:rFonts w:ascii="Arial" w:hAnsi="Arial" w:cs="Arial"/>
                <w:color w:val="000000"/>
                <w:sz w:val="20"/>
              </w:rPr>
              <w:t>(числовое</w:t>
            </w:r>
            <w:r w:rsidR="0032236F" w:rsidRPr="00D72D1C">
              <w:rPr>
                <w:rFonts w:ascii="Arial" w:hAnsi="Arial" w:cs="Arial"/>
                <w:color w:val="000000"/>
                <w:sz w:val="20"/>
              </w:rPr>
              <w:t xml:space="preserve"> </w:t>
            </w:r>
            <w:r w:rsidRPr="00D72D1C">
              <w:rPr>
                <w:rFonts w:ascii="Arial" w:hAnsi="Arial" w:cs="Arial"/>
                <w:color w:val="000000"/>
                <w:sz w:val="20"/>
              </w:rPr>
              <w:t>обозначение)</w:t>
            </w:r>
            <w:r w:rsidR="0032236F" w:rsidRPr="00D72D1C">
              <w:rPr>
                <w:rFonts w:ascii="Arial" w:hAnsi="Arial" w:cs="Arial"/>
                <w:color w:val="000000"/>
                <w:sz w:val="20"/>
              </w:rPr>
              <w:t xml:space="preserve"> </w:t>
            </w:r>
            <w:r w:rsidRPr="00D72D1C">
              <w:rPr>
                <w:rFonts w:ascii="Arial" w:hAnsi="Arial" w:cs="Arial"/>
                <w:color w:val="000000"/>
                <w:sz w:val="20"/>
              </w:rPr>
              <w:t>–</w:t>
            </w:r>
            <w:r w:rsidR="0032236F" w:rsidRPr="00D72D1C">
              <w:rPr>
                <w:rFonts w:ascii="Arial" w:hAnsi="Arial" w:cs="Arial"/>
                <w:color w:val="000000"/>
                <w:sz w:val="20"/>
              </w:rPr>
              <w:t xml:space="preserve"> </w:t>
            </w:r>
            <w:r w:rsidRPr="00D72D1C">
              <w:rPr>
                <w:rFonts w:ascii="Arial" w:hAnsi="Arial" w:cs="Arial"/>
                <w:color w:val="000000"/>
                <w:sz w:val="20"/>
              </w:rPr>
              <w:t>4,0</w:t>
            </w:r>
            <w:r w:rsidR="0032236F" w:rsidRPr="00D72D1C">
              <w:rPr>
                <w:rFonts w:ascii="Arial" w:hAnsi="Arial" w:cs="Arial"/>
                <w:color w:val="000000"/>
                <w:sz w:val="20"/>
              </w:rPr>
              <w:t xml:space="preserve"> </w:t>
            </w:r>
            <w:r w:rsidRPr="00D72D1C">
              <w:rPr>
                <w:rFonts w:ascii="Arial" w:hAnsi="Arial" w:cs="Arial"/>
                <w:color w:val="000000"/>
                <w:sz w:val="20"/>
              </w:rPr>
              <w:t>и</w:t>
            </w:r>
            <w:r w:rsidR="0032236F" w:rsidRPr="00D72D1C">
              <w:rPr>
                <w:rFonts w:ascii="Arial" w:hAnsi="Arial" w:cs="Arial"/>
                <w:color w:val="000000"/>
                <w:sz w:val="20"/>
              </w:rPr>
              <w:t xml:space="preserve"> </w:t>
            </w:r>
            <w:r w:rsidRPr="00D72D1C">
              <w:rPr>
                <w:rFonts w:ascii="Arial" w:hAnsi="Arial" w:cs="Arial"/>
                <w:color w:val="000000"/>
                <w:sz w:val="20"/>
              </w:rPr>
              <w:t>минимальные</w:t>
            </w:r>
            <w:r w:rsidR="0032236F" w:rsidRPr="00D72D1C">
              <w:rPr>
                <w:rFonts w:ascii="Arial" w:hAnsi="Arial" w:cs="Arial"/>
                <w:color w:val="000000"/>
                <w:sz w:val="20"/>
              </w:rPr>
              <w:t xml:space="preserve"> </w:t>
            </w:r>
            <w:r w:rsidRPr="00D72D1C">
              <w:rPr>
                <w:rFonts w:ascii="Arial" w:hAnsi="Arial" w:cs="Arial"/>
                <w:color w:val="000000"/>
                <w:sz w:val="20"/>
              </w:rPr>
              <w:t>размеры</w:t>
            </w:r>
            <w:r w:rsidR="0032236F" w:rsidRPr="00D72D1C">
              <w:rPr>
                <w:rFonts w:ascii="Arial" w:hAnsi="Arial" w:cs="Arial"/>
                <w:color w:val="000000"/>
                <w:sz w:val="20"/>
              </w:rPr>
              <w:t xml:space="preserve"> </w:t>
            </w:r>
            <w:r w:rsidRPr="00D72D1C">
              <w:rPr>
                <w:rFonts w:ascii="Arial" w:hAnsi="Arial" w:cs="Arial"/>
                <w:color w:val="000000"/>
                <w:sz w:val="20"/>
              </w:rPr>
              <w:t>-0,0050</w:t>
            </w:r>
            <w:r w:rsidR="0032236F" w:rsidRPr="00D72D1C">
              <w:rPr>
                <w:rFonts w:ascii="Arial" w:hAnsi="Arial" w:cs="Arial"/>
                <w:color w:val="000000"/>
                <w:sz w:val="20"/>
              </w:rPr>
              <w:t xml:space="preserve"> </w:t>
            </w:r>
            <w:r w:rsidRPr="00D72D1C">
              <w:rPr>
                <w:rFonts w:ascii="Arial" w:hAnsi="Arial" w:cs="Arial"/>
                <w:color w:val="000000"/>
                <w:sz w:val="20"/>
              </w:rPr>
              <w:t>га</w:t>
            </w:r>
          </w:p>
        </w:tc>
      </w:tr>
      <w:tr w:rsidR="00F95FE2" w:rsidRPr="00D72D1C" w:rsidTr="00B261A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F95FE2" w:rsidRPr="00D72D1C" w:rsidRDefault="00F95FE2" w:rsidP="00B261A1">
            <w:pPr>
              <w:widowControl w:val="0"/>
              <w:autoSpaceDE w:val="0"/>
              <w:autoSpaceDN w:val="0"/>
              <w:adjustRightInd w:val="0"/>
              <w:jc w:val="center"/>
              <w:rPr>
                <w:rFonts w:ascii="Arial" w:hAnsi="Arial" w:cs="Arial"/>
                <w:color w:val="000000"/>
                <w:sz w:val="20"/>
              </w:rPr>
            </w:pPr>
          </w:p>
        </w:tc>
      </w:tr>
    </w:tbl>
    <w:p w:rsidR="00A33ED6" w:rsidRPr="002A781E" w:rsidRDefault="00A33ED6" w:rsidP="002A781E">
      <w:pPr>
        <w:rPr>
          <w:rFonts w:ascii="Arial" w:hAnsi="Arial" w:cs="Arial"/>
          <w:b/>
          <w:i/>
          <w:color w:val="000000"/>
          <w:sz w:val="20"/>
        </w:rPr>
      </w:pPr>
    </w:p>
    <w:p w:rsidR="00F95FE2" w:rsidRPr="002A781E" w:rsidRDefault="00F95FE2" w:rsidP="002A781E">
      <w:pPr>
        <w:ind w:right="5455"/>
        <w:rPr>
          <w:rFonts w:ascii="Arial" w:hAnsi="Arial" w:cs="Arial"/>
          <w:b/>
          <w:color w:val="000000"/>
          <w:sz w:val="20"/>
        </w:rPr>
      </w:pPr>
    </w:p>
    <w:tbl>
      <w:tblPr>
        <w:tblW w:w="5000" w:type="pct"/>
        <w:tblLook w:val="04A0" w:firstRow="1" w:lastRow="0" w:firstColumn="1" w:lastColumn="0" w:noHBand="0" w:noVBand="1"/>
      </w:tblPr>
      <w:tblGrid>
        <w:gridCol w:w="6568"/>
        <w:gridCol w:w="1886"/>
        <w:gridCol w:w="6685"/>
      </w:tblGrid>
      <w:tr w:rsidR="00F95FE2" w:rsidRPr="002A781E" w:rsidTr="00B261A1">
        <w:trPr>
          <w:cantSplit/>
        </w:trPr>
        <w:tc>
          <w:tcPr>
            <w:tcW w:w="2169" w:type="pct"/>
            <w:vAlign w:val="center"/>
          </w:tcPr>
          <w:p w:rsidR="00F95FE2" w:rsidRPr="002A781E" w:rsidRDefault="00F95FE2" w:rsidP="00B261A1">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ЧĂВАШ</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РЕСПУБЛИКИ</w:t>
            </w:r>
          </w:p>
          <w:p w:rsidR="00F95FE2" w:rsidRPr="002A781E" w:rsidRDefault="00F95FE2" w:rsidP="00B261A1">
            <w:pPr>
              <w:pStyle w:val="a"/>
              <w:tabs>
                <w:tab w:val="left" w:pos="4285"/>
              </w:tabs>
              <w:jc w:val="center"/>
              <w:rPr>
                <w:rFonts w:ascii="Arial" w:hAnsi="Arial" w:cs="Arial"/>
                <w:color w:val="000000"/>
                <w:szCs w:val="24"/>
              </w:rPr>
            </w:pPr>
            <w:r w:rsidRPr="002A781E">
              <w:rPr>
                <w:rFonts w:ascii="Arial" w:hAnsi="Arial" w:cs="Arial"/>
                <w:bCs/>
                <w:noProof/>
                <w:color w:val="000000"/>
                <w:szCs w:val="24"/>
              </w:rPr>
              <w:t>СĔНТĔРВĂРРИ</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РАЙОНĚ</w:t>
            </w:r>
          </w:p>
          <w:p w:rsidR="00F95FE2" w:rsidRPr="002A781E" w:rsidRDefault="00F95FE2" w:rsidP="00B261A1">
            <w:pPr>
              <w:pStyle w:val="a"/>
              <w:tabs>
                <w:tab w:val="left" w:pos="4285"/>
              </w:tabs>
              <w:jc w:val="center"/>
              <w:rPr>
                <w:rFonts w:ascii="Arial" w:hAnsi="Arial" w:cs="Arial"/>
                <w:bCs/>
                <w:noProof/>
                <w:color w:val="000000"/>
                <w:szCs w:val="24"/>
              </w:rPr>
            </w:pPr>
            <w:r w:rsidRPr="002A781E">
              <w:rPr>
                <w:rFonts w:ascii="Arial" w:hAnsi="Arial" w:cs="Arial"/>
                <w:bCs/>
                <w:noProof/>
                <w:color w:val="000000"/>
                <w:szCs w:val="24"/>
              </w:rPr>
              <w:t>ХУРАКАССИ</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ПОСЕЛЕНИЙĚН</w:t>
            </w:r>
          </w:p>
          <w:p w:rsidR="00A33ED6" w:rsidRPr="002A781E" w:rsidRDefault="00F95FE2" w:rsidP="00B261A1">
            <w:pPr>
              <w:pStyle w:val="a"/>
              <w:tabs>
                <w:tab w:val="left" w:pos="4285"/>
              </w:tabs>
              <w:jc w:val="center"/>
              <w:rPr>
                <w:rStyle w:val="afa"/>
                <w:rFonts w:ascii="Arial" w:hAnsi="Arial" w:cs="Arial"/>
                <w:color w:val="000000"/>
                <w:szCs w:val="24"/>
              </w:rPr>
            </w:pPr>
            <w:r w:rsidRPr="002A781E">
              <w:rPr>
                <w:rFonts w:ascii="Arial" w:hAnsi="Arial" w:cs="Arial"/>
                <w:bCs/>
                <w:noProof/>
                <w:color w:val="000000"/>
                <w:szCs w:val="24"/>
              </w:rPr>
              <w:t>ДЕПУТАТСЕН</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ПУХĂВĚ</w:t>
            </w:r>
          </w:p>
          <w:p w:rsidR="00A33ED6" w:rsidRPr="002A781E" w:rsidRDefault="00F95FE2" w:rsidP="00B261A1">
            <w:pPr>
              <w:pStyle w:val="a"/>
              <w:tabs>
                <w:tab w:val="left" w:pos="4285"/>
              </w:tabs>
              <w:jc w:val="center"/>
              <w:rPr>
                <w:rStyle w:val="afa"/>
                <w:rFonts w:ascii="Arial" w:hAnsi="Arial" w:cs="Arial"/>
                <w:noProof/>
                <w:color w:val="000000"/>
                <w:szCs w:val="24"/>
              </w:rPr>
            </w:pPr>
            <w:r w:rsidRPr="002A781E">
              <w:rPr>
                <w:rStyle w:val="afa"/>
                <w:rFonts w:ascii="Arial" w:hAnsi="Arial" w:cs="Arial"/>
                <w:noProof/>
                <w:color w:val="000000"/>
                <w:szCs w:val="24"/>
              </w:rPr>
              <w:t>ЙЫШĂНУ</w:t>
            </w:r>
          </w:p>
          <w:p w:rsidR="00F95FE2" w:rsidRPr="002A781E" w:rsidRDefault="00F95FE2" w:rsidP="00B261A1">
            <w:pPr>
              <w:pStyle w:val="a"/>
              <w:ind w:right="-35"/>
              <w:jc w:val="center"/>
              <w:rPr>
                <w:rFonts w:ascii="Arial" w:hAnsi="Arial" w:cs="Arial"/>
                <w:b/>
                <w:noProof/>
                <w:color w:val="000000"/>
                <w:szCs w:val="24"/>
              </w:rPr>
            </w:pPr>
            <w:r w:rsidRPr="002A781E">
              <w:rPr>
                <w:rFonts w:ascii="Arial" w:hAnsi="Arial" w:cs="Arial"/>
                <w:b/>
                <w:noProof/>
                <w:color w:val="000000"/>
                <w:szCs w:val="24"/>
              </w:rPr>
              <w:t>28</w:t>
            </w:r>
            <w:r w:rsidR="0032236F" w:rsidRPr="002A781E">
              <w:rPr>
                <w:rFonts w:ascii="Arial" w:hAnsi="Arial" w:cs="Arial"/>
                <w:b/>
                <w:noProof/>
                <w:color w:val="000000"/>
                <w:szCs w:val="24"/>
              </w:rPr>
              <w:t xml:space="preserve"> </w:t>
            </w:r>
            <w:r w:rsidRPr="002A781E">
              <w:rPr>
                <w:rFonts w:ascii="Arial" w:hAnsi="Arial" w:cs="Arial"/>
                <w:b/>
                <w:noProof/>
                <w:color w:val="000000"/>
                <w:szCs w:val="24"/>
              </w:rPr>
              <w:t>утӑ</w:t>
            </w:r>
            <w:r w:rsidR="0032236F" w:rsidRPr="002A781E">
              <w:rPr>
                <w:rFonts w:ascii="Arial" w:hAnsi="Arial" w:cs="Arial"/>
                <w:b/>
                <w:noProof/>
                <w:color w:val="000000"/>
                <w:szCs w:val="24"/>
              </w:rPr>
              <w:t xml:space="preserve"> </w:t>
            </w:r>
            <w:r w:rsidRPr="002A781E">
              <w:rPr>
                <w:rFonts w:ascii="Arial" w:hAnsi="Arial" w:cs="Arial"/>
                <w:b/>
                <w:noProof/>
                <w:color w:val="000000"/>
                <w:szCs w:val="24"/>
              </w:rPr>
              <w:t>2020</w:t>
            </w:r>
            <w:r w:rsidR="0032236F" w:rsidRPr="002A781E">
              <w:rPr>
                <w:rFonts w:ascii="Arial" w:hAnsi="Arial" w:cs="Arial"/>
                <w:b/>
                <w:noProof/>
                <w:color w:val="000000"/>
                <w:szCs w:val="24"/>
              </w:rPr>
              <w:t xml:space="preserve"> </w:t>
            </w:r>
            <w:r w:rsidRPr="002A781E">
              <w:rPr>
                <w:rFonts w:ascii="Arial" w:hAnsi="Arial" w:cs="Arial"/>
                <w:b/>
                <w:noProof/>
                <w:color w:val="000000"/>
                <w:szCs w:val="24"/>
              </w:rPr>
              <w:t>г.</w:t>
            </w:r>
            <w:r w:rsidR="0032236F" w:rsidRPr="002A781E">
              <w:rPr>
                <w:rFonts w:ascii="Arial" w:hAnsi="Arial" w:cs="Arial"/>
                <w:b/>
                <w:noProof/>
                <w:color w:val="000000"/>
                <w:szCs w:val="24"/>
              </w:rPr>
              <w:t xml:space="preserve"> </w:t>
            </w:r>
            <w:r w:rsidRPr="002A781E">
              <w:rPr>
                <w:rFonts w:ascii="Arial" w:hAnsi="Arial" w:cs="Arial"/>
                <w:b/>
                <w:noProof/>
                <w:color w:val="000000"/>
                <w:szCs w:val="24"/>
              </w:rPr>
              <w:t>№</w:t>
            </w:r>
            <w:r w:rsidR="0032236F" w:rsidRPr="002A781E">
              <w:rPr>
                <w:rFonts w:ascii="Arial" w:hAnsi="Arial" w:cs="Arial"/>
                <w:b/>
                <w:noProof/>
                <w:color w:val="000000"/>
                <w:szCs w:val="24"/>
              </w:rPr>
              <w:t xml:space="preserve"> </w:t>
            </w:r>
            <w:r w:rsidRPr="002A781E">
              <w:rPr>
                <w:rFonts w:ascii="Arial" w:hAnsi="Arial" w:cs="Arial"/>
                <w:b/>
                <w:noProof/>
                <w:color w:val="000000"/>
                <w:szCs w:val="24"/>
              </w:rPr>
              <w:t>97</w:t>
            </w:r>
            <w:r w:rsidR="0032236F" w:rsidRPr="002A781E">
              <w:rPr>
                <w:rFonts w:ascii="Arial" w:hAnsi="Arial" w:cs="Arial"/>
                <w:b/>
                <w:noProof/>
                <w:color w:val="000000"/>
                <w:szCs w:val="24"/>
              </w:rPr>
              <w:t xml:space="preserve"> </w:t>
            </w:r>
          </w:p>
          <w:p w:rsidR="00F95FE2" w:rsidRPr="002A781E" w:rsidRDefault="00F95FE2" w:rsidP="00B261A1">
            <w:pPr>
              <w:pStyle w:val="a"/>
              <w:ind w:right="-35"/>
              <w:jc w:val="center"/>
              <w:rPr>
                <w:rFonts w:ascii="Arial" w:hAnsi="Arial" w:cs="Arial"/>
                <w:color w:val="000000"/>
                <w:szCs w:val="24"/>
              </w:rPr>
            </w:pPr>
            <w:r w:rsidRPr="002A781E">
              <w:rPr>
                <w:rFonts w:ascii="Arial" w:hAnsi="Arial" w:cs="Arial"/>
                <w:noProof/>
                <w:color w:val="000000"/>
                <w:szCs w:val="24"/>
              </w:rPr>
              <w:t>Хуракасси</w:t>
            </w:r>
            <w:r w:rsidR="0032236F" w:rsidRPr="002A781E">
              <w:rPr>
                <w:rFonts w:ascii="Arial" w:hAnsi="Arial" w:cs="Arial"/>
                <w:noProof/>
                <w:color w:val="000000"/>
                <w:szCs w:val="24"/>
              </w:rPr>
              <w:t xml:space="preserve"> </w:t>
            </w:r>
            <w:r w:rsidRPr="002A781E">
              <w:rPr>
                <w:rFonts w:ascii="Arial" w:hAnsi="Arial" w:cs="Arial"/>
                <w:noProof/>
                <w:color w:val="000000"/>
                <w:szCs w:val="24"/>
              </w:rPr>
              <w:t>ялӗ</w:t>
            </w:r>
          </w:p>
        </w:tc>
        <w:tc>
          <w:tcPr>
            <w:tcW w:w="623" w:type="pct"/>
            <w:vAlign w:val="center"/>
            <w:hideMark/>
          </w:tcPr>
          <w:p w:rsidR="00F95FE2" w:rsidRPr="002A781E" w:rsidRDefault="00293272" w:rsidP="00B261A1">
            <w:pPr>
              <w:ind w:left="-133"/>
              <w:jc w:val="center"/>
              <w:rPr>
                <w:rFonts w:ascii="Arial" w:hAnsi="Arial" w:cs="Arial"/>
                <w:color w:val="000000"/>
                <w:sz w:val="20"/>
              </w:rPr>
            </w:pPr>
            <w:r w:rsidRPr="002A781E">
              <w:rPr>
                <w:rFonts w:ascii="Arial" w:hAnsi="Arial" w:cs="Arial"/>
                <w:noProof/>
                <w:color w:val="000000"/>
                <w:sz w:val="20"/>
              </w:rPr>
              <w:pict>
                <v:shape id="Рисунок 1" o:spid="_x0000_i1029" type="#_x0000_t75" style="width:55.5pt;height:53.25pt;visibility:visible">
                  <v:imagedata r:id="rId30" o:title=""/>
                </v:shape>
              </w:pict>
            </w:r>
          </w:p>
        </w:tc>
        <w:tc>
          <w:tcPr>
            <w:tcW w:w="2208" w:type="pct"/>
            <w:vAlign w:val="center"/>
          </w:tcPr>
          <w:p w:rsidR="00F95FE2" w:rsidRPr="002A781E" w:rsidRDefault="00F95FE2" w:rsidP="00B261A1">
            <w:pPr>
              <w:pStyle w:val="a"/>
              <w:jc w:val="center"/>
              <w:rPr>
                <w:rFonts w:ascii="Arial" w:hAnsi="Arial" w:cs="Arial"/>
                <w:bCs/>
                <w:noProof/>
                <w:color w:val="000000"/>
                <w:szCs w:val="24"/>
              </w:rPr>
            </w:pPr>
            <w:r w:rsidRPr="002A781E">
              <w:rPr>
                <w:rFonts w:ascii="Arial" w:hAnsi="Arial" w:cs="Arial"/>
                <w:bCs/>
                <w:noProof/>
                <w:color w:val="000000"/>
                <w:szCs w:val="24"/>
              </w:rPr>
              <w:t>ЧУВАШСКАЯ</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РЕСПУБЛИКА</w:t>
            </w:r>
          </w:p>
          <w:p w:rsidR="00F95FE2" w:rsidRPr="002A781E" w:rsidRDefault="00F95FE2" w:rsidP="00B261A1">
            <w:pPr>
              <w:pStyle w:val="a"/>
              <w:jc w:val="center"/>
              <w:rPr>
                <w:rFonts w:ascii="Arial" w:hAnsi="Arial" w:cs="Arial"/>
                <w:color w:val="000000"/>
                <w:szCs w:val="24"/>
              </w:rPr>
            </w:pPr>
            <w:r w:rsidRPr="002A781E">
              <w:rPr>
                <w:rFonts w:ascii="Arial" w:hAnsi="Arial" w:cs="Arial"/>
                <w:bCs/>
                <w:noProof/>
                <w:color w:val="000000"/>
                <w:szCs w:val="24"/>
              </w:rPr>
              <w:t>МАРИИНСКО-ПОСАДСКИЙ</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РАЙОН</w:t>
            </w:r>
          </w:p>
          <w:p w:rsidR="00F95FE2" w:rsidRPr="002A781E" w:rsidRDefault="00F95FE2" w:rsidP="00B261A1">
            <w:pPr>
              <w:pStyle w:val="a"/>
              <w:jc w:val="center"/>
              <w:rPr>
                <w:rFonts w:ascii="Arial" w:hAnsi="Arial" w:cs="Arial"/>
                <w:bCs/>
                <w:noProof/>
                <w:color w:val="000000"/>
                <w:szCs w:val="24"/>
              </w:rPr>
            </w:pPr>
            <w:r w:rsidRPr="002A781E">
              <w:rPr>
                <w:rFonts w:ascii="Arial" w:hAnsi="Arial" w:cs="Arial"/>
                <w:bCs/>
                <w:noProof/>
                <w:color w:val="000000"/>
                <w:szCs w:val="24"/>
              </w:rPr>
              <w:t>СОБРАНИЕ</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ДЕПУТАТОВ</w:t>
            </w:r>
          </w:p>
          <w:p w:rsidR="00A33ED6" w:rsidRPr="002A781E" w:rsidRDefault="00F95FE2" w:rsidP="00B261A1">
            <w:pPr>
              <w:pStyle w:val="a"/>
              <w:jc w:val="center"/>
              <w:rPr>
                <w:rFonts w:ascii="Arial" w:hAnsi="Arial" w:cs="Arial"/>
                <w:noProof/>
                <w:color w:val="000000"/>
                <w:szCs w:val="24"/>
              </w:rPr>
            </w:pPr>
            <w:r w:rsidRPr="002A781E">
              <w:rPr>
                <w:rFonts w:ascii="Arial" w:hAnsi="Arial" w:cs="Arial"/>
                <w:bCs/>
                <w:noProof/>
                <w:color w:val="000000"/>
                <w:szCs w:val="24"/>
              </w:rPr>
              <w:t>ЭЛЬБАРУСОВСКОГО</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СЕЛЬСКОГО</w:t>
            </w:r>
            <w:r w:rsidR="0032236F" w:rsidRPr="002A781E">
              <w:rPr>
                <w:rFonts w:ascii="Arial" w:hAnsi="Arial" w:cs="Arial"/>
                <w:bCs/>
                <w:noProof/>
                <w:color w:val="000000"/>
                <w:szCs w:val="24"/>
              </w:rPr>
              <w:t xml:space="preserve"> </w:t>
            </w:r>
            <w:r w:rsidRPr="002A781E">
              <w:rPr>
                <w:rFonts w:ascii="Arial" w:hAnsi="Arial" w:cs="Arial"/>
                <w:bCs/>
                <w:noProof/>
                <w:color w:val="000000"/>
                <w:szCs w:val="24"/>
              </w:rPr>
              <w:t>ПОСЕЛЕНИЯ</w:t>
            </w:r>
          </w:p>
          <w:p w:rsidR="00A33ED6" w:rsidRPr="002A781E" w:rsidRDefault="00F95FE2" w:rsidP="00B261A1">
            <w:pPr>
              <w:pStyle w:val="a"/>
              <w:jc w:val="center"/>
              <w:rPr>
                <w:rStyle w:val="afa"/>
                <w:rFonts w:ascii="Arial" w:hAnsi="Arial" w:cs="Arial"/>
                <w:noProof/>
                <w:color w:val="000000"/>
                <w:szCs w:val="24"/>
              </w:rPr>
            </w:pPr>
            <w:r w:rsidRPr="002A781E">
              <w:rPr>
                <w:rStyle w:val="afa"/>
                <w:rFonts w:ascii="Arial" w:hAnsi="Arial" w:cs="Arial"/>
                <w:noProof/>
                <w:color w:val="000000"/>
                <w:szCs w:val="24"/>
              </w:rPr>
              <w:t>РЕШЕНИЕ</w:t>
            </w:r>
          </w:p>
          <w:p w:rsidR="00F95FE2" w:rsidRPr="002A781E" w:rsidRDefault="00F95FE2" w:rsidP="00B261A1">
            <w:pPr>
              <w:pStyle w:val="a"/>
              <w:tabs>
                <w:tab w:val="left" w:pos="615"/>
                <w:tab w:val="center" w:pos="2194"/>
              </w:tabs>
              <w:ind w:left="362"/>
              <w:jc w:val="center"/>
              <w:rPr>
                <w:rFonts w:ascii="Arial" w:hAnsi="Arial" w:cs="Arial"/>
                <w:b/>
                <w:noProof/>
                <w:color w:val="000000"/>
                <w:szCs w:val="24"/>
              </w:rPr>
            </w:pPr>
            <w:r w:rsidRPr="002A781E">
              <w:rPr>
                <w:rFonts w:ascii="Arial" w:hAnsi="Arial" w:cs="Arial"/>
                <w:b/>
                <w:noProof/>
                <w:color w:val="000000"/>
                <w:szCs w:val="24"/>
              </w:rPr>
              <w:t>28</w:t>
            </w:r>
            <w:r w:rsidR="0032236F" w:rsidRPr="002A781E">
              <w:rPr>
                <w:rFonts w:ascii="Arial" w:hAnsi="Arial" w:cs="Arial"/>
                <w:b/>
                <w:noProof/>
                <w:color w:val="000000"/>
                <w:szCs w:val="24"/>
              </w:rPr>
              <w:t xml:space="preserve"> </w:t>
            </w:r>
            <w:r w:rsidRPr="002A781E">
              <w:rPr>
                <w:rFonts w:ascii="Arial" w:hAnsi="Arial" w:cs="Arial"/>
                <w:b/>
                <w:noProof/>
                <w:color w:val="000000"/>
                <w:szCs w:val="24"/>
              </w:rPr>
              <w:t>июля</w:t>
            </w:r>
            <w:r w:rsidR="0032236F" w:rsidRPr="002A781E">
              <w:rPr>
                <w:rFonts w:ascii="Arial" w:hAnsi="Arial" w:cs="Arial"/>
                <w:b/>
                <w:noProof/>
                <w:color w:val="000000"/>
                <w:szCs w:val="24"/>
              </w:rPr>
              <w:t xml:space="preserve"> </w:t>
            </w:r>
            <w:r w:rsidRPr="002A781E">
              <w:rPr>
                <w:rFonts w:ascii="Arial" w:hAnsi="Arial" w:cs="Arial"/>
                <w:b/>
                <w:noProof/>
                <w:color w:val="000000"/>
                <w:szCs w:val="24"/>
              </w:rPr>
              <w:t>2020</w:t>
            </w:r>
            <w:r w:rsidR="0032236F" w:rsidRPr="002A781E">
              <w:rPr>
                <w:rFonts w:ascii="Arial" w:hAnsi="Arial" w:cs="Arial"/>
                <w:b/>
                <w:noProof/>
                <w:color w:val="000000"/>
                <w:szCs w:val="24"/>
              </w:rPr>
              <w:t xml:space="preserve"> </w:t>
            </w:r>
            <w:r w:rsidRPr="002A781E">
              <w:rPr>
                <w:rFonts w:ascii="Arial" w:hAnsi="Arial" w:cs="Arial"/>
                <w:b/>
                <w:noProof/>
                <w:color w:val="000000"/>
                <w:szCs w:val="24"/>
              </w:rPr>
              <w:t>г.</w:t>
            </w:r>
            <w:r w:rsidR="0032236F" w:rsidRPr="002A781E">
              <w:rPr>
                <w:rFonts w:ascii="Arial" w:hAnsi="Arial" w:cs="Arial"/>
                <w:b/>
                <w:noProof/>
                <w:color w:val="000000"/>
                <w:szCs w:val="24"/>
              </w:rPr>
              <w:t xml:space="preserve"> </w:t>
            </w:r>
            <w:r w:rsidRPr="002A781E">
              <w:rPr>
                <w:rFonts w:ascii="Arial" w:hAnsi="Arial" w:cs="Arial"/>
                <w:b/>
                <w:noProof/>
                <w:color w:val="000000"/>
                <w:szCs w:val="24"/>
              </w:rPr>
              <w:t>№</w:t>
            </w:r>
            <w:r w:rsidR="0032236F" w:rsidRPr="002A781E">
              <w:rPr>
                <w:rFonts w:ascii="Arial" w:hAnsi="Arial" w:cs="Arial"/>
                <w:b/>
                <w:noProof/>
                <w:color w:val="000000"/>
                <w:szCs w:val="24"/>
              </w:rPr>
              <w:t xml:space="preserve"> </w:t>
            </w:r>
            <w:r w:rsidRPr="002A781E">
              <w:rPr>
                <w:rFonts w:ascii="Arial" w:hAnsi="Arial" w:cs="Arial"/>
                <w:b/>
                <w:noProof/>
                <w:color w:val="000000"/>
                <w:szCs w:val="24"/>
              </w:rPr>
              <w:t>97</w:t>
            </w:r>
          </w:p>
          <w:p w:rsidR="00F95FE2" w:rsidRPr="002A781E" w:rsidRDefault="0032236F" w:rsidP="00B261A1">
            <w:pPr>
              <w:pStyle w:val="a"/>
              <w:tabs>
                <w:tab w:val="left" w:pos="615"/>
                <w:tab w:val="center" w:pos="2194"/>
              </w:tabs>
              <w:ind w:left="362"/>
              <w:jc w:val="center"/>
              <w:rPr>
                <w:rFonts w:ascii="Arial" w:hAnsi="Arial" w:cs="Arial"/>
                <w:color w:val="000000"/>
                <w:szCs w:val="24"/>
              </w:rPr>
            </w:pPr>
            <w:r w:rsidRPr="002A781E">
              <w:rPr>
                <w:rFonts w:ascii="Arial" w:hAnsi="Arial" w:cs="Arial"/>
                <w:noProof/>
                <w:color w:val="000000"/>
                <w:szCs w:val="24"/>
              </w:rPr>
              <w:t xml:space="preserve"> </w:t>
            </w:r>
            <w:r w:rsidR="00F95FE2" w:rsidRPr="002A781E">
              <w:rPr>
                <w:rFonts w:ascii="Arial" w:hAnsi="Arial" w:cs="Arial"/>
                <w:noProof/>
                <w:color w:val="000000"/>
                <w:szCs w:val="24"/>
              </w:rPr>
              <w:t>д.Эльбарусово</w:t>
            </w:r>
          </w:p>
        </w:tc>
      </w:tr>
    </w:tbl>
    <w:p w:rsidR="00A33ED6" w:rsidRPr="002A781E" w:rsidRDefault="00F95FE2" w:rsidP="002A781E">
      <w:pPr>
        <w:ind w:right="5455"/>
        <w:rPr>
          <w:rFonts w:ascii="Arial" w:hAnsi="Arial" w:cs="Arial"/>
          <w:color w:val="000000"/>
          <w:sz w:val="20"/>
        </w:rPr>
      </w:pP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внесении</w:t>
      </w:r>
      <w:r w:rsidR="0032236F" w:rsidRPr="002A781E">
        <w:rPr>
          <w:rFonts w:ascii="Arial" w:hAnsi="Arial" w:cs="Arial"/>
          <w:b/>
          <w:color w:val="000000"/>
          <w:sz w:val="20"/>
        </w:rPr>
        <w:t xml:space="preserve"> </w:t>
      </w:r>
      <w:r w:rsidRPr="002A781E">
        <w:rPr>
          <w:rFonts w:ascii="Arial" w:hAnsi="Arial" w:cs="Arial"/>
          <w:b/>
          <w:color w:val="000000"/>
          <w:sz w:val="20"/>
        </w:rPr>
        <w:t>изменений</w:t>
      </w:r>
      <w:r w:rsidR="0032236F" w:rsidRPr="002A781E">
        <w:rPr>
          <w:rFonts w:ascii="Arial" w:hAnsi="Arial" w:cs="Arial"/>
          <w:b/>
          <w:color w:val="000000"/>
          <w:sz w:val="20"/>
        </w:rPr>
        <w:t xml:space="preserve"> </w:t>
      </w:r>
      <w:r w:rsidRPr="002A781E">
        <w:rPr>
          <w:rFonts w:ascii="Arial" w:hAnsi="Arial" w:cs="Arial"/>
          <w:b/>
          <w:color w:val="000000"/>
          <w:sz w:val="20"/>
        </w:rPr>
        <w:t>в</w:t>
      </w:r>
      <w:r w:rsidR="0032236F" w:rsidRPr="002A781E">
        <w:rPr>
          <w:rFonts w:ascii="Arial" w:hAnsi="Arial" w:cs="Arial"/>
          <w:b/>
          <w:color w:val="000000"/>
          <w:sz w:val="20"/>
        </w:rPr>
        <w:t xml:space="preserve"> </w:t>
      </w:r>
      <w:r w:rsidRPr="002A781E">
        <w:rPr>
          <w:rFonts w:ascii="Arial" w:hAnsi="Arial" w:cs="Arial"/>
          <w:b/>
          <w:color w:val="000000"/>
          <w:sz w:val="20"/>
        </w:rPr>
        <w:t>решение</w:t>
      </w:r>
      <w:r w:rsidR="0032236F" w:rsidRPr="002A781E">
        <w:rPr>
          <w:rFonts w:ascii="Arial" w:hAnsi="Arial" w:cs="Arial"/>
          <w:b/>
          <w:color w:val="000000"/>
          <w:sz w:val="20"/>
        </w:rPr>
        <w:t xml:space="preserve"> </w:t>
      </w:r>
      <w:r w:rsidRPr="002A781E">
        <w:rPr>
          <w:rFonts w:ascii="Arial" w:hAnsi="Arial" w:cs="Arial"/>
          <w:b/>
          <w:color w:val="000000"/>
          <w:sz w:val="20"/>
        </w:rPr>
        <w:t>Собрания</w:t>
      </w:r>
      <w:r w:rsidR="0032236F" w:rsidRPr="002A781E">
        <w:rPr>
          <w:rFonts w:ascii="Arial" w:hAnsi="Arial" w:cs="Arial"/>
          <w:b/>
          <w:color w:val="000000"/>
          <w:sz w:val="20"/>
        </w:rPr>
        <w:t xml:space="preserve"> </w:t>
      </w:r>
      <w:r w:rsidRPr="002A781E">
        <w:rPr>
          <w:rFonts w:ascii="Arial" w:hAnsi="Arial" w:cs="Arial"/>
          <w:b/>
          <w:color w:val="000000"/>
          <w:sz w:val="20"/>
        </w:rPr>
        <w:t>депутатов</w:t>
      </w:r>
      <w:r w:rsidR="0032236F" w:rsidRPr="002A781E">
        <w:rPr>
          <w:rFonts w:ascii="Arial" w:hAnsi="Arial" w:cs="Arial"/>
          <w:b/>
          <w:color w:val="000000"/>
          <w:sz w:val="20"/>
        </w:rPr>
        <w:t xml:space="preserve"> </w:t>
      </w:r>
      <w:r w:rsidRPr="002A781E">
        <w:rPr>
          <w:rFonts w:ascii="Arial" w:hAnsi="Arial" w:cs="Arial"/>
          <w:b/>
          <w:color w:val="000000"/>
          <w:sz w:val="20"/>
        </w:rPr>
        <w:t>Эльбарусовского</w:t>
      </w:r>
      <w:r w:rsidR="0032236F" w:rsidRPr="002A781E">
        <w:rPr>
          <w:rFonts w:ascii="Arial" w:hAnsi="Arial" w:cs="Arial"/>
          <w:b/>
          <w:color w:val="000000"/>
          <w:sz w:val="20"/>
        </w:rPr>
        <w:t xml:space="preserve"> </w:t>
      </w:r>
      <w:r w:rsidRPr="002A781E">
        <w:rPr>
          <w:rFonts w:ascii="Arial" w:hAnsi="Arial" w:cs="Arial"/>
          <w:b/>
          <w:color w:val="000000"/>
          <w:sz w:val="20"/>
        </w:rPr>
        <w:t>сельского</w:t>
      </w:r>
      <w:r w:rsidR="0032236F" w:rsidRPr="002A781E">
        <w:rPr>
          <w:rFonts w:ascii="Arial" w:hAnsi="Arial" w:cs="Arial"/>
          <w:b/>
          <w:color w:val="000000"/>
          <w:sz w:val="20"/>
        </w:rPr>
        <w:t xml:space="preserve"> </w:t>
      </w:r>
      <w:r w:rsidRPr="002A781E">
        <w:rPr>
          <w:rFonts w:ascii="Arial" w:hAnsi="Arial" w:cs="Arial"/>
          <w:b/>
          <w:color w:val="000000"/>
          <w:sz w:val="20"/>
        </w:rPr>
        <w:t>поселения</w:t>
      </w:r>
      <w:r w:rsidR="0032236F" w:rsidRPr="002A781E">
        <w:rPr>
          <w:rFonts w:ascii="Arial" w:hAnsi="Arial" w:cs="Arial"/>
          <w:b/>
          <w:color w:val="000000"/>
          <w:sz w:val="20"/>
        </w:rPr>
        <w:t xml:space="preserve"> </w:t>
      </w:r>
      <w:r w:rsidRPr="002A781E">
        <w:rPr>
          <w:rFonts w:ascii="Arial" w:hAnsi="Arial" w:cs="Arial"/>
          <w:b/>
          <w:color w:val="000000"/>
          <w:sz w:val="20"/>
        </w:rPr>
        <w:t>Мариинско-Посадского</w:t>
      </w:r>
      <w:r w:rsidR="0032236F" w:rsidRPr="002A781E">
        <w:rPr>
          <w:rFonts w:ascii="Arial" w:hAnsi="Arial" w:cs="Arial"/>
          <w:b/>
          <w:color w:val="000000"/>
          <w:sz w:val="20"/>
        </w:rPr>
        <w:t xml:space="preserve"> </w:t>
      </w:r>
      <w:r w:rsidRPr="002A781E">
        <w:rPr>
          <w:rFonts w:ascii="Arial" w:hAnsi="Arial" w:cs="Arial"/>
          <w:b/>
          <w:color w:val="000000"/>
          <w:sz w:val="20"/>
        </w:rPr>
        <w:t>района</w:t>
      </w:r>
      <w:r w:rsidR="0032236F" w:rsidRPr="002A781E">
        <w:rPr>
          <w:rFonts w:ascii="Arial" w:hAnsi="Arial" w:cs="Arial"/>
          <w:b/>
          <w:color w:val="000000"/>
          <w:sz w:val="20"/>
        </w:rPr>
        <w:t xml:space="preserve"> </w:t>
      </w:r>
      <w:r w:rsidRPr="002A781E">
        <w:rPr>
          <w:rFonts w:ascii="Arial" w:hAnsi="Arial" w:cs="Arial"/>
          <w:b/>
          <w:color w:val="000000"/>
          <w:sz w:val="20"/>
        </w:rPr>
        <w:t>Чувашской</w:t>
      </w:r>
      <w:r w:rsidR="0032236F" w:rsidRPr="002A781E">
        <w:rPr>
          <w:rFonts w:ascii="Arial" w:hAnsi="Arial" w:cs="Arial"/>
          <w:b/>
          <w:color w:val="000000"/>
          <w:sz w:val="20"/>
        </w:rPr>
        <w:t xml:space="preserve"> </w:t>
      </w:r>
      <w:r w:rsidRPr="002A781E">
        <w:rPr>
          <w:rFonts w:ascii="Arial" w:hAnsi="Arial" w:cs="Arial"/>
          <w:b/>
          <w:color w:val="000000"/>
          <w:sz w:val="20"/>
        </w:rPr>
        <w:t>Республики</w:t>
      </w:r>
      <w:r w:rsidR="0032236F" w:rsidRPr="002A781E">
        <w:rPr>
          <w:rFonts w:ascii="Arial" w:hAnsi="Arial" w:cs="Arial"/>
          <w:b/>
          <w:color w:val="000000"/>
          <w:sz w:val="20"/>
        </w:rPr>
        <w:t xml:space="preserve"> </w:t>
      </w:r>
      <w:r w:rsidRPr="002A781E">
        <w:rPr>
          <w:rFonts w:ascii="Arial" w:hAnsi="Arial" w:cs="Arial"/>
          <w:b/>
          <w:color w:val="000000"/>
          <w:sz w:val="20"/>
        </w:rPr>
        <w:t>№51/1</w:t>
      </w:r>
      <w:r w:rsidR="0032236F" w:rsidRPr="002A781E">
        <w:rPr>
          <w:rFonts w:ascii="Arial" w:hAnsi="Arial" w:cs="Arial"/>
          <w:b/>
          <w:color w:val="000000"/>
          <w:sz w:val="20"/>
        </w:rPr>
        <w:t xml:space="preserve"> </w:t>
      </w:r>
      <w:r w:rsidRPr="002A781E">
        <w:rPr>
          <w:rFonts w:ascii="Arial" w:hAnsi="Arial" w:cs="Arial"/>
          <w:b/>
          <w:color w:val="000000"/>
          <w:sz w:val="20"/>
        </w:rPr>
        <w:t>от</w:t>
      </w:r>
      <w:r w:rsidR="0032236F" w:rsidRPr="002A781E">
        <w:rPr>
          <w:rFonts w:ascii="Arial" w:hAnsi="Arial" w:cs="Arial"/>
          <w:b/>
          <w:color w:val="000000"/>
          <w:sz w:val="20"/>
        </w:rPr>
        <w:t xml:space="preserve"> </w:t>
      </w:r>
      <w:r w:rsidRPr="002A781E">
        <w:rPr>
          <w:rFonts w:ascii="Arial" w:hAnsi="Arial" w:cs="Arial"/>
          <w:b/>
          <w:color w:val="000000"/>
          <w:sz w:val="20"/>
        </w:rPr>
        <w:t>18.12.2013</w:t>
      </w:r>
      <w:r w:rsidR="0032236F" w:rsidRPr="002A781E">
        <w:rPr>
          <w:rFonts w:ascii="Arial" w:hAnsi="Arial" w:cs="Arial"/>
          <w:b/>
          <w:color w:val="000000"/>
          <w:sz w:val="20"/>
        </w:rPr>
        <w:t xml:space="preserve"> </w:t>
      </w:r>
      <w:r w:rsidRPr="002A781E">
        <w:rPr>
          <w:rFonts w:ascii="Arial" w:hAnsi="Arial" w:cs="Arial"/>
          <w:b/>
          <w:color w:val="000000"/>
          <w:sz w:val="20"/>
        </w:rPr>
        <w:t>«Об</w:t>
      </w:r>
      <w:r w:rsidR="0032236F" w:rsidRPr="002A781E">
        <w:rPr>
          <w:rFonts w:ascii="Arial" w:hAnsi="Arial" w:cs="Arial"/>
          <w:b/>
          <w:color w:val="000000"/>
          <w:sz w:val="20"/>
        </w:rPr>
        <w:t xml:space="preserve"> </w:t>
      </w:r>
      <w:r w:rsidRPr="002A781E">
        <w:rPr>
          <w:rFonts w:ascii="Arial" w:hAnsi="Arial" w:cs="Arial"/>
          <w:b/>
          <w:color w:val="000000"/>
          <w:sz w:val="20"/>
        </w:rPr>
        <w:t>утверждении</w:t>
      </w:r>
      <w:r w:rsidR="0032236F" w:rsidRPr="002A781E">
        <w:rPr>
          <w:rFonts w:ascii="Arial" w:hAnsi="Arial" w:cs="Arial"/>
          <w:b/>
          <w:color w:val="000000"/>
          <w:sz w:val="20"/>
        </w:rPr>
        <w:t xml:space="preserve"> </w:t>
      </w:r>
      <w:r w:rsidRPr="002A781E">
        <w:rPr>
          <w:rFonts w:ascii="Arial" w:hAnsi="Arial" w:cs="Arial"/>
          <w:b/>
          <w:color w:val="000000"/>
          <w:sz w:val="20"/>
        </w:rPr>
        <w:t>Положения</w:t>
      </w:r>
      <w:r w:rsidR="0032236F" w:rsidRPr="002A781E">
        <w:rPr>
          <w:rFonts w:ascii="Arial" w:hAnsi="Arial" w:cs="Arial"/>
          <w:b/>
          <w:color w:val="000000"/>
          <w:sz w:val="20"/>
        </w:rPr>
        <w:t xml:space="preserve"> </w:t>
      </w:r>
      <w:r w:rsidRPr="002A781E">
        <w:rPr>
          <w:rFonts w:ascii="Arial" w:hAnsi="Arial" w:cs="Arial"/>
          <w:b/>
          <w:color w:val="000000"/>
          <w:sz w:val="20"/>
        </w:rPr>
        <w:t>о</w:t>
      </w:r>
      <w:r w:rsidR="0032236F" w:rsidRPr="002A781E">
        <w:rPr>
          <w:rFonts w:ascii="Arial" w:hAnsi="Arial" w:cs="Arial"/>
          <w:b/>
          <w:color w:val="000000"/>
          <w:sz w:val="20"/>
        </w:rPr>
        <w:t xml:space="preserve"> </w:t>
      </w:r>
      <w:r w:rsidRPr="002A781E">
        <w:rPr>
          <w:rFonts w:ascii="Arial" w:hAnsi="Arial" w:cs="Arial"/>
          <w:b/>
          <w:color w:val="000000"/>
          <w:sz w:val="20"/>
        </w:rPr>
        <w:t>регулировании</w:t>
      </w:r>
      <w:r w:rsidR="0032236F" w:rsidRPr="002A781E">
        <w:rPr>
          <w:rFonts w:ascii="Arial" w:hAnsi="Arial" w:cs="Arial"/>
          <w:b/>
          <w:color w:val="000000"/>
          <w:sz w:val="20"/>
        </w:rPr>
        <w:t xml:space="preserve"> </w:t>
      </w:r>
      <w:r w:rsidRPr="002A781E">
        <w:rPr>
          <w:rFonts w:ascii="Arial" w:hAnsi="Arial" w:cs="Arial"/>
          <w:b/>
          <w:color w:val="000000"/>
          <w:sz w:val="20"/>
        </w:rPr>
        <w:t>бюджетных</w:t>
      </w:r>
      <w:r w:rsidR="0032236F" w:rsidRPr="002A781E">
        <w:rPr>
          <w:rFonts w:ascii="Arial" w:hAnsi="Arial" w:cs="Arial"/>
          <w:b/>
          <w:color w:val="000000"/>
          <w:sz w:val="20"/>
        </w:rPr>
        <w:t xml:space="preserve"> </w:t>
      </w:r>
      <w:r w:rsidRPr="002A781E">
        <w:rPr>
          <w:rFonts w:ascii="Arial" w:hAnsi="Arial" w:cs="Arial"/>
          <w:b/>
          <w:color w:val="000000"/>
          <w:sz w:val="20"/>
        </w:rPr>
        <w:t>правоотношений</w:t>
      </w:r>
      <w:r w:rsidR="0032236F" w:rsidRPr="002A781E">
        <w:rPr>
          <w:rFonts w:ascii="Arial" w:hAnsi="Arial" w:cs="Arial"/>
          <w:b/>
          <w:color w:val="000000"/>
          <w:sz w:val="20"/>
        </w:rPr>
        <w:t xml:space="preserve"> </w:t>
      </w:r>
      <w:r w:rsidRPr="002A781E">
        <w:rPr>
          <w:rFonts w:ascii="Arial" w:hAnsi="Arial" w:cs="Arial"/>
          <w:b/>
          <w:color w:val="000000"/>
          <w:sz w:val="20"/>
        </w:rPr>
        <w:t>в</w:t>
      </w:r>
      <w:r w:rsidR="0032236F" w:rsidRPr="002A781E">
        <w:rPr>
          <w:rFonts w:ascii="Arial" w:hAnsi="Arial" w:cs="Arial"/>
          <w:b/>
          <w:color w:val="000000"/>
          <w:sz w:val="20"/>
        </w:rPr>
        <w:t xml:space="preserve"> </w:t>
      </w:r>
      <w:r w:rsidRPr="002A781E">
        <w:rPr>
          <w:rFonts w:ascii="Arial" w:hAnsi="Arial" w:cs="Arial"/>
          <w:b/>
          <w:color w:val="000000"/>
          <w:sz w:val="20"/>
        </w:rPr>
        <w:t>Эльбарусовском</w:t>
      </w:r>
      <w:r w:rsidR="0032236F" w:rsidRPr="002A781E">
        <w:rPr>
          <w:rFonts w:ascii="Arial" w:hAnsi="Arial" w:cs="Arial"/>
          <w:b/>
          <w:color w:val="000000"/>
          <w:sz w:val="20"/>
        </w:rPr>
        <w:t xml:space="preserve"> </w:t>
      </w:r>
      <w:r w:rsidRPr="002A781E">
        <w:rPr>
          <w:rFonts w:ascii="Arial" w:hAnsi="Arial" w:cs="Arial"/>
          <w:b/>
          <w:color w:val="000000"/>
          <w:sz w:val="20"/>
        </w:rPr>
        <w:t>сельском</w:t>
      </w:r>
      <w:r w:rsidR="0032236F" w:rsidRPr="002A781E">
        <w:rPr>
          <w:rFonts w:ascii="Arial" w:hAnsi="Arial" w:cs="Arial"/>
          <w:b/>
          <w:color w:val="000000"/>
          <w:sz w:val="20"/>
        </w:rPr>
        <w:t xml:space="preserve"> </w:t>
      </w:r>
      <w:r w:rsidRPr="002A781E">
        <w:rPr>
          <w:rFonts w:ascii="Arial" w:hAnsi="Arial" w:cs="Arial"/>
          <w:b/>
          <w:color w:val="000000"/>
          <w:sz w:val="20"/>
        </w:rPr>
        <w:t>поселении</w:t>
      </w:r>
      <w:r w:rsidR="0032236F" w:rsidRPr="002A781E">
        <w:rPr>
          <w:rFonts w:ascii="Arial" w:hAnsi="Arial" w:cs="Arial"/>
          <w:b/>
          <w:color w:val="000000"/>
          <w:sz w:val="20"/>
        </w:rPr>
        <w:t xml:space="preserve"> </w:t>
      </w:r>
      <w:r w:rsidRPr="002A781E">
        <w:rPr>
          <w:rFonts w:ascii="Arial" w:hAnsi="Arial" w:cs="Arial"/>
          <w:b/>
          <w:color w:val="000000"/>
          <w:sz w:val="20"/>
        </w:rPr>
        <w:t>Мариинско-Посадского</w:t>
      </w:r>
      <w:r w:rsidR="0032236F" w:rsidRPr="002A781E">
        <w:rPr>
          <w:rFonts w:ascii="Arial" w:hAnsi="Arial" w:cs="Arial"/>
          <w:b/>
          <w:color w:val="000000"/>
          <w:sz w:val="20"/>
        </w:rPr>
        <w:t xml:space="preserve"> </w:t>
      </w:r>
      <w:r w:rsidRPr="002A781E">
        <w:rPr>
          <w:rFonts w:ascii="Arial" w:hAnsi="Arial" w:cs="Arial"/>
          <w:b/>
          <w:color w:val="000000"/>
          <w:sz w:val="20"/>
        </w:rPr>
        <w:t>района</w:t>
      </w:r>
      <w:r w:rsidR="0032236F" w:rsidRPr="002A781E">
        <w:rPr>
          <w:rFonts w:ascii="Arial" w:hAnsi="Arial" w:cs="Arial"/>
          <w:b/>
          <w:color w:val="000000"/>
          <w:sz w:val="20"/>
        </w:rPr>
        <w:t xml:space="preserve"> </w:t>
      </w:r>
      <w:r w:rsidRPr="002A781E">
        <w:rPr>
          <w:rFonts w:ascii="Arial" w:hAnsi="Arial" w:cs="Arial"/>
          <w:b/>
          <w:color w:val="000000"/>
          <w:sz w:val="20"/>
        </w:rPr>
        <w:t>Чувашской</w:t>
      </w:r>
      <w:r w:rsidR="0032236F" w:rsidRPr="002A781E">
        <w:rPr>
          <w:rFonts w:ascii="Arial" w:hAnsi="Arial" w:cs="Arial"/>
          <w:b/>
          <w:color w:val="000000"/>
          <w:sz w:val="20"/>
        </w:rPr>
        <w:t xml:space="preserve"> </w:t>
      </w:r>
      <w:r w:rsidRPr="002A781E">
        <w:rPr>
          <w:rFonts w:ascii="Arial" w:hAnsi="Arial" w:cs="Arial"/>
          <w:b/>
          <w:color w:val="000000"/>
          <w:sz w:val="20"/>
        </w:rPr>
        <w:t>Республики»</w:t>
      </w:r>
    </w:p>
    <w:p w:rsidR="00A33ED6" w:rsidRPr="002A781E" w:rsidRDefault="00F95FE2" w:rsidP="00D72D1C">
      <w:pPr>
        <w:ind w:right="28" w:firstLine="900"/>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Федеральным</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26</w:t>
      </w:r>
      <w:r w:rsidR="0032236F" w:rsidRPr="002A781E">
        <w:rPr>
          <w:rFonts w:ascii="Arial" w:hAnsi="Arial" w:cs="Arial"/>
          <w:color w:val="000000"/>
          <w:sz w:val="20"/>
        </w:rPr>
        <w:t xml:space="preserve"> </w:t>
      </w:r>
      <w:r w:rsidRPr="002A781E">
        <w:rPr>
          <w:rFonts w:ascii="Arial" w:hAnsi="Arial" w:cs="Arial"/>
          <w:color w:val="000000"/>
          <w:sz w:val="20"/>
        </w:rPr>
        <w:t>июля</w:t>
      </w:r>
      <w:r w:rsidR="0032236F" w:rsidRPr="002A781E">
        <w:rPr>
          <w:rFonts w:ascii="Arial" w:hAnsi="Arial" w:cs="Arial"/>
          <w:color w:val="000000"/>
          <w:sz w:val="20"/>
        </w:rPr>
        <w:t xml:space="preserve"> </w:t>
      </w:r>
      <w:r w:rsidRPr="002A781E">
        <w:rPr>
          <w:rFonts w:ascii="Arial" w:hAnsi="Arial" w:cs="Arial"/>
          <w:color w:val="000000"/>
          <w:sz w:val="20"/>
        </w:rPr>
        <w:t>2019</w:t>
      </w:r>
      <w:r w:rsidR="0032236F" w:rsidRPr="002A781E">
        <w:rPr>
          <w:rFonts w:ascii="Arial" w:hAnsi="Arial" w:cs="Arial"/>
          <w:color w:val="000000"/>
          <w:sz w:val="20"/>
        </w:rPr>
        <w:t xml:space="preserve"> </w:t>
      </w: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199-ФЗ</w:t>
      </w:r>
      <w:r w:rsidR="00D72D1C">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внесении</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Бюджетный</w:t>
      </w:r>
      <w:r w:rsidR="0032236F" w:rsidRPr="002A781E">
        <w:rPr>
          <w:rFonts w:ascii="Arial" w:hAnsi="Arial" w:cs="Arial"/>
          <w:color w:val="000000"/>
          <w:sz w:val="20"/>
        </w:rPr>
        <w:t xml:space="preserve"> </w:t>
      </w:r>
      <w:r w:rsidRPr="002A781E">
        <w:rPr>
          <w:rFonts w:ascii="Arial" w:hAnsi="Arial" w:cs="Arial"/>
          <w:color w:val="000000"/>
          <w:sz w:val="20"/>
        </w:rPr>
        <w:t>кодекс</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части</w:t>
      </w:r>
      <w:r w:rsidR="0032236F" w:rsidRPr="002A781E">
        <w:rPr>
          <w:rFonts w:ascii="Arial" w:hAnsi="Arial" w:cs="Arial"/>
          <w:color w:val="000000"/>
          <w:sz w:val="20"/>
        </w:rPr>
        <w:t xml:space="preserve"> </w:t>
      </w:r>
      <w:r w:rsidRPr="002A781E">
        <w:rPr>
          <w:rFonts w:ascii="Arial" w:hAnsi="Arial" w:cs="Arial"/>
          <w:color w:val="000000"/>
          <w:sz w:val="20"/>
        </w:rPr>
        <w:t>совершенствования</w:t>
      </w:r>
      <w:r w:rsidR="0032236F" w:rsidRPr="002A781E">
        <w:rPr>
          <w:rFonts w:ascii="Arial" w:hAnsi="Arial" w:cs="Arial"/>
          <w:color w:val="000000"/>
          <w:sz w:val="20"/>
        </w:rPr>
        <w:t xml:space="preserve"> </w:t>
      </w:r>
      <w:r w:rsidRPr="002A781E">
        <w:rPr>
          <w:rFonts w:ascii="Arial" w:hAnsi="Arial" w:cs="Arial"/>
          <w:color w:val="000000"/>
          <w:sz w:val="20"/>
        </w:rPr>
        <w:t>государственного</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аудита»</w:t>
      </w:r>
      <w:r w:rsidR="0032236F" w:rsidRPr="002A781E">
        <w:rPr>
          <w:rFonts w:ascii="Arial" w:hAnsi="Arial" w:cs="Arial"/>
          <w:color w:val="000000"/>
          <w:sz w:val="20"/>
        </w:rPr>
        <w:t xml:space="preserve"> </w:t>
      </w:r>
    </w:p>
    <w:p w:rsidR="00A33ED6" w:rsidRPr="002A781E" w:rsidRDefault="00F95FE2" w:rsidP="002A781E">
      <w:pPr>
        <w:ind w:right="28" w:firstLine="900"/>
        <w:jc w:val="center"/>
        <w:rPr>
          <w:rFonts w:ascii="Arial" w:hAnsi="Arial" w:cs="Arial"/>
          <w:color w:val="000000"/>
          <w:sz w:val="20"/>
        </w:rPr>
      </w:pPr>
      <w:r w:rsidRPr="002A781E">
        <w:rPr>
          <w:rFonts w:ascii="Arial" w:hAnsi="Arial" w:cs="Arial"/>
          <w:color w:val="000000"/>
          <w:sz w:val="20"/>
        </w:rPr>
        <w:t>Собрание</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A33ED6" w:rsidRPr="002A781E" w:rsidRDefault="00F95FE2" w:rsidP="002A781E">
      <w:pPr>
        <w:ind w:right="28" w:firstLine="900"/>
        <w:jc w:val="center"/>
        <w:rPr>
          <w:rFonts w:ascii="Arial" w:hAnsi="Arial" w:cs="Arial"/>
          <w:color w:val="000000"/>
          <w:sz w:val="20"/>
        </w:rPr>
      </w:pPr>
      <w:r w:rsidRPr="002A781E">
        <w:rPr>
          <w:rFonts w:ascii="Arial" w:hAnsi="Arial" w:cs="Arial"/>
          <w:color w:val="000000"/>
          <w:sz w:val="20"/>
        </w:rPr>
        <w:t>р</w:t>
      </w:r>
      <w:r w:rsidR="0032236F" w:rsidRPr="002A781E">
        <w:rPr>
          <w:rFonts w:ascii="Arial" w:hAnsi="Arial" w:cs="Arial"/>
          <w:color w:val="000000"/>
          <w:sz w:val="20"/>
        </w:rPr>
        <w:t xml:space="preserve"> </w:t>
      </w:r>
      <w:r w:rsidRPr="002A781E">
        <w:rPr>
          <w:rFonts w:ascii="Arial" w:hAnsi="Arial" w:cs="Arial"/>
          <w:color w:val="000000"/>
          <w:sz w:val="20"/>
        </w:rPr>
        <w:t>е</w:t>
      </w:r>
      <w:r w:rsidR="0032236F" w:rsidRPr="002A781E">
        <w:rPr>
          <w:rFonts w:ascii="Arial" w:hAnsi="Arial" w:cs="Arial"/>
          <w:color w:val="000000"/>
          <w:sz w:val="20"/>
        </w:rPr>
        <w:t xml:space="preserve"> </w:t>
      </w:r>
      <w:r w:rsidRPr="002A781E">
        <w:rPr>
          <w:rFonts w:ascii="Arial" w:hAnsi="Arial" w:cs="Arial"/>
          <w:color w:val="000000"/>
          <w:sz w:val="20"/>
        </w:rPr>
        <w:t>ш</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л</w:t>
      </w:r>
      <w:r w:rsidR="0032236F" w:rsidRPr="002A781E">
        <w:rPr>
          <w:rFonts w:ascii="Arial" w:hAnsi="Arial" w:cs="Arial"/>
          <w:color w:val="000000"/>
          <w:sz w:val="20"/>
        </w:rPr>
        <w:t xml:space="preserve"> </w:t>
      </w:r>
      <w:r w:rsidRPr="002A781E">
        <w:rPr>
          <w:rFonts w:ascii="Arial" w:hAnsi="Arial" w:cs="Arial"/>
          <w:color w:val="000000"/>
          <w:sz w:val="20"/>
        </w:rPr>
        <w:t>о:</w:t>
      </w:r>
    </w:p>
    <w:p w:rsidR="00F95FE2" w:rsidRPr="002A781E" w:rsidRDefault="00F95FE2" w:rsidP="002A781E">
      <w:pPr>
        <w:numPr>
          <w:ilvl w:val="0"/>
          <w:numId w:val="11"/>
        </w:numPr>
        <w:ind w:left="0" w:right="28" w:firstLine="709"/>
        <w:jc w:val="both"/>
        <w:rPr>
          <w:rFonts w:ascii="Arial" w:hAnsi="Arial" w:cs="Arial"/>
          <w:color w:val="000000"/>
          <w:sz w:val="20"/>
        </w:rPr>
      </w:pPr>
      <w:r w:rsidRPr="002A781E">
        <w:rPr>
          <w:rFonts w:ascii="Arial" w:hAnsi="Arial" w:cs="Arial"/>
          <w:color w:val="000000"/>
          <w:sz w:val="20"/>
        </w:rPr>
        <w:t>Внести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Собрания</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18.12.2013</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51/1</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утверждении</w:t>
      </w:r>
      <w:r w:rsidR="0032236F" w:rsidRPr="002A781E">
        <w:rPr>
          <w:rFonts w:ascii="Arial" w:hAnsi="Arial" w:cs="Arial"/>
          <w:color w:val="000000"/>
          <w:sz w:val="20"/>
        </w:rPr>
        <w:t xml:space="preserve"> </w:t>
      </w:r>
      <w:r w:rsidRPr="002A781E">
        <w:rPr>
          <w:rFonts w:ascii="Arial" w:hAnsi="Arial" w:cs="Arial"/>
          <w:color w:val="000000"/>
          <w:sz w:val="20"/>
        </w:rPr>
        <w:t>Положения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регулировании</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правоотношений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Эльбарусовском</w:t>
      </w:r>
      <w:r w:rsidR="0032236F" w:rsidRPr="002A781E">
        <w:rPr>
          <w:rFonts w:ascii="Arial" w:hAnsi="Arial" w:cs="Arial"/>
          <w:color w:val="000000"/>
          <w:sz w:val="20"/>
        </w:rPr>
        <w:t xml:space="preserve"> </w:t>
      </w:r>
      <w:r w:rsidRPr="002A781E">
        <w:rPr>
          <w:rFonts w:ascii="Arial" w:hAnsi="Arial" w:cs="Arial"/>
          <w:color w:val="000000"/>
          <w:sz w:val="20"/>
        </w:rPr>
        <w:t>сельском</w:t>
      </w:r>
      <w:r w:rsidR="0032236F" w:rsidRPr="002A781E">
        <w:rPr>
          <w:rFonts w:ascii="Arial" w:hAnsi="Arial" w:cs="Arial"/>
          <w:b/>
          <w:color w:val="000000"/>
          <w:sz w:val="20"/>
        </w:rPr>
        <w:t xml:space="preserve"> </w:t>
      </w:r>
      <w:r w:rsidRPr="002A781E">
        <w:rPr>
          <w:rFonts w:ascii="Arial" w:hAnsi="Arial" w:cs="Arial"/>
          <w:color w:val="000000"/>
          <w:sz w:val="20"/>
        </w:rPr>
        <w:t>поселении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изменениями,</w:t>
      </w:r>
      <w:r w:rsidR="0032236F" w:rsidRPr="002A781E">
        <w:rPr>
          <w:rFonts w:ascii="Arial" w:hAnsi="Arial" w:cs="Arial"/>
          <w:color w:val="000000"/>
          <w:sz w:val="20"/>
        </w:rPr>
        <w:t xml:space="preserve"> </w:t>
      </w:r>
      <w:r w:rsidRPr="002A781E">
        <w:rPr>
          <w:rFonts w:ascii="Arial" w:hAnsi="Arial" w:cs="Arial"/>
          <w:color w:val="000000"/>
          <w:sz w:val="20"/>
        </w:rPr>
        <w:t>внесенными</w:t>
      </w:r>
      <w:r w:rsidR="0032236F" w:rsidRPr="002A781E">
        <w:rPr>
          <w:rFonts w:ascii="Arial" w:hAnsi="Arial" w:cs="Arial"/>
          <w:color w:val="000000"/>
          <w:sz w:val="20"/>
        </w:rPr>
        <w:t xml:space="preserve"> </w:t>
      </w:r>
      <w:r w:rsidRPr="002A781E">
        <w:rPr>
          <w:rFonts w:ascii="Arial" w:hAnsi="Arial" w:cs="Arial"/>
          <w:color w:val="000000"/>
          <w:sz w:val="20"/>
        </w:rPr>
        <w:t>решениями</w:t>
      </w:r>
      <w:r w:rsidR="0032236F" w:rsidRPr="002A781E">
        <w:rPr>
          <w:rFonts w:ascii="Arial" w:hAnsi="Arial" w:cs="Arial"/>
          <w:color w:val="000000"/>
          <w:sz w:val="20"/>
        </w:rPr>
        <w:t xml:space="preserve"> </w:t>
      </w:r>
      <w:r w:rsidRPr="002A781E">
        <w:rPr>
          <w:rFonts w:ascii="Arial" w:hAnsi="Arial" w:cs="Arial"/>
          <w:color w:val="000000"/>
          <w:sz w:val="20"/>
        </w:rPr>
        <w:t>Собрания</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04.04.2014</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56/2;</w:t>
      </w:r>
      <w:r w:rsidR="0032236F" w:rsidRPr="002A781E">
        <w:rPr>
          <w:rFonts w:ascii="Arial" w:hAnsi="Arial" w:cs="Arial"/>
          <w:color w:val="000000"/>
          <w:sz w:val="20"/>
        </w:rPr>
        <w:t xml:space="preserve"> </w:t>
      </w:r>
      <w:r w:rsidRPr="002A781E">
        <w:rPr>
          <w:rFonts w:ascii="Arial" w:hAnsi="Arial" w:cs="Arial"/>
          <w:color w:val="000000"/>
          <w:sz w:val="20"/>
        </w:rPr>
        <w:t>27.11.201</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66/2;</w:t>
      </w:r>
      <w:r w:rsidR="0032236F" w:rsidRPr="002A781E">
        <w:rPr>
          <w:rFonts w:ascii="Arial" w:hAnsi="Arial" w:cs="Arial"/>
          <w:color w:val="000000"/>
          <w:sz w:val="20"/>
        </w:rPr>
        <w:t xml:space="preserve"> </w:t>
      </w:r>
      <w:r w:rsidRPr="002A781E">
        <w:rPr>
          <w:rFonts w:ascii="Arial" w:hAnsi="Arial" w:cs="Arial"/>
          <w:color w:val="000000"/>
          <w:sz w:val="20"/>
        </w:rPr>
        <w:t>27.08.2015</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79/3;</w:t>
      </w:r>
      <w:r w:rsidR="0032236F" w:rsidRPr="002A781E">
        <w:rPr>
          <w:rFonts w:ascii="Arial" w:hAnsi="Arial" w:cs="Arial"/>
          <w:color w:val="000000"/>
          <w:sz w:val="20"/>
        </w:rPr>
        <w:t xml:space="preserve"> </w:t>
      </w:r>
      <w:r w:rsidRPr="002A781E">
        <w:rPr>
          <w:rFonts w:ascii="Arial" w:hAnsi="Arial" w:cs="Arial"/>
          <w:color w:val="000000"/>
          <w:sz w:val="20"/>
        </w:rPr>
        <w:t>27.08.2015</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79/3;</w:t>
      </w:r>
      <w:r w:rsidR="0032236F" w:rsidRPr="002A781E">
        <w:rPr>
          <w:rFonts w:ascii="Arial" w:hAnsi="Arial" w:cs="Arial"/>
          <w:color w:val="000000"/>
          <w:sz w:val="20"/>
        </w:rPr>
        <w:t xml:space="preserve"> </w:t>
      </w:r>
      <w:r w:rsidRPr="002A781E">
        <w:rPr>
          <w:rFonts w:ascii="Arial" w:hAnsi="Arial" w:cs="Arial"/>
          <w:color w:val="000000"/>
          <w:sz w:val="20"/>
        </w:rPr>
        <w:t>13.10.2015</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3/4;</w:t>
      </w:r>
      <w:r w:rsidR="0032236F" w:rsidRPr="002A781E">
        <w:rPr>
          <w:rFonts w:ascii="Arial" w:hAnsi="Arial" w:cs="Arial"/>
          <w:color w:val="000000"/>
          <w:sz w:val="20"/>
        </w:rPr>
        <w:t xml:space="preserve"> </w:t>
      </w:r>
      <w:r w:rsidRPr="002A781E">
        <w:rPr>
          <w:rFonts w:ascii="Arial" w:hAnsi="Arial" w:cs="Arial"/>
          <w:color w:val="000000"/>
          <w:sz w:val="20"/>
        </w:rPr>
        <w:t>06.10.2016</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18/2;</w:t>
      </w:r>
      <w:r w:rsidR="0032236F" w:rsidRPr="002A781E">
        <w:rPr>
          <w:rFonts w:ascii="Arial" w:hAnsi="Arial" w:cs="Arial"/>
          <w:color w:val="000000"/>
          <w:sz w:val="20"/>
        </w:rPr>
        <w:t xml:space="preserve"> </w:t>
      </w:r>
      <w:r w:rsidRPr="002A781E">
        <w:rPr>
          <w:rFonts w:ascii="Arial" w:hAnsi="Arial" w:cs="Arial"/>
          <w:color w:val="000000"/>
          <w:sz w:val="20"/>
        </w:rPr>
        <w:t>27.12.2016</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24/1;</w:t>
      </w:r>
      <w:r w:rsidR="0032236F" w:rsidRPr="002A781E">
        <w:rPr>
          <w:rFonts w:ascii="Arial" w:hAnsi="Arial" w:cs="Arial"/>
          <w:color w:val="000000"/>
          <w:sz w:val="20"/>
        </w:rPr>
        <w:t xml:space="preserve"> </w:t>
      </w:r>
      <w:r w:rsidRPr="002A781E">
        <w:rPr>
          <w:rFonts w:ascii="Arial" w:hAnsi="Arial" w:cs="Arial"/>
          <w:color w:val="000000"/>
          <w:sz w:val="20"/>
        </w:rPr>
        <w:t>20.10.2017</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37/4;</w:t>
      </w:r>
      <w:r w:rsidR="0032236F" w:rsidRPr="002A781E">
        <w:rPr>
          <w:rFonts w:ascii="Arial" w:hAnsi="Arial" w:cs="Arial"/>
          <w:color w:val="000000"/>
          <w:sz w:val="20"/>
        </w:rPr>
        <w:t xml:space="preserve"> </w:t>
      </w:r>
      <w:r w:rsidRPr="002A781E">
        <w:rPr>
          <w:rFonts w:ascii="Arial" w:hAnsi="Arial" w:cs="Arial"/>
          <w:color w:val="000000"/>
          <w:sz w:val="20"/>
        </w:rPr>
        <w:t>15.06.2018</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51/1;</w:t>
      </w:r>
      <w:r w:rsidR="0032236F" w:rsidRPr="002A781E">
        <w:rPr>
          <w:rFonts w:ascii="Arial" w:hAnsi="Arial" w:cs="Arial"/>
          <w:color w:val="000000"/>
          <w:sz w:val="20"/>
        </w:rPr>
        <w:t xml:space="preserve"> </w:t>
      </w:r>
      <w:r w:rsidRPr="002A781E">
        <w:rPr>
          <w:rFonts w:ascii="Arial" w:hAnsi="Arial" w:cs="Arial"/>
          <w:color w:val="000000"/>
          <w:sz w:val="20"/>
        </w:rPr>
        <w:t>14.09.2018</w:t>
      </w:r>
      <w:r w:rsidR="0032236F" w:rsidRPr="002A781E">
        <w:rPr>
          <w:rFonts w:ascii="Arial" w:hAnsi="Arial" w:cs="Arial"/>
          <w:color w:val="000000"/>
          <w:sz w:val="20"/>
        </w:rPr>
        <w:t xml:space="preserve"> </w:t>
      </w:r>
      <w:r w:rsidRPr="002A781E">
        <w:rPr>
          <w:rFonts w:ascii="Arial" w:hAnsi="Arial" w:cs="Arial"/>
          <w:color w:val="000000"/>
          <w:sz w:val="20"/>
        </w:rPr>
        <w:t>№56/2;</w:t>
      </w:r>
      <w:r w:rsidR="0032236F" w:rsidRPr="002A781E">
        <w:rPr>
          <w:rFonts w:ascii="Arial" w:hAnsi="Arial" w:cs="Arial"/>
          <w:color w:val="000000"/>
          <w:sz w:val="20"/>
        </w:rPr>
        <w:t xml:space="preserve"> </w:t>
      </w:r>
      <w:r w:rsidRPr="002A781E">
        <w:rPr>
          <w:rFonts w:ascii="Arial" w:hAnsi="Arial" w:cs="Arial"/>
          <w:color w:val="000000"/>
          <w:sz w:val="20"/>
        </w:rPr>
        <w:t>05.03.2019</w:t>
      </w:r>
      <w:r w:rsidR="0032236F" w:rsidRPr="002A781E">
        <w:rPr>
          <w:rFonts w:ascii="Arial" w:hAnsi="Arial" w:cs="Arial"/>
          <w:color w:val="000000"/>
          <w:sz w:val="20"/>
        </w:rPr>
        <w:t xml:space="preserve"> </w:t>
      </w:r>
      <w:r w:rsidRPr="002A781E">
        <w:rPr>
          <w:rFonts w:ascii="Arial" w:hAnsi="Arial" w:cs="Arial"/>
          <w:color w:val="000000"/>
          <w:sz w:val="20"/>
        </w:rPr>
        <w:t>№67/1;</w:t>
      </w:r>
      <w:r w:rsidR="0032236F" w:rsidRPr="002A781E">
        <w:rPr>
          <w:rFonts w:ascii="Arial" w:hAnsi="Arial" w:cs="Arial"/>
          <w:color w:val="000000"/>
          <w:sz w:val="20"/>
        </w:rPr>
        <w:t xml:space="preserve"> </w:t>
      </w:r>
      <w:r w:rsidRPr="002A781E">
        <w:rPr>
          <w:rFonts w:ascii="Arial" w:hAnsi="Arial" w:cs="Arial"/>
          <w:color w:val="000000"/>
          <w:sz w:val="20"/>
        </w:rPr>
        <w:t>04.03.2020</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89;)</w:t>
      </w:r>
      <w:r w:rsidR="0032236F" w:rsidRPr="002A781E">
        <w:rPr>
          <w:rFonts w:ascii="Arial" w:hAnsi="Arial" w:cs="Arial"/>
          <w:color w:val="000000"/>
          <w:sz w:val="20"/>
        </w:rPr>
        <w:t xml:space="preserve"> </w:t>
      </w:r>
      <w:r w:rsidRPr="002A781E">
        <w:rPr>
          <w:rFonts w:ascii="Arial" w:hAnsi="Arial" w:cs="Arial"/>
          <w:color w:val="000000"/>
          <w:sz w:val="20"/>
        </w:rPr>
        <w:t>следующие</w:t>
      </w:r>
      <w:r w:rsidR="0032236F" w:rsidRPr="002A781E">
        <w:rPr>
          <w:rFonts w:ascii="Arial" w:hAnsi="Arial" w:cs="Arial"/>
          <w:color w:val="000000"/>
          <w:sz w:val="20"/>
        </w:rPr>
        <w:t xml:space="preserve"> </w:t>
      </w:r>
      <w:r w:rsidRPr="002A781E">
        <w:rPr>
          <w:rFonts w:ascii="Arial" w:hAnsi="Arial" w:cs="Arial"/>
          <w:color w:val="000000"/>
          <w:sz w:val="20"/>
        </w:rPr>
        <w:t>изменения:</w:t>
      </w:r>
    </w:p>
    <w:p w:rsidR="00F95FE2" w:rsidRPr="002A781E" w:rsidRDefault="00F95FE2" w:rsidP="002A781E">
      <w:pPr>
        <w:ind w:right="28" w:firstLine="709"/>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Положении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регулировании</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правоотношений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Эльбарусовском</w:t>
      </w:r>
      <w:r w:rsidR="0032236F" w:rsidRPr="002A781E">
        <w:rPr>
          <w:rFonts w:ascii="Arial" w:hAnsi="Arial" w:cs="Arial"/>
          <w:color w:val="000000"/>
          <w:sz w:val="20"/>
        </w:rPr>
        <w:t xml:space="preserve"> </w:t>
      </w:r>
      <w:r w:rsidRPr="002A781E">
        <w:rPr>
          <w:rFonts w:ascii="Arial" w:hAnsi="Arial" w:cs="Arial"/>
          <w:color w:val="000000"/>
          <w:sz w:val="20"/>
        </w:rPr>
        <w:t>сельском</w:t>
      </w:r>
      <w:r w:rsidR="0032236F" w:rsidRPr="002A781E">
        <w:rPr>
          <w:rFonts w:ascii="Arial" w:hAnsi="Arial" w:cs="Arial"/>
          <w:color w:val="000000"/>
          <w:sz w:val="20"/>
        </w:rPr>
        <w:t xml:space="preserve"> </w:t>
      </w:r>
      <w:r w:rsidRPr="002A781E">
        <w:rPr>
          <w:rFonts w:ascii="Arial" w:hAnsi="Arial" w:cs="Arial"/>
          <w:color w:val="000000"/>
          <w:sz w:val="20"/>
        </w:rPr>
        <w:t>поселении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утвержденном</w:t>
      </w:r>
      <w:r w:rsidR="0032236F" w:rsidRPr="002A781E">
        <w:rPr>
          <w:rFonts w:ascii="Arial" w:hAnsi="Arial" w:cs="Arial"/>
          <w:color w:val="000000"/>
          <w:sz w:val="20"/>
        </w:rPr>
        <w:t xml:space="preserve"> </w:t>
      </w:r>
      <w:r w:rsidRPr="002A781E">
        <w:rPr>
          <w:rFonts w:ascii="Arial" w:hAnsi="Arial" w:cs="Arial"/>
          <w:color w:val="000000"/>
          <w:sz w:val="20"/>
        </w:rPr>
        <w:t>указанным</w:t>
      </w:r>
      <w:r w:rsidR="0032236F" w:rsidRPr="002A781E">
        <w:rPr>
          <w:rFonts w:ascii="Arial" w:hAnsi="Arial" w:cs="Arial"/>
          <w:color w:val="000000"/>
          <w:sz w:val="20"/>
        </w:rPr>
        <w:t xml:space="preserve"> </w:t>
      </w:r>
      <w:r w:rsidRPr="002A781E">
        <w:rPr>
          <w:rFonts w:ascii="Arial" w:hAnsi="Arial" w:cs="Arial"/>
          <w:color w:val="000000"/>
          <w:sz w:val="20"/>
        </w:rPr>
        <w:t>решением:</w:t>
      </w:r>
    </w:p>
    <w:p w:rsidR="00F95FE2" w:rsidRPr="002A781E" w:rsidRDefault="00F95FE2" w:rsidP="002A781E">
      <w:pPr>
        <w:numPr>
          <w:ilvl w:val="0"/>
          <w:numId w:val="12"/>
        </w:numPr>
        <w:autoSpaceDE w:val="0"/>
        <w:autoSpaceDN w:val="0"/>
        <w:adjustRightInd w:val="0"/>
        <w:ind w:left="0" w:firstLine="709"/>
        <w:jc w:val="both"/>
        <w:rPr>
          <w:rFonts w:ascii="Arial" w:hAnsi="Arial" w:cs="Arial"/>
          <w:color w:val="000000"/>
          <w:sz w:val="20"/>
        </w:rPr>
      </w:pPr>
      <w:r w:rsidRPr="002A781E">
        <w:rPr>
          <w:rFonts w:ascii="Arial" w:hAnsi="Arial" w:cs="Arial"/>
          <w:color w:val="000000"/>
          <w:spacing w:val="-4"/>
          <w:sz w:val="20"/>
        </w:rPr>
        <w:t>абзац</w:t>
      </w:r>
      <w:r w:rsidR="0032236F" w:rsidRPr="002A781E">
        <w:rPr>
          <w:rFonts w:ascii="Arial" w:hAnsi="Arial" w:cs="Arial"/>
          <w:color w:val="000000"/>
          <w:spacing w:val="-4"/>
          <w:sz w:val="20"/>
        </w:rPr>
        <w:t xml:space="preserve"> </w:t>
      </w:r>
      <w:r w:rsidRPr="002A781E">
        <w:rPr>
          <w:rFonts w:ascii="Arial" w:hAnsi="Arial" w:cs="Arial"/>
          <w:color w:val="000000"/>
          <w:spacing w:val="-4"/>
          <w:sz w:val="20"/>
        </w:rPr>
        <w:t>сорок</w:t>
      </w:r>
      <w:r w:rsidR="0032236F" w:rsidRPr="002A781E">
        <w:rPr>
          <w:rFonts w:ascii="Arial" w:hAnsi="Arial" w:cs="Arial"/>
          <w:color w:val="000000"/>
          <w:spacing w:val="-4"/>
          <w:sz w:val="20"/>
        </w:rPr>
        <w:t xml:space="preserve"> </w:t>
      </w:r>
      <w:r w:rsidRPr="002A781E">
        <w:rPr>
          <w:rFonts w:ascii="Arial" w:hAnsi="Arial" w:cs="Arial"/>
          <w:color w:val="000000"/>
          <w:spacing w:val="-4"/>
          <w:sz w:val="20"/>
        </w:rPr>
        <w:t>четвертый</w:t>
      </w:r>
      <w:r w:rsidR="0032236F" w:rsidRPr="002A781E">
        <w:rPr>
          <w:rFonts w:ascii="Arial" w:hAnsi="Arial" w:cs="Arial"/>
          <w:color w:val="000000"/>
          <w:spacing w:val="-4"/>
          <w:sz w:val="20"/>
        </w:rPr>
        <w:t xml:space="preserve"> </w:t>
      </w:r>
      <w:r w:rsidRPr="002A781E">
        <w:rPr>
          <w:rFonts w:ascii="Arial" w:hAnsi="Arial" w:cs="Arial"/>
          <w:color w:val="000000"/>
          <w:spacing w:val="-4"/>
          <w:sz w:val="20"/>
        </w:rPr>
        <w:t>статьи</w:t>
      </w:r>
      <w:r w:rsidR="0032236F" w:rsidRPr="002A781E">
        <w:rPr>
          <w:rFonts w:ascii="Arial" w:hAnsi="Arial" w:cs="Arial"/>
          <w:color w:val="000000"/>
          <w:spacing w:val="-4"/>
          <w:sz w:val="20"/>
        </w:rPr>
        <w:t xml:space="preserve"> </w:t>
      </w:r>
      <w:r w:rsidRPr="002A781E">
        <w:rPr>
          <w:rFonts w:ascii="Arial" w:hAnsi="Arial" w:cs="Arial"/>
          <w:color w:val="000000"/>
          <w:spacing w:val="-4"/>
          <w:sz w:val="20"/>
        </w:rPr>
        <w:t>34</w:t>
      </w:r>
      <w:r w:rsidR="0032236F" w:rsidRPr="002A781E">
        <w:rPr>
          <w:rFonts w:ascii="Arial" w:hAnsi="Arial" w:cs="Arial"/>
          <w:color w:val="000000"/>
          <w:spacing w:val="-4"/>
          <w:sz w:val="20"/>
        </w:rPr>
        <w:t xml:space="preserve"> </w:t>
      </w:r>
      <w:r w:rsidRPr="002A781E">
        <w:rPr>
          <w:rFonts w:ascii="Arial" w:hAnsi="Arial" w:cs="Arial"/>
          <w:color w:val="000000"/>
          <w:spacing w:val="-4"/>
          <w:sz w:val="20"/>
        </w:rPr>
        <w:t>признать</w:t>
      </w:r>
      <w:r w:rsidR="0032236F" w:rsidRPr="002A781E">
        <w:rPr>
          <w:rFonts w:ascii="Arial" w:hAnsi="Arial" w:cs="Arial"/>
          <w:color w:val="000000"/>
          <w:spacing w:val="-4"/>
          <w:sz w:val="20"/>
        </w:rPr>
        <w:t xml:space="preserve"> </w:t>
      </w:r>
      <w:r w:rsidRPr="002A781E">
        <w:rPr>
          <w:rFonts w:ascii="Arial" w:hAnsi="Arial" w:cs="Arial"/>
          <w:color w:val="000000"/>
          <w:spacing w:val="-4"/>
          <w:sz w:val="20"/>
        </w:rPr>
        <w:t>утратившим</w:t>
      </w:r>
      <w:r w:rsidR="0032236F" w:rsidRPr="002A781E">
        <w:rPr>
          <w:rFonts w:ascii="Arial" w:hAnsi="Arial" w:cs="Arial"/>
          <w:color w:val="000000"/>
          <w:spacing w:val="-4"/>
          <w:sz w:val="20"/>
        </w:rPr>
        <w:t xml:space="preserve"> </w:t>
      </w:r>
      <w:r w:rsidRPr="002A781E">
        <w:rPr>
          <w:rFonts w:ascii="Arial" w:hAnsi="Arial" w:cs="Arial"/>
          <w:color w:val="000000"/>
          <w:spacing w:val="-4"/>
          <w:sz w:val="20"/>
        </w:rPr>
        <w:t>силу;</w:t>
      </w:r>
    </w:p>
    <w:p w:rsidR="00F95FE2" w:rsidRPr="002A781E" w:rsidRDefault="00F95FE2" w:rsidP="002A781E">
      <w:pPr>
        <w:numPr>
          <w:ilvl w:val="0"/>
          <w:numId w:val="12"/>
        </w:numPr>
        <w:autoSpaceDE w:val="0"/>
        <w:autoSpaceDN w:val="0"/>
        <w:adjustRightInd w:val="0"/>
        <w:ind w:left="0" w:firstLine="709"/>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статье</w:t>
      </w:r>
      <w:r w:rsidR="0032236F" w:rsidRPr="002A781E">
        <w:rPr>
          <w:rFonts w:ascii="Arial" w:hAnsi="Arial" w:cs="Arial"/>
          <w:color w:val="000000"/>
          <w:sz w:val="20"/>
        </w:rPr>
        <w:t xml:space="preserve"> </w:t>
      </w:r>
      <w:r w:rsidRPr="002A781E">
        <w:rPr>
          <w:rFonts w:ascii="Arial" w:hAnsi="Arial" w:cs="Arial"/>
          <w:color w:val="000000"/>
          <w:sz w:val="20"/>
        </w:rPr>
        <w:t>37:</w:t>
      </w:r>
    </w:p>
    <w:p w:rsidR="00F95FE2" w:rsidRPr="002A781E" w:rsidRDefault="00F95FE2" w:rsidP="002A781E">
      <w:pPr>
        <w:autoSpaceDE w:val="0"/>
        <w:autoSpaceDN w:val="0"/>
        <w:adjustRightInd w:val="0"/>
        <w:ind w:firstLine="709"/>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пункте</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слова</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отдел</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заменить</w:t>
      </w:r>
      <w:r w:rsidR="0032236F" w:rsidRPr="002A781E">
        <w:rPr>
          <w:rFonts w:ascii="Arial" w:hAnsi="Arial" w:cs="Arial"/>
          <w:color w:val="000000"/>
          <w:sz w:val="20"/>
        </w:rPr>
        <w:t xml:space="preserve"> </w:t>
      </w:r>
      <w:r w:rsidRPr="002A781E">
        <w:rPr>
          <w:rFonts w:ascii="Arial" w:hAnsi="Arial" w:cs="Arial"/>
          <w:color w:val="000000"/>
          <w:sz w:val="20"/>
        </w:rPr>
        <w:t>словами</w:t>
      </w:r>
      <w:r w:rsidR="0032236F" w:rsidRPr="002A781E">
        <w:rPr>
          <w:rFonts w:ascii="Arial" w:hAnsi="Arial" w:cs="Arial"/>
          <w:color w:val="000000"/>
          <w:sz w:val="20"/>
        </w:rPr>
        <w:t xml:space="preserve"> </w:t>
      </w:r>
      <w:r w:rsidRPr="002A781E">
        <w:rPr>
          <w:rFonts w:ascii="Arial" w:hAnsi="Arial" w:cs="Arial"/>
          <w:color w:val="000000"/>
          <w:sz w:val="20"/>
        </w:rPr>
        <w:t>«орган</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являющийся</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осуществлению</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соглашению</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орган</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являющийся</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осуществлению</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p>
    <w:p w:rsidR="00F95FE2" w:rsidRPr="002A781E" w:rsidRDefault="00F95FE2" w:rsidP="002A781E">
      <w:pPr>
        <w:autoSpaceDE w:val="0"/>
        <w:autoSpaceDN w:val="0"/>
        <w:adjustRightInd w:val="0"/>
        <w:ind w:firstLine="709"/>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пункт</w:t>
      </w:r>
      <w:r w:rsidR="0032236F" w:rsidRPr="002A781E">
        <w:rPr>
          <w:rFonts w:ascii="Arial" w:hAnsi="Arial" w:cs="Arial"/>
          <w:color w:val="000000"/>
          <w:sz w:val="20"/>
        </w:rPr>
        <w:t xml:space="preserve"> </w:t>
      </w: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исключить;</w:t>
      </w:r>
    </w:p>
    <w:p w:rsidR="00F95FE2" w:rsidRPr="002A781E" w:rsidRDefault="00F95FE2" w:rsidP="002A781E">
      <w:pPr>
        <w:autoSpaceDE w:val="0"/>
        <w:autoSpaceDN w:val="0"/>
        <w:adjustRightInd w:val="0"/>
        <w:ind w:firstLine="709"/>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пункт</w:t>
      </w:r>
      <w:r w:rsidR="0032236F" w:rsidRPr="002A781E">
        <w:rPr>
          <w:rFonts w:ascii="Arial" w:hAnsi="Arial" w:cs="Arial"/>
          <w:color w:val="000000"/>
          <w:sz w:val="20"/>
        </w:rPr>
        <w:t xml:space="preserve"> </w:t>
      </w:r>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исключить;</w:t>
      </w:r>
    </w:p>
    <w:p w:rsidR="00F95FE2" w:rsidRPr="002A781E" w:rsidRDefault="00F95FE2" w:rsidP="002A781E">
      <w:pPr>
        <w:autoSpaceDE w:val="0"/>
        <w:autoSpaceDN w:val="0"/>
        <w:adjustRightInd w:val="0"/>
        <w:ind w:left="709"/>
        <w:jc w:val="both"/>
        <w:rPr>
          <w:rFonts w:ascii="Arial" w:hAnsi="Arial" w:cs="Arial"/>
          <w:color w:val="000000"/>
          <w:sz w:val="20"/>
        </w:rPr>
      </w:pPr>
      <w:bookmarkStart w:id="31" w:name="sub_1037"/>
      <w:bookmarkStart w:id="32" w:name="sub_110315"/>
      <w:bookmarkStart w:id="33" w:name="sub_1004"/>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статью</w:t>
      </w:r>
      <w:r w:rsidR="0032236F" w:rsidRPr="002A781E">
        <w:rPr>
          <w:rFonts w:ascii="Arial" w:hAnsi="Arial" w:cs="Arial"/>
          <w:color w:val="000000"/>
          <w:sz w:val="20"/>
        </w:rPr>
        <w:t xml:space="preserve"> </w:t>
      </w:r>
      <w:r w:rsidRPr="002A781E">
        <w:rPr>
          <w:rFonts w:ascii="Arial" w:hAnsi="Arial" w:cs="Arial"/>
          <w:color w:val="000000"/>
          <w:sz w:val="20"/>
        </w:rPr>
        <w:t>37.1</w:t>
      </w:r>
      <w:r w:rsidR="0032236F" w:rsidRPr="002A781E">
        <w:rPr>
          <w:rFonts w:ascii="Arial" w:hAnsi="Arial" w:cs="Arial"/>
          <w:color w:val="000000"/>
          <w:sz w:val="20"/>
        </w:rPr>
        <w:t xml:space="preserve"> </w:t>
      </w:r>
      <w:r w:rsidRPr="002A781E">
        <w:rPr>
          <w:rFonts w:ascii="Arial" w:hAnsi="Arial" w:cs="Arial"/>
          <w:color w:val="000000"/>
          <w:sz w:val="20"/>
        </w:rPr>
        <w:t>изложить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новой</w:t>
      </w:r>
      <w:r w:rsidR="0032236F" w:rsidRPr="002A781E">
        <w:rPr>
          <w:rFonts w:ascii="Arial" w:hAnsi="Arial" w:cs="Arial"/>
          <w:color w:val="000000"/>
          <w:sz w:val="20"/>
        </w:rPr>
        <w:t xml:space="preserve"> </w:t>
      </w:r>
      <w:r w:rsidRPr="002A781E">
        <w:rPr>
          <w:rFonts w:ascii="Arial" w:hAnsi="Arial" w:cs="Arial"/>
          <w:color w:val="000000"/>
          <w:sz w:val="20"/>
        </w:rPr>
        <w:t>редакции:</w:t>
      </w:r>
    </w:p>
    <w:p w:rsidR="00F95FE2" w:rsidRPr="002A781E" w:rsidRDefault="00F95FE2" w:rsidP="002A781E">
      <w:pPr>
        <w:autoSpaceDE w:val="0"/>
        <w:autoSpaceDN w:val="0"/>
        <w:adjustRightInd w:val="0"/>
        <w:ind w:left="709"/>
        <w:jc w:val="both"/>
        <w:rPr>
          <w:rFonts w:ascii="Arial" w:hAnsi="Arial" w:cs="Arial"/>
          <w:b/>
          <w:color w:val="000000"/>
          <w:sz w:val="20"/>
        </w:rPr>
      </w:pPr>
      <w:r w:rsidRPr="002A781E">
        <w:rPr>
          <w:rFonts w:ascii="Arial" w:hAnsi="Arial" w:cs="Arial"/>
          <w:color w:val="000000"/>
          <w:sz w:val="20"/>
        </w:rPr>
        <w:t>«</w:t>
      </w:r>
      <w:r w:rsidRPr="002A781E">
        <w:rPr>
          <w:rFonts w:ascii="Arial" w:hAnsi="Arial" w:cs="Arial"/>
          <w:b/>
          <w:color w:val="000000"/>
          <w:sz w:val="20"/>
        </w:rPr>
        <w:t>Статья</w:t>
      </w:r>
      <w:r w:rsidR="0032236F" w:rsidRPr="002A781E">
        <w:rPr>
          <w:rFonts w:ascii="Arial" w:hAnsi="Arial" w:cs="Arial"/>
          <w:b/>
          <w:color w:val="000000"/>
          <w:sz w:val="20"/>
        </w:rPr>
        <w:t xml:space="preserve"> </w:t>
      </w:r>
      <w:r w:rsidRPr="002A781E">
        <w:rPr>
          <w:rFonts w:ascii="Arial" w:hAnsi="Arial" w:cs="Arial"/>
          <w:b/>
          <w:color w:val="000000"/>
          <w:sz w:val="20"/>
        </w:rPr>
        <w:t>37.1.</w:t>
      </w:r>
      <w:r w:rsidR="0032236F" w:rsidRPr="002A781E">
        <w:rPr>
          <w:rFonts w:ascii="Arial" w:hAnsi="Arial" w:cs="Arial"/>
          <w:b/>
          <w:color w:val="000000"/>
          <w:sz w:val="20"/>
        </w:rPr>
        <w:t xml:space="preserve"> </w:t>
      </w:r>
      <w:r w:rsidRPr="002A781E">
        <w:rPr>
          <w:rFonts w:ascii="Arial" w:hAnsi="Arial" w:cs="Arial"/>
          <w:b/>
          <w:color w:val="000000"/>
          <w:sz w:val="20"/>
        </w:rPr>
        <w:t>Бюджетные</w:t>
      </w:r>
      <w:r w:rsidR="0032236F" w:rsidRPr="002A781E">
        <w:rPr>
          <w:rFonts w:ascii="Arial" w:hAnsi="Arial" w:cs="Arial"/>
          <w:b/>
          <w:color w:val="000000"/>
          <w:sz w:val="20"/>
        </w:rPr>
        <w:t xml:space="preserve"> </w:t>
      </w:r>
      <w:r w:rsidRPr="002A781E">
        <w:rPr>
          <w:rFonts w:ascii="Arial" w:hAnsi="Arial" w:cs="Arial"/>
          <w:b/>
          <w:color w:val="000000"/>
          <w:sz w:val="20"/>
        </w:rPr>
        <w:t>полномочия</w:t>
      </w:r>
      <w:r w:rsidR="0032236F" w:rsidRPr="002A781E">
        <w:rPr>
          <w:rFonts w:ascii="Arial" w:hAnsi="Arial" w:cs="Arial"/>
          <w:b/>
          <w:color w:val="000000"/>
          <w:sz w:val="20"/>
        </w:rPr>
        <w:t xml:space="preserve"> </w:t>
      </w:r>
      <w:r w:rsidRPr="002A781E">
        <w:rPr>
          <w:rFonts w:ascii="Arial" w:hAnsi="Arial" w:cs="Arial"/>
          <w:b/>
          <w:color w:val="000000"/>
          <w:sz w:val="20"/>
        </w:rPr>
        <w:t>отдельных</w:t>
      </w:r>
      <w:r w:rsidR="0032236F" w:rsidRPr="002A781E">
        <w:rPr>
          <w:rFonts w:ascii="Arial" w:hAnsi="Arial" w:cs="Arial"/>
          <w:b/>
          <w:color w:val="000000"/>
          <w:sz w:val="20"/>
        </w:rPr>
        <w:t xml:space="preserve"> </w:t>
      </w:r>
      <w:r w:rsidRPr="002A781E">
        <w:rPr>
          <w:rFonts w:ascii="Arial" w:hAnsi="Arial" w:cs="Arial"/>
          <w:b/>
          <w:color w:val="000000"/>
          <w:sz w:val="20"/>
        </w:rPr>
        <w:t>участников</w:t>
      </w:r>
      <w:r w:rsidR="0032236F" w:rsidRPr="002A781E">
        <w:rPr>
          <w:rFonts w:ascii="Arial" w:hAnsi="Arial" w:cs="Arial"/>
          <w:b/>
          <w:color w:val="000000"/>
          <w:sz w:val="20"/>
        </w:rPr>
        <w:t xml:space="preserve"> </w:t>
      </w:r>
      <w:r w:rsidRPr="002A781E">
        <w:rPr>
          <w:rFonts w:ascii="Arial" w:hAnsi="Arial" w:cs="Arial"/>
          <w:b/>
          <w:color w:val="000000"/>
          <w:sz w:val="20"/>
        </w:rPr>
        <w:t>бюджетного</w:t>
      </w:r>
      <w:r w:rsidR="0032236F" w:rsidRPr="002A781E">
        <w:rPr>
          <w:rFonts w:ascii="Arial" w:hAnsi="Arial" w:cs="Arial"/>
          <w:b/>
          <w:color w:val="000000"/>
          <w:sz w:val="20"/>
        </w:rPr>
        <w:t xml:space="preserve"> </w:t>
      </w:r>
      <w:r w:rsidRPr="002A781E">
        <w:rPr>
          <w:rFonts w:ascii="Arial" w:hAnsi="Arial" w:cs="Arial"/>
          <w:b/>
          <w:color w:val="000000"/>
          <w:sz w:val="20"/>
        </w:rPr>
        <w:t>процесса</w:t>
      </w:r>
      <w:r w:rsidR="0032236F" w:rsidRPr="002A781E">
        <w:rPr>
          <w:rFonts w:ascii="Arial" w:hAnsi="Arial" w:cs="Arial"/>
          <w:b/>
          <w:color w:val="000000"/>
          <w:sz w:val="20"/>
        </w:rPr>
        <w:t xml:space="preserve"> </w:t>
      </w:r>
      <w:r w:rsidRPr="002A781E">
        <w:rPr>
          <w:rFonts w:ascii="Arial" w:hAnsi="Arial" w:cs="Arial"/>
          <w:b/>
          <w:color w:val="000000"/>
          <w:sz w:val="20"/>
        </w:rPr>
        <w:t>по</w:t>
      </w:r>
      <w:r w:rsidR="0032236F" w:rsidRPr="002A781E">
        <w:rPr>
          <w:rFonts w:ascii="Arial" w:hAnsi="Arial" w:cs="Arial"/>
          <w:b/>
          <w:color w:val="000000"/>
          <w:sz w:val="20"/>
        </w:rPr>
        <w:t xml:space="preserve"> </w:t>
      </w:r>
      <w:r w:rsidRPr="002A781E">
        <w:rPr>
          <w:rFonts w:ascii="Arial" w:hAnsi="Arial" w:cs="Arial"/>
          <w:b/>
          <w:color w:val="000000"/>
          <w:sz w:val="20"/>
        </w:rPr>
        <w:t>организации</w:t>
      </w:r>
      <w:r w:rsidR="0032236F" w:rsidRPr="002A781E">
        <w:rPr>
          <w:rFonts w:ascii="Arial" w:hAnsi="Arial" w:cs="Arial"/>
          <w:b/>
          <w:color w:val="000000"/>
          <w:sz w:val="20"/>
        </w:rPr>
        <w:t xml:space="preserve"> </w:t>
      </w:r>
      <w:r w:rsidRPr="002A781E">
        <w:rPr>
          <w:rFonts w:ascii="Arial" w:hAnsi="Arial" w:cs="Arial"/>
          <w:b/>
          <w:color w:val="000000"/>
          <w:sz w:val="20"/>
        </w:rPr>
        <w:t>и</w:t>
      </w:r>
      <w:r w:rsidR="0032236F" w:rsidRPr="002A781E">
        <w:rPr>
          <w:rFonts w:ascii="Arial" w:hAnsi="Arial" w:cs="Arial"/>
          <w:b/>
          <w:color w:val="000000"/>
          <w:sz w:val="20"/>
        </w:rPr>
        <w:t xml:space="preserve"> </w:t>
      </w:r>
      <w:r w:rsidRPr="002A781E">
        <w:rPr>
          <w:rFonts w:ascii="Arial" w:hAnsi="Arial" w:cs="Arial"/>
          <w:b/>
          <w:color w:val="000000"/>
          <w:sz w:val="20"/>
        </w:rPr>
        <w:t>осуществлению</w:t>
      </w:r>
      <w:r w:rsidR="0032236F" w:rsidRPr="002A781E">
        <w:rPr>
          <w:rFonts w:ascii="Arial" w:hAnsi="Arial" w:cs="Arial"/>
          <w:b/>
          <w:color w:val="000000"/>
          <w:sz w:val="20"/>
        </w:rPr>
        <w:t xml:space="preserve"> </w:t>
      </w:r>
      <w:r w:rsidRPr="002A781E">
        <w:rPr>
          <w:rFonts w:ascii="Arial" w:hAnsi="Arial" w:cs="Arial"/>
          <w:b/>
          <w:color w:val="000000"/>
          <w:sz w:val="20"/>
        </w:rPr>
        <w:t>внутреннего</w:t>
      </w:r>
      <w:r w:rsidR="0032236F" w:rsidRPr="002A781E">
        <w:rPr>
          <w:rFonts w:ascii="Arial" w:hAnsi="Arial" w:cs="Arial"/>
          <w:b/>
          <w:color w:val="000000"/>
          <w:sz w:val="20"/>
        </w:rPr>
        <w:t xml:space="preserve"> </w:t>
      </w:r>
      <w:r w:rsidRPr="002A781E">
        <w:rPr>
          <w:rFonts w:ascii="Arial" w:hAnsi="Arial" w:cs="Arial"/>
          <w:b/>
          <w:color w:val="000000"/>
          <w:sz w:val="20"/>
        </w:rPr>
        <w:t>финансового</w:t>
      </w:r>
      <w:r w:rsidR="0032236F" w:rsidRPr="002A781E">
        <w:rPr>
          <w:rFonts w:ascii="Arial" w:hAnsi="Arial" w:cs="Arial"/>
          <w:b/>
          <w:color w:val="000000"/>
          <w:sz w:val="20"/>
        </w:rPr>
        <w:t xml:space="preserve"> </w:t>
      </w:r>
      <w:r w:rsidRPr="002A781E">
        <w:rPr>
          <w:rFonts w:ascii="Arial" w:hAnsi="Arial" w:cs="Arial"/>
          <w:b/>
          <w:color w:val="000000"/>
          <w:sz w:val="20"/>
        </w:rPr>
        <w:t>аудита</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Внутренний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аудит</w:t>
      </w:r>
      <w:r w:rsidR="0032236F" w:rsidRPr="002A781E">
        <w:rPr>
          <w:rFonts w:ascii="Arial" w:hAnsi="Arial" w:cs="Arial"/>
          <w:color w:val="000000"/>
          <w:sz w:val="20"/>
        </w:rPr>
        <w:t xml:space="preserve"> </w:t>
      </w:r>
      <w:r w:rsidRPr="002A781E">
        <w:rPr>
          <w:rFonts w:ascii="Arial" w:hAnsi="Arial" w:cs="Arial"/>
          <w:color w:val="000000"/>
          <w:sz w:val="20"/>
        </w:rPr>
        <w:t>является</w:t>
      </w:r>
      <w:r w:rsidR="0032236F" w:rsidRPr="002A781E">
        <w:rPr>
          <w:rFonts w:ascii="Arial" w:hAnsi="Arial" w:cs="Arial"/>
          <w:color w:val="000000"/>
          <w:sz w:val="20"/>
        </w:rPr>
        <w:t xml:space="preserve"> </w:t>
      </w:r>
      <w:r w:rsidRPr="002A781E">
        <w:rPr>
          <w:rFonts w:ascii="Arial" w:hAnsi="Arial" w:cs="Arial"/>
          <w:color w:val="000000"/>
          <w:sz w:val="20"/>
        </w:rPr>
        <w:t>деятельностью</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формированию</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предоставлению</w:t>
      </w:r>
      <w:r w:rsidR="0032236F" w:rsidRPr="002A781E">
        <w:rPr>
          <w:rFonts w:ascii="Arial" w:hAnsi="Arial" w:cs="Arial"/>
          <w:color w:val="000000"/>
          <w:sz w:val="20"/>
        </w:rPr>
        <w:t xml:space="preserve"> </w:t>
      </w:r>
      <w:r w:rsidRPr="002A781E">
        <w:rPr>
          <w:rFonts w:ascii="Arial" w:hAnsi="Arial" w:cs="Arial"/>
          <w:color w:val="000000"/>
          <w:sz w:val="20"/>
        </w:rPr>
        <w:t>руководителю</w:t>
      </w:r>
      <w:r w:rsidR="0032236F" w:rsidRPr="002A781E">
        <w:rPr>
          <w:rFonts w:ascii="Arial" w:hAnsi="Arial" w:cs="Arial"/>
          <w:color w:val="000000"/>
          <w:sz w:val="20"/>
        </w:rPr>
        <w:t xml:space="preserve"> </w:t>
      </w:r>
      <w:r w:rsidRPr="002A781E">
        <w:rPr>
          <w:rFonts w:ascii="Arial" w:hAnsi="Arial" w:cs="Arial"/>
          <w:color w:val="000000"/>
          <w:sz w:val="20"/>
        </w:rPr>
        <w:t>главного</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руководителю</w:t>
      </w:r>
      <w:r w:rsidR="0032236F" w:rsidRPr="002A781E">
        <w:rPr>
          <w:rFonts w:ascii="Arial" w:hAnsi="Arial" w:cs="Arial"/>
          <w:color w:val="000000"/>
          <w:sz w:val="20"/>
        </w:rPr>
        <w:t xml:space="preserve"> </w:t>
      </w:r>
      <w:r w:rsidRPr="002A781E">
        <w:rPr>
          <w:rFonts w:ascii="Arial" w:hAnsi="Arial" w:cs="Arial"/>
          <w:color w:val="000000"/>
          <w:sz w:val="20"/>
        </w:rPr>
        <w:t>распорядителя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руководителю</w:t>
      </w:r>
      <w:r w:rsidR="0032236F" w:rsidRPr="002A781E">
        <w:rPr>
          <w:rFonts w:ascii="Arial" w:hAnsi="Arial" w:cs="Arial"/>
          <w:color w:val="000000"/>
          <w:sz w:val="20"/>
        </w:rPr>
        <w:t xml:space="preserve"> </w:t>
      </w:r>
      <w:r w:rsidRPr="002A781E">
        <w:rPr>
          <w:rFonts w:ascii="Arial" w:hAnsi="Arial" w:cs="Arial"/>
          <w:color w:val="000000"/>
          <w:sz w:val="20"/>
        </w:rPr>
        <w:t>получателя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руководителю</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доходов</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руководителю</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источников</w:t>
      </w:r>
      <w:r w:rsidR="0032236F" w:rsidRPr="002A781E">
        <w:rPr>
          <w:rFonts w:ascii="Arial" w:hAnsi="Arial" w:cs="Arial"/>
          <w:color w:val="000000"/>
          <w:sz w:val="20"/>
        </w:rPr>
        <w:t xml:space="preserve"> </w:t>
      </w:r>
      <w:r w:rsidRPr="002A781E">
        <w:rPr>
          <w:rFonts w:ascii="Arial" w:hAnsi="Arial" w:cs="Arial"/>
          <w:color w:val="000000"/>
          <w:sz w:val="20"/>
        </w:rPr>
        <w:t>финансирования</w:t>
      </w:r>
      <w:r w:rsidR="0032236F" w:rsidRPr="002A781E">
        <w:rPr>
          <w:rFonts w:ascii="Arial" w:hAnsi="Arial" w:cs="Arial"/>
          <w:color w:val="000000"/>
          <w:sz w:val="20"/>
        </w:rPr>
        <w:t xml:space="preserve"> </w:t>
      </w:r>
      <w:r w:rsidRPr="002A781E">
        <w:rPr>
          <w:rFonts w:ascii="Arial" w:hAnsi="Arial" w:cs="Arial"/>
          <w:color w:val="000000"/>
          <w:sz w:val="20"/>
        </w:rPr>
        <w:t>дефицита</w:t>
      </w:r>
      <w:r w:rsidR="0032236F" w:rsidRPr="002A781E">
        <w:rPr>
          <w:rFonts w:ascii="Arial" w:hAnsi="Arial" w:cs="Arial"/>
          <w:color w:val="000000"/>
          <w:sz w:val="20"/>
        </w:rPr>
        <w:t xml:space="preserve"> </w:t>
      </w:r>
      <w:r w:rsidRPr="002A781E">
        <w:rPr>
          <w:rFonts w:ascii="Arial" w:hAnsi="Arial" w:cs="Arial"/>
          <w:color w:val="000000"/>
          <w:sz w:val="20"/>
        </w:rPr>
        <w:t>бюджета:</w:t>
      </w:r>
    </w:p>
    <w:p w:rsidR="00F95FE2" w:rsidRPr="002A781E" w:rsidRDefault="00F95FE2" w:rsidP="002A781E">
      <w:pPr>
        <w:ind w:firstLine="708"/>
        <w:jc w:val="both"/>
        <w:rPr>
          <w:rFonts w:ascii="Arial" w:hAnsi="Arial" w:cs="Arial"/>
          <w:color w:val="000000"/>
          <w:sz w:val="20"/>
        </w:rPr>
      </w:pPr>
      <w:bookmarkStart w:id="34" w:name="sub_1602111"/>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результатах</w:t>
      </w:r>
      <w:r w:rsidR="0032236F" w:rsidRPr="002A781E">
        <w:rPr>
          <w:rFonts w:ascii="Arial" w:hAnsi="Arial" w:cs="Arial"/>
          <w:color w:val="000000"/>
          <w:sz w:val="20"/>
        </w:rPr>
        <w:t xml:space="preserve"> </w:t>
      </w:r>
      <w:r w:rsidRPr="002A781E">
        <w:rPr>
          <w:rFonts w:ascii="Arial" w:hAnsi="Arial" w:cs="Arial"/>
          <w:color w:val="000000"/>
          <w:sz w:val="20"/>
        </w:rPr>
        <w:t>оценки</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полномочий</w:t>
      </w:r>
      <w:r w:rsidR="0032236F" w:rsidRPr="002A781E">
        <w:rPr>
          <w:rFonts w:ascii="Arial" w:hAnsi="Arial" w:cs="Arial"/>
          <w:color w:val="000000"/>
          <w:sz w:val="20"/>
        </w:rPr>
        <w:t xml:space="preserve"> </w:t>
      </w:r>
      <w:r w:rsidRPr="002A781E">
        <w:rPr>
          <w:rFonts w:ascii="Arial" w:hAnsi="Arial" w:cs="Arial"/>
          <w:color w:val="000000"/>
          <w:sz w:val="20"/>
        </w:rPr>
        <w:t>распорядителя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получателя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доходов</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источников</w:t>
      </w:r>
      <w:r w:rsidR="0032236F" w:rsidRPr="002A781E">
        <w:rPr>
          <w:rFonts w:ascii="Arial" w:hAnsi="Arial" w:cs="Arial"/>
          <w:color w:val="000000"/>
          <w:sz w:val="20"/>
        </w:rPr>
        <w:t xml:space="preserve"> </w:t>
      </w:r>
      <w:r w:rsidRPr="002A781E">
        <w:rPr>
          <w:rFonts w:ascii="Arial" w:hAnsi="Arial" w:cs="Arial"/>
          <w:color w:val="000000"/>
          <w:sz w:val="20"/>
        </w:rPr>
        <w:t>финансирования</w:t>
      </w:r>
      <w:r w:rsidR="0032236F" w:rsidRPr="002A781E">
        <w:rPr>
          <w:rFonts w:ascii="Arial" w:hAnsi="Arial" w:cs="Arial"/>
          <w:color w:val="000000"/>
          <w:sz w:val="20"/>
        </w:rPr>
        <w:t xml:space="preserve"> </w:t>
      </w:r>
      <w:r w:rsidRPr="002A781E">
        <w:rPr>
          <w:rFonts w:ascii="Arial" w:hAnsi="Arial" w:cs="Arial"/>
          <w:color w:val="000000"/>
          <w:sz w:val="20"/>
        </w:rPr>
        <w:t>дефицита</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(далее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администратор</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главного</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заключения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достоверности</w:t>
      </w:r>
      <w:r w:rsidR="0032236F" w:rsidRPr="002A781E">
        <w:rPr>
          <w:rFonts w:ascii="Arial" w:hAnsi="Arial" w:cs="Arial"/>
          <w:color w:val="000000"/>
          <w:sz w:val="20"/>
        </w:rPr>
        <w:t xml:space="preserve"> </w:t>
      </w:r>
      <w:r w:rsidRPr="002A781E">
        <w:rPr>
          <w:rFonts w:ascii="Arial" w:hAnsi="Arial" w:cs="Arial"/>
          <w:color w:val="000000"/>
          <w:sz w:val="20"/>
        </w:rPr>
        <w:t>бюджетной</w:t>
      </w:r>
      <w:r w:rsidR="0032236F" w:rsidRPr="002A781E">
        <w:rPr>
          <w:rFonts w:ascii="Arial" w:hAnsi="Arial" w:cs="Arial"/>
          <w:color w:val="000000"/>
          <w:sz w:val="20"/>
        </w:rPr>
        <w:t xml:space="preserve"> </w:t>
      </w:r>
      <w:r w:rsidRPr="002A781E">
        <w:rPr>
          <w:rFonts w:ascii="Arial" w:hAnsi="Arial" w:cs="Arial"/>
          <w:color w:val="000000"/>
          <w:sz w:val="20"/>
        </w:rPr>
        <w:t>отчетности;</w:t>
      </w:r>
    </w:p>
    <w:p w:rsidR="00F95FE2" w:rsidRPr="002A781E" w:rsidRDefault="00F95FE2" w:rsidP="002A781E">
      <w:pPr>
        <w:ind w:firstLine="708"/>
        <w:jc w:val="both"/>
        <w:rPr>
          <w:rFonts w:ascii="Arial" w:hAnsi="Arial" w:cs="Arial"/>
          <w:color w:val="000000"/>
          <w:sz w:val="20"/>
        </w:rPr>
      </w:pPr>
      <w:bookmarkStart w:id="35" w:name="sub_1602112"/>
      <w:bookmarkEnd w:id="34"/>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предложений</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повышении</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менеджмента,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повышении</w:t>
      </w:r>
      <w:r w:rsidR="0032236F" w:rsidRPr="002A781E">
        <w:rPr>
          <w:rFonts w:ascii="Arial" w:hAnsi="Arial" w:cs="Arial"/>
          <w:color w:val="000000"/>
          <w:sz w:val="20"/>
        </w:rPr>
        <w:t xml:space="preserve"> </w:t>
      </w:r>
      <w:r w:rsidRPr="002A781E">
        <w:rPr>
          <w:rFonts w:ascii="Arial" w:hAnsi="Arial" w:cs="Arial"/>
          <w:color w:val="000000"/>
          <w:sz w:val="20"/>
        </w:rPr>
        <w:t>результативности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экономности</w:t>
      </w:r>
      <w:r w:rsidR="0032236F" w:rsidRPr="002A781E">
        <w:rPr>
          <w:rFonts w:ascii="Arial" w:hAnsi="Arial" w:cs="Arial"/>
          <w:color w:val="000000"/>
          <w:sz w:val="20"/>
        </w:rPr>
        <w:t xml:space="preserve"> </w:t>
      </w:r>
      <w:r w:rsidRPr="002A781E">
        <w:rPr>
          <w:rFonts w:ascii="Arial" w:hAnsi="Arial" w:cs="Arial"/>
          <w:color w:val="000000"/>
          <w:sz w:val="20"/>
        </w:rPr>
        <w:t>использования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p>
    <w:p w:rsidR="00F95FE2" w:rsidRPr="002A781E" w:rsidRDefault="00F95FE2" w:rsidP="002A781E">
      <w:pPr>
        <w:ind w:firstLine="708"/>
        <w:jc w:val="both"/>
        <w:rPr>
          <w:rFonts w:ascii="Arial" w:hAnsi="Arial" w:cs="Arial"/>
          <w:color w:val="000000"/>
          <w:sz w:val="20"/>
        </w:rPr>
      </w:pPr>
      <w:bookmarkStart w:id="36" w:name="sub_1602113"/>
      <w:bookmarkEnd w:id="35"/>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заключения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результатах</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решений,</w:t>
      </w:r>
      <w:r w:rsidR="0032236F" w:rsidRPr="002A781E">
        <w:rPr>
          <w:rFonts w:ascii="Arial" w:hAnsi="Arial" w:cs="Arial"/>
          <w:color w:val="000000"/>
          <w:sz w:val="20"/>
        </w:rPr>
        <w:t xml:space="preserve"> </w:t>
      </w:r>
      <w:r w:rsidRPr="002A781E">
        <w:rPr>
          <w:rFonts w:ascii="Arial" w:hAnsi="Arial" w:cs="Arial"/>
          <w:color w:val="000000"/>
          <w:sz w:val="20"/>
        </w:rPr>
        <w:t>направленных</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повышение</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менеджмента.</w:t>
      </w:r>
    </w:p>
    <w:bookmarkEnd w:id="36"/>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Внутренний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аудит</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целях:</w:t>
      </w:r>
    </w:p>
    <w:p w:rsidR="00F95FE2" w:rsidRPr="002A781E" w:rsidRDefault="00F95FE2" w:rsidP="002A781E">
      <w:pPr>
        <w:ind w:firstLine="708"/>
        <w:jc w:val="both"/>
        <w:rPr>
          <w:rFonts w:ascii="Arial" w:hAnsi="Arial" w:cs="Arial"/>
          <w:color w:val="000000"/>
          <w:sz w:val="20"/>
        </w:rPr>
      </w:pPr>
      <w:bookmarkStart w:id="37" w:name="sub_1602121"/>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оценки</w:t>
      </w:r>
      <w:r w:rsidR="0032236F" w:rsidRPr="002A781E">
        <w:rPr>
          <w:rFonts w:ascii="Arial" w:hAnsi="Arial" w:cs="Arial"/>
          <w:color w:val="000000"/>
          <w:sz w:val="20"/>
        </w:rPr>
        <w:t xml:space="preserve"> </w:t>
      </w:r>
      <w:r w:rsidRPr="002A781E">
        <w:rPr>
          <w:rFonts w:ascii="Arial" w:hAnsi="Arial" w:cs="Arial"/>
          <w:color w:val="000000"/>
          <w:sz w:val="20"/>
        </w:rPr>
        <w:t>надежности</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процесса</w:t>
      </w:r>
      <w:r w:rsidR="0032236F" w:rsidRPr="002A781E">
        <w:rPr>
          <w:rFonts w:ascii="Arial" w:hAnsi="Arial" w:cs="Arial"/>
          <w:color w:val="000000"/>
          <w:sz w:val="20"/>
        </w:rPr>
        <w:t xml:space="preserve"> </w:t>
      </w:r>
      <w:r w:rsidRPr="002A781E">
        <w:rPr>
          <w:rFonts w:ascii="Arial" w:hAnsi="Arial" w:cs="Arial"/>
          <w:color w:val="000000"/>
          <w:sz w:val="20"/>
        </w:rPr>
        <w:t>главного</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осуществляемого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целях</w:t>
      </w:r>
      <w:r w:rsidR="0032236F" w:rsidRPr="002A781E">
        <w:rPr>
          <w:rFonts w:ascii="Arial" w:hAnsi="Arial" w:cs="Arial"/>
          <w:color w:val="000000"/>
          <w:sz w:val="20"/>
        </w:rPr>
        <w:t xml:space="preserve"> </w:t>
      </w:r>
      <w:r w:rsidRPr="002A781E">
        <w:rPr>
          <w:rFonts w:ascii="Arial" w:hAnsi="Arial" w:cs="Arial"/>
          <w:color w:val="000000"/>
          <w:sz w:val="20"/>
        </w:rPr>
        <w:t>соблюдения</w:t>
      </w:r>
      <w:r w:rsidR="0032236F" w:rsidRPr="002A781E">
        <w:rPr>
          <w:rFonts w:ascii="Arial" w:hAnsi="Arial" w:cs="Arial"/>
          <w:color w:val="000000"/>
          <w:sz w:val="20"/>
        </w:rPr>
        <w:t xml:space="preserve"> </w:t>
      </w:r>
      <w:r w:rsidRPr="002A781E">
        <w:rPr>
          <w:rFonts w:ascii="Arial" w:hAnsi="Arial" w:cs="Arial"/>
          <w:color w:val="000000"/>
          <w:sz w:val="20"/>
        </w:rPr>
        <w:t>установленных</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регулирующими</w:t>
      </w:r>
      <w:r w:rsidR="0032236F" w:rsidRPr="002A781E">
        <w:rPr>
          <w:rFonts w:ascii="Arial" w:hAnsi="Arial" w:cs="Arial"/>
          <w:color w:val="000000"/>
          <w:sz w:val="20"/>
        </w:rPr>
        <w:t xml:space="preserve"> </w:t>
      </w:r>
      <w:r w:rsidRPr="002A781E">
        <w:rPr>
          <w:rFonts w:ascii="Arial" w:hAnsi="Arial" w:cs="Arial"/>
          <w:color w:val="000000"/>
          <w:sz w:val="20"/>
        </w:rPr>
        <w:t>бюджетные</w:t>
      </w:r>
      <w:r w:rsidR="0032236F" w:rsidRPr="002A781E">
        <w:rPr>
          <w:rFonts w:ascii="Arial" w:hAnsi="Arial" w:cs="Arial"/>
          <w:color w:val="000000"/>
          <w:sz w:val="20"/>
        </w:rPr>
        <w:t xml:space="preserve"> </w:t>
      </w:r>
      <w:r w:rsidRPr="002A781E">
        <w:rPr>
          <w:rFonts w:ascii="Arial" w:hAnsi="Arial" w:cs="Arial"/>
          <w:color w:val="000000"/>
          <w:sz w:val="20"/>
        </w:rPr>
        <w:t>правоотношения,</w:t>
      </w:r>
      <w:r w:rsidR="0032236F" w:rsidRPr="002A781E">
        <w:rPr>
          <w:rFonts w:ascii="Arial" w:hAnsi="Arial" w:cs="Arial"/>
          <w:color w:val="000000"/>
          <w:sz w:val="20"/>
        </w:rPr>
        <w:t xml:space="preserve"> </w:t>
      </w:r>
      <w:r w:rsidRPr="002A781E">
        <w:rPr>
          <w:rFonts w:ascii="Arial" w:hAnsi="Arial" w:cs="Arial"/>
          <w:color w:val="000000"/>
          <w:sz w:val="20"/>
        </w:rPr>
        <w:t>требований</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исполнению</w:t>
      </w:r>
      <w:r w:rsidR="0032236F" w:rsidRPr="002A781E">
        <w:rPr>
          <w:rFonts w:ascii="Arial" w:hAnsi="Arial" w:cs="Arial"/>
          <w:color w:val="000000"/>
          <w:sz w:val="20"/>
        </w:rPr>
        <w:t xml:space="preserve"> </w:t>
      </w:r>
      <w:r w:rsidRPr="002A781E">
        <w:rPr>
          <w:rFonts w:ascii="Arial" w:hAnsi="Arial" w:cs="Arial"/>
          <w:color w:val="000000"/>
          <w:sz w:val="20"/>
        </w:rPr>
        <w:t>своих</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полномочий</w:t>
      </w:r>
      <w:r w:rsidR="0032236F" w:rsidRPr="002A781E">
        <w:rPr>
          <w:rFonts w:ascii="Arial" w:hAnsi="Arial" w:cs="Arial"/>
          <w:color w:val="000000"/>
          <w:sz w:val="20"/>
        </w:rPr>
        <w:t xml:space="preserve"> </w:t>
      </w:r>
      <w:r w:rsidRPr="002A781E">
        <w:rPr>
          <w:rFonts w:ascii="Arial" w:hAnsi="Arial" w:cs="Arial"/>
          <w:color w:val="000000"/>
          <w:sz w:val="20"/>
        </w:rPr>
        <w:t>(далее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внутренний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контроль),</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подготовки</w:t>
      </w:r>
      <w:r w:rsidR="0032236F" w:rsidRPr="002A781E">
        <w:rPr>
          <w:rFonts w:ascii="Arial" w:hAnsi="Arial" w:cs="Arial"/>
          <w:color w:val="000000"/>
          <w:sz w:val="20"/>
        </w:rPr>
        <w:t xml:space="preserve"> </w:t>
      </w:r>
      <w:r w:rsidRPr="002A781E">
        <w:rPr>
          <w:rFonts w:ascii="Arial" w:hAnsi="Arial" w:cs="Arial"/>
          <w:color w:val="000000"/>
          <w:sz w:val="20"/>
        </w:rPr>
        <w:t>предложений</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организации</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p>
    <w:p w:rsidR="00F95FE2" w:rsidRPr="002A781E" w:rsidRDefault="00F95FE2" w:rsidP="002A781E">
      <w:pPr>
        <w:ind w:firstLine="708"/>
        <w:jc w:val="both"/>
        <w:rPr>
          <w:rFonts w:ascii="Arial" w:hAnsi="Arial" w:cs="Arial"/>
          <w:color w:val="000000"/>
          <w:sz w:val="20"/>
        </w:rPr>
      </w:pPr>
      <w:bookmarkStart w:id="38" w:name="sub_1602122"/>
      <w:bookmarkEnd w:id="37"/>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подтверждения</w:t>
      </w:r>
      <w:r w:rsidR="0032236F" w:rsidRPr="002A781E">
        <w:rPr>
          <w:rFonts w:ascii="Arial" w:hAnsi="Arial" w:cs="Arial"/>
          <w:color w:val="000000"/>
          <w:sz w:val="20"/>
        </w:rPr>
        <w:t xml:space="preserve"> </w:t>
      </w:r>
      <w:r w:rsidRPr="002A781E">
        <w:rPr>
          <w:rFonts w:ascii="Arial" w:hAnsi="Arial" w:cs="Arial"/>
          <w:color w:val="000000"/>
          <w:sz w:val="20"/>
        </w:rPr>
        <w:t>достоверности</w:t>
      </w:r>
      <w:r w:rsidR="0032236F" w:rsidRPr="002A781E">
        <w:rPr>
          <w:rFonts w:ascii="Arial" w:hAnsi="Arial" w:cs="Arial"/>
          <w:color w:val="000000"/>
          <w:sz w:val="20"/>
        </w:rPr>
        <w:t xml:space="preserve"> </w:t>
      </w:r>
      <w:r w:rsidRPr="002A781E">
        <w:rPr>
          <w:rFonts w:ascii="Arial" w:hAnsi="Arial" w:cs="Arial"/>
          <w:color w:val="000000"/>
          <w:sz w:val="20"/>
        </w:rPr>
        <w:t>бюджетной</w:t>
      </w:r>
      <w:r w:rsidR="0032236F" w:rsidRPr="002A781E">
        <w:rPr>
          <w:rFonts w:ascii="Arial" w:hAnsi="Arial" w:cs="Arial"/>
          <w:color w:val="000000"/>
          <w:sz w:val="20"/>
        </w:rPr>
        <w:t xml:space="preserve"> </w:t>
      </w:r>
      <w:r w:rsidRPr="002A781E">
        <w:rPr>
          <w:rFonts w:ascii="Arial" w:hAnsi="Arial" w:cs="Arial"/>
          <w:color w:val="000000"/>
          <w:sz w:val="20"/>
        </w:rPr>
        <w:t>отчетности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соответствия</w:t>
      </w:r>
      <w:r w:rsidR="0032236F" w:rsidRPr="002A781E">
        <w:rPr>
          <w:rFonts w:ascii="Arial" w:hAnsi="Arial" w:cs="Arial"/>
          <w:color w:val="000000"/>
          <w:sz w:val="20"/>
        </w:rPr>
        <w:t xml:space="preserve"> </w:t>
      </w:r>
      <w:r w:rsidRPr="002A781E">
        <w:rPr>
          <w:rFonts w:ascii="Arial" w:hAnsi="Arial" w:cs="Arial"/>
          <w:color w:val="000000"/>
          <w:sz w:val="20"/>
        </w:rPr>
        <w:t>порядка</w:t>
      </w:r>
      <w:r w:rsidR="0032236F" w:rsidRPr="002A781E">
        <w:rPr>
          <w:rFonts w:ascii="Arial" w:hAnsi="Arial" w:cs="Arial"/>
          <w:color w:val="000000"/>
          <w:sz w:val="20"/>
        </w:rPr>
        <w:t xml:space="preserve"> </w:t>
      </w:r>
      <w:r w:rsidRPr="002A781E">
        <w:rPr>
          <w:rFonts w:ascii="Arial" w:hAnsi="Arial" w:cs="Arial"/>
          <w:color w:val="000000"/>
          <w:sz w:val="20"/>
        </w:rPr>
        <w:t>ведения</w:t>
      </w:r>
      <w:r w:rsidR="0032236F" w:rsidRPr="002A781E">
        <w:rPr>
          <w:rFonts w:ascii="Arial" w:hAnsi="Arial" w:cs="Arial"/>
          <w:color w:val="000000"/>
          <w:sz w:val="20"/>
        </w:rPr>
        <w:t xml:space="preserve"> </w:t>
      </w:r>
      <w:r w:rsidRPr="002A781E">
        <w:rPr>
          <w:rFonts w:ascii="Arial" w:hAnsi="Arial" w:cs="Arial"/>
          <w:color w:val="000000"/>
          <w:sz w:val="20"/>
        </w:rPr>
        <w:t>бюджетного</w:t>
      </w:r>
      <w:r w:rsidR="0032236F" w:rsidRPr="002A781E">
        <w:rPr>
          <w:rFonts w:ascii="Arial" w:hAnsi="Arial" w:cs="Arial"/>
          <w:color w:val="000000"/>
          <w:sz w:val="20"/>
        </w:rPr>
        <w:t xml:space="preserve"> </w:t>
      </w:r>
      <w:r w:rsidRPr="002A781E">
        <w:rPr>
          <w:rFonts w:ascii="Arial" w:hAnsi="Arial" w:cs="Arial"/>
          <w:color w:val="000000"/>
          <w:sz w:val="20"/>
        </w:rPr>
        <w:t>учета</w:t>
      </w:r>
      <w:r w:rsidR="0032236F" w:rsidRPr="002A781E">
        <w:rPr>
          <w:rFonts w:ascii="Arial" w:hAnsi="Arial" w:cs="Arial"/>
          <w:color w:val="000000"/>
          <w:sz w:val="20"/>
        </w:rPr>
        <w:t xml:space="preserve"> </w:t>
      </w:r>
      <w:r w:rsidRPr="002A781E">
        <w:rPr>
          <w:rFonts w:ascii="Arial" w:hAnsi="Arial" w:cs="Arial"/>
          <w:color w:val="000000"/>
          <w:sz w:val="20"/>
        </w:rPr>
        <w:t>единой</w:t>
      </w:r>
      <w:r w:rsidR="0032236F" w:rsidRPr="002A781E">
        <w:rPr>
          <w:rFonts w:ascii="Arial" w:hAnsi="Arial" w:cs="Arial"/>
          <w:color w:val="000000"/>
          <w:sz w:val="20"/>
        </w:rPr>
        <w:t xml:space="preserve"> </w:t>
      </w:r>
      <w:r w:rsidRPr="002A781E">
        <w:rPr>
          <w:rFonts w:ascii="Arial" w:hAnsi="Arial" w:cs="Arial"/>
          <w:color w:val="000000"/>
          <w:sz w:val="20"/>
        </w:rPr>
        <w:t>методологии</w:t>
      </w:r>
      <w:r w:rsidR="0032236F" w:rsidRPr="002A781E">
        <w:rPr>
          <w:rFonts w:ascii="Arial" w:hAnsi="Arial" w:cs="Arial"/>
          <w:color w:val="000000"/>
          <w:sz w:val="20"/>
        </w:rPr>
        <w:t xml:space="preserve"> </w:t>
      </w:r>
      <w:r w:rsidRPr="002A781E">
        <w:rPr>
          <w:rFonts w:ascii="Arial" w:hAnsi="Arial" w:cs="Arial"/>
          <w:color w:val="000000"/>
          <w:sz w:val="20"/>
        </w:rPr>
        <w:t>бюджетного</w:t>
      </w:r>
      <w:r w:rsidR="0032236F" w:rsidRPr="002A781E">
        <w:rPr>
          <w:rFonts w:ascii="Arial" w:hAnsi="Arial" w:cs="Arial"/>
          <w:color w:val="000000"/>
          <w:sz w:val="20"/>
        </w:rPr>
        <w:t xml:space="preserve"> </w:t>
      </w:r>
      <w:r w:rsidRPr="002A781E">
        <w:rPr>
          <w:rFonts w:ascii="Arial" w:hAnsi="Arial" w:cs="Arial"/>
          <w:color w:val="000000"/>
          <w:sz w:val="20"/>
        </w:rPr>
        <w:t>учета,</w:t>
      </w:r>
      <w:r w:rsidR="0032236F" w:rsidRPr="002A781E">
        <w:rPr>
          <w:rFonts w:ascii="Arial" w:hAnsi="Arial" w:cs="Arial"/>
          <w:color w:val="000000"/>
          <w:sz w:val="20"/>
        </w:rPr>
        <w:t xml:space="preserve"> </w:t>
      </w:r>
      <w:r w:rsidRPr="002A781E">
        <w:rPr>
          <w:rFonts w:ascii="Arial" w:hAnsi="Arial" w:cs="Arial"/>
          <w:color w:val="000000"/>
          <w:sz w:val="20"/>
        </w:rPr>
        <w:t>составления,</w:t>
      </w:r>
      <w:r w:rsidR="0032236F" w:rsidRPr="002A781E">
        <w:rPr>
          <w:rFonts w:ascii="Arial" w:hAnsi="Arial" w:cs="Arial"/>
          <w:color w:val="000000"/>
          <w:sz w:val="20"/>
        </w:rPr>
        <w:t xml:space="preserve"> </w:t>
      </w:r>
      <w:r w:rsidRPr="002A781E">
        <w:rPr>
          <w:rFonts w:ascii="Arial" w:hAnsi="Arial" w:cs="Arial"/>
          <w:color w:val="000000"/>
          <w:sz w:val="20"/>
        </w:rPr>
        <w:t>представления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утверждения</w:t>
      </w:r>
      <w:r w:rsidR="0032236F" w:rsidRPr="002A781E">
        <w:rPr>
          <w:rFonts w:ascii="Arial" w:hAnsi="Arial" w:cs="Arial"/>
          <w:color w:val="000000"/>
          <w:sz w:val="20"/>
        </w:rPr>
        <w:t xml:space="preserve"> </w:t>
      </w:r>
      <w:r w:rsidRPr="002A781E">
        <w:rPr>
          <w:rFonts w:ascii="Arial" w:hAnsi="Arial" w:cs="Arial"/>
          <w:color w:val="000000"/>
          <w:sz w:val="20"/>
        </w:rPr>
        <w:t>бюджетной</w:t>
      </w:r>
      <w:r w:rsidR="0032236F" w:rsidRPr="002A781E">
        <w:rPr>
          <w:rFonts w:ascii="Arial" w:hAnsi="Arial" w:cs="Arial"/>
          <w:color w:val="000000"/>
          <w:sz w:val="20"/>
        </w:rPr>
        <w:t xml:space="preserve"> </w:t>
      </w:r>
      <w:r w:rsidRPr="002A781E">
        <w:rPr>
          <w:rFonts w:ascii="Arial" w:hAnsi="Arial" w:cs="Arial"/>
          <w:color w:val="000000"/>
          <w:sz w:val="20"/>
        </w:rPr>
        <w:t>отчетности,</w:t>
      </w:r>
      <w:r w:rsidR="0032236F" w:rsidRPr="002A781E">
        <w:rPr>
          <w:rFonts w:ascii="Arial" w:hAnsi="Arial" w:cs="Arial"/>
          <w:color w:val="000000"/>
          <w:sz w:val="20"/>
        </w:rPr>
        <w:t xml:space="preserve"> </w:t>
      </w:r>
      <w:r w:rsidRPr="002A781E">
        <w:rPr>
          <w:rFonts w:ascii="Arial" w:hAnsi="Arial" w:cs="Arial"/>
          <w:color w:val="000000"/>
          <w:sz w:val="20"/>
        </w:rPr>
        <w:t>установленной</w:t>
      </w:r>
      <w:r w:rsidR="0032236F" w:rsidRPr="002A781E">
        <w:rPr>
          <w:rFonts w:ascii="Arial" w:hAnsi="Arial" w:cs="Arial"/>
          <w:color w:val="000000"/>
          <w:sz w:val="20"/>
        </w:rPr>
        <w:t xml:space="preserve"> </w:t>
      </w:r>
      <w:r w:rsidRPr="002A781E">
        <w:rPr>
          <w:rFonts w:ascii="Arial" w:hAnsi="Arial" w:cs="Arial"/>
          <w:color w:val="000000"/>
          <w:sz w:val="20"/>
        </w:rPr>
        <w:t>Министерством</w:t>
      </w:r>
      <w:r w:rsidR="0032236F" w:rsidRPr="002A781E">
        <w:rPr>
          <w:rFonts w:ascii="Arial" w:hAnsi="Arial" w:cs="Arial"/>
          <w:color w:val="000000"/>
          <w:sz w:val="20"/>
        </w:rPr>
        <w:t xml:space="preserve"> </w:t>
      </w:r>
      <w:r w:rsidRPr="002A781E">
        <w:rPr>
          <w:rFonts w:ascii="Arial" w:hAnsi="Arial" w:cs="Arial"/>
          <w:color w:val="000000"/>
          <w:sz w:val="20"/>
        </w:rPr>
        <w:t>финансов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ведомственным</w:t>
      </w:r>
      <w:r w:rsidR="0032236F" w:rsidRPr="002A781E">
        <w:rPr>
          <w:rFonts w:ascii="Arial" w:hAnsi="Arial" w:cs="Arial"/>
          <w:color w:val="000000"/>
          <w:sz w:val="20"/>
        </w:rPr>
        <w:t xml:space="preserve"> </w:t>
      </w:r>
      <w:r w:rsidRPr="002A781E">
        <w:rPr>
          <w:rFonts w:ascii="Arial" w:hAnsi="Arial" w:cs="Arial"/>
          <w:color w:val="000000"/>
          <w:sz w:val="20"/>
        </w:rPr>
        <w:t>(внутренним)</w:t>
      </w:r>
      <w:r w:rsidR="0032236F" w:rsidRPr="002A781E">
        <w:rPr>
          <w:rFonts w:ascii="Arial" w:hAnsi="Arial" w:cs="Arial"/>
          <w:color w:val="000000"/>
          <w:sz w:val="20"/>
        </w:rPr>
        <w:t xml:space="preserve"> </w:t>
      </w:r>
      <w:r w:rsidRPr="002A781E">
        <w:rPr>
          <w:rFonts w:ascii="Arial" w:hAnsi="Arial" w:cs="Arial"/>
          <w:color w:val="000000"/>
          <w:sz w:val="20"/>
        </w:rPr>
        <w:t>актам,</w:t>
      </w:r>
      <w:r w:rsidR="0032236F" w:rsidRPr="002A781E">
        <w:rPr>
          <w:rFonts w:ascii="Arial" w:hAnsi="Arial" w:cs="Arial"/>
          <w:color w:val="000000"/>
          <w:sz w:val="20"/>
        </w:rPr>
        <w:t xml:space="preserve"> </w:t>
      </w:r>
      <w:r w:rsidRPr="002A781E">
        <w:rPr>
          <w:rFonts w:ascii="Arial" w:hAnsi="Arial" w:cs="Arial"/>
          <w:color w:val="000000"/>
          <w:sz w:val="20"/>
        </w:rPr>
        <w:t>принятым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пунктом</w:t>
      </w:r>
      <w:r w:rsidR="0032236F" w:rsidRPr="002A781E">
        <w:rPr>
          <w:rFonts w:ascii="Arial" w:hAnsi="Arial" w:cs="Arial"/>
          <w:color w:val="000000"/>
          <w:sz w:val="20"/>
        </w:rPr>
        <w:t xml:space="preserve"> </w:t>
      </w: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статьи</w:t>
      </w:r>
      <w:r w:rsidR="0032236F" w:rsidRPr="002A781E">
        <w:rPr>
          <w:rFonts w:ascii="Arial" w:hAnsi="Arial" w:cs="Arial"/>
          <w:color w:val="000000"/>
          <w:sz w:val="20"/>
        </w:rPr>
        <w:t xml:space="preserve"> </w:t>
      </w:r>
      <w:r w:rsidRPr="002A781E">
        <w:rPr>
          <w:rFonts w:ascii="Arial" w:hAnsi="Arial" w:cs="Arial"/>
          <w:color w:val="000000"/>
          <w:sz w:val="20"/>
        </w:rPr>
        <w:t>264.1</w:t>
      </w:r>
      <w:r w:rsidR="0032236F" w:rsidRPr="002A781E">
        <w:rPr>
          <w:rFonts w:ascii="Arial" w:hAnsi="Arial" w:cs="Arial"/>
          <w:color w:val="000000"/>
          <w:sz w:val="20"/>
        </w:rPr>
        <w:t xml:space="preserve"> </w:t>
      </w:r>
      <w:r w:rsidRPr="002A781E">
        <w:rPr>
          <w:rFonts w:ascii="Arial" w:hAnsi="Arial" w:cs="Arial"/>
          <w:color w:val="000000"/>
          <w:sz w:val="20"/>
        </w:rPr>
        <w:t>Бюджетного</w:t>
      </w:r>
      <w:r w:rsidR="0032236F" w:rsidRPr="002A781E">
        <w:rPr>
          <w:rFonts w:ascii="Arial" w:hAnsi="Arial" w:cs="Arial"/>
          <w:color w:val="000000"/>
          <w:sz w:val="20"/>
        </w:rPr>
        <w:t xml:space="preserve"> </w:t>
      </w:r>
      <w:r w:rsidRPr="002A781E">
        <w:rPr>
          <w:rFonts w:ascii="Arial" w:hAnsi="Arial" w:cs="Arial"/>
          <w:color w:val="000000"/>
          <w:sz w:val="20"/>
        </w:rPr>
        <w:t>кодекса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F95FE2" w:rsidRPr="002A781E" w:rsidRDefault="00F95FE2" w:rsidP="002A781E">
      <w:pPr>
        <w:ind w:firstLine="708"/>
        <w:jc w:val="both"/>
        <w:rPr>
          <w:rFonts w:ascii="Arial" w:hAnsi="Arial" w:cs="Arial"/>
          <w:color w:val="000000"/>
          <w:sz w:val="20"/>
        </w:rPr>
      </w:pPr>
      <w:bookmarkStart w:id="39" w:name="sub_1602123"/>
      <w:bookmarkEnd w:id="38"/>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повышения</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менеджмента.</w:t>
      </w:r>
    </w:p>
    <w:bookmarkEnd w:id="39"/>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Внутренний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аудит</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основе</w:t>
      </w:r>
      <w:r w:rsidR="0032236F" w:rsidRPr="002A781E">
        <w:rPr>
          <w:rFonts w:ascii="Arial" w:hAnsi="Arial" w:cs="Arial"/>
          <w:color w:val="000000"/>
          <w:sz w:val="20"/>
        </w:rPr>
        <w:t xml:space="preserve"> </w:t>
      </w:r>
      <w:r w:rsidRPr="002A781E">
        <w:rPr>
          <w:rFonts w:ascii="Arial" w:hAnsi="Arial" w:cs="Arial"/>
          <w:color w:val="000000"/>
          <w:sz w:val="20"/>
        </w:rPr>
        <w:t>принципа</w:t>
      </w:r>
      <w:r w:rsidR="0032236F" w:rsidRPr="002A781E">
        <w:rPr>
          <w:rFonts w:ascii="Arial" w:hAnsi="Arial" w:cs="Arial"/>
          <w:color w:val="000000"/>
          <w:sz w:val="20"/>
        </w:rPr>
        <w:t xml:space="preserve"> </w:t>
      </w:r>
      <w:r w:rsidRPr="002A781E">
        <w:rPr>
          <w:rFonts w:ascii="Arial" w:hAnsi="Arial" w:cs="Arial"/>
          <w:color w:val="000000"/>
          <w:sz w:val="20"/>
        </w:rPr>
        <w:t>функциональной</w:t>
      </w:r>
      <w:r w:rsidR="0032236F" w:rsidRPr="002A781E">
        <w:rPr>
          <w:rFonts w:ascii="Arial" w:hAnsi="Arial" w:cs="Arial"/>
          <w:color w:val="000000"/>
          <w:sz w:val="20"/>
        </w:rPr>
        <w:t xml:space="preserve"> </w:t>
      </w:r>
      <w:r w:rsidRPr="002A781E">
        <w:rPr>
          <w:rFonts w:ascii="Arial" w:hAnsi="Arial" w:cs="Arial"/>
          <w:color w:val="000000"/>
          <w:sz w:val="20"/>
        </w:rPr>
        <w:t>независимости</w:t>
      </w:r>
      <w:r w:rsidR="0032236F" w:rsidRPr="002A781E">
        <w:rPr>
          <w:rFonts w:ascii="Arial" w:hAnsi="Arial" w:cs="Arial"/>
          <w:color w:val="000000"/>
          <w:sz w:val="20"/>
        </w:rPr>
        <w:t xml:space="preserve"> </w:t>
      </w:r>
      <w:r w:rsidRPr="002A781E">
        <w:rPr>
          <w:rFonts w:ascii="Arial" w:hAnsi="Arial" w:cs="Arial"/>
          <w:color w:val="000000"/>
          <w:sz w:val="20"/>
        </w:rPr>
        <w:t>структурными</w:t>
      </w:r>
      <w:r w:rsidR="0032236F" w:rsidRPr="002A781E">
        <w:rPr>
          <w:rFonts w:ascii="Arial" w:hAnsi="Arial" w:cs="Arial"/>
          <w:color w:val="000000"/>
          <w:sz w:val="20"/>
        </w:rPr>
        <w:t xml:space="preserve"> </w:t>
      </w:r>
      <w:r w:rsidRPr="002A781E">
        <w:rPr>
          <w:rFonts w:ascii="Arial" w:hAnsi="Arial" w:cs="Arial"/>
          <w:color w:val="000000"/>
          <w:sz w:val="20"/>
        </w:rPr>
        <w:t>подразделениями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стандартами</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аудита,</w:t>
      </w:r>
      <w:r w:rsidR="0032236F" w:rsidRPr="002A781E">
        <w:rPr>
          <w:rFonts w:ascii="Arial" w:hAnsi="Arial" w:cs="Arial"/>
          <w:color w:val="000000"/>
          <w:sz w:val="20"/>
        </w:rPr>
        <w:t xml:space="preserve"> </w:t>
      </w:r>
      <w:r w:rsidRPr="002A781E">
        <w:rPr>
          <w:rFonts w:ascii="Arial" w:hAnsi="Arial" w:cs="Arial"/>
          <w:color w:val="000000"/>
          <w:sz w:val="20"/>
        </w:rPr>
        <w:t>уполномоченными</w:t>
      </w:r>
      <w:r w:rsidR="0032236F" w:rsidRPr="002A781E">
        <w:rPr>
          <w:rFonts w:ascii="Arial" w:hAnsi="Arial" w:cs="Arial"/>
          <w:color w:val="000000"/>
          <w:sz w:val="20"/>
        </w:rPr>
        <w:t xml:space="preserve"> </w:t>
      </w:r>
      <w:r w:rsidRPr="002A781E">
        <w:rPr>
          <w:rFonts w:ascii="Arial" w:hAnsi="Arial" w:cs="Arial"/>
          <w:color w:val="000000"/>
          <w:sz w:val="20"/>
        </w:rPr>
        <w:t>должностными</w:t>
      </w:r>
      <w:r w:rsidR="0032236F" w:rsidRPr="002A781E">
        <w:rPr>
          <w:rFonts w:ascii="Arial" w:hAnsi="Arial" w:cs="Arial"/>
          <w:color w:val="000000"/>
          <w:sz w:val="20"/>
        </w:rPr>
        <w:t xml:space="preserve"> </w:t>
      </w:r>
      <w:r w:rsidRPr="002A781E">
        <w:rPr>
          <w:rFonts w:ascii="Arial" w:hAnsi="Arial" w:cs="Arial"/>
          <w:color w:val="000000"/>
          <w:sz w:val="20"/>
        </w:rPr>
        <w:t>лицами</w:t>
      </w:r>
      <w:r w:rsidR="0032236F" w:rsidRPr="002A781E">
        <w:rPr>
          <w:rFonts w:ascii="Arial" w:hAnsi="Arial" w:cs="Arial"/>
          <w:color w:val="000000"/>
          <w:sz w:val="20"/>
        </w:rPr>
        <w:t xml:space="preserve"> </w:t>
      </w:r>
      <w:r w:rsidRPr="002A781E">
        <w:rPr>
          <w:rFonts w:ascii="Arial" w:hAnsi="Arial" w:cs="Arial"/>
          <w:color w:val="000000"/>
          <w:sz w:val="20"/>
        </w:rPr>
        <w:t>(работниками)</w:t>
      </w:r>
      <w:r w:rsidR="0032236F" w:rsidRPr="002A781E">
        <w:rPr>
          <w:rFonts w:ascii="Arial" w:hAnsi="Arial" w:cs="Arial"/>
          <w:color w:val="000000"/>
          <w:sz w:val="20"/>
        </w:rPr>
        <w:t xml:space="preserve"> </w:t>
      </w:r>
      <w:r w:rsidRPr="002A781E">
        <w:rPr>
          <w:rFonts w:ascii="Arial" w:hAnsi="Arial" w:cs="Arial"/>
          <w:color w:val="000000"/>
          <w:sz w:val="20"/>
        </w:rPr>
        <w:t>главного</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наделенными</w:t>
      </w:r>
      <w:r w:rsidR="0032236F" w:rsidRPr="002A781E">
        <w:rPr>
          <w:rFonts w:ascii="Arial" w:hAnsi="Arial" w:cs="Arial"/>
          <w:color w:val="000000"/>
          <w:sz w:val="20"/>
        </w:rPr>
        <w:t xml:space="preserve"> </w:t>
      </w:r>
      <w:r w:rsidRPr="002A781E">
        <w:rPr>
          <w:rFonts w:ascii="Arial" w:hAnsi="Arial" w:cs="Arial"/>
          <w:color w:val="000000"/>
          <w:sz w:val="20"/>
        </w:rPr>
        <w:t>полномочиями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осуществлению</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аудита,</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передачи</w:t>
      </w:r>
      <w:r w:rsidR="0032236F" w:rsidRPr="002A781E">
        <w:rPr>
          <w:rFonts w:ascii="Arial" w:hAnsi="Arial" w:cs="Arial"/>
          <w:color w:val="000000"/>
          <w:sz w:val="20"/>
        </w:rPr>
        <w:t xml:space="preserve"> </w:t>
      </w:r>
      <w:r w:rsidRPr="002A781E">
        <w:rPr>
          <w:rFonts w:ascii="Arial" w:hAnsi="Arial" w:cs="Arial"/>
          <w:color w:val="000000"/>
          <w:sz w:val="20"/>
        </w:rPr>
        <w:t>полномочий,</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настоящей</w:t>
      </w:r>
      <w:r w:rsidR="0032236F" w:rsidRPr="002A781E">
        <w:rPr>
          <w:rFonts w:ascii="Arial" w:hAnsi="Arial" w:cs="Arial"/>
          <w:color w:val="000000"/>
          <w:sz w:val="20"/>
        </w:rPr>
        <w:t xml:space="preserve"> </w:t>
      </w:r>
      <w:r w:rsidRPr="002A781E">
        <w:rPr>
          <w:rFonts w:ascii="Arial" w:hAnsi="Arial" w:cs="Arial"/>
          <w:color w:val="000000"/>
          <w:sz w:val="20"/>
        </w:rPr>
        <w:t>статьей,</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структурными</w:t>
      </w:r>
      <w:r w:rsidR="0032236F" w:rsidRPr="002A781E">
        <w:rPr>
          <w:rFonts w:ascii="Arial" w:hAnsi="Arial" w:cs="Arial"/>
          <w:color w:val="000000"/>
          <w:sz w:val="20"/>
        </w:rPr>
        <w:t xml:space="preserve"> </w:t>
      </w:r>
      <w:r w:rsidRPr="002A781E">
        <w:rPr>
          <w:rFonts w:ascii="Arial" w:hAnsi="Arial" w:cs="Arial"/>
          <w:color w:val="000000"/>
          <w:sz w:val="20"/>
        </w:rPr>
        <w:t>подразделениями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уполномоченными</w:t>
      </w:r>
      <w:r w:rsidR="0032236F" w:rsidRPr="002A781E">
        <w:rPr>
          <w:rFonts w:ascii="Arial" w:hAnsi="Arial" w:cs="Arial"/>
          <w:color w:val="000000"/>
          <w:sz w:val="20"/>
        </w:rPr>
        <w:t xml:space="preserve"> </w:t>
      </w:r>
      <w:r w:rsidRPr="002A781E">
        <w:rPr>
          <w:rFonts w:ascii="Arial" w:hAnsi="Arial" w:cs="Arial"/>
          <w:color w:val="000000"/>
          <w:sz w:val="20"/>
        </w:rPr>
        <w:t>должностными</w:t>
      </w:r>
      <w:r w:rsidR="0032236F" w:rsidRPr="002A781E">
        <w:rPr>
          <w:rFonts w:ascii="Arial" w:hAnsi="Arial" w:cs="Arial"/>
          <w:color w:val="000000"/>
          <w:sz w:val="20"/>
        </w:rPr>
        <w:t xml:space="preserve"> </w:t>
      </w:r>
      <w:r w:rsidRPr="002A781E">
        <w:rPr>
          <w:rFonts w:ascii="Arial" w:hAnsi="Arial" w:cs="Arial"/>
          <w:color w:val="000000"/>
          <w:sz w:val="20"/>
        </w:rPr>
        <w:t>лицами</w:t>
      </w:r>
      <w:r w:rsidR="0032236F" w:rsidRPr="002A781E">
        <w:rPr>
          <w:rFonts w:ascii="Arial" w:hAnsi="Arial" w:cs="Arial"/>
          <w:color w:val="000000"/>
          <w:sz w:val="20"/>
        </w:rPr>
        <w:t xml:space="preserve"> </w:t>
      </w:r>
      <w:r w:rsidRPr="002A781E">
        <w:rPr>
          <w:rFonts w:ascii="Arial" w:hAnsi="Arial" w:cs="Arial"/>
          <w:color w:val="000000"/>
          <w:sz w:val="20"/>
        </w:rPr>
        <w:t>(работниками)</w:t>
      </w:r>
      <w:r w:rsidR="0032236F" w:rsidRPr="002A781E">
        <w:rPr>
          <w:rFonts w:ascii="Arial" w:hAnsi="Arial" w:cs="Arial"/>
          <w:color w:val="000000"/>
          <w:sz w:val="20"/>
        </w:rPr>
        <w:t xml:space="preserve"> </w:t>
      </w:r>
      <w:r w:rsidRPr="002A781E">
        <w:rPr>
          <w:rFonts w:ascii="Arial" w:hAnsi="Arial" w:cs="Arial"/>
          <w:color w:val="000000"/>
          <w:sz w:val="20"/>
        </w:rPr>
        <w:t>главного</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которому</w:t>
      </w:r>
      <w:r w:rsidR="0032236F" w:rsidRPr="002A781E">
        <w:rPr>
          <w:rFonts w:ascii="Arial" w:hAnsi="Arial" w:cs="Arial"/>
          <w:color w:val="000000"/>
          <w:sz w:val="20"/>
        </w:rPr>
        <w:t xml:space="preserve"> </w:t>
      </w:r>
      <w:r w:rsidRPr="002A781E">
        <w:rPr>
          <w:rFonts w:ascii="Arial" w:hAnsi="Arial" w:cs="Arial"/>
          <w:color w:val="000000"/>
          <w:sz w:val="20"/>
        </w:rPr>
        <w:t>передаются</w:t>
      </w:r>
      <w:r w:rsidR="0032236F" w:rsidRPr="002A781E">
        <w:rPr>
          <w:rFonts w:ascii="Arial" w:hAnsi="Arial" w:cs="Arial"/>
          <w:color w:val="000000"/>
          <w:sz w:val="20"/>
        </w:rPr>
        <w:t xml:space="preserve"> </w:t>
      </w:r>
      <w:r w:rsidRPr="002A781E">
        <w:rPr>
          <w:rFonts w:ascii="Arial" w:hAnsi="Arial" w:cs="Arial"/>
          <w:color w:val="000000"/>
          <w:sz w:val="20"/>
        </w:rPr>
        <w:t>указанные</w:t>
      </w:r>
      <w:r w:rsidR="0032236F" w:rsidRPr="002A781E">
        <w:rPr>
          <w:rFonts w:ascii="Arial" w:hAnsi="Arial" w:cs="Arial"/>
          <w:color w:val="000000"/>
          <w:sz w:val="20"/>
        </w:rPr>
        <w:t xml:space="preserve"> </w:t>
      </w:r>
      <w:r w:rsidRPr="002A781E">
        <w:rPr>
          <w:rFonts w:ascii="Arial" w:hAnsi="Arial" w:cs="Arial"/>
          <w:color w:val="000000"/>
          <w:sz w:val="20"/>
        </w:rPr>
        <w:t>полномочия.</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Администратор</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вправе</w:t>
      </w:r>
      <w:r w:rsidR="0032236F" w:rsidRPr="002A781E">
        <w:rPr>
          <w:rFonts w:ascii="Arial" w:hAnsi="Arial" w:cs="Arial"/>
          <w:color w:val="000000"/>
          <w:sz w:val="20"/>
        </w:rPr>
        <w:t xml:space="preserve"> </w:t>
      </w:r>
      <w:r w:rsidRPr="002A781E">
        <w:rPr>
          <w:rFonts w:ascii="Arial" w:hAnsi="Arial" w:cs="Arial"/>
          <w:color w:val="000000"/>
          <w:sz w:val="20"/>
        </w:rPr>
        <w:t>передать</w:t>
      </w:r>
      <w:r w:rsidR="0032236F" w:rsidRPr="002A781E">
        <w:rPr>
          <w:rFonts w:ascii="Arial" w:hAnsi="Arial" w:cs="Arial"/>
          <w:color w:val="000000"/>
          <w:sz w:val="20"/>
        </w:rPr>
        <w:t xml:space="preserve"> </w:t>
      </w:r>
      <w:r w:rsidRPr="002A781E">
        <w:rPr>
          <w:rFonts w:ascii="Arial" w:hAnsi="Arial" w:cs="Arial"/>
          <w:color w:val="000000"/>
          <w:sz w:val="20"/>
        </w:rPr>
        <w:t>полномочия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осуществлению</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аудита</w:t>
      </w:r>
      <w:r w:rsidR="0032236F" w:rsidRPr="002A781E">
        <w:rPr>
          <w:rFonts w:ascii="Arial" w:hAnsi="Arial" w:cs="Arial"/>
          <w:color w:val="000000"/>
          <w:sz w:val="20"/>
        </w:rPr>
        <w:t xml:space="preserve"> </w:t>
      </w:r>
      <w:r w:rsidRPr="002A781E">
        <w:rPr>
          <w:rFonts w:ascii="Arial" w:hAnsi="Arial" w:cs="Arial"/>
          <w:color w:val="000000"/>
          <w:sz w:val="20"/>
        </w:rPr>
        <w:t>главному</w:t>
      </w:r>
      <w:r w:rsidR="0032236F" w:rsidRPr="002A781E">
        <w:rPr>
          <w:rFonts w:ascii="Arial" w:hAnsi="Arial" w:cs="Arial"/>
          <w:color w:val="000000"/>
          <w:sz w:val="20"/>
        </w:rPr>
        <w:t xml:space="preserve"> </w:t>
      </w:r>
      <w:r w:rsidRPr="002A781E">
        <w:rPr>
          <w:rFonts w:ascii="Arial" w:hAnsi="Arial" w:cs="Arial"/>
          <w:color w:val="000000"/>
          <w:sz w:val="20"/>
        </w:rPr>
        <w:t>администратору</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ведении</w:t>
      </w:r>
      <w:r w:rsidR="0032236F" w:rsidRPr="002A781E">
        <w:rPr>
          <w:rFonts w:ascii="Arial" w:hAnsi="Arial" w:cs="Arial"/>
          <w:color w:val="000000"/>
          <w:sz w:val="20"/>
        </w:rPr>
        <w:t xml:space="preserve"> </w:t>
      </w:r>
      <w:r w:rsidRPr="002A781E">
        <w:rPr>
          <w:rFonts w:ascii="Arial" w:hAnsi="Arial" w:cs="Arial"/>
          <w:color w:val="000000"/>
          <w:sz w:val="20"/>
        </w:rPr>
        <w:t>которого</w:t>
      </w:r>
      <w:r w:rsidR="0032236F" w:rsidRPr="002A781E">
        <w:rPr>
          <w:rFonts w:ascii="Arial" w:hAnsi="Arial" w:cs="Arial"/>
          <w:color w:val="000000"/>
          <w:sz w:val="20"/>
        </w:rPr>
        <w:t xml:space="preserve"> </w:t>
      </w:r>
      <w:r w:rsidRPr="002A781E">
        <w:rPr>
          <w:rFonts w:ascii="Arial" w:hAnsi="Arial" w:cs="Arial"/>
          <w:color w:val="000000"/>
          <w:sz w:val="20"/>
        </w:rPr>
        <w:t>он</w:t>
      </w:r>
      <w:r w:rsidR="0032236F" w:rsidRPr="002A781E">
        <w:rPr>
          <w:rFonts w:ascii="Arial" w:hAnsi="Arial" w:cs="Arial"/>
          <w:color w:val="000000"/>
          <w:sz w:val="20"/>
        </w:rPr>
        <w:t xml:space="preserve"> </w:t>
      </w:r>
      <w:r w:rsidRPr="002A781E">
        <w:rPr>
          <w:rFonts w:ascii="Arial" w:hAnsi="Arial" w:cs="Arial"/>
          <w:color w:val="000000"/>
          <w:sz w:val="20"/>
        </w:rPr>
        <w:t>находится,</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другому</w:t>
      </w:r>
      <w:r w:rsidR="0032236F" w:rsidRPr="002A781E">
        <w:rPr>
          <w:rFonts w:ascii="Arial" w:hAnsi="Arial" w:cs="Arial"/>
          <w:color w:val="000000"/>
          <w:sz w:val="20"/>
        </w:rPr>
        <w:t xml:space="preserve"> </w:t>
      </w:r>
      <w:r w:rsidRPr="002A781E">
        <w:rPr>
          <w:rFonts w:ascii="Arial" w:hAnsi="Arial" w:cs="Arial"/>
          <w:color w:val="000000"/>
          <w:sz w:val="20"/>
        </w:rPr>
        <w:t>администратору</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находящемуся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ведении</w:t>
      </w:r>
      <w:r w:rsidR="0032236F" w:rsidRPr="002A781E">
        <w:rPr>
          <w:rFonts w:ascii="Arial" w:hAnsi="Arial" w:cs="Arial"/>
          <w:color w:val="000000"/>
          <w:sz w:val="20"/>
        </w:rPr>
        <w:t xml:space="preserve"> </w:t>
      </w:r>
      <w:r w:rsidRPr="002A781E">
        <w:rPr>
          <w:rFonts w:ascii="Arial" w:hAnsi="Arial" w:cs="Arial"/>
          <w:color w:val="000000"/>
          <w:sz w:val="20"/>
        </w:rPr>
        <w:t>данного</w:t>
      </w:r>
      <w:r w:rsidR="0032236F" w:rsidRPr="002A781E">
        <w:rPr>
          <w:rFonts w:ascii="Arial" w:hAnsi="Arial" w:cs="Arial"/>
          <w:color w:val="000000"/>
          <w:sz w:val="20"/>
        </w:rPr>
        <w:t xml:space="preserve"> </w:t>
      </w:r>
      <w:r w:rsidRPr="002A781E">
        <w:rPr>
          <w:rFonts w:ascii="Arial" w:hAnsi="Arial" w:cs="Arial"/>
          <w:color w:val="000000"/>
          <w:sz w:val="20"/>
        </w:rPr>
        <w:t>главного</w:t>
      </w:r>
      <w:r w:rsidR="0032236F" w:rsidRPr="002A781E">
        <w:rPr>
          <w:rFonts w:ascii="Arial" w:hAnsi="Arial" w:cs="Arial"/>
          <w:color w:val="000000"/>
          <w:sz w:val="20"/>
        </w:rPr>
        <w:t xml:space="preserve"> </w:t>
      </w:r>
      <w:r w:rsidRPr="002A781E">
        <w:rPr>
          <w:rFonts w:ascii="Arial" w:hAnsi="Arial" w:cs="Arial"/>
          <w:color w:val="000000"/>
          <w:sz w:val="20"/>
        </w:rPr>
        <w:t>администратора</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стандартами</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аудита.</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Внутренний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аудит</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стандартами</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аудита,</w:t>
      </w:r>
      <w:r w:rsidR="0032236F" w:rsidRPr="002A781E">
        <w:rPr>
          <w:rFonts w:ascii="Arial" w:hAnsi="Arial" w:cs="Arial"/>
          <w:color w:val="000000"/>
          <w:sz w:val="20"/>
        </w:rPr>
        <w:t xml:space="preserve"> </w:t>
      </w:r>
      <w:r w:rsidRPr="002A781E">
        <w:rPr>
          <w:rFonts w:ascii="Arial" w:hAnsi="Arial" w:cs="Arial"/>
          <w:color w:val="000000"/>
          <w:sz w:val="20"/>
        </w:rPr>
        <w:t>установленными</w:t>
      </w:r>
      <w:r w:rsidR="0032236F" w:rsidRPr="002A781E">
        <w:rPr>
          <w:rFonts w:ascii="Arial" w:hAnsi="Arial" w:cs="Arial"/>
          <w:color w:val="000000"/>
          <w:sz w:val="20"/>
        </w:rPr>
        <w:t xml:space="preserve"> </w:t>
      </w:r>
      <w:r w:rsidRPr="002A781E">
        <w:rPr>
          <w:rFonts w:ascii="Arial" w:hAnsi="Arial" w:cs="Arial"/>
          <w:color w:val="000000"/>
          <w:sz w:val="20"/>
        </w:rPr>
        <w:t>Министерством</w:t>
      </w:r>
      <w:r w:rsidR="0032236F" w:rsidRPr="002A781E">
        <w:rPr>
          <w:rFonts w:ascii="Arial" w:hAnsi="Arial" w:cs="Arial"/>
          <w:color w:val="000000"/>
          <w:sz w:val="20"/>
        </w:rPr>
        <w:t xml:space="preserve"> </w:t>
      </w:r>
      <w:r w:rsidRPr="002A781E">
        <w:rPr>
          <w:rFonts w:ascii="Arial" w:hAnsi="Arial" w:cs="Arial"/>
          <w:color w:val="000000"/>
          <w:sz w:val="20"/>
        </w:rPr>
        <w:t>финансов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6.</w:t>
      </w:r>
      <w:r w:rsidR="0032236F" w:rsidRPr="002A781E">
        <w:rPr>
          <w:rFonts w:ascii="Arial" w:hAnsi="Arial" w:cs="Arial"/>
          <w:color w:val="000000"/>
          <w:sz w:val="20"/>
        </w:rPr>
        <w:t xml:space="preserve"> </w:t>
      </w:r>
      <w:r w:rsidRPr="002A781E">
        <w:rPr>
          <w:rFonts w:ascii="Arial" w:hAnsi="Arial" w:cs="Arial"/>
          <w:color w:val="000000"/>
          <w:sz w:val="20"/>
        </w:rPr>
        <w:t>Мониторинг</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менеджмента,</w:t>
      </w:r>
      <w:r w:rsidR="0032236F" w:rsidRPr="002A781E">
        <w:rPr>
          <w:rFonts w:ascii="Arial" w:hAnsi="Arial" w:cs="Arial"/>
          <w:color w:val="000000"/>
          <w:sz w:val="20"/>
        </w:rPr>
        <w:t xml:space="preserve"> </w:t>
      </w:r>
      <w:r w:rsidRPr="002A781E">
        <w:rPr>
          <w:rFonts w:ascii="Arial" w:hAnsi="Arial" w:cs="Arial"/>
          <w:color w:val="000000"/>
          <w:sz w:val="20"/>
        </w:rPr>
        <w:t>включающий</w:t>
      </w:r>
      <w:r w:rsidR="0032236F" w:rsidRPr="002A781E">
        <w:rPr>
          <w:rFonts w:ascii="Arial" w:hAnsi="Arial" w:cs="Arial"/>
          <w:color w:val="000000"/>
          <w:sz w:val="20"/>
        </w:rPr>
        <w:t xml:space="preserve"> </w:t>
      </w:r>
      <w:r w:rsidRPr="002A781E">
        <w:rPr>
          <w:rFonts w:ascii="Arial" w:hAnsi="Arial" w:cs="Arial"/>
          <w:color w:val="000000"/>
          <w:sz w:val="20"/>
        </w:rPr>
        <w:t>мониторинг</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полномочий,</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управления</w:t>
      </w:r>
      <w:r w:rsidR="0032236F" w:rsidRPr="002A781E">
        <w:rPr>
          <w:rFonts w:ascii="Arial" w:hAnsi="Arial" w:cs="Arial"/>
          <w:color w:val="000000"/>
          <w:sz w:val="20"/>
        </w:rPr>
        <w:t xml:space="preserve"> </w:t>
      </w:r>
      <w:r w:rsidRPr="002A781E">
        <w:rPr>
          <w:rFonts w:ascii="Arial" w:hAnsi="Arial" w:cs="Arial"/>
          <w:color w:val="000000"/>
          <w:sz w:val="20"/>
        </w:rPr>
        <w:t>активами,</w:t>
      </w:r>
      <w:r w:rsidR="0032236F" w:rsidRPr="002A781E">
        <w:rPr>
          <w:rFonts w:ascii="Arial" w:hAnsi="Arial" w:cs="Arial"/>
          <w:color w:val="000000"/>
          <w:sz w:val="20"/>
        </w:rPr>
        <w:t xml:space="preserve"> </w:t>
      </w:r>
      <w:r w:rsidRPr="002A781E">
        <w:rPr>
          <w:rFonts w:ascii="Arial" w:hAnsi="Arial" w:cs="Arial"/>
          <w:color w:val="000000"/>
          <w:sz w:val="20"/>
        </w:rPr>
        <w:t>осуществления</w:t>
      </w:r>
      <w:r w:rsidR="0032236F" w:rsidRPr="002A781E">
        <w:rPr>
          <w:rFonts w:ascii="Arial" w:hAnsi="Arial" w:cs="Arial"/>
          <w:color w:val="000000"/>
          <w:sz w:val="20"/>
        </w:rPr>
        <w:t xml:space="preserve"> </w:t>
      </w:r>
      <w:r w:rsidRPr="002A781E">
        <w:rPr>
          <w:rFonts w:ascii="Arial" w:hAnsi="Arial" w:cs="Arial"/>
          <w:color w:val="000000"/>
          <w:sz w:val="20"/>
        </w:rPr>
        <w:t>закупок</w:t>
      </w:r>
      <w:r w:rsidR="0032236F" w:rsidRPr="002A781E">
        <w:rPr>
          <w:rFonts w:ascii="Arial" w:hAnsi="Arial" w:cs="Arial"/>
          <w:color w:val="000000"/>
          <w:sz w:val="20"/>
        </w:rPr>
        <w:t xml:space="preserve"> </w:t>
      </w:r>
      <w:r w:rsidRPr="002A781E">
        <w:rPr>
          <w:rFonts w:ascii="Arial" w:hAnsi="Arial" w:cs="Arial"/>
          <w:color w:val="000000"/>
          <w:sz w:val="20"/>
        </w:rPr>
        <w:t>товаров,</w:t>
      </w:r>
      <w:r w:rsidR="0032236F" w:rsidRPr="002A781E">
        <w:rPr>
          <w:rFonts w:ascii="Arial" w:hAnsi="Arial" w:cs="Arial"/>
          <w:color w:val="000000"/>
          <w:sz w:val="20"/>
        </w:rPr>
        <w:t xml:space="preserve"> </w:t>
      </w:r>
      <w:r w:rsidRPr="002A781E">
        <w:rPr>
          <w:rFonts w:ascii="Arial" w:hAnsi="Arial" w:cs="Arial"/>
          <w:color w:val="000000"/>
          <w:sz w:val="20"/>
        </w:rPr>
        <w:t>работ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услуг</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обеспечения</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нужд,</w:t>
      </w:r>
      <w:r w:rsidR="0032236F" w:rsidRPr="002A781E">
        <w:rPr>
          <w:rFonts w:ascii="Arial" w:hAnsi="Arial" w:cs="Arial"/>
          <w:color w:val="000000"/>
          <w:sz w:val="20"/>
        </w:rPr>
        <w:t xml:space="preserve"> </w:t>
      </w:r>
      <w:r w:rsidRPr="002A781E">
        <w:rPr>
          <w:rFonts w:ascii="Arial" w:hAnsi="Arial" w:cs="Arial"/>
          <w:color w:val="000000"/>
          <w:sz w:val="20"/>
        </w:rPr>
        <w:t>проводится:</w:t>
      </w:r>
    </w:p>
    <w:p w:rsidR="00F95FE2" w:rsidRPr="002A781E" w:rsidRDefault="00F95FE2" w:rsidP="002A781E">
      <w:pPr>
        <w:ind w:firstLine="708"/>
        <w:jc w:val="both"/>
        <w:rPr>
          <w:rFonts w:ascii="Arial" w:hAnsi="Arial" w:cs="Arial"/>
          <w:color w:val="000000"/>
          <w:sz w:val="20"/>
        </w:rPr>
      </w:pPr>
      <w:bookmarkStart w:id="40" w:name="sub_1602161"/>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финансовым</w:t>
      </w:r>
      <w:r w:rsidR="0032236F" w:rsidRPr="002A781E">
        <w:rPr>
          <w:rFonts w:ascii="Arial" w:hAnsi="Arial" w:cs="Arial"/>
          <w:color w:val="000000"/>
          <w:sz w:val="20"/>
        </w:rPr>
        <w:t xml:space="preserve"> </w:t>
      </w:r>
      <w:r w:rsidRPr="002A781E">
        <w:rPr>
          <w:rFonts w:ascii="Arial" w:hAnsi="Arial" w:cs="Arial"/>
          <w:color w:val="000000"/>
          <w:sz w:val="20"/>
        </w:rPr>
        <w:t>отделом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соглашению</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органами</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поселений</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передаче</w:t>
      </w:r>
      <w:r w:rsidR="0032236F" w:rsidRPr="002A781E">
        <w:rPr>
          <w:rFonts w:ascii="Arial" w:hAnsi="Arial" w:cs="Arial"/>
          <w:color w:val="000000"/>
          <w:sz w:val="20"/>
        </w:rPr>
        <w:t xml:space="preserve"> </w:t>
      </w:r>
      <w:r w:rsidRPr="002A781E">
        <w:rPr>
          <w:rFonts w:ascii="Arial" w:hAnsi="Arial" w:cs="Arial"/>
          <w:color w:val="000000"/>
          <w:sz w:val="20"/>
        </w:rPr>
        <w:t>части</w:t>
      </w:r>
      <w:r w:rsidR="0032236F" w:rsidRPr="002A781E">
        <w:rPr>
          <w:rFonts w:ascii="Arial" w:hAnsi="Arial" w:cs="Arial"/>
          <w:color w:val="000000"/>
          <w:sz w:val="20"/>
        </w:rPr>
        <w:t xml:space="preserve"> </w:t>
      </w:r>
      <w:r w:rsidRPr="002A781E">
        <w:rPr>
          <w:rFonts w:ascii="Arial" w:hAnsi="Arial" w:cs="Arial"/>
          <w:color w:val="000000"/>
          <w:sz w:val="20"/>
        </w:rPr>
        <w:t>своих</w:t>
      </w:r>
      <w:r w:rsidR="0032236F" w:rsidRPr="002A781E">
        <w:rPr>
          <w:rFonts w:ascii="Arial" w:hAnsi="Arial" w:cs="Arial"/>
          <w:color w:val="000000"/>
          <w:sz w:val="20"/>
        </w:rPr>
        <w:t xml:space="preserve"> </w:t>
      </w:r>
      <w:r w:rsidRPr="002A781E">
        <w:rPr>
          <w:rFonts w:ascii="Arial" w:hAnsi="Arial" w:cs="Arial"/>
          <w:color w:val="000000"/>
          <w:sz w:val="20"/>
        </w:rPr>
        <w:t>полномочий</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бюджетному</w:t>
      </w:r>
      <w:r w:rsidR="0032236F" w:rsidRPr="002A781E">
        <w:rPr>
          <w:rFonts w:ascii="Arial" w:hAnsi="Arial" w:cs="Arial"/>
          <w:color w:val="000000"/>
          <w:sz w:val="20"/>
        </w:rPr>
        <w:t xml:space="preserve"> </w:t>
      </w:r>
      <w:r w:rsidRPr="002A781E">
        <w:rPr>
          <w:rFonts w:ascii="Arial" w:hAnsi="Arial" w:cs="Arial"/>
          <w:color w:val="000000"/>
          <w:sz w:val="20"/>
        </w:rPr>
        <w:t>процессу)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им</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отношении</w:t>
      </w:r>
      <w:r w:rsidR="0032236F" w:rsidRPr="002A781E">
        <w:rPr>
          <w:rFonts w:ascii="Arial" w:hAnsi="Arial" w:cs="Arial"/>
          <w:color w:val="000000"/>
          <w:sz w:val="20"/>
        </w:rPr>
        <w:t xml:space="preserve"> </w:t>
      </w:r>
      <w:r w:rsidRPr="002A781E">
        <w:rPr>
          <w:rFonts w:ascii="Arial" w:hAnsi="Arial" w:cs="Arial"/>
          <w:color w:val="000000"/>
          <w:sz w:val="20"/>
        </w:rPr>
        <w:t>главных</w:t>
      </w:r>
      <w:r w:rsidR="0032236F" w:rsidRPr="002A781E">
        <w:rPr>
          <w:rFonts w:ascii="Arial" w:hAnsi="Arial" w:cs="Arial"/>
          <w:color w:val="000000"/>
          <w:sz w:val="20"/>
        </w:rPr>
        <w:t xml:space="preserve"> </w:t>
      </w:r>
      <w:r w:rsidRPr="002A781E">
        <w:rPr>
          <w:rFonts w:ascii="Arial" w:hAnsi="Arial" w:cs="Arial"/>
          <w:color w:val="000000"/>
          <w:sz w:val="20"/>
        </w:rPr>
        <w:t>администраторов</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F95FE2" w:rsidRPr="002A781E" w:rsidRDefault="00F95FE2" w:rsidP="002A781E">
      <w:pPr>
        <w:ind w:firstLine="708"/>
        <w:jc w:val="both"/>
        <w:rPr>
          <w:rFonts w:ascii="Arial" w:hAnsi="Arial" w:cs="Arial"/>
          <w:color w:val="000000"/>
          <w:sz w:val="20"/>
        </w:rPr>
      </w:pPr>
      <w:bookmarkStart w:id="41" w:name="sub_1602162"/>
      <w:bookmarkEnd w:id="40"/>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главным</w:t>
      </w:r>
      <w:r w:rsidR="0032236F" w:rsidRPr="002A781E">
        <w:rPr>
          <w:rFonts w:ascii="Arial" w:hAnsi="Arial" w:cs="Arial"/>
          <w:color w:val="000000"/>
          <w:sz w:val="20"/>
        </w:rPr>
        <w:t xml:space="preserve"> </w:t>
      </w:r>
      <w:r w:rsidRPr="002A781E">
        <w:rPr>
          <w:rFonts w:ascii="Arial" w:hAnsi="Arial" w:cs="Arial"/>
          <w:color w:val="000000"/>
          <w:sz w:val="20"/>
        </w:rPr>
        <w:t>администратором</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им</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отношении</w:t>
      </w:r>
      <w:r w:rsidR="0032236F" w:rsidRPr="002A781E">
        <w:rPr>
          <w:rFonts w:ascii="Arial" w:hAnsi="Arial" w:cs="Arial"/>
          <w:color w:val="000000"/>
          <w:sz w:val="20"/>
        </w:rPr>
        <w:t xml:space="preserve"> </w:t>
      </w:r>
      <w:r w:rsidRPr="002A781E">
        <w:rPr>
          <w:rFonts w:ascii="Arial" w:hAnsi="Arial" w:cs="Arial"/>
          <w:color w:val="000000"/>
          <w:sz w:val="20"/>
        </w:rPr>
        <w:t>подведомственных</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администраторов</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p>
    <w:bookmarkEnd w:id="41"/>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t>7.</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проведения</w:t>
      </w:r>
      <w:r w:rsidR="0032236F" w:rsidRPr="002A781E">
        <w:rPr>
          <w:rFonts w:ascii="Arial" w:hAnsi="Arial" w:cs="Arial"/>
          <w:color w:val="000000"/>
          <w:sz w:val="20"/>
        </w:rPr>
        <w:t xml:space="preserve"> </w:t>
      </w:r>
      <w:r w:rsidRPr="002A781E">
        <w:rPr>
          <w:rFonts w:ascii="Arial" w:hAnsi="Arial" w:cs="Arial"/>
          <w:color w:val="000000"/>
          <w:sz w:val="20"/>
        </w:rPr>
        <w:t>мониторинга</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менеджмента</w:t>
      </w:r>
      <w:r w:rsidR="0032236F" w:rsidRPr="002A781E">
        <w:rPr>
          <w:rFonts w:ascii="Arial" w:hAnsi="Arial" w:cs="Arial"/>
          <w:color w:val="000000"/>
          <w:sz w:val="20"/>
        </w:rPr>
        <w:t xml:space="preserve"> </w:t>
      </w:r>
      <w:r w:rsidRPr="002A781E">
        <w:rPr>
          <w:rFonts w:ascii="Arial" w:hAnsi="Arial" w:cs="Arial"/>
          <w:color w:val="000000"/>
          <w:sz w:val="20"/>
        </w:rPr>
        <w:t>определяет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p>
    <w:p w:rsidR="00F95FE2" w:rsidRPr="002A781E" w:rsidRDefault="00F95FE2" w:rsidP="002A781E">
      <w:pPr>
        <w:ind w:firstLine="708"/>
        <w:jc w:val="both"/>
        <w:rPr>
          <w:rFonts w:ascii="Arial" w:hAnsi="Arial" w:cs="Arial"/>
          <w:color w:val="000000"/>
          <w:sz w:val="20"/>
        </w:rPr>
      </w:pPr>
      <w:bookmarkStart w:id="42" w:name="sub_1602171"/>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расчета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анализа</w:t>
      </w:r>
      <w:r w:rsidR="0032236F" w:rsidRPr="002A781E">
        <w:rPr>
          <w:rFonts w:ascii="Arial" w:hAnsi="Arial" w:cs="Arial"/>
          <w:color w:val="000000"/>
          <w:sz w:val="20"/>
        </w:rPr>
        <w:t xml:space="preserve"> </w:t>
      </w:r>
      <w:r w:rsidRPr="002A781E">
        <w:rPr>
          <w:rFonts w:ascii="Arial" w:hAnsi="Arial" w:cs="Arial"/>
          <w:color w:val="000000"/>
          <w:sz w:val="20"/>
        </w:rPr>
        <w:t>значений</w:t>
      </w:r>
      <w:r w:rsidR="0032236F" w:rsidRPr="002A781E">
        <w:rPr>
          <w:rFonts w:ascii="Arial" w:hAnsi="Arial" w:cs="Arial"/>
          <w:color w:val="000000"/>
          <w:sz w:val="20"/>
        </w:rPr>
        <w:t xml:space="preserve"> </w:t>
      </w:r>
      <w:r w:rsidRPr="002A781E">
        <w:rPr>
          <w:rFonts w:ascii="Arial" w:hAnsi="Arial" w:cs="Arial"/>
          <w:color w:val="000000"/>
          <w:sz w:val="20"/>
        </w:rPr>
        <w:t>показателей</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менеджмента,</w:t>
      </w:r>
      <w:r w:rsidR="0032236F" w:rsidRPr="002A781E">
        <w:rPr>
          <w:rFonts w:ascii="Arial" w:hAnsi="Arial" w:cs="Arial"/>
          <w:color w:val="000000"/>
          <w:sz w:val="20"/>
        </w:rPr>
        <w:t xml:space="preserve"> </w:t>
      </w:r>
      <w:r w:rsidRPr="002A781E">
        <w:rPr>
          <w:rFonts w:ascii="Arial" w:hAnsi="Arial" w:cs="Arial"/>
          <w:color w:val="000000"/>
          <w:sz w:val="20"/>
        </w:rPr>
        <w:t>формирования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представления</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необходимой</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проведения</w:t>
      </w:r>
      <w:r w:rsidR="0032236F" w:rsidRPr="002A781E">
        <w:rPr>
          <w:rFonts w:ascii="Arial" w:hAnsi="Arial" w:cs="Arial"/>
          <w:color w:val="000000"/>
          <w:sz w:val="20"/>
        </w:rPr>
        <w:t xml:space="preserve"> </w:t>
      </w:r>
      <w:r w:rsidRPr="002A781E">
        <w:rPr>
          <w:rFonts w:ascii="Arial" w:hAnsi="Arial" w:cs="Arial"/>
          <w:color w:val="000000"/>
          <w:sz w:val="20"/>
        </w:rPr>
        <w:t>указанного</w:t>
      </w:r>
      <w:r w:rsidR="0032236F" w:rsidRPr="002A781E">
        <w:rPr>
          <w:rFonts w:ascii="Arial" w:hAnsi="Arial" w:cs="Arial"/>
          <w:color w:val="000000"/>
          <w:sz w:val="20"/>
        </w:rPr>
        <w:t xml:space="preserve"> </w:t>
      </w:r>
      <w:r w:rsidRPr="002A781E">
        <w:rPr>
          <w:rFonts w:ascii="Arial" w:hAnsi="Arial" w:cs="Arial"/>
          <w:color w:val="000000"/>
          <w:sz w:val="20"/>
        </w:rPr>
        <w:t>мониторинга;</w:t>
      </w:r>
    </w:p>
    <w:p w:rsidR="00F95FE2" w:rsidRPr="002A781E" w:rsidRDefault="00F95FE2" w:rsidP="002A781E">
      <w:pPr>
        <w:ind w:firstLine="708"/>
        <w:jc w:val="both"/>
        <w:rPr>
          <w:rFonts w:ascii="Arial" w:hAnsi="Arial" w:cs="Arial"/>
          <w:color w:val="000000"/>
          <w:sz w:val="20"/>
        </w:rPr>
      </w:pPr>
      <w:bookmarkStart w:id="43" w:name="sub_1602172"/>
      <w:bookmarkEnd w:id="42"/>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формирования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представления</w:t>
      </w:r>
      <w:r w:rsidR="0032236F" w:rsidRPr="002A781E">
        <w:rPr>
          <w:rFonts w:ascii="Arial" w:hAnsi="Arial" w:cs="Arial"/>
          <w:color w:val="000000"/>
          <w:sz w:val="20"/>
        </w:rPr>
        <w:t xml:space="preserve"> </w:t>
      </w:r>
      <w:r w:rsidRPr="002A781E">
        <w:rPr>
          <w:rFonts w:ascii="Arial" w:hAnsi="Arial" w:cs="Arial"/>
          <w:color w:val="000000"/>
          <w:sz w:val="20"/>
        </w:rPr>
        <w:t>отчета</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результатах</w:t>
      </w:r>
      <w:r w:rsidR="0032236F" w:rsidRPr="002A781E">
        <w:rPr>
          <w:rFonts w:ascii="Arial" w:hAnsi="Arial" w:cs="Arial"/>
          <w:color w:val="000000"/>
          <w:sz w:val="20"/>
        </w:rPr>
        <w:t xml:space="preserve"> </w:t>
      </w:r>
      <w:r w:rsidRPr="002A781E">
        <w:rPr>
          <w:rFonts w:ascii="Arial" w:hAnsi="Arial" w:cs="Arial"/>
          <w:color w:val="000000"/>
          <w:sz w:val="20"/>
        </w:rPr>
        <w:t>мониторинга</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менеджмента.</w:t>
      </w:r>
    </w:p>
    <w:bookmarkEnd w:id="43"/>
    <w:p w:rsidR="00F95FE2" w:rsidRPr="002A781E" w:rsidRDefault="00F95FE2" w:rsidP="002A781E">
      <w:pPr>
        <w:ind w:firstLine="708"/>
        <w:jc w:val="both"/>
        <w:rPr>
          <w:rFonts w:ascii="Arial" w:hAnsi="Arial" w:cs="Arial"/>
          <w:color w:val="000000"/>
          <w:sz w:val="20"/>
        </w:rPr>
      </w:pPr>
      <w:r w:rsidRPr="002A781E">
        <w:rPr>
          <w:rFonts w:ascii="Arial" w:hAnsi="Arial" w:cs="Arial"/>
          <w:color w:val="000000"/>
          <w:sz w:val="20"/>
        </w:rPr>
        <w:lastRenderedPageBreak/>
        <w:t>8.</w:t>
      </w:r>
      <w:r w:rsidR="0032236F" w:rsidRPr="002A781E">
        <w:rPr>
          <w:rFonts w:ascii="Arial" w:hAnsi="Arial" w:cs="Arial"/>
          <w:color w:val="000000"/>
          <w:sz w:val="20"/>
        </w:rPr>
        <w:t xml:space="preserve"> </w:t>
      </w:r>
      <w:r w:rsidRPr="002A781E">
        <w:rPr>
          <w:rFonts w:ascii="Arial" w:hAnsi="Arial" w:cs="Arial"/>
          <w:color w:val="000000"/>
          <w:sz w:val="20"/>
        </w:rPr>
        <w:t>Главный</w:t>
      </w:r>
      <w:r w:rsidR="0032236F" w:rsidRPr="002A781E">
        <w:rPr>
          <w:rFonts w:ascii="Arial" w:hAnsi="Arial" w:cs="Arial"/>
          <w:color w:val="000000"/>
          <w:sz w:val="20"/>
        </w:rPr>
        <w:t xml:space="preserve"> </w:t>
      </w:r>
      <w:r w:rsidRPr="002A781E">
        <w:rPr>
          <w:rFonts w:ascii="Arial" w:hAnsi="Arial" w:cs="Arial"/>
          <w:color w:val="000000"/>
          <w:sz w:val="20"/>
        </w:rPr>
        <w:t>администратор</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соответствующего</w:t>
      </w:r>
      <w:r w:rsidR="0032236F" w:rsidRPr="002A781E">
        <w:rPr>
          <w:rFonts w:ascii="Arial" w:hAnsi="Arial" w:cs="Arial"/>
          <w:color w:val="000000"/>
          <w:sz w:val="20"/>
        </w:rPr>
        <w:t xml:space="preserve"> </w:t>
      </w:r>
      <w:r w:rsidRPr="002A781E">
        <w:rPr>
          <w:rFonts w:ascii="Arial" w:hAnsi="Arial" w:cs="Arial"/>
          <w:color w:val="000000"/>
          <w:sz w:val="20"/>
        </w:rPr>
        <w:t>бюджета</w:t>
      </w:r>
      <w:r w:rsidR="0032236F" w:rsidRPr="002A781E">
        <w:rPr>
          <w:rFonts w:ascii="Arial" w:hAnsi="Arial" w:cs="Arial"/>
          <w:color w:val="000000"/>
          <w:sz w:val="20"/>
        </w:rPr>
        <w:t xml:space="preserve"> </w:t>
      </w:r>
      <w:r w:rsidRPr="002A781E">
        <w:rPr>
          <w:rFonts w:ascii="Arial" w:hAnsi="Arial" w:cs="Arial"/>
          <w:color w:val="000000"/>
          <w:sz w:val="20"/>
        </w:rPr>
        <w:t>вправе</w:t>
      </w:r>
      <w:r w:rsidR="0032236F" w:rsidRPr="002A781E">
        <w:rPr>
          <w:rFonts w:ascii="Arial" w:hAnsi="Arial" w:cs="Arial"/>
          <w:color w:val="000000"/>
          <w:sz w:val="20"/>
        </w:rPr>
        <w:t xml:space="preserve"> </w:t>
      </w:r>
      <w:r w:rsidRPr="002A781E">
        <w:rPr>
          <w:rFonts w:ascii="Arial" w:hAnsi="Arial" w:cs="Arial"/>
          <w:color w:val="000000"/>
          <w:sz w:val="20"/>
        </w:rPr>
        <w:t>внести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рассмотрение</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отдела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предложение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передаче</w:t>
      </w:r>
      <w:r w:rsidR="0032236F" w:rsidRPr="002A781E">
        <w:rPr>
          <w:rFonts w:ascii="Arial" w:hAnsi="Arial" w:cs="Arial"/>
          <w:color w:val="000000"/>
          <w:sz w:val="20"/>
        </w:rPr>
        <w:t xml:space="preserve"> </w:t>
      </w:r>
      <w:r w:rsidRPr="002A781E">
        <w:rPr>
          <w:rFonts w:ascii="Arial" w:hAnsi="Arial" w:cs="Arial"/>
          <w:color w:val="000000"/>
          <w:sz w:val="20"/>
        </w:rPr>
        <w:t>полномочий</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проведению</w:t>
      </w:r>
      <w:r w:rsidR="0032236F" w:rsidRPr="002A781E">
        <w:rPr>
          <w:rFonts w:ascii="Arial" w:hAnsi="Arial" w:cs="Arial"/>
          <w:color w:val="000000"/>
          <w:sz w:val="20"/>
        </w:rPr>
        <w:t xml:space="preserve"> </w:t>
      </w:r>
      <w:r w:rsidRPr="002A781E">
        <w:rPr>
          <w:rFonts w:ascii="Arial" w:hAnsi="Arial" w:cs="Arial"/>
          <w:color w:val="000000"/>
          <w:sz w:val="20"/>
        </w:rPr>
        <w:t>мониторинга</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менеджмента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отношении</w:t>
      </w:r>
      <w:r w:rsidR="0032236F" w:rsidRPr="002A781E">
        <w:rPr>
          <w:rFonts w:ascii="Arial" w:hAnsi="Arial" w:cs="Arial"/>
          <w:color w:val="000000"/>
          <w:sz w:val="20"/>
        </w:rPr>
        <w:t xml:space="preserve"> </w:t>
      </w:r>
      <w:r w:rsidRPr="002A781E">
        <w:rPr>
          <w:rFonts w:ascii="Arial" w:hAnsi="Arial" w:cs="Arial"/>
          <w:color w:val="000000"/>
          <w:sz w:val="20"/>
        </w:rPr>
        <w:t>подведомственных</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администраторов</w:t>
      </w:r>
      <w:r w:rsidR="0032236F" w:rsidRPr="002A781E">
        <w:rPr>
          <w:rFonts w:ascii="Arial" w:hAnsi="Arial" w:cs="Arial"/>
          <w:color w:val="000000"/>
          <w:sz w:val="20"/>
        </w:rPr>
        <w:t xml:space="preserve"> </w:t>
      </w:r>
      <w:r w:rsidRPr="002A781E">
        <w:rPr>
          <w:rFonts w:ascii="Arial" w:hAnsi="Arial" w:cs="Arial"/>
          <w:color w:val="000000"/>
          <w:sz w:val="20"/>
        </w:rPr>
        <w:t>бюджетных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согласованию</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финансовым</w:t>
      </w:r>
      <w:r w:rsidR="0032236F" w:rsidRPr="002A781E">
        <w:rPr>
          <w:rFonts w:ascii="Arial" w:hAnsi="Arial" w:cs="Arial"/>
          <w:color w:val="000000"/>
          <w:sz w:val="20"/>
        </w:rPr>
        <w:t xml:space="preserve"> </w:t>
      </w:r>
      <w:r w:rsidRPr="002A781E">
        <w:rPr>
          <w:rFonts w:ascii="Arial" w:hAnsi="Arial" w:cs="Arial"/>
          <w:color w:val="000000"/>
          <w:sz w:val="20"/>
        </w:rPr>
        <w:t>отделом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передать</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указанные</w:t>
      </w:r>
      <w:r w:rsidR="0032236F" w:rsidRPr="002A781E">
        <w:rPr>
          <w:rFonts w:ascii="Arial" w:hAnsi="Arial" w:cs="Arial"/>
          <w:color w:val="000000"/>
          <w:sz w:val="20"/>
        </w:rPr>
        <w:t xml:space="preserve"> </w:t>
      </w:r>
      <w:r w:rsidRPr="002A781E">
        <w:rPr>
          <w:rFonts w:ascii="Arial" w:hAnsi="Arial" w:cs="Arial"/>
          <w:color w:val="000000"/>
          <w:sz w:val="20"/>
        </w:rPr>
        <w:t>полномочия.»;</w:t>
      </w:r>
    </w:p>
    <w:p w:rsidR="00F95FE2" w:rsidRPr="002A781E" w:rsidRDefault="00F95FE2" w:rsidP="002A781E">
      <w:pPr>
        <w:autoSpaceDE w:val="0"/>
        <w:autoSpaceDN w:val="0"/>
        <w:adjustRightInd w:val="0"/>
        <w:ind w:firstLine="709"/>
        <w:jc w:val="both"/>
        <w:rPr>
          <w:rFonts w:ascii="Arial" w:hAnsi="Arial" w:cs="Arial"/>
          <w:color w:val="000000"/>
          <w:sz w:val="20"/>
        </w:rPr>
      </w:pPr>
      <w:r w:rsidRPr="002A781E">
        <w:rPr>
          <w:rFonts w:ascii="Arial" w:hAnsi="Arial" w:cs="Arial"/>
          <w:color w:val="000000"/>
          <w:sz w:val="20"/>
        </w:rPr>
        <w:t>4)</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статье</w:t>
      </w:r>
      <w:r w:rsidR="0032236F" w:rsidRPr="002A781E">
        <w:rPr>
          <w:rFonts w:ascii="Arial" w:hAnsi="Arial" w:cs="Arial"/>
          <w:color w:val="000000"/>
          <w:sz w:val="20"/>
        </w:rPr>
        <w:t xml:space="preserve"> </w:t>
      </w:r>
      <w:r w:rsidRPr="002A781E">
        <w:rPr>
          <w:rFonts w:ascii="Arial" w:hAnsi="Arial" w:cs="Arial"/>
          <w:color w:val="000000"/>
          <w:sz w:val="20"/>
        </w:rPr>
        <w:t>65</w:t>
      </w:r>
      <w:r w:rsidR="0032236F" w:rsidRPr="002A781E">
        <w:rPr>
          <w:rFonts w:ascii="Arial" w:hAnsi="Arial" w:cs="Arial"/>
          <w:color w:val="000000"/>
          <w:sz w:val="20"/>
        </w:rPr>
        <w:t xml:space="preserve"> </w:t>
      </w:r>
      <w:r w:rsidRPr="002A781E">
        <w:rPr>
          <w:rFonts w:ascii="Arial" w:hAnsi="Arial" w:cs="Arial"/>
          <w:color w:val="000000"/>
          <w:sz w:val="20"/>
        </w:rPr>
        <w:t>слова</w:t>
      </w:r>
      <w:r w:rsidR="0032236F" w:rsidRPr="002A781E">
        <w:rPr>
          <w:rFonts w:ascii="Arial" w:hAnsi="Arial" w:cs="Arial"/>
          <w:color w:val="000000"/>
          <w:sz w:val="20"/>
        </w:rPr>
        <w:t xml:space="preserve"> </w:t>
      </w:r>
      <w:r w:rsidRPr="002A781E">
        <w:rPr>
          <w:rFonts w:ascii="Arial" w:hAnsi="Arial" w:cs="Arial"/>
          <w:color w:val="000000"/>
          <w:sz w:val="20"/>
        </w:rPr>
        <w:t>«финансовым</w:t>
      </w:r>
      <w:r w:rsidR="0032236F" w:rsidRPr="002A781E">
        <w:rPr>
          <w:rFonts w:ascii="Arial" w:hAnsi="Arial" w:cs="Arial"/>
          <w:color w:val="000000"/>
          <w:sz w:val="20"/>
        </w:rPr>
        <w:t xml:space="preserve"> </w:t>
      </w:r>
      <w:r w:rsidRPr="002A781E">
        <w:rPr>
          <w:rFonts w:ascii="Arial" w:hAnsi="Arial" w:cs="Arial"/>
          <w:color w:val="000000"/>
          <w:sz w:val="20"/>
        </w:rPr>
        <w:t>отделом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заменить</w:t>
      </w:r>
      <w:r w:rsidR="0032236F" w:rsidRPr="002A781E">
        <w:rPr>
          <w:rFonts w:ascii="Arial" w:hAnsi="Arial" w:cs="Arial"/>
          <w:color w:val="000000"/>
          <w:sz w:val="20"/>
        </w:rPr>
        <w:t xml:space="preserve"> </w:t>
      </w:r>
      <w:r w:rsidRPr="002A781E">
        <w:rPr>
          <w:rFonts w:ascii="Arial" w:hAnsi="Arial" w:cs="Arial"/>
          <w:color w:val="000000"/>
          <w:sz w:val="20"/>
        </w:rPr>
        <w:t>словами</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являющийся</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соглашению</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орган</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являющийся</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p>
    <w:p w:rsidR="00F95FE2" w:rsidRPr="002A781E" w:rsidRDefault="00F95FE2" w:rsidP="002A781E">
      <w:pPr>
        <w:ind w:firstLine="709"/>
        <w:jc w:val="both"/>
        <w:rPr>
          <w:rFonts w:ascii="Arial" w:hAnsi="Arial" w:cs="Arial"/>
          <w:color w:val="000000"/>
          <w:sz w:val="20"/>
        </w:rPr>
      </w:pP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пункте</w:t>
      </w:r>
      <w:r w:rsidR="0032236F" w:rsidRPr="002A781E">
        <w:rPr>
          <w:rFonts w:ascii="Arial" w:hAnsi="Arial" w:cs="Arial"/>
          <w:color w:val="000000"/>
          <w:sz w:val="20"/>
        </w:rPr>
        <w:t xml:space="preserve"> </w:t>
      </w: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статьи</w:t>
      </w:r>
      <w:r w:rsidR="0032236F" w:rsidRPr="002A781E">
        <w:rPr>
          <w:rFonts w:ascii="Arial" w:hAnsi="Arial" w:cs="Arial"/>
          <w:color w:val="000000"/>
          <w:sz w:val="20"/>
        </w:rPr>
        <w:t xml:space="preserve"> </w:t>
      </w:r>
      <w:r w:rsidRPr="002A781E">
        <w:rPr>
          <w:rFonts w:ascii="Arial" w:hAnsi="Arial" w:cs="Arial"/>
          <w:color w:val="000000"/>
          <w:sz w:val="20"/>
        </w:rPr>
        <w:t>66</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слов</w:t>
      </w:r>
      <w:r w:rsidR="0032236F" w:rsidRPr="002A781E">
        <w:rPr>
          <w:rFonts w:ascii="Arial" w:hAnsi="Arial" w:cs="Arial"/>
          <w:color w:val="000000"/>
          <w:sz w:val="20"/>
        </w:rPr>
        <w:t xml:space="preserve"> </w:t>
      </w:r>
      <w:r w:rsidRPr="002A781E">
        <w:rPr>
          <w:rFonts w:ascii="Arial" w:hAnsi="Arial" w:cs="Arial"/>
          <w:color w:val="000000"/>
          <w:sz w:val="20"/>
        </w:rPr>
        <w:t>«Контрольно-счетным</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дополнить</w:t>
      </w:r>
      <w:r w:rsidR="0032236F" w:rsidRPr="002A781E">
        <w:rPr>
          <w:rFonts w:ascii="Arial" w:hAnsi="Arial" w:cs="Arial"/>
          <w:color w:val="000000"/>
          <w:sz w:val="20"/>
        </w:rPr>
        <w:t xml:space="preserve"> </w:t>
      </w:r>
      <w:r w:rsidRPr="002A781E">
        <w:rPr>
          <w:rFonts w:ascii="Arial" w:hAnsi="Arial" w:cs="Arial"/>
          <w:color w:val="000000"/>
          <w:sz w:val="20"/>
        </w:rPr>
        <w:t>словами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внешнему</w:t>
      </w:r>
      <w:r w:rsidR="0032236F" w:rsidRPr="002A781E">
        <w:rPr>
          <w:rFonts w:ascii="Arial" w:hAnsi="Arial" w:cs="Arial"/>
          <w:color w:val="000000"/>
          <w:sz w:val="20"/>
        </w:rPr>
        <w:t xml:space="preserve"> </w:t>
      </w:r>
      <w:r w:rsidRPr="002A781E">
        <w:rPr>
          <w:rFonts w:ascii="Arial" w:hAnsi="Arial" w:cs="Arial"/>
          <w:color w:val="000000"/>
          <w:sz w:val="20"/>
        </w:rPr>
        <w:t>муниципальному</w:t>
      </w:r>
      <w:r w:rsidR="0032236F" w:rsidRPr="002A781E">
        <w:rPr>
          <w:rFonts w:ascii="Arial" w:hAnsi="Arial" w:cs="Arial"/>
          <w:color w:val="000000"/>
          <w:sz w:val="20"/>
        </w:rPr>
        <w:t xml:space="preserve"> </w:t>
      </w:r>
      <w:r w:rsidRPr="002A781E">
        <w:rPr>
          <w:rFonts w:ascii="Arial" w:hAnsi="Arial" w:cs="Arial"/>
          <w:color w:val="000000"/>
          <w:sz w:val="20"/>
        </w:rPr>
        <w:t>финансовому</w:t>
      </w:r>
      <w:r w:rsidR="0032236F" w:rsidRPr="002A781E">
        <w:rPr>
          <w:rFonts w:ascii="Arial" w:hAnsi="Arial" w:cs="Arial"/>
          <w:color w:val="000000"/>
          <w:sz w:val="20"/>
        </w:rPr>
        <w:t xml:space="preserve"> </w:t>
      </w:r>
      <w:r w:rsidRPr="002A781E">
        <w:rPr>
          <w:rFonts w:ascii="Arial" w:hAnsi="Arial" w:cs="Arial"/>
          <w:color w:val="000000"/>
          <w:sz w:val="20"/>
        </w:rPr>
        <w:t>контролю»,</w:t>
      </w:r>
      <w:r w:rsidR="0032236F" w:rsidRPr="002A781E">
        <w:rPr>
          <w:rFonts w:ascii="Arial" w:hAnsi="Arial" w:cs="Arial"/>
          <w:color w:val="000000"/>
          <w:sz w:val="20"/>
        </w:rPr>
        <w:t xml:space="preserve"> </w:t>
      </w:r>
      <w:r w:rsidRPr="002A781E">
        <w:rPr>
          <w:rFonts w:ascii="Arial" w:hAnsi="Arial" w:cs="Arial"/>
          <w:color w:val="000000"/>
          <w:sz w:val="20"/>
        </w:rPr>
        <w:t>слово</w:t>
      </w:r>
      <w:r w:rsidR="0032236F" w:rsidRPr="002A781E">
        <w:rPr>
          <w:rFonts w:ascii="Arial" w:hAnsi="Arial" w:cs="Arial"/>
          <w:color w:val="000000"/>
          <w:sz w:val="20"/>
        </w:rPr>
        <w:t xml:space="preserve"> </w:t>
      </w:r>
      <w:r w:rsidRPr="002A781E">
        <w:rPr>
          <w:rFonts w:ascii="Arial" w:hAnsi="Arial" w:cs="Arial"/>
          <w:color w:val="000000"/>
          <w:sz w:val="20"/>
        </w:rPr>
        <w:t>«решением»</w:t>
      </w:r>
      <w:r w:rsidR="0032236F" w:rsidRPr="002A781E">
        <w:rPr>
          <w:rFonts w:ascii="Arial" w:hAnsi="Arial" w:cs="Arial"/>
          <w:color w:val="000000"/>
          <w:sz w:val="20"/>
        </w:rPr>
        <w:t xml:space="preserve"> </w:t>
      </w:r>
      <w:r w:rsidRPr="002A781E">
        <w:rPr>
          <w:rFonts w:ascii="Arial" w:hAnsi="Arial" w:cs="Arial"/>
          <w:color w:val="000000"/>
          <w:sz w:val="20"/>
        </w:rPr>
        <w:t>заменить</w:t>
      </w:r>
      <w:r w:rsidR="0032236F" w:rsidRPr="002A781E">
        <w:rPr>
          <w:rFonts w:ascii="Arial" w:hAnsi="Arial" w:cs="Arial"/>
          <w:color w:val="000000"/>
          <w:sz w:val="20"/>
        </w:rPr>
        <w:t xml:space="preserve"> </w:t>
      </w:r>
      <w:r w:rsidRPr="002A781E">
        <w:rPr>
          <w:rFonts w:ascii="Arial" w:hAnsi="Arial" w:cs="Arial"/>
          <w:color w:val="000000"/>
          <w:sz w:val="20"/>
        </w:rPr>
        <w:t>словом</w:t>
      </w:r>
      <w:r w:rsidR="0032236F" w:rsidRPr="002A781E">
        <w:rPr>
          <w:rFonts w:ascii="Arial" w:hAnsi="Arial" w:cs="Arial"/>
          <w:color w:val="000000"/>
          <w:sz w:val="20"/>
        </w:rPr>
        <w:t xml:space="preserve"> </w:t>
      </w:r>
      <w:r w:rsidRPr="002A781E">
        <w:rPr>
          <w:rFonts w:ascii="Arial" w:hAnsi="Arial" w:cs="Arial"/>
          <w:color w:val="000000"/>
          <w:sz w:val="20"/>
        </w:rPr>
        <w:t>«решениями»;</w:t>
      </w:r>
    </w:p>
    <w:p w:rsidR="00F95FE2" w:rsidRPr="002A781E" w:rsidRDefault="00F95FE2" w:rsidP="002A781E">
      <w:pPr>
        <w:ind w:firstLine="709"/>
        <w:jc w:val="both"/>
        <w:rPr>
          <w:rFonts w:ascii="Arial" w:hAnsi="Arial" w:cs="Arial"/>
          <w:color w:val="000000"/>
          <w:sz w:val="20"/>
        </w:rPr>
      </w:pPr>
      <w:r w:rsidRPr="002A781E">
        <w:rPr>
          <w:rFonts w:ascii="Arial" w:hAnsi="Arial" w:cs="Arial"/>
          <w:color w:val="000000"/>
          <w:sz w:val="20"/>
        </w:rPr>
        <w:t>6)</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статье</w:t>
      </w:r>
      <w:r w:rsidR="0032236F" w:rsidRPr="002A781E">
        <w:rPr>
          <w:rFonts w:ascii="Arial" w:hAnsi="Arial" w:cs="Arial"/>
          <w:color w:val="000000"/>
          <w:sz w:val="20"/>
        </w:rPr>
        <w:t xml:space="preserve"> </w:t>
      </w:r>
      <w:r w:rsidRPr="002A781E">
        <w:rPr>
          <w:rFonts w:ascii="Arial" w:hAnsi="Arial" w:cs="Arial"/>
          <w:color w:val="000000"/>
          <w:sz w:val="20"/>
        </w:rPr>
        <w:t>67:</w:t>
      </w:r>
    </w:p>
    <w:p w:rsidR="00F95FE2" w:rsidRPr="002A781E" w:rsidRDefault="00F95FE2" w:rsidP="002A781E">
      <w:pPr>
        <w:autoSpaceDE w:val="0"/>
        <w:autoSpaceDN w:val="0"/>
        <w:adjustRightInd w:val="0"/>
        <w:ind w:firstLine="720"/>
        <w:jc w:val="both"/>
        <w:rPr>
          <w:rFonts w:ascii="Arial" w:hAnsi="Arial" w:cs="Arial"/>
          <w:color w:val="000000"/>
          <w:sz w:val="20"/>
        </w:rPr>
      </w:pPr>
      <w:bookmarkStart w:id="44" w:name="sub_203"/>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наименовании</w:t>
      </w:r>
      <w:r w:rsidR="0032236F" w:rsidRPr="002A781E">
        <w:rPr>
          <w:rFonts w:ascii="Arial" w:hAnsi="Arial" w:cs="Arial"/>
          <w:color w:val="000000"/>
          <w:sz w:val="20"/>
        </w:rPr>
        <w:t xml:space="preserve"> </w:t>
      </w:r>
      <w:r w:rsidRPr="002A781E">
        <w:rPr>
          <w:rFonts w:ascii="Arial" w:hAnsi="Arial" w:cs="Arial"/>
          <w:color w:val="000000"/>
          <w:sz w:val="20"/>
        </w:rPr>
        <w:t>слова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отдела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заменить</w:t>
      </w:r>
      <w:r w:rsidR="0032236F" w:rsidRPr="002A781E">
        <w:rPr>
          <w:rFonts w:ascii="Arial" w:hAnsi="Arial" w:cs="Arial"/>
          <w:color w:val="000000"/>
          <w:sz w:val="20"/>
        </w:rPr>
        <w:t xml:space="preserve"> </w:t>
      </w:r>
      <w:r w:rsidRPr="002A781E">
        <w:rPr>
          <w:rFonts w:ascii="Arial" w:hAnsi="Arial" w:cs="Arial"/>
          <w:color w:val="000000"/>
          <w:sz w:val="20"/>
        </w:rPr>
        <w:t>словами</w:t>
      </w:r>
      <w:r w:rsidR="0032236F" w:rsidRPr="002A781E">
        <w:rPr>
          <w:rFonts w:ascii="Arial" w:hAnsi="Arial" w:cs="Arial"/>
          <w:color w:val="000000"/>
          <w:sz w:val="20"/>
        </w:rPr>
        <w:t xml:space="preserve"> </w:t>
      </w:r>
      <w:r w:rsidRPr="002A781E">
        <w:rPr>
          <w:rFonts w:ascii="Arial" w:hAnsi="Arial" w:cs="Arial"/>
          <w:color w:val="000000"/>
          <w:sz w:val="20"/>
        </w:rPr>
        <w:t>«органа</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p>
    <w:p w:rsidR="00F95FE2" w:rsidRPr="002A781E" w:rsidRDefault="00F95FE2" w:rsidP="002A781E">
      <w:pPr>
        <w:autoSpaceDE w:val="0"/>
        <w:autoSpaceDN w:val="0"/>
        <w:adjustRightInd w:val="0"/>
        <w:ind w:firstLine="720"/>
        <w:jc w:val="both"/>
        <w:rPr>
          <w:rFonts w:ascii="Arial" w:hAnsi="Arial" w:cs="Arial"/>
          <w:color w:val="000000"/>
          <w:sz w:val="20"/>
        </w:rPr>
      </w:pPr>
      <w:bookmarkStart w:id="45" w:name="sub_204"/>
      <w:bookmarkEnd w:id="44"/>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абзаце</w:t>
      </w:r>
      <w:r w:rsidR="0032236F" w:rsidRPr="002A781E">
        <w:rPr>
          <w:rFonts w:ascii="Arial" w:hAnsi="Arial" w:cs="Arial"/>
          <w:color w:val="000000"/>
          <w:sz w:val="20"/>
        </w:rPr>
        <w:t xml:space="preserve"> </w:t>
      </w:r>
      <w:r w:rsidRPr="002A781E">
        <w:rPr>
          <w:rFonts w:ascii="Arial" w:hAnsi="Arial" w:cs="Arial"/>
          <w:color w:val="000000"/>
          <w:sz w:val="20"/>
        </w:rPr>
        <w:t>первом</w:t>
      </w:r>
      <w:r w:rsidR="0032236F" w:rsidRPr="002A781E">
        <w:rPr>
          <w:rFonts w:ascii="Arial" w:hAnsi="Arial" w:cs="Arial"/>
          <w:color w:val="000000"/>
          <w:sz w:val="20"/>
        </w:rPr>
        <w:t xml:space="preserve"> </w:t>
      </w:r>
      <w:r w:rsidRPr="002A781E">
        <w:rPr>
          <w:rFonts w:ascii="Arial" w:hAnsi="Arial" w:cs="Arial"/>
          <w:color w:val="000000"/>
          <w:sz w:val="20"/>
        </w:rPr>
        <w:t>пункта</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слова</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отдела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заменить</w:t>
      </w:r>
      <w:r w:rsidR="0032236F" w:rsidRPr="002A781E">
        <w:rPr>
          <w:rFonts w:ascii="Arial" w:hAnsi="Arial" w:cs="Arial"/>
          <w:color w:val="000000"/>
          <w:sz w:val="20"/>
        </w:rPr>
        <w:t xml:space="preserve"> </w:t>
      </w:r>
      <w:r w:rsidRPr="002A781E">
        <w:rPr>
          <w:rFonts w:ascii="Arial" w:hAnsi="Arial" w:cs="Arial"/>
          <w:color w:val="000000"/>
          <w:sz w:val="20"/>
        </w:rPr>
        <w:t>словами</w:t>
      </w:r>
      <w:r w:rsidR="0032236F" w:rsidRPr="002A781E">
        <w:rPr>
          <w:rFonts w:ascii="Arial" w:hAnsi="Arial" w:cs="Arial"/>
          <w:color w:val="000000"/>
          <w:sz w:val="20"/>
        </w:rPr>
        <w:t xml:space="preserve"> </w:t>
      </w:r>
      <w:r w:rsidRPr="002A781E">
        <w:rPr>
          <w:rFonts w:ascii="Arial" w:hAnsi="Arial" w:cs="Arial"/>
          <w:color w:val="000000"/>
          <w:sz w:val="20"/>
        </w:rPr>
        <w:t>«органа</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bookmarkStart w:id="46" w:name="sub_219054"/>
      <w:bookmarkEnd w:id="45"/>
    </w:p>
    <w:p w:rsidR="00F95FE2" w:rsidRPr="002A781E" w:rsidRDefault="00F95FE2" w:rsidP="002A781E">
      <w:pPr>
        <w:autoSpaceDE w:val="0"/>
        <w:autoSpaceDN w:val="0"/>
        <w:adjustRightInd w:val="0"/>
        <w:ind w:firstLine="720"/>
        <w:jc w:val="both"/>
        <w:rPr>
          <w:rFonts w:ascii="Arial" w:hAnsi="Arial" w:cs="Arial"/>
          <w:color w:val="000000"/>
          <w:sz w:val="20"/>
        </w:rPr>
      </w:pPr>
      <w:bookmarkStart w:id="47" w:name="sub_205"/>
      <w:bookmarkEnd w:id="46"/>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абзаце</w:t>
      </w:r>
      <w:r w:rsidR="0032236F" w:rsidRPr="002A781E">
        <w:rPr>
          <w:rFonts w:ascii="Arial" w:hAnsi="Arial" w:cs="Arial"/>
          <w:color w:val="000000"/>
          <w:sz w:val="20"/>
        </w:rPr>
        <w:t xml:space="preserve"> </w:t>
      </w:r>
      <w:r w:rsidRPr="002A781E">
        <w:rPr>
          <w:rFonts w:ascii="Arial" w:hAnsi="Arial" w:cs="Arial"/>
          <w:color w:val="000000"/>
          <w:sz w:val="20"/>
        </w:rPr>
        <w:t>первом</w:t>
      </w:r>
      <w:r w:rsidR="0032236F" w:rsidRPr="002A781E">
        <w:rPr>
          <w:rFonts w:ascii="Arial" w:hAnsi="Arial" w:cs="Arial"/>
          <w:color w:val="000000"/>
          <w:sz w:val="20"/>
        </w:rPr>
        <w:t xml:space="preserve"> </w:t>
      </w:r>
      <w:r w:rsidRPr="002A781E">
        <w:rPr>
          <w:rFonts w:ascii="Arial" w:hAnsi="Arial" w:cs="Arial"/>
          <w:color w:val="000000"/>
          <w:sz w:val="20"/>
        </w:rPr>
        <w:t>пункта</w:t>
      </w:r>
      <w:r w:rsidR="0032236F" w:rsidRPr="002A781E">
        <w:rPr>
          <w:rFonts w:ascii="Arial" w:hAnsi="Arial" w:cs="Arial"/>
          <w:color w:val="000000"/>
          <w:sz w:val="20"/>
        </w:rPr>
        <w:t xml:space="preserve"> </w:t>
      </w: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слова</w:t>
      </w:r>
      <w:r w:rsidR="0032236F" w:rsidRPr="002A781E">
        <w:rPr>
          <w:rFonts w:ascii="Arial" w:hAnsi="Arial" w:cs="Arial"/>
          <w:color w:val="000000"/>
          <w:sz w:val="20"/>
        </w:rPr>
        <w:t xml:space="preserve"> </w:t>
      </w:r>
      <w:r w:rsidRPr="002A781E">
        <w:rPr>
          <w:rFonts w:ascii="Arial" w:hAnsi="Arial" w:cs="Arial"/>
          <w:color w:val="000000"/>
          <w:sz w:val="20"/>
        </w:rPr>
        <w:t>«финансовым</w:t>
      </w:r>
      <w:r w:rsidR="0032236F" w:rsidRPr="002A781E">
        <w:rPr>
          <w:rFonts w:ascii="Arial" w:hAnsi="Arial" w:cs="Arial"/>
          <w:color w:val="000000"/>
          <w:sz w:val="20"/>
        </w:rPr>
        <w:t xml:space="preserve"> </w:t>
      </w:r>
      <w:r w:rsidRPr="002A781E">
        <w:rPr>
          <w:rFonts w:ascii="Arial" w:hAnsi="Arial" w:cs="Arial"/>
          <w:color w:val="000000"/>
          <w:sz w:val="20"/>
        </w:rPr>
        <w:t>отделом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заменить</w:t>
      </w:r>
      <w:r w:rsidR="0032236F" w:rsidRPr="002A781E">
        <w:rPr>
          <w:rFonts w:ascii="Arial" w:hAnsi="Arial" w:cs="Arial"/>
          <w:color w:val="000000"/>
          <w:sz w:val="20"/>
        </w:rPr>
        <w:t xml:space="preserve"> </w:t>
      </w:r>
      <w:r w:rsidRPr="002A781E">
        <w:rPr>
          <w:rFonts w:ascii="Arial" w:hAnsi="Arial" w:cs="Arial"/>
          <w:color w:val="000000"/>
          <w:sz w:val="20"/>
        </w:rPr>
        <w:t>словами</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финансового</w:t>
      </w:r>
      <w:r w:rsidR="0032236F" w:rsidRPr="002A781E">
        <w:rPr>
          <w:rFonts w:ascii="Arial" w:hAnsi="Arial" w:cs="Arial"/>
          <w:color w:val="000000"/>
          <w:sz w:val="20"/>
        </w:rPr>
        <w:t xml:space="preserve"> </w:t>
      </w:r>
      <w:r w:rsidRPr="002A781E">
        <w:rPr>
          <w:rFonts w:ascii="Arial" w:hAnsi="Arial" w:cs="Arial"/>
          <w:color w:val="000000"/>
          <w:sz w:val="20"/>
        </w:rPr>
        <w:t>контроля»;</w:t>
      </w:r>
    </w:p>
    <w:bookmarkEnd w:id="47"/>
    <w:p w:rsidR="00F95FE2" w:rsidRPr="002A781E" w:rsidRDefault="00F95FE2" w:rsidP="002A781E">
      <w:pPr>
        <w:autoSpaceDE w:val="0"/>
        <w:autoSpaceDN w:val="0"/>
        <w:adjustRightInd w:val="0"/>
        <w:ind w:firstLine="720"/>
        <w:jc w:val="both"/>
        <w:rPr>
          <w:rFonts w:ascii="Arial" w:hAnsi="Arial" w:cs="Arial"/>
          <w:color w:val="000000"/>
          <w:sz w:val="20"/>
        </w:rPr>
      </w:pP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пункт</w:t>
      </w:r>
      <w:r w:rsidR="0032236F" w:rsidRPr="002A781E">
        <w:rPr>
          <w:rFonts w:ascii="Arial" w:hAnsi="Arial" w:cs="Arial"/>
          <w:color w:val="000000"/>
          <w:sz w:val="20"/>
        </w:rPr>
        <w:t xml:space="preserve"> </w:t>
      </w: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изложить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следующей</w:t>
      </w:r>
      <w:r w:rsidR="0032236F" w:rsidRPr="002A781E">
        <w:rPr>
          <w:rFonts w:ascii="Arial" w:hAnsi="Arial" w:cs="Arial"/>
          <w:color w:val="000000"/>
          <w:sz w:val="20"/>
        </w:rPr>
        <w:t xml:space="preserve"> </w:t>
      </w:r>
      <w:r w:rsidRPr="002A781E">
        <w:rPr>
          <w:rFonts w:ascii="Arial" w:hAnsi="Arial" w:cs="Arial"/>
          <w:color w:val="000000"/>
          <w:sz w:val="20"/>
        </w:rPr>
        <w:t>редакции:</w:t>
      </w:r>
    </w:p>
    <w:p w:rsidR="00F95FE2" w:rsidRPr="002A781E" w:rsidRDefault="00F95FE2" w:rsidP="002A781E">
      <w:pPr>
        <w:autoSpaceDE w:val="0"/>
        <w:autoSpaceDN w:val="0"/>
        <w:adjustRightInd w:val="0"/>
        <w:ind w:firstLine="720"/>
        <w:jc w:val="both"/>
        <w:rPr>
          <w:rFonts w:ascii="Arial" w:hAnsi="Arial" w:cs="Arial"/>
          <w:color w:val="000000"/>
          <w:sz w:val="20"/>
        </w:rPr>
      </w:pP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Внутренний</w:t>
      </w:r>
      <w:r w:rsidR="0032236F" w:rsidRPr="002A781E">
        <w:rPr>
          <w:rFonts w:ascii="Arial" w:hAnsi="Arial" w:cs="Arial"/>
          <w:color w:val="000000"/>
          <w:sz w:val="20"/>
        </w:rPr>
        <w:t xml:space="preserve"> </w:t>
      </w:r>
      <w:r w:rsidRPr="002A781E">
        <w:rPr>
          <w:rFonts w:ascii="Arial" w:hAnsi="Arial" w:cs="Arial"/>
          <w:color w:val="000000"/>
          <w:sz w:val="20"/>
        </w:rPr>
        <w:t>муниципальный</w:t>
      </w:r>
      <w:r w:rsidR="0032236F" w:rsidRPr="002A781E">
        <w:rPr>
          <w:rFonts w:ascii="Arial" w:hAnsi="Arial" w:cs="Arial"/>
          <w:color w:val="000000"/>
          <w:sz w:val="20"/>
        </w:rPr>
        <w:t xml:space="preserve"> </w:t>
      </w:r>
      <w:r w:rsidRPr="002A781E">
        <w:rPr>
          <w:rFonts w:ascii="Arial" w:hAnsi="Arial" w:cs="Arial"/>
          <w:color w:val="000000"/>
          <w:sz w:val="20"/>
        </w:rPr>
        <w:t>финансовый</w:t>
      </w:r>
      <w:r w:rsidR="0032236F" w:rsidRPr="002A781E">
        <w:rPr>
          <w:rFonts w:ascii="Arial" w:hAnsi="Arial" w:cs="Arial"/>
          <w:color w:val="000000"/>
          <w:sz w:val="20"/>
        </w:rPr>
        <w:t xml:space="preserve"> </w:t>
      </w:r>
      <w:r w:rsidRPr="002A781E">
        <w:rPr>
          <w:rFonts w:ascii="Arial" w:hAnsi="Arial" w:cs="Arial"/>
          <w:color w:val="000000"/>
          <w:sz w:val="20"/>
        </w:rPr>
        <w:t>контроль</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стандартами,</w:t>
      </w:r>
      <w:r w:rsidR="0032236F" w:rsidRPr="002A781E">
        <w:rPr>
          <w:rFonts w:ascii="Arial" w:hAnsi="Arial" w:cs="Arial"/>
          <w:color w:val="000000"/>
          <w:sz w:val="20"/>
        </w:rPr>
        <w:t xml:space="preserve"> </w:t>
      </w:r>
      <w:r w:rsidRPr="002A781E">
        <w:rPr>
          <w:rFonts w:ascii="Arial" w:hAnsi="Arial" w:cs="Arial"/>
          <w:color w:val="000000"/>
          <w:sz w:val="20"/>
        </w:rPr>
        <w:t>утвержденными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Правительства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bookmarkEnd w:id="31"/>
    <w:bookmarkEnd w:id="32"/>
    <w:bookmarkEnd w:id="33"/>
    <w:p w:rsidR="00F95FE2" w:rsidRPr="002A781E" w:rsidRDefault="00F95FE2" w:rsidP="002A781E">
      <w:pPr>
        <w:numPr>
          <w:ilvl w:val="0"/>
          <w:numId w:val="11"/>
        </w:numPr>
        <w:ind w:left="0" w:right="28" w:firstLine="709"/>
        <w:jc w:val="both"/>
        <w:rPr>
          <w:rFonts w:ascii="Arial" w:hAnsi="Arial" w:cs="Arial"/>
          <w:color w:val="000000"/>
          <w:sz w:val="20"/>
        </w:rPr>
      </w:pPr>
      <w:r w:rsidRPr="002A781E">
        <w:rPr>
          <w:rFonts w:ascii="Arial" w:hAnsi="Arial" w:cs="Arial"/>
          <w:color w:val="000000"/>
          <w:sz w:val="20"/>
        </w:rPr>
        <w:t>Настоящее</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вступает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силу</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истечении</w:t>
      </w:r>
      <w:r w:rsidR="0032236F" w:rsidRPr="002A781E">
        <w:rPr>
          <w:rFonts w:ascii="Arial" w:hAnsi="Arial" w:cs="Arial"/>
          <w:color w:val="000000"/>
          <w:sz w:val="20"/>
        </w:rPr>
        <w:t xml:space="preserve"> </w:t>
      </w:r>
      <w:r w:rsidRPr="002A781E">
        <w:rPr>
          <w:rFonts w:ascii="Arial" w:hAnsi="Arial" w:cs="Arial"/>
          <w:color w:val="000000"/>
          <w:sz w:val="20"/>
        </w:rPr>
        <w:t>десяти</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официального</w:t>
      </w:r>
      <w:r w:rsidR="0032236F" w:rsidRPr="002A781E">
        <w:rPr>
          <w:rFonts w:ascii="Arial" w:hAnsi="Arial" w:cs="Arial"/>
          <w:color w:val="000000"/>
          <w:sz w:val="20"/>
        </w:rPr>
        <w:t xml:space="preserve"> </w:t>
      </w:r>
      <w:r w:rsidRPr="002A781E">
        <w:rPr>
          <w:rFonts w:ascii="Arial" w:hAnsi="Arial" w:cs="Arial"/>
          <w:color w:val="000000"/>
          <w:sz w:val="20"/>
        </w:rPr>
        <w:t>опубликования,</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исключением</w:t>
      </w:r>
      <w:r w:rsidR="0032236F" w:rsidRPr="002A781E">
        <w:rPr>
          <w:rFonts w:ascii="Arial" w:hAnsi="Arial" w:cs="Arial"/>
          <w:color w:val="000000"/>
          <w:sz w:val="20"/>
        </w:rPr>
        <w:t xml:space="preserve"> </w:t>
      </w:r>
      <w:r w:rsidRPr="002A781E">
        <w:rPr>
          <w:rFonts w:ascii="Arial" w:hAnsi="Arial" w:cs="Arial"/>
          <w:color w:val="000000"/>
          <w:sz w:val="20"/>
        </w:rPr>
        <w:t>положений,</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настоящим</w:t>
      </w:r>
      <w:r w:rsidR="0032236F" w:rsidRPr="002A781E">
        <w:rPr>
          <w:rFonts w:ascii="Arial" w:hAnsi="Arial" w:cs="Arial"/>
          <w:color w:val="000000"/>
          <w:sz w:val="20"/>
        </w:rPr>
        <w:t xml:space="preserve"> </w:t>
      </w:r>
      <w:r w:rsidRPr="002A781E">
        <w:rPr>
          <w:rFonts w:ascii="Arial" w:hAnsi="Arial" w:cs="Arial"/>
          <w:color w:val="000000"/>
          <w:sz w:val="20"/>
        </w:rPr>
        <w:t>пунктом</w:t>
      </w:r>
      <w:r w:rsidR="0032236F" w:rsidRPr="002A781E">
        <w:rPr>
          <w:rFonts w:ascii="Arial" w:hAnsi="Arial" w:cs="Arial"/>
          <w:color w:val="000000"/>
          <w:sz w:val="20"/>
        </w:rPr>
        <w:t xml:space="preserve"> </w:t>
      </w:r>
      <w:r w:rsidRPr="002A781E">
        <w:rPr>
          <w:rFonts w:ascii="Arial" w:hAnsi="Arial" w:cs="Arial"/>
          <w:color w:val="000000"/>
          <w:sz w:val="20"/>
        </w:rPr>
        <w:t>установлены</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сроки</w:t>
      </w:r>
      <w:r w:rsidR="0032236F" w:rsidRPr="002A781E">
        <w:rPr>
          <w:rFonts w:ascii="Arial" w:hAnsi="Arial" w:cs="Arial"/>
          <w:color w:val="000000"/>
          <w:sz w:val="20"/>
        </w:rPr>
        <w:t xml:space="preserve"> </w:t>
      </w:r>
      <w:r w:rsidRPr="002A781E">
        <w:rPr>
          <w:rFonts w:ascii="Arial" w:hAnsi="Arial" w:cs="Arial"/>
          <w:color w:val="000000"/>
          <w:sz w:val="20"/>
        </w:rPr>
        <w:t>вступления</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силу.</w:t>
      </w:r>
    </w:p>
    <w:p w:rsidR="00A33ED6" w:rsidRDefault="0032236F" w:rsidP="002A781E">
      <w:pPr>
        <w:ind w:right="28" w:firstLine="709"/>
        <w:jc w:val="both"/>
        <w:rPr>
          <w:rFonts w:ascii="Arial" w:hAnsi="Arial" w:cs="Arial"/>
          <w:color w:val="000000"/>
          <w:sz w:val="20"/>
        </w:rPr>
      </w:pPr>
      <w:r w:rsidRPr="002A781E">
        <w:rPr>
          <w:rFonts w:ascii="Arial" w:hAnsi="Arial" w:cs="Arial"/>
          <w:color w:val="000000"/>
          <w:sz w:val="20"/>
        </w:rPr>
        <w:t xml:space="preserve"> </w:t>
      </w:r>
      <w:r w:rsidR="00F95FE2" w:rsidRPr="002A781E">
        <w:rPr>
          <w:rFonts w:ascii="Arial" w:hAnsi="Arial" w:cs="Arial"/>
          <w:color w:val="000000"/>
          <w:sz w:val="20"/>
        </w:rPr>
        <w:t>Абзацы</w:t>
      </w:r>
      <w:r w:rsidRPr="002A781E">
        <w:rPr>
          <w:rFonts w:ascii="Arial" w:hAnsi="Arial" w:cs="Arial"/>
          <w:color w:val="000000"/>
          <w:sz w:val="20"/>
        </w:rPr>
        <w:t xml:space="preserve"> </w:t>
      </w:r>
      <w:r w:rsidR="00F95FE2" w:rsidRPr="002A781E">
        <w:rPr>
          <w:rFonts w:ascii="Arial" w:hAnsi="Arial" w:cs="Arial"/>
          <w:color w:val="000000"/>
          <w:sz w:val="20"/>
        </w:rPr>
        <w:t>пятый</w:t>
      </w:r>
      <w:r w:rsidRPr="002A781E">
        <w:rPr>
          <w:rFonts w:ascii="Arial" w:hAnsi="Arial" w:cs="Arial"/>
          <w:color w:val="000000"/>
          <w:sz w:val="20"/>
        </w:rPr>
        <w:t xml:space="preserve"> </w:t>
      </w:r>
      <w:r w:rsidR="00F95FE2" w:rsidRPr="002A781E">
        <w:rPr>
          <w:rFonts w:ascii="Arial" w:hAnsi="Arial" w:cs="Arial"/>
          <w:color w:val="000000"/>
          <w:sz w:val="20"/>
        </w:rPr>
        <w:t>и</w:t>
      </w:r>
      <w:r w:rsidRPr="002A781E">
        <w:rPr>
          <w:rFonts w:ascii="Arial" w:hAnsi="Arial" w:cs="Arial"/>
          <w:color w:val="000000"/>
          <w:sz w:val="20"/>
        </w:rPr>
        <w:t xml:space="preserve"> </w:t>
      </w:r>
      <w:r w:rsidR="00F95FE2" w:rsidRPr="002A781E">
        <w:rPr>
          <w:rFonts w:ascii="Arial" w:hAnsi="Arial" w:cs="Arial"/>
          <w:color w:val="000000"/>
          <w:sz w:val="20"/>
        </w:rPr>
        <w:t>шестой</w:t>
      </w:r>
      <w:r w:rsidRPr="002A781E">
        <w:rPr>
          <w:rFonts w:ascii="Arial" w:hAnsi="Arial" w:cs="Arial"/>
          <w:color w:val="000000"/>
          <w:sz w:val="20"/>
        </w:rPr>
        <w:t xml:space="preserve"> </w:t>
      </w:r>
      <w:r w:rsidR="00F95FE2" w:rsidRPr="002A781E">
        <w:rPr>
          <w:rFonts w:ascii="Arial" w:hAnsi="Arial" w:cs="Arial"/>
          <w:color w:val="000000"/>
          <w:sz w:val="20"/>
        </w:rPr>
        <w:t>подпункта</w:t>
      </w:r>
      <w:r w:rsidRPr="002A781E">
        <w:rPr>
          <w:rFonts w:ascii="Arial" w:hAnsi="Arial" w:cs="Arial"/>
          <w:color w:val="000000"/>
          <w:sz w:val="20"/>
        </w:rPr>
        <w:t xml:space="preserve"> </w:t>
      </w:r>
      <w:r w:rsidR="00F95FE2" w:rsidRPr="002A781E">
        <w:rPr>
          <w:rFonts w:ascii="Arial" w:hAnsi="Arial" w:cs="Arial"/>
          <w:color w:val="000000"/>
          <w:sz w:val="20"/>
        </w:rPr>
        <w:t>6</w:t>
      </w:r>
      <w:r w:rsidRPr="002A781E">
        <w:rPr>
          <w:rFonts w:ascii="Arial" w:hAnsi="Arial" w:cs="Arial"/>
          <w:color w:val="000000"/>
          <w:sz w:val="20"/>
        </w:rPr>
        <w:t xml:space="preserve"> </w:t>
      </w:r>
      <w:r w:rsidR="00F95FE2" w:rsidRPr="002A781E">
        <w:rPr>
          <w:rFonts w:ascii="Arial" w:hAnsi="Arial" w:cs="Arial"/>
          <w:color w:val="000000"/>
          <w:sz w:val="20"/>
        </w:rPr>
        <w:t>пункта</w:t>
      </w:r>
      <w:r w:rsidRPr="002A781E">
        <w:rPr>
          <w:rFonts w:ascii="Arial" w:hAnsi="Arial" w:cs="Arial"/>
          <w:color w:val="000000"/>
          <w:sz w:val="20"/>
        </w:rPr>
        <w:t xml:space="preserve"> </w:t>
      </w:r>
      <w:r w:rsidR="00F95FE2" w:rsidRPr="002A781E">
        <w:rPr>
          <w:rFonts w:ascii="Arial" w:hAnsi="Arial" w:cs="Arial"/>
          <w:color w:val="000000"/>
          <w:sz w:val="20"/>
        </w:rPr>
        <w:t>1</w:t>
      </w:r>
      <w:r w:rsidRPr="002A781E">
        <w:rPr>
          <w:rFonts w:ascii="Arial" w:hAnsi="Arial" w:cs="Arial"/>
          <w:color w:val="000000"/>
          <w:sz w:val="20"/>
        </w:rPr>
        <w:t xml:space="preserve"> </w:t>
      </w:r>
      <w:r w:rsidR="00F95FE2" w:rsidRPr="002A781E">
        <w:rPr>
          <w:rFonts w:ascii="Arial" w:hAnsi="Arial" w:cs="Arial"/>
          <w:color w:val="000000"/>
          <w:sz w:val="20"/>
        </w:rPr>
        <w:t>настоящего</w:t>
      </w:r>
      <w:r w:rsidRPr="002A781E">
        <w:rPr>
          <w:rFonts w:ascii="Arial" w:hAnsi="Arial" w:cs="Arial"/>
          <w:color w:val="000000"/>
          <w:sz w:val="20"/>
        </w:rPr>
        <w:t xml:space="preserve"> </w:t>
      </w:r>
      <w:r w:rsidR="00F95FE2" w:rsidRPr="002A781E">
        <w:rPr>
          <w:rFonts w:ascii="Arial" w:hAnsi="Arial" w:cs="Arial"/>
          <w:color w:val="000000"/>
          <w:sz w:val="20"/>
        </w:rPr>
        <w:t>решения</w:t>
      </w:r>
      <w:r w:rsidRPr="002A781E">
        <w:rPr>
          <w:rFonts w:ascii="Arial" w:hAnsi="Arial" w:cs="Arial"/>
          <w:color w:val="000000"/>
          <w:sz w:val="20"/>
        </w:rPr>
        <w:t xml:space="preserve"> </w:t>
      </w:r>
      <w:r w:rsidR="00F95FE2" w:rsidRPr="002A781E">
        <w:rPr>
          <w:rFonts w:ascii="Arial" w:hAnsi="Arial" w:cs="Arial"/>
          <w:color w:val="000000"/>
          <w:sz w:val="20"/>
        </w:rPr>
        <w:t>вступают</w:t>
      </w:r>
      <w:r w:rsidRPr="002A781E">
        <w:rPr>
          <w:rFonts w:ascii="Arial" w:hAnsi="Arial" w:cs="Arial"/>
          <w:color w:val="000000"/>
          <w:sz w:val="20"/>
        </w:rPr>
        <w:t xml:space="preserve"> </w:t>
      </w:r>
      <w:r w:rsidR="00F95FE2" w:rsidRPr="002A781E">
        <w:rPr>
          <w:rFonts w:ascii="Arial" w:hAnsi="Arial" w:cs="Arial"/>
          <w:color w:val="000000"/>
          <w:sz w:val="20"/>
        </w:rPr>
        <w:t>в</w:t>
      </w:r>
      <w:r w:rsidRPr="002A781E">
        <w:rPr>
          <w:rFonts w:ascii="Arial" w:hAnsi="Arial" w:cs="Arial"/>
          <w:color w:val="000000"/>
          <w:sz w:val="20"/>
        </w:rPr>
        <w:t xml:space="preserve"> </w:t>
      </w:r>
      <w:r w:rsidR="00F95FE2" w:rsidRPr="002A781E">
        <w:rPr>
          <w:rFonts w:ascii="Arial" w:hAnsi="Arial" w:cs="Arial"/>
          <w:color w:val="000000"/>
          <w:sz w:val="20"/>
        </w:rPr>
        <w:t>силу</w:t>
      </w:r>
      <w:r w:rsidRPr="002A781E">
        <w:rPr>
          <w:rFonts w:ascii="Arial" w:hAnsi="Arial" w:cs="Arial"/>
          <w:color w:val="000000"/>
          <w:sz w:val="20"/>
        </w:rPr>
        <w:t xml:space="preserve"> </w:t>
      </w:r>
      <w:r w:rsidR="00F95FE2" w:rsidRPr="002A781E">
        <w:rPr>
          <w:rFonts w:ascii="Arial" w:hAnsi="Arial" w:cs="Arial"/>
          <w:color w:val="000000"/>
          <w:sz w:val="20"/>
        </w:rPr>
        <w:t>с</w:t>
      </w:r>
      <w:r w:rsidRPr="002A781E">
        <w:rPr>
          <w:rFonts w:ascii="Arial" w:hAnsi="Arial" w:cs="Arial"/>
          <w:color w:val="000000"/>
          <w:sz w:val="20"/>
        </w:rPr>
        <w:t xml:space="preserve"> </w:t>
      </w:r>
      <w:r w:rsidR="00F95FE2" w:rsidRPr="002A781E">
        <w:rPr>
          <w:rFonts w:ascii="Arial" w:hAnsi="Arial" w:cs="Arial"/>
          <w:color w:val="000000"/>
          <w:sz w:val="20"/>
        </w:rPr>
        <w:t>1июля</w:t>
      </w:r>
      <w:r w:rsidRPr="002A781E">
        <w:rPr>
          <w:rFonts w:ascii="Arial" w:hAnsi="Arial" w:cs="Arial"/>
          <w:color w:val="000000"/>
          <w:sz w:val="20"/>
        </w:rPr>
        <w:t xml:space="preserve"> </w:t>
      </w:r>
      <w:r w:rsidR="00F95FE2" w:rsidRPr="002A781E">
        <w:rPr>
          <w:rFonts w:ascii="Arial" w:hAnsi="Arial" w:cs="Arial"/>
          <w:color w:val="000000"/>
          <w:sz w:val="20"/>
        </w:rPr>
        <w:t>2020</w:t>
      </w:r>
      <w:r w:rsidRPr="002A781E">
        <w:rPr>
          <w:rFonts w:ascii="Arial" w:hAnsi="Arial" w:cs="Arial"/>
          <w:color w:val="000000"/>
          <w:sz w:val="20"/>
        </w:rPr>
        <w:t xml:space="preserve"> </w:t>
      </w:r>
      <w:r w:rsidR="00F95FE2" w:rsidRPr="002A781E">
        <w:rPr>
          <w:rFonts w:ascii="Arial" w:hAnsi="Arial" w:cs="Arial"/>
          <w:color w:val="000000"/>
          <w:sz w:val="20"/>
        </w:rPr>
        <w:t>года.</w:t>
      </w:r>
    </w:p>
    <w:p w:rsidR="00D72D1C" w:rsidRDefault="00D72D1C" w:rsidP="002A781E">
      <w:pPr>
        <w:ind w:right="28" w:firstLine="709"/>
        <w:jc w:val="both"/>
        <w:rPr>
          <w:rFonts w:ascii="Arial" w:hAnsi="Arial" w:cs="Arial"/>
          <w:color w:val="000000"/>
          <w:sz w:val="20"/>
        </w:rPr>
      </w:pPr>
    </w:p>
    <w:p w:rsidR="00D72D1C" w:rsidRPr="002A781E" w:rsidRDefault="00D72D1C" w:rsidP="002A781E">
      <w:pPr>
        <w:ind w:right="28" w:firstLine="709"/>
        <w:jc w:val="both"/>
        <w:rPr>
          <w:rFonts w:ascii="Arial" w:hAnsi="Arial" w:cs="Arial"/>
          <w:color w:val="000000"/>
          <w:sz w:val="20"/>
        </w:rPr>
      </w:pPr>
    </w:p>
    <w:p w:rsidR="00A33ED6" w:rsidRDefault="00F95FE2" w:rsidP="002A781E">
      <w:pPr>
        <w:tabs>
          <w:tab w:val="left" w:pos="6609"/>
        </w:tabs>
        <w:ind w:right="28"/>
        <w:jc w:val="both"/>
        <w:rPr>
          <w:rFonts w:ascii="Arial" w:hAnsi="Arial" w:cs="Arial"/>
          <w:color w:val="000000"/>
          <w:sz w:val="20"/>
        </w:rPr>
      </w:pPr>
      <w:r w:rsidRPr="002A781E">
        <w:rPr>
          <w:rFonts w:ascii="Arial" w:hAnsi="Arial" w:cs="Arial"/>
          <w:color w:val="000000"/>
          <w:sz w:val="20"/>
        </w:rPr>
        <w:t>Глава</w:t>
      </w:r>
      <w:r w:rsidR="0032236F" w:rsidRPr="002A781E">
        <w:rPr>
          <w:rFonts w:ascii="Arial" w:hAnsi="Arial" w:cs="Arial"/>
          <w:color w:val="000000"/>
          <w:sz w:val="20"/>
        </w:rPr>
        <w:t xml:space="preserve"> </w:t>
      </w:r>
      <w:r w:rsidRPr="002A781E">
        <w:rPr>
          <w:rFonts w:ascii="Arial" w:hAnsi="Arial" w:cs="Arial"/>
          <w:color w:val="000000"/>
          <w:sz w:val="20"/>
        </w:rPr>
        <w:t>Эльбарусовского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Pr="002A781E">
        <w:rPr>
          <w:rFonts w:ascii="Arial" w:hAnsi="Arial" w:cs="Arial"/>
          <w:color w:val="000000"/>
          <w:sz w:val="20"/>
        </w:rPr>
        <w:t>Р.А.Кольцова</w:t>
      </w:r>
    </w:p>
    <w:p w:rsidR="00D72D1C" w:rsidRPr="002A781E" w:rsidRDefault="00D72D1C" w:rsidP="002A781E">
      <w:pPr>
        <w:tabs>
          <w:tab w:val="left" w:pos="6609"/>
        </w:tabs>
        <w:ind w:right="28"/>
        <w:jc w:val="both"/>
        <w:rPr>
          <w:rFonts w:ascii="Arial" w:hAnsi="Arial" w:cs="Arial"/>
          <w:b/>
          <w:color w:val="000000"/>
          <w:sz w:val="20"/>
        </w:rPr>
      </w:pPr>
    </w:p>
    <w:p w:rsidR="006538DD" w:rsidRPr="002A781E" w:rsidRDefault="006538DD" w:rsidP="002A781E">
      <w:pPr>
        <w:rPr>
          <w:rFonts w:ascii="Arial" w:hAnsi="Arial" w:cs="Arial"/>
          <w:color w:val="000000"/>
          <w:sz w:val="20"/>
        </w:rPr>
      </w:pPr>
    </w:p>
    <w:tbl>
      <w:tblPr>
        <w:tblW w:w="5000" w:type="pct"/>
        <w:tblLook w:val="0000" w:firstRow="0" w:lastRow="0" w:firstColumn="0" w:lastColumn="0" w:noHBand="0" w:noVBand="0"/>
      </w:tblPr>
      <w:tblGrid>
        <w:gridCol w:w="6637"/>
        <w:gridCol w:w="1856"/>
        <w:gridCol w:w="6646"/>
      </w:tblGrid>
      <w:tr w:rsidR="006538DD" w:rsidRPr="002A781E" w:rsidTr="00B261A1">
        <w:trPr>
          <w:cantSplit/>
        </w:trPr>
        <w:tc>
          <w:tcPr>
            <w:tcW w:w="2192" w:type="pct"/>
            <w:vAlign w:val="center"/>
          </w:tcPr>
          <w:p w:rsidR="006538DD" w:rsidRPr="002A781E" w:rsidRDefault="006538DD" w:rsidP="00B261A1">
            <w:pPr>
              <w:pStyle w:val="a"/>
              <w:tabs>
                <w:tab w:val="left" w:pos="4285"/>
              </w:tabs>
              <w:jc w:val="center"/>
              <w:rPr>
                <w:rFonts w:ascii="Arial" w:hAnsi="Arial" w:cs="Arial"/>
                <w:b/>
                <w:bCs/>
                <w:noProof/>
                <w:color w:val="000000"/>
                <w:szCs w:val="24"/>
              </w:rPr>
            </w:pPr>
            <w:r w:rsidRPr="002A781E">
              <w:rPr>
                <w:rFonts w:ascii="Arial" w:hAnsi="Arial" w:cs="Arial"/>
                <w:b/>
                <w:bCs/>
                <w:noProof/>
                <w:color w:val="000000"/>
                <w:szCs w:val="24"/>
              </w:rPr>
              <w:t>ЧĂВАШ</w:t>
            </w:r>
            <w:r w:rsidR="0032236F" w:rsidRPr="002A781E">
              <w:rPr>
                <w:rFonts w:ascii="Arial" w:hAnsi="Arial" w:cs="Arial"/>
                <w:b/>
                <w:bCs/>
                <w:noProof/>
                <w:color w:val="000000"/>
                <w:szCs w:val="24"/>
              </w:rPr>
              <w:t xml:space="preserve"> </w:t>
            </w:r>
            <w:r w:rsidRPr="002A781E">
              <w:rPr>
                <w:rFonts w:ascii="Arial" w:hAnsi="Arial" w:cs="Arial"/>
                <w:b/>
                <w:bCs/>
                <w:noProof/>
                <w:color w:val="000000"/>
                <w:szCs w:val="24"/>
              </w:rPr>
              <w:t>РЕСПУБЛИКИ</w:t>
            </w:r>
          </w:p>
          <w:p w:rsidR="006538DD" w:rsidRPr="002A781E" w:rsidRDefault="006538DD" w:rsidP="00B261A1">
            <w:pPr>
              <w:pStyle w:val="a"/>
              <w:tabs>
                <w:tab w:val="left" w:pos="4285"/>
              </w:tabs>
              <w:jc w:val="center"/>
              <w:rPr>
                <w:rFonts w:ascii="Arial" w:hAnsi="Arial" w:cs="Arial"/>
                <w:color w:val="000000"/>
                <w:szCs w:val="24"/>
              </w:rPr>
            </w:pPr>
            <w:r w:rsidRPr="002A781E">
              <w:rPr>
                <w:rFonts w:ascii="Arial" w:hAnsi="Arial" w:cs="Arial"/>
                <w:b/>
                <w:caps/>
                <w:color w:val="000000"/>
                <w:szCs w:val="24"/>
              </w:rPr>
              <w:t>С</w:t>
            </w:r>
            <w:r w:rsidRPr="002A781E">
              <w:rPr>
                <w:rFonts w:ascii="Arial" w:hAnsi="Arial" w:cs="Arial"/>
                <w:b/>
                <w:bCs/>
                <w:noProof/>
                <w:color w:val="000000"/>
                <w:szCs w:val="24"/>
              </w:rPr>
              <w:t>Ě</w:t>
            </w:r>
            <w:r w:rsidRPr="002A781E">
              <w:rPr>
                <w:rFonts w:ascii="Arial" w:hAnsi="Arial" w:cs="Arial"/>
                <w:b/>
                <w:caps/>
                <w:color w:val="000000"/>
                <w:szCs w:val="24"/>
              </w:rPr>
              <w:t>нт</w:t>
            </w:r>
            <w:r w:rsidRPr="002A781E">
              <w:rPr>
                <w:rFonts w:ascii="Arial" w:hAnsi="Arial" w:cs="Arial"/>
                <w:b/>
                <w:bCs/>
                <w:noProof/>
                <w:color w:val="000000"/>
                <w:szCs w:val="24"/>
              </w:rPr>
              <w:t>Ě</w:t>
            </w:r>
            <w:r w:rsidRPr="002A781E">
              <w:rPr>
                <w:rFonts w:ascii="Arial" w:hAnsi="Arial" w:cs="Arial"/>
                <w:b/>
                <w:caps/>
                <w:color w:val="000000"/>
                <w:szCs w:val="24"/>
              </w:rPr>
              <w:t>рв</w:t>
            </w:r>
            <w:r w:rsidRPr="002A781E">
              <w:rPr>
                <w:rFonts w:ascii="Arial" w:hAnsi="Arial" w:cs="Arial"/>
                <w:b/>
                <w:bCs/>
                <w:noProof/>
                <w:color w:val="000000"/>
                <w:szCs w:val="24"/>
              </w:rPr>
              <w:t>Ă</w:t>
            </w:r>
            <w:r w:rsidRPr="002A781E">
              <w:rPr>
                <w:rFonts w:ascii="Arial" w:hAnsi="Arial" w:cs="Arial"/>
                <w:b/>
                <w:caps/>
                <w:color w:val="000000"/>
                <w:szCs w:val="24"/>
              </w:rPr>
              <w:t>рри</w:t>
            </w:r>
            <w:r w:rsidR="0032236F" w:rsidRPr="002A781E">
              <w:rPr>
                <w:rFonts w:ascii="Arial" w:hAnsi="Arial" w:cs="Arial"/>
                <w:b/>
                <w:bCs/>
                <w:noProof/>
                <w:color w:val="000000"/>
                <w:szCs w:val="24"/>
              </w:rPr>
              <w:t xml:space="preserve"> </w:t>
            </w:r>
            <w:r w:rsidRPr="002A781E">
              <w:rPr>
                <w:rFonts w:ascii="Arial" w:hAnsi="Arial" w:cs="Arial"/>
                <w:b/>
                <w:bCs/>
                <w:noProof/>
                <w:color w:val="000000"/>
                <w:szCs w:val="24"/>
              </w:rPr>
              <w:t>РАЙОНĚ</w:t>
            </w:r>
            <w:r w:rsidR="0032236F" w:rsidRPr="002A781E">
              <w:rPr>
                <w:rFonts w:ascii="Arial" w:hAnsi="Arial" w:cs="Arial"/>
                <w:noProof/>
                <w:color w:val="000000"/>
                <w:szCs w:val="24"/>
              </w:rPr>
              <w:t xml:space="preserve"> </w:t>
            </w:r>
          </w:p>
        </w:tc>
        <w:tc>
          <w:tcPr>
            <w:tcW w:w="613" w:type="pct"/>
            <w:vMerge w:val="restart"/>
            <w:vAlign w:val="center"/>
          </w:tcPr>
          <w:p w:rsidR="006538DD" w:rsidRPr="002A781E" w:rsidRDefault="00D72D1C" w:rsidP="00B261A1">
            <w:pPr>
              <w:jc w:val="center"/>
              <w:rPr>
                <w:rFonts w:ascii="Arial" w:hAnsi="Arial" w:cs="Arial"/>
                <w:color w:val="000000"/>
                <w:sz w:val="20"/>
              </w:rPr>
            </w:pPr>
            <w:r w:rsidRPr="002A781E">
              <w:rPr>
                <w:rFonts w:ascii="Arial" w:hAnsi="Arial" w:cs="Arial"/>
                <w:noProof/>
                <w:color w:val="000000"/>
                <w:sz w:val="20"/>
              </w:rPr>
              <w:pict>
                <v:shape id="_x0000_s1120" type="#_x0000_t75" alt="Gerb-ch" style="position:absolute;left:0;text-align:left;margin-left:17.55pt;margin-top:-25.7pt;width:56.7pt;height:57pt;z-index:251673600;visibility:visible;mso-position-horizontal-relative:text;mso-position-vertical-relative:text">
                  <v:imagedata r:id="rId27" o:title="Gerb-ch"/>
                </v:shape>
              </w:pict>
            </w:r>
          </w:p>
        </w:tc>
        <w:tc>
          <w:tcPr>
            <w:tcW w:w="2195" w:type="pct"/>
            <w:vAlign w:val="center"/>
          </w:tcPr>
          <w:p w:rsidR="006538DD" w:rsidRPr="002A781E" w:rsidRDefault="006538DD" w:rsidP="00B261A1">
            <w:pPr>
              <w:pStyle w:val="a"/>
              <w:jc w:val="center"/>
              <w:rPr>
                <w:rFonts w:ascii="Arial" w:hAnsi="Arial" w:cs="Arial"/>
                <w:b/>
                <w:bCs/>
                <w:color w:val="000000"/>
                <w:szCs w:val="24"/>
              </w:rPr>
            </w:pPr>
            <w:r w:rsidRPr="002A781E">
              <w:rPr>
                <w:rFonts w:ascii="Arial" w:hAnsi="Arial" w:cs="Arial"/>
                <w:b/>
                <w:bCs/>
                <w:noProof/>
                <w:color w:val="000000"/>
                <w:szCs w:val="24"/>
              </w:rPr>
              <w:t>ЧУВАШСКАЯ</w:t>
            </w:r>
            <w:r w:rsidR="0032236F" w:rsidRPr="002A781E">
              <w:rPr>
                <w:rFonts w:ascii="Arial" w:hAnsi="Arial" w:cs="Arial"/>
                <w:b/>
                <w:bCs/>
                <w:noProof/>
                <w:color w:val="000000"/>
                <w:szCs w:val="24"/>
              </w:rPr>
              <w:t xml:space="preserve"> </w:t>
            </w:r>
            <w:r w:rsidRPr="002A781E">
              <w:rPr>
                <w:rFonts w:ascii="Arial" w:hAnsi="Arial" w:cs="Arial"/>
                <w:b/>
                <w:bCs/>
                <w:noProof/>
                <w:color w:val="000000"/>
                <w:szCs w:val="24"/>
              </w:rPr>
              <w:t>РЕСПУБЛИКА</w:t>
            </w:r>
            <w:r w:rsidR="0032236F" w:rsidRPr="002A781E">
              <w:rPr>
                <w:rStyle w:val="afa"/>
                <w:rFonts w:ascii="Arial" w:hAnsi="Arial" w:cs="Arial"/>
                <w:b w:val="0"/>
                <w:bCs w:val="0"/>
                <w:noProof/>
                <w:color w:val="000000"/>
                <w:szCs w:val="24"/>
              </w:rPr>
              <w:t xml:space="preserve"> </w:t>
            </w:r>
            <w:r w:rsidR="00D72D1C">
              <w:rPr>
                <w:rStyle w:val="afa"/>
                <w:rFonts w:ascii="Arial" w:hAnsi="Arial" w:cs="Arial"/>
                <w:b w:val="0"/>
                <w:bCs w:val="0"/>
                <w:noProof/>
                <w:color w:val="000000"/>
                <w:szCs w:val="24"/>
              </w:rPr>
              <w:br/>
            </w:r>
            <w:r w:rsidRPr="002A781E">
              <w:rPr>
                <w:rFonts w:ascii="Arial" w:hAnsi="Arial" w:cs="Arial"/>
                <w:b/>
                <w:bCs/>
                <w:noProof/>
                <w:color w:val="000000"/>
                <w:szCs w:val="24"/>
              </w:rPr>
              <w:t>МАРИИНСКО-ПОСАДСКИЙ</w:t>
            </w:r>
            <w:r w:rsidR="0032236F" w:rsidRPr="002A781E">
              <w:rPr>
                <w:rFonts w:ascii="Arial" w:hAnsi="Arial" w:cs="Arial"/>
                <w:b/>
                <w:bCs/>
                <w:noProof/>
                <w:color w:val="000000"/>
                <w:szCs w:val="24"/>
              </w:rPr>
              <w:t xml:space="preserve"> </w:t>
            </w:r>
            <w:r w:rsidRPr="002A781E">
              <w:rPr>
                <w:rFonts w:ascii="Arial" w:hAnsi="Arial" w:cs="Arial"/>
                <w:b/>
                <w:bCs/>
                <w:noProof/>
                <w:color w:val="000000"/>
                <w:szCs w:val="24"/>
              </w:rPr>
              <w:t>РАЙОН</w:t>
            </w:r>
            <w:r w:rsidR="0032236F" w:rsidRPr="002A781E">
              <w:rPr>
                <w:rFonts w:ascii="Arial" w:hAnsi="Arial" w:cs="Arial"/>
                <w:b/>
                <w:bCs/>
                <w:noProof/>
                <w:color w:val="000000"/>
                <w:szCs w:val="24"/>
              </w:rPr>
              <w:t xml:space="preserve"> </w:t>
            </w:r>
          </w:p>
        </w:tc>
      </w:tr>
      <w:tr w:rsidR="006538DD" w:rsidRPr="002A781E" w:rsidTr="00B261A1">
        <w:trPr>
          <w:cantSplit/>
        </w:trPr>
        <w:tc>
          <w:tcPr>
            <w:tcW w:w="2192" w:type="pct"/>
            <w:vAlign w:val="center"/>
          </w:tcPr>
          <w:p w:rsidR="006538DD" w:rsidRPr="002A781E" w:rsidRDefault="006538DD" w:rsidP="00B261A1">
            <w:pPr>
              <w:pStyle w:val="a"/>
              <w:tabs>
                <w:tab w:val="left" w:pos="4285"/>
              </w:tabs>
              <w:jc w:val="center"/>
              <w:rPr>
                <w:rFonts w:ascii="Arial" w:hAnsi="Arial" w:cs="Arial"/>
                <w:b/>
                <w:bCs/>
                <w:noProof/>
                <w:color w:val="000000"/>
                <w:szCs w:val="24"/>
              </w:rPr>
            </w:pPr>
            <w:r w:rsidRPr="002A781E">
              <w:rPr>
                <w:rFonts w:ascii="Arial" w:hAnsi="Arial" w:cs="Arial"/>
                <w:b/>
                <w:bCs/>
                <w:noProof/>
                <w:color w:val="000000"/>
                <w:szCs w:val="24"/>
              </w:rPr>
              <w:t>ОКТЯБРЬСКИ</w:t>
            </w:r>
            <w:r w:rsidR="0032236F" w:rsidRPr="002A781E">
              <w:rPr>
                <w:rFonts w:ascii="Arial" w:hAnsi="Arial" w:cs="Arial"/>
                <w:b/>
                <w:bCs/>
                <w:noProof/>
                <w:color w:val="000000"/>
                <w:szCs w:val="24"/>
              </w:rPr>
              <w:t xml:space="preserve"> </w:t>
            </w:r>
            <w:r w:rsidRPr="002A781E">
              <w:rPr>
                <w:rFonts w:ascii="Arial" w:hAnsi="Arial" w:cs="Arial"/>
                <w:b/>
                <w:bCs/>
                <w:noProof/>
                <w:color w:val="000000"/>
                <w:szCs w:val="24"/>
              </w:rPr>
              <w:t>ПОСЕЛЕНИЙĚН</w:t>
            </w:r>
            <w:r w:rsidR="0032236F" w:rsidRPr="002A781E">
              <w:rPr>
                <w:rFonts w:ascii="Arial" w:hAnsi="Arial" w:cs="Arial"/>
                <w:b/>
                <w:bCs/>
                <w:noProof/>
                <w:color w:val="000000"/>
                <w:szCs w:val="24"/>
              </w:rPr>
              <w:t xml:space="preserve"> </w:t>
            </w:r>
          </w:p>
          <w:p w:rsidR="00A33ED6" w:rsidRPr="002A781E" w:rsidRDefault="006538DD" w:rsidP="00B261A1">
            <w:pPr>
              <w:jc w:val="center"/>
              <w:rPr>
                <w:rFonts w:ascii="Arial" w:hAnsi="Arial" w:cs="Arial"/>
                <w:b/>
                <w:bCs/>
                <w:noProof/>
                <w:color w:val="000000"/>
                <w:sz w:val="20"/>
              </w:rPr>
            </w:pPr>
            <w:r w:rsidRPr="002A781E">
              <w:rPr>
                <w:rFonts w:ascii="Arial" w:hAnsi="Arial" w:cs="Arial"/>
                <w:b/>
                <w:bCs/>
                <w:noProof/>
                <w:color w:val="000000"/>
                <w:sz w:val="20"/>
              </w:rPr>
              <w:t>ПУÇЛĂХĚ</w:t>
            </w:r>
          </w:p>
          <w:p w:rsidR="00A33ED6" w:rsidRPr="002A781E" w:rsidRDefault="006538DD" w:rsidP="00B261A1">
            <w:pPr>
              <w:pStyle w:val="a"/>
              <w:tabs>
                <w:tab w:val="left" w:pos="4285"/>
              </w:tabs>
              <w:jc w:val="center"/>
              <w:rPr>
                <w:rStyle w:val="afa"/>
                <w:rFonts w:ascii="Arial" w:hAnsi="Arial" w:cs="Arial"/>
                <w:noProof/>
                <w:color w:val="000000"/>
                <w:szCs w:val="24"/>
              </w:rPr>
            </w:pPr>
            <w:r w:rsidRPr="002A781E">
              <w:rPr>
                <w:rStyle w:val="afa"/>
                <w:rFonts w:ascii="Arial" w:hAnsi="Arial" w:cs="Arial"/>
                <w:noProof/>
                <w:color w:val="000000"/>
                <w:szCs w:val="24"/>
              </w:rPr>
              <w:t>ЙЫШĂНУ</w:t>
            </w:r>
          </w:p>
          <w:p w:rsidR="006538DD" w:rsidRPr="002A781E" w:rsidRDefault="006538DD" w:rsidP="00B261A1">
            <w:pPr>
              <w:pStyle w:val="a"/>
              <w:jc w:val="center"/>
              <w:rPr>
                <w:rFonts w:ascii="Arial" w:hAnsi="Arial" w:cs="Arial"/>
                <w:b/>
                <w:color w:val="000000"/>
                <w:szCs w:val="24"/>
              </w:rPr>
            </w:pPr>
            <w:r w:rsidRPr="002A781E">
              <w:rPr>
                <w:rFonts w:ascii="Arial" w:hAnsi="Arial" w:cs="Arial"/>
                <w:b/>
                <w:noProof/>
                <w:color w:val="000000"/>
                <w:szCs w:val="24"/>
              </w:rPr>
              <w:t>«</w:t>
            </w:r>
            <w:r w:rsidR="0032236F" w:rsidRPr="002A781E">
              <w:rPr>
                <w:rFonts w:ascii="Arial" w:hAnsi="Arial" w:cs="Arial"/>
                <w:b/>
                <w:noProof/>
                <w:color w:val="000000"/>
                <w:szCs w:val="24"/>
              </w:rPr>
              <w:t xml:space="preserve"> </w:t>
            </w:r>
            <w:r w:rsidRPr="002A781E">
              <w:rPr>
                <w:rFonts w:ascii="Arial" w:hAnsi="Arial" w:cs="Arial"/>
                <w:b/>
                <w:noProof/>
                <w:color w:val="000000"/>
                <w:szCs w:val="24"/>
              </w:rPr>
              <w:t>28</w:t>
            </w:r>
            <w:r w:rsidR="0032236F" w:rsidRPr="002A781E">
              <w:rPr>
                <w:rFonts w:ascii="Arial" w:hAnsi="Arial" w:cs="Arial"/>
                <w:b/>
                <w:noProof/>
                <w:color w:val="000000"/>
                <w:szCs w:val="24"/>
              </w:rPr>
              <w:t xml:space="preserve"> </w:t>
            </w:r>
            <w:r w:rsidRPr="002A781E">
              <w:rPr>
                <w:rFonts w:ascii="Arial" w:hAnsi="Arial" w:cs="Arial"/>
                <w:b/>
                <w:noProof/>
                <w:color w:val="000000"/>
                <w:szCs w:val="24"/>
              </w:rPr>
              <w:t>»</w:t>
            </w:r>
            <w:r w:rsidR="0032236F" w:rsidRPr="002A781E">
              <w:rPr>
                <w:rFonts w:ascii="Arial" w:hAnsi="Arial" w:cs="Arial"/>
                <w:b/>
                <w:noProof/>
                <w:color w:val="000000"/>
                <w:szCs w:val="24"/>
              </w:rPr>
              <w:t xml:space="preserve"> </w:t>
            </w:r>
            <w:r w:rsidRPr="002A781E">
              <w:rPr>
                <w:rFonts w:ascii="Arial" w:hAnsi="Arial" w:cs="Arial"/>
                <w:b/>
                <w:noProof/>
                <w:color w:val="000000"/>
                <w:szCs w:val="24"/>
              </w:rPr>
              <w:t>июля</w:t>
            </w:r>
            <w:r w:rsidR="0032236F" w:rsidRPr="002A781E">
              <w:rPr>
                <w:rFonts w:ascii="Arial" w:hAnsi="Arial" w:cs="Arial"/>
                <w:b/>
                <w:noProof/>
                <w:color w:val="000000"/>
                <w:szCs w:val="24"/>
              </w:rPr>
              <w:t xml:space="preserve"> </w:t>
            </w:r>
            <w:r w:rsidRPr="002A781E">
              <w:rPr>
                <w:rFonts w:ascii="Arial" w:hAnsi="Arial" w:cs="Arial"/>
                <w:b/>
                <w:noProof/>
                <w:color w:val="000000"/>
                <w:szCs w:val="24"/>
              </w:rPr>
              <w:t>2019</w:t>
            </w:r>
            <w:r w:rsidR="0032236F" w:rsidRPr="002A781E">
              <w:rPr>
                <w:rFonts w:ascii="Arial" w:hAnsi="Arial" w:cs="Arial"/>
                <w:b/>
                <w:noProof/>
                <w:color w:val="000000"/>
                <w:szCs w:val="24"/>
              </w:rPr>
              <w:t xml:space="preserve"> </w:t>
            </w:r>
            <w:r w:rsidRPr="002A781E">
              <w:rPr>
                <w:rFonts w:ascii="Arial" w:hAnsi="Arial" w:cs="Arial"/>
                <w:b/>
                <w:noProof/>
                <w:color w:val="000000"/>
                <w:szCs w:val="24"/>
              </w:rPr>
              <w:t>№</w:t>
            </w:r>
            <w:r w:rsidR="0032236F" w:rsidRPr="002A781E">
              <w:rPr>
                <w:rFonts w:ascii="Arial" w:hAnsi="Arial" w:cs="Arial"/>
                <w:b/>
                <w:noProof/>
                <w:color w:val="000000"/>
                <w:szCs w:val="24"/>
              </w:rPr>
              <w:t xml:space="preserve"> </w:t>
            </w:r>
            <w:r w:rsidRPr="002A781E">
              <w:rPr>
                <w:rFonts w:ascii="Arial" w:hAnsi="Arial" w:cs="Arial"/>
                <w:b/>
                <w:noProof/>
                <w:color w:val="000000"/>
                <w:szCs w:val="24"/>
              </w:rPr>
              <w:t>3</w:t>
            </w:r>
          </w:p>
          <w:p w:rsidR="006538DD" w:rsidRPr="002A781E" w:rsidRDefault="006538DD" w:rsidP="00B261A1">
            <w:pPr>
              <w:jc w:val="center"/>
              <w:rPr>
                <w:rFonts w:ascii="Arial" w:hAnsi="Arial" w:cs="Arial"/>
                <w:noProof/>
                <w:color w:val="000000"/>
                <w:sz w:val="20"/>
              </w:rPr>
            </w:pPr>
            <w:r w:rsidRPr="002A781E">
              <w:rPr>
                <w:rFonts w:ascii="Arial" w:hAnsi="Arial" w:cs="Arial"/>
                <w:b/>
                <w:noProof/>
                <w:color w:val="000000"/>
                <w:sz w:val="20"/>
              </w:rPr>
              <w:t>Октябрьски</w:t>
            </w:r>
            <w:r w:rsidR="0032236F" w:rsidRPr="002A781E">
              <w:rPr>
                <w:rFonts w:ascii="Arial" w:hAnsi="Arial" w:cs="Arial"/>
                <w:b/>
                <w:noProof/>
                <w:color w:val="000000"/>
                <w:sz w:val="20"/>
              </w:rPr>
              <w:t xml:space="preserve"> </w:t>
            </w:r>
            <w:r w:rsidRPr="002A781E">
              <w:rPr>
                <w:rFonts w:ascii="Arial" w:hAnsi="Arial" w:cs="Arial"/>
                <w:b/>
                <w:noProof/>
                <w:color w:val="000000"/>
                <w:sz w:val="20"/>
              </w:rPr>
              <w:t>ялě</w:t>
            </w:r>
          </w:p>
        </w:tc>
        <w:tc>
          <w:tcPr>
            <w:tcW w:w="613" w:type="pct"/>
            <w:vMerge/>
            <w:vAlign w:val="center"/>
          </w:tcPr>
          <w:p w:rsidR="006538DD" w:rsidRPr="002A781E" w:rsidRDefault="006538DD" w:rsidP="00B261A1">
            <w:pPr>
              <w:jc w:val="center"/>
              <w:rPr>
                <w:rFonts w:ascii="Arial" w:hAnsi="Arial" w:cs="Arial"/>
                <w:color w:val="000000"/>
                <w:sz w:val="20"/>
              </w:rPr>
            </w:pPr>
          </w:p>
        </w:tc>
        <w:tc>
          <w:tcPr>
            <w:tcW w:w="2195" w:type="pct"/>
            <w:vAlign w:val="center"/>
          </w:tcPr>
          <w:p w:rsidR="006538DD" w:rsidRPr="002A781E" w:rsidRDefault="006538DD" w:rsidP="00B261A1">
            <w:pPr>
              <w:pStyle w:val="a"/>
              <w:jc w:val="center"/>
              <w:rPr>
                <w:rFonts w:ascii="Arial" w:hAnsi="Arial" w:cs="Arial"/>
                <w:b/>
                <w:bCs/>
                <w:noProof/>
                <w:color w:val="000000"/>
                <w:szCs w:val="24"/>
              </w:rPr>
            </w:pPr>
            <w:r w:rsidRPr="002A781E">
              <w:rPr>
                <w:rFonts w:ascii="Arial" w:hAnsi="Arial" w:cs="Arial"/>
                <w:b/>
                <w:bCs/>
                <w:noProof/>
                <w:color w:val="000000"/>
                <w:szCs w:val="24"/>
              </w:rPr>
              <w:t>ГЛАВА</w:t>
            </w:r>
          </w:p>
          <w:p w:rsidR="006538DD" w:rsidRPr="002A781E" w:rsidRDefault="006538DD" w:rsidP="00B261A1">
            <w:pPr>
              <w:pStyle w:val="a"/>
              <w:jc w:val="center"/>
              <w:rPr>
                <w:rFonts w:ascii="Arial" w:hAnsi="Arial" w:cs="Arial"/>
                <w:b/>
                <w:bCs/>
                <w:noProof/>
                <w:color w:val="000000"/>
                <w:szCs w:val="24"/>
              </w:rPr>
            </w:pPr>
            <w:r w:rsidRPr="002A781E">
              <w:rPr>
                <w:rFonts w:ascii="Arial" w:hAnsi="Arial" w:cs="Arial"/>
                <w:b/>
                <w:bCs/>
                <w:noProof/>
                <w:color w:val="000000"/>
                <w:szCs w:val="24"/>
              </w:rPr>
              <w:t>ОКТЯБРЬСКОГО</w:t>
            </w:r>
            <w:r w:rsidR="0032236F" w:rsidRPr="002A781E">
              <w:rPr>
                <w:rFonts w:ascii="Arial" w:hAnsi="Arial" w:cs="Arial"/>
                <w:b/>
                <w:bCs/>
                <w:noProof/>
                <w:color w:val="000000"/>
                <w:szCs w:val="24"/>
              </w:rPr>
              <w:t xml:space="preserve"> </w:t>
            </w:r>
            <w:r w:rsidRPr="002A781E">
              <w:rPr>
                <w:rFonts w:ascii="Arial" w:hAnsi="Arial" w:cs="Arial"/>
                <w:b/>
                <w:bCs/>
                <w:noProof/>
                <w:color w:val="000000"/>
                <w:szCs w:val="24"/>
              </w:rPr>
              <w:t>СЕЛЬСКОГО</w:t>
            </w:r>
          </w:p>
          <w:p w:rsidR="00A33ED6" w:rsidRPr="002A781E" w:rsidRDefault="006538DD" w:rsidP="00B261A1">
            <w:pPr>
              <w:pStyle w:val="a"/>
              <w:jc w:val="center"/>
              <w:rPr>
                <w:rFonts w:ascii="Arial" w:hAnsi="Arial" w:cs="Arial"/>
                <w:noProof/>
                <w:color w:val="000000"/>
                <w:szCs w:val="24"/>
              </w:rPr>
            </w:pPr>
            <w:r w:rsidRPr="002A781E">
              <w:rPr>
                <w:rFonts w:ascii="Arial" w:hAnsi="Arial" w:cs="Arial"/>
                <w:b/>
                <w:bCs/>
                <w:noProof/>
                <w:color w:val="000000"/>
                <w:szCs w:val="24"/>
              </w:rPr>
              <w:t>ПОСЕЛЕНИЯ</w:t>
            </w:r>
            <w:r w:rsidR="0032236F" w:rsidRPr="002A781E">
              <w:rPr>
                <w:rFonts w:ascii="Arial" w:hAnsi="Arial" w:cs="Arial"/>
                <w:noProof/>
                <w:color w:val="000000"/>
                <w:szCs w:val="24"/>
              </w:rPr>
              <w:t xml:space="preserve"> </w:t>
            </w:r>
          </w:p>
          <w:p w:rsidR="00A33ED6" w:rsidRPr="002A781E" w:rsidRDefault="006538DD" w:rsidP="00B261A1">
            <w:pPr>
              <w:pStyle w:val="a"/>
              <w:jc w:val="center"/>
              <w:rPr>
                <w:rStyle w:val="afa"/>
                <w:rFonts w:ascii="Arial" w:hAnsi="Arial" w:cs="Arial"/>
                <w:noProof/>
                <w:color w:val="000000"/>
                <w:szCs w:val="24"/>
              </w:rPr>
            </w:pPr>
            <w:r w:rsidRPr="002A781E">
              <w:rPr>
                <w:rStyle w:val="afa"/>
                <w:rFonts w:ascii="Arial" w:hAnsi="Arial" w:cs="Arial"/>
                <w:noProof/>
                <w:color w:val="000000"/>
                <w:szCs w:val="24"/>
              </w:rPr>
              <w:t>ПОСТАНОВЛЕНИЕ</w:t>
            </w:r>
          </w:p>
          <w:p w:rsidR="006538DD" w:rsidRPr="002A781E" w:rsidRDefault="006538DD" w:rsidP="00B261A1">
            <w:pPr>
              <w:pStyle w:val="a"/>
              <w:jc w:val="center"/>
              <w:rPr>
                <w:rFonts w:ascii="Arial" w:hAnsi="Arial" w:cs="Arial"/>
                <w:b/>
                <w:color w:val="000000"/>
                <w:szCs w:val="24"/>
              </w:rPr>
            </w:pPr>
            <w:r w:rsidRPr="002A781E">
              <w:rPr>
                <w:rFonts w:ascii="Arial" w:hAnsi="Arial" w:cs="Arial"/>
                <w:b/>
                <w:noProof/>
                <w:color w:val="000000"/>
                <w:szCs w:val="24"/>
              </w:rPr>
              <w:t>«</w:t>
            </w:r>
            <w:r w:rsidR="0032236F" w:rsidRPr="002A781E">
              <w:rPr>
                <w:rFonts w:ascii="Arial" w:hAnsi="Arial" w:cs="Arial"/>
                <w:b/>
                <w:noProof/>
                <w:color w:val="000000"/>
                <w:szCs w:val="24"/>
              </w:rPr>
              <w:t xml:space="preserve"> </w:t>
            </w:r>
            <w:r w:rsidRPr="002A781E">
              <w:rPr>
                <w:rFonts w:ascii="Arial" w:hAnsi="Arial" w:cs="Arial"/>
                <w:b/>
                <w:noProof/>
                <w:color w:val="000000"/>
                <w:szCs w:val="24"/>
              </w:rPr>
              <w:t>28</w:t>
            </w:r>
            <w:r w:rsidR="0032236F" w:rsidRPr="002A781E">
              <w:rPr>
                <w:rFonts w:ascii="Arial" w:hAnsi="Arial" w:cs="Arial"/>
                <w:b/>
                <w:noProof/>
                <w:color w:val="000000"/>
                <w:szCs w:val="24"/>
              </w:rPr>
              <w:t xml:space="preserve"> </w:t>
            </w:r>
            <w:r w:rsidRPr="002A781E">
              <w:rPr>
                <w:rFonts w:ascii="Arial" w:hAnsi="Arial" w:cs="Arial"/>
                <w:b/>
                <w:noProof/>
                <w:color w:val="000000"/>
                <w:szCs w:val="24"/>
              </w:rPr>
              <w:t>»</w:t>
            </w:r>
            <w:r w:rsidR="0032236F" w:rsidRPr="002A781E">
              <w:rPr>
                <w:rFonts w:ascii="Arial" w:hAnsi="Arial" w:cs="Arial"/>
                <w:b/>
                <w:noProof/>
                <w:color w:val="000000"/>
                <w:szCs w:val="24"/>
              </w:rPr>
              <w:t xml:space="preserve"> </w:t>
            </w:r>
            <w:r w:rsidRPr="002A781E">
              <w:rPr>
                <w:rFonts w:ascii="Arial" w:hAnsi="Arial" w:cs="Arial"/>
                <w:b/>
                <w:noProof/>
                <w:color w:val="000000"/>
                <w:szCs w:val="24"/>
              </w:rPr>
              <w:t>июля</w:t>
            </w:r>
            <w:r w:rsidR="0032236F" w:rsidRPr="002A781E">
              <w:rPr>
                <w:rFonts w:ascii="Arial" w:hAnsi="Arial" w:cs="Arial"/>
                <w:b/>
                <w:noProof/>
                <w:color w:val="000000"/>
                <w:szCs w:val="24"/>
              </w:rPr>
              <w:t xml:space="preserve"> </w:t>
            </w:r>
            <w:r w:rsidRPr="002A781E">
              <w:rPr>
                <w:rFonts w:ascii="Arial" w:hAnsi="Arial" w:cs="Arial"/>
                <w:b/>
                <w:noProof/>
                <w:color w:val="000000"/>
                <w:szCs w:val="24"/>
              </w:rPr>
              <w:t>2019</w:t>
            </w:r>
            <w:r w:rsidR="0032236F" w:rsidRPr="002A781E">
              <w:rPr>
                <w:rFonts w:ascii="Arial" w:hAnsi="Arial" w:cs="Arial"/>
                <w:b/>
                <w:noProof/>
                <w:color w:val="000000"/>
                <w:szCs w:val="24"/>
              </w:rPr>
              <w:t xml:space="preserve"> </w:t>
            </w:r>
            <w:r w:rsidRPr="002A781E">
              <w:rPr>
                <w:rFonts w:ascii="Arial" w:hAnsi="Arial" w:cs="Arial"/>
                <w:b/>
                <w:noProof/>
                <w:color w:val="000000"/>
                <w:szCs w:val="24"/>
              </w:rPr>
              <w:t>№</w:t>
            </w:r>
            <w:r w:rsidR="0032236F" w:rsidRPr="002A781E">
              <w:rPr>
                <w:rFonts w:ascii="Arial" w:hAnsi="Arial" w:cs="Arial"/>
                <w:b/>
                <w:noProof/>
                <w:color w:val="000000"/>
                <w:szCs w:val="24"/>
              </w:rPr>
              <w:t xml:space="preserve"> </w:t>
            </w:r>
            <w:r w:rsidRPr="002A781E">
              <w:rPr>
                <w:rFonts w:ascii="Arial" w:hAnsi="Arial" w:cs="Arial"/>
                <w:b/>
                <w:noProof/>
                <w:color w:val="000000"/>
                <w:szCs w:val="24"/>
              </w:rPr>
              <w:t>3</w:t>
            </w:r>
          </w:p>
          <w:p w:rsidR="006538DD" w:rsidRPr="002A781E" w:rsidRDefault="006538DD" w:rsidP="00B261A1">
            <w:pPr>
              <w:jc w:val="center"/>
              <w:rPr>
                <w:rFonts w:ascii="Arial" w:hAnsi="Arial" w:cs="Arial"/>
                <w:b/>
                <w:noProof/>
                <w:color w:val="000000"/>
                <w:sz w:val="20"/>
              </w:rPr>
            </w:pPr>
            <w:r w:rsidRPr="002A781E">
              <w:rPr>
                <w:rFonts w:ascii="Arial" w:hAnsi="Arial" w:cs="Arial"/>
                <w:b/>
                <w:noProof/>
                <w:color w:val="000000"/>
                <w:sz w:val="20"/>
              </w:rPr>
              <w:t>село</w:t>
            </w:r>
            <w:r w:rsidR="0032236F" w:rsidRPr="002A781E">
              <w:rPr>
                <w:rFonts w:ascii="Arial" w:hAnsi="Arial" w:cs="Arial"/>
                <w:b/>
                <w:noProof/>
                <w:color w:val="000000"/>
                <w:sz w:val="20"/>
              </w:rPr>
              <w:t xml:space="preserve"> </w:t>
            </w:r>
            <w:r w:rsidRPr="002A781E">
              <w:rPr>
                <w:rFonts w:ascii="Arial" w:hAnsi="Arial" w:cs="Arial"/>
                <w:b/>
                <w:noProof/>
                <w:color w:val="000000"/>
                <w:sz w:val="20"/>
              </w:rPr>
              <w:t>Октябрьское</w:t>
            </w:r>
          </w:p>
          <w:p w:rsidR="006538DD" w:rsidRPr="002A781E" w:rsidRDefault="006538DD" w:rsidP="00B261A1">
            <w:pPr>
              <w:jc w:val="center"/>
              <w:rPr>
                <w:rFonts w:ascii="Arial" w:hAnsi="Arial" w:cs="Arial"/>
                <w:noProof/>
                <w:color w:val="000000"/>
                <w:sz w:val="20"/>
              </w:rPr>
            </w:pPr>
          </w:p>
        </w:tc>
      </w:tr>
    </w:tbl>
    <w:p w:rsidR="00A33ED6" w:rsidRPr="002A781E" w:rsidRDefault="006538DD" w:rsidP="00D72D1C">
      <w:pPr>
        <w:ind w:right="6067"/>
        <w:jc w:val="both"/>
        <w:rPr>
          <w:rFonts w:ascii="Arial" w:hAnsi="Arial" w:cs="Arial"/>
          <w:color w:val="000000"/>
          <w:sz w:val="20"/>
        </w:rPr>
      </w:pPr>
      <w:r w:rsidRPr="002A781E">
        <w:rPr>
          <w:rFonts w:ascii="Arial" w:hAnsi="Arial" w:cs="Arial"/>
          <w:b/>
          <w:bCs/>
          <w:color w:val="000000"/>
          <w:sz w:val="20"/>
        </w:rPr>
        <w:t>О</w:t>
      </w:r>
      <w:r w:rsidR="0032236F" w:rsidRPr="002A781E">
        <w:rPr>
          <w:rFonts w:ascii="Arial" w:hAnsi="Arial" w:cs="Arial"/>
          <w:b/>
          <w:bCs/>
          <w:color w:val="000000"/>
          <w:sz w:val="20"/>
        </w:rPr>
        <w:t xml:space="preserve"> </w:t>
      </w:r>
      <w:r w:rsidRPr="002A781E">
        <w:rPr>
          <w:rFonts w:ascii="Arial" w:hAnsi="Arial" w:cs="Arial"/>
          <w:b/>
          <w:bCs/>
          <w:color w:val="000000"/>
          <w:sz w:val="20"/>
        </w:rPr>
        <w:t>проведении</w:t>
      </w:r>
      <w:r w:rsidR="0032236F" w:rsidRPr="002A781E">
        <w:rPr>
          <w:rFonts w:ascii="Arial" w:hAnsi="Arial" w:cs="Arial"/>
          <w:b/>
          <w:bCs/>
          <w:color w:val="000000"/>
          <w:sz w:val="20"/>
        </w:rPr>
        <w:t xml:space="preserve"> </w:t>
      </w:r>
      <w:r w:rsidRPr="002A781E">
        <w:rPr>
          <w:rFonts w:ascii="Arial" w:hAnsi="Arial" w:cs="Arial"/>
          <w:b/>
          <w:bCs/>
          <w:color w:val="000000"/>
          <w:sz w:val="20"/>
        </w:rPr>
        <w:t>публичных</w:t>
      </w:r>
      <w:r w:rsidR="0032236F" w:rsidRPr="002A781E">
        <w:rPr>
          <w:rFonts w:ascii="Arial" w:hAnsi="Arial" w:cs="Arial"/>
          <w:b/>
          <w:bCs/>
          <w:color w:val="000000"/>
          <w:sz w:val="20"/>
        </w:rPr>
        <w:t xml:space="preserve"> </w:t>
      </w:r>
      <w:r w:rsidRPr="002A781E">
        <w:rPr>
          <w:rFonts w:ascii="Arial" w:hAnsi="Arial" w:cs="Arial"/>
          <w:b/>
          <w:bCs/>
          <w:color w:val="000000"/>
          <w:sz w:val="20"/>
        </w:rPr>
        <w:t>слушаний</w:t>
      </w:r>
      <w:r w:rsidR="0032236F" w:rsidRPr="002A781E">
        <w:rPr>
          <w:rFonts w:ascii="Arial" w:hAnsi="Arial" w:cs="Arial"/>
          <w:b/>
          <w:bCs/>
          <w:color w:val="000000"/>
          <w:sz w:val="20"/>
        </w:rPr>
        <w:t xml:space="preserve"> </w:t>
      </w:r>
      <w:r w:rsidRPr="002A781E">
        <w:rPr>
          <w:rFonts w:ascii="Arial" w:hAnsi="Arial" w:cs="Arial"/>
          <w:b/>
          <w:bCs/>
          <w:color w:val="000000"/>
          <w:sz w:val="20"/>
        </w:rPr>
        <w:t>по</w:t>
      </w:r>
      <w:r w:rsidR="0032236F" w:rsidRPr="002A781E">
        <w:rPr>
          <w:rFonts w:ascii="Arial" w:hAnsi="Arial" w:cs="Arial"/>
          <w:b/>
          <w:bCs/>
          <w:color w:val="000000"/>
          <w:sz w:val="20"/>
        </w:rPr>
        <w:t xml:space="preserve"> </w:t>
      </w:r>
      <w:r w:rsidRPr="002A781E">
        <w:rPr>
          <w:rFonts w:ascii="Arial" w:hAnsi="Arial" w:cs="Arial"/>
          <w:b/>
          <w:bCs/>
          <w:color w:val="000000"/>
          <w:sz w:val="20"/>
        </w:rPr>
        <w:t>рассмотрению</w:t>
      </w:r>
      <w:r w:rsidR="0032236F" w:rsidRPr="002A781E">
        <w:rPr>
          <w:rFonts w:ascii="Arial" w:hAnsi="Arial" w:cs="Arial"/>
          <w:b/>
          <w:bCs/>
          <w:color w:val="000000"/>
          <w:sz w:val="20"/>
        </w:rPr>
        <w:t xml:space="preserve"> </w:t>
      </w:r>
      <w:r w:rsidRPr="002A781E">
        <w:rPr>
          <w:rFonts w:ascii="Arial" w:hAnsi="Arial" w:cs="Arial"/>
          <w:b/>
          <w:bCs/>
          <w:color w:val="000000"/>
          <w:sz w:val="20"/>
        </w:rPr>
        <w:t>документации</w:t>
      </w:r>
      <w:r w:rsidR="0032236F" w:rsidRPr="002A781E">
        <w:rPr>
          <w:rFonts w:ascii="Arial" w:hAnsi="Arial" w:cs="Arial"/>
          <w:b/>
          <w:bCs/>
          <w:color w:val="000000"/>
          <w:sz w:val="20"/>
        </w:rPr>
        <w:t xml:space="preserve"> </w:t>
      </w:r>
      <w:r w:rsidRPr="002A781E">
        <w:rPr>
          <w:rFonts w:ascii="Arial" w:hAnsi="Arial" w:cs="Arial"/>
          <w:b/>
          <w:bCs/>
          <w:color w:val="000000"/>
          <w:sz w:val="20"/>
        </w:rPr>
        <w:t>по</w:t>
      </w:r>
      <w:r w:rsidR="0032236F" w:rsidRPr="002A781E">
        <w:rPr>
          <w:rFonts w:ascii="Arial" w:hAnsi="Arial" w:cs="Arial"/>
          <w:b/>
          <w:bCs/>
          <w:color w:val="000000"/>
          <w:sz w:val="20"/>
        </w:rPr>
        <w:t xml:space="preserve"> </w:t>
      </w:r>
      <w:r w:rsidRPr="002A781E">
        <w:rPr>
          <w:rFonts w:ascii="Arial" w:hAnsi="Arial" w:cs="Arial"/>
          <w:b/>
          <w:bCs/>
          <w:color w:val="000000"/>
          <w:sz w:val="20"/>
        </w:rPr>
        <w:t>планировке</w:t>
      </w:r>
      <w:r w:rsidR="0032236F" w:rsidRPr="002A781E">
        <w:rPr>
          <w:rFonts w:ascii="Arial" w:hAnsi="Arial" w:cs="Arial"/>
          <w:b/>
          <w:bCs/>
          <w:color w:val="000000"/>
          <w:sz w:val="20"/>
        </w:rPr>
        <w:t xml:space="preserve"> </w:t>
      </w:r>
      <w:r w:rsidRPr="002A781E">
        <w:rPr>
          <w:rFonts w:ascii="Arial" w:hAnsi="Arial" w:cs="Arial"/>
          <w:b/>
          <w:bCs/>
          <w:color w:val="000000"/>
          <w:sz w:val="20"/>
        </w:rPr>
        <w:t>территории</w:t>
      </w:r>
      <w:r w:rsidR="0032236F" w:rsidRPr="002A781E">
        <w:rPr>
          <w:rFonts w:ascii="Arial" w:hAnsi="Arial" w:cs="Arial"/>
          <w:b/>
          <w:bCs/>
          <w:color w:val="000000"/>
          <w:sz w:val="20"/>
        </w:rPr>
        <w:t xml:space="preserve"> </w:t>
      </w:r>
      <w:r w:rsidRPr="002A781E">
        <w:rPr>
          <w:rFonts w:ascii="Arial" w:hAnsi="Arial" w:cs="Arial"/>
          <w:b/>
          <w:bCs/>
          <w:color w:val="000000"/>
          <w:sz w:val="20"/>
        </w:rPr>
        <w:t>(проект</w:t>
      </w:r>
      <w:r w:rsidR="0032236F" w:rsidRPr="002A781E">
        <w:rPr>
          <w:rFonts w:ascii="Arial" w:hAnsi="Arial" w:cs="Arial"/>
          <w:b/>
          <w:bCs/>
          <w:color w:val="000000"/>
          <w:sz w:val="20"/>
        </w:rPr>
        <w:t xml:space="preserve"> </w:t>
      </w:r>
      <w:r w:rsidRPr="002A781E">
        <w:rPr>
          <w:rFonts w:ascii="Arial" w:hAnsi="Arial" w:cs="Arial"/>
          <w:b/>
          <w:bCs/>
          <w:color w:val="000000"/>
          <w:sz w:val="20"/>
        </w:rPr>
        <w:t>планировки</w:t>
      </w:r>
      <w:r w:rsidR="0032236F" w:rsidRPr="002A781E">
        <w:rPr>
          <w:rFonts w:ascii="Arial" w:hAnsi="Arial" w:cs="Arial"/>
          <w:b/>
          <w:bCs/>
          <w:color w:val="000000"/>
          <w:sz w:val="20"/>
        </w:rPr>
        <w:t xml:space="preserve"> </w:t>
      </w:r>
      <w:r w:rsidRPr="002A781E">
        <w:rPr>
          <w:rFonts w:ascii="Arial" w:hAnsi="Arial" w:cs="Arial"/>
          <w:b/>
          <w:bCs/>
          <w:color w:val="000000"/>
          <w:sz w:val="20"/>
        </w:rPr>
        <w:t>территории</w:t>
      </w:r>
      <w:r w:rsidR="0032236F" w:rsidRPr="002A781E">
        <w:rPr>
          <w:rFonts w:ascii="Arial" w:hAnsi="Arial" w:cs="Arial"/>
          <w:b/>
          <w:bCs/>
          <w:color w:val="000000"/>
          <w:sz w:val="20"/>
        </w:rPr>
        <w:t xml:space="preserve"> </w:t>
      </w:r>
      <w:r w:rsidRPr="002A781E">
        <w:rPr>
          <w:rFonts w:ascii="Arial" w:hAnsi="Arial" w:cs="Arial"/>
          <w:b/>
          <w:bCs/>
          <w:color w:val="000000"/>
          <w:sz w:val="20"/>
        </w:rPr>
        <w:t>(ППТ)</w:t>
      </w:r>
      <w:r w:rsidR="0032236F" w:rsidRPr="002A781E">
        <w:rPr>
          <w:rFonts w:ascii="Arial" w:hAnsi="Arial" w:cs="Arial"/>
          <w:b/>
          <w:bCs/>
          <w:color w:val="000000"/>
          <w:sz w:val="20"/>
        </w:rPr>
        <w:t xml:space="preserve"> </w:t>
      </w:r>
      <w:r w:rsidRPr="002A781E">
        <w:rPr>
          <w:rFonts w:ascii="Arial" w:hAnsi="Arial" w:cs="Arial"/>
          <w:b/>
          <w:bCs/>
          <w:color w:val="000000"/>
          <w:sz w:val="20"/>
        </w:rPr>
        <w:t>и</w:t>
      </w:r>
      <w:r w:rsidR="0032236F" w:rsidRPr="002A781E">
        <w:rPr>
          <w:rFonts w:ascii="Arial" w:hAnsi="Arial" w:cs="Arial"/>
          <w:b/>
          <w:bCs/>
          <w:color w:val="000000"/>
          <w:sz w:val="20"/>
        </w:rPr>
        <w:t xml:space="preserve"> </w:t>
      </w:r>
      <w:r w:rsidRPr="002A781E">
        <w:rPr>
          <w:rFonts w:ascii="Arial" w:hAnsi="Arial" w:cs="Arial"/>
          <w:b/>
          <w:bCs/>
          <w:color w:val="000000"/>
          <w:sz w:val="20"/>
        </w:rPr>
        <w:t>проект</w:t>
      </w:r>
      <w:r w:rsidR="0032236F" w:rsidRPr="002A781E">
        <w:rPr>
          <w:rFonts w:ascii="Arial" w:hAnsi="Arial" w:cs="Arial"/>
          <w:b/>
          <w:bCs/>
          <w:color w:val="000000"/>
          <w:sz w:val="20"/>
        </w:rPr>
        <w:t xml:space="preserve"> </w:t>
      </w:r>
      <w:r w:rsidRPr="002A781E">
        <w:rPr>
          <w:rFonts w:ascii="Arial" w:hAnsi="Arial" w:cs="Arial"/>
          <w:b/>
          <w:bCs/>
          <w:color w:val="000000"/>
          <w:sz w:val="20"/>
        </w:rPr>
        <w:t>межевания</w:t>
      </w:r>
      <w:r w:rsidR="0032236F" w:rsidRPr="002A781E">
        <w:rPr>
          <w:rFonts w:ascii="Arial" w:hAnsi="Arial" w:cs="Arial"/>
          <w:b/>
          <w:bCs/>
          <w:color w:val="000000"/>
          <w:sz w:val="20"/>
        </w:rPr>
        <w:t xml:space="preserve"> </w:t>
      </w:r>
      <w:r w:rsidRPr="002A781E">
        <w:rPr>
          <w:rFonts w:ascii="Arial" w:hAnsi="Arial" w:cs="Arial"/>
          <w:b/>
          <w:bCs/>
          <w:color w:val="000000"/>
          <w:sz w:val="20"/>
        </w:rPr>
        <w:t>территории</w:t>
      </w:r>
      <w:r w:rsidR="0032236F" w:rsidRPr="002A781E">
        <w:rPr>
          <w:rFonts w:ascii="Arial" w:hAnsi="Arial" w:cs="Arial"/>
          <w:b/>
          <w:bCs/>
          <w:color w:val="000000"/>
          <w:sz w:val="20"/>
        </w:rPr>
        <w:t xml:space="preserve"> </w:t>
      </w:r>
      <w:r w:rsidRPr="002A781E">
        <w:rPr>
          <w:rFonts w:ascii="Arial" w:hAnsi="Arial" w:cs="Arial"/>
          <w:b/>
          <w:bCs/>
          <w:color w:val="000000"/>
          <w:sz w:val="20"/>
        </w:rPr>
        <w:t>(ПМТ)</w:t>
      </w:r>
      <w:r w:rsidR="0032236F" w:rsidRPr="002A781E">
        <w:rPr>
          <w:rFonts w:ascii="Arial" w:hAnsi="Arial" w:cs="Arial"/>
          <w:b/>
          <w:bCs/>
          <w:color w:val="000000"/>
          <w:sz w:val="20"/>
        </w:rPr>
        <w:t xml:space="preserve"> </w:t>
      </w:r>
      <w:r w:rsidRPr="002A781E">
        <w:rPr>
          <w:rFonts w:ascii="Arial" w:hAnsi="Arial" w:cs="Arial"/>
          <w:b/>
          <w:bCs/>
          <w:color w:val="000000"/>
          <w:sz w:val="20"/>
        </w:rPr>
        <w:t>для</w:t>
      </w:r>
      <w:r w:rsidR="0032236F" w:rsidRPr="002A781E">
        <w:rPr>
          <w:rFonts w:ascii="Arial" w:hAnsi="Arial" w:cs="Arial"/>
          <w:b/>
          <w:bCs/>
          <w:color w:val="000000"/>
          <w:sz w:val="20"/>
        </w:rPr>
        <w:t xml:space="preserve"> </w:t>
      </w:r>
      <w:r w:rsidRPr="002A781E">
        <w:rPr>
          <w:rFonts w:ascii="Arial" w:hAnsi="Arial" w:cs="Arial"/>
          <w:b/>
          <w:bCs/>
          <w:color w:val="000000"/>
          <w:sz w:val="20"/>
        </w:rPr>
        <w:t>линейного</w:t>
      </w:r>
      <w:r w:rsidR="0032236F" w:rsidRPr="002A781E">
        <w:rPr>
          <w:rFonts w:ascii="Arial" w:hAnsi="Arial" w:cs="Arial"/>
          <w:b/>
          <w:bCs/>
          <w:color w:val="000000"/>
          <w:sz w:val="20"/>
        </w:rPr>
        <w:t xml:space="preserve"> </w:t>
      </w:r>
      <w:r w:rsidRPr="002A781E">
        <w:rPr>
          <w:rFonts w:ascii="Arial" w:hAnsi="Arial" w:cs="Arial"/>
          <w:b/>
          <w:bCs/>
          <w:color w:val="000000"/>
          <w:sz w:val="20"/>
        </w:rPr>
        <w:t>объекта</w:t>
      </w:r>
      <w:r w:rsidR="0032236F" w:rsidRPr="002A781E">
        <w:rPr>
          <w:rFonts w:ascii="Arial" w:hAnsi="Arial" w:cs="Arial"/>
          <w:b/>
          <w:bCs/>
          <w:color w:val="000000"/>
          <w:sz w:val="20"/>
        </w:rPr>
        <w:t xml:space="preserve"> </w:t>
      </w:r>
      <w:r w:rsidRPr="002A781E">
        <w:rPr>
          <w:rFonts w:ascii="Arial" w:hAnsi="Arial" w:cs="Arial"/>
          <w:b/>
          <w:bCs/>
          <w:color w:val="000000"/>
          <w:sz w:val="20"/>
        </w:rPr>
        <w:t>«Улично-дорожная</w:t>
      </w:r>
      <w:r w:rsidR="0032236F" w:rsidRPr="002A781E">
        <w:rPr>
          <w:rFonts w:ascii="Arial" w:hAnsi="Arial" w:cs="Arial"/>
          <w:b/>
          <w:bCs/>
          <w:color w:val="000000"/>
          <w:sz w:val="20"/>
        </w:rPr>
        <w:t xml:space="preserve"> </w:t>
      </w:r>
      <w:r w:rsidRPr="002A781E">
        <w:rPr>
          <w:rFonts w:ascii="Arial" w:hAnsi="Arial" w:cs="Arial"/>
          <w:b/>
          <w:bCs/>
          <w:color w:val="000000"/>
          <w:sz w:val="20"/>
        </w:rPr>
        <w:t>сеть</w:t>
      </w:r>
      <w:r w:rsidR="0032236F" w:rsidRPr="002A781E">
        <w:rPr>
          <w:rFonts w:ascii="Arial" w:hAnsi="Arial" w:cs="Arial"/>
          <w:b/>
          <w:bCs/>
          <w:color w:val="000000"/>
          <w:sz w:val="20"/>
        </w:rPr>
        <w:t xml:space="preserve"> </w:t>
      </w:r>
      <w:r w:rsidRPr="002A781E">
        <w:rPr>
          <w:rFonts w:ascii="Arial" w:hAnsi="Arial" w:cs="Arial"/>
          <w:b/>
          <w:bCs/>
          <w:color w:val="000000"/>
          <w:sz w:val="20"/>
        </w:rPr>
        <w:t>д.Хорнъялы</w:t>
      </w:r>
      <w:r w:rsidR="0032236F" w:rsidRPr="002A781E">
        <w:rPr>
          <w:rFonts w:ascii="Arial" w:hAnsi="Arial" w:cs="Arial"/>
          <w:b/>
          <w:bCs/>
          <w:color w:val="000000"/>
          <w:sz w:val="20"/>
        </w:rPr>
        <w:t xml:space="preserve"> </w:t>
      </w:r>
      <w:r w:rsidRPr="002A781E">
        <w:rPr>
          <w:rFonts w:ascii="Arial" w:hAnsi="Arial" w:cs="Arial"/>
          <w:b/>
          <w:bCs/>
          <w:color w:val="000000"/>
          <w:sz w:val="20"/>
        </w:rPr>
        <w:t>Октябрьского</w:t>
      </w:r>
      <w:r w:rsidR="0032236F" w:rsidRPr="002A781E">
        <w:rPr>
          <w:rFonts w:ascii="Arial" w:hAnsi="Arial" w:cs="Arial"/>
          <w:b/>
          <w:bCs/>
          <w:color w:val="000000"/>
          <w:sz w:val="20"/>
        </w:rPr>
        <w:t xml:space="preserve"> </w:t>
      </w:r>
      <w:r w:rsidRPr="002A781E">
        <w:rPr>
          <w:rFonts w:ascii="Arial" w:hAnsi="Arial" w:cs="Arial"/>
          <w:b/>
          <w:bCs/>
          <w:color w:val="000000"/>
          <w:sz w:val="20"/>
        </w:rPr>
        <w:t>сельского</w:t>
      </w:r>
      <w:r w:rsidR="0032236F" w:rsidRPr="002A781E">
        <w:rPr>
          <w:rFonts w:ascii="Arial" w:hAnsi="Arial" w:cs="Arial"/>
          <w:b/>
          <w:bCs/>
          <w:color w:val="000000"/>
          <w:sz w:val="20"/>
        </w:rPr>
        <w:t xml:space="preserve"> </w:t>
      </w:r>
      <w:r w:rsidRPr="002A781E">
        <w:rPr>
          <w:rFonts w:ascii="Arial" w:hAnsi="Arial" w:cs="Arial"/>
          <w:b/>
          <w:bCs/>
          <w:color w:val="000000"/>
          <w:sz w:val="20"/>
        </w:rPr>
        <w:t>поселения</w:t>
      </w:r>
      <w:r w:rsidR="0032236F" w:rsidRPr="002A781E">
        <w:rPr>
          <w:rFonts w:ascii="Arial" w:hAnsi="Arial" w:cs="Arial"/>
          <w:b/>
          <w:bCs/>
          <w:color w:val="000000"/>
          <w:sz w:val="20"/>
        </w:rPr>
        <w:t xml:space="preserve"> </w:t>
      </w:r>
      <w:r w:rsidRPr="002A781E">
        <w:rPr>
          <w:rFonts w:ascii="Arial" w:hAnsi="Arial" w:cs="Arial"/>
          <w:b/>
          <w:bCs/>
          <w:color w:val="000000"/>
          <w:sz w:val="20"/>
        </w:rPr>
        <w:t>Мариинско-Посадского</w:t>
      </w:r>
      <w:r w:rsidR="0032236F" w:rsidRPr="002A781E">
        <w:rPr>
          <w:rFonts w:ascii="Arial" w:hAnsi="Arial" w:cs="Arial"/>
          <w:b/>
          <w:bCs/>
          <w:color w:val="000000"/>
          <w:sz w:val="20"/>
        </w:rPr>
        <w:t xml:space="preserve"> </w:t>
      </w:r>
      <w:r w:rsidRPr="002A781E">
        <w:rPr>
          <w:rFonts w:ascii="Arial" w:hAnsi="Arial" w:cs="Arial"/>
          <w:b/>
          <w:bCs/>
          <w:color w:val="000000"/>
          <w:sz w:val="20"/>
        </w:rPr>
        <w:t>района</w:t>
      </w:r>
      <w:r w:rsidR="0032236F" w:rsidRPr="002A781E">
        <w:rPr>
          <w:rFonts w:ascii="Arial" w:hAnsi="Arial" w:cs="Arial"/>
          <w:b/>
          <w:bCs/>
          <w:color w:val="000000"/>
          <w:sz w:val="20"/>
        </w:rPr>
        <w:t xml:space="preserve"> </w:t>
      </w:r>
      <w:r w:rsidRPr="002A781E">
        <w:rPr>
          <w:rFonts w:ascii="Arial" w:hAnsi="Arial" w:cs="Arial"/>
          <w:b/>
          <w:bCs/>
          <w:color w:val="000000"/>
          <w:sz w:val="20"/>
        </w:rPr>
        <w:t>Чувашской</w:t>
      </w:r>
      <w:r w:rsidR="0032236F" w:rsidRPr="002A781E">
        <w:rPr>
          <w:rFonts w:ascii="Arial" w:hAnsi="Arial" w:cs="Arial"/>
          <w:b/>
          <w:bCs/>
          <w:color w:val="000000"/>
          <w:sz w:val="20"/>
        </w:rPr>
        <w:t xml:space="preserve"> </w:t>
      </w:r>
      <w:r w:rsidRPr="002A781E">
        <w:rPr>
          <w:rFonts w:ascii="Arial" w:hAnsi="Arial" w:cs="Arial"/>
          <w:b/>
          <w:bCs/>
          <w:color w:val="000000"/>
          <w:sz w:val="20"/>
        </w:rPr>
        <w:t>Республики»</w:t>
      </w:r>
      <w:r w:rsidR="0032236F" w:rsidRPr="002A781E">
        <w:rPr>
          <w:rFonts w:ascii="Arial" w:hAnsi="Arial" w:cs="Arial"/>
          <w:color w:val="000000"/>
          <w:sz w:val="20"/>
        </w:rPr>
        <w:t xml:space="preserve"> </w:t>
      </w:r>
    </w:p>
    <w:p w:rsidR="006538DD" w:rsidRPr="002A781E" w:rsidRDefault="0032236F" w:rsidP="002A781E">
      <w:pPr>
        <w:jc w:val="both"/>
        <w:rPr>
          <w:rFonts w:ascii="Arial" w:hAnsi="Arial" w:cs="Arial"/>
          <w:noProof/>
          <w:color w:val="000000"/>
          <w:sz w:val="20"/>
        </w:rPr>
      </w:pPr>
      <w:r w:rsidRPr="002A781E">
        <w:rPr>
          <w:rFonts w:ascii="Arial" w:hAnsi="Arial" w:cs="Arial"/>
          <w:color w:val="000000"/>
          <w:sz w:val="20"/>
        </w:rPr>
        <w:t xml:space="preserve"> </w:t>
      </w:r>
      <w:r w:rsidR="006538DD" w:rsidRPr="002A781E">
        <w:rPr>
          <w:rFonts w:ascii="Arial" w:hAnsi="Arial" w:cs="Arial"/>
          <w:color w:val="000000"/>
          <w:sz w:val="20"/>
        </w:rPr>
        <w:t>В</w:t>
      </w:r>
      <w:r w:rsidRPr="002A781E">
        <w:rPr>
          <w:rFonts w:ascii="Arial" w:hAnsi="Arial" w:cs="Arial"/>
          <w:color w:val="000000"/>
          <w:sz w:val="20"/>
        </w:rPr>
        <w:t xml:space="preserve"> </w:t>
      </w:r>
      <w:r w:rsidR="006538DD" w:rsidRPr="002A781E">
        <w:rPr>
          <w:rFonts w:ascii="Arial" w:hAnsi="Arial" w:cs="Arial"/>
          <w:color w:val="000000"/>
          <w:sz w:val="20"/>
        </w:rPr>
        <w:t>соответствии</w:t>
      </w:r>
      <w:r w:rsidRPr="002A781E">
        <w:rPr>
          <w:rFonts w:ascii="Arial" w:hAnsi="Arial" w:cs="Arial"/>
          <w:color w:val="000000"/>
          <w:sz w:val="20"/>
        </w:rPr>
        <w:t xml:space="preserve"> </w:t>
      </w:r>
      <w:r w:rsidR="006538DD" w:rsidRPr="002A781E">
        <w:rPr>
          <w:rFonts w:ascii="Arial" w:hAnsi="Arial" w:cs="Arial"/>
          <w:color w:val="000000"/>
          <w:sz w:val="20"/>
        </w:rPr>
        <w:t>со</w:t>
      </w:r>
      <w:r w:rsidRPr="002A781E">
        <w:rPr>
          <w:rFonts w:ascii="Arial" w:hAnsi="Arial" w:cs="Arial"/>
          <w:color w:val="000000"/>
          <w:sz w:val="20"/>
        </w:rPr>
        <w:t xml:space="preserve"> </w:t>
      </w:r>
      <w:r w:rsidR="006538DD" w:rsidRPr="002A781E">
        <w:rPr>
          <w:rFonts w:ascii="Arial" w:hAnsi="Arial" w:cs="Arial"/>
          <w:color w:val="000000"/>
          <w:sz w:val="20"/>
        </w:rPr>
        <w:t>статьей</w:t>
      </w:r>
      <w:r w:rsidRPr="002A781E">
        <w:rPr>
          <w:rFonts w:ascii="Arial" w:hAnsi="Arial" w:cs="Arial"/>
          <w:color w:val="000000"/>
          <w:sz w:val="20"/>
        </w:rPr>
        <w:t xml:space="preserve"> </w:t>
      </w:r>
      <w:r w:rsidR="006538DD" w:rsidRPr="002A781E">
        <w:rPr>
          <w:rFonts w:ascii="Arial" w:hAnsi="Arial" w:cs="Arial"/>
          <w:color w:val="000000"/>
          <w:sz w:val="20"/>
        </w:rPr>
        <w:t>45,</w:t>
      </w:r>
      <w:r w:rsidRPr="002A781E">
        <w:rPr>
          <w:rFonts w:ascii="Arial" w:hAnsi="Arial" w:cs="Arial"/>
          <w:color w:val="000000"/>
          <w:sz w:val="20"/>
        </w:rPr>
        <w:t xml:space="preserve"> </w:t>
      </w:r>
      <w:r w:rsidR="006538DD" w:rsidRPr="002A781E">
        <w:rPr>
          <w:rFonts w:ascii="Arial" w:hAnsi="Arial" w:cs="Arial"/>
          <w:color w:val="000000"/>
          <w:sz w:val="20"/>
        </w:rPr>
        <w:t>46</w:t>
      </w:r>
      <w:r w:rsidRPr="002A781E">
        <w:rPr>
          <w:rFonts w:ascii="Arial" w:hAnsi="Arial" w:cs="Arial"/>
          <w:color w:val="000000"/>
          <w:sz w:val="20"/>
        </w:rPr>
        <w:t xml:space="preserve"> </w:t>
      </w:r>
      <w:r w:rsidR="006538DD" w:rsidRPr="002A781E">
        <w:rPr>
          <w:rFonts w:ascii="Arial" w:hAnsi="Arial" w:cs="Arial"/>
          <w:color w:val="000000"/>
          <w:sz w:val="20"/>
        </w:rPr>
        <w:t>Градостроительного</w:t>
      </w:r>
      <w:r w:rsidRPr="002A781E">
        <w:rPr>
          <w:rFonts w:ascii="Arial" w:hAnsi="Arial" w:cs="Arial"/>
          <w:color w:val="000000"/>
          <w:sz w:val="20"/>
        </w:rPr>
        <w:t xml:space="preserve"> </w:t>
      </w:r>
      <w:r w:rsidR="006538DD" w:rsidRPr="002A781E">
        <w:rPr>
          <w:rFonts w:ascii="Arial" w:hAnsi="Arial" w:cs="Arial"/>
          <w:color w:val="000000"/>
          <w:sz w:val="20"/>
        </w:rPr>
        <w:t>кодекса</w:t>
      </w:r>
      <w:r w:rsidRPr="002A781E">
        <w:rPr>
          <w:rFonts w:ascii="Arial" w:hAnsi="Arial" w:cs="Arial"/>
          <w:color w:val="000000"/>
          <w:sz w:val="20"/>
        </w:rPr>
        <w:t xml:space="preserve"> </w:t>
      </w:r>
      <w:r w:rsidR="006538DD" w:rsidRPr="002A781E">
        <w:rPr>
          <w:rFonts w:ascii="Arial" w:hAnsi="Arial" w:cs="Arial"/>
          <w:color w:val="000000"/>
          <w:sz w:val="20"/>
        </w:rPr>
        <w:t>Российской</w:t>
      </w:r>
      <w:r w:rsidRPr="002A781E">
        <w:rPr>
          <w:rFonts w:ascii="Arial" w:hAnsi="Arial" w:cs="Arial"/>
          <w:color w:val="000000"/>
          <w:sz w:val="20"/>
        </w:rPr>
        <w:t xml:space="preserve"> </w:t>
      </w:r>
      <w:r w:rsidR="006538DD" w:rsidRPr="002A781E">
        <w:rPr>
          <w:rFonts w:ascii="Arial" w:hAnsi="Arial" w:cs="Arial"/>
          <w:color w:val="000000"/>
          <w:sz w:val="20"/>
        </w:rPr>
        <w:t>Федерации,</w:t>
      </w:r>
      <w:r w:rsidRPr="002A781E">
        <w:rPr>
          <w:rFonts w:ascii="Arial" w:hAnsi="Arial" w:cs="Arial"/>
          <w:color w:val="000000"/>
          <w:sz w:val="20"/>
        </w:rPr>
        <w:t xml:space="preserve"> </w:t>
      </w:r>
      <w:r w:rsidR="006538DD" w:rsidRPr="002A781E">
        <w:rPr>
          <w:rFonts w:ascii="Arial" w:hAnsi="Arial" w:cs="Arial"/>
          <w:color w:val="000000"/>
          <w:sz w:val="20"/>
        </w:rPr>
        <w:t>Федеральным</w:t>
      </w:r>
      <w:r w:rsidRPr="002A781E">
        <w:rPr>
          <w:rFonts w:ascii="Arial" w:hAnsi="Arial" w:cs="Arial"/>
          <w:color w:val="000000"/>
          <w:sz w:val="20"/>
        </w:rPr>
        <w:t xml:space="preserve"> </w:t>
      </w:r>
      <w:r w:rsidR="006538DD" w:rsidRPr="002A781E">
        <w:rPr>
          <w:rFonts w:ascii="Arial" w:hAnsi="Arial" w:cs="Arial"/>
          <w:color w:val="000000"/>
          <w:sz w:val="20"/>
        </w:rPr>
        <w:t>законом</w:t>
      </w:r>
      <w:r w:rsidRPr="002A781E">
        <w:rPr>
          <w:rFonts w:ascii="Arial" w:hAnsi="Arial" w:cs="Arial"/>
          <w:color w:val="000000"/>
          <w:sz w:val="20"/>
        </w:rPr>
        <w:t xml:space="preserve"> </w:t>
      </w:r>
      <w:r w:rsidR="006538DD" w:rsidRPr="002A781E">
        <w:rPr>
          <w:rFonts w:ascii="Arial" w:hAnsi="Arial" w:cs="Arial"/>
          <w:color w:val="000000"/>
          <w:sz w:val="20"/>
        </w:rPr>
        <w:t>от</w:t>
      </w:r>
      <w:r w:rsidRPr="002A781E">
        <w:rPr>
          <w:rFonts w:ascii="Arial" w:hAnsi="Arial" w:cs="Arial"/>
          <w:color w:val="000000"/>
          <w:sz w:val="20"/>
        </w:rPr>
        <w:t xml:space="preserve"> </w:t>
      </w:r>
      <w:r w:rsidR="006538DD" w:rsidRPr="002A781E">
        <w:rPr>
          <w:rFonts w:ascii="Arial" w:hAnsi="Arial" w:cs="Arial"/>
          <w:color w:val="000000"/>
          <w:sz w:val="20"/>
        </w:rPr>
        <w:t>06.10.2003</w:t>
      </w:r>
      <w:r w:rsidRPr="002A781E">
        <w:rPr>
          <w:rFonts w:ascii="Arial" w:hAnsi="Arial" w:cs="Arial"/>
          <w:color w:val="000000"/>
          <w:sz w:val="20"/>
        </w:rPr>
        <w:t xml:space="preserve"> </w:t>
      </w:r>
      <w:r w:rsidR="006538DD" w:rsidRPr="002A781E">
        <w:rPr>
          <w:rFonts w:ascii="Arial" w:hAnsi="Arial" w:cs="Arial"/>
          <w:color w:val="000000"/>
          <w:sz w:val="20"/>
        </w:rPr>
        <w:t>г.</w:t>
      </w:r>
      <w:r w:rsidRPr="002A781E">
        <w:rPr>
          <w:rFonts w:ascii="Arial" w:hAnsi="Arial" w:cs="Arial"/>
          <w:color w:val="000000"/>
          <w:sz w:val="20"/>
        </w:rPr>
        <w:t xml:space="preserve"> </w:t>
      </w:r>
      <w:r w:rsidR="006538DD" w:rsidRPr="002A781E">
        <w:rPr>
          <w:rFonts w:ascii="Arial" w:hAnsi="Arial" w:cs="Arial"/>
          <w:color w:val="000000"/>
          <w:sz w:val="20"/>
        </w:rPr>
        <w:t>№</w:t>
      </w:r>
      <w:r w:rsidRPr="002A781E">
        <w:rPr>
          <w:rFonts w:ascii="Arial" w:hAnsi="Arial" w:cs="Arial"/>
          <w:color w:val="000000"/>
          <w:sz w:val="20"/>
        </w:rPr>
        <w:t xml:space="preserve"> </w:t>
      </w:r>
      <w:r w:rsidR="006538DD" w:rsidRPr="002A781E">
        <w:rPr>
          <w:rFonts w:ascii="Arial" w:hAnsi="Arial" w:cs="Arial"/>
          <w:color w:val="000000"/>
          <w:sz w:val="20"/>
        </w:rPr>
        <w:t>131-ФЗ</w:t>
      </w:r>
      <w:r w:rsidRPr="002A781E">
        <w:rPr>
          <w:rFonts w:ascii="Arial" w:hAnsi="Arial" w:cs="Arial"/>
          <w:color w:val="000000"/>
          <w:sz w:val="20"/>
        </w:rPr>
        <w:t xml:space="preserve"> </w:t>
      </w:r>
      <w:r w:rsidR="006538DD" w:rsidRPr="002A781E">
        <w:rPr>
          <w:rFonts w:ascii="Arial" w:hAnsi="Arial" w:cs="Arial"/>
          <w:color w:val="000000"/>
          <w:sz w:val="20"/>
        </w:rPr>
        <w:t>«Об</w:t>
      </w:r>
      <w:r w:rsidRPr="002A781E">
        <w:rPr>
          <w:rFonts w:ascii="Arial" w:hAnsi="Arial" w:cs="Arial"/>
          <w:color w:val="000000"/>
          <w:sz w:val="20"/>
        </w:rPr>
        <w:t xml:space="preserve"> </w:t>
      </w:r>
      <w:r w:rsidR="006538DD" w:rsidRPr="002A781E">
        <w:rPr>
          <w:rFonts w:ascii="Arial" w:hAnsi="Arial" w:cs="Arial"/>
          <w:color w:val="000000"/>
          <w:sz w:val="20"/>
        </w:rPr>
        <w:t>общих</w:t>
      </w:r>
      <w:r w:rsidRPr="002A781E">
        <w:rPr>
          <w:rFonts w:ascii="Arial" w:hAnsi="Arial" w:cs="Arial"/>
          <w:color w:val="000000"/>
          <w:sz w:val="20"/>
        </w:rPr>
        <w:t xml:space="preserve"> </w:t>
      </w:r>
      <w:r w:rsidR="006538DD" w:rsidRPr="002A781E">
        <w:rPr>
          <w:rFonts w:ascii="Arial" w:hAnsi="Arial" w:cs="Arial"/>
          <w:color w:val="000000"/>
          <w:sz w:val="20"/>
        </w:rPr>
        <w:t>принципах</w:t>
      </w:r>
      <w:r w:rsidRPr="002A781E">
        <w:rPr>
          <w:rFonts w:ascii="Arial" w:hAnsi="Arial" w:cs="Arial"/>
          <w:color w:val="000000"/>
          <w:sz w:val="20"/>
        </w:rPr>
        <w:t xml:space="preserve"> </w:t>
      </w:r>
      <w:r w:rsidR="006538DD" w:rsidRPr="002A781E">
        <w:rPr>
          <w:rFonts w:ascii="Arial" w:hAnsi="Arial" w:cs="Arial"/>
          <w:color w:val="000000"/>
          <w:sz w:val="20"/>
        </w:rPr>
        <w:t>организации</w:t>
      </w:r>
      <w:r w:rsidRPr="002A781E">
        <w:rPr>
          <w:rFonts w:ascii="Arial" w:hAnsi="Arial" w:cs="Arial"/>
          <w:color w:val="000000"/>
          <w:sz w:val="20"/>
        </w:rPr>
        <w:t xml:space="preserve"> </w:t>
      </w:r>
      <w:r w:rsidR="006538DD" w:rsidRPr="002A781E">
        <w:rPr>
          <w:rFonts w:ascii="Arial" w:hAnsi="Arial" w:cs="Arial"/>
          <w:color w:val="000000"/>
          <w:sz w:val="20"/>
        </w:rPr>
        <w:t>местного</w:t>
      </w:r>
      <w:r w:rsidRPr="002A781E">
        <w:rPr>
          <w:rFonts w:ascii="Arial" w:hAnsi="Arial" w:cs="Arial"/>
          <w:color w:val="000000"/>
          <w:sz w:val="20"/>
        </w:rPr>
        <w:t xml:space="preserve"> </w:t>
      </w:r>
      <w:r w:rsidR="006538DD" w:rsidRPr="002A781E">
        <w:rPr>
          <w:rFonts w:ascii="Arial" w:hAnsi="Arial" w:cs="Arial"/>
          <w:color w:val="000000"/>
          <w:sz w:val="20"/>
        </w:rPr>
        <w:t>самоуправления</w:t>
      </w:r>
      <w:r w:rsidRPr="002A781E">
        <w:rPr>
          <w:rFonts w:ascii="Arial" w:hAnsi="Arial" w:cs="Arial"/>
          <w:color w:val="000000"/>
          <w:sz w:val="20"/>
        </w:rPr>
        <w:t xml:space="preserve"> </w:t>
      </w:r>
      <w:r w:rsidR="006538DD" w:rsidRPr="002A781E">
        <w:rPr>
          <w:rFonts w:ascii="Arial" w:hAnsi="Arial" w:cs="Arial"/>
          <w:color w:val="000000"/>
          <w:sz w:val="20"/>
        </w:rPr>
        <w:t>в</w:t>
      </w:r>
      <w:r w:rsidRPr="002A781E">
        <w:rPr>
          <w:rFonts w:ascii="Arial" w:hAnsi="Arial" w:cs="Arial"/>
          <w:color w:val="000000"/>
          <w:sz w:val="20"/>
        </w:rPr>
        <w:t xml:space="preserve"> </w:t>
      </w:r>
      <w:r w:rsidR="006538DD" w:rsidRPr="002A781E">
        <w:rPr>
          <w:rFonts w:ascii="Arial" w:hAnsi="Arial" w:cs="Arial"/>
          <w:color w:val="000000"/>
          <w:sz w:val="20"/>
        </w:rPr>
        <w:t>Российской</w:t>
      </w:r>
      <w:r w:rsidRPr="002A781E">
        <w:rPr>
          <w:rFonts w:ascii="Arial" w:hAnsi="Arial" w:cs="Arial"/>
          <w:color w:val="000000"/>
          <w:sz w:val="20"/>
        </w:rPr>
        <w:t xml:space="preserve"> </w:t>
      </w:r>
      <w:r w:rsidR="006538DD" w:rsidRPr="002A781E">
        <w:rPr>
          <w:rFonts w:ascii="Arial" w:hAnsi="Arial" w:cs="Arial"/>
          <w:color w:val="000000"/>
          <w:sz w:val="20"/>
        </w:rPr>
        <w:t>Федерации»,</w:t>
      </w:r>
      <w:r w:rsidRPr="002A781E">
        <w:rPr>
          <w:rFonts w:ascii="Arial" w:hAnsi="Arial" w:cs="Arial"/>
          <w:color w:val="000000"/>
          <w:sz w:val="20"/>
        </w:rPr>
        <w:t xml:space="preserve"> </w:t>
      </w:r>
      <w:r w:rsidR="006538DD" w:rsidRPr="002A781E">
        <w:rPr>
          <w:rFonts w:ascii="Arial" w:hAnsi="Arial" w:cs="Arial"/>
          <w:color w:val="000000"/>
          <w:sz w:val="20"/>
        </w:rPr>
        <w:t>Уставом</w:t>
      </w:r>
      <w:r w:rsidRPr="002A781E">
        <w:rPr>
          <w:rFonts w:ascii="Arial" w:hAnsi="Arial" w:cs="Arial"/>
          <w:color w:val="000000"/>
          <w:sz w:val="20"/>
        </w:rPr>
        <w:t xml:space="preserve"> </w:t>
      </w:r>
      <w:r w:rsidR="006538DD" w:rsidRPr="002A781E">
        <w:rPr>
          <w:rFonts w:ascii="Arial" w:hAnsi="Arial" w:cs="Arial"/>
          <w:bCs/>
          <w:color w:val="000000"/>
          <w:sz w:val="20"/>
        </w:rPr>
        <w:t>Октябрьского</w:t>
      </w:r>
      <w:r w:rsidRPr="002A781E">
        <w:rPr>
          <w:rFonts w:ascii="Arial" w:hAnsi="Arial" w:cs="Arial"/>
          <w:bCs/>
          <w:color w:val="000000"/>
          <w:sz w:val="20"/>
        </w:rPr>
        <w:t xml:space="preserve"> </w:t>
      </w:r>
      <w:r w:rsidR="006538DD" w:rsidRPr="002A781E">
        <w:rPr>
          <w:rFonts w:ascii="Arial" w:hAnsi="Arial" w:cs="Arial"/>
          <w:bCs/>
          <w:color w:val="000000"/>
          <w:sz w:val="20"/>
        </w:rPr>
        <w:t>сельского</w:t>
      </w:r>
      <w:r w:rsidRPr="002A781E">
        <w:rPr>
          <w:rFonts w:ascii="Arial" w:hAnsi="Arial" w:cs="Arial"/>
          <w:bCs/>
          <w:color w:val="000000"/>
          <w:sz w:val="20"/>
        </w:rPr>
        <w:t xml:space="preserve"> </w:t>
      </w:r>
      <w:r w:rsidR="006538DD" w:rsidRPr="002A781E">
        <w:rPr>
          <w:rFonts w:ascii="Arial" w:hAnsi="Arial" w:cs="Arial"/>
          <w:bCs/>
          <w:color w:val="000000"/>
          <w:sz w:val="20"/>
        </w:rPr>
        <w:t>поселения</w:t>
      </w:r>
      <w:r w:rsidRPr="002A781E">
        <w:rPr>
          <w:rFonts w:ascii="Arial" w:hAnsi="Arial" w:cs="Arial"/>
          <w:color w:val="000000"/>
          <w:sz w:val="20"/>
        </w:rPr>
        <w:t xml:space="preserve"> </w:t>
      </w:r>
      <w:r w:rsidR="006538DD" w:rsidRPr="002A781E">
        <w:rPr>
          <w:rFonts w:ascii="Arial" w:hAnsi="Arial" w:cs="Arial"/>
          <w:color w:val="000000"/>
          <w:sz w:val="20"/>
        </w:rPr>
        <w:t>Мариинско-Посадского</w:t>
      </w:r>
      <w:r w:rsidRPr="002A781E">
        <w:rPr>
          <w:rFonts w:ascii="Arial" w:hAnsi="Arial" w:cs="Arial"/>
          <w:color w:val="000000"/>
          <w:sz w:val="20"/>
        </w:rPr>
        <w:t xml:space="preserve"> </w:t>
      </w:r>
      <w:r w:rsidR="006538DD" w:rsidRPr="002A781E">
        <w:rPr>
          <w:rFonts w:ascii="Arial" w:hAnsi="Arial" w:cs="Arial"/>
          <w:color w:val="000000"/>
          <w:sz w:val="20"/>
        </w:rPr>
        <w:t>района</w:t>
      </w:r>
      <w:r w:rsidRPr="002A781E">
        <w:rPr>
          <w:rFonts w:ascii="Arial" w:hAnsi="Arial" w:cs="Arial"/>
          <w:color w:val="000000"/>
          <w:sz w:val="20"/>
        </w:rPr>
        <w:t xml:space="preserve"> </w:t>
      </w:r>
      <w:r w:rsidR="006538DD" w:rsidRPr="002A781E">
        <w:rPr>
          <w:rFonts w:ascii="Arial" w:hAnsi="Arial" w:cs="Arial"/>
          <w:color w:val="000000"/>
          <w:sz w:val="20"/>
        </w:rPr>
        <w:t>Чувашской</w:t>
      </w:r>
      <w:r w:rsidRPr="002A781E">
        <w:rPr>
          <w:rFonts w:ascii="Arial" w:hAnsi="Arial" w:cs="Arial"/>
          <w:color w:val="000000"/>
          <w:sz w:val="20"/>
        </w:rPr>
        <w:t xml:space="preserve"> </w:t>
      </w:r>
      <w:r w:rsidR="006538DD" w:rsidRPr="002A781E">
        <w:rPr>
          <w:rFonts w:ascii="Arial" w:hAnsi="Arial" w:cs="Arial"/>
          <w:color w:val="000000"/>
          <w:sz w:val="20"/>
        </w:rPr>
        <w:t>Республики,</w:t>
      </w:r>
      <w:r w:rsidRPr="002A781E">
        <w:rPr>
          <w:rFonts w:ascii="Arial" w:hAnsi="Arial" w:cs="Arial"/>
          <w:color w:val="000000"/>
          <w:sz w:val="20"/>
        </w:rPr>
        <w:t xml:space="preserve"> </w:t>
      </w:r>
      <w:hyperlink r:id="rId31" w:anchor="P29" w:history="1">
        <w:r w:rsidR="006538DD" w:rsidRPr="002A781E">
          <w:rPr>
            <w:rStyle w:val="af4"/>
            <w:rFonts w:ascii="Arial" w:hAnsi="Arial" w:cs="Arial"/>
            <w:color w:val="000000"/>
            <w:sz w:val="20"/>
          </w:rPr>
          <w:t>Положение</w:t>
        </w:r>
      </w:hyperlink>
      <w:r w:rsidR="006538DD" w:rsidRPr="002A781E">
        <w:rPr>
          <w:rFonts w:ascii="Arial" w:hAnsi="Arial" w:cs="Arial"/>
          <w:color w:val="000000"/>
          <w:sz w:val="20"/>
        </w:rPr>
        <w:t>м</w:t>
      </w:r>
      <w:r w:rsidRPr="002A781E">
        <w:rPr>
          <w:rFonts w:ascii="Arial" w:hAnsi="Arial" w:cs="Arial"/>
          <w:color w:val="000000"/>
          <w:sz w:val="20"/>
        </w:rPr>
        <w:t xml:space="preserve"> </w:t>
      </w:r>
      <w:r w:rsidR="006538DD" w:rsidRPr="002A781E">
        <w:rPr>
          <w:rFonts w:ascii="Arial" w:hAnsi="Arial" w:cs="Arial"/>
          <w:color w:val="000000"/>
          <w:sz w:val="20"/>
        </w:rPr>
        <w:t>о</w:t>
      </w:r>
      <w:r w:rsidRPr="002A781E">
        <w:rPr>
          <w:rFonts w:ascii="Arial" w:hAnsi="Arial" w:cs="Arial"/>
          <w:color w:val="000000"/>
          <w:sz w:val="20"/>
        </w:rPr>
        <w:t xml:space="preserve"> </w:t>
      </w:r>
      <w:r w:rsidR="006538DD" w:rsidRPr="002A781E">
        <w:rPr>
          <w:rFonts w:ascii="Arial" w:hAnsi="Arial" w:cs="Arial"/>
          <w:color w:val="000000"/>
          <w:sz w:val="20"/>
        </w:rPr>
        <w:t>порядке</w:t>
      </w:r>
      <w:r w:rsidRPr="002A781E">
        <w:rPr>
          <w:rFonts w:ascii="Arial" w:hAnsi="Arial" w:cs="Arial"/>
          <w:color w:val="000000"/>
          <w:sz w:val="20"/>
        </w:rPr>
        <w:t xml:space="preserve"> </w:t>
      </w:r>
      <w:r w:rsidR="006538DD" w:rsidRPr="002A781E">
        <w:rPr>
          <w:rFonts w:ascii="Arial" w:hAnsi="Arial" w:cs="Arial"/>
          <w:color w:val="000000"/>
          <w:sz w:val="20"/>
        </w:rPr>
        <w:t>организации</w:t>
      </w:r>
      <w:r w:rsidRPr="002A781E">
        <w:rPr>
          <w:rFonts w:ascii="Arial" w:hAnsi="Arial" w:cs="Arial"/>
          <w:color w:val="000000"/>
          <w:sz w:val="20"/>
        </w:rPr>
        <w:t xml:space="preserve"> </w:t>
      </w:r>
      <w:r w:rsidR="006538DD" w:rsidRPr="002A781E">
        <w:rPr>
          <w:rFonts w:ascii="Arial" w:hAnsi="Arial" w:cs="Arial"/>
          <w:color w:val="000000"/>
          <w:sz w:val="20"/>
        </w:rPr>
        <w:t>и</w:t>
      </w:r>
      <w:r w:rsidRPr="002A781E">
        <w:rPr>
          <w:rFonts w:ascii="Arial" w:hAnsi="Arial" w:cs="Arial"/>
          <w:color w:val="000000"/>
          <w:sz w:val="20"/>
        </w:rPr>
        <w:t xml:space="preserve"> </w:t>
      </w:r>
      <w:r w:rsidR="006538DD" w:rsidRPr="002A781E">
        <w:rPr>
          <w:rFonts w:ascii="Arial" w:hAnsi="Arial" w:cs="Arial"/>
          <w:color w:val="000000"/>
          <w:sz w:val="20"/>
        </w:rPr>
        <w:t>проведения</w:t>
      </w:r>
      <w:r w:rsidRPr="002A781E">
        <w:rPr>
          <w:rFonts w:ascii="Arial" w:hAnsi="Arial" w:cs="Arial"/>
          <w:color w:val="000000"/>
          <w:sz w:val="20"/>
        </w:rPr>
        <w:t xml:space="preserve"> </w:t>
      </w:r>
      <w:r w:rsidR="006538DD" w:rsidRPr="002A781E">
        <w:rPr>
          <w:rFonts w:ascii="Arial" w:hAnsi="Arial" w:cs="Arial"/>
          <w:color w:val="000000"/>
          <w:sz w:val="20"/>
        </w:rPr>
        <w:t>общественных</w:t>
      </w:r>
      <w:r w:rsidRPr="002A781E">
        <w:rPr>
          <w:rFonts w:ascii="Arial" w:hAnsi="Arial" w:cs="Arial"/>
          <w:color w:val="000000"/>
          <w:sz w:val="20"/>
        </w:rPr>
        <w:t xml:space="preserve"> </w:t>
      </w:r>
      <w:r w:rsidR="006538DD" w:rsidRPr="002A781E">
        <w:rPr>
          <w:rFonts w:ascii="Arial" w:hAnsi="Arial" w:cs="Arial"/>
          <w:color w:val="000000"/>
          <w:sz w:val="20"/>
        </w:rPr>
        <w:t>обсуждений</w:t>
      </w:r>
      <w:r w:rsidRPr="002A781E">
        <w:rPr>
          <w:rFonts w:ascii="Arial" w:hAnsi="Arial" w:cs="Arial"/>
          <w:color w:val="000000"/>
          <w:sz w:val="20"/>
        </w:rPr>
        <w:t xml:space="preserve"> </w:t>
      </w:r>
      <w:r w:rsidR="006538DD" w:rsidRPr="002A781E">
        <w:rPr>
          <w:rFonts w:ascii="Arial" w:hAnsi="Arial" w:cs="Arial"/>
          <w:color w:val="000000"/>
          <w:sz w:val="20"/>
        </w:rPr>
        <w:t>или</w:t>
      </w:r>
      <w:r w:rsidRPr="002A781E">
        <w:rPr>
          <w:rFonts w:ascii="Arial" w:hAnsi="Arial" w:cs="Arial"/>
          <w:color w:val="000000"/>
          <w:sz w:val="20"/>
        </w:rPr>
        <w:t xml:space="preserve"> </w:t>
      </w:r>
      <w:r w:rsidR="006538DD" w:rsidRPr="002A781E">
        <w:rPr>
          <w:rFonts w:ascii="Arial" w:hAnsi="Arial" w:cs="Arial"/>
          <w:color w:val="000000"/>
          <w:sz w:val="20"/>
        </w:rPr>
        <w:t>публичных</w:t>
      </w:r>
      <w:r w:rsidRPr="002A781E">
        <w:rPr>
          <w:rFonts w:ascii="Arial" w:hAnsi="Arial" w:cs="Arial"/>
          <w:color w:val="000000"/>
          <w:sz w:val="20"/>
        </w:rPr>
        <w:t xml:space="preserve"> </w:t>
      </w:r>
      <w:r w:rsidR="006538DD" w:rsidRPr="002A781E">
        <w:rPr>
          <w:rFonts w:ascii="Arial" w:hAnsi="Arial" w:cs="Arial"/>
          <w:color w:val="000000"/>
          <w:sz w:val="20"/>
        </w:rPr>
        <w:t>слушаний</w:t>
      </w:r>
      <w:r w:rsidRPr="002A781E">
        <w:rPr>
          <w:rFonts w:ascii="Arial" w:hAnsi="Arial" w:cs="Arial"/>
          <w:color w:val="000000"/>
          <w:sz w:val="20"/>
        </w:rPr>
        <w:t xml:space="preserve"> </w:t>
      </w:r>
      <w:r w:rsidR="006538DD" w:rsidRPr="002A781E">
        <w:rPr>
          <w:rFonts w:ascii="Arial" w:hAnsi="Arial" w:cs="Arial"/>
          <w:color w:val="000000"/>
          <w:sz w:val="20"/>
        </w:rPr>
        <w:t>п</w:t>
      </w:r>
      <w:r w:rsidR="006538DD" w:rsidRPr="002A781E">
        <w:rPr>
          <w:rStyle w:val="hl"/>
          <w:rFonts w:ascii="Arial" w:hAnsi="Arial" w:cs="Arial"/>
          <w:color w:val="000000"/>
          <w:sz w:val="20"/>
        </w:rPr>
        <w:t>о</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проектам</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генеральных</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планов,</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проектам</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правил</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землепользования</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и</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застройки,</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проектам</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планировки</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территории,</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проектам</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межевания</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территории,</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проектам</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правил</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благоустройства</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территорий,</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проектам,</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предусматривающим</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внесение</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изменений</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в</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один</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из</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указанных</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утвержденных</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документов,</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проектам</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решений</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о</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предоставлении</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разрешения</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на</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условно</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разрешенный</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вид</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использования</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земельного</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участка</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или</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объекта</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капитального</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строительства,</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проектам</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решений</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о</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предоставлении</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разрешения</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на</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отклонение</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от</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предельных</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параметров</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разрешенного</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строительства,</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реконструкции</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объектов</w:t>
      </w:r>
      <w:r w:rsidRPr="002A781E">
        <w:rPr>
          <w:rStyle w:val="hl"/>
          <w:rFonts w:ascii="Arial" w:hAnsi="Arial" w:cs="Arial"/>
          <w:color w:val="000000"/>
          <w:sz w:val="20"/>
        </w:rPr>
        <w:t xml:space="preserve"> </w:t>
      </w:r>
      <w:r w:rsidR="006538DD" w:rsidRPr="002A781E">
        <w:rPr>
          <w:rStyle w:val="hl"/>
          <w:rFonts w:ascii="Arial" w:hAnsi="Arial" w:cs="Arial"/>
          <w:color w:val="000000"/>
          <w:sz w:val="20"/>
        </w:rPr>
        <w:t>капитального</w:t>
      </w:r>
      <w:r w:rsidRPr="002A781E">
        <w:rPr>
          <w:rStyle w:val="hl"/>
          <w:rFonts w:ascii="Arial" w:hAnsi="Arial" w:cs="Arial"/>
          <w:color w:val="000000"/>
          <w:sz w:val="20"/>
        </w:rPr>
        <w:t xml:space="preserve"> </w:t>
      </w:r>
      <w:r w:rsidR="006538DD" w:rsidRPr="002A781E">
        <w:rPr>
          <w:rStyle w:val="hl"/>
          <w:rFonts w:ascii="Arial" w:hAnsi="Arial" w:cs="Arial"/>
          <w:color w:val="000000"/>
          <w:sz w:val="20"/>
        </w:rPr>
        <w:t>строительства</w:t>
      </w:r>
      <w:r w:rsidRPr="002A781E">
        <w:rPr>
          <w:rStyle w:val="hl"/>
          <w:rFonts w:ascii="Arial" w:hAnsi="Arial" w:cs="Arial"/>
          <w:color w:val="000000"/>
          <w:sz w:val="20"/>
        </w:rPr>
        <w:t xml:space="preserve"> </w:t>
      </w:r>
      <w:r w:rsidR="006538DD" w:rsidRPr="002A781E">
        <w:rPr>
          <w:rFonts w:ascii="Arial" w:hAnsi="Arial" w:cs="Arial"/>
          <w:color w:val="000000"/>
          <w:sz w:val="20"/>
        </w:rPr>
        <w:t>на</w:t>
      </w:r>
      <w:r w:rsidRPr="002A781E">
        <w:rPr>
          <w:rFonts w:ascii="Arial" w:hAnsi="Arial" w:cs="Arial"/>
          <w:color w:val="000000"/>
          <w:sz w:val="20"/>
        </w:rPr>
        <w:t xml:space="preserve"> </w:t>
      </w:r>
      <w:r w:rsidR="006538DD" w:rsidRPr="002A781E">
        <w:rPr>
          <w:rFonts w:ascii="Arial" w:hAnsi="Arial" w:cs="Arial"/>
          <w:color w:val="000000"/>
          <w:sz w:val="20"/>
        </w:rPr>
        <w:t>территории</w:t>
      </w:r>
      <w:r w:rsidRPr="002A781E">
        <w:rPr>
          <w:rFonts w:ascii="Arial" w:hAnsi="Arial" w:cs="Arial"/>
          <w:color w:val="000000"/>
          <w:sz w:val="20"/>
        </w:rPr>
        <w:t xml:space="preserve"> </w:t>
      </w:r>
      <w:r w:rsidR="006538DD" w:rsidRPr="002A781E">
        <w:rPr>
          <w:rFonts w:ascii="Arial" w:hAnsi="Arial" w:cs="Arial"/>
          <w:color w:val="000000"/>
          <w:sz w:val="20"/>
        </w:rPr>
        <w:t>Октябрьского</w:t>
      </w:r>
      <w:r w:rsidRPr="002A781E">
        <w:rPr>
          <w:rFonts w:ascii="Arial" w:hAnsi="Arial" w:cs="Arial"/>
          <w:color w:val="000000"/>
          <w:sz w:val="20"/>
        </w:rPr>
        <w:t xml:space="preserve"> </w:t>
      </w:r>
      <w:r w:rsidR="006538DD" w:rsidRPr="002A781E">
        <w:rPr>
          <w:rFonts w:ascii="Arial" w:hAnsi="Arial" w:cs="Arial"/>
          <w:color w:val="000000"/>
          <w:sz w:val="20"/>
        </w:rPr>
        <w:t>сельского</w:t>
      </w:r>
      <w:r w:rsidRPr="002A781E">
        <w:rPr>
          <w:rFonts w:ascii="Arial" w:hAnsi="Arial" w:cs="Arial"/>
          <w:color w:val="000000"/>
          <w:sz w:val="20"/>
        </w:rPr>
        <w:t xml:space="preserve"> </w:t>
      </w:r>
      <w:r w:rsidR="006538DD" w:rsidRPr="002A781E">
        <w:rPr>
          <w:rFonts w:ascii="Arial" w:hAnsi="Arial" w:cs="Arial"/>
          <w:color w:val="000000"/>
          <w:sz w:val="20"/>
        </w:rPr>
        <w:t>поселения</w:t>
      </w:r>
      <w:r w:rsidRPr="002A781E">
        <w:rPr>
          <w:rFonts w:ascii="Arial" w:hAnsi="Arial" w:cs="Arial"/>
          <w:color w:val="000000"/>
          <w:sz w:val="20"/>
        </w:rPr>
        <w:t xml:space="preserve"> </w:t>
      </w:r>
      <w:r w:rsidR="006538DD" w:rsidRPr="002A781E">
        <w:rPr>
          <w:rFonts w:ascii="Arial" w:hAnsi="Arial" w:cs="Arial"/>
          <w:color w:val="000000"/>
          <w:sz w:val="20"/>
        </w:rPr>
        <w:t>Мариинско-Посадского</w:t>
      </w:r>
      <w:r w:rsidRPr="002A781E">
        <w:rPr>
          <w:rFonts w:ascii="Arial" w:hAnsi="Arial" w:cs="Arial"/>
          <w:color w:val="000000"/>
          <w:sz w:val="20"/>
        </w:rPr>
        <w:t xml:space="preserve"> </w:t>
      </w:r>
      <w:r w:rsidR="006538DD" w:rsidRPr="002A781E">
        <w:rPr>
          <w:rFonts w:ascii="Arial" w:hAnsi="Arial" w:cs="Arial"/>
          <w:color w:val="000000"/>
          <w:sz w:val="20"/>
        </w:rPr>
        <w:t>района</w:t>
      </w:r>
      <w:r w:rsidRPr="002A781E">
        <w:rPr>
          <w:rFonts w:ascii="Arial" w:hAnsi="Arial" w:cs="Arial"/>
          <w:color w:val="000000"/>
          <w:sz w:val="20"/>
        </w:rPr>
        <w:t xml:space="preserve"> </w:t>
      </w:r>
      <w:r w:rsidR="006538DD" w:rsidRPr="002A781E">
        <w:rPr>
          <w:rFonts w:ascii="Arial" w:hAnsi="Arial" w:cs="Arial"/>
          <w:color w:val="000000"/>
          <w:sz w:val="20"/>
        </w:rPr>
        <w:t>Чувашской</w:t>
      </w:r>
      <w:r w:rsidRPr="002A781E">
        <w:rPr>
          <w:rFonts w:ascii="Arial" w:hAnsi="Arial" w:cs="Arial"/>
          <w:color w:val="000000"/>
          <w:sz w:val="20"/>
        </w:rPr>
        <w:t xml:space="preserve"> </w:t>
      </w:r>
      <w:r w:rsidR="006538DD" w:rsidRPr="002A781E">
        <w:rPr>
          <w:rFonts w:ascii="Arial" w:hAnsi="Arial" w:cs="Arial"/>
          <w:color w:val="000000"/>
          <w:sz w:val="20"/>
        </w:rPr>
        <w:t>Республики,</w:t>
      </w:r>
      <w:r w:rsidRPr="002A781E">
        <w:rPr>
          <w:rFonts w:ascii="Arial" w:hAnsi="Arial" w:cs="Arial"/>
          <w:color w:val="000000"/>
          <w:sz w:val="20"/>
        </w:rPr>
        <w:t xml:space="preserve"> </w:t>
      </w:r>
      <w:r w:rsidR="006538DD" w:rsidRPr="002A781E">
        <w:rPr>
          <w:rFonts w:ascii="Arial" w:hAnsi="Arial" w:cs="Arial"/>
          <w:color w:val="000000"/>
          <w:sz w:val="20"/>
        </w:rPr>
        <w:t>утвержденным</w:t>
      </w:r>
      <w:r w:rsidRPr="002A781E">
        <w:rPr>
          <w:rFonts w:ascii="Arial" w:hAnsi="Arial" w:cs="Arial"/>
          <w:color w:val="000000"/>
          <w:sz w:val="20"/>
        </w:rPr>
        <w:t xml:space="preserve"> </w:t>
      </w:r>
      <w:r w:rsidR="006538DD" w:rsidRPr="002A781E">
        <w:rPr>
          <w:rFonts w:ascii="Arial" w:hAnsi="Arial" w:cs="Arial"/>
          <w:color w:val="000000"/>
          <w:sz w:val="20"/>
        </w:rPr>
        <w:t>решением</w:t>
      </w:r>
      <w:r w:rsidRPr="002A781E">
        <w:rPr>
          <w:rFonts w:ascii="Arial" w:hAnsi="Arial" w:cs="Arial"/>
          <w:color w:val="000000"/>
          <w:sz w:val="20"/>
        </w:rPr>
        <w:t xml:space="preserve"> </w:t>
      </w:r>
      <w:r w:rsidR="006538DD" w:rsidRPr="002A781E">
        <w:rPr>
          <w:rFonts w:ascii="Arial" w:hAnsi="Arial" w:cs="Arial"/>
          <w:color w:val="000000"/>
          <w:sz w:val="20"/>
        </w:rPr>
        <w:t>Собрания</w:t>
      </w:r>
      <w:r w:rsidRPr="002A781E">
        <w:rPr>
          <w:rFonts w:ascii="Arial" w:hAnsi="Arial" w:cs="Arial"/>
          <w:color w:val="000000"/>
          <w:sz w:val="20"/>
        </w:rPr>
        <w:t xml:space="preserve"> </w:t>
      </w:r>
      <w:r w:rsidR="006538DD" w:rsidRPr="002A781E">
        <w:rPr>
          <w:rFonts w:ascii="Arial" w:hAnsi="Arial" w:cs="Arial"/>
          <w:color w:val="000000"/>
          <w:sz w:val="20"/>
        </w:rPr>
        <w:t>депутатов</w:t>
      </w:r>
      <w:r w:rsidRPr="002A781E">
        <w:rPr>
          <w:rFonts w:ascii="Arial" w:hAnsi="Arial" w:cs="Arial"/>
          <w:color w:val="000000"/>
          <w:sz w:val="20"/>
        </w:rPr>
        <w:t xml:space="preserve"> </w:t>
      </w:r>
      <w:r w:rsidR="006538DD" w:rsidRPr="002A781E">
        <w:rPr>
          <w:rFonts w:ascii="Arial" w:hAnsi="Arial" w:cs="Arial"/>
          <w:color w:val="000000"/>
          <w:sz w:val="20"/>
        </w:rPr>
        <w:t>Октябрьского</w:t>
      </w:r>
      <w:r w:rsidRPr="002A781E">
        <w:rPr>
          <w:rFonts w:ascii="Arial" w:hAnsi="Arial" w:cs="Arial"/>
          <w:color w:val="000000"/>
          <w:sz w:val="20"/>
        </w:rPr>
        <w:t xml:space="preserve"> </w:t>
      </w:r>
      <w:r w:rsidR="006538DD" w:rsidRPr="002A781E">
        <w:rPr>
          <w:rFonts w:ascii="Arial" w:hAnsi="Arial" w:cs="Arial"/>
          <w:color w:val="000000"/>
          <w:sz w:val="20"/>
        </w:rPr>
        <w:t>сельского</w:t>
      </w:r>
      <w:r w:rsidRPr="002A781E">
        <w:rPr>
          <w:rFonts w:ascii="Arial" w:hAnsi="Arial" w:cs="Arial"/>
          <w:color w:val="000000"/>
          <w:sz w:val="20"/>
        </w:rPr>
        <w:t xml:space="preserve"> </w:t>
      </w:r>
      <w:r w:rsidR="006538DD" w:rsidRPr="002A781E">
        <w:rPr>
          <w:rFonts w:ascii="Arial" w:hAnsi="Arial" w:cs="Arial"/>
          <w:color w:val="000000"/>
          <w:sz w:val="20"/>
        </w:rPr>
        <w:t>поселения</w:t>
      </w:r>
      <w:r w:rsidRPr="002A781E">
        <w:rPr>
          <w:rFonts w:ascii="Arial" w:hAnsi="Arial" w:cs="Arial"/>
          <w:color w:val="000000"/>
          <w:sz w:val="20"/>
        </w:rPr>
        <w:t xml:space="preserve"> </w:t>
      </w:r>
      <w:r w:rsidR="006538DD" w:rsidRPr="002A781E">
        <w:rPr>
          <w:rFonts w:ascii="Arial" w:hAnsi="Arial" w:cs="Arial"/>
          <w:color w:val="000000"/>
          <w:sz w:val="20"/>
        </w:rPr>
        <w:t>от</w:t>
      </w:r>
      <w:r w:rsidRPr="002A781E">
        <w:rPr>
          <w:rFonts w:ascii="Arial" w:hAnsi="Arial" w:cs="Arial"/>
          <w:color w:val="000000"/>
          <w:sz w:val="20"/>
        </w:rPr>
        <w:t xml:space="preserve"> </w:t>
      </w:r>
      <w:r w:rsidR="006538DD" w:rsidRPr="002A781E">
        <w:rPr>
          <w:rFonts w:ascii="Arial" w:hAnsi="Arial" w:cs="Arial"/>
          <w:color w:val="000000"/>
          <w:sz w:val="20"/>
        </w:rPr>
        <w:t>24.01.2020</w:t>
      </w:r>
      <w:r w:rsidRPr="002A781E">
        <w:rPr>
          <w:rFonts w:ascii="Arial" w:hAnsi="Arial" w:cs="Arial"/>
          <w:color w:val="000000"/>
          <w:sz w:val="20"/>
        </w:rPr>
        <w:t xml:space="preserve"> </w:t>
      </w:r>
      <w:r w:rsidR="006538DD" w:rsidRPr="002A781E">
        <w:rPr>
          <w:rFonts w:ascii="Arial" w:hAnsi="Arial" w:cs="Arial"/>
          <w:color w:val="000000"/>
          <w:sz w:val="20"/>
        </w:rPr>
        <w:t>№</w:t>
      </w:r>
      <w:r w:rsidRPr="002A781E">
        <w:rPr>
          <w:rFonts w:ascii="Arial" w:hAnsi="Arial" w:cs="Arial"/>
          <w:color w:val="000000"/>
          <w:sz w:val="20"/>
        </w:rPr>
        <w:t xml:space="preserve"> </w:t>
      </w:r>
      <w:r w:rsidR="006538DD" w:rsidRPr="002A781E">
        <w:rPr>
          <w:rFonts w:ascii="Arial" w:hAnsi="Arial" w:cs="Arial"/>
          <w:color w:val="000000"/>
          <w:sz w:val="20"/>
        </w:rPr>
        <w:t>С-91/3</w:t>
      </w:r>
      <w:r w:rsidR="006538DD" w:rsidRPr="002A781E">
        <w:rPr>
          <w:rFonts w:ascii="Arial" w:hAnsi="Arial" w:cs="Arial"/>
          <w:color w:val="000000"/>
          <w:spacing w:val="-6"/>
          <w:sz w:val="20"/>
        </w:rPr>
        <w:t>,</w:t>
      </w:r>
      <w:r w:rsidR="006538DD" w:rsidRPr="002A781E">
        <w:rPr>
          <w:rFonts w:ascii="Arial" w:hAnsi="Arial" w:cs="Arial"/>
          <w:color w:val="000000"/>
          <w:sz w:val="20"/>
        </w:rPr>
        <w:t>,</w:t>
      </w:r>
      <w:r w:rsidRPr="002A781E">
        <w:rPr>
          <w:rFonts w:ascii="Arial" w:hAnsi="Arial" w:cs="Arial"/>
          <w:color w:val="000000"/>
          <w:sz w:val="20"/>
        </w:rPr>
        <w:t xml:space="preserve"> </w:t>
      </w:r>
      <w:r w:rsidR="006538DD" w:rsidRPr="002A781E">
        <w:rPr>
          <w:rFonts w:ascii="Arial" w:hAnsi="Arial" w:cs="Arial"/>
          <w:color w:val="000000"/>
          <w:sz w:val="20"/>
        </w:rPr>
        <w:t>Правилами</w:t>
      </w:r>
      <w:r w:rsidRPr="002A781E">
        <w:rPr>
          <w:rFonts w:ascii="Arial" w:hAnsi="Arial" w:cs="Arial"/>
          <w:color w:val="000000"/>
          <w:sz w:val="20"/>
        </w:rPr>
        <w:t xml:space="preserve"> </w:t>
      </w:r>
      <w:r w:rsidR="006538DD" w:rsidRPr="002A781E">
        <w:rPr>
          <w:rFonts w:ascii="Arial" w:hAnsi="Arial" w:cs="Arial"/>
          <w:color w:val="000000"/>
          <w:sz w:val="20"/>
        </w:rPr>
        <w:t>землепользования</w:t>
      </w:r>
      <w:r w:rsidRPr="002A781E">
        <w:rPr>
          <w:rFonts w:ascii="Arial" w:hAnsi="Arial" w:cs="Arial"/>
          <w:color w:val="000000"/>
          <w:sz w:val="20"/>
        </w:rPr>
        <w:t xml:space="preserve"> </w:t>
      </w:r>
      <w:r w:rsidR="006538DD" w:rsidRPr="002A781E">
        <w:rPr>
          <w:rFonts w:ascii="Arial" w:hAnsi="Arial" w:cs="Arial"/>
          <w:color w:val="000000"/>
          <w:sz w:val="20"/>
        </w:rPr>
        <w:t>и</w:t>
      </w:r>
      <w:r w:rsidRPr="002A781E">
        <w:rPr>
          <w:rFonts w:ascii="Arial" w:hAnsi="Arial" w:cs="Arial"/>
          <w:color w:val="000000"/>
          <w:sz w:val="20"/>
        </w:rPr>
        <w:t xml:space="preserve"> </w:t>
      </w:r>
      <w:r w:rsidR="006538DD" w:rsidRPr="002A781E">
        <w:rPr>
          <w:rFonts w:ascii="Arial" w:hAnsi="Arial" w:cs="Arial"/>
          <w:color w:val="000000"/>
          <w:sz w:val="20"/>
        </w:rPr>
        <w:t>застройки</w:t>
      </w:r>
      <w:r w:rsidRPr="002A781E">
        <w:rPr>
          <w:rFonts w:ascii="Arial" w:hAnsi="Arial" w:cs="Arial"/>
          <w:color w:val="000000"/>
          <w:sz w:val="20"/>
        </w:rPr>
        <w:t xml:space="preserve"> </w:t>
      </w:r>
      <w:r w:rsidR="006538DD" w:rsidRPr="002A781E">
        <w:rPr>
          <w:rFonts w:ascii="Arial" w:hAnsi="Arial" w:cs="Arial"/>
          <w:bCs/>
          <w:color w:val="000000"/>
          <w:sz w:val="20"/>
        </w:rPr>
        <w:t>Октябрьского</w:t>
      </w:r>
      <w:r w:rsidRPr="002A781E">
        <w:rPr>
          <w:rFonts w:ascii="Arial" w:hAnsi="Arial" w:cs="Arial"/>
          <w:bCs/>
          <w:color w:val="000000"/>
          <w:sz w:val="20"/>
        </w:rPr>
        <w:t xml:space="preserve"> </w:t>
      </w:r>
      <w:r w:rsidR="006538DD" w:rsidRPr="002A781E">
        <w:rPr>
          <w:rFonts w:ascii="Arial" w:hAnsi="Arial" w:cs="Arial"/>
          <w:bCs/>
          <w:color w:val="000000"/>
          <w:sz w:val="20"/>
        </w:rPr>
        <w:t>сельского</w:t>
      </w:r>
      <w:r w:rsidRPr="002A781E">
        <w:rPr>
          <w:rFonts w:ascii="Arial" w:hAnsi="Arial" w:cs="Arial"/>
          <w:bCs/>
          <w:color w:val="000000"/>
          <w:sz w:val="20"/>
        </w:rPr>
        <w:t xml:space="preserve"> </w:t>
      </w:r>
      <w:r w:rsidR="006538DD" w:rsidRPr="002A781E">
        <w:rPr>
          <w:rFonts w:ascii="Arial" w:hAnsi="Arial" w:cs="Arial"/>
          <w:bCs/>
          <w:color w:val="000000"/>
          <w:sz w:val="20"/>
        </w:rPr>
        <w:t>поселения</w:t>
      </w:r>
      <w:r w:rsidRPr="002A781E">
        <w:rPr>
          <w:rFonts w:ascii="Arial" w:hAnsi="Arial" w:cs="Arial"/>
          <w:color w:val="000000"/>
          <w:sz w:val="20"/>
        </w:rPr>
        <w:t xml:space="preserve"> </w:t>
      </w:r>
      <w:r w:rsidR="006538DD" w:rsidRPr="002A781E">
        <w:rPr>
          <w:rFonts w:ascii="Arial" w:hAnsi="Arial" w:cs="Arial"/>
          <w:color w:val="000000"/>
          <w:sz w:val="20"/>
        </w:rPr>
        <w:t>Мариинско-Посадского</w:t>
      </w:r>
      <w:r w:rsidRPr="002A781E">
        <w:rPr>
          <w:rFonts w:ascii="Arial" w:hAnsi="Arial" w:cs="Arial"/>
          <w:color w:val="000000"/>
          <w:sz w:val="20"/>
        </w:rPr>
        <w:t xml:space="preserve"> </w:t>
      </w:r>
      <w:r w:rsidR="006538DD" w:rsidRPr="002A781E">
        <w:rPr>
          <w:rFonts w:ascii="Arial" w:hAnsi="Arial" w:cs="Arial"/>
          <w:color w:val="000000"/>
          <w:sz w:val="20"/>
        </w:rPr>
        <w:t>района</w:t>
      </w:r>
      <w:r w:rsidRPr="002A781E">
        <w:rPr>
          <w:rFonts w:ascii="Arial" w:hAnsi="Arial" w:cs="Arial"/>
          <w:color w:val="000000"/>
          <w:sz w:val="20"/>
        </w:rPr>
        <w:t xml:space="preserve"> </w:t>
      </w:r>
      <w:r w:rsidR="006538DD" w:rsidRPr="002A781E">
        <w:rPr>
          <w:rFonts w:ascii="Arial" w:hAnsi="Arial" w:cs="Arial"/>
          <w:color w:val="000000"/>
          <w:sz w:val="20"/>
        </w:rPr>
        <w:t>Чувашской</w:t>
      </w:r>
      <w:r w:rsidRPr="002A781E">
        <w:rPr>
          <w:rFonts w:ascii="Arial" w:hAnsi="Arial" w:cs="Arial"/>
          <w:color w:val="000000"/>
          <w:sz w:val="20"/>
        </w:rPr>
        <w:t xml:space="preserve"> </w:t>
      </w:r>
      <w:r w:rsidR="006538DD" w:rsidRPr="002A781E">
        <w:rPr>
          <w:rFonts w:ascii="Arial" w:hAnsi="Arial" w:cs="Arial"/>
          <w:color w:val="000000"/>
          <w:sz w:val="20"/>
        </w:rPr>
        <w:t>Республики,</w:t>
      </w:r>
      <w:r w:rsidRPr="002A781E">
        <w:rPr>
          <w:rFonts w:ascii="Arial" w:hAnsi="Arial" w:cs="Arial"/>
          <w:color w:val="000000"/>
          <w:sz w:val="20"/>
        </w:rPr>
        <w:t xml:space="preserve"> </w:t>
      </w:r>
      <w:r w:rsidR="006538DD" w:rsidRPr="002A781E">
        <w:rPr>
          <w:rFonts w:ascii="Arial" w:hAnsi="Arial" w:cs="Arial"/>
          <w:color w:val="000000"/>
          <w:sz w:val="20"/>
        </w:rPr>
        <w:t>утвержденными</w:t>
      </w:r>
      <w:r w:rsidRPr="002A781E">
        <w:rPr>
          <w:rFonts w:ascii="Arial" w:hAnsi="Arial" w:cs="Arial"/>
          <w:color w:val="000000"/>
          <w:sz w:val="20"/>
        </w:rPr>
        <w:t xml:space="preserve"> </w:t>
      </w:r>
      <w:r w:rsidR="006538DD" w:rsidRPr="002A781E">
        <w:rPr>
          <w:rFonts w:ascii="Arial" w:hAnsi="Arial" w:cs="Arial"/>
          <w:color w:val="000000"/>
          <w:sz w:val="20"/>
        </w:rPr>
        <w:t>решением</w:t>
      </w:r>
      <w:r w:rsidRPr="002A781E">
        <w:rPr>
          <w:rFonts w:ascii="Arial" w:hAnsi="Arial" w:cs="Arial"/>
          <w:color w:val="000000"/>
          <w:sz w:val="20"/>
        </w:rPr>
        <w:t xml:space="preserve"> </w:t>
      </w:r>
      <w:r w:rsidR="006538DD" w:rsidRPr="002A781E">
        <w:rPr>
          <w:rFonts w:ascii="Arial" w:hAnsi="Arial" w:cs="Arial"/>
          <w:color w:val="000000"/>
          <w:sz w:val="20"/>
        </w:rPr>
        <w:t>Собрания</w:t>
      </w:r>
      <w:r w:rsidRPr="002A781E">
        <w:rPr>
          <w:rFonts w:ascii="Arial" w:hAnsi="Arial" w:cs="Arial"/>
          <w:color w:val="000000"/>
          <w:sz w:val="20"/>
        </w:rPr>
        <w:t xml:space="preserve"> </w:t>
      </w:r>
      <w:r w:rsidR="006538DD" w:rsidRPr="002A781E">
        <w:rPr>
          <w:rFonts w:ascii="Arial" w:hAnsi="Arial" w:cs="Arial"/>
          <w:color w:val="000000"/>
          <w:sz w:val="20"/>
        </w:rPr>
        <w:t>депутатов</w:t>
      </w:r>
      <w:r w:rsidRPr="002A781E">
        <w:rPr>
          <w:rFonts w:ascii="Arial" w:hAnsi="Arial" w:cs="Arial"/>
          <w:color w:val="000000"/>
          <w:sz w:val="20"/>
        </w:rPr>
        <w:t xml:space="preserve"> </w:t>
      </w:r>
      <w:r w:rsidR="006538DD" w:rsidRPr="002A781E">
        <w:rPr>
          <w:rFonts w:ascii="Arial" w:hAnsi="Arial" w:cs="Arial"/>
          <w:bCs/>
          <w:color w:val="000000"/>
          <w:sz w:val="20"/>
        </w:rPr>
        <w:t>Октябрьского</w:t>
      </w:r>
      <w:r w:rsidRPr="002A781E">
        <w:rPr>
          <w:rFonts w:ascii="Arial" w:hAnsi="Arial" w:cs="Arial"/>
          <w:bCs/>
          <w:color w:val="000000"/>
          <w:sz w:val="20"/>
        </w:rPr>
        <w:t xml:space="preserve"> </w:t>
      </w:r>
      <w:r w:rsidR="006538DD" w:rsidRPr="002A781E">
        <w:rPr>
          <w:rFonts w:ascii="Arial" w:hAnsi="Arial" w:cs="Arial"/>
          <w:bCs/>
          <w:color w:val="000000"/>
          <w:sz w:val="20"/>
        </w:rPr>
        <w:t>сельского</w:t>
      </w:r>
      <w:r w:rsidRPr="002A781E">
        <w:rPr>
          <w:rFonts w:ascii="Arial" w:hAnsi="Arial" w:cs="Arial"/>
          <w:bCs/>
          <w:color w:val="000000"/>
          <w:sz w:val="20"/>
        </w:rPr>
        <w:t xml:space="preserve"> </w:t>
      </w:r>
      <w:r w:rsidR="006538DD" w:rsidRPr="002A781E">
        <w:rPr>
          <w:rFonts w:ascii="Arial" w:hAnsi="Arial" w:cs="Arial"/>
          <w:bCs/>
          <w:color w:val="000000"/>
          <w:sz w:val="20"/>
        </w:rPr>
        <w:t>поселения</w:t>
      </w:r>
      <w:r w:rsidRPr="002A781E">
        <w:rPr>
          <w:rFonts w:ascii="Arial" w:hAnsi="Arial" w:cs="Arial"/>
          <w:color w:val="000000"/>
          <w:sz w:val="20"/>
        </w:rPr>
        <w:t xml:space="preserve"> </w:t>
      </w:r>
      <w:r w:rsidR="006538DD" w:rsidRPr="002A781E">
        <w:rPr>
          <w:rFonts w:ascii="Arial" w:hAnsi="Arial" w:cs="Arial"/>
          <w:color w:val="000000"/>
          <w:sz w:val="20"/>
        </w:rPr>
        <w:t>Мариинско-Посадского</w:t>
      </w:r>
      <w:r w:rsidRPr="002A781E">
        <w:rPr>
          <w:rFonts w:ascii="Arial" w:hAnsi="Arial" w:cs="Arial"/>
          <w:color w:val="000000"/>
          <w:sz w:val="20"/>
        </w:rPr>
        <w:t xml:space="preserve"> </w:t>
      </w:r>
      <w:r w:rsidR="006538DD" w:rsidRPr="002A781E">
        <w:rPr>
          <w:rFonts w:ascii="Arial" w:hAnsi="Arial" w:cs="Arial"/>
          <w:color w:val="000000"/>
          <w:sz w:val="20"/>
        </w:rPr>
        <w:t>района</w:t>
      </w:r>
      <w:r w:rsidRPr="002A781E">
        <w:rPr>
          <w:rFonts w:ascii="Arial" w:hAnsi="Arial" w:cs="Arial"/>
          <w:color w:val="000000"/>
          <w:sz w:val="20"/>
        </w:rPr>
        <w:t xml:space="preserve"> </w:t>
      </w:r>
      <w:r w:rsidR="006538DD" w:rsidRPr="002A781E">
        <w:rPr>
          <w:rFonts w:ascii="Arial" w:hAnsi="Arial" w:cs="Arial"/>
          <w:color w:val="000000"/>
          <w:sz w:val="20"/>
        </w:rPr>
        <w:t>Чувашской</w:t>
      </w:r>
      <w:r w:rsidRPr="002A781E">
        <w:rPr>
          <w:rFonts w:ascii="Arial" w:hAnsi="Arial" w:cs="Arial"/>
          <w:color w:val="000000"/>
          <w:sz w:val="20"/>
        </w:rPr>
        <w:t xml:space="preserve"> </w:t>
      </w:r>
      <w:r w:rsidR="006538DD" w:rsidRPr="002A781E">
        <w:rPr>
          <w:rFonts w:ascii="Arial" w:hAnsi="Arial" w:cs="Arial"/>
          <w:color w:val="000000"/>
          <w:sz w:val="20"/>
        </w:rPr>
        <w:t>Республики</w:t>
      </w:r>
      <w:r w:rsidRPr="002A781E">
        <w:rPr>
          <w:rFonts w:ascii="Arial" w:hAnsi="Arial" w:cs="Arial"/>
          <w:color w:val="000000"/>
          <w:sz w:val="20"/>
        </w:rPr>
        <w:t xml:space="preserve"> </w:t>
      </w:r>
      <w:r w:rsidR="006538DD" w:rsidRPr="002A781E">
        <w:rPr>
          <w:rFonts w:ascii="Arial" w:hAnsi="Arial" w:cs="Arial"/>
          <w:color w:val="000000"/>
          <w:sz w:val="20"/>
        </w:rPr>
        <w:t>от</w:t>
      </w:r>
      <w:r w:rsidRPr="002A781E">
        <w:rPr>
          <w:rFonts w:ascii="Arial" w:hAnsi="Arial" w:cs="Arial"/>
          <w:color w:val="000000"/>
          <w:sz w:val="20"/>
        </w:rPr>
        <w:t xml:space="preserve"> </w:t>
      </w:r>
      <w:r w:rsidR="006538DD" w:rsidRPr="002A781E">
        <w:rPr>
          <w:rFonts w:ascii="Arial" w:hAnsi="Arial" w:cs="Arial"/>
          <w:noProof/>
          <w:color w:val="000000"/>
          <w:sz w:val="20"/>
        </w:rPr>
        <w:t>29.11.</w:t>
      </w:r>
      <w:r w:rsidRPr="002A781E">
        <w:rPr>
          <w:rFonts w:ascii="Arial" w:hAnsi="Arial" w:cs="Arial"/>
          <w:noProof/>
          <w:color w:val="000000"/>
          <w:sz w:val="20"/>
        </w:rPr>
        <w:t xml:space="preserve"> </w:t>
      </w:r>
      <w:r w:rsidR="006538DD" w:rsidRPr="002A781E">
        <w:rPr>
          <w:rFonts w:ascii="Arial" w:hAnsi="Arial" w:cs="Arial"/>
          <w:noProof/>
          <w:color w:val="000000"/>
          <w:sz w:val="20"/>
        </w:rPr>
        <w:t>2019</w:t>
      </w:r>
      <w:r w:rsidRPr="002A781E">
        <w:rPr>
          <w:rFonts w:ascii="Arial" w:hAnsi="Arial" w:cs="Arial"/>
          <w:noProof/>
          <w:color w:val="000000"/>
          <w:sz w:val="20"/>
        </w:rPr>
        <w:t xml:space="preserve"> </w:t>
      </w:r>
      <w:r w:rsidR="006538DD" w:rsidRPr="002A781E">
        <w:rPr>
          <w:rFonts w:ascii="Arial" w:hAnsi="Arial" w:cs="Arial"/>
          <w:noProof/>
          <w:color w:val="000000"/>
          <w:sz w:val="20"/>
        </w:rPr>
        <w:t>№</w:t>
      </w:r>
      <w:r w:rsidRPr="002A781E">
        <w:rPr>
          <w:rFonts w:ascii="Arial" w:hAnsi="Arial" w:cs="Arial"/>
          <w:noProof/>
          <w:color w:val="000000"/>
          <w:sz w:val="20"/>
        </w:rPr>
        <w:t xml:space="preserve"> </w:t>
      </w:r>
      <w:r w:rsidR="006538DD" w:rsidRPr="002A781E">
        <w:rPr>
          <w:rFonts w:ascii="Arial" w:hAnsi="Arial" w:cs="Arial"/>
          <w:noProof/>
          <w:color w:val="000000"/>
          <w:sz w:val="20"/>
        </w:rPr>
        <w:t>С-87/1</w:t>
      </w:r>
      <w:r w:rsidR="006538DD" w:rsidRPr="002A781E">
        <w:rPr>
          <w:rFonts w:ascii="Arial" w:hAnsi="Arial" w:cs="Arial"/>
          <w:color w:val="000000"/>
          <w:sz w:val="20"/>
        </w:rPr>
        <w:t>,</w:t>
      </w:r>
      <w:r w:rsidRPr="002A781E">
        <w:rPr>
          <w:rFonts w:ascii="Arial" w:hAnsi="Arial" w:cs="Arial"/>
          <w:color w:val="000000"/>
          <w:sz w:val="20"/>
        </w:rPr>
        <w:t xml:space="preserve"> </w:t>
      </w:r>
      <w:r w:rsidR="006538DD" w:rsidRPr="002A781E">
        <w:rPr>
          <w:rFonts w:ascii="Arial" w:hAnsi="Arial" w:cs="Arial"/>
          <w:color w:val="000000"/>
          <w:sz w:val="20"/>
        </w:rPr>
        <w:t>п</w:t>
      </w:r>
      <w:r w:rsidRPr="002A781E">
        <w:rPr>
          <w:rFonts w:ascii="Arial" w:hAnsi="Arial" w:cs="Arial"/>
          <w:color w:val="000000"/>
          <w:sz w:val="20"/>
        </w:rPr>
        <w:t xml:space="preserve"> </w:t>
      </w:r>
      <w:r w:rsidR="006538DD" w:rsidRPr="002A781E">
        <w:rPr>
          <w:rFonts w:ascii="Arial" w:hAnsi="Arial" w:cs="Arial"/>
          <w:color w:val="000000"/>
          <w:sz w:val="20"/>
        </w:rPr>
        <w:t>о</w:t>
      </w:r>
      <w:r w:rsidRPr="002A781E">
        <w:rPr>
          <w:rFonts w:ascii="Arial" w:hAnsi="Arial" w:cs="Arial"/>
          <w:color w:val="000000"/>
          <w:sz w:val="20"/>
        </w:rPr>
        <w:t xml:space="preserve"> </w:t>
      </w:r>
      <w:r w:rsidR="006538DD" w:rsidRPr="002A781E">
        <w:rPr>
          <w:rFonts w:ascii="Arial" w:hAnsi="Arial" w:cs="Arial"/>
          <w:color w:val="000000"/>
          <w:sz w:val="20"/>
        </w:rPr>
        <w:t>с</w:t>
      </w:r>
      <w:r w:rsidRPr="002A781E">
        <w:rPr>
          <w:rFonts w:ascii="Arial" w:hAnsi="Arial" w:cs="Arial"/>
          <w:color w:val="000000"/>
          <w:sz w:val="20"/>
        </w:rPr>
        <w:t xml:space="preserve"> </w:t>
      </w:r>
      <w:r w:rsidR="006538DD" w:rsidRPr="002A781E">
        <w:rPr>
          <w:rFonts w:ascii="Arial" w:hAnsi="Arial" w:cs="Arial"/>
          <w:color w:val="000000"/>
          <w:sz w:val="20"/>
        </w:rPr>
        <w:t>т</w:t>
      </w:r>
      <w:r w:rsidRPr="002A781E">
        <w:rPr>
          <w:rFonts w:ascii="Arial" w:hAnsi="Arial" w:cs="Arial"/>
          <w:color w:val="000000"/>
          <w:sz w:val="20"/>
        </w:rPr>
        <w:t xml:space="preserve"> </w:t>
      </w:r>
      <w:r w:rsidR="006538DD" w:rsidRPr="002A781E">
        <w:rPr>
          <w:rFonts w:ascii="Arial" w:hAnsi="Arial" w:cs="Arial"/>
          <w:color w:val="000000"/>
          <w:sz w:val="20"/>
        </w:rPr>
        <w:t>а</w:t>
      </w:r>
      <w:r w:rsidRPr="002A781E">
        <w:rPr>
          <w:rFonts w:ascii="Arial" w:hAnsi="Arial" w:cs="Arial"/>
          <w:color w:val="000000"/>
          <w:sz w:val="20"/>
        </w:rPr>
        <w:t xml:space="preserve"> </w:t>
      </w:r>
      <w:r w:rsidR="006538DD" w:rsidRPr="002A781E">
        <w:rPr>
          <w:rFonts w:ascii="Arial" w:hAnsi="Arial" w:cs="Arial"/>
          <w:color w:val="000000"/>
          <w:sz w:val="20"/>
        </w:rPr>
        <w:t>н</w:t>
      </w:r>
      <w:r w:rsidRPr="002A781E">
        <w:rPr>
          <w:rFonts w:ascii="Arial" w:hAnsi="Arial" w:cs="Arial"/>
          <w:color w:val="000000"/>
          <w:sz w:val="20"/>
        </w:rPr>
        <w:t xml:space="preserve"> </w:t>
      </w:r>
      <w:r w:rsidR="006538DD" w:rsidRPr="002A781E">
        <w:rPr>
          <w:rFonts w:ascii="Arial" w:hAnsi="Arial" w:cs="Arial"/>
          <w:color w:val="000000"/>
          <w:sz w:val="20"/>
        </w:rPr>
        <w:t>о</w:t>
      </w:r>
      <w:r w:rsidRPr="002A781E">
        <w:rPr>
          <w:rFonts w:ascii="Arial" w:hAnsi="Arial" w:cs="Arial"/>
          <w:color w:val="000000"/>
          <w:sz w:val="20"/>
        </w:rPr>
        <w:t xml:space="preserve"> </w:t>
      </w:r>
      <w:r w:rsidR="006538DD" w:rsidRPr="002A781E">
        <w:rPr>
          <w:rFonts w:ascii="Arial" w:hAnsi="Arial" w:cs="Arial"/>
          <w:color w:val="000000"/>
          <w:sz w:val="20"/>
        </w:rPr>
        <w:t>в</w:t>
      </w:r>
      <w:r w:rsidRPr="002A781E">
        <w:rPr>
          <w:rFonts w:ascii="Arial" w:hAnsi="Arial" w:cs="Arial"/>
          <w:color w:val="000000"/>
          <w:sz w:val="20"/>
        </w:rPr>
        <w:t xml:space="preserve"> </w:t>
      </w:r>
      <w:r w:rsidR="006538DD" w:rsidRPr="002A781E">
        <w:rPr>
          <w:rFonts w:ascii="Arial" w:hAnsi="Arial" w:cs="Arial"/>
          <w:color w:val="000000"/>
          <w:sz w:val="20"/>
        </w:rPr>
        <w:t>л</w:t>
      </w:r>
      <w:r w:rsidRPr="002A781E">
        <w:rPr>
          <w:rFonts w:ascii="Arial" w:hAnsi="Arial" w:cs="Arial"/>
          <w:color w:val="000000"/>
          <w:sz w:val="20"/>
        </w:rPr>
        <w:t xml:space="preserve"> </w:t>
      </w:r>
      <w:r w:rsidR="006538DD" w:rsidRPr="002A781E">
        <w:rPr>
          <w:rFonts w:ascii="Arial" w:hAnsi="Arial" w:cs="Arial"/>
          <w:color w:val="000000"/>
          <w:sz w:val="20"/>
        </w:rPr>
        <w:t>я</w:t>
      </w:r>
      <w:r w:rsidRPr="002A781E">
        <w:rPr>
          <w:rFonts w:ascii="Arial" w:hAnsi="Arial" w:cs="Arial"/>
          <w:color w:val="000000"/>
          <w:sz w:val="20"/>
        </w:rPr>
        <w:t xml:space="preserve"> </w:t>
      </w:r>
      <w:r w:rsidR="006538DD" w:rsidRPr="002A781E">
        <w:rPr>
          <w:rFonts w:ascii="Arial" w:hAnsi="Arial" w:cs="Arial"/>
          <w:color w:val="000000"/>
          <w:sz w:val="20"/>
        </w:rPr>
        <w:t>ю:</w:t>
      </w:r>
    </w:p>
    <w:p w:rsidR="00A33ED6" w:rsidRPr="002A781E" w:rsidRDefault="006538DD" w:rsidP="002A781E">
      <w:pPr>
        <w:pStyle w:val="af9"/>
        <w:spacing w:before="0" w:beforeAutospacing="0" w:after="0" w:afterAutospacing="0"/>
        <w:ind w:firstLine="708"/>
        <w:jc w:val="both"/>
        <w:rPr>
          <w:rFonts w:ascii="Arial" w:hAnsi="Arial" w:cs="Arial"/>
          <w:color w:val="000000"/>
          <w:sz w:val="20"/>
        </w:rPr>
      </w:pP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Провести</w:t>
      </w:r>
      <w:r w:rsidR="0032236F" w:rsidRPr="002A781E">
        <w:rPr>
          <w:rFonts w:ascii="Arial" w:hAnsi="Arial" w:cs="Arial"/>
          <w:color w:val="000000"/>
          <w:sz w:val="20"/>
        </w:rPr>
        <w:t xml:space="preserve"> </w:t>
      </w:r>
      <w:r w:rsidRPr="002A781E">
        <w:rPr>
          <w:rFonts w:ascii="Arial" w:hAnsi="Arial" w:cs="Arial"/>
          <w:color w:val="000000"/>
          <w:sz w:val="20"/>
        </w:rPr>
        <w:t>публичные</w:t>
      </w:r>
      <w:r w:rsidR="0032236F" w:rsidRPr="002A781E">
        <w:rPr>
          <w:rFonts w:ascii="Arial" w:hAnsi="Arial" w:cs="Arial"/>
          <w:color w:val="000000"/>
          <w:sz w:val="20"/>
        </w:rPr>
        <w:t xml:space="preserve"> </w:t>
      </w:r>
      <w:r w:rsidRPr="002A781E">
        <w:rPr>
          <w:rFonts w:ascii="Arial" w:hAnsi="Arial" w:cs="Arial"/>
          <w:color w:val="000000"/>
          <w:sz w:val="20"/>
        </w:rPr>
        <w:t>слушания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вопросам</w:t>
      </w:r>
      <w:r w:rsidR="0032236F" w:rsidRPr="002A781E">
        <w:rPr>
          <w:rFonts w:ascii="Arial" w:hAnsi="Arial" w:cs="Arial"/>
          <w:color w:val="000000"/>
          <w:sz w:val="20"/>
        </w:rPr>
        <w:t xml:space="preserve"> </w:t>
      </w:r>
      <w:r w:rsidRPr="002A781E">
        <w:rPr>
          <w:rFonts w:ascii="Arial" w:hAnsi="Arial" w:cs="Arial"/>
          <w:color w:val="000000"/>
          <w:sz w:val="20"/>
        </w:rPr>
        <w:t>рассмотрения</w:t>
      </w:r>
      <w:r w:rsidR="0032236F" w:rsidRPr="002A781E">
        <w:rPr>
          <w:rFonts w:ascii="Arial" w:hAnsi="Arial" w:cs="Arial"/>
          <w:color w:val="000000"/>
          <w:sz w:val="20"/>
        </w:rPr>
        <w:t xml:space="preserve"> </w:t>
      </w:r>
      <w:r w:rsidRPr="002A781E">
        <w:rPr>
          <w:rFonts w:ascii="Arial" w:hAnsi="Arial" w:cs="Arial"/>
          <w:color w:val="000000"/>
          <w:sz w:val="20"/>
        </w:rPr>
        <w:t>документации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планировке</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планировки</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(ППТ)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межевания</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(ПМТ)</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линейного</w:t>
      </w:r>
      <w:r w:rsidR="0032236F" w:rsidRPr="002A781E">
        <w:rPr>
          <w:rFonts w:ascii="Arial" w:hAnsi="Arial" w:cs="Arial"/>
          <w:color w:val="000000"/>
          <w:sz w:val="20"/>
        </w:rPr>
        <w:t xml:space="preserve"> </w:t>
      </w:r>
      <w:r w:rsidRPr="002A781E">
        <w:rPr>
          <w:rFonts w:ascii="Arial" w:hAnsi="Arial" w:cs="Arial"/>
          <w:color w:val="000000"/>
          <w:sz w:val="20"/>
        </w:rPr>
        <w:t>объекта</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bCs/>
          <w:color w:val="000000"/>
          <w:sz w:val="20"/>
        </w:rPr>
        <w:t>Улично-дорожная</w:t>
      </w:r>
      <w:r w:rsidR="0032236F" w:rsidRPr="002A781E">
        <w:rPr>
          <w:rFonts w:ascii="Arial" w:hAnsi="Arial" w:cs="Arial"/>
          <w:bCs/>
          <w:color w:val="000000"/>
          <w:sz w:val="20"/>
        </w:rPr>
        <w:t xml:space="preserve"> </w:t>
      </w:r>
      <w:r w:rsidRPr="002A781E">
        <w:rPr>
          <w:rFonts w:ascii="Arial" w:hAnsi="Arial" w:cs="Arial"/>
          <w:bCs/>
          <w:color w:val="000000"/>
          <w:sz w:val="20"/>
        </w:rPr>
        <w:t>сеть</w:t>
      </w:r>
      <w:r w:rsidR="0032236F" w:rsidRPr="002A781E">
        <w:rPr>
          <w:rFonts w:ascii="Arial" w:hAnsi="Arial" w:cs="Arial"/>
          <w:bCs/>
          <w:color w:val="000000"/>
          <w:sz w:val="20"/>
        </w:rPr>
        <w:t xml:space="preserve"> </w:t>
      </w:r>
      <w:r w:rsidRPr="002A781E">
        <w:rPr>
          <w:rFonts w:ascii="Arial" w:hAnsi="Arial" w:cs="Arial"/>
          <w:bCs/>
          <w:color w:val="000000"/>
          <w:sz w:val="20"/>
        </w:rPr>
        <w:t>д.Хорнъялы</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bCs/>
          <w:color w:val="000000"/>
          <w:sz w:val="20"/>
        </w:rPr>
        <w:t>Мариинско-Посадского</w:t>
      </w:r>
      <w:r w:rsidR="0032236F" w:rsidRPr="002A781E">
        <w:rPr>
          <w:rFonts w:ascii="Arial" w:hAnsi="Arial" w:cs="Arial"/>
          <w:bCs/>
          <w:color w:val="000000"/>
          <w:sz w:val="20"/>
        </w:rPr>
        <w:t xml:space="preserve"> </w:t>
      </w:r>
      <w:r w:rsidRPr="002A781E">
        <w:rPr>
          <w:rFonts w:ascii="Arial" w:hAnsi="Arial" w:cs="Arial"/>
          <w:bCs/>
          <w:color w:val="000000"/>
          <w:sz w:val="20"/>
        </w:rPr>
        <w:t>района</w:t>
      </w:r>
      <w:r w:rsidR="0032236F" w:rsidRPr="002A781E">
        <w:rPr>
          <w:rFonts w:ascii="Arial" w:hAnsi="Arial" w:cs="Arial"/>
          <w:bCs/>
          <w:color w:val="000000"/>
          <w:sz w:val="20"/>
        </w:rPr>
        <w:t xml:space="preserve"> </w:t>
      </w:r>
      <w:r w:rsidRPr="002A781E">
        <w:rPr>
          <w:rFonts w:ascii="Arial" w:hAnsi="Arial" w:cs="Arial"/>
          <w:bCs/>
          <w:color w:val="000000"/>
          <w:sz w:val="20"/>
        </w:rPr>
        <w:t>Чувашской</w:t>
      </w:r>
      <w:r w:rsidR="0032236F" w:rsidRPr="002A781E">
        <w:rPr>
          <w:rFonts w:ascii="Arial" w:hAnsi="Arial" w:cs="Arial"/>
          <w:bCs/>
          <w:color w:val="000000"/>
          <w:sz w:val="20"/>
        </w:rPr>
        <w:t xml:space="preserve"> </w:t>
      </w:r>
      <w:r w:rsidRPr="002A781E">
        <w:rPr>
          <w:rFonts w:ascii="Arial" w:hAnsi="Arial" w:cs="Arial"/>
          <w:bCs/>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актовом</w:t>
      </w:r>
      <w:r w:rsidR="0032236F" w:rsidRPr="002A781E">
        <w:rPr>
          <w:rFonts w:ascii="Arial" w:hAnsi="Arial" w:cs="Arial"/>
          <w:color w:val="000000"/>
          <w:sz w:val="20"/>
        </w:rPr>
        <w:t xml:space="preserve"> </w:t>
      </w:r>
      <w:r w:rsidRPr="002A781E">
        <w:rPr>
          <w:rFonts w:ascii="Arial" w:hAnsi="Arial" w:cs="Arial"/>
          <w:color w:val="000000"/>
          <w:sz w:val="20"/>
        </w:rPr>
        <w:t>зале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04</w:t>
      </w:r>
      <w:r w:rsidR="0032236F" w:rsidRPr="002A781E">
        <w:rPr>
          <w:rFonts w:ascii="Arial" w:hAnsi="Arial" w:cs="Arial"/>
          <w:color w:val="000000"/>
          <w:sz w:val="20"/>
        </w:rPr>
        <w:t xml:space="preserve"> </w:t>
      </w:r>
      <w:r w:rsidRPr="002A781E">
        <w:rPr>
          <w:rFonts w:ascii="Arial" w:hAnsi="Arial" w:cs="Arial"/>
          <w:color w:val="000000"/>
          <w:sz w:val="20"/>
        </w:rPr>
        <w:t>сентября</w:t>
      </w:r>
      <w:r w:rsidR="0032236F" w:rsidRPr="002A781E">
        <w:rPr>
          <w:rFonts w:ascii="Arial" w:hAnsi="Arial" w:cs="Arial"/>
          <w:color w:val="000000"/>
          <w:sz w:val="20"/>
        </w:rPr>
        <w:t xml:space="preserve"> </w:t>
      </w:r>
      <w:r w:rsidRPr="002A781E">
        <w:rPr>
          <w:rFonts w:ascii="Arial" w:hAnsi="Arial" w:cs="Arial"/>
          <w:color w:val="000000"/>
          <w:sz w:val="20"/>
        </w:rPr>
        <w:t>2020</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15.00</w:t>
      </w:r>
      <w:r w:rsidR="0032236F" w:rsidRPr="002A781E">
        <w:rPr>
          <w:rFonts w:ascii="Arial" w:hAnsi="Arial" w:cs="Arial"/>
          <w:color w:val="000000"/>
          <w:sz w:val="20"/>
        </w:rPr>
        <w:t xml:space="preserve"> </w:t>
      </w:r>
      <w:r w:rsidRPr="002A781E">
        <w:rPr>
          <w:rFonts w:ascii="Arial" w:hAnsi="Arial" w:cs="Arial"/>
          <w:color w:val="000000"/>
          <w:sz w:val="20"/>
        </w:rPr>
        <w:t>часов</w:t>
      </w:r>
      <w:r w:rsidR="0032236F" w:rsidRPr="002A781E">
        <w:rPr>
          <w:rFonts w:ascii="Arial" w:hAnsi="Arial" w:cs="Arial"/>
          <w:color w:val="000000"/>
          <w:sz w:val="20"/>
        </w:rPr>
        <w:t xml:space="preserve"> </w:t>
      </w:r>
      <w:r w:rsidRPr="002A781E">
        <w:rPr>
          <w:rFonts w:ascii="Arial" w:hAnsi="Arial" w:cs="Arial"/>
          <w:color w:val="000000"/>
          <w:sz w:val="20"/>
        </w:rPr>
        <w:t>(приложение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прилагается).</w:t>
      </w:r>
    </w:p>
    <w:p w:rsidR="006538DD" w:rsidRPr="002A781E" w:rsidRDefault="006538DD" w:rsidP="002A781E">
      <w:pPr>
        <w:pStyle w:val="ae"/>
        <w:ind w:firstLine="709"/>
        <w:rPr>
          <w:rFonts w:ascii="Arial" w:hAnsi="Arial" w:cs="Arial"/>
          <w:color w:val="000000"/>
          <w:sz w:val="20"/>
        </w:rPr>
      </w:pPr>
      <w:r w:rsidRPr="002A781E">
        <w:rPr>
          <w:rFonts w:ascii="Arial" w:hAnsi="Arial" w:cs="Arial"/>
          <w:bCs/>
          <w:color w:val="000000"/>
          <w:sz w:val="20"/>
        </w:rPr>
        <w:t>2.</w:t>
      </w:r>
      <w:r w:rsidR="0032236F" w:rsidRPr="002A781E">
        <w:rPr>
          <w:rFonts w:ascii="Arial" w:hAnsi="Arial" w:cs="Arial"/>
          <w:bCs/>
          <w:color w:val="000000"/>
          <w:sz w:val="20"/>
        </w:rPr>
        <w:t xml:space="preserve"> </w:t>
      </w:r>
      <w:r w:rsidRPr="002A781E">
        <w:rPr>
          <w:rFonts w:ascii="Arial" w:hAnsi="Arial" w:cs="Arial"/>
          <w:bCs/>
          <w:color w:val="000000"/>
          <w:sz w:val="20"/>
        </w:rPr>
        <w:t>Подготовку</w:t>
      </w:r>
      <w:r w:rsidR="0032236F" w:rsidRPr="002A781E">
        <w:rPr>
          <w:rFonts w:ascii="Arial" w:hAnsi="Arial" w:cs="Arial"/>
          <w:bCs/>
          <w:color w:val="000000"/>
          <w:sz w:val="20"/>
        </w:rPr>
        <w:t xml:space="preserve"> </w:t>
      </w:r>
      <w:r w:rsidRPr="002A781E">
        <w:rPr>
          <w:rFonts w:ascii="Arial" w:hAnsi="Arial" w:cs="Arial"/>
          <w:bCs/>
          <w:color w:val="000000"/>
          <w:sz w:val="20"/>
        </w:rPr>
        <w:t>и</w:t>
      </w:r>
      <w:r w:rsidR="0032236F" w:rsidRPr="002A781E">
        <w:rPr>
          <w:rFonts w:ascii="Arial" w:hAnsi="Arial" w:cs="Arial"/>
          <w:bCs/>
          <w:color w:val="000000"/>
          <w:sz w:val="20"/>
        </w:rPr>
        <w:t xml:space="preserve"> </w:t>
      </w:r>
      <w:r w:rsidRPr="002A781E">
        <w:rPr>
          <w:rFonts w:ascii="Arial" w:hAnsi="Arial" w:cs="Arial"/>
          <w:bCs/>
          <w:color w:val="000000"/>
          <w:sz w:val="20"/>
        </w:rPr>
        <w:t>проведение</w:t>
      </w:r>
      <w:r w:rsidR="0032236F" w:rsidRPr="002A781E">
        <w:rPr>
          <w:rFonts w:ascii="Arial" w:hAnsi="Arial" w:cs="Arial"/>
          <w:bCs/>
          <w:color w:val="000000"/>
          <w:sz w:val="20"/>
        </w:rPr>
        <w:t xml:space="preserve"> </w:t>
      </w:r>
      <w:r w:rsidRPr="002A781E">
        <w:rPr>
          <w:rFonts w:ascii="Arial" w:hAnsi="Arial" w:cs="Arial"/>
          <w:bCs/>
          <w:color w:val="000000"/>
          <w:sz w:val="20"/>
        </w:rPr>
        <w:t>публичных</w:t>
      </w:r>
      <w:r w:rsidR="0032236F" w:rsidRPr="002A781E">
        <w:rPr>
          <w:rFonts w:ascii="Arial" w:hAnsi="Arial" w:cs="Arial"/>
          <w:bCs/>
          <w:color w:val="000000"/>
          <w:sz w:val="20"/>
        </w:rPr>
        <w:t xml:space="preserve"> </w:t>
      </w:r>
      <w:r w:rsidRPr="002A781E">
        <w:rPr>
          <w:rFonts w:ascii="Arial" w:hAnsi="Arial" w:cs="Arial"/>
          <w:bCs/>
          <w:color w:val="000000"/>
          <w:sz w:val="20"/>
        </w:rPr>
        <w:t>слушаний</w:t>
      </w:r>
      <w:r w:rsidR="0032236F" w:rsidRPr="002A781E">
        <w:rPr>
          <w:rFonts w:ascii="Arial" w:hAnsi="Arial" w:cs="Arial"/>
          <w:bCs/>
          <w:color w:val="000000"/>
          <w:sz w:val="20"/>
        </w:rPr>
        <w:t xml:space="preserve"> </w:t>
      </w:r>
      <w:r w:rsidRPr="002A781E">
        <w:rPr>
          <w:rFonts w:ascii="Arial" w:hAnsi="Arial" w:cs="Arial"/>
          <w:bCs/>
          <w:color w:val="000000"/>
          <w:sz w:val="20"/>
        </w:rPr>
        <w:t>возложить</w:t>
      </w:r>
      <w:r w:rsidR="0032236F" w:rsidRPr="002A781E">
        <w:rPr>
          <w:rFonts w:ascii="Arial" w:hAnsi="Arial" w:cs="Arial"/>
          <w:bCs/>
          <w:color w:val="000000"/>
          <w:sz w:val="20"/>
        </w:rPr>
        <w:t xml:space="preserve"> </w:t>
      </w:r>
      <w:r w:rsidRPr="002A781E">
        <w:rPr>
          <w:rFonts w:ascii="Arial" w:hAnsi="Arial" w:cs="Arial"/>
          <w:bCs/>
          <w:color w:val="000000"/>
          <w:sz w:val="20"/>
        </w:rPr>
        <w:t>на</w:t>
      </w:r>
      <w:r w:rsidR="0032236F" w:rsidRPr="002A781E">
        <w:rPr>
          <w:rFonts w:ascii="Arial" w:hAnsi="Arial" w:cs="Arial"/>
          <w:bCs/>
          <w:color w:val="000000"/>
          <w:sz w:val="20"/>
        </w:rPr>
        <w:t xml:space="preserve"> </w:t>
      </w:r>
      <w:r w:rsidRPr="002A781E">
        <w:rPr>
          <w:rFonts w:ascii="Arial" w:hAnsi="Arial" w:cs="Arial"/>
          <w:bCs/>
          <w:color w:val="000000"/>
          <w:sz w:val="20"/>
        </w:rPr>
        <w:t>администрацию</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Pr="002A781E">
        <w:rPr>
          <w:rFonts w:ascii="Arial" w:hAnsi="Arial" w:cs="Arial"/>
          <w:bCs/>
          <w:color w:val="000000"/>
          <w:sz w:val="20"/>
        </w:rPr>
        <w:t>.</w:t>
      </w:r>
    </w:p>
    <w:p w:rsidR="006538DD" w:rsidRPr="002A781E" w:rsidRDefault="006538DD" w:rsidP="002A781E">
      <w:pPr>
        <w:autoSpaceDE w:val="0"/>
        <w:autoSpaceDN w:val="0"/>
        <w:adjustRightInd w:val="0"/>
        <w:ind w:firstLine="709"/>
        <w:jc w:val="both"/>
        <w:rPr>
          <w:rFonts w:ascii="Arial" w:hAnsi="Arial" w:cs="Arial"/>
          <w:bCs/>
          <w:color w:val="000000"/>
          <w:sz w:val="20"/>
        </w:rPr>
      </w:pPr>
      <w:r w:rsidRPr="002A781E">
        <w:rPr>
          <w:rFonts w:ascii="Arial" w:hAnsi="Arial" w:cs="Arial"/>
          <w:bCs/>
          <w:color w:val="000000"/>
          <w:sz w:val="20"/>
        </w:rPr>
        <w:t>3.</w:t>
      </w:r>
      <w:r w:rsidR="0032236F" w:rsidRPr="002A781E">
        <w:rPr>
          <w:rFonts w:ascii="Arial" w:hAnsi="Arial" w:cs="Arial"/>
          <w:bCs/>
          <w:color w:val="000000"/>
          <w:sz w:val="20"/>
        </w:rPr>
        <w:t xml:space="preserve"> </w:t>
      </w:r>
      <w:r w:rsidRPr="002A781E">
        <w:rPr>
          <w:rFonts w:ascii="Arial" w:hAnsi="Arial" w:cs="Arial"/>
          <w:color w:val="000000"/>
          <w:sz w:val="20"/>
        </w:rPr>
        <w:t>Председательствующим</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публичных</w:t>
      </w:r>
      <w:r w:rsidR="0032236F" w:rsidRPr="002A781E">
        <w:rPr>
          <w:rFonts w:ascii="Arial" w:hAnsi="Arial" w:cs="Arial"/>
          <w:color w:val="000000"/>
          <w:sz w:val="20"/>
        </w:rPr>
        <w:t xml:space="preserve"> </w:t>
      </w:r>
      <w:r w:rsidRPr="002A781E">
        <w:rPr>
          <w:rFonts w:ascii="Arial" w:hAnsi="Arial" w:cs="Arial"/>
          <w:color w:val="000000"/>
          <w:sz w:val="20"/>
        </w:rPr>
        <w:t>слушаниях</w:t>
      </w:r>
      <w:r w:rsidR="0032236F" w:rsidRPr="002A781E">
        <w:rPr>
          <w:rFonts w:ascii="Arial" w:hAnsi="Arial" w:cs="Arial"/>
          <w:color w:val="000000"/>
          <w:sz w:val="20"/>
        </w:rPr>
        <w:t xml:space="preserve"> </w:t>
      </w:r>
      <w:r w:rsidRPr="002A781E">
        <w:rPr>
          <w:rFonts w:ascii="Arial" w:hAnsi="Arial" w:cs="Arial"/>
          <w:color w:val="000000"/>
          <w:sz w:val="20"/>
        </w:rPr>
        <w:t>назначить</w:t>
      </w:r>
      <w:r w:rsidR="0032236F" w:rsidRPr="002A781E">
        <w:rPr>
          <w:rFonts w:ascii="Arial" w:hAnsi="Arial" w:cs="Arial"/>
          <w:color w:val="000000"/>
          <w:sz w:val="20"/>
        </w:rPr>
        <w:t xml:space="preserve"> </w:t>
      </w:r>
      <w:r w:rsidRPr="002A781E">
        <w:rPr>
          <w:rFonts w:ascii="Arial" w:hAnsi="Arial" w:cs="Arial"/>
          <w:color w:val="000000"/>
          <w:sz w:val="20"/>
        </w:rPr>
        <w:t>главу</w:t>
      </w:r>
      <w:r w:rsidR="0032236F" w:rsidRPr="002A781E">
        <w:rPr>
          <w:rFonts w:ascii="Arial" w:hAnsi="Arial" w:cs="Arial"/>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согласованию).</w:t>
      </w:r>
    </w:p>
    <w:p w:rsidR="006538DD" w:rsidRPr="002A781E" w:rsidRDefault="006538DD" w:rsidP="002A781E">
      <w:pPr>
        <w:autoSpaceDE w:val="0"/>
        <w:autoSpaceDN w:val="0"/>
        <w:adjustRightInd w:val="0"/>
        <w:ind w:firstLine="709"/>
        <w:jc w:val="both"/>
        <w:rPr>
          <w:rFonts w:ascii="Arial" w:hAnsi="Arial" w:cs="Arial"/>
          <w:bCs/>
          <w:color w:val="000000"/>
          <w:sz w:val="20"/>
        </w:rPr>
      </w:pPr>
      <w:r w:rsidRPr="002A781E">
        <w:rPr>
          <w:rFonts w:ascii="Arial" w:hAnsi="Arial" w:cs="Arial"/>
          <w:bCs/>
          <w:color w:val="000000"/>
          <w:sz w:val="20"/>
        </w:rPr>
        <w:t>4.</w:t>
      </w:r>
      <w:r w:rsidR="0032236F" w:rsidRPr="002A781E">
        <w:rPr>
          <w:rFonts w:ascii="Arial" w:hAnsi="Arial" w:cs="Arial"/>
          <w:bCs/>
          <w:color w:val="000000"/>
          <w:sz w:val="20"/>
        </w:rPr>
        <w:t xml:space="preserve"> </w:t>
      </w:r>
      <w:r w:rsidRPr="002A781E">
        <w:rPr>
          <w:rFonts w:ascii="Arial" w:hAnsi="Arial" w:cs="Arial"/>
          <w:bCs/>
          <w:color w:val="000000"/>
          <w:sz w:val="20"/>
        </w:rPr>
        <w:t>Администрации</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bCs/>
          <w:color w:val="000000"/>
          <w:sz w:val="20"/>
        </w:rPr>
        <w:t>организовать:</w:t>
      </w:r>
    </w:p>
    <w:p w:rsidR="006538DD" w:rsidRPr="002A781E" w:rsidRDefault="006538DD" w:rsidP="002A781E">
      <w:pPr>
        <w:autoSpaceDE w:val="0"/>
        <w:autoSpaceDN w:val="0"/>
        <w:adjustRightInd w:val="0"/>
        <w:ind w:firstLine="709"/>
        <w:jc w:val="both"/>
        <w:rPr>
          <w:rFonts w:ascii="Arial" w:hAnsi="Arial" w:cs="Arial"/>
          <w:bCs/>
          <w:color w:val="000000"/>
          <w:sz w:val="20"/>
        </w:rPr>
      </w:pPr>
      <w:r w:rsidRPr="002A781E">
        <w:rPr>
          <w:rFonts w:ascii="Arial" w:hAnsi="Arial" w:cs="Arial"/>
          <w:bCs/>
          <w:color w:val="000000"/>
          <w:sz w:val="20"/>
        </w:rPr>
        <w:t>4.1.</w:t>
      </w:r>
      <w:r w:rsidR="0032236F" w:rsidRPr="002A781E">
        <w:rPr>
          <w:rFonts w:ascii="Arial" w:hAnsi="Arial" w:cs="Arial"/>
          <w:bCs/>
          <w:color w:val="000000"/>
          <w:sz w:val="20"/>
        </w:rPr>
        <w:t xml:space="preserve"> </w:t>
      </w:r>
      <w:r w:rsidRPr="002A781E">
        <w:rPr>
          <w:rFonts w:ascii="Arial" w:hAnsi="Arial" w:cs="Arial"/>
          <w:bCs/>
          <w:color w:val="000000"/>
          <w:sz w:val="20"/>
        </w:rPr>
        <w:t>Проведение</w:t>
      </w:r>
      <w:r w:rsidR="0032236F" w:rsidRPr="002A781E">
        <w:rPr>
          <w:rFonts w:ascii="Arial" w:hAnsi="Arial" w:cs="Arial"/>
          <w:bCs/>
          <w:color w:val="000000"/>
          <w:sz w:val="20"/>
        </w:rPr>
        <w:t xml:space="preserve"> </w:t>
      </w:r>
      <w:r w:rsidRPr="002A781E">
        <w:rPr>
          <w:rFonts w:ascii="Arial" w:hAnsi="Arial" w:cs="Arial"/>
          <w:bCs/>
          <w:color w:val="000000"/>
          <w:sz w:val="20"/>
        </w:rPr>
        <w:t>экспозиции</w:t>
      </w:r>
      <w:r w:rsidR="0032236F" w:rsidRPr="002A781E">
        <w:rPr>
          <w:rFonts w:ascii="Arial" w:hAnsi="Arial" w:cs="Arial"/>
          <w:bCs/>
          <w:color w:val="000000"/>
          <w:sz w:val="20"/>
        </w:rPr>
        <w:t xml:space="preserve"> </w:t>
      </w:r>
      <w:r w:rsidRPr="002A781E">
        <w:rPr>
          <w:rFonts w:ascii="Arial" w:hAnsi="Arial" w:cs="Arial"/>
          <w:bCs/>
          <w:color w:val="000000"/>
          <w:sz w:val="20"/>
        </w:rPr>
        <w:t>по</w:t>
      </w:r>
      <w:r w:rsidR="0032236F" w:rsidRPr="002A781E">
        <w:rPr>
          <w:rFonts w:ascii="Arial" w:hAnsi="Arial" w:cs="Arial"/>
          <w:bCs/>
          <w:color w:val="000000"/>
          <w:sz w:val="20"/>
        </w:rPr>
        <w:t xml:space="preserve"> </w:t>
      </w:r>
      <w:r w:rsidRPr="002A781E">
        <w:rPr>
          <w:rFonts w:ascii="Arial" w:hAnsi="Arial" w:cs="Arial"/>
          <w:bCs/>
          <w:color w:val="000000"/>
          <w:sz w:val="20"/>
        </w:rPr>
        <w:t>проекту</w:t>
      </w:r>
      <w:r w:rsidR="0032236F" w:rsidRPr="002A781E">
        <w:rPr>
          <w:rFonts w:ascii="Arial" w:hAnsi="Arial" w:cs="Arial"/>
          <w:bCs/>
          <w:color w:val="000000"/>
          <w:sz w:val="20"/>
        </w:rPr>
        <w:t xml:space="preserve"> </w:t>
      </w:r>
      <w:r w:rsidRPr="002A781E">
        <w:rPr>
          <w:rFonts w:ascii="Arial" w:hAnsi="Arial" w:cs="Arial"/>
          <w:bCs/>
          <w:color w:val="000000"/>
          <w:sz w:val="20"/>
        </w:rPr>
        <w:t>планировки</w:t>
      </w:r>
      <w:r w:rsidR="0032236F" w:rsidRPr="002A781E">
        <w:rPr>
          <w:rFonts w:ascii="Arial" w:hAnsi="Arial" w:cs="Arial"/>
          <w:bCs/>
          <w:color w:val="000000"/>
          <w:sz w:val="20"/>
        </w:rPr>
        <w:t xml:space="preserve"> </w:t>
      </w:r>
      <w:r w:rsidRPr="002A781E">
        <w:rPr>
          <w:rFonts w:ascii="Arial" w:hAnsi="Arial" w:cs="Arial"/>
          <w:bCs/>
          <w:color w:val="000000"/>
          <w:sz w:val="20"/>
        </w:rPr>
        <w:t>и</w:t>
      </w:r>
      <w:r w:rsidR="0032236F" w:rsidRPr="002A781E">
        <w:rPr>
          <w:rFonts w:ascii="Arial" w:hAnsi="Arial" w:cs="Arial"/>
          <w:bCs/>
          <w:color w:val="000000"/>
          <w:sz w:val="20"/>
        </w:rPr>
        <w:t xml:space="preserve"> </w:t>
      </w:r>
      <w:r w:rsidRPr="002A781E">
        <w:rPr>
          <w:rFonts w:ascii="Arial" w:hAnsi="Arial" w:cs="Arial"/>
          <w:bCs/>
          <w:color w:val="000000"/>
          <w:sz w:val="20"/>
        </w:rPr>
        <w:t>проекту</w:t>
      </w:r>
      <w:r w:rsidR="0032236F" w:rsidRPr="002A781E">
        <w:rPr>
          <w:rFonts w:ascii="Arial" w:hAnsi="Arial" w:cs="Arial"/>
          <w:bCs/>
          <w:color w:val="000000"/>
          <w:sz w:val="20"/>
        </w:rPr>
        <w:t xml:space="preserve"> </w:t>
      </w:r>
      <w:r w:rsidRPr="002A781E">
        <w:rPr>
          <w:rFonts w:ascii="Arial" w:hAnsi="Arial" w:cs="Arial"/>
          <w:bCs/>
          <w:color w:val="000000"/>
          <w:sz w:val="20"/>
        </w:rPr>
        <w:t>межевания</w:t>
      </w:r>
      <w:r w:rsidR="0032236F" w:rsidRPr="002A781E">
        <w:rPr>
          <w:rFonts w:ascii="Arial" w:hAnsi="Arial" w:cs="Arial"/>
          <w:bCs/>
          <w:color w:val="000000"/>
          <w:sz w:val="20"/>
        </w:rPr>
        <w:t xml:space="preserve"> </w:t>
      </w:r>
      <w:r w:rsidRPr="002A781E">
        <w:rPr>
          <w:rFonts w:ascii="Arial" w:hAnsi="Arial" w:cs="Arial"/>
          <w:bCs/>
          <w:color w:val="000000"/>
          <w:sz w:val="20"/>
        </w:rPr>
        <w:t>территории</w:t>
      </w:r>
      <w:r w:rsidR="0032236F" w:rsidRPr="002A781E">
        <w:rPr>
          <w:rFonts w:ascii="Arial" w:hAnsi="Arial" w:cs="Arial"/>
          <w:bCs/>
          <w:color w:val="000000"/>
          <w:sz w:val="20"/>
        </w:rPr>
        <w:t xml:space="preserve"> </w:t>
      </w:r>
      <w:r w:rsidRPr="002A781E">
        <w:rPr>
          <w:rFonts w:ascii="Arial" w:hAnsi="Arial" w:cs="Arial"/>
          <w:bCs/>
          <w:color w:val="000000"/>
          <w:sz w:val="20"/>
        </w:rPr>
        <w:t>для</w:t>
      </w:r>
      <w:r w:rsidR="0032236F" w:rsidRPr="002A781E">
        <w:rPr>
          <w:rFonts w:ascii="Arial" w:hAnsi="Arial" w:cs="Arial"/>
          <w:bCs/>
          <w:color w:val="000000"/>
          <w:sz w:val="20"/>
        </w:rPr>
        <w:t xml:space="preserve"> </w:t>
      </w:r>
      <w:r w:rsidRPr="002A781E">
        <w:rPr>
          <w:rFonts w:ascii="Arial" w:hAnsi="Arial" w:cs="Arial"/>
          <w:bCs/>
          <w:color w:val="000000"/>
          <w:sz w:val="20"/>
        </w:rPr>
        <w:t>линейного</w:t>
      </w:r>
      <w:r w:rsidR="0032236F" w:rsidRPr="002A781E">
        <w:rPr>
          <w:rFonts w:ascii="Arial" w:hAnsi="Arial" w:cs="Arial"/>
          <w:bCs/>
          <w:color w:val="000000"/>
          <w:sz w:val="20"/>
        </w:rPr>
        <w:t xml:space="preserve"> </w:t>
      </w:r>
      <w:r w:rsidRPr="002A781E">
        <w:rPr>
          <w:rFonts w:ascii="Arial" w:hAnsi="Arial" w:cs="Arial"/>
          <w:bCs/>
          <w:color w:val="000000"/>
          <w:sz w:val="20"/>
        </w:rPr>
        <w:t>объекта</w:t>
      </w:r>
      <w:r w:rsidR="0032236F" w:rsidRPr="002A781E">
        <w:rPr>
          <w:rFonts w:ascii="Arial" w:hAnsi="Arial" w:cs="Arial"/>
          <w:bCs/>
          <w:color w:val="000000"/>
          <w:sz w:val="20"/>
        </w:rPr>
        <w:t xml:space="preserve"> </w:t>
      </w:r>
      <w:r w:rsidRPr="002A781E">
        <w:rPr>
          <w:rFonts w:ascii="Arial" w:hAnsi="Arial" w:cs="Arial"/>
          <w:bCs/>
          <w:color w:val="000000"/>
          <w:sz w:val="20"/>
        </w:rPr>
        <w:t>«Улично-дорожная</w:t>
      </w:r>
      <w:r w:rsidR="0032236F" w:rsidRPr="002A781E">
        <w:rPr>
          <w:rFonts w:ascii="Arial" w:hAnsi="Arial" w:cs="Arial"/>
          <w:bCs/>
          <w:color w:val="000000"/>
          <w:sz w:val="20"/>
        </w:rPr>
        <w:t xml:space="preserve"> </w:t>
      </w:r>
      <w:r w:rsidRPr="002A781E">
        <w:rPr>
          <w:rFonts w:ascii="Arial" w:hAnsi="Arial" w:cs="Arial"/>
          <w:bCs/>
          <w:color w:val="000000"/>
          <w:sz w:val="20"/>
        </w:rPr>
        <w:t>сеть</w:t>
      </w:r>
      <w:r w:rsidR="0032236F" w:rsidRPr="002A781E">
        <w:rPr>
          <w:rFonts w:ascii="Arial" w:hAnsi="Arial" w:cs="Arial"/>
          <w:bCs/>
          <w:color w:val="000000"/>
          <w:sz w:val="20"/>
        </w:rPr>
        <w:t xml:space="preserve"> </w:t>
      </w:r>
      <w:r w:rsidRPr="002A781E">
        <w:rPr>
          <w:rFonts w:ascii="Arial" w:hAnsi="Arial" w:cs="Arial"/>
          <w:bCs/>
          <w:color w:val="000000"/>
          <w:sz w:val="20"/>
        </w:rPr>
        <w:t>д.Хорнъялы</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bCs/>
          <w:color w:val="000000"/>
          <w:sz w:val="20"/>
        </w:rPr>
        <w:t>Мариинско-Посадского</w:t>
      </w:r>
      <w:r w:rsidR="0032236F" w:rsidRPr="002A781E">
        <w:rPr>
          <w:rFonts w:ascii="Arial" w:hAnsi="Arial" w:cs="Arial"/>
          <w:bCs/>
          <w:color w:val="000000"/>
          <w:sz w:val="20"/>
        </w:rPr>
        <w:t xml:space="preserve"> </w:t>
      </w:r>
      <w:r w:rsidRPr="002A781E">
        <w:rPr>
          <w:rFonts w:ascii="Arial" w:hAnsi="Arial" w:cs="Arial"/>
          <w:bCs/>
          <w:color w:val="000000"/>
          <w:sz w:val="20"/>
        </w:rPr>
        <w:t>района</w:t>
      </w:r>
      <w:r w:rsidR="0032236F" w:rsidRPr="002A781E">
        <w:rPr>
          <w:rFonts w:ascii="Arial" w:hAnsi="Arial" w:cs="Arial"/>
          <w:bCs/>
          <w:color w:val="000000"/>
          <w:sz w:val="20"/>
        </w:rPr>
        <w:t xml:space="preserve"> </w:t>
      </w:r>
      <w:r w:rsidRPr="002A781E">
        <w:rPr>
          <w:rFonts w:ascii="Arial" w:hAnsi="Arial" w:cs="Arial"/>
          <w:bCs/>
          <w:color w:val="000000"/>
          <w:sz w:val="20"/>
        </w:rPr>
        <w:t>Чувашской</w:t>
      </w:r>
      <w:r w:rsidR="0032236F" w:rsidRPr="002A781E">
        <w:rPr>
          <w:rFonts w:ascii="Arial" w:hAnsi="Arial" w:cs="Arial"/>
          <w:bCs/>
          <w:color w:val="000000"/>
          <w:sz w:val="20"/>
        </w:rPr>
        <w:t xml:space="preserve"> </w:t>
      </w:r>
      <w:r w:rsidRPr="002A781E">
        <w:rPr>
          <w:rFonts w:ascii="Arial" w:hAnsi="Arial" w:cs="Arial"/>
          <w:bCs/>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по</w:t>
      </w:r>
      <w:r w:rsidR="0032236F" w:rsidRPr="002A781E">
        <w:rPr>
          <w:rFonts w:ascii="Arial" w:hAnsi="Arial" w:cs="Arial"/>
          <w:bCs/>
          <w:color w:val="000000"/>
          <w:sz w:val="20"/>
        </w:rPr>
        <w:t xml:space="preserve"> </w:t>
      </w:r>
      <w:r w:rsidRPr="002A781E">
        <w:rPr>
          <w:rFonts w:ascii="Arial" w:hAnsi="Arial" w:cs="Arial"/>
          <w:bCs/>
          <w:color w:val="000000"/>
          <w:sz w:val="20"/>
        </w:rPr>
        <w:t>адресу:</w:t>
      </w:r>
      <w:r w:rsidR="0032236F" w:rsidRPr="002A781E">
        <w:rPr>
          <w:rFonts w:ascii="Arial" w:hAnsi="Arial" w:cs="Arial"/>
          <w:bCs/>
          <w:color w:val="000000"/>
          <w:sz w:val="20"/>
        </w:rPr>
        <w:t xml:space="preserve"> </w:t>
      </w:r>
      <w:r w:rsidRPr="002A781E">
        <w:rPr>
          <w:rFonts w:ascii="Arial" w:hAnsi="Arial" w:cs="Arial"/>
          <w:color w:val="000000"/>
          <w:sz w:val="20"/>
        </w:rPr>
        <w:t>Чувашская</w:t>
      </w:r>
      <w:r w:rsidR="0032236F" w:rsidRPr="002A781E">
        <w:rPr>
          <w:rFonts w:ascii="Arial" w:hAnsi="Arial" w:cs="Arial"/>
          <w:color w:val="000000"/>
          <w:sz w:val="20"/>
        </w:rPr>
        <w:t xml:space="preserve"> </w:t>
      </w:r>
      <w:r w:rsidRPr="002A781E">
        <w:rPr>
          <w:rFonts w:ascii="Arial" w:hAnsi="Arial" w:cs="Arial"/>
          <w:color w:val="000000"/>
          <w:sz w:val="20"/>
        </w:rPr>
        <w:t>Республика,</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Мариинско-Посадский</w:t>
      </w:r>
      <w:r w:rsidR="0032236F" w:rsidRPr="002A781E">
        <w:rPr>
          <w:rFonts w:ascii="Arial" w:hAnsi="Arial" w:cs="Arial"/>
          <w:color w:val="000000"/>
          <w:sz w:val="20"/>
        </w:rPr>
        <w:t xml:space="preserve"> </w:t>
      </w:r>
      <w:r w:rsidRPr="002A781E">
        <w:rPr>
          <w:rFonts w:ascii="Arial" w:hAnsi="Arial" w:cs="Arial"/>
          <w:color w:val="000000"/>
          <w:sz w:val="20"/>
        </w:rPr>
        <w:t>район,</w:t>
      </w:r>
      <w:r w:rsidR="0032236F" w:rsidRPr="002A781E">
        <w:rPr>
          <w:rFonts w:ascii="Arial" w:hAnsi="Arial" w:cs="Arial"/>
          <w:color w:val="000000"/>
          <w:sz w:val="20"/>
        </w:rPr>
        <w:t xml:space="preserve"> </w:t>
      </w:r>
      <w:r w:rsidRPr="002A781E">
        <w:rPr>
          <w:rFonts w:ascii="Arial" w:hAnsi="Arial" w:cs="Arial"/>
          <w:color w:val="000000"/>
          <w:sz w:val="20"/>
        </w:rPr>
        <w:t>Октябрьское</w:t>
      </w:r>
      <w:r w:rsidR="0032236F" w:rsidRPr="002A781E">
        <w:rPr>
          <w:rFonts w:ascii="Arial" w:hAnsi="Arial" w:cs="Arial"/>
          <w:color w:val="000000"/>
          <w:sz w:val="20"/>
        </w:rPr>
        <w:t xml:space="preserve"> </w:t>
      </w:r>
      <w:r w:rsidRPr="002A781E">
        <w:rPr>
          <w:rFonts w:ascii="Arial" w:hAnsi="Arial" w:cs="Arial"/>
          <w:color w:val="000000"/>
          <w:sz w:val="20"/>
        </w:rPr>
        <w:t>сельское</w:t>
      </w:r>
      <w:r w:rsidR="0032236F" w:rsidRPr="002A781E">
        <w:rPr>
          <w:rFonts w:ascii="Arial" w:hAnsi="Arial" w:cs="Arial"/>
          <w:color w:val="000000"/>
          <w:sz w:val="20"/>
        </w:rPr>
        <w:t xml:space="preserve"> </w:t>
      </w:r>
      <w:r w:rsidRPr="002A781E">
        <w:rPr>
          <w:rFonts w:ascii="Arial" w:hAnsi="Arial" w:cs="Arial"/>
          <w:color w:val="000000"/>
          <w:sz w:val="20"/>
        </w:rPr>
        <w:t>поселение,</w:t>
      </w:r>
      <w:r w:rsidR="0032236F" w:rsidRPr="002A781E">
        <w:rPr>
          <w:rFonts w:ascii="Arial" w:hAnsi="Arial" w:cs="Arial"/>
          <w:color w:val="000000"/>
          <w:sz w:val="20"/>
        </w:rPr>
        <w:t xml:space="preserve"> </w:t>
      </w:r>
      <w:r w:rsidRPr="002A781E">
        <w:rPr>
          <w:rFonts w:ascii="Arial" w:hAnsi="Arial" w:cs="Arial"/>
          <w:color w:val="000000"/>
          <w:sz w:val="20"/>
        </w:rPr>
        <w:t>с.Октябрьское,</w:t>
      </w:r>
      <w:r w:rsidR="0032236F" w:rsidRPr="002A781E">
        <w:rPr>
          <w:rFonts w:ascii="Arial" w:hAnsi="Arial" w:cs="Arial"/>
          <w:color w:val="000000"/>
          <w:sz w:val="20"/>
        </w:rPr>
        <w:t xml:space="preserve"> </w:t>
      </w:r>
      <w:r w:rsidRPr="002A781E">
        <w:rPr>
          <w:rFonts w:ascii="Arial" w:hAnsi="Arial" w:cs="Arial"/>
          <w:color w:val="000000"/>
          <w:sz w:val="20"/>
        </w:rPr>
        <w:t>ул.Советская,</w:t>
      </w:r>
      <w:r w:rsidR="0032236F" w:rsidRPr="002A781E">
        <w:rPr>
          <w:rFonts w:ascii="Arial" w:hAnsi="Arial" w:cs="Arial"/>
          <w:color w:val="000000"/>
          <w:sz w:val="20"/>
        </w:rPr>
        <w:t xml:space="preserve"> </w:t>
      </w:r>
      <w:r w:rsidRPr="002A781E">
        <w:rPr>
          <w:rFonts w:ascii="Arial" w:hAnsi="Arial" w:cs="Arial"/>
          <w:color w:val="000000"/>
          <w:sz w:val="20"/>
        </w:rPr>
        <w:t>д.15,</w:t>
      </w:r>
      <w:r w:rsidR="0032236F" w:rsidRPr="002A781E">
        <w:rPr>
          <w:rFonts w:ascii="Arial" w:hAnsi="Arial" w:cs="Arial"/>
          <w:color w:val="000000"/>
          <w:sz w:val="20"/>
        </w:rPr>
        <w:t xml:space="preserve"> </w:t>
      </w:r>
      <w:r w:rsidRPr="002A781E">
        <w:rPr>
          <w:rFonts w:ascii="Arial" w:hAnsi="Arial" w:cs="Arial"/>
          <w:bCs/>
          <w:color w:val="000000"/>
          <w:sz w:val="20"/>
        </w:rPr>
        <w:t>в</w:t>
      </w:r>
      <w:r w:rsidR="0032236F" w:rsidRPr="002A781E">
        <w:rPr>
          <w:rFonts w:ascii="Arial" w:hAnsi="Arial" w:cs="Arial"/>
          <w:bCs/>
          <w:color w:val="000000"/>
          <w:sz w:val="20"/>
        </w:rPr>
        <w:t xml:space="preserve"> </w:t>
      </w:r>
      <w:r w:rsidRPr="002A781E">
        <w:rPr>
          <w:rFonts w:ascii="Arial" w:hAnsi="Arial" w:cs="Arial"/>
          <w:bCs/>
          <w:color w:val="000000"/>
          <w:sz w:val="20"/>
        </w:rPr>
        <w:t>рабочие</w:t>
      </w:r>
      <w:r w:rsidR="0032236F" w:rsidRPr="002A781E">
        <w:rPr>
          <w:rFonts w:ascii="Arial" w:hAnsi="Arial" w:cs="Arial"/>
          <w:bCs/>
          <w:color w:val="000000"/>
          <w:sz w:val="20"/>
        </w:rPr>
        <w:t xml:space="preserve"> </w:t>
      </w:r>
      <w:r w:rsidRPr="002A781E">
        <w:rPr>
          <w:rFonts w:ascii="Arial" w:hAnsi="Arial" w:cs="Arial"/>
          <w:bCs/>
          <w:color w:val="000000"/>
          <w:sz w:val="20"/>
        </w:rPr>
        <w:t>дни</w:t>
      </w:r>
      <w:r w:rsidR="0032236F" w:rsidRPr="002A781E">
        <w:rPr>
          <w:rFonts w:ascii="Arial" w:hAnsi="Arial" w:cs="Arial"/>
          <w:bCs/>
          <w:color w:val="000000"/>
          <w:sz w:val="20"/>
        </w:rPr>
        <w:t xml:space="preserve"> </w:t>
      </w:r>
      <w:r w:rsidRPr="002A781E">
        <w:rPr>
          <w:rFonts w:ascii="Arial" w:hAnsi="Arial" w:cs="Arial"/>
          <w:bCs/>
          <w:color w:val="000000"/>
          <w:sz w:val="20"/>
        </w:rPr>
        <w:t>с</w:t>
      </w:r>
      <w:r w:rsidR="0032236F" w:rsidRPr="002A781E">
        <w:rPr>
          <w:rFonts w:ascii="Arial" w:hAnsi="Arial" w:cs="Arial"/>
          <w:bCs/>
          <w:color w:val="000000"/>
          <w:sz w:val="20"/>
        </w:rPr>
        <w:t xml:space="preserve"> </w:t>
      </w:r>
      <w:r w:rsidRPr="002A781E">
        <w:rPr>
          <w:rFonts w:ascii="Arial" w:hAnsi="Arial" w:cs="Arial"/>
          <w:bCs/>
          <w:color w:val="000000"/>
          <w:sz w:val="20"/>
        </w:rPr>
        <w:t>9.00</w:t>
      </w:r>
      <w:r w:rsidR="0032236F" w:rsidRPr="002A781E">
        <w:rPr>
          <w:rFonts w:ascii="Arial" w:hAnsi="Arial" w:cs="Arial"/>
          <w:bCs/>
          <w:color w:val="000000"/>
          <w:sz w:val="20"/>
        </w:rPr>
        <w:t xml:space="preserve"> </w:t>
      </w:r>
      <w:r w:rsidRPr="002A781E">
        <w:rPr>
          <w:rFonts w:ascii="Arial" w:hAnsi="Arial" w:cs="Arial"/>
          <w:bCs/>
          <w:color w:val="000000"/>
          <w:sz w:val="20"/>
        </w:rPr>
        <w:t>до</w:t>
      </w:r>
      <w:r w:rsidR="0032236F" w:rsidRPr="002A781E">
        <w:rPr>
          <w:rFonts w:ascii="Arial" w:hAnsi="Arial" w:cs="Arial"/>
          <w:bCs/>
          <w:color w:val="000000"/>
          <w:sz w:val="20"/>
        </w:rPr>
        <w:t xml:space="preserve"> </w:t>
      </w:r>
      <w:r w:rsidRPr="002A781E">
        <w:rPr>
          <w:rFonts w:ascii="Arial" w:hAnsi="Arial" w:cs="Arial"/>
          <w:bCs/>
          <w:color w:val="000000"/>
          <w:sz w:val="20"/>
        </w:rPr>
        <w:t>16.00</w:t>
      </w:r>
      <w:r w:rsidR="0032236F" w:rsidRPr="002A781E">
        <w:rPr>
          <w:rFonts w:ascii="Arial" w:hAnsi="Arial" w:cs="Arial"/>
          <w:bCs/>
          <w:color w:val="000000"/>
          <w:sz w:val="20"/>
        </w:rPr>
        <w:t xml:space="preserve"> </w:t>
      </w:r>
      <w:r w:rsidRPr="002A781E">
        <w:rPr>
          <w:rFonts w:ascii="Arial" w:hAnsi="Arial" w:cs="Arial"/>
          <w:bCs/>
          <w:color w:val="000000"/>
          <w:sz w:val="20"/>
        </w:rPr>
        <w:t>часов</w:t>
      </w:r>
      <w:r w:rsidR="0032236F" w:rsidRPr="002A781E">
        <w:rPr>
          <w:rFonts w:ascii="Arial" w:hAnsi="Arial" w:cs="Arial"/>
          <w:bCs/>
          <w:color w:val="000000"/>
          <w:sz w:val="20"/>
        </w:rPr>
        <w:t xml:space="preserve"> </w:t>
      </w:r>
      <w:r w:rsidRPr="002A781E">
        <w:rPr>
          <w:rFonts w:ascii="Arial" w:hAnsi="Arial" w:cs="Arial"/>
          <w:bCs/>
          <w:color w:val="000000"/>
          <w:sz w:val="20"/>
        </w:rPr>
        <w:t>в</w:t>
      </w:r>
      <w:r w:rsidR="0032236F" w:rsidRPr="002A781E">
        <w:rPr>
          <w:rFonts w:ascii="Arial" w:hAnsi="Arial" w:cs="Arial"/>
          <w:bCs/>
          <w:color w:val="000000"/>
          <w:sz w:val="20"/>
        </w:rPr>
        <w:t xml:space="preserve"> </w:t>
      </w:r>
      <w:r w:rsidRPr="002A781E">
        <w:rPr>
          <w:rFonts w:ascii="Arial" w:hAnsi="Arial" w:cs="Arial"/>
          <w:bCs/>
          <w:color w:val="000000"/>
          <w:sz w:val="20"/>
        </w:rPr>
        <w:t>период</w:t>
      </w:r>
      <w:r w:rsidR="0032236F" w:rsidRPr="002A781E">
        <w:rPr>
          <w:rFonts w:ascii="Arial" w:hAnsi="Arial" w:cs="Arial"/>
          <w:bCs/>
          <w:color w:val="000000"/>
          <w:sz w:val="20"/>
        </w:rPr>
        <w:t xml:space="preserve"> </w:t>
      </w:r>
      <w:r w:rsidRPr="002A781E">
        <w:rPr>
          <w:rFonts w:ascii="Arial" w:hAnsi="Arial" w:cs="Arial"/>
          <w:bCs/>
          <w:color w:val="000000"/>
          <w:sz w:val="20"/>
        </w:rPr>
        <w:t>с</w:t>
      </w:r>
      <w:r w:rsidR="0032236F" w:rsidRPr="002A781E">
        <w:rPr>
          <w:rFonts w:ascii="Arial" w:hAnsi="Arial" w:cs="Arial"/>
          <w:bCs/>
          <w:color w:val="000000"/>
          <w:sz w:val="20"/>
        </w:rPr>
        <w:t xml:space="preserve"> </w:t>
      </w:r>
      <w:r w:rsidRPr="002A781E">
        <w:rPr>
          <w:rFonts w:ascii="Arial" w:hAnsi="Arial" w:cs="Arial"/>
          <w:bCs/>
          <w:color w:val="000000"/>
          <w:sz w:val="20"/>
        </w:rPr>
        <w:t>04</w:t>
      </w:r>
      <w:r w:rsidR="0032236F" w:rsidRPr="002A781E">
        <w:rPr>
          <w:rFonts w:ascii="Arial" w:hAnsi="Arial" w:cs="Arial"/>
          <w:bCs/>
          <w:color w:val="000000"/>
          <w:sz w:val="20"/>
        </w:rPr>
        <w:t xml:space="preserve"> </w:t>
      </w:r>
      <w:r w:rsidRPr="002A781E">
        <w:rPr>
          <w:rFonts w:ascii="Arial" w:hAnsi="Arial" w:cs="Arial"/>
          <w:bCs/>
          <w:color w:val="000000"/>
          <w:sz w:val="20"/>
        </w:rPr>
        <w:t>августа</w:t>
      </w:r>
      <w:r w:rsidR="0032236F" w:rsidRPr="002A781E">
        <w:rPr>
          <w:rFonts w:ascii="Arial" w:hAnsi="Arial" w:cs="Arial"/>
          <w:bCs/>
          <w:color w:val="000000"/>
          <w:sz w:val="20"/>
        </w:rPr>
        <w:t xml:space="preserve"> </w:t>
      </w:r>
      <w:r w:rsidRPr="002A781E">
        <w:rPr>
          <w:rFonts w:ascii="Arial" w:hAnsi="Arial" w:cs="Arial"/>
          <w:bCs/>
          <w:color w:val="000000"/>
          <w:sz w:val="20"/>
        </w:rPr>
        <w:t>2020</w:t>
      </w:r>
      <w:r w:rsidR="0032236F" w:rsidRPr="002A781E">
        <w:rPr>
          <w:rFonts w:ascii="Arial" w:hAnsi="Arial" w:cs="Arial"/>
          <w:bCs/>
          <w:color w:val="000000"/>
          <w:sz w:val="20"/>
        </w:rPr>
        <w:t xml:space="preserve"> </w:t>
      </w:r>
      <w:r w:rsidRPr="002A781E">
        <w:rPr>
          <w:rFonts w:ascii="Arial" w:hAnsi="Arial" w:cs="Arial"/>
          <w:bCs/>
          <w:color w:val="000000"/>
          <w:sz w:val="20"/>
        </w:rPr>
        <w:t>года</w:t>
      </w:r>
      <w:r w:rsidR="0032236F" w:rsidRPr="002A781E">
        <w:rPr>
          <w:rFonts w:ascii="Arial" w:hAnsi="Arial" w:cs="Arial"/>
          <w:bCs/>
          <w:color w:val="000000"/>
          <w:sz w:val="20"/>
        </w:rPr>
        <w:t xml:space="preserve"> </w:t>
      </w:r>
      <w:r w:rsidRPr="002A781E">
        <w:rPr>
          <w:rFonts w:ascii="Arial" w:hAnsi="Arial" w:cs="Arial"/>
          <w:bCs/>
          <w:color w:val="000000"/>
          <w:sz w:val="20"/>
        </w:rPr>
        <w:t>по</w:t>
      </w:r>
      <w:r w:rsidR="0032236F" w:rsidRPr="002A781E">
        <w:rPr>
          <w:rFonts w:ascii="Arial" w:hAnsi="Arial" w:cs="Arial"/>
          <w:bCs/>
          <w:color w:val="000000"/>
          <w:sz w:val="20"/>
        </w:rPr>
        <w:t xml:space="preserve"> </w:t>
      </w:r>
      <w:r w:rsidRPr="002A781E">
        <w:rPr>
          <w:rFonts w:ascii="Arial" w:hAnsi="Arial" w:cs="Arial"/>
          <w:bCs/>
          <w:color w:val="000000"/>
          <w:sz w:val="20"/>
        </w:rPr>
        <w:t>04</w:t>
      </w:r>
      <w:r w:rsidR="0032236F" w:rsidRPr="002A781E">
        <w:rPr>
          <w:rFonts w:ascii="Arial" w:hAnsi="Arial" w:cs="Arial"/>
          <w:bCs/>
          <w:color w:val="000000"/>
          <w:sz w:val="20"/>
        </w:rPr>
        <w:t xml:space="preserve"> </w:t>
      </w:r>
      <w:r w:rsidRPr="002A781E">
        <w:rPr>
          <w:rFonts w:ascii="Arial" w:hAnsi="Arial" w:cs="Arial"/>
          <w:bCs/>
          <w:color w:val="000000"/>
          <w:sz w:val="20"/>
        </w:rPr>
        <w:t>сентября</w:t>
      </w:r>
      <w:r w:rsidR="0032236F" w:rsidRPr="002A781E">
        <w:rPr>
          <w:rFonts w:ascii="Arial" w:hAnsi="Arial" w:cs="Arial"/>
          <w:bCs/>
          <w:color w:val="000000"/>
          <w:sz w:val="20"/>
        </w:rPr>
        <w:t xml:space="preserve"> </w:t>
      </w:r>
      <w:r w:rsidRPr="002A781E">
        <w:rPr>
          <w:rFonts w:ascii="Arial" w:hAnsi="Arial" w:cs="Arial"/>
          <w:bCs/>
          <w:color w:val="000000"/>
          <w:sz w:val="20"/>
        </w:rPr>
        <w:t>2020</w:t>
      </w:r>
      <w:r w:rsidR="0032236F" w:rsidRPr="002A781E">
        <w:rPr>
          <w:rFonts w:ascii="Arial" w:hAnsi="Arial" w:cs="Arial"/>
          <w:bCs/>
          <w:color w:val="000000"/>
          <w:sz w:val="20"/>
        </w:rPr>
        <w:t xml:space="preserve"> </w:t>
      </w:r>
      <w:r w:rsidRPr="002A781E">
        <w:rPr>
          <w:rFonts w:ascii="Arial" w:hAnsi="Arial" w:cs="Arial"/>
          <w:bCs/>
          <w:color w:val="000000"/>
          <w:sz w:val="20"/>
        </w:rPr>
        <w:t>года.</w:t>
      </w:r>
    </w:p>
    <w:p w:rsidR="006538DD" w:rsidRPr="002A781E" w:rsidRDefault="006538DD" w:rsidP="002A781E">
      <w:pPr>
        <w:autoSpaceDE w:val="0"/>
        <w:autoSpaceDN w:val="0"/>
        <w:adjustRightInd w:val="0"/>
        <w:ind w:firstLine="709"/>
        <w:jc w:val="both"/>
        <w:rPr>
          <w:rFonts w:ascii="Arial" w:hAnsi="Arial" w:cs="Arial"/>
          <w:bCs/>
          <w:color w:val="000000"/>
          <w:sz w:val="20"/>
        </w:rPr>
      </w:pPr>
      <w:r w:rsidRPr="002A781E">
        <w:rPr>
          <w:rFonts w:ascii="Arial" w:hAnsi="Arial" w:cs="Arial"/>
          <w:bCs/>
          <w:color w:val="000000"/>
          <w:sz w:val="20"/>
        </w:rPr>
        <w:t>4.2.</w:t>
      </w:r>
      <w:r w:rsidR="0032236F" w:rsidRPr="002A781E">
        <w:rPr>
          <w:rFonts w:ascii="Arial" w:hAnsi="Arial" w:cs="Arial"/>
          <w:bCs/>
          <w:color w:val="000000"/>
          <w:sz w:val="20"/>
        </w:rPr>
        <w:t xml:space="preserve"> </w:t>
      </w:r>
      <w:r w:rsidRPr="002A781E">
        <w:rPr>
          <w:rFonts w:ascii="Arial" w:hAnsi="Arial" w:cs="Arial"/>
          <w:bCs/>
          <w:color w:val="000000"/>
          <w:sz w:val="20"/>
        </w:rPr>
        <w:t>Консультирование</w:t>
      </w:r>
      <w:r w:rsidR="0032236F" w:rsidRPr="002A781E">
        <w:rPr>
          <w:rFonts w:ascii="Arial" w:hAnsi="Arial" w:cs="Arial"/>
          <w:bCs/>
          <w:color w:val="000000"/>
          <w:sz w:val="20"/>
        </w:rPr>
        <w:t xml:space="preserve"> </w:t>
      </w:r>
      <w:r w:rsidRPr="002A781E">
        <w:rPr>
          <w:rFonts w:ascii="Arial" w:hAnsi="Arial" w:cs="Arial"/>
          <w:bCs/>
          <w:color w:val="000000"/>
          <w:sz w:val="20"/>
        </w:rPr>
        <w:t>посетителей</w:t>
      </w:r>
      <w:r w:rsidR="0032236F" w:rsidRPr="002A781E">
        <w:rPr>
          <w:rFonts w:ascii="Arial" w:hAnsi="Arial" w:cs="Arial"/>
          <w:bCs/>
          <w:color w:val="000000"/>
          <w:sz w:val="20"/>
        </w:rPr>
        <w:t xml:space="preserve"> </w:t>
      </w:r>
      <w:r w:rsidRPr="002A781E">
        <w:rPr>
          <w:rFonts w:ascii="Arial" w:hAnsi="Arial" w:cs="Arial"/>
          <w:bCs/>
          <w:color w:val="000000"/>
          <w:sz w:val="20"/>
        </w:rPr>
        <w:t>экспозиции</w:t>
      </w:r>
      <w:r w:rsidR="0032236F" w:rsidRPr="002A781E">
        <w:rPr>
          <w:rFonts w:ascii="Arial" w:hAnsi="Arial" w:cs="Arial"/>
          <w:bCs/>
          <w:color w:val="000000"/>
          <w:sz w:val="20"/>
        </w:rPr>
        <w:t xml:space="preserve"> </w:t>
      </w:r>
      <w:r w:rsidRPr="002A781E">
        <w:rPr>
          <w:rFonts w:ascii="Arial" w:hAnsi="Arial" w:cs="Arial"/>
          <w:bCs/>
          <w:color w:val="000000"/>
          <w:sz w:val="20"/>
        </w:rPr>
        <w:t>по</w:t>
      </w:r>
      <w:r w:rsidR="0032236F" w:rsidRPr="002A781E">
        <w:rPr>
          <w:rFonts w:ascii="Arial" w:hAnsi="Arial" w:cs="Arial"/>
          <w:bCs/>
          <w:color w:val="000000"/>
          <w:sz w:val="20"/>
        </w:rPr>
        <w:t xml:space="preserve"> </w:t>
      </w:r>
      <w:r w:rsidRPr="002A781E">
        <w:rPr>
          <w:rFonts w:ascii="Arial" w:hAnsi="Arial" w:cs="Arial"/>
          <w:bCs/>
          <w:color w:val="000000"/>
          <w:sz w:val="20"/>
        </w:rPr>
        <w:t>проекту</w:t>
      </w:r>
      <w:r w:rsidR="0032236F" w:rsidRPr="002A781E">
        <w:rPr>
          <w:rFonts w:ascii="Arial" w:hAnsi="Arial" w:cs="Arial"/>
          <w:bCs/>
          <w:color w:val="000000"/>
          <w:sz w:val="20"/>
        </w:rPr>
        <w:t xml:space="preserve"> </w:t>
      </w:r>
      <w:r w:rsidRPr="002A781E">
        <w:rPr>
          <w:rFonts w:ascii="Arial" w:hAnsi="Arial" w:cs="Arial"/>
          <w:bCs/>
          <w:color w:val="000000"/>
          <w:sz w:val="20"/>
        </w:rPr>
        <w:t>планировки</w:t>
      </w:r>
      <w:r w:rsidR="0032236F" w:rsidRPr="002A781E">
        <w:rPr>
          <w:rFonts w:ascii="Arial" w:hAnsi="Arial" w:cs="Arial"/>
          <w:bCs/>
          <w:color w:val="000000"/>
          <w:sz w:val="20"/>
        </w:rPr>
        <w:t xml:space="preserve"> </w:t>
      </w:r>
      <w:r w:rsidRPr="002A781E">
        <w:rPr>
          <w:rFonts w:ascii="Arial" w:hAnsi="Arial" w:cs="Arial"/>
          <w:bCs/>
          <w:color w:val="000000"/>
          <w:sz w:val="20"/>
        </w:rPr>
        <w:t>и</w:t>
      </w:r>
      <w:r w:rsidR="0032236F" w:rsidRPr="002A781E">
        <w:rPr>
          <w:rFonts w:ascii="Arial" w:hAnsi="Arial" w:cs="Arial"/>
          <w:bCs/>
          <w:color w:val="000000"/>
          <w:sz w:val="20"/>
        </w:rPr>
        <w:t xml:space="preserve"> </w:t>
      </w:r>
      <w:r w:rsidRPr="002A781E">
        <w:rPr>
          <w:rFonts w:ascii="Arial" w:hAnsi="Arial" w:cs="Arial"/>
          <w:bCs/>
          <w:color w:val="000000"/>
          <w:sz w:val="20"/>
        </w:rPr>
        <w:t>проекту</w:t>
      </w:r>
      <w:r w:rsidR="0032236F" w:rsidRPr="002A781E">
        <w:rPr>
          <w:rFonts w:ascii="Arial" w:hAnsi="Arial" w:cs="Arial"/>
          <w:bCs/>
          <w:color w:val="000000"/>
          <w:sz w:val="20"/>
        </w:rPr>
        <w:t xml:space="preserve"> </w:t>
      </w:r>
      <w:r w:rsidRPr="002A781E">
        <w:rPr>
          <w:rFonts w:ascii="Arial" w:hAnsi="Arial" w:cs="Arial"/>
          <w:bCs/>
          <w:color w:val="000000"/>
          <w:sz w:val="20"/>
        </w:rPr>
        <w:t>межевания</w:t>
      </w:r>
      <w:r w:rsidR="0032236F" w:rsidRPr="002A781E">
        <w:rPr>
          <w:rFonts w:ascii="Arial" w:hAnsi="Arial" w:cs="Arial"/>
          <w:bCs/>
          <w:color w:val="000000"/>
          <w:sz w:val="20"/>
        </w:rPr>
        <w:t xml:space="preserve"> </w:t>
      </w:r>
      <w:r w:rsidRPr="002A781E">
        <w:rPr>
          <w:rFonts w:ascii="Arial" w:hAnsi="Arial" w:cs="Arial"/>
          <w:bCs/>
          <w:color w:val="000000"/>
          <w:sz w:val="20"/>
        </w:rPr>
        <w:t>территории</w:t>
      </w:r>
      <w:r w:rsidR="0032236F" w:rsidRPr="002A781E">
        <w:rPr>
          <w:rFonts w:ascii="Arial" w:hAnsi="Arial" w:cs="Arial"/>
          <w:bCs/>
          <w:color w:val="000000"/>
          <w:sz w:val="20"/>
        </w:rPr>
        <w:t xml:space="preserve"> </w:t>
      </w:r>
      <w:r w:rsidRPr="002A781E">
        <w:rPr>
          <w:rFonts w:ascii="Arial" w:hAnsi="Arial" w:cs="Arial"/>
          <w:bCs/>
          <w:color w:val="000000"/>
          <w:sz w:val="20"/>
        </w:rPr>
        <w:t>для</w:t>
      </w:r>
      <w:r w:rsidR="0032236F" w:rsidRPr="002A781E">
        <w:rPr>
          <w:rFonts w:ascii="Arial" w:hAnsi="Arial" w:cs="Arial"/>
          <w:bCs/>
          <w:color w:val="000000"/>
          <w:sz w:val="20"/>
        </w:rPr>
        <w:t xml:space="preserve"> </w:t>
      </w:r>
      <w:r w:rsidRPr="002A781E">
        <w:rPr>
          <w:rFonts w:ascii="Arial" w:hAnsi="Arial" w:cs="Arial"/>
          <w:bCs/>
          <w:color w:val="000000"/>
          <w:sz w:val="20"/>
        </w:rPr>
        <w:t>линейного</w:t>
      </w:r>
      <w:r w:rsidR="0032236F" w:rsidRPr="002A781E">
        <w:rPr>
          <w:rFonts w:ascii="Arial" w:hAnsi="Arial" w:cs="Arial"/>
          <w:bCs/>
          <w:color w:val="000000"/>
          <w:sz w:val="20"/>
        </w:rPr>
        <w:t xml:space="preserve"> </w:t>
      </w:r>
      <w:r w:rsidRPr="002A781E">
        <w:rPr>
          <w:rFonts w:ascii="Arial" w:hAnsi="Arial" w:cs="Arial"/>
          <w:bCs/>
          <w:color w:val="000000"/>
          <w:sz w:val="20"/>
        </w:rPr>
        <w:t>объекта</w:t>
      </w:r>
      <w:r w:rsidR="0032236F" w:rsidRPr="002A781E">
        <w:rPr>
          <w:rFonts w:ascii="Arial" w:hAnsi="Arial" w:cs="Arial"/>
          <w:bCs/>
          <w:color w:val="000000"/>
          <w:sz w:val="20"/>
        </w:rPr>
        <w:t xml:space="preserve"> </w:t>
      </w:r>
      <w:r w:rsidRPr="002A781E">
        <w:rPr>
          <w:rFonts w:ascii="Arial" w:hAnsi="Arial" w:cs="Arial"/>
          <w:bCs/>
          <w:color w:val="000000"/>
          <w:sz w:val="20"/>
        </w:rPr>
        <w:t>«Улично-дорожная</w:t>
      </w:r>
      <w:r w:rsidR="0032236F" w:rsidRPr="002A781E">
        <w:rPr>
          <w:rFonts w:ascii="Arial" w:hAnsi="Arial" w:cs="Arial"/>
          <w:bCs/>
          <w:color w:val="000000"/>
          <w:sz w:val="20"/>
        </w:rPr>
        <w:t xml:space="preserve"> </w:t>
      </w:r>
      <w:r w:rsidRPr="002A781E">
        <w:rPr>
          <w:rFonts w:ascii="Arial" w:hAnsi="Arial" w:cs="Arial"/>
          <w:bCs/>
          <w:color w:val="000000"/>
          <w:sz w:val="20"/>
        </w:rPr>
        <w:t>сеть</w:t>
      </w:r>
      <w:r w:rsidR="0032236F" w:rsidRPr="002A781E">
        <w:rPr>
          <w:rFonts w:ascii="Arial" w:hAnsi="Arial" w:cs="Arial"/>
          <w:bCs/>
          <w:color w:val="000000"/>
          <w:sz w:val="20"/>
        </w:rPr>
        <w:t xml:space="preserve"> </w:t>
      </w:r>
      <w:r w:rsidRPr="002A781E">
        <w:rPr>
          <w:rFonts w:ascii="Arial" w:hAnsi="Arial" w:cs="Arial"/>
          <w:bCs/>
          <w:color w:val="000000"/>
          <w:sz w:val="20"/>
        </w:rPr>
        <w:t>д.Хорнъялы</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bCs/>
          <w:color w:val="000000"/>
          <w:sz w:val="20"/>
        </w:rPr>
        <w:t>Мариинско-Посадского</w:t>
      </w:r>
      <w:r w:rsidR="0032236F" w:rsidRPr="002A781E">
        <w:rPr>
          <w:rFonts w:ascii="Arial" w:hAnsi="Arial" w:cs="Arial"/>
          <w:bCs/>
          <w:color w:val="000000"/>
          <w:sz w:val="20"/>
        </w:rPr>
        <w:t xml:space="preserve"> </w:t>
      </w:r>
      <w:r w:rsidRPr="002A781E">
        <w:rPr>
          <w:rFonts w:ascii="Arial" w:hAnsi="Arial" w:cs="Arial"/>
          <w:bCs/>
          <w:color w:val="000000"/>
          <w:sz w:val="20"/>
        </w:rPr>
        <w:t>района</w:t>
      </w:r>
      <w:r w:rsidR="0032236F" w:rsidRPr="002A781E">
        <w:rPr>
          <w:rFonts w:ascii="Arial" w:hAnsi="Arial" w:cs="Arial"/>
          <w:bCs/>
          <w:color w:val="000000"/>
          <w:sz w:val="20"/>
        </w:rPr>
        <w:t xml:space="preserve"> </w:t>
      </w:r>
      <w:r w:rsidRPr="002A781E">
        <w:rPr>
          <w:rFonts w:ascii="Arial" w:hAnsi="Arial" w:cs="Arial"/>
          <w:bCs/>
          <w:color w:val="000000"/>
          <w:sz w:val="20"/>
        </w:rPr>
        <w:t>Чувашской</w:t>
      </w:r>
      <w:r w:rsidR="0032236F" w:rsidRPr="002A781E">
        <w:rPr>
          <w:rFonts w:ascii="Arial" w:hAnsi="Arial" w:cs="Arial"/>
          <w:bCs/>
          <w:color w:val="000000"/>
          <w:sz w:val="20"/>
        </w:rPr>
        <w:t xml:space="preserve"> </w:t>
      </w:r>
      <w:r w:rsidRPr="002A781E">
        <w:rPr>
          <w:rFonts w:ascii="Arial" w:hAnsi="Arial" w:cs="Arial"/>
          <w:bCs/>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по</w:t>
      </w:r>
      <w:r w:rsidR="0032236F" w:rsidRPr="002A781E">
        <w:rPr>
          <w:rFonts w:ascii="Arial" w:hAnsi="Arial" w:cs="Arial"/>
          <w:bCs/>
          <w:color w:val="000000"/>
          <w:sz w:val="20"/>
        </w:rPr>
        <w:t xml:space="preserve"> </w:t>
      </w:r>
      <w:r w:rsidRPr="002A781E">
        <w:rPr>
          <w:rFonts w:ascii="Arial" w:hAnsi="Arial" w:cs="Arial"/>
          <w:bCs/>
          <w:color w:val="000000"/>
          <w:sz w:val="20"/>
        </w:rPr>
        <w:t>адресу:</w:t>
      </w:r>
      <w:r w:rsidR="0032236F" w:rsidRPr="002A781E">
        <w:rPr>
          <w:rFonts w:ascii="Arial" w:hAnsi="Arial" w:cs="Arial"/>
          <w:bCs/>
          <w:color w:val="000000"/>
          <w:sz w:val="20"/>
        </w:rPr>
        <w:t xml:space="preserve"> </w:t>
      </w:r>
      <w:r w:rsidRPr="002A781E">
        <w:rPr>
          <w:rFonts w:ascii="Arial" w:hAnsi="Arial" w:cs="Arial"/>
          <w:color w:val="000000"/>
          <w:sz w:val="20"/>
        </w:rPr>
        <w:t>Чувашская</w:t>
      </w:r>
      <w:r w:rsidR="0032236F" w:rsidRPr="002A781E">
        <w:rPr>
          <w:rFonts w:ascii="Arial" w:hAnsi="Arial" w:cs="Arial"/>
          <w:color w:val="000000"/>
          <w:sz w:val="20"/>
        </w:rPr>
        <w:t xml:space="preserve"> </w:t>
      </w:r>
      <w:r w:rsidRPr="002A781E">
        <w:rPr>
          <w:rFonts w:ascii="Arial" w:hAnsi="Arial" w:cs="Arial"/>
          <w:color w:val="000000"/>
          <w:sz w:val="20"/>
        </w:rPr>
        <w:t>Республика,</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Мариинско-Посадский</w:t>
      </w:r>
      <w:r w:rsidR="0032236F" w:rsidRPr="002A781E">
        <w:rPr>
          <w:rFonts w:ascii="Arial" w:hAnsi="Arial" w:cs="Arial"/>
          <w:color w:val="000000"/>
          <w:sz w:val="20"/>
        </w:rPr>
        <w:t xml:space="preserve"> </w:t>
      </w:r>
      <w:r w:rsidRPr="002A781E">
        <w:rPr>
          <w:rFonts w:ascii="Arial" w:hAnsi="Arial" w:cs="Arial"/>
          <w:color w:val="000000"/>
          <w:sz w:val="20"/>
        </w:rPr>
        <w:t>район,</w:t>
      </w:r>
      <w:r w:rsidR="0032236F" w:rsidRPr="002A781E">
        <w:rPr>
          <w:rFonts w:ascii="Arial" w:hAnsi="Arial" w:cs="Arial"/>
          <w:color w:val="000000"/>
          <w:sz w:val="20"/>
        </w:rPr>
        <w:t xml:space="preserve"> </w:t>
      </w:r>
      <w:r w:rsidRPr="002A781E">
        <w:rPr>
          <w:rFonts w:ascii="Arial" w:hAnsi="Arial" w:cs="Arial"/>
          <w:color w:val="000000"/>
          <w:sz w:val="20"/>
        </w:rPr>
        <w:t>Октябрьское</w:t>
      </w:r>
      <w:r w:rsidR="0032236F" w:rsidRPr="002A781E">
        <w:rPr>
          <w:rFonts w:ascii="Arial" w:hAnsi="Arial" w:cs="Arial"/>
          <w:color w:val="000000"/>
          <w:sz w:val="20"/>
        </w:rPr>
        <w:t xml:space="preserve"> </w:t>
      </w:r>
      <w:r w:rsidRPr="002A781E">
        <w:rPr>
          <w:rFonts w:ascii="Arial" w:hAnsi="Arial" w:cs="Arial"/>
          <w:color w:val="000000"/>
          <w:sz w:val="20"/>
        </w:rPr>
        <w:t>сельское</w:t>
      </w:r>
      <w:r w:rsidR="0032236F" w:rsidRPr="002A781E">
        <w:rPr>
          <w:rFonts w:ascii="Arial" w:hAnsi="Arial" w:cs="Arial"/>
          <w:color w:val="000000"/>
          <w:sz w:val="20"/>
        </w:rPr>
        <w:t xml:space="preserve"> </w:t>
      </w:r>
      <w:r w:rsidRPr="002A781E">
        <w:rPr>
          <w:rFonts w:ascii="Arial" w:hAnsi="Arial" w:cs="Arial"/>
          <w:color w:val="000000"/>
          <w:sz w:val="20"/>
        </w:rPr>
        <w:t>поселение,</w:t>
      </w:r>
      <w:r w:rsidR="0032236F" w:rsidRPr="002A781E">
        <w:rPr>
          <w:rFonts w:ascii="Arial" w:hAnsi="Arial" w:cs="Arial"/>
          <w:color w:val="000000"/>
          <w:sz w:val="20"/>
        </w:rPr>
        <w:t xml:space="preserve"> </w:t>
      </w:r>
      <w:r w:rsidRPr="002A781E">
        <w:rPr>
          <w:rFonts w:ascii="Arial" w:hAnsi="Arial" w:cs="Arial"/>
          <w:color w:val="000000"/>
          <w:sz w:val="20"/>
        </w:rPr>
        <w:t>с.Октябрьское,</w:t>
      </w:r>
      <w:r w:rsidR="0032236F" w:rsidRPr="002A781E">
        <w:rPr>
          <w:rFonts w:ascii="Arial" w:hAnsi="Arial" w:cs="Arial"/>
          <w:color w:val="000000"/>
          <w:sz w:val="20"/>
        </w:rPr>
        <w:t xml:space="preserve"> </w:t>
      </w:r>
      <w:r w:rsidRPr="002A781E">
        <w:rPr>
          <w:rFonts w:ascii="Arial" w:hAnsi="Arial" w:cs="Arial"/>
          <w:color w:val="000000"/>
          <w:sz w:val="20"/>
        </w:rPr>
        <w:t>ул.Советская,</w:t>
      </w:r>
      <w:r w:rsidR="0032236F" w:rsidRPr="002A781E">
        <w:rPr>
          <w:rFonts w:ascii="Arial" w:hAnsi="Arial" w:cs="Arial"/>
          <w:color w:val="000000"/>
          <w:sz w:val="20"/>
        </w:rPr>
        <w:t xml:space="preserve"> </w:t>
      </w:r>
      <w:r w:rsidRPr="002A781E">
        <w:rPr>
          <w:rFonts w:ascii="Arial" w:hAnsi="Arial" w:cs="Arial"/>
          <w:color w:val="000000"/>
          <w:sz w:val="20"/>
        </w:rPr>
        <w:t>д.15,</w:t>
      </w:r>
      <w:r w:rsidR="0032236F" w:rsidRPr="002A781E">
        <w:rPr>
          <w:rFonts w:ascii="Arial" w:hAnsi="Arial" w:cs="Arial"/>
          <w:color w:val="000000"/>
          <w:sz w:val="20"/>
        </w:rPr>
        <w:t xml:space="preserve"> </w:t>
      </w:r>
      <w:r w:rsidRPr="002A781E">
        <w:rPr>
          <w:rFonts w:ascii="Arial" w:hAnsi="Arial" w:cs="Arial"/>
          <w:bCs/>
          <w:color w:val="000000"/>
          <w:sz w:val="20"/>
        </w:rPr>
        <w:t>с</w:t>
      </w:r>
      <w:r w:rsidR="0032236F" w:rsidRPr="002A781E">
        <w:rPr>
          <w:rFonts w:ascii="Arial" w:hAnsi="Arial" w:cs="Arial"/>
          <w:bCs/>
          <w:color w:val="000000"/>
          <w:sz w:val="20"/>
        </w:rPr>
        <w:t xml:space="preserve"> </w:t>
      </w:r>
      <w:r w:rsidRPr="002A781E">
        <w:rPr>
          <w:rFonts w:ascii="Arial" w:hAnsi="Arial" w:cs="Arial"/>
          <w:bCs/>
          <w:color w:val="000000"/>
          <w:sz w:val="20"/>
        </w:rPr>
        <w:t>15.00</w:t>
      </w:r>
      <w:r w:rsidR="0032236F" w:rsidRPr="002A781E">
        <w:rPr>
          <w:rFonts w:ascii="Arial" w:hAnsi="Arial" w:cs="Arial"/>
          <w:bCs/>
          <w:color w:val="000000"/>
          <w:sz w:val="20"/>
        </w:rPr>
        <w:t xml:space="preserve"> </w:t>
      </w:r>
      <w:r w:rsidRPr="002A781E">
        <w:rPr>
          <w:rFonts w:ascii="Arial" w:hAnsi="Arial" w:cs="Arial"/>
          <w:bCs/>
          <w:color w:val="000000"/>
          <w:sz w:val="20"/>
        </w:rPr>
        <w:t>до</w:t>
      </w:r>
      <w:r w:rsidR="0032236F" w:rsidRPr="002A781E">
        <w:rPr>
          <w:rFonts w:ascii="Arial" w:hAnsi="Arial" w:cs="Arial"/>
          <w:bCs/>
          <w:color w:val="000000"/>
          <w:sz w:val="20"/>
        </w:rPr>
        <w:t xml:space="preserve"> </w:t>
      </w:r>
      <w:r w:rsidRPr="002A781E">
        <w:rPr>
          <w:rFonts w:ascii="Arial" w:hAnsi="Arial" w:cs="Arial"/>
          <w:bCs/>
          <w:color w:val="000000"/>
          <w:sz w:val="20"/>
        </w:rPr>
        <w:t>16.00</w:t>
      </w:r>
      <w:r w:rsidR="0032236F" w:rsidRPr="002A781E">
        <w:rPr>
          <w:rFonts w:ascii="Arial" w:hAnsi="Arial" w:cs="Arial"/>
          <w:bCs/>
          <w:color w:val="000000"/>
          <w:sz w:val="20"/>
        </w:rPr>
        <w:t xml:space="preserve"> </w:t>
      </w:r>
      <w:r w:rsidRPr="002A781E">
        <w:rPr>
          <w:rFonts w:ascii="Arial" w:hAnsi="Arial" w:cs="Arial"/>
          <w:bCs/>
          <w:color w:val="000000"/>
          <w:sz w:val="20"/>
        </w:rPr>
        <w:t>часов</w:t>
      </w:r>
      <w:r w:rsidR="0032236F" w:rsidRPr="002A781E">
        <w:rPr>
          <w:rFonts w:ascii="Arial" w:hAnsi="Arial" w:cs="Arial"/>
          <w:bCs/>
          <w:color w:val="000000"/>
          <w:sz w:val="20"/>
        </w:rPr>
        <w:t xml:space="preserve"> </w:t>
      </w:r>
      <w:r w:rsidRPr="002A781E">
        <w:rPr>
          <w:rFonts w:ascii="Arial" w:hAnsi="Arial" w:cs="Arial"/>
          <w:bCs/>
          <w:color w:val="000000"/>
          <w:sz w:val="20"/>
        </w:rPr>
        <w:t>10</w:t>
      </w:r>
      <w:r w:rsidR="0032236F" w:rsidRPr="002A781E">
        <w:rPr>
          <w:rFonts w:ascii="Arial" w:hAnsi="Arial" w:cs="Arial"/>
          <w:bCs/>
          <w:color w:val="000000"/>
          <w:sz w:val="20"/>
        </w:rPr>
        <w:t xml:space="preserve"> </w:t>
      </w:r>
      <w:r w:rsidRPr="002A781E">
        <w:rPr>
          <w:rFonts w:ascii="Arial" w:hAnsi="Arial" w:cs="Arial"/>
          <w:bCs/>
          <w:color w:val="000000"/>
          <w:sz w:val="20"/>
        </w:rPr>
        <w:t>августа</w:t>
      </w:r>
      <w:r w:rsidR="0032236F" w:rsidRPr="002A781E">
        <w:rPr>
          <w:rFonts w:ascii="Arial" w:hAnsi="Arial" w:cs="Arial"/>
          <w:bCs/>
          <w:color w:val="000000"/>
          <w:sz w:val="20"/>
        </w:rPr>
        <w:t xml:space="preserve"> </w:t>
      </w:r>
      <w:r w:rsidRPr="002A781E">
        <w:rPr>
          <w:rFonts w:ascii="Arial" w:hAnsi="Arial" w:cs="Arial"/>
          <w:bCs/>
          <w:color w:val="000000"/>
          <w:sz w:val="20"/>
        </w:rPr>
        <w:t>2020</w:t>
      </w:r>
      <w:r w:rsidR="0032236F" w:rsidRPr="002A781E">
        <w:rPr>
          <w:rFonts w:ascii="Arial" w:hAnsi="Arial" w:cs="Arial"/>
          <w:bCs/>
          <w:color w:val="000000"/>
          <w:sz w:val="20"/>
        </w:rPr>
        <w:t xml:space="preserve"> </w:t>
      </w:r>
      <w:r w:rsidRPr="002A781E">
        <w:rPr>
          <w:rFonts w:ascii="Arial" w:hAnsi="Arial" w:cs="Arial"/>
          <w:bCs/>
          <w:color w:val="000000"/>
          <w:sz w:val="20"/>
        </w:rPr>
        <w:t>года,</w:t>
      </w:r>
      <w:r w:rsidR="0032236F" w:rsidRPr="002A781E">
        <w:rPr>
          <w:rFonts w:ascii="Arial" w:hAnsi="Arial" w:cs="Arial"/>
          <w:bCs/>
          <w:color w:val="000000"/>
          <w:sz w:val="20"/>
        </w:rPr>
        <w:t xml:space="preserve"> </w:t>
      </w:r>
      <w:r w:rsidRPr="002A781E">
        <w:rPr>
          <w:rFonts w:ascii="Arial" w:hAnsi="Arial" w:cs="Arial"/>
          <w:bCs/>
          <w:color w:val="000000"/>
          <w:sz w:val="20"/>
        </w:rPr>
        <w:t>20</w:t>
      </w:r>
      <w:r w:rsidR="0032236F" w:rsidRPr="002A781E">
        <w:rPr>
          <w:rFonts w:ascii="Arial" w:hAnsi="Arial" w:cs="Arial"/>
          <w:bCs/>
          <w:color w:val="000000"/>
          <w:sz w:val="20"/>
        </w:rPr>
        <w:t xml:space="preserve"> </w:t>
      </w:r>
      <w:r w:rsidRPr="002A781E">
        <w:rPr>
          <w:rFonts w:ascii="Arial" w:hAnsi="Arial" w:cs="Arial"/>
          <w:bCs/>
          <w:color w:val="000000"/>
          <w:sz w:val="20"/>
        </w:rPr>
        <w:t>августа</w:t>
      </w:r>
      <w:r w:rsidR="0032236F" w:rsidRPr="002A781E">
        <w:rPr>
          <w:rFonts w:ascii="Arial" w:hAnsi="Arial" w:cs="Arial"/>
          <w:bCs/>
          <w:color w:val="000000"/>
          <w:sz w:val="20"/>
        </w:rPr>
        <w:t xml:space="preserve"> </w:t>
      </w:r>
      <w:r w:rsidRPr="002A781E">
        <w:rPr>
          <w:rFonts w:ascii="Arial" w:hAnsi="Arial" w:cs="Arial"/>
          <w:bCs/>
          <w:color w:val="000000"/>
          <w:sz w:val="20"/>
        </w:rPr>
        <w:t>2020</w:t>
      </w:r>
      <w:r w:rsidR="0032236F" w:rsidRPr="002A781E">
        <w:rPr>
          <w:rFonts w:ascii="Arial" w:hAnsi="Arial" w:cs="Arial"/>
          <w:bCs/>
          <w:color w:val="000000"/>
          <w:sz w:val="20"/>
        </w:rPr>
        <w:t xml:space="preserve"> </w:t>
      </w:r>
      <w:r w:rsidRPr="002A781E">
        <w:rPr>
          <w:rFonts w:ascii="Arial" w:hAnsi="Arial" w:cs="Arial"/>
          <w:bCs/>
          <w:color w:val="000000"/>
          <w:sz w:val="20"/>
        </w:rPr>
        <w:t>года.</w:t>
      </w:r>
    </w:p>
    <w:p w:rsidR="006538DD" w:rsidRPr="002A781E" w:rsidRDefault="006538DD" w:rsidP="002A781E">
      <w:pPr>
        <w:autoSpaceDE w:val="0"/>
        <w:autoSpaceDN w:val="0"/>
        <w:adjustRightInd w:val="0"/>
        <w:ind w:firstLine="709"/>
        <w:jc w:val="both"/>
        <w:rPr>
          <w:rFonts w:ascii="Arial" w:hAnsi="Arial" w:cs="Arial"/>
          <w:bCs/>
          <w:color w:val="000000"/>
          <w:sz w:val="20"/>
        </w:rPr>
      </w:pPr>
      <w:r w:rsidRPr="002A781E">
        <w:rPr>
          <w:rFonts w:ascii="Arial" w:hAnsi="Arial" w:cs="Arial"/>
          <w:bCs/>
          <w:color w:val="000000"/>
          <w:sz w:val="20"/>
        </w:rPr>
        <w:t>5.</w:t>
      </w:r>
      <w:r w:rsidR="0032236F" w:rsidRPr="002A781E">
        <w:rPr>
          <w:rFonts w:ascii="Arial" w:hAnsi="Arial" w:cs="Arial"/>
          <w:bCs/>
          <w:color w:val="000000"/>
          <w:sz w:val="20"/>
        </w:rPr>
        <w:t xml:space="preserve"> </w:t>
      </w:r>
      <w:r w:rsidRPr="002A781E">
        <w:rPr>
          <w:rFonts w:ascii="Arial" w:hAnsi="Arial" w:cs="Arial"/>
          <w:color w:val="000000"/>
          <w:sz w:val="20"/>
        </w:rPr>
        <w:t>Предложения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замечания,</w:t>
      </w:r>
      <w:r w:rsidR="0032236F" w:rsidRPr="002A781E">
        <w:rPr>
          <w:rFonts w:ascii="Arial" w:hAnsi="Arial" w:cs="Arial"/>
          <w:color w:val="000000"/>
          <w:sz w:val="20"/>
        </w:rPr>
        <w:t xml:space="preserve"> </w:t>
      </w:r>
      <w:r w:rsidRPr="002A781E">
        <w:rPr>
          <w:rFonts w:ascii="Arial" w:hAnsi="Arial" w:cs="Arial"/>
          <w:color w:val="000000"/>
          <w:sz w:val="20"/>
        </w:rPr>
        <w:t>касающиеся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планировке</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планировки</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(ППТ)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межевания</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(ПМТ)</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линейного</w:t>
      </w:r>
      <w:r w:rsidR="0032236F" w:rsidRPr="002A781E">
        <w:rPr>
          <w:rFonts w:ascii="Arial" w:hAnsi="Arial" w:cs="Arial"/>
          <w:color w:val="000000"/>
          <w:sz w:val="20"/>
        </w:rPr>
        <w:t xml:space="preserve"> </w:t>
      </w:r>
      <w:r w:rsidRPr="002A781E">
        <w:rPr>
          <w:rFonts w:ascii="Arial" w:hAnsi="Arial" w:cs="Arial"/>
          <w:color w:val="000000"/>
          <w:sz w:val="20"/>
        </w:rPr>
        <w:t>объекта</w:t>
      </w:r>
      <w:r w:rsidR="0032236F" w:rsidRPr="002A781E">
        <w:rPr>
          <w:rFonts w:ascii="Arial" w:hAnsi="Arial" w:cs="Arial"/>
          <w:color w:val="000000"/>
          <w:sz w:val="20"/>
        </w:rPr>
        <w:t xml:space="preserve"> </w:t>
      </w:r>
      <w:r w:rsidRPr="002A781E">
        <w:rPr>
          <w:rFonts w:ascii="Arial" w:hAnsi="Arial" w:cs="Arial"/>
          <w:color w:val="000000"/>
          <w:sz w:val="20"/>
        </w:rPr>
        <w:t>«</w:t>
      </w:r>
      <w:r w:rsidRPr="002A781E">
        <w:rPr>
          <w:rFonts w:ascii="Arial" w:hAnsi="Arial" w:cs="Arial"/>
          <w:bCs/>
          <w:color w:val="000000"/>
          <w:sz w:val="20"/>
        </w:rPr>
        <w:t>Улично-дорожная</w:t>
      </w:r>
      <w:r w:rsidR="0032236F" w:rsidRPr="002A781E">
        <w:rPr>
          <w:rFonts w:ascii="Arial" w:hAnsi="Arial" w:cs="Arial"/>
          <w:bCs/>
          <w:color w:val="000000"/>
          <w:sz w:val="20"/>
        </w:rPr>
        <w:t xml:space="preserve"> </w:t>
      </w:r>
      <w:r w:rsidRPr="002A781E">
        <w:rPr>
          <w:rFonts w:ascii="Arial" w:hAnsi="Arial" w:cs="Arial"/>
          <w:bCs/>
          <w:color w:val="000000"/>
          <w:sz w:val="20"/>
        </w:rPr>
        <w:t>сеть</w:t>
      </w:r>
      <w:r w:rsidR="0032236F" w:rsidRPr="002A781E">
        <w:rPr>
          <w:rFonts w:ascii="Arial" w:hAnsi="Arial" w:cs="Arial"/>
          <w:bCs/>
          <w:color w:val="000000"/>
          <w:sz w:val="20"/>
        </w:rPr>
        <w:t xml:space="preserve"> </w:t>
      </w:r>
      <w:r w:rsidRPr="002A781E">
        <w:rPr>
          <w:rFonts w:ascii="Arial" w:hAnsi="Arial" w:cs="Arial"/>
          <w:bCs/>
          <w:color w:val="000000"/>
          <w:sz w:val="20"/>
        </w:rPr>
        <w:t>д.Хорнъялы</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bCs/>
          <w:color w:val="000000"/>
          <w:sz w:val="20"/>
        </w:rPr>
        <w:t>Мариинско-Посадского</w:t>
      </w:r>
      <w:r w:rsidR="0032236F" w:rsidRPr="002A781E">
        <w:rPr>
          <w:rFonts w:ascii="Arial" w:hAnsi="Arial" w:cs="Arial"/>
          <w:bCs/>
          <w:color w:val="000000"/>
          <w:sz w:val="20"/>
        </w:rPr>
        <w:t xml:space="preserve"> </w:t>
      </w:r>
      <w:r w:rsidRPr="002A781E">
        <w:rPr>
          <w:rFonts w:ascii="Arial" w:hAnsi="Arial" w:cs="Arial"/>
          <w:bCs/>
          <w:color w:val="000000"/>
          <w:sz w:val="20"/>
        </w:rPr>
        <w:t>района</w:t>
      </w:r>
      <w:r w:rsidR="0032236F" w:rsidRPr="002A781E">
        <w:rPr>
          <w:rFonts w:ascii="Arial" w:hAnsi="Arial" w:cs="Arial"/>
          <w:bCs/>
          <w:color w:val="000000"/>
          <w:sz w:val="20"/>
        </w:rPr>
        <w:t xml:space="preserve"> </w:t>
      </w:r>
      <w:r w:rsidRPr="002A781E">
        <w:rPr>
          <w:rFonts w:ascii="Arial" w:hAnsi="Arial" w:cs="Arial"/>
          <w:bCs/>
          <w:color w:val="000000"/>
          <w:sz w:val="20"/>
        </w:rPr>
        <w:t>Чувашской</w:t>
      </w:r>
      <w:r w:rsidR="0032236F" w:rsidRPr="002A781E">
        <w:rPr>
          <w:rFonts w:ascii="Arial" w:hAnsi="Arial" w:cs="Arial"/>
          <w:bCs/>
          <w:color w:val="000000"/>
          <w:sz w:val="20"/>
        </w:rPr>
        <w:t xml:space="preserve"> </w:t>
      </w:r>
      <w:r w:rsidRPr="002A781E">
        <w:rPr>
          <w:rFonts w:ascii="Arial" w:hAnsi="Arial" w:cs="Arial"/>
          <w:bCs/>
          <w:color w:val="000000"/>
          <w:sz w:val="20"/>
        </w:rPr>
        <w:t>Республики»</w:t>
      </w:r>
      <w:r w:rsidR="0032236F" w:rsidRPr="002A781E">
        <w:rPr>
          <w:rFonts w:ascii="Arial" w:hAnsi="Arial" w:cs="Arial"/>
          <w:bCs/>
          <w:color w:val="000000"/>
          <w:sz w:val="20"/>
        </w:rPr>
        <w:t xml:space="preserve"> </w:t>
      </w:r>
      <w:r w:rsidRPr="002A781E">
        <w:rPr>
          <w:rFonts w:ascii="Arial" w:hAnsi="Arial" w:cs="Arial"/>
          <w:color w:val="000000"/>
          <w:sz w:val="20"/>
        </w:rPr>
        <w:t>направлять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администрацию</w:t>
      </w:r>
      <w:r w:rsidR="0032236F" w:rsidRPr="002A781E">
        <w:rPr>
          <w:rFonts w:ascii="Arial" w:hAnsi="Arial" w:cs="Arial"/>
          <w:color w:val="000000"/>
          <w:sz w:val="20"/>
        </w:rPr>
        <w:t xml:space="preserve"> </w:t>
      </w:r>
      <w:r w:rsidRPr="002A781E">
        <w:rPr>
          <w:rFonts w:ascii="Arial" w:hAnsi="Arial" w:cs="Arial"/>
          <w:color w:val="000000"/>
          <w:sz w:val="20"/>
        </w:rPr>
        <w:t>Октябрьского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адресу:</w:t>
      </w:r>
      <w:r w:rsidR="0032236F" w:rsidRPr="002A781E">
        <w:rPr>
          <w:rFonts w:ascii="Arial" w:hAnsi="Arial" w:cs="Arial"/>
          <w:color w:val="000000"/>
          <w:sz w:val="20"/>
        </w:rPr>
        <w:t xml:space="preserve"> </w:t>
      </w:r>
      <w:r w:rsidRPr="002A781E">
        <w:rPr>
          <w:rFonts w:ascii="Arial" w:hAnsi="Arial" w:cs="Arial"/>
          <w:color w:val="000000"/>
          <w:sz w:val="20"/>
        </w:rPr>
        <w:t>Чувашская</w:t>
      </w:r>
      <w:r w:rsidR="0032236F" w:rsidRPr="002A781E">
        <w:rPr>
          <w:rFonts w:ascii="Arial" w:hAnsi="Arial" w:cs="Arial"/>
          <w:color w:val="000000"/>
          <w:sz w:val="20"/>
        </w:rPr>
        <w:t xml:space="preserve"> </w:t>
      </w:r>
      <w:r w:rsidRPr="002A781E">
        <w:rPr>
          <w:rFonts w:ascii="Arial" w:hAnsi="Arial" w:cs="Arial"/>
          <w:color w:val="000000"/>
          <w:sz w:val="20"/>
        </w:rPr>
        <w:t>Республика,</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Мариинско-Посадский</w:t>
      </w:r>
      <w:r w:rsidR="0032236F" w:rsidRPr="002A781E">
        <w:rPr>
          <w:rFonts w:ascii="Arial" w:hAnsi="Arial" w:cs="Arial"/>
          <w:color w:val="000000"/>
          <w:sz w:val="20"/>
        </w:rPr>
        <w:t xml:space="preserve"> </w:t>
      </w:r>
      <w:r w:rsidRPr="002A781E">
        <w:rPr>
          <w:rFonts w:ascii="Arial" w:hAnsi="Arial" w:cs="Arial"/>
          <w:color w:val="000000"/>
          <w:sz w:val="20"/>
        </w:rPr>
        <w:t>район,</w:t>
      </w:r>
      <w:r w:rsidR="0032236F" w:rsidRPr="002A781E">
        <w:rPr>
          <w:rFonts w:ascii="Arial" w:hAnsi="Arial" w:cs="Arial"/>
          <w:color w:val="000000"/>
          <w:sz w:val="20"/>
        </w:rPr>
        <w:t xml:space="preserve"> </w:t>
      </w:r>
      <w:r w:rsidRPr="002A781E">
        <w:rPr>
          <w:rFonts w:ascii="Arial" w:hAnsi="Arial" w:cs="Arial"/>
          <w:color w:val="000000"/>
          <w:sz w:val="20"/>
        </w:rPr>
        <w:t>Октябрьское</w:t>
      </w:r>
      <w:r w:rsidR="0032236F" w:rsidRPr="002A781E">
        <w:rPr>
          <w:rFonts w:ascii="Arial" w:hAnsi="Arial" w:cs="Arial"/>
          <w:color w:val="000000"/>
          <w:sz w:val="20"/>
        </w:rPr>
        <w:t xml:space="preserve"> </w:t>
      </w:r>
      <w:r w:rsidRPr="002A781E">
        <w:rPr>
          <w:rFonts w:ascii="Arial" w:hAnsi="Arial" w:cs="Arial"/>
          <w:color w:val="000000"/>
          <w:sz w:val="20"/>
        </w:rPr>
        <w:t>сельское</w:t>
      </w:r>
      <w:r w:rsidR="0032236F" w:rsidRPr="002A781E">
        <w:rPr>
          <w:rFonts w:ascii="Arial" w:hAnsi="Arial" w:cs="Arial"/>
          <w:color w:val="000000"/>
          <w:sz w:val="20"/>
        </w:rPr>
        <w:t xml:space="preserve"> </w:t>
      </w:r>
      <w:r w:rsidRPr="002A781E">
        <w:rPr>
          <w:rFonts w:ascii="Arial" w:hAnsi="Arial" w:cs="Arial"/>
          <w:color w:val="000000"/>
          <w:sz w:val="20"/>
        </w:rPr>
        <w:t>поселение,</w:t>
      </w:r>
      <w:r w:rsidR="0032236F" w:rsidRPr="002A781E">
        <w:rPr>
          <w:rFonts w:ascii="Arial" w:hAnsi="Arial" w:cs="Arial"/>
          <w:color w:val="000000"/>
          <w:sz w:val="20"/>
        </w:rPr>
        <w:t xml:space="preserve"> </w:t>
      </w:r>
      <w:r w:rsidRPr="002A781E">
        <w:rPr>
          <w:rFonts w:ascii="Arial" w:hAnsi="Arial" w:cs="Arial"/>
          <w:color w:val="000000"/>
          <w:sz w:val="20"/>
        </w:rPr>
        <w:t>с.Октябрьское,</w:t>
      </w:r>
      <w:r w:rsidR="0032236F" w:rsidRPr="002A781E">
        <w:rPr>
          <w:rFonts w:ascii="Arial" w:hAnsi="Arial" w:cs="Arial"/>
          <w:color w:val="000000"/>
          <w:sz w:val="20"/>
        </w:rPr>
        <w:t xml:space="preserve"> </w:t>
      </w:r>
      <w:r w:rsidRPr="002A781E">
        <w:rPr>
          <w:rFonts w:ascii="Arial" w:hAnsi="Arial" w:cs="Arial"/>
          <w:color w:val="000000"/>
          <w:sz w:val="20"/>
        </w:rPr>
        <w:t>ул.Советская,</w:t>
      </w:r>
      <w:r w:rsidR="0032236F" w:rsidRPr="002A781E">
        <w:rPr>
          <w:rFonts w:ascii="Arial" w:hAnsi="Arial" w:cs="Arial"/>
          <w:color w:val="000000"/>
          <w:sz w:val="20"/>
        </w:rPr>
        <w:t xml:space="preserve"> </w:t>
      </w:r>
      <w:r w:rsidRPr="002A781E">
        <w:rPr>
          <w:rFonts w:ascii="Arial" w:hAnsi="Arial" w:cs="Arial"/>
          <w:color w:val="000000"/>
          <w:sz w:val="20"/>
        </w:rPr>
        <w:t>д.15,</w:t>
      </w:r>
      <w:r w:rsidR="0032236F" w:rsidRPr="002A781E">
        <w:rPr>
          <w:rFonts w:ascii="Arial" w:hAnsi="Arial" w:cs="Arial"/>
          <w:color w:val="000000"/>
          <w:sz w:val="20"/>
        </w:rPr>
        <w:t xml:space="preserve"> </w:t>
      </w:r>
      <w:r w:rsidRPr="002A781E">
        <w:rPr>
          <w:rFonts w:ascii="Arial" w:hAnsi="Arial" w:cs="Arial"/>
          <w:color w:val="000000"/>
          <w:sz w:val="20"/>
        </w:rPr>
        <w:t>тел.8/83542/29424,</w:t>
      </w:r>
      <w:r w:rsidR="0032236F" w:rsidRPr="002A781E">
        <w:rPr>
          <w:rFonts w:ascii="Arial" w:hAnsi="Arial" w:cs="Arial"/>
          <w:color w:val="000000"/>
          <w:sz w:val="20"/>
        </w:rPr>
        <w:t xml:space="preserve"> </w:t>
      </w:r>
      <w:r w:rsidRPr="002A781E">
        <w:rPr>
          <w:rFonts w:ascii="Arial" w:hAnsi="Arial" w:cs="Arial"/>
          <w:color w:val="000000"/>
          <w:sz w:val="20"/>
        </w:rPr>
        <w:t>28346.</w:t>
      </w:r>
    </w:p>
    <w:p w:rsidR="006538DD" w:rsidRPr="002A781E" w:rsidRDefault="006538DD" w:rsidP="002A781E">
      <w:pPr>
        <w:autoSpaceDE w:val="0"/>
        <w:autoSpaceDN w:val="0"/>
        <w:adjustRightInd w:val="0"/>
        <w:ind w:firstLine="709"/>
        <w:jc w:val="both"/>
        <w:rPr>
          <w:rFonts w:ascii="Arial" w:hAnsi="Arial" w:cs="Arial"/>
          <w:bCs/>
          <w:color w:val="000000"/>
          <w:sz w:val="20"/>
        </w:rPr>
      </w:pPr>
      <w:r w:rsidRPr="002A781E">
        <w:rPr>
          <w:rFonts w:ascii="Arial" w:hAnsi="Arial" w:cs="Arial"/>
          <w:bCs/>
          <w:color w:val="000000"/>
          <w:sz w:val="20"/>
        </w:rPr>
        <w:t>6.</w:t>
      </w:r>
      <w:r w:rsidR="0032236F" w:rsidRPr="002A781E">
        <w:rPr>
          <w:rFonts w:ascii="Arial" w:hAnsi="Arial" w:cs="Arial"/>
          <w:bCs/>
          <w:color w:val="000000"/>
          <w:sz w:val="20"/>
        </w:rPr>
        <w:t xml:space="preserve"> </w:t>
      </w:r>
      <w:r w:rsidRPr="002A781E">
        <w:rPr>
          <w:rFonts w:ascii="Arial" w:hAnsi="Arial" w:cs="Arial"/>
          <w:bCs/>
          <w:color w:val="000000"/>
          <w:sz w:val="20"/>
        </w:rPr>
        <w:t>Администрации</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обеспечить</w:t>
      </w:r>
      <w:r w:rsidR="0032236F" w:rsidRPr="002A781E">
        <w:rPr>
          <w:rFonts w:ascii="Arial" w:hAnsi="Arial" w:cs="Arial"/>
          <w:bCs/>
          <w:color w:val="000000"/>
          <w:sz w:val="20"/>
        </w:rPr>
        <w:t xml:space="preserve"> </w:t>
      </w:r>
      <w:r w:rsidRPr="002A781E">
        <w:rPr>
          <w:rFonts w:ascii="Arial" w:hAnsi="Arial" w:cs="Arial"/>
          <w:bCs/>
          <w:color w:val="000000"/>
          <w:sz w:val="20"/>
        </w:rPr>
        <w:t>опубликование</w:t>
      </w:r>
      <w:r w:rsidR="0032236F" w:rsidRPr="002A781E">
        <w:rPr>
          <w:rFonts w:ascii="Arial" w:hAnsi="Arial" w:cs="Arial"/>
          <w:bCs/>
          <w:color w:val="000000"/>
          <w:sz w:val="20"/>
        </w:rPr>
        <w:t xml:space="preserve"> </w:t>
      </w:r>
      <w:r w:rsidRPr="002A781E">
        <w:rPr>
          <w:rFonts w:ascii="Arial" w:hAnsi="Arial" w:cs="Arial"/>
          <w:bCs/>
          <w:color w:val="000000"/>
          <w:sz w:val="20"/>
        </w:rPr>
        <w:t>в</w:t>
      </w:r>
      <w:r w:rsidR="0032236F" w:rsidRPr="002A781E">
        <w:rPr>
          <w:rFonts w:ascii="Arial" w:hAnsi="Arial" w:cs="Arial"/>
          <w:bCs/>
          <w:color w:val="000000"/>
          <w:sz w:val="20"/>
        </w:rPr>
        <w:t xml:space="preserve"> </w:t>
      </w:r>
      <w:r w:rsidRPr="002A781E">
        <w:rPr>
          <w:rFonts w:ascii="Arial" w:hAnsi="Arial" w:cs="Arial"/>
          <w:bCs/>
          <w:color w:val="000000"/>
          <w:sz w:val="20"/>
        </w:rPr>
        <w:t>муниципальной</w:t>
      </w:r>
      <w:r w:rsidR="0032236F" w:rsidRPr="002A781E">
        <w:rPr>
          <w:rFonts w:ascii="Arial" w:hAnsi="Arial" w:cs="Arial"/>
          <w:bCs/>
          <w:color w:val="000000"/>
          <w:sz w:val="20"/>
        </w:rPr>
        <w:t xml:space="preserve"> </w:t>
      </w:r>
      <w:r w:rsidRPr="002A781E">
        <w:rPr>
          <w:rFonts w:ascii="Arial" w:hAnsi="Arial" w:cs="Arial"/>
          <w:bCs/>
          <w:color w:val="000000"/>
          <w:sz w:val="20"/>
        </w:rPr>
        <w:t>газете</w:t>
      </w:r>
      <w:r w:rsidR="0032236F" w:rsidRPr="002A781E">
        <w:rPr>
          <w:rFonts w:ascii="Arial" w:hAnsi="Arial" w:cs="Arial"/>
          <w:bCs/>
          <w:color w:val="000000"/>
          <w:sz w:val="20"/>
        </w:rPr>
        <w:t xml:space="preserve"> </w:t>
      </w:r>
      <w:r w:rsidRPr="002A781E">
        <w:rPr>
          <w:rFonts w:ascii="Arial" w:hAnsi="Arial" w:cs="Arial"/>
          <w:bCs/>
          <w:color w:val="000000"/>
          <w:sz w:val="20"/>
        </w:rPr>
        <w:t>«Посадский</w:t>
      </w:r>
      <w:r w:rsidR="0032236F" w:rsidRPr="002A781E">
        <w:rPr>
          <w:rFonts w:ascii="Arial" w:hAnsi="Arial" w:cs="Arial"/>
          <w:bCs/>
          <w:color w:val="000000"/>
          <w:sz w:val="20"/>
        </w:rPr>
        <w:t xml:space="preserve"> </w:t>
      </w:r>
      <w:r w:rsidRPr="002A781E">
        <w:rPr>
          <w:rFonts w:ascii="Arial" w:hAnsi="Arial" w:cs="Arial"/>
          <w:bCs/>
          <w:color w:val="000000"/>
          <w:sz w:val="20"/>
        </w:rPr>
        <w:t>вестник»</w:t>
      </w:r>
      <w:r w:rsidR="0032236F" w:rsidRPr="002A781E">
        <w:rPr>
          <w:rFonts w:ascii="Arial" w:hAnsi="Arial" w:cs="Arial"/>
          <w:bCs/>
          <w:color w:val="000000"/>
          <w:sz w:val="20"/>
        </w:rPr>
        <w:t xml:space="preserve"> </w:t>
      </w:r>
      <w:r w:rsidRPr="002A781E">
        <w:rPr>
          <w:rFonts w:ascii="Arial" w:hAnsi="Arial" w:cs="Arial"/>
          <w:bCs/>
          <w:color w:val="000000"/>
          <w:sz w:val="20"/>
        </w:rPr>
        <w:t>и</w:t>
      </w:r>
      <w:r w:rsidR="0032236F" w:rsidRPr="002A781E">
        <w:rPr>
          <w:rFonts w:ascii="Arial" w:hAnsi="Arial" w:cs="Arial"/>
          <w:bCs/>
          <w:color w:val="000000"/>
          <w:sz w:val="20"/>
        </w:rPr>
        <w:t xml:space="preserve"> </w:t>
      </w:r>
      <w:r w:rsidRPr="002A781E">
        <w:rPr>
          <w:rFonts w:ascii="Arial" w:hAnsi="Arial" w:cs="Arial"/>
          <w:bCs/>
          <w:color w:val="000000"/>
          <w:sz w:val="20"/>
        </w:rPr>
        <w:t>размещение</w:t>
      </w:r>
      <w:r w:rsidR="0032236F" w:rsidRPr="002A781E">
        <w:rPr>
          <w:rFonts w:ascii="Arial" w:hAnsi="Arial" w:cs="Arial"/>
          <w:bCs/>
          <w:color w:val="000000"/>
          <w:sz w:val="20"/>
        </w:rPr>
        <w:t xml:space="preserve"> </w:t>
      </w:r>
      <w:r w:rsidRPr="002A781E">
        <w:rPr>
          <w:rFonts w:ascii="Arial" w:hAnsi="Arial" w:cs="Arial"/>
          <w:bCs/>
          <w:color w:val="000000"/>
          <w:sz w:val="20"/>
        </w:rPr>
        <w:t>на</w:t>
      </w:r>
      <w:r w:rsidR="0032236F" w:rsidRPr="002A781E">
        <w:rPr>
          <w:rFonts w:ascii="Arial" w:hAnsi="Arial" w:cs="Arial"/>
          <w:bCs/>
          <w:color w:val="000000"/>
          <w:sz w:val="20"/>
        </w:rPr>
        <w:t xml:space="preserve"> </w:t>
      </w:r>
      <w:r w:rsidRPr="002A781E">
        <w:rPr>
          <w:rFonts w:ascii="Arial" w:hAnsi="Arial" w:cs="Arial"/>
          <w:bCs/>
          <w:color w:val="000000"/>
          <w:sz w:val="20"/>
        </w:rPr>
        <w:t>официальном</w:t>
      </w:r>
      <w:r w:rsidR="0032236F" w:rsidRPr="002A781E">
        <w:rPr>
          <w:rFonts w:ascii="Arial" w:hAnsi="Arial" w:cs="Arial"/>
          <w:bCs/>
          <w:color w:val="000000"/>
          <w:sz w:val="20"/>
        </w:rPr>
        <w:t xml:space="preserve"> </w:t>
      </w:r>
      <w:r w:rsidRPr="002A781E">
        <w:rPr>
          <w:rFonts w:ascii="Arial" w:hAnsi="Arial" w:cs="Arial"/>
          <w:bCs/>
          <w:color w:val="000000"/>
          <w:sz w:val="20"/>
        </w:rPr>
        <w:t>сайте</w:t>
      </w:r>
      <w:r w:rsidR="0032236F" w:rsidRPr="002A781E">
        <w:rPr>
          <w:rFonts w:ascii="Arial" w:hAnsi="Arial" w:cs="Arial"/>
          <w:bCs/>
          <w:color w:val="000000"/>
          <w:sz w:val="20"/>
        </w:rPr>
        <w:t xml:space="preserve"> </w:t>
      </w:r>
      <w:r w:rsidRPr="002A781E">
        <w:rPr>
          <w:rFonts w:ascii="Arial" w:hAnsi="Arial" w:cs="Arial"/>
          <w:bCs/>
          <w:color w:val="000000"/>
          <w:sz w:val="20"/>
        </w:rPr>
        <w:t>города</w:t>
      </w:r>
      <w:r w:rsidR="0032236F" w:rsidRPr="002A781E">
        <w:rPr>
          <w:rFonts w:ascii="Arial" w:hAnsi="Arial" w:cs="Arial"/>
          <w:bCs/>
          <w:color w:val="000000"/>
          <w:sz w:val="20"/>
        </w:rPr>
        <w:t xml:space="preserve"> </w:t>
      </w:r>
      <w:r w:rsidRPr="002A781E">
        <w:rPr>
          <w:rFonts w:ascii="Arial" w:hAnsi="Arial" w:cs="Arial"/>
          <w:bCs/>
          <w:color w:val="000000"/>
          <w:sz w:val="20"/>
        </w:rPr>
        <w:t>Чебоксары</w:t>
      </w:r>
      <w:r w:rsidR="0032236F" w:rsidRPr="002A781E">
        <w:rPr>
          <w:rFonts w:ascii="Arial" w:hAnsi="Arial" w:cs="Arial"/>
          <w:bCs/>
          <w:color w:val="000000"/>
          <w:sz w:val="20"/>
        </w:rPr>
        <w:t xml:space="preserve"> </w:t>
      </w:r>
      <w:r w:rsidRPr="002A781E">
        <w:rPr>
          <w:rFonts w:ascii="Arial" w:hAnsi="Arial" w:cs="Arial"/>
          <w:bCs/>
          <w:color w:val="000000"/>
          <w:sz w:val="20"/>
        </w:rPr>
        <w:t>Администрации</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в</w:t>
      </w:r>
      <w:r w:rsidR="0032236F" w:rsidRPr="002A781E">
        <w:rPr>
          <w:rFonts w:ascii="Arial" w:hAnsi="Arial" w:cs="Arial"/>
          <w:bCs/>
          <w:color w:val="000000"/>
          <w:sz w:val="20"/>
        </w:rPr>
        <w:t xml:space="preserve"> </w:t>
      </w:r>
      <w:r w:rsidRPr="002A781E">
        <w:rPr>
          <w:rFonts w:ascii="Arial" w:hAnsi="Arial" w:cs="Arial"/>
          <w:bCs/>
          <w:color w:val="000000"/>
          <w:sz w:val="20"/>
        </w:rPr>
        <w:t>информационно-телекоммуникационной</w:t>
      </w:r>
      <w:r w:rsidR="0032236F" w:rsidRPr="002A781E">
        <w:rPr>
          <w:rFonts w:ascii="Arial" w:hAnsi="Arial" w:cs="Arial"/>
          <w:bCs/>
          <w:color w:val="000000"/>
          <w:sz w:val="20"/>
        </w:rPr>
        <w:t xml:space="preserve"> </w:t>
      </w:r>
      <w:r w:rsidRPr="002A781E">
        <w:rPr>
          <w:rFonts w:ascii="Arial" w:hAnsi="Arial" w:cs="Arial"/>
          <w:bCs/>
          <w:color w:val="000000"/>
          <w:sz w:val="20"/>
        </w:rPr>
        <w:t>сети</w:t>
      </w:r>
      <w:r w:rsidR="0032236F" w:rsidRPr="002A781E">
        <w:rPr>
          <w:rFonts w:ascii="Arial" w:hAnsi="Arial" w:cs="Arial"/>
          <w:bCs/>
          <w:color w:val="000000"/>
          <w:sz w:val="20"/>
        </w:rPr>
        <w:t xml:space="preserve"> </w:t>
      </w:r>
      <w:r w:rsidRPr="002A781E">
        <w:rPr>
          <w:rFonts w:ascii="Arial" w:hAnsi="Arial" w:cs="Arial"/>
          <w:bCs/>
          <w:color w:val="000000"/>
          <w:sz w:val="20"/>
        </w:rPr>
        <w:t>«Интернет»</w:t>
      </w:r>
      <w:r w:rsidR="0032236F" w:rsidRPr="002A781E">
        <w:rPr>
          <w:rFonts w:ascii="Arial" w:hAnsi="Arial" w:cs="Arial"/>
          <w:bCs/>
          <w:color w:val="000000"/>
          <w:sz w:val="20"/>
        </w:rPr>
        <w:t xml:space="preserve"> </w:t>
      </w:r>
      <w:r w:rsidRPr="002A781E">
        <w:rPr>
          <w:rFonts w:ascii="Arial" w:hAnsi="Arial" w:cs="Arial"/>
          <w:bCs/>
          <w:color w:val="000000"/>
          <w:sz w:val="20"/>
        </w:rPr>
        <w:t>заключения</w:t>
      </w:r>
      <w:r w:rsidR="0032236F" w:rsidRPr="002A781E">
        <w:rPr>
          <w:rFonts w:ascii="Arial" w:hAnsi="Arial" w:cs="Arial"/>
          <w:bCs/>
          <w:color w:val="000000"/>
          <w:sz w:val="20"/>
        </w:rPr>
        <w:t xml:space="preserve"> </w:t>
      </w:r>
      <w:r w:rsidRPr="002A781E">
        <w:rPr>
          <w:rFonts w:ascii="Arial" w:hAnsi="Arial" w:cs="Arial"/>
          <w:bCs/>
          <w:color w:val="000000"/>
          <w:sz w:val="20"/>
        </w:rPr>
        <w:t>о</w:t>
      </w:r>
      <w:r w:rsidR="0032236F" w:rsidRPr="002A781E">
        <w:rPr>
          <w:rFonts w:ascii="Arial" w:hAnsi="Arial" w:cs="Arial"/>
          <w:bCs/>
          <w:color w:val="000000"/>
          <w:sz w:val="20"/>
        </w:rPr>
        <w:t xml:space="preserve"> </w:t>
      </w:r>
      <w:r w:rsidRPr="002A781E">
        <w:rPr>
          <w:rFonts w:ascii="Arial" w:hAnsi="Arial" w:cs="Arial"/>
          <w:bCs/>
          <w:color w:val="000000"/>
          <w:sz w:val="20"/>
        </w:rPr>
        <w:t>результатах</w:t>
      </w:r>
      <w:r w:rsidR="0032236F" w:rsidRPr="002A781E">
        <w:rPr>
          <w:rFonts w:ascii="Arial" w:hAnsi="Arial" w:cs="Arial"/>
          <w:bCs/>
          <w:color w:val="000000"/>
          <w:sz w:val="20"/>
        </w:rPr>
        <w:t xml:space="preserve"> </w:t>
      </w:r>
      <w:r w:rsidRPr="002A781E">
        <w:rPr>
          <w:rFonts w:ascii="Arial" w:hAnsi="Arial" w:cs="Arial"/>
          <w:bCs/>
          <w:color w:val="000000"/>
          <w:sz w:val="20"/>
        </w:rPr>
        <w:t>публичных</w:t>
      </w:r>
      <w:r w:rsidR="0032236F" w:rsidRPr="002A781E">
        <w:rPr>
          <w:rFonts w:ascii="Arial" w:hAnsi="Arial" w:cs="Arial"/>
          <w:bCs/>
          <w:color w:val="000000"/>
          <w:sz w:val="20"/>
        </w:rPr>
        <w:t xml:space="preserve"> </w:t>
      </w:r>
      <w:r w:rsidRPr="002A781E">
        <w:rPr>
          <w:rFonts w:ascii="Arial" w:hAnsi="Arial" w:cs="Arial"/>
          <w:bCs/>
          <w:color w:val="000000"/>
          <w:sz w:val="20"/>
        </w:rPr>
        <w:t>слушаний.</w:t>
      </w:r>
    </w:p>
    <w:p w:rsidR="006538DD" w:rsidRPr="002A781E" w:rsidRDefault="006538DD" w:rsidP="002A781E">
      <w:pPr>
        <w:tabs>
          <w:tab w:val="left" w:pos="8364"/>
        </w:tabs>
        <w:autoSpaceDE w:val="0"/>
        <w:autoSpaceDN w:val="0"/>
        <w:adjustRightInd w:val="0"/>
        <w:ind w:firstLine="709"/>
        <w:jc w:val="both"/>
        <w:rPr>
          <w:rFonts w:ascii="Arial" w:hAnsi="Arial" w:cs="Arial"/>
          <w:bCs/>
          <w:color w:val="000000"/>
          <w:sz w:val="20"/>
        </w:rPr>
      </w:pPr>
      <w:r w:rsidRPr="002A781E">
        <w:rPr>
          <w:rFonts w:ascii="Arial" w:hAnsi="Arial" w:cs="Arial"/>
          <w:bCs/>
          <w:color w:val="000000"/>
          <w:sz w:val="20"/>
        </w:rPr>
        <w:t>7.</w:t>
      </w:r>
      <w:r w:rsidR="0032236F" w:rsidRPr="002A781E">
        <w:rPr>
          <w:rFonts w:ascii="Arial" w:hAnsi="Arial" w:cs="Arial"/>
          <w:bCs/>
          <w:color w:val="000000"/>
          <w:sz w:val="20"/>
        </w:rPr>
        <w:t xml:space="preserve"> </w:t>
      </w:r>
      <w:r w:rsidRPr="002A781E">
        <w:rPr>
          <w:rFonts w:ascii="Arial" w:hAnsi="Arial" w:cs="Arial"/>
          <w:bCs/>
          <w:color w:val="000000"/>
          <w:sz w:val="20"/>
        </w:rPr>
        <w:t>Администрации</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обеспечить</w:t>
      </w:r>
      <w:r w:rsidR="0032236F" w:rsidRPr="002A781E">
        <w:rPr>
          <w:rFonts w:ascii="Arial" w:hAnsi="Arial" w:cs="Arial"/>
          <w:bCs/>
          <w:color w:val="000000"/>
          <w:sz w:val="20"/>
        </w:rPr>
        <w:t xml:space="preserve"> </w:t>
      </w:r>
      <w:r w:rsidRPr="002A781E">
        <w:rPr>
          <w:rFonts w:ascii="Arial" w:hAnsi="Arial" w:cs="Arial"/>
          <w:bCs/>
          <w:color w:val="000000"/>
          <w:sz w:val="20"/>
        </w:rPr>
        <w:t>опубликование</w:t>
      </w:r>
      <w:r w:rsidR="0032236F" w:rsidRPr="002A781E">
        <w:rPr>
          <w:rFonts w:ascii="Arial" w:hAnsi="Arial" w:cs="Arial"/>
          <w:bCs/>
          <w:color w:val="000000"/>
          <w:sz w:val="20"/>
        </w:rPr>
        <w:t xml:space="preserve"> </w:t>
      </w:r>
      <w:r w:rsidRPr="002A781E">
        <w:rPr>
          <w:rFonts w:ascii="Arial" w:hAnsi="Arial" w:cs="Arial"/>
          <w:bCs/>
          <w:color w:val="000000"/>
          <w:sz w:val="20"/>
        </w:rPr>
        <w:t>оповещения</w:t>
      </w:r>
      <w:r w:rsidR="0032236F" w:rsidRPr="002A781E">
        <w:rPr>
          <w:rFonts w:ascii="Arial" w:hAnsi="Arial" w:cs="Arial"/>
          <w:bCs/>
          <w:color w:val="000000"/>
          <w:sz w:val="20"/>
        </w:rPr>
        <w:t xml:space="preserve"> </w:t>
      </w:r>
      <w:r w:rsidRPr="002A781E">
        <w:rPr>
          <w:rFonts w:ascii="Arial" w:hAnsi="Arial" w:cs="Arial"/>
          <w:bCs/>
          <w:color w:val="000000"/>
          <w:sz w:val="20"/>
        </w:rPr>
        <w:t>о</w:t>
      </w:r>
      <w:r w:rsidR="0032236F" w:rsidRPr="002A781E">
        <w:rPr>
          <w:rFonts w:ascii="Arial" w:hAnsi="Arial" w:cs="Arial"/>
          <w:bCs/>
          <w:color w:val="000000"/>
          <w:sz w:val="20"/>
        </w:rPr>
        <w:t xml:space="preserve"> </w:t>
      </w:r>
      <w:r w:rsidRPr="002A781E">
        <w:rPr>
          <w:rFonts w:ascii="Arial" w:hAnsi="Arial" w:cs="Arial"/>
          <w:bCs/>
          <w:color w:val="000000"/>
          <w:sz w:val="20"/>
        </w:rPr>
        <w:t>проведении</w:t>
      </w:r>
      <w:r w:rsidR="0032236F" w:rsidRPr="002A781E">
        <w:rPr>
          <w:rFonts w:ascii="Arial" w:hAnsi="Arial" w:cs="Arial"/>
          <w:bCs/>
          <w:color w:val="000000"/>
          <w:sz w:val="20"/>
        </w:rPr>
        <w:t xml:space="preserve"> </w:t>
      </w:r>
      <w:r w:rsidRPr="002A781E">
        <w:rPr>
          <w:rFonts w:ascii="Arial" w:hAnsi="Arial" w:cs="Arial"/>
          <w:bCs/>
          <w:color w:val="000000"/>
          <w:sz w:val="20"/>
        </w:rPr>
        <w:t>публичных</w:t>
      </w:r>
      <w:r w:rsidR="0032236F" w:rsidRPr="002A781E">
        <w:rPr>
          <w:rFonts w:ascii="Arial" w:hAnsi="Arial" w:cs="Arial"/>
          <w:bCs/>
          <w:color w:val="000000"/>
          <w:sz w:val="20"/>
        </w:rPr>
        <w:t xml:space="preserve"> </w:t>
      </w:r>
      <w:r w:rsidRPr="002A781E">
        <w:rPr>
          <w:rFonts w:ascii="Arial" w:hAnsi="Arial" w:cs="Arial"/>
          <w:bCs/>
          <w:color w:val="000000"/>
          <w:sz w:val="20"/>
        </w:rPr>
        <w:t>слушаний</w:t>
      </w:r>
      <w:r w:rsidR="0032236F" w:rsidRPr="002A781E">
        <w:rPr>
          <w:rFonts w:ascii="Arial" w:hAnsi="Arial" w:cs="Arial"/>
          <w:bCs/>
          <w:color w:val="000000"/>
          <w:sz w:val="20"/>
        </w:rPr>
        <w:t xml:space="preserve"> </w:t>
      </w:r>
      <w:r w:rsidRPr="002A781E">
        <w:rPr>
          <w:rFonts w:ascii="Arial" w:hAnsi="Arial" w:cs="Arial"/>
          <w:bCs/>
          <w:color w:val="000000"/>
          <w:sz w:val="20"/>
        </w:rPr>
        <w:t>по</w:t>
      </w:r>
      <w:r w:rsidR="0032236F" w:rsidRPr="002A781E">
        <w:rPr>
          <w:rFonts w:ascii="Arial" w:hAnsi="Arial" w:cs="Arial"/>
          <w:bCs/>
          <w:color w:val="000000"/>
          <w:sz w:val="20"/>
        </w:rPr>
        <w:t xml:space="preserve"> </w:t>
      </w:r>
      <w:r w:rsidRPr="002A781E">
        <w:rPr>
          <w:rFonts w:ascii="Arial" w:hAnsi="Arial" w:cs="Arial"/>
          <w:bCs/>
          <w:color w:val="000000"/>
          <w:sz w:val="20"/>
        </w:rPr>
        <w:t>проекту</w:t>
      </w:r>
      <w:r w:rsidR="0032236F" w:rsidRPr="002A781E">
        <w:rPr>
          <w:rFonts w:ascii="Arial" w:hAnsi="Arial" w:cs="Arial"/>
          <w:bCs/>
          <w:color w:val="000000"/>
          <w:sz w:val="20"/>
        </w:rPr>
        <w:t xml:space="preserve"> </w:t>
      </w:r>
      <w:r w:rsidRPr="002A781E">
        <w:rPr>
          <w:rFonts w:ascii="Arial" w:hAnsi="Arial" w:cs="Arial"/>
          <w:bCs/>
          <w:color w:val="000000"/>
          <w:sz w:val="20"/>
        </w:rPr>
        <w:t>планировки</w:t>
      </w:r>
      <w:r w:rsidR="0032236F" w:rsidRPr="002A781E">
        <w:rPr>
          <w:rFonts w:ascii="Arial" w:hAnsi="Arial" w:cs="Arial"/>
          <w:bCs/>
          <w:color w:val="000000"/>
          <w:sz w:val="20"/>
        </w:rPr>
        <w:t xml:space="preserve"> </w:t>
      </w:r>
      <w:r w:rsidRPr="002A781E">
        <w:rPr>
          <w:rFonts w:ascii="Arial" w:hAnsi="Arial" w:cs="Arial"/>
          <w:bCs/>
          <w:color w:val="000000"/>
          <w:sz w:val="20"/>
        </w:rPr>
        <w:t>и</w:t>
      </w:r>
      <w:r w:rsidR="0032236F" w:rsidRPr="002A781E">
        <w:rPr>
          <w:rFonts w:ascii="Arial" w:hAnsi="Arial" w:cs="Arial"/>
          <w:bCs/>
          <w:color w:val="000000"/>
          <w:sz w:val="20"/>
        </w:rPr>
        <w:t xml:space="preserve"> </w:t>
      </w:r>
      <w:r w:rsidRPr="002A781E">
        <w:rPr>
          <w:rFonts w:ascii="Arial" w:hAnsi="Arial" w:cs="Arial"/>
          <w:bCs/>
          <w:color w:val="000000"/>
          <w:sz w:val="20"/>
        </w:rPr>
        <w:t>проекту</w:t>
      </w:r>
      <w:r w:rsidR="0032236F" w:rsidRPr="002A781E">
        <w:rPr>
          <w:rFonts w:ascii="Arial" w:hAnsi="Arial" w:cs="Arial"/>
          <w:bCs/>
          <w:color w:val="000000"/>
          <w:sz w:val="20"/>
        </w:rPr>
        <w:t xml:space="preserve"> </w:t>
      </w:r>
      <w:r w:rsidRPr="002A781E">
        <w:rPr>
          <w:rFonts w:ascii="Arial" w:hAnsi="Arial" w:cs="Arial"/>
          <w:bCs/>
          <w:color w:val="000000"/>
          <w:sz w:val="20"/>
        </w:rPr>
        <w:t>межевания</w:t>
      </w:r>
      <w:r w:rsidR="0032236F" w:rsidRPr="002A781E">
        <w:rPr>
          <w:rFonts w:ascii="Arial" w:hAnsi="Arial" w:cs="Arial"/>
          <w:bCs/>
          <w:color w:val="000000"/>
          <w:sz w:val="20"/>
        </w:rPr>
        <w:t xml:space="preserve"> </w:t>
      </w:r>
      <w:r w:rsidRPr="002A781E">
        <w:rPr>
          <w:rFonts w:ascii="Arial" w:hAnsi="Arial" w:cs="Arial"/>
          <w:bCs/>
          <w:color w:val="000000"/>
          <w:sz w:val="20"/>
        </w:rPr>
        <w:t>территории</w:t>
      </w:r>
      <w:r w:rsidR="0032236F" w:rsidRPr="002A781E">
        <w:rPr>
          <w:rFonts w:ascii="Arial" w:hAnsi="Arial" w:cs="Arial"/>
          <w:bCs/>
          <w:color w:val="000000"/>
          <w:sz w:val="20"/>
        </w:rPr>
        <w:t xml:space="preserve"> </w:t>
      </w:r>
      <w:r w:rsidRPr="002A781E">
        <w:rPr>
          <w:rFonts w:ascii="Arial" w:hAnsi="Arial" w:cs="Arial"/>
          <w:bCs/>
          <w:color w:val="000000"/>
          <w:sz w:val="20"/>
        </w:rPr>
        <w:t>для</w:t>
      </w:r>
      <w:r w:rsidR="0032236F" w:rsidRPr="002A781E">
        <w:rPr>
          <w:rFonts w:ascii="Arial" w:hAnsi="Arial" w:cs="Arial"/>
          <w:bCs/>
          <w:color w:val="000000"/>
          <w:sz w:val="20"/>
        </w:rPr>
        <w:t xml:space="preserve"> </w:t>
      </w:r>
      <w:r w:rsidRPr="002A781E">
        <w:rPr>
          <w:rFonts w:ascii="Arial" w:hAnsi="Arial" w:cs="Arial"/>
          <w:bCs/>
          <w:color w:val="000000"/>
          <w:sz w:val="20"/>
        </w:rPr>
        <w:t>линейного</w:t>
      </w:r>
      <w:r w:rsidR="0032236F" w:rsidRPr="002A781E">
        <w:rPr>
          <w:rFonts w:ascii="Arial" w:hAnsi="Arial" w:cs="Arial"/>
          <w:bCs/>
          <w:color w:val="000000"/>
          <w:sz w:val="20"/>
        </w:rPr>
        <w:t xml:space="preserve"> </w:t>
      </w:r>
      <w:r w:rsidRPr="002A781E">
        <w:rPr>
          <w:rFonts w:ascii="Arial" w:hAnsi="Arial" w:cs="Arial"/>
          <w:bCs/>
          <w:color w:val="000000"/>
          <w:sz w:val="20"/>
        </w:rPr>
        <w:t>объекта</w:t>
      </w:r>
      <w:r w:rsidR="0032236F" w:rsidRPr="002A781E">
        <w:rPr>
          <w:rFonts w:ascii="Arial" w:hAnsi="Arial" w:cs="Arial"/>
          <w:bCs/>
          <w:color w:val="000000"/>
          <w:sz w:val="20"/>
        </w:rPr>
        <w:t xml:space="preserve"> </w:t>
      </w:r>
      <w:r w:rsidRPr="002A781E">
        <w:rPr>
          <w:rFonts w:ascii="Arial" w:hAnsi="Arial" w:cs="Arial"/>
          <w:bCs/>
          <w:color w:val="000000"/>
          <w:sz w:val="20"/>
        </w:rPr>
        <w:t>«Улично-дорожная</w:t>
      </w:r>
      <w:r w:rsidR="0032236F" w:rsidRPr="002A781E">
        <w:rPr>
          <w:rFonts w:ascii="Arial" w:hAnsi="Arial" w:cs="Arial"/>
          <w:bCs/>
          <w:color w:val="000000"/>
          <w:sz w:val="20"/>
        </w:rPr>
        <w:t xml:space="preserve"> </w:t>
      </w:r>
      <w:r w:rsidRPr="002A781E">
        <w:rPr>
          <w:rFonts w:ascii="Arial" w:hAnsi="Arial" w:cs="Arial"/>
          <w:bCs/>
          <w:color w:val="000000"/>
          <w:sz w:val="20"/>
        </w:rPr>
        <w:t>сеть</w:t>
      </w:r>
      <w:r w:rsidR="0032236F" w:rsidRPr="002A781E">
        <w:rPr>
          <w:rFonts w:ascii="Arial" w:hAnsi="Arial" w:cs="Arial"/>
          <w:bCs/>
          <w:color w:val="000000"/>
          <w:sz w:val="20"/>
        </w:rPr>
        <w:t xml:space="preserve"> </w:t>
      </w:r>
      <w:r w:rsidRPr="002A781E">
        <w:rPr>
          <w:rFonts w:ascii="Arial" w:hAnsi="Arial" w:cs="Arial"/>
          <w:bCs/>
          <w:color w:val="000000"/>
          <w:sz w:val="20"/>
        </w:rPr>
        <w:t>д.Хорнъялы</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bCs/>
          <w:color w:val="000000"/>
          <w:sz w:val="20"/>
        </w:rPr>
        <w:t>Мариинско-Посадского</w:t>
      </w:r>
      <w:r w:rsidR="0032236F" w:rsidRPr="002A781E">
        <w:rPr>
          <w:rFonts w:ascii="Arial" w:hAnsi="Arial" w:cs="Arial"/>
          <w:bCs/>
          <w:color w:val="000000"/>
          <w:sz w:val="20"/>
        </w:rPr>
        <w:t xml:space="preserve"> </w:t>
      </w:r>
      <w:r w:rsidRPr="002A781E">
        <w:rPr>
          <w:rFonts w:ascii="Arial" w:hAnsi="Arial" w:cs="Arial"/>
          <w:bCs/>
          <w:color w:val="000000"/>
          <w:sz w:val="20"/>
        </w:rPr>
        <w:t>района</w:t>
      </w:r>
      <w:r w:rsidR="0032236F" w:rsidRPr="002A781E">
        <w:rPr>
          <w:rFonts w:ascii="Arial" w:hAnsi="Arial" w:cs="Arial"/>
          <w:bCs/>
          <w:color w:val="000000"/>
          <w:sz w:val="20"/>
        </w:rPr>
        <w:t xml:space="preserve"> </w:t>
      </w:r>
      <w:r w:rsidRPr="002A781E">
        <w:rPr>
          <w:rFonts w:ascii="Arial" w:hAnsi="Arial" w:cs="Arial"/>
          <w:bCs/>
          <w:color w:val="000000"/>
          <w:sz w:val="20"/>
        </w:rPr>
        <w:t>Чувашской</w:t>
      </w:r>
      <w:r w:rsidR="0032236F" w:rsidRPr="002A781E">
        <w:rPr>
          <w:rFonts w:ascii="Arial" w:hAnsi="Arial" w:cs="Arial"/>
          <w:bCs/>
          <w:color w:val="000000"/>
          <w:sz w:val="20"/>
        </w:rPr>
        <w:t xml:space="preserve"> </w:t>
      </w:r>
      <w:r w:rsidRPr="002A781E">
        <w:rPr>
          <w:rFonts w:ascii="Arial" w:hAnsi="Arial" w:cs="Arial"/>
          <w:bCs/>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о</w:t>
      </w:r>
      <w:r w:rsidR="0032236F" w:rsidRPr="002A781E">
        <w:rPr>
          <w:rFonts w:ascii="Arial" w:hAnsi="Arial" w:cs="Arial"/>
          <w:bCs/>
          <w:color w:val="000000"/>
          <w:sz w:val="20"/>
        </w:rPr>
        <w:t xml:space="preserve"> </w:t>
      </w:r>
      <w:r w:rsidRPr="002A781E">
        <w:rPr>
          <w:rFonts w:ascii="Arial" w:hAnsi="Arial" w:cs="Arial"/>
          <w:bCs/>
          <w:color w:val="000000"/>
          <w:sz w:val="20"/>
        </w:rPr>
        <w:t>месте</w:t>
      </w:r>
      <w:r w:rsidR="0032236F" w:rsidRPr="002A781E">
        <w:rPr>
          <w:rFonts w:ascii="Arial" w:hAnsi="Arial" w:cs="Arial"/>
          <w:bCs/>
          <w:color w:val="000000"/>
          <w:sz w:val="20"/>
        </w:rPr>
        <w:t xml:space="preserve"> </w:t>
      </w:r>
      <w:r w:rsidRPr="002A781E">
        <w:rPr>
          <w:rFonts w:ascii="Arial" w:hAnsi="Arial" w:cs="Arial"/>
          <w:bCs/>
          <w:color w:val="000000"/>
          <w:sz w:val="20"/>
        </w:rPr>
        <w:t>размещения</w:t>
      </w:r>
      <w:r w:rsidR="0032236F" w:rsidRPr="002A781E">
        <w:rPr>
          <w:rFonts w:ascii="Arial" w:hAnsi="Arial" w:cs="Arial"/>
          <w:bCs/>
          <w:color w:val="000000"/>
          <w:sz w:val="20"/>
        </w:rPr>
        <w:t xml:space="preserve"> </w:t>
      </w:r>
      <w:r w:rsidRPr="002A781E">
        <w:rPr>
          <w:rFonts w:ascii="Arial" w:hAnsi="Arial" w:cs="Arial"/>
          <w:bCs/>
          <w:color w:val="000000"/>
          <w:sz w:val="20"/>
        </w:rPr>
        <w:t>и</w:t>
      </w:r>
      <w:r w:rsidR="0032236F" w:rsidRPr="002A781E">
        <w:rPr>
          <w:rFonts w:ascii="Arial" w:hAnsi="Arial" w:cs="Arial"/>
          <w:bCs/>
          <w:color w:val="000000"/>
          <w:sz w:val="20"/>
        </w:rPr>
        <w:t xml:space="preserve"> </w:t>
      </w:r>
      <w:r w:rsidRPr="002A781E">
        <w:rPr>
          <w:rFonts w:ascii="Arial" w:hAnsi="Arial" w:cs="Arial"/>
          <w:bCs/>
          <w:color w:val="000000"/>
          <w:sz w:val="20"/>
        </w:rPr>
        <w:t>контактных</w:t>
      </w:r>
      <w:r w:rsidR="0032236F" w:rsidRPr="002A781E">
        <w:rPr>
          <w:rFonts w:ascii="Arial" w:hAnsi="Arial" w:cs="Arial"/>
          <w:bCs/>
          <w:color w:val="000000"/>
          <w:sz w:val="20"/>
        </w:rPr>
        <w:t xml:space="preserve"> </w:t>
      </w:r>
      <w:r w:rsidRPr="002A781E">
        <w:rPr>
          <w:rFonts w:ascii="Arial" w:hAnsi="Arial" w:cs="Arial"/>
          <w:bCs/>
          <w:color w:val="000000"/>
          <w:sz w:val="20"/>
        </w:rPr>
        <w:t>телефонах</w:t>
      </w:r>
      <w:r w:rsidR="0032236F" w:rsidRPr="002A781E">
        <w:rPr>
          <w:rFonts w:ascii="Arial" w:hAnsi="Arial" w:cs="Arial"/>
          <w:bCs/>
          <w:color w:val="000000"/>
          <w:sz w:val="20"/>
        </w:rPr>
        <w:t xml:space="preserve"> </w:t>
      </w:r>
      <w:r w:rsidRPr="002A781E">
        <w:rPr>
          <w:rFonts w:ascii="Arial" w:hAnsi="Arial" w:cs="Arial"/>
          <w:bCs/>
          <w:color w:val="000000"/>
          <w:sz w:val="20"/>
        </w:rPr>
        <w:t>администрации</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«Посадский</w:t>
      </w:r>
      <w:r w:rsidR="0032236F" w:rsidRPr="002A781E">
        <w:rPr>
          <w:rFonts w:ascii="Arial" w:hAnsi="Arial" w:cs="Arial"/>
          <w:bCs/>
          <w:color w:val="000000"/>
          <w:sz w:val="20"/>
        </w:rPr>
        <w:t xml:space="preserve"> </w:t>
      </w:r>
      <w:r w:rsidRPr="002A781E">
        <w:rPr>
          <w:rFonts w:ascii="Arial" w:hAnsi="Arial" w:cs="Arial"/>
          <w:bCs/>
          <w:color w:val="000000"/>
          <w:sz w:val="20"/>
        </w:rPr>
        <w:t>вестник»</w:t>
      </w:r>
      <w:r w:rsidR="0032236F" w:rsidRPr="002A781E">
        <w:rPr>
          <w:rFonts w:ascii="Arial" w:hAnsi="Arial" w:cs="Arial"/>
          <w:bCs/>
          <w:color w:val="000000"/>
          <w:sz w:val="20"/>
        </w:rPr>
        <w:t xml:space="preserve"> </w:t>
      </w:r>
      <w:r w:rsidRPr="002A781E">
        <w:rPr>
          <w:rFonts w:ascii="Arial" w:hAnsi="Arial" w:cs="Arial"/>
          <w:bCs/>
          <w:color w:val="000000"/>
          <w:sz w:val="20"/>
        </w:rPr>
        <w:t>и</w:t>
      </w:r>
      <w:r w:rsidR="0032236F" w:rsidRPr="002A781E">
        <w:rPr>
          <w:rFonts w:ascii="Arial" w:hAnsi="Arial" w:cs="Arial"/>
          <w:bCs/>
          <w:color w:val="000000"/>
          <w:sz w:val="20"/>
        </w:rPr>
        <w:t xml:space="preserve"> </w:t>
      </w:r>
      <w:r w:rsidRPr="002A781E">
        <w:rPr>
          <w:rFonts w:ascii="Arial" w:hAnsi="Arial" w:cs="Arial"/>
          <w:bCs/>
          <w:color w:val="000000"/>
          <w:sz w:val="20"/>
        </w:rPr>
        <w:t>разместить</w:t>
      </w:r>
      <w:r w:rsidR="0032236F" w:rsidRPr="002A781E">
        <w:rPr>
          <w:rFonts w:ascii="Arial" w:hAnsi="Arial" w:cs="Arial"/>
          <w:bCs/>
          <w:color w:val="000000"/>
          <w:sz w:val="20"/>
        </w:rPr>
        <w:t xml:space="preserve"> </w:t>
      </w:r>
      <w:r w:rsidRPr="002A781E">
        <w:rPr>
          <w:rFonts w:ascii="Arial" w:hAnsi="Arial" w:cs="Arial"/>
          <w:bCs/>
          <w:color w:val="000000"/>
          <w:sz w:val="20"/>
        </w:rPr>
        <w:t>на</w:t>
      </w:r>
      <w:r w:rsidR="0032236F" w:rsidRPr="002A781E">
        <w:rPr>
          <w:rFonts w:ascii="Arial" w:hAnsi="Arial" w:cs="Arial"/>
          <w:bCs/>
          <w:color w:val="000000"/>
          <w:sz w:val="20"/>
        </w:rPr>
        <w:t xml:space="preserve"> </w:t>
      </w:r>
      <w:r w:rsidRPr="002A781E">
        <w:rPr>
          <w:rFonts w:ascii="Arial" w:hAnsi="Arial" w:cs="Arial"/>
          <w:bCs/>
          <w:color w:val="000000"/>
          <w:sz w:val="20"/>
        </w:rPr>
        <w:t>официальном</w:t>
      </w:r>
      <w:r w:rsidR="0032236F" w:rsidRPr="002A781E">
        <w:rPr>
          <w:rFonts w:ascii="Arial" w:hAnsi="Arial" w:cs="Arial"/>
          <w:bCs/>
          <w:color w:val="000000"/>
          <w:sz w:val="20"/>
        </w:rPr>
        <w:t xml:space="preserve"> </w:t>
      </w:r>
      <w:r w:rsidRPr="002A781E">
        <w:rPr>
          <w:rFonts w:ascii="Arial" w:hAnsi="Arial" w:cs="Arial"/>
          <w:bCs/>
          <w:color w:val="000000"/>
          <w:sz w:val="20"/>
        </w:rPr>
        <w:t>сайте</w:t>
      </w:r>
      <w:r w:rsidR="0032236F" w:rsidRPr="002A781E">
        <w:rPr>
          <w:rFonts w:ascii="Arial" w:hAnsi="Arial" w:cs="Arial"/>
          <w:bCs/>
          <w:color w:val="000000"/>
          <w:sz w:val="20"/>
        </w:rPr>
        <w:t xml:space="preserve"> </w:t>
      </w:r>
      <w:r w:rsidRPr="002A781E">
        <w:rPr>
          <w:rFonts w:ascii="Arial" w:hAnsi="Arial" w:cs="Arial"/>
          <w:bCs/>
          <w:color w:val="000000"/>
          <w:sz w:val="20"/>
        </w:rPr>
        <w:t>администрации</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в</w:t>
      </w:r>
      <w:r w:rsidR="0032236F" w:rsidRPr="002A781E">
        <w:rPr>
          <w:rFonts w:ascii="Arial" w:hAnsi="Arial" w:cs="Arial"/>
          <w:bCs/>
          <w:color w:val="000000"/>
          <w:sz w:val="20"/>
        </w:rPr>
        <w:t xml:space="preserve"> </w:t>
      </w:r>
      <w:r w:rsidRPr="002A781E">
        <w:rPr>
          <w:rFonts w:ascii="Arial" w:hAnsi="Arial" w:cs="Arial"/>
          <w:bCs/>
          <w:color w:val="000000"/>
          <w:sz w:val="20"/>
        </w:rPr>
        <w:t>информационно-телекоммуникационной</w:t>
      </w:r>
      <w:r w:rsidR="0032236F" w:rsidRPr="002A781E">
        <w:rPr>
          <w:rFonts w:ascii="Arial" w:hAnsi="Arial" w:cs="Arial"/>
          <w:bCs/>
          <w:color w:val="000000"/>
          <w:sz w:val="20"/>
        </w:rPr>
        <w:t xml:space="preserve"> </w:t>
      </w:r>
      <w:r w:rsidRPr="002A781E">
        <w:rPr>
          <w:rFonts w:ascii="Arial" w:hAnsi="Arial" w:cs="Arial"/>
          <w:bCs/>
          <w:color w:val="000000"/>
          <w:sz w:val="20"/>
        </w:rPr>
        <w:t>сети</w:t>
      </w:r>
      <w:r w:rsidR="0032236F" w:rsidRPr="002A781E">
        <w:rPr>
          <w:rFonts w:ascii="Arial" w:hAnsi="Arial" w:cs="Arial"/>
          <w:bCs/>
          <w:color w:val="000000"/>
          <w:sz w:val="20"/>
        </w:rPr>
        <w:t xml:space="preserve"> </w:t>
      </w:r>
      <w:r w:rsidRPr="002A781E">
        <w:rPr>
          <w:rFonts w:ascii="Arial" w:hAnsi="Arial" w:cs="Arial"/>
          <w:bCs/>
          <w:color w:val="000000"/>
          <w:sz w:val="20"/>
        </w:rPr>
        <w:t>«Интернет».</w:t>
      </w:r>
    </w:p>
    <w:p w:rsidR="006538DD" w:rsidRPr="002A781E" w:rsidRDefault="006538DD" w:rsidP="002A781E">
      <w:pPr>
        <w:autoSpaceDE w:val="0"/>
        <w:autoSpaceDN w:val="0"/>
        <w:adjustRightInd w:val="0"/>
        <w:ind w:firstLine="709"/>
        <w:jc w:val="both"/>
        <w:rPr>
          <w:rFonts w:ascii="Arial" w:hAnsi="Arial" w:cs="Arial"/>
          <w:bCs/>
          <w:color w:val="000000"/>
          <w:sz w:val="20"/>
        </w:rPr>
      </w:pPr>
      <w:r w:rsidRPr="002A781E">
        <w:rPr>
          <w:rFonts w:ascii="Arial" w:hAnsi="Arial" w:cs="Arial"/>
          <w:bCs/>
          <w:color w:val="000000"/>
          <w:sz w:val="20"/>
        </w:rPr>
        <w:t>8.</w:t>
      </w:r>
      <w:r w:rsidR="0032236F" w:rsidRPr="002A781E">
        <w:rPr>
          <w:rFonts w:ascii="Arial" w:hAnsi="Arial" w:cs="Arial"/>
          <w:bCs/>
          <w:color w:val="000000"/>
          <w:sz w:val="20"/>
        </w:rPr>
        <w:t xml:space="preserve"> </w:t>
      </w:r>
      <w:r w:rsidRPr="002A781E">
        <w:rPr>
          <w:rFonts w:ascii="Arial" w:hAnsi="Arial" w:cs="Arial"/>
          <w:bCs/>
          <w:color w:val="000000"/>
          <w:sz w:val="20"/>
        </w:rPr>
        <w:t>Администрации</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обеспечить</w:t>
      </w:r>
      <w:r w:rsidR="0032236F" w:rsidRPr="002A781E">
        <w:rPr>
          <w:rFonts w:ascii="Arial" w:hAnsi="Arial" w:cs="Arial"/>
          <w:bCs/>
          <w:color w:val="000000"/>
          <w:sz w:val="20"/>
        </w:rPr>
        <w:t xml:space="preserve"> </w:t>
      </w:r>
      <w:r w:rsidRPr="002A781E">
        <w:rPr>
          <w:rFonts w:ascii="Arial" w:hAnsi="Arial" w:cs="Arial"/>
          <w:bCs/>
          <w:color w:val="000000"/>
          <w:sz w:val="20"/>
        </w:rPr>
        <w:t>опубликование</w:t>
      </w:r>
      <w:r w:rsidR="0032236F" w:rsidRPr="002A781E">
        <w:rPr>
          <w:rFonts w:ascii="Arial" w:hAnsi="Arial" w:cs="Arial"/>
          <w:bCs/>
          <w:color w:val="000000"/>
          <w:sz w:val="20"/>
        </w:rPr>
        <w:t xml:space="preserve"> </w:t>
      </w:r>
      <w:r w:rsidRPr="002A781E">
        <w:rPr>
          <w:rFonts w:ascii="Arial" w:hAnsi="Arial" w:cs="Arial"/>
          <w:bCs/>
          <w:color w:val="000000"/>
          <w:sz w:val="20"/>
        </w:rPr>
        <w:t>в</w:t>
      </w:r>
      <w:r w:rsidR="0032236F" w:rsidRPr="002A781E">
        <w:rPr>
          <w:rFonts w:ascii="Arial" w:hAnsi="Arial" w:cs="Arial"/>
          <w:bCs/>
          <w:color w:val="000000"/>
          <w:sz w:val="20"/>
        </w:rPr>
        <w:t xml:space="preserve"> </w:t>
      </w:r>
      <w:r w:rsidRPr="002A781E">
        <w:rPr>
          <w:rFonts w:ascii="Arial" w:hAnsi="Arial" w:cs="Arial"/>
          <w:bCs/>
          <w:color w:val="000000"/>
          <w:sz w:val="20"/>
        </w:rPr>
        <w:t>периодическом</w:t>
      </w:r>
      <w:r w:rsidR="0032236F" w:rsidRPr="002A781E">
        <w:rPr>
          <w:rFonts w:ascii="Arial" w:hAnsi="Arial" w:cs="Arial"/>
          <w:bCs/>
          <w:color w:val="000000"/>
          <w:sz w:val="20"/>
        </w:rPr>
        <w:t xml:space="preserve"> </w:t>
      </w:r>
      <w:r w:rsidRPr="002A781E">
        <w:rPr>
          <w:rFonts w:ascii="Arial" w:hAnsi="Arial" w:cs="Arial"/>
          <w:bCs/>
          <w:color w:val="000000"/>
          <w:sz w:val="20"/>
        </w:rPr>
        <w:t>печатном</w:t>
      </w:r>
      <w:r w:rsidR="0032236F" w:rsidRPr="002A781E">
        <w:rPr>
          <w:rFonts w:ascii="Arial" w:hAnsi="Arial" w:cs="Arial"/>
          <w:bCs/>
          <w:color w:val="000000"/>
          <w:sz w:val="20"/>
        </w:rPr>
        <w:t xml:space="preserve"> </w:t>
      </w:r>
      <w:r w:rsidRPr="002A781E">
        <w:rPr>
          <w:rFonts w:ascii="Arial" w:hAnsi="Arial" w:cs="Arial"/>
          <w:bCs/>
          <w:color w:val="000000"/>
          <w:sz w:val="20"/>
        </w:rPr>
        <w:t>издании</w:t>
      </w:r>
      <w:r w:rsidR="0032236F" w:rsidRPr="002A781E">
        <w:rPr>
          <w:rFonts w:ascii="Arial" w:hAnsi="Arial" w:cs="Arial"/>
          <w:bCs/>
          <w:color w:val="000000"/>
          <w:sz w:val="20"/>
        </w:rPr>
        <w:t xml:space="preserve"> </w:t>
      </w:r>
      <w:r w:rsidRPr="002A781E">
        <w:rPr>
          <w:rFonts w:ascii="Arial" w:hAnsi="Arial" w:cs="Arial"/>
          <w:bCs/>
          <w:color w:val="000000"/>
          <w:sz w:val="20"/>
        </w:rPr>
        <w:t>«Посадский</w:t>
      </w:r>
      <w:r w:rsidR="0032236F" w:rsidRPr="002A781E">
        <w:rPr>
          <w:rFonts w:ascii="Arial" w:hAnsi="Arial" w:cs="Arial"/>
          <w:bCs/>
          <w:color w:val="000000"/>
          <w:sz w:val="20"/>
        </w:rPr>
        <w:t xml:space="preserve"> </w:t>
      </w:r>
      <w:r w:rsidRPr="002A781E">
        <w:rPr>
          <w:rFonts w:ascii="Arial" w:hAnsi="Arial" w:cs="Arial"/>
          <w:bCs/>
          <w:color w:val="000000"/>
          <w:sz w:val="20"/>
        </w:rPr>
        <w:t>вестник»</w:t>
      </w:r>
      <w:r w:rsidR="0032236F" w:rsidRPr="002A781E">
        <w:rPr>
          <w:rFonts w:ascii="Arial" w:hAnsi="Arial" w:cs="Arial"/>
          <w:bCs/>
          <w:color w:val="000000"/>
          <w:sz w:val="20"/>
        </w:rPr>
        <w:t xml:space="preserve"> </w:t>
      </w:r>
      <w:r w:rsidRPr="002A781E">
        <w:rPr>
          <w:rFonts w:ascii="Arial" w:hAnsi="Arial" w:cs="Arial"/>
          <w:bCs/>
          <w:color w:val="000000"/>
          <w:sz w:val="20"/>
        </w:rPr>
        <w:t>и</w:t>
      </w:r>
      <w:r w:rsidR="0032236F" w:rsidRPr="002A781E">
        <w:rPr>
          <w:rFonts w:ascii="Arial" w:hAnsi="Arial" w:cs="Arial"/>
          <w:bCs/>
          <w:color w:val="000000"/>
          <w:sz w:val="20"/>
        </w:rPr>
        <w:t xml:space="preserve"> </w:t>
      </w:r>
      <w:r w:rsidRPr="002A781E">
        <w:rPr>
          <w:rFonts w:ascii="Arial" w:hAnsi="Arial" w:cs="Arial"/>
          <w:bCs/>
          <w:color w:val="000000"/>
          <w:sz w:val="20"/>
        </w:rPr>
        <w:t>разместить</w:t>
      </w:r>
      <w:r w:rsidR="0032236F" w:rsidRPr="002A781E">
        <w:rPr>
          <w:rFonts w:ascii="Arial" w:hAnsi="Arial" w:cs="Arial"/>
          <w:bCs/>
          <w:color w:val="000000"/>
          <w:sz w:val="20"/>
        </w:rPr>
        <w:t xml:space="preserve"> </w:t>
      </w:r>
      <w:r w:rsidRPr="002A781E">
        <w:rPr>
          <w:rFonts w:ascii="Arial" w:hAnsi="Arial" w:cs="Arial"/>
          <w:bCs/>
          <w:color w:val="000000"/>
          <w:sz w:val="20"/>
        </w:rPr>
        <w:t>на</w:t>
      </w:r>
      <w:r w:rsidR="0032236F" w:rsidRPr="002A781E">
        <w:rPr>
          <w:rFonts w:ascii="Arial" w:hAnsi="Arial" w:cs="Arial"/>
          <w:bCs/>
          <w:color w:val="000000"/>
          <w:sz w:val="20"/>
        </w:rPr>
        <w:t xml:space="preserve"> </w:t>
      </w:r>
      <w:r w:rsidRPr="002A781E">
        <w:rPr>
          <w:rFonts w:ascii="Arial" w:hAnsi="Arial" w:cs="Arial"/>
          <w:bCs/>
          <w:color w:val="000000"/>
          <w:sz w:val="20"/>
        </w:rPr>
        <w:t>официальном</w:t>
      </w:r>
      <w:r w:rsidR="0032236F" w:rsidRPr="002A781E">
        <w:rPr>
          <w:rFonts w:ascii="Arial" w:hAnsi="Arial" w:cs="Arial"/>
          <w:bCs/>
          <w:color w:val="000000"/>
          <w:sz w:val="20"/>
        </w:rPr>
        <w:t xml:space="preserve"> </w:t>
      </w:r>
      <w:r w:rsidRPr="002A781E">
        <w:rPr>
          <w:rFonts w:ascii="Arial" w:hAnsi="Arial" w:cs="Arial"/>
          <w:bCs/>
          <w:color w:val="000000"/>
          <w:sz w:val="20"/>
        </w:rPr>
        <w:t>сайте</w:t>
      </w:r>
      <w:r w:rsidR="0032236F" w:rsidRPr="002A781E">
        <w:rPr>
          <w:rFonts w:ascii="Arial" w:hAnsi="Arial" w:cs="Arial"/>
          <w:bCs/>
          <w:color w:val="000000"/>
          <w:sz w:val="20"/>
        </w:rPr>
        <w:t xml:space="preserve"> </w:t>
      </w:r>
      <w:r w:rsidRPr="002A781E">
        <w:rPr>
          <w:rFonts w:ascii="Arial" w:hAnsi="Arial" w:cs="Arial"/>
          <w:bCs/>
          <w:color w:val="000000"/>
          <w:sz w:val="20"/>
        </w:rPr>
        <w:t>Администрации</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bCs/>
          <w:color w:val="000000"/>
          <w:sz w:val="20"/>
        </w:rPr>
        <w:t xml:space="preserve"> </w:t>
      </w:r>
      <w:r w:rsidRPr="002A781E">
        <w:rPr>
          <w:rFonts w:ascii="Arial" w:hAnsi="Arial" w:cs="Arial"/>
          <w:bCs/>
          <w:color w:val="000000"/>
          <w:sz w:val="20"/>
        </w:rPr>
        <w:t>в</w:t>
      </w:r>
      <w:r w:rsidR="0032236F" w:rsidRPr="002A781E">
        <w:rPr>
          <w:rFonts w:ascii="Arial" w:hAnsi="Arial" w:cs="Arial"/>
          <w:bCs/>
          <w:color w:val="000000"/>
          <w:sz w:val="20"/>
        </w:rPr>
        <w:t xml:space="preserve"> </w:t>
      </w:r>
      <w:r w:rsidRPr="002A781E">
        <w:rPr>
          <w:rFonts w:ascii="Arial" w:hAnsi="Arial" w:cs="Arial"/>
          <w:bCs/>
          <w:color w:val="000000"/>
          <w:sz w:val="20"/>
        </w:rPr>
        <w:t>информационно-телекоммуникационной</w:t>
      </w:r>
      <w:r w:rsidR="0032236F" w:rsidRPr="002A781E">
        <w:rPr>
          <w:rFonts w:ascii="Arial" w:hAnsi="Arial" w:cs="Arial"/>
          <w:bCs/>
          <w:color w:val="000000"/>
          <w:sz w:val="20"/>
        </w:rPr>
        <w:t xml:space="preserve"> </w:t>
      </w:r>
      <w:r w:rsidRPr="002A781E">
        <w:rPr>
          <w:rFonts w:ascii="Arial" w:hAnsi="Arial" w:cs="Arial"/>
          <w:bCs/>
          <w:color w:val="000000"/>
          <w:sz w:val="20"/>
        </w:rPr>
        <w:t>сети</w:t>
      </w:r>
      <w:r w:rsidR="0032236F" w:rsidRPr="002A781E">
        <w:rPr>
          <w:rFonts w:ascii="Arial" w:hAnsi="Arial" w:cs="Arial"/>
          <w:bCs/>
          <w:color w:val="000000"/>
          <w:sz w:val="20"/>
        </w:rPr>
        <w:t xml:space="preserve"> </w:t>
      </w:r>
      <w:r w:rsidRPr="002A781E">
        <w:rPr>
          <w:rFonts w:ascii="Arial" w:hAnsi="Arial" w:cs="Arial"/>
          <w:bCs/>
          <w:color w:val="000000"/>
          <w:sz w:val="20"/>
        </w:rPr>
        <w:t>«Интернет»</w:t>
      </w:r>
      <w:r w:rsidR="0032236F" w:rsidRPr="002A781E">
        <w:rPr>
          <w:rFonts w:ascii="Arial" w:hAnsi="Arial" w:cs="Arial"/>
          <w:bCs/>
          <w:color w:val="000000"/>
          <w:sz w:val="20"/>
        </w:rPr>
        <w:t xml:space="preserve"> </w:t>
      </w:r>
      <w:r w:rsidRPr="002A781E">
        <w:rPr>
          <w:rFonts w:ascii="Arial" w:hAnsi="Arial" w:cs="Arial"/>
          <w:bCs/>
          <w:color w:val="000000"/>
          <w:sz w:val="20"/>
        </w:rPr>
        <w:t>настоящее</w:t>
      </w:r>
      <w:r w:rsidR="0032236F" w:rsidRPr="002A781E">
        <w:rPr>
          <w:rFonts w:ascii="Arial" w:hAnsi="Arial" w:cs="Arial"/>
          <w:bCs/>
          <w:color w:val="000000"/>
          <w:sz w:val="20"/>
        </w:rPr>
        <w:t xml:space="preserve"> </w:t>
      </w:r>
      <w:r w:rsidRPr="002A781E">
        <w:rPr>
          <w:rFonts w:ascii="Arial" w:hAnsi="Arial" w:cs="Arial"/>
          <w:bCs/>
          <w:color w:val="000000"/>
          <w:sz w:val="20"/>
        </w:rPr>
        <w:t>постановление,</w:t>
      </w:r>
      <w:r w:rsidR="0032236F" w:rsidRPr="002A781E">
        <w:rPr>
          <w:rFonts w:ascii="Arial" w:hAnsi="Arial" w:cs="Arial"/>
          <w:bCs/>
          <w:color w:val="000000"/>
          <w:sz w:val="20"/>
        </w:rPr>
        <w:t xml:space="preserve"> </w:t>
      </w:r>
      <w:r w:rsidRPr="002A781E">
        <w:rPr>
          <w:rFonts w:ascii="Arial" w:hAnsi="Arial" w:cs="Arial"/>
          <w:bCs/>
          <w:color w:val="000000"/>
          <w:sz w:val="20"/>
        </w:rPr>
        <w:t>проект</w:t>
      </w:r>
      <w:r w:rsidR="0032236F" w:rsidRPr="002A781E">
        <w:rPr>
          <w:rFonts w:ascii="Arial" w:hAnsi="Arial" w:cs="Arial"/>
          <w:bCs/>
          <w:color w:val="000000"/>
          <w:sz w:val="20"/>
        </w:rPr>
        <w:t xml:space="preserve"> </w:t>
      </w:r>
      <w:r w:rsidRPr="002A781E">
        <w:rPr>
          <w:rFonts w:ascii="Arial" w:hAnsi="Arial" w:cs="Arial"/>
          <w:bCs/>
          <w:color w:val="000000"/>
          <w:sz w:val="20"/>
        </w:rPr>
        <w:t>планировки</w:t>
      </w:r>
      <w:r w:rsidR="0032236F" w:rsidRPr="002A781E">
        <w:rPr>
          <w:rFonts w:ascii="Arial" w:hAnsi="Arial" w:cs="Arial"/>
          <w:bCs/>
          <w:color w:val="000000"/>
          <w:sz w:val="20"/>
        </w:rPr>
        <w:t xml:space="preserve"> </w:t>
      </w:r>
      <w:r w:rsidRPr="002A781E">
        <w:rPr>
          <w:rFonts w:ascii="Arial" w:hAnsi="Arial" w:cs="Arial"/>
          <w:bCs/>
          <w:color w:val="000000"/>
          <w:sz w:val="20"/>
        </w:rPr>
        <w:t>и</w:t>
      </w:r>
      <w:r w:rsidR="0032236F" w:rsidRPr="002A781E">
        <w:rPr>
          <w:rFonts w:ascii="Arial" w:hAnsi="Arial" w:cs="Arial"/>
          <w:bCs/>
          <w:color w:val="000000"/>
          <w:sz w:val="20"/>
        </w:rPr>
        <w:t xml:space="preserve"> </w:t>
      </w:r>
      <w:r w:rsidRPr="002A781E">
        <w:rPr>
          <w:rFonts w:ascii="Arial" w:hAnsi="Arial" w:cs="Arial"/>
          <w:bCs/>
          <w:color w:val="000000"/>
          <w:sz w:val="20"/>
        </w:rPr>
        <w:t>проект</w:t>
      </w:r>
      <w:r w:rsidR="0032236F" w:rsidRPr="002A781E">
        <w:rPr>
          <w:rFonts w:ascii="Arial" w:hAnsi="Arial" w:cs="Arial"/>
          <w:bCs/>
          <w:color w:val="000000"/>
          <w:sz w:val="20"/>
        </w:rPr>
        <w:t xml:space="preserve"> </w:t>
      </w:r>
      <w:r w:rsidRPr="002A781E">
        <w:rPr>
          <w:rFonts w:ascii="Arial" w:hAnsi="Arial" w:cs="Arial"/>
          <w:bCs/>
          <w:color w:val="000000"/>
          <w:sz w:val="20"/>
        </w:rPr>
        <w:t>межевания</w:t>
      </w:r>
      <w:r w:rsidR="0032236F" w:rsidRPr="002A781E">
        <w:rPr>
          <w:rFonts w:ascii="Arial" w:hAnsi="Arial" w:cs="Arial"/>
          <w:bCs/>
          <w:color w:val="000000"/>
          <w:sz w:val="20"/>
        </w:rPr>
        <w:t xml:space="preserve"> </w:t>
      </w:r>
      <w:r w:rsidRPr="002A781E">
        <w:rPr>
          <w:rFonts w:ascii="Arial" w:hAnsi="Arial" w:cs="Arial"/>
          <w:bCs/>
          <w:color w:val="000000"/>
          <w:sz w:val="20"/>
        </w:rPr>
        <w:t>территории</w:t>
      </w:r>
      <w:r w:rsidR="0032236F" w:rsidRPr="002A781E">
        <w:rPr>
          <w:rFonts w:ascii="Arial" w:hAnsi="Arial" w:cs="Arial"/>
          <w:bCs/>
          <w:color w:val="000000"/>
          <w:sz w:val="20"/>
        </w:rPr>
        <w:t xml:space="preserve"> </w:t>
      </w:r>
      <w:r w:rsidRPr="002A781E">
        <w:rPr>
          <w:rFonts w:ascii="Arial" w:hAnsi="Arial" w:cs="Arial"/>
          <w:bCs/>
          <w:color w:val="000000"/>
          <w:sz w:val="20"/>
        </w:rPr>
        <w:t>для</w:t>
      </w:r>
      <w:r w:rsidR="0032236F" w:rsidRPr="002A781E">
        <w:rPr>
          <w:rFonts w:ascii="Arial" w:hAnsi="Arial" w:cs="Arial"/>
          <w:bCs/>
          <w:color w:val="000000"/>
          <w:sz w:val="20"/>
        </w:rPr>
        <w:t xml:space="preserve"> </w:t>
      </w:r>
      <w:r w:rsidRPr="002A781E">
        <w:rPr>
          <w:rFonts w:ascii="Arial" w:hAnsi="Arial" w:cs="Arial"/>
          <w:bCs/>
          <w:color w:val="000000"/>
          <w:sz w:val="20"/>
        </w:rPr>
        <w:t>линейного</w:t>
      </w:r>
      <w:r w:rsidR="0032236F" w:rsidRPr="002A781E">
        <w:rPr>
          <w:rFonts w:ascii="Arial" w:hAnsi="Arial" w:cs="Arial"/>
          <w:bCs/>
          <w:color w:val="000000"/>
          <w:sz w:val="20"/>
        </w:rPr>
        <w:t xml:space="preserve"> </w:t>
      </w:r>
      <w:r w:rsidRPr="002A781E">
        <w:rPr>
          <w:rFonts w:ascii="Arial" w:hAnsi="Arial" w:cs="Arial"/>
          <w:bCs/>
          <w:color w:val="000000"/>
          <w:sz w:val="20"/>
        </w:rPr>
        <w:t>объекта</w:t>
      </w:r>
      <w:r w:rsidR="0032236F" w:rsidRPr="002A781E">
        <w:rPr>
          <w:rFonts w:ascii="Arial" w:hAnsi="Arial" w:cs="Arial"/>
          <w:bCs/>
          <w:color w:val="000000"/>
          <w:sz w:val="20"/>
        </w:rPr>
        <w:t xml:space="preserve"> </w:t>
      </w:r>
      <w:r w:rsidRPr="002A781E">
        <w:rPr>
          <w:rFonts w:ascii="Arial" w:hAnsi="Arial" w:cs="Arial"/>
          <w:bCs/>
          <w:color w:val="000000"/>
          <w:sz w:val="20"/>
        </w:rPr>
        <w:t>«Улично-дорожная</w:t>
      </w:r>
      <w:r w:rsidR="0032236F" w:rsidRPr="002A781E">
        <w:rPr>
          <w:rFonts w:ascii="Arial" w:hAnsi="Arial" w:cs="Arial"/>
          <w:bCs/>
          <w:color w:val="000000"/>
          <w:sz w:val="20"/>
        </w:rPr>
        <w:t xml:space="preserve"> </w:t>
      </w:r>
      <w:r w:rsidRPr="002A781E">
        <w:rPr>
          <w:rFonts w:ascii="Arial" w:hAnsi="Arial" w:cs="Arial"/>
          <w:bCs/>
          <w:color w:val="000000"/>
          <w:sz w:val="20"/>
        </w:rPr>
        <w:t>сеть</w:t>
      </w:r>
      <w:r w:rsidR="0032236F" w:rsidRPr="002A781E">
        <w:rPr>
          <w:rFonts w:ascii="Arial" w:hAnsi="Arial" w:cs="Arial"/>
          <w:bCs/>
          <w:color w:val="000000"/>
          <w:sz w:val="20"/>
        </w:rPr>
        <w:t xml:space="preserve"> </w:t>
      </w:r>
      <w:r w:rsidRPr="002A781E">
        <w:rPr>
          <w:rFonts w:ascii="Arial" w:hAnsi="Arial" w:cs="Arial"/>
          <w:bCs/>
          <w:color w:val="000000"/>
          <w:sz w:val="20"/>
        </w:rPr>
        <w:t>д.Хорнъялы</w:t>
      </w:r>
      <w:r w:rsidR="0032236F" w:rsidRPr="002A781E">
        <w:rPr>
          <w:rFonts w:ascii="Arial" w:hAnsi="Arial" w:cs="Arial"/>
          <w:bCs/>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bCs/>
          <w:color w:val="000000"/>
          <w:sz w:val="20"/>
        </w:rPr>
        <w:t>Мариинско-Посадского</w:t>
      </w:r>
      <w:r w:rsidR="0032236F" w:rsidRPr="002A781E">
        <w:rPr>
          <w:rFonts w:ascii="Arial" w:hAnsi="Arial" w:cs="Arial"/>
          <w:bCs/>
          <w:color w:val="000000"/>
          <w:sz w:val="20"/>
        </w:rPr>
        <w:t xml:space="preserve"> </w:t>
      </w:r>
      <w:r w:rsidRPr="002A781E">
        <w:rPr>
          <w:rFonts w:ascii="Arial" w:hAnsi="Arial" w:cs="Arial"/>
          <w:bCs/>
          <w:color w:val="000000"/>
          <w:sz w:val="20"/>
        </w:rPr>
        <w:t>района</w:t>
      </w:r>
      <w:r w:rsidR="0032236F" w:rsidRPr="002A781E">
        <w:rPr>
          <w:rFonts w:ascii="Arial" w:hAnsi="Arial" w:cs="Arial"/>
          <w:bCs/>
          <w:color w:val="000000"/>
          <w:sz w:val="20"/>
        </w:rPr>
        <w:t xml:space="preserve"> </w:t>
      </w:r>
      <w:r w:rsidRPr="002A781E">
        <w:rPr>
          <w:rFonts w:ascii="Arial" w:hAnsi="Arial" w:cs="Arial"/>
          <w:bCs/>
          <w:color w:val="000000"/>
          <w:sz w:val="20"/>
        </w:rPr>
        <w:t>Чувашской</w:t>
      </w:r>
      <w:r w:rsidR="0032236F" w:rsidRPr="002A781E">
        <w:rPr>
          <w:rFonts w:ascii="Arial" w:hAnsi="Arial" w:cs="Arial"/>
          <w:bCs/>
          <w:color w:val="000000"/>
          <w:sz w:val="20"/>
        </w:rPr>
        <w:t xml:space="preserve"> </w:t>
      </w:r>
      <w:r w:rsidRPr="002A781E">
        <w:rPr>
          <w:rFonts w:ascii="Arial" w:hAnsi="Arial" w:cs="Arial"/>
          <w:bCs/>
          <w:color w:val="000000"/>
          <w:sz w:val="20"/>
        </w:rPr>
        <w:t>Республики».</w:t>
      </w:r>
    </w:p>
    <w:p w:rsidR="006538DD" w:rsidRPr="002A781E" w:rsidRDefault="006538DD" w:rsidP="002A781E">
      <w:pPr>
        <w:autoSpaceDE w:val="0"/>
        <w:autoSpaceDN w:val="0"/>
        <w:adjustRightInd w:val="0"/>
        <w:ind w:firstLine="709"/>
        <w:jc w:val="both"/>
        <w:rPr>
          <w:rFonts w:ascii="Arial" w:hAnsi="Arial" w:cs="Arial"/>
          <w:bCs/>
          <w:color w:val="000000"/>
          <w:sz w:val="20"/>
        </w:rPr>
      </w:pPr>
      <w:r w:rsidRPr="002A781E">
        <w:rPr>
          <w:rFonts w:ascii="Arial" w:hAnsi="Arial" w:cs="Arial"/>
          <w:bCs/>
          <w:color w:val="000000"/>
          <w:sz w:val="20"/>
        </w:rPr>
        <w:t>9.</w:t>
      </w:r>
      <w:r w:rsidR="0032236F" w:rsidRPr="002A781E">
        <w:rPr>
          <w:rFonts w:ascii="Arial" w:hAnsi="Arial" w:cs="Arial"/>
          <w:bCs/>
          <w:color w:val="000000"/>
          <w:sz w:val="20"/>
        </w:rPr>
        <w:t xml:space="preserve"> </w:t>
      </w:r>
      <w:r w:rsidRPr="002A781E">
        <w:rPr>
          <w:rFonts w:ascii="Arial" w:hAnsi="Arial" w:cs="Arial"/>
          <w:bCs/>
          <w:color w:val="000000"/>
          <w:sz w:val="20"/>
        </w:rPr>
        <w:t>Настоящее</w:t>
      </w:r>
      <w:r w:rsidR="0032236F" w:rsidRPr="002A781E">
        <w:rPr>
          <w:rFonts w:ascii="Arial" w:hAnsi="Arial" w:cs="Arial"/>
          <w:bCs/>
          <w:color w:val="000000"/>
          <w:sz w:val="20"/>
        </w:rPr>
        <w:t xml:space="preserve"> </w:t>
      </w:r>
      <w:r w:rsidRPr="002A781E">
        <w:rPr>
          <w:rFonts w:ascii="Arial" w:hAnsi="Arial" w:cs="Arial"/>
          <w:bCs/>
          <w:color w:val="000000"/>
          <w:sz w:val="20"/>
        </w:rPr>
        <w:t>постановление</w:t>
      </w:r>
      <w:r w:rsidR="0032236F" w:rsidRPr="002A781E">
        <w:rPr>
          <w:rFonts w:ascii="Arial" w:hAnsi="Arial" w:cs="Arial"/>
          <w:bCs/>
          <w:color w:val="000000"/>
          <w:sz w:val="20"/>
        </w:rPr>
        <w:t xml:space="preserve"> </w:t>
      </w:r>
      <w:r w:rsidRPr="002A781E">
        <w:rPr>
          <w:rFonts w:ascii="Arial" w:hAnsi="Arial" w:cs="Arial"/>
          <w:bCs/>
          <w:color w:val="000000"/>
          <w:sz w:val="20"/>
        </w:rPr>
        <w:t>вступает</w:t>
      </w:r>
      <w:r w:rsidR="0032236F" w:rsidRPr="002A781E">
        <w:rPr>
          <w:rFonts w:ascii="Arial" w:hAnsi="Arial" w:cs="Arial"/>
          <w:bCs/>
          <w:color w:val="000000"/>
          <w:sz w:val="20"/>
        </w:rPr>
        <w:t xml:space="preserve"> </w:t>
      </w:r>
      <w:r w:rsidRPr="002A781E">
        <w:rPr>
          <w:rFonts w:ascii="Arial" w:hAnsi="Arial" w:cs="Arial"/>
          <w:bCs/>
          <w:color w:val="000000"/>
          <w:sz w:val="20"/>
        </w:rPr>
        <w:t>в</w:t>
      </w:r>
      <w:r w:rsidR="0032236F" w:rsidRPr="002A781E">
        <w:rPr>
          <w:rFonts w:ascii="Arial" w:hAnsi="Arial" w:cs="Arial"/>
          <w:bCs/>
          <w:color w:val="000000"/>
          <w:sz w:val="20"/>
        </w:rPr>
        <w:t xml:space="preserve"> </w:t>
      </w:r>
      <w:r w:rsidRPr="002A781E">
        <w:rPr>
          <w:rFonts w:ascii="Arial" w:hAnsi="Arial" w:cs="Arial"/>
          <w:bCs/>
          <w:color w:val="000000"/>
          <w:sz w:val="20"/>
        </w:rPr>
        <w:t>силу</w:t>
      </w:r>
      <w:r w:rsidR="0032236F" w:rsidRPr="002A781E">
        <w:rPr>
          <w:rFonts w:ascii="Arial" w:hAnsi="Arial" w:cs="Arial"/>
          <w:bCs/>
          <w:color w:val="000000"/>
          <w:sz w:val="20"/>
        </w:rPr>
        <w:t xml:space="preserve"> </w:t>
      </w:r>
      <w:r w:rsidRPr="002A781E">
        <w:rPr>
          <w:rFonts w:ascii="Arial" w:hAnsi="Arial" w:cs="Arial"/>
          <w:bCs/>
          <w:color w:val="000000"/>
          <w:sz w:val="20"/>
        </w:rPr>
        <w:t>со</w:t>
      </w:r>
      <w:r w:rsidR="0032236F" w:rsidRPr="002A781E">
        <w:rPr>
          <w:rFonts w:ascii="Arial" w:hAnsi="Arial" w:cs="Arial"/>
          <w:bCs/>
          <w:color w:val="000000"/>
          <w:sz w:val="20"/>
        </w:rPr>
        <w:t xml:space="preserve"> </w:t>
      </w:r>
      <w:r w:rsidRPr="002A781E">
        <w:rPr>
          <w:rFonts w:ascii="Arial" w:hAnsi="Arial" w:cs="Arial"/>
          <w:bCs/>
          <w:color w:val="000000"/>
          <w:sz w:val="20"/>
        </w:rPr>
        <w:t>дня</w:t>
      </w:r>
      <w:r w:rsidR="0032236F" w:rsidRPr="002A781E">
        <w:rPr>
          <w:rFonts w:ascii="Arial" w:hAnsi="Arial" w:cs="Arial"/>
          <w:bCs/>
          <w:color w:val="000000"/>
          <w:sz w:val="20"/>
        </w:rPr>
        <w:t xml:space="preserve"> </w:t>
      </w:r>
      <w:r w:rsidRPr="002A781E">
        <w:rPr>
          <w:rFonts w:ascii="Arial" w:hAnsi="Arial" w:cs="Arial"/>
          <w:bCs/>
          <w:color w:val="000000"/>
          <w:sz w:val="20"/>
        </w:rPr>
        <w:t>его</w:t>
      </w:r>
      <w:r w:rsidR="0032236F" w:rsidRPr="002A781E">
        <w:rPr>
          <w:rFonts w:ascii="Arial" w:hAnsi="Arial" w:cs="Arial"/>
          <w:bCs/>
          <w:color w:val="000000"/>
          <w:sz w:val="20"/>
        </w:rPr>
        <w:t xml:space="preserve"> </w:t>
      </w:r>
      <w:r w:rsidRPr="002A781E">
        <w:rPr>
          <w:rFonts w:ascii="Arial" w:hAnsi="Arial" w:cs="Arial"/>
          <w:bCs/>
          <w:color w:val="000000"/>
          <w:sz w:val="20"/>
        </w:rPr>
        <w:t>официального</w:t>
      </w:r>
      <w:r w:rsidR="0032236F" w:rsidRPr="002A781E">
        <w:rPr>
          <w:rFonts w:ascii="Arial" w:hAnsi="Arial" w:cs="Arial"/>
          <w:bCs/>
          <w:color w:val="000000"/>
          <w:sz w:val="20"/>
        </w:rPr>
        <w:t xml:space="preserve"> </w:t>
      </w:r>
      <w:r w:rsidRPr="002A781E">
        <w:rPr>
          <w:rFonts w:ascii="Arial" w:hAnsi="Arial" w:cs="Arial"/>
          <w:bCs/>
          <w:color w:val="000000"/>
          <w:sz w:val="20"/>
        </w:rPr>
        <w:t>опубликования.</w:t>
      </w:r>
      <w:r w:rsidR="0032236F" w:rsidRPr="002A781E">
        <w:rPr>
          <w:rFonts w:ascii="Arial" w:hAnsi="Arial" w:cs="Arial"/>
          <w:bCs/>
          <w:color w:val="000000"/>
          <w:sz w:val="20"/>
        </w:rPr>
        <w:t xml:space="preserve"> </w:t>
      </w:r>
    </w:p>
    <w:p w:rsidR="006538DD" w:rsidRPr="002A781E" w:rsidRDefault="006538DD" w:rsidP="002A781E">
      <w:pPr>
        <w:pStyle w:val="af9"/>
        <w:spacing w:before="0" w:beforeAutospacing="0" w:after="0" w:afterAutospacing="0"/>
        <w:ind w:firstLine="708"/>
        <w:jc w:val="both"/>
        <w:rPr>
          <w:rFonts w:ascii="Arial" w:hAnsi="Arial" w:cs="Arial"/>
          <w:color w:val="000000"/>
          <w:sz w:val="20"/>
        </w:rPr>
      </w:pPr>
      <w:r w:rsidRPr="002A781E">
        <w:rPr>
          <w:rFonts w:ascii="Arial" w:eastAsia="Calibri" w:hAnsi="Arial" w:cs="Arial"/>
          <w:bCs/>
          <w:color w:val="000000"/>
          <w:sz w:val="20"/>
          <w:lang w:eastAsia="en-US"/>
        </w:rPr>
        <w:t>10.</w:t>
      </w:r>
      <w:r w:rsidR="0032236F" w:rsidRPr="002A781E">
        <w:rPr>
          <w:rFonts w:ascii="Arial" w:eastAsia="Calibri" w:hAnsi="Arial" w:cs="Arial"/>
          <w:bCs/>
          <w:color w:val="000000"/>
          <w:sz w:val="20"/>
          <w:lang w:eastAsia="en-US"/>
        </w:rPr>
        <w:t xml:space="preserve"> </w:t>
      </w:r>
      <w:r w:rsidRPr="002A781E">
        <w:rPr>
          <w:rFonts w:ascii="Arial" w:hAnsi="Arial" w:cs="Arial"/>
          <w:color w:val="000000"/>
          <w:sz w:val="20"/>
        </w:rPr>
        <w:t>Контроль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исполнением</w:t>
      </w:r>
      <w:r w:rsidR="0032236F" w:rsidRPr="002A781E">
        <w:rPr>
          <w:rFonts w:ascii="Arial" w:hAnsi="Arial" w:cs="Arial"/>
          <w:color w:val="000000"/>
          <w:sz w:val="20"/>
        </w:rPr>
        <w:t xml:space="preserve"> </w:t>
      </w:r>
      <w:r w:rsidRPr="002A781E">
        <w:rPr>
          <w:rFonts w:ascii="Arial" w:hAnsi="Arial" w:cs="Arial"/>
          <w:color w:val="000000"/>
          <w:sz w:val="20"/>
        </w:rPr>
        <w:t>настоящего</w:t>
      </w:r>
      <w:r w:rsidR="0032236F" w:rsidRPr="002A781E">
        <w:rPr>
          <w:rFonts w:ascii="Arial" w:hAnsi="Arial" w:cs="Arial"/>
          <w:color w:val="000000"/>
          <w:sz w:val="20"/>
        </w:rPr>
        <w:t xml:space="preserve"> </w:t>
      </w:r>
      <w:r w:rsidRPr="002A781E">
        <w:rPr>
          <w:rFonts w:ascii="Arial" w:hAnsi="Arial" w:cs="Arial"/>
          <w:color w:val="000000"/>
          <w:sz w:val="20"/>
        </w:rPr>
        <w:t>постановления</w:t>
      </w:r>
      <w:r w:rsidR="0032236F" w:rsidRPr="002A781E">
        <w:rPr>
          <w:rFonts w:ascii="Arial" w:hAnsi="Arial" w:cs="Arial"/>
          <w:color w:val="000000"/>
          <w:sz w:val="20"/>
        </w:rPr>
        <w:t xml:space="preserve"> </w:t>
      </w:r>
      <w:r w:rsidRPr="002A781E">
        <w:rPr>
          <w:rFonts w:ascii="Arial" w:hAnsi="Arial" w:cs="Arial"/>
          <w:color w:val="000000"/>
          <w:sz w:val="20"/>
        </w:rPr>
        <w:t>возложить</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ведущего</w:t>
      </w:r>
      <w:r w:rsidR="0032236F" w:rsidRPr="002A781E">
        <w:rPr>
          <w:rFonts w:ascii="Arial" w:hAnsi="Arial" w:cs="Arial"/>
          <w:color w:val="000000"/>
          <w:sz w:val="20"/>
        </w:rPr>
        <w:t xml:space="preserve"> </w:t>
      </w:r>
      <w:r w:rsidRPr="002A781E">
        <w:rPr>
          <w:rFonts w:ascii="Arial" w:hAnsi="Arial" w:cs="Arial"/>
          <w:color w:val="000000"/>
          <w:sz w:val="20"/>
        </w:rPr>
        <w:t>специалиста-эксперта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bCs/>
          <w:color w:val="000000"/>
          <w:sz w:val="20"/>
        </w:rPr>
        <w:t>Октябрьского</w:t>
      </w:r>
      <w:r w:rsidR="0032236F" w:rsidRPr="002A781E">
        <w:rPr>
          <w:rFonts w:ascii="Arial" w:hAnsi="Arial" w:cs="Arial"/>
          <w:bCs/>
          <w:color w:val="000000"/>
          <w:sz w:val="20"/>
        </w:rPr>
        <w:t xml:space="preserve"> </w:t>
      </w:r>
      <w:r w:rsidRPr="002A781E">
        <w:rPr>
          <w:rFonts w:ascii="Arial" w:hAnsi="Arial" w:cs="Arial"/>
          <w:bCs/>
          <w:color w:val="000000"/>
          <w:sz w:val="20"/>
        </w:rPr>
        <w:t>сельского</w:t>
      </w:r>
      <w:r w:rsidR="0032236F" w:rsidRPr="002A781E">
        <w:rPr>
          <w:rFonts w:ascii="Arial" w:hAnsi="Arial" w:cs="Arial"/>
          <w:bCs/>
          <w:color w:val="000000"/>
          <w:sz w:val="20"/>
        </w:rPr>
        <w:t xml:space="preserve"> </w:t>
      </w:r>
      <w:r w:rsidRPr="002A781E">
        <w:rPr>
          <w:rFonts w:ascii="Arial" w:hAnsi="Arial" w:cs="Arial"/>
          <w:bCs/>
          <w:color w:val="000000"/>
          <w:sz w:val="20"/>
        </w:rPr>
        <w:t>поселения</w:t>
      </w:r>
      <w:r w:rsidR="0032236F" w:rsidRPr="002A781E">
        <w:rPr>
          <w:rFonts w:ascii="Arial" w:hAnsi="Arial" w:cs="Arial"/>
          <w:bCs/>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Далызину</w:t>
      </w:r>
      <w:r w:rsidR="0032236F" w:rsidRPr="002A781E">
        <w:rPr>
          <w:rFonts w:ascii="Arial" w:hAnsi="Arial" w:cs="Arial"/>
          <w:color w:val="000000"/>
          <w:sz w:val="20"/>
        </w:rPr>
        <w:t xml:space="preserve"> </w:t>
      </w:r>
      <w:r w:rsidRPr="002A781E">
        <w:rPr>
          <w:rFonts w:ascii="Arial" w:hAnsi="Arial" w:cs="Arial"/>
          <w:color w:val="000000"/>
          <w:sz w:val="20"/>
        </w:rPr>
        <w:t>Л.Г.</w:t>
      </w:r>
    </w:p>
    <w:p w:rsidR="00A33ED6" w:rsidRPr="002A781E" w:rsidRDefault="0032236F" w:rsidP="002A781E">
      <w:pPr>
        <w:ind w:firstLine="708"/>
        <w:jc w:val="both"/>
        <w:rPr>
          <w:rFonts w:ascii="Arial" w:hAnsi="Arial" w:cs="Arial"/>
          <w:color w:val="000000"/>
          <w:sz w:val="20"/>
        </w:rPr>
      </w:pPr>
      <w:r w:rsidRPr="002A781E">
        <w:rPr>
          <w:rFonts w:ascii="Arial" w:hAnsi="Arial" w:cs="Arial"/>
          <w:color w:val="000000"/>
          <w:sz w:val="20"/>
        </w:rPr>
        <w:t xml:space="preserve"> </w:t>
      </w:r>
    </w:p>
    <w:p w:rsidR="006538DD" w:rsidRPr="002A781E" w:rsidRDefault="0032236F" w:rsidP="002A781E">
      <w:pPr>
        <w:ind w:firstLine="567"/>
        <w:jc w:val="both"/>
        <w:rPr>
          <w:rFonts w:ascii="Arial" w:hAnsi="Arial" w:cs="Arial"/>
          <w:b/>
          <w:i/>
          <w:color w:val="000000"/>
          <w:sz w:val="20"/>
        </w:rPr>
      </w:pPr>
      <w:r w:rsidRPr="002A781E">
        <w:rPr>
          <w:rFonts w:ascii="Arial" w:hAnsi="Arial" w:cs="Arial"/>
          <w:b/>
          <w:color w:val="000000"/>
          <w:sz w:val="20"/>
        </w:rPr>
        <w:t xml:space="preserve"> </w:t>
      </w:r>
    </w:p>
    <w:p w:rsidR="006538DD" w:rsidRPr="002A781E" w:rsidRDefault="006538DD" w:rsidP="002A781E">
      <w:pPr>
        <w:jc w:val="both"/>
        <w:rPr>
          <w:rFonts w:ascii="Arial" w:hAnsi="Arial" w:cs="Arial"/>
          <w:color w:val="000000"/>
          <w:sz w:val="20"/>
        </w:rPr>
      </w:pPr>
      <w:r w:rsidRPr="002A781E">
        <w:rPr>
          <w:rFonts w:ascii="Arial" w:hAnsi="Arial" w:cs="Arial"/>
          <w:color w:val="000000"/>
          <w:sz w:val="20"/>
        </w:rPr>
        <w:t>И.о.главы</w:t>
      </w:r>
      <w:r w:rsidR="0032236F" w:rsidRPr="002A781E">
        <w:rPr>
          <w:rFonts w:ascii="Arial" w:hAnsi="Arial" w:cs="Arial"/>
          <w:color w:val="000000"/>
          <w:sz w:val="20"/>
        </w:rPr>
        <w:t xml:space="preserve"> </w:t>
      </w:r>
      <w:r w:rsidRPr="002A781E">
        <w:rPr>
          <w:rFonts w:ascii="Arial" w:hAnsi="Arial" w:cs="Arial"/>
          <w:color w:val="000000"/>
          <w:sz w:val="20"/>
        </w:rPr>
        <w:t>Октябрьского</w:t>
      </w:r>
    </w:p>
    <w:p w:rsidR="00BC0EFA" w:rsidRPr="002A781E" w:rsidRDefault="006538DD" w:rsidP="002A781E">
      <w:pPr>
        <w:rPr>
          <w:rFonts w:ascii="Arial" w:hAnsi="Arial" w:cs="Arial"/>
          <w:color w:val="000000"/>
          <w:sz w:val="20"/>
        </w:rPr>
      </w:pP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00D72D1C">
        <w:rPr>
          <w:rFonts w:ascii="Arial" w:hAnsi="Arial" w:cs="Arial"/>
          <w:color w:val="000000"/>
          <w:sz w:val="20"/>
        </w:rPr>
        <w:tab/>
      </w:r>
      <w:r w:rsidRPr="002A781E">
        <w:rPr>
          <w:rFonts w:ascii="Arial" w:hAnsi="Arial" w:cs="Arial"/>
          <w:color w:val="000000"/>
          <w:sz w:val="20"/>
        </w:rPr>
        <w:t>Л.Г.Далызина</w:t>
      </w:r>
    </w:p>
    <w:p w:rsidR="00502248" w:rsidRPr="002A781E" w:rsidRDefault="00502248" w:rsidP="002A781E">
      <w:pPr>
        <w:rPr>
          <w:rFonts w:ascii="Arial" w:hAnsi="Arial" w:cs="Arial"/>
          <w:color w:val="000000"/>
          <w:sz w:val="20"/>
        </w:rPr>
      </w:pPr>
    </w:p>
    <w:tbl>
      <w:tblPr>
        <w:tblW w:w="5000" w:type="pct"/>
        <w:tblLook w:val="0000" w:firstRow="0" w:lastRow="0" w:firstColumn="0" w:lastColumn="0" w:noHBand="0" w:noVBand="0"/>
      </w:tblPr>
      <w:tblGrid>
        <w:gridCol w:w="15139"/>
      </w:tblGrid>
      <w:tr w:rsidR="003D4991" w:rsidRPr="002A781E" w:rsidTr="00B261A1">
        <w:trPr>
          <w:cantSplit/>
        </w:trPr>
        <w:tc>
          <w:tcPr>
            <w:tcW w:w="5000" w:type="pct"/>
            <w:tcMar>
              <w:left w:w="0" w:type="dxa"/>
              <w:right w:w="340" w:type="dxa"/>
            </w:tcMar>
            <w:vAlign w:val="center"/>
          </w:tcPr>
          <w:tbl>
            <w:tblPr>
              <w:tblpPr w:leftFromText="180" w:rightFromText="180" w:vertAnchor="text" w:tblpY="1"/>
              <w:tblOverlap w:val="never"/>
              <w:tblW w:w="0" w:type="auto"/>
              <w:tblLook w:val="04A0" w:firstRow="1" w:lastRow="0" w:firstColumn="1" w:lastColumn="0" w:noHBand="0" w:noVBand="1"/>
            </w:tblPr>
            <w:tblGrid>
              <w:gridCol w:w="5240"/>
            </w:tblGrid>
            <w:tr w:rsidR="003D4991" w:rsidRPr="002A781E" w:rsidTr="00B261A1">
              <w:tc>
                <w:tcPr>
                  <w:tcW w:w="5240" w:type="dxa"/>
                  <w:shd w:val="clear" w:color="auto" w:fill="auto"/>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lastRenderedPageBreak/>
                    <w:t>Утверждено</w:t>
                  </w:r>
                </w:p>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постановлением</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администрации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Октябрьского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сельского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поселения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Мариинско-Посадского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района</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Чувашской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Республики</w:t>
                  </w:r>
                </w:p>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от</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«__»</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______________20___</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г.</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______</w:t>
                  </w:r>
                </w:p>
                <w:p w:rsidR="003D4991" w:rsidRPr="002A781E" w:rsidRDefault="003D4991" w:rsidP="00B261A1">
                  <w:pPr>
                    <w:jc w:val="center"/>
                    <w:rPr>
                      <w:rFonts w:ascii="Arial" w:hAnsi="Arial" w:cs="Arial"/>
                      <w:color w:val="000000"/>
                      <w:sz w:val="20"/>
                    </w:rPr>
                  </w:pPr>
                </w:p>
              </w:tc>
            </w:tr>
          </w:tbl>
          <w:p w:rsidR="00BC0EFA" w:rsidRPr="002A781E" w:rsidRDefault="00BC0EFA" w:rsidP="00B261A1">
            <w:pPr>
              <w:jc w:val="center"/>
              <w:rPr>
                <w:rFonts w:ascii="Arial" w:hAnsi="Arial" w:cs="Arial"/>
                <w:color w:val="000000"/>
                <w:sz w:val="20"/>
              </w:rPr>
            </w:pPr>
          </w:p>
          <w:p w:rsidR="003D4991" w:rsidRPr="002A781E" w:rsidRDefault="003D4991" w:rsidP="00B261A1">
            <w:pPr>
              <w:keepLines/>
              <w:ind w:left="851" w:right="962"/>
              <w:jc w:val="center"/>
              <w:rPr>
                <w:rFonts w:ascii="Arial" w:hAnsi="Arial" w:cs="Arial"/>
                <w:color w:val="000000"/>
                <w:sz w:val="20"/>
              </w:rPr>
            </w:pP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ПЛАНИРОВКИ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МЕЖЕВАНИЯ</w:t>
            </w:r>
            <w:r w:rsidR="0032236F" w:rsidRPr="002A781E">
              <w:rPr>
                <w:rFonts w:ascii="Arial" w:hAnsi="Arial" w:cs="Arial"/>
                <w:color w:val="000000"/>
                <w:sz w:val="20"/>
              </w:rPr>
              <w:t xml:space="preserve"> </w:t>
            </w:r>
          </w:p>
          <w:p w:rsidR="00BC0EFA" w:rsidRPr="002A781E" w:rsidRDefault="003D4991" w:rsidP="00B261A1">
            <w:pPr>
              <w:keepLines/>
              <w:ind w:right="962"/>
              <w:jc w:val="center"/>
              <w:rPr>
                <w:rFonts w:ascii="Arial" w:hAnsi="Arial" w:cs="Arial"/>
                <w:color w:val="000000"/>
                <w:sz w:val="20"/>
              </w:rPr>
            </w:pP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ЛИНЕЙНОГО</w:t>
            </w:r>
            <w:r w:rsidR="0032236F" w:rsidRPr="002A781E">
              <w:rPr>
                <w:rFonts w:ascii="Arial" w:hAnsi="Arial" w:cs="Arial"/>
                <w:color w:val="000000"/>
                <w:sz w:val="20"/>
              </w:rPr>
              <w:t xml:space="preserve"> </w:t>
            </w:r>
            <w:r w:rsidRPr="002A781E">
              <w:rPr>
                <w:rFonts w:ascii="Arial" w:hAnsi="Arial" w:cs="Arial"/>
                <w:color w:val="000000"/>
                <w:sz w:val="20"/>
              </w:rPr>
              <w:t>ОБЪЕКТА</w:t>
            </w:r>
          </w:p>
          <w:p w:rsidR="003D4991" w:rsidRPr="002A781E" w:rsidRDefault="003D4991" w:rsidP="00B261A1">
            <w:pPr>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линейного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объекта:</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«Улично-дорожная</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сеть</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в</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д.Хорнъялы</w:t>
            </w:r>
          </w:p>
          <w:p w:rsidR="003D4991" w:rsidRPr="002A781E" w:rsidRDefault="003D4991" w:rsidP="00B261A1">
            <w:pPr>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Октябрьского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сельского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поселения</w:t>
            </w:r>
          </w:p>
          <w:p w:rsidR="003D4991" w:rsidRPr="002A781E" w:rsidRDefault="003D4991" w:rsidP="00B261A1">
            <w:pPr>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Мариинско-Посадского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района</w:t>
            </w:r>
          </w:p>
          <w:p w:rsidR="003D4991" w:rsidRPr="002A781E" w:rsidRDefault="003D4991" w:rsidP="00B261A1">
            <w:pPr>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Чувашской</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Республики»</w:t>
            </w:r>
          </w:p>
          <w:p w:rsidR="00BC0EFA" w:rsidRPr="002A781E" w:rsidRDefault="0032236F" w:rsidP="00B261A1">
            <w:pPr>
              <w:jc w:val="center"/>
              <w:rPr>
                <w:rFonts w:ascii="Arial" w:hAnsi="Arial" w:cs="Arial"/>
                <w:i/>
                <w:color w:val="000000"/>
                <w:sz w:val="20"/>
              </w:rPr>
            </w:pPr>
            <w:r w:rsidRPr="002A781E">
              <w:rPr>
                <w:rFonts w:ascii="Arial" w:eastAsia="Calibri" w:hAnsi="Arial" w:cs="Arial"/>
                <w:bCs/>
                <w:color w:val="000000"/>
                <w:sz w:val="20"/>
                <w:szCs w:val="28"/>
                <w:lang w:eastAsia="en-US"/>
              </w:rPr>
              <w:t xml:space="preserve"> </w:t>
            </w:r>
            <w:r w:rsidR="003D4991" w:rsidRPr="002A781E">
              <w:rPr>
                <w:rFonts w:ascii="Arial" w:eastAsia="Calibri" w:hAnsi="Arial" w:cs="Arial"/>
                <w:bCs/>
                <w:color w:val="000000"/>
                <w:sz w:val="20"/>
                <w:szCs w:val="28"/>
                <w:lang w:eastAsia="en-US"/>
              </w:rPr>
              <w:t>(утверждаемая</w:t>
            </w:r>
            <w:r w:rsidRPr="002A781E">
              <w:rPr>
                <w:rFonts w:ascii="Arial" w:eastAsia="Calibri" w:hAnsi="Arial" w:cs="Arial"/>
                <w:bCs/>
                <w:color w:val="000000"/>
                <w:sz w:val="20"/>
                <w:szCs w:val="28"/>
                <w:lang w:eastAsia="en-US"/>
              </w:rPr>
              <w:t xml:space="preserve"> </w:t>
            </w:r>
            <w:r w:rsidR="003D4991" w:rsidRPr="002A781E">
              <w:rPr>
                <w:rFonts w:ascii="Arial" w:eastAsia="Calibri" w:hAnsi="Arial" w:cs="Arial"/>
                <w:bCs/>
                <w:color w:val="000000"/>
                <w:sz w:val="20"/>
                <w:szCs w:val="28"/>
                <w:lang w:eastAsia="en-US"/>
              </w:rPr>
              <w:t>часть)</w:t>
            </w:r>
            <w:r w:rsidRPr="002A781E">
              <w:rPr>
                <w:rFonts w:ascii="Arial" w:hAnsi="Arial" w:cs="Arial"/>
                <w:i/>
                <w:color w:val="000000"/>
                <w:sz w:val="20"/>
              </w:rPr>
              <w:t xml:space="preserve"> </w:t>
            </w:r>
          </w:p>
          <w:p w:rsidR="00BC0EFA" w:rsidRPr="002A781E" w:rsidRDefault="003D4991" w:rsidP="00B261A1">
            <w:pPr>
              <w:jc w:val="center"/>
              <w:rPr>
                <w:rFonts w:ascii="Arial" w:hAnsi="Arial" w:cs="Arial"/>
                <w:i/>
                <w:color w:val="000000"/>
                <w:sz w:val="20"/>
              </w:rPr>
            </w:pPr>
            <w:r w:rsidRPr="002A781E">
              <w:rPr>
                <w:rFonts w:ascii="Arial" w:hAnsi="Arial" w:cs="Arial"/>
                <w:bCs/>
                <w:color w:val="000000"/>
                <w:sz w:val="20"/>
              </w:rPr>
              <w:t>01.ПМТ.2020</w:t>
            </w:r>
          </w:p>
          <w:p w:rsidR="003D4991" w:rsidRPr="002A781E" w:rsidRDefault="003D4991" w:rsidP="00B261A1">
            <w:pPr>
              <w:jc w:val="center"/>
              <w:rPr>
                <w:rFonts w:ascii="Arial" w:hAnsi="Arial" w:cs="Arial"/>
                <w:color w:val="000000"/>
                <w:sz w:val="20"/>
              </w:rPr>
            </w:pPr>
          </w:p>
          <w:tbl>
            <w:tblPr>
              <w:tblpPr w:leftFromText="180" w:rightFromText="180" w:vertAnchor="text" w:tblpY="1"/>
              <w:tblOverlap w:val="never"/>
              <w:tblW w:w="0" w:type="auto"/>
              <w:tblLook w:val="0000" w:firstRow="0" w:lastRow="0" w:firstColumn="0" w:lastColumn="0" w:noHBand="0" w:noVBand="0"/>
            </w:tblPr>
            <w:tblGrid>
              <w:gridCol w:w="9852"/>
            </w:tblGrid>
            <w:tr w:rsidR="003D4991" w:rsidRPr="002A781E" w:rsidTr="00B261A1">
              <w:trPr>
                <w:cantSplit/>
                <w:trHeight w:val="423"/>
              </w:trPr>
              <w:tc>
                <w:tcPr>
                  <w:tcW w:w="9852" w:type="dxa"/>
                  <w:vMerge w:val="restart"/>
                  <w:tcMar>
                    <w:left w:w="0" w:type="dxa"/>
                    <w:right w:w="340" w:type="dxa"/>
                  </w:tcMar>
                  <w:vAlign w:val="center"/>
                </w:tcPr>
                <w:p w:rsidR="00BC0EFA" w:rsidRPr="002A781E" w:rsidRDefault="003D4991" w:rsidP="00B261A1">
                  <w:pPr>
                    <w:jc w:val="center"/>
                    <w:rPr>
                      <w:rFonts w:ascii="Arial" w:hAnsi="Arial" w:cs="Arial"/>
                      <w:color w:val="000000"/>
                      <w:sz w:val="20"/>
                      <w:szCs w:val="28"/>
                    </w:rPr>
                  </w:pPr>
                  <w:r w:rsidRPr="002A781E">
                    <w:rPr>
                      <w:rFonts w:ascii="Arial" w:hAnsi="Arial" w:cs="Arial"/>
                      <w:color w:val="000000"/>
                      <w:sz w:val="20"/>
                      <w:szCs w:val="28"/>
                    </w:rPr>
                    <w:t>Директор</w:t>
                  </w:r>
                  <w:r w:rsidR="0032236F" w:rsidRPr="002A781E">
                    <w:rPr>
                      <w:rFonts w:ascii="Arial" w:hAnsi="Arial" w:cs="Arial"/>
                      <w:color w:val="000000"/>
                      <w:sz w:val="20"/>
                      <w:szCs w:val="28"/>
                    </w:rPr>
                    <w:t xml:space="preserve"> </w:t>
                  </w:r>
                  <w:r w:rsidRPr="002A781E">
                    <w:rPr>
                      <w:rFonts w:ascii="Arial" w:hAnsi="Arial" w:cs="Arial"/>
                      <w:color w:val="000000"/>
                      <w:sz w:val="20"/>
                      <w:szCs w:val="28"/>
                    </w:rPr>
                    <w:t>Т.И.Царапкина</w:t>
                  </w:r>
                </w:p>
                <w:p w:rsidR="003D4991" w:rsidRPr="002A781E" w:rsidRDefault="003D4991" w:rsidP="00B261A1">
                  <w:pPr>
                    <w:jc w:val="center"/>
                    <w:rPr>
                      <w:rFonts w:ascii="Arial" w:hAnsi="Arial" w:cs="Arial"/>
                      <w:color w:val="000000"/>
                      <w:sz w:val="20"/>
                      <w:szCs w:val="28"/>
                    </w:rPr>
                  </w:pPr>
                </w:p>
              </w:tc>
            </w:tr>
          </w:tbl>
          <w:p w:rsidR="003D4991" w:rsidRPr="002A781E" w:rsidRDefault="003D4991" w:rsidP="00B261A1">
            <w:pPr>
              <w:jc w:val="center"/>
              <w:rPr>
                <w:rFonts w:ascii="Arial" w:hAnsi="Arial" w:cs="Arial"/>
                <w:color w:val="000000"/>
                <w:sz w:val="20"/>
                <w:szCs w:val="28"/>
              </w:rPr>
            </w:pPr>
          </w:p>
        </w:tc>
      </w:tr>
    </w:tbl>
    <w:p w:rsidR="00BC0EFA" w:rsidRPr="002A781E" w:rsidRDefault="003D4991" w:rsidP="00D72D1C">
      <w:pPr>
        <w:jc w:val="center"/>
        <w:rPr>
          <w:rFonts w:ascii="Arial" w:hAnsi="Arial" w:cs="Arial"/>
          <w:color w:val="000000"/>
          <w:sz w:val="20"/>
          <w:szCs w:val="28"/>
        </w:rPr>
      </w:pPr>
      <w:r w:rsidRPr="002A781E">
        <w:rPr>
          <w:rFonts w:ascii="Arial" w:hAnsi="Arial" w:cs="Arial"/>
          <w:color w:val="000000"/>
          <w:sz w:val="20"/>
          <w:szCs w:val="28"/>
        </w:rPr>
        <w:t>Кадастровый</w:t>
      </w:r>
      <w:r w:rsidR="0032236F" w:rsidRPr="002A781E">
        <w:rPr>
          <w:rFonts w:ascii="Arial" w:hAnsi="Arial" w:cs="Arial"/>
          <w:color w:val="000000"/>
          <w:sz w:val="20"/>
          <w:szCs w:val="28"/>
        </w:rPr>
        <w:t xml:space="preserve"> </w:t>
      </w:r>
      <w:r w:rsidRPr="002A781E">
        <w:rPr>
          <w:rFonts w:ascii="Arial" w:hAnsi="Arial" w:cs="Arial"/>
          <w:color w:val="000000"/>
          <w:sz w:val="20"/>
          <w:szCs w:val="28"/>
        </w:rPr>
        <w:t>инженер</w:t>
      </w:r>
      <w:r w:rsidR="0032236F" w:rsidRPr="002A781E">
        <w:rPr>
          <w:rFonts w:ascii="Arial" w:hAnsi="Arial" w:cs="Arial"/>
          <w:color w:val="000000"/>
          <w:sz w:val="20"/>
          <w:szCs w:val="28"/>
        </w:rPr>
        <w:t xml:space="preserve"> </w:t>
      </w:r>
      <w:r w:rsidRPr="002A781E">
        <w:rPr>
          <w:rFonts w:ascii="Arial" w:hAnsi="Arial" w:cs="Arial"/>
          <w:color w:val="000000"/>
          <w:sz w:val="20"/>
          <w:szCs w:val="28"/>
        </w:rPr>
        <w:t>Е.В.Кутаркина</w:t>
      </w:r>
    </w:p>
    <w:p w:rsidR="003D4991" w:rsidRPr="002A781E" w:rsidRDefault="003D4991" w:rsidP="00D72D1C">
      <w:pPr>
        <w:jc w:val="center"/>
        <w:rPr>
          <w:rFonts w:ascii="Arial" w:hAnsi="Arial" w:cs="Arial"/>
          <w:color w:val="000000"/>
          <w:sz w:val="20"/>
        </w:rPr>
      </w:pPr>
      <w:r w:rsidRPr="002A781E">
        <w:rPr>
          <w:rFonts w:ascii="Arial" w:hAnsi="Arial" w:cs="Arial"/>
          <w:color w:val="000000"/>
          <w:sz w:val="20"/>
        </w:rPr>
        <w:t>Заказчик:</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Октябрьского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3D4991" w:rsidRPr="002A781E" w:rsidRDefault="003D4991" w:rsidP="00D72D1C">
      <w:pPr>
        <w:jc w:val="center"/>
        <w:rPr>
          <w:rFonts w:ascii="Arial" w:hAnsi="Arial" w:cs="Arial"/>
          <w:color w:val="000000"/>
          <w:sz w:val="20"/>
        </w:rPr>
      </w:pP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BC0EFA" w:rsidRPr="002A781E" w:rsidRDefault="00BC0EFA" w:rsidP="00D72D1C">
      <w:pPr>
        <w:jc w:val="center"/>
        <w:rPr>
          <w:rFonts w:ascii="Arial" w:hAnsi="Arial" w:cs="Arial"/>
          <w:color w:val="000000"/>
          <w:sz w:val="20"/>
        </w:rPr>
      </w:pPr>
    </w:p>
    <w:p w:rsidR="003D4991" w:rsidRPr="002A781E" w:rsidRDefault="003D4991" w:rsidP="00D72D1C">
      <w:pPr>
        <w:keepLines/>
        <w:ind w:left="851" w:right="962"/>
        <w:jc w:val="center"/>
        <w:rPr>
          <w:rFonts w:ascii="Arial" w:hAnsi="Arial" w:cs="Arial"/>
          <w:color w:val="000000"/>
          <w:sz w:val="20"/>
        </w:rPr>
      </w:pP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ПЛАНИРОВКИ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ПРОЕКТ</w:t>
      </w:r>
      <w:r w:rsidR="0032236F" w:rsidRPr="002A781E">
        <w:rPr>
          <w:rFonts w:ascii="Arial" w:hAnsi="Arial" w:cs="Arial"/>
          <w:color w:val="000000"/>
          <w:sz w:val="20"/>
        </w:rPr>
        <w:t xml:space="preserve"> </w:t>
      </w:r>
      <w:r w:rsidRPr="002A781E">
        <w:rPr>
          <w:rFonts w:ascii="Arial" w:hAnsi="Arial" w:cs="Arial"/>
          <w:color w:val="000000"/>
          <w:sz w:val="20"/>
        </w:rPr>
        <w:t>МЕЖЕВАНИЯ</w:t>
      </w:r>
    </w:p>
    <w:p w:rsidR="00BC0EFA" w:rsidRPr="002A781E" w:rsidRDefault="003D4991" w:rsidP="00D72D1C">
      <w:pPr>
        <w:keepLines/>
        <w:ind w:right="962"/>
        <w:jc w:val="center"/>
        <w:rPr>
          <w:rFonts w:ascii="Arial" w:hAnsi="Arial" w:cs="Arial"/>
          <w:color w:val="000000"/>
          <w:sz w:val="20"/>
        </w:rPr>
      </w:pP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ЛИНЕЙНОГО</w:t>
      </w:r>
      <w:r w:rsidR="0032236F" w:rsidRPr="002A781E">
        <w:rPr>
          <w:rFonts w:ascii="Arial" w:hAnsi="Arial" w:cs="Arial"/>
          <w:color w:val="000000"/>
          <w:sz w:val="20"/>
        </w:rPr>
        <w:t xml:space="preserve"> </w:t>
      </w:r>
      <w:r w:rsidRPr="002A781E">
        <w:rPr>
          <w:rFonts w:ascii="Arial" w:hAnsi="Arial" w:cs="Arial"/>
          <w:color w:val="000000"/>
          <w:sz w:val="20"/>
        </w:rPr>
        <w:t>ОБЪЕКТА</w:t>
      </w:r>
    </w:p>
    <w:p w:rsidR="00BC0EFA" w:rsidRPr="002A781E" w:rsidRDefault="0032236F" w:rsidP="002A781E">
      <w:pPr>
        <w:keepLines/>
        <w:tabs>
          <w:tab w:val="left" w:pos="6525"/>
        </w:tabs>
        <w:ind w:left="851" w:right="962"/>
        <w:rPr>
          <w:rFonts w:ascii="Arial" w:hAnsi="Arial" w:cs="Arial"/>
          <w:color w:val="000000"/>
          <w:sz w:val="20"/>
        </w:rPr>
      </w:pPr>
      <w:r w:rsidRPr="002A781E">
        <w:rPr>
          <w:rFonts w:ascii="Arial" w:hAnsi="Arial" w:cs="Arial"/>
          <w:color w:val="000000"/>
          <w:sz w:val="20"/>
        </w:rPr>
        <w:t xml:space="preserve"> </w:t>
      </w:r>
    </w:p>
    <w:p w:rsidR="003D4991" w:rsidRPr="002A781E" w:rsidRDefault="003D4991" w:rsidP="002A781E">
      <w:pPr>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линейного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объекта:</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«Улично-дорожная</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сеть</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в</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д.</w:t>
      </w:r>
      <w:r w:rsidR="0032236F" w:rsidRPr="002A781E">
        <w:rPr>
          <w:rFonts w:ascii="Arial" w:hAnsi="Arial" w:cs="Arial"/>
          <w:color w:val="000000"/>
          <w:sz w:val="20"/>
        </w:rPr>
        <w:t xml:space="preserve"> </w:t>
      </w:r>
      <w:r w:rsidRPr="002A781E">
        <w:rPr>
          <w:rFonts w:ascii="Arial" w:eastAsia="Calibri" w:hAnsi="Arial" w:cs="Arial"/>
          <w:b/>
          <w:color w:val="000000"/>
          <w:sz w:val="20"/>
          <w:szCs w:val="28"/>
          <w:lang w:eastAsia="en-US"/>
        </w:rPr>
        <w:t>Хорнъялы</w:t>
      </w:r>
    </w:p>
    <w:p w:rsidR="003D4991" w:rsidRPr="002A781E" w:rsidRDefault="003D4991" w:rsidP="002A781E">
      <w:pPr>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Октябрьского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сельского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поселения</w:t>
      </w:r>
    </w:p>
    <w:p w:rsidR="003D4991" w:rsidRPr="002A781E" w:rsidRDefault="003D4991" w:rsidP="002A781E">
      <w:pPr>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Мариинско-Посадского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района</w:t>
      </w:r>
    </w:p>
    <w:p w:rsidR="003D4991" w:rsidRPr="002A781E" w:rsidRDefault="003D4991" w:rsidP="002A781E">
      <w:pPr>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Чувашской</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Республики»</w:t>
      </w:r>
    </w:p>
    <w:p w:rsidR="00BC0EFA" w:rsidRPr="002A781E" w:rsidRDefault="0032236F" w:rsidP="002A781E">
      <w:pPr>
        <w:rPr>
          <w:rFonts w:ascii="Arial" w:hAnsi="Arial" w:cs="Arial"/>
          <w:i/>
          <w:color w:val="000000"/>
          <w:sz w:val="20"/>
        </w:rPr>
      </w:pPr>
      <w:r w:rsidRPr="002A781E">
        <w:rPr>
          <w:rFonts w:ascii="Arial" w:eastAsia="Calibri" w:hAnsi="Arial" w:cs="Arial"/>
          <w:bCs/>
          <w:color w:val="000000"/>
          <w:sz w:val="20"/>
          <w:szCs w:val="28"/>
          <w:lang w:eastAsia="en-US"/>
        </w:rPr>
        <w:t xml:space="preserve"> </w:t>
      </w:r>
      <w:r w:rsidR="003D4991" w:rsidRPr="002A781E">
        <w:rPr>
          <w:rFonts w:ascii="Arial" w:eastAsia="Calibri" w:hAnsi="Arial" w:cs="Arial"/>
          <w:bCs/>
          <w:color w:val="000000"/>
          <w:sz w:val="20"/>
          <w:szCs w:val="28"/>
          <w:lang w:eastAsia="en-US"/>
        </w:rPr>
        <w:t>(утверждаемая</w:t>
      </w:r>
      <w:r w:rsidRPr="002A781E">
        <w:rPr>
          <w:rFonts w:ascii="Arial" w:eastAsia="Calibri" w:hAnsi="Arial" w:cs="Arial"/>
          <w:bCs/>
          <w:color w:val="000000"/>
          <w:sz w:val="20"/>
          <w:szCs w:val="28"/>
          <w:lang w:eastAsia="en-US"/>
        </w:rPr>
        <w:t xml:space="preserve"> </w:t>
      </w:r>
      <w:r w:rsidR="003D4991" w:rsidRPr="002A781E">
        <w:rPr>
          <w:rFonts w:ascii="Arial" w:eastAsia="Calibri" w:hAnsi="Arial" w:cs="Arial"/>
          <w:bCs/>
          <w:color w:val="000000"/>
          <w:sz w:val="20"/>
          <w:szCs w:val="28"/>
          <w:lang w:eastAsia="en-US"/>
        </w:rPr>
        <w:t>часть)</w:t>
      </w:r>
      <w:r w:rsidRPr="002A781E">
        <w:rPr>
          <w:rFonts w:ascii="Arial" w:hAnsi="Arial" w:cs="Arial"/>
          <w:i/>
          <w:color w:val="000000"/>
          <w:sz w:val="20"/>
        </w:rPr>
        <w:t xml:space="preserve"> </w:t>
      </w:r>
    </w:p>
    <w:p w:rsidR="00BC0EFA" w:rsidRPr="002A781E" w:rsidRDefault="003D4991" w:rsidP="002A781E">
      <w:pPr>
        <w:rPr>
          <w:rFonts w:ascii="Arial" w:hAnsi="Arial" w:cs="Arial"/>
          <w:i/>
          <w:color w:val="000000"/>
          <w:sz w:val="20"/>
        </w:rPr>
      </w:pPr>
      <w:r w:rsidRPr="002A781E">
        <w:rPr>
          <w:rFonts w:ascii="Arial" w:hAnsi="Arial" w:cs="Arial"/>
          <w:bCs/>
          <w:color w:val="000000"/>
          <w:sz w:val="20"/>
        </w:rPr>
        <w:t>01.ПМТ.2020</w:t>
      </w:r>
    </w:p>
    <w:p w:rsidR="003D4991" w:rsidRPr="002A781E" w:rsidRDefault="003D4991" w:rsidP="002A781E">
      <w:pPr>
        <w:jc w:val="center"/>
        <w:rPr>
          <w:rFonts w:ascii="Arial" w:eastAsia="Calibri" w:hAnsi="Arial" w:cs="Arial"/>
          <w:b/>
          <w:color w:val="000000"/>
          <w:sz w:val="20"/>
          <w:szCs w:val="28"/>
          <w:lang w:eastAsia="en-US"/>
        </w:rPr>
      </w:pPr>
      <w:bookmarkStart w:id="48" w:name="_Toc225064938"/>
      <w:bookmarkStart w:id="49" w:name="_Toc225065255"/>
      <w:bookmarkStart w:id="50" w:name="_Toc225065276"/>
      <w:bookmarkStart w:id="51" w:name="_Toc225065297"/>
      <w:bookmarkStart w:id="52" w:name="_Toc225065318"/>
      <w:bookmarkStart w:id="53" w:name="_Toc225065339"/>
      <w:bookmarkStart w:id="54" w:name="_Toc225065360"/>
      <w:bookmarkStart w:id="55" w:name="_Toc225065381"/>
      <w:bookmarkStart w:id="56" w:name="_Toc225065402"/>
      <w:bookmarkStart w:id="57" w:name="_Toc225065423"/>
      <w:bookmarkStart w:id="58" w:name="_Toc225065444"/>
      <w:bookmarkStart w:id="59" w:name="_Toc225065465"/>
      <w:bookmarkStart w:id="60" w:name="_Toc225065486"/>
      <w:bookmarkStart w:id="61" w:name="_Toc225065528"/>
      <w:bookmarkStart w:id="62" w:name="_Toc225065549"/>
      <w:bookmarkStart w:id="63" w:name="_Toc225065570"/>
      <w:bookmarkStart w:id="64" w:name="_Toc225065591"/>
      <w:bookmarkStart w:id="65" w:name="_Toc225065612"/>
      <w:bookmarkStart w:id="66" w:name="_Toc225065633"/>
      <w:bookmarkStart w:id="67" w:name="_Toc225065654"/>
      <w:bookmarkStart w:id="68" w:name="_Toc323664635"/>
      <w:r w:rsidRPr="002A781E">
        <w:rPr>
          <w:rFonts w:ascii="Arial" w:eastAsia="Calibri" w:hAnsi="Arial" w:cs="Arial"/>
          <w:b/>
          <w:color w:val="000000"/>
          <w:sz w:val="20"/>
          <w:szCs w:val="28"/>
          <w:lang w:eastAsia="en-US"/>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0"/>
        <w:gridCol w:w="2309"/>
      </w:tblGrid>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eastAsia="Calibri" w:hAnsi="Arial" w:cs="Arial"/>
                <w:color w:val="000000"/>
                <w:sz w:val="20"/>
                <w:szCs w:val="28"/>
                <w:lang w:eastAsia="en-US"/>
              </w:rPr>
            </w:pPr>
            <w:r w:rsidRPr="002A781E">
              <w:rPr>
                <w:rFonts w:ascii="Arial" w:eastAsia="Calibri" w:hAnsi="Arial" w:cs="Arial"/>
                <w:color w:val="000000"/>
                <w:sz w:val="20"/>
                <w:szCs w:val="28"/>
                <w:lang w:eastAsia="en-US"/>
              </w:rPr>
              <w:t>Наименование</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szCs w:val="28"/>
                <w:lang w:eastAsia="en-US"/>
              </w:rPr>
            </w:pPr>
            <w:r w:rsidRPr="002A781E">
              <w:rPr>
                <w:rFonts w:ascii="Arial" w:eastAsia="Calibri" w:hAnsi="Arial" w:cs="Arial"/>
                <w:color w:val="000000"/>
                <w:sz w:val="20"/>
                <w:szCs w:val="28"/>
                <w:lang w:eastAsia="en-US"/>
              </w:rPr>
              <w:t>№</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листа</w:t>
            </w: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Проект</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планировки</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территории:</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szCs w:val="28"/>
                <w:lang w:eastAsia="en-US"/>
              </w:rPr>
            </w:pP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eastAsia="Calibri" w:hAnsi="Arial" w:cs="Arial"/>
                <w:color w:val="000000"/>
                <w:sz w:val="20"/>
                <w:szCs w:val="28"/>
                <w:lang w:eastAsia="en-US"/>
              </w:rPr>
            </w:pPr>
            <w:r w:rsidRPr="002A781E">
              <w:rPr>
                <w:rFonts w:ascii="Arial" w:eastAsia="Calibri" w:hAnsi="Arial" w:cs="Arial"/>
                <w:color w:val="000000"/>
                <w:sz w:val="20"/>
                <w:lang w:eastAsia="en-US"/>
              </w:rPr>
              <w:t>1.Положения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размещении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линейного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объекта:</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улично-дорожная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сеть</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в</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д.</w:t>
            </w:r>
            <w:r w:rsidR="0032236F" w:rsidRPr="002A781E">
              <w:rPr>
                <w:rFonts w:ascii="Arial" w:hAnsi="Arial" w:cs="Arial"/>
                <w:color w:val="000000"/>
                <w:sz w:val="20"/>
              </w:rPr>
              <w:t xml:space="preserve"> </w:t>
            </w:r>
            <w:r w:rsidRPr="002A781E">
              <w:rPr>
                <w:rFonts w:ascii="Arial" w:eastAsia="Calibri" w:hAnsi="Arial" w:cs="Arial"/>
                <w:color w:val="000000"/>
                <w:sz w:val="20"/>
                <w:lang w:eastAsia="en-US"/>
              </w:rPr>
              <w:t>Хорнъялы</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Октябрьского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сельского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поселения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Мариинско-Посадского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района</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Чувашской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Республики</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1.1.Введение</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4</w:t>
            </w: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1.2.Исходные</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данные</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4</w:t>
            </w: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shd w:val="clear" w:color="auto" w:fill="FFFFFF"/>
                <w:lang w:eastAsia="en-US"/>
              </w:rPr>
              <w:t>1.3.Цели</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разработки</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проекта</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планировки</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территории</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5</w:t>
            </w:r>
          </w:p>
        </w:tc>
      </w:tr>
      <w:tr w:rsidR="003D4991" w:rsidRPr="002A781E" w:rsidTr="00B261A1">
        <w:trPr>
          <w:cantSplit/>
        </w:trPr>
        <w:tc>
          <w:tcPr>
            <w:tcW w:w="4237" w:type="pct"/>
            <w:shd w:val="clear" w:color="auto" w:fill="auto"/>
            <w:vAlign w:val="center"/>
          </w:tcPr>
          <w:p w:rsidR="003D4991" w:rsidRPr="002A781E" w:rsidRDefault="003D4991" w:rsidP="00B261A1">
            <w:pPr>
              <w:shd w:val="clear" w:color="auto" w:fill="FFFFFF"/>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2.Сведения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о</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планируемой</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территории</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p>
        </w:tc>
      </w:tr>
      <w:tr w:rsidR="003D4991" w:rsidRPr="002A781E" w:rsidTr="00B261A1">
        <w:trPr>
          <w:cantSplit/>
        </w:trPr>
        <w:tc>
          <w:tcPr>
            <w:tcW w:w="4237" w:type="pct"/>
            <w:shd w:val="clear" w:color="auto" w:fill="auto"/>
            <w:vAlign w:val="center"/>
          </w:tcPr>
          <w:p w:rsidR="003D4991" w:rsidRPr="002A781E" w:rsidRDefault="003D4991" w:rsidP="00B261A1">
            <w:pPr>
              <w:shd w:val="clear" w:color="auto" w:fill="FFFFFF"/>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2.1.Параметры</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проектируемой</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улично-дорожной</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сети</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6</w:t>
            </w:r>
          </w:p>
        </w:tc>
      </w:tr>
      <w:tr w:rsidR="003D4991" w:rsidRPr="002A781E" w:rsidTr="00B261A1">
        <w:trPr>
          <w:cantSplit/>
        </w:trPr>
        <w:tc>
          <w:tcPr>
            <w:tcW w:w="4237" w:type="pct"/>
            <w:shd w:val="clear" w:color="auto" w:fill="auto"/>
            <w:vAlign w:val="center"/>
          </w:tcPr>
          <w:p w:rsidR="003D4991" w:rsidRPr="002A781E" w:rsidRDefault="003D4991" w:rsidP="00B261A1">
            <w:pPr>
              <w:shd w:val="clear" w:color="auto" w:fill="FFFFFF"/>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2.2.Предложения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по</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установлению</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линий</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градостроительного</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регулирования</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6</w:t>
            </w:r>
          </w:p>
        </w:tc>
      </w:tr>
      <w:tr w:rsidR="003D4991" w:rsidRPr="002A781E" w:rsidTr="00B261A1">
        <w:trPr>
          <w:cantSplit/>
        </w:trPr>
        <w:tc>
          <w:tcPr>
            <w:tcW w:w="4237" w:type="pct"/>
            <w:shd w:val="clear" w:color="auto" w:fill="auto"/>
            <w:vAlign w:val="center"/>
          </w:tcPr>
          <w:p w:rsidR="003D4991" w:rsidRPr="002A781E" w:rsidRDefault="003D4991" w:rsidP="00B261A1">
            <w:pPr>
              <w:shd w:val="clear" w:color="auto" w:fill="FFFFFF"/>
              <w:jc w:val="center"/>
              <w:rPr>
                <w:rFonts w:ascii="Arial" w:eastAsia="Calibri" w:hAnsi="Arial" w:cs="Arial"/>
                <w:b/>
                <w:color w:val="000000"/>
                <w:sz w:val="20"/>
                <w:shd w:val="clear" w:color="auto" w:fill="FFFFFF"/>
                <w:lang w:eastAsia="en-US"/>
              </w:rPr>
            </w:pPr>
            <w:r w:rsidRPr="002A781E">
              <w:rPr>
                <w:rFonts w:ascii="Arial" w:eastAsia="Calibri" w:hAnsi="Arial" w:cs="Arial"/>
                <w:color w:val="000000"/>
                <w:sz w:val="20"/>
                <w:shd w:val="clear" w:color="auto" w:fill="FFFFFF"/>
                <w:lang w:eastAsia="en-US"/>
              </w:rPr>
              <w:t>2.3.Предложения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по</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установлению</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границ</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земельных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участков,</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на</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которых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расположены</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объекты</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строительства</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12</w:t>
            </w:r>
          </w:p>
        </w:tc>
      </w:tr>
      <w:tr w:rsidR="003D4991" w:rsidRPr="002A781E" w:rsidTr="00B261A1">
        <w:trPr>
          <w:cantSplit/>
        </w:trPr>
        <w:tc>
          <w:tcPr>
            <w:tcW w:w="4237" w:type="pct"/>
            <w:shd w:val="clear" w:color="auto" w:fill="auto"/>
            <w:vAlign w:val="center"/>
          </w:tcPr>
          <w:p w:rsidR="003D4991" w:rsidRPr="002A781E" w:rsidRDefault="003D4991" w:rsidP="00B261A1">
            <w:pPr>
              <w:shd w:val="clear" w:color="auto" w:fill="FFFFFF"/>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2.4.Предложения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по</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установлению</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границ</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и</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разреш</w:t>
            </w:r>
            <w:r w:rsidR="002A781E" w:rsidRPr="002A781E">
              <w:rPr>
                <w:rFonts w:ascii="Arial" w:eastAsia="Calibri" w:hAnsi="Arial" w:cs="Arial"/>
                <w:color w:val="000000"/>
                <w:sz w:val="20"/>
                <w:shd w:val="clear" w:color="auto" w:fill="FFFFFF"/>
                <w:lang w:eastAsia="en-US"/>
              </w:rPr>
              <w:t>Ă</w:t>
            </w:r>
            <w:r w:rsidRPr="002A781E">
              <w:rPr>
                <w:rFonts w:ascii="Arial" w:eastAsia="Calibri" w:hAnsi="Arial" w:cs="Arial"/>
                <w:color w:val="000000"/>
                <w:sz w:val="20"/>
                <w:shd w:val="clear" w:color="auto" w:fill="FFFFFF"/>
                <w:lang w:eastAsia="en-US"/>
              </w:rPr>
              <w:t>нного</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использования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определяемых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земельных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участков,</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а</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также</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размещения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линейных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объектов</w:t>
            </w:r>
            <w:r w:rsidR="0032236F" w:rsidRPr="002A781E">
              <w:rPr>
                <w:rFonts w:ascii="Arial" w:eastAsia="Calibri" w:hAnsi="Arial" w:cs="Arial"/>
                <w:color w:val="000000"/>
                <w:sz w:val="20"/>
                <w:shd w:val="clear" w:color="auto" w:fill="FFFFFF"/>
                <w:lang w:eastAsia="en-US"/>
              </w:rPr>
              <w:t xml:space="preserve"> </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12</w:t>
            </w:r>
          </w:p>
        </w:tc>
      </w:tr>
      <w:tr w:rsidR="003D4991" w:rsidRPr="002A781E" w:rsidTr="00B261A1">
        <w:trPr>
          <w:cantSplit/>
        </w:trPr>
        <w:tc>
          <w:tcPr>
            <w:tcW w:w="4237" w:type="pct"/>
            <w:shd w:val="clear" w:color="auto" w:fill="auto"/>
            <w:vAlign w:val="center"/>
          </w:tcPr>
          <w:p w:rsidR="003D4991" w:rsidRPr="002A781E" w:rsidRDefault="003D4991" w:rsidP="00B261A1">
            <w:pPr>
              <w:shd w:val="clear" w:color="auto" w:fill="FFFFFF"/>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ПРОЕКТ</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МЕЖЕВАНИЯ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ТЕРРИТОРИИ</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p>
        </w:tc>
      </w:tr>
      <w:tr w:rsidR="003D4991" w:rsidRPr="002A781E" w:rsidTr="00B261A1">
        <w:trPr>
          <w:cantSplit/>
        </w:trPr>
        <w:tc>
          <w:tcPr>
            <w:tcW w:w="4237" w:type="pct"/>
            <w:shd w:val="clear" w:color="auto" w:fill="auto"/>
            <w:vAlign w:val="center"/>
          </w:tcPr>
          <w:p w:rsidR="003D4991" w:rsidRPr="002A781E" w:rsidRDefault="003D4991" w:rsidP="00B261A1">
            <w:pPr>
              <w:shd w:val="clear" w:color="auto" w:fill="FFFFFF"/>
              <w:jc w:val="center"/>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hd w:val="clear" w:color="auto" w:fill="FFFFFF"/>
                <w:lang w:eastAsia="en-US"/>
              </w:rPr>
              <w:t>1.Основания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для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проектирования</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13</w:t>
            </w:r>
          </w:p>
        </w:tc>
      </w:tr>
      <w:tr w:rsidR="003D4991" w:rsidRPr="002A781E" w:rsidTr="00B261A1">
        <w:trPr>
          <w:cantSplit/>
        </w:trPr>
        <w:tc>
          <w:tcPr>
            <w:tcW w:w="4237" w:type="pct"/>
            <w:shd w:val="clear" w:color="auto" w:fill="auto"/>
            <w:vAlign w:val="center"/>
          </w:tcPr>
          <w:p w:rsidR="003D4991" w:rsidRPr="002A781E" w:rsidRDefault="003D4991" w:rsidP="00B261A1">
            <w:pPr>
              <w:shd w:val="clear" w:color="auto" w:fill="FFFFFF"/>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2.Сведения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о</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земельных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участках,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предназначенных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для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размещения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улично-дорожной</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сети</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13</w:t>
            </w: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hAnsi="Arial" w:cs="Arial"/>
                <w:color w:val="000000"/>
                <w:sz w:val="20"/>
              </w:rPr>
              <w:t>Таблица</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b/>
                <w:color w:val="000000"/>
                <w:sz w:val="20"/>
              </w:rPr>
              <w:t xml:space="preserve"> </w:t>
            </w:r>
            <w:r w:rsidRPr="002A781E">
              <w:rPr>
                <w:rFonts w:ascii="Arial" w:hAnsi="Arial" w:cs="Arial"/>
                <w:color w:val="000000"/>
                <w:sz w:val="20"/>
              </w:rPr>
              <w:t>КАТАЛОГ</w:t>
            </w:r>
            <w:r w:rsidR="0032236F" w:rsidRPr="002A781E">
              <w:rPr>
                <w:rFonts w:ascii="Arial" w:hAnsi="Arial" w:cs="Arial"/>
                <w:color w:val="000000"/>
                <w:sz w:val="20"/>
              </w:rPr>
              <w:t xml:space="preserve"> </w:t>
            </w:r>
            <w:r w:rsidRPr="002A781E">
              <w:rPr>
                <w:rFonts w:ascii="Arial" w:hAnsi="Arial" w:cs="Arial"/>
                <w:color w:val="000000"/>
                <w:sz w:val="20"/>
              </w:rPr>
              <w:t>КООРДИНАТ</w:t>
            </w:r>
            <w:r w:rsidR="0032236F" w:rsidRPr="002A781E">
              <w:rPr>
                <w:rFonts w:ascii="Arial" w:hAnsi="Arial" w:cs="Arial"/>
                <w:color w:val="000000"/>
                <w:sz w:val="20"/>
              </w:rPr>
              <w:t xml:space="preserve"> </w:t>
            </w:r>
            <w:r w:rsidRPr="002A781E">
              <w:rPr>
                <w:rFonts w:ascii="Arial" w:hAnsi="Arial" w:cs="Arial"/>
                <w:color w:val="000000"/>
                <w:sz w:val="20"/>
              </w:rPr>
              <w:t>характерных</w:t>
            </w:r>
            <w:r w:rsidR="0032236F" w:rsidRPr="002A781E">
              <w:rPr>
                <w:rFonts w:ascii="Arial" w:hAnsi="Arial" w:cs="Arial"/>
                <w:color w:val="000000"/>
                <w:sz w:val="20"/>
              </w:rPr>
              <w:t xml:space="preserve"> </w:t>
            </w:r>
            <w:r w:rsidRPr="002A781E">
              <w:rPr>
                <w:rFonts w:ascii="Arial" w:hAnsi="Arial" w:cs="Arial"/>
                <w:color w:val="000000"/>
                <w:sz w:val="20"/>
              </w:rPr>
              <w:t>точек</w:t>
            </w:r>
            <w:r w:rsidR="0032236F" w:rsidRPr="002A781E">
              <w:rPr>
                <w:rFonts w:ascii="Arial" w:hAnsi="Arial" w:cs="Arial"/>
                <w:color w:val="000000"/>
                <w:sz w:val="20"/>
              </w:rPr>
              <w:t xml:space="preserve"> </w:t>
            </w:r>
            <w:r w:rsidRPr="002A781E">
              <w:rPr>
                <w:rFonts w:ascii="Arial" w:hAnsi="Arial" w:cs="Arial"/>
                <w:color w:val="000000"/>
                <w:sz w:val="20"/>
              </w:rPr>
              <w:t>земельного</w:t>
            </w:r>
            <w:r w:rsidR="0032236F" w:rsidRPr="002A781E">
              <w:rPr>
                <w:rFonts w:ascii="Arial" w:hAnsi="Arial" w:cs="Arial"/>
                <w:color w:val="000000"/>
                <w:sz w:val="20"/>
              </w:rPr>
              <w:t xml:space="preserve"> </w:t>
            </w:r>
            <w:r w:rsidRPr="002A781E">
              <w:rPr>
                <w:rFonts w:ascii="Arial" w:hAnsi="Arial" w:cs="Arial"/>
                <w:color w:val="000000"/>
                <w:sz w:val="20"/>
              </w:rPr>
              <w:t>участка</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14</w:t>
            </w: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3.</w:t>
            </w:r>
            <w:r w:rsidR="0032236F" w:rsidRPr="002A781E">
              <w:rPr>
                <w:rFonts w:ascii="Arial" w:eastAsia="Calibri" w:hAnsi="Arial" w:cs="Arial"/>
                <w:color w:val="000000"/>
                <w:sz w:val="20"/>
                <w:szCs w:val="22"/>
                <w:lang w:eastAsia="en-US"/>
              </w:rPr>
              <w:t xml:space="preserve"> </w:t>
            </w:r>
            <w:r w:rsidRPr="002A781E">
              <w:rPr>
                <w:rFonts w:ascii="Arial" w:hAnsi="Arial" w:cs="Arial"/>
                <w:color w:val="000000"/>
                <w:sz w:val="20"/>
              </w:rPr>
              <w:t>Заключение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разработанной</w:t>
            </w:r>
            <w:r w:rsidR="0032236F" w:rsidRPr="002A781E">
              <w:rPr>
                <w:rFonts w:ascii="Arial" w:hAnsi="Arial" w:cs="Arial"/>
                <w:color w:val="000000"/>
                <w:sz w:val="20"/>
              </w:rPr>
              <w:t xml:space="preserve"> </w:t>
            </w:r>
            <w:r w:rsidRPr="002A781E">
              <w:rPr>
                <w:rFonts w:ascii="Arial" w:hAnsi="Arial" w:cs="Arial"/>
                <w:color w:val="000000"/>
                <w:sz w:val="20"/>
              </w:rPr>
              <w:t>документации</w:t>
            </w:r>
            <w:r w:rsidR="0032236F" w:rsidRPr="002A781E">
              <w:rPr>
                <w:rFonts w:ascii="Arial" w:hAnsi="Arial" w:cs="Arial"/>
                <w:color w:val="000000"/>
                <w:sz w:val="20"/>
              </w:rPr>
              <w:t xml:space="preserve"> </w:t>
            </w:r>
            <w:r w:rsidRPr="002A781E">
              <w:rPr>
                <w:rFonts w:ascii="Arial" w:hAnsi="Arial" w:cs="Arial"/>
                <w:color w:val="000000"/>
                <w:sz w:val="20"/>
              </w:rPr>
              <w:t>требованиям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законодательства</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градостроительной</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r w:rsidRPr="002A781E">
              <w:rPr>
                <w:rFonts w:ascii="Arial" w:eastAsia="Calibri" w:hAnsi="Arial" w:cs="Arial"/>
                <w:color w:val="000000"/>
                <w:sz w:val="20"/>
                <w:lang w:eastAsia="en-US"/>
              </w:rPr>
              <w:t>21</w:t>
            </w: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Графическая</w:t>
            </w:r>
            <w:r w:rsidR="0032236F" w:rsidRPr="002A781E">
              <w:rPr>
                <w:rFonts w:ascii="Arial" w:hAnsi="Arial" w:cs="Arial"/>
                <w:color w:val="000000"/>
                <w:sz w:val="20"/>
              </w:rPr>
              <w:t xml:space="preserve"> </w:t>
            </w:r>
            <w:r w:rsidRPr="002A781E">
              <w:rPr>
                <w:rFonts w:ascii="Arial" w:hAnsi="Arial" w:cs="Arial"/>
                <w:color w:val="000000"/>
                <w:sz w:val="20"/>
              </w:rPr>
              <w:t>часть</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План</w:t>
            </w:r>
            <w:r w:rsidR="0032236F" w:rsidRPr="002A781E">
              <w:rPr>
                <w:rFonts w:ascii="Arial" w:hAnsi="Arial" w:cs="Arial"/>
                <w:color w:val="000000"/>
                <w:sz w:val="20"/>
              </w:rPr>
              <w:t xml:space="preserve"> </w:t>
            </w:r>
            <w:r w:rsidRPr="002A781E">
              <w:rPr>
                <w:rFonts w:ascii="Arial" w:hAnsi="Arial" w:cs="Arial"/>
                <w:color w:val="000000"/>
                <w:sz w:val="20"/>
              </w:rPr>
              <w:t>красных</w:t>
            </w:r>
            <w:r w:rsidR="0032236F" w:rsidRPr="002A781E">
              <w:rPr>
                <w:rFonts w:ascii="Arial" w:hAnsi="Arial" w:cs="Arial"/>
                <w:color w:val="000000"/>
                <w:sz w:val="20"/>
              </w:rPr>
              <w:t xml:space="preserve"> </w:t>
            </w:r>
            <w:r w:rsidRPr="002A781E">
              <w:rPr>
                <w:rFonts w:ascii="Arial" w:hAnsi="Arial" w:cs="Arial"/>
                <w:color w:val="000000"/>
                <w:sz w:val="20"/>
              </w:rPr>
              <w:t>линий</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p>
        </w:tc>
      </w:tr>
      <w:tr w:rsidR="003D4991" w:rsidRPr="002A781E" w:rsidTr="00B261A1">
        <w:trPr>
          <w:cantSplit/>
        </w:trPr>
        <w:tc>
          <w:tcPr>
            <w:tcW w:w="4237" w:type="pct"/>
            <w:shd w:val="clear" w:color="auto" w:fill="auto"/>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План</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линейного</w:t>
            </w:r>
            <w:r w:rsidR="0032236F" w:rsidRPr="002A781E">
              <w:rPr>
                <w:rFonts w:ascii="Arial" w:hAnsi="Arial" w:cs="Arial"/>
                <w:color w:val="000000"/>
                <w:sz w:val="20"/>
              </w:rPr>
              <w:t xml:space="preserve"> </w:t>
            </w:r>
            <w:r w:rsidRPr="002A781E">
              <w:rPr>
                <w:rFonts w:ascii="Arial" w:hAnsi="Arial" w:cs="Arial"/>
                <w:color w:val="000000"/>
                <w:sz w:val="20"/>
              </w:rPr>
              <w:t>объекта</w:t>
            </w:r>
            <w:r w:rsidR="0032236F" w:rsidRPr="002A781E">
              <w:rPr>
                <w:rFonts w:ascii="Arial" w:hAnsi="Arial" w:cs="Arial"/>
                <w:color w:val="000000"/>
                <w:sz w:val="20"/>
              </w:rPr>
              <w:t xml:space="preserve"> </w:t>
            </w:r>
            <w:r w:rsidRPr="002A781E">
              <w:rPr>
                <w:rFonts w:ascii="Arial" w:hAnsi="Arial" w:cs="Arial"/>
                <w:color w:val="000000"/>
                <w:sz w:val="20"/>
              </w:rPr>
              <w:t>М1:2000</w:t>
            </w:r>
          </w:p>
        </w:tc>
        <w:tc>
          <w:tcPr>
            <w:tcW w:w="763" w:type="pct"/>
            <w:shd w:val="clear" w:color="auto" w:fill="auto"/>
            <w:vAlign w:val="center"/>
          </w:tcPr>
          <w:p w:rsidR="003D4991" w:rsidRPr="002A781E" w:rsidRDefault="003D4991" w:rsidP="00B261A1">
            <w:pPr>
              <w:jc w:val="center"/>
              <w:rPr>
                <w:rFonts w:ascii="Arial" w:eastAsia="Calibri" w:hAnsi="Arial" w:cs="Arial"/>
                <w:color w:val="000000"/>
                <w:sz w:val="20"/>
                <w:lang w:eastAsia="en-US"/>
              </w:rPr>
            </w:pPr>
          </w:p>
        </w:tc>
      </w:tr>
    </w:tbl>
    <w:p w:rsidR="00BC0EFA" w:rsidRPr="002A781E" w:rsidRDefault="00BC0EFA" w:rsidP="002A781E">
      <w:pPr>
        <w:jc w:val="center"/>
        <w:rPr>
          <w:rFonts w:ascii="Arial" w:eastAsia="Calibri" w:hAnsi="Arial" w:cs="Arial"/>
          <w:b/>
          <w:color w:val="000000"/>
          <w:sz w:val="20"/>
          <w:szCs w:val="28"/>
          <w:lang w:eastAsia="en-US"/>
        </w:rPr>
      </w:pPr>
    </w:p>
    <w:p w:rsidR="003D4991" w:rsidRPr="002A781E" w:rsidRDefault="0032236F" w:rsidP="002A781E">
      <w:pPr>
        <w:ind w:left="567"/>
        <w:rPr>
          <w:rFonts w:ascii="Arial" w:hAnsi="Arial" w:cs="Arial"/>
          <w:noProof/>
          <w:color w:val="000000"/>
          <w:sz w:val="20"/>
        </w:rPr>
      </w:pPr>
      <w:r w:rsidRPr="002A781E">
        <w:rPr>
          <w:rFonts w:ascii="Arial" w:hAnsi="Arial" w:cs="Arial"/>
          <w:color w:val="000000"/>
          <w:sz w:val="20"/>
        </w:rPr>
        <w:t xml:space="preserve"> </w:t>
      </w:r>
    </w:p>
    <w:p w:rsidR="00BC0EFA" w:rsidRPr="002A781E" w:rsidRDefault="003D4991" w:rsidP="002A781E">
      <w:pPr>
        <w:ind w:left="142"/>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ПРОЕКТ</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ПЛАНИРОВКИ</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ТЕРРИТОРИИ</w:t>
      </w:r>
    </w:p>
    <w:p w:rsidR="00BC0EFA" w:rsidRPr="002A781E" w:rsidRDefault="003D4991" w:rsidP="002A781E">
      <w:pP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1.Положения</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размещении</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линейного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объекта:</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«Улично-дорожная</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сеть</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в</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д.Хрнъялы</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Октябрьского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сельского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поселения</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Мариинско-Посадского</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района</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Чувашской</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Республики»</w:t>
      </w:r>
    </w:p>
    <w:p w:rsidR="003D4991" w:rsidRPr="002A781E" w:rsidRDefault="003D4991" w:rsidP="002A781E">
      <w:pPr>
        <w:ind w:left="142"/>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1.1.Введение</w:t>
      </w:r>
    </w:p>
    <w:p w:rsidR="003D4991" w:rsidRPr="002A781E" w:rsidRDefault="003D4991" w:rsidP="002A781E">
      <w:pPr>
        <w:rPr>
          <w:rFonts w:ascii="Arial" w:eastAsia="Calibri" w:hAnsi="Arial" w:cs="Arial"/>
          <w:color w:val="000000"/>
          <w:sz w:val="20"/>
          <w:szCs w:val="28"/>
          <w:lang w:eastAsia="en-US"/>
        </w:rPr>
      </w:pPr>
      <w:r w:rsidRPr="002A781E">
        <w:rPr>
          <w:rFonts w:ascii="Arial" w:eastAsia="Calibri" w:hAnsi="Arial" w:cs="Arial"/>
          <w:color w:val="000000"/>
          <w:sz w:val="20"/>
          <w:szCs w:val="28"/>
          <w:lang w:eastAsia="en-US"/>
        </w:rPr>
        <w:t>Проектная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документация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на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формирование</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земельного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участка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под</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улично-дорожной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сетью</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в</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д.</w:t>
      </w:r>
      <w:r w:rsidR="0032236F" w:rsidRPr="002A781E">
        <w:rPr>
          <w:rFonts w:ascii="Arial" w:hAnsi="Arial" w:cs="Arial"/>
          <w:color w:val="000000"/>
          <w:sz w:val="20"/>
        </w:rPr>
        <w:t xml:space="preserve"> </w:t>
      </w:r>
      <w:r w:rsidRPr="002A781E">
        <w:rPr>
          <w:rFonts w:ascii="Arial" w:eastAsia="Calibri" w:hAnsi="Arial" w:cs="Arial"/>
          <w:color w:val="000000"/>
          <w:sz w:val="20"/>
          <w:szCs w:val="28"/>
          <w:lang w:eastAsia="en-US"/>
        </w:rPr>
        <w:t>Хорнъялы</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Октябрьского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сельского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поселения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Мариинско-Посадского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района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Чувашской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Республики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разработана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ООО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«Альфа»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согласно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договора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_____</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от</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___</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декабря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20__</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г.</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с</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Администрацией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Октябрьского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сельского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поселения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Мариинско-Посадского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района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Чувашской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Республики.</w:t>
      </w:r>
    </w:p>
    <w:p w:rsidR="003D4991" w:rsidRPr="002A781E" w:rsidRDefault="003D4991" w:rsidP="002A781E">
      <w:pPr>
        <w:ind w:left="142"/>
        <w:rPr>
          <w:rFonts w:ascii="Arial" w:eastAsia="Calibri" w:hAnsi="Arial" w:cs="Arial"/>
          <w:color w:val="000000"/>
          <w:sz w:val="20"/>
          <w:szCs w:val="28"/>
          <w:lang w:eastAsia="en-US"/>
        </w:rPr>
      </w:pPr>
      <w:r w:rsidRPr="002A781E">
        <w:rPr>
          <w:rFonts w:ascii="Arial" w:eastAsia="Calibri" w:hAnsi="Arial" w:cs="Arial"/>
          <w:color w:val="000000"/>
          <w:sz w:val="20"/>
          <w:szCs w:val="28"/>
          <w:lang w:eastAsia="en-US"/>
        </w:rPr>
        <w:t>Согласно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Градостроительному</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кодексу</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Российской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Федерации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при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утверждении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проекта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планировки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территории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утверждаются: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красные</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линии;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предложения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трассировке</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дорог,</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улиц;</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места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размещения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объектов</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инженерной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транспортной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инфраструктуры;</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предложения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установлению</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границ</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зон</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планируемого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размещения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объектов</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капитального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строительства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реконструкции.</w:t>
      </w:r>
    </w:p>
    <w:p w:rsidR="003D4991" w:rsidRPr="002A781E" w:rsidRDefault="0032236F" w:rsidP="002A781E">
      <w:pPr>
        <w:ind w:left="142"/>
        <w:rPr>
          <w:rFonts w:ascii="Arial" w:eastAsia="Calibri" w:hAnsi="Arial" w:cs="Arial"/>
          <w:color w:val="000000"/>
          <w:sz w:val="20"/>
          <w:szCs w:val="28"/>
          <w:lang w:eastAsia="en-US"/>
        </w:rPr>
      </w:pPr>
      <w:r w:rsidRPr="002A781E">
        <w:rPr>
          <w:rFonts w:ascii="Arial" w:eastAsia="Calibri" w:hAnsi="Arial" w:cs="Arial"/>
          <w:color w:val="000000"/>
          <w:sz w:val="20"/>
          <w:szCs w:val="28"/>
          <w:lang w:eastAsia="en-US"/>
        </w:rPr>
        <w:t xml:space="preserve"> </w:t>
      </w:r>
    </w:p>
    <w:p w:rsidR="00BC0EFA" w:rsidRPr="002A781E" w:rsidRDefault="003D4991" w:rsidP="002A781E">
      <w:pPr>
        <w:ind w:left="142"/>
        <w:jc w:val="center"/>
        <w:rPr>
          <w:rFonts w:ascii="Arial" w:eastAsia="Calibri" w:hAnsi="Arial" w:cs="Arial"/>
          <w:b/>
          <w:color w:val="000000"/>
          <w:sz w:val="20"/>
          <w:szCs w:val="28"/>
          <w:lang w:eastAsia="en-US"/>
        </w:rPr>
      </w:pPr>
      <w:r w:rsidRPr="002A781E">
        <w:rPr>
          <w:rFonts w:ascii="Arial" w:eastAsia="Calibri" w:hAnsi="Arial" w:cs="Arial"/>
          <w:b/>
          <w:color w:val="000000"/>
          <w:sz w:val="20"/>
          <w:szCs w:val="28"/>
          <w:lang w:eastAsia="en-US"/>
        </w:rPr>
        <w:t>1.2.Исходные</w:t>
      </w:r>
      <w:r w:rsidR="0032236F" w:rsidRPr="002A781E">
        <w:rPr>
          <w:rFonts w:ascii="Arial" w:eastAsia="Calibri" w:hAnsi="Arial" w:cs="Arial"/>
          <w:b/>
          <w:color w:val="000000"/>
          <w:sz w:val="20"/>
          <w:szCs w:val="28"/>
          <w:lang w:eastAsia="en-US"/>
        </w:rPr>
        <w:t xml:space="preserve"> </w:t>
      </w:r>
      <w:r w:rsidRPr="002A781E">
        <w:rPr>
          <w:rFonts w:ascii="Arial" w:eastAsia="Calibri" w:hAnsi="Arial" w:cs="Arial"/>
          <w:b/>
          <w:color w:val="000000"/>
          <w:sz w:val="20"/>
          <w:szCs w:val="28"/>
          <w:lang w:eastAsia="en-US"/>
        </w:rPr>
        <w:t>данные</w:t>
      </w:r>
    </w:p>
    <w:p w:rsidR="003D4991" w:rsidRPr="002A781E" w:rsidRDefault="003D4991" w:rsidP="002A781E">
      <w:pPr>
        <w:shd w:val="clear" w:color="auto" w:fill="FFFFFF"/>
        <w:ind w:left="142"/>
        <w:rPr>
          <w:rFonts w:ascii="Arial" w:eastAsia="Calibri" w:hAnsi="Arial" w:cs="Arial"/>
          <w:color w:val="000000"/>
          <w:sz w:val="20"/>
          <w:szCs w:val="28"/>
          <w:lang w:eastAsia="en-US"/>
        </w:rPr>
      </w:pPr>
      <w:r w:rsidRPr="002A781E">
        <w:rPr>
          <w:rFonts w:ascii="Arial" w:eastAsia="Calibri" w:hAnsi="Arial" w:cs="Arial"/>
          <w:color w:val="000000"/>
          <w:sz w:val="20"/>
          <w:szCs w:val="28"/>
          <w:lang w:eastAsia="en-US"/>
        </w:rPr>
        <w:t>Проект</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планировки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территории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разрабатывается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в</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целях</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формирования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земельного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участка,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занятого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проезжей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частью</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улично-дорожной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сети</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д.Хорнъялы</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Октябрьского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сельского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поселения</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Мариинско-Посадского</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района</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Чувашской</w:t>
      </w:r>
      <w:r w:rsidR="0032236F" w:rsidRPr="002A781E">
        <w:rPr>
          <w:rFonts w:ascii="Arial" w:eastAsia="Calibri" w:hAnsi="Arial" w:cs="Arial"/>
          <w:color w:val="000000"/>
          <w:sz w:val="20"/>
          <w:szCs w:val="28"/>
          <w:lang w:eastAsia="en-US"/>
        </w:rPr>
        <w:t xml:space="preserve"> </w:t>
      </w:r>
      <w:r w:rsidRPr="002A781E">
        <w:rPr>
          <w:rFonts w:ascii="Arial" w:eastAsia="Calibri" w:hAnsi="Arial" w:cs="Arial"/>
          <w:color w:val="000000"/>
          <w:sz w:val="20"/>
          <w:szCs w:val="28"/>
          <w:lang w:eastAsia="en-US"/>
        </w:rPr>
        <w:t>Республики.</w:t>
      </w:r>
    </w:p>
    <w:p w:rsidR="003D4991" w:rsidRPr="002A781E" w:rsidRDefault="0032236F"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i/>
          <w:color w:val="000000"/>
          <w:sz w:val="20"/>
          <w:szCs w:val="28"/>
          <w:shd w:val="clear" w:color="auto" w:fill="FFFFFF"/>
          <w:lang w:eastAsia="en-US"/>
        </w:rPr>
        <w:t xml:space="preserve"> </w:t>
      </w:r>
      <w:r w:rsidR="003D4991" w:rsidRPr="002A781E">
        <w:rPr>
          <w:rFonts w:ascii="Arial" w:eastAsia="Calibri" w:hAnsi="Arial" w:cs="Arial"/>
          <w:i/>
          <w:color w:val="000000"/>
          <w:sz w:val="20"/>
          <w:szCs w:val="28"/>
          <w:shd w:val="clear" w:color="auto" w:fill="FFFFFF"/>
          <w:lang w:eastAsia="en-US"/>
        </w:rPr>
        <w:t>Местоположение</w:t>
      </w:r>
      <w:r w:rsidRPr="002A781E">
        <w:rPr>
          <w:rFonts w:ascii="Arial" w:eastAsia="Calibri" w:hAnsi="Arial" w:cs="Arial"/>
          <w:i/>
          <w:color w:val="000000"/>
          <w:sz w:val="20"/>
          <w:szCs w:val="28"/>
          <w:shd w:val="clear" w:color="auto" w:fill="FFFFFF"/>
          <w:lang w:eastAsia="en-US"/>
        </w:rPr>
        <w:t xml:space="preserve"> </w:t>
      </w:r>
      <w:r w:rsidR="003D4991" w:rsidRPr="002A781E">
        <w:rPr>
          <w:rFonts w:ascii="Arial" w:eastAsia="Calibri" w:hAnsi="Arial" w:cs="Arial"/>
          <w:i/>
          <w:color w:val="000000"/>
          <w:sz w:val="20"/>
          <w:szCs w:val="28"/>
          <w:shd w:val="clear" w:color="auto" w:fill="FFFFFF"/>
          <w:lang w:eastAsia="en-US"/>
        </w:rPr>
        <w:t>объекта:</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Чувашская</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Республика,</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Мариинско-Посадский</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район,</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Октябрьское</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сельское</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поселение,</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д.Хорнъялы.</w:t>
      </w:r>
    </w:p>
    <w:p w:rsidR="003D4991" w:rsidRPr="002A781E" w:rsidRDefault="003D4991" w:rsidP="002A781E">
      <w:pPr>
        <w:shd w:val="clear" w:color="auto" w:fill="FFFFFF"/>
        <w:ind w:left="142"/>
        <w:rPr>
          <w:rFonts w:ascii="Arial" w:eastAsia="Calibri" w:hAnsi="Arial" w:cs="Arial"/>
          <w:i/>
          <w:color w:val="000000"/>
          <w:sz w:val="20"/>
          <w:szCs w:val="28"/>
          <w:shd w:val="clear" w:color="auto" w:fill="FFFFFF"/>
          <w:lang w:eastAsia="en-US"/>
        </w:rPr>
      </w:pPr>
      <w:r w:rsidRPr="002A781E">
        <w:rPr>
          <w:rFonts w:ascii="Arial" w:eastAsia="Calibri" w:hAnsi="Arial" w:cs="Arial"/>
          <w:i/>
          <w:color w:val="000000"/>
          <w:sz w:val="20"/>
          <w:szCs w:val="28"/>
          <w:shd w:val="clear" w:color="auto" w:fill="FFFFFF"/>
          <w:lang w:eastAsia="en-US"/>
        </w:rPr>
        <w:t>Нормативные</w:t>
      </w:r>
      <w:r w:rsidR="0032236F" w:rsidRPr="002A781E">
        <w:rPr>
          <w:rFonts w:ascii="Arial" w:eastAsia="Calibri" w:hAnsi="Arial" w:cs="Arial"/>
          <w:i/>
          <w:color w:val="000000"/>
          <w:sz w:val="20"/>
          <w:szCs w:val="28"/>
          <w:shd w:val="clear" w:color="auto" w:fill="FFFFFF"/>
          <w:lang w:eastAsia="en-US"/>
        </w:rPr>
        <w:t xml:space="preserve"> </w:t>
      </w:r>
      <w:r w:rsidRPr="002A781E">
        <w:rPr>
          <w:rFonts w:ascii="Arial" w:eastAsia="Calibri" w:hAnsi="Arial" w:cs="Arial"/>
          <w:i/>
          <w:color w:val="000000"/>
          <w:sz w:val="20"/>
          <w:szCs w:val="28"/>
          <w:shd w:val="clear" w:color="auto" w:fill="FFFFFF"/>
          <w:lang w:eastAsia="en-US"/>
        </w:rPr>
        <w:t>правовые</w:t>
      </w:r>
      <w:r w:rsidR="0032236F" w:rsidRPr="002A781E">
        <w:rPr>
          <w:rFonts w:ascii="Arial" w:eastAsia="Calibri" w:hAnsi="Arial" w:cs="Arial"/>
          <w:i/>
          <w:color w:val="000000"/>
          <w:sz w:val="20"/>
          <w:szCs w:val="28"/>
          <w:shd w:val="clear" w:color="auto" w:fill="FFFFFF"/>
          <w:lang w:eastAsia="en-US"/>
        </w:rPr>
        <w:t xml:space="preserve"> </w:t>
      </w:r>
      <w:r w:rsidRPr="002A781E">
        <w:rPr>
          <w:rFonts w:ascii="Arial" w:eastAsia="Calibri" w:hAnsi="Arial" w:cs="Arial"/>
          <w:i/>
          <w:color w:val="000000"/>
          <w:sz w:val="20"/>
          <w:szCs w:val="28"/>
          <w:shd w:val="clear" w:color="auto" w:fill="FFFFFF"/>
          <w:lang w:eastAsia="en-US"/>
        </w:rPr>
        <w:t>и</w:t>
      </w:r>
      <w:r w:rsidR="0032236F" w:rsidRPr="002A781E">
        <w:rPr>
          <w:rFonts w:ascii="Arial" w:eastAsia="Calibri" w:hAnsi="Arial" w:cs="Arial"/>
          <w:i/>
          <w:color w:val="000000"/>
          <w:sz w:val="20"/>
          <w:szCs w:val="28"/>
          <w:shd w:val="clear" w:color="auto" w:fill="FFFFFF"/>
          <w:lang w:eastAsia="en-US"/>
        </w:rPr>
        <w:t xml:space="preserve"> </w:t>
      </w:r>
      <w:r w:rsidRPr="002A781E">
        <w:rPr>
          <w:rFonts w:ascii="Arial" w:eastAsia="Calibri" w:hAnsi="Arial" w:cs="Arial"/>
          <w:i/>
          <w:color w:val="000000"/>
          <w:sz w:val="20"/>
          <w:szCs w:val="28"/>
          <w:shd w:val="clear" w:color="auto" w:fill="FFFFFF"/>
          <w:lang w:eastAsia="en-US"/>
        </w:rPr>
        <w:t>нормативно-технические</w:t>
      </w:r>
      <w:r w:rsidR="0032236F" w:rsidRPr="002A781E">
        <w:rPr>
          <w:rFonts w:ascii="Arial" w:eastAsia="Calibri" w:hAnsi="Arial" w:cs="Arial"/>
          <w:i/>
          <w:color w:val="000000"/>
          <w:sz w:val="20"/>
          <w:szCs w:val="28"/>
          <w:shd w:val="clear" w:color="auto" w:fill="FFFFFF"/>
          <w:lang w:eastAsia="en-US"/>
        </w:rPr>
        <w:t xml:space="preserve"> </w:t>
      </w:r>
      <w:r w:rsidRPr="002A781E">
        <w:rPr>
          <w:rFonts w:ascii="Arial" w:eastAsia="Calibri" w:hAnsi="Arial" w:cs="Arial"/>
          <w:i/>
          <w:color w:val="000000"/>
          <w:sz w:val="20"/>
          <w:szCs w:val="28"/>
          <w:shd w:val="clear" w:color="auto" w:fill="FFFFFF"/>
          <w:lang w:eastAsia="en-US"/>
        </w:rPr>
        <w:t>документы:</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1.Земельный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кодекс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Российской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Федерации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25.10.2001</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136-ФЗ</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изменениями).</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2.Градостроительный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кодекс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Российской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Федерации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29.12.2004</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№190-ФЗ(с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изменениями).</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3.Федеральный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закон</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землеустройстве»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18.06.2001</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78-ФЗ.</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4.Федеральный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закон</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государственном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кадастре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недвижимости»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28.07.2007</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221-ФЗ.</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5.Федеральный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закон</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автомобильных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дорогах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дорожной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деятельности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Российской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Федерации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внесении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изменений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отдельные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законодательные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акты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Российской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Федерации»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08.11.2007</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257-ФЗ.</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6.Постановление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Правительства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Российской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Федерации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нормах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отвода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для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автомобильных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дорог</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(или)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объектов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дорожного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сервиса»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02.09.2009</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717.</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7.СП</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42.13330.2011</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Градостроительство.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Планировка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застройка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городских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сельских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поселений.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Актуализированная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редакция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СНИП</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2.07.01-89.</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8.РДС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30-201-98</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Инструкция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порядке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проектирования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установления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красных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городах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других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поселениях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Российской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Федерации.</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9.СНиП</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11-04-2003</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Инструкция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порядке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разработки,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согласования,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экспертизы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утверждения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градостроительной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документации.</w:t>
      </w:r>
    </w:p>
    <w:p w:rsidR="00BC0EFA"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10.Приказ</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Минтранса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РФ</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06.07.2012</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№199</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утверждении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Порядка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подготовки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документации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планировке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предназначенной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для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автомобильных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дорог</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общего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пользования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федерального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значения».</w:t>
      </w:r>
    </w:p>
    <w:p w:rsidR="00BC0EFA"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качестве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исходных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материалов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документов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использовались:</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-техническое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задание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разработку</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планировки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межевания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улично-дорожной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д.Хорнъялы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Октябрьского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сельского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поселения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Мариинско-Посадского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района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Чувашской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Республики;</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-правила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землепользования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застройки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Октябрьского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сельского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поселения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Мариинско-Посадского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района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Чувашской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Республики;</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-сведения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ЕГРН:</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кадастровый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план</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кадастрового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квартала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21:16:210501;</w:t>
      </w:r>
    </w:p>
    <w:p w:rsidR="00BC0EFA"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-материалы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горизонтальной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съемки,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выполненные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ООО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«Альфа»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2019</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году;</w:t>
      </w:r>
    </w:p>
    <w:p w:rsidR="00BC0EFA" w:rsidRPr="002A781E" w:rsidRDefault="003D4991" w:rsidP="002A781E">
      <w:pPr>
        <w:shd w:val="clear" w:color="auto" w:fill="FFFFFF"/>
        <w:ind w:left="142"/>
        <w:jc w:val="center"/>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1.3.Цели</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разработки</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проекта</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планировки</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территории</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Документация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планировке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выполнена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целях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определения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зоны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проезжей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части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улично-дорожной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w:t>
      </w:r>
      <w:r w:rsidR="0032236F" w:rsidRPr="002A781E">
        <w:rPr>
          <w:rFonts w:ascii="Arial" w:hAnsi="Arial" w:cs="Arial"/>
          <w:color w:val="000000"/>
          <w:sz w:val="20"/>
        </w:rPr>
        <w:t xml:space="preserve"> </w:t>
      </w:r>
      <w:r w:rsidRPr="002A781E">
        <w:rPr>
          <w:rFonts w:ascii="Arial" w:eastAsia="Calibri" w:hAnsi="Arial" w:cs="Arial"/>
          <w:color w:val="000000"/>
          <w:sz w:val="20"/>
          <w:szCs w:val="28"/>
          <w:shd w:val="clear" w:color="auto" w:fill="FFFFFF"/>
          <w:lang w:eastAsia="en-US"/>
        </w:rPr>
        <w:t>Хорнъялы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Мариинско-Посадского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района,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также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целях:</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установления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градостроительного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регулирования;</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установления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границ</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которых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расположены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объекты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строительства;</w:t>
      </w:r>
    </w:p>
    <w:p w:rsidR="00BC0EFA"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установления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границ</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разреш</w:t>
      </w:r>
      <w:r w:rsidR="002A781E" w:rsidRPr="002A781E">
        <w:rPr>
          <w:rFonts w:ascii="Arial" w:eastAsia="Calibri" w:hAnsi="Arial" w:cs="Arial"/>
          <w:color w:val="000000"/>
          <w:sz w:val="20"/>
          <w:szCs w:val="28"/>
          <w:shd w:val="clear" w:color="auto" w:fill="FFFFFF"/>
          <w:lang w:eastAsia="en-US"/>
        </w:rPr>
        <w:t>Ă</w:t>
      </w:r>
      <w:r w:rsidRPr="002A781E">
        <w:rPr>
          <w:rFonts w:ascii="Arial" w:eastAsia="Calibri" w:hAnsi="Arial" w:cs="Arial"/>
          <w:color w:val="000000"/>
          <w:sz w:val="20"/>
          <w:szCs w:val="28"/>
          <w:shd w:val="clear" w:color="auto" w:fill="FFFFFF"/>
          <w:lang w:eastAsia="en-US"/>
        </w:rPr>
        <w:t>нного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использования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определяемых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также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линейных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объектов;</w:t>
      </w:r>
    </w:p>
    <w:p w:rsidR="00BC0EFA" w:rsidRPr="002A781E" w:rsidRDefault="003D4991" w:rsidP="002A781E">
      <w:pPr>
        <w:shd w:val="clear" w:color="auto" w:fill="FFFFFF"/>
        <w:ind w:left="142"/>
        <w:jc w:val="center"/>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2.Сведения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о</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планируемой</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территории</w:t>
      </w:r>
    </w:p>
    <w:p w:rsidR="00BC0EFA" w:rsidRPr="002A781E" w:rsidRDefault="003D4991" w:rsidP="002A781E">
      <w:pPr>
        <w:shd w:val="clear" w:color="auto" w:fill="FFFFFF"/>
        <w:ind w:left="142"/>
        <w:jc w:val="center"/>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2.1.Параметры</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проектируемой</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улично-дорожной</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сети</w:t>
      </w: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lastRenderedPageBreak/>
        <w:t>Улично-дорожная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расположена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д.Хорнъялы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Октябрьского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сельского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поселения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Мариинско-Посадского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района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Чувашской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Республики.</w:t>
      </w: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Улично-дорожная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д.Хорнъялы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включает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себя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улицы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Восточная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Западная.</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Существующую</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улично-дорожную</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пересекают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инженерные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коммуникации: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газопровод</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низкого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давления,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ЛЭП</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0.4</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водопровод.</w:t>
      </w:r>
      <w:r w:rsidR="0032236F" w:rsidRPr="002A781E">
        <w:rPr>
          <w:rFonts w:ascii="Arial" w:eastAsia="Calibri" w:hAnsi="Arial" w:cs="Arial"/>
          <w:color w:val="000000"/>
          <w:sz w:val="20"/>
          <w:szCs w:val="28"/>
          <w:shd w:val="clear" w:color="auto" w:fill="FFFFFF"/>
          <w:lang w:eastAsia="en-US"/>
        </w:rPr>
        <w:t xml:space="preserve"> </w:t>
      </w:r>
    </w:p>
    <w:p w:rsidR="00BC0EFA"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Проектируемый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объект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размещается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землях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насел</w:t>
      </w:r>
      <w:r w:rsidR="002A781E" w:rsidRPr="002A781E">
        <w:rPr>
          <w:rFonts w:ascii="Arial" w:eastAsia="Calibri" w:hAnsi="Arial" w:cs="Arial"/>
          <w:color w:val="000000"/>
          <w:sz w:val="20"/>
          <w:szCs w:val="28"/>
          <w:shd w:val="clear" w:color="auto" w:fill="FFFFFF"/>
          <w:lang w:eastAsia="en-US"/>
        </w:rPr>
        <w:t>Ă</w:t>
      </w:r>
      <w:r w:rsidRPr="002A781E">
        <w:rPr>
          <w:rFonts w:ascii="Arial" w:eastAsia="Calibri" w:hAnsi="Arial" w:cs="Arial"/>
          <w:color w:val="000000"/>
          <w:sz w:val="20"/>
          <w:szCs w:val="28"/>
          <w:shd w:val="clear" w:color="auto" w:fill="FFFFFF"/>
          <w:lang w:eastAsia="en-US"/>
        </w:rPr>
        <w:t>нного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пункта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незастроенных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территориях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определяет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границы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предназначенного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для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дорожного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полотна.</w:t>
      </w:r>
      <w:r w:rsidR="0032236F" w:rsidRPr="002A781E">
        <w:rPr>
          <w:rFonts w:ascii="Arial" w:eastAsia="Calibri" w:hAnsi="Arial" w:cs="Arial"/>
          <w:color w:val="000000"/>
          <w:sz w:val="20"/>
          <w:szCs w:val="28"/>
          <w:shd w:val="clear" w:color="auto" w:fill="FFFFFF"/>
          <w:lang w:eastAsia="en-US"/>
        </w:rPr>
        <w:t xml:space="preserve"> </w:t>
      </w:r>
    </w:p>
    <w:p w:rsidR="003D4991" w:rsidRPr="002A781E" w:rsidRDefault="003D4991" w:rsidP="002A781E">
      <w:pPr>
        <w:shd w:val="clear" w:color="auto" w:fill="FFFFFF"/>
        <w:ind w:left="142"/>
        <w:jc w:val="center"/>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2.2.Предложения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по</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установлению</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линий</w:t>
      </w:r>
      <w:r w:rsidR="0032236F" w:rsidRPr="002A781E">
        <w:rPr>
          <w:rFonts w:ascii="Arial" w:eastAsia="Calibri" w:hAnsi="Arial" w:cs="Arial"/>
          <w:b/>
          <w:color w:val="000000"/>
          <w:sz w:val="20"/>
          <w:szCs w:val="28"/>
          <w:shd w:val="clear" w:color="auto" w:fill="FFFFFF"/>
          <w:lang w:eastAsia="en-US"/>
        </w:rPr>
        <w:t xml:space="preserve"> </w:t>
      </w:r>
    </w:p>
    <w:p w:rsidR="00BC0EFA" w:rsidRPr="002A781E" w:rsidRDefault="003D4991" w:rsidP="002A781E">
      <w:pPr>
        <w:shd w:val="clear" w:color="auto" w:fill="FFFFFF"/>
        <w:ind w:left="142"/>
        <w:jc w:val="center"/>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градостроительного</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регулирования</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Задачей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разработки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планировки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является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установление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красных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составляющих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внутренний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каркас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проектируемой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целью</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ее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устойчивого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развития,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также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выделения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общего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пользования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которой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беспрепятственно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может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пользоваться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неограниченный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круг</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лиц,</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числе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площади,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улицы,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проезды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т.д.),</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которая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также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является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местом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электропередачи,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связи,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трубопроводов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линейных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сооружений.</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проектируемой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отсутствуют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утвержд</w:t>
      </w:r>
      <w:r w:rsidR="002A781E" w:rsidRPr="002A781E">
        <w:rPr>
          <w:rFonts w:ascii="Arial" w:eastAsia="Calibri" w:hAnsi="Arial" w:cs="Arial"/>
          <w:color w:val="000000"/>
          <w:sz w:val="20"/>
          <w:szCs w:val="28"/>
          <w:shd w:val="clear" w:color="auto" w:fill="FFFFFF"/>
          <w:lang w:eastAsia="en-US"/>
        </w:rPr>
        <w:t>Ă</w:t>
      </w:r>
      <w:r w:rsidRPr="002A781E">
        <w:rPr>
          <w:rFonts w:ascii="Arial" w:eastAsia="Calibri" w:hAnsi="Arial" w:cs="Arial"/>
          <w:color w:val="000000"/>
          <w:sz w:val="20"/>
          <w:szCs w:val="28"/>
          <w:shd w:val="clear" w:color="auto" w:fill="FFFFFF"/>
          <w:lang w:eastAsia="en-US"/>
        </w:rPr>
        <w:t>нные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красные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поэтому</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планировки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даются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предложения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установлению</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красных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проектируемом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Красные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устанавливаются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исходя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из</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сложившейся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градостроительной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ситуации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разработанных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границах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проектирования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Основным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принципом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установления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красных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данном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является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сохранение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существующих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стоящих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кадастровом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w:t>
      </w:r>
      <w:r w:rsidR="002A781E" w:rsidRPr="002A781E">
        <w:rPr>
          <w:rFonts w:ascii="Arial" w:eastAsia="Calibri" w:hAnsi="Arial" w:cs="Arial"/>
          <w:color w:val="000000"/>
          <w:sz w:val="20"/>
          <w:szCs w:val="28"/>
          <w:shd w:val="clear" w:color="auto" w:fill="FFFFFF"/>
          <w:lang w:eastAsia="en-US"/>
        </w:rPr>
        <w:t>Ă</w:t>
      </w:r>
      <w:r w:rsidRPr="002A781E">
        <w:rPr>
          <w:rFonts w:ascii="Arial" w:eastAsia="Calibri" w:hAnsi="Arial" w:cs="Arial"/>
          <w:color w:val="000000"/>
          <w:sz w:val="20"/>
          <w:szCs w:val="28"/>
          <w:shd w:val="clear" w:color="auto" w:fill="FFFFFF"/>
          <w:lang w:eastAsia="en-US"/>
        </w:rPr>
        <w:t>те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обеспечение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максимальной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ширины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профиля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улицы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местах,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где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это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возможно.</w:t>
      </w:r>
      <w:r w:rsidR="0032236F" w:rsidRPr="002A781E">
        <w:rPr>
          <w:rFonts w:ascii="Arial" w:eastAsia="Calibri" w:hAnsi="Arial" w:cs="Arial"/>
          <w:color w:val="000000"/>
          <w:sz w:val="20"/>
          <w:szCs w:val="28"/>
          <w:shd w:val="clear" w:color="auto" w:fill="FFFFFF"/>
          <w:lang w:eastAsia="en-US"/>
        </w:rPr>
        <w:t xml:space="preserve"> </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таблице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1</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приведены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координаты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поворотных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точек</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Красных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линий.</w:t>
      </w:r>
    </w:p>
    <w:tbl>
      <w:tblPr>
        <w:tblW w:w="5000" w:type="pct"/>
        <w:tblLook w:val="04A0" w:firstRow="1" w:lastRow="0" w:firstColumn="1" w:lastColumn="0" w:noHBand="0" w:noVBand="1"/>
      </w:tblPr>
      <w:tblGrid>
        <w:gridCol w:w="3976"/>
        <w:gridCol w:w="5253"/>
        <w:gridCol w:w="5910"/>
      </w:tblGrid>
      <w:tr w:rsidR="003D4991" w:rsidRPr="002A781E" w:rsidTr="00B261A1">
        <w:trPr>
          <w:cantSplit/>
        </w:trPr>
        <w:tc>
          <w:tcPr>
            <w:tcW w:w="1313" w:type="pct"/>
            <w:tcBorders>
              <w:top w:val="nil"/>
              <w:left w:val="nil"/>
              <w:bottom w:val="nil"/>
              <w:right w:val="nil"/>
            </w:tcBorders>
            <w:shd w:val="clear" w:color="auto" w:fill="auto"/>
            <w:noWrap/>
            <w:vAlign w:val="center"/>
            <w:hideMark/>
          </w:tcPr>
          <w:p w:rsidR="003D4991" w:rsidRPr="002A781E" w:rsidRDefault="003D4991" w:rsidP="00B261A1">
            <w:pPr>
              <w:jc w:val="center"/>
              <w:rPr>
                <w:rFonts w:ascii="Arial" w:hAnsi="Arial" w:cs="Arial"/>
                <w:color w:val="000000"/>
                <w:sz w:val="20"/>
              </w:rPr>
            </w:pPr>
          </w:p>
        </w:tc>
        <w:tc>
          <w:tcPr>
            <w:tcW w:w="1735" w:type="pct"/>
            <w:tcBorders>
              <w:top w:val="nil"/>
              <w:left w:val="nil"/>
              <w:bottom w:val="nil"/>
              <w:right w:val="nil"/>
            </w:tcBorders>
            <w:shd w:val="clear" w:color="auto" w:fill="auto"/>
            <w:noWrap/>
            <w:vAlign w:val="center"/>
            <w:hideMark/>
          </w:tcPr>
          <w:p w:rsidR="003D4991" w:rsidRPr="002A781E" w:rsidRDefault="003D4991" w:rsidP="00B261A1">
            <w:pPr>
              <w:jc w:val="center"/>
              <w:rPr>
                <w:rFonts w:ascii="Arial" w:hAnsi="Arial" w:cs="Arial"/>
                <w:color w:val="000000"/>
                <w:sz w:val="20"/>
              </w:rPr>
            </w:pPr>
          </w:p>
        </w:tc>
        <w:tc>
          <w:tcPr>
            <w:tcW w:w="1952" w:type="pct"/>
            <w:tcBorders>
              <w:top w:val="nil"/>
              <w:left w:val="nil"/>
              <w:bottom w:val="nil"/>
              <w:right w:val="nil"/>
            </w:tcBorders>
            <w:shd w:val="clear" w:color="auto" w:fill="auto"/>
            <w:noWrap/>
            <w:vAlign w:val="center"/>
            <w:hideMark/>
          </w:tcPr>
          <w:p w:rsidR="003D4991" w:rsidRPr="002A781E" w:rsidRDefault="003D4991" w:rsidP="00B261A1">
            <w:pPr>
              <w:jc w:val="center"/>
              <w:rPr>
                <w:rFonts w:ascii="Arial" w:hAnsi="Arial" w:cs="Arial"/>
                <w:color w:val="000000"/>
                <w:sz w:val="20"/>
              </w:rPr>
            </w:pPr>
          </w:p>
        </w:tc>
      </w:tr>
      <w:tr w:rsidR="003D4991" w:rsidRPr="002A781E" w:rsidTr="00B261A1">
        <w:tc>
          <w:tcPr>
            <w:tcW w:w="13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4991" w:rsidRPr="002A781E" w:rsidRDefault="003D4991" w:rsidP="00B261A1">
            <w:pPr>
              <w:jc w:val="center"/>
              <w:rPr>
                <w:rFonts w:ascii="Arial" w:hAnsi="Arial" w:cs="Arial"/>
                <w:b/>
                <w:color w:val="000000"/>
                <w:sz w:val="20"/>
              </w:rPr>
            </w:pPr>
            <w:r w:rsidRPr="002A781E">
              <w:rPr>
                <w:rFonts w:ascii="Arial" w:hAnsi="Arial" w:cs="Arial"/>
                <w:b/>
                <w:color w:val="000000"/>
                <w:sz w:val="20"/>
              </w:rPr>
              <w:t>Номера</w:t>
            </w:r>
            <w:r w:rsidR="0032236F" w:rsidRPr="002A781E">
              <w:rPr>
                <w:rFonts w:ascii="Arial" w:hAnsi="Arial" w:cs="Arial"/>
                <w:b/>
                <w:color w:val="000000"/>
                <w:sz w:val="20"/>
              </w:rPr>
              <w:t xml:space="preserve"> </w:t>
            </w:r>
            <w:r w:rsidRPr="002A781E">
              <w:rPr>
                <w:rFonts w:ascii="Arial" w:hAnsi="Arial" w:cs="Arial"/>
                <w:b/>
                <w:color w:val="000000"/>
                <w:sz w:val="20"/>
              </w:rPr>
              <w:t>точек</w:t>
            </w:r>
          </w:p>
        </w:tc>
        <w:tc>
          <w:tcPr>
            <w:tcW w:w="368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D4991" w:rsidRPr="002A781E" w:rsidRDefault="003D4991" w:rsidP="00B261A1">
            <w:pPr>
              <w:jc w:val="center"/>
              <w:rPr>
                <w:rFonts w:ascii="Arial" w:hAnsi="Arial" w:cs="Arial"/>
                <w:b/>
                <w:color w:val="000000"/>
                <w:sz w:val="20"/>
              </w:rPr>
            </w:pPr>
            <w:r w:rsidRPr="002A781E">
              <w:rPr>
                <w:rFonts w:ascii="Arial" w:hAnsi="Arial" w:cs="Arial"/>
                <w:b/>
                <w:color w:val="000000"/>
                <w:sz w:val="20"/>
              </w:rPr>
              <w:t>Координаты</w:t>
            </w:r>
          </w:p>
        </w:tc>
      </w:tr>
      <w:tr w:rsidR="003D4991" w:rsidRPr="002A781E" w:rsidTr="00B261A1">
        <w:tc>
          <w:tcPr>
            <w:tcW w:w="1313" w:type="pct"/>
            <w:vMerge/>
            <w:tcBorders>
              <w:top w:val="single" w:sz="4" w:space="0" w:color="auto"/>
              <w:left w:val="single" w:sz="4" w:space="0" w:color="auto"/>
              <w:bottom w:val="single" w:sz="4" w:space="0" w:color="000000"/>
              <w:right w:val="single" w:sz="4" w:space="0" w:color="auto"/>
            </w:tcBorders>
            <w:vAlign w:val="center"/>
            <w:hideMark/>
          </w:tcPr>
          <w:p w:rsidR="003D4991" w:rsidRPr="002A781E" w:rsidRDefault="003D4991" w:rsidP="00B261A1">
            <w:pPr>
              <w:jc w:val="center"/>
              <w:rPr>
                <w:rFonts w:ascii="Arial" w:hAnsi="Arial" w:cs="Arial"/>
                <w:color w:val="000000"/>
                <w:sz w:val="20"/>
              </w:rPr>
            </w:pPr>
          </w:p>
        </w:tc>
        <w:tc>
          <w:tcPr>
            <w:tcW w:w="1735" w:type="pct"/>
            <w:tcBorders>
              <w:top w:val="nil"/>
              <w:left w:val="nil"/>
              <w:bottom w:val="single" w:sz="4" w:space="0" w:color="auto"/>
              <w:right w:val="single" w:sz="4" w:space="0" w:color="auto"/>
            </w:tcBorders>
            <w:shd w:val="clear" w:color="auto" w:fill="auto"/>
            <w:noWrap/>
            <w:vAlign w:val="center"/>
            <w:hideMark/>
          </w:tcPr>
          <w:p w:rsidR="003D4991" w:rsidRPr="002A781E" w:rsidRDefault="003D4991" w:rsidP="00B261A1">
            <w:pPr>
              <w:jc w:val="center"/>
              <w:rPr>
                <w:rFonts w:ascii="Arial" w:hAnsi="Arial" w:cs="Arial"/>
                <w:b/>
                <w:color w:val="000000"/>
                <w:sz w:val="20"/>
              </w:rPr>
            </w:pPr>
            <w:r w:rsidRPr="002A781E">
              <w:rPr>
                <w:rFonts w:ascii="Arial" w:hAnsi="Arial" w:cs="Arial"/>
                <w:b/>
                <w:color w:val="000000"/>
                <w:sz w:val="20"/>
              </w:rPr>
              <w:t>X</w:t>
            </w:r>
          </w:p>
        </w:tc>
        <w:tc>
          <w:tcPr>
            <w:tcW w:w="1952" w:type="pct"/>
            <w:tcBorders>
              <w:top w:val="nil"/>
              <w:left w:val="nil"/>
              <w:bottom w:val="single" w:sz="4" w:space="0" w:color="auto"/>
              <w:right w:val="single" w:sz="4" w:space="0" w:color="auto"/>
            </w:tcBorders>
            <w:shd w:val="clear" w:color="auto" w:fill="auto"/>
            <w:noWrap/>
            <w:vAlign w:val="center"/>
            <w:hideMark/>
          </w:tcPr>
          <w:p w:rsidR="003D4991" w:rsidRPr="002A781E" w:rsidRDefault="003D4991" w:rsidP="00B261A1">
            <w:pPr>
              <w:jc w:val="center"/>
              <w:rPr>
                <w:rFonts w:ascii="Arial" w:hAnsi="Arial" w:cs="Arial"/>
                <w:b/>
                <w:color w:val="000000"/>
                <w:sz w:val="20"/>
              </w:rPr>
            </w:pPr>
            <w:r w:rsidRPr="002A781E">
              <w:rPr>
                <w:rFonts w:ascii="Arial" w:hAnsi="Arial" w:cs="Arial"/>
                <w:b/>
                <w:color w:val="000000"/>
                <w:sz w:val="20"/>
              </w:rPr>
              <w:t>Y</w:t>
            </w:r>
          </w:p>
        </w:tc>
      </w:tr>
      <w:tr w:rsidR="003D4991" w:rsidRPr="002A781E" w:rsidTr="00B261A1">
        <w:trPr>
          <w:cantSplit/>
        </w:trPr>
        <w:tc>
          <w:tcPr>
            <w:tcW w:w="1313" w:type="pct"/>
            <w:tcBorders>
              <w:top w:val="single" w:sz="4" w:space="0" w:color="auto"/>
              <w:left w:val="single" w:sz="4" w:space="0" w:color="auto"/>
              <w:bottom w:val="single" w:sz="4" w:space="0" w:color="000000"/>
              <w:right w:val="single" w:sz="4" w:space="0" w:color="auto"/>
            </w:tcBorders>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1</w:t>
            </w:r>
          </w:p>
        </w:tc>
        <w:tc>
          <w:tcPr>
            <w:tcW w:w="1735"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2</w:t>
            </w:r>
          </w:p>
        </w:tc>
        <w:tc>
          <w:tcPr>
            <w:tcW w:w="1952"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385596,99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1264676,11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385578,5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1264669,4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385570,25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1264664,03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385550,14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1264650,95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385543,33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1264647,61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385534,05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1264641,35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385526,21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385518,8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1264639,86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385509,46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1264655,94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385505,58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1264667,34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385496,31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1264695,41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385516,03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1264701,92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385533,08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1264707,54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385532,31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1264712,12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385512,5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1264706,45</w:t>
            </w:r>
          </w:p>
        </w:tc>
      </w:tr>
      <w:tr w:rsidR="003D4991" w:rsidRPr="002A781E" w:rsidTr="00B261A1">
        <w:trPr>
          <w:cantSplit/>
        </w:trPr>
        <w:tc>
          <w:tcPr>
            <w:tcW w:w="1313"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w:t>
            </w:r>
          </w:p>
        </w:tc>
        <w:tc>
          <w:tcPr>
            <w:tcW w:w="1735"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385506,55</w:t>
            </w:r>
          </w:p>
        </w:tc>
        <w:tc>
          <w:tcPr>
            <w:tcW w:w="1952"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1264704,56</w:t>
            </w:r>
          </w:p>
        </w:tc>
      </w:tr>
      <w:tr w:rsidR="003D4991" w:rsidRPr="002A781E" w:rsidTr="00B261A1">
        <w:trPr>
          <w:cantSplit/>
        </w:trPr>
        <w:tc>
          <w:tcPr>
            <w:tcW w:w="1313"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17</w:t>
            </w:r>
          </w:p>
        </w:tc>
        <w:tc>
          <w:tcPr>
            <w:tcW w:w="1735"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385496,97</w:t>
            </w:r>
          </w:p>
        </w:tc>
        <w:tc>
          <w:tcPr>
            <w:tcW w:w="1952"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1264703,19</w:t>
            </w:r>
          </w:p>
        </w:tc>
      </w:tr>
      <w:tr w:rsidR="003D4991" w:rsidRPr="002A781E" w:rsidTr="00B261A1">
        <w:trPr>
          <w:cantSplit/>
        </w:trPr>
        <w:tc>
          <w:tcPr>
            <w:tcW w:w="1313"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18</w:t>
            </w:r>
          </w:p>
        </w:tc>
        <w:tc>
          <w:tcPr>
            <w:tcW w:w="1735"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385485,41</w:t>
            </w:r>
          </w:p>
        </w:tc>
        <w:tc>
          <w:tcPr>
            <w:tcW w:w="1952"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1264701,44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385475,47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1264709,91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385472,7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1264732,01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385472,08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1264743,14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385471,17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1264825,35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385484,28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1264825,67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385490,59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1264825,63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385502,59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1264825,35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385514,13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1264825,57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385531,11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1264825,33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385560,05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1264824,93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385574,76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1264830,08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385618,78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1264833,16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385626,64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1264833,02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385638,4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1264847,29</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385620,05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1264845,84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385612,59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1264846,74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385592,23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1264846,17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385574,61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1264845,67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385569,39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1264845,65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385565,49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1264845,63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385531,6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1264844,2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385518,43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1264844,16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385510,43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1264844,18</w:t>
            </w:r>
          </w:p>
        </w:tc>
      </w:tr>
      <w:tr w:rsidR="003D4991" w:rsidRPr="002A781E" w:rsidTr="00B261A1">
        <w:trPr>
          <w:cantSplit/>
        </w:trPr>
        <w:tc>
          <w:tcPr>
            <w:tcW w:w="1313"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42</w:t>
            </w:r>
          </w:p>
        </w:tc>
        <w:tc>
          <w:tcPr>
            <w:tcW w:w="1735"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385501,36</w:t>
            </w:r>
          </w:p>
        </w:tc>
        <w:tc>
          <w:tcPr>
            <w:tcW w:w="1952"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1264843,53</w:t>
            </w:r>
          </w:p>
        </w:tc>
      </w:tr>
      <w:tr w:rsidR="003D4991" w:rsidRPr="002A781E" w:rsidTr="00B261A1">
        <w:trPr>
          <w:cantSplit/>
        </w:trPr>
        <w:tc>
          <w:tcPr>
            <w:tcW w:w="1313"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43</w:t>
            </w:r>
          </w:p>
        </w:tc>
        <w:tc>
          <w:tcPr>
            <w:tcW w:w="1735"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385470,34</w:t>
            </w:r>
          </w:p>
        </w:tc>
        <w:tc>
          <w:tcPr>
            <w:tcW w:w="1952"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1264843,57</w:t>
            </w:r>
          </w:p>
        </w:tc>
      </w:tr>
      <w:tr w:rsidR="003D4991" w:rsidRPr="002A781E" w:rsidTr="00B261A1">
        <w:trPr>
          <w:cantSplit/>
        </w:trPr>
        <w:tc>
          <w:tcPr>
            <w:tcW w:w="1313"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44</w:t>
            </w:r>
          </w:p>
        </w:tc>
        <w:tc>
          <w:tcPr>
            <w:tcW w:w="1735"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385427,85</w:t>
            </w:r>
          </w:p>
        </w:tc>
        <w:tc>
          <w:tcPr>
            <w:tcW w:w="1952"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1264842,8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385414,28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1264842,54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385398,44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1264843,58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385379,87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1264844,19</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385374,35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1264842,87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385370,27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1264842,9</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385350,04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1264843,81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385337,67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1264844,66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385297,8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1264844,89</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385263,41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1264844,84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385240,14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1264844,52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385219,48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1264846,06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385203,32</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1264846,35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385191,08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1264846,63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385189,11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1264835,68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385193,47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1264836,03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385219,54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1264833,85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385234,63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1264832,09</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385261,19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1264827,22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385275,75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1264824,29</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385335,27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1264823,76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385337,16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1264828,86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385349,34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1264828,83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385355,93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1264828,3</w:t>
            </w:r>
          </w:p>
        </w:tc>
      </w:tr>
      <w:tr w:rsidR="003D4991" w:rsidRPr="002A781E" w:rsidTr="00B261A1">
        <w:trPr>
          <w:cantSplit/>
        </w:trPr>
        <w:tc>
          <w:tcPr>
            <w:tcW w:w="1313"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68</w:t>
            </w:r>
          </w:p>
        </w:tc>
        <w:tc>
          <w:tcPr>
            <w:tcW w:w="1735"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385363,55</w:t>
            </w:r>
          </w:p>
        </w:tc>
        <w:tc>
          <w:tcPr>
            <w:tcW w:w="1952"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1264827,79</w:t>
            </w:r>
          </w:p>
        </w:tc>
      </w:tr>
      <w:tr w:rsidR="003D4991" w:rsidRPr="002A781E" w:rsidTr="00B261A1">
        <w:trPr>
          <w:cantSplit/>
        </w:trPr>
        <w:tc>
          <w:tcPr>
            <w:tcW w:w="1313"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lastRenderedPageBreak/>
              <w:t>69</w:t>
            </w:r>
          </w:p>
        </w:tc>
        <w:tc>
          <w:tcPr>
            <w:tcW w:w="1735"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385368,51</w:t>
            </w:r>
          </w:p>
        </w:tc>
        <w:tc>
          <w:tcPr>
            <w:tcW w:w="1952"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1264827,45</w:t>
            </w:r>
          </w:p>
        </w:tc>
      </w:tr>
      <w:tr w:rsidR="003D4991" w:rsidRPr="002A781E" w:rsidTr="00B261A1">
        <w:trPr>
          <w:cantSplit/>
        </w:trPr>
        <w:tc>
          <w:tcPr>
            <w:tcW w:w="1313"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70</w:t>
            </w:r>
          </w:p>
        </w:tc>
        <w:tc>
          <w:tcPr>
            <w:tcW w:w="1735"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385373,49</w:t>
            </w:r>
          </w:p>
        </w:tc>
        <w:tc>
          <w:tcPr>
            <w:tcW w:w="1952"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1264827,25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385380,22</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1264830,19</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385411,51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1264828,88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385427,37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1264827,94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385434,26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1264825,86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385441,77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1264826,02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385460,24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1264826,1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385462,98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1264717,18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385462,61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1264712,27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385459,84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1264700,17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385448,97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1264697,98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385422,25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1264691,98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385373,01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1264676,16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385366,56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1264672,51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385360,54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1264670,17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385346,05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1264666,71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385321,92</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1264657,73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385303,39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1264651,68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385274,09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1264642,24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385257,35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1264633,68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385224,11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1264621,68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385216,98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1264619,5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385224,85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1264608,33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385227,36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1264609,27</w:t>
            </w:r>
          </w:p>
        </w:tc>
      </w:tr>
      <w:tr w:rsidR="003D4991" w:rsidRPr="002A781E" w:rsidTr="00B261A1">
        <w:trPr>
          <w:cantSplit/>
        </w:trPr>
        <w:tc>
          <w:tcPr>
            <w:tcW w:w="1313"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94</w:t>
            </w:r>
          </w:p>
        </w:tc>
        <w:tc>
          <w:tcPr>
            <w:tcW w:w="1735"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385234,64</w:t>
            </w:r>
          </w:p>
        </w:tc>
        <w:tc>
          <w:tcPr>
            <w:tcW w:w="1952"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1264607,6</w:t>
            </w:r>
          </w:p>
        </w:tc>
      </w:tr>
      <w:tr w:rsidR="003D4991" w:rsidRPr="002A781E" w:rsidTr="00B261A1">
        <w:trPr>
          <w:cantSplit/>
        </w:trPr>
        <w:tc>
          <w:tcPr>
            <w:tcW w:w="1313"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95</w:t>
            </w:r>
          </w:p>
        </w:tc>
        <w:tc>
          <w:tcPr>
            <w:tcW w:w="1735"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385261,25</w:t>
            </w:r>
          </w:p>
        </w:tc>
        <w:tc>
          <w:tcPr>
            <w:tcW w:w="1952"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1264617,98</w:t>
            </w:r>
          </w:p>
        </w:tc>
      </w:tr>
      <w:tr w:rsidR="003D4991" w:rsidRPr="002A781E" w:rsidTr="00B261A1">
        <w:trPr>
          <w:cantSplit/>
        </w:trPr>
        <w:tc>
          <w:tcPr>
            <w:tcW w:w="1313"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96</w:t>
            </w:r>
          </w:p>
        </w:tc>
        <w:tc>
          <w:tcPr>
            <w:tcW w:w="1735"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385289,98</w:t>
            </w:r>
          </w:p>
        </w:tc>
        <w:tc>
          <w:tcPr>
            <w:tcW w:w="1952"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1264627,95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385307,56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1264634,48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385324,46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1264640,29</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385337,6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1264645,05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385366,32</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1264654,32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385384,31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1264660,07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385411,97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1264668,57</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385423,39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1264672,54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385435,16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1264676,62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385442,25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1264678,15</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385453,14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1264683,48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385457,38</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1264684,9</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385463,25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1264686,48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385478,14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1264691,03</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110</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385482,83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1264691,84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111</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385491,05</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1264670,16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112</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385511,87</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1264618,48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113</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385519,83</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1264621,91</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114</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385530,94</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1264627,92</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115</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385542,19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1264633,94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116</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385552,82</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1264640,06</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117</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385559,56</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1264644,84</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118</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385585,1</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1264659,68</w:t>
            </w:r>
          </w:p>
        </w:tc>
      </w:tr>
      <w:tr w:rsidR="003D4991" w:rsidRPr="002A781E" w:rsidTr="00B261A1">
        <w:trPr>
          <w:cantSplit/>
        </w:trPr>
        <w:tc>
          <w:tcPr>
            <w:tcW w:w="1313"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119</w:t>
            </w:r>
          </w:p>
        </w:tc>
        <w:tc>
          <w:tcPr>
            <w:tcW w:w="1735"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385593,79</w:t>
            </w:r>
          </w:p>
        </w:tc>
        <w:tc>
          <w:tcPr>
            <w:tcW w:w="1952"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1264664,98</w:t>
            </w:r>
          </w:p>
        </w:tc>
      </w:tr>
      <w:tr w:rsidR="003D4991" w:rsidRPr="002A781E" w:rsidTr="00B261A1">
        <w:trPr>
          <w:cantSplit/>
        </w:trPr>
        <w:tc>
          <w:tcPr>
            <w:tcW w:w="1313"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120</w:t>
            </w:r>
          </w:p>
        </w:tc>
        <w:tc>
          <w:tcPr>
            <w:tcW w:w="1735"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385598,69</w:t>
            </w:r>
          </w:p>
        </w:tc>
        <w:tc>
          <w:tcPr>
            <w:tcW w:w="1952"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1264667,43</w:t>
            </w:r>
          </w:p>
        </w:tc>
      </w:tr>
      <w:tr w:rsidR="003D4991" w:rsidRPr="002A781E" w:rsidTr="00B261A1">
        <w:trPr>
          <w:cantSplit/>
        </w:trPr>
        <w:tc>
          <w:tcPr>
            <w:tcW w:w="1313"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735"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952"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r>
    </w:tbl>
    <w:p w:rsidR="00BC0EFA" w:rsidRPr="002A781E" w:rsidRDefault="00BC0EFA" w:rsidP="002A781E">
      <w:pPr>
        <w:shd w:val="clear" w:color="auto" w:fill="FFFFFF"/>
        <w:ind w:left="142"/>
        <w:rPr>
          <w:rFonts w:ascii="Arial" w:eastAsia="Calibri" w:hAnsi="Arial" w:cs="Arial"/>
          <w:color w:val="000000"/>
          <w:sz w:val="20"/>
          <w:szCs w:val="28"/>
          <w:shd w:val="clear" w:color="auto" w:fill="FFFFFF"/>
          <w:lang w:eastAsia="en-US"/>
        </w:rPr>
      </w:pPr>
    </w:p>
    <w:p w:rsidR="00BC0EFA" w:rsidRPr="002A781E" w:rsidRDefault="003D4991" w:rsidP="002A781E">
      <w:pPr>
        <w:shd w:val="clear" w:color="auto" w:fill="FFFFFF"/>
        <w:ind w:left="142"/>
        <w:jc w:val="center"/>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2.3.Предложения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по</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установлению</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границ</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земельных</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участков,</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на</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которых</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расположены</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объекты</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строительства</w:t>
      </w:r>
    </w:p>
    <w:p w:rsidR="003D4991"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границах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планировки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предусматривается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общественно-деловой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жилой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застройки.</w:t>
      </w:r>
      <w:r w:rsidR="0032236F" w:rsidRPr="002A781E">
        <w:rPr>
          <w:rFonts w:ascii="Arial" w:eastAsia="Calibri" w:hAnsi="Arial" w:cs="Arial"/>
          <w:color w:val="000000"/>
          <w:sz w:val="20"/>
          <w:szCs w:val="28"/>
          <w:shd w:val="clear" w:color="auto" w:fill="FFFFFF"/>
          <w:lang w:eastAsia="en-US"/>
        </w:rPr>
        <w:t xml:space="preserve"> </w:t>
      </w:r>
    </w:p>
    <w:p w:rsidR="00BC0EFA"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зоне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строительства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автодороги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расположены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инженерные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коммуникации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газопровод</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низкого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давления,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линия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электропередачи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0.4</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водопровод.</w:t>
      </w:r>
      <w:r w:rsidR="0032236F" w:rsidRPr="002A781E">
        <w:rPr>
          <w:rFonts w:ascii="Arial" w:eastAsia="Calibri" w:hAnsi="Arial" w:cs="Arial"/>
          <w:color w:val="000000"/>
          <w:sz w:val="20"/>
          <w:szCs w:val="28"/>
          <w:shd w:val="clear" w:color="auto" w:fill="FFFFFF"/>
          <w:lang w:eastAsia="en-US"/>
        </w:rPr>
        <w:t xml:space="preserve"> </w:t>
      </w:r>
    </w:p>
    <w:p w:rsidR="00BC0EFA" w:rsidRPr="002A781E" w:rsidRDefault="003D4991" w:rsidP="002A781E">
      <w:pPr>
        <w:shd w:val="clear" w:color="auto" w:fill="FFFFFF"/>
        <w:ind w:left="142"/>
        <w:jc w:val="center"/>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2.4.Предложения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по</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установлению</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границ</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и</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разреш</w:t>
      </w:r>
      <w:r w:rsidR="002A781E" w:rsidRPr="002A781E">
        <w:rPr>
          <w:rFonts w:ascii="Arial" w:eastAsia="Calibri" w:hAnsi="Arial" w:cs="Arial"/>
          <w:b/>
          <w:color w:val="000000"/>
          <w:sz w:val="20"/>
          <w:szCs w:val="28"/>
          <w:shd w:val="clear" w:color="auto" w:fill="FFFFFF"/>
          <w:lang w:eastAsia="en-US"/>
        </w:rPr>
        <w:t>Ă</w:t>
      </w:r>
      <w:r w:rsidRPr="002A781E">
        <w:rPr>
          <w:rFonts w:ascii="Arial" w:eastAsia="Calibri" w:hAnsi="Arial" w:cs="Arial"/>
          <w:b/>
          <w:color w:val="000000"/>
          <w:sz w:val="20"/>
          <w:szCs w:val="28"/>
          <w:shd w:val="clear" w:color="auto" w:fill="FFFFFF"/>
          <w:lang w:eastAsia="en-US"/>
        </w:rPr>
        <w:t>нного</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использования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определяемых</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земельных</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участков,</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а</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также</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размещения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линейных</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объектов</w:t>
      </w:r>
      <w:r w:rsidR="0032236F" w:rsidRPr="002A781E">
        <w:rPr>
          <w:rFonts w:ascii="Arial" w:eastAsia="Calibri" w:hAnsi="Arial" w:cs="Arial"/>
          <w:b/>
          <w:color w:val="000000"/>
          <w:sz w:val="20"/>
          <w:szCs w:val="28"/>
          <w:shd w:val="clear" w:color="auto" w:fill="FFFFFF"/>
          <w:lang w:eastAsia="en-US"/>
        </w:rPr>
        <w:t xml:space="preserve"> </w:t>
      </w:r>
    </w:p>
    <w:p w:rsidR="00BC0EFA" w:rsidRPr="002A781E" w:rsidRDefault="003D4991" w:rsidP="002A781E">
      <w:pPr>
        <w:shd w:val="clear" w:color="auto" w:fill="FFFFFF"/>
        <w:ind w:left="142"/>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Для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улично-дорожной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деревни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Хорнъялы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образуется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один</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участок</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разреш</w:t>
      </w:r>
      <w:r w:rsidR="002A781E" w:rsidRPr="002A781E">
        <w:rPr>
          <w:rFonts w:ascii="Arial" w:eastAsia="Calibri" w:hAnsi="Arial" w:cs="Arial"/>
          <w:color w:val="000000"/>
          <w:sz w:val="20"/>
          <w:szCs w:val="28"/>
          <w:shd w:val="clear" w:color="auto" w:fill="FFFFFF"/>
          <w:lang w:eastAsia="en-US"/>
        </w:rPr>
        <w:t>Ă</w:t>
      </w:r>
      <w:r w:rsidRPr="002A781E">
        <w:rPr>
          <w:rFonts w:ascii="Arial" w:eastAsia="Calibri" w:hAnsi="Arial" w:cs="Arial"/>
          <w:color w:val="000000"/>
          <w:sz w:val="20"/>
          <w:szCs w:val="28"/>
          <w:shd w:val="clear" w:color="auto" w:fill="FFFFFF"/>
          <w:lang w:eastAsia="en-US"/>
        </w:rPr>
        <w:t>нным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использованием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«улично-дорожная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площадью</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8616</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кв.м.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из</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населенных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пунктов,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земли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неразграниченной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государственной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собственности.</w:t>
      </w:r>
      <w:r w:rsidR="0032236F" w:rsidRPr="002A781E">
        <w:rPr>
          <w:rFonts w:ascii="Arial" w:eastAsia="Calibri" w:hAnsi="Arial" w:cs="Arial"/>
          <w:color w:val="000000"/>
          <w:sz w:val="20"/>
          <w:szCs w:val="28"/>
          <w:shd w:val="clear" w:color="auto" w:fill="FFFFFF"/>
          <w:lang w:eastAsia="en-US"/>
        </w:rPr>
        <w:t xml:space="preserve"> </w:t>
      </w:r>
    </w:p>
    <w:p w:rsidR="00BC0EFA" w:rsidRPr="002A781E" w:rsidRDefault="003D4991" w:rsidP="002A781E">
      <w:pPr>
        <w:shd w:val="clear" w:color="auto" w:fill="FFFFFF"/>
        <w:jc w:val="center"/>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ПРОЕКТ</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МЕЖЕВАНИЯ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ТЕРРИТОРИИ</w:t>
      </w:r>
    </w:p>
    <w:p w:rsidR="00BC0EFA" w:rsidRPr="002A781E" w:rsidRDefault="003D4991" w:rsidP="002A781E">
      <w:pPr>
        <w:shd w:val="clear" w:color="auto" w:fill="FFFFFF"/>
        <w:jc w:val="center"/>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1.Основания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для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проектирования</w:t>
      </w:r>
    </w:p>
    <w:p w:rsidR="00BC0EFA"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Проект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межевания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формированию</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под</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улично-дорожной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сетью</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д.Хорнъялы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Октябрьского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сельского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поселения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Мариинско-Посадского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района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Чувашской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Республики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разработана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ООО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«Альфа»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согласно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договора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_____</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___</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декабря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20____</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Администрацией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Октябрьского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сельского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поселения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Мариинско-Посадского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района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Чувашской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Республики.</w:t>
      </w:r>
    </w:p>
    <w:p w:rsidR="00BC0EFA" w:rsidRPr="002A781E" w:rsidRDefault="003D4991" w:rsidP="002A781E">
      <w:pPr>
        <w:shd w:val="clear" w:color="auto" w:fill="FFFFFF"/>
        <w:rPr>
          <w:rFonts w:ascii="Arial" w:eastAsia="Calibri" w:hAnsi="Arial" w:cs="Arial"/>
          <w:b/>
          <w:color w:val="000000"/>
          <w:sz w:val="20"/>
          <w:szCs w:val="28"/>
          <w:shd w:val="clear" w:color="auto" w:fill="FFFFFF"/>
          <w:lang w:eastAsia="en-US"/>
        </w:rPr>
      </w:pPr>
      <w:r w:rsidRPr="002A781E">
        <w:rPr>
          <w:rFonts w:ascii="Arial" w:eastAsia="Calibri" w:hAnsi="Arial" w:cs="Arial"/>
          <w:b/>
          <w:color w:val="000000"/>
          <w:sz w:val="20"/>
          <w:szCs w:val="28"/>
          <w:shd w:val="clear" w:color="auto" w:fill="FFFFFF"/>
          <w:lang w:eastAsia="en-US"/>
        </w:rPr>
        <w:t>2.Сведения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о</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земельных</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участках,</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предназначенных</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для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размещения</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улично-дорожной</w:t>
      </w:r>
      <w:r w:rsidR="0032236F" w:rsidRPr="002A781E">
        <w:rPr>
          <w:rFonts w:ascii="Arial" w:eastAsia="Calibri" w:hAnsi="Arial" w:cs="Arial"/>
          <w:b/>
          <w:color w:val="000000"/>
          <w:sz w:val="20"/>
          <w:szCs w:val="28"/>
          <w:shd w:val="clear" w:color="auto" w:fill="FFFFFF"/>
          <w:lang w:eastAsia="en-US"/>
        </w:rPr>
        <w:t xml:space="preserve"> </w:t>
      </w:r>
      <w:r w:rsidRPr="002A781E">
        <w:rPr>
          <w:rFonts w:ascii="Arial" w:eastAsia="Calibri" w:hAnsi="Arial" w:cs="Arial"/>
          <w:b/>
          <w:color w:val="000000"/>
          <w:sz w:val="20"/>
          <w:szCs w:val="28"/>
          <w:shd w:val="clear" w:color="auto" w:fill="FFFFFF"/>
          <w:lang w:eastAsia="en-US"/>
        </w:rPr>
        <w:t>сети</w:t>
      </w: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Проектируемая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размещается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следующих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землях:</w:t>
      </w: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-земли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насел</w:t>
      </w:r>
      <w:r w:rsidR="002A781E" w:rsidRPr="002A781E">
        <w:rPr>
          <w:rFonts w:ascii="Arial" w:eastAsia="Calibri" w:hAnsi="Arial" w:cs="Arial"/>
          <w:color w:val="000000"/>
          <w:sz w:val="20"/>
          <w:szCs w:val="28"/>
          <w:shd w:val="clear" w:color="auto" w:fill="FFFFFF"/>
          <w:lang w:eastAsia="en-US"/>
        </w:rPr>
        <w:t>Ă</w:t>
      </w:r>
      <w:r w:rsidRPr="002A781E">
        <w:rPr>
          <w:rFonts w:ascii="Arial" w:eastAsia="Calibri" w:hAnsi="Arial" w:cs="Arial"/>
          <w:color w:val="000000"/>
          <w:sz w:val="20"/>
          <w:szCs w:val="28"/>
          <w:shd w:val="clear" w:color="auto" w:fill="FFFFFF"/>
          <w:lang w:eastAsia="en-US"/>
        </w:rPr>
        <w:t>нных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пунктов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неразграниченной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государственной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собственности.</w:t>
      </w: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hAnsi="Arial" w:cs="Arial"/>
          <w:color w:val="000000"/>
          <w:sz w:val="20"/>
          <w:szCs w:val="28"/>
          <w:shd w:val="clear" w:color="auto" w:fill="FFFFFF"/>
        </w:rPr>
        <w:t>Территория</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улично-дорожной</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сети</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в</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д.Хорнъялы</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размещается</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на</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улицах</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Восточная</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и</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Западная</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в</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границах</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кадастрового</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квартала</w:t>
      </w:r>
      <w:r w:rsidR="0032236F" w:rsidRPr="002A781E">
        <w:rPr>
          <w:rFonts w:ascii="Arial" w:hAnsi="Arial" w:cs="Arial"/>
          <w:color w:val="000000"/>
          <w:sz w:val="20"/>
          <w:szCs w:val="28"/>
          <w:shd w:val="clear" w:color="auto" w:fill="FFFFFF"/>
        </w:rPr>
        <w:t xml:space="preserve"> </w:t>
      </w:r>
      <w:r w:rsidRPr="002A781E">
        <w:rPr>
          <w:rFonts w:ascii="Arial" w:hAnsi="Arial" w:cs="Arial"/>
          <w:color w:val="000000"/>
          <w:sz w:val="20"/>
          <w:szCs w:val="28"/>
          <w:shd w:val="clear" w:color="auto" w:fill="FFFFFF"/>
        </w:rPr>
        <w:t>21:16:210501.</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государственном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кадастре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недвижимости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отсутствуют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сведения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занимаемом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данной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территорией.</w:t>
      </w:r>
      <w:r w:rsidR="0032236F" w:rsidRPr="002A781E">
        <w:rPr>
          <w:rFonts w:ascii="Arial" w:eastAsia="Calibri" w:hAnsi="Arial" w:cs="Arial"/>
          <w:color w:val="000000"/>
          <w:sz w:val="20"/>
          <w:szCs w:val="28"/>
          <w:shd w:val="clear" w:color="auto" w:fill="FFFFFF"/>
          <w:lang w:eastAsia="en-US"/>
        </w:rPr>
        <w:t xml:space="preserve"> </w:t>
      </w: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Проектом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планировки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межевания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для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автомобильной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дороги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д.Хорнъялы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предусматривается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образование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под</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условным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номером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21:16:210501:ЗУ1,</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разреш</w:t>
      </w:r>
      <w:r w:rsidR="002A781E" w:rsidRPr="002A781E">
        <w:rPr>
          <w:rFonts w:ascii="Arial" w:eastAsia="Calibri" w:hAnsi="Arial" w:cs="Arial"/>
          <w:color w:val="000000"/>
          <w:sz w:val="20"/>
          <w:szCs w:val="28"/>
          <w:shd w:val="clear" w:color="auto" w:fill="FFFFFF"/>
          <w:lang w:eastAsia="en-US"/>
        </w:rPr>
        <w:t>Ă</w:t>
      </w:r>
      <w:r w:rsidRPr="002A781E">
        <w:rPr>
          <w:rFonts w:ascii="Arial" w:eastAsia="Calibri" w:hAnsi="Arial" w:cs="Arial"/>
          <w:color w:val="000000"/>
          <w:sz w:val="20"/>
          <w:szCs w:val="28"/>
          <w:shd w:val="clear" w:color="auto" w:fill="FFFFFF"/>
          <w:lang w:eastAsia="en-US"/>
        </w:rPr>
        <w:t>нным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использованием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«Улично-дорожная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площадь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составляет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8616кв.м.,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земельный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участок</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относится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землям</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государственной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неразграниченной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собственности.</w:t>
      </w:r>
      <w:r w:rsidR="0032236F" w:rsidRPr="002A781E">
        <w:rPr>
          <w:rFonts w:ascii="Arial" w:eastAsia="Calibri" w:hAnsi="Arial" w:cs="Arial"/>
          <w:color w:val="000000"/>
          <w:sz w:val="20"/>
          <w:szCs w:val="28"/>
          <w:shd w:val="clear" w:color="auto" w:fill="FFFFFF"/>
          <w:lang w:eastAsia="en-US"/>
        </w:rPr>
        <w:t xml:space="preserve"> </w:t>
      </w: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Протяж</w:t>
      </w:r>
      <w:r w:rsidR="002A781E" w:rsidRPr="002A781E">
        <w:rPr>
          <w:rFonts w:ascii="Arial" w:eastAsia="Calibri" w:hAnsi="Arial" w:cs="Arial"/>
          <w:color w:val="000000"/>
          <w:sz w:val="20"/>
          <w:szCs w:val="28"/>
          <w:shd w:val="clear" w:color="auto" w:fill="FFFFFF"/>
          <w:lang w:eastAsia="en-US"/>
        </w:rPr>
        <w:t>Ă</w:t>
      </w:r>
      <w:r w:rsidRPr="002A781E">
        <w:rPr>
          <w:rFonts w:ascii="Arial" w:eastAsia="Calibri" w:hAnsi="Arial" w:cs="Arial"/>
          <w:color w:val="000000"/>
          <w:sz w:val="20"/>
          <w:szCs w:val="28"/>
          <w:shd w:val="clear" w:color="auto" w:fill="FFFFFF"/>
          <w:lang w:eastAsia="en-US"/>
        </w:rPr>
        <w:t>нность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улично-дорожной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сети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составляет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1245</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w:t>
      </w:r>
      <w:r w:rsidR="0032236F" w:rsidRPr="002A781E">
        <w:rPr>
          <w:rFonts w:ascii="Arial" w:eastAsia="Calibri" w:hAnsi="Arial" w:cs="Arial"/>
          <w:color w:val="000000"/>
          <w:sz w:val="20"/>
          <w:szCs w:val="28"/>
          <w:shd w:val="clear" w:color="auto" w:fill="FFFFFF"/>
          <w:lang w:eastAsia="en-US"/>
        </w:rPr>
        <w:t xml:space="preserve"> </w:t>
      </w: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Для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размещения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автомобильной</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дороги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требуется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изъятие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требуется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перевод</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иные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категории.</w:t>
      </w:r>
      <w:r w:rsidR="0032236F" w:rsidRPr="002A781E">
        <w:rPr>
          <w:rFonts w:ascii="Arial" w:eastAsia="Calibri" w:hAnsi="Arial" w:cs="Arial"/>
          <w:color w:val="000000"/>
          <w:sz w:val="20"/>
          <w:szCs w:val="28"/>
          <w:shd w:val="clear" w:color="auto" w:fill="FFFFFF"/>
          <w:lang w:eastAsia="en-US"/>
        </w:rPr>
        <w:t xml:space="preserve"> </w:t>
      </w: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Формирование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границ</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выполняется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пределах,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ограничивающих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территорию</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разработки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межевания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существующими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границами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участка.</w:t>
      </w:r>
      <w:r w:rsidR="0032236F" w:rsidRPr="002A781E">
        <w:rPr>
          <w:rFonts w:ascii="Arial" w:eastAsia="Calibri" w:hAnsi="Arial" w:cs="Arial"/>
          <w:color w:val="000000"/>
          <w:sz w:val="20"/>
          <w:szCs w:val="28"/>
          <w:shd w:val="clear" w:color="auto" w:fill="FFFFFF"/>
          <w:lang w:eastAsia="en-US"/>
        </w:rPr>
        <w:t xml:space="preserve"> </w:t>
      </w:r>
    </w:p>
    <w:p w:rsidR="00BC0EFA"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Границы</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существующих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участков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при</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разработке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проекта</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межевания</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не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изменяются.</w:t>
      </w:r>
    </w:p>
    <w:p w:rsidR="003D4991" w:rsidRPr="002A781E" w:rsidRDefault="003D4991" w:rsidP="002A781E">
      <w:pPr>
        <w:shd w:val="clear" w:color="auto" w:fill="FFFFFF"/>
        <w:jc w:val="center"/>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Сведения</w:t>
      </w:r>
      <w:r w:rsidR="0032236F" w:rsidRPr="002A781E">
        <w:rPr>
          <w:rFonts w:ascii="Arial" w:eastAsia="Calibri" w:hAnsi="Arial" w:cs="Arial"/>
          <w:color w:val="000000"/>
          <w:sz w:val="20"/>
          <w:szCs w:val="28"/>
          <w:shd w:val="clear" w:color="auto" w:fill="FFFFFF"/>
          <w:lang w:eastAsia="en-US"/>
        </w:rPr>
        <w:t xml:space="preserve"> </w:t>
      </w:r>
    </w:p>
    <w:p w:rsidR="003D4991" w:rsidRPr="002A781E" w:rsidRDefault="003D4991" w:rsidP="002A781E">
      <w:pPr>
        <w:shd w:val="clear" w:color="auto" w:fill="FFFFFF"/>
        <w:jc w:val="center"/>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об</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образуемых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участках</w:t>
      </w:r>
    </w:p>
    <w:p w:rsidR="003D4991" w:rsidRPr="002A781E" w:rsidRDefault="0032236F" w:rsidP="002A781E">
      <w:pPr>
        <w:shd w:val="clear" w:color="auto" w:fill="FFFFFF"/>
        <w:jc w:val="center"/>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для</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размещения</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улично-дорожной</w:t>
      </w:r>
      <w:r w:rsidRPr="002A781E">
        <w:rPr>
          <w:rFonts w:ascii="Arial" w:eastAsia="Calibri" w:hAnsi="Arial" w:cs="Arial"/>
          <w:color w:val="000000"/>
          <w:sz w:val="20"/>
          <w:szCs w:val="28"/>
          <w:shd w:val="clear" w:color="auto" w:fill="FFFFFF"/>
          <w:lang w:eastAsia="en-US"/>
        </w:rPr>
        <w:t xml:space="preserve"> </w:t>
      </w:r>
      <w:r w:rsidR="003D4991" w:rsidRPr="002A781E">
        <w:rPr>
          <w:rFonts w:ascii="Arial" w:eastAsia="Calibri" w:hAnsi="Arial" w:cs="Arial"/>
          <w:color w:val="000000"/>
          <w:sz w:val="20"/>
          <w:szCs w:val="28"/>
          <w:shd w:val="clear" w:color="auto" w:fill="FFFFFF"/>
          <w:lang w:eastAsia="en-US"/>
        </w:rPr>
        <w:t>сети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543"/>
        <w:gridCol w:w="2082"/>
        <w:gridCol w:w="2342"/>
        <w:gridCol w:w="2557"/>
        <w:gridCol w:w="3407"/>
      </w:tblGrid>
      <w:tr w:rsidR="003D4991" w:rsidRPr="002A781E" w:rsidTr="00B261A1">
        <w:trPr>
          <w:cantSplit/>
        </w:trPr>
        <w:tc>
          <w:tcPr>
            <w:tcW w:w="1057"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Кадастровый</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номер</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ЗУ</w:t>
            </w:r>
          </w:p>
        </w:tc>
        <w:tc>
          <w:tcPr>
            <w:tcW w:w="510" w:type="pct"/>
            <w:shd w:val="clear" w:color="auto" w:fill="auto"/>
            <w:vAlign w:val="center"/>
          </w:tcPr>
          <w:p w:rsidR="003D4991" w:rsidRPr="002A781E" w:rsidRDefault="003D4991" w:rsidP="00B261A1">
            <w:pPr>
              <w:ind w:left="-91" w:right="-62"/>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Площадь</w:t>
            </w:r>
          </w:p>
          <w:p w:rsidR="003D4991" w:rsidRPr="002A781E" w:rsidRDefault="003D4991" w:rsidP="00B261A1">
            <w:pPr>
              <w:ind w:left="-91" w:right="-62"/>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кв.м.</w:t>
            </w:r>
          </w:p>
        </w:tc>
        <w:tc>
          <w:tcPr>
            <w:tcW w:w="688"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Категория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земель</w:t>
            </w:r>
          </w:p>
        </w:tc>
        <w:tc>
          <w:tcPr>
            <w:tcW w:w="774"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Сведения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о</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зарегистрированных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правах</w:t>
            </w:r>
          </w:p>
        </w:tc>
        <w:tc>
          <w:tcPr>
            <w:tcW w:w="845"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Вид</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разрешенного</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использования</w:t>
            </w:r>
          </w:p>
        </w:tc>
        <w:tc>
          <w:tcPr>
            <w:tcW w:w="1127"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Местоположение</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ЗУ</w:t>
            </w:r>
          </w:p>
        </w:tc>
      </w:tr>
      <w:tr w:rsidR="003D4991" w:rsidRPr="002A781E" w:rsidTr="00B261A1">
        <w:trPr>
          <w:cantSplit/>
        </w:trPr>
        <w:tc>
          <w:tcPr>
            <w:tcW w:w="1057"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1</w:t>
            </w:r>
          </w:p>
        </w:tc>
        <w:tc>
          <w:tcPr>
            <w:tcW w:w="510"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2</w:t>
            </w:r>
          </w:p>
        </w:tc>
        <w:tc>
          <w:tcPr>
            <w:tcW w:w="688"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3</w:t>
            </w:r>
          </w:p>
        </w:tc>
        <w:tc>
          <w:tcPr>
            <w:tcW w:w="774"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4</w:t>
            </w:r>
          </w:p>
        </w:tc>
        <w:tc>
          <w:tcPr>
            <w:tcW w:w="845"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5</w:t>
            </w:r>
          </w:p>
        </w:tc>
        <w:tc>
          <w:tcPr>
            <w:tcW w:w="1127"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6</w:t>
            </w:r>
          </w:p>
        </w:tc>
      </w:tr>
      <w:tr w:rsidR="003D4991" w:rsidRPr="002A781E" w:rsidTr="00B261A1">
        <w:trPr>
          <w:cantSplit/>
        </w:trPr>
        <w:tc>
          <w:tcPr>
            <w:tcW w:w="1057"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21:16:</w:t>
            </w:r>
            <w:r w:rsidR="0032236F" w:rsidRPr="002A781E">
              <w:rPr>
                <w:rFonts w:ascii="Arial" w:hAnsi="Arial" w:cs="Arial"/>
                <w:color w:val="000000"/>
                <w:sz w:val="20"/>
              </w:rPr>
              <w:t xml:space="preserve"> </w:t>
            </w:r>
            <w:r w:rsidRPr="002A781E">
              <w:rPr>
                <w:rFonts w:ascii="Arial" w:eastAsia="Calibri" w:hAnsi="Arial" w:cs="Arial"/>
                <w:color w:val="000000"/>
                <w:sz w:val="20"/>
                <w:shd w:val="clear" w:color="auto" w:fill="FFFFFF"/>
                <w:lang w:eastAsia="en-US"/>
              </w:rPr>
              <w:t>210501:ЗУ1</w:t>
            </w:r>
          </w:p>
        </w:tc>
        <w:tc>
          <w:tcPr>
            <w:tcW w:w="510"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8616</w:t>
            </w:r>
          </w:p>
        </w:tc>
        <w:tc>
          <w:tcPr>
            <w:tcW w:w="688"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Земли</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населенных</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пунктов</w:t>
            </w:r>
          </w:p>
        </w:tc>
        <w:tc>
          <w:tcPr>
            <w:tcW w:w="774"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Сведения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отсутствуют</w:t>
            </w:r>
          </w:p>
        </w:tc>
        <w:tc>
          <w:tcPr>
            <w:tcW w:w="845"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Улично-дорожная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сеть</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(код</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ВРИ</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12.0.1)</w:t>
            </w:r>
          </w:p>
        </w:tc>
        <w:tc>
          <w:tcPr>
            <w:tcW w:w="1127" w:type="pct"/>
            <w:shd w:val="clear" w:color="auto" w:fill="auto"/>
            <w:vAlign w:val="center"/>
          </w:tcPr>
          <w:p w:rsidR="003D4991" w:rsidRPr="002A781E" w:rsidRDefault="003D4991" w:rsidP="00B261A1">
            <w:pPr>
              <w:jc w:val="center"/>
              <w:rPr>
                <w:rFonts w:ascii="Arial" w:eastAsia="Calibri" w:hAnsi="Arial" w:cs="Arial"/>
                <w:color w:val="000000"/>
                <w:sz w:val="20"/>
                <w:shd w:val="clear" w:color="auto" w:fill="FFFFFF"/>
                <w:lang w:eastAsia="en-US"/>
              </w:rPr>
            </w:pPr>
            <w:r w:rsidRPr="002A781E">
              <w:rPr>
                <w:rFonts w:ascii="Arial" w:eastAsia="Calibri" w:hAnsi="Arial" w:cs="Arial"/>
                <w:color w:val="000000"/>
                <w:sz w:val="20"/>
                <w:shd w:val="clear" w:color="auto" w:fill="FFFFFF"/>
                <w:lang w:eastAsia="en-US"/>
              </w:rPr>
              <w:t>Чувашская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Республика-Чувашия,</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р-н</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Мариинско-Посадский,</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с/пос</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Октябрьское,</w:t>
            </w:r>
            <w:r w:rsidR="0032236F" w:rsidRPr="002A781E">
              <w:rPr>
                <w:rFonts w:ascii="Arial" w:eastAsia="Calibri" w:hAnsi="Arial" w:cs="Arial"/>
                <w:color w:val="000000"/>
                <w:sz w:val="20"/>
                <w:shd w:val="clear" w:color="auto" w:fill="FFFFFF"/>
                <w:lang w:eastAsia="en-US"/>
              </w:rPr>
              <w:t xml:space="preserve"> </w:t>
            </w:r>
            <w:r w:rsidRPr="002A781E">
              <w:rPr>
                <w:rFonts w:ascii="Arial" w:eastAsia="Calibri" w:hAnsi="Arial" w:cs="Arial"/>
                <w:color w:val="000000"/>
                <w:sz w:val="20"/>
                <w:shd w:val="clear" w:color="auto" w:fill="FFFFFF"/>
                <w:lang w:eastAsia="en-US"/>
              </w:rPr>
              <w:t>д.Хорнъялы</w:t>
            </w:r>
          </w:p>
        </w:tc>
      </w:tr>
    </w:tbl>
    <w:p w:rsidR="00BC0EFA" w:rsidRPr="002A781E" w:rsidRDefault="00BC0EFA" w:rsidP="002A781E">
      <w:pPr>
        <w:shd w:val="clear" w:color="auto" w:fill="FFFFFF"/>
        <w:jc w:val="center"/>
        <w:rPr>
          <w:rFonts w:ascii="Arial" w:eastAsia="Calibri" w:hAnsi="Arial" w:cs="Arial"/>
          <w:color w:val="000000"/>
          <w:sz w:val="20"/>
          <w:szCs w:val="28"/>
          <w:shd w:val="clear" w:color="auto" w:fill="FFFFFF"/>
          <w:lang w:eastAsia="en-US"/>
        </w:rPr>
      </w:pPr>
    </w:p>
    <w:p w:rsidR="003D4991" w:rsidRPr="002A781E" w:rsidRDefault="003D4991" w:rsidP="002A781E">
      <w:pPr>
        <w:shd w:val="clear" w:color="auto" w:fill="FFFFFF"/>
        <w:rPr>
          <w:rFonts w:ascii="Arial" w:eastAsia="Calibri" w:hAnsi="Arial" w:cs="Arial"/>
          <w:color w:val="000000"/>
          <w:sz w:val="20"/>
          <w:szCs w:val="28"/>
          <w:shd w:val="clear" w:color="auto" w:fill="FFFFFF"/>
          <w:lang w:eastAsia="en-US"/>
        </w:rPr>
      </w:pPr>
      <w:r w:rsidRPr="002A781E">
        <w:rPr>
          <w:rFonts w:ascii="Arial" w:eastAsia="Calibri" w:hAnsi="Arial" w:cs="Arial"/>
          <w:color w:val="000000"/>
          <w:sz w:val="20"/>
          <w:szCs w:val="28"/>
          <w:shd w:val="clear" w:color="auto" w:fill="FFFFFF"/>
          <w:lang w:eastAsia="en-US"/>
        </w:rPr>
        <w:t>В</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таблице</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1</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представлен</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каталог</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координат</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характерных</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точек</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формируемого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земельного</w:t>
      </w:r>
      <w:r w:rsidR="0032236F" w:rsidRPr="002A781E">
        <w:rPr>
          <w:rFonts w:ascii="Arial" w:eastAsia="Calibri" w:hAnsi="Arial" w:cs="Arial"/>
          <w:color w:val="000000"/>
          <w:sz w:val="20"/>
          <w:szCs w:val="28"/>
          <w:shd w:val="clear" w:color="auto" w:fill="FFFFFF"/>
          <w:lang w:eastAsia="en-US"/>
        </w:rPr>
        <w:t xml:space="preserve"> </w:t>
      </w:r>
      <w:r w:rsidRPr="002A781E">
        <w:rPr>
          <w:rFonts w:ascii="Arial" w:eastAsia="Calibri" w:hAnsi="Arial" w:cs="Arial"/>
          <w:color w:val="000000"/>
          <w:sz w:val="20"/>
          <w:szCs w:val="28"/>
          <w:shd w:val="clear" w:color="auto" w:fill="FFFFFF"/>
          <w:lang w:eastAsia="en-US"/>
        </w:rPr>
        <w:t>участка.</w:t>
      </w:r>
    </w:p>
    <w:p w:rsidR="003D4991" w:rsidRPr="002A781E" w:rsidRDefault="003D4991" w:rsidP="002A781E">
      <w:pPr>
        <w:shd w:val="clear" w:color="auto" w:fill="FFFFFF"/>
        <w:rPr>
          <w:rFonts w:ascii="Arial" w:eastAsia="Calibri" w:hAnsi="Arial" w:cs="Arial"/>
          <w:color w:val="000000"/>
          <w:sz w:val="20"/>
          <w:szCs w:val="28"/>
          <w:lang w:eastAsia="en-US"/>
        </w:rPr>
      </w:pPr>
    </w:p>
    <w:tbl>
      <w:tblPr>
        <w:tblW w:w="5000" w:type="pct"/>
        <w:tblLook w:val="04A0" w:firstRow="1" w:lastRow="0" w:firstColumn="1" w:lastColumn="0" w:noHBand="0" w:noVBand="1"/>
      </w:tblPr>
      <w:tblGrid>
        <w:gridCol w:w="2952"/>
        <w:gridCol w:w="3900"/>
        <w:gridCol w:w="4387"/>
        <w:gridCol w:w="3900"/>
      </w:tblGrid>
      <w:tr w:rsidR="003D4991" w:rsidRPr="002A781E" w:rsidTr="00B261A1">
        <w:trPr>
          <w:cantSplit/>
        </w:trPr>
        <w:tc>
          <w:tcPr>
            <w:tcW w:w="5000" w:type="pct"/>
            <w:gridSpan w:val="4"/>
            <w:tcBorders>
              <w:top w:val="nil"/>
              <w:left w:val="nil"/>
              <w:bottom w:val="nil"/>
              <w:right w:val="nil"/>
            </w:tcBorders>
            <w:shd w:val="clear" w:color="auto" w:fill="auto"/>
            <w:noWrap/>
            <w:vAlign w:val="center"/>
            <w:hideMark/>
          </w:tcPr>
          <w:p w:rsidR="003D4991" w:rsidRPr="002A781E" w:rsidRDefault="0032236F" w:rsidP="00B261A1">
            <w:pPr>
              <w:jc w:val="center"/>
              <w:rPr>
                <w:rFonts w:ascii="Arial" w:hAnsi="Arial" w:cs="Arial"/>
                <w:b/>
                <w:color w:val="000000"/>
                <w:sz w:val="20"/>
              </w:rPr>
            </w:pPr>
            <w:r w:rsidRPr="002A781E">
              <w:rPr>
                <w:rFonts w:ascii="Arial" w:hAnsi="Arial" w:cs="Arial"/>
                <w:color w:val="000000"/>
                <w:sz w:val="20"/>
              </w:rPr>
              <w:lastRenderedPageBreak/>
              <w:t xml:space="preserve"> </w:t>
            </w:r>
            <w:r w:rsidR="003D4991" w:rsidRPr="002A781E">
              <w:rPr>
                <w:rFonts w:ascii="Arial" w:hAnsi="Arial" w:cs="Arial"/>
                <w:b/>
                <w:color w:val="000000"/>
                <w:sz w:val="20"/>
              </w:rPr>
              <w:t>КАТАЛОГ</w:t>
            </w:r>
            <w:r w:rsidRPr="002A781E">
              <w:rPr>
                <w:rFonts w:ascii="Arial" w:hAnsi="Arial" w:cs="Arial"/>
                <w:b/>
                <w:color w:val="000000"/>
                <w:sz w:val="20"/>
              </w:rPr>
              <w:t xml:space="preserve"> </w:t>
            </w:r>
            <w:r w:rsidR="003D4991" w:rsidRPr="002A781E">
              <w:rPr>
                <w:rFonts w:ascii="Arial" w:hAnsi="Arial" w:cs="Arial"/>
                <w:b/>
                <w:color w:val="000000"/>
                <w:sz w:val="20"/>
              </w:rPr>
              <w:t>КООРДИНАТ</w:t>
            </w:r>
            <w:r w:rsidRPr="002A781E">
              <w:rPr>
                <w:rFonts w:ascii="Arial" w:hAnsi="Arial" w:cs="Arial"/>
                <w:b/>
                <w:color w:val="000000"/>
                <w:sz w:val="20"/>
              </w:rPr>
              <w:t xml:space="preserve"> </w:t>
            </w:r>
            <w:r w:rsidR="003D4991" w:rsidRPr="002A781E">
              <w:rPr>
                <w:rFonts w:ascii="Arial" w:hAnsi="Arial" w:cs="Arial"/>
                <w:b/>
                <w:color w:val="000000"/>
                <w:sz w:val="20"/>
              </w:rPr>
              <w:t>Таблица</w:t>
            </w:r>
            <w:r w:rsidRPr="002A781E">
              <w:rPr>
                <w:rFonts w:ascii="Arial" w:hAnsi="Arial" w:cs="Arial"/>
                <w:b/>
                <w:color w:val="000000"/>
                <w:sz w:val="20"/>
              </w:rPr>
              <w:t xml:space="preserve"> </w:t>
            </w:r>
            <w:r w:rsidR="003D4991" w:rsidRPr="002A781E">
              <w:rPr>
                <w:rFonts w:ascii="Arial" w:hAnsi="Arial" w:cs="Arial"/>
                <w:b/>
                <w:color w:val="000000"/>
                <w:sz w:val="20"/>
              </w:rPr>
              <w:t>1.</w:t>
            </w:r>
          </w:p>
          <w:p w:rsidR="003D4991" w:rsidRPr="002A781E" w:rsidRDefault="003D4991" w:rsidP="00B261A1">
            <w:pPr>
              <w:jc w:val="center"/>
              <w:rPr>
                <w:rFonts w:ascii="Arial" w:hAnsi="Arial" w:cs="Arial"/>
                <w:color w:val="000000"/>
                <w:sz w:val="20"/>
              </w:rPr>
            </w:pPr>
            <w:r w:rsidRPr="002A781E">
              <w:rPr>
                <w:rFonts w:ascii="Arial" w:hAnsi="Arial" w:cs="Arial"/>
                <w:b/>
                <w:color w:val="000000"/>
                <w:sz w:val="20"/>
              </w:rPr>
              <w:t>характерных</w:t>
            </w:r>
            <w:r w:rsidR="0032236F" w:rsidRPr="002A781E">
              <w:rPr>
                <w:rFonts w:ascii="Arial" w:hAnsi="Arial" w:cs="Arial"/>
                <w:b/>
                <w:color w:val="000000"/>
                <w:sz w:val="20"/>
              </w:rPr>
              <w:t xml:space="preserve"> </w:t>
            </w:r>
            <w:r w:rsidRPr="002A781E">
              <w:rPr>
                <w:rFonts w:ascii="Arial" w:hAnsi="Arial" w:cs="Arial"/>
                <w:b/>
                <w:color w:val="000000"/>
                <w:sz w:val="20"/>
              </w:rPr>
              <w:t>точек</w:t>
            </w:r>
            <w:r w:rsidR="0032236F" w:rsidRPr="002A781E">
              <w:rPr>
                <w:rFonts w:ascii="Arial" w:hAnsi="Arial" w:cs="Arial"/>
                <w:b/>
                <w:color w:val="000000"/>
                <w:sz w:val="20"/>
              </w:rPr>
              <w:t xml:space="preserve"> </w:t>
            </w:r>
            <w:r w:rsidRPr="002A781E">
              <w:rPr>
                <w:rFonts w:ascii="Arial" w:hAnsi="Arial" w:cs="Arial"/>
                <w:b/>
                <w:color w:val="000000"/>
                <w:sz w:val="20"/>
              </w:rPr>
              <w:t>земельного</w:t>
            </w:r>
            <w:r w:rsidR="0032236F" w:rsidRPr="002A781E">
              <w:rPr>
                <w:rFonts w:ascii="Arial" w:hAnsi="Arial" w:cs="Arial"/>
                <w:b/>
                <w:color w:val="000000"/>
                <w:sz w:val="20"/>
              </w:rPr>
              <w:t xml:space="preserve"> </w:t>
            </w:r>
            <w:r w:rsidRPr="002A781E">
              <w:rPr>
                <w:rFonts w:ascii="Arial" w:hAnsi="Arial" w:cs="Arial"/>
                <w:b/>
                <w:color w:val="000000"/>
                <w:sz w:val="20"/>
              </w:rPr>
              <w:t>участка</w:t>
            </w:r>
          </w:p>
        </w:tc>
      </w:tr>
      <w:tr w:rsidR="003D4991" w:rsidRPr="002A781E" w:rsidTr="00B261A1">
        <w:trPr>
          <w:cantSplit/>
        </w:trPr>
        <w:tc>
          <w:tcPr>
            <w:tcW w:w="975" w:type="pct"/>
            <w:tcBorders>
              <w:top w:val="nil"/>
              <w:left w:val="nil"/>
              <w:bottom w:val="nil"/>
              <w:right w:val="nil"/>
            </w:tcBorders>
            <w:shd w:val="clear" w:color="auto" w:fill="auto"/>
            <w:noWrap/>
            <w:vAlign w:val="center"/>
            <w:hideMark/>
          </w:tcPr>
          <w:p w:rsidR="003D4991" w:rsidRPr="002A781E" w:rsidRDefault="003D4991" w:rsidP="00B261A1">
            <w:pPr>
              <w:jc w:val="center"/>
              <w:rPr>
                <w:rFonts w:ascii="Arial" w:hAnsi="Arial" w:cs="Arial"/>
                <w:color w:val="000000"/>
                <w:sz w:val="20"/>
              </w:rPr>
            </w:pPr>
          </w:p>
        </w:tc>
        <w:tc>
          <w:tcPr>
            <w:tcW w:w="1288" w:type="pct"/>
            <w:tcBorders>
              <w:top w:val="nil"/>
              <w:left w:val="nil"/>
              <w:bottom w:val="nil"/>
              <w:right w:val="nil"/>
            </w:tcBorders>
            <w:shd w:val="clear" w:color="auto" w:fill="auto"/>
            <w:noWrap/>
            <w:vAlign w:val="center"/>
            <w:hideMark/>
          </w:tcPr>
          <w:p w:rsidR="003D4991" w:rsidRPr="002A781E" w:rsidRDefault="003D4991" w:rsidP="00B261A1">
            <w:pPr>
              <w:jc w:val="center"/>
              <w:rPr>
                <w:rFonts w:ascii="Arial" w:hAnsi="Arial" w:cs="Arial"/>
                <w:color w:val="000000"/>
                <w:sz w:val="20"/>
              </w:rPr>
            </w:pPr>
          </w:p>
        </w:tc>
        <w:tc>
          <w:tcPr>
            <w:tcW w:w="1449" w:type="pct"/>
            <w:tcBorders>
              <w:top w:val="nil"/>
              <w:left w:val="nil"/>
              <w:bottom w:val="nil"/>
              <w:right w:val="nil"/>
            </w:tcBorders>
            <w:shd w:val="clear" w:color="auto" w:fill="auto"/>
            <w:noWrap/>
            <w:vAlign w:val="center"/>
            <w:hideMark/>
          </w:tcPr>
          <w:p w:rsidR="003D4991" w:rsidRPr="002A781E" w:rsidRDefault="003D4991" w:rsidP="00B261A1">
            <w:pPr>
              <w:jc w:val="center"/>
              <w:rPr>
                <w:rFonts w:ascii="Arial" w:hAnsi="Arial" w:cs="Arial"/>
                <w:color w:val="000000"/>
                <w:sz w:val="20"/>
              </w:rPr>
            </w:pPr>
          </w:p>
        </w:tc>
        <w:tc>
          <w:tcPr>
            <w:tcW w:w="1288" w:type="pct"/>
            <w:tcBorders>
              <w:top w:val="nil"/>
              <w:left w:val="nil"/>
              <w:bottom w:val="nil"/>
              <w:right w:val="nil"/>
            </w:tcBorders>
            <w:shd w:val="clear" w:color="auto" w:fill="auto"/>
            <w:noWrap/>
            <w:vAlign w:val="center"/>
            <w:hideMark/>
          </w:tcPr>
          <w:p w:rsidR="003D4991" w:rsidRPr="002A781E" w:rsidRDefault="003D4991" w:rsidP="00B261A1">
            <w:pPr>
              <w:jc w:val="center"/>
              <w:rPr>
                <w:rFonts w:ascii="Arial" w:hAnsi="Arial" w:cs="Arial"/>
                <w:color w:val="000000"/>
                <w:sz w:val="20"/>
              </w:rPr>
            </w:pPr>
          </w:p>
        </w:tc>
      </w:tr>
      <w:tr w:rsidR="003D4991" w:rsidRPr="002A781E" w:rsidTr="00B261A1">
        <w:tc>
          <w:tcPr>
            <w:tcW w:w="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4991" w:rsidRPr="002A781E" w:rsidRDefault="003D4991" w:rsidP="00B261A1">
            <w:pPr>
              <w:jc w:val="center"/>
              <w:rPr>
                <w:rFonts w:ascii="Arial" w:hAnsi="Arial" w:cs="Arial"/>
                <w:b/>
                <w:color w:val="000000"/>
                <w:sz w:val="20"/>
              </w:rPr>
            </w:pPr>
            <w:r w:rsidRPr="002A781E">
              <w:rPr>
                <w:rFonts w:ascii="Arial" w:hAnsi="Arial" w:cs="Arial"/>
                <w:b/>
                <w:color w:val="000000"/>
                <w:sz w:val="20"/>
              </w:rPr>
              <w:t>Номера</w:t>
            </w:r>
            <w:r w:rsidR="0032236F" w:rsidRPr="002A781E">
              <w:rPr>
                <w:rFonts w:ascii="Arial" w:hAnsi="Arial" w:cs="Arial"/>
                <w:b/>
                <w:color w:val="000000"/>
                <w:sz w:val="20"/>
              </w:rPr>
              <w:t xml:space="preserve"> </w:t>
            </w:r>
            <w:r w:rsidRPr="002A781E">
              <w:rPr>
                <w:rFonts w:ascii="Arial" w:hAnsi="Arial" w:cs="Arial"/>
                <w:b/>
                <w:color w:val="000000"/>
                <w:sz w:val="20"/>
              </w:rPr>
              <w:t>точек</w:t>
            </w:r>
          </w:p>
        </w:tc>
        <w:tc>
          <w:tcPr>
            <w:tcW w:w="273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D4991" w:rsidRPr="002A781E" w:rsidRDefault="003D4991" w:rsidP="00B261A1">
            <w:pPr>
              <w:jc w:val="center"/>
              <w:rPr>
                <w:rFonts w:ascii="Arial" w:hAnsi="Arial" w:cs="Arial"/>
                <w:b/>
                <w:color w:val="000000"/>
                <w:sz w:val="20"/>
              </w:rPr>
            </w:pPr>
            <w:r w:rsidRPr="002A781E">
              <w:rPr>
                <w:rFonts w:ascii="Arial" w:hAnsi="Arial" w:cs="Arial"/>
                <w:b/>
                <w:color w:val="000000"/>
                <w:sz w:val="20"/>
              </w:rPr>
              <w:t>Координаты</w:t>
            </w:r>
          </w:p>
        </w:tc>
        <w:tc>
          <w:tcPr>
            <w:tcW w:w="1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4991" w:rsidRPr="002A781E" w:rsidRDefault="003D4991" w:rsidP="00B261A1">
            <w:pPr>
              <w:jc w:val="center"/>
              <w:rPr>
                <w:rFonts w:ascii="Arial" w:hAnsi="Arial" w:cs="Arial"/>
                <w:b/>
                <w:color w:val="000000"/>
                <w:sz w:val="20"/>
              </w:rPr>
            </w:pPr>
            <w:r w:rsidRPr="002A781E">
              <w:rPr>
                <w:rFonts w:ascii="Arial" w:hAnsi="Arial" w:cs="Arial"/>
                <w:b/>
                <w:color w:val="000000"/>
                <w:sz w:val="20"/>
              </w:rPr>
              <w:t>Длина</w:t>
            </w:r>
            <w:r w:rsidR="0032236F" w:rsidRPr="002A781E">
              <w:rPr>
                <w:rFonts w:ascii="Arial" w:hAnsi="Arial" w:cs="Arial"/>
                <w:b/>
                <w:color w:val="000000"/>
                <w:sz w:val="20"/>
              </w:rPr>
              <w:t xml:space="preserve"> </w:t>
            </w:r>
            <w:r w:rsidRPr="002A781E">
              <w:rPr>
                <w:rFonts w:ascii="Arial" w:hAnsi="Arial" w:cs="Arial"/>
                <w:b/>
                <w:color w:val="000000"/>
                <w:sz w:val="20"/>
              </w:rPr>
              <w:t>линии,</w:t>
            </w:r>
            <w:r w:rsidR="0032236F" w:rsidRPr="002A781E">
              <w:rPr>
                <w:rFonts w:ascii="Arial" w:hAnsi="Arial" w:cs="Arial"/>
                <w:b/>
                <w:color w:val="000000"/>
                <w:sz w:val="20"/>
              </w:rPr>
              <w:t xml:space="preserve"> </w:t>
            </w:r>
            <w:r w:rsidRPr="002A781E">
              <w:rPr>
                <w:rFonts w:ascii="Arial" w:hAnsi="Arial" w:cs="Arial"/>
                <w:b/>
                <w:color w:val="000000"/>
                <w:sz w:val="20"/>
              </w:rPr>
              <w:t>м</w:t>
            </w:r>
          </w:p>
        </w:tc>
      </w:tr>
      <w:tr w:rsidR="003D4991" w:rsidRPr="002A781E" w:rsidTr="00B261A1">
        <w:tc>
          <w:tcPr>
            <w:tcW w:w="975" w:type="pct"/>
            <w:vMerge/>
            <w:tcBorders>
              <w:top w:val="single" w:sz="4" w:space="0" w:color="auto"/>
              <w:left w:val="single" w:sz="4" w:space="0" w:color="auto"/>
              <w:bottom w:val="single" w:sz="4" w:space="0" w:color="000000"/>
              <w:right w:val="single" w:sz="4" w:space="0" w:color="auto"/>
            </w:tcBorders>
            <w:vAlign w:val="center"/>
            <w:hideMark/>
          </w:tcPr>
          <w:p w:rsidR="003D4991" w:rsidRPr="002A781E" w:rsidRDefault="003D4991" w:rsidP="00B261A1">
            <w:pPr>
              <w:jc w:val="center"/>
              <w:rPr>
                <w:rFonts w:ascii="Arial" w:hAnsi="Arial" w:cs="Arial"/>
                <w:color w:val="000000"/>
                <w:sz w:val="20"/>
              </w:rPr>
            </w:pPr>
          </w:p>
        </w:tc>
        <w:tc>
          <w:tcPr>
            <w:tcW w:w="1288" w:type="pct"/>
            <w:tcBorders>
              <w:top w:val="nil"/>
              <w:left w:val="nil"/>
              <w:bottom w:val="single" w:sz="4" w:space="0" w:color="auto"/>
              <w:right w:val="single" w:sz="4" w:space="0" w:color="auto"/>
            </w:tcBorders>
            <w:shd w:val="clear" w:color="auto" w:fill="auto"/>
            <w:noWrap/>
            <w:vAlign w:val="center"/>
            <w:hideMark/>
          </w:tcPr>
          <w:p w:rsidR="003D4991" w:rsidRPr="002A781E" w:rsidRDefault="003D4991" w:rsidP="00B261A1">
            <w:pPr>
              <w:jc w:val="center"/>
              <w:rPr>
                <w:rFonts w:ascii="Arial" w:hAnsi="Arial" w:cs="Arial"/>
                <w:b/>
                <w:color w:val="000000"/>
                <w:sz w:val="20"/>
              </w:rPr>
            </w:pPr>
            <w:r w:rsidRPr="002A781E">
              <w:rPr>
                <w:rFonts w:ascii="Arial" w:hAnsi="Arial" w:cs="Arial"/>
                <w:b/>
                <w:color w:val="000000"/>
                <w:sz w:val="20"/>
              </w:rPr>
              <w:t>X</w:t>
            </w:r>
          </w:p>
        </w:tc>
        <w:tc>
          <w:tcPr>
            <w:tcW w:w="1449" w:type="pct"/>
            <w:tcBorders>
              <w:top w:val="nil"/>
              <w:left w:val="nil"/>
              <w:bottom w:val="single" w:sz="4" w:space="0" w:color="auto"/>
              <w:right w:val="single" w:sz="4" w:space="0" w:color="auto"/>
            </w:tcBorders>
            <w:shd w:val="clear" w:color="auto" w:fill="auto"/>
            <w:noWrap/>
            <w:vAlign w:val="center"/>
            <w:hideMark/>
          </w:tcPr>
          <w:p w:rsidR="003D4991" w:rsidRPr="002A781E" w:rsidRDefault="003D4991" w:rsidP="00B261A1">
            <w:pPr>
              <w:jc w:val="center"/>
              <w:rPr>
                <w:rFonts w:ascii="Arial" w:hAnsi="Arial" w:cs="Arial"/>
                <w:b/>
                <w:color w:val="000000"/>
                <w:sz w:val="20"/>
              </w:rPr>
            </w:pPr>
            <w:r w:rsidRPr="002A781E">
              <w:rPr>
                <w:rFonts w:ascii="Arial" w:hAnsi="Arial" w:cs="Arial"/>
                <w:b/>
                <w:color w:val="000000"/>
                <w:sz w:val="20"/>
              </w:rPr>
              <w:t>Y</w:t>
            </w:r>
          </w:p>
        </w:tc>
        <w:tc>
          <w:tcPr>
            <w:tcW w:w="1288" w:type="pct"/>
            <w:vMerge/>
            <w:tcBorders>
              <w:top w:val="single" w:sz="4" w:space="0" w:color="auto"/>
              <w:left w:val="single" w:sz="4" w:space="0" w:color="auto"/>
              <w:bottom w:val="single" w:sz="4" w:space="0" w:color="000000"/>
              <w:right w:val="single" w:sz="4" w:space="0" w:color="auto"/>
            </w:tcBorders>
            <w:vAlign w:val="center"/>
            <w:hideMark/>
          </w:tcPr>
          <w:p w:rsidR="003D4991" w:rsidRPr="002A781E" w:rsidRDefault="003D4991" w:rsidP="00B261A1">
            <w:pPr>
              <w:jc w:val="center"/>
              <w:rPr>
                <w:rFonts w:ascii="Arial" w:hAnsi="Arial" w:cs="Arial"/>
                <w:color w:val="000000"/>
                <w:sz w:val="20"/>
              </w:rPr>
            </w:pPr>
          </w:p>
        </w:tc>
      </w:tr>
      <w:tr w:rsidR="003D4991" w:rsidRPr="002A781E" w:rsidTr="00B261A1">
        <w:trPr>
          <w:cantSplit/>
        </w:trPr>
        <w:tc>
          <w:tcPr>
            <w:tcW w:w="975" w:type="pct"/>
            <w:tcBorders>
              <w:top w:val="single" w:sz="4" w:space="0" w:color="auto"/>
              <w:left w:val="single" w:sz="4" w:space="0" w:color="auto"/>
              <w:bottom w:val="single" w:sz="4" w:space="0" w:color="000000"/>
              <w:right w:val="single" w:sz="4" w:space="0" w:color="auto"/>
            </w:tcBorders>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1</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2</w:t>
            </w:r>
          </w:p>
        </w:tc>
        <w:tc>
          <w:tcPr>
            <w:tcW w:w="1449"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3</w:t>
            </w:r>
          </w:p>
        </w:tc>
        <w:tc>
          <w:tcPr>
            <w:tcW w:w="1288" w:type="pct"/>
            <w:tcBorders>
              <w:top w:val="single" w:sz="4" w:space="0" w:color="auto"/>
              <w:left w:val="single" w:sz="4" w:space="0" w:color="auto"/>
              <w:bottom w:val="single" w:sz="4" w:space="0" w:color="000000"/>
              <w:right w:val="single" w:sz="4" w:space="0" w:color="auto"/>
            </w:tcBorders>
            <w:vAlign w:val="center"/>
          </w:tcPr>
          <w:p w:rsidR="003D4991" w:rsidRPr="002A781E" w:rsidRDefault="003D4991" w:rsidP="00B261A1">
            <w:pPr>
              <w:jc w:val="center"/>
              <w:rPr>
                <w:rFonts w:ascii="Arial" w:hAnsi="Arial" w:cs="Arial"/>
                <w:color w:val="000000"/>
                <w:sz w:val="20"/>
              </w:rPr>
            </w:pPr>
            <w:r w:rsidRPr="002A781E">
              <w:rPr>
                <w:rFonts w:ascii="Arial" w:hAnsi="Arial" w:cs="Arial"/>
                <w:color w:val="000000"/>
                <w:sz w:val="20"/>
              </w:rPr>
              <w:t>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385598,1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6,39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385597,1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15,95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385582,8</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14,93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385569,8</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22,65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385550,7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8,71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385543,3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9,66</w:t>
            </w:r>
          </w:p>
        </w:tc>
      </w:tr>
      <w:tr w:rsidR="003D4991" w:rsidRPr="002A781E" w:rsidTr="00B261A1">
        <w:trPr>
          <w:cantSplit/>
        </w:trPr>
        <w:tc>
          <w:tcPr>
            <w:tcW w:w="975"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385535,1</w:t>
            </w:r>
          </w:p>
        </w:tc>
        <w:tc>
          <w:tcPr>
            <w:tcW w:w="1449"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1264639</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9,13</w:t>
            </w:r>
          </w:p>
        </w:tc>
      </w:tr>
      <w:tr w:rsidR="003D4991" w:rsidRPr="002A781E" w:rsidTr="00B261A1">
        <w:trPr>
          <w:cantSplit/>
        </w:trPr>
        <w:tc>
          <w:tcPr>
            <w:tcW w:w="975"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385526,2</w:t>
            </w:r>
          </w:p>
        </w:tc>
        <w:tc>
          <w:tcPr>
            <w:tcW w:w="1449"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1264637</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7,94</w:t>
            </w:r>
          </w:p>
        </w:tc>
      </w:tr>
      <w:tr w:rsidR="003D4991" w:rsidRPr="002A781E" w:rsidTr="00B261A1">
        <w:trPr>
          <w:cantSplit/>
        </w:trPr>
        <w:tc>
          <w:tcPr>
            <w:tcW w:w="975"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385518,8</w:t>
            </w:r>
          </w:p>
        </w:tc>
        <w:tc>
          <w:tcPr>
            <w:tcW w:w="1449"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1264640</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9,58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385512,5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23,54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385502,9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28,38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385491,6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385493,5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10,91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385504,4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12,84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385516,7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17,29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385533,1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3,44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385531,9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1264712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14,85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385517,8</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7,68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385510,5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6,97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385503,7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15,21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385488,6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10,46</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385478,2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5,32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385473,7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28,68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385471,5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15,20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385471,5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1264747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45,82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385470,6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1264793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34,02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385470</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5,82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385475,1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16,40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385491,5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9,96</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385501,4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10,95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385512,4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11,01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385523,4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34,82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385558,2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31,99</w:t>
            </w:r>
          </w:p>
        </w:tc>
      </w:tr>
      <w:tr w:rsidR="003D4991" w:rsidRPr="002A781E" w:rsidTr="00B261A1">
        <w:trPr>
          <w:cantSplit/>
        </w:trPr>
        <w:tc>
          <w:tcPr>
            <w:tcW w:w="975"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34</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385590,2</w:t>
            </w:r>
          </w:p>
        </w:tc>
        <w:tc>
          <w:tcPr>
            <w:tcW w:w="1449"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30,31</w:t>
            </w:r>
          </w:p>
        </w:tc>
      </w:tr>
      <w:tr w:rsidR="003D4991" w:rsidRPr="002A781E" w:rsidTr="00B261A1">
        <w:trPr>
          <w:cantSplit/>
        </w:trPr>
        <w:tc>
          <w:tcPr>
            <w:tcW w:w="975"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35</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385620,4</w:t>
            </w:r>
          </w:p>
        </w:tc>
        <w:tc>
          <w:tcPr>
            <w:tcW w:w="1449"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1264836</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8,00</w:t>
            </w:r>
          </w:p>
        </w:tc>
      </w:tr>
      <w:tr w:rsidR="003D4991" w:rsidRPr="002A781E" w:rsidTr="00B261A1">
        <w:trPr>
          <w:cantSplit/>
        </w:trPr>
        <w:tc>
          <w:tcPr>
            <w:tcW w:w="975"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36</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385628,4</w:t>
            </w:r>
          </w:p>
        </w:tc>
        <w:tc>
          <w:tcPr>
            <w:tcW w:w="1449"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1264836</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7,39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385628,7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8,58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385620,1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28,19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385592,2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20,54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385571,6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14,27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385557,4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10,48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385546,9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9,00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385537,9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12,88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385525,1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12,45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385512,6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12,30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385500,3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13,98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385486,4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19,97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385466,4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29,93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385436,5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10,82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385425,7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13,79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385411,9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12,88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385399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16,01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385383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7,48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385375,5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8,54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385367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9,75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385357,2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8,21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385349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25,39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385323,6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27,43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385296,2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23,22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385273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11,82</w:t>
            </w:r>
          </w:p>
        </w:tc>
      </w:tr>
      <w:tr w:rsidR="003D4991" w:rsidRPr="002A781E" w:rsidTr="00B261A1">
        <w:trPr>
          <w:cantSplit/>
        </w:trPr>
        <w:tc>
          <w:tcPr>
            <w:tcW w:w="975"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61</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385261,2</w:t>
            </w:r>
          </w:p>
        </w:tc>
        <w:tc>
          <w:tcPr>
            <w:tcW w:w="1449"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10,59</w:t>
            </w:r>
          </w:p>
        </w:tc>
      </w:tr>
      <w:tr w:rsidR="003D4991" w:rsidRPr="002A781E" w:rsidTr="00B261A1">
        <w:trPr>
          <w:cantSplit/>
        </w:trPr>
        <w:tc>
          <w:tcPr>
            <w:tcW w:w="975"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62</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385250,6</w:t>
            </w:r>
          </w:p>
        </w:tc>
        <w:tc>
          <w:tcPr>
            <w:tcW w:w="1449"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14,02</w:t>
            </w:r>
          </w:p>
        </w:tc>
      </w:tr>
      <w:tr w:rsidR="003D4991" w:rsidRPr="002A781E" w:rsidTr="00B261A1">
        <w:trPr>
          <w:cantSplit/>
        </w:trPr>
        <w:tc>
          <w:tcPr>
            <w:tcW w:w="975"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63</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385236,6</w:t>
            </w:r>
          </w:p>
        </w:tc>
        <w:tc>
          <w:tcPr>
            <w:tcW w:w="1449"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13,00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385223,6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30,15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385193,6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6,90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385188,2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23,95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385164,3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1264846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7,09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385163,9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20,86</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385184,8</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9,71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385194,3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22,18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385216,4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9,83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385226,2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11,59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385237,7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12,81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385250,5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10,44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385260,9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12,99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385273,9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42,42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385316,3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14,02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385330,3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14,81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385345,1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7,00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385352,1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6,03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385358,1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6,11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385364,2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5,94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385370,2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10,35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385380,5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13,72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385394,2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17,51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385411,7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15,70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lastRenderedPageBreak/>
              <w:t>87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385427,4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10,65</w:t>
            </w:r>
          </w:p>
        </w:tc>
      </w:tr>
      <w:tr w:rsidR="003D4991" w:rsidRPr="002A781E" w:rsidTr="00B261A1">
        <w:trPr>
          <w:cantSplit/>
        </w:trPr>
        <w:tc>
          <w:tcPr>
            <w:tcW w:w="975"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88</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385438,1</w:t>
            </w:r>
          </w:p>
        </w:tc>
        <w:tc>
          <w:tcPr>
            <w:tcW w:w="1449"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1264832</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7,62</w:t>
            </w:r>
          </w:p>
        </w:tc>
      </w:tr>
      <w:tr w:rsidR="003D4991" w:rsidRPr="002A781E" w:rsidTr="00B261A1">
        <w:trPr>
          <w:cantSplit/>
        </w:trPr>
        <w:tc>
          <w:tcPr>
            <w:tcW w:w="975"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89</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385445,7</w:t>
            </w:r>
          </w:p>
        </w:tc>
        <w:tc>
          <w:tcPr>
            <w:tcW w:w="1449"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1264831</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8,71</w:t>
            </w:r>
          </w:p>
        </w:tc>
      </w:tr>
      <w:tr w:rsidR="003D4991" w:rsidRPr="002A781E" w:rsidTr="00B261A1">
        <w:trPr>
          <w:cantSplit/>
        </w:trPr>
        <w:tc>
          <w:tcPr>
            <w:tcW w:w="975"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90</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385454,4</w:t>
            </w:r>
          </w:p>
        </w:tc>
        <w:tc>
          <w:tcPr>
            <w:tcW w:w="1449"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1264831</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8,09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385462,2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1264825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51,93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385465,1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1264773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30,40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385465,3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1264743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23,13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385466,2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1264720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13,41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385466,7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1264707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8,25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385463,5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11,83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385452,7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11,28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385441,9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18,75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385424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1264685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47,64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385378,5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14,91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385364,5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11,65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385353,6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12,32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385342,1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10,55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385332,2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9,46</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385323,3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12,54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385311,5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5,80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385306,1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8,31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385298,1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9,29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385289,1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11,51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385278</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9,79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385268,7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18,45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385251,2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1264628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20,63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385231,7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1264621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17,06</w:t>
            </w:r>
          </w:p>
        </w:tc>
      </w:tr>
      <w:tr w:rsidR="003D4991" w:rsidRPr="002A781E" w:rsidTr="00B261A1">
        <w:trPr>
          <w:cantSplit/>
        </w:trPr>
        <w:tc>
          <w:tcPr>
            <w:tcW w:w="975"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115</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385215,6</w:t>
            </w:r>
          </w:p>
        </w:tc>
        <w:tc>
          <w:tcPr>
            <w:tcW w:w="1449"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1264615</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5,12</w:t>
            </w:r>
          </w:p>
        </w:tc>
      </w:tr>
      <w:tr w:rsidR="003D4991" w:rsidRPr="002A781E" w:rsidTr="00B261A1">
        <w:trPr>
          <w:cantSplit/>
        </w:trPr>
        <w:tc>
          <w:tcPr>
            <w:tcW w:w="975"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116</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385211,4</w:t>
            </w:r>
          </w:p>
        </w:tc>
        <w:tc>
          <w:tcPr>
            <w:tcW w:w="1449"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1264618</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58,69</w:t>
            </w:r>
          </w:p>
        </w:tc>
      </w:tr>
      <w:tr w:rsidR="003D4991" w:rsidRPr="002A781E" w:rsidTr="00B261A1">
        <w:trPr>
          <w:cantSplit/>
        </w:trPr>
        <w:tc>
          <w:tcPr>
            <w:tcW w:w="975"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117</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385192,7</w:t>
            </w:r>
          </w:p>
        </w:tc>
        <w:tc>
          <w:tcPr>
            <w:tcW w:w="1449"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1264674</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58,39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385171,9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1264728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11,22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385163,1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1264735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3,07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385160,1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1264734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10,10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385150,6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1264738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9,98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385141,2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1264735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11,77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385151,6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1264729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11,51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385163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1264728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3,93</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385166,3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1264726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59,68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385187,9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48,21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385203,2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1264624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11,36</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385206,4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1264613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18,96</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385211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1264595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8,41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385218,9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1264598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10,55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385219,6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1264608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9,17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385227,8</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1264613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6,69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385234</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1264615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17,07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385250,1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1264621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25,97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385274,9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1264628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13,24</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385287,7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6,42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385293,9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6,18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385299,9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6,51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385306,1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5,91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385311,6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9,69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385320,6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14,08</w:t>
            </w:r>
          </w:p>
        </w:tc>
      </w:tr>
      <w:tr w:rsidR="003D4991" w:rsidRPr="002A781E" w:rsidTr="00B261A1">
        <w:trPr>
          <w:cantSplit/>
        </w:trPr>
        <w:tc>
          <w:tcPr>
            <w:tcW w:w="975"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142</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385333,8</w:t>
            </w:r>
          </w:p>
        </w:tc>
        <w:tc>
          <w:tcPr>
            <w:tcW w:w="1449"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1264648</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23,55</w:t>
            </w:r>
          </w:p>
        </w:tc>
      </w:tr>
      <w:tr w:rsidR="003D4991" w:rsidRPr="002A781E" w:rsidTr="00B261A1">
        <w:trPr>
          <w:cantSplit/>
        </w:trPr>
        <w:tc>
          <w:tcPr>
            <w:tcW w:w="975"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143</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385355,7</w:t>
            </w:r>
          </w:p>
        </w:tc>
        <w:tc>
          <w:tcPr>
            <w:tcW w:w="1449"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1264656</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17,84</w:t>
            </w:r>
          </w:p>
        </w:tc>
      </w:tr>
      <w:tr w:rsidR="003D4991" w:rsidRPr="002A781E" w:rsidTr="00B261A1">
        <w:trPr>
          <w:cantSplit/>
        </w:trPr>
        <w:tc>
          <w:tcPr>
            <w:tcW w:w="975" w:type="pct"/>
            <w:tcBorders>
              <w:top w:val="single" w:sz="4" w:space="0" w:color="auto"/>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144</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385372,7</w:t>
            </w:r>
          </w:p>
        </w:tc>
        <w:tc>
          <w:tcPr>
            <w:tcW w:w="1449"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1264662</w:t>
            </w:r>
          </w:p>
        </w:tc>
        <w:tc>
          <w:tcPr>
            <w:tcW w:w="1288" w:type="pct"/>
            <w:tcBorders>
              <w:top w:val="single" w:sz="4" w:space="0" w:color="auto"/>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11,09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385383,2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12,42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385395,1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9,18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385403,9</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8,87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385412,5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14,25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385426,1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1264678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13,19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385438,7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1264682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6,37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385444,8</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1264684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5,21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385449,7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1264685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6,27</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385455,7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1264687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6,60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385462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1264689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14,82</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385476,3</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8,50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156</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385484,8</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1264692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55,21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385507,1</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13,39</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158</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385516,7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8,70</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385525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6,81</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160</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385531,6</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8,75</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161</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385539,8</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1264635</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13,76</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385551,7</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1264642</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12,98</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163</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385562,5</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1264649</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16,16</w:t>
            </w:r>
          </w:p>
        </w:tc>
      </w:tr>
      <w:tr w:rsidR="003D4991" w:rsidRPr="002A781E" w:rsidTr="00B261A1">
        <w:trPr>
          <w:cantSplit/>
        </w:trPr>
        <w:tc>
          <w:tcPr>
            <w:tcW w:w="975" w:type="pct"/>
            <w:tcBorders>
              <w:top w:val="nil"/>
              <w:left w:val="single" w:sz="4" w:space="0" w:color="auto"/>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164</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385576,2</w:t>
            </w:r>
          </w:p>
        </w:tc>
        <w:tc>
          <w:tcPr>
            <w:tcW w:w="1449"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1264657</w:t>
            </w:r>
          </w:p>
        </w:tc>
        <w:tc>
          <w:tcPr>
            <w:tcW w:w="1288" w:type="pct"/>
            <w:tcBorders>
              <w:top w:val="nil"/>
              <w:left w:val="nil"/>
              <w:bottom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15,66</w:t>
            </w:r>
          </w:p>
        </w:tc>
      </w:tr>
      <w:tr w:rsidR="003D4991" w:rsidRPr="002A781E" w:rsidTr="00B261A1">
        <w:trPr>
          <w:cantSplit/>
        </w:trPr>
        <w:tc>
          <w:tcPr>
            <w:tcW w:w="975" w:type="pct"/>
            <w:tcBorders>
              <w:top w:val="nil"/>
              <w:left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165</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385590</w:t>
            </w:r>
          </w:p>
        </w:tc>
        <w:tc>
          <w:tcPr>
            <w:tcW w:w="1449"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1264665</w:t>
            </w:r>
          </w:p>
        </w:tc>
        <w:tc>
          <w:tcPr>
            <w:tcW w:w="1288" w:type="pct"/>
            <w:tcBorders>
              <w:top w:val="nil"/>
              <w:left w:val="nil"/>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9,23</w:t>
            </w:r>
          </w:p>
        </w:tc>
      </w:tr>
      <w:tr w:rsidR="003D4991" w:rsidRPr="002A781E" w:rsidTr="00B261A1">
        <w:trPr>
          <w:cantSplit/>
        </w:trPr>
        <w:tc>
          <w:tcPr>
            <w:tcW w:w="975" w:type="pct"/>
            <w:tcBorders>
              <w:top w:val="nil"/>
              <w:left w:val="single" w:sz="4" w:space="0" w:color="auto"/>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385598,1</w:t>
            </w:r>
          </w:p>
        </w:tc>
        <w:tc>
          <w:tcPr>
            <w:tcW w:w="1449"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r w:rsidRPr="002A781E">
              <w:rPr>
                <w:rFonts w:ascii="Arial" w:eastAsia="Calibri" w:hAnsi="Arial" w:cs="Arial"/>
                <w:color w:val="000000"/>
                <w:sz w:val="20"/>
                <w:szCs w:val="22"/>
                <w:lang w:eastAsia="en-US"/>
              </w:rPr>
              <w:t>1264669</w:t>
            </w:r>
          </w:p>
        </w:tc>
        <w:tc>
          <w:tcPr>
            <w:tcW w:w="1288" w:type="pct"/>
            <w:tcBorders>
              <w:top w:val="nil"/>
              <w:left w:val="nil"/>
              <w:bottom w:val="single" w:sz="4" w:space="0" w:color="auto"/>
              <w:right w:val="single" w:sz="4" w:space="0" w:color="auto"/>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r>
      <w:tr w:rsidR="003D4991" w:rsidRPr="002A781E" w:rsidTr="00B261A1">
        <w:trPr>
          <w:cantSplit/>
        </w:trPr>
        <w:tc>
          <w:tcPr>
            <w:tcW w:w="975" w:type="pct"/>
            <w:tcBorders>
              <w:top w:val="single" w:sz="4" w:space="0" w:color="auto"/>
              <w:left w:val="nil"/>
              <w:bottom w:val="nil"/>
              <w:right w:val="nil"/>
            </w:tcBorders>
            <w:shd w:val="clear" w:color="auto" w:fill="auto"/>
            <w:noWrap/>
            <w:vAlign w:val="center"/>
          </w:tcPr>
          <w:p w:rsidR="00BC0EFA" w:rsidRPr="002A781E" w:rsidRDefault="00BC0EFA" w:rsidP="00B261A1">
            <w:pPr>
              <w:jc w:val="center"/>
              <w:rPr>
                <w:rFonts w:ascii="Arial" w:eastAsia="Calibri" w:hAnsi="Arial" w:cs="Arial"/>
                <w:color w:val="000000"/>
                <w:sz w:val="20"/>
                <w:szCs w:val="22"/>
                <w:lang w:eastAsia="en-US"/>
              </w:rPr>
            </w:pPr>
          </w:p>
          <w:p w:rsidR="003D4991" w:rsidRPr="002A781E" w:rsidRDefault="003D4991" w:rsidP="00B261A1">
            <w:pPr>
              <w:jc w:val="center"/>
              <w:rPr>
                <w:rFonts w:ascii="Arial" w:eastAsia="Calibri" w:hAnsi="Arial" w:cs="Arial"/>
                <w:color w:val="000000"/>
                <w:sz w:val="20"/>
                <w:szCs w:val="22"/>
                <w:lang w:eastAsia="en-US"/>
              </w:rPr>
            </w:pPr>
          </w:p>
        </w:tc>
        <w:tc>
          <w:tcPr>
            <w:tcW w:w="1288" w:type="pct"/>
            <w:tcBorders>
              <w:top w:val="single" w:sz="4" w:space="0" w:color="auto"/>
              <w:left w:val="nil"/>
              <w:bottom w:val="nil"/>
              <w:right w:val="nil"/>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449" w:type="pct"/>
            <w:tcBorders>
              <w:top w:val="single" w:sz="4" w:space="0" w:color="auto"/>
              <w:left w:val="nil"/>
              <w:bottom w:val="nil"/>
              <w:right w:val="nil"/>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c>
          <w:tcPr>
            <w:tcW w:w="1288" w:type="pct"/>
            <w:tcBorders>
              <w:top w:val="single" w:sz="4" w:space="0" w:color="auto"/>
              <w:left w:val="nil"/>
              <w:bottom w:val="nil"/>
              <w:right w:val="nil"/>
            </w:tcBorders>
            <w:shd w:val="clear" w:color="auto" w:fill="auto"/>
            <w:noWrap/>
            <w:vAlign w:val="center"/>
          </w:tcPr>
          <w:p w:rsidR="003D4991" w:rsidRPr="002A781E" w:rsidRDefault="003D4991" w:rsidP="00B261A1">
            <w:pPr>
              <w:jc w:val="center"/>
              <w:rPr>
                <w:rFonts w:ascii="Arial" w:eastAsia="Calibri" w:hAnsi="Arial" w:cs="Arial"/>
                <w:color w:val="000000"/>
                <w:sz w:val="20"/>
                <w:szCs w:val="22"/>
                <w:lang w:eastAsia="en-US"/>
              </w:rPr>
            </w:pPr>
          </w:p>
        </w:tc>
      </w:tr>
    </w:tbl>
    <w:p w:rsidR="003D4991" w:rsidRPr="002A781E" w:rsidRDefault="003D4991" w:rsidP="002A781E">
      <w:pPr>
        <w:rPr>
          <w:rFonts w:ascii="Arial" w:hAnsi="Arial" w:cs="Arial"/>
          <w:noProof/>
          <w:color w:val="000000"/>
          <w:sz w:val="20"/>
        </w:rPr>
      </w:pPr>
    </w:p>
    <w:p w:rsidR="003D4991" w:rsidRPr="002A781E" w:rsidRDefault="003D4991" w:rsidP="002A781E">
      <w:pPr>
        <w:shd w:val="clear" w:color="auto" w:fill="FFFFFF"/>
        <w:jc w:val="center"/>
        <w:rPr>
          <w:rFonts w:ascii="Arial" w:eastAsia="Calibri" w:hAnsi="Arial" w:cs="Arial"/>
          <w:b/>
          <w:color w:val="000000"/>
          <w:sz w:val="20"/>
          <w:lang w:eastAsia="en-US"/>
        </w:rPr>
      </w:pPr>
      <w:r w:rsidRPr="002A781E">
        <w:rPr>
          <w:rFonts w:ascii="Arial" w:eastAsia="Calibri" w:hAnsi="Arial" w:cs="Arial"/>
          <w:b/>
          <w:color w:val="000000"/>
          <w:sz w:val="20"/>
          <w:lang w:eastAsia="en-US"/>
        </w:rPr>
        <w:t>3.Заключение</w:t>
      </w:r>
      <w:r w:rsidR="0032236F" w:rsidRPr="002A781E">
        <w:rPr>
          <w:rFonts w:ascii="Arial" w:eastAsia="Calibri" w:hAnsi="Arial" w:cs="Arial"/>
          <w:b/>
          <w:color w:val="000000"/>
          <w:sz w:val="20"/>
          <w:lang w:eastAsia="en-US"/>
        </w:rPr>
        <w:t xml:space="preserve"> </w:t>
      </w:r>
      <w:r w:rsidRPr="002A781E">
        <w:rPr>
          <w:rFonts w:ascii="Arial" w:eastAsia="Calibri" w:hAnsi="Arial" w:cs="Arial"/>
          <w:b/>
          <w:color w:val="000000"/>
          <w:sz w:val="20"/>
          <w:lang w:eastAsia="en-US"/>
        </w:rPr>
        <w:t>о</w:t>
      </w:r>
      <w:r w:rsidR="0032236F" w:rsidRPr="002A781E">
        <w:rPr>
          <w:rFonts w:ascii="Arial" w:eastAsia="Calibri" w:hAnsi="Arial" w:cs="Arial"/>
          <w:b/>
          <w:color w:val="000000"/>
          <w:sz w:val="20"/>
          <w:lang w:eastAsia="en-US"/>
        </w:rPr>
        <w:t xml:space="preserve"> </w:t>
      </w:r>
      <w:r w:rsidRPr="002A781E">
        <w:rPr>
          <w:rFonts w:ascii="Arial" w:eastAsia="Calibri" w:hAnsi="Arial" w:cs="Arial"/>
          <w:b/>
          <w:color w:val="000000"/>
          <w:sz w:val="20"/>
          <w:lang w:eastAsia="en-US"/>
        </w:rPr>
        <w:t>соответствии</w:t>
      </w:r>
      <w:r w:rsidR="0032236F" w:rsidRPr="002A781E">
        <w:rPr>
          <w:rFonts w:ascii="Arial" w:eastAsia="Calibri" w:hAnsi="Arial" w:cs="Arial"/>
          <w:b/>
          <w:color w:val="000000"/>
          <w:sz w:val="20"/>
          <w:lang w:eastAsia="en-US"/>
        </w:rPr>
        <w:t xml:space="preserve"> </w:t>
      </w:r>
      <w:r w:rsidRPr="002A781E">
        <w:rPr>
          <w:rFonts w:ascii="Arial" w:eastAsia="Calibri" w:hAnsi="Arial" w:cs="Arial"/>
          <w:b/>
          <w:color w:val="000000"/>
          <w:sz w:val="20"/>
          <w:lang w:eastAsia="en-US"/>
        </w:rPr>
        <w:t>разработанной</w:t>
      </w:r>
      <w:r w:rsidR="0032236F" w:rsidRPr="002A781E">
        <w:rPr>
          <w:rFonts w:ascii="Arial" w:eastAsia="Calibri" w:hAnsi="Arial" w:cs="Arial"/>
          <w:b/>
          <w:color w:val="000000"/>
          <w:sz w:val="20"/>
          <w:lang w:eastAsia="en-US"/>
        </w:rPr>
        <w:t xml:space="preserve"> </w:t>
      </w:r>
      <w:r w:rsidRPr="002A781E">
        <w:rPr>
          <w:rFonts w:ascii="Arial" w:eastAsia="Calibri" w:hAnsi="Arial" w:cs="Arial"/>
          <w:b/>
          <w:color w:val="000000"/>
          <w:sz w:val="20"/>
          <w:lang w:eastAsia="en-US"/>
        </w:rPr>
        <w:t>документации</w:t>
      </w:r>
      <w:r w:rsidR="0032236F" w:rsidRPr="002A781E">
        <w:rPr>
          <w:rFonts w:ascii="Arial" w:eastAsia="Calibri" w:hAnsi="Arial" w:cs="Arial"/>
          <w:b/>
          <w:color w:val="000000"/>
          <w:sz w:val="20"/>
          <w:lang w:eastAsia="en-US"/>
        </w:rPr>
        <w:t xml:space="preserve"> </w:t>
      </w:r>
      <w:r w:rsidRPr="002A781E">
        <w:rPr>
          <w:rFonts w:ascii="Arial" w:eastAsia="Calibri" w:hAnsi="Arial" w:cs="Arial"/>
          <w:b/>
          <w:color w:val="000000"/>
          <w:sz w:val="20"/>
          <w:lang w:eastAsia="en-US"/>
        </w:rPr>
        <w:t>требованиям</w:t>
      </w:r>
      <w:r w:rsidR="0032236F" w:rsidRPr="002A781E">
        <w:rPr>
          <w:rFonts w:ascii="Arial" w:eastAsia="Calibri" w:hAnsi="Arial" w:cs="Arial"/>
          <w:b/>
          <w:color w:val="000000"/>
          <w:sz w:val="20"/>
          <w:lang w:eastAsia="en-US"/>
        </w:rPr>
        <w:t xml:space="preserve"> </w:t>
      </w:r>
      <w:r w:rsidRPr="002A781E">
        <w:rPr>
          <w:rFonts w:ascii="Arial" w:eastAsia="Calibri" w:hAnsi="Arial" w:cs="Arial"/>
          <w:b/>
          <w:color w:val="000000"/>
          <w:sz w:val="20"/>
          <w:lang w:eastAsia="en-US"/>
        </w:rPr>
        <w:t>законодательства</w:t>
      </w:r>
      <w:r w:rsidR="0032236F" w:rsidRPr="002A781E">
        <w:rPr>
          <w:rFonts w:ascii="Arial" w:eastAsia="Calibri" w:hAnsi="Arial" w:cs="Arial"/>
          <w:b/>
          <w:color w:val="000000"/>
          <w:sz w:val="20"/>
          <w:lang w:eastAsia="en-US"/>
        </w:rPr>
        <w:t xml:space="preserve"> </w:t>
      </w:r>
      <w:r w:rsidRPr="002A781E">
        <w:rPr>
          <w:rFonts w:ascii="Arial" w:eastAsia="Calibri" w:hAnsi="Arial" w:cs="Arial"/>
          <w:b/>
          <w:color w:val="000000"/>
          <w:sz w:val="20"/>
          <w:lang w:eastAsia="en-US"/>
        </w:rPr>
        <w:t>о</w:t>
      </w:r>
      <w:r w:rsidR="0032236F" w:rsidRPr="002A781E">
        <w:rPr>
          <w:rFonts w:ascii="Arial" w:eastAsia="Calibri" w:hAnsi="Arial" w:cs="Arial"/>
          <w:b/>
          <w:color w:val="000000"/>
          <w:sz w:val="20"/>
          <w:lang w:eastAsia="en-US"/>
        </w:rPr>
        <w:t xml:space="preserve"> </w:t>
      </w:r>
      <w:r w:rsidRPr="002A781E">
        <w:rPr>
          <w:rFonts w:ascii="Arial" w:eastAsia="Calibri" w:hAnsi="Arial" w:cs="Arial"/>
          <w:b/>
          <w:color w:val="000000"/>
          <w:sz w:val="20"/>
          <w:lang w:eastAsia="en-US"/>
        </w:rPr>
        <w:t>градостроительной</w:t>
      </w:r>
      <w:r w:rsidR="0032236F" w:rsidRPr="002A781E">
        <w:rPr>
          <w:rFonts w:ascii="Arial" w:eastAsia="Calibri" w:hAnsi="Arial" w:cs="Arial"/>
          <w:b/>
          <w:color w:val="000000"/>
          <w:sz w:val="20"/>
          <w:lang w:eastAsia="en-US"/>
        </w:rPr>
        <w:t xml:space="preserve"> </w:t>
      </w:r>
      <w:r w:rsidRPr="002A781E">
        <w:rPr>
          <w:rFonts w:ascii="Arial" w:eastAsia="Calibri" w:hAnsi="Arial" w:cs="Arial"/>
          <w:b/>
          <w:color w:val="000000"/>
          <w:sz w:val="20"/>
          <w:lang w:eastAsia="en-US"/>
        </w:rPr>
        <w:t>деятельности.</w:t>
      </w:r>
    </w:p>
    <w:p w:rsidR="003D4991" w:rsidRPr="002A781E" w:rsidRDefault="0032236F" w:rsidP="002A781E">
      <w:pPr>
        <w:shd w:val="clear" w:color="auto" w:fill="FFFFFF"/>
        <w:ind w:left="709"/>
        <w:rPr>
          <w:rFonts w:ascii="Arial" w:eastAsia="Calibri" w:hAnsi="Arial" w:cs="Arial"/>
          <w:color w:val="000000"/>
          <w:sz w:val="20"/>
          <w:lang w:eastAsia="en-US"/>
        </w:rPr>
      </w:pPr>
      <w:r w:rsidRPr="002A781E">
        <w:rPr>
          <w:rFonts w:ascii="Arial" w:eastAsia="Calibri" w:hAnsi="Arial" w:cs="Arial"/>
          <w:color w:val="000000"/>
          <w:sz w:val="20"/>
          <w:lang w:eastAsia="en-US"/>
        </w:rPr>
        <w:t xml:space="preserve"> </w:t>
      </w:r>
    </w:p>
    <w:p w:rsidR="00BC0EFA" w:rsidRPr="002A781E" w:rsidRDefault="003D4991" w:rsidP="002A781E">
      <w:pPr>
        <w:rPr>
          <w:rFonts w:ascii="Arial" w:hAnsi="Arial" w:cs="Arial"/>
          <w:noProof/>
          <w:color w:val="000000"/>
          <w:sz w:val="20"/>
        </w:rPr>
      </w:pPr>
      <w:r w:rsidRPr="002A781E">
        <w:rPr>
          <w:rFonts w:ascii="Arial" w:eastAsia="Calibri" w:hAnsi="Arial" w:cs="Arial"/>
          <w:color w:val="000000"/>
          <w:sz w:val="20"/>
          <w:lang w:eastAsia="en-US"/>
        </w:rPr>
        <w:t>Документация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по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межеванию</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территории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линейного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объекта</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«Улично-дорожная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сеть</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в</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д.Хорнъялы</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Октябрьского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сельского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поселения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Мариинско-Посадского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района</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Чувашской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Республики»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выполнена</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на</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основании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правил</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землепользования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застройки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в</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соответствии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требованиями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технических</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регламентов,</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нормативов</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градостроительного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проектирования,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градостроительных</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регламентов</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уч</w:t>
      </w:r>
      <w:r w:rsidR="002A781E" w:rsidRPr="002A781E">
        <w:rPr>
          <w:rFonts w:ascii="Arial" w:eastAsia="Calibri" w:hAnsi="Arial" w:cs="Arial"/>
          <w:color w:val="000000"/>
          <w:sz w:val="20"/>
          <w:lang w:eastAsia="en-US"/>
        </w:rPr>
        <w:t>Ă</w:t>
      </w:r>
      <w:r w:rsidRPr="002A781E">
        <w:rPr>
          <w:rFonts w:ascii="Arial" w:eastAsia="Calibri" w:hAnsi="Arial" w:cs="Arial"/>
          <w:color w:val="000000"/>
          <w:sz w:val="20"/>
          <w:lang w:eastAsia="en-US"/>
        </w:rPr>
        <w:t>том</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границ</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территорий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объектов</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культурного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наследия,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границ</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зон</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особыми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условиями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использования</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территорий,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а</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также</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требованиями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Федерального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закона</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«384-ФЗ</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«Технический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регламент</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безопасности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зданий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сооружений»,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обеспечивающих</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безопасную</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эксплуатацию</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зданий,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строений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сооружений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и</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безопасное</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использование</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прилегающих</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к</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ним</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территорий</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соблюдением</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технических</w:t>
      </w:r>
      <w:r w:rsidR="0032236F" w:rsidRPr="002A781E">
        <w:rPr>
          <w:rFonts w:ascii="Arial" w:eastAsia="Calibri" w:hAnsi="Arial" w:cs="Arial"/>
          <w:color w:val="000000"/>
          <w:sz w:val="20"/>
          <w:lang w:eastAsia="en-US"/>
        </w:rPr>
        <w:t xml:space="preserve"> </w:t>
      </w:r>
      <w:r w:rsidRPr="002A781E">
        <w:rPr>
          <w:rFonts w:ascii="Arial" w:eastAsia="Calibri" w:hAnsi="Arial" w:cs="Arial"/>
          <w:color w:val="000000"/>
          <w:sz w:val="20"/>
          <w:lang w:eastAsia="en-US"/>
        </w:rPr>
        <w:t>условий</w:t>
      </w:r>
    </w:p>
    <w:p w:rsidR="003D4991" w:rsidRPr="002A781E" w:rsidRDefault="003D4991" w:rsidP="002A781E">
      <w:pPr>
        <w:jc w:val="center"/>
        <w:rPr>
          <w:rFonts w:ascii="Arial" w:hAnsi="Arial" w:cs="Arial"/>
          <w:b/>
          <w:color w:val="000000"/>
          <w:sz w:val="20"/>
          <w:szCs w:val="40"/>
        </w:rPr>
      </w:pPr>
      <w:r w:rsidRPr="002A781E">
        <w:rPr>
          <w:rFonts w:ascii="Arial" w:hAnsi="Arial" w:cs="Arial"/>
          <w:b/>
          <w:color w:val="000000"/>
          <w:sz w:val="20"/>
          <w:szCs w:val="40"/>
        </w:rPr>
        <w:t>Графический</w:t>
      </w:r>
      <w:r w:rsidR="0032236F" w:rsidRPr="002A781E">
        <w:rPr>
          <w:rFonts w:ascii="Arial" w:hAnsi="Arial" w:cs="Arial"/>
          <w:b/>
          <w:color w:val="000000"/>
          <w:sz w:val="20"/>
          <w:szCs w:val="40"/>
        </w:rPr>
        <w:t xml:space="preserve"> </w:t>
      </w:r>
      <w:r w:rsidRPr="002A781E">
        <w:rPr>
          <w:rFonts w:ascii="Arial" w:hAnsi="Arial" w:cs="Arial"/>
          <w:b/>
          <w:color w:val="000000"/>
          <w:sz w:val="20"/>
          <w:szCs w:val="40"/>
        </w:rPr>
        <w:t>материал</w:t>
      </w:r>
    </w:p>
    <w:p w:rsidR="00BC0EFA" w:rsidRPr="002A781E" w:rsidRDefault="0032236F" w:rsidP="002A781E">
      <w:pPr>
        <w:jc w:val="center"/>
        <w:rPr>
          <w:rFonts w:ascii="Arial" w:hAnsi="Arial" w:cs="Arial"/>
          <w:b/>
          <w:color w:val="000000"/>
          <w:sz w:val="20"/>
          <w:szCs w:val="40"/>
        </w:rPr>
      </w:pPr>
      <w:r w:rsidRPr="002A781E">
        <w:rPr>
          <w:rFonts w:ascii="Arial" w:hAnsi="Arial" w:cs="Arial"/>
          <w:b/>
          <w:color w:val="000000"/>
          <w:sz w:val="20"/>
          <w:szCs w:val="40"/>
        </w:rPr>
        <w:t xml:space="preserve"> </w:t>
      </w:r>
      <w:r w:rsidR="003D4991" w:rsidRPr="002A781E">
        <w:rPr>
          <w:rFonts w:ascii="Arial" w:hAnsi="Arial" w:cs="Arial"/>
          <w:b/>
          <w:color w:val="000000"/>
          <w:sz w:val="20"/>
          <w:szCs w:val="40"/>
        </w:rPr>
        <w:t>к</w:t>
      </w:r>
      <w:r w:rsidRPr="002A781E">
        <w:rPr>
          <w:rFonts w:ascii="Arial" w:hAnsi="Arial" w:cs="Arial"/>
          <w:b/>
          <w:color w:val="000000"/>
          <w:sz w:val="20"/>
          <w:szCs w:val="40"/>
        </w:rPr>
        <w:t xml:space="preserve"> </w:t>
      </w:r>
      <w:r w:rsidR="003D4991" w:rsidRPr="002A781E">
        <w:rPr>
          <w:rFonts w:ascii="Arial" w:hAnsi="Arial" w:cs="Arial"/>
          <w:b/>
          <w:color w:val="000000"/>
          <w:sz w:val="20"/>
          <w:szCs w:val="40"/>
        </w:rPr>
        <w:t>основной</w:t>
      </w:r>
      <w:r w:rsidRPr="002A781E">
        <w:rPr>
          <w:rFonts w:ascii="Arial" w:hAnsi="Arial" w:cs="Arial"/>
          <w:b/>
          <w:color w:val="000000"/>
          <w:sz w:val="20"/>
          <w:szCs w:val="40"/>
        </w:rPr>
        <w:t xml:space="preserve"> </w:t>
      </w:r>
      <w:r w:rsidR="003D4991" w:rsidRPr="002A781E">
        <w:rPr>
          <w:rFonts w:ascii="Arial" w:hAnsi="Arial" w:cs="Arial"/>
          <w:b/>
          <w:color w:val="000000"/>
          <w:sz w:val="20"/>
          <w:szCs w:val="40"/>
        </w:rPr>
        <w:t>части</w:t>
      </w:r>
    </w:p>
    <w:p w:rsidR="003D4991" w:rsidRPr="002A781E" w:rsidRDefault="003D4991" w:rsidP="002A781E">
      <w:pPr>
        <w:rPr>
          <w:rFonts w:ascii="Arial" w:hAnsi="Arial" w:cs="Arial"/>
          <w:color w:val="000000"/>
          <w:sz w:val="20"/>
        </w:rPr>
      </w:pPr>
    </w:p>
    <w:tbl>
      <w:tblPr>
        <w:tblW w:w="5000" w:type="pct"/>
        <w:tblLook w:val="0000" w:firstRow="0" w:lastRow="0" w:firstColumn="0" w:lastColumn="0" w:noHBand="0" w:noVBand="0"/>
      </w:tblPr>
      <w:tblGrid>
        <w:gridCol w:w="6129"/>
        <w:gridCol w:w="2199"/>
        <w:gridCol w:w="6811"/>
      </w:tblGrid>
      <w:tr w:rsidR="003D4991" w:rsidRPr="002A781E" w:rsidTr="00B261A1">
        <w:trPr>
          <w:cantSplit/>
        </w:trPr>
        <w:tc>
          <w:tcPr>
            <w:tcW w:w="2024" w:type="pct"/>
            <w:vAlign w:val="center"/>
          </w:tcPr>
          <w:p w:rsidR="003D4991" w:rsidRPr="002A781E" w:rsidRDefault="003D4991" w:rsidP="00B261A1">
            <w:pPr>
              <w:tabs>
                <w:tab w:val="left" w:pos="4285"/>
              </w:tabs>
              <w:autoSpaceDE w:val="0"/>
              <w:autoSpaceDN w:val="0"/>
              <w:adjustRightInd w:val="0"/>
              <w:jc w:val="center"/>
              <w:rPr>
                <w:rFonts w:ascii="Arial" w:hAnsi="Arial" w:cs="Arial"/>
                <w:bCs/>
                <w:noProof/>
                <w:color w:val="000000"/>
                <w:sz w:val="20"/>
              </w:rPr>
            </w:pPr>
            <w:r w:rsidRPr="002A781E">
              <w:rPr>
                <w:rFonts w:ascii="Arial" w:hAnsi="Arial" w:cs="Arial"/>
                <w:bCs/>
                <w:noProof/>
                <w:color w:val="000000"/>
                <w:sz w:val="20"/>
              </w:rPr>
              <w:t>ЧĂВАШ</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РЕСПУБЛИКИ</w:t>
            </w:r>
          </w:p>
          <w:p w:rsidR="003D4991" w:rsidRPr="002A781E" w:rsidRDefault="003D4991" w:rsidP="00B261A1">
            <w:pPr>
              <w:tabs>
                <w:tab w:val="left" w:pos="4285"/>
              </w:tabs>
              <w:autoSpaceDE w:val="0"/>
              <w:autoSpaceDN w:val="0"/>
              <w:adjustRightInd w:val="0"/>
              <w:jc w:val="center"/>
              <w:rPr>
                <w:rFonts w:ascii="Arial" w:hAnsi="Arial" w:cs="Arial"/>
                <w:color w:val="000000"/>
                <w:sz w:val="20"/>
              </w:rPr>
            </w:pPr>
            <w:r w:rsidRPr="002A781E">
              <w:rPr>
                <w:rFonts w:ascii="Arial" w:hAnsi="Arial" w:cs="Arial"/>
                <w:caps/>
                <w:color w:val="000000"/>
                <w:sz w:val="20"/>
              </w:rPr>
              <w:t>СĔнтĔрвĂрри</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РАЙОНĚ</w:t>
            </w:r>
          </w:p>
          <w:p w:rsidR="003D4991" w:rsidRPr="002A781E" w:rsidRDefault="003D4991" w:rsidP="00B261A1">
            <w:pPr>
              <w:tabs>
                <w:tab w:val="left" w:pos="4285"/>
              </w:tabs>
              <w:autoSpaceDE w:val="0"/>
              <w:autoSpaceDN w:val="0"/>
              <w:adjustRightInd w:val="0"/>
              <w:jc w:val="center"/>
              <w:rPr>
                <w:rFonts w:ascii="Arial" w:hAnsi="Arial" w:cs="Arial"/>
                <w:bCs/>
                <w:noProof/>
                <w:color w:val="000000"/>
                <w:sz w:val="20"/>
              </w:rPr>
            </w:pPr>
            <w:r w:rsidRPr="002A781E">
              <w:rPr>
                <w:rFonts w:ascii="Arial" w:hAnsi="Arial" w:cs="Arial"/>
                <w:bCs/>
                <w:noProof/>
                <w:color w:val="000000"/>
                <w:sz w:val="20"/>
              </w:rPr>
              <w:t>АКСАРИН</w:t>
            </w:r>
            <w:r w:rsidR="0032236F" w:rsidRPr="002A781E">
              <w:rPr>
                <w:rFonts w:ascii="Arial" w:hAnsi="Arial" w:cs="Arial"/>
                <w:bCs/>
                <w:noProof/>
                <w:color w:val="000000"/>
                <w:sz w:val="20"/>
              </w:rPr>
              <w:t xml:space="preserve"> </w:t>
            </w:r>
            <w:r w:rsidRPr="002A781E">
              <w:rPr>
                <w:rFonts w:ascii="Arial" w:hAnsi="Arial" w:cs="Arial"/>
                <w:bCs/>
                <w:noProof/>
                <w:color w:val="000000"/>
                <w:sz w:val="20"/>
              </w:rPr>
              <w:t>ПОСЕЛЕНИЙĚН</w:t>
            </w:r>
          </w:p>
          <w:p w:rsidR="00BC0EFA" w:rsidRPr="002A781E" w:rsidRDefault="003D4991" w:rsidP="00B261A1">
            <w:pPr>
              <w:tabs>
                <w:tab w:val="left" w:pos="4285"/>
              </w:tabs>
              <w:autoSpaceDE w:val="0"/>
              <w:autoSpaceDN w:val="0"/>
              <w:adjustRightInd w:val="0"/>
              <w:jc w:val="center"/>
              <w:rPr>
                <w:rFonts w:ascii="Arial" w:hAnsi="Arial" w:cs="Arial"/>
                <w:bCs/>
                <w:color w:val="000000"/>
                <w:sz w:val="20"/>
                <w:szCs w:val="20"/>
              </w:rPr>
            </w:pPr>
            <w:r w:rsidRPr="002A781E">
              <w:rPr>
                <w:rFonts w:ascii="Arial" w:hAnsi="Arial" w:cs="Arial"/>
                <w:bCs/>
                <w:noProof/>
                <w:color w:val="000000"/>
                <w:sz w:val="20"/>
              </w:rPr>
              <w:t>ЯЛ</w:t>
            </w:r>
            <w:r w:rsidR="0032236F" w:rsidRPr="002A781E">
              <w:rPr>
                <w:rFonts w:ascii="Arial" w:hAnsi="Arial" w:cs="Arial"/>
                <w:bCs/>
                <w:noProof/>
                <w:color w:val="000000"/>
                <w:sz w:val="20"/>
              </w:rPr>
              <w:t xml:space="preserve"> </w:t>
            </w:r>
            <w:r w:rsidRPr="002A781E">
              <w:rPr>
                <w:rFonts w:ascii="Arial" w:hAnsi="Arial" w:cs="Arial"/>
                <w:bCs/>
                <w:noProof/>
                <w:color w:val="000000"/>
                <w:sz w:val="20"/>
              </w:rPr>
              <w:t>ХУТЛĂХĚ</w:t>
            </w:r>
            <w:r w:rsidR="0032236F" w:rsidRPr="002A781E">
              <w:rPr>
                <w:rFonts w:ascii="Arial" w:hAnsi="Arial" w:cs="Arial"/>
                <w:bCs/>
                <w:noProof/>
                <w:color w:val="000000"/>
                <w:sz w:val="20"/>
              </w:rPr>
              <w:t xml:space="preserve"> </w:t>
            </w:r>
          </w:p>
          <w:p w:rsidR="00BC0EFA" w:rsidRPr="002A781E" w:rsidRDefault="003D4991" w:rsidP="00B261A1">
            <w:pPr>
              <w:tabs>
                <w:tab w:val="left" w:pos="4285"/>
              </w:tabs>
              <w:autoSpaceDE w:val="0"/>
              <w:autoSpaceDN w:val="0"/>
              <w:adjustRightInd w:val="0"/>
              <w:jc w:val="center"/>
              <w:rPr>
                <w:rFonts w:ascii="Arial" w:hAnsi="Arial" w:cs="Arial"/>
                <w:b/>
                <w:bCs/>
                <w:noProof/>
                <w:color w:val="000000"/>
                <w:sz w:val="20"/>
              </w:rPr>
            </w:pPr>
            <w:r w:rsidRPr="002A781E">
              <w:rPr>
                <w:rFonts w:ascii="Arial" w:hAnsi="Arial" w:cs="Arial"/>
                <w:b/>
                <w:bCs/>
                <w:noProof/>
                <w:color w:val="000000"/>
                <w:sz w:val="20"/>
              </w:rPr>
              <w:t>ЙЫШĂНУ</w:t>
            </w:r>
          </w:p>
          <w:p w:rsidR="00BC0EFA" w:rsidRPr="002A781E" w:rsidRDefault="003D4991" w:rsidP="00B261A1">
            <w:pPr>
              <w:autoSpaceDE w:val="0"/>
              <w:autoSpaceDN w:val="0"/>
              <w:adjustRightInd w:val="0"/>
              <w:ind w:right="-35"/>
              <w:jc w:val="center"/>
              <w:rPr>
                <w:rFonts w:ascii="Arial" w:hAnsi="Arial" w:cs="Arial"/>
                <w:b/>
                <w:noProof/>
                <w:color w:val="000000"/>
                <w:sz w:val="20"/>
              </w:rPr>
            </w:pPr>
            <w:r w:rsidRPr="002A781E">
              <w:rPr>
                <w:rFonts w:ascii="Arial" w:hAnsi="Arial" w:cs="Arial"/>
                <w:b/>
                <w:noProof/>
                <w:color w:val="000000"/>
                <w:sz w:val="20"/>
              </w:rPr>
              <w:t>2020.07.27</w:t>
            </w:r>
            <w:r w:rsidR="0032236F" w:rsidRPr="002A781E">
              <w:rPr>
                <w:rFonts w:ascii="Arial" w:hAnsi="Arial" w:cs="Arial"/>
                <w:b/>
                <w:noProof/>
                <w:color w:val="000000"/>
                <w:sz w:val="20"/>
              </w:rPr>
              <w:t xml:space="preserve"> </w:t>
            </w:r>
            <w:r w:rsidRPr="002A781E">
              <w:rPr>
                <w:rFonts w:ascii="Arial" w:hAnsi="Arial" w:cs="Arial"/>
                <w:b/>
                <w:noProof/>
                <w:color w:val="000000"/>
                <w:sz w:val="20"/>
              </w:rPr>
              <w:t>53</w:t>
            </w:r>
            <w:r w:rsidR="0032236F" w:rsidRPr="002A781E">
              <w:rPr>
                <w:rFonts w:ascii="Arial" w:hAnsi="Arial" w:cs="Arial"/>
                <w:b/>
                <w:noProof/>
                <w:color w:val="000000"/>
                <w:sz w:val="20"/>
              </w:rPr>
              <w:t xml:space="preserve"> </w:t>
            </w:r>
            <w:r w:rsidRPr="002A781E">
              <w:rPr>
                <w:rFonts w:ascii="Arial" w:hAnsi="Arial" w:cs="Arial"/>
                <w:b/>
                <w:noProof/>
                <w:color w:val="000000"/>
                <w:sz w:val="20"/>
              </w:rPr>
              <w:t>№</w:t>
            </w:r>
          </w:p>
          <w:p w:rsidR="003D4991" w:rsidRPr="002A781E" w:rsidRDefault="003D4991" w:rsidP="00B261A1">
            <w:pPr>
              <w:jc w:val="center"/>
              <w:rPr>
                <w:rFonts w:ascii="Arial" w:hAnsi="Arial" w:cs="Arial"/>
                <w:color w:val="000000"/>
                <w:sz w:val="20"/>
              </w:rPr>
            </w:pPr>
            <w:r w:rsidRPr="002A781E">
              <w:rPr>
                <w:rFonts w:ascii="Arial" w:eastAsia="Calibri" w:hAnsi="Arial" w:cs="Arial"/>
                <w:noProof/>
                <w:color w:val="000000"/>
                <w:sz w:val="20"/>
              </w:rPr>
              <w:t>Аксарин</w:t>
            </w:r>
            <w:r w:rsidR="0032236F" w:rsidRPr="002A781E">
              <w:rPr>
                <w:rFonts w:ascii="Arial" w:eastAsia="Calibri" w:hAnsi="Arial" w:cs="Arial"/>
                <w:noProof/>
                <w:color w:val="000000"/>
                <w:sz w:val="20"/>
              </w:rPr>
              <w:t xml:space="preserve"> </w:t>
            </w:r>
            <w:r w:rsidRPr="002A781E">
              <w:rPr>
                <w:rFonts w:ascii="Arial" w:eastAsia="Calibri" w:hAnsi="Arial" w:cs="Arial"/>
                <w:noProof/>
                <w:color w:val="000000"/>
                <w:sz w:val="20"/>
              </w:rPr>
              <w:t>ялě</w:t>
            </w:r>
          </w:p>
        </w:tc>
        <w:tc>
          <w:tcPr>
            <w:tcW w:w="726" w:type="pct"/>
            <w:vAlign w:val="center"/>
          </w:tcPr>
          <w:p w:rsidR="003D4991" w:rsidRPr="002A781E" w:rsidRDefault="003D4991" w:rsidP="00B261A1">
            <w:pPr>
              <w:jc w:val="center"/>
              <w:rPr>
                <w:rFonts w:ascii="Arial" w:eastAsia="Calibri" w:hAnsi="Arial" w:cs="Arial"/>
                <w:b/>
                <w:i/>
                <w:color w:val="000000"/>
                <w:sz w:val="20"/>
              </w:rPr>
            </w:pPr>
          </w:p>
          <w:p w:rsidR="003D4991" w:rsidRPr="002A781E" w:rsidRDefault="003D4991" w:rsidP="00B261A1">
            <w:pPr>
              <w:jc w:val="center"/>
              <w:rPr>
                <w:rFonts w:ascii="Arial" w:eastAsia="Calibri" w:hAnsi="Arial" w:cs="Arial"/>
                <w:b/>
                <w:i/>
                <w:color w:val="000000"/>
                <w:sz w:val="20"/>
              </w:rPr>
            </w:pPr>
            <w:r w:rsidRPr="002A781E">
              <w:rPr>
                <w:rFonts w:ascii="Arial" w:eastAsia="Calibri" w:hAnsi="Arial" w:cs="Arial"/>
                <w:b/>
                <w:i/>
                <w:noProof/>
                <w:color w:val="000000"/>
                <w:sz w:val="20"/>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49" w:type="pct"/>
            <w:vAlign w:val="center"/>
          </w:tcPr>
          <w:p w:rsidR="003D4991" w:rsidRPr="002A781E" w:rsidRDefault="003D4991" w:rsidP="00B261A1">
            <w:pPr>
              <w:autoSpaceDE w:val="0"/>
              <w:autoSpaceDN w:val="0"/>
              <w:adjustRightInd w:val="0"/>
              <w:jc w:val="center"/>
              <w:rPr>
                <w:rFonts w:ascii="Arial" w:hAnsi="Arial" w:cs="Arial"/>
                <w:b/>
                <w:bCs/>
                <w:noProof/>
                <w:color w:val="000000"/>
                <w:sz w:val="20"/>
              </w:rPr>
            </w:pPr>
            <w:r w:rsidRPr="002A781E">
              <w:rPr>
                <w:rFonts w:ascii="Arial" w:hAnsi="Arial" w:cs="Arial"/>
                <w:bCs/>
                <w:noProof/>
                <w:color w:val="000000"/>
                <w:sz w:val="20"/>
              </w:rPr>
              <w:t>ЧУВАШСКАЯ</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РЕСПУБЛИКА</w:t>
            </w:r>
            <w:r w:rsidR="0032236F" w:rsidRPr="002A781E">
              <w:rPr>
                <w:rFonts w:ascii="Arial" w:hAnsi="Arial" w:cs="Arial"/>
                <w:b/>
                <w:bCs/>
                <w:noProof/>
                <w:color w:val="000000"/>
                <w:sz w:val="20"/>
              </w:rPr>
              <w:t xml:space="preserve"> </w:t>
            </w:r>
          </w:p>
          <w:p w:rsidR="003D4991" w:rsidRPr="002A781E" w:rsidRDefault="003D4991" w:rsidP="00B261A1">
            <w:pPr>
              <w:autoSpaceDE w:val="0"/>
              <w:autoSpaceDN w:val="0"/>
              <w:adjustRightInd w:val="0"/>
              <w:jc w:val="center"/>
              <w:rPr>
                <w:rFonts w:ascii="Arial" w:hAnsi="Arial" w:cs="Arial"/>
                <w:bCs/>
                <w:color w:val="000000"/>
                <w:sz w:val="20"/>
              </w:rPr>
            </w:pPr>
            <w:r w:rsidRPr="002A781E">
              <w:rPr>
                <w:rFonts w:ascii="Arial" w:hAnsi="Arial" w:cs="Arial"/>
                <w:bCs/>
                <w:noProof/>
                <w:color w:val="000000"/>
                <w:sz w:val="20"/>
              </w:rPr>
              <w:t>МАРИИНСКО-ПОСАДСКИЙ</w:t>
            </w:r>
            <w:r w:rsidR="0032236F" w:rsidRPr="002A781E">
              <w:rPr>
                <w:rFonts w:ascii="Arial" w:hAnsi="Arial" w:cs="Arial"/>
                <w:bCs/>
                <w:noProof/>
                <w:color w:val="000000"/>
                <w:sz w:val="20"/>
              </w:rPr>
              <w:t xml:space="preserve"> </w:t>
            </w:r>
            <w:r w:rsidRPr="002A781E">
              <w:rPr>
                <w:rFonts w:ascii="Arial" w:hAnsi="Arial" w:cs="Arial"/>
                <w:bCs/>
                <w:noProof/>
                <w:color w:val="000000"/>
                <w:sz w:val="20"/>
              </w:rPr>
              <w:t>РАЙОН</w:t>
            </w:r>
          </w:p>
          <w:p w:rsidR="003D4991" w:rsidRPr="002A781E" w:rsidRDefault="0032236F" w:rsidP="00B261A1">
            <w:pPr>
              <w:autoSpaceDE w:val="0"/>
              <w:autoSpaceDN w:val="0"/>
              <w:adjustRightInd w:val="0"/>
              <w:jc w:val="center"/>
              <w:rPr>
                <w:rFonts w:ascii="Arial" w:hAnsi="Arial" w:cs="Arial"/>
                <w:bCs/>
                <w:noProof/>
                <w:color w:val="000000"/>
                <w:sz w:val="20"/>
              </w:rPr>
            </w:pPr>
            <w:r w:rsidRPr="002A781E">
              <w:rPr>
                <w:rFonts w:ascii="Arial" w:hAnsi="Arial" w:cs="Arial"/>
                <w:bCs/>
                <w:noProof/>
                <w:color w:val="000000"/>
                <w:sz w:val="20"/>
              </w:rPr>
              <w:t xml:space="preserve"> </w:t>
            </w:r>
            <w:r w:rsidR="003D4991" w:rsidRPr="002A781E">
              <w:rPr>
                <w:rFonts w:ascii="Arial" w:hAnsi="Arial" w:cs="Arial"/>
                <w:bCs/>
                <w:noProof/>
                <w:color w:val="000000"/>
                <w:sz w:val="20"/>
              </w:rPr>
              <w:t>АДМИНИСТРАЦИЯ</w:t>
            </w:r>
          </w:p>
          <w:p w:rsidR="003D4991" w:rsidRPr="002A781E" w:rsidRDefault="003D4991" w:rsidP="00B261A1">
            <w:pPr>
              <w:autoSpaceDE w:val="0"/>
              <w:autoSpaceDN w:val="0"/>
              <w:adjustRightInd w:val="0"/>
              <w:jc w:val="center"/>
              <w:rPr>
                <w:rFonts w:ascii="Arial" w:hAnsi="Arial" w:cs="Arial"/>
                <w:bCs/>
                <w:noProof/>
                <w:color w:val="000000"/>
                <w:sz w:val="20"/>
              </w:rPr>
            </w:pPr>
            <w:r w:rsidRPr="002A781E">
              <w:rPr>
                <w:rFonts w:ascii="Arial" w:hAnsi="Arial" w:cs="Arial"/>
                <w:bCs/>
                <w:noProof/>
                <w:color w:val="000000"/>
                <w:sz w:val="20"/>
              </w:rPr>
              <w:t>АКСАРИНСКОГО</w:t>
            </w:r>
            <w:r w:rsidR="0032236F" w:rsidRPr="002A781E">
              <w:rPr>
                <w:rFonts w:ascii="Arial" w:hAnsi="Arial" w:cs="Arial"/>
                <w:bCs/>
                <w:noProof/>
                <w:color w:val="000000"/>
                <w:sz w:val="20"/>
              </w:rPr>
              <w:t xml:space="preserve"> </w:t>
            </w:r>
            <w:r w:rsidRPr="002A781E">
              <w:rPr>
                <w:rFonts w:ascii="Arial" w:hAnsi="Arial" w:cs="Arial"/>
                <w:bCs/>
                <w:noProof/>
                <w:color w:val="000000"/>
                <w:sz w:val="20"/>
              </w:rPr>
              <w:t>СЕЛЬСКОГО</w:t>
            </w:r>
          </w:p>
          <w:p w:rsidR="00BC0EFA" w:rsidRPr="002A781E" w:rsidRDefault="003D4991" w:rsidP="00B261A1">
            <w:pPr>
              <w:autoSpaceDE w:val="0"/>
              <w:autoSpaceDN w:val="0"/>
              <w:adjustRightInd w:val="0"/>
              <w:jc w:val="center"/>
              <w:rPr>
                <w:rFonts w:ascii="Arial" w:hAnsi="Arial" w:cs="Arial"/>
                <w:noProof/>
                <w:color w:val="000000"/>
                <w:sz w:val="20"/>
              </w:rPr>
            </w:pPr>
            <w:r w:rsidRPr="002A781E">
              <w:rPr>
                <w:rFonts w:ascii="Arial" w:hAnsi="Arial" w:cs="Arial"/>
                <w:bCs/>
                <w:noProof/>
                <w:color w:val="000000"/>
                <w:sz w:val="20"/>
              </w:rPr>
              <w:t>ПОСЕЛЕНИЯ</w:t>
            </w:r>
          </w:p>
          <w:p w:rsidR="00BC0EFA" w:rsidRPr="002A781E" w:rsidRDefault="003D4991" w:rsidP="00B261A1">
            <w:pPr>
              <w:autoSpaceDE w:val="0"/>
              <w:autoSpaceDN w:val="0"/>
              <w:adjustRightInd w:val="0"/>
              <w:jc w:val="center"/>
              <w:rPr>
                <w:rFonts w:ascii="Arial" w:hAnsi="Arial" w:cs="Arial"/>
                <w:b/>
                <w:bCs/>
                <w:noProof/>
                <w:color w:val="000000"/>
                <w:sz w:val="20"/>
              </w:rPr>
            </w:pPr>
            <w:r w:rsidRPr="002A781E">
              <w:rPr>
                <w:rFonts w:ascii="Arial" w:hAnsi="Arial" w:cs="Arial"/>
                <w:b/>
                <w:bCs/>
                <w:noProof/>
                <w:color w:val="000000"/>
                <w:sz w:val="20"/>
              </w:rPr>
              <w:t>ПОСТАНОВЛЕНИЕ</w:t>
            </w:r>
          </w:p>
          <w:p w:rsidR="003D4991" w:rsidRPr="002A781E" w:rsidRDefault="003D4991" w:rsidP="00B261A1">
            <w:pPr>
              <w:autoSpaceDE w:val="0"/>
              <w:autoSpaceDN w:val="0"/>
              <w:adjustRightInd w:val="0"/>
              <w:jc w:val="center"/>
              <w:rPr>
                <w:rFonts w:ascii="Arial" w:hAnsi="Arial" w:cs="Arial"/>
                <w:noProof/>
                <w:color w:val="000000"/>
                <w:sz w:val="20"/>
              </w:rPr>
            </w:pPr>
            <w:r w:rsidRPr="002A781E">
              <w:rPr>
                <w:rFonts w:ascii="Arial" w:hAnsi="Arial" w:cs="Arial"/>
                <w:b/>
                <w:noProof/>
                <w:color w:val="000000"/>
                <w:sz w:val="20"/>
              </w:rPr>
              <w:t>27.07.2020</w:t>
            </w:r>
            <w:r w:rsidR="0032236F" w:rsidRPr="002A781E">
              <w:rPr>
                <w:rFonts w:ascii="Arial" w:hAnsi="Arial" w:cs="Arial"/>
                <w:b/>
                <w:noProof/>
                <w:color w:val="000000"/>
                <w:sz w:val="20"/>
              </w:rPr>
              <w:t xml:space="preserve"> </w:t>
            </w:r>
            <w:r w:rsidRPr="002A781E">
              <w:rPr>
                <w:rFonts w:ascii="Arial" w:hAnsi="Arial" w:cs="Arial"/>
                <w:b/>
                <w:noProof/>
                <w:color w:val="000000"/>
                <w:sz w:val="20"/>
              </w:rPr>
              <w:t>№</w:t>
            </w:r>
            <w:r w:rsidR="0032236F" w:rsidRPr="002A781E">
              <w:rPr>
                <w:rFonts w:ascii="Arial" w:hAnsi="Arial" w:cs="Arial"/>
                <w:b/>
                <w:noProof/>
                <w:color w:val="000000"/>
                <w:sz w:val="20"/>
              </w:rPr>
              <w:t xml:space="preserve"> </w:t>
            </w:r>
            <w:r w:rsidRPr="002A781E">
              <w:rPr>
                <w:rFonts w:ascii="Arial" w:hAnsi="Arial" w:cs="Arial"/>
                <w:b/>
                <w:noProof/>
                <w:color w:val="000000"/>
                <w:sz w:val="20"/>
              </w:rPr>
              <w:t>53</w:t>
            </w:r>
          </w:p>
          <w:p w:rsidR="003D4991" w:rsidRPr="002A781E" w:rsidRDefault="003D4991" w:rsidP="00B261A1">
            <w:pPr>
              <w:autoSpaceDE w:val="0"/>
              <w:autoSpaceDN w:val="0"/>
              <w:adjustRightInd w:val="0"/>
              <w:jc w:val="center"/>
              <w:rPr>
                <w:rFonts w:ascii="Arial" w:hAnsi="Arial" w:cs="Arial"/>
                <w:bCs/>
                <w:color w:val="000000"/>
                <w:sz w:val="20"/>
              </w:rPr>
            </w:pPr>
            <w:r w:rsidRPr="002A781E">
              <w:rPr>
                <w:rFonts w:ascii="Arial" w:hAnsi="Arial" w:cs="Arial"/>
                <w:noProof/>
                <w:color w:val="000000"/>
                <w:sz w:val="20"/>
              </w:rPr>
              <w:t>деревня</w:t>
            </w:r>
            <w:r w:rsidR="0032236F" w:rsidRPr="002A781E">
              <w:rPr>
                <w:rFonts w:ascii="Arial" w:hAnsi="Arial" w:cs="Arial"/>
                <w:noProof/>
                <w:color w:val="000000"/>
                <w:sz w:val="20"/>
              </w:rPr>
              <w:t xml:space="preserve"> </w:t>
            </w:r>
            <w:r w:rsidRPr="002A781E">
              <w:rPr>
                <w:rFonts w:ascii="Arial" w:hAnsi="Arial" w:cs="Arial"/>
                <w:noProof/>
                <w:color w:val="000000"/>
                <w:sz w:val="20"/>
              </w:rPr>
              <w:t>Аксарино</w:t>
            </w:r>
          </w:p>
        </w:tc>
      </w:tr>
    </w:tbl>
    <w:p w:rsidR="003D4991" w:rsidRPr="002A781E" w:rsidRDefault="003D4991" w:rsidP="002A781E">
      <w:pPr>
        <w:pStyle w:val="af9"/>
        <w:spacing w:before="0" w:beforeAutospacing="0" w:after="0" w:afterAutospacing="0"/>
        <w:ind w:right="5103"/>
        <w:jc w:val="both"/>
        <w:rPr>
          <w:rFonts w:ascii="Arial" w:hAnsi="Arial" w:cs="Arial"/>
          <w:color w:val="000000"/>
          <w:sz w:val="20"/>
        </w:rPr>
      </w:pPr>
      <w:r w:rsidRPr="002A781E">
        <w:rPr>
          <w:rStyle w:val="af8"/>
          <w:rFonts w:ascii="Arial" w:hAnsi="Arial" w:cs="Arial"/>
          <w:color w:val="000000"/>
          <w:sz w:val="20"/>
        </w:rPr>
        <w:t>Об</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утверждении</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Правил</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внутреннего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трудового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распорядка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администрации</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Аксаринского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сельского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поселения</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Мариинско-Посадского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района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Чувашской</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Республики</w:t>
      </w:r>
    </w:p>
    <w:p w:rsidR="003D4991" w:rsidRPr="002A781E" w:rsidRDefault="0032236F"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 xml:space="preserve"> </w:t>
      </w:r>
    </w:p>
    <w:p w:rsidR="003D4991" w:rsidRPr="002A781E" w:rsidRDefault="003D4991" w:rsidP="002A781E">
      <w:pPr>
        <w:pStyle w:val="af9"/>
        <w:spacing w:before="0" w:beforeAutospacing="0" w:after="0" w:afterAutospacing="0"/>
        <w:ind w:firstLine="709"/>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Федеральным</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6</w:t>
      </w:r>
      <w:r w:rsidR="0032236F" w:rsidRPr="002A781E">
        <w:rPr>
          <w:rFonts w:ascii="Arial" w:hAnsi="Arial" w:cs="Arial"/>
          <w:color w:val="000000"/>
          <w:sz w:val="20"/>
        </w:rPr>
        <w:t xml:space="preserve"> </w:t>
      </w:r>
      <w:r w:rsidRPr="002A781E">
        <w:rPr>
          <w:rFonts w:ascii="Arial" w:hAnsi="Arial" w:cs="Arial"/>
          <w:color w:val="000000"/>
          <w:sz w:val="20"/>
        </w:rPr>
        <w:t>октября</w:t>
      </w:r>
      <w:r w:rsidR="0032236F" w:rsidRPr="002A781E">
        <w:rPr>
          <w:rFonts w:ascii="Arial" w:hAnsi="Arial" w:cs="Arial"/>
          <w:color w:val="000000"/>
          <w:sz w:val="20"/>
        </w:rPr>
        <w:t xml:space="preserve"> </w:t>
      </w:r>
      <w:r w:rsidRPr="002A781E">
        <w:rPr>
          <w:rFonts w:ascii="Arial" w:hAnsi="Arial" w:cs="Arial"/>
          <w:color w:val="000000"/>
          <w:sz w:val="20"/>
        </w:rPr>
        <w:t>2003</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N</w:t>
      </w:r>
      <w:r w:rsidR="0032236F" w:rsidRPr="002A781E">
        <w:rPr>
          <w:rFonts w:ascii="Arial" w:hAnsi="Arial" w:cs="Arial"/>
          <w:color w:val="000000"/>
          <w:sz w:val="20"/>
        </w:rPr>
        <w:t xml:space="preserve"> </w:t>
      </w:r>
      <w:r w:rsidRPr="002A781E">
        <w:rPr>
          <w:rFonts w:ascii="Arial" w:hAnsi="Arial" w:cs="Arial"/>
          <w:color w:val="000000"/>
          <w:sz w:val="20"/>
        </w:rPr>
        <w:t>131-ФЗ</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общих</w:t>
      </w:r>
      <w:r w:rsidR="0032236F" w:rsidRPr="002A781E">
        <w:rPr>
          <w:rFonts w:ascii="Arial" w:hAnsi="Arial" w:cs="Arial"/>
          <w:color w:val="000000"/>
          <w:sz w:val="20"/>
        </w:rPr>
        <w:t xml:space="preserve"> </w:t>
      </w:r>
      <w:r w:rsidRPr="002A781E">
        <w:rPr>
          <w:rFonts w:ascii="Arial" w:hAnsi="Arial" w:cs="Arial"/>
          <w:color w:val="000000"/>
          <w:sz w:val="20"/>
        </w:rPr>
        <w:t>принципах</w:t>
      </w:r>
      <w:r w:rsidR="0032236F" w:rsidRPr="002A781E">
        <w:rPr>
          <w:rFonts w:ascii="Arial" w:hAnsi="Arial" w:cs="Arial"/>
          <w:color w:val="000000"/>
          <w:sz w:val="20"/>
        </w:rPr>
        <w:t xml:space="preserve"> </w:t>
      </w:r>
      <w:r w:rsidRPr="002A781E">
        <w:rPr>
          <w:rFonts w:ascii="Arial" w:hAnsi="Arial" w:cs="Arial"/>
          <w:color w:val="000000"/>
          <w:sz w:val="20"/>
        </w:rPr>
        <w:t>организации</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Федеральным</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марта</w:t>
      </w:r>
      <w:r w:rsidR="0032236F" w:rsidRPr="002A781E">
        <w:rPr>
          <w:rFonts w:ascii="Arial" w:hAnsi="Arial" w:cs="Arial"/>
          <w:color w:val="000000"/>
          <w:sz w:val="20"/>
        </w:rPr>
        <w:t xml:space="preserve"> </w:t>
      </w:r>
      <w:r w:rsidRPr="002A781E">
        <w:rPr>
          <w:rFonts w:ascii="Arial" w:hAnsi="Arial" w:cs="Arial"/>
          <w:color w:val="000000"/>
          <w:sz w:val="20"/>
        </w:rPr>
        <w:t>2007</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N</w:t>
      </w:r>
      <w:r w:rsidR="0032236F" w:rsidRPr="002A781E">
        <w:rPr>
          <w:rFonts w:ascii="Arial" w:hAnsi="Arial" w:cs="Arial"/>
          <w:color w:val="000000"/>
          <w:sz w:val="20"/>
        </w:rPr>
        <w:t xml:space="preserve"> </w:t>
      </w:r>
      <w:r w:rsidRPr="002A781E">
        <w:rPr>
          <w:rFonts w:ascii="Arial" w:hAnsi="Arial" w:cs="Arial"/>
          <w:color w:val="000000"/>
          <w:sz w:val="20"/>
        </w:rPr>
        <w:t>25-ФЗ</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05.10.2007</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№62</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целях</w:t>
      </w:r>
      <w:r w:rsidR="0032236F" w:rsidRPr="002A781E">
        <w:rPr>
          <w:rFonts w:ascii="Arial" w:hAnsi="Arial" w:cs="Arial"/>
          <w:color w:val="000000"/>
          <w:sz w:val="20"/>
        </w:rPr>
        <w:t xml:space="preserve"> </w:t>
      </w:r>
      <w:r w:rsidRPr="002A781E">
        <w:rPr>
          <w:rFonts w:ascii="Arial" w:hAnsi="Arial" w:cs="Arial"/>
          <w:color w:val="000000"/>
          <w:sz w:val="20"/>
        </w:rPr>
        <w:t>регулирования</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отношений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постановляет:</w:t>
      </w:r>
    </w:p>
    <w:p w:rsidR="003D4991" w:rsidRPr="002A781E" w:rsidRDefault="003D4991" w:rsidP="002A781E">
      <w:pPr>
        <w:pStyle w:val="af9"/>
        <w:spacing w:before="0" w:beforeAutospacing="0" w:after="0" w:afterAutospacing="0"/>
        <w:ind w:firstLine="709"/>
        <w:jc w:val="both"/>
        <w:rPr>
          <w:rFonts w:ascii="Arial" w:hAnsi="Arial" w:cs="Arial"/>
          <w:color w:val="000000"/>
          <w:sz w:val="20"/>
        </w:rPr>
      </w:pP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Утвердить</w:t>
      </w:r>
      <w:r w:rsidR="0032236F" w:rsidRPr="002A781E">
        <w:rPr>
          <w:rFonts w:ascii="Arial" w:hAnsi="Arial" w:cs="Arial"/>
          <w:color w:val="000000"/>
          <w:sz w:val="20"/>
        </w:rPr>
        <w:t xml:space="preserve"> </w:t>
      </w:r>
      <w:r w:rsidRPr="002A781E">
        <w:rPr>
          <w:rFonts w:ascii="Arial" w:hAnsi="Arial" w:cs="Arial"/>
          <w:color w:val="000000"/>
          <w:sz w:val="20"/>
        </w:rPr>
        <w:t>прилагаемые</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распорядка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BC0EFA" w:rsidRPr="002A781E" w:rsidRDefault="003D4991" w:rsidP="002A781E">
      <w:pPr>
        <w:pStyle w:val="af9"/>
        <w:spacing w:before="0" w:beforeAutospacing="0" w:after="0" w:afterAutospacing="0"/>
        <w:ind w:firstLine="709"/>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Опубликовать</w:t>
      </w:r>
      <w:r w:rsidR="0032236F" w:rsidRPr="002A781E">
        <w:rPr>
          <w:rFonts w:ascii="Arial" w:hAnsi="Arial" w:cs="Arial"/>
          <w:color w:val="000000"/>
          <w:sz w:val="20"/>
        </w:rPr>
        <w:t xml:space="preserve"> </w:t>
      </w:r>
      <w:r w:rsidRPr="002A781E">
        <w:rPr>
          <w:rFonts w:ascii="Arial" w:hAnsi="Arial" w:cs="Arial"/>
          <w:color w:val="000000"/>
          <w:sz w:val="20"/>
        </w:rPr>
        <w:t>настоящее</w:t>
      </w:r>
      <w:r w:rsidR="0032236F" w:rsidRPr="002A781E">
        <w:rPr>
          <w:rFonts w:ascii="Arial" w:hAnsi="Arial" w:cs="Arial"/>
          <w:color w:val="000000"/>
          <w:sz w:val="20"/>
        </w:rPr>
        <w:t xml:space="preserve"> </w:t>
      </w:r>
      <w:r w:rsidRPr="002A781E">
        <w:rPr>
          <w:rFonts w:ascii="Arial" w:hAnsi="Arial" w:cs="Arial"/>
          <w:color w:val="000000"/>
          <w:sz w:val="20"/>
        </w:rPr>
        <w:t>постановление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газете</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«Посадский</w:t>
      </w:r>
      <w:r w:rsidR="0032236F" w:rsidRPr="002A781E">
        <w:rPr>
          <w:rFonts w:ascii="Arial" w:hAnsi="Arial" w:cs="Arial"/>
          <w:color w:val="000000"/>
          <w:sz w:val="20"/>
        </w:rPr>
        <w:t xml:space="preserve"> </w:t>
      </w:r>
      <w:r w:rsidRPr="002A781E">
        <w:rPr>
          <w:rFonts w:ascii="Arial" w:hAnsi="Arial" w:cs="Arial"/>
          <w:color w:val="000000"/>
          <w:sz w:val="20"/>
        </w:rPr>
        <w:t>вестник»</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разместить</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официальном</w:t>
      </w:r>
      <w:r w:rsidR="0032236F" w:rsidRPr="002A781E">
        <w:rPr>
          <w:rFonts w:ascii="Arial" w:hAnsi="Arial" w:cs="Arial"/>
          <w:color w:val="000000"/>
          <w:sz w:val="20"/>
        </w:rPr>
        <w:t xml:space="preserve"> </w:t>
      </w:r>
      <w:r w:rsidRPr="002A781E">
        <w:rPr>
          <w:rFonts w:ascii="Arial" w:hAnsi="Arial" w:cs="Arial"/>
          <w:color w:val="000000"/>
          <w:sz w:val="20"/>
        </w:rPr>
        <w:t>сайте</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информационно-телекоммуникационной</w:t>
      </w:r>
      <w:r w:rsidR="0032236F" w:rsidRPr="002A781E">
        <w:rPr>
          <w:rFonts w:ascii="Arial" w:hAnsi="Arial" w:cs="Arial"/>
          <w:color w:val="000000"/>
          <w:sz w:val="20"/>
        </w:rPr>
        <w:t xml:space="preserve"> </w:t>
      </w:r>
      <w:r w:rsidRPr="002A781E">
        <w:rPr>
          <w:rFonts w:ascii="Arial" w:hAnsi="Arial" w:cs="Arial"/>
          <w:color w:val="000000"/>
          <w:sz w:val="20"/>
        </w:rPr>
        <w:t>сети</w:t>
      </w:r>
      <w:r w:rsidR="0032236F" w:rsidRPr="002A781E">
        <w:rPr>
          <w:rFonts w:ascii="Arial" w:hAnsi="Arial" w:cs="Arial"/>
          <w:color w:val="000000"/>
          <w:sz w:val="20"/>
        </w:rPr>
        <w:t xml:space="preserve"> </w:t>
      </w:r>
      <w:r w:rsidRPr="002A781E">
        <w:rPr>
          <w:rFonts w:ascii="Arial" w:hAnsi="Arial" w:cs="Arial"/>
          <w:color w:val="000000"/>
          <w:sz w:val="20"/>
        </w:rPr>
        <w:t>«Интернет».</w:t>
      </w:r>
    </w:p>
    <w:p w:rsidR="003D4991" w:rsidRPr="002A781E" w:rsidRDefault="0032236F"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 xml:space="preserve"> </w:t>
      </w:r>
    </w:p>
    <w:p w:rsidR="003D4991" w:rsidRPr="002A781E" w:rsidRDefault="0032236F"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 xml:space="preserve"> </w:t>
      </w:r>
    </w:p>
    <w:tbl>
      <w:tblPr>
        <w:tblW w:w="5000" w:type="pct"/>
        <w:tblLook w:val="04A0" w:firstRow="1" w:lastRow="0" w:firstColumn="1" w:lastColumn="0" w:noHBand="0" w:noVBand="1"/>
      </w:tblPr>
      <w:tblGrid>
        <w:gridCol w:w="7569"/>
        <w:gridCol w:w="7570"/>
      </w:tblGrid>
      <w:tr w:rsidR="003D4991" w:rsidRPr="002A781E" w:rsidTr="00B261A1">
        <w:trPr>
          <w:cantSplit/>
        </w:trPr>
        <w:tc>
          <w:tcPr>
            <w:tcW w:w="2500" w:type="pct"/>
            <w:shd w:val="clear" w:color="auto" w:fill="auto"/>
            <w:vAlign w:val="center"/>
          </w:tcPr>
          <w:p w:rsidR="003D4991" w:rsidRPr="002A781E" w:rsidRDefault="003D4991" w:rsidP="00B261A1">
            <w:pPr>
              <w:tabs>
                <w:tab w:val="left" w:pos="7390"/>
              </w:tabs>
              <w:jc w:val="center"/>
              <w:rPr>
                <w:rFonts w:ascii="Arial" w:eastAsia="Calibri" w:hAnsi="Arial" w:cs="Arial"/>
                <w:color w:val="000000"/>
                <w:sz w:val="20"/>
              </w:rPr>
            </w:pPr>
            <w:r w:rsidRPr="002A781E">
              <w:rPr>
                <w:rFonts w:ascii="Arial" w:eastAsia="Calibri" w:hAnsi="Arial" w:cs="Arial"/>
                <w:color w:val="000000"/>
                <w:sz w:val="20"/>
              </w:rPr>
              <w:t>И.о.</w:t>
            </w:r>
            <w:r w:rsidR="0032236F" w:rsidRPr="002A781E">
              <w:rPr>
                <w:rFonts w:ascii="Arial" w:eastAsia="Calibri" w:hAnsi="Arial" w:cs="Arial"/>
                <w:color w:val="000000"/>
                <w:sz w:val="20"/>
              </w:rPr>
              <w:t xml:space="preserve"> </w:t>
            </w:r>
            <w:r w:rsidRPr="002A781E">
              <w:rPr>
                <w:rFonts w:ascii="Arial" w:eastAsia="Calibri" w:hAnsi="Arial" w:cs="Arial"/>
                <w:color w:val="000000"/>
                <w:sz w:val="20"/>
              </w:rPr>
              <w:t>Главы</w:t>
            </w:r>
            <w:r w:rsidR="0032236F" w:rsidRPr="002A781E">
              <w:rPr>
                <w:rFonts w:ascii="Arial" w:eastAsia="Calibri" w:hAnsi="Arial" w:cs="Arial"/>
                <w:color w:val="000000"/>
                <w:sz w:val="20"/>
              </w:rPr>
              <w:t xml:space="preserve"> </w:t>
            </w:r>
            <w:r w:rsidRPr="002A781E">
              <w:rPr>
                <w:rFonts w:ascii="Arial" w:eastAsia="Calibri" w:hAnsi="Arial" w:cs="Arial"/>
                <w:color w:val="000000"/>
                <w:sz w:val="20"/>
              </w:rPr>
              <w:t>Аксаринского</w:t>
            </w:r>
            <w:r w:rsidR="0032236F" w:rsidRPr="002A781E">
              <w:rPr>
                <w:rFonts w:ascii="Arial" w:eastAsia="Calibri" w:hAnsi="Arial" w:cs="Arial"/>
                <w:color w:val="000000"/>
                <w:sz w:val="20"/>
              </w:rPr>
              <w:t xml:space="preserve"> </w:t>
            </w:r>
            <w:r w:rsidRPr="002A781E">
              <w:rPr>
                <w:rFonts w:ascii="Arial" w:eastAsia="Calibri" w:hAnsi="Arial" w:cs="Arial"/>
                <w:color w:val="000000"/>
                <w:sz w:val="20"/>
              </w:rPr>
              <w:t>сельского</w:t>
            </w:r>
            <w:r w:rsidR="0032236F" w:rsidRPr="002A781E">
              <w:rPr>
                <w:rFonts w:ascii="Arial" w:eastAsia="Calibri" w:hAnsi="Arial" w:cs="Arial"/>
                <w:color w:val="000000"/>
                <w:sz w:val="20"/>
              </w:rPr>
              <w:t xml:space="preserve"> </w:t>
            </w:r>
            <w:r w:rsidRPr="002A781E">
              <w:rPr>
                <w:rFonts w:ascii="Arial" w:eastAsia="Calibri" w:hAnsi="Arial" w:cs="Arial"/>
                <w:color w:val="000000"/>
                <w:sz w:val="20"/>
              </w:rPr>
              <w:t>поселения</w:t>
            </w:r>
          </w:p>
        </w:tc>
        <w:tc>
          <w:tcPr>
            <w:tcW w:w="2500" w:type="pct"/>
            <w:shd w:val="clear" w:color="auto" w:fill="auto"/>
            <w:vAlign w:val="center"/>
          </w:tcPr>
          <w:p w:rsidR="003D4991" w:rsidRPr="002A781E" w:rsidRDefault="003D4991" w:rsidP="00B261A1">
            <w:pPr>
              <w:tabs>
                <w:tab w:val="left" w:pos="7390"/>
              </w:tabs>
              <w:jc w:val="center"/>
              <w:rPr>
                <w:rFonts w:ascii="Arial" w:eastAsia="Calibri" w:hAnsi="Arial" w:cs="Arial"/>
                <w:color w:val="000000"/>
                <w:sz w:val="20"/>
              </w:rPr>
            </w:pPr>
            <w:r w:rsidRPr="002A781E">
              <w:rPr>
                <w:rFonts w:ascii="Arial" w:eastAsia="Calibri" w:hAnsi="Arial" w:cs="Arial"/>
                <w:color w:val="000000"/>
                <w:sz w:val="20"/>
              </w:rPr>
              <w:t>А.А.Потемкина</w:t>
            </w:r>
          </w:p>
        </w:tc>
      </w:tr>
    </w:tbl>
    <w:p w:rsidR="003D4991" w:rsidRPr="002A781E" w:rsidRDefault="003D4991" w:rsidP="002A781E">
      <w:pPr>
        <w:pStyle w:val="af9"/>
        <w:spacing w:before="0" w:beforeAutospacing="0" w:after="0" w:afterAutospacing="0"/>
        <w:jc w:val="both"/>
        <w:rPr>
          <w:rFonts w:ascii="Arial" w:hAnsi="Arial" w:cs="Arial"/>
          <w:color w:val="000000"/>
          <w:sz w:val="20"/>
        </w:rPr>
      </w:pPr>
    </w:p>
    <w:p w:rsidR="003D4991" w:rsidRPr="002A781E" w:rsidRDefault="0032236F"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 xml:space="preserve"> </w:t>
      </w:r>
    </w:p>
    <w:p w:rsidR="003D4991" w:rsidRPr="002A781E" w:rsidRDefault="003D4991" w:rsidP="002A781E">
      <w:pPr>
        <w:pStyle w:val="ac"/>
        <w:ind w:left="5670"/>
        <w:jc w:val="center"/>
        <w:rPr>
          <w:rFonts w:ascii="Arial" w:hAnsi="Arial" w:cs="Arial"/>
          <w:color w:val="000000"/>
          <w:lang w:eastAsia="x-none"/>
        </w:rPr>
      </w:pPr>
      <w:r w:rsidRPr="002A781E">
        <w:rPr>
          <w:rFonts w:ascii="Arial" w:hAnsi="Arial" w:cs="Arial"/>
          <w:color w:val="000000"/>
          <w:lang w:eastAsia="x-none"/>
        </w:rPr>
        <w:t>УТВЕРЖДЕН</w:t>
      </w:r>
    </w:p>
    <w:p w:rsidR="003D4991" w:rsidRPr="002A781E" w:rsidRDefault="003D4991" w:rsidP="002A781E">
      <w:pPr>
        <w:ind w:left="5670"/>
        <w:jc w:val="both"/>
        <w:rPr>
          <w:rFonts w:ascii="Arial" w:hAnsi="Arial" w:cs="Arial"/>
          <w:color w:val="000000"/>
          <w:sz w:val="20"/>
          <w:lang w:eastAsia="x-none"/>
        </w:rPr>
      </w:pPr>
      <w:r w:rsidRPr="002A781E">
        <w:rPr>
          <w:rFonts w:ascii="Arial" w:hAnsi="Arial" w:cs="Arial"/>
          <w:color w:val="000000"/>
          <w:sz w:val="20"/>
          <w:lang w:eastAsia="x-none"/>
        </w:rPr>
        <w:t>п</w:t>
      </w:r>
      <w:r w:rsidRPr="002A781E">
        <w:rPr>
          <w:rFonts w:ascii="Arial" w:hAnsi="Arial" w:cs="Arial"/>
          <w:color w:val="000000"/>
          <w:sz w:val="20"/>
          <w:lang w:val="x-none" w:eastAsia="x-none"/>
        </w:rPr>
        <w:t>остановлени</w:t>
      </w:r>
      <w:r w:rsidRPr="002A781E">
        <w:rPr>
          <w:rFonts w:ascii="Arial" w:hAnsi="Arial" w:cs="Arial"/>
          <w:color w:val="000000"/>
          <w:sz w:val="20"/>
          <w:lang w:eastAsia="x-none"/>
        </w:rPr>
        <w:t>ем</w:t>
      </w:r>
      <w:r w:rsidR="0032236F" w:rsidRPr="002A781E">
        <w:rPr>
          <w:rFonts w:ascii="Arial" w:hAnsi="Arial" w:cs="Arial"/>
          <w:color w:val="000000"/>
          <w:sz w:val="20"/>
          <w:lang w:val="x-none" w:eastAsia="x-none"/>
        </w:rPr>
        <w:t xml:space="preserve"> </w:t>
      </w:r>
      <w:r w:rsidRPr="002A781E">
        <w:rPr>
          <w:rFonts w:ascii="Arial" w:hAnsi="Arial" w:cs="Arial"/>
          <w:color w:val="000000"/>
          <w:sz w:val="20"/>
          <w:lang w:eastAsia="x-none"/>
        </w:rPr>
        <w:t>А</w:t>
      </w:r>
      <w:r w:rsidRPr="002A781E">
        <w:rPr>
          <w:rFonts w:ascii="Arial" w:hAnsi="Arial" w:cs="Arial"/>
          <w:color w:val="000000"/>
          <w:sz w:val="20"/>
          <w:lang w:val="x-none" w:eastAsia="x-none"/>
        </w:rPr>
        <w:t>дминистрации</w:t>
      </w:r>
      <w:r w:rsidR="0032236F" w:rsidRPr="002A781E">
        <w:rPr>
          <w:rFonts w:ascii="Arial" w:hAnsi="Arial" w:cs="Arial"/>
          <w:color w:val="000000"/>
          <w:sz w:val="20"/>
          <w:lang w:eastAsia="x-none"/>
        </w:rPr>
        <w:t xml:space="preserve"> </w:t>
      </w:r>
      <w:r w:rsidRPr="002A781E">
        <w:rPr>
          <w:rFonts w:ascii="Arial" w:hAnsi="Arial" w:cs="Arial"/>
          <w:color w:val="000000"/>
          <w:sz w:val="20"/>
          <w:lang w:val="x-none" w:eastAsia="x-none"/>
        </w:rPr>
        <w:t>Аксаринского</w:t>
      </w:r>
      <w:r w:rsidR="0032236F" w:rsidRPr="002A781E">
        <w:rPr>
          <w:rFonts w:ascii="Arial" w:hAnsi="Arial" w:cs="Arial"/>
          <w:color w:val="000000"/>
          <w:sz w:val="20"/>
          <w:lang w:val="x-none" w:eastAsia="x-none"/>
        </w:rPr>
        <w:t xml:space="preserve"> </w:t>
      </w:r>
      <w:r w:rsidRPr="002A781E">
        <w:rPr>
          <w:rFonts w:ascii="Arial" w:hAnsi="Arial" w:cs="Arial"/>
          <w:color w:val="000000"/>
          <w:sz w:val="20"/>
          <w:lang w:val="x-none" w:eastAsia="x-none"/>
        </w:rPr>
        <w:t>сельского</w:t>
      </w:r>
      <w:r w:rsidR="0032236F" w:rsidRPr="002A781E">
        <w:rPr>
          <w:rFonts w:ascii="Arial" w:hAnsi="Arial" w:cs="Arial"/>
          <w:color w:val="000000"/>
          <w:sz w:val="20"/>
          <w:lang w:val="x-none" w:eastAsia="x-none"/>
        </w:rPr>
        <w:t xml:space="preserve"> </w:t>
      </w:r>
      <w:r w:rsidRPr="002A781E">
        <w:rPr>
          <w:rFonts w:ascii="Arial" w:hAnsi="Arial" w:cs="Arial"/>
          <w:color w:val="000000"/>
          <w:sz w:val="20"/>
          <w:lang w:val="x-none" w:eastAsia="x-none"/>
        </w:rPr>
        <w:t>поселения</w:t>
      </w:r>
      <w:r w:rsidR="0032236F" w:rsidRPr="002A781E">
        <w:rPr>
          <w:rFonts w:ascii="Arial" w:hAnsi="Arial" w:cs="Arial"/>
          <w:color w:val="000000"/>
          <w:sz w:val="20"/>
          <w:lang w:val="x-none" w:eastAsia="x-none"/>
        </w:rPr>
        <w:t xml:space="preserve"> </w:t>
      </w:r>
      <w:r w:rsidRPr="002A781E">
        <w:rPr>
          <w:rFonts w:ascii="Arial" w:hAnsi="Arial" w:cs="Arial"/>
          <w:color w:val="000000"/>
          <w:sz w:val="20"/>
          <w:lang w:val="x-none" w:eastAsia="x-none"/>
        </w:rPr>
        <w:t>от</w:t>
      </w:r>
      <w:r w:rsidR="0032236F" w:rsidRPr="002A781E">
        <w:rPr>
          <w:rFonts w:ascii="Arial" w:hAnsi="Arial" w:cs="Arial"/>
          <w:color w:val="000000"/>
          <w:sz w:val="20"/>
          <w:lang w:eastAsia="x-none"/>
        </w:rPr>
        <w:t xml:space="preserve"> </w:t>
      </w:r>
      <w:r w:rsidRPr="002A781E">
        <w:rPr>
          <w:rFonts w:ascii="Arial" w:hAnsi="Arial" w:cs="Arial"/>
          <w:color w:val="000000"/>
          <w:sz w:val="20"/>
          <w:lang w:eastAsia="x-none"/>
        </w:rPr>
        <w:t>27.07.</w:t>
      </w:r>
      <w:r w:rsidRPr="002A781E">
        <w:rPr>
          <w:rFonts w:ascii="Arial" w:hAnsi="Arial" w:cs="Arial"/>
          <w:color w:val="000000"/>
          <w:sz w:val="20"/>
          <w:lang w:val="x-none" w:eastAsia="x-none"/>
        </w:rPr>
        <w:t>2020</w:t>
      </w:r>
      <w:r w:rsidR="0032236F" w:rsidRPr="002A781E">
        <w:rPr>
          <w:rFonts w:ascii="Arial" w:hAnsi="Arial" w:cs="Arial"/>
          <w:color w:val="000000"/>
          <w:sz w:val="20"/>
          <w:lang w:val="x-none" w:eastAsia="x-none"/>
        </w:rPr>
        <w:t xml:space="preserve"> </w:t>
      </w:r>
      <w:r w:rsidRPr="002A781E">
        <w:rPr>
          <w:rFonts w:ascii="Arial" w:hAnsi="Arial" w:cs="Arial"/>
          <w:color w:val="000000"/>
          <w:sz w:val="20"/>
          <w:lang w:val="x-none" w:eastAsia="x-none"/>
        </w:rPr>
        <w:t>№</w:t>
      </w:r>
      <w:r w:rsidR="0032236F" w:rsidRPr="002A781E">
        <w:rPr>
          <w:rFonts w:ascii="Arial" w:hAnsi="Arial" w:cs="Arial"/>
          <w:color w:val="000000"/>
          <w:sz w:val="20"/>
          <w:lang w:eastAsia="x-none"/>
        </w:rPr>
        <w:t xml:space="preserve"> </w:t>
      </w:r>
      <w:r w:rsidRPr="002A781E">
        <w:rPr>
          <w:rFonts w:ascii="Arial" w:hAnsi="Arial" w:cs="Arial"/>
          <w:color w:val="000000"/>
          <w:sz w:val="20"/>
          <w:lang w:eastAsia="x-none"/>
        </w:rPr>
        <w:t>53</w:t>
      </w:r>
    </w:p>
    <w:p w:rsidR="003D4991" w:rsidRPr="002A781E" w:rsidRDefault="003D4991" w:rsidP="002A781E">
      <w:pPr>
        <w:pStyle w:val="af9"/>
        <w:spacing w:before="0" w:beforeAutospacing="0" w:after="0" w:afterAutospacing="0"/>
        <w:contextualSpacing/>
        <w:jc w:val="center"/>
        <w:rPr>
          <w:rStyle w:val="af8"/>
          <w:rFonts w:ascii="Arial" w:hAnsi="Arial" w:cs="Arial"/>
          <w:color w:val="000000"/>
          <w:sz w:val="20"/>
        </w:rPr>
      </w:pPr>
      <w:r w:rsidRPr="002A781E">
        <w:rPr>
          <w:rStyle w:val="af8"/>
          <w:rFonts w:ascii="Arial" w:hAnsi="Arial" w:cs="Arial"/>
          <w:color w:val="000000"/>
          <w:sz w:val="20"/>
        </w:rPr>
        <w:t>ПРАВИЛА</w:t>
      </w:r>
    </w:p>
    <w:p w:rsidR="00BC0EFA" w:rsidRPr="002A781E" w:rsidRDefault="003D4991" w:rsidP="002A781E">
      <w:pPr>
        <w:pStyle w:val="af9"/>
        <w:spacing w:before="0" w:beforeAutospacing="0" w:after="0" w:afterAutospacing="0"/>
        <w:contextualSpacing/>
        <w:jc w:val="center"/>
        <w:rPr>
          <w:rFonts w:ascii="Arial" w:hAnsi="Arial" w:cs="Arial"/>
          <w:color w:val="000000"/>
          <w:sz w:val="20"/>
        </w:rPr>
      </w:pPr>
      <w:r w:rsidRPr="002A781E">
        <w:rPr>
          <w:rStyle w:val="af8"/>
          <w:rFonts w:ascii="Arial" w:hAnsi="Arial" w:cs="Arial"/>
          <w:color w:val="000000"/>
          <w:sz w:val="20"/>
        </w:rPr>
        <w:t>ВНУТРЕННЕГО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ТРУДОВОГО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РАСПОРЯДКА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АДМИНИСТРАЦИИ</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АКСАРИНСКОГО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СЕЛЬСКОГО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ПОСЕЛЕНИЯ</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МАРИИНСКО-ПОСАДСКОГО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РАЙОНА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ЧУВАШСКОЙ</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РЕСПУБЛИКИ</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ОБЩИЕ</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ПОЛОЖЕНИЯ</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1.1.</w:t>
      </w:r>
      <w:r w:rsidR="0032236F" w:rsidRPr="002A781E">
        <w:rPr>
          <w:rFonts w:ascii="Arial" w:hAnsi="Arial" w:cs="Arial"/>
          <w:color w:val="000000"/>
          <w:sz w:val="20"/>
        </w:rPr>
        <w:t xml:space="preserve"> </w:t>
      </w:r>
      <w:r w:rsidRPr="002A781E">
        <w:rPr>
          <w:rFonts w:ascii="Arial" w:hAnsi="Arial" w:cs="Arial"/>
          <w:color w:val="000000"/>
          <w:sz w:val="20"/>
        </w:rPr>
        <w:t>Настоящие</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распорядка</w:t>
      </w:r>
      <w:r w:rsidR="0032236F" w:rsidRPr="002A781E">
        <w:rPr>
          <w:rFonts w:ascii="Arial" w:hAnsi="Arial" w:cs="Arial"/>
          <w:color w:val="000000"/>
          <w:sz w:val="20"/>
        </w:rPr>
        <w:t xml:space="preserve"> </w:t>
      </w:r>
      <w:r w:rsidRPr="002A781E">
        <w:rPr>
          <w:rFonts w:ascii="Arial" w:hAnsi="Arial" w:cs="Arial"/>
          <w:color w:val="000000"/>
          <w:sz w:val="20"/>
        </w:rPr>
        <w:t>разработаны</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основании</w:t>
      </w:r>
      <w:r w:rsidR="0032236F" w:rsidRPr="002A781E">
        <w:rPr>
          <w:rFonts w:ascii="Arial" w:hAnsi="Arial" w:cs="Arial"/>
          <w:color w:val="000000"/>
          <w:sz w:val="20"/>
        </w:rPr>
        <w:t xml:space="preserve"> </w:t>
      </w:r>
      <w:r w:rsidRPr="002A781E">
        <w:rPr>
          <w:rFonts w:ascii="Arial" w:hAnsi="Arial" w:cs="Arial"/>
          <w:color w:val="000000"/>
          <w:sz w:val="20"/>
        </w:rPr>
        <w:t>Конституции</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кодекса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закона</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6</w:t>
      </w:r>
      <w:r w:rsidR="0032236F" w:rsidRPr="002A781E">
        <w:rPr>
          <w:rFonts w:ascii="Arial" w:hAnsi="Arial" w:cs="Arial"/>
          <w:color w:val="000000"/>
          <w:sz w:val="20"/>
        </w:rPr>
        <w:t xml:space="preserve"> </w:t>
      </w:r>
      <w:r w:rsidRPr="002A781E">
        <w:rPr>
          <w:rFonts w:ascii="Arial" w:hAnsi="Arial" w:cs="Arial"/>
          <w:color w:val="000000"/>
          <w:sz w:val="20"/>
        </w:rPr>
        <w:t>октября</w:t>
      </w:r>
      <w:r w:rsidR="0032236F" w:rsidRPr="002A781E">
        <w:rPr>
          <w:rFonts w:ascii="Arial" w:hAnsi="Arial" w:cs="Arial"/>
          <w:color w:val="000000"/>
          <w:sz w:val="20"/>
        </w:rPr>
        <w:t xml:space="preserve"> </w:t>
      </w:r>
      <w:r w:rsidRPr="002A781E">
        <w:rPr>
          <w:rFonts w:ascii="Arial" w:hAnsi="Arial" w:cs="Arial"/>
          <w:color w:val="000000"/>
          <w:sz w:val="20"/>
        </w:rPr>
        <w:t>2003</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N</w:t>
      </w:r>
      <w:r w:rsidR="0032236F" w:rsidRPr="002A781E">
        <w:rPr>
          <w:rFonts w:ascii="Arial" w:hAnsi="Arial" w:cs="Arial"/>
          <w:color w:val="000000"/>
          <w:sz w:val="20"/>
        </w:rPr>
        <w:t xml:space="preserve"> </w:t>
      </w:r>
      <w:r w:rsidRPr="002A781E">
        <w:rPr>
          <w:rFonts w:ascii="Arial" w:hAnsi="Arial" w:cs="Arial"/>
          <w:color w:val="000000"/>
          <w:sz w:val="20"/>
        </w:rPr>
        <w:t>131-ФЗ</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общих</w:t>
      </w:r>
      <w:r w:rsidR="0032236F" w:rsidRPr="002A781E">
        <w:rPr>
          <w:rFonts w:ascii="Arial" w:hAnsi="Arial" w:cs="Arial"/>
          <w:color w:val="000000"/>
          <w:sz w:val="20"/>
        </w:rPr>
        <w:t xml:space="preserve"> </w:t>
      </w:r>
      <w:r w:rsidRPr="002A781E">
        <w:rPr>
          <w:rFonts w:ascii="Arial" w:hAnsi="Arial" w:cs="Arial"/>
          <w:color w:val="000000"/>
          <w:sz w:val="20"/>
        </w:rPr>
        <w:t>принципах</w:t>
      </w:r>
      <w:r w:rsidR="0032236F" w:rsidRPr="002A781E">
        <w:rPr>
          <w:rFonts w:ascii="Arial" w:hAnsi="Arial" w:cs="Arial"/>
          <w:color w:val="000000"/>
          <w:sz w:val="20"/>
        </w:rPr>
        <w:t xml:space="preserve"> </w:t>
      </w:r>
      <w:r w:rsidRPr="002A781E">
        <w:rPr>
          <w:rFonts w:ascii="Arial" w:hAnsi="Arial" w:cs="Arial"/>
          <w:color w:val="000000"/>
          <w:sz w:val="20"/>
        </w:rPr>
        <w:t>организации</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закона</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марта</w:t>
      </w:r>
      <w:r w:rsidR="0032236F" w:rsidRPr="002A781E">
        <w:rPr>
          <w:rFonts w:ascii="Arial" w:hAnsi="Arial" w:cs="Arial"/>
          <w:color w:val="000000"/>
          <w:sz w:val="20"/>
        </w:rPr>
        <w:t xml:space="preserve"> </w:t>
      </w:r>
      <w:r w:rsidRPr="002A781E">
        <w:rPr>
          <w:rFonts w:ascii="Arial" w:hAnsi="Arial" w:cs="Arial"/>
          <w:color w:val="000000"/>
          <w:sz w:val="20"/>
        </w:rPr>
        <w:t>2007</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N</w:t>
      </w:r>
      <w:r w:rsidR="0032236F" w:rsidRPr="002A781E">
        <w:rPr>
          <w:rFonts w:ascii="Arial" w:hAnsi="Arial" w:cs="Arial"/>
          <w:color w:val="000000"/>
          <w:sz w:val="20"/>
        </w:rPr>
        <w:t xml:space="preserve"> </w:t>
      </w:r>
      <w:r w:rsidRPr="002A781E">
        <w:rPr>
          <w:rFonts w:ascii="Arial" w:hAnsi="Arial" w:cs="Arial"/>
          <w:color w:val="000000"/>
          <w:sz w:val="20"/>
        </w:rPr>
        <w:t>25-ФЗ</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Закона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05.10.2007</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№62</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Уставом</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нормативных</w:t>
      </w:r>
      <w:r w:rsidR="0032236F" w:rsidRPr="002A781E">
        <w:rPr>
          <w:rFonts w:ascii="Arial" w:hAnsi="Arial" w:cs="Arial"/>
          <w:color w:val="000000"/>
          <w:sz w:val="20"/>
        </w:rPr>
        <w:t xml:space="preserve"> </w:t>
      </w:r>
      <w:r w:rsidRPr="002A781E">
        <w:rPr>
          <w:rFonts w:ascii="Arial" w:hAnsi="Arial" w:cs="Arial"/>
          <w:color w:val="000000"/>
          <w:sz w:val="20"/>
        </w:rPr>
        <w:t>правовых</w:t>
      </w:r>
      <w:r w:rsidR="0032236F" w:rsidRPr="002A781E">
        <w:rPr>
          <w:rFonts w:ascii="Arial" w:hAnsi="Arial" w:cs="Arial"/>
          <w:color w:val="000000"/>
          <w:sz w:val="20"/>
        </w:rPr>
        <w:t xml:space="preserve"> </w:t>
      </w:r>
      <w:r w:rsidRPr="002A781E">
        <w:rPr>
          <w:rFonts w:ascii="Arial" w:hAnsi="Arial" w:cs="Arial"/>
          <w:color w:val="000000"/>
          <w:sz w:val="20"/>
        </w:rPr>
        <w:t>актов.</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1.2.</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регламентируют</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приема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увольнения</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права,</w:t>
      </w:r>
      <w:r w:rsidR="0032236F" w:rsidRPr="002A781E">
        <w:rPr>
          <w:rFonts w:ascii="Arial" w:hAnsi="Arial" w:cs="Arial"/>
          <w:color w:val="000000"/>
          <w:sz w:val="20"/>
        </w:rPr>
        <w:t xml:space="preserve"> </w:t>
      </w:r>
      <w:r w:rsidRPr="002A781E">
        <w:rPr>
          <w:rFonts w:ascii="Arial" w:hAnsi="Arial" w:cs="Arial"/>
          <w:color w:val="000000"/>
          <w:sz w:val="20"/>
        </w:rPr>
        <w:t>обязанности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сторон</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отношений,</w:t>
      </w:r>
      <w:r w:rsidR="0032236F" w:rsidRPr="002A781E">
        <w:rPr>
          <w:rFonts w:ascii="Arial" w:hAnsi="Arial" w:cs="Arial"/>
          <w:color w:val="000000"/>
          <w:sz w:val="20"/>
        </w:rPr>
        <w:t xml:space="preserve"> </w:t>
      </w:r>
      <w:r w:rsidRPr="002A781E">
        <w:rPr>
          <w:rFonts w:ascii="Arial" w:hAnsi="Arial" w:cs="Arial"/>
          <w:color w:val="000000"/>
          <w:sz w:val="20"/>
        </w:rPr>
        <w:t>режим</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отдыха,</w:t>
      </w:r>
      <w:r w:rsidR="0032236F" w:rsidRPr="002A781E">
        <w:rPr>
          <w:rFonts w:ascii="Arial" w:hAnsi="Arial" w:cs="Arial"/>
          <w:color w:val="000000"/>
          <w:sz w:val="20"/>
        </w:rPr>
        <w:t xml:space="preserve"> </w:t>
      </w:r>
      <w:r w:rsidRPr="002A781E">
        <w:rPr>
          <w:rFonts w:ascii="Arial" w:hAnsi="Arial" w:cs="Arial"/>
          <w:color w:val="000000"/>
          <w:sz w:val="20"/>
        </w:rPr>
        <w:t>применяемые</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работникам</w:t>
      </w:r>
      <w:r w:rsidR="0032236F" w:rsidRPr="002A781E">
        <w:rPr>
          <w:rFonts w:ascii="Arial" w:hAnsi="Arial" w:cs="Arial"/>
          <w:color w:val="000000"/>
          <w:sz w:val="20"/>
        </w:rPr>
        <w:t xml:space="preserve"> </w:t>
      </w:r>
      <w:r w:rsidRPr="002A781E">
        <w:rPr>
          <w:rFonts w:ascii="Arial" w:hAnsi="Arial" w:cs="Arial"/>
          <w:color w:val="000000"/>
          <w:sz w:val="20"/>
        </w:rPr>
        <w:t>меры</w:t>
      </w:r>
      <w:r w:rsidR="0032236F" w:rsidRPr="002A781E">
        <w:rPr>
          <w:rFonts w:ascii="Arial" w:hAnsi="Arial" w:cs="Arial"/>
          <w:color w:val="000000"/>
          <w:sz w:val="20"/>
        </w:rPr>
        <w:t xml:space="preserve"> </w:t>
      </w:r>
      <w:r w:rsidRPr="002A781E">
        <w:rPr>
          <w:rFonts w:ascii="Arial" w:hAnsi="Arial" w:cs="Arial"/>
          <w:color w:val="000000"/>
          <w:sz w:val="20"/>
        </w:rPr>
        <w:t>поощрения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вопросы</w:t>
      </w:r>
      <w:r w:rsidR="0032236F" w:rsidRPr="002A781E">
        <w:rPr>
          <w:rFonts w:ascii="Arial" w:hAnsi="Arial" w:cs="Arial"/>
          <w:color w:val="000000"/>
          <w:sz w:val="20"/>
        </w:rPr>
        <w:t xml:space="preserve"> </w:t>
      </w:r>
      <w:r w:rsidRPr="002A781E">
        <w:rPr>
          <w:rFonts w:ascii="Arial" w:hAnsi="Arial" w:cs="Arial"/>
          <w:color w:val="000000"/>
          <w:sz w:val="20"/>
        </w:rPr>
        <w:t>регулирования</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отношений.</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1.3.</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направлены</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создание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условий,</w:t>
      </w:r>
      <w:r w:rsidR="0032236F" w:rsidRPr="002A781E">
        <w:rPr>
          <w:rFonts w:ascii="Arial" w:hAnsi="Arial" w:cs="Arial"/>
          <w:color w:val="000000"/>
          <w:sz w:val="20"/>
        </w:rPr>
        <w:t xml:space="preserve"> </w:t>
      </w:r>
      <w:r w:rsidRPr="002A781E">
        <w:rPr>
          <w:rFonts w:ascii="Arial" w:hAnsi="Arial" w:cs="Arial"/>
          <w:color w:val="000000"/>
          <w:sz w:val="20"/>
        </w:rPr>
        <w:t>способствующих</w:t>
      </w:r>
      <w:r w:rsidR="0032236F" w:rsidRPr="002A781E">
        <w:rPr>
          <w:rFonts w:ascii="Arial" w:hAnsi="Arial" w:cs="Arial"/>
          <w:color w:val="000000"/>
          <w:sz w:val="20"/>
        </w:rPr>
        <w:t xml:space="preserve"> </w:t>
      </w:r>
      <w:r w:rsidRPr="002A781E">
        <w:rPr>
          <w:rFonts w:ascii="Arial" w:hAnsi="Arial" w:cs="Arial"/>
          <w:color w:val="000000"/>
          <w:sz w:val="20"/>
        </w:rPr>
        <w:t>эффективному</w:t>
      </w:r>
      <w:r w:rsidR="0032236F" w:rsidRPr="002A781E">
        <w:rPr>
          <w:rFonts w:ascii="Arial" w:hAnsi="Arial" w:cs="Arial"/>
          <w:color w:val="000000"/>
          <w:sz w:val="20"/>
        </w:rPr>
        <w:t xml:space="preserve"> </w:t>
      </w:r>
      <w:r w:rsidRPr="002A781E">
        <w:rPr>
          <w:rFonts w:ascii="Arial" w:hAnsi="Arial" w:cs="Arial"/>
          <w:color w:val="000000"/>
          <w:sz w:val="20"/>
        </w:rPr>
        <w:t>труду,</w:t>
      </w:r>
      <w:r w:rsidR="0032236F" w:rsidRPr="002A781E">
        <w:rPr>
          <w:rFonts w:ascii="Arial" w:hAnsi="Arial" w:cs="Arial"/>
          <w:color w:val="000000"/>
          <w:sz w:val="20"/>
        </w:rPr>
        <w:t xml:space="preserve"> </w:t>
      </w:r>
      <w:r w:rsidRPr="002A781E">
        <w:rPr>
          <w:rFonts w:ascii="Arial" w:hAnsi="Arial" w:cs="Arial"/>
          <w:color w:val="000000"/>
          <w:sz w:val="20"/>
        </w:rPr>
        <w:t>рациональному</w:t>
      </w:r>
      <w:r w:rsidR="0032236F" w:rsidRPr="002A781E">
        <w:rPr>
          <w:rFonts w:ascii="Arial" w:hAnsi="Arial" w:cs="Arial"/>
          <w:color w:val="000000"/>
          <w:sz w:val="20"/>
        </w:rPr>
        <w:t xml:space="preserve"> </w:t>
      </w:r>
      <w:r w:rsidRPr="002A781E">
        <w:rPr>
          <w:rFonts w:ascii="Arial" w:hAnsi="Arial" w:cs="Arial"/>
          <w:color w:val="000000"/>
          <w:sz w:val="20"/>
        </w:rPr>
        <w:t>использованию</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укреплению</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дисциплины.</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1.4.</w:t>
      </w:r>
      <w:r w:rsidR="0032236F" w:rsidRPr="002A781E">
        <w:rPr>
          <w:rFonts w:ascii="Arial" w:hAnsi="Arial" w:cs="Arial"/>
          <w:color w:val="000000"/>
          <w:sz w:val="20"/>
        </w:rPr>
        <w:t xml:space="preserve"> </w:t>
      </w:r>
      <w:r w:rsidRPr="002A781E">
        <w:rPr>
          <w:rFonts w:ascii="Arial" w:hAnsi="Arial" w:cs="Arial"/>
          <w:color w:val="000000"/>
          <w:sz w:val="20"/>
        </w:rPr>
        <w:t>Применительно</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настоящим</w:t>
      </w:r>
      <w:r w:rsidR="0032236F" w:rsidRPr="002A781E">
        <w:rPr>
          <w:rFonts w:ascii="Arial" w:hAnsi="Arial" w:cs="Arial"/>
          <w:color w:val="000000"/>
          <w:sz w:val="20"/>
        </w:rPr>
        <w:t xml:space="preserve"> </w:t>
      </w:r>
      <w:r w:rsidRPr="002A781E">
        <w:rPr>
          <w:rFonts w:ascii="Arial" w:hAnsi="Arial" w:cs="Arial"/>
          <w:color w:val="000000"/>
          <w:sz w:val="20"/>
        </w:rPr>
        <w:t>Правилам</w:t>
      </w:r>
      <w:r w:rsidR="0032236F" w:rsidRPr="002A781E">
        <w:rPr>
          <w:rFonts w:ascii="Arial" w:hAnsi="Arial" w:cs="Arial"/>
          <w:color w:val="000000"/>
          <w:sz w:val="20"/>
        </w:rPr>
        <w:t xml:space="preserve"> </w:t>
      </w:r>
      <w:r w:rsidRPr="002A781E">
        <w:rPr>
          <w:rFonts w:ascii="Arial" w:hAnsi="Arial" w:cs="Arial"/>
          <w:color w:val="000000"/>
          <w:sz w:val="20"/>
        </w:rPr>
        <w:t>работниками</w:t>
      </w:r>
      <w:r w:rsidR="0032236F" w:rsidRPr="002A781E">
        <w:rPr>
          <w:rFonts w:ascii="Arial" w:hAnsi="Arial" w:cs="Arial"/>
          <w:color w:val="000000"/>
          <w:sz w:val="20"/>
        </w:rPr>
        <w:t xml:space="preserve"> </w:t>
      </w:r>
      <w:r w:rsidRPr="002A781E">
        <w:rPr>
          <w:rFonts w:ascii="Arial" w:hAnsi="Arial" w:cs="Arial"/>
          <w:color w:val="000000"/>
          <w:sz w:val="20"/>
        </w:rPr>
        <w:t>являются</w:t>
      </w:r>
      <w:r w:rsidR="0032236F" w:rsidRPr="002A781E">
        <w:rPr>
          <w:rFonts w:ascii="Arial" w:hAnsi="Arial" w:cs="Arial"/>
          <w:color w:val="000000"/>
          <w:sz w:val="20"/>
        </w:rPr>
        <w:t xml:space="preserve"> </w:t>
      </w:r>
      <w:r w:rsidRPr="002A781E">
        <w:rPr>
          <w:rFonts w:ascii="Arial" w:hAnsi="Arial" w:cs="Arial"/>
          <w:color w:val="000000"/>
          <w:sz w:val="20"/>
        </w:rPr>
        <w:t>лица,</w:t>
      </w:r>
      <w:r w:rsidR="0032236F" w:rsidRPr="002A781E">
        <w:rPr>
          <w:rFonts w:ascii="Arial" w:hAnsi="Arial" w:cs="Arial"/>
          <w:color w:val="000000"/>
          <w:sz w:val="20"/>
        </w:rPr>
        <w:t xml:space="preserve"> </w:t>
      </w:r>
      <w:r w:rsidRPr="002A781E">
        <w:rPr>
          <w:rFonts w:ascii="Arial" w:hAnsi="Arial" w:cs="Arial"/>
          <w:color w:val="000000"/>
          <w:sz w:val="20"/>
        </w:rPr>
        <w:t>заключившие</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главой</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муниципальные</w:t>
      </w:r>
      <w:r w:rsidR="0032236F" w:rsidRPr="002A781E">
        <w:rPr>
          <w:rFonts w:ascii="Arial" w:hAnsi="Arial" w:cs="Arial"/>
          <w:color w:val="000000"/>
          <w:sz w:val="20"/>
        </w:rPr>
        <w:t xml:space="preserve"> </w:t>
      </w:r>
      <w:r w:rsidRPr="002A781E">
        <w:rPr>
          <w:rFonts w:ascii="Arial" w:hAnsi="Arial" w:cs="Arial"/>
          <w:color w:val="000000"/>
          <w:sz w:val="20"/>
        </w:rPr>
        <w:t>служащие,</w:t>
      </w:r>
      <w:r w:rsidR="0032236F" w:rsidRPr="002A781E">
        <w:rPr>
          <w:rFonts w:ascii="Arial" w:hAnsi="Arial" w:cs="Arial"/>
          <w:color w:val="000000"/>
          <w:sz w:val="20"/>
        </w:rPr>
        <w:t xml:space="preserve"> </w:t>
      </w:r>
      <w:r w:rsidRPr="002A781E">
        <w:rPr>
          <w:rFonts w:ascii="Arial" w:hAnsi="Arial" w:cs="Arial"/>
          <w:color w:val="000000"/>
          <w:sz w:val="20"/>
        </w:rPr>
        <w:t>замещающие</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согласно</w:t>
      </w:r>
      <w:r w:rsidR="0032236F" w:rsidRPr="002A781E">
        <w:rPr>
          <w:rFonts w:ascii="Arial" w:hAnsi="Arial" w:cs="Arial"/>
          <w:color w:val="000000"/>
          <w:sz w:val="20"/>
        </w:rPr>
        <w:t xml:space="preserve"> </w:t>
      </w:r>
      <w:r w:rsidRPr="002A781E">
        <w:rPr>
          <w:rFonts w:ascii="Arial" w:hAnsi="Arial" w:cs="Arial"/>
          <w:color w:val="000000"/>
          <w:sz w:val="20"/>
        </w:rPr>
        <w:t>реестру</w:t>
      </w:r>
      <w:r w:rsidR="0032236F" w:rsidRPr="002A781E">
        <w:rPr>
          <w:rFonts w:ascii="Arial" w:hAnsi="Arial" w:cs="Arial"/>
          <w:color w:val="000000"/>
          <w:sz w:val="20"/>
        </w:rPr>
        <w:t xml:space="preserve"> </w:t>
      </w:r>
      <w:r w:rsidRPr="002A781E">
        <w:rPr>
          <w:rFonts w:ascii="Arial" w:hAnsi="Arial" w:cs="Arial"/>
          <w:color w:val="000000"/>
          <w:sz w:val="20"/>
        </w:rPr>
        <w:t>должностей</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(далее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муниципальный</w:t>
      </w:r>
      <w:r w:rsidR="0032236F" w:rsidRPr="002A781E">
        <w:rPr>
          <w:rFonts w:ascii="Arial" w:hAnsi="Arial" w:cs="Arial"/>
          <w:color w:val="000000"/>
          <w:sz w:val="20"/>
        </w:rPr>
        <w:t xml:space="preserve"> </w:t>
      </w:r>
      <w:r w:rsidRPr="002A781E">
        <w:rPr>
          <w:rFonts w:ascii="Arial" w:hAnsi="Arial" w:cs="Arial"/>
          <w:color w:val="000000"/>
          <w:sz w:val="20"/>
        </w:rPr>
        <w:t>служащий);</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работники,</w:t>
      </w:r>
      <w:r w:rsidR="0032236F" w:rsidRPr="002A781E">
        <w:rPr>
          <w:rFonts w:ascii="Arial" w:hAnsi="Arial" w:cs="Arial"/>
          <w:color w:val="000000"/>
          <w:sz w:val="20"/>
        </w:rPr>
        <w:t xml:space="preserve"> </w:t>
      </w:r>
      <w:r w:rsidRPr="002A781E">
        <w:rPr>
          <w:rFonts w:ascii="Arial" w:hAnsi="Arial" w:cs="Arial"/>
          <w:color w:val="000000"/>
          <w:sz w:val="20"/>
        </w:rPr>
        <w:t>замещающие</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являющиеся</w:t>
      </w:r>
      <w:r w:rsidR="0032236F" w:rsidRPr="002A781E">
        <w:rPr>
          <w:rFonts w:ascii="Arial" w:hAnsi="Arial" w:cs="Arial"/>
          <w:color w:val="000000"/>
          <w:sz w:val="20"/>
        </w:rPr>
        <w:t xml:space="preserve"> </w:t>
      </w:r>
      <w:r w:rsidRPr="002A781E">
        <w:rPr>
          <w:rFonts w:ascii="Arial" w:hAnsi="Arial" w:cs="Arial"/>
          <w:color w:val="000000"/>
          <w:sz w:val="20"/>
        </w:rPr>
        <w:t>должностями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является</w:t>
      </w:r>
      <w:r w:rsidR="0032236F" w:rsidRPr="002A781E">
        <w:rPr>
          <w:rFonts w:ascii="Arial" w:hAnsi="Arial" w:cs="Arial"/>
          <w:color w:val="000000"/>
          <w:sz w:val="20"/>
        </w:rPr>
        <w:t xml:space="preserve"> </w:t>
      </w:r>
      <w:r w:rsidRPr="002A781E">
        <w:rPr>
          <w:rFonts w:ascii="Arial" w:hAnsi="Arial" w:cs="Arial"/>
          <w:color w:val="000000"/>
          <w:sz w:val="20"/>
        </w:rPr>
        <w:t>глава</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действующий</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основании</w:t>
      </w:r>
      <w:r w:rsidR="0032236F" w:rsidRPr="002A781E">
        <w:rPr>
          <w:rFonts w:ascii="Arial" w:hAnsi="Arial" w:cs="Arial"/>
          <w:color w:val="000000"/>
          <w:sz w:val="20"/>
        </w:rPr>
        <w:t xml:space="preserve"> </w:t>
      </w:r>
      <w:r w:rsidRPr="002A781E">
        <w:rPr>
          <w:rFonts w:ascii="Arial" w:hAnsi="Arial" w:cs="Arial"/>
          <w:color w:val="000000"/>
          <w:sz w:val="20"/>
        </w:rPr>
        <w:t>Устава</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наделенный</w:t>
      </w:r>
      <w:r w:rsidR="0032236F" w:rsidRPr="002A781E">
        <w:rPr>
          <w:rFonts w:ascii="Arial" w:hAnsi="Arial" w:cs="Arial"/>
          <w:color w:val="000000"/>
          <w:sz w:val="20"/>
        </w:rPr>
        <w:t xml:space="preserve"> </w:t>
      </w:r>
      <w:r w:rsidRPr="002A781E">
        <w:rPr>
          <w:rFonts w:ascii="Arial" w:hAnsi="Arial" w:cs="Arial"/>
          <w:color w:val="000000"/>
          <w:sz w:val="20"/>
        </w:rPr>
        <w:t>правом</w:t>
      </w:r>
      <w:r w:rsidR="0032236F" w:rsidRPr="002A781E">
        <w:rPr>
          <w:rFonts w:ascii="Arial" w:hAnsi="Arial" w:cs="Arial"/>
          <w:color w:val="000000"/>
          <w:sz w:val="20"/>
        </w:rPr>
        <w:t xml:space="preserve"> </w:t>
      </w:r>
      <w:r w:rsidRPr="002A781E">
        <w:rPr>
          <w:rFonts w:ascii="Arial" w:hAnsi="Arial" w:cs="Arial"/>
          <w:color w:val="000000"/>
          <w:sz w:val="20"/>
        </w:rPr>
        <w:t>заключать</w:t>
      </w:r>
      <w:r w:rsidR="0032236F" w:rsidRPr="002A781E">
        <w:rPr>
          <w:rFonts w:ascii="Arial" w:hAnsi="Arial" w:cs="Arial"/>
          <w:color w:val="000000"/>
          <w:sz w:val="20"/>
        </w:rPr>
        <w:t xml:space="preserve"> </w:t>
      </w:r>
      <w:r w:rsidRPr="002A781E">
        <w:rPr>
          <w:rFonts w:ascii="Arial" w:hAnsi="Arial" w:cs="Arial"/>
          <w:color w:val="000000"/>
          <w:sz w:val="20"/>
        </w:rPr>
        <w:t>трудовые</w:t>
      </w:r>
      <w:r w:rsidR="0032236F" w:rsidRPr="002A781E">
        <w:rPr>
          <w:rFonts w:ascii="Arial" w:hAnsi="Arial" w:cs="Arial"/>
          <w:color w:val="000000"/>
          <w:sz w:val="20"/>
        </w:rPr>
        <w:t xml:space="preserve"> </w:t>
      </w:r>
      <w:r w:rsidRPr="002A781E">
        <w:rPr>
          <w:rFonts w:ascii="Arial" w:hAnsi="Arial" w:cs="Arial"/>
          <w:color w:val="000000"/>
          <w:sz w:val="20"/>
        </w:rPr>
        <w:t>договоры.</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1.5.</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утверждаются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изменяются</w:t>
      </w:r>
      <w:r w:rsidR="0032236F" w:rsidRPr="002A781E">
        <w:rPr>
          <w:rFonts w:ascii="Arial" w:hAnsi="Arial" w:cs="Arial"/>
          <w:color w:val="000000"/>
          <w:sz w:val="20"/>
        </w:rPr>
        <w:t xml:space="preserve"> </w:t>
      </w:r>
      <w:r w:rsidRPr="002A781E">
        <w:rPr>
          <w:rFonts w:ascii="Arial" w:hAnsi="Arial" w:cs="Arial"/>
          <w:color w:val="000000"/>
          <w:sz w:val="20"/>
        </w:rPr>
        <w:t>постановлением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p>
    <w:p w:rsidR="003D4991" w:rsidRPr="002A781E" w:rsidRDefault="0032236F" w:rsidP="002A781E">
      <w:pPr>
        <w:pStyle w:val="af9"/>
        <w:spacing w:before="0" w:beforeAutospacing="0" w:after="0" w:afterAutospacing="0"/>
        <w:jc w:val="both"/>
        <w:rPr>
          <w:rFonts w:ascii="Arial" w:hAnsi="Arial" w:cs="Arial"/>
          <w:color w:val="000000"/>
          <w:sz w:val="20"/>
        </w:rPr>
      </w:pPr>
      <w:r w:rsidRPr="002A781E">
        <w:rPr>
          <w:rStyle w:val="af8"/>
          <w:rFonts w:ascii="Arial" w:hAnsi="Arial" w:cs="Arial"/>
          <w:color w:val="000000"/>
          <w:sz w:val="20"/>
        </w:rPr>
        <w:t xml:space="preserve"> </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2.</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Порядок</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приема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на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работу</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w:t>
      </w:r>
      <w:r w:rsidR="0032236F" w:rsidRPr="002A781E">
        <w:rPr>
          <w:rFonts w:ascii="Arial" w:hAnsi="Arial" w:cs="Arial"/>
          <w:color w:val="000000"/>
          <w:sz w:val="20"/>
        </w:rPr>
        <w:t xml:space="preserve"> </w:t>
      </w:r>
      <w:r w:rsidRPr="002A781E">
        <w:rPr>
          <w:rFonts w:ascii="Arial" w:hAnsi="Arial" w:cs="Arial"/>
          <w:color w:val="000000"/>
          <w:sz w:val="20"/>
        </w:rPr>
        <w:t>Прием</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основаниях,</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Федеральным</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02.03.2007</w:t>
      </w:r>
      <w:r w:rsidR="0032236F" w:rsidRPr="002A781E">
        <w:rPr>
          <w:rFonts w:ascii="Arial" w:hAnsi="Arial" w:cs="Arial"/>
          <w:color w:val="000000"/>
          <w:sz w:val="20"/>
        </w:rPr>
        <w:t xml:space="preserve"> </w:t>
      </w:r>
      <w:r w:rsidRPr="002A781E">
        <w:rPr>
          <w:rFonts w:ascii="Arial" w:hAnsi="Arial" w:cs="Arial"/>
          <w:color w:val="000000"/>
          <w:sz w:val="20"/>
        </w:rPr>
        <w:t>N</w:t>
      </w:r>
      <w:r w:rsidR="0032236F" w:rsidRPr="002A781E">
        <w:rPr>
          <w:rFonts w:ascii="Arial" w:hAnsi="Arial" w:cs="Arial"/>
          <w:color w:val="000000"/>
          <w:sz w:val="20"/>
        </w:rPr>
        <w:t xml:space="preserve"> </w:t>
      </w:r>
      <w:r w:rsidRPr="002A781E">
        <w:rPr>
          <w:rFonts w:ascii="Arial" w:hAnsi="Arial" w:cs="Arial"/>
          <w:color w:val="000000"/>
          <w:sz w:val="20"/>
        </w:rPr>
        <w:t>25-ФЗ</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Закона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05.10.2007</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№62</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Республике»,</w:t>
      </w:r>
      <w:r w:rsidR="0032236F" w:rsidRPr="002A781E">
        <w:rPr>
          <w:rFonts w:ascii="Arial" w:hAnsi="Arial" w:cs="Arial"/>
          <w:color w:val="000000"/>
          <w:sz w:val="20"/>
        </w:rPr>
        <w:t xml:space="preserve"> </w:t>
      </w:r>
      <w:r w:rsidRPr="002A781E">
        <w:rPr>
          <w:rFonts w:ascii="Arial" w:hAnsi="Arial" w:cs="Arial"/>
          <w:color w:val="000000"/>
          <w:sz w:val="20"/>
        </w:rPr>
        <w:t>муниципальными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2.2.</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заключении</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приеме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гражданину,</w:t>
      </w:r>
      <w:r w:rsidR="0032236F" w:rsidRPr="002A781E">
        <w:rPr>
          <w:rFonts w:ascii="Arial" w:hAnsi="Arial" w:cs="Arial"/>
          <w:color w:val="000000"/>
          <w:sz w:val="20"/>
        </w:rPr>
        <w:t xml:space="preserve"> </w:t>
      </w:r>
      <w:r w:rsidRPr="002A781E">
        <w:rPr>
          <w:rFonts w:ascii="Arial" w:hAnsi="Arial" w:cs="Arial"/>
          <w:color w:val="000000"/>
          <w:sz w:val="20"/>
        </w:rPr>
        <w:t>принимаемому</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являющиеся</w:t>
      </w:r>
      <w:r w:rsidR="0032236F" w:rsidRPr="002A781E">
        <w:rPr>
          <w:rFonts w:ascii="Arial" w:hAnsi="Arial" w:cs="Arial"/>
          <w:color w:val="000000"/>
          <w:sz w:val="20"/>
        </w:rPr>
        <w:t xml:space="preserve"> </w:t>
      </w:r>
      <w:r w:rsidRPr="002A781E">
        <w:rPr>
          <w:rFonts w:ascii="Arial" w:hAnsi="Arial" w:cs="Arial"/>
          <w:color w:val="000000"/>
          <w:sz w:val="20"/>
        </w:rPr>
        <w:t>должностями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необходимо</w:t>
      </w:r>
      <w:r w:rsidR="0032236F" w:rsidRPr="002A781E">
        <w:rPr>
          <w:rFonts w:ascii="Arial" w:hAnsi="Arial" w:cs="Arial"/>
          <w:color w:val="000000"/>
          <w:sz w:val="20"/>
        </w:rPr>
        <w:t xml:space="preserve"> </w:t>
      </w:r>
      <w:r w:rsidRPr="002A781E">
        <w:rPr>
          <w:rFonts w:ascii="Arial" w:hAnsi="Arial" w:cs="Arial"/>
          <w:color w:val="000000"/>
          <w:sz w:val="20"/>
        </w:rPr>
        <w:t>представить:</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заявление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приеме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паспорт</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иной</w:t>
      </w:r>
      <w:r w:rsidR="0032236F" w:rsidRPr="002A781E">
        <w:rPr>
          <w:rFonts w:ascii="Arial" w:hAnsi="Arial" w:cs="Arial"/>
          <w:color w:val="000000"/>
          <w:sz w:val="20"/>
        </w:rPr>
        <w:t xml:space="preserve"> </w:t>
      </w:r>
      <w:r w:rsidRPr="002A781E">
        <w:rPr>
          <w:rFonts w:ascii="Arial" w:hAnsi="Arial" w:cs="Arial"/>
          <w:color w:val="000000"/>
          <w:sz w:val="20"/>
        </w:rPr>
        <w:t>документ,</w:t>
      </w:r>
      <w:r w:rsidR="0032236F" w:rsidRPr="002A781E">
        <w:rPr>
          <w:rFonts w:ascii="Arial" w:hAnsi="Arial" w:cs="Arial"/>
          <w:color w:val="000000"/>
          <w:sz w:val="20"/>
        </w:rPr>
        <w:t xml:space="preserve"> </w:t>
      </w:r>
      <w:r w:rsidRPr="002A781E">
        <w:rPr>
          <w:rFonts w:ascii="Arial" w:hAnsi="Arial" w:cs="Arial"/>
          <w:color w:val="000000"/>
          <w:sz w:val="20"/>
        </w:rPr>
        <w:t>удостоверяющий</w:t>
      </w:r>
      <w:r w:rsidR="0032236F" w:rsidRPr="002A781E">
        <w:rPr>
          <w:rFonts w:ascii="Arial" w:hAnsi="Arial" w:cs="Arial"/>
          <w:color w:val="000000"/>
          <w:sz w:val="20"/>
        </w:rPr>
        <w:t xml:space="preserve"> </w:t>
      </w:r>
      <w:r w:rsidRPr="002A781E">
        <w:rPr>
          <w:rFonts w:ascii="Arial" w:hAnsi="Arial" w:cs="Arial"/>
          <w:color w:val="000000"/>
          <w:sz w:val="20"/>
        </w:rPr>
        <w:t>личность;</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книжку,</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исключением</w:t>
      </w:r>
      <w:r w:rsidR="0032236F" w:rsidRPr="002A781E">
        <w:rPr>
          <w:rFonts w:ascii="Arial" w:hAnsi="Arial" w:cs="Arial"/>
          <w:color w:val="000000"/>
          <w:sz w:val="20"/>
        </w:rPr>
        <w:t xml:space="preserve"> </w:t>
      </w:r>
      <w:r w:rsidRPr="002A781E">
        <w:rPr>
          <w:rFonts w:ascii="Arial" w:hAnsi="Arial" w:cs="Arial"/>
          <w:color w:val="000000"/>
          <w:sz w:val="20"/>
        </w:rPr>
        <w:t>случаев,</w:t>
      </w:r>
      <w:r w:rsidR="0032236F" w:rsidRPr="002A781E">
        <w:rPr>
          <w:rFonts w:ascii="Arial" w:hAnsi="Arial" w:cs="Arial"/>
          <w:color w:val="000000"/>
          <w:sz w:val="20"/>
        </w:rPr>
        <w:t xml:space="preserve"> </w:t>
      </w:r>
      <w:r w:rsidRPr="002A781E">
        <w:rPr>
          <w:rFonts w:ascii="Arial" w:hAnsi="Arial" w:cs="Arial"/>
          <w:color w:val="000000"/>
          <w:sz w:val="20"/>
        </w:rPr>
        <w:t>когда</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заключается</w:t>
      </w:r>
      <w:r w:rsidR="0032236F" w:rsidRPr="002A781E">
        <w:rPr>
          <w:rFonts w:ascii="Arial" w:hAnsi="Arial" w:cs="Arial"/>
          <w:color w:val="000000"/>
          <w:sz w:val="20"/>
        </w:rPr>
        <w:t xml:space="preserve"> </w:t>
      </w:r>
      <w:r w:rsidRPr="002A781E">
        <w:rPr>
          <w:rFonts w:ascii="Arial" w:hAnsi="Arial" w:cs="Arial"/>
          <w:color w:val="000000"/>
          <w:sz w:val="20"/>
        </w:rPr>
        <w:t>впервые</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гражданин</w:t>
      </w:r>
      <w:r w:rsidR="0032236F" w:rsidRPr="002A781E">
        <w:rPr>
          <w:rFonts w:ascii="Arial" w:hAnsi="Arial" w:cs="Arial"/>
          <w:color w:val="000000"/>
          <w:sz w:val="20"/>
        </w:rPr>
        <w:t xml:space="preserve"> </w:t>
      </w:r>
      <w:r w:rsidRPr="002A781E">
        <w:rPr>
          <w:rFonts w:ascii="Arial" w:hAnsi="Arial" w:cs="Arial"/>
          <w:color w:val="000000"/>
          <w:sz w:val="20"/>
        </w:rPr>
        <w:t>поступает</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условиях</w:t>
      </w:r>
      <w:r w:rsidR="0032236F" w:rsidRPr="002A781E">
        <w:rPr>
          <w:rFonts w:ascii="Arial" w:hAnsi="Arial" w:cs="Arial"/>
          <w:color w:val="000000"/>
          <w:sz w:val="20"/>
        </w:rPr>
        <w:t xml:space="preserve"> </w:t>
      </w:r>
      <w:r w:rsidRPr="002A781E">
        <w:rPr>
          <w:rFonts w:ascii="Arial" w:hAnsi="Arial" w:cs="Arial"/>
          <w:color w:val="000000"/>
          <w:sz w:val="20"/>
        </w:rPr>
        <w:t>совместительства;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страховое</w:t>
      </w:r>
      <w:r w:rsidR="0032236F" w:rsidRPr="002A781E">
        <w:rPr>
          <w:rFonts w:ascii="Arial" w:hAnsi="Arial" w:cs="Arial"/>
          <w:color w:val="000000"/>
          <w:sz w:val="20"/>
        </w:rPr>
        <w:t xml:space="preserve"> </w:t>
      </w:r>
      <w:r w:rsidRPr="002A781E">
        <w:rPr>
          <w:rFonts w:ascii="Arial" w:hAnsi="Arial" w:cs="Arial"/>
          <w:color w:val="000000"/>
          <w:sz w:val="20"/>
        </w:rPr>
        <w:t>свидетельство</w:t>
      </w:r>
      <w:r w:rsidR="0032236F" w:rsidRPr="002A781E">
        <w:rPr>
          <w:rFonts w:ascii="Arial" w:hAnsi="Arial" w:cs="Arial"/>
          <w:color w:val="000000"/>
          <w:sz w:val="20"/>
        </w:rPr>
        <w:t xml:space="preserve"> </w:t>
      </w:r>
      <w:r w:rsidRPr="002A781E">
        <w:rPr>
          <w:rFonts w:ascii="Arial" w:hAnsi="Arial" w:cs="Arial"/>
          <w:color w:val="000000"/>
          <w:sz w:val="20"/>
        </w:rPr>
        <w:t>государственного</w:t>
      </w:r>
      <w:r w:rsidR="0032236F" w:rsidRPr="002A781E">
        <w:rPr>
          <w:rFonts w:ascii="Arial" w:hAnsi="Arial" w:cs="Arial"/>
          <w:color w:val="000000"/>
          <w:sz w:val="20"/>
        </w:rPr>
        <w:t xml:space="preserve"> </w:t>
      </w:r>
      <w:r w:rsidRPr="002A781E">
        <w:rPr>
          <w:rFonts w:ascii="Arial" w:hAnsi="Arial" w:cs="Arial"/>
          <w:color w:val="000000"/>
          <w:sz w:val="20"/>
        </w:rPr>
        <w:t>пенсионного</w:t>
      </w:r>
      <w:r w:rsidR="0032236F" w:rsidRPr="002A781E">
        <w:rPr>
          <w:rFonts w:ascii="Arial" w:hAnsi="Arial" w:cs="Arial"/>
          <w:color w:val="000000"/>
          <w:sz w:val="20"/>
        </w:rPr>
        <w:t xml:space="preserve"> </w:t>
      </w:r>
      <w:r w:rsidRPr="002A781E">
        <w:rPr>
          <w:rFonts w:ascii="Arial" w:hAnsi="Arial" w:cs="Arial"/>
          <w:color w:val="000000"/>
          <w:sz w:val="20"/>
        </w:rPr>
        <w:t>страхования;</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документы</w:t>
      </w:r>
      <w:r w:rsidR="0032236F" w:rsidRPr="002A781E">
        <w:rPr>
          <w:rFonts w:ascii="Arial" w:hAnsi="Arial" w:cs="Arial"/>
          <w:color w:val="000000"/>
          <w:sz w:val="20"/>
        </w:rPr>
        <w:t xml:space="preserve"> </w:t>
      </w:r>
      <w:r w:rsidRPr="002A781E">
        <w:rPr>
          <w:rFonts w:ascii="Arial" w:hAnsi="Arial" w:cs="Arial"/>
          <w:color w:val="000000"/>
          <w:sz w:val="20"/>
        </w:rPr>
        <w:t>воинского</w:t>
      </w:r>
      <w:r w:rsidR="0032236F" w:rsidRPr="002A781E">
        <w:rPr>
          <w:rFonts w:ascii="Arial" w:hAnsi="Arial" w:cs="Arial"/>
          <w:color w:val="000000"/>
          <w:sz w:val="20"/>
        </w:rPr>
        <w:t xml:space="preserve"> </w:t>
      </w:r>
      <w:r w:rsidRPr="002A781E">
        <w:rPr>
          <w:rFonts w:ascii="Arial" w:hAnsi="Arial" w:cs="Arial"/>
          <w:color w:val="000000"/>
          <w:sz w:val="20"/>
        </w:rPr>
        <w:t>учета</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военнообязанных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лиц,</w:t>
      </w:r>
      <w:r w:rsidR="0032236F" w:rsidRPr="002A781E">
        <w:rPr>
          <w:rFonts w:ascii="Arial" w:hAnsi="Arial" w:cs="Arial"/>
          <w:color w:val="000000"/>
          <w:sz w:val="20"/>
        </w:rPr>
        <w:t xml:space="preserve"> </w:t>
      </w:r>
      <w:r w:rsidRPr="002A781E">
        <w:rPr>
          <w:rFonts w:ascii="Arial" w:hAnsi="Arial" w:cs="Arial"/>
          <w:color w:val="000000"/>
          <w:sz w:val="20"/>
        </w:rPr>
        <w:t>подлежащих</w:t>
      </w:r>
      <w:r w:rsidR="0032236F" w:rsidRPr="002A781E">
        <w:rPr>
          <w:rFonts w:ascii="Arial" w:hAnsi="Arial" w:cs="Arial"/>
          <w:color w:val="000000"/>
          <w:sz w:val="20"/>
        </w:rPr>
        <w:t xml:space="preserve"> </w:t>
      </w:r>
      <w:r w:rsidRPr="002A781E">
        <w:rPr>
          <w:rFonts w:ascii="Arial" w:hAnsi="Arial" w:cs="Arial"/>
          <w:color w:val="000000"/>
          <w:sz w:val="20"/>
        </w:rPr>
        <w:t>призыву</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военную</w:t>
      </w:r>
      <w:r w:rsidR="0032236F" w:rsidRPr="002A781E">
        <w:rPr>
          <w:rFonts w:ascii="Arial" w:hAnsi="Arial" w:cs="Arial"/>
          <w:color w:val="000000"/>
          <w:sz w:val="20"/>
        </w:rPr>
        <w:t xml:space="preserve"> </w:t>
      </w:r>
      <w:r w:rsidRPr="002A781E">
        <w:rPr>
          <w:rFonts w:ascii="Arial" w:hAnsi="Arial" w:cs="Arial"/>
          <w:color w:val="000000"/>
          <w:sz w:val="20"/>
        </w:rPr>
        <w:t>службу;</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е)</w:t>
      </w:r>
      <w:r w:rsidR="0032236F" w:rsidRPr="002A781E">
        <w:rPr>
          <w:rFonts w:ascii="Arial" w:hAnsi="Arial" w:cs="Arial"/>
          <w:color w:val="000000"/>
          <w:sz w:val="20"/>
        </w:rPr>
        <w:t xml:space="preserve"> </w:t>
      </w:r>
      <w:r w:rsidRPr="002A781E">
        <w:rPr>
          <w:rFonts w:ascii="Arial" w:hAnsi="Arial" w:cs="Arial"/>
          <w:color w:val="000000"/>
          <w:sz w:val="20"/>
        </w:rPr>
        <w:t>документ</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образовании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квалификации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наличии</w:t>
      </w:r>
      <w:r w:rsidR="0032236F" w:rsidRPr="002A781E">
        <w:rPr>
          <w:rFonts w:ascii="Arial" w:hAnsi="Arial" w:cs="Arial"/>
          <w:color w:val="000000"/>
          <w:sz w:val="20"/>
        </w:rPr>
        <w:t xml:space="preserve"> </w:t>
      </w:r>
      <w:r w:rsidRPr="002A781E">
        <w:rPr>
          <w:rFonts w:ascii="Arial" w:hAnsi="Arial" w:cs="Arial"/>
          <w:color w:val="000000"/>
          <w:sz w:val="20"/>
        </w:rPr>
        <w:t>специальных</w:t>
      </w:r>
      <w:r w:rsidR="0032236F" w:rsidRPr="002A781E">
        <w:rPr>
          <w:rFonts w:ascii="Arial" w:hAnsi="Arial" w:cs="Arial"/>
          <w:color w:val="000000"/>
          <w:sz w:val="20"/>
        </w:rPr>
        <w:t xml:space="preserve"> </w:t>
      </w:r>
      <w:r w:rsidRPr="002A781E">
        <w:rPr>
          <w:rFonts w:ascii="Arial" w:hAnsi="Arial" w:cs="Arial"/>
          <w:color w:val="000000"/>
          <w:sz w:val="20"/>
        </w:rPr>
        <w:t>знаний</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поступлении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требующую</w:t>
      </w:r>
      <w:r w:rsidR="0032236F" w:rsidRPr="002A781E">
        <w:rPr>
          <w:rFonts w:ascii="Arial" w:hAnsi="Arial" w:cs="Arial"/>
          <w:color w:val="000000"/>
          <w:sz w:val="20"/>
        </w:rPr>
        <w:t xml:space="preserve"> </w:t>
      </w:r>
      <w:r w:rsidRPr="002A781E">
        <w:rPr>
          <w:rFonts w:ascii="Arial" w:hAnsi="Arial" w:cs="Arial"/>
          <w:color w:val="000000"/>
          <w:sz w:val="20"/>
        </w:rPr>
        <w:t>специальных</w:t>
      </w:r>
      <w:r w:rsidR="0032236F" w:rsidRPr="002A781E">
        <w:rPr>
          <w:rFonts w:ascii="Arial" w:hAnsi="Arial" w:cs="Arial"/>
          <w:color w:val="000000"/>
          <w:sz w:val="20"/>
        </w:rPr>
        <w:t xml:space="preserve"> </w:t>
      </w:r>
      <w:r w:rsidRPr="002A781E">
        <w:rPr>
          <w:rFonts w:ascii="Arial" w:hAnsi="Arial" w:cs="Arial"/>
          <w:color w:val="000000"/>
          <w:sz w:val="20"/>
        </w:rPr>
        <w:t>знаний</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специальной</w:t>
      </w:r>
      <w:r w:rsidR="0032236F" w:rsidRPr="002A781E">
        <w:rPr>
          <w:rFonts w:ascii="Arial" w:hAnsi="Arial" w:cs="Arial"/>
          <w:color w:val="000000"/>
          <w:sz w:val="20"/>
        </w:rPr>
        <w:t xml:space="preserve"> </w:t>
      </w:r>
      <w:r w:rsidRPr="002A781E">
        <w:rPr>
          <w:rFonts w:ascii="Arial" w:hAnsi="Arial" w:cs="Arial"/>
          <w:color w:val="000000"/>
          <w:sz w:val="20"/>
        </w:rPr>
        <w:t>подготовки.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отдельных</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r w:rsidR="0032236F" w:rsidRPr="002A781E">
        <w:rPr>
          <w:rFonts w:ascii="Arial" w:hAnsi="Arial" w:cs="Arial"/>
          <w:color w:val="000000"/>
          <w:sz w:val="20"/>
        </w:rPr>
        <w:t xml:space="preserve"> </w:t>
      </w:r>
      <w:r w:rsidRPr="002A781E">
        <w:rPr>
          <w:rFonts w:ascii="Arial" w:hAnsi="Arial" w:cs="Arial"/>
          <w:color w:val="000000"/>
          <w:sz w:val="20"/>
        </w:rPr>
        <w:t>указами</w:t>
      </w:r>
      <w:r w:rsidR="0032236F" w:rsidRPr="002A781E">
        <w:rPr>
          <w:rFonts w:ascii="Arial" w:hAnsi="Arial" w:cs="Arial"/>
          <w:color w:val="000000"/>
          <w:sz w:val="20"/>
        </w:rPr>
        <w:t xml:space="preserve"> </w:t>
      </w:r>
      <w:r w:rsidRPr="002A781E">
        <w:rPr>
          <w:rFonts w:ascii="Arial" w:hAnsi="Arial" w:cs="Arial"/>
          <w:color w:val="000000"/>
          <w:sz w:val="20"/>
        </w:rPr>
        <w:t>Президента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постановлениями</w:t>
      </w:r>
      <w:r w:rsidR="0032236F" w:rsidRPr="002A781E">
        <w:rPr>
          <w:rFonts w:ascii="Arial" w:hAnsi="Arial" w:cs="Arial"/>
          <w:color w:val="000000"/>
          <w:sz w:val="20"/>
        </w:rPr>
        <w:t xml:space="preserve"> </w:t>
      </w:r>
      <w:r w:rsidRPr="002A781E">
        <w:rPr>
          <w:rFonts w:ascii="Arial" w:hAnsi="Arial" w:cs="Arial"/>
          <w:color w:val="000000"/>
          <w:sz w:val="20"/>
        </w:rPr>
        <w:t>Правительства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предусматриваться</w:t>
      </w:r>
      <w:r w:rsidR="0032236F" w:rsidRPr="002A781E">
        <w:rPr>
          <w:rFonts w:ascii="Arial" w:hAnsi="Arial" w:cs="Arial"/>
          <w:color w:val="000000"/>
          <w:sz w:val="20"/>
        </w:rPr>
        <w:t xml:space="preserve"> </w:t>
      </w:r>
      <w:r w:rsidRPr="002A781E">
        <w:rPr>
          <w:rFonts w:ascii="Arial" w:hAnsi="Arial" w:cs="Arial"/>
          <w:color w:val="000000"/>
          <w:sz w:val="20"/>
        </w:rPr>
        <w:t>необходимость</w:t>
      </w:r>
      <w:r w:rsidR="0032236F" w:rsidRPr="002A781E">
        <w:rPr>
          <w:rFonts w:ascii="Arial" w:hAnsi="Arial" w:cs="Arial"/>
          <w:color w:val="000000"/>
          <w:sz w:val="20"/>
        </w:rPr>
        <w:t xml:space="preserve"> </w:t>
      </w:r>
      <w:r w:rsidRPr="002A781E">
        <w:rPr>
          <w:rFonts w:ascii="Arial" w:hAnsi="Arial" w:cs="Arial"/>
          <w:color w:val="000000"/>
          <w:sz w:val="20"/>
        </w:rPr>
        <w:t>предъявления</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заключении</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дополнительных</w:t>
      </w:r>
      <w:r w:rsidR="0032236F" w:rsidRPr="002A781E">
        <w:rPr>
          <w:rFonts w:ascii="Arial" w:hAnsi="Arial" w:cs="Arial"/>
          <w:color w:val="000000"/>
          <w:sz w:val="20"/>
        </w:rPr>
        <w:t xml:space="preserve"> </w:t>
      </w:r>
      <w:r w:rsidRPr="002A781E">
        <w:rPr>
          <w:rFonts w:ascii="Arial" w:hAnsi="Arial" w:cs="Arial"/>
          <w:color w:val="000000"/>
          <w:sz w:val="20"/>
        </w:rPr>
        <w:t>документов.</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2.3.</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поступлении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муниципальную</w:t>
      </w:r>
      <w:r w:rsidR="0032236F" w:rsidRPr="002A781E">
        <w:rPr>
          <w:rFonts w:ascii="Arial" w:hAnsi="Arial" w:cs="Arial"/>
          <w:color w:val="000000"/>
          <w:sz w:val="20"/>
        </w:rPr>
        <w:t xml:space="preserve"> </w:t>
      </w:r>
      <w:r w:rsidRPr="002A781E">
        <w:rPr>
          <w:rFonts w:ascii="Arial" w:hAnsi="Arial" w:cs="Arial"/>
          <w:color w:val="000000"/>
          <w:sz w:val="20"/>
        </w:rPr>
        <w:t>службу</w:t>
      </w:r>
      <w:r w:rsidR="0032236F" w:rsidRPr="002A781E">
        <w:rPr>
          <w:rFonts w:ascii="Arial" w:hAnsi="Arial" w:cs="Arial"/>
          <w:color w:val="000000"/>
          <w:sz w:val="20"/>
        </w:rPr>
        <w:t xml:space="preserve"> </w:t>
      </w:r>
      <w:r w:rsidRPr="002A781E">
        <w:rPr>
          <w:rFonts w:ascii="Arial" w:hAnsi="Arial" w:cs="Arial"/>
          <w:color w:val="000000"/>
          <w:sz w:val="20"/>
        </w:rPr>
        <w:t>гражданину</w:t>
      </w:r>
      <w:r w:rsidR="0032236F" w:rsidRPr="002A781E">
        <w:rPr>
          <w:rFonts w:ascii="Arial" w:hAnsi="Arial" w:cs="Arial"/>
          <w:color w:val="000000"/>
          <w:sz w:val="20"/>
        </w:rPr>
        <w:t xml:space="preserve"> </w:t>
      </w:r>
      <w:r w:rsidRPr="002A781E">
        <w:rPr>
          <w:rFonts w:ascii="Arial" w:hAnsi="Arial" w:cs="Arial"/>
          <w:color w:val="000000"/>
          <w:sz w:val="20"/>
        </w:rPr>
        <w:t>необходимо</w:t>
      </w:r>
      <w:r w:rsidR="0032236F" w:rsidRPr="002A781E">
        <w:rPr>
          <w:rFonts w:ascii="Arial" w:hAnsi="Arial" w:cs="Arial"/>
          <w:color w:val="000000"/>
          <w:sz w:val="20"/>
        </w:rPr>
        <w:t xml:space="preserve"> </w:t>
      </w:r>
      <w:r w:rsidRPr="002A781E">
        <w:rPr>
          <w:rFonts w:ascii="Arial" w:hAnsi="Arial" w:cs="Arial"/>
          <w:color w:val="000000"/>
          <w:sz w:val="20"/>
        </w:rPr>
        <w:t>представить:</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письменное</w:t>
      </w:r>
      <w:r w:rsidR="0032236F" w:rsidRPr="002A781E">
        <w:rPr>
          <w:rFonts w:ascii="Arial" w:hAnsi="Arial" w:cs="Arial"/>
          <w:color w:val="000000"/>
          <w:sz w:val="20"/>
        </w:rPr>
        <w:t xml:space="preserve"> </w:t>
      </w:r>
      <w:r w:rsidRPr="002A781E">
        <w:rPr>
          <w:rFonts w:ascii="Arial" w:hAnsi="Arial" w:cs="Arial"/>
          <w:color w:val="000000"/>
          <w:sz w:val="20"/>
        </w:rPr>
        <w:t>заявление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просьбой</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поступлении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муниципальную</w:t>
      </w:r>
      <w:r w:rsidR="0032236F" w:rsidRPr="002A781E">
        <w:rPr>
          <w:rFonts w:ascii="Arial" w:hAnsi="Arial" w:cs="Arial"/>
          <w:color w:val="000000"/>
          <w:sz w:val="20"/>
        </w:rPr>
        <w:t xml:space="preserve"> </w:t>
      </w:r>
      <w:r w:rsidRPr="002A781E">
        <w:rPr>
          <w:rFonts w:ascii="Arial" w:hAnsi="Arial" w:cs="Arial"/>
          <w:color w:val="000000"/>
          <w:sz w:val="20"/>
        </w:rPr>
        <w:t>службу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замещении</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б)</w:t>
      </w:r>
      <w:r w:rsidR="0032236F" w:rsidRPr="002A781E">
        <w:rPr>
          <w:rFonts w:ascii="Arial" w:hAnsi="Arial" w:cs="Arial"/>
          <w:color w:val="000000"/>
          <w:sz w:val="20"/>
        </w:rPr>
        <w:t xml:space="preserve"> </w:t>
      </w:r>
      <w:r w:rsidRPr="002A781E">
        <w:rPr>
          <w:rFonts w:ascii="Arial" w:hAnsi="Arial" w:cs="Arial"/>
          <w:color w:val="000000"/>
          <w:sz w:val="20"/>
        </w:rPr>
        <w:t>собственноручно</w:t>
      </w:r>
      <w:r w:rsidR="0032236F" w:rsidRPr="002A781E">
        <w:rPr>
          <w:rFonts w:ascii="Arial" w:hAnsi="Arial" w:cs="Arial"/>
          <w:color w:val="000000"/>
          <w:sz w:val="20"/>
        </w:rPr>
        <w:t xml:space="preserve"> </w:t>
      </w:r>
      <w:r w:rsidRPr="002A781E">
        <w:rPr>
          <w:rFonts w:ascii="Arial" w:hAnsi="Arial" w:cs="Arial"/>
          <w:color w:val="000000"/>
          <w:sz w:val="20"/>
        </w:rPr>
        <w:t>заполненную</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подписанную</w:t>
      </w:r>
      <w:r w:rsidR="0032236F" w:rsidRPr="002A781E">
        <w:rPr>
          <w:rFonts w:ascii="Arial" w:hAnsi="Arial" w:cs="Arial"/>
          <w:color w:val="000000"/>
          <w:sz w:val="20"/>
        </w:rPr>
        <w:t xml:space="preserve"> </w:t>
      </w:r>
      <w:r w:rsidRPr="002A781E">
        <w:rPr>
          <w:rFonts w:ascii="Arial" w:hAnsi="Arial" w:cs="Arial"/>
          <w:color w:val="000000"/>
          <w:sz w:val="20"/>
        </w:rPr>
        <w:t>анкету</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форме,</w:t>
      </w:r>
      <w:r w:rsidR="0032236F" w:rsidRPr="002A781E">
        <w:rPr>
          <w:rFonts w:ascii="Arial" w:hAnsi="Arial" w:cs="Arial"/>
          <w:color w:val="000000"/>
          <w:sz w:val="20"/>
        </w:rPr>
        <w:t xml:space="preserve"> </w:t>
      </w:r>
      <w:r w:rsidRPr="002A781E">
        <w:rPr>
          <w:rFonts w:ascii="Arial" w:hAnsi="Arial" w:cs="Arial"/>
          <w:color w:val="000000"/>
          <w:sz w:val="20"/>
        </w:rPr>
        <w:t>установленной</w:t>
      </w:r>
      <w:r w:rsidR="0032236F" w:rsidRPr="002A781E">
        <w:rPr>
          <w:rFonts w:ascii="Arial" w:hAnsi="Arial" w:cs="Arial"/>
          <w:color w:val="000000"/>
          <w:sz w:val="20"/>
        </w:rPr>
        <w:t xml:space="preserve"> </w:t>
      </w:r>
      <w:r w:rsidRPr="002A781E">
        <w:rPr>
          <w:rFonts w:ascii="Arial" w:hAnsi="Arial" w:cs="Arial"/>
          <w:color w:val="000000"/>
          <w:sz w:val="20"/>
        </w:rPr>
        <w:t>уполномоченным</w:t>
      </w:r>
      <w:r w:rsidR="0032236F" w:rsidRPr="002A781E">
        <w:rPr>
          <w:rFonts w:ascii="Arial" w:hAnsi="Arial" w:cs="Arial"/>
          <w:color w:val="000000"/>
          <w:sz w:val="20"/>
        </w:rPr>
        <w:t xml:space="preserve"> </w:t>
      </w:r>
      <w:r w:rsidRPr="002A781E">
        <w:rPr>
          <w:rFonts w:ascii="Arial" w:hAnsi="Arial" w:cs="Arial"/>
          <w:color w:val="000000"/>
          <w:sz w:val="20"/>
        </w:rPr>
        <w:t>Правительством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федеральным</w:t>
      </w:r>
      <w:r w:rsidR="0032236F" w:rsidRPr="002A781E">
        <w:rPr>
          <w:rFonts w:ascii="Arial" w:hAnsi="Arial" w:cs="Arial"/>
          <w:color w:val="000000"/>
          <w:sz w:val="20"/>
        </w:rPr>
        <w:t xml:space="preserve"> </w:t>
      </w:r>
      <w:r w:rsidRPr="002A781E">
        <w:rPr>
          <w:rFonts w:ascii="Arial" w:hAnsi="Arial" w:cs="Arial"/>
          <w:color w:val="000000"/>
          <w:sz w:val="20"/>
        </w:rPr>
        <w:t>органом</w:t>
      </w:r>
      <w:r w:rsidR="0032236F" w:rsidRPr="002A781E">
        <w:rPr>
          <w:rFonts w:ascii="Arial" w:hAnsi="Arial" w:cs="Arial"/>
          <w:color w:val="000000"/>
          <w:sz w:val="20"/>
        </w:rPr>
        <w:t xml:space="preserve"> </w:t>
      </w:r>
      <w:r w:rsidRPr="002A781E">
        <w:rPr>
          <w:rFonts w:ascii="Arial" w:hAnsi="Arial" w:cs="Arial"/>
          <w:color w:val="000000"/>
          <w:sz w:val="20"/>
        </w:rPr>
        <w:t>исполнительной</w:t>
      </w:r>
      <w:r w:rsidR="0032236F" w:rsidRPr="002A781E">
        <w:rPr>
          <w:rFonts w:ascii="Arial" w:hAnsi="Arial" w:cs="Arial"/>
          <w:color w:val="000000"/>
          <w:sz w:val="20"/>
        </w:rPr>
        <w:t xml:space="preserve"> </w:t>
      </w:r>
      <w:r w:rsidRPr="002A781E">
        <w:rPr>
          <w:rFonts w:ascii="Arial" w:hAnsi="Arial" w:cs="Arial"/>
          <w:color w:val="000000"/>
          <w:sz w:val="20"/>
        </w:rPr>
        <w:t>власти;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паспорт;</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г)</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книжку,</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исключением</w:t>
      </w:r>
      <w:r w:rsidR="0032236F" w:rsidRPr="002A781E">
        <w:rPr>
          <w:rFonts w:ascii="Arial" w:hAnsi="Arial" w:cs="Arial"/>
          <w:color w:val="000000"/>
          <w:sz w:val="20"/>
        </w:rPr>
        <w:t xml:space="preserve"> </w:t>
      </w:r>
      <w:r w:rsidRPr="002A781E">
        <w:rPr>
          <w:rFonts w:ascii="Arial" w:hAnsi="Arial" w:cs="Arial"/>
          <w:color w:val="000000"/>
          <w:sz w:val="20"/>
        </w:rPr>
        <w:t>случаев,</w:t>
      </w:r>
      <w:r w:rsidR="0032236F" w:rsidRPr="002A781E">
        <w:rPr>
          <w:rFonts w:ascii="Arial" w:hAnsi="Arial" w:cs="Arial"/>
          <w:color w:val="000000"/>
          <w:sz w:val="20"/>
        </w:rPr>
        <w:t xml:space="preserve"> </w:t>
      </w:r>
      <w:r w:rsidRPr="002A781E">
        <w:rPr>
          <w:rFonts w:ascii="Arial" w:hAnsi="Arial" w:cs="Arial"/>
          <w:color w:val="000000"/>
          <w:sz w:val="20"/>
        </w:rPr>
        <w:t>когда</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заключается</w:t>
      </w:r>
      <w:r w:rsidR="0032236F" w:rsidRPr="002A781E">
        <w:rPr>
          <w:rFonts w:ascii="Arial" w:hAnsi="Arial" w:cs="Arial"/>
          <w:color w:val="000000"/>
          <w:sz w:val="20"/>
        </w:rPr>
        <w:t xml:space="preserve"> </w:t>
      </w:r>
      <w:r w:rsidRPr="002A781E">
        <w:rPr>
          <w:rFonts w:ascii="Arial" w:hAnsi="Arial" w:cs="Arial"/>
          <w:color w:val="000000"/>
          <w:sz w:val="20"/>
        </w:rPr>
        <w:t>впервые;</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д)</w:t>
      </w:r>
      <w:r w:rsidR="0032236F" w:rsidRPr="002A781E">
        <w:rPr>
          <w:rFonts w:ascii="Arial" w:hAnsi="Arial" w:cs="Arial"/>
          <w:color w:val="000000"/>
          <w:sz w:val="20"/>
        </w:rPr>
        <w:t xml:space="preserve"> </w:t>
      </w:r>
      <w:r w:rsidRPr="002A781E">
        <w:rPr>
          <w:rFonts w:ascii="Arial" w:hAnsi="Arial" w:cs="Arial"/>
          <w:color w:val="000000"/>
          <w:sz w:val="20"/>
        </w:rPr>
        <w:t>документ</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образовании;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е)</w:t>
      </w:r>
      <w:r w:rsidR="0032236F" w:rsidRPr="002A781E">
        <w:rPr>
          <w:rFonts w:ascii="Arial" w:hAnsi="Arial" w:cs="Arial"/>
          <w:color w:val="000000"/>
          <w:sz w:val="20"/>
        </w:rPr>
        <w:t xml:space="preserve"> </w:t>
      </w:r>
      <w:r w:rsidRPr="002A781E">
        <w:rPr>
          <w:rFonts w:ascii="Arial" w:hAnsi="Arial" w:cs="Arial"/>
          <w:color w:val="000000"/>
          <w:sz w:val="20"/>
        </w:rPr>
        <w:t>страховое</w:t>
      </w:r>
      <w:r w:rsidR="0032236F" w:rsidRPr="002A781E">
        <w:rPr>
          <w:rFonts w:ascii="Arial" w:hAnsi="Arial" w:cs="Arial"/>
          <w:color w:val="000000"/>
          <w:sz w:val="20"/>
        </w:rPr>
        <w:t xml:space="preserve"> </w:t>
      </w:r>
      <w:r w:rsidRPr="002A781E">
        <w:rPr>
          <w:rFonts w:ascii="Arial" w:hAnsi="Arial" w:cs="Arial"/>
          <w:color w:val="000000"/>
          <w:sz w:val="20"/>
        </w:rPr>
        <w:t>свидетельство</w:t>
      </w:r>
      <w:r w:rsidR="0032236F" w:rsidRPr="002A781E">
        <w:rPr>
          <w:rFonts w:ascii="Arial" w:hAnsi="Arial" w:cs="Arial"/>
          <w:color w:val="000000"/>
          <w:sz w:val="20"/>
        </w:rPr>
        <w:t xml:space="preserve"> </w:t>
      </w:r>
      <w:r w:rsidRPr="002A781E">
        <w:rPr>
          <w:rFonts w:ascii="Arial" w:hAnsi="Arial" w:cs="Arial"/>
          <w:color w:val="000000"/>
          <w:sz w:val="20"/>
        </w:rPr>
        <w:t>государственного</w:t>
      </w:r>
      <w:r w:rsidR="0032236F" w:rsidRPr="002A781E">
        <w:rPr>
          <w:rFonts w:ascii="Arial" w:hAnsi="Arial" w:cs="Arial"/>
          <w:color w:val="000000"/>
          <w:sz w:val="20"/>
        </w:rPr>
        <w:t xml:space="preserve"> </w:t>
      </w:r>
      <w:r w:rsidRPr="002A781E">
        <w:rPr>
          <w:rFonts w:ascii="Arial" w:hAnsi="Arial" w:cs="Arial"/>
          <w:color w:val="000000"/>
          <w:sz w:val="20"/>
        </w:rPr>
        <w:t>пенсионного</w:t>
      </w:r>
      <w:r w:rsidR="0032236F" w:rsidRPr="002A781E">
        <w:rPr>
          <w:rFonts w:ascii="Arial" w:hAnsi="Arial" w:cs="Arial"/>
          <w:color w:val="000000"/>
          <w:sz w:val="20"/>
        </w:rPr>
        <w:t xml:space="preserve"> </w:t>
      </w:r>
      <w:r w:rsidRPr="002A781E">
        <w:rPr>
          <w:rFonts w:ascii="Arial" w:hAnsi="Arial" w:cs="Arial"/>
          <w:color w:val="000000"/>
          <w:sz w:val="20"/>
        </w:rPr>
        <w:t>страхования,</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исключением</w:t>
      </w:r>
      <w:r w:rsidR="0032236F" w:rsidRPr="002A781E">
        <w:rPr>
          <w:rFonts w:ascii="Arial" w:hAnsi="Arial" w:cs="Arial"/>
          <w:color w:val="000000"/>
          <w:sz w:val="20"/>
        </w:rPr>
        <w:t xml:space="preserve"> </w:t>
      </w:r>
      <w:r w:rsidRPr="002A781E">
        <w:rPr>
          <w:rFonts w:ascii="Arial" w:hAnsi="Arial" w:cs="Arial"/>
          <w:color w:val="000000"/>
          <w:sz w:val="20"/>
        </w:rPr>
        <w:t>случаев,</w:t>
      </w:r>
      <w:r w:rsidR="0032236F" w:rsidRPr="002A781E">
        <w:rPr>
          <w:rFonts w:ascii="Arial" w:hAnsi="Arial" w:cs="Arial"/>
          <w:color w:val="000000"/>
          <w:sz w:val="20"/>
        </w:rPr>
        <w:t xml:space="preserve"> </w:t>
      </w:r>
      <w:r w:rsidRPr="002A781E">
        <w:rPr>
          <w:rFonts w:ascii="Arial" w:hAnsi="Arial" w:cs="Arial"/>
          <w:color w:val="000000"/>
          <w:sz w:val="20"/>
        </w:rPr>
        <w:t>когда</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заключается</w:t>
      </w:r>
      <w:r w:rsidR="0032236F" w:rsidRPr="002A781E">
        <w:rPr>
          <w:rFonts w:ascii="Arial" w:hAnsi="Arial" w:cs="Arial"/>
          <w:color w:val="000000"/>
          <w:sz w:val="20"/>
        </w:rPr>
        <w:t xml:space="preserve"> </w:t>
      </w:r>
      <w:r w:rsidRPr="002A781E">
        <w:rPr>
          <w:rFonts w:ascii="Arial" w:hAnsi="Arial" w:cs="Arial"/>
          <w:color w:val="000000"/>
          <w:sz w:val="20"/>
        </w:rPr>
        <w:t>впервые;</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ж)</w:t>
      </w:r>
      <w:r w:rsidR="0032236F" w:rsidRPr="002A781E">
        <w:rPr>
          <w:rFonts w:ascii="Arial" w:hAnsi="Arial" w:cs="Arial"/>
          <w:color w:val="000000"/>
          <w:sz w:val="20"/>
        </w:rPr>
        <w:t xml:space="preserve"> </w:t>
      </w:r>
      <w:r w:rsidRPr="002A781E">
        <w:rPr>
          <w:rFonts w:ascii="Arial" w:hAnsi="Arial" w:cs="Arial"/>
          <w:color w:val="000000"/>
          <w:sz w:val="20"/>
        </w:rPr>
        <w:t>свидетельство</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постановке</w:t>
      </w:r>
      <w:r w:rsidR="0032236F" w:rsidRPr="002A781E">
        <w:rPr>
          <w:rFonts w:ascii="Arial" w:hAnsi="Arial" w:cs="Arial"/>
          <w:color w:val="000000"/>
          <w:sz w:val="20"/>
        </w:rPr>
        <w:t xml:space="preserve"> </w:t>
      </w:r>
      <w:r w:rsidRPr="002A781E">
        <w:rPr>
          <w:rFonts w:ascii="Arial" w:hAnsi="Arial" w:cs="Arial"/>
          <w:color w:val="000000"/>
          <w:sz w:val="20"/>
        </w:rPr>
        <w:t>физического</w:t>
      </w:r>
      <w:r w:rsidR="0032236F" w:rsidRPr="002A781E">
        <w:rPr>
          <w:rFonts w:ascii="Arial" w:hAnsi="Arial" w:cs="Arial"/>
          <w:color w:val="000000"/>
          <w:sz w:val="20"/>
        </w:rPr>
        <w:t xml:space="preserve"> </w:t>
      </w:r>
      <w:r w:rsidRPr="002A781E">
        <w:rPr>
          <w:rFonts w:ascii="Arial" w:hAnsi="Arial" w:cs="Arial"/>
          <w:color w:val="000000"/>
          <w:sz w:val="20"/>
        </w:rPr>
        <w:t>лица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учет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налоговом</w:t>
      </w:r>
      <w:r w:rsidR="0032236F" w:rsidRPr="002A781E">
        <w:rPr>
          <w:rFonts w:ascii="Arial" w:hAnsi="Arial" w:cs="Arial"/>
          <w:color w:val="000000"/>
          <w:sz w:val="20"/>
        </w:rPr>
        <w:t xml:space="preserve"> </w:t>
      </w:r>
      <w:r w:rsidRPr="002A781E">
        <w:rPr>
          <w:rFonts w:ascii="Arial" w:hAnsi="Arial" w:cs="Arial"/>
          <w:color w:val="000000"/>
          <w:sz w:val="20"/>
        </w:rPr>
        <w:t>органе</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месту</w:t>
      </w:r>
      <w:r w:rsidR="0032236F" w:rsidRPr="002A781E">
        <w:rPr>
          <w:rFonts w:ascii="Arial" w:hAnsi="Arial" w:cs="Arial"/>
          <w:color w:val="000000"/>
          <w:sz w:val="20"/>
        </w:rPr>
        <w:t xml:space="preserve"> </w:t>
      </w:r>
      <w:r w:rsidRPr="002A781E">
        <w:rPr>
          <w:rFonts w:ascii="Arial" w:hAnsi="Arial" w:cs="Arial"/>
          <w:color w:val="000000"/>
          <w:sz w:val="20"/>
        </w:rPr>
        <w:t>жительства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территории</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з)</w:t>
      </w:r>
      <w:r w:rsidR="0032236F" w:rsidRPr="002A781E">
        <w:rPr>
          <w:rFonts w:ascii="Arial" w:hAnsi="Arial" w:cs="Arial"/>
          <w:color w:val="000000"/>
          <w:sz w:val="20"/>
        </w:rPr>
        <w:t xml:space="preserve"> </w:t>
      </w:r>
      <w:r w:rsidRPr="002A781E">
        <w:rPr>
          <w:rFonts w:ascii="Arial" w:hAnsi="Arial" w:cs="Arial"/>
          <w:color w:val="000000"/>
          <w:sz w:val="20"/>
        </w:rPr>
        <w:t>документы</w:t>
      </w:r>
      <w:r w:rsidR="0032236F" w:rsidRPr="002A781E">
        <w:rPr>
          <w:rFonts w:ascii="Arial" w:hAnsi="Arial" w:cs="Arial"/>
          <w:color w:val="000000"/>
          <w:sz w:val="20"/>
        </w:rPr>
        <w:t xml:space="preserve"> </w:t>
      </w:r>
      <w:r w:rsidRPr="002A781E">
        <w:rPr>
          <w:rFonts w:ascii="Arial" w:hAnsi="Arial" w:cs="Arial"/>
          <w:color w:val="000000"/>
          <w:sz w:val="20"/>
        </w:rPr>
        <w:t>воинского</w:t>
      </w:r>
      <w:r w:rsidR="0032236F" w:rsidRPr="002A781E">
        <w:rPr>
          <w:rFonts w:ascii="Arial" w:hAnsi="Arial" w:cs="Arial"/>
          <w:color w:val="000000"/>
          <w:sz w:val="20"/>
        </w:rPr>
        <w:t xml:space="preserve"> </w:t>
      </w:r>
      <w:r w:rsidRPr="002A781E">
        <w:rPr>
          <w:rFonts w:ascii="Arial" w:hAnsi="Arial" w:cs="Arial"/>
          <w:color w:val="000000"/>
          <w:sz w:val="20"/>
        </w:rPr>
        <w:t>учета</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военнообязанных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лиц,</w:t>
      </w:r>
      <w:r w:rsidR="0032236F" w:rsidRPr="002A781E">
        <w:rPr>
          <w:rFonts w:ascii="Arial" w:hAnsi="Arial" w:cs="Arial"/>
          <w:color w:val="000000"/>
          <w:sz w:val="20"/>
        </w:rPr>
        <w:t xml:space="preserve"> </w:t>
      </w:r>
      <w:r w:rsidRPr="002A781E">
        <w:rPr>
          <w:rFonts w:ascii="Arial" w:hAnsi="Arial" w:cs="Arial"/>
          <w:color w:val="000000"/>
          <w:sz w:val="20"/>
        </w:rPr>
        <w:t>подлежащих</w:t>
      </w:r>
      <w:r w:rsidR="0032236F" w:rsidRPr="002A781E">
        <w:rPr>
          <w:rFonts w:ascii="Arial" w:hAnsi="Arial" w:cs="Arial"/>
          <w:color w:val="000000"/>
          <w:sz w:val="20"/>
        </w:rPr>
        <w:t xml:space="preserve"> </w:t>
      </w:r>
      <w:r w:rsidRPr="002A781E">
        <w:rPr>
          <w:rFonts w:ascii="Arial" w:hAnsi="Arial" w:cs="Arial"/>
          <w:color w:val="000000"/>
          <w:sz w:val="20"/>
        </w:rPr>
        <w:t>призыву</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военную</w:t>
      </w:r>
      <w:r w:rsidR="0032236F" w:rsidRPr="002A781E">
        <w:rPr>
          <w:rFonts w:ascii="Arial" w:hAnsi="Arial" w:cs="Arial"/>
          <w:color w:val="000000"/>
          <w:sz w:val="20"/>
        </w:rPr>
        <w:t xml:space="preserve"> </w:t>
      </w:r>
      <w:r w:rsidRPr="002A781E">
        <w:rPr>
          <w:rFonts w:ascii="Arial" w:hAnsi="Arial" w:cs="Arial"/>
          <w:color w:val="000000"/>
          <w:sz w:val="20"/>
        </w:rPr>
        <w:t>службу;</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заключение</w:t>
      </w:r>
      <w:r w:rsidR="0032236F" w:rsidRPr="002A781E">
        <w:rPr>
          <w:rFonts w:ascii="Arial" w:hAnsi="Arial" w:cs="Arial"/>
          <w:color w:val="000000"/>
          <w:sz w:val="20"/>
        </w:rPr>
        <w:t xml:space="preserve"> </w:t>
      </w:r>
      <w:r w:rsidRPr="002A781E">
        <w:rPr>
          <w:rFonts w:ascii="Arial" w:hAnsi="Arial" w:cs="Arial"/>
          <w:color w:val="000000"/>
          <w:sz w:val="20"/>
        </w:rPr>
        <w:t>медицинского</w:t>
      </w:r>
      <w:r w:rsidR="0032236F" w:rsidRPr="002A781E">
        <w:rPr>
          <w:rFonts w:ascii="Arial" w:hAnsi="Arial" w:cs="Arial"/>
          <w:color w:val="000000"/>
          <w:sz w:val="20"/>
        </w:rPr>
        <w:t xml:space="preserve"> </w:t>
      </w:r>
      <w:r w:rsidRPr="002A781E">
        <w:rPr>
          <w:rFonts w:ascii="Arial" w:hAnsi="Arial" w:cs="Arial"/>
          <w:color w:val="000000"/>
          <w:sz w:val="20"/>
        </w:rPr>
        <w:t>учреждения</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отсутствии</w:t>
      </w:r>
      <w:r w:rsidR="0032236F" w:rsidRPr="002A781E">
        <w:rPr>
          <w:rFonts w:ascii="Arial" w:hAnsi="Arial" w:cs="Arial"/>
          <w:color w:val="000000"/>
          <w:sz w:val="20"/>
        </w:rPr>
        <w:t xml:space="preserve"> </w:t>
      </w:r>
      <w:r w:rsidRPr="002A781E">
        <w:rPr>
          <w:rFonts w:ascii="Arial" w:hAnsi="Arial" w:cs="Arial"/>
          <w:color w:val="000000"/>
          <w:sz w:val="20"/>
        </w:rPr>
        <w:t>заболевания,</w:t>
      </w:r>
      <w:r w:rsidR="0032236F" w:rsidRPr="002A781E">
        <w:rPr>
          <w:rFonts w:ascii="Arial" w:hAnsi="Arial" w:cs="Arial"/>
          <w:color w:val="000000"/>
          <w:sz w:val="20"/>
        </w:rPr>
        <w:t xml:space="preserve"> </w:t>
      </w:r>
      <w:r w:rsidRPr="002A781E">
        <w:rPr>
          <w:rFonts w:ascii="Arial" w:hAnsi="Arial" w:cs="Arial"/>
          <w:color w:val="000000"/>
          <w:sz w:val="20"/>
        </w:rPr>
        <w:t>препятствующего</w:t>
      </w:r>
      <w:r w:rsidR="0032236F" w:rsidRPr="002A781E">
        <w:rPr>
          <w:rFonts w:ascii="Arial" w:hAnsi="Arial" w:cs="Arial"/>
          <w:color w:val="000000"/>
          <w:sz w:val="20"/>
        </w:rPr>
        <w:t xml:space="preserve"> </w:t>
      </w:r>
      <w:r w:rsidRPr="002A781E">
        <w:rPr>
          <w:rFonts w:ascii="Arial" w:hAnsi="Arial" w:cs="Arial"/>
          <w:color w:val="000000"/>
          <w:sz w:val="20"/>
        </w:rPr>
        <w:t>поступлению</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муниципальную</w:t>
      </w:r>
      <w:r w:rsidR="0032236F" w:rsidRPr="002A781E">
        <w:rPr>
          <w:rFonts w:ascii="Arial" w:hAnsi="Arial" w:cs="Arial"/>
          <w:color w:val="000000"/>
          <w:sz w:val="20"/>
        </w:rPr>
        <w:t xml:space="preserve"> </w:t>
      </w:r>
      <w:r w:rsidRPr="002A781E">
        <w:rPr>
          <w:rFonts w:ascii="Arial" w:hAnsi="Arial" w:cs="Arial"/>
          <w:color w:val="000000"/>
          <w:sz w:val="20"/>
        </w:rPr>
        <w:t>службу;</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доходах</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предшествующий</w:t>
      </w:r>
      <w:r w:rsidR="0032236F" w:rsidRPr="002A781E">
        <w:rPr>
          <w:rFonts w:ascii="Arial" w:hAnsi="Arial" w:cs="Arial"/>
          <w:color w:val="000000"/>
          <w:sz w:val="20"/>
        </w:rPr>
        <w:t xml:space="preserve"> </w:t>
      </w:r>
      <w:r w:rsidRPr="002A781E">
        <w:rPr>
          <w:rFonts w:ascii="Arial" w:hAnsi="Arial" w:cs="Arial"/>
          <w:color w:val="000000"/>
          <w:sz w:val="20"/>
        </w:rPr>
        <w:t>году</w:t>
      </w:r>
      <w:r w:rsidR="0032236F" w:rsidRPr="002A781E">
        <w:rPr>
          <w:rFonts w:ascii="Arial" w:hAnsi="Arial" w:cs="Arial"/>
          <w:color w:val="000000"/>
          <w:sz w:val="20"/>
        </w:rPr>
        <w:t xml:space="preserve"> </w:t>
      </w:r>
      <w:r w:rsidRPr="002A781E">
        <w:rPr>
          <w:rFonts w:ascii="Arial" w:hAnsi="Arial" w:cs="Arial"/>
          <w:color w:val="000000"/>
          <w:sz w:val="20"/>
        </w:rPr>
        <w:t>поступления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муниципальную</w:t>
      </w:r>
      <w:r w:rsidR="0032236F" w:rsidRPr="002A781E">
        <w:rPr>
          <w:rFonts w:ascii="Arial" w:hAnsi="Arial" w:cs="Arial"/>
          <w:color w:val="000000"/>
          <w:sz w:val="20"/>
        </w:rPr>
        <w:t xml:space="preserve"> </w:t>
      </w:r>
      <w:r w:rsidRPr="002A781E">
        <w:rPr>
          <w:rFonts w:ascii="Arial" w:hAnsi="Arial" w:cs="Arial"/>
          <w:color w:val="000000"/>
          <w:sz w:val="20"/>
        </w:rPr>
        <w:t>службу,</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имуществе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обязательствах</w:t>
      </w:r>
      <w:r w:rsidR="0032236F" w:rsidRPr="002A781E">
        <w:rPr>
          <w:rFonts w:ascii="Arial" w:hAnsi="Arial" w:cs="Arial"/>
          <w:color w:val="000000"/>
          <w:sz w:val="20"/>
        </w:rPr>
        <w:t xml:space="preserve"> </w:t>
      </w:r>
      <w:r w:rsidRPr="002A781E">
        <w:rPr>
          <w:rFonts w:ascii="Arial" w:hAnsi="Arial" w:cs="Arial"/>
          <w:color w:val="000000"/>
          <w:sz w:val="20"/>
        </w:rPr>
        <w:t>имущественного</w:t>
      </w:r>
      <w:r w:rsidR="0032236F" w:rsidRPr="002A781E">
        <w:rPr>
          <w:rFonts w:ascii="Arial" w:hAnsi="Arial" w:cs="Arial"/>
          <w:color w:val="000000"/>
          <w:sz w:val="20"/>
        </w:rPr>
        <w:t xml:space="preserve"> </w:t>
      </w:r>
      <w:r w:rsidRPr="002A781E">
        <w:rPr>
          <w:rFonts w:ascii="Arial" w:hAnsi="Arial" w:cs="Arial"/>
          <w:color w:val="000000"/>
          <w:sz w:val="20"/>
        </w:rPr>
        <w:t>характера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утвержденной</w:t>
      </w:r>
      <w:r w:rsidR="0032236F" w:rsidRPr="002A781E">
        <w:rPr>
          <w:rFonts w:ascii="Arial" w:hAnsi="Arial" w:cs="Arial"/>
          <w:color w:val="000000"/>
          <w:sz w:val="20"/>
        </w:rPr>
        <w:t xml:space="preserve"> </w:t>
      </w:r>
      <w:r w:rsidRPr="002A781E">
        <w:rPr>
          <w:rFonts w:ascii="Arial" w:hAnsi="Arial" w:cs="Arial"/>
          <w:color w:val="000000"/>
          <w:sz w:val="20"/>
        </w:rPr>
        <w:t>форме,</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доходах,</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имуществе,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обязательствах</w:t>
      </w:r>
      <w:r w:rsidR="0032236F" w:rsidRPr="002A781E">
        <w:rPr>
          <w:rFonts w:ascii="Arial" w:hAnsi="Arial" w:cs="Arial"/>
          <w:color w:val="000000"/>
          <w:sz w:val="20"/>
        </w:rPr>
        <w:t xml:space="preserve"> </w:t>
      </w:r>
      <w:r w:rsidRPr="002A781E">
        <w:rPr>
          <w:rFonts w:ascii="Arial" w:hAnsi="Arial" w:cs="Arial"/>
          <w:color w:val="000000"/>
          <w:sz w:val="20"/>
        </w:rPr>
        <w:t>имущественного</w:t>
      </w:r>
      <w:r w:rsidR="0032236F" w:rsidRPr="002A781E">
        <w:rPr>
          <w:rFonts w:ascii="Arial" w:hAnsi="Arial" w:cs="Arial"/>
          <w:color w:val="000000"/>
          <w:sz w:val="20"/>
        </w:rPr>
        <w:t xml:space="preserve"> </w:t>
      </w:r>
      <w:r w:rsidRPr="002A781E">
        <w:rPr>
          <w:rFonts w:ascii="Arial" w:hAnsi="Arial" w:cs="Arial"/>
          <w:color w:val="000000"/>
          <w:sz w:val="20"/>
        </w:rPr>
        <w:t>характера</w:t>
      </w:r>
      <w:r w:rsidR="0032236F" w:rsidRPr="002A781E">
        <w:rPr>
          <w:rFonts w:ascii="Arial" w:hAnsi="Arial" w:cs="Arial"/>
          <w:color w:val="000000"/>
          <w:sz w:val="20"/>
        </w:rPr>
        <w:t xml:space="preserve"> </w:t>
      </w:r>
      <w:r w:rsidRPr="002A781E">
        <w:rPr>
          <w:rFonts w:ascii="Arial" w:hAnsi="Arial" w:cs="Arial"/>
          <w:color w:val="000000"/>
          <w:sz w:val="20"/>
        </w:rPr>
        <w:t>супруги</w:t>
      </w:r>
      <w:r w:rsidR="0032236F" w:rsidRPr="002A781E">
        <w:rPr>
          <w:rFonts w:ascii="Arial" w:hAnsi="Arial" w:cs="Arial"/>
          <w:color w:val="000000"/>
          <w:sz w:val="20"/>
        </w:rPr>
        <w:t xml:space="preserve"> </w:t>
      </w:r>
      <w:r w:rsidRPr="002A781E">
        <w:rPr>
          <w:rFonts w:ascii="Arial" w:hAnsi="Arial" w:cs="Arial"/>
          <w:color w:val="000000"/>
          <w:sz w:val="20"/>
        </w:rPr>
        <w:t>(супруга)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несовершеннолетних</w:t>
      </w:r>
      <w:r w:rsidR="0032236F" w:rsidRPr="002A781E">
        <w:rPr>
          <w:rFonts w:ascii="Arial" w:hAnsi="Arial" w:cs="Arial"/>
          <w:color w:val="000000"/>
          <w:sz w:val="20"/>
        </w:rPr>
        <w:t xml:space="preserve"> </w:t>
      </w:r>
      <w:r w:rsidRPr="002A781E">
        <w:rPr>
          <w:rFonts w:ascii="Arial" w:hAnsi="Arial" w:cs="Arial"/>
          <w:color w:val="000000"/>
          <w:sz w:val="20"/>
        </w:rPr>
        <w:t>детей</w:t>
      </w:r>
      <w:r w:rsidR="0032236F" w:rsidRPr="002A781E">
        <w:rPr>
          <w:rFonts w:ascii="Arial" w:hAnsi="Arial" w:cs="Arial"/>
          <w:color w:val="000000"/>
          <w:sz w:val="20"/>
        </w:rPr>
        <w:t xml:space="preserve"> </w:t>
      </w:r>
      <w:r w:rsidRPr="002A781E">
        <w:rPr>
          <w:rFonts w:ascii="Arial" w:hAnsi="Arial" w:cs="Arial"/>
          <w:color w:val="000000"/>
          <w:sz w:val="20"/>
        </w:rPr>
        <w:t>претендента;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л)</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адресах</w:t>
      </w:r>
      <w:r w:rsidR="0032236F" w:rsidRPr="002A781E">
        <w:rPr>
          <w:rFonts w:ascii="Arial" w:hAnsi="Arial" w:cs="Arial"/>
          <w:color w:val="000000"/>
          <w:sz w:val="20"/>
        </w:rPr>
        <w:t xml:space="preserve"> </w:t>
      </w:r>
      <w:r w:rsidRPr="002A781E">
        <w:rPr>
          <w:rFonts w:ascii="Arial" w:hAnsi="Arial" w:cs="Arial"/>
          <w:color w:val="000000"/>
          <w:sz w:val="20"/>
        </w:rPr>
        <w:t>сайтов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страниц</w:t>
      </w:r>
      <w:r w:rsidR="0032236F" w:rsidRPr="002A781E">
        <w:rPr>
          <w:rFonts w:ascii="Arial" w:hAnsi="Arial" w:cs="Arial"/>
          <w:color w:val="000000"/>
          <w:sz w:val="20"/>
        </w:rPr>
        <w:t xml:space="preserve"> </w:t>
      </w:r>
      <w:r w:rsidRPr="002A781E">
        <w:rPr>
          <w:rFonts w:ascii="Arial" w:hAnsi="Arial" w:cs="Arial"/>
          <w:color w:val="000000"/>
          <w:sz w:val="20"/>
        </w:rPr>
        <w:t>сайтов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информационно-телекоммуникационной</w:t>
      </w:r>
      <w:r w:rsidR="0032236F" w:rsidRPr="002A781E">
        <w:rPr>
          <w:rFonts w:ascii="Arial" w:hAnsi="Arial" w:cs="Arial"/>
          <w:color w:val="000000"/>
          <w:sz w:val="20"/>
        </w:rPr>
        <w:t xml:space="preserve"> </w:t>
      </w:r>
      <w:r w:rsidRPr="002A781E">
        <w:rPr>
          <w:rFonts w:ascii="Arial" w:hAnsi="Arial" w:cs="Arial"/>
          <w:color w:val="000000"/>
          <w:sz w:val="20"/>
        </w:rPr>
        <w:t>сети</w:t>
      </w:r>
      <w:r w:rsidR="0032236F" w:rsidRPr="002A781E">
        <w:rPr>
          <w:rFonts w:ascii="Arial" w:hAnsi="Arial" w:cs="Arial"/>
          <w:color w:val="000000"/>
          <w:sz w:val="20"/>
        </w:rPr>
        <w:t xml:space="preserve"> </w:t>
      </w:r>
      <w:r w:rsidRPr="002A781E">
        <w:rPr>
          <w:rFonts w:ascii="Arial" w:hAnsi="Arial" w:cs="Arial"/>
          <w:color w:val="000000"/>
          <w:sz w:val="20"/>
        </w:rPr>
        <w:t>«Интернет»,</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размещалась</w:t>
      </w:r>
      <w:r w:rsidR="0032236F" w:rsidRPr="002A781E">
        <w:rPr>
          <w:rFonts w:ascii="Arial" w:hAnsi="Arial" w:cs="Arial"/>
          <w:color w:val="000000"/>
          <w:sz w:val="20"/>
        </w:rPr>
        <w:t xml:space="preserve"> </w:t>
      </w:r>
      <w:r w:rsidRPr="002A781E">
        <w:rPr>
          <w:rFonts w:ascii="Arial" w:hAnsi="Arial" w:cs="Arial"/>
          <w:color w:val="000000"/>
          <w:sz w:val="20"/>
        </w:rPr>
        <w:t>общедоступная</w:t>
      </w:r>
      <w:r w:rsidR="0032236F" w:rsidRPr="002A781E">
        <w:rPr>
          <w:rFonts w:ascii="Arial" w:hAnsi="Arial" w:cs="Arial"/>
          <w:color w:val="000000"/>
          <w:sz w:val="20"/>
        </w:rPr>
        <w:t xml:space="preserve"> </w:t>
      </w:r>
      <w:r w:rsidRPr="002A781E">
        <w:rPr>
          <w:rFonts w:ascii="Arial" w:hAnsi="Arial" w:cs="Arial"/>
          <w:color w:val="000000"/>
          <w:sz w:val="20"/>
        </w:rPr>
        <w:t>информация,</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данные</w:t>
      </w:r>
      <w:r w:rsidR="0032236F" w:rsidRPr="002A781E">
        <w:rPr>
          <w:rFonts w:ascii="Arial" w:hAnsi="Arial" w:cs="Arial"/>
          <w:color w:val="000000"/>
          <w:sz w:val="20"/>
        </w:rPr>
        <w:t xml:space="preserve"> </w:t>
      </w:r>
      <w:r w:rsidRPr="002A781E">
        <w:rPr>
          <w:rFonts w:ascii="Arial" w:hAnsi="Arial" w:cs="Arial"/>
          <w:color w:val="000000"/>
          <w:sz w:val="20"/>
        </w:rPr>
        <w:t>позволяющие</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идентифицировать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три</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предшествующих</w:t>
      </w:r>
      <w:r w:rsidR="0032236F" w:rsidRPr="002A781E">
        <w:rPr>
          <w:rFonts w:ascii="Arial" w:hAnsi="Arial" w:cs="Arial"/>
          <w:color w:val="000000"/>
          <w:sz w:val="20"/>
        </w:rPr>
        <w:t xml:space="preserve"> </w:t>
      </w:r>
      <w:r w:rsidRPr="002A781E">
        <w:rPr>
          <w:rFonts w:ascii="Arial" w:hAnsi="Arial" w:cs="Arial"/>
          <w:color w:val="000000"/>
          <w:sz w:val="20"/>
        </w:rPr>
        <w:t>году</w:t>
      </w:r>
      <w:r w:rsidR="0032236F" w:rsidRPr="002A781E">
        <w:rPr>
          <w:rFonts w:ascii="Arial" w:hAnsi="Arial" w:cs="Arial"/>
          <w:color w:val="000000"/>
          <w:sz w:val="20"/>
        </w:rPr>
        <w:t xml:space="preserve"> </w:t>
      </w:r>
      <w:r w:rsidRPr="002A781E">
        <w:rPr>
          <w:rFonts w:ascii="Arial" w:hAnsi="Arial" w:cs="Arial"/>
          <w:color w:val="000000"/>
          <w:sz w:val="20"/>
        </w:rPr>
        <w:t>поступления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муниципальную</w:t>
      </w:r>
      <w:r w:rsidR="0032236F" w:rsidRPr="002A781E">
        <w:rPr>
          <w:rFonts w:ascii="Arial" w:hAnsi="Arial" w:cs="Arial"/>
          <w:color w:val="000000"/>
          <w:sz w:val="20"/>
        </w:rPr>
        <w:t xml:space="preserve"> </w:t>
      </w:r>
      <w:r w:rsidRPr="002A781E">
        <w:rPr>
          <w:rFonts w:ascii="Arial" w:hAnsi="Arial" w:cs="Arial"/>
          <w:color w:val="000000"/>
          <w:sz w:val="20"/>
        </w:rPr>
        <w:t>службу.</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м)</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документы,</w:t>
      </w:r>
      <w:r w:rsidR="0032236F" w:rsidRPr="002A781E">
        <w:rPr>
          <w:rFonts w:ascii="Arial" w:hAnsi="Arial" w:cs="Arial"/>
          <w:color w:val="000000"/>
          <w:sz w:val="20"/>
        </w:rPr>
        <w:t xml:space="preserve"> </w:t>
      </w:r>
      <w:r w:rsidRPr="002A781E">
        <w:rPr>
          <w:rFonts w:ascii="Arial" w:hAnsi="Arial" w:cs="Arial"/>
          <w:color w:val="000000"/>
          <w:sz w:val="20"/>
        </w:rPr>
        <w:t>предусмотренные</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r w:rsidR="0032236F" w:rsidRPr="002A781E">
        <w:rPr>
          <w:rFonts w:ascii="Arial" w:hAnsi="Arial" w:cs="Arial"/>
          <w:color w:val="000000"/>
          <w:sz w:val="20"/>
        </w:rPr>
        <w:t xml:space="preserve"> </w:t>
      </w:r>
      <w:r w:rsidRPr="002A781E">
        <w:rPr>
          <w:rFonts w:ascii="Arial" w:hAnsi="Arial" w:cs="Arial"/>
          <w:color w:val="000000"/>
          <w:sz w:val="20"/>
        </w:rPr>
        <w:t>указами</w:t>
      </w:r>
      <w:r w:rsidR="0032236F" w:rsidRPr="002A781E">
        <w:rPr>
          <w:rFonts w:ascii="Arial" w:hAnsi="Arial" w:cs="Arial"/>
          <w:color w:val="000000"/>
          <w:sz w:val="20"/>
        </w:rPr>
        <w:t xml:space="preserve"> </w:t>
      </w:r>
      <w:r w:rsidRPr="002A781E">
        <w:rPr>
          <w:rFonts w:ascii="Arial" w:hAnsi="Arial" w:cs="Arial"/>
          <w:color w:val="000000"/>
          <w:sz w:val="20"/>
        </w:rPr>
        <w:t>Президента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постановлениями</w:t>
      </w:r>
      <w:r w:rsidR="0032236F" w:rsidRPr="002A781E">
        <w:rPr>
          <w:rFonts w:ascii="Arial" w:hAnsi="Arial" w:cs="Arial"/>
          <w:color w:val="000000"/>
          <w:sz w:val="20"/>
        </w:rPr>
        <w:t xml:space="preserve"> </w:t>
      </w:r>
      <w:r w:rsidRPr="002A781E">
        <w:rPr>
          <w:rFonts w:ascii="Arial" w:hAnsi="Arial" w:cs="Arial"/>
          <w:color w:val="000000"/>
          <w:sz w:val="20"/>
        </w:rPr>
        <w:t>Правительства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2.4.</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предъявления</w:t>
      </w:r>
      <w:r w:rsidR="0032236F" w:rsidRPr="002A781E">
        <w:rPr>
          <w:rFonts w:ascii="Arial" w:hAnsi="Arial" w:cs="Arial"/>
          <w:color w:val="000000"/>
          <w:sz w:val="20"/>
        </w:rPr>
        <w:t xml:space="preserve"> </w:t>
      </w:r>
      <w:r w:rsidRPr="002A781E">
        <w:rPr>
          <w:rFonts w:ascii="Arial" w:hAnsi="Arial" w:cs="Arial"/>
          <w:color w:val="000000"/>
          <w:sz w:val="20"/>
        </w:rPr>
        <w:t>документов</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наличии</w:t>
      </w:r>
      <w:r w:rsidR="0032236F" w:rsidRPr="002A781E">
        <w:rPr>
          <w:rFonts w:ascii="Arial" w:hAnsi="Arial" w:cs="Arial"/>
          <w:color w:val="000000"/>
          <w:sz w:val="20"/>
        </w:rPr>
        <w:t xml:space="preserve"> </w:t>
      </w:r>
      <w:r w:rsidRPr="002A781E">
        <w:rPr>
          <w:rFonts w:ascii="Arial" w:hAnsi="Arial" w:cs="Arial"/>
          <w:color w:val="000000"/>
          <w:sz w:val="20"/>
        </w:rPr>
        <w:t>инвалидности</w:t>
      </w:r>
      <w:r w:rsidR="0032236F" w:rsidRPr="002A781E">
        <w:rPr>
          <w:rFonts w:ascii="Arial" w:hAnsi="Arial" w:cs="Arial"/>
          <w:color w:val="000000"/>
          <w:sz w:val="20"/>
        </w:rPr>
        <w:t xml:space="preserve"> </w:t>
      </w:r>
      <w:r w:rsidRPr="002A781E">
        <w:rPr>
          <w:rFonts w:ascii="Arial" w:hAnsi="Arial" w:cs="Arial"/>
          <w:color w:val="000000"/>
          <w:sz w:val="20"/>
        </w:rPr>
        <w:t>гражданином,</w:t>
      </w:r>
      <w:r w:rsidR="0032236F" w:rsidRPr="002A781E">
        <w:rPr>
          <w:rFonts w:ascii="Arial" w:hAnsi="Arial" w:cs="Arial"/>
          <w:color w:val="000000"/>
          <w:sz w:val="20"/>
        </w:rPr>
        <w:t xml:space="preserve"> </w:t>
      </w:r>
      <w:r w:rsidRPr="002A781E">
        <w:rPr>
          <w:rFonts w:ascii="Arial" w:hAnsi="Arial" w:cs="Arial"/>
          <w:color w:val="000000"/>
          <w:sz w:val="20"/>
        </w:rPr>
        <w:t>принимаемым</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вправе</w:t>
      </w:r>
      <w:r w:rsidR="0032236F" w:rsidRPr="002A781E">
        <w:rPr>
          <w:rFonts w:ascii="Arial" w:hAnsi="Arial" w:cs="Arial"/>
          <w:color w:val="000000"/>
          <w:sz w:val="20"/>
        </w:rPr>
        <w:t xml:space="preserve"> </w:t>
      </w:r>
      <w:r w:rsidRPr="002A781E">
        <w:rPr>
          <w:rFonts w:ascii="Arial" w:hAnsi="Arial" w:cs="Arial"/>
          <w:color w:val="000000"/>
          <w:sz w:val="20"/>
        </w:rPr>
        <w:t>запросить</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необходимые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создания</w:t>
      </w:r>
      <w:r w:rsidR="0032236F" w:rsidRPr="002A781E">
        <w:rPr>
          <w:rFonts w:ascii="Arial" w:hAnsi="Arial" w:cs="Arial"/>
          <w:color w:val="000000"/>
          <w:sz w:val="20"/>
        </w:rPr>
        <w:t xml:space="preserve"> </w:t>
      </w:r>
      <w:r w:rsidRPr="002A781E">
        <w:rPr>
          <w:rFonts w:ascii="Arial" w:hAnsi="Arial" w:cs="Arial"/>
          <w:color w:val="000000"/>
          <w:sz w:val="20"/>
        </w:rPr>
        <w:t>благоприятных</w:t>
      </w:r>
      <w:r w:rsidR="0032236F" w:rsidRPr="002A781E">
        <w:rPr>
          <w:rFonts w:ascii="Arial" w:hAnsi="Arial" w:cs="Arial"/>
          <w:color w:val="000000"/>
          <w:sz w:val="20"/>
        </w:rPr>
        <w:t xml:space="preserve"> </w:t>
      </w:r>
      <w:r w:rsidRPr="002A781E">
        <w:rPr>
          <w:rFonts w:ascii="Arial" w:hAnsi="Arial" w:cs="Arial"/>
          <w:color w:val="000000"/>
          <w:sz w:val="20"/>
        </w:rPr>
        <w:t>условий</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рекомендацию</w:t>
      </w:r>
      <w:r w:rsidR="0032236F" w:rsidRPr="002A781E">
        <w:rPr>
          <w:rFonts w:ascii="Arial" w:hAnsi="Arial" w:cs="Arial"/>
          <w:color w:val="000000"/>
          <w:sz w:val="20"/>
        </w:rPr>
        <w:t xml:space="preserve"> </w:t>
      </w:r>
      <w:r w:rsidRPr="002A781E">
        <w:rPr>
          <w:rFonts w:ascii="Arial" w:hAnsi="Arial" w:cs="Arial"/>
          <w:color w:val="000000"/>
          <w:sz w:val="20"/>
        </w:rPr>
        <w:t>ФГУ</w:t>
      </w:r>
      <w:r w:rsidR="0032236F" w:rsidRPr="002A781E">
        <w:rPr>
          <w:rFonts w:ascii="Arial" w:hAnsi="Arial" w:cs="Arial"/>
          <w:color w:val="000000"/>
          <w:sz w:val="20"/>
        </w:rPr>
        <w:t xml:space="preserve"> </w:t>
      </w:r>
      <w:r w:rsidRPr="002A781E">
        <w:rPr>
          <w:rFonts w:ascii="Arial" w:hAnsi="Arial" w:cs="Arial"/>
          <w:color w:val="000000"/>
          <w:sz w:val="20"/>
        </w:rPr>
        <w:t>медико-социальной</w:t>
      </w:r>
      <w:r w:rsidR="0032236F" w:rsidRPr="002A781E">
        <w:rPr>
          <w:rFonts w:ascii="Arial" w:hAnsi="Arial" w:cs="Arial"/>
          <w:color w:val="000000"/>
          <w:sz w:val="20"/>
        </w:rPr>
        <w:t xml:space="preserve"> </w:t>
      </w:r>
      <w:r w:rsidRPr="002A781E">
        <w:rPr>
          <w:rFonts w:ascii="Arial" w:hAnsi="Arial" w:cs="Arial"/>
          <w:color w:val="000000"/>
          <w:sz w:val="20"/>
        </w:rPr>
        <w:t>экспертизы.</w:t>
      </w:r>
      <w:r w:rsidR="0032236F" w:rsidRPr="002A781E">
        <w:rPr>
          <w:rFonts w:ascii="Arial" w:hAnsi="Arial" w:cs="Arial"/>
          <w:color w:val="000000"/>
          <w:sz w:val="20"/>
        </w:rPr>
        <w:t xml:space="preserve"> </w:t>
      </w:r>
      <w:r w:rsidRPr="002A781E">
        <w:rPr>
          <w:rFonts w:ascii="Arial" w:hAnsi="Arial" w:cs="Arial"/>
          <w:color w:val="000000"/>
          <w:sz w:val="20"/>
        </w:rPr>
        <w:t>Вышеуказанные</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запрашиваются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согласия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2.5.</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заключении</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впервые</w:t>
      </w:r>
      <w:r w:rsidR="0032236F" w:rsidRPr="002A781E">
        <w:rPr>
          <w:rFonts w:ascii="Arial" w:hAnsi="Arial" w:cs="Arial"/>
          <w:color w:val="000000"/>
          <w:sz w:val="20"/>
        </w:rPr>
        <w:t xml:space="preserve"> </w:t>
      </w:r>
      <w:r w:rsidRPr="002A781E">
        <w:rPr>
          <w:rFonts w:ascii="Arial" w:hAnsi="Arial" w:cs="Arial"/>
          <w:color w:val="000000"/>
          <w:sz w:val="20"/>
        </w:rPr>
        <w:t>трудовая</w:t>
      </w:r>
      <w:r w:rsidR="0032236F" w:rsidRPr="002A781E">
        <w:rPr>
          <w:rFonts w:ascii="Arial" w:hAnsi="Arial" w:cs="Arial"/>
          <w:color w:val="000000"/>
          <w:sz w:val="20"/>
        </w:rPr>
        <w:t xml:space="preserve"> </w:t>
      </w:r>
      <w:r w:rsidRPr="002A781E">
        <w:rPr>
          <w:rFonts w:ascii="Arial" w:hAnsi="Arial" w:cs="Arial"/>
          <w:color w:val="000000"/>
          <w:sz w:val="20"/>
        </w:rPr>
        <w:t>книжка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страховое</w:t>
      </w:r>
      <w:r w:rsidR="0032236F" w:rsidRPr="002A781E">
        <w:rPr>
          <w:rFonts w:ascii="Arial" w:hAnsi="Arial" w:cs="Arial"/>
          <w:color w:val="000000"/>
          <w:sz w:val="20"/>
        </w:rPr>
        <w:t xml:space="preserve"> </w:t>
      </w:r>
      <w:r w:rsidRPr="002A781E">
        <w:rPr>
          <w:rFonts w:ascii="Arial" w:hAnsi="Arial" w:cs="Arial"/>
          <w:color w:val="000000"/>
          <w:sz w:val="20"/>
        </w:rPr>
        <w:t>свидетельство</w:t>
      </w:r>
      <w:r w:rsidR="0032236F" w:rsidRPr="002A781E">
        <w:rPr>
          <w:rFonts w:ascii="Arial" w:hAnsi="Arial" w:cs="Arial"/>
          <w:color w:val="000000"/>
          <w:sz w:val="20"/>
        </w:rPr>
        <w:t xml:space="preserve"> </w:t>
      </w:r>
      <w:r w:rsidRPr="002A781E">
        <w:rPr>
          <w:rFonts w:ascii="Arial" w:hAnsi="Arial" w:cs="Arial"/>
          <w:color w:val="000000"/>
          <w:sz w:val="20"/>
        </w:rPr>
        <w:t>государственного</w:t>
      </w:r>
      <w:r w:rsidR="0032236F" w:rsidRPr="002A781E">
        <w:rPr>
          <w:rFonts w:ascii="Arial" w:hAnsi="Arial" w:cs="Arial"/>
          <w:color w:val="000000"/>
          <w:sz w:val="20"/>
        </w:rPr>
        <w:t xml:space="preserve"> </w:t>
      </w:r>
      <w:r w:rsidRPr="002A781E">
        <w:rPr>
          <w:rFonts w:ascii="Arial" w:hAnsi="Arial" w:cs="Arial"/>
          <w:color w:val="000000"/>
          <w:sz w:val="20"/>
        </w:rPr>
        <w:t>пенсионного</w:t>
      </w:r>
      <w:r w:rsidR="0032236F" w:rsidRPr="002A781E">
        <w:rPr>
          <w:rFonts w:ascii="Arial" w:hAnsi="Arial" w:cs="Arial"/>
          <w:color w:val="000000"/>
          <w:sz w:val="20"/>
        </w:rPr>
        <w:t xml:space="preserve"> </w:t>
      </w:r>
      <w:r w:rsidRPr="002A781E">
        <w:rPr>
          <w:rFonts w:ascii="Arial" w:hAnsi="Arial" w:cs="Arial"/>
          <w:color w:val="000000"/>
          <w:sz w:val="20"/>
        </w:rPr>
        <w:t>страхования</w:t>
      </w:r>
      <w:r w:rsidR="0032236F" w:rsidRPr="002A781E">
        <w:rPr>
          <w:rFonts w:ascii="Arial" w:hAnsi="Arial" w:cs="Arial"/>
          <w:color w:val="000000"/>
          <w:sz w:val="20"/>
        </w:rPr>
        <w:t xml:space="preserve"> </w:t>
      </w:r>
      <w:r w:rsidRPr="002A781E">
        <w:rPr>
          <w:rFonts w:ascii="Arial" w:hAnsi="Arial" w:cs="Arial"/>
          <w:color w:val="000000"/>
          <w:sz w:val="20"/>
        </w:rPr>
        <w:t>оформляются</w:t>
      </w:r>
      <w:r w:rsidR="0032236F" w:rsidRPr="002A781E">
        <w:rPr>
          <w:rFonts w:ascii="Arial" w:hAnsi="Arial" w:cs="Arial"/>
          <w:color w:val="000000"/>
          <w:sz w:val="20"/>
        </w:rPr>
        <w:t xml:space="preserve"> </w:t>
      </w:r>
      <w:r w:rsidRPr="002A781E">
        <w:rPr>
          <w:rFonts w:ascii="Arial" w:hAnsi="Arial" w:cs="Arial"/>
          <w:color w:val="000000"/>
          <w:sz w:val="20"/>
        </w:rPr>
        <w:t>специалистом</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2.6.</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вступает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силу</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подписания</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иное</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установлено</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r w:rsidR="0032236F" w:rsidRPr="002A781E">
        <w:rPr>
          <w:rFonts w:ascii="Arial" w:hAnsi="Arial" w:cs="Arial"/>
          <w:color w:val="000000"/>
          <w:sz w:val="20"/>
        </w:rPr>
        <w:t xml:space="preserve"> </w:t>
      </w:r>
      <w:r w:rsidRPr="002A781E">
        <w:rPr>
          <w:rFonts w:ascii="Arial" w:hAnsi="Arial" w:cs="Arial"/>
          <w:color w:val="000000"/>
          <w:sz w:val="20"/>
        </w:rPr>
        <w:t>либо</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фактического</w:t>
      </w:r>
      <w:r w:rsidR="0032236F" w:rsidRPr="002A781E">
        <w:rPr>
          <w:rFonts w:ascii="Arial" w:hAnsi="Arial" w:cs="Arial"/>
          <w:color w:val="000000"/>
          <w:sz w:val="20"/>
        </w:rPr>
        <w:t xml:space="preserve"> </w:t>
      </w:r>
      <w:r w:rsidRPr="002A781E">
        <w:rPr>
          <w:rFonts w:ascii="Arial" w:hAnsi="Arial" w:cs="Arial"/>
          <w:color w:val="000000"/>
          <w:sz w:val="20"/>
        </w:rPr>
        <w:t>допущения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ведома</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поручению</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2.7.</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заключается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письменной</w:t>
      </w:r>
      <w:r w:rsidR="0032236F" w:rsidRPr="002A781E">
        <w:rPr>
          <w:rFonts w:ascii="Arial" w:hAnsi="Arial" w:cs="Arial"/>
          <w:color w:val="000000"/>
          <w:sz w:val="20"/>
        </w:rPr>
        <w:t xml:space="preserve"> </w:t>
      </w:r>
      <w:r w:rsidRPr="002A781E">
        <w:rPr>
          <w:rFonts w:ascii="Arial" w:hAnsi="Arial" w:cs="Arial"/>
          <w:color w:val="000000"/>
          <w:sz w:val="20"/>
        </w:rPr>
        <w:t>форме,</w:t>
      </w:r>
      <w:r w:rsidR="0032236F" w:rsidRPr="002A781E">
        <w:rPr>
          <w:rFonts w:ascii="Arial" w:hAnsi="Arial" w:cs="Arial"/>
          <w:color w:val="000000"/>
          <w:sz w:val="20"/>
        </w:rPr>
        <w:t xml:space="preserve"> </w:t>
      </w:r>
      <w:r w:rsidRPr="002A781E">
        <w:rPr>
          <w:rFonts w:ascii="Arial" w:hAnsi="Arial" w:cs="Arial"/>
          <w:color w:val="000000"/>
          <w:sz w:val="20"/>
        </w:rPr>
        <w:t>составляется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двух</w:t>
      </w:r>
      <w:r w:rsidR="0032236F" w:rsidRPr="002A781E">
        <w:rPr>
          <w:rFonts w:ascii="Arial" w:hAnsi="Arial" w:cs="Arial"/>
          <w:color w:val="000000"/>
          <w:sz w:val="20"/>
        </w:rPr>
        <w:t xml:space="preserve"> </w:t>
      </w:r>
      <w:r w:rsidRPr="002A781E">
        <w:rPr>
          <w:rFonts w:ascii="Arial" w:hAnsi="Arial" w:cs="Arial"/>
          <w:color w:val="000000"/>
          <w:sz w:val="20"/>
        </w:rPr>
        <w:t>экземплярах,</w:t>
      </w:r>
      <w:r w:rsidR="0032236F" w:rsidRPr="002A781E">
        <w:rPr>
          <w:rFonts w:ascii="Arial" w:hAnsi="Arial" w:cs="Arial"/>
          <w:color w:val="000000"/>
          <w:sz w:val="20"/>
        </w:rPr>
        <w:t xml:space="preserve"> </w:t>
      </w:r>
      <w:r w:rsidRPr="002A781E">
        <w:rPr>
          <w:rFonts w:ascii="Arial" w:hAnsi="Arial" w:cs="Arial"/>
          <w:color w:val="000000"/>
          <w:sz w:val="20"/>
        </w:rPr>
        <w:t>каждый</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подписывается</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Один</w:t>
      </w:r>
      <w:r w:rsidR="0032236F" w:rsidRPr="002A781E">
        <w:rPr>
          <w:rFonts w:ascii="Arial" w:hAnsi="Arial" w:cs="Arial"/>
          <w:color w:val="000000"/>
          <w:sz w:val="20"/>
        </w:rPr>
        <w:t xml:space="preserve"> </w:t>
      </w:r>
      <w:r w:rsidRPr="002A781E">
        <w:rPr>
          <w:rFonts w:ascii="Arial" w:hAnsi="Arial" w:cs="Arial"/>
          <w:color w:val="000000"/>
          <w:sz w:val="20"/>
        </w:rPr>
        <w:t>экземпляр</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под</w:t>
      </w:r>
      <w:r w:rsidR="0032236F" w:rsidRPr="002A781E">
        <w:rPr>
          <w:rFonts w:ascii="Arial" w:hAnsi="Arial" w:cs="Arial"/>
          <w:color w:val="000000"/>
          <w:sz w:val="20"/>
        </w:rPr>
        <w:t xml:space="preserve"> </w:t>
      </w:r>
      <w:r w:rsidRPr="002A781E">
        <w:rPr>
          <w:rFonts w:ascii="Arial" w:hAnsi="Arial" w:cs="Arial"/>
          <w:color w:val="000000"/>
          <w:sz w:val="20"/>
        </w:rPr>
        <w:t>роспись</w:t>
      </w:r>
      <w:r w:rsidR="0032236F" w:rsidRPr="002A781E">
        <w:rPr>
          <w:rFonts w:ascii="Arial" w:hAnsi="Arial" w:cs="Arial"/>
          <w:color w:val="000000"/>
          <w:sz w:val="20"/>
        </w:rPr>
        <w:t xml:space="preserve"> </w:t>
      </w:r>
      <w:r w:rsidRPr="002A781E">
        <w:rPr>
          <w:rFonts w:ascii="Arial" w:hAnsi="Arial" w:cs="Arial"/>
          <w:color w:val="000000"/>
          <w:sz w:val="20"/>
        </w:rPr>
        <w:t>передается</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другой</w:t>
      </w:r>
      <w:r w:rsidR="0032236F" w:rsidRPr="002A781E">
        <w:rPr>
          <w:rFonts w:ascii="Arial" w:hAnsi="Arial" w:cs="Arial"/>
          <w:color w:val="000000"/>
          <w:sz w:val="20"/>
        </w:rPr>
        <w:t xml:space="preserve"> </w:t>
      </w:r>
      <w:r w:rsidRPr="002A781E">
        <w:rPr>
          <w:rFonts w:ascii="Arial" w:hAnsi="Arial" w:cs="Arial"/>
          <w:color w:val="000000"/>
          <w:sz w:val="20"/>
        </w:rPr>
        <w:t>хранится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личном</w:t>
      </w:r>
      <w:r w:rsidR="0032236F" w:rsidRPr="002A781E">
        <w:rPr>
          <w:rFonts w:ascii="Arial" w:hAnsi="Arial" w:cs="Arial"/>
          <w:color w:val="000000"/>
          <w:sz w:val="20"/>
        </w:rPr>
        <w:t xml:space="preserve"> </w:t>
      </w:r>
      <w:r w:rsidRPr="002A781E">
        <w:rPr>
          <w:rFonts w:ascii="Arial" w:hAnsi="Arial" w:cs="Arial"/>
          <w:color w:val="000000"/>
          <w:sz w:val="20"/>
        </w:rPr>
        <w:t>деле</w:t>
      </w:r>
      <w:r w:rsidR="0032236F" w:rsidRPr="002A781E">
        <w:rPr>
          <w:rFonts w:ascii="Arial" w:hAnsi="Arial" w:cs="Arial"/>
          <w:color w:val="000000"/>
          <w:sz w:val="20"/>
        </w:rPr>
        <w:t xml:space="preserve"> </w:t>
      </w:r>
      <w:r w:rsidRPr="002A781E">
        <w:rPr>
          <w:rFonts w:ascii="Arial" w:hAnsi="Arial" w:cs="Arial"/>
          <w:color w:val="000000"/>
          <w:sz w:val="20"/>
        </w:rPr>
        <w:t>работника.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lastRenderedPageBreak/>
        <w:t>2.8.</w:t>
      </w:r>
      <w:r w:rsidR="0032236F" w:rsidRPr="002A781E">
        <w:rPr>
          <w:rFonts w:ascii="Arial" w:hAnsi="Arial" w:cs="Arial"/>
          <w:color w:val="000000"/>
          <w:sz w:val="20"/>
        </w:rPr>
        <w:t xml:space="preserve"> </w:t>
      </w:r>
      <w:r w:rsidRPr="002A781E">
        <w:rPr>
          <w:rFonts w:ascii="Arial" w:hAnsi="Arial" w:cs="Arial"/>
          <w:color w:val="000000"/>
          <w:sz w:val="20"/>
        </w:rPr>
        <w:t>Прием</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оформляется</w:t>
      </w:r>
      <w:r w:rsidR="0032236F" w:rsidRPr="002A781E">
        <w:rPr>
          <w:rFonts w:ascii="Arial" w:hAnsi="Arial" w:cs="Arial"/>
          <w:color w:val="000000"/>
          <w:sz w:val="20"/>
        </w:rPr>
        <w:t xml:space="preserve"> </w:t>
      </w:r>
      <w:r w:rsidRPr="002A781E">
        <w:rPr>
          <w:rFonts w:ascii="Arial" w:hAnsi="Arial" w:cs="Arial"/>
          <w:color w:val="000000"/>
          <w:sz w:val="20"/>
        </w:rPr>
        <w:t>распоряжением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изданным</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основании</w:t>
      </w:r>
      <w:r w:rsidR="0032236F" w:rsidRPr="002A781E">
        <w:rPr>
          <w:rFonts w:ascii="Arial" w:hAnsi="Arial" w:cs="Arial"/>
          <w:color w:val="000000"/>
          <w:sz w:val="20"/>
        </w:rPr>
        <w:t xml:space="preserve"> </w:t>
      </w:r>
      <w:r w:rsidRPr="002A781E">
        <w:rPr>
          <w:rFonts w:ascii="Arial" w:hAnsi="Arial" w:cs="Arial"/>
          <w:color w:val="000000"/>
          <w:sz w:val="20"/>
        </w:rPr>
        <w:t>заключенного</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Содержание</w:t>
      </w:r>
      <w:r w:rsidR="0032236F" w:rsidRPr="002A781E">
        <w:rPr>
          <w:rFonts w:ascii="Arial" w:hAnsi="Arial" w:cs="Arial"/>
          <w:color w:val="000000"/>
          <w:sz w:val="20"/>
        </w:rPr>
        <w:t xml:space="preserve"> </w:t>
      </w:r>
      <w:r w:rsidRPr="002A781E">
        <w:rPr>
          <w:rFonts w:ascii="Arial" w:hAnsi="Arial" w:cs="Arial"/>
          <w:color w:val="000000"/>
          <w:sz w:val="20"/>
        </w:rPr>
        <w:t>приказа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должно</w:t>
      </w:r>
      <w:r w:rsidR="0032236F" w:rsidRPr="002A781E">
        <w:rPr>
          <w:rFonts w:ascii="Arial" w:hAnsi="Arial" w:cs="Arial"/>
          <w:color w:val="000000"/>
          <w:sz w:val="20"/>
        </w:rPr>
        <w:t xml:space="preserve"> </w:t>
      </w:r>
      <w:r w:rsidRPr="002A781E">
        <w:rPr>
          <w:rFonts w:ascii="Arial" w:hAnsi="Arial" w:cs="Arial"/>
          <w:color w:val="000000"/>
          <w:sz w:val="20"/>
        </w:rPr>
        <w:t>соответствовать</w:t>
      </w:r>
      <w:r w:rsidR="0032236F" w:rsidRPr="002A781E">
        <w:rPr>
          <w:rFonts w:ascii="Arial" w:hAnsi="Arial" w:cs="Arial"/>
          <w:color w:val="000000"/>
          <w:sz w:val="20"/>
        </w:rPr>
        <w:t xml:space="preserve"> </w:t>
      </w:r>
      <w:r w:rsidRPr="002A781E">
        <w:rPr>
          <w:rFonts w:ascii="Arial" w:hAnsi="Arial" w:cs="Arial"/>
          <w:color w:val="000000"/>
          <w:sz w:val="20"/>
        </w:rPr>
        <w:t>условиям</w:t>
      </w:r>
      <w:r w:rsidR="0032236F" w:rsidRPr="002A781E">
        <w:rPr>
          <w:rFonts w:ascii="Arial" w:hAnsi="Arial" w:cs="Arial"/>
          <w:color w:val="000000"/>
          <w:sz w:val="20"/>
        </w:rPr>
        <w:t xml:space="preserve"> </w:t>
      </w:r>
      <w:r w:rsidRPr="002A781E">
        <w:rPr>
          <w:rFonts w:ascii="Arial" w:hAnsi="Arial" w:cs="Arial"/>
          <w:color w:val="000000"/>
          <w:sz w:val="20"/>
        </w:rPr>
        <w:t>заключенного</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2.9.</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оформленный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письменной</w:t>
      </w:r>
      <w:r w:rsidR="0032236F" w:rsidRPr="002A781E">
        <w:rPr>
          <w:rFonts w:ascii="Arial" w:hAnsi="Arial" w:cs="Arial"/>
          <w:color w:val="000000"/>
          <w:sz w:val="20"/>
        </w:rPr>
        <w:t xml:space="preserve"> </w:t>
      </w:r>
      <w:r w:rsidRPr="002A781E">
        <w:rPr>
          <w:rFonts w:ascii="Arial" w:hAnsi="Arial" w:cs="Arial"/>
          <w:color w:val="000000"/>
          <w:sz w:val="20"/>
        </w:rPr>
        <w:t>форме,</w:t>
      </w:r>
      <w:r w:rsidR="0032236F" w:rsidRPr="002A781E">
        <w:rPr>
          <w:rFonts w:ascii="Arial" w:hAnsi="Arial" w:cs="Arial"/>
          <w:color w:val="000000"/>
          <w:sz w:val="20"/>
        </w:rPr>
        <w:t xml:space="preserve"> </w:t>
      </w:r>
      <w:r w:rsidRPr="002A781E">
        <w:rPr>
          <w:rFonts w:ascii="Arial" w:hAnsi="Arial" w:cs="Arial"/>
          <w:color w:val="000000"/>
          <w:sz w:val="20"/>
        </w:rPr>
        <w:t>считается</w:t>
      </w:r>
      <w:r w:rsidR="0032236F" w:rsidRPr="002A781E">
        <w:rPr>
          <w:rFonts w:ascii="Arial" w:hAnsi="Arial" w:cs="Arial"/>
          <w:color w:val="000000"/>
          <w:sz w:val="20"/>
        </w:rPr>
        <w:t xml:space="preserve"> </w:t>
      </w:r>
      <w:r w:rsidRPr="002A781E">
        <w:rPr>
          <w:rFonts w:ascii="Arial" w:hAnsi="Arial" w:cs="Arial"/>
          <w:color w:val="000000"/>
          <w:sz w:val="20"/>
        </w:rPr>
        <w:t>заключенным,</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приступил</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ведома</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поручению</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фактическом</w:t>
      </w:r>
      <w:r w:rsidR="0032236F" w:rsidRPr="002A781E">
        <w:rPr>
          <w:rFonts w:ascii="Arial" w:hAnsi="Arial" w:cs="Arial"/>
          <w:color w:val="000000"/>
          <w:sz w:val="20"/>
        </w:rPr>
        <w:t xml:space="preserve"> </w:t>
      </w:r>
      <w:r w:rsidRPr="002A781E">
        <w:rPr>
          <w:rFonts w:ascii="Arial" w:hAnsi="Arial" w:cs="Arial"/>
          <w:color w:val="000000"/>
          <w:sz w:val="20"/>
        </w:rPr>
        <w:t>допущении</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оформить</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ним</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письменной</w:t>
      </w:r>
      <w:r w:rsidR="0032236F" w:rsidRPr="002A781E">
        <w:rPr>
          <w:rFonts w:ascii="Arial" w:hAnsi="Arial" w:cs="Arial"/>
          <w:color w:val="000000"/>
          <w:sz w:val="20"/>
        </w:rPr>
        <w:t xml:space="preserve"> </w:t>
      </w:r>
      <w:r w:rsidRPr="002A781E">
        <w:rPr>
          <w:rFonts w:ascii="Arial" w:hAnsi="Arial" w:cs="Arial"/>
          <w:color w:val="000000"/>
          <w:sz w:val="20"/>
        </w:rPr>
        <w:t>форме</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трех</w:t>
      </w:r>
      <w:r w:rsidR="0032236F" w:rsidRPr="002A781E">
        <w:rPr>
          <w:rFonts w:ascii="Arial" w:hAnsi="Arial" w:cs="Arial"/>
          <w:color w:val="000000"/>
          <w:sz w:val="20"/>
        </w:rPr>
        <w:t xml:space="preserve"> </w:t>
      </w:r>
      <w:r w:rsidRPr="002A781E">
        <w:rPr>
          <w:rFonts w:ascii="Arial" w:hAnsi="Arial" w:cs="Arial"/>
          <w:color w:val="000000"/>
          <w:sz w:val="20"/>
        </w:rPr>
        <w:t>рабочих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фактического</w:t>
      </w:r>
      <w:r w:rsidR="0032236F" w:rsidRPr="002A781E">
        <w:rPr>
          <w:rFonts w:ascii="Arial" w:hAnsi="Arial" w:cs="Arial"/>
          <w:color w:val="000000"/>
          <w:sz w:val="20"/>
        </w:rPr>
        <w:t xml:space="preserve"> </w:t>
      </w:r>
      <w:r w:rsidRPr="002A781E">
        <w:rPr>
          <w:rFonts w:ascii="Arial" w:hAnsi="Arial" w:cs="Arial"/>
          <w:color w:val="000000"/>
          <w:sz w:val="20"/>
        </w:rPr>
        <w:t>допущения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2.10.</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заключении</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имеет</w:t>
      </w:r>
      <w:r w:rsidR="0032236F" w:rsidRPr="002A781E">
        <w:rPr>
          <w:rFonts w:ascii="Arial" w:hAnsi="Arial" w:cs="Arial"/>
          <w:color w:val="000000"/>
          <w:sz w:val="20"/>
        </w:rPr>
        <w:t xml:space="preserve"> </w:t>
      </w:r>
      <w:r w:rsidRPr="002A781E">
        <w:rPr>
          <w:rFonts w:ascii="Arial" w:hAnsi="Arial" w:cs="Arial"/>
          <w:color w:val="000000"/>
          <w:sz w:val="20"/>
        </w:rPr>
        <w:t>право</w:t>
      </w:r>
      <w:r w:rsidR="0032236F" w:rsidRPr="002A781E">
        <w:rPr>
          <w:rFonts w:ascii="Arial" w:hAnsi="Arial" w:cs="Arial"/>
          <w:color w:val="000000"/>
          <w:sz w:val="20"/>
        </w:rPr>
        <w:t xml:space="preserve"> </w:t>
      </w:r>
      <w:r w:rsidRPr="002A781E">
        <w:rPr>
          <w:rFonts w:ascii="Arial" w:hAnsi="Arial" w:cs="Arial"/>
          <w:color w:val="000000"/>
          <w:sz w:val="20"/>
        </w:rPr>
        <w:t>проверить</w:t>
      </w:r>
      <w:r w:rsidR="0032236F" w:rsidRPr="002A781E">
        <w:rPr>
          <w:rFonts w:ascii="Arial" w:hAnsi="Arial" w:cs="Arial"/>
          <w:color w:val="000000"/>
          <w:sz w:val="20"/>
        </w:rPr>
        <w:t xml:space="preserve"> </w:t>
      </w:r>
      <w:r w:rsidRPr="002A781E">
        <w:rPr>
          <w:rFonts w:ascii="Arial" w:hAnsi="Arial" w:cs="Arial"/>
          <w:color w:val="000000"/>
          <w:sz w:val="20"/>
        </w:rPr>
        <w:t>соответствие</w:t>
      </w:r>
      <w:r w:rsidR="0032236F" w:rsidRPr="002A781E">
        <w:rPr>
          <w:rFonts w:ascii="Arial" w:hAnsi="Arial" w:cs="Arial"/>
          <w:color w:val="000000"/>
          <w:sz w:val="20"/>
        </w:rPr>
        <w:t xml:space="preserve"> </w:t>
      </w:r>
      <w:r w:rsidRPr="002A781E">
        <w:rPr>
          <w:rFonts w:ascii="Arial" w:hAnsi="Arial" w:cs="Arial"/>
          <w:color w:val="000000"/>
          <w:sz w:val="20"/>
        </w:rPr>
        <w:t>профессиональных</w:t>
      </w:r>
      <w:r w:rsidR="0032236F" w:rsidRPr="002A781E">
        <w:rPr>
          <w:rFonts w:ascii="Arial" w:hAnsi="Arial" w:cs="Arial"/>
          <w:color w:val="000000"/>
          <w:sz w:val="20"/>
        </w:rPr>
        <w:t xml:space="preserve"> </w:t>
      </w:r>
      <w:r w:rsidRPr="002A781E">
        <w:rPr>
          <w:rFonts w:ascii="Arial" w:hAnsi="Arial" w:cs="Arial"/>
          <w:color w:val="000000"/>
          <w:sz w:val="20"/>
        </w:rPr>
        <w:t>качеств</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установленным</w:t>
      </w:r>
      <w:r w:rsidR="0032236F" w:rsidRPr="002A781E">
        <w:rPr>
          <w:rFonts w:ascii="Arial" w:hAnsi="Arial" w:cs="Arial"/>
          <w:color w:val="000000"/>
          <w:sz w:val="20"/>
        </w:rPr>
        <w:t xml:space="preserve"> </w:t>
      </w:r>
      <w:r w:rsidRPr="002A781E">
        <w:rPr>
          <w:rFonts w:ascii="Arial" w:hAnsi="Arial" w:cs="Arial"/>
          <w:color w:val="000000"/>
          <w:sz w:val="20"/>
        </w:rPr>
        <w:t>квалификационным</w:t>
      </w:r>
      <w:r w:rsidR="0032236F" w:rsidRPr="002A781E">
        <w:rPr>
          <w:rFonts w:ascii="Arial" w:hAnsi="Arial" w:cs="Arial"/>
          <w:color w:val="000000"/>
          <w:sz w:val="20"/>
        </w:rPr>
        <w:t xml:space="preserve"> </w:t>
      </w:r>
      <w:r w:rsidRPr="002A781E">
        <w:rPr>
          <w:rFonts w:ascii="Arial" w:hAnsi="Arial" w:cs="Arial"/>
          <w:color w:val="000000"/>
          <w:sz w:val="20"/>
        </w:rPr>
        <w:t>требованиям</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служащих,</w:t>
      </w:r>
      <w:r w:rsidR="0032236F" w:rsidRPr="002A781E">
        <w:rPr>
          <w:rFonts w:ascii="Arial" w:hAnsi="Arial" w:cs="Arial"/>
          <w:color w:val="000000"/>
          <w:sz w:val="20"/>
        </w:rPr>
        <w:t xml:space="preserve"> </w:t>
      </w:r>
      <w:r w:rsidRPr="002A781E">
        <w:rPr>
          <w:rFonts w:ascii="Arial" w:hAnsi="Arial" w:cs="Arial"/>
          <w:color w:val="000000"/>
          <w:sz w:val="20"/>
        </w:rPr>
        <w:t>соответствие</w:t>
      </w:r>
      <w:r w:rsidR="0032236F" w:rsidRPr="002A781E">
        <w:rPr>
          <w:rFonts w:ascii="Arial" w:hAnsi="Arial" w:cs="Arial"/>
          <w:color w:val="000000"/>
          <w:sz w:val="20"/>
        </w:rPr>
        <w:t xml:space="preserve"> </w:t>
      </w:r>
      <w:r w:rsidRPr="002A781E">
        <w:rPr>
          <w:rFonts w:ascii="Arial" w:hAnsi="Arial" w:cs="Arial"/>
          <w:color w:val="000000"/>
          <w:sz w:val="20"/>
        </w:rPr>
        <w:t>должностной</w:t>
      </w:r>
      <w:r w:rsidR="0032236F" w:rsidRPr="002A781E">
        <w:rPr>
          <w:rFonts w:ascii="Arial" w:hAnsi="Arial" w:cs="Arial"/>
          <w:color w:val="000000"/>
          <w:sz w:val="20"/>
        </w:rPr>
        <w:t xml:space="preserve"> </w:t>
      </w:r>
      <w:r w:rsidRPr="002A781E">
        <w:rPr>
          <w:rFonts w:ascii="Arial" w:hAnsi="Arial" w:cs="Arial"/>
          <w:color w:val="000000"/>
          <w:sz w:val="20"/>
        </w:rPr>
        <w:t>инструкции</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остальных</w:t>
      </w:r>
      <w:r w:rsidR="0032236F" w:rsidRPr="002A781E">
        <w:rPr>
          <w:rFonts w:ascii="Arial" w:hAnsi="Arial" w:cs="Arial"/>
          <w:color w:val="000000"/>
          <w:sz w:val="20"/>
        </w:rPr>
        <w:t xml:space="preserve"> </w:t>
      </w:r>
      <w:r w:rsidRPr="002A781E">
        <w:rPr>
          <w:rFonts w:ascii="Arial" w:hAnsi="Arial" w:cs="Arial"/>
          <w:color w:val="000000"/>
          <w:sz w:val="20"/>
        </w:rPr>
        <w:t>категорий</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Проверка</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осуществлена</w:t>
      </w:r>
      <w:r w:rsidR="0032236F" w:rsidRPr="002A781E">
        <w:rPr>
          <w:rFonts w:ascii="Arial" w:hAnsi="Arial" w:cs="Arial"/>
          <w:color w:val="000000"/>
          <w:sz w:val="20"/>
        </w:rPr>
        <w:t xml:space="preserve"> </w:t>
      </w:r>
      <w:r w:rsidRPr="002A781E">
        <w:rPr>
          <w:rFonts w:ascii="Arial" w:hAnsi="Arial" w:cs="Arial"/>
          <w:color w:val="000000"/>
          <w:sz w:val="20"/>
        </w:rPr>
        <w:t>следующими</w:t>
      </w:r>
      <w:r w:rsidR="0032236F" w:rsidRPr="002A781E">
        <w:rPr>
          <w:rFonts w:ascii="Arial" w:hAnsi="Arial" w:cs="Arial"/>
          <w:color w:val="000000"/>
          <w:sz w:val="20"/>
        </w:rPr>
        <w:t xml:space="preserve"> </w:t>
      </w:r>
      <w:r w:rsidRPr="002A781E">
        <w:rPr>
          <w:rFonts w:ascii="Arial" w:hAnsi="Arial" w:cs="Arial"/>
          <w:color w:val="000000"/>
          <w:sz w:val="20"/>
        </w:rPr>
        <w:t>способами: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собеседование/профессиональный</w:t>
      </w:r>
      <w:r w:rsidR="0032236F" w:rsidRPr="002A781E">
        <w:rPr>
          <w:rFonts w:ascii="Arial" w:hAnsi="Arial" w:cs="Arial"/>
          <w:color w:val="000000"/>
          <w:sz w:val="20"/>
        </w:rPr>
        <w:t xml:space="preserve"> </w:t>
      </w:r>
      <w:r w:rsidRPr="002A781E">
        <w:rPr>
          <w:rFonts w:ascii="Arial" w:hAnsi="Arial" w:cs="Arial"/>
          <w:color w:val="000000"/>
          <w:sz w:val="20"/>
        </w:rPr>
        <w:t>опрос;</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w:t>
      </w:r>
      <w:r w:rsidR="0032236F" w:rsidRPr="002A781E">
        <w:rPr>
          <w:rFonts w:ascii="Arial" w:hAnsi="Arial" w:cs="Arial"/>
          <w:color w:val="000000"/>
          <w:sz w:val="20"/>
        </w:rPr>
        <w:t xml:space="preserve"> </w:t>
      </w:r>
      <w:r w:rsidRPr="002A781E">
        <w:rPr>
          <w:rFonts w:ascii="Arial" w:hAnsi="Arial" w:cs="Arial"/>
          <w:color w:val="000000"/>
          <w:sz w:val="20"/>
        </w:rPr>
        <w:t>установление</w:t>
      </w:r>
      <w:r w:rsidR="0032236F" w:rsidRPr="002A781E">
        <w:rPr>
          <w:rFonts w:ascii="Arial" w:hAnsi="Arial" w:cs="Arial"/>
          <w:color w:val="000000"/>
          <w:sz w:val="20"/>
        </w:rPr>
        <w:t xml:space="preserve"> </w:t>
      </w:r>
      <w:r w:rsidRPr="002A781E">
        <w:rPr>
          <w:rFonts w:ascii="Arial" w:hAnsi="Arial" w:cs="Arial"/>
          <w:color w:val="000000"/>
          <w:sz w:val="20"/>
        </w:rPr>
        <w:t>испытания;</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3)</w:t>
      </w:r>
      <w:r w:rsidR="0032236F" w:rsidRPr="002A781E">
        <w:rPr>
          <w:rFonts w:ascii="Arial" w:hAnsi="Arial" w:cs="Arial"/>
          <w:color w:val="000000"/>
          <w:sz w:val="20"/>
        </w:rPr>
        <w:t xml:space="preserve"> </w:t>
      </w:r>
      <w:r w:rsidRPr="002A781E">
        <w:rPr>
          <w:rFonts w:ascii="Arial" w:hAnsi="Arial" w:cs="Arial"/>
          <w:color w:val="000000"/>
          <w:sz w:val="20"/>
        </w:rPr>
        <w:t>проверка</w:t>
      </w:r>
      <w:r w:rsidR="0032236F" w:rsidRPr="002A781E">
        <w:rPr>
          <w:rFonts w:ascii="Arial" w:hAnsi="Arial" w:cs="Arial"/>
          <w:color w:val="000000"/>
          <w:sz w:val="20"/>
        </w:rPr>
        <w:t xml:space="preserve"> </w:t>
      </w:r>
      <w:r w:rsidRPr="002A781E">
        <w:rPr>
          <w:rFonts w:ascii="Arial" w:hAnsi="Arial" w:cs="Arial"/>
          <w:color w:val="000000"/>
          <w:sz w:val="20"/>
        </w:rPr>
        <w:t>представленных</w:t>
      </w:r>
      <w:r w:rsidR="0032236F" w:rsidRPr="002A781E">
        <w:rPr>
          <w:rFonts w:ascii="Arial" w:hAnsi="Arial" w:cs="Arial"/>
          <w:color w:val="000000"/>
          <w:sz w:val="20"/>
        </w:rPr>
        <w:t xml:space="preserve"> </w:t>
      </w:r>
      <w:r w:rsidRPr="002A781E">
        <w:rPr>
          <w:rFonts w:ascii="Arial" w:hAnsi="Arial" w:cs="Arial"/>
          <w:color w:val="000000"/>
          <w:sz w:val="20"/>
        </w:rPr>
        <w:t>документов.</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2.11.</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прохождения</w:t>
      </w:r>
      <w:r w:rsidR="0032236F" w:rsidRPr="002A781E">
        <w:rPr>
          <w:rFonts w:ascii="Arial" w:hAnsi="Arial" w:cs="Arial"/>
          <w:color w:val="000000"/>
          <w:sz w:val="20"/>
        </w:rPr>
        <w:t xml:space="preserve"> </w:t>
      </w:r>
      <w:r w:rsidRPr="002A781E">
        <w:rPr>
          <w:rFonts w:ascii="Arial" w:hAnsi="Arial" w:cs="Arial"/>
          <w:color w:val="000000"/>
          <w:sz w:val="20"/>
        </w:rPr>
        <w:t>испытания</w:t>
      </w:r>
      <w:r w:rsidR="0032236F" w:rsidRPr="002A781E">
        <w:rPr>
          <w:rFonts w:ascii="Arial" w:hAnsi="Arial" w:cs="Arial"/>
          <w:color w:val="000000"/>
          <w:sz w:val="20"/>
        </w:rPr>
        <w:t xml:space="preserve"> </w:t>
      </w:r>
      <w:r w:rsidRPr="002A781E">
        <w:rPr>
          <w:rFonts w:ascii="Arial" w:hAnsi="Arial" w:cs="Arial"/>
          <w:color w:val="000000"/>
          <w:sz w:val="20"/>
        </w:rPr>
        <w:t>установлен</w:t>
      </w:r>
      <w:r w:rsidR="0032236F" w:rsidRPr="002A781E">
        <w:rPr>
          <w:rFonts w:ascii="Arial" w:hAnsi="Arial" w:cs="Arial"/>
          <w:color w:val="000000"/>
          <w:sz w:val="20"/>
        </w:rPr>
        <w:t xml:space="preserve"> </w:t>
      </w:r>
      <w:r w:rsidRPr="002A781E">
        <w:rPr>
          <w:rFonts w:ascii="Arial" w:hAnsi="Arial" w:cs="Arial"/>
          <w:color w:val="000000"/>
          <w:sz w:val="20"/>
        </w:rPr>
        <w:t>статьями</w:t>
      </w:r>
      <w:r w:rsidR="0032236F" w:rsidRPr="002A781E">
        <w:rPr>
          <w:rFonts w:ascii="Arial" w:hAnsi="Arial" w:cs="Arial"/>
          <w:color w:val="000000"/>
          <w:sz w:val="20"/>
        </w:rPr>
        <w:t xml:space="preserve"> </w:t>
      </w:r>
      <w:r w:rsidRPr="002A781E">
        <w:rPr>
          <w:rFonts w:ascii="Arial" w:hAnsi="Arial" w:cs="Arial"/>
          <w:color w:val="000000"/>
          <w:sz w:val="20"/>
        </w:rPr>
        <w:t>70</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71</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кодекса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2.12.</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испытания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засчитываются</w:t>
      </w:r>
      <w:r w:rsidR="0032236F" w:rsidRPr="002A781E">
        <w:rPr>
          <w:rFonts w:ascii="Arial" w:hAnsi="Arial" w:cs="Arial"/>
          <w:color w:val="000000"/>
          <w:sz w:val="20"/>
        </w:rPr>
        <w:t xml:space="preserve"> </w:t>
      </w:r>
      <w:r w:rsidRPr="002A781E">
        <w:rPr>
          <w:rFonts w:ascii="Arial" w:hAnsi="Arial" w:cs="Arial"/>
          <w:color w:val="000000"/>
          <w:sz w:val="20"/>
        </w:rPr>
        <w:t>периоды</w:t>
      </w:r>
      <w:r w:rsidR="0032236F" w:rsidRPr="002A781E">
        <w:rPr>
          <w:rFonts w:ascii="Arial" w:hAnsi="Arial" w:cs="Arial"/>
          <w:color w:val="000000"/>
          <w:sz w:val="20"/>
        </w:rPr>
        <w:t xml:space="preserve"> </w:t>
      </w:r>
      <w:r w:rsidRPr="002A781E">
        <w:rPr>
          <w:rFonts w:ascii="Arial" w:hAnsi="Arial" w:cs="Arial"/>
          <w:color w:val="000000"/>
          <w:sz w:val="20"/>
        </w:rPr>
        <w:t>временной</w:t>
      </w:r>
      <w:r w:rsidR="0032236F" w:rsidRPr="002A781E">
        <w:rPr>
          <w:rFonts w:ascii="Arial" w:hAnsi="Arial" w:cs="Arial"/>
          <w:color w:val="000000"/>
          <w:sz w:val="20"/>
        </w:rPr>
        <w:t xml:space="preserve"> </w:t>
      </w:r>
      <w:r w:rsidRPr="002A781E">
        <w:rPr>
          <w:rFonts w:ascii="Arial" w:hAnsi="Arial" w:cs="Arial"/>
          <w:color w:val="000000"/>
          <w:sz w:val="20"/>
        </w:rPr>
        <w:t>нетрудоспособности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другие</w:t>
      </w:r>
      <w:r w:rsidR="0032236F" w:rsidRPr="002A781E">
        <w:rPr>
          <w:rFonts w:ascii="Arial" w:hAnsi="Arial" w:cs="Arial"/>
          <w:color w:val="000000"/>
          <w:sz w:val="20"/>
        </w:rPr>
        <w:t xml:space="preserve"> </w:t>
      </w:r>
      <w:r w:rsidRPr="002A781E">
        <w:rPr>
          <w:rFonts w:ascii="Arial" w:hAnsi="Arial" w:cs="Arial"/>
          <w:color w:val="000000"/>
          <w:sz w:val="20"/>
        </w:rPr>
        <w:t>периоды,</w:t>
      </w:r>
      <w:r w:rsidR="0032236F" w:rsidRPr="002A781E">
        <w:rPr>
          <w:rFonts w:ascii="Arial" w:hAnsi="Arial" w:cs="Arial"/>
          <w:color w:val="000000"/>
          <w:sz w:val="20"/>
        </w:rPr>
        <w:t xml:space="preserve"> </w:t>
      </w:r>
      <w:r w:rsidRPr="002A781E">
        <w:rPr>
          <w:rFonts w:ascii="Arial" w:hAnsi="Arial" w:cs="Arial"/>
          <w:color w:val="000000"/>
          <w:sz w:val="20"/>
        </w:rPr>
        <w:t>когда</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фактически</w:t>
      </w:r>
      <w:r w:rsidR="0032236F" w:rsidRPr="002A781E">
        <w:rPr>
          <w:rFonts w:ascii="Arial" w:hAnsi="Arial" w:cs="Arial"/>
          <w:color w:val="000000"/>
          <w:sz w:val="20"/>
        </w:rPr>
        <w:t xml:space="preserve"> </w:t>
      </w:r>
      <w:r w:rsidRPr="002A781E">
        <w:rPr>
          <w:rFonts w:ascii="Arial" w:hAnsi="Arial" w:cs="Arial"/>
          <w:color w:val="000000"/>
          <w:sz w:val="20"/>
        </w:rPr>
        <w:t>отсутствовал</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работе.</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2.13.</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испытания</w:t>
      </w:r>
      <w:r w:rsidR="0032236F" w:rsidRPr="002A781E">
        <w:rPr>
          <w:rFonts w:ascii="Arial" w:hAnsi="Arial" w:cs="Arial"/>
          <w:color w:val="000000"/>
          <w:sz w:val="20"/>
        </w:rPr>
        <w:t xml:space="preserve"> </w:t>
      </w:r>
      <w:r w:rsidRPr="002A781E">
        <w:rPr>
          <w:rFonts w:ascii="Arial" w:hAnsi="Arial" w:cs="Arial"/>
          <w:color w:val="000000"/>
          <w:sz w:val="20"/>
        </w:rPr>
        <w:t>истек,</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продолжает</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он</w:t>
      </w:r>
      <w:r w:rsidR="0032236F" w:rsidRPr="002A781E">
        <w:rPr>
          <w:rFonts w:ascii="Arial" w:hAnsi="Arial" w:cs="Arial"/>
          <w:color w:val="000000"/>
          <w:sz w:val="20"/>
        </w:rPr>
        <w:t xml:space="preserve"> </w:t>
      </w:r>
      <w:r w:rsidRPr="002A781E">
        <w:rPr>
          <w:rFonts w:ascii="Arial" w:hAnsi="Arial" w:cs="Arial"/>
          <w:color w:val="000000"/>
          <w:sz w:val="20"/>
        </w:rPr>
        <w:t>считается</w:t>
      </w:r>
      <w:r w:rsidR="0032236F" w:rsidRPr="002A781E">
        <w:rPr>
          <w:rFonts w:ascii="Arial" w:hAnsi="Arial" w:cs="Arial"/>
          <w:color w:val="000000"/>
          <w:sz w:val="20"/>
        </w:rPr>
        <w:t xml:space="preserve"> </w:t>
      </w:r>
      <w:r w:rsidRPr="002A781E">
        <w:rPr>
          <w:rFonts w:ascii="Arial" w:hAnsi="Arial" w:cs="Arial"/>
          <w:color w:val="000000"/>
          <w:sz w:val="20"/>
        </w:rPr>
        <w:t>выдержавшим</w:t>
      </w:r>
      <w:r w:rsidR="0032236F" w:rsidRPr="002A781E">
        <w:rPr>
          <w:rFonts w:ascii="Arial" w:hAnsi="Arial" w:cs="Arial"/>
          <w:color w:val="000000"/>
          <w:sz w:val="20"/>
        </w:rPr>
        <w:t xml:space="preserve"> </w:t>
      </w:r>
      <w:r w:rsidRPr="002A781E">
        <w:rPr>
          <w:rFonts w:ascii="Arial" w:hAnsi="Arial" w:cs="Arial"/>
          <w:color w:val="000000"/>
          <w:sz w:val="20"/>
        </w:rPr>
        <w:t>испытание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последующее</w:t>
      </w:r>
      <w:r w:rsidR="0032236F" w:rsidRPr="002A781E">
        <w:rPr>
          <w:rFonts w:ascii="Arial" w:hAnsi="Arial" w:cs="Arial"/>
          <w:color w:val="000000"/>
          <w:sz w:val="20"/>
        </w:rPr>
        <w:t xml:space="preserve"> </w:t>
      </w:r>
      <w:r w:rsidRPr="002A781E">
        <w:rPr>
          <w:rFonts w:ascii="Arial" w:hAnsi="Arial" w:cs="Arial"/>
          <w:color w:val="000000"/>
          <w:sz w:val="20"/>
        </w:rPr>
        <w:t>расторжение</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допускается</w:t>
      </w:r>
      <w:r w:rsidR="0032236F" w:rsidRPr="002A781E">
        <w:rPr>
          <w:rFonts w:ascii="Arial" w:hAnsi="Arial" w:cs="Arial"/>
          <w:color w:val="000000"/>
          <w:sz w:val="20"/>
        </w:rPr>
        <w:t xml:space="preserve"> </w:t>
      </w:r>
      <w:r w:rsidRPr="002A781E">
        <w:rPr>
          <w:rFonts w:ascii="Arial" w:hAnsi="Arial" w:cs="Arial"/>
          <w:color w:val="000000"/>
          <w:sz w:val="20"/>
        </w:rPr>
        <w:t>только</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общих</w:t>
      </w:r>
      <w:r w:rsidR="0032236F" w:rsidRPr="002A781E">
        <w:rPr>
          <w:rFonts w:ascii="Arial" w:hAnsi="Arial" w:cs="Arial"/>
          <w:color w:val="000000"/>
          <w:sz w:val="20"/>
        </w:rPr>
        <w:t xml:space="preserve"> </w:t>
      </w:r>
      <w:r w:rsidRPr="002A781E">
        <w:rPr>
          <w:rFonts w:ascii="Arial" w:hAnsi="Arial" w:cs="Arial"/>
          <w:color w:val="000000"/>
          <w:sz w:val="20"/>
        </w:rPr>
        <w:t>основаниях.</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2.14.</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период</w:t>
      </w:r>
      <w:r w:rsidR="0032236F" w:rsidRPr="002A781E">
        <w:rPr>
          <w:rFonts w:ascii="Arial" w:hAnsi="Arial" w:cs="Arial"/>
          <w:color w:val="000000"/>
          <w:sz w:val="20"/>
        </w:rPr>
        <w:t xml:space="preserve"> </w:t>
      </w:r>
      <w:r w:rsidRPr="002A781E">
        <w:rPr>
          <w:rFonts w:ascii="Arial" w:hAnsi="Arial" w:cs="Arial"/>
          <w:color w:val="000000"/>
          <w:sz w:val="20"/>
        </w:rPr>
        <w:t>испытания</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придет</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выводу,</w:t>
      </w:r>
      <w:r w:rsidR="0032236F" w:rsidRPr="002A781E">
        <w:rPr>
          <w:rFonts w:ascii="Arial" w:hAnsi="Arial" w:cs="Arial"/>
          <w:color w:val="000000"/>
          <w:sz w:val="20"/>
        </w:rPr>
        <w:t xml:space="preserve"> </w:t>
      </w:r>
      <w:r w:rsidRPr="002A781E">
        <w:rPr>
          <w:rFonts w:ascii="Arial" w:hAnsi="Arial" w:cs="Arial"/>
          <w:color w:val="000000"/>
          <w:sz w:val="20"/>
        </w:rPr>
        <w:t>что</w:t>
      </w:r>
      <w:r w:rsidR="0032236F" w:rsidRPr="002A781E">
        <w:rPr>
          <w:rFonts w:ascii="Arial" w:hAnsi="Arial" w:cs="Arial"/>
          <w:color w:val="000000"/>
          <w:sz w:val="20"/>
        </w:rPr>
        <w:t xml:space="preserve"> </w:t>
      </w:r>
      <w:r w:rsidRPr="002A781E">
        <w:rPr>
          <w:rFonts w:ascii="Arial" w:hAnsi="Arial" w:cs="Arial"/>
          <w:color w:val="000000"/>
          <w:sz w:val="20"/>
        </w:rPr>
        <w:t>предложенная</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работа</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является</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него</w:t>
      </w:r>
      <w:r w:rsidR="0032236F" w:rsidRPr="002A781E">
        <w:rPr>
          <w:rFonts w:ascii="Arial" w:hAnsi="Arial" w:cs="Arial"/>
          <w:color w:val="000000"/>
          <w:sz w:val="20"/>
        </w:rPr>
        <w:t xml:space="preserve"> </w:t>
      </w:r>
      <w:r w:rsidRPr="002A781E">
        <w:rPr>
          <w:rFonts w:ascii="Arial" w:hAnsi="Arial" w:cs="Arial"/>
          <w:color w:val="000000"/>
          <w:sz w:val="20"/>
        </w:rPr>
        <w:t>подходящей,</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он</w:t>
      </w:r>
      <w:r w:rsidR="0032236F" w:rsidRPr="002A781E">
        <w:rPr>
          <w:rFonts w:ascii="Arial" w:hAnsi="Arial" w:cs="Arial"/>
          <w:color w:val="000000"/>
          <w:sz w:val="20"/>
        </w:rPr>
        <w:t xml:space="preserve"> </w:t>
      </w:r>
      <w:r w:rsidRPr="002A781E">
        <w:rPr>
          <w:rFonts w:ascii="Arial" w:hAnsi="Arial" w:cs="Arial"/>
          <w:color w:val="000000"/>
          <w:sz w:val="20"/>
        </w:rPr>
        <w:t>имеет</w:t>
      </w:r>
      <w:r w:rsidR="0032236F" w:rsidRPr="002A781E">
        <w:rPr>
          <w:rFonts w:ascii="Arial" w:hAnsi="Arial" w:cs="Arial"/>
          <w:color w:val="000000"/>
          <w:sz w:val="20"/>
        </w:rPr>
        <w:t xml:space="preserve"> </w:t>
      </w:r>
      <w:r w:rsidRPr="002A781E">
        <w:rPr>
          <w:rFonts w:ascii="Arial" w:hAnsi="Arial" w:cs="Arial"/>
          <w:color w:val="000000"/>
          <w:sz w:val="20"/>
        </w:rPr>
        <w:t>право</w:t>
      </w:r>
      <w:r w:rsidR="0032236F" w:rsidRPr="002A781E">
        <w:rPr>
          <w:rFonts w:ascii="Arial" w:hAnsi="Arial" w:cs="Arial"/>
          <w:color w:val="000000"/>
          <w:sz w:val="20"/>
        </w:rPr>
        <w:t xml:space="preserve"> </w:t>
      </w:r>
      <w:r w:rsidRPr="002A781E">
        <w:rPr>
          <w:rFonts w:ascii="Arial" w:hAnsi="Arial" w:cs="Arial"/>
          <w:color w:val="000000"/>
          <w:sz w:val="20"/>
        </w:rPr>
        <w:t>расторгнуть</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собственному</w:t>
      </w:r>
      <w:r w:rsidR="0032236F" w:rsidRPr="002A781E">
        <w:rPr>
          <w:rFonts w:ascii="Arial" w:hAnsi="Arial" w:cs="Arial"/>
          <w:color w:val="000000"/>
          <w:sz w:val="20"/>
        </w:rPr>
        <w:t xml:space="preserve"> </w:t>
      </w:r>
      <w:r w:rsidRPr="002A781E">
        <w:rPr>
          <w:rFonts w:ascii="Arial" w:hAnsi="Arial" w:cs="Arial"/>
          <w:color w:val="000000"/>
          <w:sz w:val="20"/>
        </w:rPr>
        <w:t>желанию,</w:t>
      </w:r>
      <w:r w:rsidR="0032236F" w:rsidRPr="002A781E">
        <w:rPr>
          <w:rFonts w:ascii="Arial" w:hAnsi="Arial" w:cs="Arial"/>
          <w:color w:val="000000"/>
          <w:sz w:val="20"/>
        </w:rPr>
        <w:t xml:space="preserve"> </w:t>
      </w:r>
      <w:r w:rsidRPr="002A781E">
        <w:rPr>
          <w:rFonts w:ascii="Arial" w:hAnsi="Arial" w:cs="Arial"/>
          <w:color w:val="000000"/>
          <w:sz w:val="20"/>
        </w:rPr>
        <w:t>предупредив</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этом</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письменной</w:t>
      </w:r>
      <w:r w:rsidR="0032236F" w:rsidRPr="002A781E">
        <w:rPr>
          <w:rFonts w:ascii="Arial" w:hAnsi="Arial" w:cs="Arial"/>
          <w:color w:val="000000"/>
          <w:sz w:val="20"/>
        </w:rPr>
        <w:t xml:space="preserve"> </w:t>
      </w:r>
      <w:r w:rsidRPr="002A781E">
        <w:rPr>
          <w:rFonts w:ascii="Arial" w:hAnsi="Arial" w:cs="Arial"/>
          <w:color w:val="000000"/>
          <w:sz w:val="20"/>
        </w:rPr>
        <w:t>форме</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три</w:t>
      </w:r>
      <w:r w:rsidR="0032236F" w:rsidRPr="002A781E">
        <w:rPr>
          <w:rFonts w:ascii="Arial" w:hAnsi="Arial" w:cs="Arial"/>
          <w:color w:val="000000"/>
          <w:sz w:val="20"/>
        </w:rPr>
        <w:t xml:space="preserve"> </w:t>
      </w:r>
      <w:r w:rsidRPr="002A781E">
        <w:rPr>
          <w:rFonts w:ascii="Arial" w:hAnsi="Arial" w:cs="Arial"/>
          <w:color w:val="000000"/>
          <w:sz w:val="20"/>
        </w:rPr>
        <w:t>дня.</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2.15.</w:t>
      </w:r>
      <w:r w:rsidR="0032236F" w:rsidRPr="002A781E">
        <w:rPr>
          <w:rFonts w:ascii="Arial" w:hAnsi="Arial" w:cs="Arial"/>
          <w:color w:val="000000"/>
          <w:sz w:val="20"/>
        </w:rPr>
        <w:t xml:space="preserve"> </w:t>
      </w:r>
      <w:r w:rsidRPr="002A781E">
        <w:rPr>
          <w:rFonts w:ascii="Arial" w:hAnsi="Arial" w:cs="Arial"/>
          <w:color w:val="000000"/>
          <w:sz w:val="20"/>
        </w:rPr>
        <w:t>Администрация</w:t>
      </w:r>
      <w:r w:rsidR="0032236F" w:rsidRPr="002A781E">
        <w:rPr>
          <w:rFonts w:ascii="Arial" w:hAnsi="Arial" w:cs="Arial"/>
          <w:color w:val="000000"/>
          <w:sz w:val="20"/>
        </w:rPr>
        <w:t xml:space="preserve"> </w:t>
      </w:r>
      <w:r w:rsidRPr="002A781E">
        <w:rPr>
          <w:rFonts w:ascii="Arial" w:hAnsi="Arial" w:cs="Arial"/>
          <w:color w:val="000000"/>
          <w:sz w:val="20"/>
        </w:rPr>
        <w:t>обязана</w:t>
      </w:r>
      <w:r w:rsidR="0032236F" w:rsidRPr="002A781E">
        <w:rPr>
          <w:rFonts w:ascii="Arial" w:hAnsi="Arial" w:cs="Arial"/>
          <w:color w:val="000000"/>
          <w:sz w:val="20"/>
        </w:rPr>
        <w:t xml:space="preserve"> </w:t>
      </w:r>
      <w:r w:rsidRPr="002A781E">
        <w:rPr>
          <w:rFonts w:ascii="Arial" w:hAnsi="Arial" w:cs="Arial"/>
          <w:color w:val="000000"/>
          <w:sz w:val="20"/>
        </w:rPr>
        <w:t>вести</w:t>
      </w:r>
      <w:r w:rsidR="0032236F" w:rsidRPr="002A781E">
        <w:rPr>
          <w:rFonts w:ascii="Arial" w:hAnsi="Arial" w:cs="Arial"/>
          <w:color w:val="000000"/>
          <w:sz w:val="20"/>
        </w:rPr>
        <w:t xml:space="preserve"> </w:t>
      </w:r>
      <w:r w:rsidRPr="002A781E">
        <w:rPr>
          <w:rFonts w:ascii="Arial" w:hAnsi="Arial" w:cs="Arial"/>
          <w:color w:val="000000"/>
          <w:sz w:val="20"/>
        </w:rPr>
        <w:t>трудовые</w:t>
      </w:r>
      <w:r w:rsidR="0032236F" w:rsidRPr="002A781E">
        <w:rPr>
          <w:rFonts w:ascii="Arial" w:hAnsi="Arial" w:cs="Arial"/>
          <w:color w:val="000000"/>
          <w:sz w:val="20"/>
        </w:rPr>
        <w:t xml:space="preserve"> </w:t>
      </w:r>
      <w:r w:rsidRPr="002A781E">
        <w:rPr>
          <w:rFonts w:ascii="Arial" w:hAnsi="Arial" w:cs="Arial"/>
          <w:color w:val="000000"/>
          <w:sz w:val="20"/>
        </w:rPr>
        <w:t>книжки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каждого</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проработавшего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свыше</w:t>
      </w:r>
      <w:r w:rsidR="0032236F" w:rsidRPr="002A781E">
        <w:rPr>
          <w:rFonts w:ascii="Arial" w:hAnsi="Arial" w:cs="Arial"/>
          <w:color w:val="000000"/>
          <w:sz w:val="20"/>
        </w:rPr>
        <w:t xml:space="preserve"> </w:t>
      </w:r>
      <w:r w:rsidRPr="002A781E">
        <w:rPr>
          <w:rFonts w:ascii="Arial" w:hAnsi="Arial" w:cs="Arial"/>
          <w:color w:val="000000"/>
          <w:sz w:val="20"/>
        </w:rPr>
        <w:t>пяти</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работа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этой</w:t>
      </w:r>
      <w:r w:rsidR="0032236F" w:rsidRPr="002A781E">
        <w:rPr>
          <w:rFonts w:ascii="Arial" w:hAnsi="Arial" w:cs="Arial"/>
          <w:color w:val="000000"/>
          <w:sz w:val="20"/>
        </w:rPr>
        <w:t xml:space="preserve"> </w:t>
      </w:r>
      <w:r w:rsidRPr="002A781E">
        <w:rPr>
          <w:rFonts w:ascii="Arial" w:hAnsi="Arial" w:cs="Arial"/>
          <w:color w:val="000000"/>
          <w:sz w:val="20"/>
        </w:rPr>
        <w:t>организации</w:t>
      </w:r>
      <w:r w:rsidR="0032236F" w:rsidRPr="002A781E">
        <w:rPr>
          <w:rFonts w:ascii="Arial" w:hAnsi="Arial" w:cs="Arial"/>
          <w:color w:val="000000"/>
          <w:sz w:val="20"/>
        </w:rPr>
        <w:t xml:space="preserve"> </w:t>
      </w:r>
      <w:r w:rsidRPr="002A781E">
        <w:rPr>
          <w:rFonts w:ascii="Arial" w:hAnsi="Arial" w:cs="Arial"/>
          <w:color w:val="000000"/>
          <w:sz w:val="20"/>
        </w:rPr>
        <w:t>является</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основной.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отсутствия</w:t>
      </w:r>
      <w:r w:rsidR="0032236F" w:rsidRPr="002A781E">
        <w:rPr>
          <w:rFonts w:ascii="Arial" w:hAnsi="Arial" w:cs="Arial"/>
          <w:color w:val="000000"/>
          <w:sz w:val="20"/>
        </w:rPr>
        <w:t xml:space="preserve"> </w:t>
      </w:r>
      <w:r w:rsidRPr="002A781E">
        <w:rPr>
          <w:rFonts w:ascii="Arial" w:hAnsi="Arial" w:cs="Arial"/>
          <w:color w:val="000000"/>
          <w:sz w:val="20"/>
        </w:rPr>
        <w:t>у</w:t>
      </w:r>
      <w:r w:rsidR="0032236F" w:rsidRPr="002A781E">
        <w:rPr>
          <w:rFonts w:ascii="Arial" w:hAnsi="Arial" w:cs="Arial"/>
          <w:color w:val="000000"/>
          <w:sz w:val="20"/>
        </w:rPr>
        <w:t xml:space="preserve"> </w:t>
      </w:r>
      <w:r w:rsidRPr="002A781E">
        <w:rPr>
          <w:rFonts w:ascii="Arial" w:hAnsi="Arial" w:cs="Arial"/>
          <w:color w:val="000000"/>
          <w:sz w:val="20"/>
        </w:rPr>
        <w:t>гражданина,</w:t>
      </w:r>
      <w:r w:rsidR="0032236F" w:rsidRPr="002A781E">
        <w:rPr>
          <w:rFonts w:ascii="Arial" w:hAnsi="Arial" w:cs="Arial"/>
          <w:color w:val="000000"/>
          <w:sz w:val="20"/>
        </w:rPr>
        <w:t xml:space="preserve"> </w:t>
      </w:r>
      <w:r w:rsidRPr="002A781E">
        <w:rPr>
          <w:rFonts w:ascii="Arial" w:hAnsi="Arial" w:cs="Arial"/>
          <w:color w:val="000000"/>
          <w:sz w:val="20"/>
        </w:rPr>
        <w:t>поступающего</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книжки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связи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утратой,</w:t>
      </w:r>
      <w:r w:rsidR="0032236F" w:rsidRPr="002A781E">
        <w:rPr>
          <w:rFonts w:ascii="Arial" w:hAnsi="Arial" w:cs="Arial"/>
          <w:color w:val="000000"/>
          <w:sz w:val="20"/>
        </w:rPr>
        <w:t xml:space="preserve"> </w:t>
      </w:r>
      <w:r w:rsidRPr="002A781E">
        <w:rPr>
          <w:rFonts w:ascii="Arial" w:hAnsi="Arial" w:cs="Arial"/>
          <w:color w:val="000000"/>
          <w:sz w:val="20"/>
        </w:rPr>
        <w:t>повреждением</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иной</w:t>
      </w:r>
      <w:r w:rsidR="0032236F" w:rsidRPr="002A781E">
        <w:rPr>
          <w:rFonts w:ascii="Arial" w:hAnsi="Arial" w:cs="Arial"/>
          <w:color w:val="000000"/>
          <w:sz w:val="20"/>
        </w:rPr>
        <w:t xml:space="preserve"> </w:t>
      </w:r>
      <w:r w:rsidRPr="002A781E">
        <w:rPr>
          <w:rFonts w:ascii="Arial" w:hAnsi="Arial" w:cs="Arial"/>
          <w:color w:val="000000"/>
          <w:sz w:val="20"/>
        </w:rPr>
        <w:t>причине</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письменному</w:t>
      </w:r>
      <w:r w:rsidR="0032236F" w:rsidRPr="002A781E">
        <w:rPr>
          <w:rFonts w:ascii="Arial" w:hAnsi="Arial" w:cs="Arial"/>
          <w:color w:val="000000"/>
          <w:sz w:val="20"/>
        </w:rPr>
        <w:t xml:space="preserve"> </w:t>
      </w:r>
      <w:r w:rsidRPr="002A781E">
        <w:rPr>
          <w:rFonts w:ascii="Arial" w:hAnsi="Arial" w:cs="Arial"/>
          <w:color w:val="000000"/>
          <w:sz w:val="20"/>
        </w:rPr>
        <w:t>заявлению</w:t>
      </w:r>
      <w:r w:rsidR="0032236F" w:rsidRPr="002A781E">
        <w:rPr>
          <w:rFonts w:ascii="Arial" w:hAnsi="Arial" w:cs="Arial"/>
          <w:color w:val="000000"/>
          <w:sz w:val="20"/>
        </w:rPr>
        <w:t xml:space="preserve"> </w:t>
      </w:r>
      <w:r w:rsidRPr="002A781E">
        <w:rPr>
          <w:rFonts w:ascii="Arial" w:hAnsi="Arial" w:cs="Arial"/>
          <w:color w:val="000000"/>
          <w:sz w:val="20"/>
        </w:rPr>
        <w:t>этого</w:t>
      </w:r>
      <w:r w:rsidR="0032236F" w:rsidRPr="002A781E">
        <w:rPr>
          <w:rFonts w:ascii="Arial" w:hAnsi="Arial" w:cs="Arial"/>
          <w:color w:val="000000"/>
          <w:sz w:val="20"/>
        </w:rPr>
        <w:t xml:space="preserve"> </w:t>
      </w:r>
      <w:r w:rsidRPr="002A781E">
        <w:rPr>
          <w:rFonts w:ascii="Arial" w:hAnsi="Arial" w:cs="Arial"/>
          <w:color w:val="000000"/>
          <w:sz w:val="20"/>
        </w:rPr>
        <w:t>гражданина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указанием</w:t>
      </w:r>
      <w:r w:rsidR="0032236F" w:rsidRPr="002A781E">
        <w:rPr>
          <w:rFonts w:ascii="Arial" w:hAnsi="Arial" w:cs="Arial"/>
          <w:color w:val="000000"/>
          <w:sz w:val="20"/>
        </w:rPr>
        <w:t xml:space="preserve"> </w:t>
      </w:r>
      <w:r w:rsidRPr="002A781E">
        <w:rPr>
          <w:rFonts w:ascii="Arial" w:hAnsi="Arial" w:cs="Arial"/>
          <w:color w:val="000000"/>
          <w:sz w:val="20"/>
        </w:rPr>
        <w:t>причины</w:t>
      </w:r>
      <w:r w:rsidR="0032236F" w:rsidRPr="002A781E">
        <w:rPr>
          <w:rFonts w:ascii="Arial" w:hAnsi="Arial" w:cs="Arial"/>
          <w:color w:val="000000"/>
          <w:sz w:val="20"/>
        </w:rPr>
        <w:t xml:space="preserve"> </w:t>
      </w:r>
      <w:r w:rsidRPr="002A781E">
        <w:rPr>
          <w:rFonts w:ascii="Arial" w:hAnsi="Arial" w:cs="Arial"/>
          <w:color w:val="000000"/>
          <w:sz w:val="20"/>
        </w:rPr>
        <w:t>отсутствия</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книжки)</w:t>
      </w:r>
      <w:r w:rsidR="0032236F" w:rsidRPr="002A781E">
        <w:rPr>
          <w:rFonts w:ascii="Arial" w:hAnsi="Arial" w:cs="Arial"/>
          <w:color w:val="000000"/>
          <w:sz w:val="20"/>
        </w:rPr>
        <w:t xml:space="preserve"> </w:t>
      </w:r>
      <w:r w:rsidRPr="002A781E">
        <w:rPr>
          <w:rFonts w:ascii="Arial" w:hAnsi="Arial" w:cs="Arial"/>
          <w:color w:val="000000"/>
          <w:sz w:val="20"/>
        </w:rPr>
        <w:t>оформить</w:t>
      </w:r>
      <w:r w:rsidR="0032236F" w:rsidRPr="002A781E">
        <w:rPr>
          <w:rFonts w:ascii="Arial" w:hAnsi="Arial" w:cs="Arial"/>
          <w:color w:val="000000"/>
          <w:sz w:val="20"/>
        </w:rPr>
        <w:t xml:space="preserve"> </w:t>
      </w:r>
      <w:r w:rsidRPr="002A781E">
        <w:rPr>
          <w:rFonts w:ascii="Arial" w:hAnsi="Arial" w:cs="Arial"/>
          <w:color w:val="000000"/>
          <w:sz w:val="20"/>
        </w:rPr>
        <w:t>новую</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книжку.</w:t>
      </w:r>
      <w:r w:rsidR="0032236F" w:rsidRPr="002A781E">
        <w:rPr>
          <w:rFonts w:ascii="Arial" w:hAnsi="Arial" w:cs="Arial"/>
          <w:color w:val="000000"/>
          <w:sz w:val="20"/>
        </w:rPr>
        <w:t xml:space="preserve"> </w:t>
      </w:r>
      <w:r w:rsidRPr="002A781E">
        <w:rPr>
          <w:rFonts w:ascii="Arial" w:hAnsi="Arial" w:cs="Arial"/>
          <w:color w:val="000000"/>
          <w:sz w:val="20"/>
        </w:rPr>
        <w:t>Расходы</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приобретение</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книжки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вкладыша</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взимаются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работника.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2.16.</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выявления</w:t>
      </w:r>
      <w:r w:rsidR="0032236F" w:rsidRPr="002A781E">
        <w:rPr>
          <w:rFonts w:ascii="Arial" w:hAnsi="Arial" w:cs="Arial"/>
          <w:color w:val="000000"/>
          <w:sz w:val="20"/>
        </w:rPr>
        <w:t xml:space="preserve"> </w:t>
      </w:r>
      <w:r w:rsidRPr="002A781E">
        <w:rPr>
          <w:rFonts w:ascii="Arial" w:hAnsi="Arial" w:cs="Arial"/>
          <w:color w:val="000000"/>
          <w:sz w:val="20"/>
        </w:rPr>
        <w:t>неправильной</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неточной</w:t>
      </w:r>
      <w:r w:rsidR="0032236F" w:rsidRPr="002A781E">
        <w:rPr>
          <w:rFonts w:ascii="Arial" w:hAnsi="Arial" w:cs="Arial"/>
          <w:color w:val="000000"/>
          <w:sz w:val="20"/>
        </w:rPr>
        <w:t xml:space="preserve"> </w:t>
      </w:r>
      <w:r w:rsidRPr="002A781E">
        <w:rPr>
          <w:rFonts w:ascii="Arial" w:hAnsi="Arial" w:cs="Arial"/>
          <w:color w:val="000000"/>
          <w:sz w:val="20"/>
        </w:rPr>
        <w:t>записи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книжке</w:t>
      </w:r>
      <w:r w:rsidR="0032236F" w:rsidRPr="002A781E">
        <w:rPr>
          <w:rFonts w:ascii="Arial" w:hAnsi="Arial" w:cs="Arial"/>
          <w:color w:val="000000"/>
          <w:sz w:val="20"/>
        </w:rPr>
        <w:t xml:space="preserve"> </w:t>
      </w:r>
      <w:r w:rsidRPr="002A781E">
        <w:rPr>
          <w:rFonts w:ascii="Arial" w:hAnsi="Arial" w:cs="Arial"/>
          <w:color w:val="000000"/>
          <w:sz w:val="20"/>
        </w:rPr>
        <w:t>исправление</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месту</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где</w:t>
      </w:r>
      <w:r w:rsidR="0032236F" w:rsidRPr="002A781E">
        <w:rPr>
          <w:rFonts w:ascii="Arial" w:hAnsi="Arial" w:cs="Arial"/>
          <w:color w:val="000000"/>
          <w:sz w:val="20"/>
        </w:rPr>
        <w:t xml:space="preserve"> </w:t>
      </w:r>
      <w:r w:rsidRPr="002A781E">
        <w:rPr>
          <w:rFonts w:ascii="Arial" w:hAnsi="Arial" w:cs="Arial"/>
          <w:color w:val="000000"/>
          <w:sz w:val="20"/>
        </w:rPr>
        <w:t>была</w:t>
      </w:r>
      <w:r w:rsidR="0032236F" w:rsidRPr="002A781E">
        <w:rPr>
          <w:rFonts w:ascii="Arial" w:hAnsi="Arial" w:cs="Arial"/>
          <w:color w:val="000000"/>
          <w:sz w:val="20"/>
        </w:rPr>
        <w:t xml:space="preserve"> </w:t>
      </w:r>
      <w:r w:rsidRPr="002A781E">
        <w:rPr>
          <w:rFonts w:ascii="Arial" w:hAnsi="Arial" w:cs="Arial"/>
          <w:color w:val="000000"/>
          <w:sz w:val="20"/>
        </w:rPr>
        <w:t>внесена</w:t>
      </w:r>
      <w:r w:rsidR="0032236F" w:rsidRPr="002A781E">
        <w:rPr>
          <w:rFonts w:ascii="Arial" w:hAnsi="Arial" w:cs="Arial"/>
          <w:color w:val="000000"/>
          <w:sz w:val="20"/>
        </w:rPr>
        <w:t xml:space="preserve"> </w:t>
      </w:r>
      <w:r w:rsidRPr="002A781E">
        <w:rPr>
          <w:rFonts w:ascii="Arial" w:hAnsi="Arial" w:cs="Arial"/>
          <w:color w:val="000000"/>
          <w:sz w:val="20"/>
        </w:rPr>
        <w:t>соответствующая</w:t>
      </w:r>
      <w:r w:rsidR="0032236F" w:rsidRPr="002A781E">
        <w:rPr>
          <w:rFonts w:ascii="Arial" w:hAnsi="Arial" w:cs="Arial"/>
          <w:color w:val="000000"/>
          <w:sz w:val="20"/>
        </w:rPr>
        <w:t xml:space="preserve"> </w:t>
      </w:r>
      <w:r w:rsidRPr="002A781E">
        <w:rPr>
          <w:rFonts w:ascii="Arial" w:hAnsi="Arial" w:cs="Arial"/>
          <w:color w:val="000000"/>
          <w:sz w:val="20"/>
        </w:rPr>
        <w:t>запись,</w:t>
      </w:r>
      <w:r w:rsidR="0032236F" w:rsidRPr="002A781E">
        <w:rPr>
          <w:rFonts w:ascii="Arial" w:hAnsi="Arial" w:cs="Arial"/>
          <w:color w:val="000000"/>
          <w:sz w:val="20"/>
        </w:rPr>
        <w:t xml:space="preserve"> </w:t>
      </w:r>
      <w:r w:rsidRPr="002A781E">
        <w:rPr>
          <w:rFonts w:ascii="Arial" w:hAnsi="Arial" w:cs="Arial"/>
          <w:color w:val="000000"/>
          <w:sz w:val="20"/>
        </w:rPr>
        <w:t>либо</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новому</w:t>
      </w:r>
      <w:r w:rsidR="0032236F" w:rsidRPr="002A781E">
        <w:rPr>
          <w:rFonts w:ascii="Arial" w:hAnsi="Arial" w:cs="Arial"/>
          <w:color w:val="000000"/>
          <w:sz w:val="20"/>
        </w:rPr>
        <w:t xml:space="preserve"> </w:t>
      </w:r>
      <w:r w:rsidRPr="002A781E">
        <w:rPr>
          <w:rFonts w:ascii="Arial" w:hAnsi="Arial" w:cs="Arial"/>
          <w:color w:val="000000"/>
          <w:sz w:val="20"/>
        </w:rPr>
        <w:t>месту</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основании</w:t>
      </w:r>
      <w:r w:rsidR="0032236F" w:rsidRPr="002A781E">
        <w:rPr>
          <w:rFonts w:ascii="Arial" w:hAnsi="Arial" w:cs="Arial"/>
          <w:color w:val="000000"/>
          <w:sz w:val="20"/>
        </w:rPr>
        <w:t xml:space="preserve"> </w:t>
      </w:r>
      <w:r w:rsidRPr="002A781E">
        <w:rPr>
          <w:rFonts w:ascii="Arial" w:hAnsi="Arial" w:cs="Arial"/>
          <w:color w:val="000000"/>
          <w:sz w:val="20"/>
        </w:rPr>
        <w:t>официального</w:t>
      </w:r>
      <w:r w:rsidR="0032236F" w:rsidRPr="002A781E">
        <w:rPr>
          <w:rFonts w:ascii="Arial" w:hAnsi="Arial" w:cs="Arial"/>
          <w:color w:val="000000"/>
          <w:sz w:val="20"/>
        </w:rPr>
        <w:t xml:space="preserve"> </w:t>
      </w:r>
      <w:r w:rsidRPr="002A781E">
        <w:rPr>
          <w:rFonts w:ascii="Arial" w:hAnsi="Arial" w:cs="Arial"/>
          <w:color w:val="000000"/>
          <w:sz w:val="20"/>
        </w:rPr>
        <w:t>документа</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допустившего</w:t>
      </w:r>
      <w:r w:rsidR="0032236F" w:rsidRPr="002A781E">
        <w:rPr>
          <w:rFonts w:ascii="Arial" w:hAnsi="Arial" w:cs="Arial"/>
          <w:color w:val="000000"/>
          <w:sz w:val="20"/>
        </w:rPr>
        <w:t xml:space="preserve"> </w:t>
      </w:r>
      <w:r w:rsidRPr="002A781E">
        <w:rPr>
          <w:rFonts w:ascii="Arial" w:hAnsi="Arial" w:cs="Arial"/>
          <w:color w:val="000000"/>
          <w:sz w:val="20"/>
        </w:rPr>
        <w:t>ошибку.</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2.17.</w:t>
      </w:r>
      <w:r w:rsidR="0032236F" w:rsidRPr="002A781E">
        <w:rPr>
          <w:rFonts w:ascii="Arial" w:hAnsi="Arial" w:cs="Arial"/>
          <w:color w:val="000000"/>
          <w:sz w:val="20"/>
        </w:rPr>
        <w:t xml:space="preserve"> </w:t>
      </w:r>
      <w:r w:rsidRPr="002A781E">
        <w:rPr>
          <w:rFonts w:ascii="Arial" w:hAnsi="Arial" w:cs="Arial"/>
          <w:color w:val="000000"/>
          <w:sz w:val="20"/>
        </w:rPr>
        <w:t>Записи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причинах</w:t>
      </w:r>
      <w:r w:rsidR="0032236F" w:rsidRPr="002A781E">
        <w:rPr>
          <w:rFonts w:ascii="Arial" w:hAnsi="Arial" w:cs="Arial"/>
          <w:color w:val="000000"/>
          <w:sz w:val="20"/>
        </w:rPr>
        <w:t xml:space="preserve"> </w:t>
      </w:r>
      <w:r w:rsidRPr="002A781E">
        <w:rPr>
          <w:rFonts w:ascii="Arial" w:hAnsi="Arial" w:cs="Arial"/>
          <w:color w:val="000000"/>
          <w:sz w:val="20"/>
        </w:rPr>
        <w:t>прекращения</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книжку</w:t>
      </w:r>
      <w:r w:rsidR="0032236F" w:rsidRPr="002A781E">
        <w:rPr>
          <w:rFonts w:ascii="Arial" w:hAnsi="Arial" w:cs="Arial"/>
          <w:color w:val="000000"/>
          <w:sz w:val="20"/>
        </w:rPr>
        <w:t xml:space="preserve"> </w:t>
      </w:r>
      <w:r w:rsidRPr="002A781E">
        <w:rPr>
          <w:rFonts w:ascii="Arial" w:hAnsi="Arial" w:cs="Arial"/>
          <w:color w:val="000000"/>
          <w:sz w:val="20"/>
        </w:rPr>
        <w:t>должны</w:t>
      </w:r>
      <w:r w:rsidR="0032236F" w:rsidRPr="002A781E">
        <w:rPr>
          <w:rFonts w:ascii="Arial" w:hAnsi="Arial" w:cs="Arial"/>
          <w:color w:val="000000"/>
          <w:sz w:val="20"/>
        </w:rPr>
        <w:t xml:space="preserve"> </w:t>
      </w:r>
      <w:r w:rsidRPr="002A781E">
        <w:rPr>
          <w:rFonts w:ascii="Arial" w:hAnsi="Arial" w:cs="Arial"/>
          <w:color w:val="000000"/>
          <w:sz w:val="20"/>
        </w:rPr>
        <w:t>производиться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точном</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содержать</w:t>
      </w:r>
      <w:r w:rsidR="0032236F" w:rsidRPr="002A781E">
        <w:rPr>
          <w:rFonts w:ascii="Arial" w:hAnsi="Arial" w:cs="Arial"/>
          <w:color w:val="000000"/>
          <w:sz w:val="20"/>
        </w:rPr>
        <w:t xml:space="preserve"> </w:t>
      </w:r>
      <w:r w:rsidRPr="002A781E">
        <w:rPr>
          <w:rFonts w:ascii="Arial" w:hAnsi="Arial" w:cs="Arial"/>
          <w:color w:val="000000"/>
          <w:sz w:val="20"/>
        </w:rPr>
        <w:t>указание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соответствующий</w:t>
      </w:r>
      <w:r w:rsidR="0032236F" w:rsidRPr="002A781E">
        <w:rPr>
          <w:rFonts w:ascii="Arial" w:hAnsi="Arial" w:cs="Arial"/>
          <w:color w:val="000000"/>
          <w:sz w:val="20"/>
        </w:rPr>
        <w:t xml:space="preserve"> </w:t>
      </w:r>
      <w:r w:rsidRPr="002A781E">
        <w:rPr>
          <w:rFonts w:ascii="Arial" w:hAnsi="Arial" w:cs="Arial"/>
          <w:color w:val="000000"/>
          <w:sz w:val="20"/>
        </w:rPr>
        <w:t>пункт,</w:t>
      </w:r>
      <w:r w:rsidR="0032236F" w:rsidRPr="002A781E">
        <w:rPr>
          <w:rFonts w:ascii="Arial" w:hAnsi="Arial" w:cs="Arial"/>
          <w:color w:val="000000"/>
          <w:sz w:val="20"/>
        </w:rPr>
        <w:t xml:space="preserve"> </w:t>
      </w:r>
      <w:r w:rsidRPr="002A781E">
        <w:rPr>
          <w:rFonts w:ascii="Arial" w:hAnsi="Arial" w:cs="Arial"/>
          <w:color w:val="000000"/>
          <w:sz w:val="20"/>
        </w:rPr>
        <w:t>часть,</w:t>
      </w:r>
      <w:r w:rsidR="0032236F" w:rsidRPr="002A781E">
        <w:rPr>
          <w:rFonts w:ascii="Arial" w:hAnsi="Arial" w:cs="Arial"/>
          <w:color w:val="000000"/>
          <w:sz w:val="20"/>
        </w:rPr>
        <w:t xml:space="preserve"> </w:t>
      </w:r>
      <w:r w:rsidRPr="002A781E">
        <w:rPr>
          <w:rFonts w:ascii="Arial" w:hAnsi="Arial" w:cs="Arial"/>
          <w:color w:val="000000"/>
          <w:sz w:val="20"/>
        </w:rPr>
        <w:t>статью</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кодекса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Помимо</w:t>
      </w:r>
      <w:r w:rsidR="0032236F" w:rsidRPr="002A781E">
        <w:rPr>
          <w:rFonts w:ascii="Arial" w:hAnsi="Arial" w:cs="Arial"/>
          <w:color w:val="000000"/>
          <w:sz w:val="20"/>
        </w:rPr>
        <w:t xml:space="preserve"> </w:t>
      </w:r>
      <w:r w:rsidRPr="002A781E">
        <w:rPr>
          <w:rFonts w:ascii="Arial" w:hAnsi="Arial" w:cs="Arial"/>
          <w:color w:val="000000"/>
          <w:sz w:val="20"/>
        </w:rPr>
        <w:t>оснований,</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муниципальным</w:t>
      </w:r>
      <w:r w:rsidR="0032236F" w:rsidRPr="002A781E">
        <w:rPr>
          <w:rFonts w:ascii="Arial" w:hAnsi="Arial" w:cs="Arial"/>
          <w:color w:val="000000"/>
          <w:sz w:val="20"/>
        </w:rPr>
        <w:t xml:space="preserve"> </w:t>
      </w:r>
      <w:r w:rsidRPr="002A781E">
        <w:rPr>
          <w:rFonts w:ascii="Arial" w:hAnsi="Arial" w:cs="Arial"/>
          <w:color w:val="000000"/>
          <w:sz w:val="20"/>
        </w:rPr>
        <w:t>служащим</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расторгнут</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инициативе</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статьей</w:t>
      </w:r>
      <w:r w:rsidR="0032236F" w:rsidRPr="002A781E">
        <w:rPr>
          <w:rFonts w:ascii="Arial" w:hAnsi="Arial" w:cs="Arial"/>
          <w:color w:val="000000"/>
          <w:sz w:val="20"/>
        </w:rPr>
        <w:t xml:space="preserve"> </w:t>
      </w:r>
      <w:r w:rsidRPr="002A781E">
        <w:rPr>
          <w:rFonts w:ascii="Arial" w:hAnsi="Arial" w:cs="Arial"/>
          <w:color w:val="000000"/>
          <w:sz w:val="20"/>
        </w:rPr>
        <w:t>19</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закона</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02.03.2007</w:t>
      </w:r>
      <w:r w:rsidR="0032236F" w:rsidRPr="002A781E">
        <w:rPr>
          <w:rFonts w:ascii="Arial" w:hAnsi="Arial" w:cs="Arial"/>
          <w:color w:val="000000"/>
          <w:sz w:val="20"/>
        </w:rPr>
        <w:t xml:space="preserve"> </w:t>
      </w:r>
      <w:r w:rsidRPr="002A781E">
        <w:rPr>
          <w:rFonts w:ascii="Arial" w:hAnsi="Arial" w:cs="Arial"/>
          <w:color w:val="000000"/>
          <w:sz w:val="20"/>
        </w:rPr>
        <w:t>N</w:t>
      </w:r>
      <w:r w:rsidR="0032236F" w:rsidRPr="002A781E">
        <w:rPr>
          <w:rFonts w:ascii="Arial" w:hAnsi="Arial" w:cs="Arial"/>
          <w:color w:val="000000"/>
          <w:sz w:val="20"/>
        </w:rPr>
        <w:t xml:space="preserve"> </w:t>
      </w:r>
      <w:r w:rsidRPr="002A781E">
        <w:rPr>
          <w:rFonts w:ascii="Arial" w:hAnsi="Arial" w:cs="Arial"/>
          <w:color w:val="000000"/>
          <w:sz w:val="20"/>
        </w:rPr>
        <w:t>25-ФЗ</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2.18.</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когда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прекращения</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выдать</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книжку</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невозможно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связи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отсутствием</w:t>
      </w:r>
      <w:r w:rsidR="0032236F" w:rsidRPr="002A781E">
        <w:rPr>
          <w:rFonts w:ascii="Arial" w:hAnsi="Arial" w:cs="Arial"/>
          <w:color w:val="000000"/>
          <w:sz w:val="20"/>
        </w:rPr>
        <w:t xml:space="preserve"> </w:t>
      </w:r>
      <w:r w:rsidRPr="002A781E">
        <w:rPr>
          <w:rFonts w:ascii="Arial" w:hAnsi="Arial" w:cs="Arial"/>
          <w:color w:val="000000"/>
          <w:sz w:val="20"/>
        </w:rPr>
        <w:t>либо</w:t>
      </w:r>
      <w:r w:rsidR="0032236F" w:rsidRPr="002A781E">
        <w:rPr>
          <w:rFonts w:ascii="Arial" w:hAnsi="Arial" w:cs="Arial"/>
          <w:color w:val="000000"/>
          <w:sz w:val="20"/>
        </w:rPr>
        <w:t xml:space="preserve"> </w:t>
      </w:r>
      <w:r w:rsidRPr="002A781E">
        <w:rPr>
          <w:rFonts w:ascii="Arial" w:hAnsi="Arial" w:cs="Arial"/>
          <w:color w:val="000000"/>
          <w:sz w:val="20"/>
        </w:rPr>
        <w:t>отказом</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получения,</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направляет</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уведомление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необходимости</w:t>
      </w:r>
      <w:r w:rsidR="0032236F" w:rsidRPr="002A781E">
        <w:rPr>
          <w:rFonts w:ascii="Arial" w:hAnsi="Arial" w:cs="Arial"/>
          <w:color w:val="000000"/>
          <w:sz w:val="20"/>
        </w:rPr>
        <w:t xml:space="preserve"> </w:t>
      </w:r>
      <w:r w:rsidRPr="002A781E">
        <w:rPr>
          <w:rFonts w:ascii="Arial" w:hAnsi="Arial" w:cs="Arial"/>
          <w:color w:val="000000"/>
          <w:sz w:val="20"/>
        </w:rPr>
        <w:t>явиться</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книжкой</w:t>
      </w:r>
      <w:r w:rsidR="0032236F" w:rsidRPr="002A781E">
        <w:rPr>
          <w:rFonts w:ascii="Arial" w:hAnsi="Arial" w:cs="Arial"/>
          <w:color w:val="000000"/>
          <w:sz w:val="20"/>
        </w:rPr>
        <w:t xml:space="preserve"> </w:t>
      </w:r>
      <w:r w:rsidRPr="002A781E">
        <w:rPr>
          <w:rFonts w:ascii="Arial" w:hAnsi="Arial" w:cs="Arial"/>
          <w:color w:val="000000"/>
          <w:sz w:val="20"/>
        </w:rPr>
        <w:t>либо</w:t>
      </w:r>
      <w:r w:rsidR="0032236F" w:rsidRPr="002A781E">
        <w:rPr>
          <w:rFonts w:ascii="Arial" w:hAnsi="Arial" w:cs="Arial"/>
          <w:color w:val="000000"/>
          <w:sz w:val="20"/>
        </w:rPr>
        <w:t xml:space="preserve"> </w:t>
      </w:r>
      <w:r w:rsidRPr="002A781E">
        <w:rPr>
          <w:rFonts w:ascii="Arial" w:hAnsi="Arial" w:cs="Arial"/>
          <w:color w:val="000000"/>
          <w:sz w:val="20"/>
        </w:rPr>
        <w:t>дать</w:t>
      </w:r>
      <w:r w:rsidR="0032236F" w:rsidRPr="002A781E">
        <w:rPr>
          <w:rFonts w:ascii="Arial" w:hAnsi="Arial" w:cs="Arial"/>
          <w:color w:val="000000"/>
          <w:sz w:val="20"/>
        </w:rPr>
        <w:t xml:space="preserve"> </w:t>
      </w:r>
      <w:r w:rsidRPr="002A781E">
        <w:rPr>
          <w:rFonts w:ascii="Arial" w:hAnsi="Arial" w:cs="Arial"/>
          <w:color w:val="000000"/>
          <w:sz w:val="20"/>
        </w:rPr>
        <w:t>согласие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отправление</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почте.</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направления</w:t>
      </w:r>
      <w:r w:rsidR="0032236F" w:rsidRPr="002A781E">
        <w:rPr>
          <w:rFonts w:ascii="Arial" w:hAnsi="Arial" w:cs="Arial"/>
          <w:color w:val="000000"/>
          <w:sz w:val="20"/>
        </w:rPr>
        <w:t xml:space="preserve"> </w:t>
      </w:r>
      <w:r w:rsidRPr="002A781E">
        <w:rPr>
          <w:rFonts w:ascii="Arial" w:hAnsi="Arial" w:cs="Arial"/>
          <w:color w:val="000000"/>
          <w:sz w:val="20"/>
        </w:rPr>
        <w:t>указанного</w:t>
      </w:r>
      <w:r w:rsidR="0032236F" w:rsidRPr="002A781E">
        <w:rPr>
          <w:rFonts w:ascii="Arial" w:hAnsi="Arial" w:cs="Arial"/>
          <w:color w:val="000000"/>
          <w:sz w:val="20"/>
        </w:rPr>
        <w:t xml:space="preserve"> </w:t>
      </w:r>
      <w:r w:rsidRPr="002A781E">
        <w:rPr>
          <w:rFonts w:ascii="Arial" w:hAnsi="Arial" w:cs="Arial"/>
          <w:color w:val="000000"/>
          <w:sz w:val="20"/>
        </w:rPr>
        <w:t>уведомления</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освобождается</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ответственности</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задержку</w:t>
      </w:r>
      <w:r w:rsidR="0032236F" w:rsidRPr="002A781E">
        <w:rPr>
          <w:rFonts w:ascii="Arial" w:hAnsi="Arial" w:cs="Arial"/>
          <w:color w:val="000000"/>
          <w:sz w:val="20"/>
        </w:rPr>
        <w:t xml:space="preserve"> </w:t>
      </w:r>
      <w:r w:rsidRPr="002A781E">
        <w:rPr>
          <w:rFonts w:ascii="Arial" w:hAnsi="Arial" w:cs="Arial"/>
          <w:color w:val="000000"/>
          <w:sz w:val="20"/>
        </w:rPr>
        <w:t>выдачи</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книжки.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письменному</w:t>
      </w:r>
      <w:r w:rsidR="0032236F" w:rsidRPr="002A781E">
        <w:rPr>
          <w:rFonts w:ascii="Arial" w:hAnsi="Arial" w:cs="Arial"/>
          <w:color w:val="000000"/>
          <w:sz w:val="20"/>
        </w:rPr>
        <w:t xml:space="preserve"> </w:t>
      </w:r>
      <w:r w:rsidRPr="002A781E">
        <w:rPr>
          <w:rFonts w:ascii="Arial" w:hAnsi="Arial" w:cs="Arial"/>
          <w:color w:val="000000"/>
          <w:sz w:val="20"/>
        </w:rPr>
        <w:t>обращению</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получившего</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книжку</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увольнения,</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выдать</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трех</w:t>
      </w:r>
      <w:r w:rsidR="0032236F" w:rsidRPr="002A781E">
        <w:rPr>
          <w:rFonts w:ascii="Arial" w:hAnsi="Arial" w:cs="Arial"/>
          <w:color w:val="000000"/>
          <w:sz w:val="20"/>
        </w:rPr>
        <w:t xml:space="preserve"> </w:t>
      </w:r>
      <w:r w:rsidRPr="002A781E">
        <w:rPr>
          <w:rFonts w:ascii="Arial" w:hAnsi="Arial" w:cs="Arial"/>
          <w:color w:val="000000"/>
          <w:sz w:val="20"/>
        </w:rPr>
        <w:t>рабочих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обращения.</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2.19.</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обработки</w:t>
      </w:r>
      <w:r w:rsidR="0032236F" w:rsidRPr="002A781E">
        <w:rPr>
          <w:rFonts w:ascii="Arial" w:hAnsi="Arial" w:cs="Arial"/>
          <w:color w:val="000000"/>
          <w:sz w:val="20"/>
        </w:rPr>
        <w:t xml:space="preserve"> </w:t>
      </w:r>
      <w:r w:rsidRPr="002A781E">
        <w:rPr>
          <w:rFonts w:ascii="Arial" w:hAnsi="Arial" w:cs="Arial"/>
          <w:color w:val="000000"/>
          <w:sz w:val="20"/>
        </w:rPr>
        <w:t>персональных</w:t>
      </w:r>
      <w:r w:rsidR="0032236F" w:rsidRPr="002A781E">
        <w:rPr>
          <w:rFonts w:ascii="Arial" w:hAnsi="Arial" w:cs="Arial"/>
          <w:color w:val="000000"/>
          <w:sz w:val="20"/>
        </w:rPr>
        <w:t xml:space="preserve"> </w:t>
      </w:r>
      <w:r w:rsidRPr="002A781E">
        <w:rPr>
          <w:rFonts w:ascii="Arial" w:hAnsi="Arial" w:cs="Arial"/>
          <w:color w:val="000000"/>
          <w:sz w:val="20"/>
        </w:rPr>
        <w:t>данных</w:t>
      </w:r>
      <w:r w:rsidR="0032236F" w:rsidRPr="002A781E">
        <w:rPr>
          <w:rFonts w:ascii="Arial" w:hAnsi="Arial" w:cs="Arial"/>
          <w:color w:val="000000"/>
          <w:sz w:val="20"/>
        </w:rPr>
        <w:t xml:space="preserve"> </w:t>
      </w:r>
      <w:r w:rsidRPr="002A781E">
        <w:rPr>
          <w:rFonts w:ascii="Arial" w:hAnsi="Arial" w:cs="Arial"/>
          <w:color w:val="000000"/>
          <w:sz w:val="20"/>
        </w:rPr>
        <w:t>устанавливается</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2.20.</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каждого</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приеме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оформляется</w:t>
      </w:r>
      <w:r w:rsidR="0032236F" w:rsidRPr="002A781E">
        <w:rPr>
          <w:rFonts w:ascii="Arial" w:hAnsi="Arial" w:cs="Arial"/>
          <w:color w:val="000000"/>
          <w:sz w:val="20"/>
        </w:rPr>
        <w:t xml:space="preserve"> </w:t>
      </w:r>
      <w:r w:rsidRPr="002A781E">
        <w:rPr>
          <w:rFonts w:ascii="Arial" w:hAnsi="Arial" w:cs="Arial"/>
          <w:color w:val="000000"/>
          <w:sz w:val="20"/>
        </w:rPr>
        <w:t>личное</w:t>
      </w:r>
      <w:r w:rsidR="0032236F" w:rsidRPr="002A781E">
        <w:rPr>
          <w:rFonts w:ascii="Arial" w:hAnsi="Arial" w:cs="Arial"/>
          <w:color w:val="000000"/>
          <w:sz w:val="20"/>
        </w:rPr>
        <w:t xml:space="preserve"> </w:t>
      </w:r>
      <w:r w:rsidRPr="002A781E">
        <w:rPr>
          <w:rFonts w:ascii="Arial" w:hAnsi="Arial" w:cs="Arial"/>
          <w:color w:val="000000"/>
          <w:sz w:val="20"/>
        </w:rPr>
        <w:t>дело.</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документами</w:t>
      </w:r>
      <w:r w:rsidR="0032236F" w:rsidRPr="002A781E">
        <w:rPr>
          <w:rFonts w:ascii="Arial" w:hAnsi="Arial" w:cs="Arial"/>
          <w:color w:val="000000"/>
          <w:sz w:val="20"/>
        </w:rPr>
        <w:t xml:space="preserve"> </w:t>
      </w:r>
      <w:r w:rsidRPr="002A781E">
        <w:rPr>
          <w:rFonts w:ascii="Arial" w:hAnsi="Arial" w:cs="Arial"/>
          <w:color w:val="000000"/>
          <w:sz w:val="20"/>
        </w:rPr>
        <w:t>личного</w:t>
      </w:r>
      <w:r w:rsidR="0032236F" w:rsidRPr="002A781E">
        <w:rPr>
          <w:rFonts w:ascii="Arial" w:hAnsi="Arial" w:cs="Arial"/>
          <w:color w:val="000000"/>
          <w:sz w:val="20"/>
        </w:rPr>
        <w:t xml:space="preserve"> </w:t>
      </w:r>
      <w:r w:rsidRPr="002A781E">
        <w:rPr>
          <w:rFonts w:ascii="Arial" w:hAnsi="Arial" w:cs="Arial"/>
          <w:color w:val="000000"/>
          <w:sz w:val="20"/>
        </w:rPr>
        <w:t>дела</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ознакамливается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реже</w:t>
      </w:r>
      <w:r w:rsidR="0032236F" w:rsidRPr="002A781E">
        <w:rPr>
          <w:rFonts w:ascii="Arial" w:hAnsi="Arial" w:cs="Arial"/>
          <w:color w:val="000000"/>
          <w:sz w:val="20"/>
        </w:rPr>
        <w:t xml:space="preserve"> </w:t>
      </w:r>
      <w:r w:rsidRPr="002A781E">
        <w:rPr>
          <w:rFonts w:ascii="Arial" w:hAnsi="Arial" w:cs="Arial"/>
          <w:color w:val="000000"/>
          <w:sz w:val="20"/>
        </w:rPr>
        <w:t>одного</w:t>
      </w:r>
      <w:r w:rsidR="0032236F" w:rsidRPr="002A781E">
        <w:rPr>
          <w:rFonts w:ascii="Arial" w:hAnsi="Arial" w:cs="Arial"/>
          <w:color w:val="000000"/>
          <w:sz w:val="20"/>
        </w:rPr>
        <w:t xml:space="preserve"> </w:t>
      </w:r>
      <w:r w:rsidRPr="002A781E">
        <w:rPr>
          <w:rFonts w:ascii="Arial" w:hAnsi="Arial" w:cs="Arial"/>
          <w:color w:val="000000"/>
          <w:sz w:val="20"/>
        </w:rPr>
        <w:t>раза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под</w:t>
      </w:r>
      <w:r w:rsidR="0032236F" w:rsidRPr="002A781E">
        <w:rPr>
          <w:rFonts w:ascii="Arial" w:hAnsi="Arial" w:cs="Arial"/>
          <w:color w:val="000000"/>
          <w:sz w:val="20"/>
        </w:rPr>
        <w:t xml:space="preserve"> </w:t>
      </w:r>
      <w:r w:rsidRPr="002A781E">
        <w:rPr>
          <w:rFonts w:ascii="Arial" w:hAnsi="Arial" w:cs="Arial"/>
          <w:color w:val="000000"/>
          <w:sz w:val="20"/>
        </w:rPr>
        <w:t>роспись.</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Ведение</w:t>
      </w:r>
      <w:r w:rsidR="0032236F" w:rsidRPr="002A781E">
        <w:rPr>
          <w:rFonts w:ascii="Arial" w:hAnsi="Arial" w:cs="Arial"/>
          <w:color w:val="000000"/>
          <w:sz w:val="20"/>
        </w:rPr>
        <w:t xml:space="preserve"> </w:t>
      </w:r>
      <w:r w:rsidRPr="002A781E">
        <w:rPr>
          <w:rFonts w:ascii="Arial" w:hAnsi="Arial" w:cs="Arial"/>
          <w:color w:val="000000"/>
          <w:sz w:val="20"/>
        </w:rPr>
        <w:t>личного</w:t>
      </w:r>
      <w:r w:rsidR="0032236F" w:rsidRPr="002A781E">
        <w:rPr>
          <w:rFonts w:ascii="Arial" w:hAnsi="Arial" w:cs="Arial"/>
          <w:color w:val="000000"/>
          <w:sz w:val="20"/>
        </w:rPr>
        <w:t xml:space="preserve"> </w:t>
      </w:r>
      <w:r w:rsidRPr="002A781E">
        <w:rPr>
          <w:rFonts w:ascii="Arial" w:hAnsi="Arial" w:cs="Arial"/>
          <w:color w:val="000000"/>
          <w:sz w:val="20"/>
        </w:rPr>
        <w:t>дела</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служащего</w:t>
      </w:r>
      <w:r w:rsidR="0032236F" w:rsidRPr="002A781E">
        <w:rPr>
          <w:rFonts w:ascii="Arial" w:hAnsi="Arial" w:cs="Arial"/>
          <w:color w:val="000000"/>
          <w:sz w:val="20"/>
        </w:rPr>
        <w:t xml:space="preserve"> </w:t>
      </w:r>
      <w:r w:rsidRPr="002A781E">
        <w:rPr>
          <w:rFonts w:ascii="Arial" w:hAnsi="Arial" w:cs="Arial"/>
          <w:color w:val="000000"/>
          <w:sz w:val="20"/>
        </w:rPr>
        <w:t>осуществляется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ведения</w:t>
      </w:r>
      <w:r w:rsidR="0032236F" w:rsidRPr="002A781E">
        <w:rPr>
          <w:rFonts w:ascii="Arial" w:hAnsi="Arial" w:cs="Arial"/>
          <w:color w:val="000000"/>
          <w:sz w:val="20"/>
        </w:rPr>
        <w:t xml:space="preserve"> </w:t>
      </w:r>
      <w:r w:rsidRPr="002A781E">
        <w:rPr>
          <w:rFonts w:ascii="Arial" w:hAnsi="Arial" w:cs="Arial"/>
          <w:color w:val="000000"/>
          <w:sz w:val="20"/>
        </w:rPr>
        <w:t>личного</w:t>
      </w:r>
      <w:r w:rsidR="0032236F" w:rsidRPr="002A781E">
        <w:rPr>
          <w:rFonts w:ascii="Arial" w:hAnsi="Arial" w:cs="Arial"/>
          <w:color w:val="000000"/>
          <w:sz w:val="20"/>
        </w:rPr>
        <w:t xml:space="preserve"> </w:t>
      </w:r>
      <w:r w:rsidRPr="002A781E">
        <w:rPr>
          <w:rFonts w:ascii="Arial" w:hAnsi="Arial" w:cs="Arial"/>
          <w:color w:val="000000"/>
          <w:sz w:val="20"/>
        </w:rPr>
        <w:t>дела</w:t>
      </w:r>
      <w:r w:rsidR="0032236F" w:rsidRPr="002A781E">
        <w:rPr>
          <w:rFonts w:ascii="Arial" w:hAnsi="Arial" w:cs="Arial"/>
          <w:color w:val="000000"/>
          <w:sz w:val="20"/>
        </w:rPr>
        <w:t xml:space="preserve"> </w:t>
      </w:r>
      <w:r w:rsidRPr="002A781E">
        <w:rPr>
          <w:rFonts w:ascii="Arial" w:hAnsi="Arial" w:cs="Arial"/>
          <w:color w:val="000000"/>
          <w:sz w:val="20"/>
        </w:rPr>
        <w:t>государственного</w:t>
      </w:r>
      <w:r w:rsidR="0032236F" w:rsidRPr="002A781E">
        <w:rPr>
          <w:rFonts w:ascii="Arial" w:hAnsi="Arial" w:cs="Arial"/>
          <w:color w:val="000000"/>
          <w:sz w:val="20"/>
        </w:rPr>
        <w:t xml:space="preserve"> </w:t>
      </w:r>
      <w:r w:rsidRPr="002A781E">
        <w:rPr>
          <w:rFonts w:ascii="Arial" w:hAnsi="Arial" w:cs="Arial"/>
          <w:color w:val="000000"/>
          <w:sz w:val="20"/>
        </w:rPr>
        <w:t>гражданского</w:t>
      </w:r>
      <w:r w:rsidR="0032236F" w:rsidRPr="002A781E">
        <w:rPr>
          <w:rFonts w:ascii="Arial" w:hAnsi="Arial" w:cs="Arial"/>
          <w:color w:val="000000"/>
          <w:sz w:val="20"/>
        </w:rPr>
        <w:t xml:space="preserve"> </w:t>
      </w:r>
      <w:r w:rsidRPr="002A781E">
        <w:rPr>
          <w:rFonts w:ascii="Arial" w:hAnsi="Arial" w:cs="Arial"/>
          <w:color w:val="000000"/>
          <w:sz w:val="20"/>
        </w:rPr>
        <w:t>служащего.</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личные</w:t>
      </w:r>
      <w:r w:rsidR="0032236F" w:rsidRPr="002A781E">
        <w:rPr>
          <w:rFonts w:ascii="Arial" w:hAnsi="Arial" w:cs="Arial"/>
          <w:color w:val="000000"/>
          <w:sz w:val="20"/>
        </w:rPr>
        <w:t xml:space="preserve"> </w:t>
      </w:r>
      <w:r w:rsidRPr="002A781E">
        <w:rPr>
          <w:rFonts w:ascii="Arial" w:hAnsi="Arial" w:cs="Arial"/>
          <w:color w:val="000000"/>
          <w:sz w:val="20"/>
        </w:rPr>
        <w:t>дела</w:t>
      </w:r>
      <w:r w:rsidR="0032236F" w:rsidRPr="002A781E">
        <w:rPr>
          <w:rFonts w:ascii="Arial" w:hAnsi="Arial" w:cs="Arial"/>
          <w:color w:val="000000"/>
          <w:sz w:val="20"/>
        </w:rPr>
        <w:t xml:space="preserve"> </w:t>
      </w:r>
      <w:r w:rsidRPr="002A781E">
        <w:rPr>
          <w:rFonts w:ascii="Arial" w:hAnsi="Arial" w:cs="Arial"/>
          <w:color w:val="000000"/>
          <w:sz w:val="20"/>
        </w:rPr>
        <w:t>остальных</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вносятся</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связанные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оформлением</w:t>
      </w:r>
      <w:r w:rsidR="0032236F" w:rsidRPr="002A781E">
        <w:rPr>
          <w:rFonts w:ascii="Arial" w:hAnsi="Arial" w:cs="Arial"/>
          <w:color w:val="000000"/>
          <w:sz w:val="20"/>
        </w:rPr>
        <w:t xml:space="preserve"> </w:t>
      </w:r>
      <w:r w:rsidRPr="002A781E">
        <w:rPr>
          <w:rFonts w:ascii="Arial" w:hAnsi="Arial" w:cs="Arial"/>
          <w:color w:val="000000"/>
          <w:sz w:val="20"/>
        </w:rPr>
        <w:t>приема,</w:t>
      </w:r>
      <w:r w:rsidR="0032236F" w:rsidRPr="002A781E">
        <w:rPr>
          <w:rFonts w:ascii="Arial" w:hAnsi="Arial" w:cs="Arial"/>
          <w:color w:val="000000"/>
          <w:sz w:val="20"/>
        </w:rPr>
        <w:t xml:space="preserve"> </w:t>
      </w:r>
      <w:r w:rsidRPr="002A781E">
        <w:rPr>
          <w:rFonts w:ascii="Arial" w:hAnsi="Arial" w:cs="Arial"/>
          <w:color w:val="000000"/>
          <w:sz w:val="20"/>
        </w:rPr>
        <w:t>перевода,</w:t>
      </w:r>
      <w:r w:rsidR="0032236F" w:rsidRPr="002A781E">
        <w:rPr>
          <w:rFonts w:ascii="Arial" w:hAnsi="Arial" w:cs="Arial"/>
          <w:color w:val="000000"/>
          <w:sz w:val="20"/>
        </w:rPr>
        <w:t xml:space="preserve"> </w:t>
      </w:r>
      <w:r w:rsidRPr="002A781E">
        <w:rPr>
          <w:rFonts w:ascii="Arial" w:hAnsi="Arial" w:cs="Arial"/>
          <w:color w:val="000000"/>
          <w:sz w:val="20"/>
        </w:rPr>
        <w:t>увольнения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необходимые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формирования</w:t>
      </w:r>
      <w:r w:rsidR="0032236F" w:rsidRPr="002A781E">
        <w:rPr>
          <w:rFonts w:ascii="Arial" w:hAnsi="Arial" w:cs="Arial"/>
          <w:color w:val="000000"/>
          <w:sz w:val="20"/>
        </w:rPr>
        <w:t xml:space="preserve"> </w:t>
      </w:r>
      <w:r w:rsidRPr="002A781E">
        <w:rPr>
          <w:rFonts w:ascii="Arial" w:hAnsi="Arial" w:cs="Arial"/>
          <w:color w:val="000000"/>
          <w:sz w:val="20"/>
        </w:rPr>
        <w:t>всей</w:t>
      </w:r>
      <w:r w:rsidR="0032236F" w:rsidRPr="002A781E">
        <w:rPr>
          <w:rFonts w:ascii="Arial" w:hAnsi="Arial" w:cs="Arial"/>
          <w:color w:val="000000"/>
          <w:sz w:val="20"/>
        </w:rPr>
        <w:t xml:space="preserve"> </w:t>
      </w:r>
      <w:r w:rsidRPr="002A781E">
        <w:rPr>
          <w:rFonts w:ascii="Arial" w:hAnsi="Arial" w:cs="Arial"/>
          <w:color w:val="000000"/>
          <w:sz w:val="20"/>
        </w:rPr>
        <w:t>необходимой</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работнике</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период</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(поощрения,</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повышение</w:t>
      </w:r>
      <w:r w:rsidR="0032236F" w:rsidRPr="002A781E">
        <w:rPr>
          <w:rFonts w:ascii="Arial" w:hAnsi="Arial" w:cs="Arial"/>
          <w:color w:val="000000"/>
          <w:sz w:val="20"/>
        </w:rPr>
        <w:t xml:space="preserve"> </w:t>
      </w:r>
      <w:r w:rsidRPr="002A781E">
        <w:rPr>
          <w:rFonts w:ascii="Arial" w:hAnsi="Arial" w:cs="Arial"/>
          <w:color w:val="000000"/>
          <w:sz w:val="20"/>
        </w:rPr>
        <w:t>квалификации,</w:t>
      </w:r>
      <w:r w:rsidR="0032236F" w:rsidRPr="002A781E">
        <w:rPr>
          <w:rFonts w:ascii="Arial" w:hAnsi="Arial" w:cs="Arial"/>
          <w:color w:val="000000"/>
          <w:sz w:val="20"/>
        </w:rPr>
        <w:t xml:space="preserve"> </w:t>
      </w:r>
      <w:r w:rsidRPr="002A781E">
        <w:rPr>
          <w:rFonts w:ascii="Arial" w:hAnsi="Arial" w:cs="Arial"/>
          <w:color w:val="000000"/>
          <w:sz w:val="20"/>
        </w:rPr>
        <w:t>обучение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т.д.)</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2.21.</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переводе</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являющейся</w:t>
      </w:r>
      <w:r w:rsidR="0032236F" w:rsidRPr="002A781E">
        <w:rPr>
          <w:rFonts w:ascii="Arial" w:hAnsi="Arial" w:cs="Arial"/>
          <w:color w:val="000000"/>
          <w:sz w:val="20"/>
        </w:rPr>
        <w:t xml:space="preserve"> </w:t>
      </w:r>
      <w:r w:rsidRPr="002A781E">
        <w:rPr>
          <w:rFonts w:ascii="Arial" w:hAnsi="Arial" w:cs="Arial"/>
          <w:color w:val="000000"/>
          <w:sz w:val="20"/>
        </w:rPr>
        <w:t>должностями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должность</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необходимо</w:t>
      </w:r>
      <w:r w:rsidR="0032236F" w:rsidRPr="002A781E">
        <w:rPr>
          <w:rFonts w:ascii="Arial" w:hAnsi="Arial" w:cs="Arial"/>
          <w:color w:val="000000"/>
          <w:sz w:val="20"/>
        </w:rPr>
        <w:t xml:space="preserve"> </w:t>
      </w:r>
      <w:r w:rsidRPr="002A781E">
        <w:rPr>
          <w:rFonts w:ascii="Arial" w:hAnsi="Arial" w:cs="Arial"/>
          <w:color w:val="000000"/>
          <w:sz w:val="20"/>
        </w:rPr>
        <w:t>дополнительно</w:t>
      </w:r>
      <w:r w:rsidR="0032236F" w:rsidRPr="002A781E">
        <w:rPr>
          <w:rFonts w:ascii="Arial" w:hAnsi="Arial" w:cs="Arial"/>
          <w:color w:val="000000"/>
          <w:sz w:val="20"/>
        </w:rPr>
        <w:t xml:space="preserve"> </w:t>
      </w:r>
      <w:r w:rsidRPr="002A781E">
        <w:rPr>
          <w:rFonts w:ascii="Arial" w:hAnsi="Arial" w:cs="Arial"/>
          <w:color w:val="000000"/>
          <w:sz w:val="20"/>
        </w:rPr>
        <w:t>предоставить</w:t>
      </w:r>
      <w:r w:rsidR="0032236F" w:rsidRPr="002A781E">
        <w:rPr>
          <w:rFonts w:ascii="Arial" w:hAnsi="Arial" w:cs="Arial"/>
          <w:color w:val="000000"/>
          <w:sz w:val="20"/>
        </w:rPr>
        <w:t xml:space="preserve"> </w:t>
      </w:r>
      <w:r w:rsidRPr="002A781E">
        <w:rPr>
          <w:rFonts w:ascii="Arial" w:hAnsi="Arial" w:cs="Arial"/>
          <w:color w:val="000000"/>
          <w:sz w:val="20"/>
        </w:rPr>
        <w:t>документы,</w:t>
      </w:r>
      <w:r w:rsidR="0032236F" w:rsidRPr="002A781E">
        <w:rPr>
          <w:rFonts w:ascii="Arial" w:hAnsi="Arial" w:cs="Arial"/>
          <w:color w:val="000000"/>
          <w:sz w:val="20"/>
        </w:rPr>
        <w:t xml:space="preserve"> </w:t>
      </w:r>
      <w:r w:rsidRPr="002A781E">
        <w:rPr>
          <w:rFonts w:ascii="Arial" w:hAnsi="Arial" w:cs="Arial"/>
          <w:color w:val="000000"/>
          <w:sz w:val="20"/>
        </w:rPr>
        <w:t>указанные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пункте</w:t>
      </w:r>
      <w:r w:rsidR="0032236F" w:rsidRPr="002A781E">
        <w:rPr>
          <w:rFonts w:ascii="Arial" w:hAnsi="Arial" w:cs="Arial"/>
          <w:color w:val="000000"/>
          <w:sz w:val="20"/>
        </w:rPr>
        <w:t xml:space="preserve"> </w:t>
      </w:r>
      <w:r w:rsidRPr="002A781E">
        <w:rPr>
          <w:rFonts w:ascii="Arial" w:hAnsi="Arial" w:cs="Arial"/>
          <w:color w:val="000000"/>
          <w:sz w:val="20"/>
        </w:rPr>
        <w:t>2.3</w:t>
      </w:r>
      <w:r w:rsidR="0032236F" w:rsidRPr="002A781E">
        <w:rPr>
          <w:rFonts w:ascii="Arial" w:hAnsi="Arial" w:cs="Arial"/>
          <w:color w:val="000000"/>
          <w:sz w:val="20"/>
        </w:rPr>
        <w:t xml:space="preserve"> </w:t>
      </w:r>
      <w:r w:rsidRPr="002A781E">
        <w:rPr>
          <w:rFonts w:ascii="Arial" w:hAnsi="Arial" w:cs="Arial"/>
          <w:color w:val="000000"/>
          <w:sz w:val="20"/>
        </w:rPr>
        <w:t>настоящих</w:t>
      </w:r>
      <w:r w:rsidR="0032236F" w:rsidRPr="002A781E">
        <w:rPr>
          <w:rFonts w:ascii="Arial" w:hAnsi="Arial" w:cs="Arial"/>
          <w:color w:val="000000"/>
          <w:sz w:val="20"/>
        </w:rPr>
        <w:t xml:space="preserve"> </w:t>
      </w:r>
      <w:r w:rsidRPr="002A781E">
        <w:rPr>
          <w:rFonts w:ascii="Arial" w:hAnsi="Arial" w:cs="Arial"/>
          <w:color w:val="000000"/>
          <w:sz w:val="20"/>
        </w:rPr>
        <w:t>Правил.</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2.22.</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поступлении</w:t>
      </w:r>
      <w:r w:rsidR="0032236F" w:rsidRPr="002A781E">
        <w:rPr>
          <w:rFonts w:ascii="Arial" w:hAnsi="Arial" w:cs="Arial"/>
          <w:color w:val="000000"/>
          <w:sz w:val="20"/>
        </w:rPr>
        <w:t xml:space="preserve"> </w:t>
      </w:r>
      <w:r w:rsidRPr="002A781E">
        <w:rPr>
          <w:rFonts w:ascii="Arial" w:hAnsi="Arial" w:cs="Arial"/>
          <w:color w:val="000000"/>
          <w:sz w:val="20"/>
        </w:rPr>
        <w:t>сотрудника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переводе</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другую</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обязан:</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ознакомить</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порученной</w:t>
      </w:r>
      <w:r w:rsidR="0032236F" w:rsidRPr="002A781E">
        <w:rPr>
          <w:rFonts w:ascii="Arial" w:hAnsi="Arial" w:cs="Arial"/>
          <w:color w:val="000000"/>
          <w:sz w:val="20"/>
        </w:rPr>
        <w:t xml:space="preserve"> </w:t>
      </w:r>
      <w:r w:rsidRPr="002A781E">
        <w:rPr>
          <w:rFonts w:ascii="Arial" w:hAnsi="Arial" w:cs="Arial"/>
          <w:color w:val="000000"/>
          <w:sz w:val="20"/>
        </w:rPr>
        <w:t>работой,</w:t>
      </w:r>
      <w:r w:rsidR="0032236F" w:rsidRPr="002A781E">
        <w:rPr>
          <w:rFonts w:ascii="Arial" w:hAnsi="Arial" w:cs="Arial"/>
          <w:color w:val="000000"/>
          <w:sz w:val="20"/>
        </w:rPr>
        <w:t xml:space="preserve"> </w:t>
      </w:r>
      <w:r w:rsidRPr="002A781E">
        <w:rPr>
          <w:rFonts w:ascii="Arial" w:hAnsi="Arial" w:cs="Arial"/>
          <w:color w:val="000000"/>
          <w:sz w:val="20"/>
        </w:rPr>
        <w:t>условиями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оплатой</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разъяснить</w:t>
      </w:r>
      <w:r w:rsidR="0032236F" w:rsidRPr="002A781E">
        <w:rPr>
          <w:rFonts w:ascii="Arial" w:hAnsi="Arial" w:cs="Arial"/>
          <w:color w:val="000000"/>
          <w:sz w:val="20"/>
        </w:rPr>
        <w:t xml:space="preserve"> </w:t>
      </w:r>
      <w:r w:rsidRPr="002A781E">
        <w:rPr>
          <w:rFonts w:ascii="Arial" w:hAnsi="Arial" w:cs="Arial"/>
          <w:color w:val="000000"/>
          <w:sz w:val="20"/>
        </w:rPr>
        <w:t>сотруднику</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права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обязанности;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ознакомить</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настоящими</w:t>
      </w:r>
      <w:r w:rsidR="0032236F" w:rsidRPr="002A781E">
        <w:rPr>
          <w:rFonts w:ascii="Arial" w:hAnsi="Arial" w:cs="Arial"/>
          <w:color w:val="000000"/>
          <w:sz w:val="20"/>
        </w:rPr>
        <w:t xml:space="preserve"> </w:t>
      </w:r>
      <w:r w:rsidRPr="002A781E">
        <w:rPr>
          <w:rFonts w:ascii="Arial" w:hAnsi="Arial" w:cs="Arial"/>
          <w:color w:val="000000"/>
          <w:sz w:val="20"/>
        </w:rPr>
        <w:t>Правилами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другими</w:t>
      </w:r>
      <w:r w:rsidR="0032236F" w:rsidRPr="002A781E">
        <w:rPr>
          <w:rFonts w:ascii="Arial" w:hAnsi="Arial" w:cs="Arial"/>
          <w:color w:val="000000"/>
          <w:sz w:val="20"/>
        </w:rPr>
        <w:t xml:space="preserve"> </w:t>
      </w:r>
      <w:r w:rsidRPr="002A781E">
        <w:rPr>
          <w:rFonts w:ascii="Arial" w:hAnsi="Arial" w:cs="Arial"/>
          <w:color w:val="000000"/>
          <w:sz w:val="20"/>
        </w:rPr>
        <w:t>локальными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провести</w:t>
      </w:r>
      <w:r w:rsidR="0032236F" w:rsidRPr="002A781E">
        <w:rPr>
          <w:rFonts w:ascii="Arial" w:hAnsi="Arial" w:cs="Arial"/>
          <w:color w:val="000000"/>
          <w:sz w:val="20"/>
        </w:rPr>
        <w:t xml:space="preserve"> </w:t>
      </w:r>
      <w:r w:rsidRPr="002A781E">
        <w:rPr>
          <w:rFonts w:ascii="Arial" w:hAnsi="Arial" w:cs="Arial"/>
          <w:color w:val="000000"/>
          <w:sz w:val="20"/>
        </w:rPr>
        <w:t>инструктаж</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технике</w:t>
      </w:r>
      <w:r w:rsidR="0032236F" w:rsidRPr="002A781E">
        <w:rPr>
          <w:rFonts w:ascii="Arial" w:hAnsi="Arial" w:cs="Arial"/>
          <w:color w:val="000000"/>
          <w:sz w:val="20"/>
        </w:rPr>
        <w:t xml:space="preserve"> </w:t>
      </w:r>
      <w:r w:rsidRPr="002A781E">
        <w:rPr>
          <w:rFonts w:ascii="Arial" w:hAnsi="Arial" w:cs="Arial"/>
          <w:color w:val="000000"/>
          <w:sz w:val="20"/>
        </w:rPr>
        <w:t>безопасности,</w:t>
      </w:r>
      <w:r w:rsidR="0032236F" w:rsidRPr="002A781E">
        <w:rPr>
          <w:rFonts w:ascii="Arial" w:hAnsi="Arial" w:cs="Arial"/>
          <w:color w:val="000000"/>
          <w:sz w:val="20"/>
        </w:rPr>
        <w:t xml:space="preserve"> </w:t>
      </w:r>
      <w:r w:rsidRPr="002A781E">
        <w:rPr>
          <w:rFonts w:ascii="Arial" w:hAnsi="Arial" w:cs="Arial"/>
          <w:color w:val="000000"/>
          <w:sz w:val="20"/>
        </w:rPr>
        <w:t>производственной</w:t>
      </w:r>
      <w:r w:rsidR="0032236F" w:rsidRPr="002A781E">
        <w:rPr>
          <w:rFonts w:ascii="Arial" w:hAnsi="Arial" w:cs="Arial"/>
          <w:color w:val="000000"/>
          <w:sz w:val="20"/>
        </w:rPr>
        <w:t xml:space="preserve"> </w:t>
      </w:r>
      <w:r w:rsidRPr="002A781E">
        <w:rPr>
          <w:rFonts w:ascii="Arial" w:hAnsi="Arial" w:cs="Arial"/>
          <w:color w:val="000000"/>
          <w:sz w:val="20"/>
        </w:rPr>
        <w:t>санитарии,</w:t>
      </w:r>
      <w:r w:rsidR="0032236F" w:rsidRPr="002A781E">
        <w:rPr>
          <w:rFonts w:ascii="Arial" w:hAnsi="Arial" w:cs="Arial"/>
          <w:color w:val="000000"/>
          <w:sz w:val="20"/>
        </w:rPr>
        <w:t xml:space="preserve"> </w:t>
      </w:r>
      <w:r w:rsidRPr="002A781E">
        <w:rPr>
          <w:rFonts w:ascii="Arial" w:hAnsi="Arial" w:cs="Arial"/>
          <w:color w:val="000000"/>
          <w:sz w:val="20"/>
        </w:rPr>
        <w:t>противопожарной</w:t>
      </w:r>
      <w:r w:rsidR="0032236F" w:rsidRPr="002A781E">
        <w:rPr>
          <w:rFonts w:ascii="Arial" w:hAnsi="Arial" w:cs="Arial"/>
          <w:color w:val="000000"/>
          <w:sz w:val="20"/>
        </w:rPr>
        <w:t xml:space="preserve"> </w:t>
      </w:r>
      <w:r w:rsidRPr="002A781E">
        <w:rPr>
          <w:rFonts w:ascii="Arial" w:hAnsi="Arial" w:cs="Arial"/>
          <w:color w:val="000000"/>
          <w:sz w:val="20"/>
        </w:rPr>
        <w:t>охране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другим</w:t>
      </w:r>
      <w:r w:rsidR="0032236F" w:rsidRPr="002A781E">
        <w:rPr>
          <w:rFonts w:ascii="Arial" w:hAnsi="Arial" w:cs="Arial"/>
          <w:color w:val="000000"/>
          <w:sz w:val="20"/>
        </w:rPr>
        <w:t xml:space="preserve"> </w:t>
      </w:r>
      <w:r w:rsidRPr="002A781E">
        <w:rPr>
          <w:rFonts w:ascii="Arial" w:hAnsi="Arial" w:cs="Arial"/>
          <w:color w:val="000000"/>
          <w:sz w:val="20"/>
        </w:rPr>
        <w:t>правилам</w:t>
      </w:r>
      <w:r w:rsidR="0032236F" w:rsidRPr="002A781E">
        <w:rPr>
          <w:rFonts w:ascii="Arial" w:hAnsi="Arial" w:cs="Arial"/>
          <w:color w:val="000000"/>
          <w:sz w:val="20"/>
        </w:rPr>
        <w:t xml:space="preserve"> </w:t>
      </w:r>
      <w:r w:rsidRPr="002A781E">
        <w:rPr>
          <w:rFonts w:ascii="Arial" w:hAnsi="Arial" w:cs="Arial"/>
          <w:color w:val="000000"/>
          <w:sz w:val="20"/>
        </w:rPr>
        <w:t>охраны</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обязанности</w:t>
      </w:r>
      <w:r w:rsidR="0032236F" w:rsidRPr="002A781E">
        <w:rPr>
          <w:rFonts w:ascii="Arial" w:hAnsi="Arial" w:cs="Arial"/>
          <w:color w:val="000000"/>
          <w:sz w:val="20"/>
        </w:rPr>
        <w:t xml:space="preserve"> </w:t>
      </w:r>
      <w:r w:rsidRPr="002A781E">
        <w:rPr>
          <w:rFonts w:ascii="Arial" w:hAnsi="Arial" w:cs="Arial"/>
          <w:color w:val="000000"/>
          <w:sz w:val="20"/>
        </w:rPr>
        <w:t>принятия</w:t>
      </w:r>
      <w:r w:rsidR="0032236F" w:rsidRPr="002A781E">
        <w:rPr>
          <w:rFonts w:ascii="Arial" w:hAnsi="Arial" w:cs="Arial"/>
          <w:color w:val="000000"/>
          <w:sz w:val="20"/>
        </w:rPr>
        <w:t xml:space="preserve"> </w:t>
      </w:r>
      <w:r w:rsidRPr="002A781E">
        <w:rPr>
          <w:rFonts w:ascii="Arial" w:hAnsi="Arial" w:cs="Arial"/>
          <w:color w:val="000000"/>
          <w:sz w:val="20"/>
        </w:rPr>
        <w:t>соответствующих</w:t>
      </w:r>
      <w:r w:rsidR="0032236F" w:rsidRPr="002A781E">
        <w:rPr>
          <w:rFonts w:ascii="Arial" w:hAnsi="Arial" w:cs="Arial"/>
          <w:color w:val="000000"/>
          <w:sz w:val="20"/>
        </w:rPr>
        <w:t xml:space="preserve"> </w:t>
      </w:r>
      <w:r w:rsidRPr="002A781E">
        <w:rPr>
          <w:rFonts w:ascii="Arial" w:hAnsi="Arial" w:cs="Arial"/>
          <w:color w:val="000000"/>
          <w:sz w:val="20"/>
        </w:rPr>
        <w:t>мер</w:t>
      </w:r>
      <w:r w:rsidR="0032236F" w:rsidRPr="002A781E">
        <w:rPr>
          <w:rFonts w:ascii="Arial" w:hAnsi="Arial" w:cs="Arial"/>
          <w:color w:val="000000"/>
          <w:sz w:val="20"/>
        </w:rPr>
        <w:t xml:space="preserve"> </w:t>
      </w:r>
      <w:r w:rsidRPr="002A781E">
        <w:rPr>
          <w:rFonts w:ascii="Arial" w:hAnsi="Arial" w:cs="Arial"/>
          <w:color w:val="000000"/>
          <w:sz w:val="20"/>
        </w:rPr>
        <w:t>муниципальным</w:t>
      </w:r>
      <w:r w:rsidR="0032236F" w:rsidRPr="002A781E">
        <w:rPr>
          <w:rFonts w:ascii="Arial" w:hAnsi="Arial" w:cs="Arial"/>
          <w:color w:val="000000"/>
          <w:sz w:val="20"/>
        </w:rPr>
        <w:t xml:space="preserve"> </w:t>
      </w:r>
      <w:r w:rsidRPr="002A781E">
        <w:rPr>
          <w:rFonts w:ascii="Arial" w:hAnsi="Arial" w:cs="Arial"/>
          <w:color w:val="000000"/>
          <w:sz w:val="20"/>
        </w:rPr>
        <w:t>служащим</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обеспечению</w:t>
      </w:r>
      <w:r w:rsidR="0032236F" w:rsidRPr="002A781E">
        <w:rPr>
          <w:rFonts w:ascii="Arial" w:hAnsi="Arial" w:cs="Arial"/>
          <w:color w:val="000000"/>
          <w:sz w:val="20"/>
        </w:rPr>
        <w:t xml:space="preserve"> </w:t>
      </w:r>
      <w:r w:rsidRPr="002A781E">
        <w:rPr>
          <w:rFonts w:ascii="Arial" w:hAnsi="Arial" w:cs="Arial"/>
          <w:color w:val="000000"/>
          <w:sz w:val="20"/>
        </w:rPr>
        <w:t>безопасности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конфиденциальности</w:t>
      </w:r>
      <w:r w:rsidR="0032236F" w:rsidRPr="002A781E">
        <w:rPr>
          <w:rFonts w:ascii="Arial" w:hAnsi="Arial" w:cs="Arial"/>
          <w:color w:val="000000"/>
          <w:sz w:val="20"/>
        </w:rPr>
        <w:t xml:space="preserve"> </w:t>
      </w:r>
      <w:r w:rsidRPr="002A781E">
        <w:rPr>
          <w:rFonts w:ascii="Arial" w:hAnsi="Arial" w:cs="Arial"/>
          <w:color w:val="000000"/>
          <w:sz w:val="20"/>
        </w:rPr>
        <w:t>информации,</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несанкционированное</w:t>
      </w:r>
      <w:r w:rsidR="0032236F" w:rsidRPr="002A781E">
        <w:rPr>
          <w:rFonts w:ascii="Arial" w:hAnsi="Arial" w:cs="Arial"/>
          <w:color w:val="000000"/>
          <w:sz w:val="20"/>
        </w:rPr>
        <w:t xml:space="preserve"> </w:t>
      </w:r>
      <w:r w:rsidRPr="002A781E">
        <w:rPr>
          <w:rFonts w:ascii="Arial" w:hAnsi="Arial" w:cs="Arial"/>
          <w:color w:val="000000"/>
          <w:sz w:val="20"/>
        </w:rPr>
        <w:t>разглашение</w:t>
      </w:r>
      <w:r w:rsidR="0032236F" w:rsidRPr="002A781E">
        <w:rPr>
          <w:rFonts w:ascii="Arial" w:hAnsi="Arial" w:cs="Arial"/>
          <w:color w:val="000000"/>
          <w:sz w:val="20"/>
        </w:rPr>
        <w:t xml:space="preserve"> </w:t>
      </w:r>
      <w:r w:rsidRPr="002A781E">
        <w:rPr>
          <w:rFonts w:ascii="Arial" w:hAnsi="Arial" w:cs="Arial"/>
          <w:color w:val="000000"/>
          <w:sz w:val="20"/>
        </w:rPr>
        <w:t>которой</w:t>
      </w:r>
      <w:r w:rsidR="0032236F" w:rsidRPr="002A781E">
        <w:rPr>
          <w:rFonts w:ascii="Arial" w:hAnsi="Arial" w:cs="Arial"/>
          <w:color w:val="000000"/>
          <w:sz w:val="20"/>
        </w:rPr>
        <w:t xml:space="preserve"> </w:t>
      </w:r>
      <w:r w:rsidRPr="002A781E">
        <w:rPr>
          <w:rFonts w:ascii="Arial" w:hAnsi="Arial" w:cs="Arial"/>
          <w:color w:val="000000"/>
          <w:sz w:val="20"/>
        </w:rPr>
        <w:t>он</w:t>
      </w:r>
      <w:r w:rsidR="0032236F" w:rsidRPr="002A781E">
        <w:rPr>
          <w:rFonts w:ascii="Arial" w:hAnsi="Arial" w:cs="Arial"/>
          <w:color w:val="000000"/>
          <w:sz w:val="20"/>
        </w:rPr>
        <w:t xml:space="preserve"> </w:t>
      </w:r>
      <w:r w:rsidRPr="002A781E">
        <w:rPr>
          <w:rFonts w:ascii="Arial" w:hAnsi="Arial" w:cs="Arial"/>
          <w:color w:val="000000"/>
          <w:sz w:val="20"/>
        </w:rPr>
        <w:t>несет</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которая</w:t>
      </w:r>
      <w:r w:rsidR="0032236F" w:rsidRPr="002A781E">
        <w:rPr>
          <w:rFonts w:ascii="Arial" w:hAnsi="Arial" w:cs="Arial"/>
          <w:color w:val="000000"/>
          <w:sz w:val="20"/>
        </w:rPr>
        <w:t xml:space="preserve"> </w:t>
      </w:r>
      <w:r w:rsidRPr="002A781E">
        <w:rPr>
          <w:rFonts w:ascii="Arial" w:hAnsi="Arial" w:cs="Arial"/>
          <w:color w:val="000000"/>
          <w:sz w:val="20"/>
        </w:rPr>
        <w:t>стала</w:t>
      </w:r>
      <w:r w:rsidR="0032236F" w:rsidRPr="002A781E">
        <w:rPr>
          <w:rFonts w:ascii="Arial" w:hAnsi="Arial" w:cs="Arial"/>
          <w:color w:val="000000"/>
          <w:sz w:val="20"/>
        </w:rPr>
        <w:t xml:space="preserve"> </w:t>
      </w:r>
      <w:r w:rsidRPr="002A781E">
        <w:rPr>
          <w:rFonts w:ascii="Arial" w:hAnsi="Arial" w:cs="Arial"/>
          <w:color w:val="000000"/>
          <w:sz w:val="20"/>
        </w:rPr>
        <w:t>известна</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связи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исполнением</w:t>
      </w:r>
      <w:r w:rsidR="0032236F" w:rsidRPr="002A781E">
        <w:rPr>
          <w:rFonts w:ascii="Arial" w:hAnsi="Arial" w:cs="Arial"/>
          <w:color w:val="000000"/>
          <w:sz w:val="20"/>
        </w:rPr>
        <w:t xml:space="preserve"> </w:t>
      </w:r>
      <w:r w:rsidRPr="002A781E">
        <w:rPr>
          <w:rFonts w:ascii="Arial" w:hAnsi="Arial" w:cs="Arial"/>
          <w:color w:val="000000"/>
          <w:sz w:val="20"/>
        </w:rPr>
        <w:t>им</w:t>
      </w:r>
      <w:r w:rsidR="0032236F" w:rsidRPr="002A781E">
        <w:rPr>
          <w:rFonts w:ascii="Arial" w:hAnsi="Arial" w:cs="Arial"/>
          <w:color w:val="000000"/>
          <w:sz w:val="20"/>
        </w:rPr>
        <w:t xml:space="preserve"> </w:t>
      </w:r>
      <w:r w:rsidRPr="002A781E">
        <w:rPr>
          <w:rFonts w:ascii="Arial" w:hAnsi="Arial" w:cs="Arial"/>
          <w:color w:val="000000"/>
          <w:sz w:val="20"/>
        </w:rPr>
        <w:t>должностных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3.</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Основные</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права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и</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обязанности</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работодателя</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3.1.</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имеет</w:t>
      </w:r>
      <w:r w:rsidR="0032236F" w:rsidRPr="002A781E">
        <w:rPr>
          <w:rFonts w:ascii="Arial" w:hAnsi="Arial" w:cs="Arial"/>
          <w:color w:val="000000"/>
          <w:sz w:val="20"/>
        </w:rPr>
        <w:t xml:space="preserve"> </w:t>
      </w:r>
      <w:r w:rsidRPr="002A781E">
        <w:rPr>
          <w:rFonts w:ascii="Arial" w:hAnsi="Arial" w:cs="Arial"/>
          <w:color w:val="000000"/>
          <w:sz w:val="20"/>
        </w:rPr>
        <w:t>право:</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заключать,</w:t>
      </w:r>
      <w:r w:rsidR="0032236F" w:rsidRPr="002A781E">
        <w:rPr>
          <w:rFonts w:ascii="Arial" w:hAnsi="Arial" w:cs="Arial"/>
          <w:color w:val="000000"/>
          <w:sz w:val="20"/>
        </w:rPr>
        <w:t xml:space="preserve"> </w:t>
      </w:r>
      <w:r w:rsidRPr="002A781E">
        <w:rPr>
          <w:rFonts w:ascii="Arial" w:hAnsi="Arial" w:cs="Arial"/>
          <w:color w:val="000000"/>
          <w:sz w:val="20"/>
        </w:rPr>
        <w:t>изменять</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расторгать</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условиях,</w:t>
      </w:r>
      <w:r w:rsidR="0032236F" w:rsidRPr="002A781E">
        <w:rPr>
          <w:rFonts w:ascii="Arial" w:hAnsi="Arial" w:cs="Arial"/>
          <w:color w:val="000000"/>
          <w:sz w:val="20"/>
        </w:rPr>
        <w:t xml:space="preserve"> </w:t>
      </w:r>
      <w:r w:rsidRPr="002A781E">
        <w:rPr>
          <w:rFonts w:ascii="Arial" w:hAnsi="Arial" w:cs="Arial"/>
          <w:color w:val="000000"/>
          <w:sz w:val="20"/>
        </w:rPr>
        <w:t>которые</w:t>
      </w:r>
      <w:r w:rsidR="0032236F" w:rsidRPr="002A781E">
        <w:rPr>
          <w:rFonts w:ascii="Arial" w:hAnsi="Arial" w:cs="Arial"/>
          <w:color w:val="000000"/>
          <w:sz w:val="20"/>
        </w:rPr>
        <w:t xml:space="preserve"> </w:t>
      </w:r>
      <w:r w:rsidRPr="002A781E">
        <w:rPr>
          <w:rFonts w:ascii="Arial" w:hAnsi="Arial" w:cs="Arial"/>
          <w:color w:val="000000"/>
          <w:sz w:val="20"/>
        </w:rPr>
        <w:t>установлены</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поощрять</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добросовестный</w:t>
      </w:r>
      <w:r w:rsidR="0032236F" w:rsidRPr="002A781E">
        <w:rPr>
          <w:rFonts w:ascii="Arial" w:hAnsi="Arial" w:cs="Arial"/>
          <w:color w:val="000000"/>
          <w:sz w:val="20"/>
        </w:rPr>
        <w:t xml:space="preserve"> </w:t>
      </w:r>
      <w:r w:rsidRPr="002A781E">
        <w:rPr>
          <w:rFonts w:ascii="Arial" w:hAnsi="Arial" w:cs="Arial"/>
          <w:color w:val="000000"/>
          <w:sz w:val="20"/>
        </w:rPr>
        <w:t>эффективный</w:t>
      </w:r>
      <w:r w:rsidR="0032236F" w:rsidRPr="002A781E">
        <w:rPr>
          <w:rFonts w:ascii="Arial" w:hAnsi="Arial" w:cs="Arial"/>
          <w:color w:val="000000"/>
          <w:sz w:val="20"/>
        </w:rPr>
        <w:t xml:space="preserve"> </w:t>
      </w:r>
      <w:r w:rsidRPr="002A781E">
        <w:rPr>
          <w:rFonts w:ascii="Arial" w:hAnsi="Arial" w:cs="Arial"/>
          <w:color w:val="000000"/>
          <w:sz w:val="20"/>
        </w:rPr>
        <w:t>труд;</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требовать</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соблюдения</w:t>
      </w:r>
      <w:r w:rsidR="0032236F" w:rsidRPr="002A781E">
        <w:rPr>
          <w:rFonts w:ascii="Arial" w:hAnsi="Arial" w:cs="Arial"/>
          <w:color w:val="000000"/>
          <w:sz w:val="20"/>
        </w:rPr>
        <w:t xml:space="preserve"> </w:t>
      </w:r>
      <w:r w:rsidRPr="002A781E">
        <w:rPr>
          <w:rFonts w:ascii="Arial" w:hAnsi="Arial" w:cs="Arial"/>
          <w:color w:val="000000"/>
          <w:sz w:val="20"/>
        </w:rPr>
        <w:t>правил</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распорядка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бережного</w:t>
      </w:r>
      <w:r w:rsidR="0032236F" w:rsidRPr="002A781E">
        <w:rPr>
          <w:rFonts w:ascii="Arial" w:hAnsi="Arial" w:cs="Arial"/>
          <w:color w:val="000000"/>
          <w:sz w:val="20"/>
        </w:rPr>
        <w:t xml:space="preserve"> </w:t>
      </w:r>
      <w:r w:rsidRPr="002A781E">
        <w:rPr>
          <w:rFonts w:ascii="Arial" w:hAnsi="Arial" w:cs="Arial"/>
          <w:color w:val="000000"/>
          <w:sz w:val="20"/>
        </w:rPr>
        <w:t>отношения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имуществу</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имуществу</w:t>
      </w:r>
      <w:r w:rsidR="0032236F" w:rsidRPr="002A781E">
        <w:rPr>
          <w:rFonts w:ascii="Arial" w:hAnsi="Arial" w:cs="Arial"/>
          <w:color w:val="000000"/>
          <w:sz w:val="20"/>
        </w:rPr>
        <w:t xml:space="preserve"> </w:t>
      </w:r>
      <w:r w:rsidRPr="002A781E">
        <w:rPr>
          <w:rFonts w:ascii="Arial" w:hAnsi="Arial" w:cs="Arial"/>
          <w:color w:val="000000"/>
          <w:sz w:val="20"/>
        </w:rPr>
        <w:t>третьих</w:t>
      </w:r>
      <w:r w:rsidR="0032236F" w:rsidRPr="002A781E">
        <w:rPr>
          <w:rFonts w:ascii="Arial" w:hAnsi="Arial" w:cs="Arial"/>
          <w:color w:val="000000"/>
          <w:sz w:val="20"/>
        </w:rPr>
        <w:t xml:space="preserve"> </w:t>
      </w:r>
      <w:r w:rsidRPr="002A781E">
        <w:rPr>
          <w:rFonts w:ascii="Arial" w:hAnsi="Arial" w:cs="Arial"/>
          <w:color w:val="000000"/>
          <w:sz w:val="20"/>
        </w:rPr>
        <w:t>лиц,</w:t>
      </w:r>
      <w:r w:rsidR="0032236F" w:rsidRPr="002A781E">
        <w:rPr>
          <w:rFonts w:ascii="Arial" w:hAnsi="Arial" w:cs="Arial"/>
          <w:color w:val="000000"/>
          <w:sz w:val="20"/>
        </w:rPr>
        <w:t xml:space="preserve"> </w:t>
      </w:r>
      <w:r w:rsidRPr="002A781E">
        <w:rPr>
          <w:rFonts w:ascii="Arial" w:hAnsi="Arial" w:cs="Arial"/>
          <w:color w:val="000000"/>
          <w:sz w:val="20"/>
        </w:rPr>
        <w:t>находящемуся</w:t>
      </w:r>
      <w:r w:rsidR="0032236F" w:rsidRPr="002A781E">
        <w:rPr>
          <w:rFonts w:ascii="Arial" w:hAnsi="Arial" w:cs="Arial"/>
          <w:color w:val="000000"/>
          <w:sz w:val="20"/>
        </w:rPr>
        <w:t xml:space="preserve"> </w:t>
      </w:r>
      <w:r w:rsidRPr="002A781E">
        <w:rPr>
          <w:rFonts w:ascii="Arial" w:hAnsi="Arial" w:cs="Arial"/>
          <w:color w:val="000000"/>
          <w:sz w:val="20"/>
        </w:rPr>
        <w:t>у</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несет</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сохранность</w:t>
      </w:r>
      <w:r w:rsidR="0032236F" w:rsidRPr="002A781E">
        <w:rPr>
          <w:rFonts w:ascii="Arial" w:hAnsi="Arial" w:cs="Arial"/>
          <w:color w:val="000000"/>
          <w:sz w:val="20"/>
        </w:rPr>
        <w:t xml:space="preserve"> </w:t>
      </w:r>
      <w:r w:rsidRPr="002A781E">
        <w:rPr>
          <w:rFonts w:ascii="Arial" w:hAnsi="Arial" w:cs="Arial"/>
          <w:color w:val="000000"/>
          <w:sz w:val="20"/>
        </w:rPr>
        <w:t>этого</w:t>
      </w:r>
      <w:r w:rsidR="0032236F" w:rsidRPr="002A781E">
        <w:rPr>
          <w:rFonts w:ascii="Arial" w:hAnsi="Arial" w:cs="Arial"/>
          <w:color w:val="000000"/>
          <w:sz w:val="20"/>
        </w:rPr>
        <w:t xml:space="preserve"> </w:t>
      </w:r>
      <w:r w:rsidRPr="002A781E">
        <w:rPr>
          <w:rFonts w:ascii="Arial" w:hAnsi="Arial" w:cs="Arial"/>
          <w:color w:val="000000"/>
          <w:sz w:val="20"/>
        </w:rPr>
        <w:t>имущества)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других</w:t>
      </w:r>
      <w:r w:rsidR="0032236F" w:rsidRPr="002A781E">
        <w:rPr>
          <w:rFonts w:ascii="Arial" w:hAnsi="Arial" w:cs="Arial"/>
          <w:color w:val="000000"/>
          <w:sz w:val="20"/>
        </w:rPr>
        <w:t xml:space="preserve"> </w:t>
      </w:r>
      <w:r w:rsidRPr="002A781E">
        <w:rPr>
          <w:rFonts w:ascii="Arial" w:hAnsi="Arial" w:cs="Arial"/>
          <w:color w:val="000000"/>
          <w:sz w:val="20"/>
        </w:rPr>
        <w:t>работников;</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определять</w:t>
      </w:r>
      <w:r w:rsidR="0032236F" w:rsidRPr="002A781E">
        <w:rPr>
          <w:rFonts w:ascii="Arial" w:hAnsi="Arial" w:cs="Arial"/>
          <w:color w:val="000000"/>
          <w:sz w:val="20"/>
        </w:rPr>
        <w:t xml:space="preserve"> </w:t>
      </w:r>
      <w:r w:rsidRPr="002A781E">
        <w:rPr>
          <w:rFonts w:ascii="Arial" w:hAnsi="Arial" w:cs="Arial"/>
          <w:color w:val="000000"/>
          <w:sz w:val="20"/>
        </w:rPr>
        <w:t>должностную</w:t>
      </w:r>
      <w:r w:rsidR="0032236F" w:rsidRPr="002A781E">
        <w:rPr>
          <w:rFonts w:ascii="Arial" w:hAnsi="Arial" w:cs="Arial"/>
          <w:color w:val="000000"/>
          <w:sz w:val="20"/>
        </w:rPr>
        <w:t xml:space="preserve"> </w:t>
      </w:r>
      <w:r w:rsidRPr="002A781E">
        <w:rPr>
          <w:rFonts w:ascii="Arial" w:hAnsi="Arial" w:cs="Arial"/>
          <w:color w:val="000000"/>
          <w:sz w:val="20"/>
        </w:rPr>
        <w:t>инструкцию</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проводить</w:t>
      </w:r>
      <w:r w:rsidR="0032236F" w:rsidRPr="002A781E">
        <w:rPr>
          <w:rFonts w:ascii="Arial" w:hAnsi="Arial" w:cs="Arial"/>
          <w:color w:val="000000"/>
          <w:sz w:val="20"/>
        </w:rPr>
        <w:t xml:space="preserve"> </w:t>
      </w:r>
      <w:r w:rsidRPr="002A781E">
        <w:rPr>
          <w:rFonts w:ascii="Arial" w:hAnsi="Arial" w:cs="Arial"/>
          <w:color w:val="000000"/>
          <w:sz w:val="20"/>
        </w:rPr>
        <w:t>аттестацию</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служащих</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целях</w:t>
      </w:r>
      <w:r w:rsidR="0032236F" w:rsidRPr="002A781E">
        <w:rPr>
          <w:rFonts w:ascii="Arial" w:hAnsi="Arial" w:cs="Arial"/>
          <w:color w:val="000000"/>
          <w:sz w:val="20"/>
        </w:rPr>
        <w:t xml:space="preserve"> </w:t>
      </w:r>
      <w:r w:rsidRPr="002A781E">
        <w:rPr>
          <w:rFonts w:ascii="Arial" w:hAnsi="Arial" w:cs="Arial"/>
          <w:color w:val="000000"/>
          <w:sz w:val="20"/>
        </w:rPr>
        <w:t>определения</w:t>
      </w:r>
      <w:r w:rsidR="0032236F" w:rsidRPr="002A781E">
        <w:rPr>
          <w:rFonts w:ascii="Arial" w:hAnsi="Arial" w:cs="Arial"/>
          <w:color w:val="000000"/>
          <w:sz w:val="20"/>
        </w:rPr>
        <w:t xml:space="preserve"> </w:t>
      </w:r>
      <w:r w:rsidRPr="002A781E">
        <w:rPr>
          <w:rFonts w:ascii="Arial" w:hAnsi="Arial" w:cs="Arial"/>
          <w:color w:val="000000"/>
          <w:sz w:val="20"/>
        </w:rPr>
        <w:t>соответствия</w:t>
      </w:r>
      <w:r w:rsidR="0032236F" w:rsidRPr="002A781E">
        <w:rPr>
          <w:rFonts w:ascii="Arial" w:hAnsi="Arial" w:cs="Arial"/>
          <w:color w:val="000000"/>
          <w:sz w:val="20"/>
        </w:rPr>
        <w:t xml:space="preserve"> </w:t>
      </w:r>
      <w:r w:rsidRPr="002A781E">
        <w:rPr>
          <w:rFonts w:ascii="Arial" w:hAnsi="Arial" w:cs="Arial"/>
          <w:color w:val="000000"/>
          <w:sz w:val="20"/>
        </w:rPr>
        <w:t>занимаемой</w:t>
      </w:r>
      <w:r w:rsidR="0032236F" w:rsidRPr="002A781E">
        <w:rPr>
          <w:rFonts w:ascii="Arial" w:hAnsi="Arial" w:cs="Arial"/>
          <w:color w:val="000000"/>
          <w:sz w:val="20"/>
        </w:rPr>
        <w:t xml:space="preserve"> </w:t>
      </w:r>
      <w:r w:rsidRPr="002A781E">
        <w:rPr>
          <w:rFonts w:ascii="Arial" w:hAnsi="Arial" w:cs="Arial"/>
          <w:color w:val="000000"/>
          <w:sz w:val="20"/>
        </w:rPr>
        <w:t>должности;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привлекать</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дисциплинарной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материальной</w:t>
      </w:r>
      <w:r w:rsidR="0032236F" w:rsidRPr="002A781E">
        <w:rPr>
          <w:rFonts w:ascii="Arial" w:hAnsi="Arial" w:cs="Arial"/>
          <w:color w:val="000000"/>
          <w:sz w:val="20"/>
        </w:rPr>
        <w:t xml:space="preserve"> </w:t>
      </w:r>
      <w:r w:rsidRPr="002A781E">
        <w:rPr>
          <w:rFonts w:ascii="Arial" w:hAnsi="Arial" w:cs="Arial"/>
          <w:color w:val="000000"/>
          <w:sz w:val="20"/>
        </w:rPr>
        <w:t>ответственности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принимать,</w:t>
      </w:r>
      <w:r w:rsidR="0032236F" w:rsidRPr="002A781E">
        <w:rPr>
          <w:rFonts w:ascii="Arial" w:hAnsi="Arial" w:cs="Arial"/>
          <w:color w:val="000000"/>
          <w:sz w:val="20"/>
        </w:rPr>
        <w:t xml:space="preserve"> </w:t>
      </w:r>
      <w:r w:rsidRPr="002A781E">
        <w:rPr>
          <w:rFonts w:ascii="Arial" w:hAnsi="Arial" w:cs="Arial"/>
          <w:color w:val="000000"/>
          <w:sz w:val="20"/>
        </w:rPr>
        <w:t>изменять,</w:t>
      </w:r>
      <w:r w:rsidR="0032236F" w:rsidRPr="002A781E">
        <w:rPr>
          <w:rFonts w:ascii="Arial" w:hAnsi="Arial" w:cs="Arial"/>
          <w:color w:val="000000"/>
          <w:sz w:val="20"/>
        </w:rPr>
        <w:t xml:space="preserve"> </w:t>
      </w:r>
      <w:r w:rsidRPr="002A781E">
        <w:rPr>
          <w:rFonts w:ascii="Arial" w:hAnsi="Arial" w:cs="Arial"/>
          <w:color w:val="000000"/>
          <w:sz w:val="20"/>
        </w:rPr>
        <w:t>отменять</w:t>
      </w:r>
      <w:r w:rsidR="0032236F" w:rsidRPr="002A781E">
        <w:rPr>
          <w:rFonts w:ascii="Arial" w:hAnsi="Arial" w:cs="Arial"/>
          <w:color w:val="000000"/>
          <w:sz w:val="20"/>
        </w:rPr>
        <w:t xml:space="preserve"> </w:t>
      </w:r>
      <w:r w:rsidRPr="002A781E">
        <w:rPr>
          <w:rFonts w:ascii="Arial" w:hAnsi="Arial" w:cs="Arial"/>
          <w:color w:val="000000"/>
          <w:sz w:val="20"/>
        </w:rPr>
        <w:t>локальные</w:t>
      </w:r>
      <w:r w:rsidR="0032236F" w:rsidRPr="002A781E">
        <w:rPr>
          <w:rFonts w:ascii="Arial" w:hAnsi="Arial" w:cs="Arial"/>
          <w:color w:val="000000"/>
          <w:sz w:val="20"/>
        </w:rPr>
        <w:t xml:space="preserve"> </w:t>
      </w:r>
      <w:r w:rsidRPr="002A781E">
        <w:rPr>
          <w:rFonts w:ascii="Arial" w:hAnsi="Arial" w:cs="Arial"/>
          <w:color w:val="000000"/>
          <w:sz w:val="20"/>
        </w:rPr>
        <w:t>нормативные</w:t>
      </w:r>
      <w:r w:rsidR="0032236F" w:rsidRPr="002A781E">
        <w:rPr>
          <w:rFonts w:ascii="Arial" w:hAnsi="Arial" w:cs="Arial"/>
          <w:color w:val="000000"/>
          <w:sz w:val="20"/>
        </w:rPr>
        <w:t xml:space="preserve"> </w:t>
      </w:r>
      <w:r w:rsidRPr="002A781E">
        <w:rPr>
          <w:rFonts w:ascii="Arial" w:hAnsi="Arial" w:cs="Arial"/>
          <w:color w:val="000000"/>
          <w:sz w:val="20"/>
        </w:rPr>
        <w:t>акты,</w:t>
      </w:r>
      <w:r w:rsidR="0032236F" w:rsidRPr="002A781E">
        <w:rPr>
          <w:rFonts w:ascii="Arial" w:hAnsi="Arial" w:cs="Arial"/>
          <w:color w:val="000000"/>
          <w:sz w:val="20"/>
        </w:rPr>
        <w:t xml:space="preserve"> </w:t>
      </w:r>
      <w:r w:rsidRPr="002A781E">
        <w:rPr>
          <w:rFonts w:ascii="Arial" w:hAnsi="Arial" w:cs="Arial"/>
          <w:color w:val="000000"/>
          <w:sz w:val="20"/>
        </w:rPr>
        <w:t>обязательные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работником;</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издавать</w:t>
      </w:r>
      <w:r w:rsidR="0032236F" w:rsidRPr="002A781E">
        <w:rPr>
          <w:rFonts w:ascii="Arial" w:hAnsi="Arial" w:cs="Arial"/>
          <w:color w:val="000000"/>
          <w:sz w:val="20"/>
        </w:rPr>
        <w:t xml:space="preserve"> </w:t>
      </w:r>
      <w:r w:rsidRPr="002A781E">
        <w:rPr>
          <w:rFonts w:ascii="Arial" w:hAnsi="Arial" w:cs="Arial"/>
          <w:color w:val="000000"/>
          <w:sz w:val="20"/>
        </w:rPr>
        <w:t>обязательные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распорядительные</w:t>
      </w:r>
      <w:r w:rsidR="0032236F" w:rsidRPr="002A781E">
        <w:rPr>
          <w:rFonts w:ascii="Arial" w:hAnsi="Arial" w:cs="Arial"/>
          <w:color w:val="000000"/>
          <w:sz w:val="20"/>
        </w:rPr>
        <w:t xml:space="preserve"> </w:t>
      </w:r>
      <w:r w:rsidRPr="002A781E">
        <w:rPr>
          <w:rFonts w:ascii="Arial" w:hAnsi="Arial" w:cs="Arial"/>
          <w:color w:val="000000"/>
          <w:sz w:val="20"/>
        </w:rPr>
        <w:t>документы;</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запрашивать</w:t>
      </w:r>
      <w:r w:rsidR="0032236F" w:rsidRPr="002A781E">
        <w:rPr>
          <w:rFonts w:ascii="Arial" w:hAnsi="Arial" w:cs="Arial"/>
          <w:color w:val="000000"/>
          <w:sz w:val="20"/>
        </w:rPr>
        <w:t xml:space="preserve"> </w:t>
      </w:r>
      <w:r w:rsidRPr="002A781E">
        <w:rPr>
          <w:rFonts w:ascii="Arial" w:hAnsi="Arial" w:cs="Arial"/>
          <w:color w:val="000000"/>
          <w:sz w:val="20"/>
        </w:rPr>
        <w:t>у</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документы,</w:t>
      </w:r>
      <w:r w:rsidR="0032236F" w:rsidRPr="002A781E">
        <w:rPr>
          <w:rFonts w:ascii="Arial" w:hAnsi="Arial" w:cs="Arial"/>
          <w:color w:val="000000"/>
          <w:sz w:val="20"/>
        </w:rPr>
        <w:t xml:space="preserve"> </w:t>
      </w:r>
      <w:r w:rsidRPr="002A781E">
        <w:rPr>
          <w:rFonts w:ascii="Arial" w:hAnsi="Arial" w:cs="Arial"/>
          <w:color w:val="000000"/>
          <w:sz w:val="20"/>
        </w:rPr>
        <w:t>указывающие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невозможность</w:t>
      </w:r>
      <w:r w:rsidR="0032236F" w:rsidRPr="002A781E">
        <w:rPr>
          <w:rFonts w:ascii="Arial" w:hAnsi="Arial" w:cs="Arial"/>
          <w:color w:val="000000"/>
          <w:sz w:val="20"/>
        </w:rPr>
        <w:t xml:space="preserve"> </w:t>
      </w:r>
      <w:r w:rsidRPr="002A781E">
        <w:rPr>
          <w:rFonts w:ascii="Arial" w:hAnsi="Arial" w:cs="Arial"/>
          <w:color w:val="000000"/>
          <w:sz w:val="20"/>
        </w:rPr>
        <w:t>использования</w:t>
      </w:r>
      <w:r w:rsidR="0032236F" w:rsidRPr="002A781E">
        <w:rPr>
          <w:rFonts w:ascii="Arial" w:hAnsi="Arial" w:cs="Arial"/>
          <w:color w:val="000000"/>
          <w:sz w:val="20"/>
        </w:rPr>
        <w:t xml:space="preserve"> </w:t>
      </w:r>
      <w:r w:rsidRPr="002A781E">
        <w:rPr>
          <w:rFonts w:ascii="Arial" w:hAnsi="Arial" w:cs="Arial"/>
          <w:color w:val="000000"/>
          <w:sz w:val="20"/>
        </w:rPr>
        <w:t>ежегодного</w:t>
      </w:r>
      <w:r w:rsidR="0032236F" w:rsidRPr="002A781E">
        <w:rPr>
          <w:rFonts w:ascii="Arial" w:hAnsi="Arial" w:cs="Arial"/>
          <w:color w:val="000000"/>
          <w:sz w:val="20"/>
        </w:rPr>
        <w:t xml:space="preserve"> </w:t>
      </w:r>
      <w:r w:rsidRPr="002A781E">
        <w:rPr>
          <w:rFonts w:ascii="Arial" w:hAnsi="Arial" w:cs="Arial"/>
          <w:color w:val="000000"/>
          <w:sz w:val="20"/>
        </w:rPr>
        <w:t>оплачиваемого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установленное</w:t>
      </w:r>
      <w:r w:rsidR="0032236F" w:rsidRPr="002A781E">
        <w:rPr>
          <w:rFonts w:ascii="Arial" w:hAnsi="Arial" w:cs="Arial"/>
          <w:color w:val="000000"/>
          <w:sz w:val="20"/>
        </w:rPr>
        <w:t xml:space="preserve"> </w:t>
      </w:r>
      <w:r w:rsidRPr="002A781E">
        <w:rPr>
          <w:rFonts w:ascii="Arial" w:hAnsi="Arial" w:cs="Arial"/>
          <w:color w:val="000000"/>
          <w:sz w:val="20"/>
        </w:rPr>
        <w:t>графиком</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время;</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требовать</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объяснений</w:t>
      </w:r>
      <w:r w:rsidR="0032236F" w:rsidRPr="002A781E">
        <w:rPr>
          <w:rFonts w:ascii="Arial" w:hAnsi="Arial" w:cs="Arial"/>
          <w:color w:val="000000"/>
          <w:sz w:val="20"/>
        </w:rPr>
        <w:t xml:space="preserve"> </w:t>
      </w:r>
      <w:r w:rsidRPr="002A781E">
        <w:rPr>
          <w:rFonts w:ascii="Arial" w:hAnsi="Arial" w:cs="Arial"/>
          <w:color w:val="000000"/>
          <w:sz w:val="20"/>
        </w:rPr>
        <w:t>причин</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необходимости</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письменных)</w:t>
      </w:r>
      <w:r w:rsidR="0032236F" w:rsidRPr="002A781E">
        <w:rPr>
          <w:rFonts w:ascii="Arial" w:hAnsi="Arial" w:cs="Arial"/>
          <w:color w:val="000000"/>
          <w:sz w:val="20"/>
        </w:rPr>
        <w:t xml:space="preserve"> </w:t>
      </w:r>
      <w:r w:rsidRPr="002A781E">
        <w:rPr>
          <w:rFonts w:ascii="Arial" w:hAnsi="Arial" w:cs="Arial"/>
          <w:color w:val="000000"/>
          <w:sz w:val="20"/>
        </w:rPr>
        <w:t>отсутствия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рабочем</w:t>
      </w:r>
      <w:r w:rsidR="0032236F" w:rsidRPr="002A781E">
        <w:rPr>
          <w:rFonts w:ascii="Arial" w:hAnsi="Arial" w:cs="Arial"/>
          <w:color w:val="000000"/>
          <w:sz w:val="20"/>
        </w:rPr>
        <w:t xml:space="preserve"> </w:t>
      </w:r>
      <w:r w:rsidRPr="002A781E">
        <w:rPr>
          <w:rFonts w:ascii="Arial" w:hAnsi="Arial" w:cs="Arial"/>
          <w:color w:val="000000"/>
          <w:sz w:val="20"/>
        </w:rPr>
        <w:t>месте</w:t>
      </w:r>
      <w:r w:rsidR="0032236F" w:rsidRPr="002A781E">
        <w:rPr>
          <w:rFonts w:ascii="Arial" w:hAnsi="Arial" w:cs="Arial"/>
          <w:color w:val="000000"/>
          <w:sz w:val="20"/>
        </w:rPr>
        <w:t xml:space="preserve"> </w:t>
      </w:r>
      <w:r w:rsidRPr="002A781E">
        <w:rPr>
          <w:rFonts w:ascii="Arial" w:hAnsi="Arial" w:cs="Arial"/>
          <w:color w:val="000000"/>
          <w:sz w:val="20"/>
        </w:rPr>
        <w:t>более</w:t>
      </w:r>
      <w:r w:rsidR="0032236F" w:rsidRPr="002A781E">
        <w:rPr>
          <w:rFonts w:ascii="Arial" w:hAnsi="Arial" w:cs="Arial"/>
          <w:color w:val="000000"/>
          <w:sz w:val="20"/>
        </w:rPr>
        <w:t xml:space="preserve"> </w:t>
      </w:r>
      <w:r w:rsidRPr="002A781E">
        <w:rPr>
          <w:rFonts w:ascii="Arial" w:hAnsi="Arial" w:cs="Arial"/>
          <w:color w:val="000000"/>
          <w:sz w:val="20"/>
        </w:rPr>
        <w:t>30</w:t>
      </w:r>
      <w:r w:rsidR="0032236F" w:rsidRPr="002A781E">
        <w:rPr>
          <w:rFonts w:ascii="Arial" w:hAnsi="Arial" w:cs="Arial"/>
          <w:color w:val="000000"/>
          <w:sz w:val="20"/>
        </w:rPr>
        <w:t xml:space="preserve"> </w:t>
      </w:r>
      <w:r w:rsidRPr="002A781E">
        <w:rPr>
          <w:rFonts w:ascii="Arial" w:hAnsi="Arial" w:cs="Arial"/>
          <w:color w:val="000000"/>
          <w:sz w:val="20"/>
        </w:rPr>
        <w:t>минут;</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своевременно,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наступления</w:t>
      </w:r>
      <w:r w:rsidR="0032236F" w:rsidRPr="002A781E">
        <w:rPr>
          <w:rFonts w:ascii="Arial" w:hAnsi="Arial" w:cs="Arial"/>
          <w:color w:val="000000"/>
          <w:sz w:val="20"/>
        </w:rPr>
        <w:t xml:space="preserve"> </w:t>
      </w:r>
      <w:r w:rsidRPr="002A781E">
        <w:rPr>
          <w:rFonts w:ascii="Arial" w:hAnsi="Arial" w:cs="Arial"/>
          <w:color w:val="000000"/>
          <w:sz w:val="20"/>
        </w:rPr>
        <w:t>временной</w:t>
      </w:r>
      <w:r w:rsidR="0032236F" w:rsidRPr="002A781E">
        <w:rPr>
          <w:rFonts w:ascii="Arial" w:hAnsi="Arial" w:cs="Arial"/>
          <w:color w:val="000000"/>
          <w:sz w:val="20"/>
        </w:rPr>
        <w:t xml:space="preserve"> </w:t>
      </w:r>
      <w:r w:rsidRPr="002A781E">
        <w:rPr>
          <w:rFonts w:ascii="Arial" w:hAnsi="Arial" w:cs="Arial"/>
          <w:color w:val="000000"/>
          <w:sz w:val="20"/>
        </w:rPr>
        <w:t>нетрудоспособности,</w:t>
      </w:r>
      <w:r w:rsidR="0032236F" w:rsidRPr="002A781E">
        <w:rPr>
          <w:rFonts w:ascii="Arial" w:hAnsi="Arial" w:cs="Arial"/>
          <w:color w:val="000000"/>
          <w:sz w:val="20"/>
        </w:rPr>
        <w:t xml:space="preserve"> </w:t>
      </w:r>
      <w:r w:rsidRPr="002A781E">
        <w:rPr>
          <w:rFonts w:ascii="Arial" w:hAnsi="Arial" w:cs="Arial"/>
          <w:color w:val="000000"/>
          <w:sz w:val="20"/>
        </w:rPr>
        <w:t>получать</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информацию</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факте</w:t>
      </w:r>
      <w:r w:rsidR="0032236F" w:rsidRPr="002A781E">
        <w:rPr>
          <w:rFonts w:ascii="Arial" w:hAnsi="Arial" w:cs="Arial"/>
          <w:color w:val="000000"/>
          <w:sz w:val="20"/>
        </w:rPr>
        <w:t xml:space="preserve"> </w:t>
      </w:r>
      <w:r w:rsidRPr="002A781E">
        <w:rPr>
          <w:rFonts w:ascii="Arial" w:hAnsi="Arial" w:cs="Arial"/>
          <w:color w:val="000000"/>
          <w:sz w:val="20"/>
        </w:rPr>
        <w:t>наступлении</w:t>
      </w:r>
      <w:r w:rsidR="0032236F" w:rsidRPr="002A781E">
        <w:rPr>
          <w:rFonts w:ascii="Arial" w:hAnsi="Arial" w:cs="Arial"/>
          <w:color w:val="000000"/>
          <w:sz w:val="20"/>
        </w:rPr>
        <w:t xml:space="preserve"> </w:t>
      </w:r>
      <w:r w:rsidRPr="002A781E">
        <w:rPr>
          <w:rFonts w:ascii="Arial" w:hAnsi="Arial" w:cs="Arial"/>
          <w:color w:val="000000"/>
          <w:sz w:val="20"/>
        </w:rPr>
        <w:t>временной</w:t>
      </w:r>
      <w:r w:rsidR="0032236F" w:rsidRPr="002A781E">
        <w:rPr>
          <w:rFonts w:ascii="Arial" w:hAnsi="Arial" w:cs="Arial"/>
          <w:color w:val="000000"/>
          <w:sz w:val="20"/>
        </w:rPr>
        <w:t xml:space="preserve"> </w:t>
      </w:r>
      <w:r w:rsidRPr="002A781E">
        <w:rPr>
          <w:rFonts w:ascii="Arial" w:hAnsi="Arial" w:cs="Arial"/>
          <w:color w:val="000000"/>
          <w:sz w:val="20"/>
        </w:rPr>
        <w:t>нетрудоспособности,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нахождения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отпуске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наступления;</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вести</w:t>
      </w:r>
      <w:r w:rsidR="0032236F" w:rsidRPr="002A781E">
        <w:rPr>
          <w:rFonts w:ascii="Arial" w:hAnsi="Arial" w:cs="Arial"/>
          <w:color w:val="000000"/>
          <w:sz w:val="20"/>
        </w:rPr>
        <w:t xml:space="preserve"> </w:t>
      </w:r>
      <w:r w:rsidRPr="002A781E">
        <w:rPr>
          <w:rFonts w:ascii="Arial" w:hAnsi="Arial" w:cs="Arial"/>
          <w:color w:val="000000"/>
          <w:sz w:val="20"/>
        </w:rPr>
        <w:t>учет</w:t>
      </w:r>
      <w:r w:rsidR="0032236F" w:rsidRPr="002A781E">
        <w:rPr>
          <w:rFonts w:ascii="Arial" w:hAnsi="Arial" w:cs="Arial"/>
          <w:color w:val="000000"/>
          <w:sz w:val="20"/>
        </w:rPr>
        <w:t xml:space="preserve"> </w:t>
      </w:r>
      <w:r w:rsidRPr="002A781E">
        <w:rPr>
          <w:rFonts w:ascii="Arial" w:hAnsi="Arial" w:cs="Arial"/>
          <w:color w:val="000000"/>
          <w:sz w:val="20"/>
        </w:rPr>
        <w:t>служебных</w:t>
      </w:r>
      <w:r w:rsidR="0032236F" w:rsidRPr="002A781E">
        <w:rPr>
          <w:rFonts w:ascii="Arial" w:hAnsi="Arial" w:cs="Arial"/>
          <w:color w:val="000000"/>
          <w:sz w:val="20"/>
        </w:rPr>
        <w:t xml:space="preserve"> </w:t>
      </w:r>
      <w:r w:rsidRPr="002A781E">
        <w:rPr>
          <w:rFonts w:ascii="Arial" w:hAnsi="Arial" w:cs="Arial"/>
          <w:color w:val="000000"/>
          <w:sz w:val="20"/>
        </w:rPr>
        <w:t>междугородних</w:t>
      </w:r>
      <w:r w:rsidR="0032236F" w:rsidRPr="002A781E">
        <w:rPr>
          <w:rFonts w:ascii="Arial" w:hAnsi="Arial" w:cs="Arial"/>
          <w:color w:val="000000"/>
          <w:sz w:val="20"/>
        </w:rPr>
        <w:t xml:space="preserve"> </w:t>
      </w:r>
      <w:r w:rsidRPr="002A781E">
        <w:rPr>
          <w:rFonts w:ascii="Arial" w:hAnsi="Arial" w:cs="Arial"/>
          <w:color w:val="000000"/>
          <w:sz w:val="20"/>
        </w:rPr>
        <w:t>переговоров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подразделении,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необходимости.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пользуется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правами,</w:t>
      </w:r>
      <w:r w:rsidR="0032236F" w:rsidRPr="002A781E">
        <w:rPr>
          <w:rFonts w:ascii="Arial" w:hAnsi="Arial" w:cs="Arial"/>
          <w:color w:val="000000"/>
          <w:sz w:val="20"/>
        </w:rPr>
        <w:t xml:space="preserve"> </w:t>
      </w:r>
      <w:r w:rsidRPr="002A781E">
        <w:rPr>
          <w:rFonts w:ascii="Arial" w:hAnsi="Arial" w:cs="Arial"/>
          <w:color w:val="000000"/>
          <w:sz w:val="20"/>
        </w:rPr>
        <w:t>предоставленными</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федеральным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труде,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3.2.</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обязан:</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трудовое</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нормативные</w:t>
      </w:r>
      <w:r w:rsidR="0032236F" w:rsidRPr="002A781E">
        <w:rPr>
          <w:rFonts w:ascii="Arial" w:hAnsi="Arial" w:cs="Arial"/>
          <w:color w:val="000000"/>
          <w:sz w:val="20"/>
        </w:rPr>
        <w:t xml:space="preserve"> </w:t>
      </w:r>
      <w:r w:rsidRPr="002A781E">
        <w:rPr>
          <w:rFonts w:ascii="Arial" w:hAnsi="Arial" w:cs="Arial"/>
          <w:color w:val="000000"/>
          <w:sz w:val="20"/>
        </w:rPr>
        <w:t>правовые</w:t>
      </w:r>
      <w:r w:rsidR="0032236F" w:rsidRPr="002A781E">
        <w:rPr>
          <w:rFonts w:ascii="Arial" w:hAnsi="Arial" w:cs="Arial"/>
          <w:color w:val="000000"/>
          <w:sz w:val="20"/>
        </w:rPr>
        <w:t xml:space="preserve"> </w:t>
      </w:r>
      <w:r w:rsidRPr="002A781E">
        <w:rPr>
          <w:rFonts w:ascii="Arial" w:hAnsi="Arial" w:cs="Arial"/>
          <w:color w:val="000000"/>
          <w:sz w:val="20"/>
        </w:rPr>
        <w:t>акты,</w:t>
      </w:r>
      <w:r w:rsidR="0032236F" w:rsidRPr="002A781E">
        <w:rPr>
          <w:rFonts w:ascii="Arial" w:hAnsi="Arial" w:cs="Arial"/>
          <w:color w:val="000000"/>
          <w:sz w:val="20"/>
        </w:rPr>
        <w:t xml:space="preserve"> </w:t>
      </w:r>
      <w:r w:rsidRPr="002A781E">
        <w:rPr>
          <w:rFonts w:ascii="Arial" w:hAnsi="Arial" w:cs="Arial"/>
          <w:color w:val="000000"/>
          <w:sz w:val="20"/>
        </w:rPr>
        <w:t>содержащие</w:t>
      </w:r>
      <w:r w:rsidR="0032236F" w:rsidRPr="002A781E">
        <w:rPr>
          <w:rFonts w:ascii="Arial" w:hAnsi="Arial" w:cs="Arial"/>
          <w:color w:val="000000"/>
          <w:sz w:val="20"/>
        </w:rPr>
        <w:t xml:space="preserve"> </w:t>
      </w:r>
      <w:r w:rsidRPr="002A781E">
        <w:rPr>
          <w:rFonts w:ascii="Arial" w:hAnsi="Arial" w:cs="Arial"/>
          <w:color w:val="000000"/>
          <w:sz w:val="20"/>
        </w:rPr>
        <w:t>нормы</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права,</w:t>
      </w:r>
      <w:r w:rsidR="0032236F" w:rsidRPr="002A781E">
        <w:rPr>
          <w:rFonts w:ascii="Arial" w:hAnsi="Arial" w:cs="Arial"/>
          <w:color w:val="000000"/>
          <w:sz w:val="20"/>
        </w:rPr>
        <w:t xml:space="preserve"> </w:t>
      </w:r>
      <w:r w:rsidRPr="002A781E">
        <w:rPr>
          <w:rFonts w:ascii="Arial" w:hAnsi="Arial" w:cs="Arial"/>
          <w:color w:val="000000"/>
          <w:sz w:val="20"/>
        </w:rPr>
        <w:t>локальные</w:t>
      </w:r>
      <w:r w:rsidR="0032236F" w:rsidRPr="002A781E">
        <w:rPr>
          <w:rFonts w:ascii="Arial" w:hAnsi="Arial" w:cs="Arial"/>
          <w:color w:val="000000"/>
          <w:sz w:val="20"/>
        </w:rPr>
        <w:t xml:space="preserve"> </w:t>
      </w:r>
      <w:r w:rsidRPr="002A781E">
        <w:rPr>
          <w:rFonts w:ascii="Arial" w:hAnsi="Arial" w:cs="Arial"/>
          <w:color w:val="000000"/>
          <w:sz w:val="20"/>
        </w:rPr>
        <w:t>нормативные</w:t>
      </w:r>
      <w:r w:rsidR="0032236F" w:rsidRPr="002A781E">
        <w:rPr>
          <w:rFonts w:ascii="Arial" w:hAnsi="Arial" w:cs="Arial"/>
          <w:color w:val="000000"/>
          <w:sz w:val="20"/>
        </w:rPr>
        <w:t xml:space="preserve"> </w:t>
      </w:r>
      <w:r w:rsidRPr="002A781E">
        <w:rPr>
          <w:rFonts w:ascii="Arial" w:hAnsi="Arial" w:cs="Arial"/>
          <w:color w:val="000000"/>
          <w:sz w:val="20"/>
        </w:rPr>
        <w:t>акты,</w:t>
      </w:r>
      <w:r w:rsidR="0032236F" w:rsidRPr="002A781E">
        <w:rPr>
          <w:rFonts w:ascii="Arial" w:hAnsi="Arial" w:cs="Arial"/>
          <w:color w:val="000000"/>
          <w:sz w:val="20"/>
        </w:rPr>
        <w:t xml:space="preserve"> </w:t>
      </w:r>
      <w:r w:rsidRPr="002A781E">
        <w:rPr>
          <w:rFonts w:ascii="Arial" w:hAnsi="Arial" w:cs="Arial"/>
          <w:color w:val="000000"/>
          <w:sz w:val="20"/>
        </w:rPr>
        <w:t>условия</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договоров;</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предоставлять</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обусловленную</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обеспечивать</w:t>
      </w:r>
      <w:r w:rsidR="0032236F" w:rsidRPr="002A781E">
        <w:rPr>
          <w:rFonts w:ascii="Arial" w:hAnsi="Arial" w:cs="Arial"/>
          <w:color w:val="000000"/>
          <w:sz w:val="20"/>
        </w:rPr>
        <w:t xml:space="preserve"> </w:t>
      </w:r>
      <w:r w:rsidRPr="002A781E">
        <w:rPr>
          <w:rFonts w:ascii="Arial" w:hAnsi="Arial" w:cs="Arial"/>
          <w:color w:val="000000"/>
          <w:sz w:val="20"/>
        </w:rPr>
        <w:t>безопасность</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условия,</w:t>
      </w:r>
      <w:r w:rsidR="0032236F" w:rsidRPr="002A781E">
        <w:rPr>
          <w:rFonts w:ascii="Arial" w:hAnsi="Arial" w:cs="Arial"/>
          <w:color w:val="000000"/>
          <w:sz w:val="20"/>
        </w:rPr>
        <w:t xml:space="preserve"> </w:t>
      </w:r>
      <w:r w:rsidRPr="002A781E">
        <w:rPr>
          <w:rFonts w:ascii="Arial" w:hAnsi="Arial" w:cs="Arial"/>
          <w:color w:val="000000"/>
          <w:sz w:val="20"/>
        </w:rPr>
        <w:t>соответствующие</w:t>
      </w:r>
      <w:r w:rsidR="0032236F" w:rsidRPr="002A781E">
        <w:rPr>
          <w:rFonts w:ascii="Arial" w:hAnsi="Arial" w:cs="Arial"/>
          <w:color w:val="000000"/>
          <w:sz w:val="20"/>
        </w:rPr>
        <w:t xml:space="preserve"> </w:t>
      </w:r>
      <w:r w:rsidRPr="002A781E">
        <w:rPr>
          <w:rFonts w:ascii="Arial" w:hAnsi="Arial" w:cs="Arial"/>
          <w:color w:val="000000"/>
          <w:sz w:val="20"/>
        </w:rPr>
        <w:t>государственным</w:t>
      </w:r>
      <w:r w:rsidR="0032236F" w:rsidRPr="002A781E">
        <w:rPr>
          <w:rFonts w:ascii="Arial" w:hAnsi="Arial" w:cs="Arial"/>
          <w:color w:val="000000"/>
          <w:sz w:val="20"/>
        </w:rPr>
        <w:t xml:space="preserve"> </w:t>
      </w:r>
      <w:r w:rsidRPr="002A781E">
        <w:rPr>
          <w:rFonts w:ascii="Arial" w:hAnsi="Arial" w:cs="Arial"/>
          <w:color w:val="000000"/>
          <w:sz w:val="20"/>
        </w:rPr>
        <w:t>нормативным</w:t>
      </w:r>
      <w:r w:rsidR="0032236F" w:rsidRPr="002A781E">
        <w:rPr>
          <w:rFonts w:ascii="Arial" w:hAnsi="Arial" w:cs="Arial"/>
          <w:color w:val="000000"/>
          <w:sz w:val="20"/>
        </w:rPr>
        <w:t xml:space="preserve"> </w:t>
      </w:r>
      <w:r w:rsidRPr="002A781E">
        <w:rPr>
          <w:rFonts w:ascii="Arial" w:hAnsi="Arial" w:cs="Arial"/>
          <w:color w:val="000000"/>
          <w:sz w:val="20"/>
        </w:rPr>
        <w:t>требованием</w:t>
      </w:r>
      <w:r w:rsidR="0032236F" w:rsidRPr="002A781E">
        <w:rPr>
          <w:rFonts w:ascii="Arial" w:hAnsi="Arial" w:cs="Arial"/>
          <w:color w:val="000000"/>
          <w:sz w:val="20"/>
        </w:rPr>
        <w:t xml:space="preserve"> </w:t>
      </w:r>
      <w:r w:rsidRPr="002A781E">
        <w:rPr>
          <w:rFonts w:ascii="Arial" w:hAnsi="Arial" w:cs="Arial"/>
          <w:color w:val="000000"/>
          <w:sz w:val="20"/>
        </w:rPr>
        <w:t>охраны</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(технике</w:t>
      </w:r>
      <w:r w:rsidR="0032236F" w:rsidRPr="002A781E">
        <w:rPr>
          <w:rFonts w:ascii="Arial" w:hAnsi="Arial" w:cs="Arial"/>
          <w:color w:val="000000"/>
          <w:sz w:val="20"/>
        </w:rPr>
        <w:t xml:space="preserve"> </w:t>
      </w:r>
      <w:r w:rsidRPr="002A781E">
        <w:rPr>
          <w:rFonts w:ascii="Arial" w:hAnsi="Arial" w:cs="Arial"/>
          <w:color w:val="000000"/>
          <w:sz w:val="20"/>
        </w:rPr>
        <w:t>безопасности,</w:t>
      </w:r>
      <w:r w:rsidR="0032236F" w:rsidRPr="002A781E">
        <w:rPr>
          <w:rFonts w:ascii="Arial" w:hAnsi="Arial" w:cs="Arial"/>
          <w:color w:val="000000"/>
          <w:sz w:val="20"/>
        </w:rPr>
        <w:t xml:space="preserve"> </w:t>
      </w:r>
      <w:r w:rsidRPr="002A781E">
        <w:rPr>
          <w:rFonts w:ascii="Arial" w:hAnsi="Arial" w:cs="Arial"/>
          <w:color w:val="000000"/>
          <w:sz w:val="20"/>
        </w:rPr>
        <w:t>санитарным</w:t>
      </w:r>
      <w:r w:rsidR="0032236F" w:rsidRPr="002A781E">
        <w:rPr>
          <w:rFonts w:ascii="Arial" w:hAnsi="Arial" w:cs="Arial"/>
          <w:color w:val="000000"/>
          <w:sz w:val="20"/>
        </w:rPr>
        <w:t xml:space="preserve"> </w:t>
      </w:r>
      <w:r w:rsidRPr="002A781E">
        <w:rPr>
          <w:rFonts w:ascii="Arial" w:hAnsi="Arial" w:cs="Arial"/>
          <w:color w:val="000000"/>
          <w:sz w:val="20"/>
        </w:rPr>
        <w:t>нормам.</w:t>
      </w:r>
      <w:r w:rsidR="0032236F" w:rsidRPr="002A781E">
        <w:rPr>
          <w:rFonts w:ascii="Arial" w:hAnsi="Arial" w:cs="Arial"/>
          <w:color w:val="000000"/>
          <w:sz w:val="20"/>
        </w:rPr>
        <w:t xml:space="preserve"> </w:t>
      </w:r>
      <w:r w:rsidRPr="002A781E">
        <w:rPr>
          <w:rFonts w:ascii="Arial" w:hAnsi="Arial" w:cs="Arial"/>
          <w:color w:val="000000"/>
          <w:sz w:val="20"/>
        </w:rPr>
        <w:t>противопожарным</w:t>
      </w:r>
      <w:r w:rsidR="0032236F" w:rsidRPr="002A781E">
        <w:rPr>
          <w:rFonts w:ascii="Arial" w:hAnsi="Arial" w:cs="Arial"/>
          <w:color w:val="000000"/>
          <w:sz w:val="20"/>
        </w:rPr>
        <w:t xml:space="preserve"> </w:t>
      </w:r>
      <w:r w:rsidRPr="002A781E">
        <w:rPr>
          <w:rFonts w:ascii="Arial" w:hAnsi="Arial" w:cs="Arial"/>
          <w:color w:val="000000"/>
          <w:sz w:val="20"/>
        </w:rPr>
        <w:t>правилам);</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обеспечивать</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оборудованным</w:t>
      </w:r>
      <w:r w:rsidR="0032236F" w:rsidRPr="002A781E">
        <w:rPr>
          <w:rFonts w:ascii="Arial" w:hAnsi="Arial" w:cs="Arial"/>
          <w:color w:val="000000"/>
          <w:sz w:val="20"/>
        </w:rPr>
        <w:t xml:space="preserve"> </w:t>
      </w:r>
      <w:r w:rsidRPr="002A781E">
        <w:rPr>
          <w:rFonts w:ascii="Arial" w:hAnsi="Arial" w:cs="Arial"/>
          <w:color w:val="000000"/>
          <w:sz w:val="20"/>
        </w:rPr>
        <w:t>рабочим</w:t>
      </w:r>
      <w:r w:rsidR="0032236F" w:rsidRPr="002A781E">
        <w:rPr>
          <w:rFonts w:ascii="Arial" w:hAnsi="Arial" w:cs="Arial"/>
          <w:color w:val="000000"/>
          <w:sz w:val="20"/>
        </w:rPr>
        <w:t xml:space="preserve"> </w:t>
      </w:r>
      <w:r w:rsidRPr="002A781E">
        <w:rPr>
          <w:rFonts w:ascii="Arial" w:hAnsi="Arial" w:cs="Arial"/>
          <w:color w:val="000000"/>
          <w:sz w:val="20"/>
        </w:rPr>
        <w:t>местом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средствами,</w:t>
      </w:r>
      <w:r w:rsidR="0032236F" w:rsidRPr="002A781E">
        <w:rPr>
          <w:rFonts w:ascii="Arial" w:hAnsi="Arial" w:cs="Arial"/>
          <w:color w:val="000000"/>
          <w:sz w:val="20"/>
        </w:rPr>
        <w:t xml:space="preserve"> </w:t>
      </w:r>
      <w:r w:rsidRPr="002A781E">
        <w:rPr>
          <w:rFonts w:ascii="Arial" w:hAnsi="Arial" w:cs="Arial"/>
          <w:color w:val="000000"/>
          <w:sz w:val="20"/>
        </w:rPr>
        <w:t>необходимыми</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выплачивать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полном</w:t>
      </w:r>
      <w:r w:rsidR="0032236F" w:rsidRPr="002A781E">
        <w:rPr>
          <w:rFonts w:ascii="Arial" w:hAnsi="Arial" w:cs="Arial"/>
          <w:color w:val="000000"/>
          <w:sz w:val="20"/>
        </w:rPr>
        <w:t xml:space="preserve"> </w:t>
      </w:r>
      <w:r w:rsidRPr="002A781E">
        <w:rPr>
          <w:rFonts w:ascii="Arial" w:hAnsi="Arial" w:cs="Arial"/>
          <w:color w:val="000000"/>
          <w:sz w:val="20"/>
        </w:rPr>
        <w:t>размере</w:t>
      </w:r>
      <w:r w:rsidR="0032236F" w:rsidRPr="002A781E">
        <w:rPr>
          <w:rFonts w:ascii="Arial" w:hAnsi="Arial" w:cs="Arial"/>
          <w:color w:val="000000"/>
          <w:sz w:val="20"/>
        </w:rPr>
        <w:t xml:space="preserve"> </w:t>
      </w:r>
      <w:r w:rsidRPr="002A781E">
        <w:rPr>
          <w:rFonts w:ascii="Arial" w:hAnsi="Arial" w:cs="Arial"/>
          <w:color w:val="000000"/>
          <w:sz w:val="20"/>
        </w:rPr>
        <w:t>причитающуюся</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заработную</w:t>
      </w:r>
      <w:r w:rsidR="0032236F" w:rsidRPr="002A781E">
        <w:rPr>
          <w:rFonts w:ascii="Arial" w:hAnsi="Arial" w:cs="Arial"/>
          <w:color w:val="000000"/>
          <w:sz w:val="20"/>
        </w:rPr>
        <w:t xml:space="preserve"> </w:t>
      </w:r>
      <w:r w:rsidRPr="002A781E">
        <w:rPr>
          <w:rFonts w:ascii="Arial" w:hAnsi="Arial" w:cs="Arial"/>
          <w:color w:val="000000"/>
          <w:sz w:val="20"/>
        </w:rPr>
        <w:t>плату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сроки,</w:t>
      </w:r>
      <w:r w:rsidR="0032236F" w:rsidRPr="002A781E">
        <w:rPr>
          <w:rFonts w:ascii="Arial" w:hAnsi="Arial" w:cs="Arial"/>
          <w:color w:val="000000"/>
          <w:sz w:val="20"/>
        </w:rPr>
        <w:t xml:space="preserve"> </w:t>
      </w:r>
      <w:r w:rsidRPr="002A781E">
        <w:rPr>
          <w:rFonts w:ascii="Arial" w:hAnsi="Arial" w:cs="Arial"/>
          <w:color w:val="000000"/>
          <w:sz w:val="20"/>
        </w:rPr>
        <w:t>установленные</w:t>
      </w:r>
      <w:r w:rsidR="0032236F" w:rsidRPr="002A781E">
        <w:rPr>
          <w:rFonts w:ascii="Arial" w:hAnsi="Arial" w:cs="Arial"/>
          <w:color w:val="000000"/>
          <w:sz w:val="20"/>
        </w:rPr>
        <w:t xml:space="preserve"> </w:t>
      </w:r>
      <w:r w:rsidRPr="002A781E">
        <w:rPr>
          <w:rFonts w:ascii="Arial" w:hAnsi="Arial" w:cs="Arial"/>
          <w:color w:val="000000"/>
          <w:sz w:val="20"/>
        </w:rPr>
        <w:t>настоящими</w:t>
      </w:r>
      <w:r w:rsidR="0032236F" w:rsidRPr="002A781E">
        <w:rPr>
          <w:rFonts w:ascii="Arial" w:hAnsi="Arial" w:cs="Arial"/>
          <w:color w:val="000000"/>
          <w:sz w:val="20"/>
        </w:rPr>
        <w:t xml:space="preserve"> </w:t>
      </w:r>
      <w:r w:rsidRPr="002A781E">
        <w:rPr>
          <w:rFonts w:ascii="Arial" w:hAnsi="Arial" w:cs="Arial"/>
          <w:color w:val="000000"/>
          <w:sz w:val="20"/>
        </w:rPr>
        <w:t>Правилами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оговоренные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трудовом</w:t>
      </w:r>
      <w:r w:rsidR="0032236F" w:rsidRPr="002A781E">
        <w:rPr>
          <w:rFonts w:ascii="Arial" w:hAnsi="Arial" w:cs="Arial"/>
          <w:color w:val="000000"/>
          <w:sz w:val="20"/>
        </w:rPr>
        <w:t xml:space="preserve"> </w:t>
      </w:r>
      <w:r w:rsidRPr="002A781E">
        <w:rPr>
          <w:rFonts w:ascii="Arial" w:hAnsi="Arial" w:cs="Arial"/>
          <w:color w:val="000000"/>
          <w:sz w:val="20"/>
        </w:rPr>
        <w:t>договоре,</w:t>
      </w:r>
      <w:r w:rsidR="0032236F" w:rsidRPr="002A781E">
        <w:rPr>
          <w:rFonts w:ascii="Arial" w:hAnsi="Arial" w:cs="Arial"/>
          <w:color w:val="000000"/>
          <w:sz w:val="20"/>
        </w:rPr>
        <w:t xml:space="preserve"> </w:t>
      </w:r>
      <w:r w:rsidRPr="002A781E">
        <w:rPr>
          <w:rFonts w:ascii="Arial" w:hAnsi="Arial" w:cs="Arial"/>
          <w:color w:val="000000"/>
          <w:sz w:val="20"/>
        </w:rPr>
        <w:t>Положении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денежном</w:t>
      </w:r>
      <w:r w:rsidR="0032236F" w:rsidRPr="002A781E">
        <w:rPr>
          <w:rFonts w:ascii="Arial" w:hAnsi="Arial" w:cs="Arial"/>
          <w:color w:val="000000"/>
          <w:sz w:val="20"/>
        </w:rPr>
        <w:t xml:space="preserve"> </w:t>
      </w:r>
      <w:r w:rsidRPr="002A781E">
        <w:rPr>
          <w:rFonts w:ascii="Arial" w:hAnsi="Arial" w:cs="Arial"/>
          <w:color w:val="000000"/>
          <w:sz w:val="20"/>
        </w:rPr>
        <w:t>содержании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Положении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материальном</w:t>
      </w:r>
      <w:r w:rsidR="0032236F" w:rsidRPr="002A781E">
        <w:rPr>
          <w:rFonts w:ascii="Arial" w:hAnsi="Arial" w:cs="Arial"/>
          <w:color w:val="000000"/>
          <w:sz w:val="20"/>
        </w:rPr>
        <w:t xml:space="preserve"> </w:t>
      </w:r>
      <w:r w:rsidRPr="002A781E">
        <w:rPr>
          <w:rFonts w:ascii="Arial" w:hAnsi="Arial" w:cs="Arial"/>
          <w:color w:val="000000"/>
          <w:sz w:val="20"/>
        </w:rPr>
        <w:t>стимулировании</w:t>
      </w:r>
      <w:r w:rsidR="0032236F" w:rsidRPr="002A781E">
        <w:rPr>
          <w:rFonts w:ascii="Arial" w:hAnsi="Arial" w:cs="Arial"/>
          <w:color w:val="000000"/>
          <w:sz w:val="20"/>
        </w:rPr>
        <w:t xml:space="preserve"> </w:t>
      </w:r>
      <w:r w:rsidRPr="002A781E">
        <w:rPr>
          <w:rFonts w:ascii="Arial" w:hAnsi="Arial" w:cs="Arial"/>
          <w:color w:val="000000"/>
          <w:sz w:val="20"/>
        </w:rPr>
        <w:t>условия</w:t>
      </w:r>
      <w:r w:rsidR="0032236F" w:rsidRPr="002A781E">
        <w:rPr>
          <w:rFonts w:ascii="Arial" w:hAnsi="Arial" w:cs="Arial"/>
          <w:color w:val="000000"/>
          <w:sz w:val="20"/>
        </w:rPr>
        <w:t xml:space="preserve"> </w:t>
      </w:r>
      <w:r w:rsidRPr="002A781E">
        <w:rPr>
          <w:rFonts w:ascii="Arial" w:hAnsi="Arial" w:cs="Arial"/>
          <w:color w:val="000000"/>
          <w:sz w:val="20"/>
        </w:rPr>
        <w:t>оплаты</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выдавать</w:t>
      </w:r>
      <w:r w:rsidR="0032236F" w:rsidRPr="002A781E">
        <w:rPr>
          <w:rFonts w:ascii="Arial" w:hAnsi="Arial" w:cs="Arial"/>
          <w:color w:val="000000"/>
          <w:sz w:val="20"/>
        </w:rPr>
        <w:t xml:space="preserve"> </w:t>
      </w:r>
      <w:r w:rsidRPr="002A781E">
        <w:rPr>
          <w:rFonts w:ascii="Arial" w:hAnsi="Arial" w:cs="Arial"/>
          <w:color w:val="000000"/>
          <w:sz w:val="20"/>
        </w:rPr>
        <w:t>зарплату</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реже</w:t>
      </w:r>
      <w:r w:rsidR="0032236F" w:rsidRPr="002A781E">
        <w:rPr>
          <w:rFonts w:ascii="Arial" w:hAnsi="Arial" w:cs="Arial"/>
          <w:color w:val="000000"/>
          <w:sz w:val="20"/>
        </w:rPr>
        <w:t xml:space="preserve"> </w:t>
      </w:r>
      <w:r w:rsidRPr="002A781E">
        <w:rPr>
          <w:rFonts w:ascii="Arial" w:hAnsi="Arial" w:cs="Arial"/>
          <w:color w:val="000000"/>
          <w:sz w:val="20"/>
        </w:rPr>
        <w:t>чем</w:t>
      </w:r>
      <w:r w:rsidR="0032236F" w:rsidRPr="002A781E">
        <w:rPr>
          <w:rFonts w:ascii="Arial" w:hAnsi="Arial" w:cs="Arial"/>
          <w:color w:val="000000"/>
          <w:sz w:val="20"/>
        </w:rPr>
        <w:t xml:space="preserve"> </w:t>
      </w:r>
      <w:r w:rsidRPr="002A781E">
        <w:rPr>
          <w:rFonts w:ascii="Arial" w:hAnsi="Arial" w:cs="Arial"/>
          <w:color w:val="000000"/>
          <w:sz w:val="20"/>
        </w:rPr>
        <w:t>два</w:t>
      </w:r>
      <w:r w:rsidR="0032236F" w:rsidRPr="002A781E">
        <w:rPr>
          <w:rFonts w:ascii="Arial" w:hAnsi="Arial" w:cs="Arial"/>
          <w:color w:val="000000"/>
          <w:sz w:val="20"/>
        </w:rPr>
        <w:t xml:space="preserve"> </w:t>
      </w:r>
      <w:r w:rsidRPr="002A781E">
        <w:rPr>
          <w:rFonts w:ascii="Arial" w:hAnsi="Arial" w:cs="Arial"/>
          <w:color w:val="000000"/>
          <w:sz w:val="20"/>
        </w:rPr>
        <w:t>раза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месяц;</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знакомить</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под</w:t>
      </w:r>
      <w:r w:rsidR="0032236F" w:rsidRPr="002A781E">
        <w:rPr>
          <w:rFonts w:ascii="Arial" w:hAnsi="Arial" w:cs="Arial"/>
          <w:color w:val="000000"/>
          <w:sz w:val="20"/>
        </w:rPr>
        <w:t xml:space="preserve"> </w:t>
      </w:r>
      <w:r w:rsidRPr="002A781E">
        <w:rPr>
          <w:rFonts w:ascii="Arial" w:hAnsi="Arial" w:cs="Arial"/>
          <w:color w:val="000000"/>
          <w:sz w:val="20"/>
        </w:rPr>
        <w:t>роспись</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принимаемыми</w:t>
      </w:r>
      <w:r w:rsidR="0032236F" w:rsidRPr="002A781E">
        <w:rPr>
          <w:rFonts w:ascii="Arial" w:hAnsi="Arial" w:cs="Arial"/>
          <w:color w:val="000000"/>
          <w:sz w:val="20"/>
        </w:rPr>
        <w:t xml:space="preserve"> </w:t>
      </w:r>
      <w:r w:rsidRPr="002A781E">
        <w:rPr>
          <w:rFonts w:ascii="Arial" w:hAnsi="Arial" w:cs="Arial"/>
          <w:color w:val="000000"/>
          <w:sz w:val="20"/>
        </w:rPr>
        <w:t>локальными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своевременно</w:t>
      </w:r>
      <w:r w:rsidR="0032236F" w:rsidRPr="002A781E">
        <w:rPr>
          <w:rFonts w:ascii="Arial" w:hAnsi="Arial" w:cs="Arial"/>
          <w:color w:val="000000"/>
          <w:sz w:val="20"/>
        </w:rPr>
        <w:t xml:space="preserve"> </w:t>
      </w:r>
      <w:r w:rsidRPr="002A781E">
        <w:rPr>
          <w:rFonts w:ascii="Arial" w:hAnsi="Arial" w:cs="Arial"/>
          <w:color w:val="000000"/>
          <w:sz w:val="20"/>
        </w:rPr>
        <w:t>выполнять</w:t>
      </w:r>
      <w:r w:rsidR="0032236F" w:rsidRPr="002A781E">
        <w:rPr>
          <w:rFonts w:ascii="Arial" w:hAnsi="Arial" w:cs="Arial"/>
          <w:color w:val="000000"/>
          <w:sz w:val="20"/>
        </w:rPr>
        <w:t xml:space="preserve"> </w:t>
      </w:r>
      <w:r w:rsidRPr="002A781E">
        <w:rPr>
          <w:rFonts w:ascii="Arial" w:hAnsi="Arial" w:cs="Arial"/>
          <w:color w:val="000000"/>
          <w:sz w:val="20"/>
        </w:rPr>
        <w:t>предписания</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органа</w:t>
      </w:r>
      <w:r w:rsidR="0032236F" w:rsidRPr="002A781E">
        <w:rPr>
          <w:rFonts w:ascii="Arial" w:hAnsi="Arial" w:cs="Arial"/>
          <w:color w:val="000000"/>
          <w:sz w:val="20"/>
        </w:rPr>
        <w:t xml:space="preserve"> </w:t>
      </w:r>
      <w:r w:rsidRPr="002A781E">
        <w:rPr>
          <w:rFonts w:ascii="Arial" w:hAnsi="Arial" w:cs="Arial"/>
          <w:color w:val="000000"/>
          <w:sz w:val="20"/>
        </w:rPr>
        <w:t>исполнительной</w:t>
      </w:r>
      <w:r w:rsidR="0032236F" w:rsidRPr="002A781E">
        <w:rPr>
          <w:rFonts w:ascii="Arial" w:hAnsi="Arial" w:cs="Arial"/>
          <w:color w:val="000000"/>
          <w:sz w:val="20"/>
        </w:rPr>
        <w:t xml:space="preserve"> </w:t>
      </w:r>
      <w:r w:rsidRPr="002A781E">
        <w:rPr>
          <w:rFonts w:ascii="Arial" w:hAnsi="Arial" w:cs="Arial"/>
          <w:color w:val="000000"/>
          <w:sz w:val="20"/>
        </w:rPr>
        <w:t>власти,</w:t>
      </w:r>
      <w:r w:rsidR="0032236F" w:rsidRPr="002A781E">
        <w:rPr>
          <w:rFonts w:ascii="Arial" w:hAnsi="Arial" w:cs="Arial"/>
          <w:color w:val="000000"/>
          <w:sz w:val="20"/>
        </w:rPr>
        <w:t xml:space="preserve"> </w:t>
      </w:r>
      <w:r w:rsidRPr="002A781E">
        <w:rPr>
          <w:rFonts w:ascii="Arial" w:hAnsi="Arial" w:cs="Arial"/>
          <w:color w:val="000000"/>
          <w:sz w:val="20"/>
        </w:rPr>
        <w:t>уполномоченного</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проведение</w:t>
      </w:r>
      <w:r w:rsidR="0032236F" w:rsidRPr="002A781E">
        <w:rPr>
          <w:rFonts w:ascii="Arial" w:hAnsi="Arial" w:cs="Arial"/>
          <w:color w:val="000000"/>
          <w:sz w:val="20"/>
        </w:rPr>
        <w:t xml:space="preserve"> </w:t>
      </w:r>
      <w:r w:rsidRPr="002A781E">
        <w:rPr>
          <w:rFonts w:ascii="Arial" w:hAnsi="Arial" w:cs="Arial"/>
          <w:color w:val="000000"/>
          <w:sz w:val="20"/>
        </w:rPr>
        <w:t>государственного</w:t>
      </w:r>
      <w:r w:rsidR="0032236F" w:rsidRPr="002A781E">
        <w:rPr>
          <w:rFonts w:ascii="Arial" w:hAnsi="Arial" w:cs="Arial"/>
          <w:color w:val="000000"/>
          <w:sz w:val="20"/>
        </w:rPr>
        <w:t xml:space="preserve"> </w:t>
      </w:r>
      <w:r w:rsidRPr="002A781E">
        <w:rPr>
          <w:rFonts w:ascii="Arial" w:hAnsi="Arial" w:cs="Arial"/>
          <w:color w:val="000000"/>
          <w:sz w:val="20"/>
        </w:rPr>
        <w:t>надзора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контроля</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соблюдением</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нормативных</w:t>
      </w:r>
      <w:r w:rsidR="0032236F" w:rsidRPr="002A781E">
        <w:rPr>
          <w:rFonts w:ascii="Arial" w:hAnsi="Arial" w:cs="Arial"/>
          <w:color w:val="000000"/>
          <w:sz w:val="20"/>
        </w:rPr>
        <w:t xml:space="preserve"> </w:t>
      </w:r>
      <w:r w:rsidRPr="002A781E">
        <w:rPr>
          <w:rFonts w:ascii="Arial" w:hAnsi="Arial" w:cs="Arial"/>
          <w:color w:val="000000"/>
          <w:sz w:val="20"/>
        </w:rPr>
        <w:t>правовых</w:t>
      </w:r>
      <w:r w:rsidR="0032236F" w:rsidRPr="002A781E">
        <w:rPr>
          <w:rFonts w:ascii="Arial" w:hAnsi="Arial" w:cs="Arial"/>
          <w:color w:val="000000"/>
          <w:sz w:val="20"/>
        </w:rPr>
        <w:t xml:space="preserve"> </w:t>
      </w:r>
      <w:r w:rsidRPr="002A781E">
        <w:rPr>
          <w:rFonts w:ascii="Arial" w:hAnsi="Arial" w:cs="Arial"/>
          <w:color w:val="000000"/>
          <w:sz w:val="20"/>
        </w:rPr>
        <w:t>актов,</w:t>
      </w:r>
      <w:r w:rsidR="0032236F" w:rsidRPr="002A781E">
        <w:rPr>
          <w:rFonts w:ascii="Arial" w:hAnsi="Arial" w:cs="Arial"/>
          <w:color w:val="000000"/>
          <w:sz w:val="20"/>
        </w:rPr>
        <w:t xml:space="preserve"> </w:t>
      </w:r>
      <w:r w:rsidRPr="002A781E">
        <w:rPr>
          <w:rFonts w:ascii="Arial" w:hAnsi="Arial" w:cs="Arial"/>
          <w:color w:val="000000"/>
          <w:sz w:val="20"/>
        </w:rPr>
        <w:t>содержащих</w:t>
      </w:r>
      <w:r w:rsidR="0032236F" w:rsidRPr="002A781E">
        <w:rPr>
          <w:rFonts w:ascii="Arial" w:hAnsi="Arial" w:cs="Arial"/>
          <w:color w:val="000000"/>
          <w:sz w:val="20"/>
        </w:rPr>
        <w:t xml:space="preserve"> </w:t>
      </w:r>
      <w:r w:rsidRPr="002A781E">
        <w:rPr>
          <w:rFonts w:ascii="Arial" w:hAnsi="Arial" w:cs="Arial"/>
          <w:color w:val="000000"/>
          <w:sz w:val="20"/>
        </w:rPr>
        <w:t>нормы</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права,</w:t>
      </w:r>
      <w:r w:rsidR="0032236F" w:rsidRPr="002A781E">
        <w:rPr>
          <w:rFonts w:ascii="Arial" w:hAnsi="Arial" w:cs="Arial"/>
          <w:color w:val="000000"/>
          <w:sz w:val="20"/>
        </w:rPr>
        <w:t xml:space="preserve"> </w:t>
      </w:r>
      <w:r w:rsidRPr="002A781E">
        <w:rPr>
          <w:rFonts w:ascii="Arial" w:hAnsi="Arial" w:cs="Arial"/>
          <w:color w:val="000000"/>
          <w:sz w:val="20"/>
        </w:rPr>
        <w:t>других</w:t>
      </w:r>
      <w:r w:rsidR="0032236F" w:rsidRPr="002A781E">
        <w:rPr>
          <w:rFonts w:ascii="Arial" w:hAnsi="Arial" w:cs="Arial"/>
          <w:color w:val="000000"/>
          <w:sz w:val="20"/>
        </w:rPr>
        <w:t xml:space="preserve"> </w:t>
      </w:r>
      <w:r w:rsidRPr="002A781E">
        <w:rPr>
          <w:rFonts w:ascii="Arial" w:hAnsi="Arial" w:cs="Arial"/>
          <w:color w:val="000000"/>
          <w:sz w:val="20"/>
        </w:rPr>
        <w:t>федеральных</w:t>
      </w:r>
      <w:r w:rsidR="0032236F" w:rsidRPr="002A781E">
        <w:rPr>
          <w:rFonts w:ascii="Arial" w:hAnsi="Arial" w:cs="Arial"/>
          <w:color w:val="000000"/>
          <w:sz w:val="20"/>
        </w:rPr>
        <w:t xml:space="preserve"> </w:t>
      </w:r>
      <w:r w:rsidRPr="002A781E">
        <w:rPr>
          <w:rFonts w:ascii="Arial" w:hAnsi="Arial" w:cs="Arial"/>
          <w:color w:val="000000"/>
          <w:sz w:val="20"/>
        </w:rPr>
        <w:t>органов</w:t>
      </w:r>
      <w:r w:rsidR="0032236F" w:rsidRPr="002A781E">
        <w:rPr>
          <w:rFonts w:ascii="Arial" w:hAnsi="Arial" w:cs="Arial"/>
          <w:color w:val="000000"/>
          <w:sz w:val="20"/>
        </w:rPr>
        <w:t xml:space="preserve"> </w:t>
      </w:r>
      <w:r w:rsidRPr="002A781E">
        <w:rPr>
          <w:rFonts w:ascii="Arial" w:hAnsi="Arial" w:cs="Arial"/>
          <w:color w:val="000000"/>
          <w:sz w:val="20"/>
        </w:rPr>
        <w:t>исполнительной</w:t>
      </w:r>
      <w:r w:rsidR="0032236F" w:rsidRPr="002A781E">
        <w:rPr>
          <w:rFonts w:ascii="Arial" w:hAnsi="Arial" w:cs="Arial"/>
          <w:color w:val="000000"/>
          <w:sz w:val="20"/>
        </w:rPr>
        <w:t xml:space="preserve"> </w:t>
      </w:r>
      <w:r w:rsidRPr="002A781E">
        <w:rPr>
          <w:rFonts w:ascii="Arial" w:hAnsi="Arial" w:cs="Arial"/>
          <w:color w:val="000000"/>
          <w:sz w:val="20"/>
        </w:rPr>
        <w:t>власти,</w:t>
      </w:r>
      <w:r w:rsidR="0032236F" w:rsidRPr="002A781E">
        <w:rPr>
          <w:rFonts w:ascii="Arial" w:hAnsi="Arial" w:cs="Arial"/>
          <w:color w:val="000000"/>
          <w:sz w:val="20"/>
        </w:rPr>
        <w:t xml:space="preserve"> </w:t>
      </w:r>
      <w:r w:rsidRPr="002A781E">
        <w:rPr>
          <w:rFonts w:ascii="Arial" w:hAnsi="Arial" w:cs="Arial"/>
          <w:color w:val="000000"/>
          <w:sz w:val="20"/>
        </w:rPr>
        <w:t>осуществляющих</w:t>
      </w:r>
      <w:r w:rsidR="0032236F" w:rsidRPr="002A781E">
        <w:rPr>
          <w:rFonts w:ascii="Arial" w:hAnsi="Arial" w:cs="Arial"/>
          <w:color w:val="000000"/>
          <w:sz w:val="20"/>
        </w:rPr>
        <w:t xml:space="preserve"> </w:t>
      </w:r>
      <w:r w:rsidRPr="002A781E">
        <w:rPr>
          <w:rFonts w:ascii="Arial" w:hAnsi="Arial" w:cs="Arial"/>
          <w:color w:val="000000"/>
          <w:sz w:val="20"/>
        </w:rPr>
        <w:t>функции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контролю</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надзору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установленной</w:t>
      </w:r>
      <w:r w:rsidR="0032236F" w:rsidRPr="002A781E">
        <w:rPr>
          <w:rFonts w:ascii="Arial" w:hAnsi="Arial" w:cs="Arial"/>
          <w:color w:val="000000"/>
          <w:sz w:val="20"/>
        </w:rPr>
        <w:t xml:space="preserve"> </w:t>
      </w:r>
      <w:r w:rsidRPr="002A781E">
        <w:rPr>
          <w:rFonts w:ascii="Arial" w:hAnsi="Arial" w:cs="Arial"/>
          <w:color w:val="000000"/>
          <w:sz w:val="20"/>
        </w:rPr>
        <w:t>сфере</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уплачивать</w:t>
      </w:r>
      <w:r w:rsidR="0032236F" w:rsidRPr="002A781E">
        <w:rPr>
          <w:rFonts w:ascii="Arial" w:hAnsi="Arial" w:cs="Arial"/>
          <w:color w:val="000000"/>
          <w:sz w:val="20"/>
        </w:rPr>
        <w:t xml:space="preserve"> </w:t>
      </w:r>
      <w:r w:rsidRPr="002A781E">
        <w:rPr>
          <w:rFonts w:ascii="Arial" w:hAnsi="Arial" w:cs="Arial"/>
          <w:color w:val="000000"/>
          <w:sz w:val="20"/>
        </w:rPr>
        <w:t>штрафы,</w:t>
      </w:r>
      <w:r w:rsidR="0032236F" w:rsidRPr="002A781E">
        <w:rPr>
          <w:rFonts w:ascii="Arial" w:hAnsi="Arial" w:cs="Arial"/>
          <w:color w:val="000000"/>
          <w:sz w:val="20"/>
        </w:rPr>
        <w:t xml:space="preserve"> </w:t>
      </w:r>
      <w:r w:rsidRPr="002A781E">
        <w:rPr>
          <w:rFonts w:ascii="Arial" w:hAnsi="Arial" w:cs="Arial"/>
          <w:color w:val="000000"/>
          <w:sz w:val="20"/>
        </w:rPr>
        <w:t>наложенные</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нарушения</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нормативных</w:t>
      </w:r>
      <w:r w:rsidR="0032236F" w:rsidRPr="002A781E">
        <w:rPr>
          <w:rFonts w:ascii="Arial" w:hAnsi="Arial" w:cs="Arial"/>
          <w:color w:val="000000"/>
          <w:sz w:val="20"/>
        </w:rPr>
        <w:t xml:space="preserve"> </w:t>
      </w:r>
      <w:r w:rsidRPr="002A781E">
        <w:rPr>
          <w:rFonts w:ascii="Arial" w:hAnsi="Arial" w:cs="Arial"/>
          <w:color w:val="000000"/>
          <w:sz w:val="20"/>
        </w:rPr>
        <w:t>правовых</w:t>
      </w:r>
      <w:r w:rsidR="0032236F" w:rsidRPr="002A781E">
        <w:rPr>
          <w:rFonts w:ascii="Arial" w:hAnsi="Arial" w:cs="Arial"/>
          <w:color w:val="000000"/>
          <w:sz w:val="20"/>
        </w:rPr>
        <w:t xml:space="preserve"> </w:t>
      </w:r>
      <w:r w:rsidRPr="002A781E">
        <w:rPr>
          <w:rFonts w:ascii="Arial" w:hAnsi="Arial" w:cs="Arial"/>
          <w:color w:val="000000"/>
          <w:sz w:val="20"/>
        </w:rPr>
        <w:t>актов,</w:t>
      </w:r>
      <w:r w:rsidR="0032236F" w:rsidRPr="002A781E">
        <w:rPr>
          <w:rFonts w:ascii="Arial" w:hAnsi="Arial" w:cs="Arial"/>
          <w:color w:val="000000"/>
          <w:sz w:val="20"/>
        </w:rPr>
        <w:t xml:space="preserve"> </w:t>
      </w:r>
      <w:r w:rsidRPr="002A781E">
        <w:rPr>
          <w:rFonts w:ascii="Arial" w:hAnsi="Arial" w:cs="Arial"/>
          <w:color w:val="000000"/>
          <w:sz w:val="20"/>
        </w:rPr>
        <w:t>содержащих</w:t>
      </w:r>
      <w:r w:rsidR="0032236F" w:rsidRPr="002A781E">
        <w:rPr>
          <w:rFonts w:ascii="Arial" w:hAnsi="Arial" w:cs="Arial"/>
          <w:color w:val="000000"/>
          <w:sz w:val="20"/>
        </w:rPr>
        <w:t xml:space="preserve"> </w:t>
      </w:r>
      <w:r w:rsidRPr="002A781E">
        <w:rPr>
          <w:rFonts w:ascii="Arial" w:hAnsi="Arial" w:cs="Arial"/>
          <w:color w:val="000000"/>
          <w:sz w:val="20"/>
        </w:rPr>
        <w:t>нормы</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права;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возмещать</w:t>
      </w:r>
      <w:r w:rsidR="0032236F" w:rsidRPr="002A781E">
        <w:rPr>
          <w:rFonts w:ascii="Arial" w:hAnsi="Arial" w:cs="Arial"/>
          <w:color w:val="000000"/>
          <w:sz w:val="20"/>
        </w:rPr>
        <w:t xml:space="preserve"> </w:t>
      </w:r>
      <w:r w:rsidRPr="002A781E">
        <w:rPr>
          <w:rFonts w:ascii="Arial" w:hAnsi="Arial" w:cs="Arial"/>
          <w:color w:val="000000"/>
          <w:sz w:val="20"/>
        </w:rPr>
        <w:t>вред,</w:t>
      </w:r>
      <w:r w:rsidR="0032236F" w:rsidRPr="002A781E">
        <w:rPr>
          <w:rFonts w:ascii="Arial" w:hAnsi="Arial" w:cs="Arial"/>
          <w:color w:val="000000"/>
          <w:sz w:val="20"/>
        </w:rPr>
        <w:t xml:space="preserve"> </w:t>
      </w:r>
      <w:r w:rsidRPr="002A781E">
        <w:rPr>
          <w:rFonts w:ascii="Arial" w:hAnsi="Arial" w:cs="Arial"/>
          <w:color w:val="000000"/>
          <w:sz w:val="20"/>
        </w:rPr>
        <w:t>причиненный</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связи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исполнением</w:t>
      </w:r>
      <w:r w:rsidR="0032236F" w:rsidRPr="002A781E">
        <w:rPr>
          <w:rFonts w:ascii="Arial" w:hAnsi="Arial" w:cs="Arial"/>
          <w:color w:val="000000"/>
          <w:sz w:val="20"/>
        </w:rPr>
        <w:t xml:space="preserve"> </w:t>
      </w:r>
      <w:r w:rsidRPr="002A781E">
        <w:rPr>
          <w:rFonts w:ascii="Arial" w:hAnsi="Arial" w:cs="Arial"/>
          <w:color w:val="000000"/>
          <w:sz w:val="20"/>
        </w:rPr>
        <w:t>им</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компенсировать</w:t>
      </w:r>
      <w:r w:rsidR="0032236F" w:rsidRPr="002A781E">
        <w:rPr>
          <w:rFonts w:ascii="Arial" w:hAnsi="Arial" w:cs="Arial"/>
          <w:color w:val="000000"/>
          <w:sz w:val="20"/>
        </w:rPr>
        <w:t xml:space="preserve"> </w:t>
      </w:r>
      <w:r w:rsidRPr="002A781E">
        <w:rPr>
          <w:rFonts w:ascii="Arial" w:hAnsi="Arial" w:cs="Arial"/>
          <w:color w:val="000000"/>
          <w:sz w:val="20"/>
        </w:rPr>
        <w:t>моральный</w:t>
      </w:r>
      <w:r w:rsidR="0032236F" w:rsidRPr="002A781E">
        <w:rPr>
          <w:rFonts w:ascii="Arial" w:hAnsi="Arial" w:cs="Arial"/>
          <w:color w:val="000000"/>
          <w:sz w:val="20"/>
        </w:rPr>
        <w:t xml:space="preserve"> </w:t>
      </w:r>
      <w:r w:rsidRPr="002A781E">
        <w:rPr>
          <w:rFonts w:ascii="Arial" w:hAnsi="Arial" w:cs="Arial"/>
          <w:color w:val="000000"/>
          <w:sz w:val="20"/>
        </w:rPr>
        <w:t>вред</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условиях,</w:t>
      </w:r>
      <w:r w:rsidR="0032236F" w:rsidRPr="002A781E">
        <w:rPr>
          <w:rFonts w:ascii="Arial" w:hAnsi="Arial" w:cs="Arial"/>
          <w:color w:val="000000"/>
          <w:sz w:val="20"/>
        </w:rPr>
        <w:t xml:space="preserve"> </w:t>
      </w:r>
      <w:r w:rsidRPr="002A781E">
        <w:rPr>
          <w:rFonts w:ascii="Arial" w:hAnsi="Arial" w:cs="Arial"/>
          <w:color w:val="000000"/>
          <w:sz w:val="20"/>
        </w:rPr>
        <w:t>которые</w:t>
      </w:r>
      <w:r w:rsidR="0032236F" w:rsidRPr="002A781E">
        <w:rPr>
          <w:rFonts w:ascii="Arial" w:hAnsi="Arial" w:cs="Arial"/>
          <w:color w:val="000000"/>
          <w:sz w:val="20"/>
        </w:rPr>
        <w:t xml:space="preserve"> </w:t>
      </w:r>
      <w:r w:rsidRPr="002A781E">
        <w:rPr>
          <w:rFonts w:ascii="Arial" w:hAnsi="Arial" w:cs="Arial"/>
          <w:color w:val="000000"/>
          <w:sz w:val="20"/>
        </w:rPr>
        <w:t>установлены</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отстранять</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допускать</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установленных</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прошедшего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обучение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инструктаж</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охране</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проверку</w:t>
      </w:r>
      <w:r w:rsidR="0032236F" w:rsidRPr="002A781E">
        <w:rPr>
          <w:rFonts w:ascii="Arial" w:hAnsi="Arial" w:cs="Arial"/>
          <w:color w:val="000000"/>
          <w:sz w:val="20"/>
        </w:rPr>
        <w:t xml:space="preserve"> </w:t>
      </w:r>
      <w:r w:rsidRPr="002A781E">
        <w:rPr>
          <w:rFonts w:ascii="Arial" w:hAnsi="Arial" w:cs="Arial"/>
          <w:color w:val="000000"/>
          <w:sz w:val="20"/>
        </w:rPr>
        <w:t>знаний</w:t>
      </w:r>
      <w:r w:rsidR="0032236F" w:rsidRPr="002A781E">
        <w:rPr>
          <w:rFonts w:ascii="Arial" w:hAnsi="Arial" w:cs="Arial"/>
          <w:color w:val="000000"/>
          <w:sz w:val="20"/>
        </w:rPr>
        <w:t xml:space="preserve"> </w:t>
      </w:r>
      <w:r w:rsidRPr="002A781E">
        <w:rPr>
          <w:rFonts w:ascii="Arial" w:hAnsi="Arial" w:cs="Arial"/>
          <w:color w:val="000000"/>
          <w:sz w:val="20"/>
        </w:rPr>
        <w:t>требований</w:t>
      </w:r>
      <w:r w:rsidR="0032236F" w:rsidRPr="002A781E">
        <w:rPr>
          <w:rFonts w:ascii="Arial" w:hAnsi="Arial" w:cs="Arial"/>
          <w:color w:val="000000"/>
          <w:sz w:val="20"/>
        </w:rPr>
        <w:t xml:space="preserve"> </w:t>
      </w:r>
      <w:r w:rsidRPr="002A781E">
        <w:rPr>
          <w:rFonts w:ascii="Arial" w:hAnsi="Arial" w:cs="Arial"/>
          <w:color w:val="000000"/>
          <w:sz w:val="20"/>
        </w:rPr>
        <w:t>охраны</w:t>
      </w:r>
      <w:r w:rsidR="0032236F" w:rsidRPr="002A781E">
        <w:rPr>
          <w:rFonts w:ascii="Arial" w:hAnsi="Arial" w:cs="Arial"/>
          <w:color w:val="000000"/>
          <w:sz w:val="20"/>
        </w:rPr>
        <w:t xml:space="preserve"> </w:t>
      </w:r>
      <w:r w:rsidRPr="002A781E">
        <w:rPr>
          <w:rFonts w:ascii="Arial" w:hAnsi="Arial" w:cs="Arial"/>
          <w:color w:val="000000"/>
          <w:sz w:val="20"/>
        </w:rPr>
        <w:t>труда;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обеспечивать</w:t>
      </w:r>
      <w:r w:rsidR="0032236F" w:rsidRPr="002A781E">
        <w:rPr>
          <w:rFonts w:ascii="Arial" w:hAnsi="Arial" w:cs="Arial"/>
          <w:color w:val="000000"/>
          <w:sz w:val="20"/>
        </w:rPr>
        <w:t xml:space="preserve"> </w:t>
      </w:r>
      <w:r w:rsidRPr="002A781E">
        <w:rPr>
          <w:rFonts w:ascii="Arial" w:hAnsi="Arial" w:cs="Arial"/>
          <w:color w:val="000000"/>
          <w:sz w:val="20"/>
        </w:rPr>
        <w:t>бытовые</w:t>
      </w:r>
      <w:r w:rsidR="0032236F" w:rsidRPr="002A781E">
        <w:rPr>
          <w:rFonts w:ascii="Arial" w:hAnsi="Arial" w:cs="Arial"/>
          <w:color w:val="000000"/>
          <w:sz w:val="20"/>
        </w:rPr>
        <w:t xml:space="preserve"> </w:t>
      </w:r>
      <w:r w:rsidRPr="002A781E">
        <w:rPr>
          <w:rFonts w:ascii="Arial" w:hAnsi="Arial" w:cs="Arial"/>
          <w:color w:val="000000"/>
          <w:sz w:val="20"/>
        </w:rPr>
        <w:t>нужды</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связанные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исполнением</w:t>
      </w:r>
      <w:r w:rsidR="0032236F" w:rsidRPr="002A781E">
        <w:rPr>
          <w:rFonts w:ascii="Arial" w:hAnsi="Arial" w:cs="Arial"/>
          <w:color w:val="000000"/>
          <w:sz w:val="20"/>
        </w:rPr>
        <w:t xml:space="preserve"> </w:t>
      </w:r>
      <w:r w:rsidRPr="002A781E">
        <w:rPr>
          <w:rFonts w:ascii="Arial" w:hAnsi="Arial" w:cs="Arial"/>
          <w:color w:val="000000"/>
          <w:sz w:val="20"/>
        </w:rPr>
        <w:t>им</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принимать</w:t>
      </w:r>
      <w:r w:rsidR="0032236F" w:rsidRPr="002A781E">
        <w:rPr>
          <w:rFonts w:ascii="Arial" w:hAnsi="Arial" w:cs="Arial"/>
          <w:color w:val="000000"/>
          <w:sz w:val="20"/>
        </w:rPr>
        <w:t xml:space="preserve"> </w:t>
      </w:r>
      <w:r w:rsidRPr="002A781E">
        <w:rPr>
          <w:rFonts w:ascii="Arial" w:hAnsi="Arial" w:cs="Arial"/>
          <w:color w:val="000000"/>
          <w:sz w:val="20"/>
        </w:rPr>
        <w:t>меры</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предотвращению</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урегулированию</w:t>
      </w:r>
      <w:r w:rsidR="0032236F" w:rsidRPr="002A781E">
        <w:rPr>
          <w:rFonts w:ascii="Arial" w:hAnsi="Arial" w:cs="Arial"/>
          <w:color w:val="000000"/>
          <w:sz w:val="20"/>
        </w:rPr>
        <w:t xml:space="preserve"> </w:t>
      </w:r>
      <w:r w:rsidRPr="002A781E">
        <w:rPr>
          <w:rFonts w:ascii="Arial" w:hAnsi="Arial" w:cs="Arial"/>
          <w:color w:val="000000"/>
          <w:sz w:val="20"/>
        </w:rPr>
        <w:t>конфликта</w:t>
      </w:r>
      <w:r w:rsidR="0032236F" w:rsidRPr="002A781E">
        <w:rPr>
          <w:rFonts w:ascii="Arial" w:hAnsi="Arial" w:cs="Arial"/>
          <w:color w:val="000000"/>
          <w:sz w:val="20"/>
        </w:rPr>
        <w:t xml:space="preserve"> </w:t>
      </w:r>
      <w:r w:rsidRPr="002A781E">
        <w:rPr>
          <w:rFonts w:ascii="Arial" w:hAnsi="Arial" w:cs="Arial"/>
          <w:color w:val="000000"/>
          <w:sz w:val="20"/>
        </w:rPr>
        <w:t>интересов</w:t>
      </w:r>
      <w:r w:rsidR="0032236F" w:rsidRPr="002A781E">
        <w:rPr>
          <w:rFonts w:ascii="Arial" w:hAnsi="Arial" w:cs="Arial"/>
          <w:color w:val="000000"/>
          <w:sz w:val="20"/>
        </w:rPr>
        <w:t xml:space="preserve"> </w:t>
      </w:r>
      <w:r w:rsidRPr="002A781E">
        <w:rPr>
          <w:rFonts w:ascii="Arial" w:hAnsi="Arial" w:cs="Arial"/>
          <w:color w:val="000000"/>
          <w:sz w:val="20"/>
        </w:rPr>
        <w:t>вплоть</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отстранения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замещаемой</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период</w:t>
      </w:r>
      <w:r w:rsidR="0032236F" w:rsidRPr="002A781E">
        <w:rPr>
          <w:rFonts w:ascii="Arial" w:hAnsi="Arial" w:cs="Arial"/>
          <w:color w:val="000000"/>
          <w:sz w:val="20"/>
        </w:rPr>
        <w:t xml:space="preserve"> </w:t>
      </w:r>
      <w:r w:rsidRPr="002A781E">
        <w:rPr>
          <w:rFonts w:ascii="Arial" w:hAnsi="Arial" w:cs="Arial"/>
          <w:color w:val="000000"/>
          <w:sz w:val="20"/>
        </w:rPr>
        <w:t>урегулирования</w:t>
      </w:r>
      <w:r w:rsidR="0032236F" w:rsidRPr="002A781E">
        <w:rPr>
          <w:rFonts w:ascii="Arial" w:hAnsi="Arial" w:cs="Arial"/>
          <w:color w:val="000000"/>
          <w:sz w:val="20"/>
        </w:rPr>
        <w:t xml:space="preserve"> </w:t>
      </w:r>
      <w:r w:rsidRPr="002A781E">
        <w:rPr>
          <w:rFonts w:ascii="Arial" w:hAnsi="Arial" w:cs="Arial"/>
          <w:color w:val="000000"/>
          <w:sz w:val="20"/>
        </w:rPr>
        <w:t>конфликта</w:t>
      </w:r>
      <w:r w:rsidR="0032236F" w:rsidRPr="002A781E">
        <w:rPr>
          <w:rFonts w:ascii="Arial" w:hAnsi="Arial" w:cs="Arial"/>
          <w:color w:val="000000"/>
          <w:sz w:val="20"/>
        </w:rPr>
        <w:t xml:space="preserve"> </w:t>
      </w:r>
      <w:r w:rsidRPr="002A781E">
        <w:rPr>
          <w:rFonts w:ascii="Arial" w:hAnsi="Arial" w:cs="Arial"/>
          <w:color w:val="000000"/>
          <w:sz w:val="20"/>
        </w:rPr>
        <w:t>интересов</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сохранением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ним</w:t>
      </w:r>
      <w:r w:rsidR="0032236F" w:rsidRPr="002A781E">
        <w:rPr>
          <w:rFonts w:ascii="Arial" w:hAnsi="Arial" w:cs="Arial"/>
          <w:color w:val="000000"/>
          <w:sz w:val="20"/>
        </w:rPr>
        <w:t xml:space="preserve"> </w:t>
      </w:r>
      <w:r w:rsidRPr="002A781E">
        <w:rPr>
          <w:rFonts w:ascii="Arial" w:hAnsi="Arial" w:cs="Arial"/>
          <w:color w:val="000000"/>
          <w:sz w:val="20"/>
        </w:rPr>
        <w:t>денежного</w:t>
      </w:r>
      <w:r w:rsidR="0032236F" w:rsidRPr="002A781E">
        <w:rPr>
          <w:rFonts w:ascii="Arial" w:hAnsi="Arial" w:cs="Arial"/>
          <w:color w:val="000000"/>
          <w:sz w:val="20"/>
        </w:rPr>
        <w:t xml:space="preserve"> </w:t>
      </w:r>
      <w:r w:rsidRPr="002A781E">
        <w:rPr>
          <w:rFonts w:ascii="Arial" w:hAnsi="Arial" w:cs="Arial"/>
          <w:color w:val="000000"/>
          <w:sz w:val="20"/>
        </w:rPr>
        <w:t>содержания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все</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отстранения</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замещаемой</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принятыми</w:t>
      </w:r>
      <w:r w:rsidR="0032236F" w:rsidRPr="002A781E">
        <w:rPr>
          <w:rFonts w:ascii="Arial" w:hAnsi="Arial" w:cs="Arial"/>
          <w:color w:val="000000"/>
          <w:sz w:val="20"/>
        </w:rPr>
        <w:t xml:space="preserve"> </w:t>
      </w:r>
      <w:r w:rsidRPr="002A781E">
        <w:rPr>
          <w:rFonts w:ascii="Arial" w:hAnsi="Arial" w:cs="Arial"/>
          <w:color w:val="000000"/>
          <w:sz w:val="20"/>
        </w:rPr>
        <w:t>локальными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lastRenderedPageBreak/>
        <w:t>исполнять</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обязанности,</w:t>
      </w:r>
      <w:r w:rsidR="0032236F" w:rsidRPr="002A781E">
        <w:rPr>
          <w:rFonts w:ascii="Arial" w:hAnsi="Arial" w:cs="Arial"/>
          <w:color w:val="000000"/>
          <w:sz w:val="20"/>
        </w:rPr>
        <w:t xml:space="preserve"> </w:t>
      </w:r>
      <w:r w:rsidRPr="002A781E">
        <w:rPr>
          <w:rFonts w:ascii="Arial" w:hAnsi="Arial" w:cs="Arial"/>
          <w:color w:val="000000"/>
          <w:sz w:val="20"/>
        </w:rPr>
        <w:t>предусмотренные</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содержащими</w:t>
      </w:r>
      <w:r w:rsidR="0032236F" w:rsidRPr="002A781E">
        <w:rPr>
          <w:rFonts w:ascii="Arial" w:hAnsi="Arial" w:cs="Arial"/>
          <w:color w:val="000000"/>
          <w:sz w:val="20"/>
        </w:rPr>
        <w:t xml:space="preserve"> </w:t>
      </w:r>
      <w:r w:rsidRPr="002A781E">
        <w:rPr>
          <w:rFonts w:ascii="Arial" w:hAnsi="Arial" w:cs="Arial"/>
          <w:color w:val="000000"/>
          <w:sz w:val="20"/>
        </w:rPr>
        <w:t>нормы</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права,</w:t>
      </w:r>
      <w:r w:rsidR="0032236F" w:rsidRPr="002A781E">
        <w:rPr>
          <w:rFonts w:ascii="Arial" w:hAnsi="Arial" w:cs="Arial"/>
          <w:color w:val="000000"/>
          <w:sz w:val="20"/>
        </w:rPr>
        <w:t xml:space="preserve"> </w:t>
      </w:r>
      <w:r w:rsidRPr="002A781E">
        <w:rPr>
          <w:rFonts w:ascii="Arial" w:hAnsi="Arial" w:cs="Arial"/>
          <w:color w:val="000000"/>
          <w:sz w:val="20"/>
        </w:rPr>
        <w:t>локальными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трудовыми</w:t>
      </w:r>
      <w:r w:rsidR="0032236F" w:rsidRPr="002A781E">
        <w:rPr>
          <w:rFonts w:ascii="Arial" w:hAnsi="Arial" w:cs="Arial"/>
          <w:color w:val="000000"/>
          <w:sz w:val="20"/>
        </w:rPr>
        <w:t xml:space="preserve"> </w:t>
      </w:r>
      <w:r w:rsidRPr="002A781E">
        <w:rPr>
          <w:rFonts w:ascii="Arial" w:hAnsi="Arial" w:cs="Arial"/>
          <w:color w:val="000000"/>
          <w:sz w:val="20"/>
        </w:rPr>
        <w:t>договорами.</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4.</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Основные</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права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и</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обязанности</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работника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4.1.</w:t>
      </w:r>
      <w:r w:rsidR="0032236F" w:rsidRPr="002A781E">
        <w:rPr>
          <w:rFonts w:ascii="Arial" w:hAnsi="Arial" w:cs="Arial"/>
          <w:color w:val="000000"/>
          <w:sz w:val="20"/>
        </w:rPr>
        <w:t xml:space="preserve"> </w:t>
      </w:r>
      <w:r w:rsidRPr="002A781E">
        <w:rPr>
          <w:rFonts w:ascii="Arial" w:hAnsi="Arial" w:cs="Arial"/>
          <w:color w:val="000000"/>
          <w:sz w:val="20"/>
        </w:rPr>
        <w:t>Служебные</w:t>
      </w:r>
      <w:r w:rsidR="0032236F" w:rsidRPr="002A781E">
        <w:rPr>
          <w:rFonts w:ascii="Arial" w:hAnsi="Arial" w:cs="Arial"/>
          <w:color w:val="000000"/>
          <w:sz w:val="20"/>
        </w:rPr>
        <w:t xml:space="preserve"> </w:t>
      </w:r>
      <w:r w:rsidRPr="002A781E">
        <w:rPr>
          <w:rFonts w:ascii="Arial" w:hAnsi="Arial" w:cs="Arial"/>
          <w:color w:val="000000"/>
          <w:sz w:val="20"/>
        </w:rPr>
        <w:t>обязанности,</w:t>
      </w:r>
      <w:r w:rsidR="0032236F" w:rsidRPr="002A781E">
        <w:rPr>
          <w:rFonts w:ascii="Arial" w:hAnsi="Arial" w:cs="Arial"/>
          <w:color w:val="000000"/>
          <w:sz w:val="20"/>
        </w:rPr>
        <w:t xml:space="preserve"> </w:t>
      </w:r>
      <w:r w:rsidRPr="002A781E">
        <w:rPr>
          <w:rFonts w:ascii="Arial" w:hAnsi="Arial" w:cs="Arial"/>
          <w:color w:val="000000"/>
          <w:sz w:val="20"/>
        </w:rPr>
        <w:t>права,</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каждого</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определяются</w:t>
      </w:r>
      <w:r w:rsidR="0032236F" w:rsidRPr="002A781E">
        <w:rPr>
          <w:rFonts w:ascii="Arial" w:hAnsi="Arial" w:cs="Arial"/>
          <w:color w:val="000000"/>
          <w:sz w:val="20"/>
        </w:rPr>
        <w:t xml:space="preserve"> </w:t>
      </w:r>
      <w:r w:rsidRPr="002A781E">
        <w:rPr>
          <w:rFonts w:ascii="Arial" w:hAnsi="Arial" w:cs="Arial"/>
          <w:color w:val="000000"/>
          <w:sz w:val="20"/>
        </w:rPr>
        <w:t>должностной</w:t>
      </w:r>
      <w:r w:rsidR="0032236F" w:rsidRPr="002A781E">
        <w:rPr>
          <w:rFonts w:ascii="Arial" w:hAnsi="Arial" w:cs="Arial"/>
          <w:color w:val="000000"/>
          <w:sz w:val="20"/>
        </w:rPr>
        <w:t xml:space="preserve"> </w:t>
      </w:r>
      <w:r w:rsidRPr="002A781E">
        <w:rPr>
          <w:rFonts w:ascii="Arial" w:hAnsi="Arial" w:cs="Arial"/>
          <w:color w:val="000000"/>
          <w:sz w:val="20"/>
        </w:rPr>
        <w:t>инструкцией;</w:t>
      </w:r>
      <w:r w:rsidR="0032236F" w:rsidRPr="002A781E">
        <w:rPr>
          <w:rFonts w:ascii="Arial" w:hAnsi="Arial" w:cs="Arial"/>
          <w:color w:val="000000"/>
          <w:sz w:val="20"/>
        </w:rPr>
        <w:t xml:space="preserve"> </w:t>
      </w:r>
      <w:r w:rsidRPr="002A781E">
        <w:rPr>
          <w:rFonts w:ascii="Arial" w:hAnsi="Arial" w:cs="Arial"/>
          <w:color w:val="000000"/>
          <w:sz w:val="20"/>
        </w:rPr>
        <w:t>кроме</w:t>
      </w:r>
      <w:r w:rsidR="0032236F" w:rsidRPr="002A781E">
        <w:rPr>
          <w:rFonts w:ascii="Arial" w:hAnsi="Arial" w:cs="Arial"/>
          <w:color w:val="000000"/>
          <w:sz w:val="20"/>
        </w:rPr>
        <w:t xml:space="preserve"> </w:t>
      </w:r>
      <w:r w:rsidRPr="002A781E">
        <w:rPr>
          <w:rFonts w:ascii="Arial" w:hAnsi="Arial" w:cs="Arial"/>
          <w:color w:val="000000"/>
          <w:sz w:val="20"/>
        </w:rPr>
        <w:t>того,</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замещении</w:t>
      </w:r>
      <w:r w:rsidR="0032236F" w:rsidRPr="002A781E">
        <w:rPr>
          <w:rFonts w:ascii="Arial" w:hAnsi="Arial" w:cs="Arial"/>
          <w:color w:val="000000"/>
          <w:sz w:val="20"/>
        </w:rPr>
        <w:t xml:space="preserve"> </w:t>
      </w:r>
      <w:r w:rsidRPr="002A781E">
        <w:rPr>
          <w:rFonts w:ascii="Arial" w:hAnsi="Arial" w:cs="Arial"/>
          <w:color w:val="000000"/>
          <w:sz w:val="20"/>
        </w:rPr>
        <w:t>должностей</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квалификационными</w:t>
      </w:r>
      <w:r w:rsidR="0032236F" w:rsidRPr="002A781E">
        <w:rPr>
          <w:rFonts w:ascii="Arial" w:hAnsi="Arial" w:cs="Arial"/>
          <w:color w:val="000000"/>
          <w:sz w:val="20"/>
        </w:rPr>
        <w:t xml:space="preserve"> </w:t>
      </w:r>
      <w:r w:rsidRPr="002A781E">
        <w:rPr>
          <w:rFonts w:ascii="Arial" w:hAnsi="Arial" w:cs="Arial"/>
          <w:color w:val="000000"/>
          <w:sz w:val="20"/>
        </w:rPr>
        <w:t>требованиями,</w:t>
      </w:r>
      <w:r w:rsidR="0032236F" w:rsidRPr="002A781E">
        <w:rPr>
          <w:rFonts w:ascii="Arial" w:hAnsi="Arial" w:cs="Arial"/>
          <w:color w:val="000000"/>
          <w:sz w:val="20"/>
        </w:rPr>
        <w:t xml:space="preserve"> </w:t>
      </w:r>
      <w:r w:rsidRPr="002A781E">
        <w:rPr>
          <w:rFonts w:ascii="Arial" w:hAnsi="Arial" w:cs="Arial"/>
          <w:color w:val="000000"/>
          <w:sz w:val="20"/>
        </w:rPr>
        <w:t>регламентированными</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05.10.</w:t>
      </w:r>
      <w:r w:rsidR="0032236F" w:rsidRPr="002A781E">
        <w:rPr>
          <w:rFonts w:ascii="Arial" w:hAnsi="Arial" w:cs="Arial"/>
          <w:color w:val="000000"/>
          <w:sz w:val="20"/>
        </w:rPr>
        <w:t xml:space="preserve"> </w:t>
      </w:r>
      <w:r w:rsidRPr="002A781E">
        <w:rPr>
          <w:rFonts w:ascii="Arial" w:hAnsi="Arial" w:cs="Arial"/>
          <w:color w:val="000000"/>
          <w:sz w:val="20"/>
        </w:rPr>
        <w:t>2007</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62</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соответствующими</w:t>
      </w:r>
      <w:r w:rsidR="0032236F" w:rsidRPr="002A781E">
        <w:rPr>
          <w:rFonts w:ascii="Arial" w:hAnsi="Arial" w:cs="Arial"/>
          <w:color w:val="000000"/>
          <w:sz w:val="20"/>
        </w:rPr>
        <w:t xml:space="preserve"> </w:t>
      </w:r>
      <w:r w:rsidRPr="002A781E">
        <w:rPr>
          <w:rFonts w:ascii="Arial" w:hAnsi="Arial" w:cs="Arial"/>
          <w:color w:val="000000"/>
          <w:sz w:val="20"/>
        </w:rPr>
        <w:t>муниципальными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4.2.</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имеет</w:t>
      </w:r>
      <w:r w:rsidR="0032236F" w:rsidRPr="002A781E">
        <w:rPr>
          <w:rFonts w:ascii="Arial" w:hAnsi="Arial" w:cs="Arial"/>
          <w:color w:val="000000"/>
          <w:sz w:val="20"/>
        </w:rPr>
        <w:t xml:space="preserve"> </w:t>
      </w:r>
      <w:r w:rsidRPr="002A781E">
        <w:rPr>
          <w:rFonts w:ascii="Arial" w:hAnsi="Arial" w:cs="Arial"/>
          <w:color w:val="000000"/>
          <w:sz w:val="20"/>
        </w:rPr>
        <w:t>право</w:t>
      </w:r>
      <w:r w:rsidR="0032236F" w:rsidRPr="002A781E">
        <w:rPr>
          <w:rFonts w:ascii="Arial" w:hAnsi="Arial" w:cs="Arial"/>
          <w:color w:val="000000"/>
          <w:sz w:val="20"/>
        </w:rPr>
        <w:t xml:space="preserve"> </w:t>
      </w:r>
      <w:r w:rsidRPr="002A781E">
        <w:rPr>
          <w:rFonts w:ascii="Arial" w:hAnsi="Arial" w:cs="Arial"/>
          <w:color w:val="000000"/>
          <w:sz w:val="20"/>
        </w:rPr>
        <w:t>на: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заключение,</w:t>
      </w:r>
      <w:r w:rsidR="0032236F" w:rsidRPr="002A781E">
        <w:rPr>
          <w:rFonts w:ascii="Arial" w:hAnsi="Arial" w:cs="Arial"/>
          <w:color w:val="000000"/>
          <w:sz w:val="20"/>
        </w:rPr>
        <w:t xml:space="preserve"> </w:t>
      </w:r>
      <w:r w:rsidRPr="002A781E">
        <w:rPr>
          <w:rFonts w:ascii="Arial" w:hAnsi="Arial" w:cs="Arial"/>
          <w:color w:val="000000"/>
          <w:sz w:val="20"/>
        </w:rPr>
        <w:t>изменение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расторжение</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условиях,</w:t>
      </w:r>
      <w:r w:rsidR="0032236F" w:rsidRPr="002A781E">
        <w:rPr>
          <w:rFonts w:ascii="Arial" w:hAnsi="Arial" w:cs="Arial"/>
          <w:color w:val="000000"/>
          <w:sz w:val="20"/>
        </w:rPr>
        <w:t xml:space="preserve"> </w:t>
      </w:r>
      <w:r w:rsidRPr="002A781E">
        <w:rPr>
          <w:rFonts w:ascii="Arial" w:hAnsi="Arial" w:cs="Arial"/>
          <w:color w:val="000000"/>
          <w:sz w:val="20"/>
        </w:rPr>
        <w:t>которые</w:t>
      </w:r>
      <w:r w:rsidR="0032236F" w:rsidRPr="002A781E">
        <w:rPr>
          <w:rFonts w:ascii="Arial" w:hAnsi="Arial" w:cs="Arial"/>
          <w:color w:val="000000"/>
          <w:sz w:val="20"/>
        </w:rPr>
        <w:t xml:space="preserve"> </w:t>
      </w:r>
      <w:r w:rsidRPr="002A781E">
        <w:rPr>
          <w:rFonts w:ascii="Arial" w:hAnsi="Arial" w:cs="Arial"/>
          <w:color w:val="000000"/>
          <w:sz w:val="20"/>
        </w:rPr>
        <w:t>установлены</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предоставление</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обусловленной</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рабочее</w:t>
      </w:r>
      <w:r w:rsidR="0032236F" w:rsidRPr="002A781E">
        <w:rPr>
          <w:rFonts w:ascii="Arial" w:hAnsi="Arial" w:cs="Arial"/>
          <w:color w:val="000000"/>
          <w:sz w:val="20"/>
        </w:rPr>
        <w:t xml:space="preserve"> </w:t>
      </w:r>
      <w:r w:rsidRPr="002A781E">
        <w:rPr>
          <w:rFonts w:ascii="Arial" w:hAnsi="Arial" w:cs="Arial"/>
          <w:color w:val="000000"/>
          <w:sz w:val="20"/>
        </w:rPr>
        <w:t>место,</w:t>
      </w:r>
      <w:r w:rsidR="0032236F" w:rsidRPr="002A781E">
        <w:rPr>
          <w:rFonts w:ascii="Arial" w:hAnsi="Arial" w:cs="Arial"/>
          <w:color w:val="000000"/>
          <w:sz w:val="20"/>
        </w:rPr>
        <w:t xml:space="preserve"> </w:t>
      </w:r>
      <w:r w:rsidRPr="002A781E">
        <w:rPr>
          <w:rFonts w:ascii="Arial" w:hAnsi="Arial" w:cs="Arial"/>
          <w:color w:val="000000"/>
          <w:sz w:val="20"/>
        </w:rPr>
        <w:t>соответствующее</w:t>
      </w:r>
      <w:r w:rsidR="0032236F" w:rsidRPr="002A781E">
        <w:rPr>
          <w:rFonts w:ascii="Arial" w:hAnsi="Arial" w:cs="Arial"/>
          <w:color w:val="000000"/>
          <w:sz w:val="20"/>
        </w:rPr>
        <w:t xml:space="preserve"> </w:t>
      </w:r>
      <w:r w:rsidRPr="002A781E">
        <w:rPr>
          <w:rFonts w:ascii="Arial" w:hAnsi="Arial" w:cs="Arial"/>
          <w:color w:val="000000"/>
          <w:sz w:val="20"/>
        </w:rPr>
        <w:t>государственным</w:t>
      </w:r>
      <w:r w:rsidR="0032236F" w:rsidRPr="002A781E">
        <w:rPr>
          <w:rFonts w:ascii="Arial" w:hAnsi="Arial" w:cs="Arial"/>
          <w:color w:val="000000"/>
          <w:sz w:val="20"/>
        </w:rPr>
        <w:t xml:space="preserve"> </w:t>
      </w:r>
      <w:r w:rsidRPr="002A781E">
        <w:rPr>
          <w:rFonts w:ascii="Arial" w:hAnsi="Arial" w:cs="Arial"/>
          <w:color w:val="000000"/>
          <w:sz w:val="20"/>
        </w:rPr>
        <w:t>нормативным</w:t>
      </w:r>
      <w:r w:rsidR="0032236F" w:rsidRPr="002A781E">
        <w:rPr>
          <w:rFonts w:ascii="Arial" w:hAnsi="Arial" w:cs="Arial"/>
          <w:color w:val="000000"/>
          <w:sz w:val="20"/>
        </w:rPr>
        <w:t xml:space="preserve"> </w:t>
      </w:r>
      <w:r w:rsidRPr="002A781E">
        <w:rPr>
          <w:rFonts w:ascii="Arial" w:hAnsi="Arial" w:cs="Arial"/>
          <w:color w:val="000000"/>
          <w:sz w:val="20"/>
        </w:rPr>
        <w:t>требованиям</w:t>
      </w:r>
      <w:r w:rsidR="0032236F" w:rsidRPr="002A781E">
        <w:rPr>
          <w:rFonts w:ascii="Arial" w:hAnsi="Arial" w:cs="Arial"/>
          <w:color w:val="000000"/>
          <w:sz w:val="20"/>
        </w:rPr>
        <w:t xml:space="preserve"> </w:t>
      </w:r>
      <w:r w:rsidRPr="002A781E">
        <w:rPr>
          <w:rFonts w:ascii="Arial" w:hAnsi="Arial" w:cs="Arial"/>
          <w:color w:val="000000"/>
          <w:sz w:val="20"/>
        </w:rPr>
        <w:t>охраны</w:t>
      </w:r>
      <w:r w:rsidR="0032236F" w:rsidRPr="002A781E">
        <w:rPr>
          <w:rFonts w:ascii="Arial" w:hAnsi="Arial" w:cs="Arial"/>
          <w:color w:val="000000"/>
          <w:sz w:val="20"/>
        </w:rPr>
        <w:t xml:space="preserve"> </w:t>
      </w:r>
      <w:r w:rsidRPr="002A781E">
        <w:rPr>
          <w:rFonts w:ascii="Arial" w:hAnsi="Arial" w:cs="Arial"/>
          <w:color w:val="000000"/>
          <w:sz w:val="20"/>
        </w:rPr>
        <w:t>труда;</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своевременную</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полном</w:t>
      </w:r>
      <w:r w:rsidR="0032236F" w:rsidRPr="002A781E">
        <w:rPr>
          <w:rFonts w:ascii="Arial" w:hAnsi="Arial" w:cs="Arial"/>
          <w:color w:val="000000"/>
          <w:sz w:val="20"/>
        </w:rPr>
        <w:t xml:space="preserve"> </w:t>
      </w:r>
      <w:r w:rsidRPr="002A781E">
        <w:rPr>
          <w:rFonts w:ascii="Arial" w:hAnsi="Arial" w:cs="Arial"/>
          <w:color w:val="000000"/>
          <w:sz w:val="20"/>
        </w:rPr>
        <w:t>объеме</w:t>
      </w:r>
      <w:r w:rsidR="0032236F" w:rsidRPr="002A781E">
        <w:rPr>
          <w:rFonts w:ascii="Arial" w:hAnsi="Arial" w:cs="Arial"/>
          <w:color w:val="000000"/>
          <w:sz w:val="20"/>
        </w:rPr>
        <w:t xml:space="preserve"> </w:t>
      </w:r>
      <w:r w:rsidRPr="002A781E">
        <w:rPr>
          <w:rFonts w:ascii="Arial" w:hAnsi="Arial" w:cs="Arial"/>
          <w:color w:val="000000"/>
          <w:sz w:val="20"/>
        </w:rPr>
        <w:t>выплату</w:t>
      </w:r>
      <w:r w:rsidR="0032236F" w:rsidRPr="002A781E">
        <w:rPr>
          <w:rFonts w:ascii="Arial" w:hAnsi="Arial" w:cs="Arial"/>
          <w:color w:val="000000"/>
          <w:sz w:val="20"/>
        </w:rPr>
        <w:t xml:space="preserve"> </w:t>
      </w:r>
      <w:r w:rsidRPr="002A781E">
        <w:rPr>
          <w:rFonts w:ascii="Arial" w:hAnsi="Arial" w:cs="Arial"/>
          <w:color w:val="000000"/>
          <w:sz w:val="20"/>
        </w:rPr>
        <w:t>заработной</w:t>
      </w:r>
      <w:r w:rsidR="0032236F" w:rsidRPr="002A781E">
        <w:rPr>
          <w:rFonts w:ascii="Arial" w:hAnsi="Arial" w:cs="Arial"/>
          <w:color w:val="000000"/>
          <w:sz w:val="20"/>
        </w:rPr>
        <w:t xml:space="preserve"> </w:t>
      </w:r>
      <w:r w:rsidRPr="002A781E">
        <w:rPr>
          <w:rFonts w:ascii="Arial" w:hAnsi="Arial" w:cs="Arial"/>
          <w:color w:val="000000"/>
          <w:sz w:val="20"/>
        </w:rPr>
        <w:t>платы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своей</w:t>
      </w:r>
      <w:r w:rsidR="0032236F" w:rsidRPr="002A781E">
        <w:rPr>
          <w:rFonts w:ascii="Arial" w:hAnsi="Arial" w:cs="Arial"/>
          <w:color w:val="000000"/>
          <w:sz w:val="20"/>
        </w:rPr>
        <w:t xml:space="preserve"> </w:t>
      </w:r>
      <w:r w:rsidRPr="002A781E">
        <w:rPr>
          <w:rFonts w:ascii="Arial" w:hAnsi="Arial" w:cs="Arial"/>
          <w:color w:val="000000"/>
          <w:sz w:val="20"/>
        </w:rPr>
        <w:t>квалификацией,</w:t>
      </w:r>
      <w:r w:rsidR="0032236F" w:rsidRPr="002A781E">
        <w:rPr>
          <w:rFonts w:ascii="Arial" w:hAnsi="Arial" w:cs="Arial"/>
          <w:color w:val="000000"/>
          <w:sz w:val="20"/>
        </w:rPr>
        <w:t xml:space="preserve"> </w:t>
      </w:r>
      <w:r w:rsidRPr="002A781E">
        <w:rPr>
          <w:rFonts w:ascii="Arial" w:hAnsi="Arial" w:cs="Arial"/>
          <w:color w:val="000000"/>
          <w:sz w:val="20"/>
        </w:rPr>
        <w:t>сложностью</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количеством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качеством</w:t>
      </w:r>
      <w:r w:rsidR="0032236F" w:rsidRPr="002A781E">
        <w:rPr>
          <w:rFonts w:ascii="Arial" w:hAnsi="Arial" w:cs="Arial"/>
          <w:color w:val="000000"/>
          <w:sz w:val="20"/>
        </w:rPr>
        <w:t xml:space="preserve"> </w:t>
      </w:r>
      <w:r w:rsidRPr="002A781E">
        <w:rPr>
          <w:rFonts w:ascii="Arial" w:hAnsi="Arial" w:cs="Arial"/>
          <w:color w:val="000000"/>
          <w:sz w:val="20"/>
        </w:rPr>
        <w:t>выполненной</w:t>
      </w:r>
      <w:r w:rsidR="0032236F" w:rsidRPr="002A781E">
        <w:rPr>
          <w:rFonts w:ascii="Arial" w:hAnsi="Arial" w:cs="Arial"/>
          <w:color w:val="000000"/>
          <w:sz w:val="20"/>
        </w:rPr>
        <w:t xml:space="preserve"> </w:t>
      </w:r>
      <w:r w:rsidRPr="002A781E">
        <w:rPr>
          <w:rFonts w:ascii="Arial" w:hAnsi="Arial" w:cs="Arial"/>
          <w:color w:val="000000"/>
          <w:sz w:val="20"/>
        </w:rPr>
        <w:t>работы;</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отдых,</w:t>
      </w:r>
      <w:r w:rsidR="0032236F" w:rsidRPr="002A781E">
        <w:rPr>
          <w:rFonts w:ascii="Arial" w:hAnsi="Arial" w:cs="Arial"/>
          <w:color w:val="000000"/>
          <w:sz w:val="20"/>
        </w:rPr>
        <w:t xml:space="preserve"> </w:t>
      </w:r>
      <w:r w:rsidRPr="002A781E">
        <w:rPr>
          <w:rFonts w:ascii="Arial" w:hAnsi="Arial" w:cs="Arial"/>
          <w:color w:val="000000"/>
          <w:sz w:val="20"/>
        </w:rPr>
        <w:t>обеспечиваемый</w:t>
      </w:r>
      <w:r w:rsidR="0032236F" w:rsidRPr="002A781E">
        <w:rPr>
          <w:rFonts w:ascii="Arial" w:hAnsi="Arial" w:cs="Arial"/>
          <w:color w:val="000000"/>
          <w:sz w:val="20"/>
        </w:rPr>
        <w:t xml:space="preserve"> </w:t>
      </w:r>
      <w:r w:rsidRPr="002A781E">
        <w:rPr>
          <w:rFonts w:ascii="Arial" w:hAnsi="Arial" w:cs="Arial"/>
          <w:color w:val="000000"/>
          <w:sz w:val="20"/>
        </w:rPr>
        <w:t>установлением</w:t>
      </w:r>
      <w:r w:rsidR="0032236F" w:rsidRPr="002A781E">
        <w:rPr>
          <w:rFonts w:ascii="Arial" w:hAnsi="Arial" w:cs="Arial"/>
          <w:color w:val="000000"/>
          <w:sz w:val="20"/>
        </w:rPr>
        <w:t xml:space="preserve"> </w:t>
      </w:r>
      <w:r w:rsidRPr="002A781E">
        <w:rPr>
          <w:rFonts w:ascii="Arial" w:hAnsi="Arial" w:cs="Arial"/>
          <w:color w:val="000000"/>
          <w:sz w:val="20"/>
        </w:rPr>
        <w:t>нормальной</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продолжительности</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предоставлением</w:t>
      </w:r>
      <w:r w:rsidR="0032236F" w:rsidRPr="002A781E">
        <w:rPr>
          <w:rFonts w:ascii="Arial" w:hAnsi="Arial" w:cs="Arial"/>
          <w:color w:val="000000"/>
          <w:sz w:val="20"/>
        </w:rPr>
        <w:t xml:space="preserve"> </w:t>
      </w:r>
      <w:r w:rsidRPr="002A781E">
        <w:rPr>
          <w:rFonts w:ascii="Arial" w:hAnsi="Arial" w:cs="Arial"/>
          <w:color w:val="000000"/>
          <w:sz w:val="20"/>
        </w:rPr>
        <w:t>еженедельных</w:t>
      </w:r>
      <w:r w:rsidR="0032236F" w:rsidRPr="002A781E">
        <w:rPr>
          <w:rFonts w:ascii="Arial" w:hAnsi="Arial" w:cs="Arial"/>
          <w:color w:val="000000"/>
          <w:sz w:val="20"/>
        </w:rPr>
        <w:t xml:space="preserve"> </w:t>
      </w:r>
      <w:r w:rsidRPr="002A781E">
        <w:rPr>
          <w:rFonts w:ascii="Arial" w:hAnsi="Arial" w:cs="Arial"/>
          <w:color w:val="000000"/>
          <w:sz w:val="20"/>
        </w:rPr>
        <w:t>выходных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нерабочих</w:t>
      </w:r>
      <w:r w:rsidR="0032236F" w:rsidRPr="002A781E">
        <w:rPr>
          <w:rFonts w:ascii="Arial" w:hAnsi="Arial" w:cs="Arial"/>
          <w:color w:val="000000"/>
          <w:sz w:val="20"/>
        </w:rPr>
        <w:t xml:space="preserve"> </w:t>
      </w:r>
      <w:r w:rsidRPr="002A781E">
        <w:rPr>
          <w:rFonts w:ascii="Arial" w:hAnsi="Arial" w:cs="Arial"/>
          <w:color w:val="000000"/>
          <w:sz w:val="20"/>
        </w:rPr>
        <w:t>праздничных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оплачиваемых</w:t>
      </w:r>
      <w:r w:rsidR="0032236F" w:rsidRPr="002A781E">
        <w:rPr>
          <w:rFonts w:ascii="Arial" w:hAnsi="Arial" w:cs="Arial"/>
          <w:color w:val="000000"/>
          <w:sz w:val="20"/>
        </w:rPr>
        <w:t xml:space="preserve"> </w:t>
      </w:r>
      <w:r w:rsidRPr="002A781E">
        <w:rPr>
          <w:rFonts w:ascii="Arial" w:hAnsi="Arial" w:cs="Arial"/>
          <w:color w:val="000000"/>
          <w:sz w:val="20"/>
        </w:rPr>
        <w:t>ежегодных</w:t>
      </w:r>
      <w:r w:rsidR="0032236F" w:rsidRPr="002A781E">
        <w:rPr>
          <w:rFonts w:ascii="Arial" w:hAnsi="Arial" w:cs="Arial"/>
          <w:color w:val="000000"/>
          <w:sz w:val="20"/>
        </w:rPr>
        <w:t xml:space="preserve"> </w:t>
      </w:r>
      <w:r w:rsidRPr="002A781E">
        <w:rPr>
          <w:rFonts w:ascii="Arial" w:hAnsi="Arial" w:cs="Arial"/>
          <w:color w:val="000000"/>
          <w:sz w:val="20"/>
        </w:rPr>
        <w:t>отпусков;</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полную</w:t>
      </w:r>
      <w:r w:rsidR="0032236F" w:rsidRPr="002A781E">
        <w:rPr>
          <w:rFonts w:ascii="Arial" w:hAnsi="Arial" w:cs="Arial"/>
          <w:color w:val="000000"/>
          <w:sz w:val="20"/>
        </w:rPr>
        <w:t xml:space="preserve"> </w:t>
      </w:r>
      <w:r w:rsidRPr="002A781E">
        <w:rPr>
          <w:rFonts w:ascii="Arial" w:hAnsi="Arial" w:cs="Arial"/>
          <w:color w:val="000000"/>
          <w:sz w:val="20"/>
        </w:rPr>
        <w:t>достоверную</w:t>
      </w:r>
      <w:r w:rsidR="0032236F" w:rsidRPr="002A781E">
        <w:rPr>
          <w:rFonts w:ascii="Arial" w:hAnsi="Arial" w:cs="Arial"/>
          <w:color w:val="000000"/>
          <w:sz w:val="20"/>
        </w:rPr>
        <w:t xml:space="preserve"> </w:t>
      </w:r>
      <w:r w:rsidRPr="002A781E">
        <w:rPr>
          <w:rFonts w:ascii="Arial" w:hAnsi="Arial" w:cs="Arial"/>
          <w:color w:val="000000"/>
          <w:sz w:val="20"/>
        </w:rPr>
        <w:t>информацию</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условиях</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требованиях</w:t>
      </w:r>
      <w:r w:rsidR="0032236F" w:rsidRPr="002A781E">
        <w:rPr>
          <w:rFonts w:ascii="Arial" w:hAnsi="Arial" w:cs="Arial"/>
          <w:color w:val="000000"/>
          <w:sz w:val="20"/>
        </w:rPr>
        <w:t xml:space="preserve"> </w:t>
      </w:r>
      <w:r w:rsidRPr="002A781E">
        <w:rPr>
          <w:rFonts w:ascii="Arial" w:hAnsi="Arial" w:cs="Arial"/>
          <w:color w:val="000000"/>
          <w:sz w:val="20"/>
        </w:rPr>
        <w:t>охраны</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рабочем</w:t>
      </w:r>
      <w:r w:rsidR="0032236F" w:rsidRPr="002A781E">
        <w:rPr>
          <w:rFonts w:ascii="Arial" w:hAnsi="Arial" w:cs="Arial"/>
          <w:color w:val="000000"/>
          <w:sz w:val="20"/>
        </w:rPr>
        <w:t xml:space="preserve"> </w:t>
      </w:r>
      <w:r w:rsidRPr="002A781E">
        <w:rPr>
          <w:rFonts w:ascii="Arial" w:hAnsi="Arial" w:cs="Arial"/>
          <w:color w:val="000000"/>
          <w:sz w:val="20"/>
        </w:rPr>
        <w:t>месте;</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объединение,</w:t>
      </w:r>
      <w:r w:rsidR="0032236F" w:rsidRPr="002A781E">
        <w:rPr>
          <w:rFonts w:ascii="Arial" w:hAnsi="Arial" w:cs="Arial"/>
          <w:color w:val="000000"/>
          <w:sz w:val="20"/>
        </w:rPr>
        <w:t xml:space="preserve"> </w:t>
      </w:r>
      <w:r w:rsidRPr="002A781E">
        <w:rPr>
          <w:rFonts w:ascii="Arial" w:hAnsi="Arial" w:cs="Arial"/>
          <w:color w:val="000000"/>
          <w:sz w:val="20"/>
        </w:rPr>
        <w:t>включая</w:t>
      </w:r>
      <w:r w:rsidR="0032236F" w:rsidRPr="002A781E">
        <w:rPr>
          <w:rFonts w:ascii="Arial" w:hAnsi="Arial" w:cs="Arial"/>
          <w:color w:val="000000"/>
          <w:sz w:val="20"/>
        </w:rPr>
        <w:t xml:space="preserve"> </w:t>
      </w:r>
      <w:r w:rsidRPr="002A781E">
        <w:rPr>
          <w:rFonts w:ascii="Arial" w:hAnsi="Arial" w:cs="Arial"/>
          <w:color w:val="000000"/>
          <w:sz w:val="20"/>
        </w:rPr>
        <w:t>право</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создание</w:t>
      </w:r>
      <w:r w:rsidR="0032236F" w:rsidRPr="002A781E">
        <w:rPr>
          <w:rFonts w:ascii="Arial" w:hAnsi="Arial" w:cs="Arial"/>
          <w:color w:val="000000"/>
          <w:sz w:val="20"/>
        </w:rPr>
        <w:t xml:space="preserve"> </w:t>
      </w:r>
      <w:r w:rsidRPr="002A781E">
        <w:rPr>
          <w:rFonts w:ascii="Arial" w:hAnsi="Arial" w:cs="Arial"/>
          <w:color w:val="000000"/>
          <w:sz w:val="20"/>
        </w:rPr>
        <w:t>профессиональных</w:t>
      </w:r>
      <w:r w:rsidR="0032236F" w:rsidRPr="002A781E">
        <w:rPr>
          <w:rFonts w:ascii="Arial" w:hAnsi="Arial" w:cs="Arial"/>
          <w:color w:val="000000"/>
          <w:sz w:val="20"/>
        </w:rPr>
        <w:t xml:space="preserve"> </w:t>
      </w:r>
      <w:r w:rsidRPr="002A781E">
        <w:rPr>
          <w:rFonts w:ascii="Arial" w:hAnsi="Arial" w:cs="Arial"/>
          <w:color w:val="000000"/>
          <w:sz w:val="20"/>
        </w:rPr>
        <w:t>союзов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вступление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них</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защиты</w:t>
      </w:r>
      <w:r w:rsidR="0032236F" w:rsidRPr="002A781E">
        <w:rPr>
          <w:rFonts w:ascii="Arial" w:hAnsi="Arial" w:cs="Arial"/>
          <w:color w:val="000000"/>
          <w:sz w:val="20"/>
        </w:rPr>
        <w:t xml:space="preserve"> </w:t>
      </w:r>
      <w:r w:rsidRPr="002A781E">
        <w:rPr>
          <w:rFonts w:ascii="Arial" w:hAnsi="Arial" w:cs="Arial"/>
          <w:color w:val="000000"/>
          <w:sz w:val="20"/>
        </w:rPr>
        <w:t>своих</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прав,</w:t>
      </w:r>
      <w:r w:rsidR="0032236F" w:rsidRPr="002A781E">
        <w:rPr>
          <w:rFonts w:ascii="Arial" w:hAnsi="Arial" w:cs="Arial"/>
          <w:color w:val="000000"/>
          <w:sz w:val="20"/>
        </w:rPr>
        <w:t xml:space="preserve"> </w:t>
      </w:r>
      <w:r w:rsidRPr="002A781E">
        <w:rPr>
          <w:rFonts w:ascii="Arial" w:hAnsi="Arial" w:cs="Arial"/>
          <w:color w:val="000000"/>
          <w:sz w:val="20"/>
        </w:rPr>
        <w:t>свобод</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законных</w:t>
      </w:r>
      <w:r w:rsidR="0032236F" w:rsidRPr="002A781E">
        <w:rPr>
          <w:rFonts w:ascii="Arial" w:hAnsi="Arial" w:cs="Arial"/>
          <w:color w:val="000000"/>
          <w:sz w:val="20"/>
        </w:rPr>
        <w:t xml:space="preserve"> </w:t>
      </w:r>
      <w:r w:rsidRPr="002A781E">
        <w:rPr>
          <w:rFonts w:ascii="Arial" w:hAnsi="Arial" w:cs="Arial"/>
          <w:color w:val="000000"/>
          <w:sz w:val="20"/>
        </w:rPr>
        <w:t>интересов;</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возмещение</w:t>
      </w:r>
      <w:r w:rsidR="0032236F" w:rsidRPr="002A781E">
        <w:rPr>
          <w:rFonts w:ascii="Arial" w:hAnsi="Arial" w:cs="Arial"/>
          <w:color w:val="000000"/>
          <w:sz w:val="20"/>
        </w:rPr>
        <w:t xml:space="preserve"> </w:t>
      </w:r>
      <w:r w:rsidRPr="002A781E">
        <w:rPr>
          <w:rFonts w:ascii="Arial" w:hAnsi="Arial" w:cs="Arial"/>
          <w:color w:val="000000"/>
          <w:sz w:val="20"/>
        </w:rPr>
        <w:t>вреда,</w:t>
      </w:r>
      <w:r w:rsidR="0032236F" w:rsidRPr="002A781E">
        <w:rPr>
          <w:rFonts w:ascii="Arial" w:hAnsi="Arial" w:cs="Arial"/>
          <w:color w:val="000000"/>
          <w:sz w:val="20"/>
        </w:rPr>
        <w:t xml:space="preserve"> </w:t>
      </w:r>
      <w:r w:rsidRPr="002A781E">
        <w:rPr>
          <w:rFonts w:ascii="Arial" w:hAnsi="Arial" w:cs="Arial"/>
          <w:color w:val="000000"/>
          <w:sz w:val="20"/>
        </w:rPr>
        <w:t>причиненного</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связи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исполнением</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компенсацию</w:t>
      </w:r>
      <w:r w:rsidR="0032236F" w:rsidRPr="002A781E">
        <w:rPr>
          <w:rFonts w:ascii="Arial" w:hAnsi="Arial" w:cs="Arial"/>
          <w:color w:val="000000"/>
          <w:sz w:val="20"/>
        </w:rPr>
        <w:t xml:space="preserve"> </w:t>
      </w:r>
      <w:r w:rsidRPr="002A781E">
        <w:rPr>
          <w:rFonts w:ascii="Arial" w:hAnsi="Arial" w:cs="Arial"/>
          <w:color w:val="000000"/>
          <w:sz w:val="20"/>
        </w:rPr>
        <w:t>морального</w:t>
      </w:r>
      <w:r w:rsidR="0032236F" w:rsidRPr="002A781E">
        <w:rPr>
          <w:rFonts w:ascii="Arial" w:hAnsi="Arial" w:cs="Arial"/>
          <w:color w:val="000000"/>
          <w:sz w:val="20"/>
        </w:rPr>
        <w:t xml:space="preserve"> </w:t>
      </w:r>
      <w:r w:rsidRPr="002A781E">
        <w:rPr>
          <w:rFonts w:ascii="Arial" w:hAnsi="Arial" w:cs="Arial"/>
          <w:color w:val="000000"/>
          <w:sz w:val="20"/>
        </w:rPr>
        <w:t>вреда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ознакомление</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всеми</w:t>
      </w:r>
      <w:r w:rsidR="0032236F" w:rsidRPr="002A781E">
        <w:rPr>
          <w:rFonts w:ascii="Arial" w:hAnsi="Arial" w:cs="Arial"/>
          <w:color w:val="000000"/>
          <w:sz w:val="20"/>
        </w:rPr>
        <w:t xml:space="preserve"> </w:t>
      </w:r>
      <w:r w:rsidRPr="002A781E">
        <w:rPr>
          <w:rFonts w:ascii="Arial" w:hAnsi="Arial" w:cs="Arial"/>
          <w:color w:val="000000"/>
          <w:sz w:val="20"/>
        </w:rPr>
        <w:t>материалами</w:t>
      </w:r>
      <w:r w:rsidR="0032236F" w:rsidRPr="002A781E">
        <w:rPr>
          <w:rFonts w:ascii="Arial" w:hAnsi="Arial" w:cs="Arial"/>
          <w:color w:val="000000"/>
          <w:sz w:val="20"/>
        </w:rPr>
        <w:t xml:space="preserve"> </w:t>
      </w:r>
      <w:r w:rsidRPr="002A781E">
        <w:rPr>
          <w:rFonts w:ascii="Arial" w:hAnsi="Arial" w:cs="Arial"/>
          <w:color w:val="000000"/>
          <w:sz w:val="20"/>
        </w:rPr>
        <w:t>своего</w:t>
      </w:r>
      <w:r w:rsidR="0032236F" w:rsidRPr="002A781E">
        <w:rPr>
          <w:rFonts w:ascii="Arial" w:hAnsi="Arial" w:cs="Arial"/>
          <w:color w:val="000000"/>
          <w:sz w:val="20"/>
        </w:rPr>
        <w:t xml:space="preserve"> </w:t>
      </w:r>
      <w:r w:rsidRPr="002A781E">
        <w:rPr>
          <w:rFonts w:ascii="Arial" w:hAnsi="Arial" w:cs="Arial"/>
          <w:color w:val="000000"/>
          <w:sz w:val="20"/>
        </w:rPr>
        <w:t>личного</w:t>
      </w:r>
      <w:r w:rsidR="0032236F" w:rsidRPr="002A781E">
        <w:rPr>
          <w:rFonts w:ascii="Arial" w:hAnsi="Arial" w:cs="Arial"/>
          <w:color w:val="000000"/>
          <w:sz w:val="20"/>
        </w:rPr>
        <w:t xml:space="preserve"> </w:t>
      </w:r>
      <w:r w:rsidRPr="002A781E">
        <w:rPr>
          <w:rFonts w:ascii="Arial" w:hAnsi="Arial" w:cs="Arial"/>
          <w:color w:val="000000"/>
          <w:sz w:val="20"/>
        </w:rPr>
        <w:t>дела,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отзывами</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профессиональной</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другими</w:t>
      </w:r>
      <w:r w:rsidR="0032236F" w:rsidRPr="002A781E">
        <w:rPr>
          <w:rFonts w:ascii="Arial" w:hAnsi="Arial" w:cs="Arial"/>
          <w:color w:val="000000"/>
          <w:sz w:val="20"/>
        </w:rPr>
        <w:t xml:space="preserve"> </w:t>
      </w:r>
      <w:r w:rsidRPr="002A781E">
        <w:rPr>
          <w:rFonts w:ascii="Arial" w:hAnsi="Arial" w:cs="Arial"/>
          <w:color w:val="000000"/>
          <w:sz w:val="20"/>
        </w:rPr>
        <w:t>документами,</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приобщение</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делу</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письменных</w:t>
      </w:r>
      <w:r w:rsidR="0032236F" w:rsidRPr="002A781E">
        <w:rPr>
          <w:rFonts w:ascii="Arial" w:hAnsi="Arial" w:cs="Arial"/>
          <w:color w:val="000000"/>
          <w:sz w:val="20"/>
        </w:rPr>
        <w:t xml:space="preserve"> </w:t>
      </w:r>
      <w:r w:rsidRPr="002A781E">
        <w:rPr>
          <w:rFonts w:ascii="Arial" w:hAnsi="Arial" w:cs="Arial"/>
          <w:color w:val="000000"/>
          <w:sz w:val="20"/>
        </w:rPr>
        <w:t>объяснений;</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права,</w:t>
      </w:r>
      <w:r w:rsidR="0032236F" w:rsidRPr="002A781E">
        <w:rPr>
          <w:rFonts w:ascii="Arial" w:hAnsi="Arial" w:cs="Arial"/>
          <w:color w:val="000000"/>
          <w:sz w:val="20"/>
        </w:rPr>
        <w:t xml:space="preserve"> </w:t>
      </w:r>
      <w:r w:rsidRPr="002A781E">
        <w:rPr>
          <w:rFonts w:ascii="Arial" w:hAnsi="Arial" w:cs="Arial"/>
          <w:color w:val="000000"/>
          <w:sz w:val="20"/>
        </w:rPr>
        <w:t>предусмотренные</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4.3.</w:t>
      </w:r>
      <w:r w:rsidR="0032236F" w:rsidRPr="002A781E">
        <w:rPr>
          <w:rFonts w:ascii="Arial" w:hAnsi="Arial" w:cs="Arial"/>
          <w:color w:val="000000"/>
          <w:sz w:val="20"/>
        </w:rPr>
        <w:t xml:space="preserve"> </w:t>
      </w:r>
      <w:r w:rsidRPr="002A781E">
        <w:rPr>
          <w:rFonts w:ascii="Arial" w:hAnsi="Arial" w:cs="Arial"/>
          <w:color w:val="000000"/>
          <w:sz w:val="20"/>
        </w:rPr>
        <w:t>Работники</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являющиеся</w:t>
      </w:r>
      <w:r w:rsidR="0032236F" w:rsidRPr="002A781E">
        <w:rPr>
          <w:rFonts w:ascii="Arial" w:hAnsi="Arial" w:cs="Arial"/>
          <w:color w:val="000000"/>
          <w:sz w:val="20"/>
        </w:rPr>
        <w:t xml:space="preserve"> </w:t>
      </w:r>
      <w:r w:rsidRPr="002A781E">
        <w:rPr>
          <w:rFonts w:ascii="Arial" w:hAnsi="Arial" w:cs="Arial"/>
          <w:color w:val="000000"/>
          <w:sz w:val="20"/>
        </w:rPr>
        <w:t>муниципальными</w:t>
      </w:r>
      <w:r w:rsidR="0032236F" w:rsidRPr="002A781E">
        <w:rPr>
          <w:rFonts w:ascii="Arial" w:hAnsi="Arial" w:cs="Arial"/>
          <w:color w:val="000000"/>
          <w:sz w:val="20"/>
        </w:rPr>
        <w:t xml:space="preserve"> </w:t>
      </w:r>
      <w:r w:rsidRPr="002A781E">
        <w:rPr>
          <w:rFonts w:ascii="Arial" w:hAnsi="Arial" w:cs="Arial"/>
          <w:color w:val="000000"/>
          <w:sz w:val="20"/>
        </w:rPr>
        <w:t>служащими,</w:t>
      </w:r>
      <w:r w:rsidR="0032236F" w:rsidRPr="002A781E">
        <w:rPr>
          <w:rFonts w:ascii="Arial" w:hAnsi="Arial" w:cs="Arial"/>
          <w:color w:val="000000"/>
          <w:sz w:val="20"/>
        </w:rPr>
        <w:t xml:space="preserve"> </w:t>
      </w:r>
      <w:r w:rsidRPr="002A781E">
        <w:rPr>
          <w:rFonts w:ascii="Arial" w:hAnsi="Arial" w:cs="Arial"/>
          <w:color w:val="000000"/>
          <w:sz w:val="20"/>
        </w:rPr>
        <w:t>вправе,</w:t>
      </w:r>
      <w:r w:rsidR="0032236F" w:rsidRPr="002A781E">
        <w:rPr>
          <w:rFonts w:ascii="Arial" w:hAnsi="Arial" w:cs="Arial"/>
          <w:color w:val="000000"/>
          <w:sz w:val="20"/>
        </w:rPr>
        <w:t xml:space="preserve"> </w:t>
      </w:r>
      <w:r w:rsidRPr="002A781E">
        <w:rPr>
          <w:rFonts w:ascii="Arial" w:hAnsi="Arial" w:cs="Arial"/>
          <w:color w:val="000000"/>
          <w:sz w:val="20"/>
        </w:rPr>
        <w:t>предварительно</w:t>
      </w:r>
      <w:r w:rsidR="0032236F" w:rsidRPr="002A781E">
        <w:rPr>
          <w:rFonts w:ascii="Arial" w:hAnsi="Arial" w:cs="Arial"/>
          <w:color w:val="000000"/>
          <w:sz w:val="20"/>
        </w:rPr>
        <w:t xml:space="preserve"> </w:t>
      </w:r>
      <w:r w:rsidRPr="002A781E">
        <w:rPr>
          <w:rFonts w:ascii="Arial" w:hAnsi="Arial" w:cs="Arial"/>
          <w:color w:val="000000"/>
          <w:sz w:val="20"/>
        </w:rPr>
        <w:t>письменно</w:t>
      </w:r>
      <w:r w:rsidR="0032236F" w:rsidRPr="002A781E">
        <w:rPr>
          <w:rFonts w:ascii="Arial" w:hAnsi="Arial" w:cs="Arial"/>
          <w:color w:val="000000"/>
          <w:sz w:val="20"/>
        </w:rPr>
        <w:t xml:space="preserve"> </w:t>
      </w:r>
      <w:r w:rsidRPr="002A781E">
        <w:rPr>
          <w:rFonts w:ascii="Arial" w:hAnsi="Arial" w:cs="Arial"/>
          <w:color w:val="000000"/>
          <w:sz w:val="20"/>
        </w:rPr>
        <w:t>уведомив</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выполнять</w:t>
      </w:r>
      <w:r w:rsidR="0032236F" w:rsidRPr="002A781E">
        <w:rPr>
          <w:rFonts w:ascii="Arial" w:hAnsi="Arial" w:cs="Arial"/>
          <w:color w:val="000000"/>
          <w:sz w:val="20"/>
        </w:rPr>
        <w:t xml:space="preserve"> </w:t>
      </w:r>
      <w:r w:rsidRPr="002A781E">
        <w:rPr>
          <w:rFonts w:ascii="Arial" w:hAnsi="Arial" w:cs="Arial"/>
          <w:color w:val="000000"/>
          <w:sz w:val="20"/>
        </w:rPr>
        <w:t>иную</w:t>
      </w:r>
      <w:r w:rsidR="0032236F" w:rsidRPr="002A781E">
        <w:rPr>
          <w:rFonts w:ascii="Arial" w:hAnsi="Arial" w:cs="Arial"/>
          <w:color w:val="000000"/>
          <w:sz w:val="20"/>
        </w:rPr>
        <w:t xml:space="preserve"> </w:t>
      </w:r>
      <w:r w:rsidRPr="002A781E">
        <w:rPr>
          <w:rFonts w:ascii="Arial" w:hAnsi="Arial" w:cs="Arial"/>
          <w:color w:val="000000"/>
          <w:sz w:val="20"/>
        </w:rPr>
        <w:t>оплачиваемую</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это</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повлечет</w:t>
      </w:r>
      <w:r w:rsidR="0032236F" w:rsidRPr="002A781E">
        <w:rPr>
          <w:rFonts w:ascii="Arial" w:hAnsi="Arial" w:cs="Arial"/>
          <w:color w:val="000000"/>
          <w:sz w:val="20"/>
        </w:rPr>
        <w:t xml:space="preserve"> </w:t>
      </w:r>
      <w:r w:rsidRPr="002A781E">
        <w:rPr>
          <w:rFonts w:ascii="Arial" w:hAnsi="Arial" w:cs="Arial"/>
          <w:color w:val="000000"/>
          <w:sz w:val="20"/>
        </w:rPr>
        <w:t>конфликта</w:t>
      </w:r>
      <w:r w:rsidR="0032236F" w:rsidRPr="002A781E">
        <w:rPr>
          <w:rFonts w:ascii="Arial" w:hAnsi="Arial" w:cs="Arial"/>
          <w:color w:val="000000"/>
          <w:sz w:val="20"/>
        </w:rPr>
        <w:t xml:space="preserve"> </w:t>
      </w:r>
      <w:r w:rsidRPr="002A781E">
        <w:rPr>
          <w:rFonts w:ascii="Arial" w:hAnsi="Arial" w:cs="Arial"/>
          <w:color w:val="000000"/>
          <w:sz w:val="20"/>
        </w:rPr>
        <w:t>интересов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Федеральным</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02.03.2007</w:t>
      </w:r>
      <w:r w:rsidR="0032236F" w:rsidRPr="002A781E">
        <w:rPr>
          <w:rFonts w:ascii="Arial" w:hAnsi="Arial" w:cs="Arial"/>
          <w:color w:val="000000"/>
          <w:sz w:val="20"/>
        </w:rPr>
        <w:t xml:space="preserve"> </w:t>
      </w:r>
      <w:r w:rsidRPr="002A781E">
        <w:rPr>
          <w:rFonts w:ascii="Arial" w:hAnsi="Arial" w:cs="Arial"/>
          <w:color w:val="000000"/>
          <w:sz w:val="20"/>
        </w:rPr>
        <w:t>N</w:t>
      </w:r>
      <w:r w:rsidR="0032236F" w:rsidRPr="002A781E">
        <w:rPr>
          <w:rFonts w:ascii="Arial" w:hAnsi="Arial" w:cs="Arial"/>
          <w:color w:val="000000"/>
          <w:sz w:val="20"/>
        </w:rPr>
        <w:t xml:space="preserve"> </w:t>
      </w:r>
      <w:r w:rsidRPr="002A781E">
        <w:rPr>
          <w:rFonts w:ascii="Arial" w:hAnsi="Arial" w:cs="Arial"/>
          <w:color w:val="000000"/>
          <w:sz w:val="20"/>
        </w:rPr>
        <w:t>25-ФЗ</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4.4.</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обязан:</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добросовестно</w:t>
      </w:r>
      <w:r w:rsidR="0032236F" w:rsidRPr="002A781E">
        <w:rPr>
          <w:rFonts w:ascii="Arial" w:hAnsi="Arial" w:cs="Arial"/>
          <w:color w:val="000000"/>
          <w:sz w:val="20"/>
        </w:rPr>
        <w:t xml:space="preserve"> </w:t>
      </w:r>
      <w:r w:rsidRPr="002A781E">
        <w:rPr>
          <w:rFonts w:ascii="Arial" w:hAnsi="Arial" w:cs="Arial"/>
          <w:color w:val="000000"/>
          <w:sz w:val="20"/>
        </w:rPr>
        <w:t>исполнять</w:t>
      </w:r>
      <w:r w:rsidR="0032236F" w:rsidRPr="002A781E">
        <w:rPr>
          <w:rFonts w:ascii="Arial" w:hAnsi="Arial" w:cs="Arial"/>
          <w:color w:val="000000"/>
          <w:sz w:val="20"/>
        </w:rPr>
        <w:t xml:space="preserve"> </w:t>
      </w:r>
      <w:r w:rsidRPr="002A781E">
        <w:rPr>
          <w:rFonts w:ascii="Arial" w:hAnsi="Arial" w:cs="Arial"/>
          <w:color w:val="000000"/>
          <w:sz w:val="20"/>
        </w:rPr>
        <w:t>свои</w:t>
      </w:r>
      <w:r w:rsidR="0032236F" w:rsidRPr="002A781E">
        <w:rPr>
          <w:rFonts w:ascii="Arial" w:hAnsi="Arial" w:cs="Arial"/>
          <w:color w:val="000000"/>
          <w:sz w:val="20"/>
        </w:rPr>
        <w:t xml:space="preserve"> </w:t>
      </w:r>
      <w:r w:rsidRPr="002A781E">
        <w:rPr>
          <w:rFonts w:ascii="Arial" w:hAnsi="Arial" w:cs="Arial"/>
          <w:color w:val="000000"/>
          <w:sz w:val="20"/>
        </w:rPr>
        <w:t>трудовые</w:t>
      </w:r>
      <w:r w:rsidR="0032236F" w:rsidRPr="002A781E">
        <w:rPr>
          <w:rFonts w:ascii="Arial" w:hAnsi="Arial" w:cs="Arial"/>
          <w:color w:val="000000"/>
          <w:sz w:val="20"/>
        </w:rPr>
        <w:t xml:space="preserve"> </w:t>
      </w:r>
      <w:r w:rsidRPr="002A781E">
        <w:rPr>
          <w:rFonts w:ascii="Arial" w:hAnsi="Arial" w:cs="Arial"/>
          <w:color w:val="000000"/>
          <w:sz w:val="20"/>
        </w:rPr>
        <w:t>обязанности,</w:t>
      </w:r>
      <w:r w:rsidR="0032236F" w:rsidRPr="002A781E">
        <w:rPr>
          <w:rFonts w:ascii="Arial" w:hAnsi="Arial" w:cs="Arial"/>
          <w:color w:val="000000"/>
          <w:sz w:val="20"/>
        </w:rPr>
        <w:t xml:space="preserve"> </w:t>
      </w:r>
      <w:r w:rsidRPr="002A781E">
        <w:rPr>
          <w:rFonts w:ascii="Arial" w:hAnsi="Arial" w:cs="Arial"/>
          <w:color w:val="000000"/>
          <w:sz w:val="20"/>
        </w:rPr>
        <w:t>возложенные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него</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r w:rsidR="0032236F" w:rsidRPr="002A781E">
        <w:rPr>
          <w:rFonts w:ascii="Arial" w:hAnsi="Arial" w:cs="Arial"/>
          <w:color w:val="000000"/>
          <w:sz w:val="20"/>
        </w:rPr>
        <w:t xml:space="preserve"> </w:t>
      </w:r>
      <w:r w:rsidRPr="002A781E">
        <w:rPr>
          <w:rFonts w:ascii="Arial" w:hAnsi="Arial" w:cs="Arial"/>
          <w:color w:val="000000"/>
          <w:sz w:val="20"/>
        </w:rPr>
        <w:t>должностной</w:t>
      </w:r>
      <w:r w:rsidR="0032236F" w:rsidRPr="002A781E">
        <w:rPr>
          <w:rFonts w:ascii="Arial" w:hAnsi="Arial" w:cs="Arial"/>
          <w:color w:val="000000"/>
          <w:sz w:val="20"/>
        </w:rPr>
        <w:t xml:space="preserve"> </w:t>
      </w:r>
      <w:r w:rsidRPr="002A781E">
        <w:rPr>
          <w:rFonts w:ascii="Arial" w:hAnsi="Arial" w:cs="Arial"/>
          <w:color w:val="000000"/>
          <w:sz w:val="20"/>
        </w:rPr>
        <w:t>инструкцией;</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Правила;</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дисциплину;</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требования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охране</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обеспечению</w:t>
      </w:r>
      <w:r w:rsidR="0032236F" w:rsidRPr="002A781E">
        <w:rPr>
          <w:rFonts w:ascii="Arial" w:hAnsi="Arial" w:cs="Arial"/>
          <w:color w:val="000000"/>
          <w:sz w:val="20"/>
        </w:rPr>
        <w:t xml:space="preserve"> </w:t>
      </w:r>
      <w:r w:rsidRPr="002A781E">
        <w:rPr>
          <w:rFonts w:ascii="Arial" w:hAnsi="Arial" w:cs="Arial"/>
          <w:color w:val="000000"/>
          <w:sz w:val="20"/>
        </w:rPr>
        <w:t>безопасности</w:t>
      </w:r>
      <w:r w:rsidR="0032236F" w:rsidRPr="002A781E">
        <w:rPr>
          <w:rFonts w:ascii="Arial" w:hAnsi="Arial" w:cs="Arial"/>
          <w:color w:val="000000"/>
          <w:sz w:val="20"/>
        </w:rPr>
        <w:t xml:space="preserve"> </w:t>
      </w:r>
      <w:r w:rsidRPr="002A781E">
        <w:rPr>
          <w:rFonts w:ascii="Arial" w:hAnsi="Arial" w:cs="Arial"/>
          <w:color w:val="000000"/>
          <w:sz w:val="20"/>
        </w:rPr>
        <w:t>труда;</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бережно</w:t>
      </w:r>
      <w:r w:rsidR="0032236F" w:rsidRPr="002A781E">
        <w:rPr>
          <w:rFonts w:ascii="Arial" w:hAnsi="Arial" w:cs="Arial"/>
          <w:color w:val="000000"/>
          <w:sz w:val="20"/>
        </w:rPr>
        <w:t xml:space="preserve"> </w:t>
      </w:r>
      <w:r w:rsidRPr="002A781E">
        <w:rPr>
          <w:rFonts w:ascii="Arial" w:hAnsi="Arial" w:cs="Arial"/>
          <w:color w:val="000000"/>
          <w:sz w:val="20"/>
        </w:rPr>
        <w:t>относиться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имуществу</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имуществу</w:t>
      </w:r>
      <w:r w:rsidR="0032236F" w:rsidRPr="002A781E">
        <w:rPr>
          <w:rFonts w:ascii="Arial" w:hAnsi="Arial" w:cs="Arial"/>
          <w:color w:val="000000"/>
          <w:sz w:val="20"/>
        </w:rPr>
        <w:t xml:space="preserve"> </w:t>
      </w:r>
      <w:r w:rsidRPr="002A781E">
        <w:rPr>
          <w:rFonts w:ascii="Arial" w:hAnsi="Arial" w:cs="Arial"/>
          <w:color w:val="000000"/>
          <w:sz w:val="20"/>
        </w:rPr>
        <w:t>третьих</w:t>
      </w:r>
      <w:r w:rsidR="0032236F" w:rsidRPr="002A781E">
        <w:rPr>
          <w:rFonts w:ascii="Arial" w:hAnsi="Arial" w:cs="Arial"/>
          <w:color w:val="000000"/>
          <w:sz w:val="20"/>
        </w:rPr>
        <w:t xml:space="preserve"> </w:t>
      </w:r>
      <w:r w:rsidRPr="002A781E">
        <w:rPr>
          <w:rFonts w:ascii="Arial" w:hAnsi="Arial" w:cs="Arial"/>
          <w:color w:val="000000"/>
          <w:sz w:val="20"/>
        </w:rPr>
        <w:t>лиц,</w:t>
      </w:r>
      <w:r w:rsidR="0032236F" w:rsidRPr="002A781E">
        <w:rPr>
          <w:rFonts w:ascii="Arial" w:hAnsi="Arial" w:cs="Arial"/>
          <w:color w:val="000000"/>
          <w:sz w:val="20"/>
        </w:rPr>
        <w:t xml:space="preserve"> </w:t>
      </w:r>
      <w:r w:rsidRPr="002A781E">
        <w:rPr>
          <w:rFonts w:ascii="Arial" w:hAnsi="Arial" w:cs="Arial"/>
          <w:color w:val="000000"/>
          <w:sz w:val="20"/>
        </w:rPr>
        <w:t>находящемуся</w:t>
      </w:r>
      <w:r w:rsidR="0032236F" w:rsidRPr="002A781E">
        <w:rPr>
          <w:rFonts w:ascii="Arial" w:hAnsi="Arial" w:cs="Arial"/>
          <w:color w:val="000000"/>
          <w:sz w:val="20"/>
        </w:rPr>
        <w:t xml:space="preserve"> </w:t>
      </w:r>
      <w:r w:rsidRPr="002A781E">
        <w:rPr>
          <w:rFonts w:ascii="Arial" w:hAnsi="Arial" w:cs="Arial"/>
          <w:color w:val="000000"/>
          <w:sz w:val="20"/>
        </w:rPr>
        <w:t>у</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несет</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сохранность</w:t>
      </w:r>
      <w:r w:rsidR="0032236F" w:rsidRPr="002A781E">
        <w:rPr>
          <w:rFonts w:ascii="Arial" w:hAnsi="Arial" w:cs="Arial"/>
          <w:color w:val="000000"/>
          <w:sz w:val="20"/>
        </w:rPr>
        <w:t xml:space="preserve"> </w:t>
      </w:r>
      <w:r w:rsidRPr="002A781E">
        <w:rPr>
          <w:rFonts w:ascii="Arial" w:hAnsi="Arial" w:cs="Arial"/>
          <w:color w:val="000000"/>
          <w:sz w:val="20"/>
        </w:rPr>
        <w:t>этого</w:t>
      </w:r>
      <w:r w:rsidR="0032236F" w:rsidRPr="002A781E">
        <w:rPr>
          <w:rFonts w:ascii="Arial" w:hAnsi="Arial" w:cs="Arial"/>
          <w:color w:val="000000"/>
          <w:sz w:val="20"/>
        </w:rPr>
        <w:t xml:space="preserve"> </w:t>
      </w:r>
      <w:r w:rsidRPr="002A781E">
        <w:rPr>
          <w:rFonts w:ascii="Arial" w:hAnsi="Arial" w:cs="Arial"/>
          <w:color w:val="000000"/>
          <w:sz w:val="20"/>
        </w:rPr>
        <w:t>имущества)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других</w:t>
      </w:r>
      <w:r w:rsidR="0032236F" w:rsidRPr="002A781E">
        <w:rPr>
          <w:rFonts w:ascii="Arial" w:hAnsi="Arial" w:cs="Arial"/>
          <w:color w:val="000000"/>
          <w:sz w:val="20"/>
        </w:rPr>
        <w:t xml:space="preserve"> </w:t>
      </w:r>
      <w:r w:rsidRPr="002A781E">
        <w:rPr>
          <w:rFonts w:ascii="Arial" w:hAnsi="Arial" w:cs="Arial"/>
          <w:color w:val="000000"/>
          <w:sz w:val="20"/>
        </w:rPr>
        <w:t>работников;</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незамедлительно</w:t>
      </w:r>
      <w:r w:rsidR="0032236F" w:rsidRPr="002A781E">
        <w:rPr>
          <w:rFonts w:ascii="Arial" w:hAnsi="Arial" w:cs="Arial"/>
          <w:color w:val="000000"/>
          <w:sz w:val="20"/>
        </w:rPr>
        <w:t xml:space="preserve"> </w:t>
      </w:r>
      <w:r w:rsidRPr="002A781E">
        <w:rPr>
          <w:rFonts w:ascii="Arial" w:hAnsi="Arial" w:cs="Arial"/>
          <w:color w:val="000000"/>
          <w:sz w:val="20"/>
        </w:rPr>
        <w:t>сообщать</w:t>
      </w:r>
      <w:r w:rsidR="0032236F" w:rsidRPr="002A781E">
        <w:rPr>
          <w:rFonts w:ascii="Arial" w:hAnsi="Arial" w:cs="Arial"/>
          <w:color w:val="000000"/>
          <w:sz w:val="20"/>
        </w:rPr>
        <w:t xml:space="preserve"> </w:t>
      </w:r>
      <w:r w:rsidRPr="002A781E">
        <w:rPr>
          <w:rFonts w:ascii="Arial" w:hAnsi="Arial" w:cs="Arial"/>
          <w:color w:val="000000"/>
          <w:sz w:val="20"/>
        </w:rPr>
        <w:t>работодателю</w:t>
      </w:r>
      <w:r w:rsidR="0032236F" w:rsidRPr="002A781E">
        <w:rPr>
          <w:rFonts w:ascii="Arial" w:hAnsi="Arial" w:cs="Arial"/>
          <w:color w:val="000000"/>
          <w:sz w:val="20"/>
        </w:rPr>
        <w:t xml:space="preserve"> </w:t>
      </w:r>
      <w:r w:rsidRPr="002A781E">
        <w:rPr>
          <w:rFonts w:ascii="Arial" w:hAnsi="Arial" w:cs="Arial"/>
          <w:color w:val="000000"/>
          <w:sz w:val="20"/>
        </w:rPr>
        <w:t>либо</w:t>
      </w:r>
      <w:r w:rsidR="0032236F" w:rsidRPr="002A781E">
        <w:rPr>
          <w:rFonts w:ascii="Arial" w:hAnsi="Arial" w:cs="Arial"/>
          <w:color w:val="000000"/>
          <w:sz w:val="20"/>
        </w:rPr>
        <w:t xml:space="preserve"> </w:t>
      </w:r>
      <w:r w:rsidRPr="002A781E">
        <w:rPr>
          <w:rFonts w:ascii="Arial" w:hAnsi="Arial" w:cs="Arial"/>
          <w:color w:val="000000"/>
          <w:sz w:val="20"/>
        </w:rPr>
        <w:t>непосредственному</w:t>
      </w:r>
      <w:r w:rsidR="0032236F" w:rsidRPr="002A781E">
        <w:rPr>
          <w:rFonts w:ascii="Arial" w:hAnsi="Arial" w:cs="Arial"/>
          <w:color w:val="000000"/>
          <w:sz w:val="20"/>
        </w:rPr>
        <w:t xml:space="preserve"> </w:t>
      </w:r>
      <w:r w:rsidRPr="002A781E">
        <w:rPr>
          <w:rFonts w:ascii="Arial" w:hAnsi="Arial" w:cs="Arial"/>
          <w:color w:val="000000"/>
          <w:sz w:val="20"/>
        </w:rPr>
        <w:t>руководителю</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возникновении</w:t>
      </w:r>
      <w:r w:rsidR="0032236F" w:rsidRPr="002A781E">
        <w:rPr>
          <w:rFonts w:ascii="Arial" w:hAnsi="Arial" w:cs="Arial"/>
          <w:color w:val="000000"/>
          <w:sz w:val="20"/>
        </w:rPr>
        <w:t xml:space="preserve"> </w:t>
      </w:r>
      <w:r w:rsidRPr="002A781E">
        <w:rPr>
          <w:rFonts w:ascii="Arial" w:hAnsi="Arial" w:cs="Arial"/>
          <w:color w:val="000000"/>
          <w:sz w:val="20"/>
        </w:rPr>
        <w:t>ситуации,</w:t>
      </w:r>
      <w:r w:rsidR="0032236F" w:rsidRPr="002A781E">
        <w:rPr>
          <w:rFonts w:ascii="Arial" w:hAnsi="Arial" w:cs="Arial"/>
          <w:color w:val="000000"/>
          <w:sz w:val="20"/>
        </w:rPr>
        <w:t xml:space="preserve"> </w:t>
      </w:r>
      <w:r w:rsidRPr="002A781E">
        <w:rPr>
          <w:rFonts w:ascii="Arial" w:hAnsi="Arial" w:cs="Arial"/>
          <w:color w:val="000000"/>
          <w:sz w:val="20"/>
        </w:rPr>
        <w:t>представляющей</w:t>
      </w:r>
      <w:r w:rsidR="0032236F" w:rsidRPr="002A781E">
        <w:rPr>
          <w:rFonts w:ascii="Arial" w:hAnsi="Arial" w:cs="Arial"/>
          <w:color w:val="000000"/>
          <w:sz w:val="20"/>
        </w:rPr>
        <w:t xml:space="preserve"> </w:t>
      </w:r>
      <w:r w:rsidRPr="002A781E">
        <w:rPr>
          <w:rFonts w:ascii="Arial" w:hAnsi="Arial" w:cs="Arial"/>
          <w:color w:val="000000"/>
          <w:sz w:val="20"/>
        </w:rPr>
        <w:t>угрозу</w:t>
      </w:r>
      <w:r w:rsidR="0032236F" w:rsidRPr="002A781E">
        <w:rPr>
          <w:rFonts w:ascii="Arial" w:hAnsi="Arial" w:cs="Arial"/>
          <w:color w:val="000000"/>
          <w:sz w:val="20"/>
        </w:rPr>
        <w:t xml:space="preserve"> </w:t>
      </w:r>
      <w:r w:rsidRPr="002A781E">
        <w:rPr>
          <w:rFonts w:ascii="Arial" w:hAnsi="Arial" w:cs="Arial"/>
          <w:color w:val="000000"/>
          <w:sz w:val="20"/>
        </w:rPr>
        <w:t>жизни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здоровью</w:t>
      </w:r>
      <w:r w:rsidR="0032236F" w:rsidRPr="002A781E">
        <w:rPr>
          <w:rFonts w:ascii="Arial" w:hAnsi="Arial" w:cs="Arial"/>
          <w:color w:val="000000"/>
          <w:sz w:val="20"/>
        </w:rPr>
        <w:t xml:space="preserve"> </w:t>
      </w:r>
      <w:r w:rsidRPr="002A781E">
        <w:rPr>
          <w:rFonts w:ascii="Arial" w:hAnsi="Arial" w:cs="Arial"/>
          <w:color w:val="000000"/>
          <w:sz w:val="20"/>
        </w:rPr>
        <w:t>людей,</w:t>
      </w:r>
      <w:r w:rsidR="0032236F" w:rsidRPr="002A781E">
        <w:rPr>
          <w:rFonts w:ascii="Arial" w:hAnsi="Arial" w:cs="Arial"/>
          <w:color w:val="000000"/>
          <w:sz w:val="20"/>
        </w:rPr>
        <w:t xml:space="preserve"> </w:t>
      </w:r>
      <w:r w:rsidRPr="002A781E">
        <w:rPr>
          <w:rFonts w:ascii="Arial" w:hAnsi="Arial" w:cs="Arial"/>
          <w:color w:val="000000"/>
          <w:sz w:val="20"/>
        </w:rPr>
        <w:t>сохранности</w:t>
      </w:r>
      <w:r w:rsidR="0032236F" w:rsidRPr="002A781E">
        <w:rPr>
          <w:rFonts w:ascii="Arial" w:hAnsi="Arial" w:cs="Arial"/>
          <w:color w:val="000000"/>
          <w:sz w:val="20"/>
        </w:rPr>
        <w:t xml:space="preserve"> </w:t>
      </w:r>
      <w:r w:rsidRPr="002A781E">
        <w:rPr>
          <w:rFonts w:ascii="Arial" w:hAnsi="Arial" w:cs="Arial"/>
          <w:color w:val="000000"/>
          <w:sz w:val="20"/>
        </w:rPr>
        <w:t>имущества</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имущества</w:t>
      </w:r>
      <w:r w:rsidR="0032236F" w:rsidRPr="002A781E">
        <w:rPr>
          <w:rFonts w:ascii="Arial" w:hAnsi="Arial" w:cs="Arial"/>
          <w:color w:val="000000"/>
          <w:sz w:val="20"/>
        </w:rPr>
        <w:t xml:space="preserve"> </w:t>
      </w:r>
      <w:r w:rsidRPr="002A781E">
        <w:rPr>
          <w:rFonts w:ascii="Arial" w:hAnsi="Arial" w:cs="Arial"/>
          <w:color w:val="000000"/>
          <w:sz w:val="20"/>
        </w:rPr>
        <w:t>третьих</w:t>
      </w:r>
      <w:r w:rsidR="0032236F" w:rsidRPr="002A781E">
        <w:rPr>
          <w:rFonts w:ascii="Arial" w:hAnsi="Arial" w:cs="Arial"/>
          <w:color w:val="000000"/>
          <w:sz w:val="20"/>
        </w:rPr>
        <w:t xml:space="preserve"> </w:t>
      </w:r>
      <w:r w:rsidRPr="002A781E">
        <w:rPr>
          <w:rFonts w:ascii="Arial" w:hAnsi="Arial" w:cs="Arial"/>
          <w:color w:val="000000"/>
          <w:sz w:val="20"/>
        </w:rPr>
        <w:t>лиц,</w:t>
      </w:r>
      <w:r w:rsidR="0032236F" w:rsidRPr="002A781E">
        <w:rPr>
          <w:rFonts w:ascii="Arial" w:hAnsi="Arial" w:cs="Arial"/>
          <w:color w:val="000000"/>
          <w:sz w:val="20"/>
        </w:rPr>
        <w:t xml:space="preserve"> </w:t>
      </w:r>
      <w:r w:rsidRPr="002A781E">
        <w:rPr>
          <w:rFonts w:ascii="Arial" w:hAnsi="Arial" w:cs="Arial"/>
          <w:color w:val="000000"/>
          <w:sz w:val="20"/>
        </w:rPr>
        <w:t>находящегося</w:t>
      </w:r>
      <w:r w:rsidR="0032236F" w:rsidRPr="002A781E">
        <w:rPr>
          <w:rFonts w:ascii="Arial" w:hAnsi="Arial" w:cs="Arial"/>
          <w:color w:val="000000"/>
          <w:sz w:val="20"/>
        </w:rPr>
        <w:t xml:space="preserve"> </w:t>
      </w:r>
      <w:r w:rsidRPr="002A781E">
        <w:rPr>
          <w:rFonts w:ascii="Arial" w:hAnsi="Arial" w:cs="Arial"/>
          <w:color w:val="000000"/>
          <w:sz w:val="20"/>
        </w:rPr>
        <w:t>у</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несет</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сохранность</w:t>
      </w:r>
      <w:r w:rsidR="0032236F" w:rsidRPr="002A781E">
        <w:rPr>
          <w:rFonts w:ascii="Arial" w:hAnsi="Arial" w:cs="Arial"/>
          <w:color w:val="000000"/>
          <w:sz w:val="20"/>
        </w:rPr>
        <w:t xml:space="preserve"> </w:t>
      </w:r>
      <w:r w:rsidRPr="002A781E">
        <w:rPr>
          <w:rFonts w:ascii="Arial" w:hAnsi="Arial" w:cs="Arial"/>
          <w:color w:val="000000"/>
          <w:sz w:val="20"/>
        </w:rPr>
        <w:t>этого</w:t>
      </w:r>
      <w:r w:rsidR="0032236F" w:rsidRPr="002A781E">
        <w:rPr>
          <w:rFonts w:ascii="Arial" w:hAnsi="Arial" w:cs="Arial"/>
          <w:color w:val="000000"/>
          <w:sz w:val="20"/>
        </w:rPr>
        <w:t xml:space="preserve"> </w:t>
      </w:r>
      <w:r w:rsidRPr="002A781E">
        <w:rPr>
          <w:rFonts w:ascii="Arial" w:hAnsi="Arial" w:cs="Arial"/>
          <w:color w:val="000000"/>
          <w:sz w:val="20"/>
        </w:rPr>
        <w:t>имущества);</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информировать</w:t>
      </w:r>
      <w:r w:rsidR="0032236F" w:rsidRPr="002A781E">
        <w:rPr>
          <w:rFonts w:ascii="Arial" w:hAnsi="Arial" w:cs="Arial"/>
          <w:color w:val="000000"/>
          <w:sz w:val="20"/>
        </w:rPr>
        <w:t xml:space="preserve"> </w:t>
      </w:r>
      <w:r w:rsidRPr="002A781E">
        <w:rPr>
          <w:rFonts w:ascii="Arial" w:hAnsi="Arial" w:cs="Arial"/>
          <w:color w:val="000000"/>
          <w:sz w:val="20"/>
        </w:rPr>
        <w:t>непосредственного</w:t>
      </w:r>
      <w:r w:rsidR="0032236F" w:rsidRPr="002A781E">
        <w:rPr>
          <w:rFonts w:ascii="Arial" w:hAnsi="Arial" w:cs="Arial"/>
          <w:color w:val="000000"/>
          <w:sz w:val="20"/>
        </w:rPr>
        <w:t xml:space="preserve"> </w:t>
      </w:r>
      <w:r w:rsidRPr="002A781E">
        <w:rPr>
          <w:rFonts w:ascii="Arial" w:hAnsi="Arial" w:cs="Arial"/>
          <w:color w:val="000000"/>
          <w:sz w:val="20"/>
        </w:rPr>
        <w:t>руководителя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причинах</w:t>
      </w:r>
      <w:r w:rsidR="0032236F" w:rsidRPr="002A781E">
        <w:rPr>
          <w:rFonts w:ascii="Arial" w:hAnsi="Arial" w:cs="Arial"/>
          <w:color w:val="000000"/>
          <w:sz w:val="20"/>
        </w:rPr>
        <w:t xml:space="preserve"> </w:t>
      </w:r>
      <w:r w:rsidRPr="002A781E">
        <w:rPr>
          <w:rFonts w:ascii="Arial" w:hAnsi="Arial" w:cs="Arial"/>
          <w:color w:val="000000"/>
          <w:sz w:val="20"/>
        </w:rPr>
        <w:t>невыхода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двух</w:t>
      </w:r>
      <w:r w:rsidR="0032236F" w:rsidRPr="002A781E">
        <w:rPr>
          <w:rFonts w:ascii="Arial" w:hAnsi="Arial" w:cs="Arial"/>
          <w:color w:val="000000"/>
          <w:sz w:val="20"/>
        </w:rPr>
        <w:t xml:space="preserve"> </w:t>
      </w:r>
      <w:r w:rsidRPr="002A781E">
        <w:rPr>
          <w:rFonts w:ascii="Arial" w:hAnsi="Arial" w:cs="Arial"/>
          <w:color w:val="000000"/>
          <w:sz w:val="20"/>
        </w:rPr>
        <w:t>часов</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начала</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временной</w:t>
      </w:r>
      <w:r w:rsidR="0032236F" w:rsidRPr="002A781E">
        <w:rPr>
          <w:rFonts w:ascii="Arial" w:hAnsi="Arial" w:cs="Arial"/>
          <w:color w:val="000000"/>
          <w:sz w:val="20"/>
        </w:rPr>
        <w:t xml:space="preserve"> </w:t>
      </w:r>
      <w:r w:rsidRPr="002A781E">
        <w:rPr>
          <w:rFonts w:ascii="Arial" w:hAnsi="Arial" w:cs="Arial"/>
          <w:color w:val="000000"/>
          <w:sz w:val="20"/>
        </w:rPr>
        <w:t>нетрудоспособности</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наступления;</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уведомить</w:t>
      </w:r>
      <w:r w:rsidR="0032236F" w:rsidRPr="002A781E">
        <w:rPr>
          <w:rFonts w:ascii="Arial" w:hAnsi="Arial" w:cs="Arial"/>
          <w:color w:val="000000"/>
          <w:sz w:val="20"/>
        </w:rPr>
        <w:t xml:space="preserve"> </w:t>
      </w:r>
      <w:r w:rsidRPr="002A781E">
        <w:rPr>
          <w:rFonts w:ascii="Arial" w:hAnsi="Arial" w:cs="Arial"/>
          <w:color w:val="000000"/>
          <w:sz w:val="20"/>
        </w:rPr>
        <w:t>специалиста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(главу</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наступлении</w:t>
      </w:r>
      <w:r w:rsidR="0032236F" w:rsidRPr="002A781E">
        <w:rPr>
          <w:rFonts w:ascii="Arial" w:hAnsi="Arial" w:cs="Arial"/>
          <w:color w:val="000000"/>
          <w:sz w:val="20"/>
        </w:rPr>
        <w:t xml:space="preserve"> </w:t>
      </w:r>
      <w:r w:rsidRPr="002A781E">
        <w:rPr>
          <w:rFonts w:ascii="Arial" w:hAnsi="Arial" w:cs="Arial"/>
          <w:color w:val="000000"/>
          <w:sz w:val="20"/>
        </w:rPr>
        <w:t>временной</w:t>
      </w:r>
      <w:r w:rsidR="0032236F" w:rsidRPr="002A781E">
        <w:rPr>
          <w:rFonts w:ascii="Arial" w:hAnsi="Arial" w:cs="Arial"/>
          <w:color w:val="000000"/>
          <w:sz w:val="20"/>
        </w:rPr>
        <w:t xml:space="preserve"> </w:t>
      </w:r>
      <w:r w:rsidRPr="002A781E">
        <w:rPr>
          <w:rFonts w:ascii="Arial" w:hAnsi="Arial" w:cs="Arial"/>
          <w:color w:val="000000"/>
          <w:sz w:val="20"/>
        </w:rPr>
        <w:t>нетрудоспособности</w:t>
      </w:r>
      <w:r w:rsidR="0032236F" w:rsidRPr="002A781E">
        <w:rPr>
          <w:rFonts w:ascii="Arial" w:hAnsi="Arial" w:cs="Arial"/>
          <w:color w:val="000000"/>
          <w:sz w:val="20"/>
        </w:rPr>
        <w:t xml:space="preserve"> </w:t>
      </w:r>
      <w:r w:rsidRPr="002A781E">
        <w:rPr>
          <w:rFonts w:ascii="Arial" w:hAnsi="Arial" w:cs="Arial"/>
          <w:color w:val="000000"/>
          <w:sz w:val="20"/>
        </w:rPr>
        <w:t>во</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ее</w:t>
      </w:r>
      <w:r w:rsidR="0032236F" w:rsidRPr="002A781E">
        <w:rPr>
          <w:rFonts w:ascii="Arial" w:hAnsi="Arial" w:cs="Arial"/>
          <w:color w:val="000000"/>
          <w:sz w:val="20"/>
        </w:rPr>
        <w:t xml:space="preserve"> </w:t>
      </w:r>
      <w:r w:rsidRPr="002A781E">
        <w:rPr>
          <w:rFonts w:ascii="Arial" w:hAnsi="Arial" w:cs="Arial"/>
          <w:color w:val="000000"/>
          <w:sz w:val="20"/>
        </w:rPr>
        <w:t>наступления</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достоверного</w:t>
      </w:r>
      <w:r w:rsidR="0032236F" w:rsidRPr="002A781E">
        <w:rPr>
          <w:rFonts w:ascii="Arial" w:hAnsi="Arial" w:cs="Arial"/>
          <w:color w:val="000000"/>
          <w:sz w:val="20"/>
        </w:rPr>
        <w:t xml:space="preserve"> </w:t>
      </w:r>
      <w:r w:rsidRPr="002A781E">
        <w:rPr>
          <w:rFonts w:ascii="Arial" w:hAnsi="Arial" w:cs="Arial"/>
          <w:color w:val="000000"/>
          <w:sz w:val="20"/>
        </w:rPr>
        <w:t>учета</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табеле;</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сдать</w:t>
      </w:r>
      <w:r w:rsidR="0032236F" w:rsidRPr="002A781E">
        <w:rPr>
          <w:rFonts w:ascii="Arial" w:hAnsi="Arial" w:cs="Arial"/>
          <w:color w:val="000000"/>
          <w:sz w:val="20"/>
        </w:rPr>
        <w:t xml:space="preserve"> </w:t>
      </w:r>
      <w:r w:rsidRPr="002A781E">
        <w:rPr>
          <w:rFonts w:ascii="Arial" w:hAnsi="Arial" w:cs="Arial"/>
          <w:color w:val="000000"/>
          <w:sz w:val="20"/>
        </w:rPr>
        <w:t>листок</w:t>
      </w:r>
      <w:r w:rsidR="0032236F" w:rsidRPr="002A781E">
        <w:rPr>
          <w:rFonts w:ascii="Arial" w:hAnsi="Arial" w:cs="Arial"/>
          <w:color w:val="000000"/>
          <w:sz w:val="20"/>
        </w:rPr>
        <w:t xml:space="preserve"> </w:t>
      </w:r>
      <w:r w:rsidRPr="002A781E">
        <w:rPr>
          <w:rFonts w:ascii="Arial" w:hAnsi="Arial" w:cs="Arial"/>
          <w:color w:val="000000"/>
          <w:sz w:val="20"/>
        </w:rPr>
        <w:t>временной</w:t>
      </w:r>
      <w:r w:rsidR="0032236F" w:rsidRPr="002A781E">
        <w:rPr>
          <w:rFonts w:ascii="Arial" w:hAnsi="Arial" w:cs="Arial"/>
          <w:color w:val="000000"/>
          <w:sz w:val="20"/>
        </w:rPr>
        <w:t xml:space="preserve"> </w:t>
      </w:r>
      <w:r w:rsidRPr="002A781E">
        <w:rPr>
          <w:rFonts w:ascii="Arial" w:hAnsi="Arial" w:cs="Arial"/>
          <w:color w:val="000000"/>
          <w:sz w:val="20"/>
        </w:rPr>
        <w:t>нетрудоспособности</w:t>
      </w:r>
      <w:r w:rsidR="0032236F" w:rsidRPr="002A781E">
        <w:rPr>
          <w:rFonts w:ascii="Arial" w:hAnsi="Arial" w:cs="Arial"/>
          <w:color w:val="000000"/>
          <w:sz w:val="20"/>
        </w:rPr>
        <w:t xml:space="preserve"> </w:t>
      </w:r>
      <w:r w:rsidRPr="002A781E">
        <w:rPr>
          <w:rFonts w:ascii="Arial" w:hAnsi="Arial" w:cs="Arial"/>
          <w:color w:val="000000"/>
          <w:sz w:val="20"/>
        </w:rPr>
        <w:t>специалисту</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трех</w:t>
      </w:r>
      <w:r w:rsidR="0032236F" w:rsidRPr="002A781E">
        <w:rPr>
          <w:rFonts w:ascii="Arial" w:hAnsi="Arial" w:cs="Arial"/>
          <w:color w:val="000000"/>
          <w:sz w:val="20"/>
        </w:rPr>
        <w:t xml:space="preserve"> </w:t>
      </w:r>
      <w:r w:rsidRPr="002A781E">
        <w:rPr>
          <w:rFonts w:ascii="Arial" w:hAnsi="Arial" w:cs="Arial"/>
          <w:color w:val="000000"/>
          <w:sz w:val="20"/>
        </w:rPr>
        <w:t>рабочих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выхода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окончании</w:t>
      </w:r>
      <w:r w:rsidR="0032236F" w:rsidRPr="002A781E">
        <w:rPr>
          <w:rFonts w:ascii="Arial" w:hAnsi="Arial" w:cs="Arial"/>
          <w:color w:val="000000"/>
          <w:sz w:val="20"/>
        </w:rPr>
        <w:t xml:space="preserve"> </w:t>
      </w:r>
      <w:r w:rsidRPr="002A781E">
        <w:rPr>
          <w:rFonts w:ascii="Arial" w:hAnsi="Arial" w:cs="Arial"/>
          <w:color w:val="000000"/>
          <w:sz w:val="20"/>
        </w:rPr>
        <w:t>временной</w:t>
      </w:r>
      <w:r w:rsidR="0032236F" w:rsidRPr="002A781E">
        <w:rPr>
          <w:rFonts w:ascii="Arial" w:hAnsi="Arial" w:cs="Arial"/>
          <w:color w:val="000000"/>
          <w:sz w:val="20"/>
        </w:rPr>
        <w:t xml:space="preserve"> </w:t>
      </w:r>
      <w:r w:rsidRPr="002A781E">
        <w:rPr>
          <w:rFonts w:ascii="Arial" w:hAnsi="Arial" w:cs="Arial"/>
          <w:color w:val="000000"/>
          <w:sz w:val="20"/>
        </w:rPr>
        <w:t>нетрудоспособности;</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информировать</w:t>
      </w:r>
      <w:r w:rsidR="0032236F" w:rsidRPr="002A781E">
        <w:rPr>
          <w:rFonts w:ascii="Arial" w:hAnsi="Arial" w:cs="Arial"/>
          <w:color w:val="000000"/>
          <w:sz w:val="20"/>
        </w:rPr>
        <w:t xml:space="preserve"> </w:t>
      </w:r>
      <w:r w:rsidRPr="002A781E">
        <w:rPr>
          <w:rFonts w:ascii="Arial" w:hAnsi="Arial" w:cs="Arial"/>
          <w:color w:val="000000"/>
          <w:sz w:val="20"/>
        </w:rPr>
        <w:t>главу</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любых</w:t>
      </w:r>
      <w:r w:rsidR="0032236F" w:rsidRPr="002A781E">
        <w:rPr>
          <w:rFonts w:ascii="Arial" w:hAnsi="Arial" w:cs="Arial"/>
          <w:color w:val="000000"/>
          <w:sz w:val="20"/>
        </w:rPr>
        <w:t xml:space="preserve"> </w:t>
      </w:r>
      <w:r w:rsidRPr="002A781E">
        <w:rPr>
          <w:rFonts w:ascii="Arial" w:hAnsi="Arial" w:cs="Arial"/>
          <w:color w:val="000000"/>
          <w:sz w:val="20"/>
        </w:rPr>
        <w:t>обстоятельствах,</w:t>
      </w:r>
      <w:r w:rsidR="0032236F" w:rsidRPr="002A781E">
        <w:rPr>
          <w:rFonts w:ascii="Arial" w:hAnsi="Arial" w:cs="Arial"/>
          <w:color w:val="000000"/>
          <w:sz w:val="20"/>
        </w:rPr>
        <w:t xml:space="preserve"> </w:t>
      </w:r>
      <w:r w:rsidRPr="002A781E">
        <w:rPr>
          <w:rFonts w:ascii="Arial" w:hAnsi="Arial" w:cs="Arial"/>
          <w:color w:val="000000"/>
          <w:sz w:val="20"/>
        </w:rPr>
        <w:t>препятствующих</w:t>
      </w:r>
      <w:r w:rsidR="0032236F" w:rsidRPr="002A781E">
        <w:rPr>
          <w:rFonts w:ascii="Arial" w:hAnsi="Arial" w:cs="Arial"/>
          <w:color w:val="000000"/>
          <w:sz w:val="20"/>
        </w:rPr>
        <w:t xml:space="preserve"> </w:t>
      </w:r>
      <w:r w:rsidRPr="002A781E">
        <w:rPr>
          <w:rFonts w:ascii="Arial" w:hAnsi="Arial" w:cs="Arial"/>
          <w:color w:val="000000"/>
          <w:sz w:val="20"/>
        </w:rPr>
        <w:t>надлежащему</w:t>
      </w:r>
      <w:r w:rsidR="0032236F" w:rsidRPr="002A781E">
        <w:rPr>
          <w:rFonts w:ascii="Arial" w:hAnsi="Arial" w:cs="Arial"/>
          <w:color w:val="000000"/>
          <w:sz w:val="20"/>
        </w:rPr>
        <w:t xml:space="preserve"> </w:t>
      </w:r>
      <w:r w:rsidRPr="002A781E">
        <w:rPr>
          <w:rFonts w:ascii="Arial" w:hAnsi="Arial" w:cs="Arial"/>
          <w:color w:val="000000"/>
          <w:sz w:val="20"/>
        </w:rPr>
        <w:t>выполнению</w:t>
      </w:r>
      <w:r w:rsidR="0032236F" w:rsidRPr="002A781E">
        <w:rPr>
          <w:rFonts w:ascii="Arial" w:hAnsi="Arial" w:cs="Arial"/>
          <w:color w:val="000000"/>
          <w:sz w:val="20"/>
        </w:rPr>
        <w:t xml:space="preserve"> </w:t>
      </w:r>
      <w:r w:rsidRPr="002A781E">
        <w:rPr>
          <w:rFonts w:ascii="Arial" w:hAnsi="Arial" w:cs="Arial"/>
          <w:color w:val="000000"/>
          <w:sz w:val="20"/>
        </w:rPr>
        <w:t>своих</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информировать</w:t>
      </w:r>
      <w:r w:rsidR="0032236F" w:rsidRPr="002A781E">
        <w:rPr>
          <w:rFonts w:ascii="Arial" w:hAnsi="Arial" w:cs="Arial"/>
          <w:color w:val="000000"/>
          <w:sz w:val="20"/>
        </w:rPr>
        <w:t xml:space="preserve"> </w:t>
      </w:r>
      <w:r w:rsidRPr="002A781E">
        <w:rPr>
          <w:rFonts w:ascii="Arial" w:hAnsi="Arial" w:cs="Arial"/>
          <w:color w:val="000000"/>
          <w:sz w:val="20"/>
        </w:rPr>
        <w:t>главу</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необходимости</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письменно,</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причинах</w:t>
      </w:r>
      <w:r w:rsidR="0032236F" w:rsidRPr="002A781E">
        <w:rPr>
          <w:rFonts w:ascii="Arial" w:hAnsi="Arial" w:cs="Arial"/>
          <w:color w:val="000000"/>
          <w:sz w:val="20"/>
        </w:rPr>
        <w:t xml:space="preserve"> </w:t>
      </w:r>
      <w:r w:rsidRPr="002A781E">
        <w:rPr>
          <w:rFonts w:ascii="Arial" w:hAnsi="Arial" w:cs="Arial"/>
          <w:color w:val="000000"/>
          <w:sz w:val="20"/>
        </w:rPr>
        <w:t>своего</w:t>
      </w:r>
      <w:r w:rsidR="0032236F" w:rsidRPr="002A781E">
        <w:rPr>
          <w:rFonts w:ascii="Arial" w:hAnsi="Arial" w:cs="Arial"/>
          <w:color w:val="000000"/>
          <w:sz w:val="20"/>
        </w:rPr>
        <w:t xml:space="preserve"> </w:t>
      </w:r>
      <w:r w:rsidRPr="002A781E">
        <w:rPr>
          <w:rFonts w:ascii="Arial" w:hAnsi="Arial" w:cs="Arial"/>
          <w:color w:val="000000"/>
          <w:sz w:val="20"/>
        </w:rPr>
        <w:t>отсутствия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рабочем</w:t>
      </w:r>
      <w:r w:rsidR="0032236F" w:rsidRPr="002A781E">
        <w:rPr>
          <w:rFonts w:ascii="Arial" w:hAnsi="Arial" w:cs="Arial"/>
          <w:color w:val="000000"/>
          <w:sz w:val="20"/>
        </w:rPr>
        <w:t xml:space="preserve"> </w:t>
      </w:r>
      <w:r w:rsidRPr="002A781E">
        <w:rPr>
          <w:rFonts w:ascii="Arial" w:hAnsi="Arial" w:cs="Arial"/>
          <w:color w:val="000000"/>
          <w:sz w:val="20"/>
        </w:rPr>
        <w:t>месте</w:t>
      </w:r>
      <w:r w:rsidR="0032236F" w:rsidRPr="002A781E">
        <w:rPr>
          <w:rFonts w:ascii="Arial" w:hAnsi="Arial" w:cs="Arial"/>
          <w:color w:val="000000"/>
          <w:sz w:val="20"/>
        </w:rPr>
        <w:t xml:space="preserve"> </w:t>
      </w:r>
      <w:r w:rsidRPr="002A781E">
        <w:rPr>
          <w:rFonts w:ascii="Arial" w:hAnsi="Arial" w:cs="Arial"/>
          <w:color w:val="000000"/>
          <w:sz w:val="20"/>
        </w:rPr>
        <w:t>более</w:t>
      </w:r>
      <w:r w:rsidR="0032236F" w:rsidRPr="002A781E">
        <w:rPr>
          <w:rFonts w:ascii="Arial" w:hAnsi="Arial" w:cs="Arial"/>
          <w:color w:val="000000"/>
          <w:sz w:val="20"/>
        </w:rPr>
        <w:t xml:space="preserve"> </w:t>
      </w:r>
      <w:r w:rsidRPr="002A781E">
        <w:rPr>
          <w:rFonts w:ascii="Arial" w:hAnsi="Arial" w:cs="Arial"/>
          <w:color w:val="000000"/>
          <w:sz w:val="20"/>
        </w:rPr>
        <w:t>30</w:t>
      </w:r>
      <w:r w:rsidR="0032236F" w:rsidRPr="002A781E">
        <w:rPr>
          <w:rFonts w:ascii="Arial" w:hAnsi="Arial" w:cs="Arial"/>
          <w:color w:val="000000"/>
          <w:sz w:val="20"/>
        </w:rPr>
        <w:t xml:space="preserve"> </w:t>
      </w:r>
      <w:r w:rsidRPr="002A781E">
        <w:rPr>
          <w:rFonts w:ascii="Arial" w:hAnsi="Arial" w:cs="Arial"/>
          <w:color w:val="000000"/>
          <w:sz w:val="20"/>
        </w:rPr>
        <w:t>минут</w:t>
      </w:r>
      <w:r w:rsidR="0032236F" w:rsidRPr="002A781E">
        <w:rPr>
          <w:rFonts w:ascii="Arial" w:hAnsi="Arial" w:cs="Arial"/>
          <w:color w:val="000000"/>
          <w:sz w:val="20"/>
        </w:rPr>
        <w:t xml:space="preserve"> </w:t>
      </w:r>
      <w:r w:rsidRPr="002A781E">
        <w:rPr>
          <w:rFonts w:ascii="Arial" w:hAnsi="Arial" w:cs="Arial"/>
          <w:color w:val="000000"/>
          <w:sz w:val="20"/>
        </w:rPr>
        <w:t>подряд</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сообщать</w:t>
      </w:r>
      <w:r w:rsidR="0032236F" w:rsidRPr="002A781E">
        <w:rPr>
          <w:rFonts w:ascii="Arial" w:hAnsi="Arial" w:cs="Arial"/>
          <w:color w:val="000000"/>
          <w:sz w:val="20"/>
        </w:rPr>
        <w:t xml:space="preserve"> </w:t>
      </w:r>
      <w:r w:rsidRPr="002A781E">
        <w:rPr>
          <w:rFonts w:ascii="Arial" w:hAnsi="Arial" w:cs="Arial"/>
          <w:color w:val="000000"/>
          <w:sz w:val="20"/>
        </w:rPr>
        <w:t>специалисту</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изменении</w:t>
      </w:r>
      <w:r w:rsidR="0032236F" w:rsidRPr="002A781E">
        <w:rPr>
          <w:rFonts w:ascii="Arial" w:hAnsi="Arial" w:cs="Arial"/>
          <w:color w:val="000000"/>
          <w:sz w:val="20"/>
        </w:rPr>
        <w:t xml:space="preserve"> </w:t>
      </w:r>
      <w:r w:rsidRPr="002A781E">
        <w:rPr>
          <w:rFonts w:ascii="Arial" w:hAnsi="Arial" w:cs="Arial"/>
          <w:color w:val="000000"/>
          <w:sz w:val="20"/>
        </w:rPr>
        <w:t>своих</w:t>
      </w:r>
      <w:r w:rsidR="0032236F" w:rsidRPr="002A781E">
        <w:rPr>
          <w:rFonts w:ascii="Arial" w:hAnsi="Arial" w:cs="Arial"/>
          <w:color w:val="000000"/>
          <w:sz w:val="20"/>
        </w:rPr>
        <w:t xml:space="preserve"> </w:t>
      </w:r>
      <w:r w:rsidRPr="002A781E">
        <w:rPr>
          <w:rFonts w:ascii="Arial" w:hAnsi="Arial" w:cs="Arial"/>
          <w:color w:val="000000"/>
          <w:sz w:val="20"/>
        </w:rPr>
        <w:t>анкетных</w:t>
      </w:r>
      <w:r w:rsidR="0032236F" w:rsidRPr="002A781E">
        <w:rPr>
          <w:rFonts w:ascii="Arial" w:hAnsi="Arial" w:cs="Arial"/>
          <w:color w:val="000000"/>
          <w:sz w:val="20"/>
        </w:rPr>
        <w:t xml:space="preserve"> </w:t>
      </w:r>
      <w:r w:rsidRPr="002A781E">
        <w:rPr>
          <w:rFonts w:ascii="Arial" w:hAnsi="Arial" w:cs="Arial"/>
          <w:color w:val="000000"/>
          <w:sz w:val="20"/>
        </w:rPr>
        <w:t>данных</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фамилии,</w:t>
      </w:r>
      <w:r w:rsidR="0032236F" w:rsidRPr="002A781E">
        <w:rPr>
          <w:rFonts w:ascii="Arial" w:hAnsi="Arial" w:cs="Arial"/>
          <w:color w:val="000000"/>
          <w:sz w:val="20"/>
        </w:rPr>
        <w:t xml:space="preserve"> </w:t>
      </w:r>
      <w:r w:rsidRPr="002A781E">
        <w:rPr>
          <w:rFonts w:ascii="Arial" w:hAnsi="Arial" w:cs="Arial"/>
          <w:color w:val="000000"/>
          <w:sz w:val="20"/>
        </w:rPr>
        <w:t>имени,</w:t>
      </w:r>
      <w:r w:rsidR="0032236F" w:rsidRPr="002A781E">
        <w:rPr>
          <w:rFonts w:ascii="Arial" w:hAnsi="Arial" w:cs="Arial"/>
          <w:color w:val="000000"/>
          <w:sz w:val="20"/>
        </w:rPr>
        <w:t xml:space="preserve"> </w:t>
      </w:r>
      <w:r w:rsidRPr="002A781E">
        <w:rPr>
          <w:rFonts w:ascii="Arial" w:hAnsi="Arial" w:cs="Arial"/>
          <w:color w:val="000000"/>
          <w:sz w:val="20"/>
        </w:rPr>
        <w:t>отчества,</w:t>
      </w:r>
      <w:r w:rsidR="0032236F" w:rsidRPr="002A781E">
        <w:rPr>
          <w:rFonts w:ascii="Arial" w:hAnsi="Arial" w:cs="Arial"/>
          <w:color w:val="000000"/>
          <w:sz w:val="20"/>
        </w:rPr>
        <w:t xml:space="preserve"> </w:t>
      </w:r>
      <w:r w:rsidRPr="002A781E">
        <w:rPr>
          <w:rFonts w:ascii="Arial" w:hAnsi="Arial" w:cs="Arial"/>
          <w:color w:val="000000"/>
          <w:sz w:val="20"/>
        </w:rPr>
        <w:t>места</w:t>
      </w:r>
      <w:r w:rsidR="0032236F" w:rsidRPr="002A781E">
        <w:rPr>
          <w:rFonts w:ascii="Arial" w:hAnsi="Arial" w:cs="Arial"/>
          <w:color w:val="000000"/>
          <w:sz w:val="20"/>
        </w:rPr>
        <w:t xml:space="preserve"> </w:t>
      </w:r>
      <w:r w:rsidRPr="002A781E">
        <w:rPr>
          <w:rFonts w:ascii="Arial" w:hAnsi="Arial" w:cs="Arial"/>
          <w:color w:val="000000"/>
          <w:sz w:val="20"/>
        </w:rPr>
        <w:t>жительства,</w:t>
      </w:r>
      <w:r w:rsidR="0032236F" w:rsidRPr="002A781E">
        <w:rPr>
          <w:rFonts w:ascii="Arial" w:hAnsi="Arial" w:cs="Arial"/>
          <w:color w:val="000000"/>
          <w:sz w:val="20"/>
        </w:rPr>
        <w:t xml:space="preserve"> </w:t>
      </w:r>
      <w:r w:rsidRPr="002A781E">
        <w:rPr>
          <w:rFonts w:ascii="Arial" w:hAnsi="Arial" w:cs="Arial"/>
          <w:color w:val="000000"/>
          <w:sz w:val="20"/>
        </w:rPr>
        <w:t>образовании,</w:t>
      </w:r>
      <w:r w:rsidR="0032236F" w:rsidRPr="002A781E">
        <w:rPr>
          <w:rFonts w:ascii="Arial" w:hAnsi="Arial" w:cs="Arial"/>
          <w:color w:val="000000"/>
          <w:sz w:val="20"/>
        </w:rPr>
        <w:t xml:space="preserve"> </w:t>
      </w:r>
      <w:r w:rsidRPr="002A781E">
        <w:rPr>
          <w:rFonts w:ascii="Arial" w:hAnsi="Arial" w:cs="Arial"/>
          <w:color w:val="000000"/>
          <w:sz w:val="20"/>
        </w:rPr>
        <w:t>паспортных</w:t>
      </w:r>
      <w:r w:rsidR="0032236F" w:rsidRPr="002A781E">
        <w:rPr>
          <w:rFonts w:ascii="Arial" w:hAnsi="Arial" w:cs="Arial"/>
          <w:color w:val="000000"/>
          <w:sz w:val="20"/>
        </w:rPr>
        <w:t xml:space="preserve"> </w:t>
      </w:r>
      <w:r w:rsidRPr="002A781E">
        <w:rPr>
          <w:rFonts w:ascii="Arial" w:hAnsi="Arial" w:cs="Arial"/>
          <w:color w:val="000000"/>
          <w:sz w:val="20"/>
        </w:rPr>
        <w:t>данных</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месячный</w:t>
      </w:r>
      <w:r w:rsidR="0032236F" w:rsidRPr="002A781E">
        <w:rPr>
          <w:rFonts w:ascii="Arial" w:hAnsi="Arial" w:cs="Arial"/>
          <w:color w:val="000000"/>
          <w:sz w:val="20"/>
        </w:rPr>
        <w:t xml:space="preserve"> </w:t>
      </w:r>
      <w:r w:rsidRPr="002A781E">
        <w:rPr>
          <w:rFonts w:ascii="Arial" w:hAnsi="Arial" w:cs="Arial"/>
          <w:color w:val="000000"/>
          <w:sz w:val="20"/>
        </w:rPr>
        <w:t>срок;</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несвоевременное</w:t>
      </w:r>
      <w:r w:rsidR="0032236F" w:rsidRPr="002A781E">
        <w:rPr>
          <w:rFonts w:ascii="Arial" w:hAnsi="Arial" w:cs="Arial"/>
          <w:color w:val="000000"/>
          <w:sz w:val="20"/>
        </w:rPr>
        <w:t xml:space="preserve"> </w:t>
      </w:r>
      <w:r w:rsidRPr="002A781E">
        <w:rPr>
          <w:rFonts w:ascii="Arial" w:hAnsi="Arial" w:cs="Arial"/>
          <w:color w:val="000000"/>
          <w:sz w:val="20"/>
        </w:rPr>
        <w:t>представление</w:t>
      </w:r>
      <w:r w:rsidR="0032236F" w:rsidRPr="002A781E">
        <w:rPr>
          <w:rFonts w:ascii="Arial" w:hAnsi="Arial" w:cs="Arial"/>
          <w:color w:val="000000"/>
          <w:sz w:val="20"/>
        </w:rPr>
        <w:t xml:space="preserve"> </w:t>
      </w:r>
      <w:r w:rsidRPr="002A781E">
        <w:rPr>
          <w:rFonts w:ascii="Arial" w:hAnsi="Arial" w:cs="Arial"/>
          <w:color w:val="000000"/>
          <w:sz w:val="20"/>
        </w:rPr>
        <w:t>указанных</w:t>
      </w:r>
      <w:r w:rsidR="0032236F" w:rsidRPr="002A781E">
        <w:rPr>
          <w:rFonts w:ascii="Arial" w:hAnsi="Arial" w:cs="Arial"/>
          <w:color w:val="000000"/>
          <w:sz w:val="20"/>
        </w:rPr>
        <w:t xml:space="preserve"> </w:t>
      </w:r>
      <w:r w:rsidRPr="002A781E">
        <w:rPr>
          <w:rFonts w:ascii="Arial" w:hAnsi="Arial" w:cs="Arial"/>
          <w:color w:val="000000"/>
          <w:sz w:val="20"/>
        </w:rPr>
        <w:t>сведений</w:t>
      </w:r>
      <w:r w:rsidR="0032236F" w:rsidRPr="002A781E">
        <w:rPr>
          <w:rFonts w:ascii="Arial" w:hAnsi="Arial" w:cs="Arial"/>
          <w:color w:val="000000"/>
          <w:sz w:val="20"/>
        </w:rPr>
        <w:t xml:space="preserve"> </w:t>
      </w:r>
      <w:r w:rsidRPr="002A781E">
        <w:rPr>
          <w:rFonts w:ascii="Arial" w:hAnsi="Arial" w:cs="Arial"/>
          <w:color w:val="000000"/>
          <w:sz w:val="20"/>
        </w:rPr>
        <w:t>рассматривается,</w:t>
      </w:r>
      <w:r w:rsidR="0032236F" w:rsidRPr="002A781E">
        <w:rPr>
          <w:rFonts w:ascii="Arial" w:hAnsi="Arial" w:cs="Arial"/>
          <w:color w:val="000000"/>
          <w:sz w:val="20"/>
        </w:rPr>
        <w:t xml:space="preserve"> </w:t>
      </w:r>
      <w:r w:rsidRPr="002A781E">
        <w:rPr>
          <w:rFonts w:ascii="Arial" w:hAnsi="Arial" w:cs="Arial"/>
          <w:color w:val="000000"/>
          <w:sz w:val="20"/>
        </w:rPr>
        <w:t>как</w:t>
      </w:r>
      <w:r w:rsidR="0032236F" w:rsidRPr="002A781E">
        <w:rPr>
          <w:rFonts w:ascii="Arial" w:hAnsi="Arial" w:cs="Arial"/>
          <w:color w:val="000000"/>
          <w:sz w:val="20"/>
        </w:rPr>
        <w:t xml:space="preserve"> </w:t>
      </w:r>
      <w:r w:rsidRPr="002A781E">
        <w:rPr>
          <w:rFonts w:ascii="Arial" w:hAnsi="Arial" w:cs="Arial"/>
          <w:color w:val="000000"/>
          <w:sz w:val="20"/>
        </w:rPr>
        <w:t>нарушение</w:t>
      </w:r>
      <w:r w:rsidR="0032236F" w:rsidRPr="002A781E">
        <w:rPr>
          <w:rFonts w:ascii="Arial" w:hAnsi="Arial" w:cs="Arial"/>
          <w:color w:val="000000"/>
          <w:sz w:val="20"/>
        </w:rPr>
        <w:t xml:space="preserve"> </w:t>
      </w:r>
      <w:r w:rsidRPr="002A781E">
        <w:rPr>
          <w:rFonts w:ascii="Arial" w:hAnsi="Arial" w:cs="Arial"/>
          <w:color w:val="000000"/>
          <w:sz w:val="20"/>
        </w:rPr>
        <w:t>правил</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распорядка;</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информировать</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немедленно,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приложением</w:t>
      </w:r>
      <w:r w:rsidR="0032236F" w:rsidRPr="002A781E">
        <w:rPr>
          <w:rFonts w:ascii="Arial" w:hAnsi="Arial" w:cs="Arial"/>
          <w:color w:val="000000"/>
          <w:sz w:val="20"/>
        </w:rPr>
        <w:t xml:space="preserve"> </w:t>
      </w:r>
      <w:r w:rsidRPr="002A781E">
        <w:rPr>
          <w:rFonts w:ascii="Arial" w:hAnsi="Arial" w:cs="Arial"/>
          <w:color w:val="000000"/>
          <w:sz w:val="20"/>
        </w:rPr>
        <w:t>письменных</w:t>
      </w:r>
      <w:r w:rsidR="0032236F" w:rsidRPr="002A781E">
        <w:rPr>
          <w:rFonts w:ascii="Arial" w:hAnsi="Arial" w:cs="Arial"/>
          <w:color w:val="000000"/>
          <w:sz w:val="20"/>
        </w:rPr>
        <w:t xml:space="preserve"> </w:t>
      </w:r>
      <w:r w:rsidRPr="002A781E">
        <w:rPr>
          <w:rFonts w:ascii="Arial" w:hAnsi="Arial" w:cs="Arial"/>
          <w:color w:val="000000"/>
          <w:sz w:val="20"/>
        </w:rPr>
        <w:t>объяснений),</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утере</w:t>
      </w:r>
      <w:r w:rsidR="0032236F" w:rsidRPr="002A781E">
        <w:rPr>
          <w:rFonts w:ascii="Arial" w:hAnsi="Arial" w:cs="Arial"/>
          <w:color w:val="000000"/>
          <w:sz w:val="20"/>
        </w:rPr>
        <w:t xml:space="preserve"> </w:t>
      </w:r>
      <w:r w:rsidRPr="002A781E">
        <w:rPr>
          <w:rFonts w:ascii="Arial" w:hAnsi="Arial" w:cs="Arial"/>
          <w:color w:val="000000"/>
          <w:sz w:val="20"/>
        </w:rPr>
        <w:t>ключа</w:t>
      </w:r>
      <w:r w:rsidR="0032236F" w:rsidRPr="002A781E">
        <w:rPr>
          <w:rFonts w:ascii="Arial" w:hAnsi="Arial" w:cs="Arial"/>
          <w:color w:val="000000"/>
          <w:sz w:val="20"/>
        </w:rPr>
        <w:t xml:space="preserve"> </w:t>
      </w:r>
      <w:r w:rsidRPr="002A781E">
        <w:rPr>
          <w:rFonts w:ascii="Arial" w:hAnsi="Arial" w:cs="Arial"/>
          <w:color w:val="000000"/>
          <w:sz w:val="20"/>
        </w:rPr>
        <w:t>электронной</w:t>
      </w:r>
      <w:r w:rsidR="0032236F" w:rsidRPr="002A781E">
        <w:rPr>
          <w:rFonts w:ascii="Arial" w:hAnsi="Arial" w:cs="Arial"/>
          <w:color w:val="000000"/>
          <w:sz w:val="20"/>
        </w:rPr>
        <w:t xml:space="preserve"> </w:t>
      </w:r>
      <w:r w:rsidRPr="002A781E">
        <w:rPr>
          <w:rFonts w:ascii="Arial" w:hAnsi="Arial" w:cs="Arial"/>
          <w:color w:val="000000"/>
          <w:sz w:val="20"/>
        </w:rPr>
        <w:t>подписи,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выдачи</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служебных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использовать</w:t>
      </w:r>
      <w:r w:rsidR="0032236F" w:rsidRPr="002A781E">
        <w:rPr>
          <w:rFonts w:ascii="Arial" w:hAnsi="Arial" w:cs="Arial"/>
          <w:color w:val="000000"/>
          <w:sz w:val="20"/>
        </w:rPr>
        <w:t xml:space="preserve"> </w:t>
      </w:r>
      <w:r w:rsidRPr="002A781E">
        <w:rPr>
          <w:rFonts w:ascii="Arial" w:hAnsi="Arial" w:cs="Arial"/>
          <w:color w:val="000000"/>
          <w:sz w:val="20"/>
        </w:rPr>
        <w:t>информационно-телекоммуникационную</w:t>
      </w:r>
      <w:r w:rsidR="0032236F" w:rsidRPr="002A781E">
        <w:rPr>
          <w:rFonts w:ascii="Arial" w:hAnsi="Arial" w:cs="Arial"/>
          <w:color w:val="000000"/>
          <w:sz w:val="20"/>
        </w:rPr>
        <w:t xml:space="preserve"> </w:t>
      </w:r>
      <w:r w:rsidRPr="002A781E">
        <w:rPr>
          <w:rFonts w:ascii="Arial" w:hAnsi="Arial" w:cs="Arial"/>
          <w:color w:val="000000"/>
          <w:sz w:val="20"/>
        </w:rPr>
        <w:t>сеть</w:t>
      </w:r>
      <w:r w:rsidR="0032236F" w:rsidRPr="002A781E">
        <w:rPr>
          <w:rFonts w:ascii="Arial" w:hAnsi="Arial" w:cs="Arial"/>
          <w:color w:val="000000"/>
          <w:sz w:val="20"/>
        </w:rPr>
        <w:t xml:space="preserve"> </w:t>
      </w:r>
      <w:r w:rsidRPr="002A781E">
        <w:rPr>
          <w:rFonts w:ascii="Arial" w:hAnsi="Arial" w:cs="Arial"/>
          <w:color w:val="000000"/>
          <w:sz w:val="20"/>
        </w:rPr>
        <w:t>«Интернет»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личных</w:t>
      </w:r>
      <w:r w:rsidR="0032236F" w:rsidRPr="002A781E">
        <w:rPr>
          <w:rFonts w:ascii="Arial" w:hAnsi="Arial" w:cs="Arial"/>
          <w:color w:val="000000"/>
          <w:sz w:val="20"/>
        </w:rPr>
        <w:t xml:space="preserve"> </w:t>
      </w:r>
      <w:r w:rsidRPr="002A781E">
        <w:rPr>
          <w:rFonts w:ascii="Arial" w:hAnsi="Arial" w:cs="Arial"/>
          <w:color w:val="000000"/>
          <w:sz w:val="20"/>
        </w:rPr>
        <w:t>целях,</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нерабочее</w:t>
      </w:r>
      <w:r w:rsidR="0032236F" w:rsidRPr="002A781E">
        <w:rPr>
          <w:rFonts w:ascii="Arial" w:hAnsi="Arial" w:cs="Arial"/>
          <w:color w:val="000000"/>
          <w:sz w:val="20"/>
        </w:rPr>
        <w:t xml:space="preserve"> </w:t>
      </w:r>
      <w:r w:rsidRPr="002A781E">
        <w:rPr>
          <w:rFonts w:ascii="Arial" w:hAnsi="Arial" w:cs="Arial"/>
          <w:color w:val="000000"/>
          <w:sz w:val="20"/>
        </w:rPr>
        <w:t>время;</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поддерживать</w:t>
      </w:r>
      <w:r w:rsidR="0032236F" w:rsidRPr="002A781E">
        <w:rPr>
          <w:rFonts w:ascii="Arial" w:hAnsi="Arial" w:cs="Arial"/>
          <w:color w:val="000000"/>
          <w:sz w:val="20"/>
        </w:rPr>
        <w:t xml:space="preserve"> </w:t>
      </w:r>
      <w:r w:rsidRPr="002A781E">
        <w:rPr>
          <w:rFonts w:ascii="Arial" w:hAnsi="Arial" w:cs="Arial"/>
          <w:color w:val="000000"/>
          <w:sz w:val="20"/>
        </w:rPr>
        <w:t>чистоту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своем</w:t>
      </w:r>
      <w:r w:rsidR="0032236F" w:rsidRPr="002A781E">
        <w:rPr>
          <w:rFonts w:ascii="Arial" w:hAnsi="Arial" w:cs="Arial"/>
          <w:color w:val="000000"/>
          <w:sz w:val="20"/>
        </w:rPr>
        <w:t xml:space="preserve"> </w:t>
      </w:r>
      <w:r w:rsidRPr="002A781E">
        <w:rPr>
          <w:rFonts w:ascii="Arial" w:hAnsi="Arial" w:cs="Arial"/>
          <w:color w:val="000000"/>
          <w:sz w:val="20"/>
        </w:rPr>
        <w:t>рабочем</w:t>
      </w:r>
      <w:r w:rsidR="0032236F" w:rsidRPr="002A781E">
        <w:rPr>
          <w:rFonts w:ascii="Arial" w:hAnsi="Arial" w:cs="Arial"/>
          <w:color w:val="000000"/>
          <w:sz w:val="20"/>
        </w:rPr>
        <w:t xml:space="preserve"> </w:t>
      </w:r>
      <w:r w:rsidRPr="002A781E">
        <w:rPr>
          <w:rFonts w:ascii="Arial" w:hAnsi="Arial" w:cs="Arial"/>
          <w:color w:val="000000"/>
          <w:sz w:val="20"/>
        </w:rPr>
        <w:t>месте,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служебных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других</w:t>
      </w:r>
      <w:r w:rsidR="0032236F" w:rsidRPr="002A781E">
        <w:rPr>
          <w:rFonts w:ascii="Arial" w:hAnsi="Arial" w:cs="Arial"/>
          <w:color w:val="000000"/>
          <w:sz w:val="20"/>
        </w:rPr>
        <w:t xml:space="preserve"> </w:t>
      </w:r>
      <w:r w:rsidRPr="002A781E">
        <w:rPr>
          <w:rFonts w:ascii="Arial" w:hAnsi="Arial" w:cs="Arial"/>
          <w:color w:val="000000"/>
          <w:sz w:val="20"/>
        </w:rPr>
        <w:t>помещениях,</w:t>
      </w:r>
      <w:r w:rsidR="0032236F" w:rsidRPr="002A781E">
        <w:rPr>
          <w:rFonts w:ascii="Arial" w:hAnsi="Arial" w:cs="Arial"/>
          <w:color w:val="000000"/>
          <w:sz w:val="20"/>
        </w:rPr>
        <w:t xml:space="preserve"> </w:t>
      </w: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установленный</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хранения</w:t>
      </w:r>
      <w:r w:rsidR="0032236F" w:rsidRPr="002A781E">
        <w:rPr>
          <w:rFonts w:ascii="Arial" w:hAnsi="Arial" w:cs="Arial"/>
          <w:color w:val="000000"/>
          <w:sz w:val="20"/>
        </w:rPr>
        <w:t xml:space="preserve"> </w:t>
      </w:r>
      <w:r w:rsidRPr="002A781E">
        <w:rPr>
          <w:rFonts w:ascii="Arial" w:hAnsi="Arial" w:cs="Arial"/>
          <w:color w:val="000000"/>
          <w:sz w:val="20"/>
        </w:rPr>
        <w:t>документов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материальных</w:t>
      </w:r>
      <w:r w:rsidR="0032236F" w:rsidRPr="002A781E">
        <w:rPr>
          <w:rFonts w:ascii="Arial" w:hAnsi="Arial" w:cs="Arial"/>
          <w:color w:val="000000"/>
          <w:sz w:val="20"/>
        </w:rPr>
        <w:t xml:space="preserve"> </w:t>
      </w:r>
      <w:r w:rsidRPr="002A781E">
        <w:rPr>
          <w:rFonts w:ascii="Arial" w:hAnsi="Arial" w:cs="Arial"/>
          <w:color w:val="000000"/>
          <w:sz w:val="20"/>
        </w:rPr>
        <w:t>ценностей;</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эффективно</w:t>
      </w:r>
      <w:r w:rsidR="0032236F" w:rsidRPr="002A781E">
        <w:rPr>
          <w:rFonts w:ascii="Arial" w:hAnsi="Arial" w:cs="Arial"/>
          <w:color w:val="000000"/>
          <w:sz w:val="20"/>
        </w:rPr>
        <w:t xml:space="preserve"> </w:t>
      </w:r>
      <w:r w:rsidRPr="002A781E">
        <w:rPr>
          <w:rFonts w:ascii="Arial" w:hAnsi="Arial" w:cs="Arial"/>
          <w:color w:val="000000"/>
          <w:sz w:val="20"/>
        </w:rPr>
        <w:t>использовать</w:t>
      </w:r>
      <w:r w:rsidR="0032236F" w:rsidRPr="002A781E">
        <w:rPr>
          <w:rFonts w:ascii="Arial" w:hAnsi="Arial" w:cs="Arial"/>
          <w:color w:val="000000"/>
          <w:sz w:val="20"/>
        </w:rPr>
        <w:t xml:space="preserve"> </w:t>
      </w:r>
      <w:r w:rsidRPr="002A781E">
        <w:rPr>
          <w:rFonts w:ascii="Arial" w:hAnsi="Arial" w:cs="Arial"/>
          <w:color w:val="000000"/>
          <w:sz w:val="20"/>
        </w:rPr>
        <w:t>персональные</w:t>
      </w:r>
      <w:r w:rsidR="0032236F" w:rsidRPr="002A781E">
        <w:rPr>
          <w:rFonts w:ascii="Arial" w:hAnsi="Arial" w:cs="Arial"/>
          <w:color w:val="000000"/>
          <w:sz w:val="20"/>
        </w:rPr>
        <w:t xml:space="preserve"> </w:t>
      </w:r>
      <w:r w:rsidRPr="002A781E">
        <w:rPr>
          <w:rFonts w:ascii="Arial" w:hAnsi="Arial" w:cs="Arial"/>
          <w:color w:val="000000"/>
          <w:sz w:val="20"/>
        </w:rPr>
        <w:t>компьютеры,</w:t>
      </w:r>
      <w:r w:rsidR="0032236F" w:rsidRPr="002A781E">
        <w:rPr>
          <w:rFonts w:ascii="Arial" w:hAnsi="Arial" w:cs="Arial"/>
          <w:color w:val="000000"/>
          <w:sz w:val="20"/>
        </w:rPr>
        <w:t xml:space="preserve"> </w:t>
      </w:r>
      <w:r w:rsidRPr="002A781E">
        <w:rPr>
          <w:rFonts w:ascii="Arial" w:hAnsi="Arial" w:cs="Arial"/>
          <w:color w:val="000000"/>
          <w:sz w:val="20"/>
        </w:rPr>
        <w:t>оргтехнику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другое</w:t>
      </w:r>
      <w:r w:rsidR="0032236F" w:rsidRPr="002A781E">
        <w:rPr>
          <w:rFonts w:ascii="Arial" w:hAnsi="Arial" w:cs="Arial"/>
          <w:color w:val="000000"/>
          <w:sz w:val="20"/>
        </w:rPr>
        <w:t xml:space="preserve"> </w:t>
      </w:r>
      <w:r w:rsidRPr="002A781E">
        <w:rPr>
          <w:rFonts w:ascii="Arial" w:hAnsi="Arial" w:cs="Arial"/>
          <w:color w:val="000000"/>
          <w:sz w:val="20"/>
        </w:rPr>
        <w:t>оборудование,</w:t>
      </w:r>
      <w:r w:rsidR="0032236F" w:rsidRPr="002A781E">
        <w:rPr>
          <w:rFonts w:ascii="Arial" w:hAnsi="Arial" w:cs="Arial"/>
          <w:color w:val="000000"/>
          <w:sz w:val="20"/>
        </w:rPr>
        <w:t xml:space="preserve"> </w:t>
      </w:r>
      <w:r w:rsidRPr="002A781E">
        <w:rPr>
          <w:rFonts w:ascii="Arial" w:hAnsi="Arial" w:cs="Arial"/>
          <w:color w:val="000000"/>
          <w:sz w:val="20"/>
        </w:rPr>
        <w:t>экономно</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рационально</w:t>
      </w:r>
      <w:r w:rsidR="0032236F" w:rsidRPr="002A781E">
        <w:rPr>
          <w:rFonts w:ascii="Arial" w:hAnsi="Arial" w:cs="Arial"/>
          <w:color w:val="000000"/>
          <w:sz w:val="20"/>
        </w:rPr>
        <w:t xml:space="preserve"> </w:t>
      </w:r>
      <w:r w:rsidRPr="002A781E">
        <w:rPr>
          <w:rFonts w:ascii="Arial" w:hAnsi="Arial" w:cs="Arial"/>
          <w:color w:val="000000"/>
          <w:sz w:val="20"/>
        </w:rPr>
        <w:t>расходовать</w:t>
      </w:r>
      <w:r w:rsidR="0032236F" w:rsidRPr="002A781E">
        <w:rPr>
          <w:rFonts w:ascii="Arial" w:hAnsi="Arial" w:cs="Arial"/>
          <w:color w:val="000000"/>
          <w:sz w:val="20"/>
        </w:rPr>
        <w:t xml:space="preserve"> </w:t>
      </w:r>
      <w:r w:rsidRPr="002A781E">
        <w:rPr>
          <w:rFonts w:ascii="Arial" w:hAnsi="Arial" w:cs="Arial"/>
          <w:color w:val="000000"/>
          <w:sz w:val="20"/>
        </w:rPr>
        <w:t>материалы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энергию,</w:t>
      </w:r>
      <w:r w:rsidR="0032236F" w:rsidRPr="002A781E">
        <w:rPr>
          <w:rFonts w:ascii="Arial" w:hAnsi="Arial" w:cs="Arial"/>
          <w:color w:val="000000"/>
          <w:sz w:val="20"/>
        </w:rPr>
        <w:t xml:space="preserve"> </w:t>
      </w:r>
      <w:r w:rsidRPr="002A781E">
        <w:rPr>
          <w:rFonts w:ascii="Arial" w:hAnsi="Arial" w:cs="Arial"/>
          <w:color w:val="000000"/>
          <w:sz w:val="20"/>
        </w:rPr>
        <w:t>другие</w:t>
      </w:r>
      <w:r w:rsidR="0032236F" w:rsidRPr="002A781E">
        <w:rPr>
          <w:rFonts w:ascii="Arial" w:hAnsi="Arial" w:cs="Arial"/>
          <w:color w:val="000000"/>
          <w:sz w:val="20"/>
        </w:rPr>
        <w:t xml:space="preserve"> </w:t>
      </w:r>
      <w:r w:rsidRPr="002A781E">
        <w:rPr>
          <w:rFonts w:ascii="Arial" w:hAnsi="Arial" w:cs="Arial"/>
          <w:color w:val="000000"/>
          <w:sz w:val="20"/>
        </w:rPr>
        <w:t>материальные</w:t>
      </w:r>
      <w:r w:rsidR="0032236F" w:rsidRPr="002A781E">
        <w:rPr>
          <w:rFonts w:ascii="Arial" w:hAnsi="Arial" w:cs="Arial"/>
          <w:color w:val="000000"/>
          <w:sz w:val="20"/>
        </w:rPr>
        <w:t xml:space="preserve"> </w:t>
      </w:r>
      <w:r w:rsidRPr="002A781E">
        <w:rPr>
          <w:rFonts w:ascii="Arial" w:hAnsi="Arial" w:cs="Arial"/>
          <w:color w:val="000000"/>
          <w:sz w:val="20"/>
        </w:rPr>
        <w:t>ресурсы;</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воздерживаться</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публичных</w:t>
      </w:r>
      <w:r w:rsidR="0032236F" w:rsidRPr="002A781E">
        <w:rPr>
          <w:rFonts w:ascii="Arial" w:hAnsi="Arial" w:cs="Arial"/>
          <w:color w:val="000000"/>
          <w:sz w:val="20"/>
        </w:rPr>
        <w:t xml:space="preserve"> </w:t>
      </w:r>
      <w:r w:rsidRPr="002A781E">
        <w:rPr>
          <w:rFonts w:ascii="Arial" w:hAnsi="Arial" w:cs="Arial"/>
          <w:color w:val="000000"/>
          <w:sz w:val="20"/>
        </w:rPr>
        <w:t>высказываний,</w:t>
      </w:r>
      <w:r w:rsidR="0032236F" w:rsidRPr="002A781E">
        <w:rPr>
          <w:rFonts w:ascii="Arial" w:hAnsi="Arial" w:cs="Arial"/>
          <w:color w:val="000000"/>
          <w:sz w:val="20"/>
        </w:rPr>
        <w:t xml:space="preserve"> </w:t>
      </w:r>
      <w:r w:rsidRPr="002A781E">
        <w:rPr>
          <w:rFonts w:ascii="Arial" w:hAnsi="Arial" w:cs="Arial"/>
          <w:color w:val="000000"/>
          <w:sz w:val="20"/>
        </w:rPr>
        <w:t>суждений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оценок</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отношении</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органов</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руководителей,</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это</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входит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должностные</w:t>
      </w:r>
      <w:r w:rsidR="0032236F" w:rsidRPr="002A781E">
        <w:rPr>
          <w:rFonts w:ascii="Arial" w:hAnsi="Arial" w:cs="Arial"/>
          <w:color w:val="000000"/>
          <w:sz w:val="20"/>
        </w:rPr>
        <w:t xml:space="preserve"> </w:t>
      </w:r>
      <w:r w:rsidRPr="002A781E">
        <w:rPr>
          <w:rFonts w:ascii="Arial" w:hAnsi="Arial" w:cs="Arial"/>
          <w:color w:val="000000"/>
          <w:sz w:val="20"/>
        </w:rPr>
        <w:t>обязанности;</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использовать</w:t>
      </w:r>
      <w:r w:rsidR="0032236F" w:rsidRPr="002A781E">
        <w:rPr>
          <w:rFonts w:ascii="Arial" w:hAnsi="Arial" w:cs="Arial"/>
          <w:color w:val="000000"/>
          <w:sz w:val="20"/>
        </w:rPr>
        <w:t xml:space="preserve"> </w:t>
      </w:r>
      <w:r w:rsidRPr="002A781E">
        <w:rPr>
          <w:rFonts w:ascii="Arial" w:hAnsi="Arial" w:cs="Arial"/>
          <w:color w:val="000000"/>
          <w:sz w:val="20"/>
        </w:rPr>
        <w:t>свое</w:t>
      </w:r>
      <w:r w:rsidR="0032236F" w:rsidRPr="002A781E">
        <w:rPr>
          <w:rFonts w:ascii="Arial" w:hAnsi="Arial" w:cs="Arial"/>
          <w:color w:val="000000"/>
          <w:sz w:val="20"/>
        </w:rPr>
        <w:t xml:space="preserve"> </w:t>
      </w:r>
      <w:r w:rsidRPr="002A781E">
        <w:rPr>
          <w:rFonts w:ascii="Arial" w:hAnsi="Arial" w:cs="Arial"/>
          <w:color w:val="000000"/>
          <w:sz w:val="20"/>
        </w:rPr>
        <w:t>служебное</w:t>
      </w:r>
      <w:r w:rsidR="0032236F" w:rsidRPr="002A781E">
        <w:rPr>
          <w:rFonts w:ascii="Arial" w:hAnsi="Arial" w:cs="Arial"/>
          <w:color w:val="000000"/>
          <w:sz w:val="20"/>
        </w:rPr>
        <w:t xml:space="preserve"> </w:t>
      </w:r>
      <w:r w:rsidRPr="002A781E">
        <w:rPr>
          <w:rFonts w:ascii="Arial" w:hAnsi="Arial" w:cs="Arial"/>
          <w:color w:val="000000"/>
          <w:sz w:val="20"/>
        </w:rPr>
        <w:t>положение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оказания</w:t>
      </w:r>
      <w:r w:rsidR="0032236F" w:rsidRPr="002A781E">
        <w:rPr>
          <w:rFonts w:ascii="Arial" w:hAnsi="Arial" w:cs="Arial"/>
          <w:color w:val="000000"/>
          <w:sz w:val="20"/>
        </w:rPr>
        <w:t xml:space="preserve"> </w:t>
      </w:r>
      <w:r w:rsidRPr="002A781E">
        <w:rPr>
          <w:rFonts w:ascii="Arial" w:hAnsi="Arial" w:cs="Arial"/>
          <w:color w:val="000000"/>
          <w:sz w:val="20"/>
        </w:rPr>
        <w:t>влияния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деятельность</w:t>
      </w:r>
      <w:r w:rsidR="0032236F" w:rsidRPr="002A781E">
        <w:rPr>
          <w:rFonts w:ascii="Arial" w:hAnsi="Arial" w:cs="Arial"/>
          <w:color w:val="000000"/>
          <w:sz w:val="20"/>
        </w:rPr>
        <w:t xml:space="preserve"> </w:t>
      </w:r>
      <w:r w:rsidRPr="002A781E">
        <w:rPr>
          <w:rFonts w:ascii="Arial" w:hAnsi="Arial" w:cs="Arial"/>
          <w:color w:val="000000"/>
          <w:sz w:val="20"/>
        </w:rPr>
        <w:t>органов</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организаций,</w:t>
      </w:r>
      <w:r w:rsidR="0032236F" w:rsidRPr="002A781E">
        <w:rPr>
          <w:rFonts w:ascii="Arial" w:hAnsi="Arial" w:cs="Arial"/>
          <w:color w:val="000000"/>
          <w:sz w:val="20"/>
        </w:rPr>
        <w:t xml:space="preserve"> </w:t>
      </w:r>
      <w:r w:rsidRPr="002A781E">
        <w:rPr>
          <w:rFonts w:ascii="Arial" w:hAnsi="Arial" w:cs="Arial"/>
          <w:color w:val="000000"/>
          <w:sz w:val="20"/>
        </w:rPr>
        <w:t>должностных</w:t>
      </w:r>
      <w:r w:rsidR="0032236F" w:rsidRPr="002A781E">
        <w:rPr>
          <w:rFonts w:ascii="Arial" w:hAnsi="Arial" w:cs="Arial"/>
          <w:color w:val="000000"/>
          <w:sz w:val="20"/>
        </w:rPr>
        <w:t xml:space="preserve"> </w:t>
      </w:r>
      <w:r w:rsidRPr="002A781E">
        <w:rPr>
          <w:rFonts w:ascii="Arial" w:hAnsi="Arial" w:cs="Arial"/>
          <w:color w:val="000000"/>
          <w:sz w:val="20"/>
        </w:rPr>
        <w:t>лиц,</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служащих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граждан</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решении</w:t>
      </w:r>
      <w:r w:rsidR="0032236F" w:rsidRPr="002A781E">
        <w:rPr>
          <w:rFonts w:ascii="Arial" w:hAnsi="Arial" w:cs="Arial"/>
          <w:color w:val="000000"/>
          <w:sz w:val="20"/>
        </w:rPr>
        <w:t xml:space="preserve"> </w:t>
      </w:r>
      <w:r w:rsidRPr="002A781E">
        <w:rPr>
          <w:rFonts w:ascii="Arial" w:hAnsi="Arial" w:cs="Arial"/>
          <w:color w:val="000000"/>
          <w:sz w:val="20"/>
        </w:rPr>
        <w:t>вопросов,</w:t>
      </w:r>
      <w:r w:rsidR="0032236F" w:rsidRPr="002A781E">
        <w:rPr>
          <w:rFonts w:ascii="Arial" w:hAnsi="Arial" w:cs="Arial"/>
          <w:color w:val="000000"/>
          <w:sz w:val="20"/>
        </w:rPr>
        <w:t xml:space="preserve"> </w:t>
      </w:r>
      <w:r w:rsidRPr="002A781E">
        <w:rPr>
          <w:rFonts w:ascii="Arial" w:hAnsi="Arial" w:cs="Arial"/>
          <w:color w:val="000000"/>
          <w:sz w:val="20"/>
        </w:rPr>
        <w:t>лично</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касающихся;</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использовать</w:t>
      </w:r>
      <w:r w:rsidR="0032236F" w:rsidRPr="002A781E">
        <w:rPr>
          <w:rFonts w:ascii="Arial" w:hAnsi="Arial" w:cs="Arial"/>
          <w:color w:val="000000"/>
          <w:sz w:val="20"/>
        </w:rPr>
        <w:t xml:space="preserve"> </w:t>
      </w:r>
      <w:r w:rsidRPr="002A781E">
        <w:rPr>
          <w:rFonts w:ascii="Arial" w:hAnsi="Arial" w:cs="Arial"/>
          <w:color w:val="000000"/>
          <w:sz w:val="20"/>
        </w:rPr>
        <w:t>служебный</w:t>
      </w:r>
      <w:r w:rsidR="0032236F" w:rsidRPr="002A781E">
        <w:rPr>
          <w:rFonts w:ascii="Arial" w:hAnsi="Arial" w:cs="Arial"/>
          <w:color w:val="000000"/>
          <w:sz w:val="20"/>
        </w:rPr>
        <w:t xml:space="preserve"> </w:t>
      </w:r>
      <w:r w:rsidRPr="002A781E">
        <w:rPr>
          <w:rFonts w:ascii="Arial" w:hAnsi="Arial" w:cs="Arial"/>
          <w:color w:val="000000"/>
          <w:sz w:val="20"/>
        </w:rPr>
        <w:t>телефон</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переговоров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личных</w:t>
      </w:r>
      <w:r w:rsidR="0032236F" w:rsidRPr="002A781E">
        <w:rPr>
          <w:rFonts w:ascii="Arial" w:hAnsi="Arial" w:cs="Arial"/>
          <w:color w:val="000000"/>
          <w:sz w:val="20"/>
        </w:rPr>
        <w:t xml:space="preserve"> </w:t>
      </w:r>
      <w:r w:rsidRPr="002A781E">
        <w:rPr>
          <w:rFonts w:ascii="Arial" w:hAnsi="Arial" w:cs="Arial"/>
          <w:color w:val="000000"/>
          <w:sz w:val="20"/>
        </w:rPr>
        <w:t>целях;</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использовать</w:t>
      </w:r>
      <w:r w:rsidR="0032236F" w:rsidRPr="002A781E">
        <w:rPr>
          <w:rFonts w:ascii="Arial" w:hAnsi="Arial" w:cs="Arial"/>
          <w:color w:val="000000"/>
          <w:sz w:val="20"/>
        </w:rPr>
        <w:t xml:space="preserve"> </w:t>
      </w:r>
      <w:r w:rsidRPr="002A781E">
        <w:rPr>
          <w:rFonts w:ascii="Arial" w:hAnsi="Arial" w:cs="Arial"/>
          <w:color w:val="000000"/>
          <w:sz w:val="20"/>
        </w:rPr>
        <w:t>мобильную</w:t>
      </w:r>
      <w:r w:rsidR="0032236F" w:rsidRPr="002A781E">
        <w:rPr>
          <w:rFonts w:ascii="Arial" w:hAnsi="Arial" w:cs="Arial"/>
          <w:color w:val="000000"/>
          <w:sz w:val="20"/>
        </w:rPr>
        <w:t xml:space="preserve"> </w:t>
      </w:r>
      <w:r w:rsidRPr="002A781E">
        <w:rPr>
          <w:rFonts w:ascii="Arial" w:hAnsi="Arial" w:cs="Arial"/>
          <w:color w:val="000000"/>
          <w:sz w:val="20"/>
        </w:rPr>
        <w:t>связь</w:t>
      </w:r>
      <w:r w:rsidR="0032236F" w:rsidRPr="002A781E">
        <w:rPr>
          <w:rFonts w:ascii="Arial" w:hAnsi="Arial" w:cs="Arial"/>
          <w:color w:val="000000"/>
          <w:sz w:val="20"/>
        </w:rPr>
        <w:t xml:space="preserve"> </w:t>
      </w:r>
      <w:r w:rsidRPr="002A781E">
        <w:rPr>
          <w:rFonts w:ascii="Arial" w:hAnsi="Arial" w:cs="Arial"/>
          <w:color w:val="000000"/>
          <w:sz w:val="20"/>
        </w:rPr>
        <w:t>во</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проведения</w:t>
      </w:r>
      <w:r w:rsidR="0032236F" w:rsidRPr="002A781E">
        <w:rPr>
          <w:rFonts w:ascii="Arial" w:hAnsi="Arial" w:cs="Arial"/>
          <w:color w:val="000000"/>
          <w:sz w:val="20"/>
        </w:rPr>
        <w:t xml:space="preserve"> </w:t>
      </w:r>
      <w:r w:rsidRPr="002A781E">
        <w:rPr>
          <w:rFonts w:ascii="Arial" w:hAnsi="Arial" w:cs="Arial"/>
          <w:color w:val="000000"/>
          <w:sz w:val="20"/>
        </w:rPr>
        <w:t>совещаний;</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нормы</w:t>
      </w:r>
      <w:r w:rsidR="0032236F" w:rsidRPr="002A781E">
        <w:rPr>
          <w:rFonts w:ascii="Arial" w:hAnsi="Arial" w:cs="Arial"/>
          <w:color w:val="000000"/>
          <w:sz w:val="20"/>
        </w:rPr>
        <w:t xml:space="preserve"> </w:t>
      </w:r>
      <w:r w:rsidRPr="002A781E">
        <w:rPr>
          <w:rFonts w:ascii="Arial" w:hAnsi="Arial" w:cs="Arial"/>
          <w:color w:val="000000"/>
          <w:sz w:val="20"/>
        </w:rPr>
        <w:t>служебной,</w:t>
      </w:r>
      <w:r w:rsidR="0032236F" w:rsidRPr="002A781E">
        <w:rPr>
          <w:rFonts w:ascii="Arial" w:hAnsi="Arial" w:cs="Arial"/>
          <w:color w:val="000000"/>
          <w:sz w:val="20"/>
        </w:rPr>
        <w:t xml:space="preserve"> </w:t>
      </w:r>
      <w:r w:rsidRPr="002A781E">
        <w:rPr>
          <w:rFonts w:ascii="Arial" w:hAnsi="Arial" w:cs="Arial"/>
          <w:color w:val="000000"/>
          <w:sz w:val="20"/>
        </w:rPr>
        <w:t>профессиональной</w:t>
      </w:r>
      <w:r w:rsidR="0032236F" w:rsidRPr="002A781E">
        <w:rPr>
          <w:rFonts w:ascii="Arial" w:hAnsi="Arial" w:cs="Arial"/>
          <w:color w:val="000000"/>
          <w:sz w:val="20"/>
        </w:rPr>
        <w:t xml:space="preserve"> </w:t>
      </w:r>
      <w:r w:rsidRPr="002A781E">
        <w:rPr>
          <w:rFonts w:ascii="Arial" w:hAnsi="Arial" w:cs="Arial"/>
          <w:color w:val="000000"/>
          <w:sz w:val="20"/>
        </w:rPr>
        <w:t>этики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делового</w:t>
      </w:r>
      <w:r w:rsidR="0032236F" w:rsidRPr="002A781E">
        <w:rPr>
          <w:rFonts w:ascii="Arial" w:hAnsi="Arial" w:cs="Arial"/>
          <w:color w:val="000000"/>
          <w:sz w:val="20"/>
        </w:rPr>
        <w:t xml:space="preserve"> </w:t>
      </w:r>
      <w:r w:rsidRPr="002A781E">
        <w:rPr>
          <w:rFonts w:ascii="Arial" w:hAnsi="Arial" w:cs="Arial"/>
          <w:color w:val="000000"/>
          <w:sz w:val="20"/>
        </w:rPr>
        <w:t>поведения;</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проявлять</w:t>
      </w:r>
      <w:r w:rsidR="0032236F" w:rsidRPr="002A781E">
        <w:rPr>
          <w:rFonts w:ascii="Arial" w:hAnsi="Arial" w:cs="Arial"/>
          <w:color w:val="000000"/>
          <w:sz w:val="20"/>
        </w:rPr>
        <w:t xml:space="preserve"> </w:t>
      </w:r>
      <w:r w:rsidRPr="002A781E">
        <w:rPr>
          <w:rFonts w:ascii="Arial" w:hAnsi="Arial" w:cs="Arial"/>
          <w:color w:val="000000"/>
          <w:sz w:val="20"/>
        </w:rPr>
        <w:t>корректность</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внимательность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обращении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гражданами,</w:t>
      </w:r>
      <w:r w:rsidR="0032236F" w:rsidRPr="002A781E">
        <w:rPr>
          <w:rFonts w:ascii="Arial" w:hAnsi="Arial" w:cs="Arial"/>
          <w:color w:val="000000"/>
          <w:sz w:val="20"/>
        </w:rPr>
        <w:t xml:space="preserve"> </w:t>
      </w:r>
      <w:r w:rsidRPr="002A781E">
        <w:rPr>
          <w:rFonts w:ascii="Arial" w:hAnsi="Arial" w:cs="Arial"/>
          <w:color w:val="000000"/>
          <w:sz w:val="20"/>
        </w:rPr>
        <w:t>представителями</w:t>
      </w:r>
      <w:r w:rsidR="0032236F" w:rsidRPr="002A781E">
        <w:rPr>
          <w:rFonts w:ascii="Arial" w:hAnsi="Arial" w:cs="Arial"/>
          <w:color w:val="000000"/>
          <w:sz w:val="20"/>
        </w:rPr>
        <w:t xml:space="preserve"> </w:t>
      </w:r>
      <w:r w:rsidRPr="002A781E">
        <w:rPr>
          <w:rFonts w:ascii="Arial" w:hAnsi="Arial" w:cs="Arial"/>
          <w:color w:val="000000"/>
          <w:sz w:val="20"/>
        </w:rPr>
        <w:t>организаций,</w:t>
      </w:r>
      <w:r w:rsidR="0032236F" w:rsidRPr="002A781E">
        <w:rPr>
          <w:rFonts w:ascii="Arial" w:hAnsi="Arial" w:cs="Arial"/>
          <w:color w:val="000000"/>
          <w:sz w:val="20"/>
        </w:rPr>
        <w:t xml:space="preserve"> </w:t>
      </w:r>
      <w:r w:rsidRPr="002A781E">
        <w:rPr>
          <w:rFonts w:ascii="Arial" w:hAnsi="Arial" w:cs="Arial"/>
          <w:color w:val="000000"/>
          <w:sz w:val="20"/>
        </w:rPr>
        <w:t>коллегами;</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придерживаться</w:t>
      </w:r>
      <w:r w:rsidR="0032236F" w:rsidRPr="002A781E">
        <w:rPr>
          <w:rFonts w:ascii="Arial" w:hAnsi="Arial" w:cs="Arial"/>
          <w:color w:val="000000"/>
          <w:sz w:val="20"/>
        </w:rPr>
        <w:t xml:space="preserve"> </w:t>
      </w:r>
      <w:r w:rsidRPr="002A781E">
        <w:rPr>
          <w:rFonts w:ascii="Arial" w:hAnsi="Arial" w:cs="Arial"/>
          <w:color w:val="000000"/>
          <w:sz w:val="20"/>
        </w:rPr>
        <w:t>уважительного</w:t>
      </w:r>
      <w:r w:rsidR="0032236F" w:rsidRPr="002A781E">
        <w:rPr>
          <w:rFonts w:ascii="Arial" w:hAnsi="Arial" w:cs="Arial"/>
          <w:color w:val="000000"/>
          <w:sz w:val="20"/>
        </w:rPr>
        <w:t xml:space="preserve"> </w:t>
      </w:r>
      <w:r w:rsidRPr="002A781E">
        <w:rPr>
          <w:rFonts w:ascii="Arial" w:hAnsi="Arial" w:cs="Arial"/>
          <w:color w:val="000000"/>
          <w:sz w:val="20"/>
        </w:rPr>
        <w:t>отношения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гражданам,</w:t>
      </w:r>
      <w:r w:rsidR="0032236F" w:rsidRPr="002A781E">
        <w:rPr>
          <w:rFonts w:ascii="Arial" w:hAnsi="Arial" w:cs="Arial"/>
          <w:color w:val="000000"/>
          <w:sz w:val="20"/>
        </w:rPr>
        <w:t xml:space="preserve"> </w:t>
      </w:r>
      <w:r w:rsidRPr="002A781E">
        <w:rPr>
          <w:rFonts w:ascii="Arial" w:hAnsi="Arial" w:cs="Arial"/>
          <w:color w:val="000000"/>
          <w:sz w:val="20"/>
        </w:rPr>
        <w:t>коллегам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общепринятого</w:t>
      </w:r>
      <w:r w:rsidR="0032236F" w:rsidRPr="002A781E">
        <w:rPr>
          <w:rFonts w:ascii="Arial" w:hAnsi="Arial" w:cs="Arial"/>
          <w:color w:val="000000"/>
          <w:sz w:val="20"/>
        </w:rPr>
        <w:t xml:space="preserve"> </w:t>
      </w:r>
      <w:r w:rsidRPr="002A781E">
        <w:rPr>
          <w:rFonts w:ascii="Arial" w:hAnsi="Arial" w:cs="Arial"/>
          <w:color w:val="000000"/>
          <w:sz w:val="20"/>
        </w:rPr>
        <w:t>делового</w:t>
      </w:r>
      <w:r w:rsidR="0032236F" w:rsidRPr="002A781E">
        <w:rPr>
          <w:rFonts w:ascii="Arial" w:hAnsi="Arial" w:cs="Arial"/>
          <w:color w:val="000000"/>
          <w:sz w:val="20"/>
        </w:rPr>
        <w:t xml:space="preserve"> </w:t>
      </w:r>
      <w:r w:rsidRPr="002A781E">
        <w:rPr>
          <w:rFonts w:ascii="Arial" w:hAnsi="Arial" w:cs="Arial"/>
          <w:color w:val="000000"/>
          <w:sz w:val="20"/>
        </w:rPr>
        <w:t>стиля</w:t>
      </w:r>
      <w:r w:rsidR="0032236F" w:rsidRPr="002A781E">
        <w:rPr>
          <w:rFonts w:ascii="Arial" w:hAnsi="Arial" w:cs="Arial"/>
          <w:color w:val="000000"/>
          <w:sz w:val="20"/>
        </w:rPr>
        <w:t xml:space="preserve"> </w:t>
      </w:r>
      <w:r w:rsidRPr="002A781E">
        <w:rPr>
          <w:rFonts w:ascii="Arial" w:hAnsi="Arial" w:cs="Arial"/>
          <w:color w:val="000000"/>
          <w:sz w:val="20"/>
        </w:rPr>
        <w:t>одежды,</w:t>
      </w:r>
      <w:r w:rsidR="0032236F" w:rsidRPr="002A781E">
        <w:rPr>
          <w:rFonts w:ascii="Arial" w:hAnsi="Arial" w:cs="Arial"/>
          <w:color w:val="000000"/>
          <w:sz w:val="20"/>
        </w:rPr>
        <w:t xml:space="preserve"> </w:t>
      </w:r>
      <w:r w:rsidRPr="002A781E">
        <w:rPr>
          <w:rFonts w:ascii="Arial" w:hAnsi="Arial" w:cs="Arial"/>
          <w:color w:val="000000"/>
          <w:sz w:val="20"/>
        </w:rPr>
        <w:t>который</w:t>
      </w:r>
      <w:r w:rsidR="0032236F" w:rsidRPr="002A781E">
        <w:rPr>
          <w:rFonts w:ascii="Arial" w:hAnsi="Arial" w:cs="Arial"/>
          <w:color w:val="000000"/>
          <w:sz w:val="20"/>
        </w:rPr>
        <w:t xml:space="preserve"> </w:t>
      </w:r>
      <w:r w:rsidRPr="002A781E">
        <w:rPr>
          <w:rFonts w:ascii="Arial" w:hAnsi="Arial" w:cs="Arial"/>
          <w:color w:val="000000"/>
          <w:sz w:val="20"/>
        </w:rPr>
        <w:t>отличают</w:t>
      </w:r>
      <w:r w:rsidR="0032236F" w:rsidRPr="002A781E">
        <w:rPr>
          <w:rFonts w:ascii="Arial" w:hAnsi="Arial" w:cs="Arial"/>
          <w:color w:val="000000"/>
          <w:sz w:val="20"/>
        </w:rPr>
        <w:t xml:space="preserve"> </w:t>
      </w:r>
      <w:r w:rsidRPr="002A781E">
        <w:rPr>
          <w:rFonts w:ascii="Arial" w:hAnsi="Arial" w:cs="Arial"/>
          <w:color w:val="000000"/>
          <w:sz w:val="20"/>
        </w:rPr>
        <w:t>официальность,</w:t>
      </w:r>
      <w:r w:rsidR="0032236F" w:rsidRPr="002A781E">
        <w:rPr>
          <w:rFonts w:ascii="Arial" w:hAnsi="Arial" w:cs="Arial"/>
          <w:color w:val="000000"/>
          <w:sz w:val="20"/>
        </w:rPr>
        <w:t xml:space="preserve"> </w:t>
      </w:r>
      <w:r w:rsidRPr="002A781E">
        <w:rPr>
          <w:rFonts w:ascii="Arial" w:hAnsi="Arial" w:cs="Arial"/>
          <w:color w:val="000000"/>
          <w:sz w:val="20"/>
        </w:rPr>
        <w:t>сдержанность,</w:t>
      </w:r>
      <w:r w:rsidR="0032236F" w:rsidRPr="002A781E">
        <w:rPr>
          <w:rFonts w:ascii="Arial" w:hAnsi="Arial" w:cs="Arial"/>
          <w:color w:val="000000"/>
          <w:sz w:val="20"/>
        </w:rPr>
        <w:t xml:space="preserve"> </w:t>
      </w:r>
      <w:r w:rsidRPr="002A781E">
        <w:rPr>
          <w:rFonts w:ascii="Arial" w:hAnsi="Arial" w:cs="Arial"/>
          <w:color w:val="000000"/>
          <w:sz w:val="20"/>
        </w:rPr>
        <w:t>традиционность,</w:t>
      </w:r>
      <w:r w:rsidR="0032236F" w:rsidRPr="002A781E">
        <w:rPr>
          <w:rFonts w:ascii="Arial" w:hAnsi="Arial" w:cs="Arial"/>
          <w:color w:val="000000"/>
          <w:sz w:val="20"/>
        </w:rPr>
        <w:t xml:space="preserve"> </w:t>
      </w:r>
      <w:r w:rsidRPr="002A781E">
        <w:rPr>
          <w:rFonts w:ascii="Arial" w:hAnsi="Arial" w:cs="Arial"/>
          <w:color w:val="000000"/>
          <w:sz w:val="20"/>
        </w:rPr>
        <w:t>аккуратность:</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умеренный,</w:t>
      </w:r>
      <w:r w:rsidR="0032236F" w:rsidRPr="002A781E">
        <w:rPr>
          <w:rFonts w:ascii="Arial" w:hAnsi="Arial" w:cs="Arial"/>
          <w:color w:val="000000"/>
          <w:sz w:val="20"/>
        </w:rPr>
        <w:t xml:space="preserve"> </w:t>
      </w:r>
      <w:r w:rsidRPr="002A781E">
        <w:rPr>
          <w:rFonts w:ascii="Arial" w:hAnsi="Arial" w:cs="Arial"/>
          <w:color w:val="000000"/>
          <w:sz w:val="20"/>
        </w:rPr>
        <w:t>неброский</w:t>
      </w:r>
      <w:r w:rsidR="0032236F" w:rsidRPr="002A781E">
        <w:rPr>
          <w:rFonts w:ascii="Arial" w:hAnsi="Arial" w:cs="Arial"/>
          <w:color w:val="000000"/>
          <w:sz w:val="20"/>
        </w:rPr>
        <w:t xml:space="preserve"> </w:t>
      </w:r>
      <w:r w:rsidRPr="002A781E">
        <w:rPr>
          <w:rFonts w:ascii="Arial" w:hAnsi="Arial" w:cs="Arial"/>
          <w:color w:val="000000"/>
          <w:sz w:val="20"/>
        </w:rPr>
        <w:t>макияж;</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одежда:</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пестрая</w:t>
      </w:r>
      <w:r w:rsidR="0032236F" w:rsidRPr="002A781E">
        <w:rPr>
          <w:rFonts w:ascii="Arial" w:hAnsi="Arial" w:cs="Arial"/>
          <w:color w:val="000000"/>
          <w:sz w:val="20"/>
        </w:rPr>
        <w:t xml:space="preserve"> </w:t>
      </w:r>
      <w:r w:rsidRPr="002A781E">
        <w:rPr>
          <w:rFonts w:ascii="Arial" w:hAnsi="Arial" w:cs="Arial"/>
          <w:color w:val="000000"/>
          <w:sz w:val="20"/>
        </w:rPr>
        <w:t>расцветка,</w:t>
      </w:r>
      <w:r w:rsidR="0032236F" w:rsidRPr="002A781E">
        <w:rPr>
          <w:rFonts w:ascii="Arial" w:hAnsi="Arial" w:cs="Arial"/>
          <w:color w:val="000000"/>
          <w:sz w:val="20"/>
        </w:rPr>
        <w:t xml:space="preserve"> </w:t>
      </w:r>
      <w:r w:rsidRPr="002A781E">
        <w:rPr>
          <w:rFonts w:ascii="Arial" w:hAnsi="Arial" w:cs="Arial"/>
          <w:color w:val="000000"/>
          <w:sz w:val="20"/>
        </w:rPr>
        <w:t>отсутствие</w:t>
      </w:r>
      <w:r w:rsidR="0032236F" w:rsidRPr="002A781E">
        <w:rPr>
          <w:rFonts w:ascii="Arial" w:hAnsi="Arial" w:cs="Arial"/>
          <w:color w:val="000000"/>
          <w:sz w:val="20"/>
        </w:rPr>
        <w:t xml:space="preserve"> </w:t>
      </w:r>
      <w:r w:rsidRPr="002A781E">
        <w:rPr>
          <w:rFonts w:ascii="Arial" w:hAnsi="Arial" w:cs="Arial"/>
          <w:color w:val="000000"/>
          <w:sz w:val="20"/>
        </w:rPr>
        <w:t>остро</w:t>
      </w:r>
      <w:r w:rsidR="0032236F" w:rsidRPr="002A781E">
        <w:rPr>
          <w:rFonts w:ascii="Arial" w:hAnsi="Arial" w:cs="Arial"/>
          <w:color w:val="000000"/>
          <w:sz w:val="20"/>
        </w:rPr>
        <w:t xml:space="preserve"> </w:t>
      </w:r>
      <w:r w:rsidRPr="002A781E">
        <w:rPr>
          <w:rFonts w:ascii="Arial" w:hAnsi="Arial" w:cs="Arial"/>
          <w:color w:val="000000"/>
          <w:sz w:val="20"/>
        </w:rPr>
        <w:t>модных</w:t>
      </w:r>
      <w:r w:rsidR="0032236F" w:rsidRPr="002A781E">
        <w:rPr>
          <w:rFonts w:ascii="Arial" w:hAnsi="Arial" w:cs="Arial"/>
          <w:color w:val="000000"/>
          <w:sz w:val="20"/>
        </w:rPr>
        <w:t xml:space="preserve"> </w:t>
      </w:r>
      <w:r w:rsidRPr="002A781E">
        <w:rPr>
          <w:rFonts w:ascii="Arial" w:hAnsi="Arial" w:cs="Arial"/>
          <w:color w:val="000000"/>
          <w:sz w:val="20"/>
        </w:rPr>
        <w:t>деталей,</w:t>
      </w:r>
      <w:r w:rsidR="0032236F" w:rsidRPr="002A781E">
        <w:rPr>
          <w:rFonts w:ascii="Arial" w:hAnsi="Arial" w:cs="Arial"/>
          <w:color w:val="000000"/>
          <w:sz w:val="20"/>
        </w:rPr>
        <w:t xml:space="preserve"> </w:t>
      </w:r>
      <w:r w:rsidRPr="002A781E">
        <w:rPr>
          <w:rFonts w:ascii="Arial" w:hAnsi="Arial" w:cs="Arial"/>
          <w:color w:val="000000"/>
          <w:sz w:val="20"/>
        </w:rPr>
        <w:t>умеренные</w:t>
      </w:r>
      <w:r w:rsidR="0032236F" w:rsidRPr="002A781E">
        <w:rPr>
          <w:rFonts w:ascii="Arial" w:hAnsi="Arial" w:cs="Arial"/>
          <w:color w:val="000000"/>
          <w:sz w:val="20"/>
        </w:rPr>
        <w:t xml:space="preserve"> </w:t>
      </w:r>
      <w:r w:rsidRPr="002A781E">
        <w:rPr>
          <w:rFonts w:ascii="Arial" w:hAnsi="Arial" w:cs="Arial"/>
          <w:color w:val="000000"/>
          <w:sz w:val="20"/>
        </w:rPr>
        <w:t>пропорции,</w:t>
      </w:r>
      <w:r w:rsidR="0032236F" w:rsidRPr="002A781E">
        <w:rPr>
          <w:rFonts w:ascii="Arial" w:hAnsi="Arial" w:cs="Arial"/>
          <w:color w:val="000000"/>
          <w:sz w:val="20"/>
        </w:rPr>
        <w:t xml:space="preserve"> </w:t>
      </w:r>
      <w:r w:rsidRPr="002A781E">
        <w:rPr>
          <w:rFonts w:ascii="Arial" w:hAnsi="Arial" w:cs="Arial"/>
          <w:color w:val="000000"/>
          <w:sz w:val="20"/>
        </w:rPr>
        <w:t>наличие</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более</w:t>
      </w:r>
      <w:r w:rsidR="0032236F" w:rsidRPr="002A781E">
        <w:rPr>
          <w:rFonts w:ascii="Arial" w:hAnsi="Arial" w:cs="Arial"/>
          <w:color w:val="000000"/>
          <w:sz w:val="20"/>
        </w:rPr>
        <w:t xml:space="preserve"> </w:t>
      </w:r>
      <w:r w:rsidRPr="002A781E">
        <w:rPr>
          <w:rFonts w:ascii="Arial" w:hAnsi="Arial" w:cs="Arial"/>
          <w:color w:val="000000"/>
          <w:sz w:val="20"/>
        </w:rPr>
        <w:t>трех</w:t>
      </w:r>
      <w:r w:rsidR="0032236F" w:rsidRPr="002A781E">
        <w:rPr>
          <w:rFonts w:ascii="Arial" w:hAnsi="Arial" w:cs="Arial"/>
          <w:color w:val="000000"/>
          <w:sz w:val="20"/>
        </w:rPr>
        <w:t xml:space="preserve"> </w:t>
      </w:r>
      <w:r w:rsidRPr="002A781E">
        <w:rPr>
          <w:rFonts w:ascii="Arial" w:hAnsi="Arial" w:cs="Arial"/>
          <w:color w:val="000000"/>
          <w:sz w:val="20"/>
        </w:rPr>
        <w:t>украшений;</w:t>
      </w:r>
    </w:p>
    <w:p w:rsidR="003D4991"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обувь</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зафиксированными</w:t>
      </w:r>
      <w:r w:rsidR="0032236F" w:rsidRPr="002A781E">
        <w:rPr>
          <w:rFonts w:ascii="Arial" w:hAnsi="Arial" w:cs="Arial"/>
          <w:color w:val="000000"/>
          <w:sz w:val="20"/>
        </w:rPr>
        <w:t xml:space="preserve"> </w:t>
      </w:r>
      <w:r w:rsidRPr="002A781E">
        <w:rPr>
          <w:rFonts w:ascii="Arial" w:hAnsi="Arial" w:cs="Arial"/>
          <w:color w:val="000000"/>
          <w:sz w:val="20"/>
        </w:rPr>
        <w:t>пятками;</w:t>
      </w:r>
    </w:p>
    <w:p w:rsidR="00BC0EFA" w:rsidRPr="002A781E" w:rsidRDefault="003D4991" w:rsidP="002A781E">
      <w:pPr>
        <w:pStyle w:val="af9"/>
        <w:spacing w:before="0" w:beforeAutospacing="0" w:after="0" w:afterAutospacing="0"/>
        <w:contextualSpacing/>
        <w:jc w:val="both"/>
        <w:rPr>
          <w:rFonts w:ascii="Arial" w:hAnsi="Arial" w:cs="Arial"/>
          <w:color w:val="000000"/>
          <w:sz w:val="20"/>
        </w:rPr>
      </w:pP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обязанности,</w:t>
      </w:r>
      <w:r w:rsidR="0032236F" w:rsidRPr="002A781E">
        <w:rPr>
          <w:rFonts w:ascii="Arial" w:hAnsi="Arial" w:cs="Arial"/>
          <w:color w:val="000000"/>
          <w:sz w:val="20"/>
        </w:rPr>
        <w:t xml:space="preserve"> </w:t>
      </w:r>
      <w:r w:rsidRPr="002A781E">
        <w:rPr>
          <w:rFonts w:ascii="Arial" w:hAnsi="Arial" w:cs="Arial"/>
          <w:color w:val="000000"/>
          <w:sz w:val="20"/>
        </w:rPr>
        <w:t>предусмотренные</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5.</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Режим</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работы</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5.1.</w:t>
      </w:r>
      <w:r w:rsidR="0032236F" w:rsidRPr="002A781E">
        <w:rPr>
          <w:rFonts w:ascii="Arial" w:hAnsi="Arial" w:cs="Arial"/>
          <w:color w:val="000000"/>
          <w:sz w:val="20"/>
        </w:rPr>
        <w:t xml:space="preserve"> </w:t>
      </w:r>
      <w:r w:rsidRPr="002A781E">
        <w:rPr>
          <w:rFonts w:ascii="Arial" w:hAnsi="Arial" w:cs="Arial"/>
          <w:color w:val="000000"/>
          <w:sz w:val="20"/>
        </w:rPr>
        <w:t>Рабочее</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которого</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настоящим</w:t>
      </w:r>
      <w:r w:rsidR="0032236F" w:rsidRPr="002A781E">
        <w:rPr>
          <w:rFonts w:ascii="Arial" w:hAnsi="Arial" w:cs="Arial"/>
          <w:color w:val="000000"/>
          <w:sz w:val="20"/>
        </w:rPr>
        <w:t xml:space="preserve"> </w:t>
      </w:r>
      <w:r w:rsidRPr="002A781E">
        <w:rPr>
          <w:rFonts w:ascii="Arial" w:hAnsi="Arial" w:cs="Arial"/>
          <w:color w:val="000000"/>
          <w:sz w:val="20"/>
        </w:rPr>
        <w:t>Правилами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условиями</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должен</w:t>
      </w:r>
      <w:r w:rsidR="0032236F" w:rsidRPr="002A781E">
        <w:rPr>
          <w:rFonts w:ascii="Arial" w:hAnsi="Arial" w:cs="Arial"/>
          <w:color w:val="000000"/>
          <w:sz w:val="20"/>
        </w:rPr>
        <w:t xml:space="preserve"> </w:t>
      </w:r>
      <w:r w:rsidRPr="002A781E">
        <w:rPr>
          <w:rFonts w:ascii="Arial" w:hAnsi="Arial" w:cs="Arial"/>
          <w:color w:val="000000"/>
          <w:sz w:val="20"/>
        </w:rPr>
        <w:t>исполнять</w:t>
      </w:r>
      <w:r w:rsidR="0032236F" w:rsidRPr="002A781E">
        <w:rPr>
          <w:rFonts w:ascii="Arial" w:hAnsi="Arial" w:cs="Arial"/>
          <w:color w:val="000000"/>
          <w:sz w:val="20"/>
        </w:rPr>
        <w:t xml:space="preserve"> </w:t>
      </w:r>
      <w:r w:rsidRPr="002A781E">
        <w:rPr>
          <w:rFonts w:ascii="Arial" w:hAnsi="Arial" w:cs="Arial"/>
          <w:color w:val="000000"/>
          <w:sz w:val="20"/>
        </w:rPr>
        <w:t>трудовые</w:t>
      </w:r>
      <w:r w:rsidR="0032236F" w:rsidRPr="002A781E">
        <w:rPr>
          <w:rFonts w:ascii="Arial" w:hAnsi="Arial" w:cs="Arial"/>
          <w:color w:val="000000"/>
          <w:sz w:val="20"/>
        </w:rPr>
        <w:t xml:space="preserve"> </w:t>
      </w:r>
      <w:r w:rsidRPr="002A781E">
        <w:rPr>
          <w:rFonts w:ascii="Arial" w:hAnsi="Arial" w:cs="Arial"/>
          <w:color w:val="000000"/>
          <w:sz w:val="20"/>
        </w:rPr>
        <w:t>обязанности,</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периоды</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которые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относятся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рабочему</w:t>
      </w:r>
      <w:r w:rsidR="0032236F" w:rsidRPr="002A781E">
        <w:rPr>
          <w:rFonts w:ascii="Arial" w:hAnsi="Arial" w:cs="Arial"/>
          <w:color w:val="000000"/>
          <w:sz w:val="20"/>
        </w:rPr>
        <w:t xml:space="preserve"> </w:t>
      </w:r>
      <w:r w:rsidRPr="002A781E">
        <w:rPr>
          <w:rFonts w:ascii="Arial" w:hAnsi="Arial" w:cs="Arial"/>
          <w:color w:val="000000"/>
          <w:sz w:val="20"/>
        </w:rPr>
        <w:t>времени.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5.2.</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устанавливается</w:t>
      </w:r>
      <w:r w:rsidR="0032236F" w:rsidRPr="002A781E">
        <w:rPr>
          <w:rFonts w:ascii="Arial" w:hAnsi="Arial" w:cs="Arial"/>
          <w:color w:val="000000"/>
          <w:sz w:val="20"/>
        </w:rPr>
        <w:t xml:space="preserve"> </w:t>
      </w:r>
      <w:r w:rsidRPr="002A781E">
        <w:rPr>
          <w:rFonts w:ascii="Arial" w:hAnsi="Arial" w:cs="Arial"/>
          <w:color w:val="000000"/>
          <w:sz w:val="20"/>
        </w:rPr>
        <w:t>пятидневная</w:t>
      </w:r>
      <w:r w:rsidR="0032236F" w:rsidRPr="002A781E">
        <w:rPr>
          <w:rFonts w:ascii="Arial" w:hAnsi="Arial" w:cs="Arial"/>
          <w:color w:val="000000"/>
          <w:sz w:val="20"/>
        </w:rPr>
        <w:t xml:space="preserve"> </w:t>
      </w:r>
      <w:r w:rsidRPr="002A781E">
        <w:rPr>
          <w:rFonts w:ascii="Arial" w:hAnsi="Arial" w:cs="Arial"/>
          <w:color w:val="000000"/>
          <w:sz w:val="20"/>
        </w:rPr>
        <w:t>рабочая</w:t>
      </w:r>
      <w:r w:rsidR="0032236F" w:rsidRPr="002A781E">
        <w:rPr>
          <w:rFonts w:ascii="Arial" w:hAnsi="Arial" w:cs="Arial"/>
          <w:color w:val="000000"/>
          <w:sz w:val="20"/>
        </w:rPr>
        <w:t xml:space="preserve"> </w:t>
      </w:r>
      <w:r w:rsidRPr="002A781E">
        <w:rPr>
          <w:rFonts w:ascii="Arial" w:hAnsi="Arial" w:cs="Arial"/>
          <w:color w:val="000000"/>
          <w:sz w:val="20"/>
        </w:rPr>
        <w:t>неделя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двумя</w:t>
      </w:r>
      <w:r w:rsidR="0032236F" w:rsidRPr="002A781E">
        <w:rPr>
          <w:rFonts w:ascii="Arial" w:hAnsi="Arial" w:cs="Arial"/>
          <w:color w:val="000000"/>
          <w:sz w:val="20"/>
        </w:rPr>
        <w:t xml:space="preserve"> </w:t>
      </w:r>
      <w:r w:rsidRPr="002A781E">
        <w:rPr>
          <w:rFonts w:ascii="Arial" w:hAnsi="Arial" w:cs="Arial"/>
          <w:color w:val="000000"/>
          <w:sz w:val="20"/>
        </w:rPr>
        <w:t>выходными</w:t>
      </w:r>
      <w:r w:rsidR="0032236F" w:rsidRPr="002A781E">
        <w:rPr>
          <w:rFonts w:ascii="Arial" w:hAnsi="Arial" w:cs="Arial"/>
          <w:color w:val="000000"/>
          <w:sz w:val="20"/>
        </w:rPr>
        <w:t xml:space="preserve"> </w:t>
      </w:r>
      <w:r w:rsidRPr="002A781E">
        <w:rPr>
          <w:rFonts w:ascii="Arial" w:hAnsi="Arial" w:cs="Arial"/>
          <w:color w:val="000000"/>
          <w:sz w:val="20"/>
        </w:rPr>
        <w:t>днями</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суббота,</w:t>
      </w:r>
      <w:r w:rsidR="0032236F" w:rsidRPr="002A781E">
        <w:rPr>
          <w:rFonts w:ascii="Arial" w:hAnsi="Arial" w:cs="Arial"/>
          <w:color w:val="000000"/>
          <w:sz w:val="20"/>
        </w:rPr>
        <w:t xml:space="preserve"> </w:t>
      </w:r>
      <w:r w:rsidRPr="002A781E">
        <w:rPr>
          <w:rFonts w:ascii="Arial" w:hAnsi="Arial" w:cs="Arial"/>
          <w:color w:val="000000"/>
          <w:sz w:val="20"/>
        </w:rPr>
        <w:t>воскресенье.</w:t>
      </w:r>
      <w:r w:rsidR="0032236F" w:rsidRPr="002A781E">
        <w:rPr>
          <w:rFonts w:ascii="Arial" w:hAnsi="Arial" w:cs="Arial"/>
          <w:color w:val="000000"/>
          <w:sz w:val="20"/>
        </w:rPr>
        <w:t xml:space="preserve"> </w:t>
      </w:r>
      <w:r w:rsidRPr="002A781E">
        <w:rPr>
          <w:rFonts w:ascii="Arial" w:hAnsi="Arial" w:cs="Arial"/>
          <w:color w:val="000000"/>
          <w:sz w:val="20"/>
        </w:rPr>
        <w:t>Начало</w:t>
      </w:r>
      <w:r w:rsidR="0032236F" w:rsidRPr="002A781E">
        <w:rPr>
          <w:rFonts w:ascii="Arial" w:hAnsi="Arial" w:cs="Arial"/>
          <w:color w:val="000000"/>
          <w:sz w:val="20"/>
        </w:rPr>
        <w:t xml:space="preserve"> </w:t>
      </w:r>
      <w:r w:rsidRPr="002A781E">
        <w:rPr>
          <w:rFonts w:ascii="Arial" w:hAnsi="Arial" w:cs="Arial"/>
          <w:color w:val="000000"/>
          <w:sz w:val="20"/>
        </w:rPr>
        <w:t>ежедневной</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8.00</w:t>
      </w:r>
      <w:r w:rsidR="0032236F" w:rsidRPr="002A781E">
        <w:rPr>
          <w:rFonts w:ascii="Arial" w:hAnsi="Arial" w:cs="Arial"/>
          <w:color w:val="000000"/>
          <w:sz w:val="20"/>
        </w:rPr>
        <w:t xml:space="preserve"> </w:t>
      </w:r>
      <w:r w:rsidRPr="002A781E">
        <w:rPr>
          <w:rFonts w:ascii="Arial" w:hAnsi="Arial" w:cs="Arial"/>
          <w:color w:val="000000"/>
          <w:sz w:val="20"/>
        </w:rPr>
        <w:t>ч.,</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обеденного</w:t>
      </w:r>
      <w:r w:rsidR="0032236F" w:rsidRPr="002A781E">
        <w:rPr>
          <w:rFonts w:ascii="Arial" w:hAnsi="Arial" w:cs="Arial"/>
          <w:color w:val="000000"/>
          <w:sz w:val="20"/>
        </w:rPr>
        <w:t xml:space="preserve"> </w:t>
      </w:r>
      <w:r w:rsidRPr="002A781E">
        <w:rPr>
          <w:rFonts w:ascii="Arial" w:hAnsi="Arial" w:cs="Arial"/>
          <w:color w:val="000000"/>
          <w:sz w:val="20"/>
        </w:rPr>
        <w:t>перерыва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12.00</w:t>
      </w:r>
      <w:r w:rsidR="0032236F" w:rsidRPr="002A781E">
        <w:rPr>
          <w:rFonts w:ascii="Arial" w:hAnsi="Arial" w:cs="Arial"/>
          <w:color w:val="000000"/>
          <w:sz w:val="20"/>
        </w:rPr>
        <w:t xml:space="preserve"> </w:t>
      </w:r>
      <w:r w:rsidRPr="002A781E">
        <w:rPr>
          <w:rFonts w:ascii="Arial" w:hAnsi="Arial" w:cs="Arial"/>
          <w:color w:val="000000"/>
          <w:sz w:val="20"/>
        </w:rPr>
        <w:t>ч.</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13.00</w:t>
      </w:r>
      <w:r w:rsidR="0032236F" w:rsidRPr="002A781E">
        <w:rPr>
          <w:rFonts w:ascii="Arial" w:hAnsi="Arial" w:cs="Arial"/>
          <w:color w:val="000000"/>
          <w:sz w:val="20"/>
        </w:rPr>
        <w:t xml:space="preserve"> </w:t>
      </w:r>
      <w:r w:rsidRPr="002A781E">
        <w:rPr>
          <w:rFonts w:ascii="Arial" w:hAnsi="Arial" w:cs="Arial"/>
          <w:color w:val="000000"/>
          <w:sz w:val="20"/>
        </w:rPr>
        <w:t>ч.</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окончание</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17.00</w:t>
      </w:r>
      <w:r w:rsidR="0032236F" w:rsidRPr="002A781E">
        <w:rPr>
          <w:rFonts w:ascii="Arial" w:hAnsi="Arial" w:cs="Arial"/>
          <w:color w:val="000000"/>
          <w:sz w:val="20"/>
        </w:rPr>
        <w:t xml:space="preserve"> </w:t>
      </w:r>
      <w:r w:rsidRPr="002A781E">
        <w:rPr>
          <w:rFonts w:ascii="Arial" w:hAnsi="Arial" w:cs="Arial"/>
          <w:color w:val="000000"/>
          <w:sz w:val="20"/>
        </w:rPr>
        <w:t>ч.</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Накануне</w:t>
      </w:r>
      <w:r w:rsidR="0032236F" w:rsidRPr="002A781E">
        <w:rPr>
          <w:rFonts w:ascii="Arial" w:hAnsi="Arial" w:cs="Arial"/>
          <w:color w:val="000000"/>
          <w:sz w:val="20"/>
        </w:rPr>
        <w:t xml:space="preserve"> </w:t>
      </w:r>
      <w:r w:rsidRPr="002A781E">
        <w:rPr>
          <w:rFonts w:ascii="Arial" w:hAnsi="Arial" w:cs="Arial"/>
          <w:color w:val="000000"/>
          <w:sz w:val="20"/>
        </w:rPr>
        <w:t>праздничных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продолжительность</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сокращается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час.</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5.3.</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режим</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конкретного</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продолжительность</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начала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окончания,</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перерывов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чередование</w:t>
      </w:r>
      <w:r w:rsidR="0032236F" w:rsidRPr="002A781E">
        <w:rPr>
          <w:rFonts w:ascii="Arial" w:hAnsi="Arial" w:cs="Arial"/>
          <w:color w:val="000000"/>
          <w:sz w:val="20"/>
        </w:rPr>
        <w:t xml:space="preserve"> </w:t>
      </w:r>
      <w:r w:rsidRPr="002A781E">
        <w:rPr>
          <w:rFonts w:ascii="Arial" w:hAnsi="Arial" w:cs="Arial"/>
          <w:color w:val="000000"/>
          <w:sz w:val="20"/>
        </w:rPr>
        <w:t>рабочих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нерабочих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отличается</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установленного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w:t>
      </w:r>
      <w:r w:rsidR="0032236F" w:rsidRPr="002A781E">
        <w:rPr>
          <w:rFonts w:ascii="Arial" w:hAnsi="Arial" w:cs="Arial"/>
          <w:color w:val="000000"/>
          <w:sz w:val="20"/>
        </w:rPr>
        <w:t xml:space="preserve"> </w:t>
      </w:r>
      <w:r w:rsidRPr="002A781E">
        <w:rPr>
          <w:rFonts w:ascii="Arial" w:hAnsi="Arial" w:cs="Arial"/>
          <w:color w:val="000000"/>
          <w:sz w:val="20"/>
        </w:rPr>
        <w:t>5.2.</w:t>
      </w:r>
      <w:r w:rsidR="0032236F" w:rsidRPr="002A781E">
        <w:rPr>
          <w:rFonts w:ascii="Arial" w:hAnsi="Arial" w:cs="Arial"/>
          <w:color w:val="000000"/>
          <w:sz w:val="20"/>
        </w:rPr>
        <w:t xml:space="preserve"> </w:t>
      </w:r>
      <w:r w:rsidRPr="002A781E">
        <w:rPr>
          <w:rFonts w:ascii="Arial" w:hAnsi="Arial" w:cs="Arial"/>
          <w:color w:val="000000"/>
          <w:sz w:val="20"/>
        </w:rPr>
        <w:t>настоящих</w:t>
      </w:r>
      <w:r w:rsidR="0032236F" w:rsidRPr="002A781E">
        <w:rPr>
          <w:rFonts w:ascii="Arial" w:hAnsi="Arial" w:cs="Arial"/>
          <w:color w:val="000000"/>
          <w:sz w:val="20"/>
        </w:rPr>
        <w:t xml:space="preserve"> </w:t>
      </w:r>
      <w:r w:rsidRPr="002A781E">
        <w:rPr>
          <w:rFonts w:ascii="Arial" w:hAnsi="Arial" w:cs="Arial"/>
          <w:color w:val="000000"/>
          <w:sz w:val="20"/>
        </w:rPr>
        <w:t>Правил,</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указанные</w:t>
      </w:r>
      <w:r w:rsidR="0032236F" w:rsidRPr="002A781E">
        <w:rPr>
          <w:rFonts w:ascii="Arial" w:hAnsi="Arial" w:cs="Arial"/>
          <w:color w:val="000000"/>
          <w:sz w:val="20"/>
        </w:rPr>
        <w:t xml:space="preserve"> </w:t>
      </w:r>
      <w:r w:rsidRPr="002A781E">
        <w:rPr>
          <w:rFonts w:ascii="Arial" w:hAnsi="Arial" w:cs="Arial"/>
          <w:color w:val="000000"/>
          <w:sz w:val="20"/>
        </w:rPr>
        <w:t>условия</w:t>
      </w:r>
      <w:r w:rsidR="0032236F" w:rsidRPr="002A781E">
        <w:rPr>
          <w:rFonts w:ascii="Arial" w:hAnsi="Arial" w:cs="Arial"/>
          <w:color w:val="000000"/>
          <w:sz w:val="20"/>
        </w:rPr>
        <w:t xml:space="preserve"> </w:t>
      </w:r>
      <w:r w:rsidRPr="002A781E">
        <w:rPr>
          <w:rFonts w:ascii="Arial" w:hAnsi="Arial" w:cs="Arial"/>
          <w:color w:val="000000"/>
          <w:sz w:val="20"/>
        </w:rPr>
        <w:t>определяются</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r w:rsidR="0032236F" w:rsidRPr="002A781E">
        <w:rPr>
          <w:rFonts w:ascii="Arial" w:hAnsi="Arial" w:cs="Arial"/>
          <w:color w:val="000000"/>
          <w:sz w:val="20"/>
        </w:rPr>
        <w:t xml:space="preserve"> </w:t>
      </w:r>
      <w:r w:rsidRPr="002A781E">
        <w:rPr>
          <w:rFonts w:ascii="Arial" w:hAnsi="Arial" w:cs="Arial"/>
          <w:color w:val="000000"/>
          <w:sz w:val="20"/>
        </w:rPr>
        <w:t>соглашениями</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трудовому</w:t>
      </w:r>
      <w:r w:rsidR="0032236F" w:rsidRPr="002A781E">
        <w:rPr>
          <w:rFonts w:ascii="Arial" w:hAnsi="Arial" w:cs="Arial"/>
          <w:color w:val="000000"/>
          <w:sz w:val="20"/>
        </w:rPr>
        <w:t xml:space="preserve"> </w:t>
      </w:r>
      <w:r w:rsidRPr="002A781E">
        <w:rPr>
          <w:rFonts w:ascii="Arial" w:hAnsi="Arial" w:cs="Arial"/>
          <w:color w:val="000000"/>
          <w:sz w:val="20"/>
        </w:rPr>
        <w:t>договору.</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5.4.</w:t>
      </w:r>
      <w:r w:rsidR="0032236F" w:rsidRPr="002A781E">
        <w:rPr>
          <w:rFonts w:ascii="Arial" w:hAnsi="Arial" w:cs="Arial"/>
          <w:color w:val="000000"/>
          <w:sz w:val="20"/>
        </w:rPr>
        <w:t xml:space="preserve"> </w:t>
      </w:r>
      <w:r w:rsidRPr="002A781E">
        <w:rPr>
          <w:rFonts w:ascii="Arial" w:hAnsi="Arial" w:cs="Arial"/>
          <w:color w:val="000000"/>
          <w:sz w:val="20"/>
        </w:rPr>
        <w:t>Учет</w:t>
      </w:r>
      <w:r w:rsidR="0032236F" w:rsidRPr="002A781E">
        <w:rPr>
          <w:rFonts w:ascii="Arial" w:hAnsi="Arial" w:cs="Arial"/>
          <w:color w:val="000000"/>
          <w:sz w:val="20"/>
        </w:rPr>
        <w:t xml:space="preserve"> </w:t>
      </w:r>
      <w:r w:rsidRPr="002A781E">
        <w:rPr>
          <w:rFonts w:ascii="Arial" w:hAnsi="Arial" w:cs="Arial"/>
          <w:color w:val="000000"/>
          <w:sz w:val="20"/>
        </w:rPr>
        <w:t>использования</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ведется</w:t>
      </w:r>
      <w:r w:rsidR="0032236F" w:rsidRPr="002A781E">
        <w:rPr>
          <w:rFonts w:ascii="Arial" w:hAnsi="Arial" w:cs="Arial"/>
          <w:color w:val="000000"/>
          <w:sz w:val="20"/>
        </w:rPr>
        <w:t xml:space="preserve"> </w:t>
      </w:r>
      <w:r w:rsidRPr="002A781E">
        <w:rPr>
          <w:rFonts w:ascii="Arial" w:hAnsi="Arial" w:cs="Arial"/>
          <w:color w:val="000000"/>
          <w:sz w:val="20"/>
        </w:rPr>
        <w:t>специалистом</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Табель</w:t>
      </w:r>
      <w:r w:rsidR="0032236F" w:rsidRPr="002A781E">
        <w:rPr>
          <w:rFonts w:ascii="Arial" w:hAnsi="Arial" w:cs="Arial"/>
          <w:color w:val="000000"/>
          <w:sz w:val="20"/>
        </w:rPr>
        <w:t xml:space="preserve"> </w:t>
      </w:r>
      <w:r w:rsidRPr="002A781E">
        <w:rPr>
          <w:rFonts w:ascii="Arial" w:hAnsi="Arial" w:cs="Arial"/>
          <w:color w:val="000000"/>
          <w:sz w:val="20"/>
        </w:rPr>
        <w:t>учета</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составляется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одном</w:t>
      </w:r>
      <w:r w:rsidR="0032236F" w:rsidRPr="002A781E">
        <w:rPr>
          <w:rFonts w:ascii="Arial" w:hAnsi="Arial" w:cs="Arial"/>
          <w:color w:val="000000"/>
          <w:sz w:val="20"/>
        </w:rPr>
        <w:t xml:space="preserve"> </w:t>
      </w:r>
      <w:r w:rsidRPr="002A781E">
        <w:rPr>
          <w:rFonts w:ascii="Arial" w:hAnsi="Arial" w:cs="Arial"/>
          <w:color w:val="000000"/>
          <w:sz w:val="20"/>
        </w:rPr>
        <w:t>экземпляре,</w:t>
      </w:r>
      <w:r w:rsidR="0032236F" w:rsidRPr="002A781E">
        <w:rPr>
          <w:rFonts w:ascii="Arial" w:hAnsi="Arial" w:cs="Arial"/>
          <w:color w:val="000000"/>
          <w:sz w:val="20"/>
        </w:rPr>
        <w:t xml:space="preserve"> </w:t>
      </w:r>
      <w:r w:rsidRPr="002A781E">
        <w:rPr>
          <w:rFonts w:ascii="Arial" w:hAnsi="Arial" w:cs="Arial"/>
          <w:color w:val="000000"/>
          <w:sz w:val="20"/>
        </w:rPr>
        <w:t>подписывается</w:t>
      </w:r>
      <w:r w:rsidR="0032236F" w:rsidRPr="002A781E">
        <w:rPr>
          <w:rFonts w:ascii="Arial" w:hAnsi="Arial" w:cs="Arial"/>
          <w:color w:val="000000"/>
          <w:sz w:val="20"/>
        </w:rPr>
        <w:t xml:space="preserve"> </w:t>
      </w:r>
      <w:r w:rsidRPr="002A781E">
        <w:rPr>
          <w:rFonts w:ascii="Arial" w:hAnsi="Arial" w:cs="Arial"/>
          <w:color w:val="000000"/>
          <w:sz w:val="20"/>
        </w:rPr>
        <w:t>специалистом</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передается</w:t>
      </w:r>
      <w:r w:rsidR="0032236F" w:rsidRPr="002A781E">
        <w:rPr>
          <w:rFonts w:ascii="Arial" w:hAnsi="Arial" w:cs="Arial"/>
          <w:color w:val="000000"/>
          <w:sz w:val="20"/>
        </w:rPr>
        <w:t xml:space="preserve"> </w:t>
      </w:r>
      <w:r w:rsidRPr="002A781E">
        <w:rPr>
          <w:rFonts w:ascii="Arial" w:hAnsi="Arial" w:cs="Arial"/>
          <w:color w:val="000000"/>
          <w:sz w:val="20"/>
        </w:rPr>
        <w:t>главе</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утверждения,</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утверждения</w:t>
      </w:r>
      <w:r w:rsidR="0032236F" w:rsidRPr="002A781E">
        <w:rPr>
          <w:rFonts w:ascii="Arial" w:hAnsi="Arial" w:cs="Arial"/>
          <w:color w:val="000000"/>
          <w:sz w:val="20"/>
        </w:rPr>
        <w:t xml:space="preserve"> </w:t>
      </w:r>
      <w:r w:rsidRPr="002A781E">
        <w:rPr>
          <w:rFonts w:ascii="Arial" w:hAnsi="Arial" w:cs="Arial"/>
          <w:color w:val="000000"/>
          <w:sz w:val="20"/>
        </w:rPr>
        <w:t>направляется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бухгалтерию</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последнего</w:t>
      </w:r>
      <w:r w:rsidR="0032236F" w:rsidRPr="002A781E">
        <w:rPr>
          <w:rFonts w:ascii="Arial" w:hAnsi="Arial" w:cs="Arial"/>
          <w:color w:val="000000"/>
          <w:sz w:val="20"/>
        </w:rPr>
        <w:t xml:space="preserve"> </w:t>
      </w:r>
      <w:r w:rsidRPr="002A781E">
        <w:rPr>
          <w:rFonts w:ascii="Arial" w:hAnsi="Arial" w:cs="Arial"/>
          <w:color w:val="000000"/>
          <w:sz w:val="20"/>
        </w:rPr>
        <w:t>числа</w:t>
      </w:r>
      <w:r w:rsidR="0032236F" w:rsidRPr="002A781E">
        <w:rPr>
          <w:rFonts w:ascii="Arial" w:hAnsi="Arial" w:cs="Arial"/>
          <w:color w:val="000000"/>
          <w:sz w:val="20"/>
        </w:rPr>
        <w:t xml:space="preserve"> </w:t>
      </w:r>
      <w:r w:rsidRPr="002A781E">
        <w:rPr>
          <w:rFonts w:ascii="Arial" w:hAnsi="Arial" w:cs="Arial"/>
          <w:color w:val="000000"/>
          <w:sz w:val="20"/>
        </w:rPr>
        <w:t>текущего</w:t>
      </w:r>
      <w:r w:rsidR="0032236F" w:rsidRPr="002A781E">
        <w:rPr>
          <w:rFonts w:ascii="Arial" w:hAnsi="Arial" w:cs="Arial"/>
          <w:color w:val="000000"/>
          <w:sz w:val="20"/>
        </w:rPr>
        <w:t xml:space="preserve"> </w:t>
      </w:r>
      <w:r w:rsidRPr="002A781E">
        <w:rPr>
          <w:rFonts w:ascii="Arial" w:hAnsi="Arial" w:cs="Arial"/>
          <w:color w:val="000000"/>
          <w:sz w:val="20"/>
        </w:rPr>
        <w:t>месяца.</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совпадении</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подачи</w:t>
      </w:r>
      <w:r w:rsidR="0032236F" w:rsidRPr="002A781E">
        <w:rPr>
          <w:rFonts w:ascii="Arial" w:hAnsi="Arial" w:cs="Arial"/>
          <w:color w:val="000000"/>
          <w:sz w:val="20"/>
        </w:rPr>
        <w:t xml:space="preserve"> </w:t>
      </w:r>
      <w:r w:rsidRPr="002A781E">
        <w:rPr>
          <w:rFonts w:ascii="Arial" w:hAnsi="Arial" w:cs="Arial"/>
          <w:color w:val="000000"/>
          <w:sz w:val="20"/>
        </w:rPr>
        <w:t>табеля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выходным</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нерабочим</w:t>
      </w:r>
      <w:r w:rsidR="0032236F" w:rsidRPr="002A781E">
        <w:rPr>
          <w:rFonts w:ascii="Arial" w:hAnsi="Arial" w:cs="Arial"/>
          <w:color w:val="000000"/>
          <w:sz w:val="20"/>
        </w:rPr>
        <w:t xml:space="preserve"> </w:t>
      </w:r>
      <w:r w:rsidRPr="002A781E">
        <w:rPr>
          <w:rFonts w:ascii="Arial" w:hAnsi="Arial" w:cs="Arial"/>
          <w:color w:val="000000"/>
          <w:sz w:val="20"/>
        </w:rPr>
        <w:t>праздничным</w:t>
      </w:r>
      <w:r w:rsidR="0032236F" w:rsidRPr="002A781E">
        <w:rPr>
          <w:rFonts w:ascii="Arial" w:hAnsi="Arial" w:cs="Arial"/>
          <w:color w:val="000000"/>
          <w:sz w:val="20"/>
        </w:rPr>
        <w:t xml:space="preserve"> </w:t>
      </w:r>
      <w:r w:rsidRPr="002A781E">
        <w:rPr>
          <w:rFonts w:ascii="Arial" w:hAnsi="Arial" w:cs="Arial"/>
          <w:color w:val="000000"/>
          <w:sz w:val="20"/>
        </w:rPr>
        <w:t>днем</w:t>
      </w:r>
      <w:r w:rsidR="0032236F" w:rsidRPr="002A781E">
        <w:rPr>
          <w:rFonts w:ascii="Arial" w:hAnsi="Arial" w:cs="Arial"/>
          <w:color w:val="000000"/>
          <w:sz w:val="20"/>
        </w:rPr>
        <w:t xml:space="preserve"> </w:t>
      </w:r>
      <w:r w:rsidRPr="002A781E">
        <w:rPr>
          <w:rFonts w:ascii="Arial" w:hAnsi="Arial" w:cs="Arial"/>
          <w:color w:val="000000"/>
          <w:sz w:val="20"/>
        </w:rPr>
        <w:t>табель</w:t>
      </w:r>
      <w:r w:rsidR="0032236F" w:rsidRPr="002A781E">
        <w:rPr>
          <w:rFonts w:ascii="Arial" w:hAnsi="Arial" w:cs="Arial"/>
          <w:color w:val="000000"/>
          <w:sz w:val="20"/>
        </w:rPr>
        <w:t xml:space="preserve"> </w:t>
      </w:r>
      <w:r w:rsidRPr="002A781E">
        <w:rPr>
          <w:rFonts w:ascii="Arial" w:hAnsi="Arial" w:cs="Arial"/>
          <w:color w:val="000000"/>
          <w:sz w:val="20"/>
        </w:rPr>
        <w:t>подается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последний</w:t>
      </w:r>
      <w:r w:rsidR="0032236F" w:rsidRPr="002A781E">
        <w:rPr>
          <w:rFonts w:ascii="Arial" w:hAnsi="Arial" w:cs="Arial"/>
          <w:color w:val="000000"/>
          <w:sz w:val="20"/>
        </w:rPr>
        <w:t xml:space="preserve"> </w:t>
      </w:r>
      <w:r w:rsidRPr="002A781E">
        <w:rPr>
          <w:rFonts w:ascii="Arial" w:hAnsi="Arial" w:cs="Arial"/>
          <w:color w:val="000000"/>
          <w:sz w:val="20"/>
        </w:rPr>
        <w:t>рабочий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предшествующий</w:t>
      </w:r>
      <w:r w:rsidR="0032236F" w:rsidRPr="002A781E">
        <w:rPr>
          <w:rFonts w:ascii="Arial" w:hAnsi="Arial" w:cs="Arial"/>
          <w:color w:val="000000"/>
          <w:sz w:val="20"/>
        </w:rPr>
        <w:t xml:space="preserve"> </w:t>
      </w:r>
      <w:r w:rsidRPr="002A781E">
        <w:rPr>
          <w:rFonts w:ascii="Arial" w:hAnsi="Arial" w:cs="Arial"/>
          <w:color w:val="000000"/>
          <w:sz w:val="20"/>
        </w:rPr>
        <w:t>выходному</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нерабочему</w:t>
      </w:r>
      <w:r w:rsidR="0032236F" w:rsidRPr="002A781E">
        <w:rPr>
          <w:rFonts w:ascii="Arial" w:hAnsi="Arial" w:cs="Arial"/>
          <w:color w:val="000000"/>
          <w:sz w:val="20"/>
        </w:rPr>
        <w:t xml:space="preserve"> </w:t>
      </w:r>
      <w:r w:rsidRPr="002A781E">
        <w:rPr>
          <w:rFonts w:ascii="Arial" w:hAnsi="Arial" w:cs="Arial"/>
          <w:color w:val="000000"/>
          <w:sz w:val="20"/>
        </w:rPr>
        <w:t>праздничному</w:t>
      </w:r>
      <w:r w:rsidR="0032236F" w:rsidRPr="002A781E">
        <w:rPr>
          <w:rFonts w:ascii="Arial" w:hAnsi="Arial" w:cs="Arial"/>
          <w:color w:val="000000"/>
          <w:sz w:val="20"/>
        </w:rPr>
        <w:t xml:space="preserve"> </w:t>
      </w:r>
      <w:r w:rsidRPr="002A781E">
        <w:rPr>
          <w:rFonts w:ascii="Arial" w:hAnsi="Arial" w:cs="Arial"/>
          <w:color w:val="000000"/>
          <w:sz w:val="20"/>
        </w:rPr>
        <w:t>дню,</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13-00.</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5.5.</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находиться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своем</w:t>
      </w:r>
      <w:r w:rsidR="0032236F" w:rsidRPr="002A781E">
        <w:rPr>
          <w:rFonts w:ascii="Arial" w:hAnsi="Arial" w:cs="Arial"/>
          <w:color w:val="000000"/>
          <w:sz w:val="20"/>
        </w:rPr>
        <w:t xml:space="preserve"> </w:t>
      </w:r>
      <w:r w:rsidRPr="002A781E">
        <w:rPr>
          <w:rFonts w:ascii="Arial" w:hAnsi="Arial" w:cs="Arial"/>
          <w:color w:val="000000"/>
          <w:sz w:val="20"/>
        </w:rPr>
        <w:t>рабочем</w:t>
      </w:r>
      <w:r w:rsidR="0032236F" w:rsidRPr="002A781E">
        <w:rPr>
          <w:rFonts w:ascii="Arial" w:hAnsi="Arial" w:cs="Arial"/>
          <w:color w:val="000000"/>
          <w:sz w:val="20"/>
        </w:rPr>
        <w:t xml:space="preserve"> </w:t>
      </w:r>
      <w:r w:rsidRPr="002A781E">
        <w:rPr>
          <w:rFonts w:ascii="Arial" w:hAnsi="Arial" w:cs="Arial"/>
          <w:color w:val="000000"/>
          <w:sz w:val="20"/>
        </w:rPr>
        <w:t>месте.</w:t>
      </w:r>
      <w:r w:rsidR="0032236F" w:rsidRPr="002A781E">
        <w:rPr>
          <w:rFonts w:ascii="Arial" w:hAnsi="Arial" w:cs="Arial"/>
          <w:color w:val="000000"/>
          <w:sz w:val="20"/>
        </w:rPr>
        <w:t xml:space="preserve"> </w:t>
      </w:r>
      <w:r w:rsidRPr="002A781E">
        <w:rPr>
          <w:rFonts w:ascii="Arial" w:hAnsi="Arial" w:cs="Arial"/>
          <w:color w:val="000000"/>
          <w:sz w:val="20"/>
        </w:rPr>
        <w:t>Уход</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места</w:t>
      </w:r>
      <w:r w:rsidR="0032236F" w:rsidRPr="002A781E">
        <w:rPr>
          <w:rFonts w:ascii="Arial" w:hAnsi="Arial" w:cs="Arial"/>
          <w:color w:val="000000"/>
          <w:sz w:val="20"/>
        </w:rPr>
        <w:t xml:space="preserve"> </w:t>
      </w:r>
      <w:r w:rsidRPr="002A781E">
        <w:rPr>
          <w:rFonts w:ascii="Arial" w:hAnsi="Arial" w:cs="Arial"/>
          <w:color w:val="000000"/>
          <w:sz w:val="20"/>
        </w:rPr>
        <w:t>допускается</w:t>
      </w:r>
      <w:r w:rsidR="0032236F" w:rsidRPr="002A781E">
        <w:rPr>
          <w:rFonts w:ascii="Arial" w:hAnsi="Arial" w:cs="Arial"/>
          <w:color w:val="000000"/>
          <w:sz w:val="20"/>
        </w:rPr>
        <w:t xml:space="preserve"> </w:t>
      </w:r>
      <w:r w:rsidRPr="002A781E">
        <w:rPr>
          <w:rFonts w:ascii="Arial" w:hAnsi="Arial" w:cs="Arial"/>
          <w:color w:val="000000"/>
          <w:sz w:val="20"/>
        </w:rPr>
        <w:t>только</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разрешения</w:t>
      </w:r>
      <w:r w:rsidR="0032236F" w:rsidRPr="002A781E">
        <w:rPr>
          <w:rFonts w:ascii="Arial" w:hAnsi="Arial" w:cs="Arial"/>
          <w:color w:val="000000"/>
          <w:sz w:val="20"/>
        </w:rPr>
        <w:t xml:space="preserve"> </w:t>
      </w:r>
      <w:r w:rsidRPr="002A781E">
        <w:rPr>
          <w:rFonts w:ascii="Arial" w:hAnsi="Arial" w:cs="Arial"/>
          <w:color w:val="000000"/>
          <w:sz w:val="20"/>
        </w:rPr>
        <w:t>главы</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отсутствия</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должностного</w:t>
      </w:r>
      <w:r w:rsidR="0032236F" w:rsidRPr="002A781E">
        <w:rPr>
          <w:rFonts w:ascii="Arial" w:hAnsi="Arial" w:cs="Arial"/>
          <w:color w:val="000000"/>
          <w:sz w:val="20"/>
        </w:rPr>
        <w:t xml:space="preserve"> </w:t>
      </w:r>
      <w:r w:rsidRPr="002A781E">
        <w:rPr>
          <w:rFonts w:ascii="Arial" w:hAnsi="Arial" w:cs="Arial"/>
          <w:color w:val="000000"/>
          <w:sz w:val="20"/>
        </w:rPr>
        <w:t>лица,</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замещающего.</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5.6.</w:t>
      </w:r>
      <w:r w:rsidR="0032236F" w:rsidRPr="002A781E">
        <w:rPr>
          <w:rFonts w:ascii="Arial" w:hAnsi="Arial" w:cs="Arial"/>
          <w:color w:val="000000"/>
          <w:sz w:val="20"/>
        </w:rPr>
        <w:t xml:space="preserve"> </w:t>
      </w:r>
      <w:r w:rsidRPr="002A781E">
        <w:rPr>
          <w:rFonts w:ascii="Arial" w:hAnsi="Arial" w:cs="Arial"/>
          <w:color w:val="000000"/>
          <w:sz w:val="20"/>
        </w:rPr>
        <w:t>Условия,</w:t>
      </w:r>
      <w:r w:rsidR="0032236F" w:rsidRPr="002A781E">
        <w:rPr>
          <w:rFonts w:ascii="Arial" w:hAnsi="Arial" w:cs="Arial"/>
          <w:color w:val="000000"/>
          <w:sz w:val="20"/>
        </w:rPr>
        <w:t xml:space="preserve"> </w:t>
      </w:r>
      <w:r w:rsidRPr="002A781E">
        <w:rPr>
          <w:rFonts w:ascii="Arial" w:hAnsi="Arial" w:cs="Arial"/>
          <w:color w:val="000000"/>
          <w:sz w:val="20"/>
        </w:rPr>
        <w:t>определяющие</w:t>
      </w:r>
      <w:r w:rsidR="0032236F" w:rsidRPr="002A781E">
        <w:rPr>
          <w:rFonts w:ascii="Arial" w:hAnsi="Arial" w:cs="Arial"/>
          <w:color w:val="000000"/>
          <w:sz w:val="20"/>
        </w:rPr>
        <w:t xml:space="preserve"> </w:t>
      </w:r>
      <w:r w:rsidRPr="002A781E">
        <w:rPr>
          <w:rFonts w:ascii="Arial" w:hAnsi="Arial" w:cs="Arial"/>
          <w:color w:val="000000"/>
          <w:sz w:val="20"/>
        </w:rPr>
        <w:t>характер</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отдельных</w:t>
      </w:r>
      <w:r w:rsidR="0032236F" w:rsidRPr="002A781E">
        <w:rPr>
          <w:rFonts w:ascii="Arial" w:hAnsi="Arial" w:cs="Arial"/>
          <w:color w:val="000000"/>
          <w:sz w:val="20"/>
        </w:rPr>
        <w:t xml:space="preserve"> </w:t>
      </w:r>
      <w:r w:rsidRPr="002A781E">
        <w:rPr>
          <w:rFonts w:ascii="Arial" w:hAnsi="Arial" w:cs="Arial"/>
          <w:color w:val="000000"/>
          <w:sz w:val="20"/>
        </w:rPr>
        <w:t>категорий</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определяются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локальными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5.7.</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направлении</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служебную</w:t>
      </w:r>
      <w:r w:rsidR="0032236F" w:rsidRPr="002A781E">
        <w:rPr>
          <w:rFonts w:ascii="Arial" w:hAnsi="Arial" w:cs="Arial"/>
          <w:color w:val="000000"/>
          <w:sz w:val="20"/>
        </w:rPr>
        <w:t xml:space="preserve"> </w:t>
      </w:r>
      <w:r w:rsidRPr="002A781E">
        <w:rPr>
          <w:rFonts w:ascii="Arial" w:hAnsi="Arial" w:cs="Arial"/>
          <w:color w:val="000000"/>
          <w:sz w:val="20"/>
        </w:rPr>
        <w:t>командировку</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гарантируются</w:t>
      </w:r>
      <w:r w:rsidR="0032236F" w:rsidRPr="002A781E">
        <w:rPr>
          <w:rFonts w:ascii="Arial" w:hAnsi="Arial" w:cs="Arial"/>
          <w:color w:val="000000"/>
          <w:sz w:val="20"/>
        </w:rPr>
        <w:t xml:space="preserve"> </w:t>
      </w:r>
      <w:r w:rsidRPr="002A781E">
        <w:rPr>
          <w:rFonts w:ascii="Arial" w:hAnsi="Arial" w:cs="Arial"/>
          <w:color w:val="000000"/>
          <w:sz w:val="20"/>
        </w:rPr>
        <w:t>сохранение</w:t>
      </w:r>
      <w:r w:rsidR="0032236F" w:rsidRPr="002A781E">
        <w:rPr>
          <w:rFonts w:ascii="Arial" w:hAnsi="Arial" w:cs="Arial"/>
          <w:color w:val="000000"/>
          <w:sz w:val="20"/>
        </w:rPr>
        <w:t xml:space="preserve"> </w:t>
      </w:r>
      <w:r w:rsidRPr="002A781E">
        <w:rPr>
          <w:rFonts w:ascii="Arial" w:hAnsi="Arial" w:cs="Arial"/>
          <w:color w:val="000000"/>
          <w:sz w:val="20"/>
        </w:rPr>
        <w:t>места</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среднего</w:t>
      </w:r>
      <w:r w:rsidR="0032236F" w:rsidRPr="002A781E">
        <w:rPr>
          <w:rFonts w:ascii="Arial" w:hAnsi="Arial" w:cs="Arial"/>
          <w:color w:val="000000"/>
          <w:sz w:val="20"/>
        </w:rPr>
        <w:t xml:space="preserve"> </w:t>
      </w:r>
      <w:r w:rsidRPr="002A781E">
        <w:rPr>
          <w:rFonts w:ascii="Arial" w:hAnsi="Arial" w:cs="Arial"/>
          <w:color w:val="000000"/>
          <w:sz w:val="20"/>
        </w:rPr>
        <w:t>заработка,</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возмещение</w:t>
      </w:r>
      <w:r w:rsidR="0032236F" w:rsidRPr="002A781E">
        <w:rPr>
          <w:rFonts w:ascii="Arial" w:hAnsi="Arial" w:cs="Arial"/>
          <w:color w:val="000000"/>
          <w:sz w:val="20"/>
        </w:rPr>
        <w:t xml:space="preserve"> </w:t>
      </w:r>
      <w:r w:rsidRPr="002A781E">
        <w:rPr>
          <w:rFonts w:ascii="Arial" w:hAnsi="Arial" w:cs="Arial"/>
          <w:color w:val="000000"/>
          <w:sz w:val="20"/>
        </w:rPr>
        <w:t>расходов,</w:t>
      </w:r>
      <w:r w:rsidR="0032236F" w:rsidRPr="002A781E">
        <w:rPr>
          <w:rFonts w:ascii="Arial" w:hAnsi="Arial" w:cs="Arial"/>
          <w:color w:val="000000"/>
          <w:sz w:val="20"/>
        </w:rPr>
        <w:t xml:space="preserve"> </w:t>
      </w:r>
      <w:r w:rsidRPr="002A781E">
        <w:rPr>
          <w:rFonts w:ascii="Arial" w:hAnsi="Arial" w:cs="Arial"/>
          <w:color w:val="000000"/>
          <w:sz w:val="20"/>
        </w:rPr>
        <w:t>связанных</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служебной</w:t>
      </w:r>
      <w:r w:rsidR="0032236F" w:rsidRPr="002A781E">
        <w:rPr>
          <w:rFonts w:ascii="Arial" w:hAnsi="Arial" w:cs="Arial"/>
          <w:color w:val="000000"/>
          <w:sz w:val="20"/>
        </w:rPr>
        <w:t xml:space="preserve"> </w:t>
      </w:r>
      <w:r w:rsidRPr="002A781E">
        <w:rPr>
          <w:rFonts w:ascii="Arial" w:hAnsi="Arial" w:cs="Arial"/>
          <w:color w:val="000000"/>
          <w:sz w:val="20"/>
        </w:rPr>
        <w:t>командировкой.</w:t>
      </w:r>
      <w:r w:rsidR="0032236F" w:rsidRPr="002A781E">
        <w:rPr>
          <w:rFonts w:ascii="Arial" w:hAnsi="Arial" w:cs="Arial"/>
          <w:color w:val="000000"/>
          <w:sz w:val="20"/>
        </w:rPr>
        <w:t xml:space="preserve"> </w:t>
      </w:r>
      <w:r w:rsidRPr="002A781E">
        <w:rPr>
          <w:rFonts w:ascii="Arial" w:hAnsi="Arial" w:cs="Arial"/>
          <w:color w:val="000000"/>
          <w:sz w:val="20"/>
        </w:rPr>
        <w:t>Вопрос</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явке</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отъезда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командировку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прибытия</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командировки</w:t>
      </w:r>
      <w:r w:rsidR="0032236F" w:rsidRPr="002A781E">
        <w:rPr>
          <w:rFonts w:ascii="Arial" w:hAnsi="Arial" w:cs="Arial"/>
          <w:color w:val="000000"/>
          <w:sz w:val="20"/>
        </w:rPr>
        <w:t xml:space="preserve"> </w:t>
      </w:r>
      <w:r w:rsidRPr="002A781E">
        <w:rPr>
          <w:rFonts w:ascii="Arial" w:hAnsi="Arial" w:cs="Arial"/>
          <w:color w:val="000000"/>
          <w:sz w:val="20"/>
        </w:rPr>
        <w:t>решается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согласованию</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главой</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lastRenderedPageBreak/>
        <w:t>5.8.</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имеет</w:t>
      </w:r>
      <w:r w:rsidR="0032236F" w:rsidRPr="002A781E">
        <w:rPr>
          <w:rFonts w:ascii="Arial" w:hAnsi="Arial" w:cs="Arial"/>
          <w:color w:val="000000"/>
          <w:sz w:val="20"/>
        </w:rPr>
        <w:t xml:space="preserve"> </w:t>
      </w:r>
      <w:r w:rsidRPr="002A781E">
        <w:rPr>
          <w:rFonts w:ascii="Arial" w:hAnsi="Arial" w:cs="Arial"/>
          <w:color w:val="000000"/>
          <w:sz w:val="20"/>
        </w:rPr>
        <w:t>право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установленным</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привлекать</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пределами</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продолжительности</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установленной</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данного</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другими</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соглашениями,</w:t>
      </w:r>
      <w:r w:rsidR="0032236F" w:rsidRPr="002A781E">
        <w:rPr>
          <w:rFonts w:ascii="Arial" w:hAnsi="Arial" w:cs="Arial"/>
          <w:color w:val="000000"/>
          <w:sz w:val="20"/>
        </w:rPr>
        <w:t xml:space="preserve"> </w:t>
      </w:r>
      <w:r w:rsidRPr="002A781E">
        <w:rPr>
          <w:rFonts w:ascii="Arial" w:hAnsi="Arial" w:cs="Arial"/>
          <w:color w:val="000000"/>
          <w:sz w:val="20"/>
        </w:rPr>
        <w:t>локальными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сверхурочной</w:t>
      </w:r>
      <w:r w:rsidR="0032236F" w:rsidRPr="002A781E">
        <w:rPr>
          <w:rFonts w:ascii="Arial" w:hAnsi="Arial" w:cs="Arial"/>
          <w:color w:val="000000"/>
          <w:sz w:val="20"/>
        </w:rPr>
        <w:t xml:space="preserve"> </w:t>
      </w:r>
      <w:r w:rsidRPr="002A781E">
        <w:rPr>
          <w:rFonts w:ascii="Arial" w:hAnsi="Arial" w:cs="Arial"/>
          <w:color w:val="000000"/>
          <w:sz w:val="20"/>
        </w:rPr>
        <w:t>работы;</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работает</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условиях</w:t>
      </w:r>
      <w:r w:rsidR="0032236F" w:rsidRPr="002A781E">
        <w:rPr>
          <w:rFonts w:ascii="Arial" w:hAnsi="Arial" w:cs="Arial"/>
          <w:color w:val="000000"/>
          <w:sz w:val="20"/>
        </w:rPr>
        <w:t xml:space="preserve"> </w:t>
      </w:r>
      <w:r w:rsidRPr="002A781E">
        <w:rPr>
          <w:rFonts w:ascii="Arial" w:hAnsi="Arial" w:cs="Arial"/>
          <w:color w:val="000000"/>
          <w:sz w:val="20"/>
        </w:rPr>
        <w:t>ненормированного</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Привлечение</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выходной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нерабочий</w:t>
      </w:r>
      <w:r w:rsidR="0032236F" w:rsidRPr="002A781E">
        <w:rPr>
          <w:rFonts w:ascii="Arial" w:hAnsi="Arial" w:cs="Arial"/>
          <w:color w:val="000000"/>
          <w:sz w:val="20"/>
        </w:rPr>
        <w:t xml:space="preserve"> </w:t>
      </w:r>
      <w:r w:rsidRPr="002A781E">
        <w:rPr>
          <w:rFonts w:ascii="Arial" w:hAnsi="Arial" w:cs="Arial"/>
          <w:color w:val="000000"/>
          <w:sz w:val="20"/>
        </w:rPr>
        <w:t>праздничный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необходимости</w:t>
      </w:r>
      <w:r w:rsidR="0032236F" w:rsidRPr="002A781E">
        <w:rPr>
          <w:rFonts w:ascii="Arial" w:hAnsi="Arial" w:cs="Arial"/>
          <w:color w:val="000000"/>
          <w:sz w:val="20"/>
        </w:rPr>
        <w:t xml:space="preserve"> </w:t>
      </w:r>
      <w:r w:rsidRPr="002A781E">
        <w:rPr>
          <w:rFonts w:ascii="Arial" w:hAnsi="Arial" w:cs="Arial"/>
          <w:color w:val="000000"/>
          <w:sz w:val="20"/>
        </w:rPr>
        <w:t>выполнения</w:t>
      </w:r>
      <w:r w:rsidR="0032236F" w:rsidRPr="002A781E">
        <w:rPr>
          <w:rFonts w:ascii="Arial" w:hAnsi="Arial" w:cs="Arial"/>
          <w:color w:val="000000"/>
          <w:sz w:val="20"/>
        </w:rPr>
        <w:t xml:space="preserve"> </w:t>
      </w:r>
      <w:r w:rsidRPr="002A781E">
        <w:rPr>
          <w:rFonts w:ascii="Arial" w:hAnsi="Arial" w:cs="Arial"/>
          <w:color w:val="000000"/>
          <w:sz w:val="20"/>
        </w:rPr>
        <w:t>заранее</w:t>
      </w:r>
      <w:r w:rsidR="0032236F" w:rsidRPr="002A781E">
        <w:rPr>
          <w:rFonts w:ascii="Arial" w:hAnsi="Arial" w:cs="Arial"/>
          <w:color w:val="000000"/>
          <w:sz w:val="20"/>
        </w:rPr>
        <w:t xml:space="preserve"> </w:t>
      </w:r>
      <w:r w:rsidRPr="002A781E">
        <w:rPr>
          <w:rFonts w:ascii="Arial" w:hAnsi="Arial" w:cs="Arial"/>
          <w:color w:val="000000"/>
          <w:sz w:val="20"/>
        </w:rPr>
        <w:t>непредвиденных</w:t>
      </w:r>
      <w:r w:rsidR="0032236F" w:rsidRPr="002A781E">
        <w:rPr>
          <w:rFonts w:ascii="Arial" w:hAnsi="Arial" w:cs="Arial"/>
          <w:color w:val="000000"/>
          <w:sz w:val="20"/>
        </w:rPr>
        <w:t xml:space="preserve"> </w:t>
      </w:r>
      <w:r w:rsidRPr="002A781E">
        <w:rPr>
          <w:rFonts w:ascii="Arial" w:hAnsi="Arial" w:cs="Arial"/>
          <w:color w:val="000000"/>
          <w:sz w:val="20"/>
        </w:rPr>
        <w:t>работ,</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срочности</w:t>
      </w:r>
      <w:r w:rsidR="0032236F" w:rsidRPr="002A781E">
        <w:rPr>
          <w:rFonts w:ascii="Arial" w:hAnsi="Arial" w:cs="Arial"/>
          <w:color w:val="000000"/>
          <w:sz w:val="20"/>
        </w:rPr>
        <w:t xml:space="preserve"> </w:t>
      </w:r>
      <w:r w:rsidRPr="002A781E">
        <w:rPr>
          <w:rFonts w:ascii="Arial" w:hAnsi="Arial" w:cs="Arial"/>
          <w:color w:val="000000"/>
          <w:sz w:val="20"/>
        </w:rPr>
        <w:t>выполнения</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зависит</w:t>
      </w:r>
      <w:r w:rsidR="0032236F" w:rsidRPr="002A781E">
        <w:rPr>
          <w:rFonts w:ascii="Arial" w:hAnsi="Arial" w:cs="Arial"/>
          <w:color w:val="000000"/>
          <w:sz w:val="20"/>
        </w:rPr>
        <w:t xml:space="preserve"> </w:t>
      </w:r>
      <w:r w:rsidRPr="002A781E">
        <w:rPr>
          <w:rFonts w:ascii="Arial" w:hAnsi="Arial" w:cs="Arial"/>
          <w:color w:val="000000"/>
          <w:sz w:val="20"/>
        </w:rPr>
        <w:t>нормальная</w:t>
      </w:r>
      <w:r w:rsidR="0032236F" w:rsidRPr="002A781E">
        <w:rPr>
          <w:rFonts w:ascii="Arial" w:hAnsi="Arial" w:cs="Arial"/>
          <w:color w:val="000000"/>
          <w:sz w:val="20"/>
        </w:rPr>
        <w:t xml:space="preserve"> </w:t>
      </w:r>
      <w:r w:rsidRPr="002A781E">
        <w:rPr>
          <w:rFonts w:ascii="Arial" w:hAnsi="Arial" w:cs="Arial"/>
          <w:color w:val="000000"/>
          <w:sz w:val="20"/>
        </w:rPr>
        <w:t>работа.</w:t>
      </w:r>
      <w:r w:rsidR="0032236F" w:rsidRPr="002A781E">
        <w:rPr>
          <w:rFonts w:ascii="Arial" w:hAnsi="Arial" w:cs="Arial"/>
          <w:color w:val="000000"/>
          <w:sz w:val="20"/>
        </w:rPr>
        <w:t xml:space="preserve"> </w:t>
      </w:r>
      <w:r w:rsidRPr="002A781E">
        <w:rPr>
          <w:rFonts w:ascii="Arial" w:hAnsi="Arial" w:cs="Arial"/>
          <w:color w:val="000000"/>
          <w:sz w:val="20"/>
        </w:rPr>
        <w:t>Привлечение</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этих</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письменного</w:t>
      </w:r>
      <w:r w:rsidR="0032236F" w:rsidRPr="002A781E">
        <w:rPr>
          <w:rFonts w:ascii="Arial" w:hAnsi="Arial" w:cs="Arial"/>
          <w:color w:val="000000"/>
          <w:sz w:val="20"/>
        </w:rPr>
        <w:t xml:space="preserve"> </w:t>
      </w:r>
      <w:r w:rsidRPr="002A781E">
        <w:rPr>
          <w:rFonts w:ascii="Arial" w:hAnsi="Arial" w:cs="Arial"/>
          <w:color w:val="000000"/>
          <w:sz w:val="20"/>
        </w:rPr>
        <w:t>согласия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оформляется</w:t>
      </w:r>
      <w:r w:rsidR="0032236F" w:rsidRPr="002A781E">
        <w:rPr>
          <w:rFonts w:ascii="Arial" w:hAnsi="Arial" w:cs="Arial"/>
          <w:color w:val="000000"/>
          <w:sz w:val="20"/>
        </w:rPr>
        <w:t xml:space="preserve"> </w:t>
      </w:r>
      <w:r w:rsidRPr="002A781E">
        <w:rPr>
          <w:rFonts w:ascii="Arial" w:hAnsi="Arial" w:cs="Arial"/>
          <w:color w:val="000000"/>
          <w:sz w:val="20"/>
        </w:rPr>
        <w:t>распорядительным</w:t>
      </w:r>
      <w:r w:rsidR="0032236F" w:rsidRPr="002A781E">
        <w:rPr>
          <w:rFonts w:ascii="Arial" w:hAnsi="Arial" w:cs="Arial"/>
          <w:color w:val="000000"/>
          <w:sz w:val="20"/>
        </w:rPr>
        <w:t xml:space="preserve"> </w:t>
      </w:r>
      <w:r w:rsidRPr="002A781E">
        <w:rPr>
          <w:rFonts w:ascii="Arial" w:hAnsi="Arial" w:cs="Arial"/>
          <w:color w:val="000000"/>
          <w:sz w:val="20"/>
        </w:rPr>
        <w:t>актом</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Привлечение</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выходные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нерабочие</w:t>
      </w:r>
      <w:r w:rsidR="0032236F" w:rsidRPr="002A781E">
        <w:rPr>
          <w:rFonts w:ascii="Arial" w:hAnsi="Arial" w:cs="Arial"/>
          <w:color w:val="000000"/>
          <w:sz w:val="20"/>
        </w:rPr>
        <w:t xml:space="preserve"> </w:t>
      </w:r>
      <w:r w:rsidRPr="002A781E">
        <w:rPr>
          <w:rFonts w:ascii="Arial" w:hAnsi="Arial" w:cs="Arial"/>
          <w:color w:val="000000"/>
          <w:sz w:val="20"/>
        </w:rPr>
        <w:t>праздничные</w:t>
      </w:r>
      <w:r w:rsidR="0032236F" w:rsidRPr="002A781E">
        <w:rPr>
          <w:rFonts w:ascii="Arial" w:hAnsi="Arial" w:cs="Arial"/>
          <w:color w:val="000000"/>
          <w:sz w:val="20"/>
        </w:rPr>
        <w:t xml:space="preserve"> </w:t>
      </w:r>
      <w:r w:rsidRPr="002A781E">
        <w:rPr>
          <w:rFonts w:ascii="Arial" w:hAnsi="Arial" w:cs="Arial"/>
          <w:color w:val="000000"/>
          <w:sz w:val="20"/>
        </w:rPr>
        <w:t>дни</w:t>
      </w:r>
      <w:r w:rsidR="0032236F" w:rsidRPr="002A781E">
        <w:rPr>
          <w:rFonts w:ascii="Arial" w:hAnsi="Arial" w:cs="Arial"/>
          <w:color w:val="000000"/>
          <w:sz w:val="20"/>
        </w:rPr>
        <w:t xml:space="preserve"> </w:t>
      </w:r>
      <w:r w:rsidRPr="002A781E">
        <w:rPr>
          <w:rFonts w:ascii="Arial" w:hAnsi="Arial" w:cs="Arial"/>
          <w:color w:val="000000"/>
          <w:sz w:val="20"/>
        </w:rPr>
        <w:t>без</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согласия</w:t>
      </w:r>
      <w:r w:rsidR="0032236F" w:rsidRPr="002A781E">
        <w:rPr>
          <w:rFonts w:ascii="Arial" w:hAnsi="Arial" w:cs="Arial"/>
          <w:color w:val="000000"/>
          <w:sz w:val="20"/>
        </w:rPr>
        <w:t xml:space="preserve"> </w:t>
      </w:r>
      <w:r w:rsidRPr="002A781E">
        <w:rPr>
          <w:rFonts w:ascii="Arial" w:hAnsi="Arial" w:cs="Arial"/>
          <w:color w:val="000000"/>
          <w:sz w:val="20"/>
        </w:rPr>
        <w:t>допускается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5.9.</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устанавливаться</w:t>
      </w:r>
      <w:r w:rsidR="0032236F" w:rsidRPr="002A781E">
        <w:rPr>
          <w:rFonts w:ascii="Arial" w:hAnsi="Arial" w:cs="Arial"/>
          <w:color w:val="000000"/>
          <w:sz w:val="20"/>
        </w:rPr>
        <w:t xml:space="preserve"> </w:t>
      </w:r>
      <w:r w:rsidRPr="002A781E">
        <w:rPr>
          <w:rFonts w:ascii="Arial" w:hAnsi="Arial" w:cs="Arial"/>
          <w:color w:val="000000"/>
          <w:sz w:val="20"/>
        </w:rPr>
        <w:t>ненормированный</w:t>
      </w:r>
      <w:r w:rsidR="0032236F" w:rsidRPr="002A781E">
        <w:rPr>
          <w:rFonts w:ascii="Arial" w:hAnsi="Arial" w:cs="Arial"/>
          <w:color w:val="000000"/>
          <w:sz w:val="20"/>
        </w:rPr>
        <w:t xml:space="preserve"> </w:t>
      </w:r>
      <w:r w:rsidRPr="002A781E">
        <w:rPr>
          <w:rFonts w:ascii="Arial" w:hAnsi="Arial" w:cs="Arial"/>
          <w:color w:val="000000"/>
          <w:sz w:val="20"/>
        </w:rPr>
        <w:t>рабочий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Установление</w:t>
      </w:r>
      <w:r w:rsidR="0032236F" w:rsidRPr="002A781E">
        <w:rPr>
          <w:rFonts w:ascii="Arial" w:hAnsi="Arial" w:cs="Arial"/>
          <w:color w:val="000000"/>
          <w:sz w:val="20"/>
        </w:rPr>
        <w:t xml:space="preserve"> </w:t>
      </w:r>
      <w:r w:rsidRPr="002A781E">
        <w:rPr>
          <w:rFonts w:ascii="Arial" w:hAnsi="Arial" w:cs="Arial"/>
          <w:color w:val="000000"/>
          <w:sz w:val="20"/>
        </w:rPr>
        <w:t>ненормированного</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отражается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трудовом</w:t>
      </w:r>
      <w:r w:rsidR="0032236F" w:rsidRPr="002A781E">
        <w:rPr>
          <w:rFonts w:ascii="Arial" w:hAnsi="Arial" w:cs="Arial"/>
          <w:color w:val="000000"/>
          <w:sz w:val="20"/>
        </w:rPr>
        <w:t xml:space="preserve"> </w:t>
      </w:r>
      <w:r w:rsidRPr="002A781E">
        <w:rPr>
          <w:rFonts w:ascii="Arial" w:hAnsi="Arial" w:cs="Arial"/>
          <w:color w:val="000000"/>
          <w:sz w:val="20"/>
        </w:rPr>
        <w:t>договоре</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(соглашении</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трудовому</w:t>
      </w:r>
      <w:r w:rsidR="0032236F" w:rsidRPr="002A781E">
        <w:rPr>
          <w:rFonts w:ascii="Arial" w:hAnsi="Arial" w:cs="Arial"/>
          <w:color w:val="000000"/>
          <w:sz w:val="20"/>
        </w:rPr>
        <w:t xml:space="preserve"> </w:t>
      </w:r>
      <w:r w:rsidRPr="002A781E">
        <w:rPr>
          <w:rFonts w:ascii="Arial" w:hAnsi="Arial" w:cs="Arial"/>
          <w:color w:val="000000"/>
          <w:sz w:val="20"/>
        </w:rPr>
        <w:t>договору).</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5.10.</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соглашению</w:t>
      </w:r>
      <w:r w:rsidR="0032236F" w:rsidRPr="002A781E">
        <w:rPr>
          <w:rFonts w:ascii="Arial" w:hAnsi="Arial" w:cs="Arial"/>
          <w:color w:val="000000"/>
          <w:sz w:val="20"/>
        </w:rPr>
        <w:t xml:space="preserve"> </w:t>
      </w:r>
      <w:r w:rsidRPr="002A781E">
        <w:rPr>
          <w:rFonts w:ascii="Arial" w:hAnsi="Arial" w:cs="Arial"/>
          <w:color w:val="000000"/>
          <w:sz w:val="20"/>
        </w:rPr>
        <w:t>между</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устанавливаться</w:t>
      </w:r>
      <w:r w:rsidR="0032236F" w:rsidRPr="002A781E">
        <w:rPr>
          <w:rFonts w:ascii="Arial" w:hAnsi="Arial" w:cs="Arial"/>
          <w:color w:val="000000"/>
          <w:sz w:val="20"/>
        </w:rPr>
        <w:t xml:space="preserve"> </w:t>
      </w:r>
      <w:r w:rsidRPr="002A781E">
        <w:rPr>
          <w:rFonts w:ascii="Arial" w:hAnsi="Arial" w:cs="Arial"/>
          <w:color w:val="000000"/>
          <w:sz w:val="20"/>
        </w:rPr>
        <w:t>неполное</w:t>
      </w:r>
      <w:r w:rsidR="0032236F" w:rsidRPr="002A781E">
        <w:rPr>
          <w:rFonts w:ascii="Arial" w:hAnsi="Arial" w:cs="Arial"/>
          <w:color w:val="000000"/>
          <w:sz w:val="20"/>
        </w:rPr>
        <w:t xml:space="preserve"> </w:t>
      </w:r>
      <w:r w:rsidRPr="002A781E">
        <w:rPr>
          <w:rFonts w:ascii="Arial" w:hAnsi="Arial" w:cs="Arial"/>
          <w:color w:val="000000"/>
          <w:sz w:val="20"/>
        </w:rPr>
        <w:t>рабочее</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как</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приеме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так</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впоследствии.</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установить</w:t>
      </w:r>
      <w:r w:rsidR="0032236F" w:rsidRPr="002A781E">
        <w:rPr>
          <w:rFonts w:ascii="Arial" w:hAnsi="Arial" w:cs="Arial"/>
          <w:color w:val="000000"/>
          <w:sz w:val="20"/>
        </w:rPr>
        <w:t xml:space="preserve"> </w:t>
      </w:r>
      <w:r w:rsidRPr="002A781E">
        <w:rPr>
          <w:rFonts w:ascii="Arial" w:hAnsi="Arial" w:cs="Arial"/>
          <w:color w:val="000000"/>
          <w:sz w:val="20"/>
        </w:rPr>
        <w:t>неполный</w:t>
      </w:r>
      <w:r w:rsidR="0032236F" w:rsidRPr="002A781E">
        <w:rPr>
          <w:rFonts w:ascii="Arial" w:hAnsi="Arial" w:cs="Arial"/>
          <w:color w:val="000000"/>
          <w:sz w:val="20"/>
        </w:rPr>
        <w:t xml:space="preserve"> </w:t>
      </w:r>
      <w:r w:rsidRPr="002A781E">
        <w:rPr>
          <w:rFonts w:ascii="Arial" w:hAnsi="Arial" w:cs="Arial"/>
          <w:color w:val="000000"/>
          <w:sz w:val="20"/>
        </w:rPr>
        <w:t>рабочий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неполную</w:t>
      </w:r>
      <w:r w:rsidR="0032236F" w:rsidRPr="002A781E">
        <w:rPr>
          <w:rFonts w:ascii="Arial" w:hAnsi="Arial" w:cs="Arial"/>
          <w:color w:val="000000"/>
          <w:sz w:val="20"/>
        </w:rPr>
        <w:t xml:space="preserve"> </w:t>
      </w:r>
      <w:r w:rsidRPr="002A781E">
        <w:rPr>
          <w:rFonts w:ascii="Arial" w:hAnsi="Arial" w:cs="Arial"/>
          <w:color w:val="000000"/>
          <w:sz w:val="20"/>
        </w:rPr>
        <w:t>рабочую</w:t>
      </w:r>
      <w:r w:rsidR="0032236F" w:rsidRPr="002A781E">
        <w:rPr>
          <w:rFonts w:ascii="Arial" w:hAnsi="Arial" w:cs="Arial"/>
          <w:color w:val="000000"/>
          <w:sz w:val="20"/>
        </w:rPr>
        <w:t xml:space="preserve"> </w:t>
      </w:r>
      <w:r w:rsidRPr="002A781E">
        <w:rPr>
          <w:rFonts w:ascii="Arial" w:hAnsi="Arial" w:cs="Arial"/>
          <w:color w:val="000000"/>
          <w:sz w:val="20"/>
        </w:rPr>
        <w:t>неделю</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условиях</w:t>
      </w:r>
      <w:r w:rsidR="0032236F" w:rsidRPr="002A781E">
        <w:rPr>
          <w:rFonts w:ascii="Arial" w:hAnsi="Arial" w:cs="Arial"/>
          <w:color w:val="000000"/>
          <w:sz w:val="20"/>
        </w:rPr>
        <w:t xml:space="preserve"> </w:t>
      </w:r>
      <w:r w:rsidRPr="002A781E">
        <w:rPr>
          <w:rFonts w:ascii="Arial" w:hAnsi="Arial" w:cs="Arial"/>
          <w:color w:val="000000"/>
          <w:sz w:val="20"/>
        </w:rPr>
        <w:t>неполного</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оплата</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пропорционально</w:t>
      </w:r>
      <w:r w:rsidR="0032236F" w:rsidRPr="002A781E">
        <w:rPr>
          <w:rFonts w:ascii="Arial" w:hAnsi="Arial" w:cs="Arial"/>
          <w:color w:val="000000"/>
          <w:sz w:val="20"/>
        </w:rPr>
        <w:t xml:space="preserve"> </w:t>
      </w:r>
      <w:r w:rsidRPr="002A781E">
        <w:rPr>
          <w:rFonts w:ascii="Arial" w:hAnsi="Arial" w:cs="Arial"/>
          <w:color w:val="000000"/>
          <w:sz w:val="20"/>
        </w:rPr>
        <w:t>отработанному</w:t>
      </w:r>
      <w:r w:rsidR="0032236F" w:rsidRPr="002A781E">
        <w:rPr>
          <w:rFonts w:ascii="Arial" w:hAnsi="Arial" w:cs="Arial"/>
          <w:color w:val="000000"/>
          <w:sz w:val="20"/>
        </w:rPr>
        <w:t xml:space="preserve"> </w:t>
      </w:r>
      <w:r w:rsidRPr="002A781E">
        <w:rPr>
          <w:rFonts w:ascii="Arial" w:hAnsi="Arial" w:cs="Arial"/>
          <w:color w:val="000000"/>
          <w:sz w:val="20"/>
        </w:rPr>
        <w:t>времени.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Работа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условиях</w:t>
      </w:r>
      <w:r w:rsidR="0032236F" w:rsidRPr="002A781E">
        <w:rPr>
          <w:rFonts w:ascii="Arial" w:hAnsi="Arial" w:cs="Arial"/>
          <w:color w:val="000000"/>
          <w:sz w:val="20"/>
        </w:rPr>
        <w:t xml:space="preserve"> </w:t>
      </w:r>
      <w:r w:rsidRPr="002A781E">
        <w:rPr>
          <w:rFonts w:ascii="Arial" w:hAnsi="Arial" w:cs="Arial"/>
          <w:color w:val="000000"/>
          <w:sz w:val="20"/>
        </w:rPr>
        <w:t>неполного</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влечет</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каких-либо</w:t>
      </w:r>
      <w:r w:rsidR="0032236F" w:rsidRPr="002A781E">
        <w:rPr>
          <w:rFonts w:ascii="Arial" w:hAnsi="Arial" w:cs="Arial"/>
          <w:color w:val="000000"/>
          <w:sz w:val="20"/>
        </w:rPr>
        <w:t xml:space="preserve"> </w:t>
      </w:r>
      <w:r w:rsidRPr="002A781E">
        <w:rPr>
          <w:rFonts w:ascii="Arial" w:hAnsi="Arial" w:cs="Arial"/>
          <w:color w:val="000000"/>
          <w:sz w:val="20"/>
        </w:rPr>
        <w:t>ограничений</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продолжительности</w:t>
      </w:r>
      <w:r w:rsidR="0032236F" w:rsidRPr="002A781E">
        <w:rPr>
          <w:rFonts w:ascii="Arial" w:hAnsi="Arial" w:cs="Arial"/>
          <w:color w:val="000000"/>
          <w:sz w:val="20"/>
        </w:rPr>
        <w:t xml:space="preserve"> </w:t>
      </w:r>
      <w:r w:rsidRPr="002A781E">
        <w:rPr>
          <w:rFonts w:ascii="Arial" w:hAnsi="Arial" w:cs="Arial"/>
          <w:color w:val="000000"/>
          <w:sz w:val="20"/>
        </w:rPr>
        <w:t>ежегодного</w:t>
      </w:r>
      <w:r w:rsidR="0032236F" w:rsidRPr="002A781E">
        <w:rPr>
          <w:rFonts w:ascii="Arial" w:hAnsi="Arial" w:cs="Arial"/>
          <w:color w:val="000000"/>
          <w:sz w:val="20"/>
        </w:rPr>
        <w:t xml:space="preserve"> </w:t>
      </w:r>
      <w:r w:rsidRPr="002A781E">
        <w:rPr>
          <w:rFonts w:ascii="Arial" w:hAnsi="Arial" w:cs="Arial"/>
          <w:color w:val="000000"/>
          <w:sz w:val="20"/>
        </w:rPr>
        <w:t>основного</w:t>
      </w:r>
      <w:r w:rsidR="0032236F" w:rsidRPr="002A781E">
        <w:rPr>
          <w:rFonts w:ascii="Arial" w:hAnsi="Arial" w:cs="Arial"/>
          <w:color w:val="000000"/>
          <w:sz w:val="20"/>
        </w:rPr>
        <w:t xml:space="preserve"> </w:t>
      </w:r>
      <w:r w:rsidRPr="002A781E">
        <w:rPr>
          <w:rFonts w:ascii="Arial" w:hAnsi="Arial" w:cs="Arial"/>
          <w:color w:val="000000"/>
          <w:sz w:val="20"/>
        </w:rPr>
        <w:t>оплачиваемого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исчисления</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стажа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других</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прав.</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5.11.</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устанавливается</w:t>
      </w:r>
      <w:r w:rsidR="0032236F" w:rsidRPr="002A781E">
        <w:rPr>
          <w:rFonts w:ascii="Arial" w:hAnsi="Arial" w:cs="Arial"/>
          <w:color w:val="000000"/>
          <w:sz w:val="20"/>
        </w:rPr>
        <w:t xml:space="preserve"> </w:t>
      </w:r>
      <w:r w:rsidRPr="002A781E">
        <w:rPr>
          <w:rFonts w:ascii="Arial" w:hAnsi="Arial" w:cs="Arial"/>
          <w:color w:val="000000"/>
          <w:sz w:val="20"/>
        </w:rPr>
        <w:t>сокращенная</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продолжительность</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наступления</w:t>
      </w:r>
      <w:r w:rsidR="0032236F" w:rsidRPr="002A781E">
        <w:rPr>
          <w:rFonts w:ascii="Arial" w:hAnsi="Arial" w:cs="Arial"/>
          <w:color w:val="000000"/>
          <w:sz w:val="20"/>
        </w:rPr>
        <w:t xml:space="preserve"> </w:t>
      </w:r>
      <w:r w:rsidRPr="002A781E">
        <w:rPr>
          <w:rFonts w:ascii="Arial" w:hAnsi="Arial" w:cs="Arial"/>
          <w:color w:val="000000"/>
          <w:sz w:val="20"/>
        </w:rPr>
        <w:t>инвалидности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период</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предъявлении</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соответствующих</w:t>
      </w:r>
      <w:r w:rsidR="0032236F" w:rsidRPr="002A781E">
        <w:rPr>
          <w:rFonts w:ascii="Arial" w:hAnsi="Arial" w:cs="Arial"/>
          <w:color w:val="000000"/>
          <w:sz w:val="20"/>
        </w:rPr>
        <w:t xml:space="preserve"> </w:t>
      </w:r>
      <w:r w:rsidRPr="002A781E">
        <w:rPr>
          <w:rFonts w:ascii="Arial" w:hAnsi="Arial" w:cs="Arial"/>
          <w:color w:val="000000"/>
          <w:sz w:val="20"/>
        </w:rPr>
        <w:t>документов</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вправе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согласия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запросить</w:t>
      </w:r>
      <w:r w:rsidR="0032236F" w:rsidRPr="002A781E">
        <w:rPr>
          <w:rFonts w:ascii="Arial" w:hAnsi="Arial" w:cs="Arial"/>
          <w:color w:val="000000"/>
          <w:sz w:val="20"/>
        </w:rPr>
        <w:t xml:space="preserve"> </w:t>
      </w:r>
      <w:r w:rsidRPr="002A781E">
        <w:rPr>
          <w:rFonts w:ascii="Arial" w:hAnsi="Arial" w:cs="Arial"/>
          <w:color w:val="000000"/>
          <w:sz w:val="20"/>
        </w:rPr>
        <w:t>индивидуальную</w:t>
      </w:r>
      <w:r w:rsidR="0032236F" w:rsidRPr="002A781E">
        <w:rPr>
          <w:rFonts w:ascii="Arial" w:hAnsi="Arial" w:cs="Arial"/>
          <w:color w:val="000000"/>
          <w:sz w:val="20"/>
        </w:rPr>
        <w:t xml:space="preserve"> </w:t>
      </w:r>
      <w:r w:rsidRPr="002A781E">
        <w:rPr>
          <w:rFonts w:ascii="Arial" w:hAnsi="Arial" w:cs="Arial"/>
          <w:color w:val="000000"/>
          <w:sz w:val="20"/>
        </w:rPr>
        <w:t>программу</w:t>
      </w:r>
      <w:r w:rsidR="0032236F" w:rsidRPr="002A781E">
        <w:rPr>
          <w:rFonts w:ascii="Arial" w:hAnsi="Arial" w:cs="Arial"/>
          <w:color w:val="000000"/>
          <w:sz w:val="20"/>
        </w:rPr>
        <w:t xml:space="preserve"> </w:t>
      </w:r>
      <w:r w:rsidRPr="002A781E">
        <w:rPr>
          <w:rFonts w:ascii="Arial" w:hAnsi="Arial" w:cs="Arial"/>
          <w:color w:val="000000"/>
          <w:sz w:val="20"/>
        </w:rPr>
        <w:t>реабилитации</w:t>
      </w:r>
      <w:r w:rsidR="0032236F" w:rsidRPr="002A781E">
        <w:rPr>
          <w:rFonts w:ascii="Arial" w:hAnsi="Arial" w:cs="Arial"/>
          <w:color w:val="000000"/>
          <w:sz w:val="20"/>
        </w:rPr>
        <w:t xml:space="preserve"> </w:t>
      </w:r>
      <w:r w:rsidRPr="002A781E">
        <w:rPr>
          <w:rFonts w:ascii="Arial" w:hAnsi="Arial" w:cs="Arial"/>
          <w:color w:val="000000"/>
          <w:sz w:val="20"/>
        </w:rPr>
        <w:t>инвалида,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необходимости,</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рекомендацию</w:t>
      </w:r>
      <w:r w:rsidR="0032236F" w:rsidRPr="002A781E">
        <w:rPr>
          <w:rFonts w:ascii="Arial" w:hAnsi="Arial" w:cs="Arial"/>
          <w:color w:val="000000"/>
          <w:sz w:val="20"/>
        </w:rPr>
        <w:t xml:space="preserve"> </w:t>
      </w:r>
      <w:r w:rsidRPr="002A781E">
        <w:rPr>
          <w:rFonts w:ascii="Arial" w:hAnsi="Arial" w:cs="Arial"/>
          <w:color w:val="000000"/>
          <w:sz w:val="20"/>
        </w:rPr>
        <w:t>ФГУ</w:t>
      </w:r>
      <w:r w:rsidR="0032236F" w:rsidRPr="002A781E">
        <w:rPr>
          <w:rFonts w:ascii="Arial" w:hAnsi="Arial" w:cs="Arial"/>
          <w:color w:val="000000"/>
          <w:sz w:val="20"/>
        </w:rPr>
        <w:t xml:space="preserve"> </w:t>
      </w:r>
      <w:r w:rsidRPr="002A781E">
        <w:rPr>
          <w:rFonts w:ascii="Arial" w:hAnsi="Arial" w:cs="Arial"/>
          <w:color w:val="000000"/>
          <w:sz w:val="20"/>
        </w:rPr>
        <w:t>медико-социальной</w:t>
      </w:r>
      <w:r w:rsidR="0032236F" w:rsidRPr="002A781E">
        <w:rPr>
          <w:rFonts w:ascii="Arial" w:hAnsi="Arial" w:cs="Arial"/>
          <w:color w:val="000000"/>
          <w:sz w:val="20"/>
        </w:rPr>
        <w:t xml:space="preserve"> </w:t>
      </w:r>
      <w:r w:rsidRPr="002A781E">
        <w:rPr>
          <w:rFonts w:ascii="Arial" w:hAnsi="Arial" w:cs="Arial"/>
          <w:color w:val="000000"/>
          <w:sz w:val="20"/>
        </w:rPr>
        <w:t>экспертизы.</w:t>
      </w:r>
      <w:r w:rsidR="0032236F" w:rsidRPr="002A781E">
        <w:rPr>
          <w:rFonts w:ascii="Arial" w:hAnsi="Arial" w:cs="Arial"/>
          <w:color w:val="000000"/>
          <w:sz w:val="20"/>
        </w:rPr>
        <w:t xml:space="preserve"> </w:t>
      </w:r>
      <w:r w:rsidRPr="002A781E">
        <w:rPr>
          <w:rFonts w:ascii="Arial" w:hAnsi="Arial" w:cs="Arial"/>
          <w:color w:val="000000"/>
          <w:sz w:val="20"/>
        </w:rPr>
        <w:t>Особенности</w:t>
      </w:r>
      <w:r w:rsidR="0032236F" w:rsidRPr="002A781E">
        <w:rPr>
          <w:rFonts w:ascii="Arial" w:hAnsi="Arial" w:cs="Arial"/>
          <w:color w:val="000000"/>
          <w:sz w:val="20"/>
        </w:rPr>
        <w:t xml:space="preserve"> </w:t>
      </w:r>
      <w:r w:rsidRPr="002A781E">
        <w:rPr>
          <w:rFonts w:ascii="Arial" w:hAnsi="Arial" w:cs="Arial"/>
          <w:color w:val="000000"/>
          <w:sz w:val="20"/>
        </w:rPr>
        <w:t>условий</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имеющего</w:t>
      </w:r>
      <w:r w:rsidR="0032236F" w:rsidRPr="002A781E">
        <w:rPr>
          <w:rFonts w:ascii="Arial" w:hAnsi="Arial" w:cs="Arial"/>
          <w:color w:val="000000"/>
          <w:sz w:val="20"/>
        </w:rPr>
        <w:t xml:space="preserve"> </w:t>
      </w:r>
      <w:r w:rsidRPr="002A781E">
        <w:rPr>
          <w:rFonts w:ascii="Arial" w:hAnsi="Arial" w:cs="Arial"/>
          <w:color w:val="000000"/>
          <w:sz w:val="20"/>
        </w:rPr>
        <w:t>инвалидность,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этом</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оформляются</w:t>
      </w:r>
      <w:r w:rsidR="0032236F" w:rsidRPr="002A781E">
        <w:rPr>
          <w:rFonts w:ascii="Arial" w:hAnsi="Arial" w:cs="Arial"/>
          <w:color w:val="000000"/>
          <w:sz w:val="20"/>
        </w:rPr>
        <w:t xml:space="preserve"> </w:t>
      </w:r>
      <w:r w:rsidRPr="002A781E">
        <w:rPr>
          <w:rFonts w:ascii="Arial" w:hAnsi="Arial" w:cs="Arial"/>
          <w:color w:val="000000"/>
          <w:sz w:val="20"/>
        </w:rPr>
        <w:t>соглашением</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трудовому</w:t>
      </w:r>
      <w:r w:rsidR="0032236F" w:rsidRPr="002A781E">
        <w:rPr>
          <w:rFonts w:ascii="Arial" w:hAnsi="Arial" w:cs="Arial"/>
          <w:color w:val="000000"/>
          <w:sz w:val="20"/>
        </w:rPr>
        <w:t xml:space="preserve"> </w:t>
      </w:r>
      <w:r w:rsidRPr="002A781E">
        <w:rPr>
          <w:rFonts w:ascii="Arial" w:hAnsi="Arial" w:cs="Arial"/>
          <w:color w:val="000000"/>
          <w:sz w:val="20"/>
        </w:rPr>
        <w:t>договору.</w:t>
      </w:r>
    </w:p>
    <w:p w:rsidR="003D4991" w:rsidRPr="002A781E" w:rsidRDefault="0032236F" w:rsidP="002A781E">
      <w:pPr>
        <w:pStyle w:val="af9"/>
        <w:spacing w:before="0" w:beforeAutospacing="0" w:after="0" w:afterAutospacing="0"/>
        <w:ind w:firstLine="709"/>
        <w:contextualSpacing/>
        <w:jc w:val="both"/>
        <w:rPr>
          <w:rFonts w:ascii="Arial" w:hAnsi="Arial" w:cs="Arial"/>
          <w:color w:val="000000"/>
          <w:sz w:val="20"/>
        </w:rPr>
      </w:pPr>
      <w:r w:rsidRPr="002A781E">
        <w:rPr>
          <w:rStyle w:val="af8"/>
          <w:rFonts w:ascii="Arial" w:hAnsi="Arial" w:cs="Arial"/>
          <w:color w:val="000000"/>
          <w:sz w:val="20"/>
        </w:rPr>
        <w:t xml:space="preserve"> </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6.</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Время</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отдыха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6.1.</w:t>
      </w:r>
      <w:r w:rsidR="0032236F" w:rsidRPr="002A781E">
        <w:rPr>
          <w:rFonts w:ascii="Arial" w:hAnsi="Arial" w:cs="Arial"/>
          <w:color w:val="000000"/>
          <w:sz w:val="20"/>
        </w:rPr>
        <w:t xml:space="preserve"> </w:t>
      </w:r>
      <w:r w:rsidRPr="002A781E">
        <w:rPr>
          <w:rFonts w:ascii="Arial" w:hAnsi="Arial" w:cs="Arial"/>
          <w:color w:val="000000"/>
          <w:sz w:val="20"/>
        </w:rPr>
        <w:t>Перерыв</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отдыха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питания</w:t>
      </w:r>
      <w:r w:rsidR="0032236F" w:rsidRPr="002A781E">
        <w:rPr>
          <w:rFonts w:ascii="Arial" w:hAnsi="Arial" w:cs="Arial"/>
          <w:color w:val="000000"/>
          <w:sz w:val="20"/>
        </w:rPr>
        <w:t xml:space="preserve"> </w:t>
      </w:r>
      <w:r w:rsidRPr="002A781E">
        <w:rPr>
          <w:rFonts w:ascii="Arial" w:hAnsi="Arial" w:cs="Arial"/>
          <w:color w:val="000000"/>
          <w:sz w:val="20"/>
        </w:rPr>
        <w:t>составляет</w:t>
      </w:r>
      <w:r w:rsidR="0032236F" w:rsidRPr="002A781E">
        <w:rPr>
          <w:rFonts w:ascii="Arial" w:hAnsi="Arial" w:cs="Arial"/>
          <w:color w:val="000000"/>
          <w:sz w:val="20"/>
        </w:rPr>
        <w:t xml:space="preserve"> </w:t>
      </w:r>
      <w:r w:rsidRPr="002A781E">
        <w:rPr>
          <w:rFonts w:ascii="Arial" w:hAnsi="Arial" w:cs="Arial"/>
          <w:color w:val="000000"/>
          <w:sz w:val="20"/>
        </w:rPr>
        <w:t>один</w:t>
      </w:r>
      <w:r w:rsidR="0032236F" w:rsidRPr="002A781E">
        <w:rPr>
          <w:rFonts w:ascii="Arial" w:hAnsi="Arial" w:cs="Arial"/>
          <w:color w:val="000000"/>
          <w:sz w:val="20"/>
        </w:rPr>
        <w:t xml:space="preserve"> </w:t>
      </w:r>
      <w:r w:rsidRPr="002A781E">
        <w:rPr>
          <w:rFonts w:ascii="Arial" w:hAnsi="Arial" w:cs="Arial"/>
          <w:color w:val="000000"/>
          <w:sz w:val="20"/>
        </w:rPr>
        <w:t>час,</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включается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рабочее</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начала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12.00,</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окончания</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13.00</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изменено</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соглашению</w:t>
      </w:r>
      <w:r w:rsidR="0032236F" w:rsidRPr="002A781E">
        <w:rPr>
          <w:rFonts w:ascii="Arial" w:hAnsi="Arial" w:cs="Arial"/>
          <w:color w:val="000000"/>
          <w:sz w:val="20"/>
        </w:rPr>
        <w:t xml:space="preserve"> </w:t>
      </w:r>
      <w:r w:rsidRPr="002A781E">
        <w:rPr>
          <w:rFonts w:ascii="Arial" w:hAnsi="Arial" w:cs="Arial"/>
          <w:color w:val="000000"/>
          <w:sz w:val="20"/>
        </w:rPr>
        <w:t>сторон.</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6.2.</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Продолжительность</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непосредственно</w:t>
      </w:r>
      <w:r w:rsidR="0032236F" w:rsidRPr="002A781E">
        <w:rPr>
          <w:rFonts w:ascii="Arial" w:hAnsi="Arial" w:cs="Arial"/>
          <w:color w:val="000000"/>
          <w:sz w:val="20"/>
        </w:rPr>
        <w:t xml:space="preserve"> </w:t>
      </w:r>
      <w:r w:rsidRPr="002A781E">
        <w:rPr>
          <w:rFonts w:ascii="Arial" w:hAnsi="Arial" w:cs="Arial"/>
          <w:color w:val="000000"/>
          <w:sz w:val="20"/>
        </w:rPr>
        <w:t>предшествующего</w:t>
      </w:r>
      <w:r w:rsidR="0032236F" w:rsidRPr="002A781E">
        <w:rPr>
          <w:rFonts w:ascii="Arial" w:hAnsi="Arial" w:cs="Arial"/>
          <w:color w:val="000000"/>
          <w:sz w:val="20"/>
        </w:rPr>
        <w:t xml:space="preserve"> </w:t>
      </w:r>
      <w:r w:rsidRPr="002A781E">
        <w:rPr>
          <w:rFonts w:ascii="Arial" w:hAnsi="Arial" w:cs="Arial"/>
          <w:color w:val="000000"/>
          <w:sz w:val="20"/>
        </w:rPr>
        <w:t>нерабочему</w:t>
      </w:r>
      <w:r w:rsidR="0032236F" w:rsidRPr="002A781E">
        <w:rPr>
          <w:rFonts w:ascii="Arial" w:hAnsi="Arial" w:cs="Arial"/>
          <w:color w:val="000000"/>
          <w:sz w:val="20"/>
        </w:rPr>
        <w:t xml:space="preserve"> </w:t>
      </w:r>
      <w:r w:rsidRPr="002A781E">
        <w:rPr>
          <w:rFonts w:ascii="Arial" w:hAnsi="Arial" w:cs="Arial"/>
          <w:color w:val="000000"/>
          <w:sz w:val="20"/>
        </w:rPr>
        <w:t>праздничному</w:t>
      </w:r>
      <w:r w:rsidR="0032236F" w:rsidRPr="002A781E">
        <w:rPr>
          <w:rFonts w:ascii="Arial" w:hAnsi="Arial" w:cs="Arial"/>
          <w:color w:val="000000"/>
          <w:sz w:val="20"/>
        </w:rPr>
        <w:t xml:space="preserve"> </w:t>
      </w:r>
      <w:r w:rsidRPr="002A781E">
        <w:rPr>
          <w:rFonts w:ascii="Arial" w:hAnsi="Arial" w:cs="Arial"/>
          <w:color w:val="000000"/>
          <w:sz w:val="20"/>
        </w:rPr>
        <w:t>дню</w:t>
      </w:r>
      <w:r w:rsidR="0032236F" w:rsidRPr="002A781E">
        <w:rPr>
          <w:rFonts w:ascii="Arial" w:hAnsi="Arial" w:cs="Arial"/>
          <w:color w:val="000000"/>
          <w:sz w:val="20"/>
        </w:rPr>
        <w:t xml:space="preserve"> </w:t>
      </w:r>
      <w:r w:rsidRPr="002A781E">
        <w:rPr>
          <w:rFonts w:ascii="Arial" w:hAnsi="Arial" w:cs="Arial"/>
          <w:color w:val="000000"/>
          <w:sz w:val="20"/>
        </w:rPr>
        <w:t>сокращается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час.</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6.3.</w:t>
      </w:r>
      <w:r w:rsidR="0032236F" w:rsidRPr="002A781E">
        <w:rPr>
          <w:rFonts w:ascii="Arial" w:hAnsi="Arial" w:cs="Arial"/>
          <w:color w:val="000000"/>
          <w:sz w:val="20"/>
        </w:rPr>
        <w:t xml:space="preserve"> </w:t>
      </w:r>
      <w:r w:rsidRPr="002A781E">
        <w:rPr>
          <w:rFonts w:ascii="Arial" w:hAnsi="Arial" w:cs="Arial"/>
          <w:color w:val="000000"/>
          <w:sz w:val="20"/>
        </w:rPr>
        <w:t>Перечень</w:t>
      </w:r>
      <w:r w:rsidR="0032236F" w:rsidRPr="002A781E">
        <w:rPr>
          <w:rFonts w:ascii="Arial" w:hAnsi="Arial" w:cs="Arial"/>
          <w:color w:val="000000"/>
          <w:sz w:val="20"/>
        </w:rPr>
        <w:t xml:space="preserve"> </w:t>
      </w:r>
      <w:r w:rsidRPr="002A781E">
        <w:rPr>
          <w:rFonts w:ascii="Arial" w:hAnsi="Arial" w:cs="Arial"/>
          <w:color w:val="000000"/>
          <w:sz w:val="20"/>
        </w:rPr>
        <w:t>нерабочих</w:t>
      </w:r>
      <w:r w:rsidR="0032236F" w:rsidRPr="002A781E">
        <w:rPr>
          <w:rFonts w:ascii="Arial" w:hAnsi="Arial" w:cs="Arial"/>
          <w:color w:val="000000"/>
          <w:sz w:val="20"/>
        </w:rPr>
        <w:t xml:space="preserve"> </w:t>
      </w:r>
      <w:r w:rsidRPr="002A781E">
        <w:rPr>
          <w:rFonts w:ascii="Arial" w:hAnsi="Arial" w:cs="Arial"/>
          <w:color w:val="000000"/>
          <w:sz w:val="20"/>
        </w:rPr>
        <w:t>праздничных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определяется</w:t>
      </w:r>
      <w:r w:rsidR="0032236F" w:rsidRPr="002A781E">
        <w:rPr>
          <w:rFonts w:ascii="Arial" w:hAnsi="Arial" w:cs="Arial"/>
          <w:color w:val="000000"/>
          <w:sz w:val="20"/>
        </w:rPr>
        <w:t xml:space="preserve"> </w:t>
      </w:r>
      <w:r w:rsidRPr="002A781E">
        <w:rPr>
          <w:rFonts w:ascii="Arial" w:hAnsi="Arial" w:cs="Arial"/>
          <w:color w:val="000000"/>
          <w:sz w:val="20"/>
        </w:rPr>
        <w:t>статьей</w:t>
      </w:r>
      <w:r w:rsidR="0032236F" w:rsidRPr="002A781E">
        <w:rPr>
          <w:rFonts w:ascii="Arial" w:hAnsi="Arial" w:cs="Arial"/>
          <w:color w:val="000000"/>
          <w:sz w:val="20"/>
        </w:rPr>
        <w:t xml:space="preserve"> </w:t>
      </w:r>
      <w:r w:rsidRPr="002A781E">
        <w:rPr>
          <w:rFonts w:ascii="Arial" w:hAnsi="Arial" w:cs="Arial"/>
          <w:color w:val="000000"/>
          <w:sz w:val="20"/>
        </w:rPr>
        <w:t>112</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кодекса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6.4.</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желанию</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работавшего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выходной</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нерабочий</w:t>
      </w:r>
      <w:r w:rsidR="0032236F" w:rsidRPr="002A781E">
        <w:rPr>
          <w:rFonts w:ascii="Arial" w:hAnsi="Arial" w:cs="Arial"/>
          <w:color w:val="000000"/>
          <w:sz w:val="20"/>
        </w:rPr>
        <w:t xml:space="preserve"> </w:t>
      </w:r>
      <w:r w:rsidRPr="002A781E">
        <w:rPr>
          <w:rFonts w:ascii="Arial" w:hAnsi="Arial" w:cs="Arial"/>
          <w:color w:val="000000"/>
          <w:sz w:val="20"/>
        </w:rPr>
        <w:t>праздничный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предоставлен</w:t>
      </w:r>
      <w:r w:rsidR="0032236F" w:rsidRPr="002A781E">
        <w:rPr>
          <w:rFonts w:ascii="Arial" w:hAnsi="Arial" w:cs="Arial"/>
          <w:color w:val="000000"/>
          <w:sz w:val="20"/>
        </w:rPr>
        <w:t xml:space="preserve"> </w:t>
      </w:r>
      <w:r w:rsidRPr="002A781E">
        <w:rPr>
          <w:rFonts w:ascii="Arial" w:hAnsi="Arial" w:cs="Arial"/>
          <w:color w:val="000000"/>
          <w:sz w:val="20"/>
        </w:rPr>
        <w:t>другой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отдыха.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этом</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работа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выходной</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нерабочий</w:t>
      </w:r>
      <w:r w:rsidR="0032236F" w:rsidRPr="002A781E">
        <w:rPr>
          <w:rFonts w:ascii="Arial" w:hAnsi="Arial" w:cs="Arial"/>
          <w:color w:val="000000"/>
          <w:sz w:val="20"/>
        </w:rPr>
        <w:t xml:space="preserve"> </w:t>
      </w:r>
      <w:r w:rsidRPr="002A781E">
        <w:rPr>
          <w:rFonts w:ascii="Arial" w:hAnsi="Arial" w:cs="Arial"/>
          <w:color w:val="000000"/>
          <w:sz w:val="20"/>
        </w:rPr>
        <w:t>праздничный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оплачивается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одинарном</w:t>
      </w:r>
      <w:r w:rsidR="0032236F" w:rsidRPr="002A781E">
        <w:rPr>
          <w:rFonts w:ascii="Arial" w:hAnsi="Arial" w:cs="Arial"/>
          <w:color w:val="000000"/>
          <w:sz w:val="20"/>
        </w:rPr>
        <w:t xml:space="preserve"> </w:t>
      </w:r>
      <w:r w:rsidRPr="002A781E">
        <w:rPr>
          <w:rFonts w:ascii="Arial" w:hAnsi="Arial" w:cs="Arial"/>
          <w:color w:val="000000"/>
          <w:sz w:val="20"/>
        </w:rPr>
        <w:t>размере,</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отдыха</w:t>
      </w:r>
      <w:r w:rsidR="0032236F" w:rsidRPr="002A781E">
        <w:rPr>
          <w:rFonts w:ascii="Arial" w:hAnsi="Arial" w:cs="Arial"/>
          <w:color w:val="000000"/>
          <w:sz w:val="20"/>
        </w:rPr>
        <w:t xml:space="preserve"> </w:t>
      </w:r>
      <w:r w:rsidRPr="002A781E">
        <w:rPr>
          <w:rFonts w:ascii="Arial" w:hAnsi="Arial" w:cs="Arial"/>
          <w:color w:val="000000"/>
          <w:sz w:val="20"/>
        </w:rPr>
        <w:t>оплате</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подлежит.</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6.5.</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предоставляется</w:t>
      </w:r>
      <w:r w:rsidR="0032236F" w:rsidRPr="002A781E">
        <w:rPr>
          <w:rFonts w:ascii="Arial" w:hAnsi="Arial" w:cs="Arial"/>
          <w:color w:val="000000"/>
          <w:sz w:val="20"/>
        </w:rPr>
        <w:t xml:space="preserve"> </w:t>
      </w:r>
      <w:r w:rsidRPr="002A781E">
        <w:rPr>
          <w:rFonts w:ascii="Arial" w:hAnsi="Arial" w:cs="Arial"/>
          <w:color w:val="000000"/>
          <w:sz w:val="20"/>
        </w:rPr>
        <w:t>ежегодный</w:t>
      </w:r>
      <w:r w:rsidR="0032236F" w:rsidRPr="002A781E">
        <w:rPr>
          <w:rFonts w:ascii="Arial" w:hAnsi="Arial" w:cs="Arial"/>
          <w:color w:val="000000"/>
          <w:sz w:val="20"/>
        </w:rPr>
        <w:t xml:space="preserve"> </w:t>
      </w:r>
      <w:r w:rsidRPr="002A781E">
        <w:rPr>
          <w:rFonts w:ascii="Arial" w:hAnsi="Arial" w:cs="Arial"/>
          <w:color w:val="000000"/>
          <w:sz w:val="20"/>
        </w:rPr>
        <w:t>оплачиваемый</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сохранением</w:t>
      </w:r>
      <w:r w:rsidR="0032236F" w:rsidRPr="002A781E">
        <w:rPr>
          <w:rFonts w:ascii="Arial" w:hAnsi="Arial" w:cs="Arial"/>
          <w:color w:val="000000"/>
          <w:sz w:val="20"/>
        </w:rPr>
        <w:t xml:space="preserve"> </w:t>
      </w:r>
      <w:r w:rsidRPr="002A781E">
        <w:rPr>
          <w:rFonts w:ascii="Arial" w:hAnsi="Arial" w:cs="Arial"/>
          <w:color w:val="000000"/>
          <w:sz w:val="20"/>
        </w:rPr>
        <w:t>места</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среднего</w:t>
      </w:r>
      <w:r w:rsidR="0032236F" w:rsidRPr="002A781E">
        <w:rPr>
          <w:rFonts w:ascii="Arial" w:hAnsi="Arial" w:cs="Arial"/>
          <w:color w:val="000000"/>
          <w:sz w:val="20"/>
        </w:rPr>
        <w:t xml:space="preserve"> </w:t>
      </w:r>
      <w:r w:rsidRPr="002A781E">
        <w:rPr>
          <w:rFonts w:ascii="Arial" w:hAnsi="Arial" w:cs="Arial"/>
          <w:color w:val="000000"/>
          <w:sz w:val="20"/>
        </w:rPr>
        <w:t>заработка.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Продолжительность</w:t>
      </w:r>
      <w:r w:rsidR="0032236F" w:rsidRPr="002A781E">
        <w:rPr>
          <w:rFonts w:ascii="Arial" w:hAnsi="Arial" w:cs="Arial"/>
          <w:color w:val="000000"/>
          <w:sz w:val="20"/>
        </w:rPr>
        <w:t xml:space="preserve"> </w:t>
      </w:r>
      <w:r w:rsidRPr="002A781E">
        <w:rPr>
          <w:rFonts w:ascii="Arial" w:hAnsi="Arial" w:cs="Arial"/>
          <w:color w:val="000000"/>
          <w:sz w:val="20"/>
        </w:rPr>
        <w:t>ежегодного</w:t>
      </w:r>
      <w:r w:rsidR="0032236F" w:rsidRPr="002A781E">
        <w:rPr>
          <w:rFonts w:ascii="Arial" w:hAnsi="Arial" w:cs="Arial"/>
          <w:color w:val="000000"/>
          <w:sz w:val="20"/>
        </w:rPr>
        <w:t xml:space="preserve"> </w:t>
      </w:r>
      <w:r w:rsidRPr="002A781E">
        <w:rPr>
          <w:rFonts w:ascii="Arial" w:hAnsi="Arial" w:cs="Arial"/>
          <w:color w:val="000000"/>
          <w:sz w:val="20"/>
        </w:rPr>
        <w:t>основного</w:t>
      </w:r>
      <w:r w:rsidR="0032236F" w:rsidRPr="002A781E">
        <w:rPr>
          <w:rFonts w:ascii="Arial" w:hAnsi="Arial" w:cs="Arial"/>
          <w:color w:val="000000"/>
          <w:sz w:val="20"/>
        </w:rPr>
        <w:t xml:space="preserve"> </w:t>
      </w:r>
      <w:r w:rsidRPr="002A781E">
        <w:rPr>
          <w:rFonts w:ascii="Arial" w:hAnsi="Arial" w:cs="Arial"/>
          <w:color w:val="000000"/>
          <w:sz w:val="20"/>
        </w:rPr>
        <w:t>оплачиваемого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муниципальных</w:t>
      </w:r>
      <w:r w:rsidR="0032236F" w:rsidRPr="002A781E">
        <w:rPr>
          <w:rFonts w:ascii="Arial" w:hAnsi="Arial" w:cs="Arial"/>
          <w:color w:val="000000"/>
          <w:sz w:val="20"/>
        </w:rPr>
        <w:t xml:space="preserve"> </w:t>
      </w:r>
      <w:r w:rsidRPr="002A781E">
        <w:rPr>
          <w:rFonts w:ascii="Arial" w:hAnsi="Arial" w:cs="Arial"/>
          <w:color w:val="000000"/>
          <w:sz w:val="20"/>
        </w:rPr>
        <w:t>служащих</w:t>
      </w:r>
      <w:r w:rsidR="0032236F" w:rsidRPr="002A781E">
        <w:rPr>
          <w:rFonts w:ascii="Arial" w:hAnsi="Arial" w:cs="Arial"/>
          <w:color w:val="000000"/>
          <w:sz w:val="20"/>
        </w:rPr>
        <w:t xml:space="preserve"> </w:t>
      </w:r>
      <w:r w:rsidRPr="002A781E">
        <w:rPr>
          <w:rFonts w:ascii="Arial" w:hAnsi="Arial" w:cs="Arial"/>
          <w:color w:val="000000"/>
          <w:sz w:val="20"/>
        </w:rPr>
        <w:t>составляет</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30</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остальных</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28</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Муниципальному</w:t>
      </w:r>
      <w:r w:rsidR="0032236F" w:rsidRPr="002A781E">
        <w:rPr>
          <w:rFonts w:ascii="Arial" w:hAnsi="Arial" w:cs="Arial"/>
          <w:color w:val="000000"/>
          <w:sz w:val="20"/>
        </w:rPr>
        <w:t xml:space="preserve"> </w:t>
      </w:r>
      <w:r w:rsidRPr="002A781E">
        <w:rPr>
          <w:rFonts w:ascii="Arial" w:hAnsi="Arial" w:cs="Arial"/>
          <w:color w:val="000000"/>
          <w:sz w:val="20"/>
        </w:rPr>
        <w:t>служащему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собрания</w:t>
      </w:r>
      <w:r w:rsidR="0032236F" w:rsidRPr="002A781E">
        <w:rPr>
          <w:rFonts w:ascii="Arial" w:hAnsi="Arial" w:cs="Arial"/>
          <w:color w:val="000000"/>
          <w:sz w:val="20"/>
        </w:rPr>
        <w:t xml:space="preserve"> </w:t>
      </w:r>
      <w:r w:rsidRPr="002A781E">
        <w:rPr>
          <w:rFonts w:ascii="Arial" w:hAnsi="Arial" w:cs="Arial"/>
          <w:color w:val="000000"/>
          <w:sz w:val="20"/>
        </w:rPr>
        <w:t>депутатов</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29/1</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24.06.2008</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утверждении</w:t>
      </w:r>
      <w:r w:rsidR="0032236F" w:rsidRPr="002A781E">
        <w:rPr>
          <w:rFonts w:ascii="Arial" w:hAnsi="Arial" w:cs="Arial"/>
          <w:color w:val="000000"/>
          <w:sz w:val="20"/>
        </w:rPr>
        <w:t xml:space="preserve"> </w:t>
      </w:r>
      <w:r w:rsidRPr="002A781E">
        <w:rPr>
          <w:rFonts w:ascii="Arial" w:hAnsi="Arial" w:cs="Arial"/>
          <w:color w:val="000000"/>
          <w:sz w:val="20"/>
        </w:rPr>
        <w:t>Положения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Мариинско-Посадского</w:t>
      </w:r>
      <w:r w:rsidR="0032236F" w:rsidRPr="002A781E">
        <w:rPr>
          <w:rFonts w:ascii="Arial" w:hAnsi="Arial" w:cs="Arial"/>
          <w:color w:val="000000"/>
          <w:sz w:val="20"/>
        </w:rPr>
        <w:t xml:space="preserve"> </w:t>
      </w:r>
      <w:r w:rsidRPr="002A781E">
        <w:rPr>
          <w:rFonts w:ascii="Arial" w:hAnsi="Arial" w:cs="Arial"/>
          <w:color w:val="000000"/>
          <w:sz w:val="20"/>
        </w:rPr>
        <w:t>района</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r w:rsidR="0032236F" w:rsidRPr="002A781E">
        <w:rPr>
          <w:rFonts w:ascii="Arial" w:hAnsi="Arial" w:cs="Arial"/>
          <w:color w:val="000000"/>
          <w:sz w:val="20"/>
        </w:rPr>
        <w:t xml:space="preserve"> </w:t>
      </w:r>
      <w:r w:rsidRPr="002A781E">
        <w:rPr>
          <w:rFonts w:ascii="Arial" w:hAnsi="Arial" w:cs="Arial"/>
          <w:color w:val="000000"/>
          <w:sz w:val="20"/>
        </w:rPr>
        <w:t>сверх</w:t>
      </w:r>
      <w:r w:rsidR="0032236F" w:rsidRPr="002A781E">
        <w:rPr>
          <w:rFonts w:ascii="Arial" w:hAnsi="Arial" w:cs="Arial"/>
          <w:color w:val="000000"/>
          <w:sz w:val="20"/>
        </w:rPr>
        <w:t xml:space="preserve"> </w:t>
      </w:r>
      <w:r w:rsidRPr="002A781E">
        <w:rPr>
          <w:rFonts w:ascii="Arial" w:hAnsi="Arial" w:cs="Arial"/>
          <w:color w:val="000000"/>
          <w:sz w:val="20"/>
        </w:rPr>
        <w:t>основного</w:t>
      </w:r>
      <w:r w:rsidR="0032236F" w:rsidRPr="002A781E">
        <w:rPr>
          <w:rFonts w:ascii="Arial" w:hAnsi="Arial" w:cs="Arial"/>
          <w:color w:val="000000"/>
          <w:sz w:val="20"/>
        </w:rPr>
        <w:t xml:space="preserve"> </w:t>
      </w:r>
      <w:r w:rsidRPr="002A781E">
        <w:rPr>
          <w:rFonts w:ascii="Arial" w:hAnsi="Arial" w:cs="Arial"/>
          <w:color w:val="000000"/>
          <w:sz w:val="20"/>
        </w:rPr>
        <w:t>ежегодного</w:t>
      </w:r>
      <w:r w:rsidR="0032236F" w:rsidRPr="002A781E">
        <w:rPr>
          <w:rFonts w:ascii="Arial" w:hAnsi="Arial" w:cs="Arial"/>
          <w:color w:val="000000"/>
          <w:sz w:val="20"/>
        </w:rPr>
        <w:t xml:space="preserve"> </w:t>
      </w:r>
      <w:r w:rsidRPr="002A781E">
        <w:rPr>
          <w:rFonts w:ascii="Arial" w:hAnsi="Arial" w:cs="Arial"/>
          <w:color w:val="000000"/>
          <w:sz w:val="20"/>
        </w:rPr>
        <w:t>оплачиваемого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выслугу</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предоставляется</w:t>
      </w:r>
      <w:r w:rsidR="0032236F" w:rsidRPr="002A781E">
        <w:rPr>
          <w:rFonts w:ascii="Arial" w:hAnsi="Arial" w:cs="Arial"/>
          <w:color w:val="000000"/>
          <w:sz w:val="20"/>
        </w:rPr>
        <w:t xml:space="preserve"> </w:t>
      </w:r>
      <w:r w:rsidRPr="002A781E">
        <w:rPr>
          <w:rFonts w:ascii="Arial" w:hAnsi="Arial" w:cs="Arial"/>
          <w:color w:val="000000"/>
          <w:sz w:val="20"/>
        </w:rPr>
        <w:t>ежегодный</w:t>
      </w:r>
      <w:r w:rsidR="0032236F" w:rsidRPr="002A781E">
        <w:rPr>
          <w:rFonts w:ascii="Arial" w:hAnsi="Arial" w:cs="Arial"/>
          <w:color w:val="000000"/>
          <w:sz w:val="20"/>
        </w:rPr>
        <w:t xml:space="preserve"> </w:t>
      </w:r>
      <w:r w:rsidRPr="002A781E">
        <w:rPr>
          <w:rFonts w:ascii="Arial" w:hAnsi="Arial" w:cs="Arial"/>
          <w:color w:val="000000"/>
          <w:sz w:val="20"/>
        </w:rPr>
        <w:t>дополнительный</w:t>
      </w:r>
      <w:r w:rsidR="0032236F" w:rsidRPr="002A781E">
        <w:rPr>
          <w:rFonts w:ascii="Arial" w:hAnsi="Arial" w:cs="Arial"/>
          <w:color w:val="000000"/>
          <w:sz w:val="20"/>
        </w:rPr>
        <w:t xml:space="preserve"> </w:t>
      </w:r>
      <w:r w:rsidRPr="002A781E">
        <w:rPr>
          <w:rFonts w:ascii="Arial" w:hAnsi="Arial" w:cs="Arial"/>
          <w:color w:val="000000"/>
          <w:sz w:val="20"/>
        </w:rPr>
        <w:t>оплачиваемый</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продолжительности</w:t>
      </w:r>
      <w:r w:rsidR="0032236F" w:rsidRPr="002A781E">
        <w:rPr>
          <w:rFonts w:ascii="Arial" w:hAnsi="Arial" w:cs="Arial"/>
          <w:color w:val="000000"/>
          <w:sz w:val="20"/>
        </w:rPr>
        <w:t xml:space="preserve"> </w:t>
      </w:r>
      <w:r w:rsidRPr="002A781E">
        <w:rPr>
          <w:rFonts w:ascii="Arial" w:hAnsi="Arial" w:cs="Arial"/>
          <w:color w:val="000000"/>
          <w:sz w:val="20"/>
        </w:rPr>
        <w:t>стажа</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(полных</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начало</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(служебного)</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который</w:t>
      </w:r>
      <w:r w:rsidR="0032236F" w:rsidRPr="002A781E">
        <w:rPr>
          <w:rFonts w:ascii="Arial" w:hAnsi="Arial" w:cs="Arial"/>
          <w:color w:val="000000"/>
          <w:sz w:val="20"/>
        </w:rPr>
        <w:t xml:space="preserve"> </w:t>
      </w:r>
      <w:r w:rsidRPr="002A781E">
        <w:rPr>
          <w:rFonts w:ascii="Arial" w:hAnsi="Arial" w:cs="Arial"/>
          <w:color w:val="000000"/>
          <w:sz w:val="20"/>
        </w:rPr>
        <w:t>предоставляется</w:t>
      </w:r>
      <w:r w:rsidR="0032236F" w:rsidRPr="002A781E">
        <w:rPr>
          <w:rFonts w:ascii="Arial" w:hAnsi="Arial" w:cs="Arial"/>
          <w:color w:val="000000"/>
          <w:sz w:val="20"/>
        </w:rPr>
        <w:t xml:space="preserve"> </w:t>
      </w:r>
      <w:r w:rsidRPr="002A781E">
        <w:rPr>
          <w:rFonts w:ascii="Arial" w:hAnsi="Arial" w:cs="Arial"/>
          <w:color w:val="000000"/>
          <w:sz w:val="20"/>
        </w:rPr>
        <w:t>отпуск):</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стаже</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w:t>
      </w:r>
      <w:r w:rsidR="0032236F" w:rsidRPr="002A781E">
        <w:rPr>
          <w:rFonts w:ascii="Arial" w:hAnsi="Arial" w:cs="Arial"/>
          <w:color w:val="000000"/>
          <w:sz w:val="20"/>
        </w:rPr>
        <w:t xml:space="preserve"> </w:t>
      </w:r>
      <w:r w:rsidRPr="002A781E">
        <w:rPr>
          <w:rFonts w:ascii="Arial" w:hAnsi="Arial" w:cs="Arial"/>
          <w:color w:val="000000"/>
          <w:sz w:val="20"/>
        </w:rPr>
        <w:t>календарный</w:t>
      </w:r>
      <w:r w:rsidR="0032236F" w:rsidRPr="002A781E">
        <w:rPr>
          <w:rFonts w:ascii="Arial" w:hAnsi="Arial" w:cs="Arial"/>
          <w:color w:val="000000"/>
          <w:sz w:val="20"/>
        </w:rPr>
        <w:t xml:space="preserve"> </w:t>
      </w:r>
      <w:r w:rsidRPr="002A781E">
        <w:rPr>
          <w:rFonts w:ascii="Arial" w:hAnsi="Arial" w:cs="Arial"/>
          <w:color w:val="000000"/>
          <w:sz w:val="20"/>
        </w:rPr>
        <w:t>день;</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стаже</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5</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стаже</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15</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7</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стаже</w:t>
      </w:r>
      <w:r w:rsidR="0032236F" w:rsidRPr="002A781E">
        <w:rPr>
          <w:rFonts w:ascii="Arial" w:hAnsi="Arial" w:cs="Arial"/>
          <w:color w:val="000000"/>
          <w:sz w:val="20"/>
        </w:rPr>
        <w:t xml:space="preserve"> </w:t>
      </w:r>
      <w:r w:rsidRPr="002A781E">
        <w:rPr>
          <w:rFonts w:ascii="Arial" w:hAnsi="Arial" w:cs="Arial"/>
          <w:color w:val="000000"/>
          <w:sz w:val="20"/>
        </w:rPr>
        <w:t>15</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более</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10</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6.6.</w:t>
      </w:r>
      <w:r w:rsidR="0032236F" w:rsidRPr="002A781E">
        <w:rPr>
          <w:rFonts w:ascii="Arial" w:hAnsi="Arial" w:cs="Arial"/>
          <w:color w:val="000000"/>
          <w:sz w:val="20"/>
        </w:rPr>
        <w:t xml:space="preserve"> </w:t>
      </w:r>
      <w:r w:rsidRPr="002A781E">
        <w:rPr>
          <w:rFonts w:ascii="Arial" w:hAnsi="Arial" w:cs="Arial"/>
          <w:color w:val="000000"/>
          <w:sz w:val="20"/>
        </w:rPr>
        <w:t>Очередность</w:t>
      </w:r>
      <w:r w:rsidR="0032236F" w:rsidRPr="002A781E">
        <w:rPr>
          <w:rFonts w:ascii="Arial" w:hAnsi="Arial" w:cs="Arial"/>
          <w:color w:val="000000"/>
          <w:sz w:val="20"/>
        </w:rPr>
        <w:t xml:space="preserve"> </w:t>
      </w:r>
      <w:r w:rsidRPr="002A781E">
        <w:rPr>
          <w:rFonts w:ascii="Arial" w:hAnsi="Arial" w:cs="Arial"/>
          <w:color w:val="000000"/>
          <w:sz w:val="20"/>
        </w:rPr>
        <w:t>предоставления</w:t>
      </w:r>
      <w:r w:rsidR="0032236F" w:rsidRPr="002A781E">
        <w:rPr>
          <w:rFonts w:ascii="Arial" w:hAnsi="Arial" w:cs="Arial"/>
          <w:color w:val="000000"/>
          <w:sz w:val="20"/>
        </w:rPr>
        <w:t xml:space="preserve"> </w:t>
      </w:r>
      <w:r w:rsidRPr="002A781E">
        <w:rPr>
          <w:rFonts w:ascii="Arial" w:hAnsi="Arial" w:cs="Arial"/>
          <w:color w:val="000000"/>
          <w:sz w:val="20"/>
        </w:rPr>
        <w:t>оплачиваемых</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определяется</w:t>
      </w:r>
      <w:r w:rsidR="0032236F" w:rsidRPr="002A781E">
        <w:rPr>
          <w:rFonts w:ascii="Arial" w:hAnsi="Arial" w:cs="Arial"/>
          <w:color w:val="000000"/>
          <w:sz w:val="20"/>
        </w:rPr>
        <w:t xml:space="preserve"> </w:t>
      </w:r>
      <w:r w:rsidRPr="002A781E">
        <w:rPr>
          <w:rFonts w:ascii="Arial" w:hAnsi="Arial" w:cs="Arial"/>
          <w:color w:val="000000"/>
          <w:sz w:val="20"/>
        </w:rPr>
        <w:t>ежегодно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графиком</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графике</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отражаются</w:t>
      </w:r>
      <w:r w:rsidR="0032236F" w:rsidRPr="002A781E">
        <w:rPr>
          <w:rFonts w:ascii="Arial" w:hAnsi="Arial" w:cs="Arial"/>
          <w:color w:val="000000"/>
          <w:sz w:val="20"/>
        </w:rPr>
        <w:t xml:space="preserve"> </w:t>
      </w:r>
      <w:r w:rsidRPr="002A781E">
        <w:rPr>
          <w:rFonts w:ascii="Arial" w:hAnsi="Arial" w:cs="Arial"/>
          <w:color w:val="000000"/>
          <w:sz w:val="20"/>
        </w:rPr>
        <w:t>как</w:t>
      </w:r>
      <w:r w:rsidR="0032236F" w:rsidRPr="002A781E">
        <w:rPr>
          <w:rFonts w:ascii="Arial" w:hAnsi="Arial" w:cs="Arial"/>
          <w:color w:val="000000"/>
          <w:sz w:val="20"/>
        </w:rPr>
        <w:t xml:space="preserve"> </w:t>
      </w:r>
      <w:r w:rsidRPr="002A781E">
        <w:rPr>
          <w:rFonts w:ascii="Arial" w:hAnsi="Arial" w:cs="Arial"/>
          <w:color w:val="000000"/>
          <w:sz w:val="20"/>
        </w:rPr>
        <w:t>основной,</w:t>
      </w:r>
      <w:r w:rsidR="0032236F" w:rsidRPr="002A781E">
        <w:rPr>
          <w:rFonts w:ascii="Arial" w:hAnsi="Arial" w:cs="Arial"/>
          <w:color w:val="000000"/>
          <w:sz w:val="20"/>
        </w:rPr>
        <w:t xml:space="preserve"> </w:t>
      </w:r>
      <w:r w:rsidRPr="002A781E">
        <w:rPr>
          <w:rFonts w:ascii="Arial" w:hAnsi="Arial" w:cs="Arial"/>
          <w:color w:val="000000"/>
          <w:sz w:val="20"/>
        </w:rPr>
        <w:t>так</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дополнительные</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Информация</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имеющихся</w:t>
      </w:r>
      <w:r w:rsidR="0032236F" w:rsidRPr="002A781E">
        <w:rPr>
          <w:rFonts w:ascii="Arial" w:hAnsi="Arial" w:cs="Arial"/>
          <w:color w:val="000000"/>
          <w:sz w:val="20"/>
        </w:rPr>
        <w:t xml:space="preserve"> </w:t>
      </w:r>
      <w:r w:rsidRPr="002A781E">
        <w:rPr>
          <w:rFonts w:ascii="Arial" w:hAnsi="Arial" w:cs="Arial"/>
          <w:color w:val="000000"/>
          <w:sz w:val="20"/>
        </w:rPr>
        <w:t>днях</w:t>
      </w:r>
      <w:r w:rsidR="0032236F" w:rsidRPr="002A781E">
        <w:rPr>
          <w:rFonts w:ascii="Arial" w:hAnsi="Arial" w:cs="Arial"/>
          <w:color w:val="000000"/>
          <w:sz w:val="20"/>
        </w:rPr>
        <w:t xml:space="preserve"> </w:t>
      </w:r>
      <w:r w:rsidRPr="002A781E">
        <w:rPr>
          <w:rFonts w:ascii="Arial" w:hAnsi="Arial" w:cs="Arial"/>
          <w:color w:val="000000"/>
          <w:sz w:val="20"/>
        </w:rPr>
        <w:t>ежегодного</w:t>
      </w:r>
      <w:r w:rsidR="0032236F" w:rsidRPr="002A781E">
        <w:rPr>
          <w:rFonts w:ascii="Arial" w:hAnsi="Arial" w:cs="Arial"/>
          <w:color w:val="000000"/>
          <w:sz w:val="20"/>
        </w:rPr>
        <w:t xml:space="preserve"> </w:t>
      </w:r>
      <w:r w:rsidRPr="002A781E">
        <w:rPr>
          <w:rFonts w:ascii="Arial" w:hAnsi="Arial" w:cs="Arial"/>
          <w:color w:val="000000"/>
          <w:sz w:val="20"/>
        </w:rPr>
        <w:t>оплачиваемого</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дополнительного</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доводится</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сведения</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специалистом</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определении</w:t>
      </w:r>
      <w:r w:rsidR="0032236F" w:rsidRPr="002A781E">
        <w:rPr>
          <w:rFonts w:ascii="Arial" w:hAnsi="Arial" w:cs="Arial"/>
          <w:color w:val="000000"/>
          <w:sz w:val="20"/>
        </w:rPr>
        <w:t xml:space="preserve"> </w:t>
      </w:r>
      <w:r w:rsidRPr="002A781E">
        <w:rPr>
          <w:rFonts w:ascii="Arial" w:hAnsi="Arial" w:cs="Arial"/>
          <w:color w:val="000000"/>
          <w:sz w:val="20"/>
        </w:rPr>
        <w:t>дат</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следующий</w:t>
      </w:r>
      <w:r w:rsidR="0032236F" w:rsidRPr="002A781E">
        <w:rPr>
          <w:rFonts w:ascii="Arial" w:hAnsi="Arial" w:cs="Arial"/>
          <w:color w:val="000000"/>
          <w:sz w:val="20"/>
        </w:rPr>
        <w:t xml:space="preserve"> </w:t>
      </w:r>
      <w:r w:rsidRPr="002A781E">
        <w:rPr>
          <w:rFonts w:ascii="Arial" w:hAnsi="Arial" w:cs="Arial"/>
          <w:color w:val="000000"/>
          <w:sz w:val="20"/>
        </w:rPr>
        <w:t>рабочий</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специалист</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учитывает</w:t>
      </w:r>
      <w:r w:rsidR="0032236F" w:rsidRPr="002A781E">
        <w:rPr>
          <w:rFonts w:ascii="Arial" w:hAnsi="Arial" w:cs="Arial"/>
          <w:color w:val="000000"/>
          <w:sz w:val="20"/>
        </w:rPr>
        <w:t xml:space="preserve"> </w:t>
      </w:r>
      <w:r w:rsidRPr="002A781E">
        <w:rPr>
          <w:rFonts w:ascii="Arial" w:hAnsi="Arial" w:cs="Arial"/>
          <w:color w:val="000000"/>
          <w:sz w:val="20"/>
        </w:rPr>
        <w:t>пожелания</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согласовывает</w:t>
      </w:r>
      <w:r w:rsidR="0032236F" w:rsidRPr="002A781E">
        <w:rPr>
          <w:rFonts w:ascii="Arial" w:hAnsi="Arial" w:cs="Arial"/>
          <w:color w:val="000000"/>
          <w:sz w:val="20"/>
        </w:rPr>
        <w:t xml:space="preserve"> </w:t>
      </w:r>
      <w:r w:rsidRPr="002A781E">
        <w:rPr>
          <w:rFonts w:ascii="Arial" w:hAnsi="Arial" w:cs="Arial"/>
          <w:color w:val="000000"/>
          <w:sz w:val="20"/>
        </w:rPr>
        <w:t>планируемые</w:t>
      </w:r>
      <w:r w:rsidR="0032236F" w:rsidRPr="002A781E">
        <w:rPr>
          <w:rFonts w:ascii="Arial" w:hAnsi="Arial" w:cs="Arial"/>
          <w:color w:val="000000"/>
          <w:sz w:val="20"/>
        </w:rPr>
        <w:t xml:space="preserve"> </w:t>
      </w:r>
      <w:r w:rsidRPr="002A781E">
        <w:rPr>
          <w:rFonts w:ascii="Arial" w:hAnsi="Arial" w:cs="Arial"/>
          <w:color w:val="000000"/>
          <w:sz w:val="20"/>
        </w:rPr>
        <w:t>даты</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главой</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6.7.</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соглашению</w:t>
      </w:r>
      <w:r w:rsidR="0032236F" w:rsidRPr="002A781E">
        <w:rPr>
          <w:rFonts w:ascii="Arial" w:hAnsi="Arial" w:cs="Arial"/>
          <w:color w:val="000000"/>
          <w:sz w:val="20"/>
        </w:rPr>
        <w:t xml:space="preserve"> </w:t>
      </w:r>
      <w:r w:rsidRPr="002A781E">
        <w:rPr>
          <w:rFonts w:ascii="Arial" w:hAnsi="Arial" w:cs="Arial"/>
          <w:color w:val="000000"/>
          <w:sz w:val="20"/>
        </w:rPr>
        <w:t>сторон</w:t>
      </w:r>
      <w:r w:rsidR="0032236F" w:rsidRPr="002A781E">
        <w:rPr>
          <w:rFonts w:ascii="Arial" w:hAnsi="Arial" w:cs="Arial"/>
          <w:color w:val="000000"/>
          <w:sz w:val="20"/>
        </w:rPr>
        <w:t xml:space="preserve"> </w:t>
      </w:r>
      <w:r w:rsidRPr="002A781E">
        <w:rPr>
          <w:rFonts w:ascii="Arial" w:hAnsi="Arial" w:cs="Arial"/>
          <w:color w:val="000000"/>
          <w:sz w:val="20"/>
        </w:rPr>
        <w:t>ежегодный</w:t>
      </w:r>
      <w:r w:rsidR="0032236F" w:rsidRPr="002A781E">
        <w:rPr>
          <w:rFonts w:ascii="Arial" w:hAnsi="Arial" w:cs="Arial"/>
          <w:color w:val="000000"/>
          <w:sz w:val="20"/>
        </w:rPr>
        <w:t xml:space="preserve"> </w:t>
      </w:r>
      <w:r w:rsidRPr="002A781E">
        <w:rPr>
          <w:rFonts w:ascii="Arial" w:hAnsi="Arial" w:cs="Arial"/>
          <w:color w:val="000000"/>
          <w:sz w:val="20"/>
        </w:rPr>
        <w:t>оплачиваемый</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разделен</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части,</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этом</w:t>
      </w:r>
      <w:r w:rsidR="0032236F" w:rsidRPr="002A781E">
        <w:rPr>
          <w:rFonts w:ascii="Arial" w:hAnsi="Arial" w:cs="Arial"/>
          <w:color w:val="000000"/>
          <w:sz w:val="20"/>
        </w:rPr>
        <w:t xml:space="preserve"> </w:t>
      </w:r>
      <w:r w:rsidRPr="002A781E">
        <w:rPr>
          <w:rFonts w:ascii="Arial" w:hAnsi="Arial" w:cs="Arial"/>
          <w:color w:val="000000"/>
          <w:sz w:val="20"/>
        </w:rPr>
        <w:t>одна</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частей</w:t>
      </w:r>
      <w:r w:rsidR="0032236F" w:rsidRPr="002A781E">
        <w:rPr>
          <w:rFonts w:ascii="Arial" w:hAnsi="Arial" w:cs="Arial"/>
          <w:color w:val="000000"/>
          <w:sz w:val="20"/>
        </w:rPr>
        <w:t xml:space="preserve"> </w:t>
      </w:r>
      <w:r w:rsidRPr="002A781E">
        <w:rPr>
          <w:rFonts w:ascii="Arial" w:hAnsi="Arial" w:cs="Arial"/>
          <w:color w:val="000000"/>
          <w:sz w:val="20"/>
        </w:rPr>
        <w:t>этого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рабочий</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должна</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менее</w:t>
      </w:r>
      <w:r w:rsidR="0032236F" w:rsidRPr="002A781E">
        <w:rPr>
          <w:rFonts w:ascii="Arial" w:hAnsi="Arial" w:cs="Arial"/>
          <w:color w:val="000000"/>
          <w:sz w:val="20"/>
        </w:rPr>
        <w:t xml:space="preserve"> </w:t>
      </w:r>
      <w:r w:rsidRPr="002A781E">
        <w:rPr>
          <w:rFonts w:ascii="Arial" w:hAnsi="Arial" w:cs="Arial"/>
          <w:color w:val="000000"/>
          <w:sz w:val="20"/>
        </w:rPr>
        <w:t>14</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Разделение</w:t>
      </w:r>
      <w:r w:rsidR="0032236F" w:rsidRPr="002A781E">
        <w:rPr>
          <w:rFonts w:ascii="Arial" w:hAnsi="Arial" w:cs="Arial"/>
          <w:color w:val="000000"/>
          <w:sz w:val="20"/>
        </w:rPr>
        <w:t xml:space="preserve"> </w:t>
      </w:r>
      <w:r w:rsidRPr="002A781E">
        <w:rPr>
          <w:rFonts w:ascii="Arial" w:hAnsi="Arial" w:cs="Arial"/>
          <w:color w:val="000000"/>
          <w:sz w:val="20"/>
        </w:rPr>
        <w:t>второй</w:t>
      </w:r>
      <w:r w:rsidR="0032236F" w:rsidRPr="002A781E">
        <w:rPr>
          <w:rFonts w:ascii="Arial" w:hAnsi="Arial" w:cs="Arial"/>
          <w:color w:val="000000"/>
          <w:sz w:val="20"/>
        </w:rPr>
        <w:t xml:space="preserve"> </w:t>
      </w:r>
      <w:r w:rsidRPr="002A781E">
        <w:rPr>
          <w:rFonts w:ascii="Arial" w:hAnsi="Arial" w:cs="Arial"/>
          <w:color w:val="000000"/>
          <w:sz w:val="20"/>
        </w:rPr>
        <w:t>части</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части,</w:t>
      </w:r>
      <w:r w:rsidR="0032236F" w:rsidRPr="002A781E">
        <w:rPr>
          <w:rFonts w:ascii="Arial" w:hAnsi="Arial" w:cs="Arial"/>
          <w:color w:val="000000"/>
          <w:sz w:val="20"/>
        </w:rPr>
        <w:t xml:space="preserve"> </w:t>
      </w:r>
      <w:r w:rsidRPr="002A781E">
        <w:rPr>
          <w:rFonts w:ascii="Arial" w:hAnsi="Arial" w:cs="Arial"/>
          <w:color w:val="000000"/>
          <w:sz w:val="20"/>
        </w:rPr>
        <w:t>состоящие</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одного</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нескольких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возможно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графиком</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График</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обязателен</w:t>
      </w:r>
      <w:r w:rsidR="0032236F" w:rsidRPr="002A781E">
        <w:rPr>
          <w:rFonts w:ascii="Arial" w:hAnsi="Arial" w:cs="Arial"/>
          <w:color w:val="000000"/>
          <w:sz w:val="20"/>
        </w:rPr>
        <w:t xml:space="preserve"> </w:t>
      </w:r>
      <w:r w:rsidRPr="002A781E">
        <w:rPr>
          <w:rFonts w:ascii="Arial" w:hAnsi="Arial" w:cs="Arial"/>
          <w:color w:val="000000"/>
          <w:sz w:val="20"/>
        </w:rPr>
        <w:t>как</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так</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Перенос</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возможен</w:t>
      </w:r>
      <w:r w:rsidR="0032236F" w:rsidRPr="002A781E">
        <w:rPr>
          <w:rFonts w:ascii="Arial" w:hAnsi="Arial" w:cs="Arial"/>
          <w:color w:val="000000"/>
          <w:sz w:val="20"/>
        </w:rPr>
        <w:t xml:space="preserve"> </w:t>
      </w:r>
      <w:r w:rsidRPr="002A781E">
        <w:rPr>
          <w:rFonts w:ascii="Arial" w:hAnsi="Arial" w:cs="Arial"/>
          <w:color w:val="000000"/>
          <w:sz w:val="20"/>
        </w:rPr>
        <w:t>только</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согласованию</w:t>
      </w:r>
      <w:r w:rsidR="0032236F" w:rsidRPr="002A781E">
        <w:rPr>
          <w:rFonts w:ascii="Arial" w:hAnsi="Arial" w:cs="Arial"/>
          <w:color w:val="000000"/>
          <w:sz w:val="20"/>
        </w:rPr>
        <w:t xml:space="preserve"> </w:t>
      </w:r>
      <w:r w:rsidRPr="002A781E">
        <w:rPr>
          <w:rFonts w:ascii="Arial" w:hAnsi="Arial" w:cs="Arial"/>
          <w:color w:val="000000"/>
          <w:sz w:val="20"/>
        </w:rPr>
        <w:t>между</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должен</w:t>
      </w:r>
      <w:r w:rsidR="0032236F" w:rsidRPr="002A781E">
        <w:rPr>
          <w:rFonts w:ascii="Arial" w:hAnsi="Arial" w:cs="Arial"/>
          <w:color w:val="000000"/>
          <w:sz w:val="20"/>
        </w:rPr>
        <w:t xml:space="preserve"> </w:t>
      </w:r>
      <w:r w:rsidRPr="002A781E">
        <w:rPr>
          <w:rFonts w:ascii="Arial" w:hAnsi="Arial" w:cs="Arial"/>
          <w:color w:val="000000"/>
          <w:sz w:val="20"/>
        </w:rPr>
        <w:t>написать</w:t>
      </w:r>
      <w:r w:rsidR="0032236F" w:rsidRPr="002A781E">
        <w:rPr>
          <w:rFonts w:ascii="Arial" w:hAnsi="Arial" w:cs="Arial"/>
          <w:color w:val="000000"/>
          <w:sz w:val="20"/>
        </w:rPr>
        <w:t xml:space="preserve"> </w:t>
      </w:r>
      <w:r w:rsidRPr="002A781E">
        <w:rPr>
          <w:rFonts w:ascii="Arial" w:hAnsi="Arial" w:cs="Arial"/>
          <w:color w:val="000000"/>
          <w:sz w:val="20"/>
        </w:rPr>
        <w:t>собственноручно</w:t>
      </w:r>
      <w:r w:rsidR="0032236F" w:rsidRPr="002A781E">
        <w:rPr>
          <w:rFonts w:ascii="Arial" w:hAnsi="Arial" w:cs="Arial"/>
          <w:color w:val="000000"/>
          <w:sz w:val="20"/>
        </w:rPr>
        <w:t xml:space="preserve"> </w:t>
      </w:r>
      <w:r w:rsidRPr="002A781E">
        <w:rPr>
          <w:rFonts w:ascii="Arial" w:hAnsi="Arial" w:cs="Arial"/>
          <w:color w:val="000000"/>
          <w:sz w:val="20"/>
        </w:rPr>
        <w:t>заявление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переносе</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указанием</w:t>
      </w:r>
      <w:r w:rsidR="0032236F" w:rsidRPr="002A781E">
        <w:rPr>
          <w:rFonts w:ascii="Arial" w:hAnsi="Arial" w:cs="Arial"/>
          <w:color w:val="000000"/>
          <w:sz w:val="20"/>
        </w:rPr>
        <w:t xml:space="preserve"> </w:t>
      </w:r>
      <w:r w:rsidRPr="002A781E">
        <w:rPr>
          <w:rFonts w:ascii="Arial" w:hAnsi="Arial" w:cs="Arial"/>
          <w:color w:val="000000"/>
          <w:sz w:val="20"/>
        </w:rPr>
        <w:t>причины,</w:t>
      </w:r>
      <w:r w:rsidR="0032236F" w:rsidRPr="002A781E">
        <w:rPr>
          <w:rFonts w:ascii="Arial" w:hAnsi="Arial" w:cs="Arial"/>
          <w:color w:val="000000"/>
          <w:sz w:val="20"/>
        </w:rPr>
        <w:t xml:space="preserve"> </w:t>
      </w:r>
      <w:r w:rsidRPr="002A781E">
        <w:rPr>
          <w:rFonts w:ascii="Arial" w:hAnsi="Arial" w:cs="Arial"/>
          <w:color w:val="000000"/>
          <w:sz w:val="20"/>
        </w:rPr>
        <w:t>даты</w:t>
      </w:r>
      <w:r w:rsidR="0032236F" w:rsidRPr="002A781E">
        <w:rPr>
          <w:rFonts w:ascii="Arial" w:hAnsi="Arial" w:cs="Arial"/>
          <w:color w:val="000000"/>
          <w:sz w:val="20"/>
        </w:rPr>
        <w:t xml:space="preserve"> </w:t>
      </w:r>
      <w:r w:rsidRPr="002A781E">
        <w:rPr>
          <w:rFonts w:ascii="Arial" w:hAnsi="Arial" w:cs="Arial"/>
          <w:color w:val="000000"/>
          <w:sz w:val="20"/>
        </w:rPr>
        <w:t>начала</w:t>
      </w:r>
      <w:r w:rsidR="0032236F" w:rsidRPr="002A781E">
        <w:rPr>
          <w:rFonts w:ascii="Arial" w:hAnsi="Arial" w:cs="Arial"/>
          <w:color w:val="000000"/>
          <w:sz w:val="20"/>
        </w:rPr>
        <w:t xml:space="preserve"> </w:t>
      </w:r>
      <w:r w:rsidRPr="002A781E">
        <w:rPr>
          <w:rFonts w:ascii="Arial" w:hAnsi="Arial" w:cs="Arial"/>
          <w:color w:val="000000"/>
          <w:sz w:val="20"/>
        </w:rPr>
        <w:t>планируемого</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графику</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перенесенного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количества</w:t>
      </w:r>
      <w:r w:rsidR="0032236F" w:rsidRPr="002A781E">
        <w:rPr>
          <w:rFonts w:ascii="Arial" w:hAnsi="Arial" w:cs="Arial"/>
          <w:color w:val="000000"/>
          <w:sz w:val="20"/>
        </w:rPr>
        <w:t xml:space="preserve"> </w:t>
      </w:r>
      <w:r w:rsidRPr="002A781E">
        <w:rPr>
          <w:rFonts w:ascii="Arial" w:hAnsi="Arial" w:cs="Arial"/>
          <w:color w:val="000000"/>
          <w:sz w:val="20"/>
        </w:rPr>
        <w:t>используемых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отпуска.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Ежегодный</w:t>
      </w:r>
      <w:r w:rsidR="0032236F" w:rsidRPr="002A781E">
        <w:rPr>
          <w:rFonts w:ascii="Arial" w:hAnsi="Arial" w:cs="Arial"/>
          <w:color w:val="000000"/>
          <w:sz w:val="20"/>
        </w:rPr>
        <w:t xml:space="preserve"> </w:t>
      </w:r>
      <w:r w:rsidRPr="002A781E">
        <w:rPr>
          <w:rFonts w:ascii="Arial" w:hAnsi="Arial" w:cs="Arial"/>
          <w:color w:val="000000"/>
          <w:sz w:val="20"/>
        </w:rPr>
        <w:t>оплачиваемый</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должен</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продлен</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перенесен</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другой</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определяемый</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пожеланий</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временной</w:t>
      </w:r>
      <w:r w:rsidR="0032236F" w:rsidRPr="002A781E">
        <w:rPr>
          <w:rFonts w:ascii="Arial" w:hAnsi="Arial" w:cs="Arial"/>
          <w:color w:val="000000"/>
          <w:sz w:val="20"/>
        </w:rPr>
        <w:t xml:space="preserve"> </w:t>
      </w:r>
      <w:r w:rsidRPr="002A781E">
        <w:rPr>
          <w:rFonts w:ascii="Arial" w:hAnsi="Arial" w:cs="Arial"/>
          <w:color w:val="000000"/>
          <w:sz w:val="20"/>
        </w:rPr>
        <w:t>нетрудоспособности;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во</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ежегодного</w:t>
      </w:r>
      <w:r w:rsidR="0032236F" w:rsidRPr="002A781E">
        <w:rPr>
          <w:rFonts w:ascii="Arial" w:hAnsi="Arial" w:cs="Arial"/>
          <w:color w:val="000000"/>
          <w:sz w:val="20"/>
        </w:rPr>
        <w:t xml:space="preserve"> </w:t>
      </w:r>
      <w:r w:rsidRPr="002A781E">
        <w:rPr>
          <w:rFonts w:ascii="Arial" w:hAnsi="Arial" w:cs="Arial"/>
          <w:color w:val="000000"/>
          <w:sz w:val="20"/>
        </w:rPr>
        <w:t>оплачиваемого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государственных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этого</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предусмотрено</w:t>
      </w:r>
      <w:r w:rsidR="0032236F" w:rsidRPr="002A781E">
        <w:rPr>
          <w:rFonts w:ascii="Arial" w:hAnsi="Arial" w:cs="Arial"/>
          <w:color w:val="000000"/>
          <w:sz w:val="20"/>
        </w:rPr>
        <w:t xml:space="preserve"> </w:t>
      </w:r>
      <w:r w:rsidRPr="002A781E">
        <w:rPr>
          <w:rFonts w:ascii="Arial" w:hAnsi="Arial" w:cs="Arial"/>
          <w:color w:val="000000"/>
          <w:sz w:val="20"/>
        </w:rPr>
        <w:t>освобождение</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работы;</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локальными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6.8.</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исключительных</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когда</w:t>
      </w:r>
      <w:r w:rsidR="0032236F" w:rsidRPr="002A781E">
        <w:rPr>
          <w:rFonts w:ascii="Arial" w:hAnsi="Arial" w:cs="Arial"/>
          <w:color w:val="000000"/>
          <w:sz w:val="20"/>
        </w:rPr>
        <w:t xml:space="preserve"> </w:t>
      </w:r>
      <w:r w:rsidRPr="002A781E">
        <w:rPr>
          <w:rFonts w:ascii="Arial" w:hAnsi="Arial" w:cs="Arial"/>
          <w:color w:val="000000"/>
          <w:sz w:val="20"/>
        </w:rPr>
        <w:t>предоставление</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текущем</w:t>
      </w:r>
      <w:r w:rsidR="0032236F" w:rsidRPr="002A781E">
        <w:rPr>
          <w:rFonts w:ascii="Arial" w:hAnsi="Arial" w:cs="Arial"/>
          <w:color w:val="000000"/>
          <w:sz w:val="20"/>
        </w:rPr>
        <w:t xml:space="preserve"> </w:t>
      </w:r>
      <w:r w:rsidRPr="002A781E">
        <w:rPr>
          <w:rFonts w:ascii="Arial" w:hAnsi="Arial" w:cs="Arial"/>
          <w:color w:val="000000"/>
          <w:sz w:val="20"/>
        </w:rPr>
        <w:t>рабочем</w:t>
      </w:r>
      <w:r w:rsidR="0032236F" w:rsidRPr="002A781E">
        <w:rPr>
          <w:rFonts w:ascii="Arial" w:hAnsi="Arial" w:cs="Arial"/>
          <w:color w:val="000000"/>
          <w:sz w:val="20"/>
        </w:rPr>
        <w:t xml:space="preserve"> </w:t>
      </w:r>
      <w:r w:rsidRPr="002A781E">
        <w:rPr>
          <w:rFonts w:ascii="Arial" w:hAnsi="Arial" w:cs="Arial"/>
          <w:color w:val="000000"/>
          <w:sz w:val="20"/>
        </w:rPr>
        <w:t>году</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неблагоприятно</w:t>
      </w:r>
      <w:r w:rsidR="0032236F" w:rsidRPr="002A781E">
        <w:rPr>
          <w:rFonts w:ascii="Arial" w:hAnsi="Arial" w:cs="Arial"/>
          <w:color w:val="000000"/>
          <w:sz w:val="20"/>
        </w:rPr>
        <w:t xml:space="preserve"> </w:t>
      </w:r>
      <w:r w:rsidRPr="002A781E">
        <w:rPr>
          <w:rFonts w:ascii="Arial" w:hAnsi="Arial" w:cs="Arial"/>
          <w:color w:val="000000"/>
          <w:sz w:val="20"/>
        </w:rPr>
        <w:t>отразиться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нормальном</w:t>
      </w:r>
      <w:r w:rsidR="0032236F" w:rsidRPr="002A781E">
        <w:rPr>
          <w:rFonts w:ascii="Arial" w:hAnsi="Arial" w:cs="Arial"/>
          <w:color w:val="000000"/>
          <w:sz w:val="20"/>
        </w:rPr>
        <w:t xml:space="preserve"> </w:t>
      </w:r>
      <w:r w:rsidRPr="002A781E">
        <w:rPr>
          <w:rFonts w:ascii="Arial" w:hAnsi="Arial" w:cs="Arial"/>
          <w:color w:val="000000"/>
          <w:sz w:val="20"/>
        </w:rPr>
        <w:t>ходе</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допускается,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согласия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перенесение</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следующий</w:t>
      </w:r>
      <w:r w:rsidR="0032236F" w:rsidRPr="002A781E">
        <w:rPr>
          <w:rFonts w:ascii="Arial" w:hAnsi="Arial" w:cs="Arial"/>
          <w:color w:val="000000"/>
          <w:sz w:val="20"/>
        </w:rPr>
        <w:t xml:space="preserve"> </w:t>
      </w:r>
      <w:r w:rsidRPr="002A781E">
        <w:rPr>
          <w:rFonts w:ascii="Arial" w:hAnsi="Arial" w:cs="Arial"/>
          <w:color w:val="000000"/>
          <w:sz w:val="20"/>
        </w:rPr>
        <w:t>рабочий</w:t>
      </w:r>
      <w:r w:rsidR="0032236F" w:rsidRPr="002A781E">
        <w:rPr>
          <w:rFonts w:ascii="Arial" w:hAnsi="Arial" w:cs="Arial"/>
          <w:color w:val="000000"/>
          <w:sz w:val="20"/>
        </w:rPr>
        <w:t xml:space="preserve"> </w:t>
      </w:r>
      <w:r w:rsidRPr="002A781E">
        <w:rPr>
          <w:rFonts w:ascii="Arial" w:hAnsi="Arial" w:cs="Arial"/>
          <w:color w:val="000000"/>
          <w:sz w:val="20"/>
        </w:rPr>
        <w:t>год.</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этом</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должен</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использован</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12</w:t>
      </w:r>
      <w:r w:rsidR="0032236F" w:rsidRPr="002A781E">
        <w:rPr>
          <w:rFonts w:ascii="Arial" w:hAnsi="Arial" w:cs="Arial"/>
          <w:color w:val="000000"/>
          <w:sz w:val="20"/>
        </w:rPr>
        <w:t xml:space="preserve"> </w:t>
      </w:r>
      <w:r w:rsidRPr="002A781E">
        <w:rPr>
          <w:rFonts w:ascii="Arial" w:hAnsi="Arial" w:cs="Arial"/>
          <w:color w:val="000000"/>
          <w:sz w:val="20"/>
        </w:rPr>
        <w:t>месяцев</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окончания</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который</w:t>
      </w:r>
      <w:r w:rsidR="0032236F" w:rsidRPr="002A781E">
        <w:rPr>
          <w:rFonts w:ascii="Arial" w:hAnsi="Arial" w:cs="Arial"/>
          <w:color w:val="000000"/>
          <w:sz w:val="20"/>
        </w:rPr>
        <w:t xml:space="preserve"> </w:t>
      </w:r>
      <w:r w:rsidRPr="002A781E">
        <w:rPr>
          <w:rFonts w:ascii="Arial" w:hAnsi="Arial" w:cs="Arial"/>
          <w:color w:val="000000"/>
          <w:sz w:val="20"/>
        </w:rPr>
        <w:t>он</w:t>
      </w:r>
      <w:r w:rsidR="0032236F" w:rsidRPr="002A781E">
        <w:rPr>
          <w:rFonts w:ascii="Arial" w:hAnsi="Arial" w:cs="Arial"/>
          <w:color w:val="000000"/>
          <w:sz w:val="20"/>
        </w:rPr>
        <w:t xml:space="preserve"> </w:t>
      </w:r>
      <w:r w:rsidRPr="002A781E">
        <w:rPr>
          <w:rFonts w:ascii="Arial" w:hAnsi="Arial" w:cs="Arial"/>
          <w:color w:val="000000"/>
          <w:sz w:val="20"/>
        </w:rPr>
        <w:t>предоставляется.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6.9.</w:t>
      </w:r>
      <w:r w:rsidR="0032236F" w:rsidRPr="002A781E">
        <w:rPr>
          <w:rFonts w:ascii="Arial" w:hAnsi="Arial" w:cs="Arial"/>
          <w:color w:val="000000"/>
          <w:sz w:val="20"/>
        </w:rPr>
        <w:t xml:space="preserve"> </w:t>
      </w:r>
      <w:r w:rsidRPr="002A781E">
        <w:rPr>
          <w:rFonts w:ascii="Arial" w:hAnsi="Arial" w:cs="Arial"/>
          <w:color w:val="000000"/>
          <w:sz w:val="20"/>
        </w:rPr>
        <w:t>График</w:t>
      </w:r>
      <w:r w:rsidR="0032236F" w:rsidRPr="002A781E">
        <w:rPr>
          <w:rFonts w:ascii="Arial" w:hAnsi="Arial" w:cs="Arial"/>
          <w:color w:val="000000"/>
          <w:sz w:val="20"/>
        </w:rPr>
        <w:t xml:space="preserve"> </w:t>
      </w:r>
      <w:r w:rsidRPr="002A781E">
        <w:rPr>
          <w:rFonts w:ascii="Arial" w:hAnsi="Arial" w:cs="Arial"/>
          <w:color w:val="000000"/>
          <w:sz w:val="20"/>
        </w:rPr>
        <w:t>отпусков</w:t>
      </w:r>
      <w:r w:rsidR="0032236F" w:rsidRPr="002A781E">
        <w:rPr>
          <w:rFonts w:ascii="Arial" w:hAnsi="Arial" w:cs="Arial"/>
          <w:color w:val="000000"/>
          <w:sz w:val="20"/>
        </w:rPr>
        <w:t xml:space="preserve"> </w:t>
      </w:r>
      <w:r w:rsidRPr="002A781E">
        <w:rPr>
          <w:rFonts w:ascii="Arial" w:hAnsi="Arial" w:cs="Arial"/>
          <w:color w:val="000000"/>
          <w:sz w:val="20"/>
        </w:rPr>
        <w:t>утверждается</w:t>
      </w:r>
      <w:r w:rsidR="0032236F" w:rsidRPr="002A781E">
        <w:rPr>
          <w:rFonts w:ascii="Arial" w:hAnsi="Arial" w:cs="Arial"/>
          <w:color w:val="000000"/>
          <w:sz w:val="20"/>
        </w:rPr>
        <w:t xml:space="preserve"> </w:t>
      </w:r>
      <w:r w:rsidRPr="002A781E">
        <w:rPr>
          <w:rFonts w:ascii="Arial" w:hAnsi="Arial" w:cs="Arial"/>
          <w:color w:val="000000"/>
          <w:sz w:val="20"/>
        </w:rPr>
        <w:t>главой</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чем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две</w:t>
      </w:r>
      <w:r w:rsidR="0032236F" w:rsidRPr="002A781E">
        <w:rPr>
          <w:rFonts w:ascii="Arial" w:hAnsi="Arial" w:cs="Arial"/>
          <w:color w:val="000000"/>
          <w:sz w:val="20"/>
        </w:rPr>
        <w:t xml:space="preserve"> </w:t>
      </w:r>
      <w:r w:rsidRPr="002A781E">
        <w:rPr>
          <w:rFonts w:ascii="Arial" w:hAnsi="Arial" w:cs="Arial"/>
          <w:color w:val="000000"/>
          <w:sz w:val="20"/>
        </w:rPr>
        <w:t>недели</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наступления</w:t>
      </w:r>
      <w:r w:rsidR="0032236F" w:rsidRPr="002A781E">
        <w:rPr>
          <w:rFonts w:ascii="Arial" w:hAnsi="Arial" w:cs="Arial"/>
          <w:color w:val="000000"/>
          <w:sz w:val="20"/>
        </w:rPr>
        <w:t xml:space="preserve"> </w:t>
      </w:r>
      <w:r w:rsidRPr="002A781E">
        <w:rPr>
          <w:rFonts w:ascii="Arial" w:hAnsi="Arial" w:cs="Arial"/>
          <w:color w:val="000000"/>
          <w:sz w:val="20"/>
        </w:rPr>
        <w:t>календарного</w:t>
      </w:r>
      <w:r w:rsidR="0032236F" w:rsidRPr="002A781E">
        <w:rPr>
          <w:rFonts w:ascii="Arial" w:hAnsi="Arial" w:cs="Arial"/>
          <w:color w:val="000000"/>
          <w:sz w:val="20"/>
        </w:rPr>
        <w:t xml:space="preserve"> </w:t>
      </w:r>
      <w:r w:rsidRPr="002A781E">
        <w:rPr>
          <w:rFonts w:ascii="Arial" w:hAnsi="Arial" w:cs="Arial"/>
          <w:color w:val="000000"/>
          <w:sz w:val="20"/>
        </w:rPr>
        <w:t>года.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6.10.</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исчислении</w:t>
      </w:r>
      <w:r w:rsidR="0032236F" w:rsidRPr="002A781E">
        <w:rPr>
          <w:rFonts w:ascii="Arial" w:hAnsi="Arial" w:cs="Arial"/>
          <w:color w:val="000000"/>
          <w:sz w:val="20"/>
        </w:rPr>
        <w:t xml:space="preserve"> </w:t>
      </w:r>
      <w:r w:rsidRPr="002A781E">
        <w:rPr>
          <w:rFonts w:ascii="Arial" w:hAnsi="Arial" w:cs="Arial"/>
          <w:color w:val="000000"/>
          <w:sz w:val="20"/>
        </w:rPr>
        <w:t>общей</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продолжительности</w:t>
      </w:r>
      <w:r w:rsidR="0032236F" w:rsidRPr="002A781E">
        <w:rPr>
          <w:rFonts w:ascii="Arial" w:hAnsi="Arial" w:cs="Arial"/>
          <w:color w:val="000000"/>
          <w:sz w:val="20"/>
        </w:rPr>
        <w:t xml:space="preserve"> </w:t>
      </w:r>
      <w:r w:rsidRPr="002A781E">
        <w:rPr>
          <w:rFonts w:ascii="Arial" w:hAnsi="Arial" w:cs="Arial"/>
          <w:color w:val="000000"/>
          <w:sz w:val="20"/>
        </w:rPr>
        <w:t>ежегодного</w:t>
      </w:r>
      <w:r w:rsidR="0032236F" w:rsidRPr="002A781E">
        <w:rPr>
          <w:rFonts w:ascii="Arial" w:hAnsi="Arial" w:cs="Arial"/>
          <w:color w:val="000000"/>
          <w:sz w:val="20"/>
        </w:rPr>
        <w:t xml:space="preserve"> </w:t>
      </w:r>
      <w:r w:rsidRPr="002A781E">
        <w:rPr>
          <w:rFonts w:ascii="Arial" w:hAnsi="Arial" w:cs="Arial"/>
          <w:color w:val="000000"/>
          <w:sz w:val="20"/>
        </w:rPr>
        <w:t>оплачиваемого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дополнительные</w:t>
      </w:r>
      <w:r w:rsidR="0032236F" w:rsidRPr="002A781E">
        <w:rPr>
          <w:rFonts w:ascii="Arial" w:hAnsi="Arial" w:cs="Arial"/>
          <w:color w:val="000000"/>
          <w:sz w:val="20"/>
        </w:rPr>
        <w:t xml:space="preserve"> </w:t>
      </w:r>
      <w:r w:rsidRPr="002A781E">
        <w:rPr>
          <w:rFonts w:ascii="Arial" w:hAnsi="Arial" w:cs="Arial"/>
          <w:color w:val="000000"/>
          <w:sz w:val="20"/>
        </w:rPr>
        <w:t>оплачиваемые</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суммируются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ежегодным</w:t>
      </w:r>
      <w:r w:rsidR="0032236F" w:rsidRPr="002A781E">
        <w:rPr>
          <w:rFonts w:ascii="Arial" w:hAnsi="Arial" w:cs="Arial"/>
          <w:color w:val="000000"/>
          <w:sz w:val="20"/>
        </w:rPr>
        <w:t xml:space="preserve"> </w:t>
      </w:r>
      <w:r w:rsidRPr="002A781E">
        <w:rPr>
          <w:rFonts w:ascii="Arial" w:hAnsi="Arial" w:cs="Arial"/>
          <w:color w:val="000000"/>
          <w:sz w:val="20"/>
        </w:rPr>
        <w:t>основным</w:t>
      </w:r>
      <w:r w:rsidR="0032236F" w:rsidRPr="002A781E">
        <w:rPr>
          <w:rFonts w:ascii="Arial" w:hAnsi="Arial" w:cs="Arial"/>
          <w:color w:val="000000"/>
          <w:sz w:val="20"/>
        </w:rPr>
        <w:t xml:space="preserve"> </w:t>
      </w:r>
      <w:r w:rsidRPr="002A781E">
        <w:rPr>
          <w:rFonts w:ascii="Arial" w:hAnsi="Arial" w:cs="Arial"/>
          <w:color w:val="000000"/>
          <w:sz w:val="20"/>
        </w:rPr>
        <w:t>оплачиваемым</w:t>
      </w:r>
      <w:r w:rsidR="0032236F" w:rsidRPr="002A781E">
        <w:rPr>
          <w:rFonts w:ascii="Arial" w:hAnsi="Arial" w:cs="Arial"/>
          <w:color w:val="000000"/>
          <w:sz w:val="20"/>
        </w:rPr>
        <w:t xml:space="preserve"> </w:t>
      </w:r>
      <w:r w:rsidRPr="002A781E">
        <w:rPr>
          <w:rFonts w:ascii="Arial" w:hAnsi="Arial" w:cs="Arial"/>
          <w:color w:val="000000"/>
          <w:sz w:val="20"/>
        </w:rPr>
        <w:t>отпуском.</w:t>
      </w:r>
      <w:r w:rsidR="0032236F" w:rsidRPr="002A781E">
        <w:rPr>
          <w:rFonts w:ascii="Arial" w:hAnsi="Arial" w:cs="Arial"/>
          <w:color w:val="000000"/>
          <w:sz w:val="20"/>
        </w:rPr>
        <w:t xml:space="preserve"> </w:t>
      </w:r>
      <w:r w:rsidRPr="002A781E">
        <w:rPr>
          <w:rFonts w:ascii="Arial" w:hAnsi="Arial" w:cs="Arial"/>
          <w:color w:val="000000"/>
          <w:sz w:val="20"/>
        </w:rPr>
        <w:t>Продление</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перенесение</w:t>
      </w:r>
      <w:r w:rsidR="0032236F" w:rsidRPr="002A781E">
        <w:rPr>
          <w:rFonts w:ascii="Arial" w:hAnsi="Arial" w:cs="Arial"/>
          <w:color w:val="000000"/>
          <w:sz w:val="20"/>
        </w:rPr>
        <w:t xml:space="preserve"> </w:t>
      </w:r>
      <w:r w:rsidRPr="002A781E">
        <w:rPr>
          <w:rFonts w:ascii="Arial" w:hAnsi="Arial" w:cs="Arial"/>
          <w:color w:val="000000"/>
          <w:sz w:val="20"/>
        </w:rPr>
        <w:t>дополнительного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разделение</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части,</w:t>
      </w:r>
      <w:r w:rsidR="0032236F" w:rsidRPr="002A781E">
        <w:rPr>
          <w:rFonts w:ascii="Arial" w:hAnsi="Arial" w:cs="Arial"/>
          <w:color w:val="000000"/>
          <w:sz w:val="20"/>
        </w:rPr>
        <w:t xml:space="preserve"> </w:t>
      </w:r>
      <w:r w:rsidRPr="002A781E">
        <w:rPr>
          <w:rFonts w:ascii="Arial" w:hAnsi="Arial" w:cs="Arial"/>
          <w:color w:val="000000"/>
          <w:sz w:val="20"/>
        </w:rPr>
        <w:t>замена</w:t>
      </w:r>
      <w:r w:rsidR="0032236F" w:rsidRPr="002A781E">
        <w:rPr>
          <w:rFonts w:ascii="Arial" w:hAnsi="Arial" w:cs="Arial"/>
          <w:color w:val="000000"/>
          <w:sz w:val="20"/>
        </w:rPr>
        <w:t xml:space="preserve"> </w:t>
      </w:r>
      <w:r w:rsidRPr="002A781E">
        <w:rPr>
          <w:rFonts w:ascii="Arial" w:hAnsi="Arial" w:cs="Arial"/>
          <w:color w:val="000000"/>
          <w:sz w:val="20"/>
        </w:rPr>
        <w:t>денежной</w:t>
      </w:r>
      <w:r w:rsidR="0032236F" w:rsidRPr="002A781E">
        <w:rPr>
          <w:rFonts w:ascii="Arial" w:hAnsi="Arial" w:cs="Arial"/>
          <w:color w:val="000000"/>
          <w:sz w:val="20"/>
        </w:rPr>
        <w:t xml:space="preserve"> </w:t>
      </w:r>
      <w:r w:rsidRPr="002A781E">
        <w:rPr>
          <w:rFonts w:ascii="Arial" w:hAnsi="Arial" w:cs="Arial"/>
          <w:color w:val="000000"/>
          <w:sz w:val="20"/>
        </w:rPr>
        <w:t>компенсацией,</w:t>
      </w:r>
      <w:r w:rsidR="0032236F" w:rsidRPr="002A781E">
        <w:rPr>
          <w:rFonts w:ascii="Arial" w:hAnsi="Arial" w:cs="Arial"/>
          <w:color w:val="000000"/>
          <w:sz w:val="20"/>
        </w:rPr>
        <w:t xml:space="preserve"> </w:t>
      </w:r>
      <w:r w:rsidRPr="002A781E">
        <w:rPr>
          <w:rFonts w:ascii="Arial" w:hAnsi="Arial" w:cs="Arial"/>
          <w:color w:val="000000"/>
          <w:sz w:val="20"/>
        </w:rPr>
        <w:t>иные</w:t>
      </w:r>
      <w:r w:rsidR="0032236F" w:rsidRPr="002A781E">
        <w:rPr>
          <w:rFonts w:ascii="Arial" w:hAnsi="Arial" w:cs="Arial"/>
          <w:color w:val="000000"/>
          <w:sz w:val="20"/>
        </w:rPr>
        <w:t xml:space="preserve"> </w:t>
      </w:r>
      <w:r w:rsidRPr="002A781E">
        <w:rPr>
          <w:rFonts w:ascii="Arial" w:hAnsi="Arial" w:cs="Arial"/>
          <w:color w:val="000000"/>
          <w:sz w:val="20"/>
        </w:rPr>
        <w:t>вопросы,</w:t>
      </w:r>
      <w:r w:rsidR="0032236F" w:rsidRPr="002A781E">
        <w:rPr>
          <w:rFonts w:ascii="Arial" w:hAnsi="Arial" w:cs="Arial"/>
          <w:color w:val="000000"/>
          <w:sz w:val="20"/>
        </w:rPr>
        <w:t xml:space="preserve"> </w:t>
      </w:r>
      <w:r w:rsidRPr="002A781E">
        <w:rPr>
          <w:rFonts w:ascii="Arial" w:hAnsi="Arial" w:cs="Arial"/>
          <w:color w:val="000000"/>
          <w:sz w:val="20"/>
        </w:rPr>
        <w:t>связанные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порядком</w:t>
      </w:r>
      <w:r w:rsidR="0032236F" w:rsidRPr="002A781E">
        <w:rPr>
          <w:rFonts w:ascii="Arial" w:hAnsi="Arial" w:cs="Arial"/>
          <w:color w:val="000000"/>
          <w:sz w:val="20"/>
        </w:rPr>
        <w:t xml:space="preserve"> </w:t>
      </w:r>
      <w:r w:rsidRPr="002A781E">
        <w:rPr>
          <w:rFonts w:ascii="Arial" w:hAnsi="Arial" w:cs="Arial"/>
          <w:color w:val="000000"/>
          <w:sz w:val="20"/>
        </w:rPr>
        <w:t>предоставления</w:t>
      </w:r>
      <w:r w:rsidR="0032236F" w:rsidRPr="002A781E">
        <w:rPr>
          <w:rFonts w:ascii="Arial" w:hAnsi="Arial" w:cs="Arial"/>
          <w:color w:val="000000"/>
          <w:sz w:val="20"/>
        </w:rPr>
        <w:t xml:space="preserve"> </w:t>
      </w:r>
      <w:r w:rsidRPr="002A781E">
        <w:rPr>
          <w:rFonts w:ascii="Arial" w:hAnsi="Arial" w:cs="Arial"/>
          <w:color w:val="000000"/>
          <w:sz w:val="20"/>
        </w:rPr>
        <w:t>дополнительного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регулируются</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пунктами</w:t>
      </w:r>
      <w:r w:rsidR="0032236F" w:rsidRPr="002A781E">
        <w:rPr>
          <w:rFonts w:ascii="Arial" w:hAnsi="Arial" w:cs="Arial"/>
          <w:color w:val="000000"/>
          <w:sz w:val="20"/>
        </w:rPr>
        <w:t xml:space="preserve"> </w:t>
      </w:r>
      <w:r w:rsidRPr="002A781E">
        <w:rPr>
          <w:rFonts w:ascii="Arial" w:hAnsi="Arial" w:cs="Arial"/>
          <w:color w:val="000000"/>
          <w:sz w:val="20"/>
        </w:rPr>
        <w:t>6.6</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6.9</w:t>
      </w:r>
      <w:r w:rsidR="0032236F" w:rsidRPr="002A781E">
        <w:rPr>
          <w:rFonts w:ascii="Arial" w:hAnsi="Arial" w:cs="Arial"/>
          <w:color w:val="000000"/>
          <w:sz w:val="20"/>
        </w:rPr>
        <w:t xml:space="preserve"> </w:t>
      </w:r>
      <w:r w:rsidRPr="002A781E">
        <w:rPr>
          <w:rFonts w:ascii="Arial" w:hAnsi="Arial" w:cs="Arial"/>
          <w:color w:val="000000"/>
          <w:sz w:val="20"/>
        </w:rPr>
        <w:t>настоящих</w:t>
      </w:r>
      <w:r w:rsidR="0032236F" w:rsidRPr="002A781E">
        <w:rPr>
          <w:rFonts w:ascii="Arial" w:hAnsi="Arial" w:cs="Arial"/>
          <w:color w:val="000000"/>
          <w:sz w:val="20"/>
        </w:rPr>
        <w:t xml:space="preserve"> </w:t>
      </w:r>
      <w:r w:rsidRPr="002A781E">
        <w:rPr>
          <w:rFonts w:ascii="Arial" w:hAnsi="Arial" w:cs="Arial"/>
          <w:color w:val="000000"/>
          <w:sz w:val="20"/>
        </w:rPr>
        <w:t>Правил.</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6.11.</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заявлению</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часть</w:t>
      </w:r>
      <w:r w:rsidR="0032236F" w:rsidRPr="002A781E">
        <w:rPr>
          <w:rFonts w:ascii="Arial" w:hAnsi="Arial" w:cs="Arial"/>
          <w:color w:val="000000"/>
          <w:sz w:val="20"/>
        </w:rPr>
        <w:t xml:space="preserve"> </w:t>
      </w:r>
      <w:r w:rsidRPr="002A781E">
        <w:rPr>
          <w:rFonts w:ascii="Arial" w:hAnsi="Arial" w:cs="Arial"/>
          <w:color w:val="000000"/>
          <w:sz w:val="20"/>
        </w:rPr>
        <w:t>ежегодного</w:t>
      </w:r>
      <w:r w:rsidR="0032236F" w:rsidRPr="002A781E">
        <w:rPr>
          <w:rFonts w:ascii="Arial" w:hAnsi="Arial" w:cs="Arial"/>
          <w:color w:val="000000"/>
          <w:sz w:val="20"/>
        </w:rPr>
        <w:t xml:space="preserve"> </w:t>
      </w:r>
      <w:r w:rsidRPr="002A781E">
        <w:rPr>
          <w:rFonts w:ascii="Arial" w:hAnsi="Arial" w:cs="Arial"/>
          <w:color w:val="000000"/>
          <w:sz w:val="20"/>
        </w:rPr>
        <w:t>оплачиваемого</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превышающая</w:t>
      </w:r>
      <w:r w:rsidR="0032236F" w:rsidRPr="002A781E">
        <w:rPr>
          <w:rFonts w:ascii="Arial" w:hAnsi="Arial" w:cs="Arial"/>
          <w:color w:val="000000"/>
          <w:sz w:val="20"/>
        </w:rPr>
        <w:t xml:space="preserve"> </w:t>
      </w:r>
      <w:r w:rsidRPr="002A781E">
        <w:rPr>
          <w:rFonts w:ascii="Arial" w:hAnsi="Arial" w:cs="Arial"/>
          <w:color w:val="000000"/>
          <w:sz w:val="20"/>
        </w:rPr>
        <w:t>30</w:t>
      </w:r>
      <w:r w:rsidR="0032236F" w:rsidRPr="002A781E">
        <w:rPr>
          <w:rFonts w:ascii="Arial" w:hAnsi="Arial" w:cs="Arial"/>
          <w:color w:val="000000"/>
          <w:sz w:val="20"/>
        </w:rPr>
        <w:t xml:space="preserve"> </w:t>
      </w:r>
      <w:r w:rsidRPr="002A781E">
        <w:rPr>
          <w:rFonts w:ascii="Arial" w:hAnsi="Arial" w:cs="Arial"/>
          <w:color w:val="000000"/>
          <w:sz w:val="20"/>
        </w:rPr>
        <w:t>календарных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прошедшие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текущий</w:t>
      </w:r>
      <w:r w:rsidR="0032236F" w:rsidRPr="002A781E">
        <w:rPr>
          <w:rFonts w:ascii="Arial" w:hAnsi="Arial" w:cs="Arial"/>
          <w:color w:val="000000"/>
          <w:sz w:val="20"/>
        </w:rPr>
        <w:t xml:space="preserve"> </w:t>
      </w:r>
      <w:r w:rsidRPr="002A781E">
        <w:rPr>
          <w:rFonts w:ascii="Arial" w:hAnsi="Arial" w:cs="Arial"/>
          <w:color w:val="000000"/>
          <w:sz w:val="20"/>
        </w:rPr>
        <w:t>рабочие</w:t>
      </w:r>
      <w:r w:rsidR="0032236F" w:rsidRPr="002A781E">
        <w:rPr>
          <w:rFonts w:ascii="Arial" w:hAnsi="Arial" w:cs="Arial"/>
          <w:color w:val="000000"/>
          <w:sz w:val="20"/>
        </w:rPr>
        <w:t xml:space="preserve"> </w:t>
      </w:r>
      <w:r w:rsidRPr="002A781E">
        <w:rPr>
          <w:rFonts w:ascii="Arial" w:hAnsi="Arial" w:cs="Arial"/>
          <w:color w:val="000000"/>
          <w:sz w:val="20"/>
        </w:rPr>
        <w:t>периоды,</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заменена</w:t>
      </w:r>
      <w:r w:rsidR="0032236F" w:rsidRPr="002A781E">
        <w:rPr>
          <w:rFonts w:ascii="Arial" w:hAnsi="Arial" w:cs="Arial"/>
          <w:color w:val="000000"/>
          <w:sz w:val="20"/>
        </w:rPr>
        <w:t xml:space="preserve"> </w:t>
      </w:r>
      <w:r w:rsidRPr="002A781E">
        <w:rPr>
          <w:rFonts w:ascii="Arial" w:hAnsi="Arial" w:cs="Arial"/>
          <w:color w:val="000000"/>
          <w:sz w:val="20"/>
        </w:rPr>
        <w:t>денежной</w:t>
      </w:r>
      <w:r w:rsidR="0032236F" w:rsidRPr="002A781E">
        <w:rPr>
          <w:rFonts w:ascii="Arial" w:hAnsi="Arial" w:cs="Arial"/>
          <w:color w:val="000000"/>
          <w:sz w:val="20"/>
        </w:rPr>
        <w:t xml:space="preserve"> </w:t>
      </w:r>
      <w:r w:rsidRPr="002A781E">
        <w:rPr>
          <w:rFonts w:ascii="Arial" w:hAnsi="Arial" w:cs="Arial"/>
          <w:color w:val="000000"/>
          <w:sz w:val="20"/>
        </w:rPr>
        <w:t>компенсацией.</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6.12.</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семейным</w:t>
      </w:r>
      <w:r w:rsidR="0032236F" w:rsidRPr="002A781E">
        <w:rPr>
          <w:rFonts w:ascii="Arial" w:hAnsi="Arial" w:cs="Arial"/>
          <w:color w:val="000000"/>
          <w:sz w:val="20"/>
        </w:rPr>
        <w:t xml:space="preserve"> </w:t>
      </w:r>
      <w:r w:rsidRPr="002A781E">
        <w:rPr>
          <w:rFonts w:ascii="Arial" w:hAnsi="Arial" w:cs="Arial"/>
          <w:color w:val="000000"/>
          <w:sz w:val="20"/>
        </w:rPr>
        <w:t>обстоятельствам</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другим</w:t>
      </w:r>
      <w:r w:rsidR="0032236F" w:rsidRPr="002A781E">
        <w:rPr>
          <w:rFonts w:ascii="Arial" w:hAnsi="Arial" w:cs="Arial"/>
          <w:color w:val="000000"/>
          <w:sz w:val="20"/>
        </w:rPr>
        <w:t xml:space="preserve"> </w:t>
      </w:r>
      <w:r w:rsidRPr="002A781E">
        <w:rPr>
          <w:rFonts w:ascii="Arial" w:hAnsi="Arial" w:cs="Arial"/>
          <w:color w:val="000000"/>
          <w:sz w:val="20"/>
        </w:rPr>
        <w:t>уважительным</w:t>
      </w:r>
      <w:r w:rsidR="0032236F" w:rsidRPr="002A781E">
        <w:rPr>
          <w:rFonts w:ascii="Arial" w:hAnsi="Arial" w:cs="Arial"/>
          <w:color w:val="000000"/>
          <w:sz w:val="20"/>
        </w:rPr>
        <w:t xml:space="preserve"> </w:t>
      </w:r>
      <w:r w:rsidRPr="002A781E">
        <w:rPr>
          <w:rFonts w:ascii="Arial" w:hAnsi="Arial" w:cs="Arial"/>
          <w:color w:val="000000"/>
          <w:sz w:val="20"/>
        </w:rPr>
        <w:t>причинам</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предоставлен</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без</w:t>
      </w:r>
      <w:r w:rsidR="0032236F" w:rsidRPr="002A781E">
        <w:rPr>
          <w:rFonts w:ascii="Arial" w:hAnsi="Arial" w:cs="Arial"/>
          <w:color w:val="000000"/>
          <w:sz w:val="20"/>
        </w:rPr>
        <w:t xml:space="preserve"> </w:t>
      </w:r>
      <w:r w:rsidRPr="002A781E">
        <w:rPr>
          <w:rFonts w:ascii="Arial" w:hAnsi="Arial" w:cs="Arial"/>
          <w:color w:val="000000"/>
          <w:sz w:val="20"/>
        </w:rPr>
        <w:t>сохранения</w:t>
      </w:r>
      <w:r w:rsidR="0032236F" w:rsidRPr="002A781E">
        <w:rPr>
          <w:rFonts w:ascii="Arial" w:hAnsi="Arial" w:cs="Arial"/>
          <w:color w:val="000000"/>
          <w:sz w:val="20"/>
        </w:rPr>
        <w:t xml:space="preserve"> </w:t>
      </w:r>
      <w:r w:rsidRPr="002A781E">
        <w:rPr>
          <w:rFonts w:ascii="Arial" w:hAnsi="Arial" w:cs="Arial"/>
          <w:color w:val="000000"/>
          <w:sz w:val="20"/>
        </w:rPr>
        <w:t>заработной</w:t>
      </w:r>
      <w:r w:rsidR="0032236F" w:rsidRPr="002A781E">
        <w:rPr>
          <w:rFonts w:ascii="Arial" w:hAnsi="Arial" w:cs="Arial"/>
          <w:color w:val="000000"/>
          <w:sz w:val="20"/>
        </w:rPr>
        <w:t xml:space="preserve"> </w:t>
      </w:r>
      <w:r w:rsidRPr="002A781E">
        <w:rPr>
          <w:rFonts w:ascii="Arial" w:hAnsi="Arial" w:cs="Arial"/>
          <w:color w:val="000000"/>
          <w:sz w:val="20"/>
        </w:rPr>
        <w:t>платы</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согласованное</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количество</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это</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приведет</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нарушению</w:t>
      </w:r>
      <w:r w:rsidR="0032236F" w:rsidRPr="002A781E">
        <w:rPr>
          <w:rFonts w:ascii="Arial" w:hAnsi="Arial" w:cs="Arial"/>
          <w:color w:val="000000"/>
          <w:sz w:val="20"/>
        </w:rPr>
        <w:t xml:space="preserve"> </w:t>
      </w:r>
      <w:r w:rsidRPr="002A781E">
        <w:rPr>
          <w:rFonts w:ascii="Arial" w:hAnsi="Arial" w:cs="Arial"/>
          <w:color w:val="000000"/>
          <w:sz w:val="20"/>
        </w:rPr>
        <w:t>сроков</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срыву</w:t>
      </w:r>
      <w:r w:rsidR="0032236F" w:rsidRPr="002A781E">
        <w:rPr>
          <w:rFonts w:ascii="Arial" w:hAnsi="Arial" w:cs="Arial"/>
          <w:color w:val="000000"/>
          <w:sz w:val="20"/>
        </w:rPr>
        <w:t xml:space="preserve"> </w:t>
      </w:r>
      <w:r w:rsidRPr="002A781E">
        <w:rPr>
          <w:rFonts w:ascii="Arial" w:hAnsi="Arial" w:cs="Arial"/>
          <w:color w:val="000000"/>
          <w:sz w:val="20"/>
        </w:rPr>
        <w:t>текущих</w:t>
      </w:r>
      <w:r w:rsidR="0032236F" w:rsidRPr="002A781E">
        <w:rPr>
          <w:rFonts w:ascii="Arial" w:hAnsi="Arial" w:cs="Arial"/>
          <w:color w:val="000000"/>
          <w:sz w:val="20"/>
        </w:rPr>
        <w:t xml:space="preserve"> </w:t>
      </w:r>
      <w:r w:rsidRPr="002A781E">
        <w:rPr>
          <w:rFonts w:ascii="Arial" w:hAnsi="Arial" w:cs="Arial"/>
          <w:color w:val="000000"/>
          <w:sz w:val="20"/>
        </w:rPr>
        <w:t>работ,</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которым</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имеет</w:t>
      </w:r>
      <w:r w:rsidR="0032236F" w:rsidRPr="002A781E">
        <w:rPr>
          <w:rFonts w:ascii="Arial" w:hAnsi="Arial" w:cs="Arial"/>
          <w:color w:val="000000"/>
          <w:sz w:val="20"/>
        </w:rPr>
        <w:t xml:space="preserve"> </w:t>
      </w:r>
      <w:r w:rsidRPr="002A781E">
        <w:rPr>
          <w:rFonts w:ascii="Arial" w:hAnsi="Arial" w:cs="Arial"/>
          <w:color w:val="000000"/>
          <w:sz w:val="20"/>
        </w:rPr>
        <w:t>непосредственное</w:t>
      </w:r>
      <w:r w:rsidR="0032236F" w:rsidRPr="002A781E">
        <w:rPr>
          <w:rFonts w:ascii="Arial" w:hAnsi="Arial" w:cs="Arial"/>
          <w:color w:val="000000"/>
          <w:sz w:val="20"/>
        </w:rPr>
        <w:t xml:space="preserve"> </w:t>
      </w:r>
      <w:r w:rsidRPr="002A781E">
        <w:rPr>
          <w:rFonts w:ascii="Arial" w:hAnsi="Arial" w:cs="Arial"/>
          <w:color w:val="000000"/>
          <w:sz w:val="20"/>
        </w:rPr>
        <w:t>отношение.</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без</w:t>
      </w:r>
      <w:r w:rsidR="0032236F" w:rsidRPr="002A781E">
        <w:rPr>
          <w:rFonts w:ascii="Arial" w:hAnsi="Arial" w:cs="Arial"/>
          <w:color w:val="000000"/>
          <w:sz w:val="20"/>
        </w:rPr>
        <w:t xml:space="preserve"> </w:t>
      </w:r>
      <w:r w:rsidRPr="002A781E">
        <w:rPr>
          <w:rFonts w:ascii="Arial" w:hAnsi="Arial" w:cs="Arial"/>
          <w:color w:val="000000"/>
          <w:sz w:val="20"/>
        </w:rPr>
        <w:t>сохранения</w:t>
      </w:r>
      <w:r w:rsidR="0032236F" w:rsidRPr="002A781E">
        <w:rPr>
          <w:rFonts w:ascii="Arial" w:hAnsi="Arial" w:cs="Arial"/>
          <w:color w:val="000000"/>
          <w:sz w:val="20"/>
        </w:rPr>
        <w:t xml:space="preserve"> </w:t>
      </w:r>
      <w:r w:rsidRPr="002A781E">
        <w:rPr>
          <w:rFonts w:ascii="Arial" w:hAnsi="Arial" w:cs="Arial"/>
          <w:color w:val="000000"/>
          <w:sz w:val="20"/>
        </w:rPr>
        <w:t>заработной</w:t>
      </w:r>
      <w:r w:rsidR="0032236F" w:rsidRPr="002A781E">
        <w:rPr>
          <w:rFonts w:ascii="Arial" w:hAnsi="Arial" w:cs="Arial"/>
          <w:color w:val="000000"/>
          <w:sz w:val="20"/>
        </w:rPr>
        <w:t xml:space="preserve"> </w:t>
      </w:r>
      <w:r w:rsidRPr="002A781E">
        <w:rPr>
          <w:rFonts w:ascii="Arial" w:hAnsi="Arial" w:cs="Arial"/>
          <w:color w:val="000000"/>
          <w:sz w:val="20"/>
        </w:rPr>
        <w:t>платы</w:t>
      </w:r>
      <w:r w:rsidR="0032236F" w:rsidRPr="002A781E">
        <w:rPr>
          <w:rFonts w:ascii="Arial" w:hAnsi="Arial" w:cs="Arial"/>
          <w:color w:val="000000"/>
          <w:sz w:val="20"/>
        </w:rPr>
        <w:t xml:space="preserve"> </w:t>
      </w:r>
      <w:r w:rsidRPr="002A781E">
        <w:rPr>
          <w:rFonts w:ascii="Arial" w:hAnsi="Arial" w:cs="Arial"/>
          <w:color w:val="000000"/>
          <w:sz w:val="20"/>
        </w:rPr>
        <w:t>предоставляется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основании</w:t>
      </w:r>
      <w:r w:rsidR="0032236F" w:rsidRPr="002A781E">
        <w:rPr>
          <w:rFonts w:ascii="Arial" w:hAnsi="Arial" w:cs="Arial"/>
          <w:color w:val="000000"/>
          <w:sz w:val="20"/>
        </w:rPr>
        <w:t xml:space="preserve"> </w:t>
      </w:r>
      <w:r w:rsidRPr="002A781E">
        <w:rPr>
          <w:rFonts w:ascii="Arial" w:hAnsi="Arial" w:cs="Arial"/>
          <w:color w:val="000000"/>
          <w:sz w:val="20"/>
        </w:rPr>
        <w:t>письменного</w:t>
      </w:r>
      <w:r w:rsidR="0032236F" w:rsidRPr="002A781E">
        <w:rPr>
          <w:rFonts w:ascii="Arial" w:hAnsi="Arial" w:cs="Arial"/>
          <w:color w:val="000000"/>
          <w:sz w:val="20"/>
        </w:rPr>
        <w:t xml:space="preserve"> </w:t>
      </w:r>
      <w:r w:rsidRPr="002A781E">
        <w:rPr>
          <w:rFonts w:ascii="Arial" w:hAnsi="Arial" w:cs="Arial"/>
          <w:color w:val="000000"/>
          <w:sz w:val="20"/>
        </w:rPr>
        <w:t>собственноручно</w:t>
      </w:r>
      <w:r w:rsidR="0032236F" w:rsidRPr="002A781E">
        <w:rPr>
          <w:rFonts w:ascii="Arial" w:hAnsi="Arial" w:cs="Arial"/>
          <w:color w:val="000000"/>
          <w:sz w:val="20"/>
        </w:rPr>
        <w:t xml:space="preserve"> </w:t>
      </w:r>
      <w:r w:rsidRPr="002A781E">
        <w:rPr>
          <w:rFonts w:ascii="Arial" w:hAnsi="Arial" w:cs="Arial"/>
          <w:color w:val="000000"/>
          <w:sz w:val="20"/>
        </w:rPr>
        <w:t>написанного</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заявления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письменного</w:t>
      </w:r>
      <w:r w:rsidR="0032236F" w:rsidRPr="002A781E">
        <w:rPr>
          <w:rFonts w:ascii="Arial" w:hAnsi="Arial" w:cs="Arial"/>
          <w:color w:val="000000"/>
          <w:sz w:val="20"/>
        </w:rPr>
        <w:t xml:space="preserve"> </w:t>
      </w:r>
      <w:r w:rsidRPr="002A781E">
        <w:rPr>
          <w:rFonts w:ascii="Arial" w:hAnsi="Arial" w:cs="Arial"/>
          <w:color w:val="000000"/>
          <w:sz w:val="20"/>
        </w:rPr>
        <w:t>разрешения</w:t>
      </w:r>
      <w:r w:rsidR="0032236F" w:rsidRPr="002A781E">
        <w:rPr>
          <w:rFonts w:ascii="Arial" w:hAnsi="Arial" w:cs="Arial"/>
          <w:color w:val="000000"/>
          <w:sz w:val="20"/>
        </w:rPr>
        <w:t xml:space="preserve"> </w:t>
      </w:r>
      <w:r w:rsidRPr="002A781E">
        <w:rPr>
          <w:rFonts w:ascii="Arial" w:hAnsi="Arial" w:cs="Arial"/>
          <w:color w:val="000000"/>
          <w:sz w:val="20"/>
        </w:rPr>
        <w:t>(резолюции)</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6.13.</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отдельных</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предоставить</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без</w:t>
      </w:r>
      <w:r w:rsidR="0032236F" w:rsidRPr="002A781E">
        <w:rPr>
          <w:rFonts w:ascii="Arial" w:hAnsi="Arial" w:cs="Arial"/>
          <w:color w:val="000000"/>
          <w:sz w:val="20"/>
        </w:rPr>
        <w:t xml:space="preserve"> </w:t>
      </w:r>
      <w:r w:rsidRPr="002A781E">
        <w:rPr>
          <w:rFonts w:ascii="Arial" w:hAnsi="Arial" w:cs="Arial"/>
          <w:color w:val="000000"/>
          <w:sz w:val="20"/>
        </w:rPr>
        <w:t>сохранения</w:t>
      </w:r>
      <w:r w:rsidR="0032236F" w:rsidRPr="002A781E">
        <w:rPr>
          <w:rFonts w:ascii="Arial" w:hAnsi="Arial" w:cs="Arial"/>
          <w:color w:val="000000"/>
          <w:sz w:val="20"/>
        </w:rPr>
        <w:t xml:space="preserve"> </w:t>
      </w:r>
      <w:r w:rsidRPr="002A781E">
        <w:rPr>
          <w:rFonts w:ascii="Arial" w:hAnsi="Arial" w:cs="Arial"/>
          <w:color w:val="000000"/>
          <w:sz w:val="20"/>
        </w:rPr>
        <w:t>заработной</w:t>
      </w:r>
      <w:r w:rsidR="0032236F" w:rsidRPr="002A781E">
        <w:rPr>
          <w:rFonts w:ascii="Arial" w:hAnsi="Arial" w:cs="Arial"/>
          <w:color w:val="000000"/>
          <w:sz w:val="20"/>
        </w:rPr>
        <w:t xml:space="preserve"> </w:t>
      </w:r>
      <w:r w:rsidRPr="002A781E">
        <w:rPr>
          <w:rFonts w:ascii="Arial" w:hAnsi="Arial" w:cs="Arial"/>
          <w:color w:val="000000"/>
          <w:sz w:val="20"/>
        </w:rPr>
        <w:t>платы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6.14.</w:t>
      </w:r>
      <w:r w:rsidR="0032236F" w:rsidRPr="002A781E">
        <w:rPr>
          <w:rFonts w:ascii="Arial" w:hAnsi="Arial" w:cs="Arial"/>
          <w:color w:val="000000"/>
          <w:sz w:val="20"/>
        </w:rPr>
        <w:t xml:space="preserve"> </w:t>
      </w:r>
      <w:r w:rsidRPr="002A781E">
        <w:rPr>
          <w:rFonts w:ascii="Arial" w:hAnsi="Arial" w:cs="Arial"/>
          <w:color w:val="000000"/>
          <w:sz w:val="20"/>
        </w:rPr>
        <w:t>Работникам,</w:t>
      </w:r>
      <w:r w:rsidR="0032236F" w:rsidRPr="002A781E">
        <w:rPr>
          <w:rFonts w:ascii="Arial" w:hAnsi="Arial" w:cs="Arial"/>
          <w:color w:val="000000"/>
          <w:sz w:val="20"/>
        </w:rPr>
        <w:t xml:space="preserve"> </w:t>
      </w:r>
      <w:r w:rsidRPr="002A781E">
        <w:rPr>
          <w:rFonts w:ascii="Arial" w:hAnsi="Arial" w:cs="Arial"/>
          <w:color w:val="000000"/>
          <w:sz w:val="20"/>
        </w:rPr>
        <w:t>имеющим</w:t>
      </w:r>
      <w:r w:rsidR="0032236F" w:rsidRPr="002A781E">
        <w:rPr>
          <w:rFonts w:ascii="Arial" w:hAnsi="Arial" w:cs="Arial"/>
          <w:color w:val="000000"/>
          <w:sz w:val="20"/>
        </w:rPr>
        <w:t xml:space="preserve"> </w:t>
      </w:r>
      <w:r w:rsidRPr="002A781E">
        <w:rPr>
          <w:rFonts w:ascii="Arial" w:hAnsi="Arial" w:cs="Arial"/>
          <w:color w:val="000000"/>
          <w:sz w:val="20"/>
        </w:rPr>
        <w:t>трех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более</w:t>
      </w:r>
      <w:r w:rsidR="0032236F" w:rsidRPr="002A781E">
        <w:rPr>
          <w:rFonts w:ascii="Arial" w:hAnsi="Arial" w:cs="Arial"/>
          <w:color w:val="000000"/>
          <w:sz w:val="20"/>
        </w:rPr>
        <w:t xml:space="preserve"> </w:t>
      </w:r>
      <w:r w:rsidRPr="002A781E">
        <w:rPr>
          <w:rFonts w:ascii="Arial" w:hAnsi="Arial" w:cs="Arial"/>
          <w:color w:val="000000"/>
          <w:sz w:val="20"/>
        </w:rPr>
        <w:t>детей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возрасте</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двенадцати</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ежегодный</w:t>
      </w:r>
      <w:r w:rsidR="0032236F" w:rsidRPr="002A781E">
        <w:rPr>
          <w:rFonts w:ascii="Arial" w:hAnsi="Arial" w:cs="Arial"/>
          <w:color w:val="000000"/>
          <w:sz w:val="20"/>
        </w:rPr>
        <w:t xml:space="preserve"> </w:t>
      </w:r>
      <w:r w:rsidRPr="002A781E">
        <w:rPr>
          <w:rFonts w:ascii="Arial" w:hAnsi="Arial" w:cs="Arial"/>
          <w:color w:val="000000"/>
          <w:sz w:val="20"/>
        </w:rPr>
        <w:t>оплачиваемый</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предоставляется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их</w:t>
      </w:r>
      <w:r w:rsidR="0032236F" w:rsidRPr="002A781E">
        <w:rPr>
          <w:rFonts w:ascii="Arial" w:hAnsi="Arial" w:cs="Arial"/>
          <w:color w:val="000000"/>
          <w:sz w:val="20"/>
        </w:rPr>
        <w:t xml:space="preserve"> </w:t>
      </w:r>
      <w:r w:rsidRPr="002A781E">
        <w:rPr>
          <w:rFonts w:ascii="Arial" w:hAnsi="Arial" w:cs="Arial"/>
          <w:color w:val="000000"/>
          <w:sz w:val="20"/>
        </w:rPr>
        <w:t>желанию</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удобное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них</w:t>
      </w:r>
      <w:r w:rsidR="0032236F" w:rsidRPr="002A781E">
        <w:rPr>
          <w:rFonts w:ascii="Arial" w:hAnsi="Arial" w:cs="Arial"/>
          <w:color w:val="000000"/>
          <w:sz w:val="20"/>
        </w:rPr>
        <w:t xml:space="preserve"> </w:t>
      </w:r>
      <w:r w:rsidRPr="002A781E">
        <w:rPr>
          <w:rFonts w:ascii="Arial" w:hAnsi="Arial" w:cs="Arial"/>
          <w:color w:val="000000"/>
          <w:sz w:val="20"/>
        </w:rPr>
        <w:t>время.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6.15.Одному</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родителей</w:t>
      </w:r>
      <w:r w:rsidR="0032236F" w:rsidRPr="002A781E">
        <w:rPr>
          <w:rFonts w:ascii="Arial" w:hAnsi="Arial" w:cs="Arial"/>
          <w:color w:val="000000"/>
          <w:sz w:val="20"/>
        </w:rPr>
        <w:t xml:space="preserve"> </w:t>
      </w:r>
      <w:r w:rsidRPr="002A781E">
        <w:rPr>
          <w:rFonts w:ascii="Arial" w:hAnsi="Arial" w:cs="Arial"/>
          <w:color w:val="000000"/>
          <w:sz w:val="20"/>
        </w:rPr>
        <w:t>(опекуну,</w:t>
      </w:r>
      <w:r w:rsidR="0032236F" w:rsidRPr="002A781E">
        <w:rPr>
          <w:rFonts w:ascii="Arial" w:hAnsi="Arial" w:cs="Arial"/>
          <w:color w:val="000000"/>
          <w:sz w:val="20"/>
        </w:rPr>
        <w:t xml:space="preserve"> </w:t>
      </w:r>
      <w:r w:rsidRPr="002A781E">
        <w:rPr>
          <w:rFonts w:ascii="Arial" w:hAnsi="Arial" w:cs="Arial"/>
          <w:color w:val="000000"/>
          <w:sz w:val="20"/>
        </w:rPr>
        <w:t>попечителю,</w:t>
      </w:r>
      <w:r w:rsidR="0032236F" w:rsidRPr="002A781E">
        <w:rPr>
          <w:rFonts w:ascii="Arial" w:hAnsi="Arial" w:cs="Arial"/>
          <w:color w:val="000000"/>
          <w:sz w:val="20"/>
        </w:rPr>
        <w:t xml:space="preserve"> </w:t>
      </w:r>
      <w:r w:rsidRPr="002A781E">
        <w:rPr>
          <w:rFonts w:ascii="Arial" w:hAnsi="Arial" w:cs="Arial"/>
          <w:color w:val="000000"/>
          <w:sz w:val="20"/>
        </w:rPr>
        <w:t>приемному</w:t>
      </w:r>
      <w:r w:rsidR="0032236F" w:rsidRPr="002A781E">
        <w:rPr>
          <w:rFonts w:ascii="Arial" w:hAnsi="Arial" w:cs="Arial"/>
          <w:color w:val="000000"/>
          <w:sz w:val="20"/>
        </w:rPr>
        <w:t xml:space="preserve"> </w:t>
      </w:r>
      <w:r w:rsidRPr="002A781E">
        <w:rPr>
          <w:rFonts w:ascii="Arial" w:hAnsi="Arial" w:cs="Arial"/>
          <w:color w:val="000000"/>
          <w:sz w:val="20"/>
        </w:rPr>
        <w:t>родителю),</w:t>
      </w:r>
      <w:r w:rsidR="0032236F" w:rsidRPr="002A781E">
        <w:rPr>
          <w:rFonts w:ascii="Arial" w:hAnsi="Arial" w:cs="Arial"/>
          <w:color w:val="000000"/>
          <w:sz w:val="20"/>
        </w:rPr>
        <w:t xml:space="preserve"> </w:t>
      </w:r>
      <w:r w:rsidRPr="002A781E">
        <w:rPr>
          <w:rFonts w:ascii="Arial" w:hAnsi="Arial" w:cs="Arial"/>
          <w:color w:val="000000"/>
          <w:sz w:val="20"/>
        </w:rPr>
        <w:t>воспитывающему</w:t>
      </w:r>
      <w:r w:rsidR="0032236F" w:rsidRPr="002A781E">
        <w:rPr>
          <w:rFonts w:ascii="Arial" w:hAnsi="Arial" w:cs="Arial"/>
          <w:color w:val="000000"/>
          <w:sz w:val="20"/>
        </w:rPr>
        <w:t xml:space="preserve"> </w:t>
      </w:r>
      <w:r w:rsidRPr="002A781E">
        <w:rPr>
          <w:rFonts w:ascii="Arial" w:hAnsi="Arial" w:cs="Arial"/>
          <w:color w:val="000000"/>
          <w:sz w:val="20"/>
        </w:rPr>
        <w:t>ребенка-инвалида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возрасте</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восемнадцати</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ежегодный</w:t>
      </w:r>
      <w:r w:rsidR="0032236F" w:rsidRPr="002A781E">
        <w:rPr>
          <w:rFonts w:ascii="Arial" w:hAnsi="Arial" w:cs="Arial"/>
          <w:color w:val="000000"/>
          <w:sz w:val="20"/>
        </w:rPr>
        <w:t xml:space="preserve"> </w:t>
      </w:r>
      <w:r w:rsidRPr="002A781E">
        <w:rPr>
          <w:rFonts w:ascii="Arial" w:hAnsi="Arial" w:cs="Arial"/>
          <w:color w:val="000000"/>
          <w:sz w:val="20"/>
        </w:rPr>
        <w:t>оплачиваемый</w:t>
      </w:r>
      <w:r w:rsidR="0032236F" w:rsidRPr="002A781E">
        <w:rPr>
          <w:rFonts w:ascii="Arial" w:hAnsi="Arial" w:cs="Arial"/>
          <w:color w:val="000000"/>
          <w:sz w:val="20"/>
        </w:rPr>
        <w:t xml:space="preserve"> </w:t>
      </w:r>
      <w:r w:rsidRPr="002A781E">
        <w:rPr>
          <w:rFonts w:ascii="Arial" w:hAnsi="Arial" w:cs="Arial"/>
          <w:color w:val="000000"/>
          <w:sz w:val="20"/>
        </w:rPr>
        <w:t>отпуск</w:t>
      </w:r>
      <w:r w:rsidR="0032236F" w:rsidRPr="002A781E">
        <w:rPr>
          <w:rFonts w:ascii="Arial" w:hAnsi="Arial" w:cs="Arial"/>
          <w:color w:val="000000"/>
          <w:sz w:val="20"/>
        </w:rPr>
        <w:t xml:space="preserve"> </w:t>
      </w:r>
      <w:r w:rsidRPr="002A781E">
        <w:rPr>
          <w:rFonts w:ascii="Arial" w:hAnsi="Arial" w:cs="Arial"/>
          <w:color w:val="000000"/>
          <w:sz w:val="20"/>
        </w:rPr>
        <w:t>предоставляется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желанию</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удобное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него</w:t>
      </w:r>
      <w:r w:rsidR="0032236F" w:rsidRPr="002A781E">
        <w:rPr>
          <w:rFonts w:ascii="Arial" w:hAnsi="Arial" w:cs="Arial"/>
          <w:color w:val="000000"/>
          <w:sz w:val="20"/>
        </w:rPr>
        <w:t xml:space="preserve"> </w:t>
      </w:r>
      <w:r w:rsidRPr="002A781E">
        <w:rPr>
          <w:rFonts w:ascii="Arial" w:hAnsi="Arial" w:cs="Arial"/>
          <w:color w:val="000000"/>
          <w:sz w:val="20"/>
        </w:rPr>
        <w:t>время.</w:t>
      </w:r>
    </w:p>
    <w:p w:rsidR="003D4991" w:rsidRPr="002A781E" w:rsidRDefault="0032236F" w:rsidP="002A781E">
      <w:pPr>
        <w:pStyle w:val="af9"/>
        <w:spacing w:before="0" w:beforeAutospacing="0" w:after="0" w:afterAutospacing="0"/>
        <w:ind w:firstLine="709"/>
        <w:contextualSpacing/>
        <w:jc w:val="both"/>
        <w:rPr>
          <w:rFonts w:ascii="Arial" w:hAnsi="Arial" w:cs="Arial"/>
          <w:color w:val="000000"/>
          <w:sz w:val="20"/>
        </w:rPr>
      </w:pPr>
      <w:r w:rsidRPr="002A781E">
        <w:rPr>
          <w:rStyle w:val="af8"/>
          <w:rFonts w:ascii="Arial" w:hAnsi="Arial" w:cs="Arial"/>
          <w:color w:val="000000"/>
          <w:sz w:val="20"/>
        </w:rPr>
        <w:t xml:space="preserve"> </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7.</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Оплата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труда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7.1.</w:t>
      </w:r>
      <w:r w:rsidR="0032236F" w:rsidRPr="002A781E">
        <w:rPr>
          <w:rFonts w:ascii="Arial" w:hAnsi="Arial" w:cs="Arial"/>
          <w:color w:val="000000"/>
          <w:sz w:val="20"/>
        </w:rPr>
        <w:t xml:space="preserve"> </w:t>
      </w:r>
      <w:r w:rsidRPr="002A781E">
        <w:rPr>
          <w:rFonts w:ascii="Arial" w:hAnsi="Arial" w:cs="Arial"/>
          <w:color w:val="000000"/>
          <w:sz w:val="20"/>
        </w:rPr>
        <w:t>Заработная</w:t>
      </w:r>
      <w:r w:rsidR="0032236F" w:rsidRPr="002A781E">
        <w:rPr>
          <w:rFonts w:ascii="Arial" w:hAnsi="Arial" w:cs="Arial"/>
          <w:color w:val="000000"/>
          <w:sz w:val="20"/>
        </w:rPr>
        <w:t xml:space="preserve"> </w:t>
      </w:r>
      <w:r w:rsidRPr="002A781E">
        <w:rPr>
          <w:rFonts w:ascii="Arial" w:hAnsi="Arial" w:cs="Arial"/>
          <w:color w:val="000000"/>
          <w:sz w:val="20"/>
        </w:rPr>
        <w:t>плата</w:t>
      </w:r>
      <w:r w:rsidR="0032236F" w:rsidRPr="002A781E">
        <w:rPr>
          <w:rFonts w:ascii="Arial" w:hAnsi="Arial" w:cs="Arial"/>
          <w:color w:val="000000"/>
          <w:sz w:val="20"/>
        </w:rPr>
        <w:t xml:space="preserve"> </w:t>
      </w:r>
      <w:r w:rsidRPr="002A781E">
        <w:rPr>
          <w:rFonts w:ascii="Arial" w:hAnsi="Arial" w:cs="Arial"/>
          <w:color w:val="000000"/>
          <w:sz w:val="20"/>
        </w:rPr>
        <w:t>определяется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зависимости</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квалификации</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сложности,</w:t>
      </w:r>
      <w:r w:rsidR="0032236F" w:rsidRPr="002A781E">
        <w:rPr>
          <w:rFonts w:ascii="Arial" w:hAnsi="Arial" w:cs="Arial"/>
          <w:color w:val="000000"/>
          <w:sz w:val="20"/>
        </w:rPr>
        <w:t xml:space="preserve"> </w:t>
      </w:r>
      <w:r w:rsidRPr="002A781E">
        <w:rPr>
          <w:rFonts w:ascii="Arial" w:hAnsi="Arial" w:cs="Arial"/>
          <w:color w:val="000000"/>
          <w:sz w:val="20"/>
        </w:rPr>
        <w:t>количества,</w:t>
      </w:r>
      <w:r w:rsidR="0032236F" w:rsidRPr="002A781E">
        <w:rPr>
          <w:rFonts w:ascii="Arial" w:hAnsi="Arial" w:cs="Arial"/>
          <w:color w:val="000000"/>
          <w:sz w:val="20"/>
        </w:rPr>
        <w:t xml:space="preserve"> </w:t>
      </w:r>
      <w:r w:rsidRPr="002A781E">
        <w:rPr>
          <w:rFonts w:ascii="Arial" w:hAnsi="Arial" w:cs="Arial"/>
          <w:color w:val="000000"/>
          <w:sz w:val="20"/>
        </w:rPr>
        <w:t>качества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условий</w:t>
      </w:r>
      <w:r w:rsidR="0032236F" w:rsidRPr="002A781E">
        <w:rPr>
          <w:rFonts w:ascii="Arial" w:hAnsi="Arial" w:cs="Arial"/>
          <w:color w:val="000000"/>
          <w:sz w:val="20"/>
        </w:rPr>
        <w:t xml:space="preserve"> </w:t>
      </w:r>
      <w:r w:rsidRPr="002A781E">
        <w:rPr>
          <w:rFonts w:ascii="Arial" w:hAnsi="Arial" w:cs="Arial"/>
          <w:color w:val="000000"/>
          <w:sz w:val="20"/>
        </w:rPr>
        <w:t>выполняемой</w:t>
      </w:r>
      <w:r w:rsidR="0032236F" w:rsidRPr="002A781E">
        <w:rPr>
          <w:rFonts w:ascii="Arial" w:hAnsi="Arial" w:cs="Arial"/>
          <w:color w:val="000000"/>
          <w:sz w:val="20"/>
        </w:rPr>
        <w:t xml:space="preserve"> </w:t>
      </w:r>
      <w:r w:rsidRPr="002A781E">
        <w:rPr>
          <w:rFonts w:ascii="Arial" w:hAnsi="Arial" w:cs="Arial"/>
          <w:color w:val="000000"/>
          <w:sz w:val="20"/>
        </w:rPr>
        <w:t>работы.</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7.2.</w:t>
      </w:r>
      <w:r w:rsidR="0032236F" w:rsidRPr="002A781E">
        <w:rPr>
          <w:rFonts w:ascii="Arial" w:hAnsi="Arial" w:cs="Arial"/>
          <w:color w:val="000000"/>
          <w:sz w:val="20"/>
        </w:rPr>
        <w:t xml:space="preserve"> </w:t>
      </w:r>
      <w:r w:rsidRPr="002A781E">
        <w:rPr>
          <w:rFonts w:ascii="Arial" w:hAnsi="Arial" w:cs="Arial"/>
          <w:color w:val="000000"/>
          <w:sz w:val="20"/>
        </w:rPr>
        <w:t>Заработная</w:t>
      </w:r>
      <w:r w:rsidR="0032236F" w:rsidRPr="002A781E">
        <w:rPr>
          <w:rFonts w:ascii="Arial" w:hAnsi="Arial" w:cs="Arial"/>
          <w:color w:val="000000"/>
          <w:sz w:val="20"/>
        </w:rPr>
        <w:t xml:space="preserve"> </w:t>
      </w:r>
      <w:r w:rsidRPr="002A781E">
        <w:rPr>
          <w:rFonts w:ascii="Arial" w:hAnsi="Arial" w:cs="Arial"/>
          <w:color w:val="000000"/>
          <w:sz w:val="20"/>
        </w:rPr>
        <w:t>плата</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устанавливается</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7.3.</w:t>
      </w:r>
      <w:r w:rsidR="0032236F" w:rsidRPr="002A781E">
        <w:rPr>
          <w:rFonts w:ascii="Arial" w:hAnsi="Arial" w:cs="Arial"/>
          <w:color w:val="000000"/>
          <w:sz w:val="20"/>
        </w:rPr>
        <w:t xml:space="preserve"> </w:t>
      </w:r>
      <w:r w:rsidRPr="002A781E">
        <w:rPr>
          <w:rFonts w:ascii="Arial" w:hAnsi="Arial" w:cs="Arial"/>
          <w:color w:val="000000"/>
          <w:sz w:val="20"/>
        </w:rPr>
        <w:t>Денежное</w:t>
      </w:r>
      <w:r w:rsidR="0032236F" w:rsidRPr="002A781E">
        <w:rPr>
          <w:rFonts w:ascii="Arial" w:hAnsi="Arial" w:cs="Arial"/>
          <w:color w:val="000000"/>
          <w:sz w:val="20"/>
        </w:rPr>
        <w:t xml:space="preserve"> </w:t>
      </w:r>
      <w:r w:rsidRPr="002A781E">
        <w:rPr>
          <w:rFonts w:ascii="Arial" w:hAnsi="Arial" w:cs="Arial"/>
          <w:color w:val="000000"/>
          <w:sz w:val="20"/>
        </w:rPr>
        <w:t>содержание</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служащего</w:t>
      </w:r>
      <w:r w:rsidR="0032236F" w:rsidRPr="002A781E">
        <w:rPr>
          <w:rFonts w:ascii="Arial" w:hAnsi="Arial" w:cs="Arial"/>
          <w:color w:val="000000"/>
          <w:sz w:val="20"/>
        </w:rPr>
        <w:t xml:space="preserve"> </w:t>
      </w:r>
      <w:r w:rsidRPr="002A781E">
        <w:rPr>
          <w:rFonts w:ascii="Arial" w:hAnsi="Arial" w:cs="Arial"/>
          <w:color w:val="000000"/>
          <w:sz w:val="20"/>
        </w:rPr>
        <w:t>состоит</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должностного</w:t>
      </w:r>
      <w:r w:rsidR="0032236F" w:rsidRPr="002A781E">
        <w:rPr>
          <w:rFonts w:ascii="Arial" w:hAnsi="Arial" w:cs="Arial"/>
          <w:color w:val="000000"/>
          <w:sz w:val="20"/>
        </w:rPr>
        <w:t xml:space="preserve"> </w:t>
      </w:r>
      <w:r w:rsidRPr="002A781E">
        <w:rPr>
          <w:rFonts w:ascii="Arial" w:hAnsi="Arial" w:cs="Arial"/>
          <w:color w:val="000000"/>
          <w:sz w:val="20"/>
        </w:rPr>
        <w:t>оклада</w:t>
      </w:r>
      <w:r w:rsidR="0032236F" w:rsidRPr="002A781E">
        <w:rPr>
          <w:rFonts w:ascii="Arial" w:hAnsi="Arial" w:cs="Arial"/>
          <w:color w:val="000000"/>
          <w:sz w:val="20"/>
        </w:rPr>
        <w:t xml:space="preserve"> </w:t>
      </w:r>
      <w:r w:rsidRPr="002A781E">
        <w:rPr>
          <w:rFonts w:ascii="Arial" w:hAnsi="Arial" w:cs="Arial"/>
          <w:color w:val="000000"/>
          <w:sz w:val="20"/>
        </w:rPr>
        <w:t>муниципального</w:t>
      </w:r>
      <w:r w:rsidR="0032236F" w:rsidRPr="002A781E">
        <w:rPr>
          <w:rFonts w:ascii="Arial" w:hAnsi="Arial" w:cs="Arial"/>
          <w:color w:val="000000"/>
          <w:sz w:val="20"/>
        </w:rPr>
        <w:t xml:space="preserve"> </w:t>
      </w:r>
      <w:r w:rsidRPr="002A781E">
        <w:rPr>
          <w:rFonts w:ascii="Arial" w:hAnsi="Arial" w:cs="Arial"/>
          <w:color w:val="000000"/>
          <w:sz w:val="20"/>
        </w:rPr>
        <w:t>служащего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замещаемой</w:t>
      </w:r>
      <w:r w:rsidR="0032236F" w:rsidRPr="002A781E">
        <w:rPr>
          <w:rFonts w:ascii="Arial" w:hAnsi="Arial" w:cs="Arial"/>
          <w:color w:val="000000"/>
          <w:sz w:val="20"/>
        </w:rPr>
        <w:t xml:space="preserve"> </w:t>
      </w:r>
      <w:r w:rsidRPr="002A781E">
        <w:rPr>
          <w:rFonts w:ascii="Arial" w:hAnsi="Arial" w:cs="Arial"/>
          <w:color w:val="000000"/>
          <w:sz w:val="20"/>
        </w:rPr>
        <w:t>им</w:t>
      </w:r>
      <w:r w:rsidR="0032236F" w:rsidRPr="002A781E">
        <w:rPr>
          <w:rFonts w:ascii="Arial" w:hAnsi="Arial" w:cs="Arial"/>
          <w:color w:val="000000"/>
          <w:sz w:val="20"/>
        </w:rPr>
        <w:t xml:space="preserve"> </w:t>
      </w:r>
      <w:r w:rsidRPr="002A781E">
        <w:rPr>
          <w:rFonts w:ascii="Arial" w:hAnsi="Arial" w:cs="Arial"/>
          <w:color w:val="000000"/>
          <w:sz w:val="20"/>
        </w:rPr>
        <w:t>должностью</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из</w:t>
      </w:r>
      <w:r w:rsidR="0032236F" w:rsidRPr="002A781E">
        <w:rPr>
          <w:rFonts w:ascii="Arial" w:hAnsi="Arial" w:cs="Arial"/>
          <w:color w:val="000000"/>
          <w:sz w:val="20"/>
        </w:rPr>
        <w:t xml:space="preserve"> </w:t>
      </w:r>
      <w:r w:rsidRPr="002A781E">
        <w:rPr>
          <w:rFonts w:ascii="Arial" w:hAnsi="Arial" w:cs="Arial"/>
          <w:color w:val="000000"/>
          <w:sz w:val="20"/>
        </w:rPr>
        <w:t>ежемесячных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иных</w:t>
      </w:r>
      <w:r w:rsidR="0032236F" w:rsidRPr="002A781E">
        <w:rPr>
          <w:rFonts w:ascii="Arial" w:hAnsi="Arial" w:cs="Arial"/>
          <w:color w:val="000000"/>
          <w:sz w:val="20"/>
        </w:rPr>
        <w:t xml:space="preserve"> </w:t>
      </w:r>
      <w:r w:rsidRPr="002A781E">
        <w:rPr>
          <w:rFonts w:ascii="Arial" w:hAnsi="Arial" w:cs="Arial"/>
          <w:color w:val="000000"/>
          <w:sz w:val="20"/>
        </w:rPr>
        <w:t>дополнительных</w:t>
      </w:r>
      <w:r w:rsidR="0032236F" w:rsidRPr="002A781E">
        <w:rPr>
          <w:rFonts w:ascii="Arial" w:hAnsi="Arial" w:cs="Arial"/>
          <w:color w:val="000000"/>
          <w:sz w:val="20"/>
        </w:rPr>
        <w:t xml:space="preserve"> </w:t>
      </w:r>
      <w:r w:rsidRPr="002A781E">
        <w:rPr>
          <w:rFonts w:ascii="Arial" w:hAnsi="Arial" w:cs="Arial"/>
          <w:color w:val="000000"/>
          <w:sz w:val="20"/>
        </w:rPr>
        <w:t>выплат.</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7.4.</w:t>
      </w:r>
      <w:r w:rsidR="0032236F" w:rsidRPr="002A781E">
        <w:rPr>
          <w:rFonts w:ascii="Arial" w:hAnsi="Arial" w:cs="Arial"/>
          <w:color w:val="000000"/>
          <w:sz w:val="20"/>
        </w:rPr>
        <w:t xml:space="preserve"> </w:t>
      </w:r>
      <w:r w:rsidRPr="002A781E">
        <w:rPr>
          <w:rFonts w:ascii="Arial" w:hAnsi="Arial" w:cs="Arial"/>
          <w:color w:val="000000"/>
          <w:sz w:val="20"/>
        </w:rPr>
        <w:t>Система</w:t>
      </w:r>
      <w:r w:rsidR="0032236F" w:rsidRPr="002A781E">
        <w:rPr>
          <w:rFonts w:ascii="Arial" w:hAnsi="Arial" w:cs="Arial"/>
          <w:color w:val="000000"/>
          <w:sz w:val="20"/>
        </w:rPr>
        <w:t xml:space="preserve"> </w:t>
      </w:r>
      <w:r w:rsidRPr="002A781E">
        <w:rPr>
          <w:rFonts w:ascii="Arial" w:hAnsi="Arial" w:cs="Arial"/>
          <w:color w:val="000000"/>
          <w:sz w:val="20"/>
        </w:rPr>
        <w:t>оплаты</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замещающих</w:t>
      </w:r>
      <w:r w:rsidR="0032236F" w:rsidRPr="002A781E">
        <w:rPr>
          <w:rFonts w:ascii="Arial" w:hAnsi="Arial" w:cs="Arial"/>
          <w:color w:val="000000"/>
          <w:sz w:val="20"/>
        </w:rPr>
        <w:t xml:space="preserve"> </w:t>
      </w:r>
      <w:r w:rsidRPr="002A781E">
        <w:rPr>
          <w:rFonts w:ascii="Arial" w:hAnsi="Arial" w:cs="Arial"/>
          <w:color w:val="000000"/>
          <w:sz w:val="20"/>
        </w:rPr>
        <w:t>должности,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являющиеся</w:t>
      </w:r>
      <w:r w:rsidR="0032236F" w:rsidRPr="002A781E">
        <w:rPr>
          <w:rFonts w:ascii="Arial" w:hAnsi="Arial" w:cs="Arial"/>
          <w:color w:val="000000"/>
          <w:sz w:val="20"/>
        </w:rPr>
        <w:t xml:space="preserve"> </w:t>
      </w:r>
      <w:r w:rsidRPr="002A781E">
        <w:rPr>
          <w:rFonts w:ascii="Arial" w:hAnsi="Arial" w:cs="Arial"/>
          <w:color w:val="000000"/>
          <w:sz w:val="20"/>
        </w:rPr>
        <w:t>должностями</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службы,</w:t>
      </w:r>
      <w:r w:rsidR="0032236F" w:rsidRPr="002A781E">
        <w:rPr>
          <w:rFonts w:ascii="Arial" w:hAnsi="Arial" w:cs="Arial"/>
          <w:color w:val="000000"/>
          <w:sz w:val="20"/>
        </w:rPr>
        <w:t xml:space="preserve"> </w:t>
      </w:r>
      <w:r w:rsidRPr="002A781E">
        <w:rPr>
          <w:rFonts w:ascii="Arial" w:hAnsi="Arial" w:cs="Arial"/>
          <w:color w:val="000000"/>
          <w:sz w:val="20"/>
        </w:rPr>
        <w:t>включает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себя: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должностной</w:t>
      </w:r>
      <w:r w:rsidR="0032236F" w:rsidRPr="002A781E">
        <w:rPr>
          <w:rFonts w:ascii="Arial" w:hAnsi="Arial" w:cs="Arial"/>
          <w:color w:val="000000"/>
          <w:sz w:val="20"/>
        </w:rPr>
        <w:t xml:space="preserve"> </w:t>
      </w:r>
      <w:r w:rsidRPr="002A781E">
        <w:rPr>
          <w:rFonts w:ascii="Arial" w:hAnsi="Arial" w:cs="Arial"/>
          <w:color w:val="000000"/>
          <w:sz w:val="20"/>
        </w:rPr>
        <w:t>оклад;</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выплаты</w:t>
      </w:r>
      <w:r w:rsidR="0032236F" w:rsidRPr="002A781E">
        <w:rPr>
          <w:rFonts w:ascii="Arial" w:hAnsi="Arial" w:cs="Arial"/>
          <w:color w:val="000000"/>
          <w:sz w:val="20"/>
        </w:rPr>
        <w:t xml:space="preserve"> </w:t>
      </w:r>
      <w:r w:rsidRPr="002A781E">
        <w:rPr>
          <w:rFonts w:ascii="Arial" w:hAnsi="Arial" w:cs="Arial"/>
          <w:color w:val="000000"/>
          <w:sz w:val="20"/>
        </w:rPr>
        <w:t>компенсационного</w:t>
      </w:r>
      <w:r w:rsidR="0032236F" w:rsidRPr="002A781E">
        <w:rPr>
          <w:rFonts w:ascii="Arial" w:hAnsi="Arial" w:cs="Arial"/>
          <w:color w:val="000000"/>
          <w:sz w:val="20"/>
        </w:rPr>
        <w:t xml:space="preserve"> </w:t>
      </w:r>
      <w:r w:rsidRPr="002A781E">
        <w:rPr>
          <w:rFonts w:ascii="Arial" w:hAnsi="Arial" w:cs="Arial"/>
          <w:color w:val="000000"/>
          <w:sz w:val="20"/>
        </w:rPr>
        <w:t>характера;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выплаты</w:t>
      </w:r>
      <w:r w:rsidR="0032236F" w:rsidRPr="002A781E">
        <w:rPr>
          <w:rFonts w:ascii="Arial" w:hAnsi="Arial" w:cs="Arial"/>
          <w:color w:val="000000"/>
          <w:sz w:val="20"/>
        </w:rPr>
        <w:t xml:space="preserve"> </w:t>
      </w:r>
      <w:r w:rsidRPr="002A781E">
        <w:rPr>
          <w:rFonts w:ascii="Arial" w:hAnsi="Arial" w:cs="Arial"/>
          <w:color w:val="000000"/>
          <w:sz w:val="20"/>
        </w:rPr>
        <w:t>стимулирующего</w:t>
      </w:r>
      <w:r w:rsidR="0032236F" w:rsidRPr="002A781E">
        <w:rPr>
          <w:rFonts w:ascii="Arial" w:hAnsi="Arial" w:cs="Arial"/>
          <w:color w:val="000000"/>
          <w:sz w:val="20"/>
        </w:rPr>
        <w:t xml:space="preserve"> </w:t>
      </w:r>
      <w:r w:rsidRPr="002A781E">
        <w:rPr>
          <w:rFonts w:ascii="Arial" w:hAnsi="Arial" w:cs="Arial"/>
          <w:color w:val="000000"/>
          <w:sz w:val="20"/>
        </w:rPr>
        <w:t>характера.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7.5.</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статьей</w:t>
      </w:r>
      <w:r w:rsidR="0032236F" w:rsidRPr="002A781E">
        <w:rPr>
          <w:rFonts w:ascii="Arial" w:hAnsi="Arial" w:cs="Arial"/>
          <w:color w:val="000000"/>
          <w:sz w:val="20"/>
        </w:rPr>
        <w:t xml:space="preserve"> </w:t>
      </w:r>
      <w:r w:rsidRPr="002A781E">
        <w:rPr>
          <w:rFonts w:ascii="Arial" w:hAnsi="Arial" w:cs="Arial"/>
          <w:color w:val="000000"/>
          <w:sz w:val="20"/>
        </w:rPr>
        <w:t>136</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кодекса</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заработная</w:t>
      </w:r>
      <w:r w:rsidR="0032236F" w:rsidRPr="002A781E">
        <w:rPr>
          <w:rFonts w:ascii="Arial" w:hAnsi="Arial" w:cs="Arial"/>
          <w:color w:val="000000"/>
          <w:sz w:val="20"/>
        </w:rPr>
        <w:t xml:space="preserve"> </w:t>
      </w:r>
      <w:r w:rsidRPr="002A781E">
        <w:rPr>
          <w:rFonts w:ascii="Arial" w:hAnsi="Arial" w:cs="Arial"/>
          <w:color w:val="000000"/>
          <w:sz w:val="20"/>
        </w:rPr>
        <w:t>плата</w:t>
      </w:r>
      <w:r w:rsidR="0032236F" w:rsidRPr="002A781E">
        <w:rPr>
          <w:rFonts w:ascii="Arial" w:hAnsi="Arial" w:cs="Arial"/>
          <w:color w:val="000000"/>
          <w:sz w:val="20"/>
        </w:rPr>
        <w:t xml:space="preserve"> </w:t>
      </w:r>
      <w:r w:rsidRPr="002A781E">
        <w:rPr>
          <w:rFonts w:ascii="Arial" w:hAnsi="Arial" w:cs="Arial"/>
          <w:color w:val="000000"/>
          <w:sz w:val="20"/>
        </w:rPr>
        <w:t>выплачивается</w:t>
      </w:r>
      <w:r w:rsidR="0032236F" w:rsidRPr="002A781E">
        <w:rPr>
          <w:rFonts w:ascii="Arial" w:hAnsi="Arial" w:cs="Arial"/>
          <w:color w:val="000000"/>
          <w:sz w:val="20"/>
        </w:rPr>
        <w:t xml:space="preserve"> </w:t>
      </w:r>
      <w:r w:rsidRPr="002A781E">
        <w:rPr>
          <w:rFonts w:ascii="Arial" w:hAnsi="Arial" w:cs="Arial"/>
          <w:color w:val="000000"/>
          <w:sz w:val="20"/>
        </w:rPr>
        <w:t>работникам</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менее</w:t>
      </w:r>
      <w:r w:rsidR="0032236F" w:rsidRPr="002A781E">
        <w:rPr>
          <w:rFonts w:ascii="Arial" w:hAnsi="Arial" w:cs="Arial"/>
          <w:color w:val="000000"/>
          <w:sz w:val="20"/>
        </w:rPr>
        <w:t xml:space="preserve"> </w:t>
      </w:r>
      <w:r w:rsidRPr="002A781E">
        <w:rPr>
          <w:rFonts w:ascii="Arial" w:hAnsi="Arial" w:cs="Arial"/>
          <w:color w:val="000000"/>
          <w:sz w:val="20"/>
        </w:rPr>
        <w:t>двух</w:t>
      </w:r>
      <w:r w:rsidR="0032236F" w:rsidRPr="002A781E">
        <w:rPr>
          <w:rFonts w:ascii="Arial" w:hAnsi="Arial" w:cs="Arial"/>
          <w:color w:val="000000"/>
          <w:sz w:val="20"/>
        </w:rPr>
        <w:t xml:space="preserve"> </w:t>
      </w:r>
      <w:r w:rsidRPr="002A781E">
        <w:rPr>
          <w:rFonts w:ascii="Arial" w:hAnsi="Arial" w:cs="Arial"/>
          <w:color w:val="000000"/>
          <w:sz w:val="20"/>
        </w:rPr>
        <w:t>раз</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месяц</w:t>
      </w:r>
      <w:r w:rsidR="0032236F" w:rsidRPr="002A781E">
        <w:rPr>
          <w:rFonts w:ascii="Arial" w:hAnsi="Arial" w:cs="Arial"/>
          <w:color w:val="000000"/>
          <w:sz w:val="20"/>
        </w:rPr>
        <w:t xml:space="preserve"> </w:t>
      </w:r>
      <w:r w:rsidRPr="002A781E">
        <w:rPr>
          <w:rFonts w:ascii="Arial" w:hAnsi="Arial" w:cs="Arial"/>
          <w:color w:val="000000"/>
          <w:sz w:val="20"/>
        </w:rPr>
        <w:t>посредством</w:t>
      </w:r>
      <w:r w:rsidR="0032236F" w:rsidRPr="002A781E">
        <w:rPr>
          <w:rFonts w:ascii="Arial" w:hAnsi="Arial" w:cs="Arial"/>
          <w:color w:val="000000"/>
          <w:sz w:val="20"/>
        </w:rPr>
        <w:t xml:space="preserve"> </w:t>
      </w:r>
      <w:r w:rsidRPr="002A781E">
        <w:rPr>
          <w:rFonts w:ascii="Arial" w:hAnsi="Arial" w:cs="Arial"/>
          <w:color w:val="000000"/>
          <w:sz w:val="20"/>
        </w:rPr>
        <w:t>перечисления</w:t>
      </w:r>
      <w:r w:rsidR="0032236F" w:rsidRPr="002A781E">
        <w:rPr>
          <w:rFonts w:ascii="Arial" w:hAnsi="Arial" w:cs="Arial"/>
          <w:color w:val="000000"/>
          <w:sz w:val="20"/>
        </w:rPr>
        <w:t xml:space="preserve"> </w:t>
      </w:r>
      <w:r w:rsidRPr="002A781E">
        <w:rPr>
          <w:rFonts w:ascii="Arial" w:hAnsi="Arial" w:cs="Arial"/>
          <w:color w:val="000000"/>
          <w:sz w:val="20"/>
        </w:rPr>
        <w:t>денежных</w:t>
      </w:r>
      <w:r w:rsidR="0032236F" w:rsidRPr="002A781E">
        <w:rPr>
          <w:rFonts w:ascii="Arial" w:hAnsi="Arial" w:cs="Arial"/>
          <w:color w:val="000000"/>
          <w:sz w:val="20"/>
        </w:rPr>
        <w:t xml:space="preserve"> </w:t>
      </w:r>
      <w:r w:rsidRPr="002A781E">
        <w:rPr>
          <w:rFonts w:ascii="Arial" w:hAnsi="Arial" w:cs="Arial"/>
          <w:color w:val="000000"/>
          <w:sz w:val="20"/>
        </w:rPr>
        <w:t>средств</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банковский</w:t>
      </w:r>
      <w:r w:rsidR="0032236F" w:rsidRPr="002A781E">
        <w:rPr>
          <w:rFonts w:ascii="Arial" w:hAnsi="Arial" w:cs="Arial"/>
          <w:color w:val="000000"/>
          <w:sz w:val="20"/>
        </w:rPr>
        <w:t xml:space="preserve"> </w:t>
      </w:r>
      <w:r w:rsidRPr="002A781E">
        <w:rPr>
          <w:rFonts w:ascii="Arial" w:hAnsi="Arial" w:cs="Arial"/>
          <w:color w:val="000000"/>
          <w:sz w:val="20"/>
        </w:rPr>
        <w:t>счет</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первую</w:t>
      </w:r>
      <w:r w:rsidR="0032236F" w:rsidRPr="002A781E">
        <w:rPr>
          <w:rFonts w:ascii="Arial" w:hAnsi="Arial" w:cs="Arial"/>
          <w:color w:val="000000"/>
          <w:sz w:val="20"/>
        </w:rPr>
        <w:t xml:space="preserve"> </w:t>
      </w:r>
      <w:r w:rsidRPr="002A781E">
        <w:rPr>
          <w:rFonts w:ascii="Arial" w:hAnsi="Arial" w:cs="Arial"/>
          <w:color w:val="000000"/>
          <w:sz w:val="20"/>
        </w:rPr>
        <w:t>половину</w:t>
      </w:r>
      <w:r w:rsidR="0032236F" w:rsidRPr="002A781E">
        <w:rPr>
          <w:rFonts w:ascii="Arial" w:hAnsi="Arial" w:cs="Arial"/>
          <w:color w:val="000000"/>
          <w:sz w:val="20"/>
        </w:rPr>
        <w:t xml:space="preserve"> </w:t>
      </w:r>
      <w:r w:rsidRPr="002A781E">
        <w:rPr>
          <w:rFonts w:ascii="Arial" w:hAnsi="Arial" w:cs="Arial"/>
          <w:color w:val="000000"/>
          <w:sz w:val="20"/>
        </w:rPr>
        <w:t>месяца</w:t>
      </w:r>
      <w:r w:rsidR="0032236F" w:rsidRPr="002A781E">
        <w:rPr>
          <w:rFonts w:ascii="Arial" w:hAnsi="Arial" w:cs="Arial"/>
          <w:color w:val="000000"/>
          <w:sz w:val="20"/>
        </w:rPr>
        <w:t xml:space="preserve"> </w:t>
      </w:r>
      <w:r w:rsidRPr="002A781E">
        <w:rPr>
          <w:rFonts w:ascii="Arial" w:hAnsi="Arial" w:cs="Arial"/>
          <w:color w:val="000000"/>
          <w:sz w:val="20"/>
        </w:rPr>
        <w:t>зарплата</w:t>
      </w:r>
      <w:r w:rsidR="0032236F" w:rsidRPr="002A781E">
        <w:rPr>
          <w:rFonts w:ascii="Arial" w:hAnsi="Arial" w:cs="Arial"/>
          <w:color w:val="000000"/>
          <w:sz w:val="20"/>
        </w:rPr>
        <w:t xml:space="preserve"> </w:t>
      </w:r>
      <w:r w:rsidRPr="002A781E">
        <w:rPr>
          <w:rFonts w:ascii="Arial" w:hAnsi="Arial" w:cs="Arial"/>
          <w:color w:val="000000"/>
          <w:sz w:val="20"/>
        </w:rPr>
        <w:t>выплачивается</w:t>
      </w:r>
      <w:r w:rsidR="0032236F" w:rsidRPr="002A781E">
        <w:rPr>
          <w:rFonts w:ascii="Arial" w:hAnsi="Arial" w:cs="Arial"/>
          <w:color w:val="000000"/>
          <w:sz w:val="20"/>
        </w:rPr>
        <w:t xml:space="preserve"> </w:t>
      </w:r>
      <w:r w:rsidRPr="002A781E">
        <w:rPr>
          <w:rFonts w:ascii="Arial" w:hAnsi="Arial" w:cs="Arial"/>
          <w:color w:val="000000"/>
          <w:sz w:val="20"/>
        </w:rPr>
        <w:t>22-го</w:t>
      </w:r>
      <w:r w:rsidR="0032236F" w:rsidRPr="002A781E">
        <w:rPr>
          <w:rFonts w:ascii="Arial" w:hAnsi="Arial" w:cs="Arial"/>
          <w:color w:val="000000"/>
          <w:sz w:val="20"/>
        </w:rPr>
        <w:t xml:space="preserve"> </w:t>
      </w:r>
      <w:r w:rsidRPr="002A781E">
        <w:rPr>
          <w:rFonts w:ascii="Arial" w:hAnsi="Arial" w:cs="Arial"/>
          <w:color w:val="000000"/>
          <w:sz w:val="20"/>
        </w:rPr>
        <w:t>числа</w:t>
      </w:r>
      <w:r w:rsidR="0032236F" w:rsidRPr="002A781E">
        <w:rPr>
          <w:rFonts w:ascii="Arial" w:hAnsi="Arial" w:cs="Arial"/>
          <w:color w:val="000000"/>
          <w:sz w:val="20"/>
        </w:rPr>
        <w:t xml:space="preserve"> </w:t>
      </w:r>
      <w:r w:rsidRPr="002A781E">
        <w:rPr>
          <w:rFonts w:ascii="Arial" w:hAnsi="Arial" w:cs="Arial"/>
          <w:color w:val="000000"/>
          <w:sz w:val="20"/>
        </w:rPr>
        <w:t>каждого</w:t>
      </w:r>
      <w:r w:rsidR="0032236F" w:rsidRPr="002A781E">
        <w:rPr>
          <w:rFonts w:ascii="Arial" w:hAnsi="Arial" w:cs="Arial"/>
          <w:color w:val="000000"/>
          <w:sz w:val="20"/>
        </w:rPr>
        <w:t xml:space="preserve"> </w:t>
      </w:r>
      <w:r w:rsidRPr="002A781E">
        <w:rPr>
          <w:rFonts w:ascii="Arial" w:hAnsi="Arial" w:cs="Arial"/>
          <w:color w:val="000000"/>
          <w:sz w:val="20"/>
        </w:rPr>
        <w:t>месяца,</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вторую</w:t>
      </w:r>
      <w:r w:rsidR="0032236F" w:rsidRPr="002A781E">
        <w:rPr>
          <w:rFonts w:ascii="Arial" w:hAnsi="Arial" w:cs="Arial"/>
          <w:color w:val="000000"/>
          <w:sz w:val="20"/>
        </w:rPr>
        <w:t xml:space="preserve"> </w:t>
      </w:r>
      <w:r w:rsidRPr="002A781E">
        <w:rPr>
          <w:rFonts w:ascii="Arial" w:hAnsi="Arial" w:cs="Arial"/>
          <w:color w:val="000000"/>
          <w:sz w:val="20"/>
        </w:rPr>
        <w:t>половину</w:t>
      </w:r>
      <w:r w:rsidR="0032236F" w:rsidRPr="002A781E">
        <w:rPr>
          <w:rFonts w:ascii="Arial" w:hAnsi="Arial" w:cs="Arial"/>
          <w:color w:val="000000"/>
          <w:sz w:val="20"/>
        </w:rPr>
        <w:t xml:space="preserve"> </w:t>
      </w:r>
      <w:r w:rsidRPr="002A781E">
        <w:rPr>
          <w:rFonts w:ascii="Arial" w:hAnsi="Arial" w:cs="Arial"/>
          <w:color w:val="000000"/>
          <w:sz w:val="20"/>
        </w:rPr>
        <w:t>месяца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6</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го</w:t>
      </w:r>
      <w:r w:rsidR="0032236F" w:rsidRPr="002A781E">
        <w:rPr>
          <w:rFonts w:ascii="Arial" w:hAnsi="Arial" w:cs="Arial"/>
          <w:color w:val="000000"/>
          <w:sz w:val="20"/>
        </w:rPr>
        <w:t xml:space="preserve"> </w:t>
      </w:r>
      <w:r w:rsidRPr="002A781E">
        <w:rPr>
          <w:rFonts w:ascii="Arial" w:hAnsi="Arial" w:cs="Arial"/>
          <w:color w:val="000000"/>
          <w:sz w:val="20"/>
        </w:rPr>
        <w:t>числа</w:t>
      </w:r>
      <w:r w:rsidR="0032236F" w:rsidRPr="002A781E">
        <w:rPr>
          <w:rFonts w:ascii="Arial" w:hAnsi="Arial" w:cs="Arial"/>
          <w:color w:val="000000"/>
          <w:sz w:val="20"/>
        </w:rPr>
        <w:t xml:space="preserve"> </w:t>
      </w:r>
      <w:r w:rsidRPr="002A781E">
        <w:rPr>
          <w:rFonts w:ascii="Arial" w:hAnsi="Arial" w:cs="Arial"/>
          <w:color w:val="000000"/>
          <w:sz w:val="20"/>
        </w:rPr>
        <w:t>каждого</w:t>
      </w:r>
      <w:r w:rsidR="0032236F" w:rsidRPr="002A781E">
        <w:rPr>
          <w:rFonts w:ascii="Arial" w:hAnsi="Arial" w:cs="Arial"/>
          <w:color w:val="000000"/>
          <w:sz w:val="20"/>
        </w:rPr>
        <w:t xml:space="preserve"> </w:t>
      </w:r>
      <w:r w:rsidRPr="002A781E">
        <w:rPr>
          <w:rFonts w:ascii="Arial" w:hAnsi="Arial" w:cs="Arial"/>
          <w:color w:val="000000"/>
          <w:sz w:val="20"/>
        </w:rPr>
        <w:t>месяца,</w:t>
      </w:r>
      <w:r w:rsidR="0032236F" w:rsidRPr="002A781E">
        <w:rPr>
          <w:rFonts w:ascii="Arial" w:hAnsi="Arial" w:cs="Arial"/>
          <w:color w:val="000000"/>
          <w:sz w:val="20"/>
        </w:rPr>
        <w:t xml:space="preserve"> </w:t>
      </w:r>
      <w:r w:rsidRPr="002A781E">
        <w:rPr>
          <w:rFonts w:ascii="Arial" w:hAnsi="Arial" w:cs="Arial"/>
          <w:color w:val="000000"/>
          <w:sz w:val="20"/>
        </w:rPr>
        <w:t>следующего</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расчетным.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когда</w:t>
      </w:r>
      <w:r w:rsidR="0032236F" w:rsidRPr="002A781E">
        <w:rPr>
          <w:rFonts w:ascii="Arial" w:hAnsi="Arial" w:cs="Arial"/>
          <w:color w:val="000000"/>
          <w:sz w:val="20"/>
        </w:rPr>
        <w:t xml:space="preserve"> </w:t>
      </w:r>
      <w:r w:rsidRPr="002A781E">
        <w:rPr>
          <w:rFonts w:ascii="Arial" w:hAnsi="Arial" w:cs="Arial"/>
          <w:color w:val="000000"/>
          <w:sz w:val="20"/>
        </w:rPr>
        <w:t>указанные</w:t>
      </w:r>
      <w:r w:rsidR="0032236F" w:rsidRPr="002A781E">
        <w:rPr>
          <w:rFonts w:ascii="Arial" w:hAnsi="Arial" w:cs="Arial"/>
          <w:color w:val="000000"/>
          <w:sz w:val="20"/>
        </w:rPr>
        <w:t xml:space="preserve"> </w:t>
      </w:r>
      <w:r w:rsidRPr="002A781E">
        <w:rPr>
          <w:rFonts w:ascii="Arial" w:hAnsi="Arial" w:cs="Arial"/>
          <w:color w:val="000000"/>
          <w:sz w:val="20"/>
        </w:rPr>
        <w:t>числа</w:t>
      </w:r>
      <w:r w:rsidR="0032236F" w:rsidRPr="002A781E">
        <w:rPr>
          <w:rFonts w:ascii="Arial" w:hAnsi="Arial" w:cs="Arial"/>
          <w:color w:val="000000"/>
          <w:sz w:val="20"/>
        </w:rPr>
        <w:t xml:space="preserve"> </w:t>
      </w:r>
      <w:r w:rsidRPr="002A781E">
        <w:rPr>
          <w:rFonts w:ascii="Arial" w:hAnsi="Arial" w:cs="Arial"/>
          <w:color w:val="000000"/>
          <w:sz w:val="20"/>
        </w:rPr>
        <w:t>приходятся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выходные</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праздничные</w:t>
      </w:r>
      <w:r w:rsidR="0032236F" w:rsidRPr="002A781E">
        <w:rPr>
          <w:rFonts w:ascii="Arial" w:hAnsi="Arial" w:cs="Arial"/>
          <w:color w:val="000000"/>
          <w:sz w:val="20"/>
        </w:rPr>
        <w:t xml:space="preserve"> </w:t>
      </w:r>
      <w:r w:rsidRPr="002A781E">
        <w:rPr>
          <w:rFonts w:ascii="Arial" w:hAnsi="Arial" w:cs="Arial"/>
          <w:color w:val="000000"/>
          <w:sz w:val="20"/>
        </w:rPr>
        <w:t>дни,</w:t>
      </w:r>
      <w:r w:rsidR="0032236F" w:rsidRPr="002A781E">
        <w:rPr>
          <w:rFonts w:ascii="Arial" w:hAnsi="Arial" w:cs="Arial"/>
          <w:color w:val="000000"/>
          <w:sz w:val="20"/>
        </w:rPr>
        <w:t xml:space="preserve"> </w:t>
      </w:r>
      <w:r w:rsidRPr="002A781E">
        <w:rPr>
          <w:rFonts w:ascii="Arial" w:hAnsi="Arial" w:cs="Arial"/>
          <w:color w:val="000000"/>
          <w:sz w:val="20"/>
        </w:rPr>
        <w:t>днями</w:t>
      </w:r>
      <w:r w:rsidR="0032236F" w:rsidRPr="002A781E">
        <w:rPr>
          <w:rFonts w:ascii="Arial" w:hAnsi="Arial" w:cs="Arial"/>
          <w:color w:val="000000"/>
          <w:sz w:val="20"/>
        </w:rPr>
        <w:t xml:space="preserve"> </w:t>
      </w:r>
      <w:r w:rsidRPr="002A781E">
        <w:rPr>
          <w:rFonts w:ascii="Arial" w:hAnsi="Arial" w:cs="Arial"/>
          <w:color w:val="000000"/>
          <w:sz w:val="20"/>
        </w:rPr>
        <w:t>выплаты</w:t>
      </w:r>
      <w:r w:rsidR="0032236F" w:rsidRPr="002A781E">
        <w:rPr>
          <w:rFonts w:ascii="Arial" w:hAnsi="Arial" w:cs="Arial"/>
          <w:color w:val="000000"/>
          <w:sz w:val="20"/>
        </w:rPr>
        <w:t xml:space="preserve"> </w:t>
      </w:r>
      <w:r w:rsidRPr="002A781E">
        <w:rPr>
          <w:rFonts w:ascii="Arial" w:hAnsi="Arial" w:cs="Arial"/>
          <w:color w:val="000000"/>
          <w:sz w:val="20"/>
        </w:rPr>
        <w:t>зарплаты</w:t>
      </w:r>
      <w:r w:rsidR="0032236F" w:rsidRPr="002A781E">
        <w:rPr>
          <w:rFonts w:ascii="Arial" w:hAnsi="Arial" w:cs="Arial"/>
          <w:color w:val="000000"/>
          <w:sz w:val="20"/>
        </w:rPr>
        <w:t xml:space="preserve"> </w:t>
      </w:r>
      <w:r w:rsidRPr="002A781E">
        <w:rPr>
          <w:rFonts w:ascii="Arial" w:hAnsi="Arial" w:cs="Arial"/>
          <w:color w:val="000000"/>
          <w:sz w:val="20"/>
        </w:rPr>
        <w:t>следует</w:t>
      </w:r>
      <w:r w:rsidR="0032236F" w:rsidRPr="002A781E">
        <w:rPr>
          <w:rFonts w:ascii="Arial" w:hAnsi="Arial" w:cs="Arial"/>
          <w:color w:val="000000"/>
          <w:sz w:val="20"/>
        </w:rPr>
        <w:t xml:space="preserve"> </w:t>
      </w:r>
      <w:r w:rsidRPr="002A781E">
        <w:rPr>
          <w:rFonts w:ascii="Arial" w:hAnsi="Arial" w:cs="Arial"/>
          <w:color w:val="000000"/>
          <w:sz w:val="20"/>
        </w:rPr>
        <w:t>считать</w:t>
      </w:r>
      <w:r w:rsidR="0032236F" w:rsidRPr="002A781E">
        <w:rPr>
          <w:rFonts w:ascii="Arial" w:hAnsi="Arial" w:cs="Arial"/>
          <w:color w:val="000000"/>
          <w:sz w:val="20"/>
        </w:rPr>
        <w:t xml:space="preserve"> </w:t>
      </w:r>
      <w:r w:rsidRPr="002A781E">
        <w:rPr>
          <w:rFonts w:ascii="Arial" w:hAnsi="Arial" w:cs="Arial"/>
          <w:color w:val="000000"/>
          <w:sz w:val="20"/>
        </w:rPr>
        <w:t>рабочие</w:t>
      </w:r>
      <w:r w:rsidR="0032236F" w:rsidRPr="002A781E">
        <w:rPr>
          <w:rFonts w:ascii="Arial" w:hAnsi="Arial" w:cs="Arial"/>
          <w:color w:val="000000"/>
          <w:sz w:val="20"/>
        </w:rPr>
        <w:t xml:space="preserve"> </w:t>
      </w:r>
      <w:r w:rsidRPr="002A781E">
        <w:rPr>
          <w:rFonts w:ascii="Arial" w:hAnsi="Arial" w:cs="Arial"/>
          <w:color w:val="000000"/>
          <w:sz w:val="20"/>
        </w:rPr>
        <w:t>дни,</w:t>
      </w:r>
      <w:r w:rsidR="0032236F" w:rsidRPr="002A781E">
        <w:rPr>
          <w:rFonts w:ascii="Arial" w:hAnsi="Arial" w:cs="Arial"/>
          <w:color w:val="000000"/>
          <w:sz w:val="20"/>
        </w:rPr>
        <w:t xml:space="preserve"> </w:t>
      </w:r>
      <w:r w:rsidRPr="002A781E">
        <w:rPr>
          <w:rFonts w:ascii="Arial" w:hAnsi="Arial" w:cs="Arial"/>
          <w:color w:val="000000"/>
          <w:sz w:val="20"/>
        </w:rPr>
        <w:t>непосредственно</w:t>
      </w:r>
      <w:r w:rsidR="0032236F" w:rsidRPr="002A781E">
        <w:rPr>
          <w:rFonts w:ascii="Arial" w:hAnsi="Arial" w:cs="Arial"/>
          <w:color w:val="000000"/>
          <w:sz w:val="20"/>
        </w:rPr>
        <w:t xml:space="preserve"> </w:t>
      </w:r>
      <w:r w:rsidRPr="002A781E">
        <w:rPr>
          <w:rFonts w:ascii="Arial" w:hAnsi="Arial" w:cs="Arial"/>
          <w:color w:val="000000"/>
          <w:sz w:val="20"/>
        </w:rPr>
        <w:t>предшествующие</w:t>
      </w:r>
      <w:r w:rsidR="0032236F" w:rsidRPr="002A781E">
        <w:rPr>
          <w:rFonts w:ascii="Arial" w:hAnsi="Arial" w:cs="Arial"/>
          <w:color w:val="000000"/>
          <w:sz w:val="20"/>
        </w:rPr>
        <w:t xml:space="preserve"> </w:t>
      </w:r>
      <w:r w:rsidRPr="002A781E">
        <w:rPr>
          <w:rFonts w:ascii="Arial" w:hAnsi="Arial" w:cs="Arial"/>
          <w:color w:val="000000"/>
          <w:sz w:val="20"/>
        </w:rPr>
        <w:t>выходным</w:t>
      </w:r>
      <w:r w:rsidR="0032236F" w:rsidRPr="002A781E">
        <w:rPr>
          <w:rFonts w:ascii="Arial" w:hAnsi="Arial" w:cs="Arial"/>
          <w:color w:val="000000"/>
          <w:sz w:val="20"/>
        </w:rPr>
        <w:t xml:space="preserve"> </w:t>
      </w:r>
      <w:r w:rsidRPr="002A781E">
        <w:rPr>
          <w:rFonts w:ascii="Arial" w:hAnsi="Arial" w:cs="Arial"/>
          <w:color w:val="000000"/>
          <w:sz w:val="20"/>
        </w:rPr>
        <w:t>(праздничным)</w:t>
      </w:r>
      <w:r w:rsidR="0032236F" w:rsidRPr="002A781E">
        <w:rPr>
          <w:rFonts w:ascii="Arial" w:hAnsi="Arial" w:cs="Arial"/>
          <w:color w:val="000000"/>
          <w:sz w:val="20"/>
        </w:rPr>
        <w:t xml:space="preserve"> </w:t>
      </w:r>
      <w:r w:rsidRPr="002A781E">
        <w:rPr>
          <w:rFonts w:ascii="Arial" w:hAnsi="Arial" w:cs="Arial"/>
          <w:color w:val="000000"/>
          <w:sz w:val="20"/>
        </w:rPr>
        <w:t>дням.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lastRenderedPageBreak/>
        <w:t>7.6.</w:t>
      </w:r>
      <w:r w:rsidR="0032236F" w:rsidRPr="002A781E">
        <w:rPr>
          <w:rFonts w:ascii="Arial" w:hAnsi="Arial" w:cs="Arial"/>
          <w:color w:val="000000"/>
          <w:sz w:val="20"/>
        </w:rPr>
        <w:t xml:space="preserve"> </w:t>
      </w:r>
      <w:r w:rsidRPr="002A781E">
        <w:rPr>
          <w:rFonts w:ascii="Arial" w:hAnsi="Arial" w:cs="Arial"/>
          <w:color w:val="000000"/>
          <w:sz w:val="20"/>
        </w:rPr>
        <w:t>Работникам,</w:t>
      </w:r>
      <w:r w:rsidR="0032236F" w:rsidRPr="002A781E">
        <w:rPr>
          <w:rFonts w:ascii="Arial" w:hAnsi="Arial" w:cs="Arial"/>
          <w:color w:val="000000"/>
          <w:sz w:val="20"/>
        </w:rPr>
        <w:t xml:space="preserve"> </w:t>
      </w:r>
      <w:r w:rsidRPr="002A781E">
        <w:rPr>
          <w:rFonts w:ascii="Arial" w:hAnsi="Arial" w:cs="Arial"/>
          <w:color w:val="000000"/>
          <w:sz w:val="20"/>
        </w:rPr>
        <w:t>которым</w:t>
      </w:r>
      <w:r w:rsidR="0032236F" w:rsidRPr="002A781E">
        <w:rPr>
          <w:rFonts w:ascii="Arial" w:hAnsi="Arial" w:cs="Arial"/>
          <w:color w:val="000000"/>
          <w:sz w:val="20"/>
        </w:rPr>
        <w:t xml:space="preserve"> </w:t>
      </w:r>
      <w:r w:rsidRPr="002A781E">
        <w:rPr>
          <w:rFonts w:ascii="Arial" w:hAnsi="Arial" w:cs="Arial"/>
          <w:color w:val="000000"/>
          <w:sz w:val="20"/>
        </w:rPr>
        <w:t>установлена</w:t>
      </w:r>
      <w:r w:rsidR="0032236F" w:rsidRPr="002A781E">
        <w:rPr>
          <w:rFonts w:ascii="Arial" w:hAnsi="Arial" w:cs="Arial"/>
          <w:color w:val="000000"/>
          <w:sz w:val="20"/>
        </w:rPr>
        <w:t xml:space="preserve"> </w:t>
      </w:r>
      <w:r w:rsidRPr="002A781E">
        <w:rPr>
          <w:rFonts w:ascii="Arial" w:hAnsi="Arial" w:cs="Arial"/>
          <w:color w:val="000000"/>
          <w:sz w:val="20"/>
        </w:rPr>
        <w:t>сокращенная</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продолжительность</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оплата</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размере,</w:t>
      </w:r>
      <w:r w:rsidR="0032236F" w:rsidRPr="002A781E">
        <w:rPr>
          <w:rFonts w:ascii="Arial" w:hAnsi="Arial" w:cs="Arial"/>
          <w:color w:val="000000"/>
          <w:sz w:val="20"/>
        </w:rPr>
        <w:t xml:space="preserve"> </w:t>
      </w:r>
      <w:r w:rsidRPr="002A781E">
        <w:rPr>
          <w:rFonts w:ascii="Arial" w:hAnsi="Arial" w:cs="Arial"/>
          <w:color w:val="000000"/>
          <w:sz w:val="20"/>
        </w:rPr>
        <w:t>предусмотренном</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нормальной</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продолжительности</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исключением</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возрасте</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18</w:t>
      </w:r>
      <w:r w:rsidR="0032236F" w:rsidRPr="002A781E">
        <w:rPr>
          <w:rFonts w:ascii="Arial" w:hAnsi="Arial" w:cs="Arial"/>
          <w:color w:val="000000"/>
          <w:sz w:val="20"/>
        </w:rPr>
        <w:t xml:space="preserve"> </w:t>
      </w:r>
      <w:r w:rsidRPr="002A781E">
        <w:rPr>
          <w:rFonts w:ascii="Arial" w:hAnsi="Arial" w:cs="Arial"/>
          <w:color w:val="000000"/>
          <w:sz w:val="20"/>
        </w:rPr>
        <w:t>лет.</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7.7.</w:t>
      </w:r>
      <w:r w:rsidR="0032236F" w:rsidRPr="002A781E">
        <w:rPr>
          <w:rFonts w:ascii="Arial" w:hAnsi="Arial" w:cs="Arial"/>
          <w:color w:val="000000"/>
          <w:sz w:val="20"/>
        </w:rPr>
        <w:t xml:space="preserve"> </w:t>
      </w:r>
      <w:r w:rsidRPr="002A781E">
        <w:rPr>
          <w:rFonts w:ascii="Arial" w:hAnsi="Arial" w:cs="Arial"/>
          <w:color w:val="000000"/>
          <w:sz w:val="20"/>
        </w:rPr>
        <w:t>Работникам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возрасте</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18</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труд</w:t>
      </w:r>
      <w:r w:rsidR="0032236F" w:rsidRPr="002A781E">
        <w:rPr>
          <w:rFonts w:ascii="Arial" w:hAnsi="Arial" w:cs="Arial"/>
          <w:color w:val="000000"/>
          <w:sz w:val="20"/>
        </w:rPr>
        <w:t xml:space="preserve"> </w:t>
      </w:r>
      <w:r w:rsidRPr="002A781E">
        <w:rPr>
          <w:rFonts w:ascii="Arial" w:hAnsi="Arial" w:cs="Arial"/>
          <w:color w:val="000000"/>
          <w:sz w:val="20"/>
        </w:rPr>
        <w:t>оплачивается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сокращенной</w:t>
      </w:r>
      <w:r w:rsidR="0032236F" w:rsidRPr="002A781E">
        <w:rPr>
          <w:rFonts w:ascii="Arial" w:hAnsi="Arial" w:cs="Arial"/>
          <w:color w:val="000000"/>
          <w:sz w:val="20"/>
        </w:rPr>
        <w:t xml:space="preserve"> </w:t>
      </w:r>
      <w:r w:rsidRPr="002A781E">
        <w:rPr>
          <w:rFonts w:ascii="Arial" w:hAnsi="Arial" w:cs="Arial"/>
          <w:color w:val="000000"/>
          <w:sz w:val="20"/>
        </w:rPr>
        <w:t>продолжительности</w:t>
      </w:r>
      <w:r w:rsidR="0032236F" w:rsidRPr="002A781E">
        <w:rPr>
          <w:rFonts w:ascii="Arial" w:hAnsi="Arial" w:cs="Arial"/>
          <w:color w:val="000000"/>
          <w:sz w:val="20"/>
        </w:rPr>
        <w:t xml:space="preserve"> </w:t>
      </w:r>
      <w:r w:rsidRPr="002A781E">
        <w:rPr>
          <w:rFonts w:ascii="Arial" w:hAnsi="Arial" w:cs="Arial"/>
          <w:color w:val="000000"/>
          <w:sz w:val="20"/>
        </w:rPr>
        <w:t>работы.</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7.8.</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установления</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неполного</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оплата</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пропорционально</w:t>
      </w:r>
      <w:r w:rsidR="0032236F" w:rsidRPr="002A781E">
        <w:rPr>
          <w:rFonts w:ascii="Arial" w:hAnsi="Arial" w:cs="Arial"/>
          <w:color w:val="000000"/>
          <w:sz w:val="20"/>
        </w:rPr>
        <w:t xml:space="preserve"> </w:t>
      </w:r>
      <w:r w:rsidRPr="002A781E">
        <w:rPr>
          <w:rFonts w:ascii="Arial" w:hAnsi="Arial" w:cs="Arial"/>
          <w:color w:val="000000"/>
          <w:sz w:val="20"/>
        </w:rPr>
        <w:t>отработанному</w:t>
      </w:r>
      <w:r w:rsidR="0032236F" w:rsidRPr="002A781E">
        <w:rPr>
          <w:rFonts w:ascii="Arial" w:hAnsi="Arial" w:cs="Arial"/>
          <w:color w:val="000000"/>
          <w:sz w:val="20"/>
        </w:rPr>
        <w:t xml:space="preserve"> </w:t>
      </w:r>
      <w:r w:rsidRPr="002A781E">
        <w:rPr>
          <w:rFonts w:ascii="Arial" w:hAnsi="Arial" w:cs="Arial"/>
          <w:color w:val="000000"/>
          <w:sz w:val="20"/>
        </w:rPr>
        <w:t>им</w:t>
      </w:r>
      <w:r w:rsidR="0032236F" w:rsidRPr="002A781E">
        <w:rPr>
          <w:rFonts w:ascii="Arial" w:hAnsi="Arial" w:cs="Arial"/>
          <w:color w:val="000000"/>
          <w:sz w:val="20"/>
        </w:rPr>
        <w:t xml:space="preserve"> </w:t>
      </w:r>
      <w:r w:rsidRPr="002A781E">
        <w:rPr>
          <w:rFonts w:ascii="Arial" w:hAnsi="Arial" w:cs="Arial"/>
          <w:color w:val="000000"/>
          <w:sz w:val="20"/>
        </w:rPr>
        <w:t>времени.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7.9.</w:t>
      </w:r>
      <w:r w:rsidR="0032236F" w:rsidRPr="002A781E">
        <w:rPr>
          <w:rFonts w:ascii="Arial" w:hAnsi="Arial" w:cs="Arial"/>
          <w:color w:val="000000"/>
          <w:sz w:val="20"/>
        </w:rPr>
        <w:t xml:space="preserve"> </w:t>
      </w:r>
      <w:r w:rsidRPr="002A781E">
        <w:rPr>
          <w:rFonts w:ascii="Arial" w:hAnsi="Arial" w:cs="Arial"/>
          <w:color w:val="000000"/>
          <w:sz w:val="20"/>
        </w:rPr>
        <w:t>Изменения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системе</w:t>
      </w:r>
      <w:r w:rsidR="0032236F" w:rsidRPr="002A781E">
        <w:rPr>
          <w:rFonts w:ascii="Arial" w:hAnsi="Arial" w:cs="Arial"/>
          <w:color w:val="000000"/>
          <w:sz w:val="20"/>
        </w:rPr>
        <w:t xml:space="preserve"> </w:t>
      </w:r>
      <w:r w:rsidRPr="002A781E">
        <w:rPr>
          <w:rFonts w:ascii="Arial" w:hAnsi="Arial" w:cs="Arial"/>
          <w:color w:val="000000"/>
          <w:sz w:val="20"/>
        </w:rPr>
        <w:t>оплаты</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(денежного</w:t>
      </w:r>
      <w:r w:rsidR="0032236F" w:rsidRPr="002A781E">
        <w:rPr>
          <w:rFonts w:ascii="Arial" w:hAnsi="Arial" w:cs="Arial"/>
          <w:color w:val="000000"/>
          <w:sz w:val="20"/>
        </w:rPr>
        <w:t xml:space="preserve"> </w:t>
      </w:r>
      <w:r w:rsidRPr="002A781E">
        <w:rPr>
          <w:rFonts w:ascii="Arial" w:hAnsi="Arial" w:cs="Arial"/>
          <w:color w:val="000000"/>
          <w:sz w:val="20"/>
        </w:rPr>
        <w:t>содержания)</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осуществляются</w:t>
      </w:r>
      <w:r w:rsidR="0032236F" w:rsidRPr="002A781E">
        <w:rPr>
          <w:rFonts w:ascii="Arial" w:hAnsi="Arial" w:cs="Arial"/>
          <w:color w:val="000000"/>
          <w:sz w:val="20"/>
        </w:rPr>
        <w:t xml:space="preserve"> </w:t>
      </w:r>
      <w:r w:rsidRPr="002A781E">
        <w:rPr>
          <w:rFonts w:ascii="Arial" w:hAnsi="Arial" w:cs="Arial"/>
          <w:color w:val="000000"/>
          <w:sz w:val="20"/>
        </w:rPr>
        <w:t>исключительно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форме</w:t>
      </w:r>
      <w:r w:rsidR="0032236F" w:rsidRPr="002A781E">
        <w:rPr>
          <w:rFonts w:ascii="Arial" w:hAnsi="Arial" w:cs="Arial"/>
          <w:color w:val="000000"/>
          <w:sz w:val="20"/>
        </w:rPr>
        <w:t xml:space="preserve"> </w:t>
      </w:r>
      <w:r w:rsidRPr="002A781E">
        <w:rPr>
          <w:rFonts w:ascii="Arial" w:hAnsi="Arial" w:cs="Arial"/>
          <w:color w:val="000000"/>
          <w:sz w:val="20"/>
        </w:rPr>
        <w:t>внесения</w:t>
      </w:r>
      <w:r w:rsidR="0032236F" w:rsidRPr="002A781E">
        <w:rPr>
          <w:rFonts w:ascii="Arial" w:hAnsi="Arial" w:cs="Arial"/>
          <w:color w:val="000000"/>
          <w:sz w:val="20"/>
        </w:rPr>
        <w:t xml:space="preserve"> </w:t>
      </w:r>
      <w:r w:rsidRPr="002A781E">
        <w:rPr>
          <w:rFonts w:ascii="Arial" w:hAnsi="Arial" w:cs="Arial"/>
          <w:color w:val="000000"/>
          <w:sz w:val="20"/>
        </w:rPr>
        <w:t>изменений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дополнений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соответствующие</w:t>
      </w:r>
      <w:r w:rsidR="0032236F" w:rsidRPr="002A781E">
        <w:rPr>
          <w:rFonts w:ascii="Arial" w:hAnsi="Arial" w:cs="Arial"/>
          <w:color w:val="000000"/>
          <w:sz w:val="20"/>
        </w:rPr>
        <w:t xml:space="preserve"> </w:t>
      </w:r>
      <w:r w:rsidRPr="002A781E">
        <w:rPr>
          <w:rFonts w:ascii="Arial" w:hAnsi="Arial" w:cs="Arial"/>
          <w:color w:val="000000"/>
          <w:sz w:val="20"/>
        </w:rPr>
        <w:t>правовые</w:t>
      </w:r>
      <w:r w:rsidR="0032236F" w:rsidRPr="002A781E">
        <w:rPr>
          <w:rFonts w:ascii="Arial" w:hAnsi="Arial" w:cs="Arial"/>
          <w:color w:val="000000"/>
          <w:sz w:val="20"/>
        </w:rPr>
        <w:t xml:space="preserve"> </w:t>
      </w:r>
      <w:r w:rsidRPr="002A781E">
        <w:rPr>
          <w:rFonts w:ascii="Arial" w:hAnsi="Arial" w:cs="Arial"/>
          <w:color w:val="000000"/>
          <w:sz w:val="20"/>
        </w:rPr>
        <w:t>акты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последующим</w:t>
      </w:r>
      <w:r w:rsidR="0032236F" w:rsidRPr="002A781E">
        <w:rPr>
          <w:rFonts w:ascii="Arial" w:hAnsi="Arial" w:cs="Arial"/>
          <w:color w:val="000000"/>
          <w:sz w:val="20"/>
        </w:rPr>
        <w:t xml:space="preserve"> </w:t>
      </w:r>
      <w:r w:rsidRPr="002A781E">
        <w:rPr>
          <w:rFonts w:ascii="Arial" w:hAnsi="Arial" w:cs="Arial"/>
          <w:color w:val="000000"/>
          <w:sz w:val="20"/>
        </w:rPr>
        <w:t>оформлением</w:t>
      </w:r>
      <w:r w:rsidR="0032236F" w:rsidRPr="002A781E">
        <w:rPr>
          <w:rFonts w:ascii="Arial" w:hAnsi="Arial" w:cs="Arial"/>
          <w:color w:val="000000"/>
          <w:sz w:val="20"/>
        </w:rPr>
        <w:t xml:space="preserve"> </w:t>
      </w:r>
      <w:r w:rsidRPr="002A781E">
        <w:rPr>
          <w:rFonts w:ascii="Arial" w:hAnsi="Arial" w:cs="Arial"/>
          <w:color w:val="000000"/>
          <w:sz w:val="20"/>
        </w:rPr>
        <w:t>соглашения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трудовому</w:t>
      </w:r>
      <w:r w:rsidR="0032236F" w:rsidRPr="002A781E">
        <w:rPr>
          <w:rFonts w:ascii="Arial" w:hAnsi="Arial" w:cs="Arial"/>
          <w:color w:val="000000"/>
          <w:sz w:val="20"/>
        </w:rPr>
        <w:t xml:space="preserve"> </w:t>
      </w:r>
      <w:r w:rsidRPr="002A781E">
        <w:rPr>
          <w:rFonts w:ascii="Arial" w:hAnsi="Arial" w:cs="Arial"/>
          <w:color w:val="000000"/>
          <w:sz w:val="20"/>
        </w:rPr>
        <w:t>договору.</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7.10.</w:t>
      </w:r>
      <w:r w:rsidR="0032236F" w:rsidRPr="002A781E">
        <w:rPr>
          <w:rFonts w:ascii="Arial" w:hAnsi="Arial" w:cs="Arial"/>
          <w:color w:val="000000"/>
          <w:sz w:val="20"/>
        </w:rPr>
        <w:t xml:space="preserve"> </w:t>
      </w:r>
      <w:r w:rsidRPr="002A781E">
        <w:rPr>
          <w:rFonts w:ascii="Arial" w:hAnsi="Arial" w:cs="Arial"/>
          <w:color w:val="000000"/>
          <w:sz w:val="20"/>
        </w:rPr>
        <w:t>Оплата</w:t>
      </w:r>
      <w:r w:rsidR="0032236F" w:rsidRPr="002A781E">
        <w:rPr>
          <w:rFonts w:ascii="Arial" w:hAnsi="Arial" w:cs="Arial"/>
          <w:color w:val="000000"/>
          <w:sz w:val="20"/>
        </w:rPr>
        <w:t xml:space="preserve"> </w:t>
      </w:r>
      <w:r w:rsidRPr="002A781E">
        <w:rPr>
          <w:rFonts w:ascii="Arial" w:hAnsi="Arial" w:cs="Arial"/>
          <w:color w:val="000000"/>
          <w:sz w:val="20"/>
        </w:rPr>
        <w:t>отпуска</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чем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три</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начала.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7.11.</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заработной</w:t>
      </w:r>
      <w:r w:rsidR="0032236F" w:rsidRPr="002A781E">
        <w:rPr>
          <w:rFonts w:ascii="Arial" w:hAnsi="Arial" w:cs="Arial"/>
          <w:color w:val="000000"/>
          <w:sz w:val="20"/>
        </w:rPr>
        <w:t xml:space="preserve"> </w:t>
      </w:r>
      <w:r w:rsidRPr="002A781E">
        <w:rPr>
          <w:rFonts w:ascii="Arial" w:hAnsi="Arial" w:cs="Arial"/>
          <w:color w:val="000000"/>
          <w:sz w:val="20"/>
        </w:rPr>
        <w:t>платы</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перечисляет</w:t>
      </w:r>
      <w:r w:rsidR="0032236F" w:rsidRPr="002A781E">
        <w:rPr>
          <w:rFonts w:ascii="Arial" w:hAnsi="Arial" w:cs="Arial"/>
          <w:color w:val="000000"/>
          <w:sz w:val="20"/>
        </w:rPr>
        <w:t xml:space="preserve"> </w:t>
      </w:r>
      <w:r w:rsidRPr="002A781E">
        <w:rPr>
          <w:rFonts w:ascii="Arial" w:hAnsi="Arial" w:cs="Arial"/>
          <w:color w:val="000000"/>
          <w:sz w:val="20"/>
        </w:rPr>
        <w:t>налоги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размерах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предусмотренном</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РФ.</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7.12.</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период</w:t>
      </w:r>
      <w:r w:rsidR="0032236F" w:rsidRPr="002A781E">
        <w:rPr>
          <w:rFonts w:ascii="Arial" w:hAnsi="Arial" w:cs="Arial"/>
          <w:color w:val="000000"/>
          <w:sz w:val="20"/>
        </w:rPr>
        <w:t xml:space="preserve"> </w:t>
      </w:r>
      <w:r w:rsidRPr="002A781E">
        <w:rPr>
          <w:rFonts w:ascii="Arial" w:hAnsi="Arial" w:cs="Arial"/>
          <w:color w:val="000000"/>
          <w:sz w:val="20"/>
        </w:rPr>
        <w:t>отстранения</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(недопущения</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заработная</w:t>
      </w:r>
      <w:r w:rsidR="0032236F" w:rsidRPr="002A781E">
        <w:rPr>
          <w:rFonts w:ascii="Arial" w:hAnsi="Arial" w:cs="Arial"/>
          <w:color w:val="000000"/>
          <w:sz w:val="20"/>
        </w:rPr>
        <w:t xml:space="preserve"> </w:t>
      </w:r>
      <w:r w:rsidRPr="002A781E">
        <w:rPr>
          <w:rFonts w:ascii="Arial" w:hAnsi="Arial" w:cs="Arial"/>
          <w:color w:val="000000"/>
          <w:sz w:val="20"/>
        </w:rPr>
        <w:t>плата</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начисляется,</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исключением</w:t>
      </w:r>
      <w:r w:rsidR="0032236F" w:rsidRPr="002A781E">
        <w:rPr>
          <w:rFonts w:ascii="Arial" w:hAnsi="Arial" w:cs="Arial"/>
          <w:color w:val="000000"/>
          <w:sz w:val="20"/>
        </w:rPr>
        <w:t xml:space="preserve"> </w:t>
      </w:r>
      <w:r w:rsidRPr="002A781E">
        <w:rPr>
          <w:rFonts w:ascii="Arial" w:hAnsi="Arial" w:cs="Arial"/>
          <w:color w:val="000000"/>
          <w:sz w:val="20"/>
        </w:rPr>
        <w:t>случаев,</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РФ</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p>
    <w:p w:rsidR="003D4991" w:rsidRPr="002A781E" w:rsidRDefault="0032236F" w:rsidP="002A781E">
      <w:pPr>
        <w:pStyle w:val="af9"/>
        <w:spacing w:before="0" w:beforeAutospacing="0" w:after="0" w:afterAutospacing="0"/>
        <w:jc w:val="both"/>
        <w:rPr>
          <w:rFonts w:ascii="Arial" w:hAnsi="Arial" w:cs="Arial"/>
          <w:color w:val="000000"/>
          <w:sz w:val="20"/>
        </w:rPr>
      </w:pPr>
      <w:r w:rsidRPr="002A781E">
        <w:rPr>
          <w:rStyle w:val="af8"/>
          <w:rFonts w:ascii="Arial" w:hAnsi="Arial" w:cs="Arial"/>
          <w:color w:val="000000"/>
          <w:sz w:val="20"/>
        </w:rPr>
        <w:t xml:space="preserve"> </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8.</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Поощрения</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работников</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8.1.</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добросовестное</w:t>
      </w:r>
      <w:r w:rsidR="0032236F" w:rsidRPr="002A781E">
        <w:rPr>
          <w:rFonts w:ascii="Arial" w:hAnsi="Arial" w:cs="Arial"/>
          <w:color w:val="000000"/>
          <w:sz w:val="20"/>
        </w:rPr>
        <w:t xml:space="preserve"> </w:t>
      </w:r>
      <w:r w:rsidRPr="002A781E">
        <w:rPr>
          <w:rFonts w:ascii="Arial" w:hAnsi="Arial" w:cs="Arial"/>
          <w:color w:val="000000"/>
          <w:sz w:val="20"/>
        </w:rPr>
        <w:t>выполнение</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эффективность</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продолжительную</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безупречную</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выполнение</w:t>
      </w:r>
      <w:r w:rsidR="0032236F" w:rsidRPr="002A781E">
        <w:rPr>
          <w:rFonts w:ascii="Arial" w:hAnsi="Arial" w:cs="Arial"/>
          <w:color w:val="000000"/>
          <w:sz w:val="20"/>
        </w:rPr>
        <w:t xml:space="preserve"> </w:t>
      </w:r>
      <w:r w:rsidRPr="002A781E">
        <w:rPr>
          <w:rFonts w:ascii="Arial" w:hAnsi="Arial" w:cs="Arial"/>
          <w:color w:val="000000"/>
          <w:sz w:val="20"/>
        </w:rPr>
        <w:t>заданий</w:t>
      </w:r>
      <w:r w:rsidR="0032236F" w:rsidRPr="002A781E">
        <w:rPr>
          <w:rFonts w:ascii="Arial" w:hAnsi="Arial" w:cs="Arial"/>
          <w:color w:val="000000"/>
          <w:sz w:val="20"/>
        </w:rPr>
        <w:t xml:space="preserve"> </w:t>
      </w:r>
      <w:r w:rsidRPr="002A781E">
        <w:rPr>
          <w:rFonts w:ascii="Arial" w:hAnsi="Arial" w:cs="Arial"/>
          <w:color w:val="000000"/>
          <w:sz w:val="20"/>
        </w:rPr>
        <w:t>особой</w:t>
      </w:r>
      <w:r w:rsidR="0032236F" w:rsidRPr="002A781E">
        <w:rPr>
          <w:rFonts w:ascii="Arial" w:hAnsi="Arial" w:cs="Arial"/>
          <w:color w:val="000000"/>
          <w:sz w:val="20"/>
        </w:rPr>
        <w:t xml:space="preserve"> </w:t>
      </w:r>
      <w:r w:rsidRPr="002A781E">
        <w:rPr>
          <w:rFonts w:ascii="Arial" w:hAnsi="Arial" w:cs="Arial"/>
          <w:color w:val="000000"/>
          <w:sz w:val="20"/>
        </w:rPr>
        <w:t>важности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сложности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другие</w:t>
      </w:r>
      <w:r w:rsidR="0032236F" w:rsidRPr="002A781E">
        <w:rPr>
          <w:rFonts w:ascii="Arial" w:hAnsi="Arial" w:cs="Arial"/>
          <w:color w:val="000000"/>
          <w:sz w:val="20"/>
        </w:rPr>
        <w:t xml:space="preserve"> </w:t>
      </w:r>
      <w:r w:rsidRPr="002A781E">
        <w:rPr>
          <w:rFonts w:ascii="Arial" w:hAnsi="Arial" w:cs="Arial"/>
          <w:color w:val="000000"/>
          <w:sz w:val="20"/>
        </w:rPr>
        <w:t>достижения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труде</w:t>
      </w:r>
      <w:r w:rsidR="0032236F" w:rsidRPr="002A781E">
        <w:rPr>
          <w:rFonts w:ascii="Arial" w:hAnsi="Arial" w:cs="Arial"/>
          <w:color w:val="000000"/>
          <w:sz w:val="20"/>
        </w:rPr>
        <w:t xml:space="preserve"> </w:t>
      </w:r>
      <w:r w:rsidRPr="002A781E">
        <w:rPr>
          <w:rFonts w:ascii="Arial" w:hAnsi="Arial" w:cs="Arial"/>
          <w:color w:val="000000"/>
          <w:sz w:val="20"/>
        </w:rPr>
        <w:t>применяются</w:t>
      </w:r>
      <w:r w:rsidR="0032236F" w:rsidRPr="002A781E">
        <w:rPr>
          <w:rFonts w:ascii="Arial" w:hAnsi="Arial" w:cs="Arial"/>
          <w:color w:val="000000"/>
          <w:sz w:val="20"/>
        </w:rPr>
        <w:t xml:space="preserve"> </w:t>
      </w:r>
      <w:r w:rsidRPr="002A781E">
        <w:rPr>
          <w:rFonts w:ascii="Arial" w:hAnsi="Arial" w:cs="Arial"/>
          <w:color w:val="000000"/>
          <w:sz w:val="20"/>
        </w:rPr>
        <w:t>следующие</w:t>
      </w:r>
      <w:r w:rsidR="0032236F" w:rsidRPr="002A781E">
        <w:rPr>
          <w:rFonts w:ascii="Arial" w:hAnsi="Arial" w:cs="Arial"/>
          <w:color w:val="000000"/>
          <w:sz w:val="20"/>
        </w:rPr>
        <w:t xml:space="preserve"> </w:t>
      </w:r>
      <w:r w:rsidRPr="002A781E">
        <w:rPr>
          <w:rFonts w:ascii="Arial" w:hAnsi="Arial" w:cs="Arial"/>
          <w:color w:val="000000"/>
          <w:sz w:val="20"/>
        </w:rPr>
        <w:t>меры</w:t>
      </w:r>
      <w:r w:rsidR="0032236F" w:rsidRPr="002A781E">
        <w:rPr>
          <w:rFonts w:ascii="Arial" w:hAnsi="Arial" w:cs="Arial"/>
          <w:color w:val="000000"/>
          <w:sz w:val="20"/>
        </w:rPr>
        <w:t xml:space="preserve"> </w:t>
      </w:r>
      <w:r w:rsidRPr="002A781E">
        <w:rPr>
          <w:rFonts w:ascii="Arial" w:hAnsi="Arial" w:cs="Arial"/>
          <w:color w:val="000000"/>
          <w:sz w:val="20"/>
        </w:rPr>
        <w:t>поощрения</w:t>
      </w:r>
      <w:r w:rsidR="0032236F" w:rsidRPr="002A781E">
        <w:rPr>
          <w:rFonts w:ascii="Arial" w:hAnsi="Arial" w:cs="Arial"/>
          <w:color w:val="000000"/>
          <w:sz w:val="20"/>
        </w:rPr>
        <w:t xml:space="preserve"> </w:t>
      </w:r>
      <w:r w:rsidRPr="002A781E">
        <w:rPr>
          <w:rFonts w:ascii="Arial" w:hAnsi="Arial" w:cs="Arial"/>
          <w:color w:val="000000"/>
          <w:sz w:val="20"/>
        </w:rPr>
        <w:t>работника: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объявление</w:t>
      </w:r>
      <w:r w:rsidR="0032236F" w:rsidRPr="002A781E">
        <w:rPr>
          <w:rFonts w:ascii="Arial" w:hAnsi="Arial" w:cs="Arial"/>
          <w:color w:val="000000"/>
          <w:sz w:val="20"/>
        </w:rPr>
        <w:t xml:space="preserve"> </w:t>
      </w:r>
      <w:r w:rsidRPr="002A781E">
        <w:rPr>
          <w:rFonts w:ascii="Arial" w:hAnsi="Arial" w:cs="Arial"/>
          <w:color w:val="000000"/>
          <w:sz w:val="20"/>
        </w:rPr>
        <w:t>благодарности;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выплата</w:t>
      </w:r>
      <w:r w:rsidR="0032236F" w:rsidRPr="002A781E">
        <w:rPr>
          <w:rFonts w:ascii="Arial" w:hAnsi="Arial" w:cs="Arial"/>
          <w:color w:val="000000"/>
          <w:sz w:val="20"/>
        </w:rPr>
        <w:t xml:space="preserve"> </w:t>
      </w:r>
      <w:r w:rsidRPr="002A781E">
        <w:rPr>
          <w:rFonts w:ascii="Arial" w:hAnsi="Arial" w:cs="Arial"/>
          <w:color w:val="000000"/>
          <w:sz w:val="20"/>
        </w:rPr>
        <w:t>единовременного</w:t>
      </w:r>
      <w:r w:rsidR="0032236F" w:rsidRPr="002A781E">
        <w:rPr>
          <w:rFonts w:ascii="Arial" w:hAnsi="Arial" w:cs="Arial"/>
          <w:color w:val="000000"/>
          <w:sz w:val="20"/>
        </w:rPr>
        <w:t xml:space="preserve"> </w:t>
      </w:r>
      <w:r w:rsidRPr="002A781E">
        <w:rPr>
          <w:rFonts w:ascii="Arial" w:hAnsi="Arial" w:cs="Arial"/>
          <w:color w:val="000000"/>
          <w:sz w:val="20"/>
        </w:rPr>
        <w:t>денежного</w:t>
      </w:r>
      <w:r w:rsidR="0032236F" w:rsidRPr="002A781E">
        <w:rPr>
          <w:rFonts w:ascii="Arial" w:hAnsi="Arial" w:cs="Arial"/>
          <w:color w:val="000000"/>
          <w:sz w:val="20"/>
        </w:rPr>
        <w:t xml:space="preserve"> </w:t>
      </w:r>
      <w:r w:rsidRPr="002A781E">
        <w:rPr>
          <w:rFonts w:ascii="Arial" w:hAnsi="Arial" w:cs="Arial"/>
          <w:color w:val="000000"/>
          <w:sz w:val="20"/>
        </w:rPr>
        <w:t>вознаграждения;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объявление</w:t>
      </w:r>
      <w:r w:rsidR="0032236F" w:rsidRPr="002A781E">
        <w:rPr>
          <w:rFonts w:ascii="Arial" w:hAnsi="Arial" w:cs="Arial"/>
          <w:color w:val="000000"/>
          <w:sz w:val="20"/>
        </w:rPr>
        <w:t xml:space="preserve"> </w:t>
      </w:r>
      <w:r w:rsidRPr="002A781E">
        <w:rPr>
          <w:rFonts w:ascii="Arial" w:hAnsi="Arial" w:cs="Arial"/>
          <w:color w:val="000000"/>
          <w:sz w:val="20"/>
        </w:rPr>
        <w:t>благодарности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выплатой</w:t>
      </w:r>
      <w:r w:rsidR="0032236F" w:rsidRPr="002A781E">
        <w:rPr>
          <w:rFonts w:ascii="Arial" w:hAnsi="Arial" w:cs="Arial"/>
          <w:color w:val="000000"/>
          <w:sz w:val="20"/>
        </w:rPr>
        <w:t xml:space="preserve"> </w:t>
      </w:r>
      <w:r w:rsidRPr="002A781E">
        <w:rPr>
          <w:rFonts w:ascii="Arial" w:hAnsi="Arial" w:cs="Arial"/>
          <w:color w:val="000000"/>
          <w:sz w:val="20"/>
        </w:rPr>
        <w:t>единовременного</w:t>
      </w:r>
      <w:r w:rsidR="0032236F" w:rsidRPr="002A781E">
        <w:rPr>
          <w:rFonts w:ascii="Arial" w:hAnsi="Arial" w:cs="Arial"/>
          <w:color w:val="000000"/>
          <w:sz w:val="20"/>
        </w:rPr>
        <w:t xml:space="preserve"> </w:t>
      </w:r>
      <w:r w:rsidRPr="002A781E">
        <w:rPr>
          <w:rFonts w:ascii="Arial" w:hAnsi="Arial" w:cs="Arial"/>
          <w:color w:val="000000"/>
          <w:sz w:val="20"/>
        </w:rPr>
        <w:t>денежного</w:t>
      </w:r>
      <w:r w:rsidR="0032236F" w:rsidRPr="002A781E">
        <w:rPr>
          <w:rFonts w:ascii="Arial" w:hAnsi="Arial" w:cs="Arial"/>
          <w:color w:val="000000"/>
          <w:sz w:val="20"/>
        </w:rPr>
        <w:t xml:space="preserve"> </w:t>
      </w:r>
      <w:r w:rsidRPr="002A781E">
        <w:rPr>
          <w:rFonts w:ascii="Arial" w:hAnsi="Arial" w:cs="Arial"/>
          <w:color w:val="000000"/>
          <w:sz w:val="20"/>
        </w:rPr>
        <w:t>вознаграждения;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награждение</w:t>
      </w:r>
      <w:r w:rsidR="0032236F" w:rsidRPr="002A781E">
        <w:rPr>
          <w:rFonts w:ascii="Arial" w:hAnsi="Arial" w:cs="Arial"/>
          <w:color w:val="000000"/>
          <w:sz w:val="20"/>
        </w:rPr>
        <w:t xml:space="preserve"> </w:t>
      </w:r>
      <w:r w:rsidRPr="002A781E">
        <w:rPr>
          <w:rFonts w:ascii="Arial" w:hAnsi="Arial" w:cs="Arial"/>
          <w:color w:val="000000"/>
          <w:sz w:val="20"/>
        </w:rPr>
        <w:t>ценным</w:t>
      </w:r>
      <w:r w:rsidR="0032236F" w:rsidRPr="002A781E">
        <w:rPr>
          <w:rFonts w:ascii="Arial" w:hAnsi="Arial" w:cs="Arial"/>
          <w:color w:val="000000"/>
          <w:sz w:val="20"/>
        </w:rPr>
        <w:t xml:space="preserve"> </w:t>
      </w:r>
      <w:r w:rsidRPr="002A781E">
        <w:rPr>
          <w:rFonts w:ascii="Arial" w:hAnsi="Arial" w:cs="Arial"/>
          <w:color w:val="000000"/>
          <w:sz w:val="20"/>
        </w:rPr>
        <w:t>подарком;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награждение</w:t>
      </w:r>
      <w:r w:rsidR="0032236F" w:rsidRPr="002A781E">
        <w:rPr>
          <w:rFonts w:ascii="Arial" w:hAnsi="Arial" w:cs="Arial"/>
          <w:color w:val="000000"/>
          <w:sz w:val="20"/>
        </w:rPr>
        <w:t xml:space="preserve"> </w:t>
      </w:r>
      <w:r w:rsidRPr="002A781E">
        <w:rPr>
          <w:rFonts w:ascii="Arial" w:hAnsi="Arial" w:cs="Arial"/>
          <w:color w:val="000000"/>
          <w:sz w:val="20"/>
        </w:rPr>
        <w:t>Почетной</w:t>
      </w:r>
      <w:r w:rsidR="0032236F" w:rsidRPr="002A781E">
        <w:rPr>
          <w:rFonts w:ascii="Arial" w:hAnsi="Arial" w:cs="Arial"/>
          <w:color w:val="000000"/>
          <w:sz w:val="20"/>
        </w:rPr>
        <w:t xml:space="preserve"> </w:t>
      </w:r>
      <w:r w:rsidRPr="002A781E">
        <w:rPr>
          <w:rFonts w:ascii="Arial" w:hAnsi="Arial" w:cs="Arial"/>
          <w:color w:val="000000"/>
          <w:sz w:val="20"/>
        </w:rPr>
        <w:t>грамотой</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представление</w:t>
      </w:r>
      <w:r w:rsidR="0032236F" w:rsidRPr="002A781E">
        <w:rPr>
          <w:rFonts w:ascii="Arial" w:hAnsi="Arial" w:cs="Arial"/>
          <w:color w:val="000000"/>
          <w:sz w:val="20"/>
        </w:rPr>
        <w:t xml:space="preserve"> </w:t>
      </w:r>
      <w:r w:rsidRPr="002A781E">
        <w:rPr>
          <w:rFonts w:ascii="Arial" w:hAnsi="Arial" w:cs="Arial"/>
          <w:color w:val="000000"/>
          <w:sz w:val="20"/>
        </w:rPr>
        <w:t>к</w:t>
      </w:r>
      <w:r w:rsidR="0032236F" w:rsidRPr="002A781E">
        <w:rPr>
          <w:rFonts w:ascii="Arial" w:hAnsi="Arial" w:cs="Arial"/>
          <w:color w:val="000000"/>
          <w:sz w:val="20"/>
        </w:rPr>
        <w:t xml:space="preserve"> </w:t>
      </w:r>
      <w:r w:rsidRPr="002A781E">
        <w:rPr>
          <w:rFonts w:ascii="Arial" w:hAnsi="Arial" w:cs="Arial"/>
          <w:color w:val="000000"/>
          <w:sz w:val="20"/>
        </w:rPr>
        <w:t>награждению</w:t>
      </w:r>
      <w:r w:rsidR="0032236F" w:rsidRPr="002A781E">
        <w:rPr>
          <w:rFonts w:ascii="Arial" w:hAnsi="Arial" w:cs="Arial"/>
          <w:color w:val="000000"/>
          <w:sz w:val="20"/>
        </w:rPr>
        <w:t xml:space="preserve"> </w:t>
      </w:r>
      <w:r w:rsidRPr="002A781E">
        <w:rPr>
          <w:rFonts w:ascii="Arial" w:hAnsi="Arial" w:cs="Arial"/>
          <w:color w:val="000000"/>
          <w:sz w:val="20"/>
        </w:rPr>
        <w:t>государственными</w:t>
      </w:r>
      <w:r w:rsidR="0032236F" w:rsidRPr="002A781E">
        <w:rPr>
          <w:rFonts w:ascii="Arial" w:hAnsi="Arial" w:cs="Arial"/>
          <w:color w:val="000000"/>
          <w:sz w:val="20"/>
        </w:rPr>
        <w:t xml:space="preserve"> </w:t>
      </w:r>
      <w:r w:rsidRPr="002A781E">
        <w:rPr>
          <w:rFonts w:ascii="Arial" w:hAnsi="Arial" w:cs="Arial"/>
          <w:color w:val="000000"/>
          <w:sz w:val="20"/>
        </w:rPr>
        <w:t>наградами</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наградами</w:t>
      </w:r>
      <w:r w:rsidR="0032236F" w:rsidRPr="002A781E">
        <w:rPr>
          <w:rFonts w:ascii="Arial" w:hAnsi="Arial" w:cs="Arial"/>
          <w:color w:val="000000"/>
          <w:sz w:val="20"/>
        </w:rPr>
        <w:t xml:space="preserve"> </w:t>
      </w:r>
      <w:r w:rsidRPr="002A781E">
        <w:rPr>
          <w:rFonts w:ascii="Arial" w:hAnsi="Arial" w:cs="Arial"/>
          <w:color w:val="000000"/>
          <w:sz w:val="20"/>
        </w:rPr>
        <w:t>Чувашской</w:t>
      </w:r>
      <w:r w:rsidR="0032236F" w:rsidRPr="002A781E">
        <w:rPr>
          <w:rFonts w:ascii="Arial" w:hAnsi="Arial" w:cs="Arial"/>
          <w:color w:val="000000"/>
          <w:sz w:val="20"/>
        </w:rPr>
        <w:t xml:space="preserve"> </w:t>
      </w:r>
      <w:r w:rsidRPr="002A781E">
        <w:rPr>
          <w:rFonts w:ascii="Arial" w:hAnsi="Arial" w:cs="Arial"/>
          <w:color w:val="000000"/>
          <w:sz w:val="20"/>
        </w:rPr>
        <w:t>Республики;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другие</w:t>
      </w:r>
      <w:r w:rsidR="0032236F" w:rsidRPr="002A781E">
        <w:rPr>
          <w:rFonts w:ascii="Arial" w:hAnsi="Arial" w:cs="Arial"/>
          <w:color w:val="000000"/>
          <w:sz w:val="20"/>
        </w:rPr>
        <w:t xml:space="preserve"> </w:t>
      </w:r>
      <w:r w:rsidRPr="002A781E">
        <w:rPr>
          <w:rFonts w:ascii="Arial" w:hAnsi="Arial" w:cs="Arial"/>
          <w:color w:val="000000"/>
          <w:sz w:val="20"/>
        </w:rPr>
        <w:t>поощрения,</w:t>
      </w:r>
      <w:r w:rsidR="0032236F" w:rsidRPr="002A781E">
        <w:rPr>
          <w:rFonts w:ascii="Arial" w:hAnsi="Arial" w:cs="Arial"/>
          <w:color w:val="000000"/>
          <w:sz w:val="20"/>
        </w:rPr>
        <w:t xml:space="preserve"> </w:t>
      </w:r>
      <w:r w:rsidRPr="002A781E">
        <w:rPr>
          <w:rFonts w:ascii="Arial" w:hAnsi="Arial" w:cs="Arial"/>
          <w:color w:val="000000"/>
          <w:sz w:val="20"/>
        </w:rPr>
        <w:t>устанавливаемые</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органов</w:t>
      </w:r>
      <w:r w:rsidR="0032236F" w:rsidRPr="002A781E">
        <w:rPr>
          <w:rFonts w:ascii="Arial" w:hAnsi="Arial" w:cs="Arial"/>
          <w:color w:val="000000"/>
          <w:sz w:val="20"/>
        </w:rPr>
        <w:t xml:space="preserve"> </w:t>
      </w:r>
      <w:r w:rsidRPr="002A781E">
        <w:rPr>
          <w:rFonts w:ascii="Arial" w:hAnsi="Arial" w:cs="Arial"/>
          <w:color w:val="000000"/>
          <w:sz w:val="20"/>
        </w:rPr>
        <w:t>местного</w:t>
      </w:r>
      <w:r w:rsidR="0032236F" w:rsidRPr="002A781E">
        <w:rPr>
          <w:rFonts w:ascii="Arial" w:hAnsi="Arial" w:cs="Arial"/>
          <w:color w:val="000000"/>
          <w:sz w:val="20"/>
        </w:rPr>
        <w:t xml:space="preserve"> </w:t>
      </w:r>
      <w:r w:rsidRPr="002A781E">
        <w:rPr>
          <w:rFonts w:ascii="Arial" w:hAnsi="Arial" w:cs="Arial"/>
          <w:color w:val="000000"/>
          <w:sz w:val="20"/>
        </w:rPr>
        <w:t>самоуправления</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республиканскими</w:t>
      </w:r>
      <w:r w:rsidR="0032236F" w:rsidRPr="002A781E">
        <w:rPr>
          <w:rFonts w:ascii="Arial" w:hAnsi="Arial" w:cs="Arial"/>
          <w:color w:val="000000"/>
          <w:sz w:val="20"/>
        </w:rPr>
        <w:t xml:space="preserve"> </w:t>
      </w:r>
      <w:r w:rsidRPr="002A781E">
        <w:rPr>
          <w:rFonts w:ascii="Arial" w:hAnsi="Arial" w:cs="Arial"/>
          <w:color w:val="000000"/>
          <w:sz w:val="20"/>
        </w:rPr>
        <w:t>законами.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8.2.</w:t>
      </w:r>
      <w:r w:rsidR="0032236F" w:rsidRPr="002A781E">
        <w:rPr>
          <w:rFonts w:ascii="Arial" w:hAnsi="Arial" w:cs="Arial"/>
          <w:color w:val="000000"/>
          <w:sz w:val="20"/>
        </w:rPr>
        <w:t xml:space="preserve"> </w:t>
      </w:r>
      <w:r w:rsidRPr="002A781E">
        <w:rPr>
          <w:rFonts w:ascii="Arial" w:hAnsi="Arial" w:cs="Arial"/>
          <w:color w:val="000000"/>
          <w:sz w:val="20"/>
        </w:rPr>
        <w:t>Материальные</w:t>
      </w:r>
      <w:r w:rsidR="0032236F" w:rsidRPr="002A781E">
        <w:rPr>
          <w:rFonts w:ascii="Arial" w:hAnsi="Arial" w:cs="Arial"/>
          <w:color w:val="000000"/>
          <w:sz w:val="20"/>
        </w:rPr>
        <w:t xml:space="preserve"> </w:t>
      </w:r>
      <w:r w:rsidRPr="002A781E">
        <w:rPr>
          <w:rFonts w:ascii="Arial" w:hAnsi="Arial" w:cs="Arial"/>
          <w:color w:val="000000"/>
          <w:sz w:val="20"/>
        </w:rPr>
        <w:t>формы</w:t>
      </w:r>
      <w:r w:rsidR="0032236F" w:rsidRPr="002A781E">
        <w:rPr>
          <w:rFonts w:ascii="Arial" w:hAnsi="Arial" w:cs="Arial"/>
          <w:color w:val="000000"/>
          <w:sz w:val="20"/>
        </w:rPr>
        <w:t xml:space="preserve"> </w:t>
      </w:r>
      <w:r w:rsidRPr="002A781E">
        <w:rPr>
          <w:rFonts w:ascii="Arial" w:hAnsi="Arial" w:cs="Arial"/>
          <w:color w:val="000000"/>
          <w:sz w:val="20"/>
        </w:rPr>
        <w:t>поощрения</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успехи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могут</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устанавливаться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других</w:t>
      </w:r>
      <w:r w:rsidR="0032236F" w:rsidRPr="002A781E">
        <w:rPr>
          <w:rFonts w:ascii="Arial" w:hAnsi="Arial" w:cs="Arial"/>
          <w:color w:val="000000"/>
          <w:sz w:val="20"/>
        </w:rPr>
        <w:t xml:space="preserve"> </w:t>
      </w:r>
      <w:r w:rsidRPr="002A781E">
        <w:rPr>
          <w:rFonts w:ascii="Arial" w:hAnsi="Arial" w:cs="Arial"/>
          <w:color w:val="000000"/>
          <w:sz w:val="20"/>
        </w:rPr>
        <w:t>локальных</w:t>
      </w:r>
      <w:r w:rsidR="0032236F" w:rsidRPr="002A781E">
        <w:rPr>
          <w:rFonts w:ascii="Arial" w:hAnsi="Arial" w:cs="Arial"/>
          <w:color w:val="000000"/>
          <w:sz w:val="20"/>
        </w:rPr>
        <w:t xml:space="preserve"> </w:t>
      </w:r>
      <w:r w:rsidRPr="002A781E">
        <w:rPr>
          <w:rFonts w:ascii="Arial" w:hAnsi="Arial" w:cs="Arial"/>
          <w:color w:val="000000"/>
          <w:sz w:val="20"/>
        </w:rPr>
        <w:t>нормативных</w:t>
      </w:r>
      <w:r w:rsidR="0032236F" w:rsidRPr="002A781E">
        <w:rPr>
          <w:rFonts w:ascii="Arial" w:hAnsi="Arial" w:cs="Arial"/>
          <w:color w:val="000000"/>
          <w:sz w:val="20"/>
        </w:rPr>
        <w:t xml:space="preserve"> </w:t>
      </w:r>
      <w:r w:rsidRPr="002A781E">
        <w:rPr>
          <w:rFonts w:ascii="Arial" w:hAnsi="Arial" w:cs="Arial"/>
          <w:color w:val="000000"/>
          <w:sz w:val="20"/>
        </w:rPr>
        <w:t>актах</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p>
    <w:p w:rsidR="003D4991" w:rsidRPr="002A781E" w:rsidRDefault="0032236F" w:rsidP="002A781E">
      <w:pPr>
        <w:pStyle w:val="af9"/>
        <w:spacing w:before="0" w:beforeAutospacing="0" w:after="0" w:afterAutospacing="0"/>
        <w:ind w:firstLine="709"/>
        <w:contextualSpacing/>
        <w:jc w:val="both"/>
        <w:rPr>
          <w:rFonts w:ascii="Arial" w:hAnsi="Arial" w:cs="Arial"/>
          <w:color w:val="000000"/>
          <w:sz w:val="20"/>
        </w:rPr>
      </w:pPr>
      <w:r w:rsidRPr="002A781E">
        <w:rPr>
          <w:rStyle w:val="af8"/>
          <w:rFonts w:ascii="Arial" w:hAnsi="Arial" w:cs="Arial"/>
          <w:color w:val="000000"/>
          <w:sz w:val="20"/>
        </w:rPr>
        <w:t xml:space="preserve"> </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9.</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Дисциплина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труда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9.1.</w:t>
      </w:r>
      <w:r w:rsidR="0032236F" w:rsidRPr="002A781E">
        <w:rPr>
          <w:rFonts w:ascii="Arial" w:hAnsi="Arial" w:cs="Arial"/>
          <w:color w:val="000000"/>
          <w:sz w:val="20"/>
        </w:rPr>
        <w:t xml:space="preserve"> </w:t>
      </w:r>
      <w:r w:rsidRPr="002A781E">
        <w:rPr>
          <w:rFonts w:ascii="Arial" w:hAnsi="Arial" w:cs="Arial"/>
          <w:color w:val="000000"/>
          <w:sz w:val="20"/>
        </w:rPr>
        <w:t>Дисциплина</w:t>
      </w:r>
      <w:r w:rsidR="0032236F" w:rsidRPr="002A781E">
        <w:rPr>
          <w:rFonts w:ascii="Arial" w:hAnsi="Arial" w:cs="Arial"/>
          <w:color w:val="000000"/>
          <w:sz w:val="20"/>
        </w:rPr>
        <w:t xml:space="preserve"> </w:t>
      </w:r>
      <w:r w:rsidRPr="002A781E">
        <w:rPr>
          <w:rFonts w:ascii="Arial" w:hAnsi="Arial" w:cs="Arial"/>
          <w:color w:val="000000"/>
          <w:sz w:val="20"/>
        </w:rPr>
        <w:t>труда</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обязательное</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всех</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подчинение</w:t>
      </w:r>
      <w:r w:rsidR="0032236F" w:rsidRPr="002A781E">
        <w:rPr>
          <w:rFonts w:ascii="Arial" w:hAnsi="Arial" w:cs="Arial"/>
          <w:color w:val="000000"/>
          <w:sz w:val="20"/>
        </w:rPr>
        <w:t xml:space="preserve"> </w:t>
      </w:r>
      <w:r w:rsidRPr="002A781E">
        <w:rPr>
          <w:rFonts w:ascii="Arial" w:hAnsi="Arial" w:cs="Arial"/>
          <w:color w:val="000000"/>
          <w:sz w:val="20"/>
        </w:rPr>
        <w:t>правилам</w:t>
      </w:r>
      <w:r w:rsidR="0032236F" w:rsidRPr="002A781E">
        <w:rPr>
          <w:rFonts w:ascii="Arial" w:hAnsi="Arial" w:cs="Arial"/>
          <w:color w:val="000000"/>
          <w:sz w:val="20"/>
        </w:rPr>
        <w:t xml:space="preserve"> </w:t>
      </w:r>
      <w:r w:rsidRPr="002A781E">
        <w:rPr>
          <w:rFonts w:ascii="Arial" w:hAnsi="Arial" w:cs="Arial"/>
          <w:color w:val="000000"/>
          <w:sz w:val="20"/>
        </w:rPr>
        <w:t>поведения,</w:t>
      </w:r>
      <w:r w:rsidR="0032236F" w:rsidRPr="002A781E">
        <w:rPr>
          <w:rFonts w:ascii="Arial" w:hAnsi="Arial" w:cs="Arial"/>
          <w:color w:val="000000"/>
          <w:sz w:val="20"/>
        </w:rPr>
        <w:t xml:space="preserve"> </w:t>
      </w:r>
      <w:r w:rsidRPr="002A781E">
        <w:rPr>
          <w:rFonts w:ascii="Arial" w:hAnsi="Arial" w:cs="Arial"/>
          <w:color w:val="000000"/>
          <w:sz w:val="20"/>
        </w:rPr>
        <w:t>определенным</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r w:rsidR="0032236F" w:rsidRPr="002A781E">
        <w:rPr>
          <w:rFonts w:ascii="Arial" w:hAnsi="Arial" w:cs="Arial"/>
          <w:color w:val="000000"/>
          <w:sz w:val="20"/>
        </w:rPr>
        <w:t xml:space="preserve"> </w:t>
      </w:r>
      <w:r w:rsidRPr="002A781E">
        <w:rPr>
          <w:rFonts w:ascii="Arial" w:hAnsi="Arial" w:cs="Arial"/>
          <w:color w:val="000000"/>
          <w:sz w:val="20"/>
        </w:rPr>
        <w:t>соглашениями,</w:t>
      </w:r>
      <w:r w:rsidR="0032236F" w:rsidRPr="002A781E">
        <w:rPr>
          <w:rFonts w:ascii="Arial" w:hAnsi="Arial" w:cs="Arial"/>
          <w:color w:val="000000"/>
          <w:sz w:val="20"/>
        </w:rPr>
        <w:t xml:space="preserve"> </w:t>
      </w:r>
      <w:r w:rsidRPr="002A781E">
        <w:rPr>
          <w:rFonts w:ascii="Arial" w:hAnsi="Arial" w:cs="Arial"/>
          <w:color w:val="000000"/>
          <w:sz w:val="20"/>
        </w:rPr>
        <w:t>настоящими</w:t>
      </w:r>
      <w:r w:rsidR="0032236F" w:rsidRPr="002A781E">
        <w:rPr>
          <w:rFonts w:ascii="Arial" w:hAnsi="Arial" w:cs="Arial"/>
          <w:color w:val="000000"/>
          <w:sz w:val="20"/>
        </w:rPr>
        <w:t xml:space="preserve"> </w:t>
      </w:r>
      <w:r w:rsidRPr="002A781E">
        <w:rPr>
          <w:rFonts w:ascii="Arial" w:hAnsi="Arial" w:cs="Arial"/>
          <w:color w:val="000000"/>
          <w:sz w:val="20"/>
        </w:rPr>
        <w:t>Правилами,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локальными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договором.</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9.2.</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нарушение</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дисциплины</w:t>
      </w:r>
      <w:r w:rsidR="0032236F" w:rsidRPr="002A781E">
        <w:rPr>
          <w:rFonts w:ascii="Arial" w:hAnsi="Arial" w:cs="Arial"/>
          <w:color w:val="000000"/>
          <w:sz w:val="20"/>
        </w:rPr>
        <w:t xml:space="preserve"> </w:t>
      </w:r>
      <w:r w:rsidRPr="002A781E">
        <w:rPr>
          <w:rFonts w:ascii="Arial" w:hAnsi="Arial" w:cs="Arial"/>
          <w:color w:val="000000"/>
          <w:sz w:val="20"/>
        </w:rPr>
        <w:t>устанавливается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совершение</w:t>
      </w:r>
      <w:r w:rsidR="0032236F" w:rsidRPr="002A781E">
        <w:rPr>
          <w:rFonts w:ascii="Arial" w:hAnsi="Arial" w:cs="Arial"/>
          <w:color w:val="000000"/>
          <w:sz w:val="20"/>
        </w:rPr>
        <w:t xml:space="preserve"> </w:t>
      </w:r>
      <w:r w:rsidRPr="002A781E">
        <w:rPr>
          <w:rFonts w:ascii="Arial" w:hAnsi="Arial" w:cs="Arial"/>
          <w:color w:val="000000"/>
          <w:sz w:val="20"/>
        </w:rPr>
        <w:t>дисциплинарного</w:t>
      </w:r>
      <w:r w:rsidR="0032236F" w:rsidRPr="002A781E">
        <w:rPr>
          <w:rFonts w:ascii="Arial" w:hAnsi="Arial" w:cs="Arial"/>
          <w:color w:val="000000"/>
          <w:sz w:val="20"/>
        </w:rPr>
        <w:t xml:space="preserve"> </w:t>
      </w:r>
      <w:r w:rsidRPr="002A781E">
        <w:rPr>
          <w:rFonts w:ascii="Arial" w:hAnsi="Arial" w:cs="Arial"/>
          <w:color w:val="000000"/>
          <w:sz w:val="20"/>
        </w:rPr>
        <w:t>проступка,</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есть</w:t>
      </w:r>
      <w:r w:rsidR="0032236F" w:rsidRPr="002A781E">
        <w:rPr>
          <w:rFonts w:ascii="Arial" w:hAnsi="Arial" w:cs="Arial"/>
          <w:color w:val="000000"/>
          <w:sz w:val="20"/>
        </w:rPr>
        <w:t xml:space="preserve"> </w:t>
      </w:r>
      <w:r w:rsidRPr="002A781E">
        <w:rPr>
          <w:rFonts w:ascii="Arial" w:hAnsi="Arial" w:cs="Arial"/>
          <w:color w:val="000000"/>
          <w:sz w:val="20"/>
        </w:rPr>
        <w:t>неисполнение</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ненадлежащее</w:t>
      </w:r>
      <w:r w:rsidR="0032236F" w:rsidRPr="002A781E">
        <w:rPr>
          <w:rFonts w:ascii="Arial" w:hAnsi="Arial" w:cs="Arial"/>
          <w:color w:val="000000"/>
          <w:sz w:val="20"/>
        </w:rPr>
        <w:t xml:space="preserve"> </w:t>
      </w:r>
      <w:r w:rsidRPr="002A781E">
        <w:rPr>
          <w:rFonts w:ascii="Arial" w:hAnsi="Arial" w:cs="Arial"/>
          <w:color w:val="000000"/>
          <w:sz w:val="20"/>
        </w:rPr>
        <w:t>исполнение</w:t>
      </w:r>
      <w:r w:rsidR="0032236F" w:rsidRPr="002A781E">
        <w:rPr>
          <w:rFonts w:ascii="Arial" w:hAnsi="Arial" w:cs="Arial"/>
          <w:color w:val="000000"/>
          <w:sz w:val="20"/>
        </w:rPr>
        <w:t xml:space="preserve"> </w:t>
      </w:r>
      <w:r w:rsidRPr="002A781E">
        <w:rPr>
          <w:rFonts w:ascii="Arial" w:hAnsi="Arial" w:cs="Arial"/>
          <w:color w:val="000000"/>
          <w:sz w:val="20"/>
        </w:rPr>
        <w:t>работником</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вине</w:t>
      </w:r>
      <w:r w:rsidR="0032236F" w:rsidRPr="002A781E">
        <w:rPr>
          <w:rFonts w:ascii="Arial" w:hAnsi="Arial" w:cs="Arial"/>
          <w:color w:val="000000"/>
          <w:sz w:val="20"/>
        </w:rPr>
        <w:t xml:space="preserve"> </w:t>
      </w:r>
      <w:r w:rsidRPr="002A781E">
        <w:rPr>
          <w:rFonts w:ascii="Arial" w:hAnsi="Arial" w:cs="Arial"/>
          <w:color w:val="000000"/>
          <w:sz w:val="20"/>
        </w:rPr>
        <w:t>возложенных</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него</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имеет</w:t>
      </w:r>
      <w:r w:rsidR="0032236F" w:rsidRPr="002A781E">
        <w:rPr>
          <w:rFonts w:ascii="Arial" w:hAnsi="Arial" w:cs="Arial"/>
          <w:color w:val="000000"/>
          <w:sz w:val="20"/>
        </w:rPr>
        <w:t xml:space="preserve"> </w:t>
      </w:r>
      <w:r w:rsidRPr="002A781E">
        <w:rPr>
          <w:rFonts w:ascii="Arial" w:hAnsi="Arial" w:cs="Arial"/>
          <w:color w:val="000000"/>
          <w:sz w:val="20"/>
        </w:rPr>
        <w:t>право</w:t>
      </w:r>
      <w:r w:rsidR="0032236F" w:rsidRPr="002A781E">
        <w:rPr>
          <w:rFonts w:ascii="Arial" w:hAnsi="Arial" w:cs="Arial"/>
          <w:color w:val="000000"/>
          <w:sz w:val="20"/>
        </w:rPr>
        <w:t xml:space="preserve"> </w:t>
      </w:r>
      <w:r w:rsidRPr="002A781E">
        <w:rPr>
          <w:rFonts w:ascii="Arial" w:hAnsi="Arial" w:cs="Arial"/>
          <w:color w:val="000000"/>
          <w:sz w:val="20"/>
        </w:rPr>
        <w:t>применить</w:t>
      </w:r>
      <w:r w:rsidR="0032236F" w:rsidRPr="002A781E">
        <w:rPr>
          <w:rFonts w:ascii="Arial" w:hAnsi="Arial" w:cs="Arial"/>
          <w:color w:val="000000"/>
          <w:sz w:val="20"/>
        </w:rPr>
        <w:t xml:space="preserve"> </w:t>
      </w:r>
      <w:r w:rsidRPr="002A781E">
        <w:rPr>
          <w:rFonts w:ascii="Arial" w:hAnsi="Arial" w:cs="Arial"/>
          <w:color w:val="000000"/>
          <w:sz w:val="20"/>
        </w:rPr>
        <w:t>следующие</w:t>
      </w:r>
      <w:r w:rsidR="0032236F" w:rsidRPr="002A781E">
        <w:rPr>
          <w:rFonts w:ascii="Arial" w:hAnsi="Arial" w:cs="Arial"/>
          <w:color w:val="000000"/>
          <w:sz w:val="20"/>
        </w:rPr>
        <w:t xml:space="preserve"> </w:t>
      </w:r>
      <w:r w:rsidRPr="002A781E">
        <w:rPr>
          <w:rFonts w:ascii="Arial" w:hAnsi="Arial" w:cs="Arial"/>
          <w:color w:val="000000"/>
          <w:sz w:val="20"/>
        </w:rPr>
        <w:t>дисциплинарные</w:t>
      </w:r>
      <w:r w:rsidR="0032236F" w:rsidRPr="002A781E">
        <w:rPr>
          <w:rFonts w:ascii="Arial" w:hAnsi="Arial" w:cs="Arial"/>
          <w:color w:val="000000"/>
          <w:sz w:val="20"/>
        </w:rPr>
        <w:t xml:space="preserve"> </w:t>
      </w:r>
      <w:r w:rsidRPr="002A781E">
        <w:rPr>
          <w:rFonts w:ascii="Arial" w:hAnsi="Arial" w:cs="Arial"/>
          <w:color w:val="000000"/>
          <w:sz w:val="20"/>
        </w:rPr>
        <w:t>взыскания: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замечание;</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выговор;</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увольнение</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соответствующим</w:t>
      </w:r>
      <w:r w:rsidR="0032236F" w:rsidRPr="002A781E">
        <w:rPr>
          <w:rFonts w:ascii="Arial" w:hAnsi="Arial" w:cs="Arial"/>
          <w:color w:val="000000"/>
          <w:sz w:val="20"/>
        </w:rPr>
        <w:t xml:space="preserve"> </w:t>
      </w:r>
      <w:r w:rsidRPr="002A781E">
        <w:rPr>
          <w:rFonts w:ascii="Arial" w:hAnsi="Arial" w:cs="Arial"/>
          <w:color w:val="000000"/>
          <w:sz w:val="20"/>
        </w:rPr>
        <w:t>основаниям</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том</w:t>
      </w:r>
      <w:r w:rsidR="0032236F" w:rsidRPr="002A781E">
        <w:rPr>
          <w:rFonts w:ascii="Arial" w:hAnsi="Arial" w:cs="Arial"/>
          <w:color w:val="000000"/>
          <w:sz w:val="20"/>
        </w:rPr>
        <w:t xml:space="preserve"> </w:t>
      </w:r>
      <w:r w:rsidRPr="002A781E">
        <w:rPr>
          <w:rFonts w:ascii="Arial" w:hAnsi="Arial" w:cs="Arial"/>
          <w:color w:val="000000"/>
          <w:sz w:val="20"/>
        </w:rPr>
        <w:t>числе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учетом</w:t>
      </w:r>
      <w:r w:rsidR="0032236F" w:rsidRPr="002A781E">
        <w:rPr>
          <w:rFonts w:ascii="Arial" w:hAnsi="Arial" w:cs="Arial"/>
          <w:color w:val="000000"/>
          <w:sz w:val="20"/>
        </w:rPr>
        <w:t xml:space="preserve"> </w:t>
      </w:r>
      <w:r w:rsidRPr="002A781E">
        <w:rPr>
          <w:rFonts w:ascii="Arial" w:hAnsi="Arial" w:cs="Arial"/>
          <w:color w:val="000000"/>
          <w:sz w:val="20"/>
        </w:rPr>
        <w:t>положений</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закона</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02.03.2007</w:t>
      </w:r>
      <w:r w:rsidR="0032236F" w:rsidRPr="002A781E">
        <w:rPr>
          <w:rFonts w:ascii="Arial" w:hAnsi="Arial" w:cs="Arial"/>
          <w:color w:val="000000"/>
          <w:sz w:val="20"/>
        </w:rPr>
        <w:t xml:space="preserve"> </w:t>
      </w:r>
      <w:r w:rsidRPr="002A781E">
        <w:rPr>
          <w:rFonts w:ascii="Arial" w:hAnsi="Arial" w:cs="Arial"/>
          <w:color w:val="000000"/>
          <w:sz w:val="20"/>
        </w:rPr>
        <w:t>N</w:t>
      </w:r>
      <w:r w:rsidR="0032236F" w:rsidRPr="002A781E">
        <w:rPr>
          <w:rFonts w:ascii="Arial" w:hAnsi="Arial" w:cs="Arial"/>
          <w:color w:val="000000"/>
          <w:sz w:val="20"/>
        </w:rPr>
        <w:t xml:space="preserve"> </w:t>
      </w:r>
      <w:r w:rsidRPr="002A781E">
        <w:rPr>
          <w:rFonts w:ascii="Arial" w:hAnsi="Arial" w:cs="Arial"/>
          <w:color w:val="000000"/>
          <w:sz w:val="20"/>
        </w:rPr>
        <w:t>25-ФЗ</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муниципальной</w:t>
      </w:r>
      <w:r w:rsidR="0032236F" w:rsidRPr="002A781E">
        <w:rPr>
          <w:rFonts w:ascii="Arial" w:hAnsi="Arial" w:cs="Arial"/>
          <w:color w:val="000000"/>
          <w:sz w:val="20"/>
        </w:rPr>
        <w:t xml:space="preserve"> </w:t>
      </w:r>
      <w:r w:rsidRPr="002A781E">
        <w:rPr>
          <w:rFonts w:ascii="Arial" w:hAnsi="Arial" w:cs="Arial"/>
          <w:color w:val="000000"/>
          <w:sz w:val="20"/>
        </w:rPr>
        <w:t>службе»).</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9.4.</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каждый</w:t>
      </w:r>
      <w:r w:rsidR="0032236F" w:rsidRPr="002A781E">
        <w:rPr>
          <w:rFonts w:ascii="Arial" w:hAnsi="Arial" w:cs="Arial"/>
          <w:color w:val="000000"/>
          <w:sz w:val="20"/>
        </w:rPr>
        <w:t xml:space="preserve"> </w:t>
      </w:r>
      <w:r w:rsidRPr="002A781E">
        <w:rPr>
          <w:rFonts w:ascii="Arial" w:hAnsi="Arial" w:cs="Arial"/>
          <w:color w:val="000000"/>
          <w:sz w:val="20"/>
        </w:rPr>
        <w:t>дисциплинарный</w:t>
      </w:r>
      <w:r w:rsidR="0032236F" w:rsidRPr="002A781E">
        <w:rPr>
          <w:rFonts w:ascii="Arial" w:hAnsi="Arial" w:cs="Arial"/>
          <w:color w:val="000000"/>
          <w:sz w:val="20"/>
        </w:rPr>
        <w:t xml:space="preserve"> </w:t>
      </w:r>
      <w:r w:rsidRPr="002A781E">
        <w:rPr>
          <w:rFonts w:ascii="Arial" w:hAnsi="Arial" w:cs="Arial"/>
          <w:color w:val="000000"/>
          <w:sz w:val="20"/>
        </w:rPr>
        <w:t>проступок</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применено</w:t>
      </w:r>
      <w:r w:rsidR="0032236F" w:rsidRPr="002A781E">
        <w:rPr>
          <w:rFonts w:ascii="Arial" w:hAnsi="Arial" w:cs="Arial"/>
          <w:color w:val="000000"/>
          <w:sz w:val="20"/>
        </w:rPr>
        <w:t xml:space="preserve"> </w:t>
      </w:r>
      <w:r w:rsidRPr="002A781E">
        <w:rPr>
          <w:rFonts w:ascii="Arial" w:hAnsi="Arial" w:cs="Arial"/>
          <w:color w:val="000000"/>
          <w:sz w:val="20"/>
        </w:rPr>
        <w:t>только</w:t>
      </w:r>
      <w:r w:rsidR="0032236F" w:rsidRPr="002A781E">
        <w:rPr>
          <w:rFonts w:ascii="Arial" w:hAnsi="Arial" w:cs="Arial"/>
          <w:color w:val="000000"/>
          <w:sz w:val="20"/>
        </w:rPr>
        <w:t xml:space="preserve"> </w:t>
      </w:r>
      <w:r w:rsidRPr="002A781E">
        <w:rPr>
          <w:rFonts w:ascii="Arial" w:hAnsi="Arial" w:cs="Arial"/>
          <w:color w:val="000000"/>
          <w:sz w:val="20"/>
        </w:rPr>
        <w:t>одно</w:t>
      </w:r>
      <w:r w:rsidR="0032236F" w:rsidRPr="002A781E">
        <w:rPr>
          <w:rFonts w:ascii="Arial" w:hAnsi="Arial" w:cs="Arial"/>
          <w:color w:val="000000"/>
          <w:sz w:val="20"/>
        </w:rPr>
        <w:t xml:space="preserve"> </w:t>
      </w:r>
      <w:r w:rsidRPr="002A781E">
        <w:rPr>
          <w:rFonts w:ascii="Arial" w:hAnsi="Arial" w:cs="Arial"/>
          <w:color w:val="000000"/>
          <w:sz w:val="20"/>
        </w:rPr>
        <w:t>дисциплинарное</w:t>
      </w:r>
      <w:r w:rsidR="0032236F" w:rsidRPr="002A781E">
        <w:rPr>
          <w:rFonts w:ascii="Arial" w:hAnsi="Arial" w:cs="Arial"/>
          <w:color w:val="000000"/>
          <w:sz w:val="20"/>
        </w:rPr>
        <w:t xml:space="preserve"> </w:t>
      </w:r>
      <w:r w:rsidRPr="002A781E">
        <w:rPr>
          <w:rFonts w:ascii="Arial" w:hAnsi="Arial" w:cs="Arial"/>
          <w:color w:val="000000"/>
          <w:sz w:val="20"/>
        </w:rPr>
        <w:t>взыскание.</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9.5.</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наложении</w:t>
      </w:r>
      <w:r w:rsidR="0032236F" w:rsidRPr="002A781E">
        <w:rPr>
          <w:rFonts w:ascii="Arial" w:hAnsi="Arial" w:cs="Arial"/>
          <w:color w:val="000000"/>
          <w:sz w:val="20"/>
        </w:rPr>
        <w:t xml:space="preserve"> </w:t>
      </w:r>
      <w:r w:rsidRPr="002A781E">
        <w:rPr>
          <w:rFonts w:ascii="Arial" w:hAnsi="Arial" w:cs="Arial"/>
          <w:color w:val="000000"/>
          <w:sz w:val="20"/>
        </w:rPr>
        <w:t>дисциплинарного</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учитывается</w:t>
      </w:r>
      <w:r w:rsidR="0032236F" w:rsidRPr="002A781E">
        <w:rPr>
          <w:rFonts w:ascii="Arial" w:hAnsi="Arial" w:cs="Arial"/>
          <w:color w:val="000000"/>
          <w:sz w:val="20"/>
        </w:rPr>
        <w:t xml:space="preserve"> </w:t>
      </w:r>
      <w:r w:rsidRPr="002A781E">
        <w:rPr>
          <w:rFonts w:ascii="Arial" w:hAnsi="Arial" w:cs="Arial"/>
          <w:color w:val="000000"/>
          <w:sz w:val="20"/>
        </w:rPr>
        <w:t>тяжесть</w:t>
      </w:r>
      <w:r w:rsidR="0032236F" w:rsidRPr="002A781E">
        <w:rPr>
          <w:rFonts w:ascii="Arial" w:hAnsi="Arial" w:cs="Arial"/>
          <w:color w:val="000000"/>
          <w:sz w:val="20"/>
        </w:rPr>
        <w:t xml:space="preserve"> </w:t>
      </w:r>
      <w:r w:rsidRPr="002A781E">
        <w:rPr>
          <w:rFonts w:ascii="Arial" w:hAnsi="Arial" w:cs="Arial"/>
          <w:color w:val="000000"/>
          <w:sz w:val="20"/>
        </w:rPr>
        <w:t>совершенного</w:t>
      </w:r>
      <w:r w:rsidR="0032236F" w:rsidRPr="002A781E">
        <w:rPr>
          <w:rFonts w:ascii="Arial" w:hAnsi="Arial" w:cs="Arial"/>
          <w:color w:val="000000"/>
          <w:sz w:val="20"/>
        </w:rPr>
        <w:t xml:space="preserve"> </w:t>
      </w:r>
      <w:r w:rsidRPr="002A781E">
        <w:rPr>
          <w:rFonts w:ascii="Arial" w:hAnsi="Arial" w:cs="Arial"/>
          <w:color w:val="000000"/>
          <w:sz w:val="20"/>
        </w:rPr>
        <w:t>проступка,</w:t>
      </w:r>
      <w:r w:rsidR="0032236F" w:rsidRPr="002A781E">
        <w:rPr>
          <w:rFonts w:ascii="Arial" w:hAnsi="Arial" w:cs="Arial"/>
          <w:color w:val="000000"/>
          <w:sz w:val="20"/>
        </w:rPr>
        <w:t xml:space="preserve"> </w:t>
      </w:r>
      <w:r w:rsidRPr="002A781E">
        <w:rPr>
          <w:rFonts w:ascii="Arial" w:hAnsi="Arial" w:cs="Arial"/>
          <w:color w:val="000000"/>
          <w:sz w:val="20"/>
        </w:rPr>
        <w:t>обстоятельства,</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которых</w:t>
      </w:r>
      <w:r w:rsidR="0032236F" w:rsidRPr="002A781E">
        <w:rPr>
          <w:rFonts w:ascii="Arial" w:hAnsi="Arial" w:cs="Arial"/>
          <w:color w:val="000000"/>
          <w:sz w:val="20"/>
        </w:rPr>
        <w:t xml:space="preserve"> </w:t>
      </w:r>
      <w:r w:rsidRPr="002A781E">
        <w:rPr>
          <w:rFonts w:ascii="Arial" w:hAnsi="Arial" w:cs="Arial"/>
          <w:color w:val="000000"/>
          <w:sz w:val="20"/>
        </w:rPr>
        <w:t>он</w:t>
      </w:r>
      <w:r w:rsidR="0032236F" w:rsidRPr="002A781E">
        <w:rPr>
          <w:rFonts w:ascii="Arial" w:hAnsi="Arial" w:cs="Arial"/>
          <w:color w:val="000000"/>
          <w:sz w:val="20"/>
        </w:rPr>
        <w:t xml:space="preserve"> </w:t>
      </w:r>
      <w:r w:rsidRPr="002A781E">
        <w:rPr>
          <w:rFonts w:ascii="Arial" w:hAnsi="Arial" w:cs="Arial"/>
          <w:color w:val="000000"/>
          <w:sz w:val="20"/>
        </w:rPr>
        <w:t>совершен.</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9.6.</w:t>
      </w:r>
      <w:r w:rsidR="0032236F" w:rsidRPr="002A781E">
        <w:rPr>
          <w:rFonts w:ascii="Arial" w:hAnsi="Arial" w:cs="Arial"/>
          <w:color w:val="000000"/>
          <w:sz w:val="20"/>
        </w:rPr>
        <w:t xml:space="preserve"> </w:t>
      </w:r>
      <w:r w:rsidRPr="002A781E">
        <w:rPr>
          <w:rFonts w:ascii="Arial" w:hAnsi="Arial" w:cs="Arial"/>
          <w:color w:val="000000"/>
          <w:sz w:val="20"/>
        </w:rPr>
        <w:t>Совершение</w:t>
      </w:r>
      <w:r w:rsidR="0032236F" w:rsidRPr="002A781E">
        <w:rPr>
          <w:rFonts w:ascii="Arial" w:hAnsi="Arial" w:cs="Arial"/>
          <w:color w:val="000000"/>
          <w:sz w:val="20"/>
        </w:rPr>
        <w:t xml:space="preserve"> </w:t>
      </w:r>
      <w:r w:rsidRPr="002A781E">
        <w:rPr>
          <w:rFonts w:ascii="Arial" w:hAnsi="Arial" w:cs="Arial"/>
          <w:color w:val="000000"/>
          <w:sz w:val="20"/>
        </w:rPr>
        <w:t>дисциплинарного</w:t>
      </w:r>
      <w:r w:rsidR="0032236F" w:rsidRPr="002A781E">
        <w:rPr>
          <w:rFonts w:ascii="Arial" w:hAnsi="Arial" w:cs="Arial"/>
          <w:color w:val="000000"/>
          <w:sz w:val="20"/>
        </w:rPr>
        <w:t xml:space="preserve"> </w:t>
      </w:r>
      <w:r w:rsidRPr="002A781E">
        <w:rPr>
          <w:rFonts w:ascii="Arial" w:hAnsi="Arial" w:cs="Arial"/>
          <w:color w:val="000000"/>
          <w:sz w:val="20"/>
        </w:rPr>
        <w:t>проступка</w:t>
      </w:r>
      <w:r w:rsidR="0032236F" w:rsidRPr="002A781E">
        <w:rPr>
          <w:rFonts w:ascii="Arial" w:hAnsi="Arial" w:cs="Arial"/>
          <w:color w:val="000000"/>
          <w:sz w:val="20"/>
        </w:rPr>
        <w:t xml:space="preserve"> </w:t>
      </w:r>
      <w:r w:rsidRPr="002A781E">
        <w:rPr>
          <w:rFonts w:ascii="Arial" w:hAnsi="Arial" w:cs="Arial"/>
          <w:color w:val="000000"/>
          <w:sz w:val="20"/>
        </w:rPr>
        <w:t>фиксируется</w:t>
      </w:r>
      <w:r w:rsidR="0032236F" w:rsidRPr="002A781E">
        <w:rPr>
          <w:rFonts w:ascii="Arial" w:hAnsi="Arial" w:cs="Arial"/>
          <w:color w:val="000000"/>
          <w:sz w:val="20"/>
        </w:rPr>
        <w:t xml:space="preserve"> </w:t>
      </w:r>
      <w:r w:rsidRPr="002A781E">
        <w:rPr>
          <w:rFonts w:ascii="Arial" w:hAnsi="Arial" w:cs="Arial"/>
          <w:color w:val="000000"/>
          <w:sz w:val="20"/>
        </w:rPr>
        <w:t>соответствующим</w:t>
      </w:r>
      <w:r w:rsidR="0032236F" w:rsidRPr="002A781E">
        <w:rPr>
          <w:rFonts w:ascii="Arial" w:hAnsi="Arial" w:cs="Arial"/>
          <w:color w:val="000000"/>
          <w:sz w:val="20"/>
        </w:rPr>
        <w:t xml:space="preserve"> </w:t>
      </w:r>
      <w:r w:rsidRPr="002A781E">
        <w:rPr>
          <w:rFonts w:ascii="Arial" w:hAnsi="Arial" w:cs="Arial"/>
          <w:color w:val="000000"/>
          <w:sz w:val="20"/>
        </w:rPr>
        <w:t>актом.</w:t>
      </w:r>
      <w:r w:rsidR="0032236F" w:rsidRPr="002A781E">
        <w:rPr>
          <w:rFonts w:ascii="Arial" w:hAnsi="Arial" w:cs="Arial"/>
          <w:color w:val="000000"/>
          <w:sz w:val="20"/>
        </w:rPr>
        <w:t xml:space="preserve"> </w:t>
      </w:r>
      <w:r w:rsidRPr="002A781E">
        <w:rPr>
          <w:rFonts w:ascii="Arial" w:hAnsi="Arial" w:cs="Arial"/>
          <w:color w:val="000000"/>
          <w:sz w:val="20"/>
        </w:rPr>
        <w:t>Акт</w:t>
      </w:r>
      <w:r w:rsidR="0032236F" w:rsidRPr="002A781E">
        <w:rPr>
          <w:rFonts w:ascii="Arial" w:hAnsi="Arial" w:cs="Arial"/>
          <w:color w:val="000000"/>
          <w:sz w:val="20"/>
        </w:rPr>
        <w:t xml:space="preserve"> </w:t>
      </w:r>
      <w:r w:rsidRPr="002A781E">
        <w:rPr>
          <w:rFonts w:ascii="Arial" w:hAnsi="Arial" w:cs="Arial"/>
          <w:color w:val="000000"/>
          <w:sz w:val="20"/>
        </w:rPr>
        <w:t>составляется</w:t>
      </w:r>
      <w:r w:rsidR="0032236F" w:rsidRPr="002A781E">
        <w:rPr>
          <w:rFonts w:ascii="Arial" w:hAnsi="Arial" w:cs="Arial"/>
          <w:color w:val="000000"/>
          <w:sz w:val="20"/>
        </w:rPr>
        <w:t xml:space="preserve"> </w:t>
      </w:r>
      <w:r w:rsidRPr="002A781E">
        <w:rPr>
          <w:rFonts w:ascii="Arial" w:hAnsi="Arial" w:cs="Arial"/>
          <w:color w:val="000000"/>
          <w:sz w:val="20"/>
        </w:rPr>
        <w:t>работниками</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менее</w:t>
      </w:r>
      <w:r w:rsidR="0032236F" w:rsidRPr="002A781E">
        <w:rPr>
          <w:rFonts w:ascii="Arial" w:hAnsi="Arial" w:cs="Arial"/>
          <w:color w:val="000000"/>
          <w:sz w:val="20"/>
        </w:rPr>
        <w:t xml:space="preserve"> </w:t>
      </w:r>
      <w:r w:rsidRPr="002A781E">
        <w:rPr>
          <w:rFonts w:ascii="Arial" w:hAnsi="Arial" w:cs="Arial"/>
          <w:color w:val="000000"/>
          <w:sz w:val="20"/>
        </w:rPr>
        <w:t>трех</w:t>
      </w:r>
      <w:r w:rsidR="0032236F" w:rsidRPr="002A781E">
        <w:rPr>
          <w:rFonts w:ascii="Arial" w:hAnsi="Arial" w:cs="Arial"/>
          <w:color w:val="000000"/>
          <w:sz w:val="20"/>
        </w:rPr>
        <w:t xml:space="preserve"> </w:t>
      </w:r>
      <w:r w:rsidRPr="002A781E">
        <w:rPr>
          <w:rFonts w:ascii="Arial" w:hAnsi="Arial" w:cs="Arial"/>
          <w:color w:val="000000"/>
          <w:sz w:val="20"/>
        </w:rPr>
        <w:t>человек)</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комиссией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существования</w:t>
      </w:r>
      <w:r w:rsidR="0032236F" w:rsidRPr="002A781E">
        <w:rPr>
          <w:rFonts w:ascii="Arial" w:hAnsi="Arial" w:cs="Arial"/>
          <w:color w:val="000000"/>
          <w:sz w:val="20"/>
        </w:rPr>
        <w:t xml:space="preserve"> </w:t>
      </w:r>
      <w:r w:rsidRPr="002A781E">
        <w:rPr>
          <w:rFonts w:ascii="Arial" w:hAnsi="Arial" w:cs="Arial"/>
          <w:color w:val="000000"/>
          <w:sz w:val="20"/>
        </w:rPr>
        <w:t>комиссии,</w:t>
      </w:r>
      <w:r w:rsidR="0032236F" w:rsidRPr="002A781E">
        <w:rPr>
          <w:rFonts w:ascii="Arial" w:hAnsi="Arial" w:cs="Arial"/>
          <w:color w:val="000000"/>
          <w:sz w:val="20"/>
        </w:rPr>
        <w:t xml:space="preserve"> </w:t>
      </w:r>
      <w:r w:rsidRPr="002A781E">
        <w:rPr>
          <w:rFonts w:ascii="Arial" w:hAnsi="Arial" w:cs="Arial"/>
          <w:color w:val="000000"/>
          <w:sz w:val="20"/>
        </w:rPr>
        <w:t>имеющей</w:t>
      </w:r>
      <w:r w:rsidR="0032236F" w:rsidRPr="002A781E">
        <w:rPr>
          <w:rFonts w:ascii="Arial" w:hAnsi="Arial" w:cs="Arial"/>
          <w:color w:val="000000"/>
          <w:sz w:val="20"/>
        </w:rPr>
        <w:t xml:space="preserve"> </w:t>
      </w:r>
      <w:r w:rsidRPr="002A781E">
        <w:rPr>
          <w:rFonts w:ascii="Arial" w:hAnsi="Arial" w:cs="Arial"/>
          <w:color w:val="000000"/>
          <w:sz w:val="20"/>
        </w:rPr>
        <w:t>соответствующие</w:t>
      </w:r>
      <w:r w:rsidR="0032236F" w:rsidRPr="002A781E">
        <w:rPr>
          <w:rFonts w:ascii="Arial" w:hAnsi="Arial" w:cs="Arial"/>
          <w:color w:val="000000"/>
          <w:sz w:val="20"/>
        </w:rPr>
        <w:t xml:space="preserve"> </w:t>
      </w:r>
      <w:r w:rsidRPr="002A781E">
        <w:rPr>
          <w:rFonts w:ascii="Arial" w:hAnsi="Arial" w:cs="Arial"/>
          <w:color w:val="000000"/>
          <w:sz w:val="20"/>
        </w:rPr>
        <w:t>полномочия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совершенному</w:t>
      </w:r>
      <w:r w:rsidR="0032236F" w:rsidRPr="002A781E">
        <w:rPr>
          <w:rFonts w:ascii="Arial" w:hAnsi="Arial" w:cs="Arial"/>
          <w:color w:val="000000"/>
          <w:sz w:val="20"/>
        </w:rPr>
        <w:t xml:space="preserve"> </w:t>
      </w:r>
      <w:r w:rsidRPr="002A781E">
        <w:rPr>
          <w:rFonts w:ascii="Arial" w:hAnsi="Arial" w:cs="Arial"/>
          <w:color w:val="000000"/>
          <w:sz w:val="20"/>
        </w:rPr>
        <w:t>проступку).</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составлении</w:t>
      </w:r>
      <w:r w:rsidR="0032236F" w:rsidRPr="002A781E">
        <w:rPr>
          <w:rFonts w:ascii="Arial" w:hAnsi="Arial" w:cs="Arial"/>
          <w:color w:val="000000"/>
          <w:sz w:val="20"/>
        </w:rPr>
        <w:t xml:space="preserve"> </w:t>
      </w:r>
      <w:r w:rsidRPr="002A781E">
        <w:rPr>
          <w:rFonts w:ascii="Arial" w:hAnsi="Arial" w:cs="Arial"/>
          <w:color w:val="000000"/>
          <w:sz w:val="20"/>
        </w:rPr>
        <w:t>акта</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уточнения</w:t>
      </w:r>
      <w:r w:rsidR="0032236F" w:rsidRPr="002A781E">
        <w:rPr>
          <w:rFonts w:ascii="Arial" w:hAnsi="Arial" w:cs="Arial"/>
          <w:color w:val="000000"/>
          <w:sz w:val="20"/>
        </w:rPr>
        <w:t xml:space="preserve"> </w:t>
      </w:r>
      <w:r w:rsidRPr="002A781E">
        <w:rPr>
          <w:rFonts w:ascii="Arial" w:hAnsi="Arial" w:cs="Arial"/>
          <w:color w:val="000000"/>
          <w:sz w:val="20"/>
        </w:rPr>
        <w:t>обстоятельств</w:t>
      </w:r>
      <w:r w:rsidR="0032236F" w:rsidRPr="002A781E">
        <w:rPr>
          <w:rFonts w:ascii="Arial" w:hAnsi="Arial" w:cs="Arial"/>
          <w:color w:val="000000"/>
          <w:sz w:val="20"/>
        </w:rPr>
        <w:t xml:space="preserve"> </w:t>
      </w:r>
      <w:r w:rsidRPr="002A781E">
        <w:rPr>
          <w:rFonts w:ascii="Arial" w:hAnsi="Arial" w:cs="Arial"/>
          <w:color w:val="000000"/>
          <w:sz w:val="20"/>
        </w:rPr>
        <w:t>могут</w:t>
      </w:r>
      <w:r w:rsidR="0032236F" w:rsidRPr="002A781E">
        <w:rPr>
          <w:rFonts w:ascii="Arial" w:hAnsi="Arial" w:cs="Arial"/>
          <w:color w:val="000000"/>
          <w:sz w:val="20"/>
        </w:rPr>
        <w:t xml:space="preserve"> </w:t>
      </w:r>
      <w:r w:rsidRPr="002A781E">
        <w:rPr>
          <w:rFonts w:ascii="Arial" w:hAnsi="Arial" w:cs="Arial"/>
          <w:color w:val="000000"/>
          <w:sz w:val="20"/>
        </w:rPr>
        <w:t>присутствовать</w:t>
      </w:r>
      <w:r w:rsidR="0032236F" w:rsidRPr="002A781E">
        <w:rPr>
          <w:rFonts w:ascii="Arial" w:hAnsi="Arial" w:cs="Arial"/>
          <w:color w:val="000000"/>
          <w:sz w:val="20"/>
        </w:rPr>
        <w:t xml:space="preserve"> </w:t>
      </w:r>
      <w:r w:rsidRPr="002A781E">
        <w:rPr>
          <w:rFonts w:ascii="Arial" w:hAnsi="Arial" w:cs="Arial"/>
          <w:color w:val="000000"/>
          <w:sz w:val="20"/>
        </w:rPr>
        <w:t>представители</w:t>
      </w:r>
      <w:r w:rsidR="0032236F" w:rsidRPr="002A781E">
        <w:rPr>
          <w:rFonts w:ascii="Arial" w:hAnsi="Arial" w:cs="Arial"/>
          <w:color w:val="000000"/>
          <w:sz w:val="20"/>
        </w:rPr>
        <w:t xml:space="preserve"> </w:t>
      </w:r>
      <w:r w:rsidRPr="002A781E">
        <w:rPr>
          <w:rFonts w:ascii="Arial" w:hAnsi="Arial" w:cs="Arial"/>
          <w:color w:val="000000"/>
          <w:sz w:val="20"/>
        </w:rPr>
        <w:t>сторонних</w:t>
      </w:r>
      <w:r w:rsidR="0032236F" w:rsidRPr="002A781E">
        <w:rPr>
          <w:rFonts w:ascii="Arial" w:hAnsi="Arial" w:cs="Arial"/>
          <w:color w:val="000000"/>
          <w:sz w:val="20"/>
        </w:rPr>
        <w:t xml:space="preserve"> </w:t>
      </w:r>
      <w:r w:rsidRPr="002A781E">
        <w:rPr>
          <w:rFonts w:ascii="Arial" w:hAnsi="Arial" w:cs="Arial"/>
          <w:color w:val="000000"/>
          <w:sz w:val="20"/>
        </w:rPr>
        <w:t>организаций,</w:t>
      </w:r>
      <w:r w:rsidR="0032236F" w:rsidRPr="002A781E">
        <w:rPr>
          <w:rFonts w:ascii="Arial" w:hAnsi="Arial" w:cs="Arial"/>
          <w:color w:val="000000"/>
          <w:sz w:val="20"/>
        </w:rPr>
        <w:t xml:space="preserve"> </w:t>
      </w:r>
      <w:r w:rsidRPr="002A781E">
        <w:rPr>
          <w:rFonts w:ascii="Arial" w:hAnsi="Arial" w:cs="Arial"/>
          <w:color w:val="000000"/>
          <w:sz w:val="20"/>
        </w:rPr>
        <w:t>эксперты,</w:t>
      </w:r>
      <w:r w:rsidR="0032236F" w:rsidRPr="002A781E">
        <w:rPr>
          <w:rFonts w:ascii="Arial" w:hAnsi="Arial" w:cs="Arial"/>
          <w:color w:val="000000"/>
          <w:sz w:val="20"/>
        </w:rPr>
        <w:t xml:space="preserve"> </w:t>
      </w:r>
      <w:r w:rsidRPr="002A781E">
        <w:rPr>
          <w:rFonts w:ascii="Arial" w:hAnsi="Arial" w:cs="Arial"/>
          <w:color w:val="000000"/>
          <w:sz w:val="20"/>
        </w:rPr>
        <w:t>другие</w:t>
      </w:r>
      <w:r w:rsidR="0032236F" w:rsidRPr="002A781E">
        <w:rPr>
          <w:rFonts w:ascii="Arial" w:hAnsi="Arial" w:cs="Arial"/>
          <w:color w:val="000000"/>
          <w:sz w:val="20"/>
        </w:rPr>
        <w:t xml:space="preserve"> </w:t>
      </w:r>
      <w:r w:rsidRPr="002A781E">
        <w:rPr>
          <w:rFonts w:ascii="Arial" w:hAnsi="Arial" w:cs="Arial"/>
          <w:color w:val="000000"/>
          <w:sz w:val="20"/>
        </w:rPr>
        <w:t>незаинтересованные</w:t>
      </w:r>
      <w:r w:rsidR="0032236F" w:rsidRPr="002A781E">
        <w:rPr>
          <w:rFonts w:ascii="Arial" w:hAnsi="Arial" w:cs="Arial"/>
          <w:color w:val="000000"/>
          <w:sz w:val="20"/>
        </w:rPr>
        <w:t xml:space="preserve"> </w:t>
      </w:r>
      <w:r w:rsidRPr="002A781E">
        <w:rPr>
          <w:rFonts w:ascii="Arial" w:hAnsi="Arial" w:cs="Arial"/>
          <w:color w:val="000000"/>
          <w:sz w:val="20"/>
        </w:rPr>
        <w:t>лица.</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необходимости</w:t>
      </w:r>
      <w:r w:rsidR="0032236F" w:rsidRPr="002A781E">
        <w:rPr>
          <w:rFonts w:ascii="Arial" w:hAnsi="Arial" w:cs="Arial"/>
          <w:color w:val="000000"/>
          <w:sz w:val="20"/>
        </w:rPr>
        <w:t xml:space="preserve"> </w:t>
      </w:r>
      <w:r w:rsidRPr="002A781E">
        <w:rPr>
          <w:rFonts w:ascii="Arial" w:hAnsi="Arial" w:cs="Arial"/>
          <w:color w:val="000000"/>
          <w:sz w:val="20"/>
        </w:rPr>
        <w:t>составляется</w:t>
      </w:r>
      <w:r w:rsidR="0032236F" w:rsidRPr="002A781E">
        <w:rPr>
          <w:rFonts w:ascii="Arial" w:hAnsi="Arial" w:cs="Arial"/>
          <w:color w:val="000000"/>
          <w:sz w:val="20"/>
        </w:rPr>
        <w:t xml:space="preserve"> </w:t>
      </w:r>
      <w:r w:rsidRPr="002A781E">
        <w:rPr>
          <w:rFonts w:ascii="Arial" w:hAnsi="Arial" w:cs="Arial"/>
          <w:color w:val="000000"/>
          <w:sz w:val="20"/>
        </w:rPr>
        <w:t>служебная</w:t>
      </w:r>
      <w:r w:rsidR="0032236F" w:rsidRPr="002A781E">
        <w:rPr>
          <w:rFonts w:ascii="Arial" w:hAnsi="Arial" w:cs="Arial"/>
          <w:color w:val="000000"/>
          <w:sz w:val="20"/>
        </w:rPr>
        <w:t xml:space="preserve"> </w:t>
      </w:r>
      <w:r w:rsidRPr="002A781E">
        <w:rPr>
          <w:rFonts w:ascii="Arial" w:hAnsi="Arial" w:cs="Arial"/>
          <w:color w:val="000000"/>
          <w:sz w:val="20"/>
        </w:rPr>
        <w:t>записка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главу</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Решение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применении</w:t>
      </w:r>
      <w:r w:rsidR="0032236F" w:rsidRPr="002A781E">
        <w:rPr>
          <w:rFonts w:ascii="Arial" w:hAnsi="Arial" w:cs="Arial"/>
          <w:color w:val="000000"/>
          <w:sz w:val="20"/>
        </w:rPr>
        <w:t xml:space="preserve"> </w:t>
      </w:r>
      <w:r w:rsidRPr="002A781E">
        <w:rPr>
          <w:rFonts w:ascii="Arial" w:hAnsi="Arial" w:cs="Arial"/>
          <w:color w:val="000000"/>
          <w:sz w:val="20"/>
        </w:rPr>
        <w:t>дисциплинарного</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принимается</w:t>
      </w:r>
      <w:r w:rsidR="0032236F" w:rsidRPr="002A781E">
        <w:rPr>
          <w:rFonts w:ascii="Arial" w:hAnsi="Arial" w:cs="Arial"/>
          <w:color w:val="000000"/>
          <w:sz w:val="20"/>
        </w:rPr>
        <w:t xml:space="preserve"> </w:t>
      </w:r>
      <w:r w:rsidRPr="002A781E">
        <w:rPr>
          <w:rFonts w:ascii="Arial" w:hAnsi="Arial" w:cs="Arial"/>
          <w:color w:val="000000"/>
          <w:sz w:val="20"/>
        </w:rPr>
        <w:t>главой</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9.7.</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применения</w:t>
      </w:r>
      <w:r w:rsidR="0032236F" w:rsidRPr="002A781E">
        <w:rPr>
          <w:rFonts w:ascii="Arial" w:hAnsi="Arial" w:cs="Arial"/>
          <w:color w:val="000000"/>
          <w:sz w:val="20"/>
        </w:rPr>
        <w:t xml:space="preserve"> </w:t>
      </w:r>
      <w:r w:rsidRPr="002A781E">
        <w:rPr>
          <w:rFonts w:ascii="Arial" w:hAnsi="Arial" w:cs="Arial"/>
          <w:color w:val="000000"/>
          <w:sz w:val="20"/>
        </w:rPr>
        <w:t>дисциплинарного</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дает</w:t>
      </w:r>
      <w:r w:rsidR="0032236F" w:rsidRPr="002A781E">
        <w:rPr>
          <w:rFonts w:ascii="Arial" w:hAnsi="Arial" w:cs="Arial"/>
          <w:color w:val="000000"/>
          <w:sz w:val="20"/>
        </w:rPr>
        <w:t xml:space="preserve"> </w:t>
      </w:r>
      <w:r w:rsidRPr="002A781E">
        <w:rPr>
          <w:rFonts w:ascii="Arial" w:hAnsi="Arial" w:cs="Arial"/>
          <w:color w:val="000000"/>
          <w:sz w:val="20"/>
        </w:rPr>
        <w:t>поручение</w:t>
      </w:r>
      <w:r w:rsidR="0032236F" w:rsidRPr="002A781E">
        <w:rPr>
          <w:rFonts w:ascii="Arial" w:hAnsi="Arial" w:cs="Arial"/>
          <w:color w:val="000000"/>
          <w:sz w:val="20"/>
        </w:rPr>
        <w:t xml:space="preserve"> </w:t>
      </w:r>
      <w:r w:rsidRPr="002A781E">
        <w:rPr>
          <w:rFonts w:ascii="Arial" w:hAnsi="Arial" w:cs="Arial"/>
          <w:color w:val="000000"/>
          <w:sz w:val="20"/>
        </w:rPr>
        <w:t>затребовать</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письменное</w:t>
      </w:r>
      <w:r w:rsidR="0032236F" w:rsidRPr="002A781E">
        <w:rPr>
          <w:rFonts w:ascii="Arial" w:hAnsi="Arial" w:cs="Arial"/>
          <w:color w:val="000000"/>
          <w:sz w:val="20"/>
        </w:rPr>
        <w:t xml:space="preserve"> </w:t>
      </w:r>
      <w:r w:rsidRPr="002A781E">
        <w:rPr>
          <w:rFonts w:ascii="Arial" w:hAnsi="Arial" w:cs="Arial"/>
          <w:color w:val="000000"/>
          <w:sz w:val="20"/>
        </w:rPr>
        <w:t>объяснение.</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истечении</w:t>
      </w:r>
      <w:r w:rsidR="0032236F" w:rsidRPr="002A781E">
        <w:rPr>
          <w:rFonts w:ascii="Arial" w:hAnsi="Arial" w:cs="Arial"/>
          <w:color w:val="000000"/>
          <w:sz w:val="20"/>
        </w:rPr>
        <w:t xml:space="preserve"> </w:t>
      </w:r>
      <w:r w:rsidRPr="002A781E">
        <w:rPr>
          <w:rFonts w:ascii="Arial" w:hAnsi="Arial" w:cs="Arial"/>
          <w:color w:val="000000"/>
          <w:sz w:val="20"/>
        </w:rPr>
        <w:t>двух</w:t>
      </w:r>
      <w:r w:rsidR="0032236F" w:rsidRPr="002A781E">
        <w:rPr>
          <w:rFonts w:ascii="Arial" w:hAnsi="Arial" w:cs="Arial"/>
          <w:color w:val="000000"/>
          <w:sz w:val="20"/>
        </w:rPr>
        <w:t xml:space="preserve"> </w:t>
      </w:r>
      <w:r w:rsidRPr="002A781E">
        <w:rPr>
          <w:rFonts w:ascii="Arial" w:hAnsi="Arial" w:cs="Arial"/>
          <w:color w:val="000000"/>
          <w:sz w:val="20"/>
        </w:rPr>
        <w:t>рабочих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названное</w:t>
      </w:r>
      <w:r w:rsidR="0032236F" w:rsidRPr="002A781E">
        <w:rPr>
          <w:rFonts w:ascii="Arial" w:hAnsi="Arial" w:cs="Arial"/>
          <w:color w:val="000000"/>
          <w:sz w:val="20"/>
        </w:rPr>
        <w:t xml:space="preserve"> </w:t>
      </w:r>
      <w:r w:rsidRPr="002A781E">
        <w:rPr>
          <w:rFonts w:ascii="Arial" w:hAnsi="Arial" w:cs="Arial"/>
          <w:color w:val="000000"/>
          <w:sz w:val="20"/>
        </w:rPr>
        <w:t>объяснение</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предоставлено,</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составляется</w:t>
      </w:r>
      <w:r w:rsidR="0032236F" w:rsidRPr="002A781E">
        <w:rPr>
          <w:rFonts w:ascii="Arial" w:hAnsi="Arial" w:cs="Arial"/>
          <w:color w:val="000000"/>
          <w:sz w:val="20"/>
        </w:rPr>
        <w:t xml:space="preserve"> </w:t>
      </w:r>
      <w:r w:rsidRPr="002A781E">
        <w:rPr>
          <w:rFonts w:ascii="Arial" w:hAnsi="Arial" w:cs="Arial"/>
          <w:color w:val="000000"/>
          <w:sz w:val="20"/>
        </w:rPr>
        <w:t>соответствующий</w:t>
      </w:r>
      <w:r w:rsidR="0032236F" w:rsidRPr="002A781E">
        <w:rPr>
          <w:rFonts w:ascii="Arial" w:hAnsi="Arial" w:cs="Arial"/>
          <w:color w:val="000000"/>
          <w:sz w:val="20"/>
        </w:rPr>
        <w:t xml:space="preserve"> </w:t>
      </w:r>
      <w:r w:rsidRPr="002A781E">
        <w:rPr>
          <w:rFonts w:ascii="Arial" w:hAnsi="Arial" w:cs="Arial"/>
          <w:color w:val="000000"/>
          <w:sz w:val="20"/>
        </w:rPr>
        <w:t>акт.</w:t>
      </w:r>
      <w:r w:rsidR="0032236F" w:rsidRPr="002A781E">
        <w:rPr>
          <w:rFonts w:ascii="Arial" w:hAnsi="Arial" w:cs="Arial"/>
          <w:color w:val="000000"/>
          <w:sz w:val="20"/>
        </w:rPr>
        <w:t xml:space="preserve"> </w:t>
      </w:r>
      <w:r w:rsidRPr="002A781E">
        <w:rPr>
          <w:rFonts w:ascii="Arial" w:hAnsi="Arial" w:cs="Arial"/>
          <w:color w:val="000000"/>
          <w:sz w:val="20"/>
        </w:rPr>
        <w:t>Непредоставление</w:t>
      </w:r>
      <w:r w:rsidR="0032236F" w:rsidRPr="002A781E">
        <w:rPr>
          <w:rFonts w:ascii="Arial" w:hAnsi="Arial" w:cs="Arial"/>
          <w:color w:val="000000"/>
          <w:sz w:val="20"/>
        </w:rPr>
        <w:t xml:space="preserve"> </w:t>
      </w:r>
      <w:r w:rsidRPr="002A781E">
        <w:rPr>
          <w:rFonts w:ascii="Arial" w:hAnsi="Arial" w:cs="Arial"/>
          <w:color w:val="000000"/>
          <w:sz w:val="20"/>
        </w:rPr>
        <w:t>объяснений</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является</w:t>
      </w:r>
      <w:r w:rsidR="0032236F" w:rsidRPr="002A781E">
        <w:rPr>
          <w:rFonts w:ascii="Arial" w:hAnsi="Arial" w:cs="Arial"/>
          <w:color w:val="000000"/>
          <w:sz w:val="20"/>
        </w:rPr>
        <w:t xml:space="preserve"> </w:t>
      </w:r>
      <w:r w:rsidRPr="002A781E">
        <w:rPr>
          <w:rFonts w:ascii="Arial" w:hAnsi="Arial" w:cs="Arial"/>
          <w:color w:val="000000"/>
          <w:sz w:val="20"/>
        </w:rPr>
        <w:t>препятствием</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применения</w:t>
      </w:r>
      <w:r w:rsidR="0032236F" w:rsidRPr="002A781E">
        <w:rPr>
          <w:rFonts w:ascii="Arial" w:hAnsi="Arial" w:cs="Arial"/>
          <w:color w:val="000000"/>
          <w:sz w:val="20"/>
        </w:rPr>
        <w:t xml:space="preserve"> </w:t>
      </w:r>
      <w:r w:rsidRPr="002A781E">
        <w:rPr>
          <w:rFonts w:ascii="Arial" w:hAnsi="Arial" w:cs="Arial"/>
          <w:color w:val="000000"/>
          <w:sz w:val="20"/>
        </w:rPr>
        <w:t>дисциплинарного</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Дисциплинарное</w:t>
      </w:r>
      <w:r w:rsidR="0032236F" w:rsidRPr="002A781E">
        <w:rPr>
          <w:rFonts w:ascii="Arial" w:hAnsi="Arial" w:cs="Arial"/>
          <w:color w:val="000000"/>
          <w:sz w:val="20"/>
        </w:rPr>
        <w:t xml:space="preserve"> </w:t>
      </w:r>
      <w:r w:rsidRPr="002A781E">
        <w:rPr>
          <w:rFonts w:ascii="Arial" w:hAnsi="Arial" w:cs="Arial"/>
          <w:color w:val="000000"/>
          <w:sz w:val="20"/>
        </w:rPr>
        <w:t>взыскание</w:t>
      </w:r>
      <w:r w:rsidR="0032236F" w:rsidRPr="002A781E">
        <w:rPr>
          <w:rFonts w:ascii="Arial" w:hAnsi="Arial" w:cs="Arial"/>
          <w:color w:val="000000"/>
          <w:sz w:val="20"/>
        </w:rPr>
        <w:t xml:space="preserve"> </w:t>
      </w:r>
      <w:r w:rsidRPr="002A781E">
        <w:rPr>
          <w:rFonts w:ascii="Arial" w:hAnsi="Arial" w:cs="Arial"/>
          <w:color w:val="000000"/>
          <w:sz w:val="20"/>
        </w:rPr>
        <w:t>применяется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одного</w:t>
      </w:r>
      <w:r w:rsidR="0032236F" w:rsidRPr="002A781E">
        <w:rPr>
          <w:rFonts w:ascii="Arial" w:hAnsi="Arial" w:cs="Arial"/>
          <w:color w:val="000000"/>
          <w:sz w:val="20"/>
        </w:rPr>
        <w:t xml:space="preserve"> </w:t>
      </w:r>
      <w:r w:rsidRPr="002A781E">
        <w:rPr>
          <w:rFonts w:ascii="Arial" w:hAnsi="Arial" w:cs="Arial"/>
          <w:color w:val="000000"/>
          <w:sz w:val="20"/>
        </w:rPr>
        <w:t>месяца</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обнаружения</w:t>
      </w:r>
      <w:r w:rsidR="0032236F" w:rsidRPr="002A781E">
        <w:rPr>
          <w:rFonts w:ascii="Arial" w:hAnsi="Arial" w:cs="Arial"/>
          <w:color w:val="000000"/>
          <w:sz w:val="20"/>
        </w:rPr>
        <w:t xml:space="preserve"> </w:t>
      </w:r>
      <w:r w:rsidRPr="002A781E">
        <w:rPr>
          <w:rFonts w:ascii="Arial" w:hAnsi="Arial" w:cs="Arial"/>
          <w:color w:val="000000"/>
          <w:sz w:val="20"/>
        </w:rPr>
        <w:t>проступка,</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считая</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болезни</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пребывания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отпуске,</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также</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необходимого</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учет</w:t>
      </w:r>
      <w:r w:rsidR="0032236F" w:rsidRPr="002A781E">
        <w:rPr>
          <w:rFonts w:ascii="Arial" w:hAnsi="Arial" w:cs="Arial"/>
          <w:color w:val="000000"/>
          <w:sz w:val="20"/>
        </w:rPr>
        <w:t xml:space="preserve"> </w:t>
      </w:r>
      <w:r w:rsidRPr="002A781E">
        <w:rPr>
          <w:rFonts w:ascii="Arial" w:hAnsi="Arial" w:cs="Arial"/>
          <w:color w:val="000000"/>
          <w:sz w:val="20"/>
        </w:rPr>
        <w:t>мнения</w:t>
      </w:r>
      <w:r w:rsidR="0032236F" w:rsidRPr="002A781E">
        <w:rPr>
          <w:rFonts w:ascii="Arial" w:hAnsi="Arial" w:cs="Arial"/>
          <w:color w:val="000000"/>
          <w:sz w:val="20"/>
        </w:rPr>
        <w:t xml:space="preserve"> </w:t>
      </w:r>
      <w:r w:rsidRPr="002A781E">
        <w:rPr>
          <w:rFonts w:ascii="Arial" w:hAnsi="Arial" w:cs="Arial"/>
          <w:color w:val="000000"/>
          <w:sz w:val="20"/>
        </w:rPr>
        <w:t>выборного</w:t>
      </w:r>
      <w:r w:rsidR="0032236F" w:rsidRPr="002A781E">
        <w:rPr>
          <w:rFonts w:ascii="Arial" w:hAnsi="Arial" w:cs="Arial"/>
          <w:color w:val="000000"/>
          <w:sz w:val="20"/>
        </w:rPr>
        <w:t xml:space="preserve"> </w:t>
      </w:r>
      <w:r w:rsidRPr="002A781E">
        <w:rPr>
          <w:rFonts w:ascii="Arial" w:hAnsi="Arial" w:cs="Arial"/>
          <w:color w:val="000000"/>
          <w:sz w:val="20"/>
        </w:rPr>
        <w:t>органа</w:t>
      </w:r>
      <w:r w:rsidR="0032236F" w:rsidRPr="002A781E">
        <w:rPr>
          <w:rFonts w:ascii="Arial" w:hAnsi="Arial" w:cs="Arial"/>
          <w:color w:val="000000"/>
          <w:sz w:val="20"/>
        </w:rPr>
        <w:t xml:space="preserve"> </w:t>
      </w:r>
      <w:r w:rsidRPr="002A781E">
        <w:rPr>
          <w:rFonts w:ascii="Arial" w:hAnsi="Arial" w:cs="Arial"/>
          <w:color w:val="000000"/>
          <w:sz w:val="20"/>
        </w:rPr>
        <w:t>первичной</w:t>
      </w:r>
      <w:r w:rsidR="0032236F" w:rsidRPr="002A781E">
        <w:rPr>
          <w:rFonts w:ascii="Arial" w:hAnsi="Arial" w:cs="Arial"/>
          <w:color w:val="000000"/>
          <w:sz w:val="20"/>
        </w:rPr>
        <w:t xml:space="preserve"> </w:t>
      </w:r>
      <w:r w:rsidRPr="002A781E">
        <w:rPr>
          <w:rFonts w:ascii="Arial" w:hAnsi="Arial" w:cs="Arial"/>
          <w:color w:val="000000"/>
          <w:sz w:val="20"/>
        </w:rPr>
        <w:t>профсоюзной</w:t>
      </w:r>
      <w:r w:rsidR="0032236F" w:rsidRPr="002A781E">
        <w:rPr>
          <w:rFonts w:ascii="Arial" w:hAnsi="Arial" w:cs="Arial"/>
          <w:color w:val="000000"/>
          <w:sz w:val="20"/>
        </w:rPr>
        <w:t xml:space="preserve"> </w:t>
      </w:r>
      <w:r w:rsidRPr="002A781E">
        <w:rPr>
          <w:rFonts w:ascii="Arial" w:hAnsi="Arial" w:cs="Arial"/>
          <w:color w:val="000000"/>
          <w:sz w:val="20"/>
        </w:rPr>
        <w:t>организации</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9.8.</w:t>
      </w:r>
      <w:r w:rsidR="0032236F" w:rsidRPr="002A781E">
        <w:rPr>
          <w:rFonts w:ascii="Arial" w:hAnsi="Arial" w:cs="Arial"/>
          <w:color w:val="000000"/>
          <w:sz w:val="20"/>
        </w:rPr>
        <w:t xml:space="preserve"> </w:t>
      </w:r>
      <w:r w:rsidRPr="002A781E">
        <w:rPr>
          <w:rFonts w:ascii="Arial" w:hAnsi="Arial" w:cs="Arial"/>
          <w:color w:val="000000"/>
          <w:sz w:val="20"/>
        </w:rPr>
        <w:t>Дисциплинарное</w:t>
      </w:r>
      <w:r w:rsidR="0032236F" w:rsidRPr="002A781E">
        <w:rPr>
          <w:rFonts w:ascii="Arial" w:hAnsi="Arial" w:cs="Arial"/>
          <w:color w:val="000000"/>
          <w:sz w:val="20"/>
        </w:rPr>
        <w:t xml:space="preserve"> </w:t>
      </w:r>
      <w:r w:rsidRPr="002A781E">
        <w:rPr>
          <w:rFonts w:ascii="Arial" w:hAnsi="Arial" w:cs="Arial"/>
          <w:color w:val="000000"/>
          <w:sz w:val="20"/>
        </w:rPr>
        <w:t>взыскание</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применено</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шести</w:t>
      </w:r>
      <w:r w:rsidR="0032236F" w:rsidRPr="002A781E">
        <w:rPr>
          <w:rFonts w:ascii="Arial" w:hAnsi="Arial" w:cs="Arial"/>
          <w:color w:val="000000"/>
          <w:sz w:val="20"/>
        </w:rPr>
        <w:t xml:space="preserve"> </w:t>
      </w:r>
      <w:r w:rsidRPr="002A781E">
        <w:rPr>
          <w:rFonts w:ascii="Arial" w:hAnsi="Arial" w:cs="Arial"/>
          <w:color w:val="000000"/>
          <w:sz w:val="20"/>
        </w:rPr>
        <w:t>месяцев</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совершения</w:t>
      </w:r>
      <w:r w:rsidR="0032236F" w:rsidRPr="002A781E">
        <w:rPr>
          <w:rFonts w:ascii="Arial" w:hAnsi="Arial" w:cs="Arial"/>
          <w:color w:val="000000"/>
          <w:sz w:val="20"/>
        </w:rPr>
        <w:t xml:space="preserve"> </w:t>
      </w:r>
      <w:r w:rsidRPr="002A781E">
        <w:rPr>
          <w:rFonts w:ascii="Arial" w:hAnsi="Arial" w:cs="Arial"/>
          <w:color w:val="000000"/>
          <w:sz w:val="20"/>
        </w:rPr>
        <w:t>проступка,</w:t>
      </w:r>
      <w:r w:rsidR="0032236F" w:rsidRPr="002A781E">
        <w:rPr>
          <w:rFonts w:ascii="Arial" w:hAnsi="Arial" w:cs="Arial"/>
          <w:color w:val="000000"/>
          <w:sz w:val="20"/>
        </w:rPr>
        <w:t xml:space="preserve"> </w:t>
      </w:r>
      <w:r w:rsidRPr="002A781E">
        <w:rPr>
          <w:rFonts w:ascii="Arial" w:hAnsi="Arial" w:cs="Arial"/>
          <w:color w:val="000000"/>
          <w:sz w:val="20"/>
        </w:rPr>
        <w:t>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результатам</w:t>
      </w:r>
      <w:r w:rsidR="0032236F" w:rsidRPr="002A781E">
        <w:rPr>
          <w:rFonts w:ascii="Arial" w:hAnsi="Arial" w:cs="Arial"/>
          <w:color w:val="000000"/>
          <w:sz w:val="20"/>
        </w:rPr>
        <w:t xml:space="preserve"> </w:t>
      </w:r>
      <w:r w:rsidRPr="002A781E">
        <w:rPr>
          <w:rFonts w:ascii="Arial" w:hAnsi="Arial" w:cs="Arial"/>
          <w:color w:val="000000"/>
          <w:sz w:val="20"/>
        </w:rPr>
        <w:t>ревизии,</w:t>
      </w:r>
      <w:r w:rsidR="0032236F" w:rsidRPr="002A781E">
        <w:rPr>
          <w:rFonts w:ascii="Arial" w:hAnsi="Arial" w:cs="Arial"/>
          <w:color w:val="000000"/>
          <w:sz w:val="20"/>
        </w:rPr>
        <w:t xml:space="preserve"> </w:t>
      </w:r>
      <w:r w:rsidRPr="002A781E">
        <w:rPr>
          <w:rFonts w:ascii="Arial" w:hAnsi="Arial" w:cs="Arial"/>
          <w:color w:val="000000"/>
          <w:sz w:val="20"/>
        </w:rPr>
        <w:t>проверки</w:t>
      </w:r>
      <w:r w:rsidR="0032236F" w:rsidRPr="002A781E">
        <w:rPr>
          <w:rFonts w:ascii="Arial" w:hAnsi="Arial" w:cs="Arial"/>
          <w:color w:val="000000"/>
          <w:sz w:val="20"/>
        </w:rPr>
        <w:t xml:space="preserve"> </w:t>
      </w:r>
      <w:r w:rsidRPr="002A781E">
        <w:rPr>
          <w:rFonts w:ascii="Arial" w:hAnsi="Arial" w:cs="Arial"/>
          <w:color w:val="000000"/>
          <w:sz w:val="20"/>
        </w:rPr>
        <w:t>финансово-хозяйственной</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аудиторской</w:t>
      </w:r>
      <w:r w:rsidR="0032236F" w:rsidRPr="002A781E">
        <w:rPr>
          <w:rFonts w:ascii="Arial" w:hAnsi="Arial" w:cs="Arial"/>
          <w:color w:val="000000"/>
          <w:sz w:val="20"/>
        </w:rPr>
        <w:t xml:space="preserve"> </w:t>
      </w:r>
      <w:r w:rsidRPr="002A781E">
        <w:rPr>
          <w:rFonts w:ascii="Arial" w:hAnsi="Arial" w:cs="Arial"/>
          <w:color w:val="000000"/>
          <w:sz w:val="20"/>
        </w:rPr>
        <w:t>проверки</w:t>
      </w:r>
      <w:r w:rsidR="0032236F" w:rsidRPr="002A781E">
        <w:rPr>
          <w:rFonts w:ascii="Arial" w:hAnsi="Arial" w:cs="Arial"/>
          <w:color w:val="000000"/>
          <w:sz w:val="20"/>
        </w:rPr>
        <w:t xml:space="preserve"> </w:t>
      </w: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двух</w:t>
      </w:r>
      <w:r w:rsidR="0032236F" w:rsidRPr="002A781E">
        <w:rPr>
          <w:rFonts w:ascii="Arial" w:hAnsi="Arial" w:cs="Arial"/>
          <w:color w:val="000000"/>
          <w:sz w:val="20"/>
        </w:rPr>
        <w:t xml:space="preserve"> </w:t>
      </w:r>
      <w:r w:rsidRPr="002A781E">
        <w:rPr>
          <w:rFonts w:ascii="Arial" w:hAnsi="Arial" w:cs="Arial"/>
          <w:color w:val="000000"/>
          <w:sz w:val="20"/>
        </w:rPr>
        <w:t>лет</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совершения.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указанные</w:t>
      </w:r>
      <w:r w:rsidR="0032236F" w:rsidRPr="002A781E">
        <w:rPr>
          <w:rFonts w:ascii="Arial" w:hAnsi="Arial" w:cs="Arial"/>
          <w:color w:val="000000"/>
          <w:sz w:val="20"/>
        </w:rPr>
        <w:t xml:space="preserve"> </w:t>
      </w:r>
      <w:r w:rsidRPr="002A781E">
        <w:rPr>
          <w:rFonts w:ascii="Arial" w:hAnsi="Arial" w:cs="Arial"/>
          <w:color w:val="000000"/>
          <w:sz w:val="20"/>
        </w:rPr>
        <w:t>сроки</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включается</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производства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уголовному</w:t>
      </w:r>
      <w:r w:rsidR="0032236F" w:rsidRPr="002A781E">
        <w:rPr>
          <w:rFonts w:ascii="Arial" w:hAnsi="Arial" w:cs="Arial"/>
          <w:color w:val="000000"/>
          <w:sz w:val="20"/>
        </w:rPr>
        <w:t xml:space="preserve"> </w:t>
      </w:r>
      <w:r w:rsidRPr="002A781E">
        <w:rPr>
          <w:rFonts w:ascii="Arial" w:hAnsi="Arial" w:cs="Arial"/>
          <w:color w:val="000000"/>
          <w:sz w:val="20"/>
        </w:rPr>
        <w:t>делу.</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9.9.</w:t>
      </w:r>
      <w:r w:rsidR="0032236F" w:rsidRPr="002A781E">
        <w:rPr>
          <w:rFonts w:ascii="Arial" w:hAnsi="Arial" w:cs="Arial"/>
          <w:color w:val="000000"/>
          <w:sz w:val="20"/>
        </w:rPr>
        <w:t xml:space="preserve"> </w:t>
      </w:r>
      <w:r w:rsidRPr="002A781E">
        <w:rPr>
          <w:rFonts w:ascii="Arial" w:hAnsi="Arial" w:cs="Arial"/>
          <w:color w:val="000000"/>
          <w:sz w:val="20"/>
        </w:rPr>
        <w:t>Распоряжение</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применении</w:t>
      </w:r>
      <w:r w:rsidR="0032236F" w:rsidRPr="002A781E">
        <w:rPr>
          <w:rFonts w:ascii="Arial" w:hAnsi="Arial" w:cs="Arial"/>
          <w:color w:val="000000"/>
          <w:sz w:val="20"/>
        </w:rPr>
        <w:t xml:space="preserve"> </w:t>
      </w:r>
      <w:r w:rsidRPr="002A781E">
        <w:rPr>
          <w:rFonts w:ascii="Arial" w:hAnsi="Arial" w:cs="Arial"/>
          <w:color w:val="000000"/>
          <w:sz w:val="20"/>
        </w:rPr>
        <w:t>дисциплинарного</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объявляется</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под</w:t>
      </w:r>
      <w:r w:rsidR="0032236F" w:rsidRPr="002A781E">
        <w:rPr>
          <w:rFonts w:ascii="Arial" w:hAnsi="Arial" w:cs="Arial"/>
          <w:color w:val="000000"/>
          <w:sz w:val="20"/>
        </w:rPr>
        <w:t xml:space="preserve"> </w:t>
      </w:r>
      <w:r w:rsidRPr="002A781E">
        <w:rPr>
          <w:rFonts w:ascii="Arial" w:hAnsi="Arial" w:cs="Arial"/>
          <w:color w:val="000000"/>
          <w:sz w:val="20"/>
        </w:rPr>
        <w:t>роспись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трех</w:t>
      </w:r>
      <w:r w:rsidR="0032236F" w:rsidRPr="002A781E">
        <w:rPr>
          <w:rFonts w:ascii="Arial" w:hAnsi="Arial" w:cs="Arial"/>
          <w:color w:val="000000"/>
          <w:sz w:val="20"/>
        </w:rPr>
        <w:t xml:space="preserve"> </w:t>
      </w:r>
      <w:r w:rsidRPr="002A781E">
        <w:rPr>
          <w:rFonts w:ascii="Arial" w:hAnsi="Arial" w:cs="Arial"/>
          <w:color w:val="000000"/>
          <w:sz w:val="20"/>
        </w:rPr>
        <w:t>рабочих</w:t>
      </w:r>
      <w:r w:rsidR="0032236F" w:rsidRPr="002A781E">
        <w:rPr>
          <w:rFonts w:ascii="Arial" w:hAnsi="Arial" w:cs="Arial"/>
          <w:color w:val="000000"/>
          <w:sz w:val="20"/>
        </w:rPr>
        <w:t xml:space="preserve"> </w:t>
      </w:r>
      <w:r w:rsidRPr="002A781E">
        <w:rPr>
          <w:rFonts w:ascii="Arial" w:hAnsi="Arial" w:cs="Arial"/>
          <w:color w:val="000000"/>
          <w:sz w:val="20"/>
        </w:rPr>
        <w:t>дней</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издания,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считая</w:t>
      </w:r>
      <w:r w:rsidR="0032236F" w:rsidRPr="002A781E">
        <w:rPr>
          <w:rFonts w:ascii="Arial" w:hAnsi="Arial" w:cs="Arial"/>
          <w:color w:val="000000"/>
          <w:sz w:val="20"/>
        </w:rPr>
        <w:t xml:space="preserve"> </w:t>
      </w:r>
      <w:r w:rsidRPr="002A781E">
        <w:rPr>
          <w:rFonts w:ascii="Arial" w:hAnsi="Arial" w:cs="Arial"/>
          <w:color w:val="000000"/>
          <w:sz w:val="20"/>
        </w:rPr>
        <w:t>времени</w:t>
      </w:r>
      <w:r w:rsidR="0032236F" w:rsidRPr="002A781E">
        <w:rPr>
          <w:rFonts w:ascii="Arial" w:hAnsi="Arial" w:cs="Arial"/>
          <w:color w:val="000000"/>
          <w:sz w:val="20"/>
        </w:rPr>
        <w:t xml:space="preserve"> </w:t>
      </w:r>
      <w:r w:rsidRPr="002A781E">
        <w:rPr>
          <w:rFonts w:ascii="Arial" w:hAnsi="Arial" w:cs="Arial"/>
          <w:color w:val="000000"/>
          <w:sz w:val="20"/>
        </w:rPr>
        <w:t>отсутствия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отказывается</w:t>
      </w:r>
      <w:r w:rsidR="0032236F" w:rsidRPr="002A781E">
        <w:rPr>
          <w:rFonts w:ascii="Arial" w:hAnsi="Arial" w:cs="Arial"/>
          <w:color w:val="000000"/>
          <w:sz w:val="20"/>
        </w:rPr>
        <w:t xml:space="preserve"> </w:t>
      </w:r>
      <w:r w:rsidRPr="002A781E">
        <w:rPr>
          <w:rFonts w:ascii="Arial" w:hAnsi="Arial" w:cs="Arial"/>
          <w:color w:val="000000"/>
          <w:sz w:val="20"/>
        </w:rPr>
        <w:t>ознакомиться</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указанным</w:t>
      </w:r>
      <w:r w:rsidR="0032236F" w:rsidRPr="002A781E">
        <w:rPr>
          <w:rFonts w:ascii="Arial" w:hAnsi="Arial" w:cs="Arial"/>
          <w:color w:val="000000"/>
          <w:sz w:val="20"/>
        </w:rPr>
        <w:t xml:space="preserve"> </w:t>
      </w:r>
      <w:r w:rsidRPr="002A781E">
        <w:rPr>
          <w:rFonts w:ascii="Arial" w:hAnsi="Arial" w:cs="Arial"/>
          <w:color w:val="000000"/>
          <w:sz w:val="20"/>
        </w:rPr>
        <w:t>приказом</w:t>
      </w:r>
      <w:r w:rsidR="0032236F" w:rsidRPr="002A781E">
        <w:rPr>
          <w:rFonts w:ascii="Arial" w:hAnsi="Arial" w:cs="Arial"/>
          <w:color w:val="000000"/>
          <w:sz w:val="20"/>
        </w:rPr>
        <w:t xml:space="preserve"> </w:t>
      </w:r>
      <w:r w:rsidRPr="002A781E">
        <w:rPr>
          <w:rFonts w:ascii="Arial" w:hAnsi="Arial" w:cs="Arial"/>
          <w:color w:val="000000"/>
          <w:sz w:val="20"/>
        </w:rPr>
        <w:t>под</w:t>
      </w:r>
      <w:r w:rsidR="0032236F" w:rsidRPr="002A781E">
        <w:rPr>
          <w:rFonts w:ascii="Arial" w:hAnsi="Arial" w:cs="Arial"/>
          <w:color w:val="000000"/>
          <w:sz w:val="20"/>
        </w:rPr>
        <w:t xml:space="preserve"> </w:t>
      </w:r>
      <w:r w:rsidRPr="002A781E">
        <w:rPr>
          <w:rFonts w:ascii="Arial" w:hAnsi="Arial" w:cs="Arial"/>
          <w:color w:val="000000"/>
          <w:sz w:val="20"/>
        </w:rPr>
        <w:t>роспись,</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составляется</w:t>
      </w:r>
      <w:r w:rsidR="0032236F" w:rsidRPr="002A781E">
        <w:rPr>
          <w:rFonts w:ascii="Arial" w:hAnsi="Arial" w:cs="Arial"/>
          <w:color w:val="000000"/>
          <w:sz w:val="20"/>
        </w:rPr>
        <w:t xml:space="preserve"> </w:t>
      </w:r>
      <w:r w:rsidRPr="002A781E">
        <w:rPr>
          <w:rFonts w:ascii="Arial" w:hAnsi="Arial" w:cs="Arial"/>
          <w:color w:val="000000"/>
          <w:sz w:val="20"/>
        </w:rPr>
        <w:t>соответствующий</w:t>
      </w:r>
      <w:r w:rsidR="0032236F" w:rsidRPr="002A781E">
        <w:rPr>
          <w:rFonts w:ascii="Arial" w:hAnsi="Arial" w:cs="Arial"/>
          <w:color w:val="000000"/>
          <w:sz w:val="20"/>
        </w:rPr>
        <w:t xml:space="preserve"> </w:t>
      </w:r>
      <w:r w:rsidRPr="002A781E">
        <w:rPr>
          <w:rFonts w:ascii="Arial" w:hAnsi="Arial" w:cs="Arial"/>
          <w:color w:val="000000"/>
          <w:sz w:val="20"/>
        </w:rPr>
        <w:t>акт.</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9.10.</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со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применения</w:t>
      </w:r>
      <w:r w:rsidR="0032236F" w:rsidRPr="002A781E">
        <w:rPr>
          <w:rFonts w:ascii="Arial" w:hAnsi="Arial" w:cs="Arial"/>
          <w:color w:val="000000"/>
          <w:sz w:val="20"/>
        </w:rPr>
        <w:t xml:space="preserve"> </w:t>
      </w:r>
      <w:r w:rsidRPr="002A781E">
        <w:rPr>
          <w:rFonts w:ascii="Arial" w:hAnsi="Arial" w:cs="Arial"/>
          <w:color w:val="000000"/>
          <w:sz w:val="20"/>
        </w:rPr>
        <w:t>дисциплинарного</w:t>
      </w:r>
      <w:r w:rsidR="0032236F" w:rsidRPr="002A781E">
        <w:rPr>
          <w:rFonts w:ascii="Arial" w:hAnsi="Arial" w:cs="Arial"/>
          <w:color w:val="000000"/>
          <w:sz w:val="20"/>
        </w:rPr>
        <w:t xml:space="preserve"> </w:t>
      </w:r>
      <w:r w:rsidRPr="002A781E">
        <w:rPr>
          <w:rFonts w:ascii="Arial" w:hAnsi="Arial" w:cs="Arial"/>
          <w:color w:val="000000"/>
          <w:sz w:val="20"/>
        </w:rPr>
        <w:t>взыскания</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будет</w:t>
      </w:r>
      <w:r w:rsidR="0032236F" w:rsidRPr="002A781E">
        <w:rPr>
          <w:rFonts w:ascii="Arial" w:hAnsi="Arial" w:cs="Arial"/>
          <w:color w:val="000000"/>
          <w:sz w:val="20"/>
        </w:rPr>
        <w:t xml:space="preserve"> </w:t>
      </w:r>
      <w:r w:rsidRPr="002A781E">
        <w:rPr>
          <w:rFonts w:ascii="Arial" w:hAnsi="Arial" w:cs="Arial"/>
          <w:color w:val="000000"/>
          <w:sz w:val="20"/>
        </w:rPr>
        <w:t>подвергнут</w:t>
      </w:r>
      <w:r w:rsidR="0032236F" w:rsidRPr="002A781E">
        <w:rPr>
          <w:rFonts w:ascii="Arial" w:hAnsi="Arial" w:cs="Arial"/>
          <w:color w:val="000000"/>
          <w:sz w:val="20"/>
        </w:rPr>
        <w:t xml:space="preserve"> </w:t>
      </w:r>
      <w:r w:rsidRPr="002A781E">
        <w:rPr>
          <w:rFonts w:ascii="Arial" w:hAnsi="Arial" w:cs="Arial"/>
          <w:color w:val="000000"/>
          <w:sz w:val="20"/>
        </w:rPr>
        <w:t>новому</w:t>
      </w:r>
      <w:r w:rsidR="0032236F" w:rsidRPr="002A781E">
        <w:rPr>
          <w:rFonts w:ascii="Arial" w:hAnsi="Arial" w:cs="Arial"/>
          <w:color w:val="000000"/>
          <w:sz w:val="20"/>
        </w:rPr>
        <w:t xml:space="preserve"> </w:t>
      </w:r>
      <w:r w:rsidRPr="002A781E">
        <w:rPr>
          <w:rFonts w:ascii="Arial" w:hAnsi="Arial" w:cs="Arial"/>
          <w:color w:val="000000"/>
          <w:sz w:val="20"/>
        </w:rPr>
        <w:t>дисциплинарному</w:t>
      </w:r>
      <w:r w:rsidR="0032236F" w:rsidRPr="002A781E">
        <w:rPr>
          <w:rFonts w:ascii="Arial" w:hAnsi="Arial" w:cs="Arial"/>
          <w:color w:val="000000"/>
          <w:sz w:val="20"/>
        </w:rPr>
        <w:t xml:space="preserve"> </w:t>
      </w:r>
      <w:r w:rsidRPr="002A781E">
        <w:rPr>
          <w:rFonts w:ascii="Arial" w:hAnsi="Arial" w:cs="Arial"/>
          <w:color w:val="000000"/>
          <w:sz w:val="20"/>
        </w:rPr>
        <w:t>взысканию,</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он</w:t>
      </w:r>
      <w:r w:rsidR="0032236F" w:rsidRPr="002A781E">
        <w:rPr>
          <w:rFonts w:ascii="Arial" w:hAnsi="Arial" w:cs="Arial"/>
          <w:color w:val="000000"/>
          <w:sz w:val="20"/>
        </w:rPr>
        <w:t xml:space="preserve"> </w:t>
      </w:r>
      <w:r w:rsidRPr="002A781E">
        <w:rPr>
          <w:rFonts w:ascii="Arial" w:hAnsi="Arial" w:cs="Arial"/>
          <w:color w:val="000000"/>
          <w:sz w:val="20"/>
        </w:rPr>
        <w:t>считается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имеющим</w:t>
      </w:r>
      <w:r w:rsidR="0032236F" w:rsidRPr="002A781E">
        <w:rPr>
          <w:rFonts w:ascii="Arial" w:hAnsi="Arial" w:cs="Arial"/>
          <w:color w:val="000000"/>
          <w:sz w:val="20"/>
        </w:rPr>
        <w:t xml:space="preserve"> </w:t>
      </w:r>
      <w:r w:rsidRPr="002A781E">
        <w:rPr>
          <w:rFonts w:ascii="Arial" w:hAnsi="Arial" w:cs="Arial"/>
          <w:color w:val="000000"/>
          <w:sz w:val="20"/>
        </w:rPr>
        <w:t>дисциплинарного</w:t>
      </w:r>
      <w:r w:rsidR="0032236F" w:rsidRPr="002A781E">
        <w:rPr>
          <w:rFonts w:ascii="Arial" w:hAnsi="Arial" w:cs="Arial"/>
          <w:color w:val="000000"/>
          <w:sz w:val="20"/>
        </w:rPr>
        <w:t xml:space="preserve"> </w:t>
      </w:r>
      <w:r w:rsidRPr="002A781E">
        <w:rPr>
          <w:rFonts w:ascii="Arial" w:hAnsi="Arial" w:cs="Arial"/>
          <w:color w:val="000000"/>
          <w:sz w:val="20"/>
        </w:rPr>
        <w:t>взыскания.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9.11.</w:t>
      </w:r>
      <w:r w:rsidR="0032236F" w:rsidRPr="002A781E">
        <w:rPr>
          <w:rFonts w:ascii="Arial" w:hAnsi="Arial" w:cs="Arial"/>
          <w:color w:val="000000"/>
          <w:sz w:val="20"/>
        </w:rPr>
        <w:t xml:space="preserve"> </w:t>
      </w:r>
      <w:r w:rsidRPr="002A781E">
        <w:rPr>
          <w:rFonts w:ascii="Arial" w:hAnsi="Arial" w:cs="Arial"/>
          <w:color w:val="000000"/>
          <w:sz w:val="20"/>
        </w:rPr>
        <w:t>Дисциплинарное</w:t>
      </w:r>
      <w:r w:rsidR="0032236F" w:rsidRPr="002A781E">
        <w:rPr>
          <w:rFonts w:ascii="Arial" w:hAnsi="Arial" w:cs="Arial"/>
          <w:color w:val="000000"/>
          <w:sz w:val="20"/>
        </w:rPr>
        <w:t xml:space="preserve"> </w:t>
      </w:r>
      <w:r w:rsidRPr="002A781E">
        <w:rPr>
          <w:rFonts w:ascii="Arial" w:hAnsi="Arial" w:cs="Arial"/>
          <w:color w:val="000000"/>
          <w:sz w:val="20"/>
        </w:rPr>
        <w:t>взыскание</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снято</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истечения</w:t>
      </w:r>
      <w:r w:rsidR="0032236F" w:rsidRPr="002A781E">
        <w:rPr>
          <w:rFonts w:ascii="Arial" w:hAnsi="Arial" w:cs="Arial"/>
          <w:color w:val="000000"/>
          <w:sz w:val="20"/>
        </w:rPr>
        <w:t xml:space="preserve"> </w:t>
      </w:r>
      <w:r w:rsidRPr="002A781E">
        <w:rPr>
          <w:rFonts w:ascii="Arial" w:hAnsi="Arial" w:cs="Arial"/>
          <w:color w:val="000000"/>
          <w:sz w:val="20"/>
        </w:rPr>
        <w:t>года</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собственной</w:t>
      </w:r>
      <w:r w:rsidR="0032236F" w:rsidRPr="002A781E">
        <w:rPr>
          <w:rFonts w:ascii="Arial" w:hAnsi="Arial" w:cs="Arial"/>
          <w:color w:val="000000"/>
          <w:sz w:val="20"/>
        </w:rPr>
        <w:t xml:space="preserve"> </w:t>
      </w:r>
      <w:r w:rsidRPr="002A781E">
        <w:rPr>
          <w:rFonts w:ascii="Arial" w:hAnsi="Arial" w:cs="Arial"/>
          <w:color w:val="000000"/>
          <w:sz w:val="20"/>
        </w:rPr>
        <w:t>инициативе,</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ходатайству</w:t>
      </w:r>
      <w:r w:rsidR="0032236F" w:rsidRPr="002A781E">
        <w:rPr>
          <w:rFonts w:ascii="Arial" w:hAnsi="Arial" w:cs="Arial"/>
          <w:color w:val="000000"/>
          <w:sz w:val="20"/>
        </w:rPr>
        <w:t xml:space="preserve"> </w:t>
      </w:r>
      <w:r w:rsidRPr="002A781E">
        <w:rPr>
          <w:rFonts w:ascii="Arial" w:hAnsi="Arial" w:cs="Arial"/>
          <w:color w:val="000000"/>
          <w:sz w:val="20"/>
        </w:rPr>
        <w:t>непосредственного</w:t>
      </w:r>
      <w:r w:rsidR="0032236F" w:rsidRPr="002A781E">
        <w:rPr>
          <w:rFonts w:ascii="Arial" w:hAnsi="Arial" w:cs="Arial"/>
          <w:color w:val="000000"/>
          <w:sz w:val="20"/>
        </w:rPr>
        <w:t xml:space="preserve"> </w:t>
      </w:r>
      <w:r w:rsidRPr="002A781E">
        <w:rPr>
          <w:rFonts w:ascii="Arial" w:hAnsi="Arial" w:cs="Arial"/>
          <w:color w:val="000000"/>
          <w:sz w:val="20"/>
        </w:rPr>
        <w:t>руководителя</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просьбе</w:t>
      </w:r>
      <w:r w:rsidR="0032236F" w:rsidRPr="002A781E">
        <w:rPr>
          <w:rFonts w:ascii="Arial" w:hAnsi="Arial" w:cs="Arial"/>
          <w:color w:val="000000"/>
          <w:sz w:val="20"/>
        </w:rPr>
        <w:t xml:space="preserve"> </w:t>
      </w:r>
      <w:r w:rsidRPr="002A781E">
        <w:rPr>
          <w:rFonts w:ascii="Arial" w:hAnsi="Arial" w:cs="Arial"/>
          <w:color w:val="000000"/>
          <w:sz w:val="20"/>
        </w:rPr>
        <w:t>самого</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подвергнутый</w:t>
      </w:r>
      <w:r w:rsidR="0032236F" w:rsidRPr="002A781E">
        <w:rPr>
          <w:rFonts w:ascii="Arial" w:hAnsi="Arial" w:cs="Arial"/>
          <w:color w:val="000000"/>
          <w:sz w:val="20"/>
        </w:rPr>
        <w:t xml:space="preserve"> </w:t>
      </w:r>
      <w:r w:rsidRPr="002A781E">
        <w:rPr>
          <w:rFonts w:ascii="Arial" w:hAnsi="Arial" w:cs="Arial"/>
          <w:color w:val="000000"/>
          <w:sz w:val="20"/>
        </w:rPr>
        <w:t>дисциплинарному</w:t>
      </w:r>
      <w:r w:rsidR="0032236F" w:rsidRPr="002A781E">
        <w:rPr>
          <w:rFonts w:ascii="Arial" w:hAnsi="Arial" w:cs="Arial"/>
          <w:color w:val="000000"/>
          <w:sz w:val="20"/>
        </w:rPr>
        <w:t xml:space="preserve"> </w:t>
      </w:r>
      <w:r w:rsidRPr="002A781E">
        <w:rPr>
          <w:rFonts w:ascii="Arial" w:hAnsi="Arial" w:cs="Arial"/>
          <w:color w:val="000000"/>
          <w:sz w:val="20"/>
        </w:rPr>
        <w:t>взысканию</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совершил</w:t>
      </w:r>
      <w:r w:rsidR="0032236F" w:rsidRPr="002A781E">
        <w:rPr>
          <w:rFonts w:ascii="Arial" w:hAnsi="Arial" w:cs="Arial"/>
          <w:color w:val="000000"/>
          <w:sz w:val="20"/>
        </w:rPr>
        <w:t xml:space="preserve"> </w:t>
      </w:r>
      <w:r w:rsidRPr="002A781E">
        <w:rPr>
          <w:rFonts w:ascii="Arial" w:hAnsi="Arial" w:cs="Arial"/>
          <w:color w:val="000000"/>
          <w:sz w:val="20"/>
        </w:rPr>
        <w:t>нового</w:t>
      </w:r>
      <w:r w:rsidR="0032236F" w:rsidRPr="002A781E">
        <w:rPr>
          <w:rFonts w:ascii="Arial" w:hAnsi="Arial" w:cs="Arial"/>
          <w:color w:val="000000"/>
          <w:sz w:val="20"/>
        </w:rPr>
        <w:t xml:space="preserve"> </w:t>
      </w:r>
      <w:r w:rsidRPr="002A781E">
        <w:rPr>
          <w:rFonts w:ascii="Arial" w:hAnsi="Arial" w:cs="Arial"/>
          <w:color w:val="000000"/>
          <w:sz w:val="20"/>
        </w:rPr>
        <w:t>проступка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проявил</w:t>
      </w:r>
      <w:r w:rsidR="0032236F" w:rsidRPr="002A781E">
        <w:rPr>
          <w:rFonts w:ascii="Arial" w:hAnsi="Arial" w:cs="Arial"/>
          <w:color w:val="000000"/>
          <w:sz w:val="20"/>
        </w:rPr>
        <w:t xml:space="preserve"> </w:t>
      </w:r>
      <w:r w:rsidRPr="002A781E">
        <w:rPr>
          <w:rFonts w:ascii="Arial" w:hAnsi="Arial" w:cs="Arial"/>
          <w:color w:val="000000"/>
          <w:sz w:val="20"/>
        </w:rPr>
        <w:t>себя</w:t>
      </w:r>
      <w:r w:rsidR="0032236F" w:rsidRPr="002A781E">
        <w:rPr>
          <w:rFonts w:ascii="Arial" w:hAnsi="Arial" w:cs="Arial"/>
          <w:color w:val="000000"/>
          <w:sz w:val="20"/>
        </w:rPr>
        <w:t xml:space="preserve"> </w:t>
      </w:r>
      <w:r w:rsidRPr="002A781E">
        <w:rPr>
          <w:rFonts w:ascii="Arial" w:hAnsi="Arial" w:cs="Arial"/>
          <w:color w:val="000000"/>
          <w:sz w:val="20"/>
        </w:rPr>
        <w:t>как</w:t>
      </w:r>
      <w:r w:rsidR="0032236F" w:rsidRPr="002A781E">
        <w:rPr>
          <w:rFonts w:ascii="Arial" w:hAnsi="Arial" w:cs="Arial"/>
          <w:color w:val="000000"/>
          <w:sz w:val="20"/>
        </w:rPr>
        <w:t xml:space="preserve"> </w:t>
      </w:r>
      <w:r w:rsidRPr="002A781E">
        <w:rPr>
          <w:rFonts w:ascii="Arial" w:hAnsi="Arial" w:cs="Arial"/>
          <w:color w:val="000000"/>
          <w:sz w:val="20"/>
        </w:rPr>
        <w:t>добросовестный</w:t>
      </w:r>
      <w:r w:rsidR="0032236F" w:rsidRPr="002A781E">
        <w:rPr>
          <w:rFonts w:ascii="Arial" w:hAnsi="Arial" w:cs="Arial"/>
          <w:color w:val="000000"/>
          <w:sz w:val="20"/>
        </w:rPr>
        <w:t xml:space="preserve"> </w:t>
      </w:r>
      <w:r w:rsidRPr="002A781E">
        <w:rPr>
          <w:rFonts w:ascii="Arial" w:hAnsi="Arial" w:cs="Arial"/>
          <w:color w:val="000000"/>
          <w:sz w:val="20"/>
        </w:rPr>
        <w:t>работник.</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9.12.</w:t>
      </w:r>
      <w:r w:rsidR="0032236F" w:rsidRPr="002A781E">
        <w:rPr>
          <w:rFonts w:ascii="Arial" w:hAnsi="Arial" w:cs="Arial"/>
          <w:color w:val="000000"/>
          <w:sz w:val="20"/>
        </w:rPr>
        <w:t xml:space="preserve"> </w:t>
      </w:r>
      <w:r w:rsidRPr="002A781E">
        <w:rPr>
          <w:rFonts w:ascii="Arial" w:hAnsi="Arial" w:cs="Arial"/>
          <w:color w:val="000000"/>
          <w:sz w:val="20"/>
        </w:rPr>
        <w:t>Муниципальный</w:t>
      </w:r>
      <w:r w:rsidR="0032236F" w:rsidRPr="002A781E">
        <w:rPr>
          <w:rFonts w:ascii="Arial" w:hAnsi="Arial" w:cs="Arial"/>
          <w:color w:val="000000"/>
          <w:sz w:val="20"/>
        </w:rPr>
        <w:t xml:space="preserve"> </w:t>
      </w:r>
      <w:r w:rsidRPr="002A781E">
        <w:rPr>
          <w:rFonts w:ascii="Arial" w:hAnsi="Arial" w:cs="Arial"/>
          <w:color w:val="000000"/>
          <w:sz w:val="20"/>
        </w:rPr>
        <w:t>служащий,</w:t>
      </w:r>
      <w:r w:rsidR="0032236F" w:rsidRPr="002A781E">
        <w:rPr>
          <w:rFonts w:ascii="Arial" w:hAnsi="Arial" w:cs="Arial"/>
          <w:color w:val="000000"/>
          <w:sz w:val="20"/>
        </w:rPr>
        <w:t xml:space="preserve"> </w:t>
      </w:r>
      <w:r w:rsidRPr="002A781E">
        <w:rPr>
          <w:rFonts w:ascii="Arial" w:hAnsi="Arial" w:cs="Arial"/>
          <w:color w:val="000000"/>
          <w:sz w:val="20"/>
        </w:rPr>
        <w:t>допустивший</w:t>
      </w:r>
      <w:r w:rsidR="0032236F" w:rsidRPr="002A781E">
        <w:rPr>
          <w:rFonts w:ascii="Arial" w:hAnsi="Arial" w:cs="Arial"/>
          <w:color w:val="000000"/>
          <w:sz w:val="20"/>
        </w:rPr>
        <w:t xml:space="preserve"> </w:t>
      </w:r>
      <w:r w:rsidRPr="002A781E">
        <w:rPr>
          <w:rFonts w:ascii="Arial" w:hAnsi="Arial" w:cs="Arial"/>
          <w:color w:val="000000"/>
          <w:sz w:val="20"/>
        </w:rPr>
        <w:t>дисциплинарный</w:t>
      </w:r>
      <w:r w:rsidR="0032236F" w:rsidRPr="002A781E">
        <w:rPr>
          <w:rFonts w:ascii="Arial" w:hAnsi="Arial" w:cs="Arial"/>
          <w:color w:val="000000"/>
          <w:sz w:val="20"/>
        </w:rPr>
        <w:t xml:space="preserve"> </w:t>
      </w:r>
      <w:r w:rsidRPr="002A781E">
        <w:rPr>
          <w:rFonts w:ascii="Arial" w:hAnsi="Arial" w:cs="Arial"/>
          <w:color w:val="000000"/>
          <w:sz w:val="20"/>
        </w:rPr>
        <w:t>поступок,</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временно</w:t>
      </w:r>
      <w:r w:rsidR="0032236F" w:rsidRPr="002A781E">
        <w:rPr>
          <w:rFonts w:ascii="Arial" w:hAnsi="Arial" w:cs="Arial"/>
          <w:color w:val="000000"/>
          <w:sz w:val="20"/>
        </w:rPr>
        <w:t xml:space="preserve"> </w:t>
      </w:r>
      <w:r w:rsidRPr="002A781E">
        <w:rPr>
          <w:rFonts w:ascii="Arial" w:hAnsi="Arial" w:cs="Arial"/>
          <w:color w:val="000000"/>
          <w:sz w:val="20"/>
        </w:rPr>
        <w:t>(но</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более</w:t>
      </w:r>
      <w:r w:rsidR="0032236F" w:rsidRPr="002A781E">
        <w:rPr>
          <w:rFonts w:ascii="Arial" w:hAnsi="Arial" w:cs="Arial"/>
          <w:color w:val="000000"/>
          <w:sz w:val="20"/>
        </w:rPr>
        <w:t xml:space="preserve"> </w:t>
      </w:r>
      <w:r w:rsidRPr="002A781E">
        <w:rPr>
          <w:rFonts w:ascii="Arial" w:hAnsi="Arial" w:cs="Arial"/>
          <w:color w:val="000000"/>
          <w:sz w:val="20"/>
        </w:rPr>
        <w:t>чем</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один</w:t>
      </w:r>
      <w:r w:rsidR="0032236F" w:rsidRPr="002A781E">
        <w:rPr>
          <w:rFonts w:ascii="Arial" w:hAnsi="Arial" w:cs="Arial"/>
          <w:color w:val="000000"/>
          <w:sz w:val="20"/>
        </w:rPr>
        <w:t xml:space="preserve"> </w:t>
      </w:r>
      <w:r w:rsidRPr="002A781E">
        <w:rPr>
          <w:rFonts w:ascii="Arial" w:hAnsi="Arial" w:cs="Arial"/>
          <w:color w:val="000000"/>
          <w:sz w:val="20"/>
        </w:rPr>
        <w:t>месяц),</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решения</w:t>
      </w:r>
      <w:r w:rsidR="0032236F" w:rsidRPr="002A781E">
        <w:rPr>
          <w:rFonts w:ascii="Arial" w:hAnsi="Arial" w:cs="Arial"/>
          <w:color w:val="000000"/>
          <w:sz w:val="20"/>
        </w:rPr>
        <w:t xml:space="preserve"> </w:t>
      </w:r>
      <w:r w:rsidRPr="002A781E">
        <w:rPr>
          <w:rFonts w:ascii="Arial" w:hAnsi="Arial" w:cs="Arial"/>
          <w:color w:val="000000"/>
          <w:sz w:val="20"/>
        </w:rPr>
        <w:t>вопроса</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дисциплинарной</w:t>
      </w:r>
      <w:r w:rsidR="0032236F" w:rsidRPr="002A781E">
        <w:rPr>
          <w:rFonts w:ascii="Arial" w:hAnsi="Arial" w:cs="Arial"/>
          <w:color w:val="000000"/>
          <w:sz w:val="20"/>
        </w:rPr>
        <w:t xml:space="preserve"> </w:t>
      </w:r>
      <w:r w:rsidRPr="002A781E">
        <w:rPr>
          <w:rFonts w:ascii="Arial" w:hAnsi="Arial" w:cs="Arial"/>
          <w:color w:val="000000"/>
          <w:sz w:val="20"/>
        </w:rPr>
        <w:t>ответственности,</w:t>
      </w:r>
      <w:r w:rsidR="0032236F" w:rsidRPr="002A781E">
        <w:rPr>
          <w:rFonts w:ascii="Arial" w:hAnsi="Arial" w:cs="Arial"/>
          <w:color w:val="000000"/>
          <w:sz w:val="20"/>
        </w:rPr>
        <w:t xml:space="preserve"> </w:t>
      </w:r>
      <w:r w:rsidRPr="002A781E">
        <w:rPr>
          <w:rFonts w:ascii="Arial" w:hAnsi="Arial" w:cs="Arial"/>
          <w:color w:val="000000"/>
          <w:sz w:val="20"/>
        </w:rPr>
        <w:t>отстранен</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должностных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сохранением</w:t>
      </w:r>
      <w:r w:rsidR="0032236F" w:rsidRPr="002A781E">
        <w:rPr>
          <w:rFonts w:ascii="Arial" w:hAnsi="Arial" w:cs="Arial"/>
          <w:color w:val="000000"/>
          <w:sz w:val="20"/>
        </w:rPr>
        <w:t xml:space="preserve"> </w:t>
      </w:r>
      <w:r w:rsidRPr="002A781E">
        <w:rPr>
          <w:rFonts w:ascii="Arial" w:hAnsi="Arial" w:cs="Arial"/>
          <w:color w:val="000000"/>
          <w:sz w:val="20"/>
        </w:rPr>
        <w:t>денежного</w:t>
      </w:r>
      <w:r w:rsidR="0032236F" w:rsidRPr="002A781E">
        <w:rPr>
          <w:rFonts w:ascii="Arial" w:hAnsi="Arial" w:cs="Arial"/>
          <w:color w:val="000000"/>
          <w:sz w:val="20"/>
        </w:rPr>
        <w:t xml:space="preserve"> </w:t>
      </w:r>
      <w:r w:rsidRPr="002A781E">
        <w:rPr>
          <w:rFonts w:ascii="Arial" w:hAnsi="Arial" w:cs="Arial"/>
          <w:color w:val="000000"/>
          <w:sz w:val="20"/>
        </w:rPr>
        <w:t>содержания.</w:t>
      </w:r>
      <w:r w:rsidR="0032236F" w:rsidRPr="002A781E">
        <w:rPr>
          <w:rFonts w:ascii="Arial" w:hAnsi="Arial" w:cs="Arial"/>
          <w:color w:val="000000"/>
          <w:sz w:val="20"/>
        </w:rPr>
        <w:t xml:space="preserve"> </w:t>
      </w:r>
      <w:r w:rsidRPr="002A781E">
        <w:rPr>
          <w:rFonts w:ascii="Arial" w:hAnsi="Arial" w:cs="Arial"/>
          <w:color w:val="000000"/>
          <w:sz w:val="20"/>
        </w:rPr>
        <w:t>Отстранение</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должностных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производится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этом</w:t>
      </w:r>
      <w:r w:rsidR="0032236F" w:rsidRPr="002A781E">
        <w:rPr>
          <w:rFonts w:ascii="Arial" w:hAnsi="Arial" w:cs="Arial"/>
          <w:color w:val="000000"/>
          <w:sz w:val="20"/>
        </w:rPr>
        <w:t xml:space="preserve"> </w:t>
      </w:r>
      <w:r w:rsidRPr="002A781E">
        <w:rPr>
          <w:rFonts w:ascii="Arial" w:hAnsi="Arial" w:cs="Arial"/>
          <w:color w:val="000000"/>
          <w:sz w:val="20"/>
        </w:rPr>
        <w:t>случае</w:t>
      </w:r>
      <w:r w:rsidR="0032236F" w:rsidRPr="002A781E">
        <w:rPr>
          <w:rFonts w:ascii="Arial" w:hAnsi="Arial" w:cs="Arial"/>
          <w:color w:val="000000"/>
          <w:sz w:val="20"/>
        </w:rPr>
        <w:t xml:space="preserve"> </w:t>
      </w:r>
      <w:r w:rsidRPr="002A781E">
        <w:rPr>
          <w:rFonts w:ascii="Arial" w:hAnsi="Arial" w:cs="Arial"/>
          <w:color w:val="000000"/>
          <w:sz w:val="20"/>
        </w:rPr>
        <w:t>распоряжением</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9.13.</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применения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снятия</w:t>
      </w:r>
      <w:r w:rsidR="0032236F" w:rsidRPr="002A781E">
        <w:rPr>
          <w:rFonts w:ascii="Arial" w:hAnsi="Arial" w:cs="Arial"/>
          <w:color w:val="000000"/>
          <w:sz w:val="20"/>
        </w:rPr>
        <w:t xml:space="preserve"> </w:t>
      </w:r>
      <w:r w:rsidRPr="002A781E">
        <w:rPr>
          <w:rFonts w:ascii="Arial" w:hAnsi="Arial" w:cs="Arial"/>
          <w:color w:val="000000"/>
          <w:sz w:val="20"/>
        </w:rPr>
        <w:t>дисциплинарных</w:t>
      </w:r>
      <w:r w:rsidR="0032236F" w:rsidRPr="002A781E">
        <w:rPr>
          <w:rFonts w:ascii="Arial" w:hAnsi="Arial" w:cs="Arial"/>
          <w:color w:val="000000"/>
          <w:sz w:val="20"/>
        </w:rPr>
        <w:t xml:space="preserve"> </w:t>
      </w:r>
      <w:r w:rsidRPr="002A781E">
        <w:rPr>
          <w:rFonts w:ascii="Arial" w:hAnsi="Arial" w:cs="Arial"/>
          <w:color w:val="000000"/>
          <w:sz w:val="20"/>
        </w:rPr>
        <w:t>взысканий</w:t>
      </w:r>
      <w:r w:rsidR="0032236F" w:rsidRPr="002A781E">
        <w:rPr>
          <w:rFonts w:ascii="Arial" w:hAnsi="Arial" w:cs="Arial"/>
          <w:color w:val="000000"/>
          <w:sz w:val="20"/>
        </w:rPr>
        <w:t xml:space="preserve"> </w:t>
      </w:r>
      <w:r w:rsidRPr="002A781E">
        <w:rPr>
          <w:rFonts w:ascii="Arial" w:hAnsi="Arial" w:cs="Arial"/>
          <w:color w:val="000000"/>
          <w:sz w:val="20"/>
        </w:rPr>
        <w:t>определяется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p>
    <w:p w:rsidR="003D4991" w:rsidRPr="002A781E" w:rsidRDefault="0032236F" w:rsidP="002A781E">
      <w:pPr>
        <w:pStyle w:val="af9"/>
        <w:spacing w:before="0" w:beforeAutospacing="0" w:after="0" w:afterAutospacing="0"/>
        <w:ind w:firstLine="709"/>
        <w:contextualSpacing/>
        <w:jc w:val="both"/>
        <w:rPr>
          <w:rFonts w:ascii="Arial" w:hAnsi="Arial" w:cs="Arial"/>
          <w:color w:val="000000"/>
          <w:sz w:val="20"/>
        </w:rPr>
      </w:pPr>
      <w:r w:rsidRPr="002A781E">
        <w:rPr>
          <w:rStyle w:val="af8"/>
          <w:rFonts w:ascii="Arial" w:hAnsi="Arial" w:cs="Arial"/>
          <w:color w:val="000000"/>
          <w:sz w:val="20"/>
        </w:rPr>
        <w:t xml:space="preserve"> </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10.</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Ответственность</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сторон</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трудового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договора</w:t>
      </w:r>
    </w:p>
    <w:p w:rsidR="003D4991" w:rsidRPr="002A781E" w:rsidRDefault="003D4991" w:rsidP="002A781E">
      <w:pPr>
        <w:pStyle w:val="af9"/>
        <w:spacing w:before="0" w:beforeAutospacing="0" w:after="0" w:afterAutospacing="0"/>
        <w:ind w:firstLine="709"/>
        <w:jc w:val="both"/>
        <w:rPr>
          <w:rFonts w:ascii="Arial" w:hAnsi="Arial" w:cs="Arial"/>
          <w:color w:val="000000"/>
          <w:sz w:val="20"/>
        </w:rPr>
      </w:pPr>
      <w:r w:rsidRPr="002A781E">
        <w:rPr>
          <w:rFonts w:ascii="Arial" w:hAnsi="Arial" w:cs="Arial"/>
          <w:color w:val="000000"/>
          <w:sz w:val="20"/>
        </w:rPr>
        <w:t>Стороны</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несут</w:t>
      </w:r>
      <w:r w:rsidR="0032236F" w:rsidRPr="002A781E">
        <w:rPr>
          <w:rFonts w:ascii="Arial" w:hAnsi="Arial" w:cs="Arial"/>
          <w:color w:val="000000"/>
          <w:sz w:val="20"/>
        </w:rPr>
        <w:t xml:space="preserve"> </w:t>
      </w:r>
      <w:r w:rsidRPr="002A781E">
        <w:rPr>
          <w:rFonts w:ascii="Arial" w:hAnsi="Arial" w:cs="Arial"/>
          <w:color w:val="000000"/>
          <w:sz w:val="20"/>
        </w:rPr>
        <w:t>ответственность</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неисполнение</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ненадлежащее</w:t>
      </w:r>
      <w:r w:rsidR="0032236F" w:rsidRPr="002A781E">
        <w:rPr>
          <w:rFonts w:ascii="Arial" w:hAnsi="Arial" w:cs="Arial"/>
          <w:color w:val="000000"/>
          <w:sz w:val="20"/>
        </w:rPr>
        <w:t xml:space="preserve"> </w:t>
      </w:r>
      <w:r w:rsidRPr="002A781E">
        <w:rPr>
          <w:rFonts w:ascii="Arial" w:hAnsi="Arial" w:cs="Arial"/>
          <w:color w:val="000000"/>
          <w:sz w:val="20"/>
        </w:rPr>
        <w:t>исполнение</w:t>
      </w:r>
      <w:r w:rsidR="0032236F" w:rsidRPr="002A781E">
        <w:rPr>
          <w:rFonts w:ascii="Arial" w:hAnsi="Arial" w:cs="Arial"/>
          <w:color w:val="000000"/>
          <w:sz w:val="20"/>
        </w:rPr>
        <w:t xml:space="preserve"> </w:t>
      </w:r>
      <w:r w:rsidRPr="002A781E">
        <w:rPr>
          <w:rFonts w:ascii="Arial" w:hAnsi="Arial" w:cs="Arial"/>
          <w:color w:val="000000"/>
          <w:sz w:val="20"/>
        </w:rPr>
        <w:t>возложенных</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них</w:t>
      </w:r>
      <w:r w:rsidR="0032236F" w:rsidRPr="002A781E">
        <w:rPr>
          <w:rFonts w:ascii="Arial" w:hAnsi="Arial" w:cs="Arial"/>
          <w:color w:val="000000"/>
          <w:sz w:val="20"/>
        </w:rPr>
        <w:t xml:space="preserve"> </w:t>
      </w:r>
      <w:r w:rsidRPr="002A781E">
        <w:rPr>
          <w:rFonts w:ascii="Arial" w:hAnsi="Arial" w:cs="Arial"/>
          <w:color w:val="000000"/>
          <w:sz w:val="20"/>
        </w:rPr>
        <w:t>должностных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действующим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11.</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Порядок</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прекращения</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трудового</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договора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11.1.</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имеет</w:t>
      </w:r>
      <w:r w:rsidR="0032236F" w:rsidRPr="002A781E">
        <w:rPr>
          <w:rFonts w:ascii="Arial" w:hAnsi="Arial" w:cs="Arial"/>
          <w:color w:val="000000"/>
          <w:sz w:val="20"/>
        </w:rPr>
        <w:t xml:space="preserve"> </w:t>
      </w:r>
      <w:r w:rsidRPr="002A781E">
        <w:rPr>
          <w:rFonts w:ascii="Arial" w:hAnsi="Arial" w:cs="Arial"/>
          <w:color w:val="000000"/>
          <w:sz w:val="20"/>
        </w:rPr>
        <w:t>право</w:t>
      </w:r>
      <w:r w:rsidR="0032236F" w:rsidRPr="002A781E">
        <w:rPr>
          <w:rFonts w:ascii="Arial" w:hAnsi="Arial" w:cs="Arial"/>
          <w:color w:val="000000"/>
          <w:sz w:val="20"/>
        </w:rPr>
        <w:t xml:space="preserve"> </w:t>
      </w:r>
      <w:r w:rsidRPr="002A781E">
        <w:rPr>
          <w:rFonts w:ascii="Arial" w:hAnsi="Arial" w:cs="Arial"/>
          <w:color w:val="000000"/>
          <w:sz w:val="20"/>
        </w:rPr>
        <w:t>расторгнуть</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договор</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инициативе</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собственной</w:t>
      </w:r>
      <w:r w:rsidR="0032236F" w:rsidRPr="002A781E">
        <w:rPr>
          <w:rFonts w:ascii="Arial" w:hAnsi="Arial" w:cs="Arial"/>
          <w:color w:val="000000"/>
          <w:sz w:val="20"/>
        </w:rPr>
        <w:t xml:space="preserve"> </w:t>
      </w:r>
      <w:r w:rsidRPr="002A781E">
        <w:rPr>
          <w:rFonts w:ascii="Arial" w:hAnsi="Arial" w:cs="Arial"/>
          <w:color w:val="000000"/>
          <w:sz w:val="20"/>
        </w:rPr>
        <w:t>инициативе),</w:t>
      </w:r>
      <w:r w:rsidR="0032236F" w:rsidRPr="002A781E">
        <w:rPr>
          <w:rFonts w:ascii="Arial" w:hAnsi="Arial" w:cs="Arial"/>
          <w:color w:val="000000"/>
          <w:sz w:val="20"/>
        </w:rPr>
        <w:t xml:space="preserve"> </w:t>
      </w:r>
      <w:r w:rsidRPr="002A781E">
        <w:rPr>
          <w:rFonts w:ascii="Arial" w:hAnsi="Arial" w:cs="Arial"/>
          <w:color w:val="000000"/>
          <w:sz w:val="20"/>
        </w:rPr>
        <w:t>предупредив</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этом</w:t>
      </w:r>
      <w:r w:rsidR="0032236F" w:rsidRPr="002A781E">
        <w:rPr>
          <w:rFonts w:ascii="Arial" w:hAnsi="Arial" w:cs="Arial"/>
          <w:color w:val="000000"/>
          <w:sz w:val="20"/>
        </w:rPr>
        <w:t xml:space="preserve"> </w:t>
      </w:r>
      <w:r w:rsidRPr="002A781E">
        <w:rPr>
          <w:rFonts w:ascii="Arial" w:hAnsi="Arial" w:cs="Arial"/>
          <w:color w:val="000000"/>
          <w:sz w:val="20"/>
        </w:rPr>
        <w:t>работодателя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письменной</w:t>
      </w:r>
      <w:r w:rsidR="0032236F" w:rsidRPr="002A781E">
        <w:rPr>
          <w:rFonts w:ascii="Arial" w:hAnsi="Arial" w:cs="Arial"/>
          <w:color w:val="000000"/>
          <w:sz w:val="20"/>
        </w:rPr>
        <w:t xml:space="preserve"> </w:t>
      </w:r>
      <w:r w:rsidRPr="002A781E">
        <w:rPr>
          <w:rFonts w:ascii="Arial" w:hAnsi="Arial" w:cs="Arial"/>
          <w:color w:val="000000"/>
          <w:sz w:val="20"/>
        </w:rPr>
        <w:t>форме</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чем</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две</w:t>
      </w:r>
      <w:r w:rsidR="0032236F" w:rsidRPr="002A781E">
        <w:rPr>
          <w:rFonts w:ascii="Arial" w:hAnsi="Arial" w:cs="Arial"/>
          <w:color w:val="000000"/>
          <w:sz w:val="20"/>
        </w:rPr>
        <w:t xml:space="preserve"> </w:t>
      </w:r>
      <w:r w:rsidRPr="002A781E">
        <w:rPr>
          <w:rFonts w:ascii="Arial" w:hAnsi="Arial" w:cs="Arial"/>
          <w:color w:val="000000"/>
          <w:sz w:val="20"/>
        </w:rPr>
        <w:t>недели,</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иной</w:t>
      </w:r>
      <w:r w:rsidR="0032236F" w:rsidRPr="002A781E">
        <w:rPr>
          <w:rFonts w:ascii="Arial" w:hAnsi="Arial" w:cs="Arial"/>
          <w:color w:val="000000"/>
          <w:sz w:val="20"/>
        </w:rPr>
        <w:t xml:space="preserve"> </w:t>
      </w:r>
      <w:r w:rsidRPr="002A781E">
        <w:rPr>
          <w:rFonts w:ascii="Arial" w:hAnsi="Arial" w:cs="Arial"/>
          <w:color w:val="000000"/>
          <w:sz w:val="20"/>
        </w:rPr>
        <w:t>срок</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установлен</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иным</w:t>
      </w:r>
      <w:r w:rsidR="0032236F" w:rsidRPr="002A781E">
        <w:rPr>
          <w:rFonts w:ascii="Arial" w:hAnsi="Arial" w:cs="Arial"/>
          <w:color w:val="000000"/>
          <w:sz w:val="20"/>
        </w:rPr>
        <w:t xml:space="preserve"> </w:t>
      </w:r>
      <w:r w:rsidRPr="002A781E">
        <w:rPr>
          <w:rFonts w:ascii="Arial" w:hAnsi="Arial" w:cs="Arial"/>
          <w:color w:val="000000"/>
          <w:sz w:val="20"/>
        </w:rPr>
        <w:t>федеральным</w:t>
      </w:r>
      <w:r w:rsidR="0032236F" w:rsidRPr="002A781E">
        <w:rPr>
          <w:rFonts w:ascii="Arial" w:hAnsi="Arial" w:cs="Arial"/>
          <w:color w:val="000000"/>
          <w:sz w:val="20"/>
        </w:rPr>
        <w:t xml:space="preserve"> </w:t>
      </w:r>
      <w:r w:rsidRPr="002A781E">
        <w:rPr>
          <w:rFonts w:ascii="Arial" w:hAnsi="Arial" w:cs="Arial"/>
          <w:color w:val="000000"/>
          <w:sz w:val="20"/>
        </w:rPr>
        <w:t>законом.</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этом</w:t>
      </w:r>
      <w:r w:rsidR="0032236F" w:rsidRPr="002A781E">
        <w:rPr>
          <w:rFonts w:ascii="Arial" w:hAnsi="Arial" w:cs="Arial"/>
          <w:color w:val="000000"/>
          <w:sz w:val="20"/>
        </w:rPr>
        <w:t xml:space="preserve"> </w:t>
      </w:r>
      <w:r w:rsidRPr="002A781E">
        <w:rPr>
          <w:rFonts w:ascii="Arial" w:hAnsi="Arial" w:cs="Arial"/>
          <w:color w:val="000000"/>
          <w:sz w:val="20"/>
        </w:rPr>
        <w:t>течение</w:t>
      </w:r>
      <w:r w:rsidR="0032236F" w:rsidRPr="002A781E">
        <w:rPr>
          <w:rFonts w:ascii="Arial" w:hAnsi="Arial" w:cs="Arial"/>
          <w:color w:val="000000"/>
          <w:sz w:val="20"/>
        </w:rPr>
        <w:t xml:space="preserve"> </w:t>
      </w:r>
      <w:r w:rsidRPr="002A781E">
        <w:rPr>
          <w:rFonts w:ascii="Arial" w:hAnsi="Arial" w:cs="Arial"/>
          <w:color w:val="000000"/>
          <w:sz w:val="20"/>
        </w:rPr>
        <w:t>указанного</w:t>
      </w:r>
      <w:r w:rsidR="0032236F" w:rsidRPr="002A781E">
        <w:rPr>
          <w:rFonts w:ascii="Arial" w:hAnsi="Arial" w:cs="Arial"/>
          <w:color w:val="000000"/>
          <w:sz w:val="20"/>
        </w:rPr>
        <w:t xml:space="preserve"> </w:t>
      </w:r>
      <w:r w:rsidRPr="002A781E">
        <w:rPr>
          <w:rFonts w:ascii="Arial" w:hAnsi="Arial" w:cs="Arial"/>
          <w:color w:val="000000"/>
          <w:sz w:val="20"/>
        </w:rPr>
        <w:t>срока</w:t>
      </w:r>
      <w:r w:rsidR="0032236F" w:rsidRPr="002A781E">
        <w:rPr>
          <w:rFonts w:ascii="Arial" w:hAnsi="Arial" w:cs="Arial"/>
          <w:color w:val="000000"/>
          <w:sz w:val="20"/>
        </w:rPr>
        <w:t xml:space="preserve"> </w:t>
      </w:r>
      <w:r w:rsidRPr="002A781E">
        <w:rPr>
          <w:rFonts w:ascii="Arial" w:hAnsi="Arial" w:cs="Arial"/>
          <w:color w:val="000000"/>
          <w:sz w:val="20"/>
        </w:rPr>
        <w:t>предупреждения</w:t>
      </w:r>
      <w:r w:rsidR="0032236F" w:rsidRPr="002A781E">
        <w:rPr>
          <w:rFonts w:ascii="Arial" w:hAnsi="Arial" w:cs="Arial"/>
          <w:color w:val="000000"/>
          <w:sz w:val="20"/>
        </w:rPr>
        <w:t xml:space="preserve"> </w:t>
      </w:r>
      <w:r w:rsidRPr="002A781E">
        <w:rPr>
          <w:rFonts w:ascii="Arial" w:hAnsi="Arial" w:cs="Arial"/>
          <w:color w:val="000000"/>
          <w:sz w:val="20"/>
        </w:rPr>
        <w:t>начинается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следующий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после</w:t>
      </w:r>
      <w:r w:rsidR="0032236F" w:rsidRPr="002A781E">
        <w:rPr>
          <w:rFonts w:ascii="Arial" w:hAnsi="Arial" w:cs="Arial"/>
          <w:color w:val="000000"/>
          <w:sz w:val="20"/>
        </w:rPr>
        <w:t xml:space="preserve"> </w:t>
      </w:r>
      <w:r w:rsidRPr="002A781E">
        <w:rPr>
          <w:rFonts w:ascii="Arial" w:hAnsi="Arial" w:cs="Arial"/>
          <w:color w:val="000000"/>
          <w:sz w:val="20"/>
        </w:rPr>
        <w:t>получения</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заявления</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об</w:t>
      </w:r>
      <w:r w:rsidR="0032236F" w:rsidRPr="002A781E">
        <w:rPr>
          <w:rFonts w:ascii="Arial" w:hAnsi="Arial" w:cs="Arial"/>
          <w:color w:val="000000"/>
          <w:sz w:val="20"/>
        </w:rPr>
        <w:t xml:space="preserve"> </w:t>
      </w:r>
      <w:r w:rsidRPr="002A781E">
        <w:rPr>
          <w:rFonts w:ascii="Arial" w:hAnsi="Arial" w:cs="Arial"/>
          <w:color w:val="000000"/>
          <w:sz w:val="20"/>
        </w:rPr>
        <w:t>увольнении.</w:t>
      </w:r>
      <w:r w:rsidR="0032236F" w:rsidRPr="002A781E">
        <w:rPr>
          <w:rFonts w:ascii="Arial" w:hAnsi="Arial" w:cs="Arial"/>
          <w:color w:val="000000"/>
          <w:sz w:val="20"/>
        </w:rPr>
        <w:t xml:space="preserve"> </w:t>
      </w:r>
      <w:r w:rsidRPr="002A781E">
        <w:rPr>
          <w:rFonts w:ascii="Arial" w:hAnsi="Arial" w:cs="Arial"/>
          <w:color w:val="000000"/>
          <w:sz w:val="20"/>
        </w:rPr>
        <w:t>Дата</w:t>
      </w:r>
      <w:r w:rsidR="0032236F" w:rsidRPr="002A781E">
        <w:rPr>
          <w:rFonts w:ascii="Arial" w:hAnsi="Arial" w:cs="Arial"/>
          <w:color w:val="000000"/>
          <w:sz w:val="20"/>
        </w:rPr>
        <w:t xml:space="preserve"> </w:t>
      </w:r>
      <w:r w:rsidRPr="002A781E">
        <w:rPr>
          <w:rFonts w:ascii="Arial" w:hAnsi="Arial" w:cs="Arial"/>
          <w:color w:val="000000"/>
          <w:sz w:val="20"/>
        </w:rPr>
        <w:t>увольнения,</w:t>
      </w:r>
      <w:r w:rsidR="0032236F" w:rsidRPr="002A781E">
        <w:rPr>
          <w:rFonts w:ascii="Arial" w:hAnsi="Arial" w:cs="Arial"/>
          <w:color w:val="000000"/>
          <w:sz w:val="20"/>
        </w:rPr>
        <w:t xml:space="preserve"> </w:t>
      </w:r>
      <w:r w:rsidRPr="002A781E">
        <w:rPr>
          <w:rFonts w:ascii="Arial" w:hAnsi="Arial" w:cs="Arial"/>
          <w:color w:val="000000"/>
          <w:sz w:val="20"/>
        </w:rPr>
        <w:t>указанная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заявлении,</w:t>
      </w:r>
      <w:r w:rsidR="0032236F" w:rsidRPr="002A781E">
        <w:rPr>
          <w:rFonts w:ascii="Arial" w:hAnsi="Arial" w:cs="Arial"/>
          <w:color w:val="000000"/>
          <w:sz w:val="20"/>
        </w:rPr>
        <w:t xml:space="preserve"> </w:t>
      </w:r>
      <w:r w:rsidRPr="002A781E">
        <w:rPr>
          <w:rFonts w:ascii="Arial" w:hAnsi="Arial" w:cs="Arial"/>
          <w:color w:val="000000"/>
          <w:sz w:val="20"/>
        </w:rPr>
        <w:t>должна</w:t>
      </w:r>
      <w:r w:rsidR="0032236F" w:rsidRPr="002A781E">
        <w:rPr>
          <w:rFonts w:ascii="Arial" w:hAnsi="Arial" w:cs="Arial"/>
          <w:color w:val="000000"/>
          <w:sz w:val="20"/>
        </w:rPr>
        <w:t xml:space="preserve"> </w:t>
      </w:r>
      <w:r w:rsidRPr="002A781E">
        <w:rPr>
          <w:rFonts w:ascii="Arial" w:hAnsi="Arial" w:cs="Arial"/>
          <w:color w:val="000000"/>
          <w:sz w:val="20"/>
        </w:rPr>
        <w:t>соответствовать</w:t>
      </w:r>
      <w:r w:rsidR="0032236F" w:rsidRPr="002A781E">
        <w:rPr>
          <w:rFonts w:ascii="Arial" w:hAnsi="Arial" w:cs="Arial"/>
          <w:color w:val="000000"/>
          <w:sz w:val="20"/>
        </w:rPr>
        <w:t xml:space="preserve"> </w:t>
      </w:r>
      <w:r w:rsidRPr="002A781E">
        <w:rPr>
          <w:rFonts w:ascii="Arial" w:hAnsi="Arial" w:cs="Arial"/>
          <w:color w:val="000000"/>
          <w:sz w:val="20"/>
        </w:rPr>
        <w:t>дате,</w:t>
      </w:r>
      <w:r w:rsidR="0032236F" w:rsidRPr="002A781E">
        <w:rPr>
          <w:rFonts w:ascii="Arial" w:hAnsi="Arial" w:cs="Arial"/>
          <w:color w:val="000000"/>
          <w:sz w:val="20"/>
        </w:rPr>
        <w:t xml:space="preserve"> </w:t>
      </w:r>
      <w:r w:rsidRPr="002A781E">
        <w:rPr>
          <w:rFonts w:ascii="Arial" w:hAnsi="Arial" w:cs="Arial"/>
          <w:color w:val="000000"/>
          <w:sz w:val="20"/>
        </w:rPr>
        <w:t>согласованной</w:t>
      </w:r>
      <w:r w:rsidR="0032236F" w:rsidRPr="002A781E">
        <w:rPr>
          <w:rFonts w:ascii="Arial" w:hAnsi="Arial" w:cs="Arial"/>
          <w:color w:val="000000"/>
          <w:sz w:val="20"/>
        </w:rPr>
        <w:t xml:space="preserve"> </w:t>
      </w:r>
      <w:r w:rsidRPr="002A781E">
        <w:rPr>
          <w:rFonts w:ascii="Arial" w:hAnsi="Arial" w:cs="Arial"/>
          <w:color w:val="000000"/>
          <w:sz w:val="20"/>
        </w:rPr>
        <w:t>сторонами.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11.2.</w:t>
      </w:r>
      <w:r w:rsidR="0032236F" w:rsidRPr="002A781E">
        <w:rPr>
          <w:rFonts w:ascii="Arial" w:hAnsi="Arial" w:cs="Arial"/>
          <w:color w:val="000000"/>
          <w:sz w:val="20"/>
        </w:rPr>
        <w:t xml:space="preserve"> </w:t>
      </w:r>
      <w:r w:rsidRPr="002A781E">
        <w:rPr>
          <w:rFonts w:ascii="Arial" w:hAnsi="Arial" w:cs="Arial"/>
          <w:color w:val="000000"/>
          <w:sz w:val="20"/>
        </w:rPr>
        <w:t>Расторжение</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должно</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осуществлено</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соблюдением</w:t>
      </w:r>
      <w:r w:rsidR="0032236F" w:rsidRPr="002A781E">
        <w:rPr>
          <w:rFonts w:ascii="Arial" w:hAnsi="Arial" w:cs="Arial"/>
          <w:color w:val="000000"/>
          <w:sz w:val="20"/>
        </w:rPr>
        <w:t xml:space="preserve"> </w:t>
      </w:r>
      <w:r w:rsidRPr="002A781E">
        <w:rPr>
          <w:rFonts w:ascii="Arial" w:hAnsi="Arial" w:cs="Arial"/>
          <w:color w:val="000000"/>
          <w:sz w:val="20"/>
        </w:rPr>
        <w:t>требований</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процедур</w:t>
      </w:r>
      <w:r w:rsidR="0032236F" w:rsidRPr="002A781E">
        <w:rPr>
          <w:rFonts w:ascii="Arial" w:hAnsi="Arial" w:cs="Arial"/>
          <w:color w:val="000000"/>
          <w:sz w:val="20"/>
        </w:rPr>
        <w:t xml:space="preserve"> </w:t>
      </w:r>
      <w:r w:rsidRPr="002A781E">
        <w:rPr>
          <w:rFonts w:ascii="Arial" w:hAnsi="Arial" w:cs="Arial"/>
          <w:color w:val="000000"/>
          <w:sz w:val="20"/>
        </w:rPr>
        <w:t>увольнения,</w:t>
      </w:r>
      <w:r w:rsidR="0032236F" w:rsidRPr="002A781E">
        <w:rPr>
          <w:rFonts w:ascii="Arial" w:hAnsi="Arial" w:cs="Arial"/>
          <w:color w:val="000000"/>
          <w:sz w:val="20"/>
        </w:rPr>
        <w:t xml:space="preserve"> </w:t>
      </w:r>
      <w:r w:rsidRPr="002A781E">
        <w:rPr>
          <w:rFonts w:ascii="Arial" w:hAnsi="Arial" w:cs="Arial"/>
          <w:color w:val="000000"/>
          <w:sz w:val="20"/>
        </w:rPr>
        <w:t>предоставлением</w:t>
      </w:r>
      <w:r w:rsidR="0032236F" w:rsidRPr="002A781E">
        <w:rPr>
          <w:rFonts w:ascii="Arial" w:hAnsi="Arial" w:cs="Arial"/>
          <w:color w:val="000000"/>
          <w:sz w:val="20"/>
        </w:rPr>
        <w:t xml:space="preserve"> </w:t>
      </w:r>
      <w:r w:rsidRPr="002A781E">
        <w:rPr>
          <w:rFonts w:ascii="Arial" w:hAnsi="Arial" w:cs="Arial"/>
          <w:color w:val="000000"/>
          <w:sz w:val="20"/>
        </w:rPr>
        <w:t>льгот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компенсаций</w:t>
      </w:r>
      <w:r w:rsidR="0032236F" w:rsidRPr="002A781E">
        <w:rPr>
          <w:rFonts w:ascii="Arial" w:hAnsi="Arial" w:cs="Arial"/>
          <w:color w:val="000000"/>
          <w:sz w:val="20"/>
        </w:rPr>
        <w:t xml:space="preserve"> </w:t>
      </w:r>
      <w:r w:rsidRPr="002A781E">
        <w:rPr>
          <w:rFonts w:ascii="Arial" w:hAnsi="Arial" w:cs="Arial"/>
          <w:color w:val="000000"/>
          <w:sz w:val="20"/>
        </w:rPr>
        <w:t>увольняемому</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установленными</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федеральными</w:t>
      </w:r>
      <w:r w:rsidR="0032236F" w:rsidRPr="002A781E">
        <w:rPr>
          <w:rFonts w:ascii="Arial" w:hAnsi="Arial" w:cs="Arial"/>
          <w:color w:val="000000"/>
          <w:sz w:val="20"/>
        </w:rPr>
        <w:t xml:space="preserve"> </w:t>
      </w:r>
      <w:r w:rsidRPr="002A781E">
        <w:rPr>
          <w:rFonts w:ascii="Arial" w:hAnsi="Arial" w:cs="Arial"/>
          <w:color w:val="000000"/>
          <w:sz w:val="20"/>
        </w:rPr>
        <w:t>законами,</w:t>
      </w:r>
      <w:r w:rsidR="0032236F" w:rsidRPr="002A781E">
        <w:rPr>
          <w:rFonts w:ascii="Arial" w:hAnsi="Arial" w:cs="Arial"/>
          <w:color w:val="000000"/>
          <w:sz w:val="20"/>
        </w:rPr>
        <w:t xml:space="preserve"> </w:t>
      </w:r>
      <w:r w:rsidRPr="002A781E">
        <w:rPr>
          <w:rFonts w:ascii="Arial" w:hAnsi="Arial" w:cs="Arial"/>
          <w:color w:val="000000"/>
          <w:sz w:val="20"/>
        </w:rPr>
        <w:t>муниципальными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11.3.</w:t>
      </w:r>
      <w:r w:rsidR="0032236F" w:rsidRPr="002A781E">
        <w:rPr>
          <w:rFonts w:ascii="Arial" w:hAnsi="Arial" w:cs="Arial"/>
          <w:color w:val="000000"/>
          <w:sz w:val="20"/>
        </w:rPr>
        <w:t xml:space="preserve"> </w:t>
      </w:r>
      <w:r w:rsidRPr="002A781E">
        <w:rPr>
          <w:rFonts w:ascii="Arial" w:hAnsi="Arial" w:cs="Arial"/>
          <w:color w:val="000000"/>
          <w:sz w:val="20"/>
        </w:rPr>
        <w:t>Днем</w:t>
      </w:r>
      <w:r w:rsidR="0032236F" w:rsidRPr="002A781E">
        <w:rPr>
          <w:rFonts w:ascii="Arial" w:hAnsi="Arial" w:cs="Arial"/>
          <w:color w:val="000000"/>
          <w:sz w:val="20"/>
        </w:rPr>
        <w:t xml:space="preserve"> </w:t>
      </w:r>
      <w:r w:rsidRPr="002A781E">
        <w:rPr>
          <w:rFonts w:ascii="Arial" w:hAnsi="Arial" w:cs="Arial"/>
          <w:color w:val="000000"/>
          <w:sz w:val="20"/>
        </w:rPr>
        <w:t>увольнения</w:t>
      </w:r>
      <w:r w:rsidR="0032236F" w:rsidRPr="002A781E">
        <w:rPr>
          <w:rFonts w:ascii="Arial" w:hAnsi="Arial" w:cs="Arial"/>
          <w:color w:val="000000"/>
          <w:sz w:val="20"/>
        </w:rPr>
        <w:t xml:space="preserve"> </w:t>
      </w:r>
      <w:r w:rsidRPr="002A781E">
        <w:rPr>
          <w:rFonts w:ascii="Arial" w:hAnsi="Arial" w:cs="Arial"/>
          <w:color w:val="000000"/>
          <w:sz w:val="20"/>
        </w:rPr>
        <w:t>является</w:t>
      </w:r>
      <w:r w:rsidR="0032236F" w:rsidRPr="002A781E">
        <w:rPr>
          <w:rFonts w:ascii="Arial" w:hAnsi="Arial" w:cs="Arial"/>
          <w:color w:val="000000"/>
          <w:sz w:val="20"/>
        </w:rPr>
        <w:t xml:space="preserve"> </w:t>
      </w:r>
      <w:r w:rsidRPr="002A781E">
        <w:rPr>
          <w:rFonts w:ascii="Arial" w:hAnsi="Arial" w:cs="Arial"/>
          <w:color w:val="000000"/>
          <w:sz w:val="20"/>
        </w:rPr>
        <w:t>последний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последний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срока</w:t>
      </w:r>
      <w:r w:rsidR="0032236F" w:rsidRPr="002A781E">
        <w:rPr>
          <w:rFonts w:ascii="Arial" w:hAnsi="Arial" w:cs="Arial"/>
          <w:color w:val="000000"/>
          <w:sz w:val="20"/>
        </w:rPr>
        <w:t xml:space="preserve"> </w:t>
      </w:r>
      <w:r w:rsidRPr="002A781E">
        <w:rPr>
          <w:rFonts w:ascii="Arial" w:hAnsi="Arial" w:cs="Arial"/>
          <w:color w:val="000000"/>
          <w:sz w:val="20"/>
        </w:rPr>
        <w:t>приходится</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нерабочий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то</w:t>
      </w:r>
      <w:r w:rsidR="0032236F" w:rsidRPr="002A781E">
        <w:rPr>
          <w:rFonts w:ascii="Arial" w:hAnsi="Arial" w:cs="Arial"/>
          <w:color w:val="000000"/>
          <w:sz w:val="20"/>
        </w:rPr>
        <w:t xml:space="preserve"> </w:t>
      </w:r>
      <w:r w:rsidRPr="002A781E">
        <w:rPr>
          <w:rFonts w:ascii="Arial" w:hAnsi="Arial" w:cs="Arial"/>
          <w:color w:val="000000"/>
          <w:sz w:val="20"/>
        </w:rPr>
        <w:t>днем</w:t>
      </w:r>
      <w:r w:rsidR="0032236F" w:rsidRPr="002A781E">
        <w:rPr>
          <w:rFonts w:ascii="Arial" w:hAnsi="Arial" w:cs="Arial"/>
          <w:color w:val="000000"/>
          <w:sz w:val="20"/>
        </w:rPr>
        <w:t xml:space="preserve"> </w:t>
      </w:r>
      <w:r w:rsidRPr="002A781E">
        <w:rPr>
          <w:rFonts w:ascii="Arial" w:hAnsi="Arial" w:cs="Arial"/>
          <w:color w:val="000000"/>
          <w:sz w:val="20"/>
        </w:rPr>
        <w:t>окончания</w:t>
      </w:r>
      <w:r w:rsidR="0032236F" w:rsidRPr="002A781E">
        <w:rPr>
          <w:rFonts w:ascii="Arial" w:hAnsi="Arial" w:cs="Arial"/>
          <w:color w:val="000000"/>
          <w:sz w:val="20"/>
        </w:rPr>
        <w:t xml:space="preserve"> </w:t>
      </w:r>
      <w:r w:rsidRPr="002A781E">
        <w:rPr>
          <w:rFonts w:ascii="Arial" w:hAnsi="Arial" w:cs="Arial"/>
          <w:color w:val="000000"/>
          <w:sz w:val="20"/>
        </w:rPr>
        <w:t>срока</w:t>
      </w:r>
      <w:r w:rsidR="0032236F" w:rsidRPr="002A781E">
        <w:rPr>
          <w:rFonts w:ascii="Arial" w:hAnsi="Arial" w:cs="Arial"/>
          <w:color w:val="000000"/>
          <w:sz w:val="20"/>
        </w:rPr>
        <w:t xml:space="preserve"> </w:t>
      </w:r>
      <w:r w:rsidRPr="002A781E">
        <w:rPr>
          <w:rFonts w:ascii="Arial" w:hAnsi="Arial" w:cs="Arial"/>
          <w:color w:val="000000"/>
          <w:sz w:val="20"/>
        </w:rPr>
        <w:t>считается</w:t>
      </w:r>
      <w:r w:rsidR="0032236F" w:rsidRPr="002A781E">
        <w:rPr>
          <w:rFonts w:ascii="Arial" w:hAnsi="Arial" w:cs="Arial"/>
          <w:color w:val="000000"/>
          <w:sz w:val="20"/>
        </w:rPr>
        <w:t xml:space="preserve"> </w:t>
      </w:r>
      <w:r w:rsidRPr="002A781E">
        <w:rPr>
          <w:rFonts w:ascii="Arial" w:hAnsi="Arial" w:cs="Arial"/>
          <w:color w:val="000000"/>
          <w:sz w:val="20"/>
        </w:rPr>
        <w:t>ближайший</w:t>
      </w:r>
      <w:r w:rsidR="0032236F" w:rsidRPr="002A781E">
        <w:rPr>
          <w:rFonts w:ascii="Arial" w:hAnsi="Arial" w:cs="Arial"/>
          <w:color w:val="000000"/>
          <w:sz w:val="20"/>
        </w:rPr>
        <w:t xml:space="preserve"> </w:t>
      </w:r>
      <w:r w:rsidRPr="002A781E">
        <w:rPr>
          <w:rFonts w:ascii="Arial" w:hAnsi="Arial" w:cs="Arial"/>
          <w:color w:val="000000"/>
          <w:sz w:val="20"/>
        </w:rPr>
        <w:t>следующий</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ним</w:t>
      </w:r>
      <w:r w:rsidR="0032236F" w:rsidRPr="002A781E">
        <w:rPr>
          <w:rFonts w:ascii="Arial" w:hAnsi="Arial" w:cs="Arial"/>
          <w:color w:val="000000"/>
          <w:sz w:val="20"/>
        </w:rPr>
        <w:t xml:space="preserve"> </w:t>
      </w:r>
      <w:r w:rsidRPr="002A781E">
        <w:rPr>
          <w:rFonts w:ascii="Arial" w:hAnsi="Arial" w:cs="Arial"/>
          <w:color w:val="000000"/>
          <w:sz w:val="20"/>
        </w:rPr>
        <w:t>рабочий</w:t>
      </w:r>
      <w:r w:rsidR="0032236F" w:rsidRPr="002A781E">
        <w:rPr>
          <w:rFonts w:ascii="Arial" w:hAnsi="Arial" w:cs="Arial"/>
          <w:color w:val="000000"/>
          <w:sz w:val="20"/>
        </w:rPr>
        <w:t xml:space="preserve"> </w:t>
      </w:r>
      <w:r w:rsidRPr="002A781E">
        <w:rPr>
          <w:rFonts w:ascii="Arial" w:hAnsi="Arial" w:cs="Arial"/>
          <w:color w:val="000000"/>
          <w:sz w:val="20"/>
        </w:rPr>
        <w:t>день.</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11.4.</w:t>
      </w:r>
      <w:r w:rsidR="0032236F" w:rsidRPr="002A781E">
        <w:rPr>
          <w:rFonts w:ascii="Arial" w:hAnsi="Arial" w:cs="Arial"/>
          <w:color w:val="000000"/>
          <w:sz w:val="20"/>
        </w:rPr>
        <w:t xml:space="preserve"> </w:t>
      </w:r>
      <w:r w:rsidRPr="002A781E">
        <w:rPr>
          <w:rFonts w:ascii="Arial" w:hAnsi="Arial" w:cs="Arial"/>
          <w:color w:val="000000"/>
          <w:sz w:val="20"/>
        </w:rPr>
        <w:t>До</w:t>
      </w:r>
      <w:r w:rsidR="0032236F" w:rsidRPr="002A781E">
        <w:rPr>
          <w:rFonts w:ascii="Arial" w:hAnsi="Arial" w:cs="Arial"/>
          <w:color w:val="000000"/>
          <w:sz w:val="20"/>
        </w:rPr>
        <w:t xml:space="preserve"> </w:t>
      </w:r>
      <w:r w:rsidRPr="002A781E">
        <w:rPr>
          <w:rFonts w:ascii="Arial" w:hAnsi="Arial" w:cs="Arial"/>
          <w:color w:val="000000"/>
          <w:sz w:val="20"/>
        </w:rPr>
        <w:t>подготовки</w:t>
      </w:r>
      <w:r w:rsidR="0032236F" w:rsidRPr="002A781E">
        <w:rPr>
          <w:rFonts w:ascii="Arial" w:hAnsi="Arial" w:cs="Arial"/>
          <w:color w:val="000000"/>
          <w:sz w:val="20"/>
        </w:rPr>
        <w:t xml:space="preserve"> </w:t>
      </w:r>
      <w:r w:rsidRPr="002A781E">
        <w:rPr>
          <w:rFonts w:ascii="Arial" w:hAnsi="Arial" w:cs="Arial"/>
          <w:color w:val="000000"/>
          <w:sz w:val="20"/>
        </w:rPr>
        <w:t>документов</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увольнение</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сроки,</w:t>
      </w:r>
      <w:r w:rsidR="0032236F" w:rsidRPr="002A781E">
        <w:rPr>
          <w:rFonts w:ascii="Arial" w:hAnsi="Arial" w:cs="Arial"/>
          <w:color w:val="000000"/>
          <w:sz w:val="20"/>
        </w:rPr>
        <w:t xml:space="preserve"> </w:t>
      </w:r>
      <w:r w:rsidRPr="002A781E">
        <w:rPr>
          <w:rFonts w:ascii="Arial" w:hAnsi="Arial" w:cs="Arial"/>
          <w:color w:val="000000"/>
          <w:sz w:val="20"/>
        </w:rPr>
        <w:t>согласованные</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работодателем,</w:t>
      </w:r>
      <w:r w:rsidR="0032236F" w:rsidRPr="002A781E">
        <w:rPr>
          <w:rFonts w:ascii="Arial" w:hAnsi="Arial" w:cs="Arial"/>
          <w:color w:val="000000"/>
          <w:sz w:val="20"/>
        </w:rPr>
        <w:t xml:space="preserve"> </w:t>
      </w:r>
      <w:r w:rsidRPr="002A781E">
        <w:rPr>
          <w:rFonts w:ascii="Arial" w:hAnsi="Arial" w:cs="Arial"/>
          <w:color w:val="000000"/>
          <w:sz w:val="20"/>
        </w:rPr>
        <w:t>сдает</w:t>
      </w:r>
      <w:r w:rsidR="0032236F" w:rsidRPr="002A781E">
        <w:rPr>
          <w:rFonts w:ascii="Arial" w:hAnsi="Arial" w:cs="Arial"/>
          <w:color w:val="000000"/>
          <w:sz w:val="20"/>
        </w:rPr>
        <w:t xml:space="preserve"> </w:t>
      </w:r>
      <w:r w:rsidRPr="002A781E">
        <w:rPr>
          <w:rFonts w:ascii="Arial" w:hAnsi="Arial" w:cs="Arial"/>
          <w:color w:val="000000"/>
          <w:sz w:val="20"/>
        </w:rPr>
        <w:t>лицу,</w:t>
      </w:r>
      <w:r w:rsidR="0032236F" w:rsidRPr="002A781E">
        <w:rPr>
          <w:rFonts w:ascii="Arial" w:hAnsi="Arial" w:cs="Arial"/>
          <w:color w:val="000000"/>
          <w:sz w:val="20"/>
        </w:rPr>
        <w:t xml:space="preserve"> </w:t>
      </w:r>
      <w:r w:rsidRPr="002A781E">
        <w:rPr>
          <w:rFonts w:ascii="Arial" w:hAnsi="Arial" w:cs="Arial"/>
          <w:color w:val="000000"/>
          <w:sz w:val="20"/>
        </w:rPr>
        <w:t>уполномоченному</w:t>
      </w:r>
      <w:r w:rsidR="0032236F" w:rsidRPr="002A781E">
        <w:rPr>
          <w:rFonts w:ascii="Arial" w:hAnsi="Arial" w:cs="Arial"/>
          <w:color w:val="000000"/>
          <w:sz w:val="20"/>
        </w:rPr>
        <w:t xml:space="preserve"> </w:t>
      </w:r>
      <w:r w:rsidRPr="002A781E">
        <w:rPr>
          <w:rFonts w:ascii="Arial" w:hAnsi="Arial" w:cs="Arial"/>
          <w:color w:val="000000"/>
          <w:sz w:val="20"/>
        </w:rPr>
        <w:t>главой</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выполненную</w:t>
      </w:r>
      <w:r w:rsidR="0032236F" w:rsidRPr="002A781E">
        <w:rPr>
          <w:rFonts w:ascii="Arial" w:hAnsi="Arial" w:cs="Arial"/>
          <w:color w:val="000000"/>
          <w:sz w:val="20"/>
        </w:rPr>
        <w:t xml:space="preserve"> </w:t>
      </w:r>
      <w:r w:rsidRPr="002A781E">
        <w:rPr>
          <w:rFonts w:ascii="Arial" w:hAnsi="Arial" w:cs="Arial"/>
          <w:color w:val="000000"/>
          <w:sz w:val="20"/>
        </w:rPr>
        <w:t>работу,</w:t>
      </w:r>
      <w:r w:rsidR="0032236F" w:rsidRPr="002A781E">
        <w:rPr>
          <w:rFonts w:ascii="Arial" w:hAnsi="Arial" w:cs="Arial"/>
          <w:color w:val="000000"/>
          <w:sz w:val="20"/>
        </w:rPr>
        <w:t xml:space="preserve"> </w:t>
      </w:r>
      <w:r w:rsidRPr="002A781E">
        <w:rPr>
          <w:rFonts w:ascii="Arial" w:hAnsi="Arial" w:cs="Arial"/>
          <w:color w:val="000000"/>
          <w:sz w:val="20"/>
        </w:rPr>
        <w:t>всю</w:t>
      </w:r>
      <w:r w:rsidR="0032236F" w:rsidRPr="002A781E">
        <w:rPr>
          <w:rFonts w:ascii="Arial" w:hAnsi="Arial" w:cs="Arial"/>
          <w:color w:val="000000"/>
          <w:sz w:val="20"/>
        </w:rPr>
        <w:t xml:space="preserve"> </w:t>
      </w:r>
      <w:r w:rsidRPr="002A781E">
        <w:rPr>
          <w:rFonts w:ascii="Arial" w:hAnsi="Arial" w:cs="Arial"/>
          <w:color w:val="000000"/>
          <w:sz w:val="20"/>
        </w:rPr>
        <w:t>документацию,</w:t>
      </w:r>
      <w:r w:rsidR="0032236F" w:rsidRPr="002A781E">
        <w:rPr>
          <w:rFonts w:ascii="Arial" w:hAnsi="Arial" w:cs="Arial"/>
          <w:color w:val="000000"/>
          <w:sz w:val="20"/>
        </w:rPr>
        <w:t xml:space="preserve"> </w:t>
      </w:r>
      <w:r w:rsidRPr="002A781E">
        <w:rPr>
          <w:rFonts w:ascii="Arial" w:hAnsi="Arial" w:cs="Arial"/>
          <w:color w:val="000000"/>
          <w:sz w:val="20"/>
        </w:rPr>
        <w:t>материалы,</w:t>
      </w:r>
      <w:r w:rsidR="0032236F" w:rsidRPr="002A781E">
        <w:rPr>
          <w:rFonts w:ascii="Arial" w:hAnsi="Arial" w:cs="Arial"/>
          <w:color w:val="000000"/>
          <w:sz w:val="20"/>
        </w:rPr>
        <w:t xml:space="preserve"> </w:t>
      </w:r>
      <w:r w:rsidRPr="002A781E">
        <w:rPr>
          <w:rFonts w:ascii="Arial" w:hAnsi="Arial" w:cs="Arial"/>
          <w:color w:val="000000"/>
          <w:sz w:val="20"/>
        </w:rPr>
        <w:t>рабочие</w:t>
      </w:r>
      <w:r w:rsidR="0032236F" w:rsidRPr="002A781E">
        <w:rPr>
          <w:rFonts w:ascii="Arial" w:hAnsi="Arial" w:cs="Arial"/>
          <w:color w:val="000000"/>
          <w:sz w:val="20"/>
        </w:rPr>
        <w:t xml:space="preserve"> </w:t>
      </w:r>
      <w:r w:rsidRPr="002A781E">
        <w:rPr>
          <w:rFonts w:ascii="Arial" w:hAnsi="Arial" w:cs="Arial"/>
          <w:color w:val="000000"/>
          <w:sz w:val="20"/>
        </w:rPr>
        <w:t>проекты,</w:t>
      </w:r>
      <w:r w:rsidR="0032236F" w:rsidRPr="002A781E">
        <w:rPr>
          <w:rFonts w:ascii="Arial" w:hAnsi="Arial" w:cs="Arial"/>
          <w:color w:val="000000"/>
          <w:sz w:val="20"/>
        </w:rPr>
        <w:t xml:space="preserve"> </w:t>
      </w:r>
      <w:r w:rsidRPr="002A781E">
        <w:rPr>
          <w:rFonts w:ascii="Arial" w:hAnsi="Arial" w:cs="Arial"/>
          <w:color w:val="000000"/>
          <w:sz w:val="20"/>
        </w:rPr>
        <w:t>созданные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ходе</w:t>
      </w:r>
      <w:r w:rsidR="0032236F" w:rsidRPr="002A781E">
        <w:rPr>
          <w:rFonts w:ascii="Arial" w:hAnsi="Arial" w:cs="Arial"/>
          <w:color w:val="000000"/>
          <w:sz w:val="20"/>
        </w:rPr>
        <w:t xml:space="preserve"> </w:t>
      </w:r>
      <w:r w:rsidRPr="002A781E">
        <w:rPr>
          <w:rFonts w:ascii="Arial" w:hAnsi="Arial" w:cs="Arial"/>
          <w:color w:val="000000"/>
          <w:sz w:val="20"/>
        </w:rPr>
        <w:t>трудовой</w:t>
      </w:r>
      <w:r w:rsidR="0032236F" w:rsidRPr="002A781E">
        <w:rPr>
          <w:rFonts w:ascii="Arial" w:hAnsi="Arial" w:cs="Arial"/>
          <w:color w:val="000000"/>
          <w:sz w:val="20"/>
        </w:rPr>
        <w:t xml:space="preserve"> </w:t>
      </w:r>
      <w:r w:rsidRPr="002A781E">
        <w:rPr>
          <w:rFonts w:ascii="Arial" w:hAnsi="Arial" w:cs="Arial"/>
          <w:color w:val="000000"/>
          <w:sz w:val="20"/>
        </w:rPr>
        <w:t>деятельности;</w:t>
      </w:r>
      <w:r w:rsidR="0032236F" w:rsidRPr="002A781E">
        <w:rPr>
          <w:rFonts w:ascii="Arial" w:hAnsi="Arial" w:cs="Arial"/>
          <w:color w:val="000000"/>
          <w:sz w:val="20"/>
        </w:rPr>
        <w:t xml:space="preserve"> </w:t>
      </w:r>
      <w:r w:rsidRPr="002A781E">
        <w:rPr>
          <w:rFonts w:ascii="Arial" w:hAnsi="Arial" w:cs="Arial"/>
          <w:color w:val="000000"/>
          <w:sz w:val="20"/>
        </w:rPr>
        <w:t>возвращает</w:t>
      </w:r>
      <w:r w:rsidR="0032236F" w:rsidRPr="002A781E">
        <w:rPr>
          <w:rFonts w:ascii="Arial" w:hAnsi="Arial" w:cs="Arial"/>
          <w:color w:val="000000"/>
          <w:sz w:val="20"/>
        </w:rPr>
        <w:t xml:space="preserve"> </w:t>
      </w:r>
      <w:r w:rsidRPr="002A781E">
        <w:rPr>
          <w:rFonts w:ascii="Arial" w:hAnsi="Arial" w:cs="Arial"/>
          <w:color w:val="000000"/>
          <w:sz w:val="20"/>
        </w:rPr>
        <w:t>имущество,</w:t>
      </w:r>
      <w:r w:rsidR="0032236F" w:rsidRPr="002A781E">
        <w:rPr>
          <w:rFonts w:ascii="Arial" w:hAnsi="Arial" w:cs="Arial"/>
          <w:color w:val="000000"/>
          <w:sz w:val="20"/>
        </w:rPr>
        <w:t xml:space="preserve"> </w:t>
      </w:r>
      <w:r w:rsidRPr="002A781E">
        <w:rPr>
          <w:rFonts w:ascii="Arial" w:hAnsi="Arial" w:cs="Arial"/>
          <w:color w:val="000000"/>
          <w:sz w:val="20"/>
        </w:rPr>
        <w:t>переданное</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исполнения</w:t>
      </w:r>
      <w:r w:rsidR="0032236F" w:rsidRPr="002A781E">
        <w:rPr>
          <w:rFonts w:ascii="Arial" w:hAnsi="Arial" w:cs="Arial"/>
          <w:color w:val="000000"/>
          <w:sz w:val="20"/>
        </w:rPr>
        <w:t xml:space="preserve"> </w:t>
      </w:r>
      <w:r w:rsidRPr="002A781E">
        <w:rPr>
          <w:rFonts w:ascii="Arial" w:hAnsi="Arial" w:cs="Arial"/>
          <w:color w:val="000000"/>
          <w:sz w:val="20"/>
        </w:rPr>
        <w:t>трудовых</w:t>
      </w:r>
      <w:r w:rsidR="0032236F" w:rsidRPr="002A781E">
        <w:rPr>
          <w:rFonts w:ascii="Arial" w:hAnsi="Arial" w:cs="Arial"/>
          <w:color w:val="000000"/>
          <w:sz w:val="20"/>
        </w:rPr>
        <w:t xml:space="preserve"> </w:t>
      </w:r>
      <w:r w:rsidRPr="002A781E">
        <w:rPr>
          <w:rFonts w:ascii="Arial" w:hAnsi="Arial" w:cs="Arial"/>
          <w:color w:val="000000"/>
          <w:sz w:val="20"/>
        </w:rPr>
        <w:t>обязанностей.</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11.5.</w:t>
      </w:r>
      <w:r w:rsidR="0032236F" w:rsidRPr="002A781E">
        <w:rPr>
          <w:rFonts w:ascii="Arial" w:hAnsi="Arial" w:cs="Arial"/>
          <w:color w:val="000000"/>
          <w:sz w:val="20"/>
        </w:rPr>
        <w:t xml:space="preserve"> </w:t>
      </w:r>
      <w:r w:rsidRPr="002A781E">
        <w:rPr>
          <w:rFonts w:ascii="Arial" w:hAnsi="Arial" w:cs="Arial"/>
          <w:color w:val="000000"/>
          <w:sz w:val="20"/>
        </w:rPr>
        <w:t>Прекращение</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оформляется</w:t>
      </w:r>
      <w:r w:rsidR="0032236F" w:rsidRPr="002A781E">
        <w:rPr>
          <w:rFonts w:ascii="Arial" w:hAnsi="Arial" w:cs="Arial"/>
          <w:color w:val="000000"/>
          <w:sz w:val="20"/>
        </w:rPr>
        <w:t xml:space="preserve"> </w:t>
      </w:r>
      <w:r w:rsidRPr="002A781E">
        <w:rPr>
          <w:rFonts w:ascii="Arial" w:hAnsi="Arial" w:cs="Arial"/>
          <w:color w:val="000000"/>
          <w:sz w:val="20"/>
        </w:rPr>
        <w:t>распоряжением.</w:t>
      </w:r>
      <w:r w:rsidR="0032236F" w:rsidRPr="002A781E">
        <w:rPr>
          <w:rFonts w:ascii="Arial" w:hAnsi="Arial" w:cs="Arial"/>
          <w:color w:val="000000"/>
          <w:sz w:val="20"/>
        </w:rPr>
        <w:t xml:space="preserve"> </w:t>
      </w:r>
      <w:r w:rsidRPr="002A781E">
        <w:rPr>
          <w:rFonts w:ascii="Arial" w:hAnsi="Arial" w:cs="Arial"/>
          <w:color w:val="000000"/>
          <w:sz w:val="20"/>
        </w:rPr>
        <w:t>Распоряжение</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прекращении</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издается</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позднее</w:t>
      </w:r>
      <w:r w:rsidR="0032236F" w:rsidRPr="002A781E">
        <w:rPr>
          <w:rFonts w:ascii="Arial" w:hAnsi="Arial" w:cs="Arial"/>
          <w:color w:val="000000"/>
          <w:sz w:val="20"/>
        </w:rPr>
        <w:t xml:space="preserve"> </w:t>
      </w:r>
      <w:r w:rsidRPr="002A781E">
        <w:rPr>
          <w:rFonts w:ascii="Arial" w:hAnsi="Arial" w:cs="Arial"/>
          <w:color w:val="000000"/>
          <w:sz w:val="20"/>
        </w:rPr>
        <w:t>последнего</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объявляется</w:t>
      </w:r>
      <w:r w:rsidR="0032236F" w:rsidRPr="002A781E">
        <w:rPr>
          <w:rFonts w:ascii="Arial" w:hAnsi="Arial" w:cs="Arial"/>
          <w:color w:val="000000"/>
          <w:sz w:val="20"/>
        </w:rPr>
        <w:t xml:space="preserve"> </w:t>
      </w:r>
      <w:r w:rsidRPr="002A781E">
        <w:rPr>
          <w:rFonts w:ascii="Arial" w:hAnsi="Arial" w:cs="Arial"/>
          <w:color w:val="000000"/>
          <w:sz w:val="20"/>
        </w:rPr>
        <w:t>работнику</w:t>
      </w:r>
      <w:r w:rsidR="0032236F" w:rsidRPr="002A781E">
        <w:rPr>
          <w:rFonts w:ascii="Arial" w:hAnsi="Arial" w:cs="Arial"/>
          <w:color w:val="000000"/>
          <w:sz w:val="20"/>
        </w:rPr>
        <w:t xml:space="preserve"> </w:t>
      </w:r>
      <w:r w:rsidRPr="002A781E">
        <w:rPr>
          <w:rFonts w:ascii="Arial" w:hAnsi="Arial" w:cs="Arial"/>
          <w:color w:val="000000"/>
          <w:sz w:val="20"/>
        </w:rPr>
        <w:t>под</w:t>
      </w:r>
      <w:r w:rsidR="0032236F" w:rsidRPr="002A781E">
        <w:rPr>
          <w:rFonts w:ascii="Arial" w:hAnsi="Arial" w:cs="Arial"/>
          <w:color w:val="000000"/>
          <w:sz w:val="20"/>
        </w:rPr>
        <w:t xml:space="preserve"> </w:t>
      </w:r>
      <w:r w:rsidRPr="002A781E">
        <w:rPr>
          <w:rFonts w:ascii="Arial" w:hAnsi="Arial" w:cs="Arial"/>
          <w:color w:val="000000"/>
          <w:sz w:val="20"/>
        </w:rPr>
        <w:t>роспись</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указанием</w:t>
      </w:r>
      <w:r w:rsidR="0032236F" w:rsidRPr="002A781E">
        <w:rPr>
          <w:rFonts w:ascii="Arial" w:hAnsi="Arial" w:cs="Arial"/>
          <w:color w:val="000000"/>
          <w:sz w:val="20"/>
        </w:rPr>
        <w:t xml:space="preserve"> </w:t>
      </w:r>
      <w:r w:rsidRPr="002A781E">
        <w:rPr>
          <w:rFonts w:ascii="Arial" w:hAnsi="Arial" w:cs="Arial"/>
          <w:color w:val="000000"/>
          <w:sz w:val="20"/>
        </w:rPr>
        <w:t>даты</w:t>
      </w:r>
      <w:r w:rsidR="0032236F" w:rsidRPr="002A781E">
        <w:rPr>
          <w:rFonts w:ascii="Arial" w:hAnsi="Arial" w:cs="Arial"/>
          <w:color w:val="000000"/>
          <w:sz w:val="20"/>
        </w:rPr>
        <w:t xml:space="preserve"> </w:t>
      </w:r>
      <w:r w:rsidRPr="002A781E">
        <w:rPr>
          <w:rFonts w:ascii="Arial" w:hAnsi="Arial" w:cs="Arial"/>
          <w:color w:val="000000"/>
          <w:sz w:val="20"/>
        </w:rPr>
        <w:t>ознакомления.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11.7.</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основании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точном</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подписанным</w:t>
      </w:r>
      <w:r w:rsidR="0032236F" w:rsidRPr="002A781E">
        <w:rPr>
          <w:rFonts w:ascii="Arial" w:hAnsi="Arial" w:cs="Arial"/>
          <w:color w:val="000000"/>
          <w:sz w:val="20"/>
        </w:rPr>
        <w:t xml:space="preserve"> </w:t>
      </w:r>
      <w:r w:rsidRPr="002A781E">
        <w:rPr>
          <w:rFonts w:ascii="Arial" w:hAnsi="Arial" w:cs="Arial"/>
          <w:color w:val="000000"/>
          <w:sz w:val="20"/>
        </w:rPr>
        <w:t>распоряжением</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прекращении</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договора</w:t>
      </w:r>
      <w:r w:rsidR="0032236F" w:rsidRPr="002A781E">
        <w:rPr>
          <w:rFonts w:ascii="Arial" w:hAnsi="Arial" w:cs="Arial"/>
          <w:color w:val="000000"/>
          <w:sz w:val="20"/>
        </w:rPr>
        <w:t xml:space="preserve"> </w:t>
      </w:r>
      <w:r w:rsidRPr="002A781E">
        <w:rPr>
          <w:rFonts w:ascii="Arial" w:hAnsi="Arial" w:cs="Arial"/>
          <w:color w:val="000000"/>
          <w:sz w:val="20"/>
        </w:rPr>
        <w:t>специалист</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кадровой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заполняет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выдает</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последний</w:t>
      </w:r>
      <w:r w:rsidR="0032236F" w:rsidRPr="002A781E">
        <w:rPr>
          <w:rFonts w:ascii="Arial" w:hAnsi="Arial" w:cs="Arial"/>
          <w:color w:val="000000"/>
          <w:sz w:val="20"/>
        </w:rPr>
        <w:t xml:space="preserve"> </w:t>
      </w:r>
      <w:r w:rsidRPr="002A781E">
        <w:rPr>
          <w:rFonts w:ascii="Arial" w:hAnsi="Arial" w:cs="Arial"/>
          <w:color w:val="000000"/>
          <w:sz w:val="20"/>
        </w:rPr>
        <w:t>день</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трудовую</w:t>
      </w:r>
      <w:r w:rsidR="0032236F" w:rsidRPr="002A781E">
        <w:rPr>
          <w:rFonts w:ascii="Arial" w:hAnsi="Arial" w:cs="Arial"/>
          <w:color w:val="000000"/>
          <w:sz w:val="20"/>
        </w:rPr>
        <w:t xml:space="preserve"> </w:t>
      </w:r>
      <w:r w:rsidRPr="002A781E">
        <w:rPr>
          <w:rFonts w:ascii="Arial" w:hAnsi="Arial" w:cs="Arial"/>
          <w:color w:val="000000"/>
          <w:sz w:val="20"/>
        </w:rPr>
        <w:t>книжку</w:t>
      </w:r>
      <w:r w:rsidR="0032236F" w:rsidRPr="002A781E">
        <w:rPr>
          <w:rFonts w:ascii="Arial" w:hAnsi="Arial" w:cs="Arial"/>
          <w:color w:val="000000"/>
          <w:sz w:val="20"/>
        </w:rPr>
        <w:t xml:space="preserve"> </w:t>
      </w:r>
      <w:r w:rsidRPr="002A781E">
        <w:rPr>
          <w:rFonts w:ascii="Arial" w:hAnsi="Arial" w:cs="Arial"/>
          <w:color w:val="000000"/>
          <w:sz w:val="20"/>
        </w:rPr>
        <w:t>увольняющемуся</w:t>
      </w:r>
      <w:r w:rsidR="0032236F" w:rsidRPr="002A781E">
        <w:rPr>
          <w:rFonts w:ascii="Arial" w:hAnsi="Arial" w:cs="Arial"/>
          <w:color w:val="000000"/>
          <w:sz w:val="20"/>
        </w:rPr>
        <w:t xml:space="preserve"> </w:t>
      </w:r>
      <w:r w:rsidRPr="002A781E">
        <w:rPr>
          <w:rFonts w:ascii="Arial" w:hAnsi="Arial" w:cs="Arial"/>
          <w:color w:val="000000"/>
          <w:sz w:val="20"/>
        </w:rPr>
        <w:t>работнику.</w:t>
      </w:r>
    </w:p>
    <w:p w:rsidR="003D4991" w:rsidRPr="002A781E" w:rsidRDefault="0032236F" w:rsidP="002A781E">
      <w:pPr>
        <w:pStyle w:val="af9"/>
        <w:spacing w:before="0" w:beforeAutospacing="0" w:after="0" w:afterAutospacing="0"/>
        <w:jc w:val="both"/>
        <w:rPr>
          <w:rFonts w:ascii="Arial" w:hAnsi="Arial" w:cs="Arial"/>
          <w:color w:val="000000"/>
          <w:sz w:val="20"/>
        </w:rPr>
      </w:pPr>
      <w:r w:rsidRPr="002A781E">
        <w:rPr>
          <w:rStyle w:val="af8"/>
          <w:rFonts w:ascii="Arial" w:hAnsi="Arial" w:cs="Arial"/>
          <w:color w:val="000000"/>
          <w:sz w:val="20"/>
        </w:rPr>
        <w:t xml:space="preserve"> </w:t>
      </w:r>
    </w:p>
    <w:p w:rsidR="003D4991" w:rsidRPr="002A781E" w:rsidRDefault="003D4991" w:rsidP="002A781E">
      <w:pPr>
        <w:pStyle w:val="af9"/>
        <w:spacing w:before="0" w:beforeAutospacing="0" w:after="0" w:afterAutospacing="0"/>
        <w:jc w:val="center"/>
        <w:rPr>
          <w:rFonts w:ascii="Arial" w:hAnsi="Arial" w:cs="Arial"/>
          <w:color w:val="000000"/>
          <w:sz w:val="20"/>
        </w:rPr>
      </w:pPr>
      <w:r w:rsidRPr="002A781E">
        <w:rPr>
          <w:rStyle w:val="af8"/>
          <w:rFonts w:ascii="Arial" w:hAnsi="Arial" w:cs="Arial"/>
          <w:color w:val="000000"/>
          <w:sz w:val="20"/>
        </w:rPr>
        <w:t>12.Техника</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безопасности</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и</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производственная</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санитария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12.1.</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требования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технике</w:t>
      </w:r>
      <w:r w:rsidR="0032236F" w:rsidRPr="002A781E">
        <w:rPr>
          <w:rFonts w:ascii="Arial" w:hAnsi="Arial" w:cs="Arial"/>
          <w:color w:val="000000"/>
          <w:sz w:val="20"/>
        </w:rPr>
        <w:t xml:space="preserve"> </w:t>
      </w:r>
      <w:r w:rsidRPr="002A781E">
        <w:rPr>
          <w:rFonts w:ascii="Arial" w:hAnsi="Arial" w:cs="Arial"/>
          <w:color w:val="000000"/>
          <w:sz w:val="20"/>
        </w:rPr>
        <w:t>безопасности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производственной</w:t>
      </w:r>
      <w:r w:rsidR="0032236F" w:rsidRPr="002A781E">
        <w:rPr>
          <w:rFonts w:ascii="Arial" w:hAnsi="Arial" w:cs="Arial"/>
          <w:color w:val="000000"/>
          <w:sz w:val="20"/>
        </w:rPr>
        <w:t xml:space="preserve"> </w:t>
      </w:r>
      <w:r w:rsidRPr="002A781E">
        <w:rPr>
          <w:rFonts w:ascii="Arial" w:hAnsi="Arial" w:cs="Arial"/>
          <w:color w:val="000000"/>
          <w:sz w:val="20"/>
        </w:rPr>
        <w:t>санитарии,</w:t>
      </w:r>
      <w:r w:rsidR="0032236F" w:rsidRPr="002A781E">
        <w:rPr>
          <w:rFonts w:ascii="Arial" w:hAnsi="Arial" w:cs="Arial"/>
          <w:color w:val="000000"/>
          <w:sz w:val="20"/>
        </w:rPr>
        <w:t xml:space="preserve"> </w:t>
      </w:r>
      <w:r w:rsidRPr="002A781E">
        <w:rPr>
          <w:rFonts w:ascii="Arial" w:hAnsi="Arial" w:cs="Arial"/>
          <w:color w:val="000000"/>
          <w:sz w:val="20"/>
        </w:rPr>
        <w:t>предусмотренные</w:t>
      </w:r>
      <w:r w:rsidR="0032236F" w:rsidRPr="002A781E">
        <w:rPr>
          <w:rFonts w:ascii="Arial" w:hAnsi="Arial" w:cs="Arial"/>
          <w:color w:val="000000"/>
          <w:sz w:val="20"/>
        </w:rPr>
        <w:t xml:space="preserve"> </w:t>
      </w:r>
      <w:r w:rsidRPr="002A781E">
        <w:rPr>
          <w:rFonts w:ascii="Arial" w:hAnsi="Arial" w:cs="Arial"/>
          <w:color w:val="000000"/>
          <w:sz w:val="20"/>
        </w:rPr>
        <w:t>действующими</w:t>
      </w:r>
      <w:r w:rsidR="0032236F" w:rsidRPr="002A781E">
        <w:rPr>
          <w:rFonts w:ascii="Arial" w:hAnsi="Arial" w:cs="Arial"/>
          <w:color w:val="000000"/>
          <w:sz w:val="20"/>
        </w:rPr>
        <w:t xml:space="preserve"> </w:t>
      </w:r>
      <w:r w:rsidRPr="002A781E">
        <w:rPr>
          <w:rFonts w:ascii="Arial" w:hAnsi="Arial" w:cs="Arial"/>
          <w:color w:val="000000"/>
          <w:sz w:val="20"/>
        </w:rPr>
        <w:t>законами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актами.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12.2.</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содержать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исправном</w:t>
      </w:r>
      <w:r w:rsidR="0032236F" w:rsidRPr="002A781E">
        <w:rPr>
          <w:rFonts w:ascii="Arial" w:hAnsi="Arial" w:cs="Arial"/>
          <w:color w:val="000000"/>
          <w:sz w:val="20"/>
        </w:rPr>
        <w:t xml:space="preserve"> </w:t>
      </w:r>
      <w:r w:rsidRPr="002A781E">
        <w:rPr>
          <w:rFonts w:ascii="Arial" w:hAnsi="Arial" w:cs="Arial"/>
          <w:color w:val="000000"/>
          <w:sz w:val="20"/>
        </w:rPr>
        <w:t>состоянии</w:t>
      </w:r>
      <w:r w:rsidR="0032236F" w:rsidRPr="002A781E">
        <w:rPr>
          <w:rFonts w:ascii="Arial" w:hAnsi="Arial" w:cs="Arial"/>
          <w:color w:val="000000"/>
          <w:sz w:val="20"/>
        </w:rPr>
        <w:t xml:space="preserve"> </w:t>
      </w:r>
      <w:r w:rsidRPr="002A781E">
        <w:rPr>
          <w:rFonts w:ascii="Arial" w:hAnsi="Arial" w:cs="Arial"/>
          <w:color w:val="000000"/>
          <w:sz w:val="20"/>
        </w:rPr>
        <w:t>выделенную</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технику</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выполнения</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обеспечивать</w:t>
      </w:r>
      <w:r w:rsidR="0032236F" w:rsidRPr="002A781E">
        <w:rPr>
          <w:rFonts w:ascii="Arial" w:hAnsi="Arial" w:cs="Arial"/>
          <w:color w:val="000000"/>
          <w:sz w:val="20"/>
        </w:rPr>
        <w:t xml:space="preserve"> </w:t>
      </w:r>
      <w:r w:rsidRPr="002A781E">
        <w:rPr>
          <w:rFonts w:ascii="Arial" w:hAnsi="Arial" w:cs="Arial"/>
          <w:color w:val="000000"/>
          <w:sz w:val="20"/>
        </w:rPr>
        <w:t>соответствующий</w:t>
      </w:r>
      <w:r w:rsidR="0032236F" w:rsidRPr="002A781E">
        <w:rPr>
          <w:rFonts w:ascii="Arial" w:hAnsi="Arial" w:cs="Arial"/>
          <w:color w:val="000000"/>
          <w:sz w:val="20"/>
        </w:rPr>
        <w:t xml:space="preserve"> </w:t>
      </w:r>
      <w:r w:rsidRPr="002A781E">
        <w:rPr>
          <w:rFonts w:ascii="Arial" w:hAnsi="Arial" w:cs="Arial"/>
          <w:color w:val="000000"/>
          <w:sz w:val="20"/>
        </w:rPr>
        <w:t>уход</w:t>
      </w:r>
      <w:r w:rsidR="0032236F" w:rsidRPr="002A781E">
        <w:rPr>
          <w:rFonts w:ascii="Arial" w:hAnsi="Arial" w:cs="Arial"/>
          <w:color w:val="000000"/>
          <w:sz w:val="20"/>
        </w:rPr>
        <w:t xml:space="preserve"> </w:t>
      </w:r>
      <w:r w:rsidRPr="002A781E">
        <w:rPr>
          <w:rFonts w:ascii="Arial" w:hAnsi="Arial" w:cs="Arial"/>
          <w:color w:val="000000"/>
          <w:sz w:val="20"/>
        </w:rPr>
        <w:t>за</w:t>
      </w:r>
      <w:r w:rsidR="0032236F" w:rsidRPr="002A781E">
        <w:rPr>
          <w:rFonts w:ascii="Arial" w:hAnsi="Arial" w:cs="Arial"/>
          <w:color w:val="000000"/>
          <w:sz w:val="20"/>
        </w:rPr>
        <w:t xml:space="preserve"> </w:t>
      </w:r>
      <w:r w:rsidRPr="002A781E">
        <w:rPr>
          <w:rFonts w:ascii="Arial" w:hAnsi="Arial" w:cs="Arial"/>
          <w:color w:val="000000"/>
          <w:sz w:val="20"/>
        </w:rPr>
        <w:t>ней.</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12.3.</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любой</w:t>
      </w:r>
      <w:r w:rsidR="0032236F" w:rsidRPr="002A781E">
        <w:rPr>
          <w:rFonts w:ascii="Arial" w:hAnsi="Arial" w:cs="Arial"/>
          <w:color w:val="000000"/>
          <w:sz w:val="20"/>
        </w:rPr>
        <w:t xml:space="preserve"> </w:t>
      </w:r>
      <w:r w:rsidRPr="002A781E">
        <w:rPr>
          <w:rFonts w:ascii="Arial" w:hAnsi="Arial" w:cs="Arial"/>
          <w:color w:val="000000"/>
          <w:sz w:val="20"/>
        </w:rPr>
        <w:t>неполадке</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немедленно</w:t>
      </w:r>
      <w:r w:rsidR="0032236F" w:rsidRPr="002A781E">
        <w:rPr>
          <w:rFonts w:ascii="Arial" w:hAnsi="Arial" w:cs="Arial"/>
          <w:color w:val="000000"/>
          <w:sz w:val="20"/>
        </w:rPr>
        <w:t xml:space="preserve"> </w:t>
      </w:r>
      <w:r w:rsidRPr="002A781E">
        <w:rPr>
          <w:rFonts w:ascii="Arial" w:hAnsi="Arial" w:cs="Arial"/>
          <w:color w:val="000000"/>
          <w:sz w:val="20"/>
        </w:rPr>
        <w:t>сообщать</w:t>
      </w:r>
      <w:r w:rsidR="0032236F" w:rsidRPr="002A781E">
        <w:rPr>
          <w:rFonts w:ascii="Arial" w:hAnsi="Arial" w:cs="Arial"/>
          <w:color w:val="000000"/>
          <w:sz w:val="20"/>
        </w:rPr>
        <w:t xml:space="preserve"> </w:t>
      </w:r>
      <w:r w:rsidRPr="002A781E">
        <w:rPr>
          <w:rFonts w:ascii="Arial" w:hAnsi="Arial" w:cs="Arial"/>
          <w:color w:val="000000"/>
          <w:sz w:val="20"/>
        </w:rPr>
        <w:t>своему</w:t>
      </w:r>
      <w:r w:rsidR="0032236F" w:rsidRPr="002A781E">
        <w:rPr>
          <w:rFonts w:ascii="Arial" w:hAnsi="Arial" w:cs="Arial"/>
          <w:color w:val="000000"/>
          <w:sz w:val="20"/>
        </w:rPr>
        <w:t xml:space="preserve"> </w:t>
      </w:r>
      <w:r w:rsidRPr="002A781E">
        <w:rPr>
          <w:rFonts w:ascii="Arial" w:hAnsi="Arial" w:cs="Arial"/>
          <w:color w:val="000000"/>
          <w:sz w:val="20"/>
        </w:rPr>
        <w:t>непосредственному</w:t>
      </w:r>
      <w:r w:rsidR="0032236F" w:rsidRPr="002A781E">
        <w:rPr>
          <w:rFonts w:ascii="Arial" w:hAnsi="Arial" w:cs="Arial"/>
          <w:color w:val="000000"/>
          <w:sz w:val="20"/>
        </w:rPr>
        <w:t xml:space="preserve"> </w:t>
      </w:r>
      <w:r w:rsidRPr="002A781E">
        <w:rPr>
          <w:rFonts w:ascii="Arial" w:hAnsi="Arial" w:cs="Arial"/>
          <w:color w:val="000000"/>
          <w:sz w:val="20"/>
        </w:rPr>
        <w:t>руководителю.</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использовать</w:t>
      </w:r>
      <w:r w:rsidR="0032236F" w:rsidRPr="002A781E">
        <w:rPr>
          <w:rFonts w:ascii="Arial" w:hAnsi="Arial" w:cs="Arial"/>
          <w:color w:val="000000"/>
          <w:sz w:val="20"/>
        </w:rPr>
        <w:t xml:space="preserve"> </w:t>
      </w:r>
      <w:r w:rsidRPr="002A781E">
        <w:rPr>
          <w:rFonts w:ascii="Arial" w:hAnsi="Arial" w:cs="Arial"/>
          <w:color w:val="000000"/>
          <w:sz w:val="20"/>
        </w:rPr>
        <w:t>выделенное</w:t>
      </w:r>
      <w:r w:rsidR="0032236F" w:rsidRPr="002A781E">
        <w:rPr>
          <w:rFonts w:ascii="Arial" w:hAnsi="Arial" w:cs="Arial"/>
          <w:color w:val="000000"/>
          <w:sz w:val="20"/>
        </w:rPr>
        <w:t xml:space="preserve"> </w:t>
      </w:r>
      <w:r w:rsidRPr="002A781E">
        <w:rPr>
          <w:rFonts w:ascii="Arial" w:hAnsi="Arial" w:cs="Arial"/>
          <w:color w:val="000000"/>
          <w:sz w:val="20"/>
        </w:rPr>
        <w:t>ему</w:t>
      </w:r>
      <w:r w:rsidR="0032236F" w:rsidRPr="002A781E">
        <w:rPr>
          <w:rFonts w:ascii="Arial" w:hAnsi="Arial" w:cs="Arial"/>
          <w:color w:val="000000"/>
          <w:sz w:val="20"/>
        </w:rPr>
        <w:t xml:space="preserve"> </w:t>
      </w:r>
      <w:r w:rsidRPr="002A781E">
        <w:rPr>
          <w:rFonts w:ascii="Arial" w:hAnsi="Arial" w:cs="Arial"/>
          <w:color w:val="000000"/>
          <w:sz w:val="20"/>
        </w:rPr>
        <w:t>оборудование</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назначению.</w:t>
      </w:r>
      <w:r w:rsidR="0032236F" w:rsidRPr="002A781E">
        <w:rPr>
          <w:rFonts w:ascii="Arial" w:hAnsi="Arial" w:cs="Arial"/>
          <w:color w:val="000000"/>
          <w:sz w:val="20"/>
        </w:rPr>
        <w:t xml:space="preserve"> </w:t>
      </w:r>
      <w:r w:rsidRPr="002A781E">
        <w:rPr>
          <w:rFonts w:ascii="Arial" w:hAnsi="Arial" w:cs="Arial"/>
          <w:color w:val="000000"/>
          <w:sz w:val="20"/>
        </w:rPr>
        <w:t>Запрещается</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использовать</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личных</w:t>
      </w:r>
      <w:r w:rsidR="0032236F" w:rsidRPr="002A781E">
        <w:rPr>
          <w:rFonts w:ascii="Arial" w:hAnsi="Arial" w:cs="Arial"/>
          <w:color w:val="000000"/>
          <w:sz w:val="20"/>
        </w:rPr>
        <w:t xml:space="preserve"> </w:t>
      </w:r>
      <w:r w:rsidRPr="002A781E">
        <w:rPr>
          <w:rFonts w:ascii="Arial" w:hAnsi="Arial" w:cs="Arial"/>
          <w:color w:val="000000"/>
          <w:sz w:val="20"/>
        </w:rPr>
        <w:t>целях.</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12.4.</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обязан</w:t>
      </w:r>
      <w:r w:rsidR="0032236F" w:rsidRPr="002A781E">
        <w:rPr>
          <w:rFonts w:ascii="Arial" w:hAnsi="Arial" w:cs="Arial"/>
          <w:color w:val="000000"/>
          <w:sz w:val="20"/>
        </w:rPr>
        <w:t xml:space="preserve"> </w:t>
      </w:r>
      <w:r w:rsidRPr="002A781E">
        <w:rPr>
          <w:rFonts w:ascii="Arial" w:hAnsi="Arial" w:cs="Arial"/>
          <w:color w:val="000000"/>
          <w:sz w:val="20"/>
        </w:rPr>
        <w:t>сообщать</w:t>
      </w:r>
      <w:r w:rsidR="0032236F" w:rsidRPr="002A781E">
        <w:rPr>
          <w:rFonts w:ascii="Arial" w:hAnsi="Arial" w:cs="Arial"/>
          <w:color w:val="000000"/>
          <w:sz w:val="20"/>
        </w:rPr>
        <w:t xml:space="preserve"> </w:t>
      </w:r>
      <w:r w:rsidRPr="002A781E">
        <w:rPr>
          <w:rFonts w:ascii="Arial" w:hAnsi="Arial" w:cs="Arial"/>
          <w:color w:val="000000"/>
          <w:sz w:val="20"/>
        </w:rPr>
        <w:t>главе</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о</w:t>
      </w:r>
      <w:r w:rsidR="0032236F" w:rsidRPr="002A781E">
        <w:rPr>
          <w:rFonts w:ascii="Arial" w:hAnsi="Arial" w:cs="Arial"/>
          <w:color w:val="000000"/>
          <w:sz w:val="20"/>
        </w:rPr>
        <w:t xml:space="preserve"> </w:t>
      </w:r>
      <w:r w:rsidRPr="002A781E">
        <w:rPr>
          <w:rFonts w:ascii="Arial" w:hAnsi="Arial" w:cs="Arial"/>
          <w:color w:val="000000"/>
          <w:sz w:val="20"/>
        </w:rPr>
        <w:t>любой</w:t>
      </w:r>
      <w:r w:rsidR="0032236F" w:rsidRPr="002A781E">
        <w:rPr>
          <w:rFonts w:ascii="Arial" w:hAnsi="Arial" w:cs="Arial"/>
          <w:color w:val="000000"/>
          <w:sz w:val="20"/>
        </w:rPr>
        <w:t xml:space="preserve"> </w:t>
      </w:r>
      <w:r w:rsidRPr="002A781E">
        <w:rPr>
          <w:rFonts w:ascii="Arial" w:hAnsi="Arial" w:cs="Arial"/>
          <w:color w:val="000000"/>
          <w:sz w:val="20"/>
        </w:rPr>
        <w:t>рабочей</w:t>
      </w:r>
      <w:r w:rsidR="0032236F" w:rsidRPr="002A781E">
        <w:rPr>
          <w:rFonts w:ascii="Arial" w:hAnsi="Arial" w:cs="Arial"/>
          <w:color w:val="000000"/>
          <w:sz w:val="20"/>
        </w:rPr>
        <w:t xml:space="preserve"> </w:t>
      </w:r>
      <w:r w:rsidRPr="002A781E">
        <w:rPr>
          <w:rFonts w:ascii="Arial" w:hAnsi="Arial" w:cs="Arial"/>
          <w:color w:val="000000"/>
          <w:sz w:val="20"/>
        </w:rPr>
        <w:t>ситуации,</w:t>
      </w:r>
      <w:r w:rsidR="0032236F" w:rsidRPr="002A781E">
        <w:rPr>
          <w:rFonts w:ascii="Arial" w:hAnsi="Arial" w:cs="Arial"/>
          <w:color w:val="000000"/>
          <w:sz w:val="20"/>
        </w:rPr>
        <w:t xml:space="preserve"> </w:t>
      </w:r>
      <w:r w:rsidRPr="002A781E">
        <w:rPr>
          <w:rFonts w:ascii="Arial" w:hAnsi="Arial" w:cs="Arial"/>
          <w:color w:val="000000"/>
          <w:sz w:val="20"/>
        </w:rPr>
        <w:t>которая,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его</w:t>
      </w:r>
      <w:r w:rsidR="0032236F" w:rsidRPr="002A781E">
        <w:rPr>
          <w:rFonts w:ascii="Arial" w:hAnsi="Arial" w:cs="Arial"/>
          <w:color w:val="000000"/>
          <w:sz w:val="20"/>
        </w:rPr>
        <w:t xml:space="preserve"> </w:t>
      </w:r>
      <w:r w:rsidRPr="002A781E">
        <w:rPr>
          <w:rFonts w:ascii="Arial" w:hAnsi="Arial" w:cs="Arial"/>
          <w:color w:val="000000"/>
          <w:sz w:val="20"/>
        </w:rPr>
        <w:t>мнению,</w:t>
      </w:r>
      <w:r w:rsidR="0032236F" w:rsidRPr="002A781E">
        <w:rPr>
          <w:rFonts w:ascii="Arial" w:hAnsi="Arial" w:cs="Arial"/>
          <w:color w:val="000000"/>
          <w:sz w:val="20"/>
        </w:rPr>
        <w:t xml:space="preserve"> </w:t>
      </w:r>
      <w:r w:rsidRPr="002A781E">
        <w:rPr>
          <w:rFonts w:ascii="Arial" w:hAnsi="Arial" w:cs="Arial"/>
          <w:color w:val="000000"/>
          <w:sz w:val="20"/>
        </w:rPr>
        <w:t>создает</w:t>
      </w:r>
      <w:r w:rsidR="0032236F" w:rsidRPr="002A781E">
        <w:rPr>
          <w:rFonts w:ascii="Arial" w:hAnsi="Arial" w:cs="Arial"/>
          <w:color w:val="000000"/>
          <w:sz w:val="20"/>
        </w:rPr>
        <w:t xml:space="preserve"> </w:t>
      </w:r>
      <w:r w:rsidRPr="002A781E">
        <w:rPr>
          <w:rFonts w:ascii="Arial" w:hAnsi="Arial" w:cs="Arial"/>
          <w:color w:val="000000"/>
          <w:sz w:val="20"/>
        </w:rPr>
        <w:t>угрозу</w:t>
      </w:r>
      <w:r w:rsidR="0032236F" w:rsidRPr="002A781E">
        <w:rPr>
          <w:rFonts w:ascii="Arial" w:hAnsi="Arial" w:cs="Arial"/>
          <w:color w:val="000000"/>
          <w:sz w:val="20"/>
        </w:rPr>
        <w:t xml:space="preserve"> </w:t>
      </w:r>
      <w:r w:rsidRPr="002A781E">
        <w:rPr>
          <w:rFonts w:ascii="Arial" w:hAnsi="Arial" w:cs="Arial"/>
          <w:color w:val="000000"/>
          <w:sz w:val="20"/>
        </w:rPr>
        <w:t>жизни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здоровью.</w:t>
      </w:r>
      <w:r w:rsidR="0032236F" w:rsidRPr="002A781E">
        <w:rPr>
          <w:rFonts w:ascii="Arial" w:hAnsi="Arial" w:cs="Arial"/>
          <w:color w:val="000000"/>
          <w:sz w:val="20"/>
        </w:rPr>
        <w:t xml:space="preserve"> </w:t>
      </w:r>
      <w:r w:rsidRPr="002A781E">
        <w:rPr>
          <w:rFonts w:ascii="Arial" w:hAnsi="Arial" w:cs="Arial"/>
          <w:color w:val="000000"/>
          <w:sz w:val="20"/>
        </w:rPr>
        <w:t>Работодатель</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может</w:t>
      </w:r>
      <w:r w:rsidR="0032236F" w:rsidRPr="002A781E">
        <w:rPr>
          <w:rFonts w:ascii="Arial" w:hAnsi="Arial" w:cs="Arial"/>
          <w:color w:val="000000"/>
          <w:sz w:val="20"/>
        </w:rPr>
        <w:t xml:space="preserve"> </w:t>
      </w:r>
      <w:r w:rsidRPr="002A781E">
        <w:rPr>
          <w:rFonts w:ascii="Arial" w:hAnsi="Arial" w:cs="Arial"/>
          <w:color w:val="000000"/>
          <w:sz w:val="20"/>
        </w:rPr>
        <w:t>требовать</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работника</w:t>
      </w:r>
      <w:r w:rsidR="0032236F" w:rsidRPr="002A781E">
        <w:rPr>
          <w:rFonts w:ascii="Arial" w:hAnsi="Arial" w:cs="Arial"/>
          <w:color w:val="000000"/>
          <w:sz w:val="20"/>
        </w:rPr>
        <w:t xml:space="preserve"> </w:t>
      </w:r>
      <w:r w:rsidRPr="002A781E">
        <w:rPr>
          <w:rFonts w:ascii="Arial" w:hAnsi="Arial" w:cs="Arial"/>
          <w:color w:val="000000"/>
          <w:sz w:val="20"/>
        </w:rPr>
        <w:t>возобновления</w:t>
      </w:r>
      <w:r w:rsidR="0032236F" w:rsidRPr="002A781E">
        <w:rPr>
          <w:rFonts w:ascii="Arial" w:hAnsi="Arial" w:cs="Arial"/>
          <w:color w:val="000000"/>
          <w:sz w:val="20"/>
        </w:rPr>
        <w:t xml:space="preserve"> </w:t>
      </w:r>
      <w:r w:rsidRPr="002A781E">
        <w:rPr>
          <w:rFonts w:ascii="Arial" w:hAnsi="Arial" w:cs="Arial"/>
          <w:color w:val="000000"/>
          <w:sz w:val="20"/>
        </w:rPr>
        <w:t>работы,</w:t>
      </w:r>
      <w:r w:rsidR="0032236F" w:rsidRPr="002A781E">
        <w:rPr>
          <w:rFonts w:ascii="Arial" w:hAnsi="Arial" w:cs="Arial"/>
          <w:color w:val="000000"/>
          <w:sz w:val="20"/>
        </w:rPr>
        <w:t xml:space="preserve"> </w:t>
      </w:r>
      <w:r w:rsidRPr="002A781E">
        <w:rPr>
          <w:rFonts w:ascii="Arial" w:hAnsi="Arial" w:cs="Arial"/>
          <w:color w:val="000000"/>
          <w:sz w:val="20"/>
        </w:rPr>
        <w:t>если</w:t>
      </w:r>
      <w:r w:rsidR="0032236F" w:rsidRPr="002A781E">
        <w:rPr>
          <w:rFonts w:ascii="Arial" w:hAnsi="Arial" w:cs="Arial"/>
          <w:color w:val="000000"/>
          <w:sz w:val="20"/>
        </w:rPr>
        <w:t xml:space="preserve"> </w:t>
      </w:r>
      <w:r w:rsidRPr="002A781E">
        <w:rPr>
          <w:rFonts w:ascii="Arial" w:hAnsi="Arial" w:cs="Arial"/>
          <w:color w:val="000000"/>
          <w:sz w:val="20"/>
        </w:rPr>
        <w:t>такая</w:t>
      </w:r>
      <w:r w:rsidR="0032236F" w:rsidRPr="002A781E">
        <w:rPr>
          <w:rFonts w:ascii="Arial" w:hAnsi="Arial" w:cs="Arial"/>
          <w:color w:val="000000"/>
          <w:sz w:val="20"/>
        </w:rPr>
        <w:t xml:space="preserve"> </w:t>
      </w:r>
      <w:r w:rsidRPr="002A781E">
        <w:rPr>
          <w:rFonts w:ascii="Arial" w:hAnsi="Arial" w:cs="Arial"/>
          <w:color w:val="000000"/>
          <w:sz w:val="20"/>
        </w:rPr>
        <w:t>опасность</w:t>
      </w:r>
      <w:r w:rsidR="0032236F" w:rsidRPr="002A781E">
        <w:rPr>
          <w:rFonts w:ascii="Arial" w:hAnsi="Arial" w:cs="Arial"/>
          <w:color w:val="000000"/>
          <w:sz w:val="20"/>
        </w:rPr>
        <w:t xml:space="preserve"> </w:t>
      </w:r>
      <w:r w:rsidRPr="002A781E">
        <w:rPr>
          <w:rFonts w:ascii="Arial" w:hAnsi="Arial" w:cs="Arial"/>
          <w:color w:val="000000"/>
          <w:sz w:val="20"/>
        </w:rPr>
        <w:t>продолжает</w:t>
      </w:r>
      <w:r w:rsidR="0032236F" w:rsidRPr="002A781E">
        <w:rPr>
          <w:rFonts w:ascii="Arial" w:hAnsi="Arial" w:cs="Arial"/>
          <w:color w:val="000000"/>
          <w:sz w:val="20"/>
        </w:rPr>
        <w:t xml:space="preserve"> </w:t>
      </w:r>
      <w:r w:rsidRPr="002A781E">
        <w:rPr>
          <w:rFonts w:ascii="Arial" w:hAnsi="Arial" w:cs="Arial"/>
          <w:color w:val="000000"/>
          <w:sz w:val="20"/>
        </w:rPr>
        <w:t>сохраняться.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12.5.</w:t>
      </w:r>
      <w:r w:rsidR="0032236F" w:rsidRPr="002A781E">
        <w:rPr>
          <w:rFonts w:ascii="Arial" w:hAnsi="Arial" w:cs="Arial"/>
          <w:color w:val="000000"/>
          <w:sz w:val="20"/>
        </w:rPr>
        <w:t xml:space="preserve"> </w:t>
      </w:r>
      <w:r w:rsidRPr="002A781E">
        <w:rPr>
          <w:rFonts w:ascii="Arial" w:hAnsi="Arial" w:cs="Arial"/>
          <w:color w:val="000000"/>
          <w:sz w:val="20"/>
        </w:rPr>
        <w:t>Запрещается: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w:t>
      </w:r>
      <w:r w:rsidR="0032236F" w:rsidRPr="002A781E">
        <w:rPr>
          <w:rFonts w:ascii="Arial" w:hAnsi="Arial" w:cs="Arial"/>
          <w:color w:val="000000"/>
          <w:sz w:val="20"/>
        </w:rPr>
        <w:t xml:space="preserve"> </w:t>
      </w:r>
      <w:r w:rsidRPr="002A781E">
        <w:rPr>
          <w:rFonts w:ascii="Arial" w:hAnsi="Arial" w:cs="Arial"/>
          <w:color w:val="000000"/>
          <w:sz w:val="20"/>
        </w:rPr>
        <w:t>курить</w:t>
      </w:r>
      <w:r w:rsidR="0032236F" w:rsidRPr="002A781E">
        <w:rPr>
          <w:rFonts w:ascii="Arial" w:hAnsi="Arial" w:cs="Arial"/>
          <w:color w:val="000000"/>
          <w:sz w:val="20"/>
        </w:rPr>
        <w:t xml:space="preserve"> </w:t>
      </w:r>
      <w:r w:rsidRPr="002A781E">
        <w:rPr>
          <w:rFonts w:ascii="Arial" w:hAnsi="Arial" w:cs="Arial"/>
          <w:color w:val="000000"/>
          <w:sz w:val="20"/>
        </w:rPr>
        <w:t>на</w:t>
      </w:r>
      <w:r w:rsidR="0032236F" w:rsidRPr="002A781E">
        <w:rPr>
          <w:rFonts w:ascii="Arial" w:hAnsi="Arial" w:cs="Arial"/>
          <w:color w:val="000000"/>
          <w:sz w:val="20"/>
        </w:rPr>
        <w:t xml:space="preserve"> </w:t>
      </w:r>
      <w:r w:rsidRPr="002A781E">
        <w:rPr>
          <w:rFonts w:ascii="Arial" w:hAnsi="Arial" w:cs="Arial"/>
          <w:color w:val="000000"/>
          <w:sz w:val="20"/>
        </w:rPr>
        <w:t>рабочих</w:t>
      </w:r>
      <w:r w:rsidR="0032236F" w:rsidRPr="002A781E">
        <w:rPr>
          <w:rFonts w:ascii="Arial" w:hAnsi="Arial" w:cs="Arial"/>
          <w:color w:val="000000"/>
          <w:sz w:val="20"/>
        </w:rPr>
        <w:t xml:space="preserve"> </w:t>
      </w:r>
      <w:r w:rsidRPr="002A781E">
        <w:rPr>
          <w:rFonts w:ascii="Arial" w:hAnsi="Arial" w:cs="Arial"/>
          <w:color w:val="000000"/>
          <w:sz w:val="20"/>
        </w:rPr>
        <w:t>местах</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там,</w:t>
      </w:r>
      <w:r w:rsidR="0032236F" w:rsidRPr="002A781E">
        <w:rPr>
          <w:rFonts w:ascii="Arial" w:hAnsi="Arial" w:cs="Arial"/>
          <w:color w:val="000000"/>
          <w:sz w:val="20"/>
        </w:rPr>
        <w:t xml:space="preserve"> </w:t>
      </w:r>
      <w:r w:rsidRPr="002A781E">
        <w:rPr>
          <w:rFonts w:ascii="Arial" w:hAnsi="Arial" w:cs="Arial"/>
          <w:color w:val="000000"/>
          <w:sz w:val="20"/>
        </w:rPr>
        <w:t>где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соответствии</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требованиями</w:t>
      </w:r>
      <w:r w:rsidR="0032236F" w:rsidRPr="002A781E">
        <w:rPr>
          <w:rFonts w:ascii="Arial" w:hAnsi="Arial" w:cs="Arial"/>
          <w:color w:val="000000"/>
          <w:sz w:val="20"/>
        </w:rPr>
        <w:t xml:space="preserve"> </w:t>
      </w:r>
      <w:r w:rsidRPr="002A781E">
        <w:rPr>
          <w:rFonts w:ascii="Arial" w:hAnsi="Arial" w:cs="Arial"/>
          <w:color w:val="000000"/>
          <w:sz w:val="20"/>
        </w:rPr>
        <w:t>федерального</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законодательства</w:t>
      </w:r>
      <w:r w:rsidR="0032236F" w:rsidRPr="002A781E">
        <w:rPr>
          <w:rFonts w:ascii="Arial" w:hAnsi="Arial" w:cs="Arial"/>
          <w:color w:val="000000"/>
          <w:sz w:val="20"/>
        </w:rPr>
        <w:t xml:space="preserve"> </w:t>
      </w:r>
      <w:r w:rsidRPr="002A781E">
        <w:rPr>
          <w:rFonts w:ascii="Arial" w:hAnsi="Arial" w:cs="Arial"/>
          <w:color w:val="000000"/>
          <w:sz w:val="20"/>
        </w:rPr>
        <w:t>установлен</w:t>
      </w:r>
      <w:r w:rsidR="0032236F" w:rsidRPr="002A781E">
        <w:rPr>
          <w:rFonts w:ascii="Arial" w:hAnsi="Arial" w:cs="Arial"/>
          <w:color w:val="000000"/>
          <w:sz w:val="20"/>
        </w:rPr>
        <w:t xml:space="preserve"> </w:t>
      </w:r>
      <w:r w:rsidRPr="002A781E">
        <w:rPr>
          <w:rFonts w:ascii="Arial" w:hAnsi="Arial" w:cs="Arial"/>
          <w:color w:val="000000"/>
          <w:sz w:val="20"/>
        </w:rPr>
        <w:t>такой</w:t>
      </w:r>
      <w:r w:rsidR="0032236F" w:rsidRPr="002A781E">
        <w:rPr>
          <w:rFonts w:ascii="Arial" w:hAnsi="Arial" w:cs="Arial"/>
          <w:color w:val="000000"/>
          <w:sz w:val="20"/>
        </w:rPr>
        <w:t xml:space="preserve"> </w:t>
      </w:r>
      <w:r w:rsidRPr="002A781E">
        <w:rPr>
          <w:rFonts w:ascii="Arial" w:hAnsi="Arial" w:cs="Arial"/>
          <w:color w:val="000000"/>
          <w:sz w:val="20"/>
        </w:rPr>
        <w:t>запрет;</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lastRenderedPageBreak/>
        <w:t>—</w:t>
      </w:r>
      <w:r w:rsidR="0032236F" w:rsidRPr="002A781E">
        <w:rPr>
          <w:rFonts w:ascii="Arial" w:hAnsi="Arial" w:cs="Arial"/>
          <w:color w:val="000000"/>
          <w:sz w:val="20"/>
        </w:rPr>
        <w:t xml:space="preserve"> </w:t>
      </w:r>
      <w:r w:rsidRPr="002A781E">
        <w:rPr>
          <w:rFonts w:ascii="Arial" w:hAnsi="Arial" w:cs="Arial"/>
          <w:color w:val="000000"/>
          <w:sz w:val="20"/>
        </w:rPr>
        <w:t>приносить</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собой</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употреблять</w:t>
      </w:r>
      <w:r w:rsidR="0032236F" w:rsidRPr="002A781E">
        <w:rPr>
          <w:rFonts w:ascii="Arial" w:hAnsi="Arial" w:cs="Arial"/>
          <w:color w:val="000000"/>
          <w:sz w:val="20"/>
        </w:rPr>
        <w:t xml:space="preserve"> </w:t>
      </w:r>
      <w:r w:rsidRPr="002A781E">
        <w:rPr>
          <w:rFonts w:ascii="Arial" w:hAnsi="Arial" w:cs="Arial"/>
          <w:color w:val="000000"/>
          <w:sz w:val="20"/>
        </w:rPr>
        <w:t>алкогольные</w:t>
      </w:r>
      <w:r w:rsidR="0032236F" w:rsidRPr="002A781E">
        <w:rPr>
          <w:rFonts w:ascii="Arial" w:hAnsi="Arial" w:cs="Arial"/>
          <w:color w:val="000000"/>
          <w:sz w:val="20"/>
        </w:rPr>
        <w:t xml:space="preserve"> </w:t>
      </w:r>
      <w:r w:rsidRPr="002A781E">
        <w:rPr>
          <w:rFonts w:ascii="Arial" w:hAnsi="Arial" w:cs="Arial"/>
          <w:color w:val="000000"/>
          <w:sz w:val="20"/>
        </w:rPr>
        <w:t>напитки,</w:t>
      </w:r>
      <w:r w:rsidR="0032236F" w:rsidRPr="002A781E">
        <w:rPr>
          <w:rFonts w:ascii="Arial" w:hAnsi="Arial" w:cs="Arial"/>
          <w:color w:val="000000"/>
          <w:sz w:val="20"/>
        </w:rPr>
        <w:t xml:space="preserve"> </w:t>
      </w:r>
      <w:r w:rsidRPr="002A781E">
        <w:rPr>
          <w:rFonts w:ascii="Arial" w:hAnsi="Arial" w:cs="Arial"/>
          <w:color w:val="000000"/>
          <w:sz w:val="20"/>
        </w:rPr>
        <w:t>приходить</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находиться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состоянии</w:t>
      </w:r>
      <w:r w:rsidR="0032236F" w:rsidRPr="002A781E">
        <w:rPr>
          <w:rFonts w:ascii="Arial" w:hAnsi="Arial" w:cs="Arial"/>
          <w:color w:val="000000"/>
          <w:sz w:val="20"/>
        </w:rPr>
        <w:t xml:space="preserve"> </w:t>
      </w:r>
      <w:r w:rsidRPr="002A781E">
        <w:rPr>
          <w:rFonts w:ascii="Arial" w:hAnsi="Arial" w:cs="Arial"/>
          <w:color w:val="000000"/>
          <w:sz w:val="20"/>
        </w:rPr>
        <w:t>алкогольного,</w:t>
      </w:r>
      <w:r w:rsidR="0032236F" w:rsidRPr="002A781E">
        <w:rPr>
          <w:rFonts w:ascii="Arial" w:hAnsi="Arial" w:cs="Arial"/>
          <w:color w:val="000000"/>
          <w:sz w:val="20"/>
        </w:rPr>
        <w:t xml:space="preserve"> </w:t>
      </w:r>
      <w:r w:rsidRPr="002A781E">
        <w:rPr>
          <w:rFonts w:ascii="Arial" w:hAnsi="Arial" w:cs="Arial"/>
          <w:color w:val="000000"/>
          <w:sz w:val="20"/>
        </w:rPr>
        <w:t>наркотического</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токсического</w:t>
      </w:r>
      <w:r w:rsidR="0032236F" w:rsidRPr="002A781E">
        <w:rPr>
          <w:rFonts w:ascii="Arial" w:hAnsi="Arial" w:cs="Arial"/>
          <w:color w:val="000000"/>
          <w:sz w:val="20"/>
        </w:rPr>
        <w:t xml:space="preserve"> </w:t>
      </w:r>
      <w:r w:rsidRPr="002A781E">
        <w:rPr>
          <w:rFonts w:ascii="Arial" w:hAnsi="Arial" w:cs="Arial"/>
          <w:color w:val="000000"/>
          <w:sz w:val="20"/>
        </w:rPr>
        <w:t>опьянения.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12.6.</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целях</w:t>
      </w:r>
      <w:r w:rsidR="0032236F" w:rsidRPr="002A781E">
        <w:rPr>
          <w:rFonts w:ascii="Arial" w:hAnsi="Arial" w:cs="Arial"/>
          <w:color w:val="000000"/>
          <w:sz w:val="20"/>
        </w:rPr>
        <w:t xml:space="preserve"> </w:t>
      </w:r>
      <w:r w:rsidRPr="002A781E">
        <w:rPr>
          <w:rFonts w:ascii="Arial" w:hAnsi="Arial" w:cs="Arial"/>
          <w:color w:val="000000"/>
          <w:sz w:val="20"/>
        </w:rPr>
        <w:t>предупреждения</w:t>
      </w:r>
      <w:r w:rsidR="0032236F" w:rsidRPr="002A781E">
        <w:rPr>
          <w:rFonts w:ascii="Arial" w:hAnsi="Arial" w:cs="Arial"/>
          <w:color w:val="000000"/>
          <w:sz w:val="20"/>
        </w:rPr>
        <w:t xml:space="preserve"> </w:t>
      </w:r>
      <w:r w:rsidRPr="002A781E">
        <w:rPr>
          <w:rFonts w:ascii="Arial" w:hAnsi="Arial" w:cs="Arial"/>
          <w:color w:val="000000"/>
          <w:sz w:val="20"/>
        </w:rPr>
        <w:t>несчастных</w:t>
      </w:r>
      <w:r w:rsidR="0032236F" w:rsidRPr="002A781E">
        <w:rPr>
          <w:rFonts w:ascii="Arial" w:hAnsi="Arial" w:cs="Arial"/>
          <w:color w:val="000000"/>
          <w:sz w:val="20"/>
        </w:rPr>
        <w:t xml:space="preserve"> </w:t>
      </w:r>
      <w:r w:rsidRPr="002A781E">
        <w:rPr>
          <w:rFonts w:ascii="Arial" w:hAnsi="Arial" w:cs="Arial"/>
          <w:color w:val="000000"/>
          <w:sz w:val="20"/>
        </w:rPr>
        <w:t>случаев</w:t>
      </w:r>
      <w:r w:rsidR="0032236F" w:rsidRPr="002A781E">
        <w:rPr>
          <w:rFonts w:ascii="Arial" w:hAnsi="Arial" w:cs="Arial"/>
          <w:color w:val="000000"/>
          <w:sz w:val="20"/>
        </w:rPr>
        <w:t xml:space="preserve"> </w:t>
      </w:r>
      <w:r w:rsidRPr="002A781E">
        <w:rPr>
          <w:rFonts w:ascii="Arial" w:hAnsi="Arial" w:cs="Arial"/>
          <w:color w:val="000000"/>
          <w:sz w:val="20"/>
        </w:rPr>
        <w:t>должны</w:t>
      </w:r>
      <w:r w:rsidR="0032236F" w:rsidRPr="002A781E">
        <w:rPr>
          <w:rFonts w:ascii="Arial" w:hAnsi="Arial" w:cs="Arial"/>
          <w:color w:val="000000"/>
          <w:sz w:val="20"/>
        </w:rPr>
        <w:t xml:space="preserve"> </w:t>
      </w:r>
      <w:r w:rsidRPr="002A781E">
        <w:rPr>
          <w:rFonts w:ascii="Arial" w:hAnsi="Arial" w:cs="Arial"/>
          <w:color w:val="000000"/>
          <w:sz w:val="20"/>
        </w:rPr>
        <w:t>строго</w:t>
      </w:r>
      <w:r w:rsidR="0032236F" w:rsidRPr="002A781E">
        <w:rPr>
          <w:rFonts w:ascii="Arial" w:hAnsi="Arial" w:cs="Arial"/>
          <w:color w:val="000000"/>
          <w:sz w:val="20"/>
        </w:rPr>
        <w:t xml:space="preserve"> </w:t>
      </w:r>
      <w:r w:rsidRPr="002A781E">
        <w:rPr>
          <w:rFonts w:ascii="Arial" w:hAnsi="Arial" w:cs="Arial"/>
          <w:color w:val="000000"/>
          <w:sz w:val="20"/>
        </w:rPr>
        <w:t>выполняться</w:t>
      </w:r>
      <w:r w:rsidR="0032236F" w:rsidRPr="002A781E">
        <w:rPr>
          <w:rFonts w:ascii="Arial" w:hAnsi="Arial" w:cs="Arial"/>
          <w:color w:val="000000"/>
          <w:sz w:val="20"/>
        </w:rPr>
        <w:t xml:space="preserve"> </w:t>
      </w:r>
      <w:r w:rsidRPr="002A781E">
        <w:rPr>
          <w:rFonts w:ascii="Arial" w:hAnsi="Arial" w:cs="Arial"/>
          <w:color w:val="000000"/>
          <w:sz w:val="20"/>
        </w:rPr>
        <w:t>общие</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специальные</w:t>
      </w:r>
      <w:r w:rsidR="0032236F" w:rsidRPr="002A781E">
        <w:rPr>
          <w:rFonts w:ascii="Arial" w:hAnsi="Arial" w:cs="Arial"/>
          <w:color w:val="000000"/>
          <w:sz w:val="20"/>
        </w:rPr>
        <w:t xml:space="preserve"> </w:t>
      </w:r>
      <w:r w:rsidRPr="002A781E">
        <w:rPr>
          <w:rFonts w:ascii="Arial" w:hAnsi="Arial" w:cs="Arial"/>
          <w:color w:val="000000"/>
          <w:sz w:val="20"/>
        </w:rPr>
        <w:t>предписания</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технике</w:t>
      </w:r>
      <w:r w:rsidR="0032236F" w:rsidRPr="002A781E">
        <w:rPr>
          <w:rFonts w:ascii="Arial" w:hAnsi="Arial" w:cs="Arial"/>
          <w:color w:val="000000"/>
          <w:sz w:val="20"/>
        </w:rPr>
        <w:t xml:space="preserve"> </w:t>
      </w:r>
      <w:r w:rsidRPr="002A781E">
        <w:rPr>
          <w:rFonts w:ascii="Arial" w:hAnsi="Arial" w:cs="Arial"/>
          <w:color w:val="000000"/>
          <w:sz w:val="20"/>
        </w:rPr>
        <w:t>безопасности,</w:t>
      </w:r>
      <w:r w:rsidR="0032236F" w:rsidRPr="002A781E">
        <w:rPr>
          <w:rFonts w:ascii="Arial" w:hAnsi="Arial" w:cs="Arial"/>
          <w:color w:val="000000"/>
          <w:sz w:val="20"/>
        </w:rPr>
        <w:t xml:space="preserve"> </w:t>
      </w:r>
      <w:r w:rsidRPr="002A781E">
        <w:rPr>
          <w:rFonts w:ascii="Arial" w:hAnsi="Arial" w:cs="Arial"/>
          <w:color w:val="000000"/>
          <w:sz w:val="20"/>
        </w:rPr>
        <w:t>действующие</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Аксаринского</w:t>
      </w:r>
      <w:r w:rsidR="0032236F" w:rsidRPr="002A781E">
        <w:rPr>
          <w:rFonts w:ascii="Arial" w:hAnsi="Arial" w:cs="Arial"/>
          <w:color w:val="000000"/>
          <w:sz w:val="20"/>
        </w:rPr>
        <w:t xml:space="preserve"> </w:t>
      </w:r>
      <w:r w:rsidRPr="002A781E">
        <w:rPr>
          <w:rFonts w:ascii="Arial" w:hAnsi="Arial" w:cs="Arial"/>
          <w:color w:val="000000"/>
          <w:sz w:val="20"/>
        </w:rPr>
        <w:t>сельского</w:t>
      </w:r>
      <w:r w:rsidR="0032236F" w:rsidRPr="002A781E">
        <w:rPr>
          <w:rFonts w:ascii="Arial" w:hAnsi="Arial" w:cs="Arial"/>
          <w:color w:val="000000"/>
          <w:sz w:val="20"/>
        </w:rPr>
        <w:t xml:space="preserve"> </w:t>
      </w:r>
      <w:r w:rsidRPr="002A781E">
        <w:rPr>
          <w:rFonts w:ascii="Arial" w:hAnsi="Arial" w:cs="Arial"/>
          <w:color w:val="000000"/>
          <w:sz w:val="20"/>
        </w:rPr>
        <w:t>поселения.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12.7.</w:t>
      </w:r>
      <w:r w:rsidR="0032236F" w:rsidRPr="002A781E">
        <w:rPr>
          <w:rFonts w:ascii="Arial" w:hAnsi="Arial" w:cs="Arial"/>
          <w:color w:val="000000"/>
          <w:sz w:val="20"/>
        </w:rPr>
        <w:t xml:space="preserve"> </w:t>
      </w:r>
      <w:r w:rsidRPr="002A781E">
        <w:rPr>
          <w:rFonts w:ascii="Arial" w:hAnsi="Arial" w:cs="Arial"/>
          <w:color w:val="000000"/>
          <w:sz w:val="20"/>
        </w:rPr>
        <w:t>Все</w:t>
      </w:r>
      <w:r w:rsidR="0032236F" w:rsidRPr="002A781E">
        <w:rPr>
          <w:rFonts w:ascii="Arial" w:hAnsi="Arial" w:cs="Arial"/>
          <w:color w:val="000000"/>
          <w:sz w:val="20"/>
        </w:rPr>
        <w:t xml:space="preserve"> </w:t>
      </w:r>
      <w:r w:rsidRPr="002A781E">
        <w:rPr>
          <w:rFonts w:ascii="Arial" w:hAnsi="Arial" w:cs="Arial"/>
          <w:color w:val="000000"/>
          <w:sz w:val="20"/>
        </w:rPr>
        <w:t>работники</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включая</w:t>
      </w:r>
      <w:r w:rsidR="0032236F" w:rsidRPr="002A781E">
        <w:rPr>
          <w:rFonts w:ascii="Arial" w:hAnsi="Arial" w:cs="Arial"/>
          <w:color w:val="000000"/>
          <w:sz w:val="20"/>
        </w:rPr>
        <w:t xml:space="preserve"> </w:t>
      </w:r>
      <w:r w:rsidRPr="002A781E">
        <w:rPr>
          <w:rFonts w:ascii="Arial" w:hAnsi="Arial" w:cs="Arial"/>
          <w:color w:val="000000"/>
          <w:sz w:val="20"/>
        </w:rPr>
        <w:t>руководящий</w:t>
      </w:r>
      <w:r w:rsidR="0032236F" w:rsidRPr="002A781E">
        <w:rPr>
          <w:rFonts w:ascii="Arial" w:hAnsi="Arial" w:cs="Arial"/>
          <w:color w:val="000000"/>
          <w:sz w:val="20"/>
        </w:rPr>
        <w:t xml:space="preserve"> </w:t>
      </w:r>
      <w:r w:rsidRPr="002A781E">
        <w:rPr>
          <w:rFonts w:ascii="Arial" w:hAnsi="Arial" w:cs="Arial"/>
          <w:color w:val="000000"/>
          <w:sz w:val="20"/>
        </w:rPr>
        <w:t>состав,</w:t>
      </w:r>
      <w:r w:rsidR="0032236F" w:rsidRPr="002A781E">
        <w:rPr>
          <w:rFonts w:ascii="Arial" w:hAnsi="Arial" w:cs="Arial"/>
          <w:color w:val="000000"/>
          <w:sz w:val="20"/>
        </w:rPr>
        <w:t xml:space="preserve"> </w:t>
      </w:r>
      <w:r w:rsidRPr="002A781E">
        <w:rPr>
          <w:rFonts w:ascii="Arial" w:hAnsi="Arial" w:cs="Arial"/>
          <w:color w:val="000000"/>
          <w:sz w:val="20"/>
        </w:rPr>
        <w:t>обязаны</w:t>
      </w:r>
      <w:r w:rsidR="0032236F" w:rsidRPr="002A781E">
        <w:rPr>
          <w:rFonts w:ascii="Arial" w:hAnsi="Arial" w:cs="Arial"/>
          <w:color w:val="000000"/>
          <w:sz w:val="20"/>
        </w:rPr>
        <w:t xml:space="preserve"> </w:t>
      </w:r>
      <w:r w:rsidRPr="002A781E">
        <w:rPr>
          <w:rFonts w:ascii="Arial" w:hAnsi="Arial" w:cs="Arial"/>
          <w:color w:val="000000"/>
          <w:sz w:val="20"/>
        </w:rPr>
        <w:t>проходить</w:t>
      </w:r>
      <w:r w:rsidR="0032236F" w:rsidRPr="002A781E">
        <w:rPr>
          <w:rFonts w:ascii="Arial" w:hAnsi="Arial" w:cs="Arial"/>
          <w:color w:val="000000"/>
          <w:sz w:val="20"/>
        </w:rPr>
        <w:t xml:space="preserve"> </w:t>
      </w:r>
      <w:r w:rsidRPr="002A781E">
        <w:rPr>
          <w:rFonts w:ascii="Arial" w:hAnsi="Arial" w:cs="Arial"/>
          <w:color w:val="000000"/>
          <w:sz w:val="20"/>
        </w:rPr>
        <w:t>инструктаж</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технике</w:t>
      </w:r>
      <w:r w:rsidR="0032236F" w:rsidRPr="002A781E">
        <w:rPr>
          <w:rFonts w:ascii="Arial" w:hAnsi="Arial" w:cs="Arial"/>
          <w:color w:val="000000"/>
          <w:sz w:val="20"/>
        </w:rPr>
        <w:t xml:space="preserve"> </w:t>
      </w:r>
      <w:r w:rsidRPr="002A781E">
        <w:rPr>
          <w:rFonts w:ascii="Arial" w:hAnsi="Arial" w:cs="Arial"/>
          <w:color w:val="000000"/>
          <w:sz w:val="20"/>
        </w:rPr>
        <w:t>безопасности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сроки,</w:t>
      </w:r>
      <w:r w:rsidR="0032236F" w:rsidRPr="002A781E">
        <w:rPr>
          <w:rFonts w:ascii="Arial" w:hAnsi="Arial" w:cs="Arial"/>
          <w:color w:val="000000"/>
          <w:sz w:val="20"/>
        </w:rPr>
        <w:t xml:space="preserve"> </w:t>
      </w:r>
      <w:r w:rsidRPr="002A781E">
        <w:rPr>
          <w:rFonts w:ascii="Arial" w:hAnsi="Arial" w:cs="Arial"/>
          <w:color w:val="000000"/>
          <w:sz w:val="20"/>
        </w:rPr>
        <w:t>которые</w:t>
      </w:r>
      <w:r w:rsidR="0032236F" w:rsidRPr="002A781E">
        <w:rPr>
          <w:rFonts w:ascii="Arial" w:hAnsi="Arial" w:cs="Arial"/>
          <w:color w:val="000000"/>
          <w:sz w:val="20"/>
        </w:rPr>
        <w:t xml:space="preserve"> </w:t>
      </w:r>
      <w:r w:rsidRPr="002A781E">
        <w:rPr>
          <w:rFonts w:ascii="Arial" w:hAnsi="Arial" w:cs="Arial"/>
          <w:color w:val="000000"/>
          <w:sz w:val="20"/>
        </w:rPr>
        <w:t>установлены</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определения</w:t>
      </w:r>
      <w:r w:rsidR="0032236F" w:rsidRPr="002A781E">
        <w:rPr>
          <w:rFonts w:ascii="Arial" w:hAnsi="Arial" w:cs="Arial"/>
          <w:color w:val="000000"/>
          <w:sz w:val="20"/>
        </w:rPr>
        <w:t xml:space="preserve"> </w:t>
      </w:r>
      <w:r w:rsidRPr="002A781E">
        <w:rPr>
          <w:rFonts w:ascii="Arial" w:hAnsi="Arial" w:cs="Arial"/>
          <w:color w:val="000000"/>
          <w:sz w:val="20"/>
        </w:rPr>
        <w:t>видов</w:t>
      </w:r>
      <w:r w:rsidR="0032236F" w:rsidRPr="002A781E">
        <w:rPr>
          <w:rFonts w:ascii="Arial" w:hAnsi="Arial" w:cs="Arial"/>
          <w:color w:val="000000"/>
          <w:sz w:val="20"/>
        </w:rPr>
        <w:t xml:space="preserve"> </w:t>
      </w:r>
      <w:r w:rsidRPr="002A781E">
        <w:rPr>
          <w:rFonts w:ascii="Arial" w:hAnsi="Arial" w:cs="Arial"/>
          <w:color w:val="000000"/>
          <w:sz w:val="20"/>
        </w:rPr>
        <w:t>работ</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профессий.</w:t>
      </w:r>
    </w:p>
    <w:p w:rsidR="003D4991" w:rsidRPr="002A781E" w:rsidRDefault="0032236F" w:rsidP="002A781E">
      <w:pPr>
        <w:pStyle w:val="af9"/>
        <w:spacing w:before="0" w:beforeAutospacing="0" w:after="0" w:afterAutospacing="0"/>
        <w:jc w:val="both"/>
        <w:rPr>
          <w:rFonts w:ascii="Arial" w:hAnsi="Arial" w:cs="Arial"/>
          <w:color w:val="000000"/>
          <w:sz w:val="20"/>
        </w:rPr>
      </w:pPr>
      <w:r w:rsidRPr="002A781E">
        <w:rPr>
          <w:rStyle w:val="af8"/>
          <w:rFonts w:ascii="Arial" w:hAnsi="Arial" w:cs="Arial"/>
          <w:color w:val="000000"/>
          <w:sz w:val="20"/>
        </w:rPr>
        <w:t xml:space="preserve"> </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Style w:val="af8"/>
          <w:rFonts w:ascii="Arial" w:hAnsi="Arial" w:cs="Arial"/>
          <w:color w:val="000000"/>
          <w:sz w:val="20"/>
        </w:rPr>
        <w:t>13.</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Иные</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вопросы</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регулирования</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трудовых</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отношений</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13.1.</w:t>
      </w:r>
      <w:r w:rsidR="0032236F" w:rsidRPr="002A781E">
        <w:rPr>
          <w:rFonts w:ascii="Arial" w:hAnsi="Arial" w:cs="Arial"/>
          <w:color w:val="000000"/>
          <w:sz w:val="20"/>
        </w:rPr>
        <w:t xml:space="preserve"> </w:t>
      </w:r>
      <w:r w:rsidRPr="002A781E">
        <w:rPr>
          <w:rFonts w:ascii="Arial" w:hAnsi="Arial" w:cs="Arial"/>
          <w:color w:val="000000"/>
          <w:sz w:val="20"/>
        </w:rPr>
        <w:t>Нахождение</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служебных</w:t>
      </w:r>
      <w:r w:rsidR="0032236F" w:rsidRPr="002A781E">
        <w:rPr>
          <w:rFonts w:ascii="Arial" w:hAnsi="Arial" w:cs="Arial"/>
          <w:color w:val="000000"/>
          <w:sz w:val="20"/>
        </w:rPr>
        <w:t xml:space="preserve"> </w:t>
      </w:r>
      <w:r w:rsidRPr="002A781E">
        <w:rPr>
          <w:rFonts w:ascii="Arial" w:hAnsi="Arial" w:cs="Arial"/>
          <w:color w:val="000000"/>
          <w:sz w:val="20"/>
        </w:rPr>
        <w:t>помещениях</w:t>
      </w:r>
      <w:r w:rsidR="0032236F" w:rsidRPr="002A781E">
        <w:rPr>
          <w:rFonts w:ascii="Arial" w:hAnsi="Arial" w:cs="Arial"/>
          <w:color w:val="000000"/>
          <w:sz w:val="20"/>
        </w:rPr>
        <w:t xml:space="preserve"> </w:t>
      </w:r>
      <w:r w:rsidRPr="002A781E">
        <w:rPr>
          <w:rFonts w:ascii="Arial" w:hAnsi="Arial" w:cs="Arial"/>
          <w:color w:val="000000"/>
          <w:sz w:val="20"/>
        </w:rPr>
        <w:t>для</w:t>
      </w:r>
      <w:r w:rsidR="0032236F" w:rsidRPr="002A781E">
        <w:rPr>
          <w:rFonts w:ascii="Arial" w:hAnsi="Arial" w:cs="Arial"/>
          <w:color w:val="000000"/>
          <w:sz w:val="20"/>
        </w:rPr>
        <w:t xml:space="preserve"> </w:t>
      </w:r>
      <w:r w:rsidRPr="002A781E">
        <w:rPr>
          <w:rFonts w:ascii="Arial" w:hAnsi="Arial" w:cs="Arial"/>
          <w:color w:val="000000"/>
          <w:sz w:val="20"/>
        </w:rPr>
        <w:t>выполнения</w:t>
      </w:r>
      <w:r w:rsidR="0032236F" w:rsidRPr="002A781E">
        <w:rPr>
          <w:rFonts w:ascii="Arial" w:hAnsi="Arial" w:cs="Arial"/>
          <w:color w:val="000000"/>
          <w:sz w:val="20"/>
        </w:rPr>
        <w:t xml:space="preserve"> </w:t>
      </w:r>
      <w:r w:rsidRPr="002A781E">
        <w:rPr>
          <w:rFonts w:ascii="Arial" w:hAnsi="Arial" w:cs="Arial"/>
          <w:color w:val="000000"/>
          <w:sz w:val="20"/>
        </w:rPr>
        <w:t>оперативных</w:t>
      </w:r>
      <w:r w:rsidR="0032236F" w:rsidRPr="002A781E">
        <w:rPr>
          <w:rFonts w:ascii="Arial" w:hAnsi="Arial" w:cs="Arial"/>
          <w:color w:val="000000"/>
          <w:sz w:val="20"/>
        </w:rPr>
        <w:t xml:space="preserve"> </w:t>
      </w:r>
      <w:r w:rsidRPr="002A781E">
        <w:rPr>
          <w:rFonts w:ascii="Arial" w:hAnsi="Arial" w:cs="Arial"/>
          <w:color w:val="000000"/>
          <w:sz w:val="20"/>
        </w:rPr>
        <w:t>заданий</w:t>
      </w:r>
      <w:r w:rsidR="0032236F" w:rsidRPr="002A781E">
        <w:rPr>
          <w:rFonts w:ascii="Arial" w:hAnsi="Arial" w:cs="Arial"/>
          <w:color w:val="000000"/>
          <w:sz w:val="20"/>
        </w:rPr>
        <w:t xml:space="preserve"> </w:t>
      </w:r>
      <w:r w:rsidRPr="002A781E">
        <w:rPr>
          <w:rFonts w:ascii="Arial" w:hAnsi="Arial" w:cs="Arial"/>
          <w:color w:val="000000"/>
          <w:sz w:val="20"/>
        </w:rPr>
        <w:t>по</w:t>
      </w:r>
      <w:r w:rsidR="0032236F" w:rsidRPr="002A781E">
        <w:rPr>
          <w:rFonts w:ascii="Arial" w:hAnsi="Arial" w:cs="Arial"/>
          <w:color w:val="000000"/>
          <w:sz w:val="20"/>
        </w:rPr>
        <w:t xml:space="preserve"> </w:t>
      </w:r>
      <w:r w:rsidRPr="002A781E">
        <w:rPr>
          <w:rFonts w:ascii="Arial" w:hAnsi="Arial" w:cs="Arial"/>
          <w:color w:val="000000"/>
          <w:sz w:val="20"/>
        </w:rPr>
        <w:t>поручению</w:t>
      </w:r>
      <w:r w:rsidR="0032236F" w:rsidRPr="002A781E">
        <w:rPr>
          <w:rFonts w:ascii="Arial" w:hAnsi="Arial" w:cs="Arial"/>
          <w:color w:val="000000"/>
          <w:sz w:val="20"/>
        </w:rPr>
        <w:t xml:space="preserve"> </w:t>
      </w:r>
      <w:r w:rsidRPr="002A781E">
        <w:rPr>
          <w:rFonts w:ascii="Arial" w:hAnsi="Arial" w:cs="Arial"/>
          <w:color w:val="000000"/>
          <w:sz w:val="20"/>
        </w:rPr>
        <w:t>Главы</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непосредственного</w:t>
      </w:r>
      <w:r w:rsidR="0032236F" w:rsidRPr="002A781E">
        <w:rPr>
          <w:rFonts w:ascii="Arial" w:hAnsi="Arial" w:cs="Arial"/>
          <w:color w:val="000000"/>
          <w:sz w:val="20"/>
        </w:rPr>
        <w:t xml:space="preserve"> </w:t>
      </w:r>
      <w:r w:rsidRPr="002A781E">
        <w:rPr>
          <w:rFonts w:ascii="Arial" w:hAnsi="Arial" w:cs="Arial"/>
          <w:color w:val="000000"/>
          <w:sz w:val="20"/>
        </w:rPr>
        <w:t>руководителя</w:t>
      </w:r>
      <w:r w:rsidR="0032236F" w:rsidRPr="002A781E">
        <w:rPr>
          <w:rFonts w:ascii="Arial" w:hAnsi="Arial" w:cs="Arial"/>
          <w:color w:val="000000"/>
          <w:sz w:val="20"/>
        </w:rPr>
        <w:t xml:space="preserve"> </w:t>
      </w:r>
      <w:r w:rsidRPr="002A781E">
        <w:rPr>
          <w:rFonts w:ascii="Arial" w:hAnsi="Arial" w:cs="Arial"/>
          <w:color w:val="000000"/>
          <w:sz w:val="20"/>
        </w:rPr>
        <w:t>допускается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любое</w:t>
      </w:r>
      <w:r w:rsidR="0032236F" w:rsidRPr="002A781E">
        <w:rPr>
          <w:rFonts w:ascii="Arial" w:hAnsi="Arial" w:cs="Arial"/>
          <w:color w:val="000000"/>
          <w:sz w:val="20"/>
        </w:rPr>
        <w:t xml:space="preserve"> </w:t>
      </w:r>
      <w:r w:rsidRPr="002A781E">
        <w:rPr>
          <w:rFonts w:ascii="Arial" w:hAnsi="Arial" w:cs="Arial"/>
          <w:color w:val="000000"/>
          <w:sz w:val="20"/>
        </w:rPr>
        <w:t>время</w:t>
      </w:r>
      <w:r w:rsidR="0032236F" w:rsidRPr="002A781E">
        <w:rPr>
          <w:rFonts w:ascii="Arial" w:hAnsi="Arial" w:cs="Arial"/>
          <w:color w:val="000000"/>
          <w:sz w:val="20"/>
        </w:rPr>
        <w:t xml:space="preserve"> </w:t>
      </w:r>
      <w:r w:rsidRPr="002A781E">
        <w:rPr>
          <w:rFonts w:ascii="Arial" w:hAnsi="Arial" w:cs="Arial"/>
          <w:color w:val="000000"/>
          <w:sz w:val="20"/>
        </w:rPr>
        <w:t>суток.</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13.2.</w:t>
      </w:r>
      <w:r w:rsidR="0032236F" w:rsidRPr="002A781E">
        <w:rPr>
          <w:rFonts w:ascii="Arial" w:hAnsi="Arial" w:cs="Arial"/>
          <w:color w:val="000000"/>
          <w:sz w:val="20"/>
        </w:rPr>
        <w:t xml:space="preserve"> </w:t>
      </w:r>
      <w:r w:rsidRPr="002A781E">
        <w:rPr>
          <w:rFonts w:ascii="Arial" w:hAnsi="Arial" w:cs="Arial"/>
          <w:color w:val="000000"/>
          <w:sz w:val="20"/>
        </w:rPr>
        <w:t>Перед</w:t>
      </w:r>
      <w:r w:rsidR="0032236F" w:rsidRPr="002A781E">
        <w:rPr>
          <w:rFonts w:ascii="Arial" w:hAnsi="Arial" w:cs="Arial"/>
          <w:color w:val="000000"/>
          <w:sz w:val="20"/>
        </w:rPr>
        <w:t xml:space="preserve"> </w:t>
      </w:r>
      <w:r w:rsidRPr="002A781E">
        <w:rPr>
          <w:rFonts w:ascii="Arial" w:hAnsi="Arial" w:cs="Arial"/>
          <w:color w:val="000000"/>
          <w:sz w:val="20"/>
        </w:rPr>
        <w:t>тем,</w:t>
      </w:r>
      <w:r w:rsidR="0032236F" w:rsidRPr="002A781E">
        <w:rPr>
          <w:rFonts w:ascii="Arial" w:hAnsi="Arial" w:cs="Arial"/>
          <w:color w:val="000000"/>
          <w:sz w:val="20"/>
        </w:rPr>
        <w:t xml:space="preserve"> </w:t>
      </w:r>
      <w:r w:rsidRPr="002A781E">
        <w:rPr>
          <w:rFonts w:ascii="Arial" w:hAnsi="Arial" w:cs="Arial"/>
          <w:color w:val="000000"/>
          <w:sz w:val="20"/>
        </w:rPr>
        <w:t>как</w:t>
      </w:r>
      <w:r w:rsidR="0032236F" w:rsidRPr="002A781E">
        <w:rPr>
          <w:rFonts w:ascii="Arial" w:hAnsi="Arial" w:cs="Arial"/>
          <w:color w:val="000000"/>
          <w:sz w:val="20"/>
        </w:rPr>
        <w:t xml:space="preserve"> </w:t>
      </w:r>
      <w:r w:rsidRPr="002A781E">
        <w:rPr>
          <w:rFonts w:ascii="Arial" w:hAnsi="Arial" w:cs="Arial"/>
          <w:color w:val="000000"/>
          <w:sz w:val="20"/>
        </w:rPr>
        <w:t>покинуть</w:t>
      </w:r>
      <w:r w:rsidR="0032236F" w:rsidRPr="002A781E">
        <w:rPr>
          <w:rFonts w:ascii="Arial" w:hAnsi="Arial" w:cs="Arial"/>
          <w:color w:val="000000"/>
          <w:sz w:val="20"/>
        </w:rPr>
        <w:t xml:space="preserve"> </w:t>
      </w:r>
      <w:r w:rsidRPr="002A781E">
        <w:rPr>
          <w:rFonts w:ascii="Arial" w:hAnsi="Arial" w:cs="Arial"/>
          <w:color w:val="000000"/>
          <w:sz w:val="20"/>
        </w:rPr>
        <w:t>рабочее</w:t>
      </w:r>
      <w:r w:rsidR="0032236F" w:rsidRPr="002A781E">
        <w:rPr>
          <w:rFonts w:ascii="Arial" w:hAnsi="Arial" w:cs="Arial"/>
          <w:color w:val="000000"/>
          <w:sz w:val="20"/>
        </w:rPr>
        <w:t xml:space="preserve"> </w:t>
      </w:r>
      <w:r w:rsidRPr="002A781E">
        <w:rPr>
          <w:rFonts w:ascii="Arial" w:hAnsi="Arial" w:cs="Arial"/>
          <w:color w:val="000000"/>
          <w:sz w:val="20"/>
        </w:rPr>
        <w:t>место</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конце</w:t>
      </w:r>
      <w:r w:rsidR="0032236F" w:rsidRPr="002A781E">
        <w:rPr>
          <w:rFonts w:ascii="Arial" w:hAnsi="Arial" w:cs="Arial"/>
          <w:color w:val="000000"/>
          <w:sz w:val="20"/>
        </w:rPr>
        <w:t xml:space="preserve"> </w:t>
      </w:r>
      <w:r w:rsidRPr="002A781E">
        <w:rPr>
          <w:rFonts w:ascii="Arial" w:hAnsi="Arial" w:cs="Arial"/>
          <w:color w:val="000000"/>
          <w:sz w:val="20"/>
        </w:rPr>
        <w:t>рабочего</w:t>
      </w:r>
      <w:r w:rsidR="0032236F" w:rsidRPr="002A781E">
        <w:rPr>
          <w:rFonts w:ascii="Arial" w:hAnsi="Arial" w:cs="Arial"/>
          <w:color w:val="000000"/>
          <w:sz w:val="20"/>
        </w:rPr>
        <w:t xml:space="preserve"> </w:t>
      </w:r>
      <w:r w:rsidRPr="002A781E">
        <w:rPr>
          <w:rFonts w:ascii="Arial" w:hAnsi="Arial" w:cs="Arial"/>
          <w:color w:val="000000"/>
          <w:sz w:val="20"/>
        </w:rPr>
        <w:t>дня,</w:t>
      </w:r>
      <w:r w:rsidR="0032236F" w:rsidRPr="002A781E">
        <w:rPr>
          <w:rFonts w:ascii="Arial" w:hAnsi="Arial" w:cs="Arial"/>
          <w:color w:val="000000"/>
          <w:sz w:val="20"/>
        </w:rPr>
        <w:t xml:space="preserve"> </w:t>
      </w:r>
      <w:r w:rsidRPr="002A781E">
        <w:rPr>
          <w:rFonts w:ascii="Arial" w:hAnsi="Arial" w:cs="Arial"/>
          <w:color w:val="000000"/>
          <w:sz w:val="20"/>
        </w:rPr>
        <w:t>работник</w:t>
      </w:r>
      <w:r w:rsidR="0032236F" w:rsidRPr="002A781E">
        <w:rPr>
          <w:rFonts w:ascii="Arial" w:hAnsi="Arial" w:cs="Arial"/>
          <w:color w:val="000000"/>
          <w:sz w:val="20"/>
        </w:rPr>
        <w:t xml:space="preserve"> </w:t>
      </w:r>
      <w:r w:rsidRPr="002A781E">
        <w:rPr>
          <w:rFonts w:ascii="Arial" w:hAnsi="Arial" w:cs="Arial"/>
          <w:color w:val="000000"/>
          <w:sz w:val="20"/>
        </w:rPr>
        <w:t>должен</w:t>
      </w:r>
      <w:r w:rsidR="0032236F" w:rsidRPr="002A781E">
        <w:rPr>
          <w:rFonts w:ascii="Arial" w:hAnsi="Arial" w:cs="Arial"/>
          <w:color w:val="000000"/>
          <w:sz w:val="20"/>
        </w:rPr>
        <w:t xml:space="preserve"> </w:t>
      </w:r>
      <w:r w:rsidRPr="002A781E">
        <w:rPr>
          <w:rFonts w:ascii="Arial" w:hAnsi="Arial" w:cs="Arial"/>
          <w:color w:val="000000"/>
          <w:sz w:val="20"/>
        </w:rPr>
        <w:t>отключить</w:t>
      </w:r>
      <w:r w:rsidR="0032236F" w:rsidRPr="002A781E">
        <w:rPr>
          <w:rFonts w:ascii="Arial" w:hAnsi="Arial" w:cs="Arial"/>
          <w:color w:val="000000"/>
          <w:sz w:val="20"/>
        </w:rPr>
        <w:t xml:space="preserve"> </w:t>
      </w:r>
      <w:r w:rsidRPr="002A781E">
        <w:rPr>
          <w:rFonts w:ascii="Arial" w:hAnsi="Arial" w:cs="Arial"/>
          <w:color w:val="000000"/>
          <w:sz w:val="20"/>
        </w:rPr>
        <w:t>оргтехнику,</w:t>
      </w:r>
      <w:r w:rsidR="0032236F" w:rsidRPr="002A781E">
        <w:rPr>
          <w:rFonts w:ascii="Arial" w:hAnsi="Arial" w:cs="Arial"/>
          <w:color w:val="000000"/>
          <w:sz w:val="20"/>
        </w:rPr>
        <w:t xml:space="preserve"> </w:t>
      </w:r>
      <w:r w:rsidRPr="002A781E">
        <w:rPr>
          <w:rFonts w:ascii="Arial" w:hAnsi="Arial" w:cs="Arial"/>
          <w:color w:val="000000"/>
          <w:sz w:val="20"/>
        </w:rPr>
        <w:t>выключить</w:t>
      </w:r>
      <w:r w:rsidR="0032236F" w:rsidRPr="002A781E">
        <w:rPr>
          <w:rFonts w:ascii="Arial" w:hAnsi="Arial" w:cs="Arial"/>
          <w:color w:val="000000"/>
          <w:sz w:val="20"/>
        </w:rPr>
        <w:t xml:space="preserve"> </w:t>
      </w:r>
      <w:r w:rsidRPr="002A781E">
        <w:rPr>
          <w:rFonts w:ascii="Arial" w:hAnsi="Arial" w:cs="Arial"/>
          <w:color w:val="000000"/>
          <w:sz w:val="20"/>
        </w:rPr>
        <w:t>свет,</w:t>
      </w:r>
      <w:r w:rsidR="0032236F" w:rsidRPr="002A781E">
        <w:rPr>
          <w:rFonts w:ascii="Arial" w:hAnsi="Arial" w:cs="Arial"/>
          <w:color w:val="000000"/>
          <w:sz w:val="20"/>
        </w:rPr>
        <w:t xml:space="preserve"> </w:t>
      </w:r>
      <w:r w:rsidRPr="002A781E">
        <w:rPr>
          <w:rFonts w:ascii="Arial" w:hAnsi="Arial" w:cs="Arial"/>
          <w:color w:val="000000"/>
          <w:sz w:val="20"/>
        </w:rPr>
        <w:t>закрыть</w:t>
      </w:r>
      <w:r w:rsidR="0032236F" w:rsidRPr="002A781E">
        <w:rPr>
          <w:rFonts w:ascii="Arial" w:hAnsi="Arial" w:cs="Arial"/>
          <w:color w:val="000000"/>
          <w:sz w:val="20"/>
        </w:rPr>
        <w:t xml:space="preserve"> </w:t>
      </w:r>
      <w:r w:rsidRPr="002A781E">
        <w:rPr>
          <w:rFonts w:ascii="Arial" w:hAnsi="Arial" w:cs="Arial"/>
          <w:color w:val="000000"/>
          <w:sz w:val="20"/>
        </w:rPr>
        <w:t>окна</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двери</w:t>
      </w:r>
      <w:r w:rsidR="0032236F" w:rsidRPr="002A781E">
        <w:rPr>
          <w:rFonts w:ascii="Arial" w:hAnsi="Arial" w:cs="Arial"/>
          <w:color w:val="000000"/>
          <w:sz w:val="20"/>
        </w:rPr>
        <w:t xml:space="preserve"> </w:t>
      </w:r>
      <w:r w:rsidRPr="002A781E">
        <w:rPr>
          <w:rFonts w:ascii="Arial" w:hAnsi="Arial" w:cs="Arial"/>
          <w:color w:val="000000"/>
          <w:sz w:val="20"/>
        </w:rPr>
        <w:t>своего</w:t>
      </w:r>
      <w:r w:rsidR="0032236F" w:rsidRPr="002A781E">
        <w:rPr>
          <w:rFonts w:ascii="Arial" w:hAnsi="Arial" w:cs="Arial"/>
          <w:color w:val="000000"/>
          <w:sz w:val="20"/>
        </w:rPr>
        <w:t xml:space="preserve"> </w:t>
      </w:r>
      <w:r w:rsidRPr="002A781E">
        <w:rPr>
          <w:rFonts w:ascii="Arial" w:hAnsi="Arial" w:cs="Arial"/>
          <w:color w:val="000000"/>
          <w:sz w:val="20"/>
        </w:rPr>
        <w:t>кабинета.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13.3.</w:t>
      </w:r>
      <w:r w:rsidR="0032236F" w:rsidRPr="002A781E">
        <w:rPr>
          <w:rFonts w:ascii="Arial" w:hAnsi="Arial" w:cs="Arial"/>
          <w:color w:val="000000"/>
          <w:sz w:val="20"/>
        </w:rPr>
        <w:t xml:space="preserve"> </w:t>
      </w:r>
      <w:r w:rsidRPr="002A781E">
        <w:rPr>
          <w:rFonts w:ascii="Arial" w:hAnsi="Arial" w:cs="Arial"/>
          <w:color w:val="000000"/>
          <w:sz w:val="20"/>
        </w:rPr>
        <w:t>Работники</w:t>
      </w:r>
      <w:r w:rsidR="0032236F" w:rsidRPr="002A781E">
        <w:rPr>
          <w:rFonts w:ascii="Arial" w:hAnsi="Arial" w:cs="Arial"/>
          <w:color w:val="000000"/>
          <w:sz w:val="20"/>
        </w:rPr>
        <w:t xml:space="preserve"> </w:t>
      </w:r>
      <w:r w:rsidRPr="002A781E">
        <w:rPr>
          <w:rFonts w:ascii="Arial" w:hAnsi="Arial" w:cs="Arial"/>
          <w:color w:val="000000"/>
          <w:sz w:val="20"/>
        </w:rPr>
        <w:t>независимо</w:t>
      </w:r>
      <w:r w:rsidR="0032236F" w:rsidRPr="002A781E">
        <w:rPr>
          <w:rFonts w:ascii="Arial" w:hAnsi="Arial" w:cs="Arial"/>
          <w:color w:val="000000"/>
          <w:sz w:val="20"/>
        </w:rPr>
        <w:t xml:space="preserve"> </w:t>
      </w:r>
      <w:r w:rsidRPr="002A781E">
        <w:rPr>
          <w:rFonts w:ascii="Arial" w:hAnsi="Arial" w:cs="Arial"/>
          <w:color w:val="000000"/>
          <w:sz w:val="20"/>
        </w:rPr>
        <w:t>от</w:t>
      </w:r>
      <w:r w:rsidR="0032236F" w:rsidRPr="002A781E">
        <w:rPr>
          <w:rFonts w:ascii="Arial" w:hAnsi="Arial" w:cs="Arial"/>
          <w:color w:val="000000"/>
          <w:sz w:val="20"/>
        </w:rPr>
        <w:t xml:space="preserve"> </w:t>
      </w:r>
      <w:r w:rsidRPr="002A781E">
        <w:rPr>
          <w:rFonts w:ascii="Arial" w:hAnsi="Arial" w:cs="Arial"/>
          <w:color w:val="000000"/>
          <w:sz w:val="20"/>
        </w:rPr>
        <w:t>должностного</w:t>
      </w:r>
      <w:r w:rsidR="0032236F" w:rsidRPr="002A781E">
        <w:rPr>
          <w:rFonts w:ascii="Arial" w:hAnsi="Arial" w:cs="Arial"/>
          <w:color w:val="000000"/>
          <w:sz w:val="20"/>
        </w:rPr>
        <w:t xml:space="preserve"> </w:t>
      </w:r>
      <w:r w:rsidRPr="002A781E">
        <w:rPr>
          <w:rFonts w:ascii="Arial" w:hAnsi="Arial" w:cs="Arial"/>
          <w:color w:val="000000"/>
          <w:sz w:val="20"/>
        </w:rPr>
        <w:t>положения</w:t>
      </w:r>
      <w:r w:rsidR="0032236F" w:rsidRPr="002A781E">
        <w:rPr>
          <w:rFonts w:ascii="Arial" w:hAnsi="Arial" w:cs="Arial"/>
          <w:color w:val="000000"/>
          <w:sz w:val="20"/>
        </w:rPr>
        <w:t xml:space="preserve"> </w:t>
      </w:r>
      <w:r w:rsidRPr="002A781E">
        <w:rPr>
          <w:rFonts w:ascii="Arial" w:hAnsi="Arial" w:cs="Arial"/>
          <w:color w:val="000000"/>
          <w:sz w:val="20"/>
        </w:rPr>
        <w:t>обязаны</w:t>
      </w:r>
      <w:r w:rsidR="0032236F" w:rsidRPr="002A781E">
        <w:rPr>
          <w:rFonts w:ascii="Arial" w:hAnsi="Arial" w:cs="Arial"/>
          <w:color w:val="000000"/>
          <w:sz w:val="20"/>
        </w:rPr>
        <w:t xml:space="preserve"> </w:t>
      </w:r>
      <w:r w:rsidRPr="002A781E">
        <w:rPr>
          <w:rFonts w:ascii="Arial" w:hAnsi="Arial" w:cs="Arial"/>
          <w:color w:val="000000"/>
          <w:sz w:val="20"/>
        </w:rPr>
        <w:t>проявлять</w:t>
      </w:r>
      <w:r w:rsidR="0032236F" w:rsidRPr="002A781E">
        <w:rPr>
          <w:rFonts w:ascii="Arial" w:hAnsi="Arial" w:cs="Arial"/>
          <w:color w:val="000000"/>
          <w:sz w:val="20"/>
        </w:rPr>
        <w:t xml:space="preserve"> </w:t>
      </w:r>
      <w:r w:rsidRPr="002A781E">
        <w:rPr>
          <w:rFonts w:ascii="Arial" w:hAnsi="Arial" w:cs="Arial"/>
          <w:color w:val="000000"/>
          <w:sz w:val="20"/>
        </w:rPr>
        <w:t>вежливость,</w:t>
      </w:r>
      <w:r w:rsidR="0032236F" w:rsidRPr="002A781E">
        <w:rPr>
          <w:rFonts w:ascii="Arial" w:hAnsi="Arial" w:cs="Arial"/>
          <w:color w:val="000000"/>
          <w:sz w:val="20"/>
        </w:rPr>
        <w:t xml:space="preserve"> </w:t>
      </w:r>
      <w:r w:rsidRPr="002A781E">
        <w:rPr>
          <w:rFonts w:ascii="Arial" w:hAnsi="Arial" w:cs="Arial"/>
          <w:color w:val="000000"/>
          <w:sz w:val="20"/>
        </w:rPr>
        <w:t>уважение,</w:t>
      </w:r>
      <w:r w:rsidR="0032236F" w:rsidRPr="002A781E">
        <w:rPr>
          <w:rFonts w:ascii="Arial" w:hAnsi="Arial" w:cs="Arial"/>
          <w:color w:val="000000"/>
          <w:sz w:val="20"/>
        </w:rPr>
        <w:t xml:space="preserve"> </w:t>
      </w:r>
      <w:r w:rsidRPr="002A781E">
        <w:rPr>
          <w:rFonts w:ascii="Arial" w:hAnsi="Arial" w:cs="Arial"/>
          <w:color w:val="000000"/>
          <w:sz w:val="20"/>
        </w:rPr>
        <w:t>терпимость</w:t>
      </w:r>
      <w:r w:rsidR="0032236F" w:rsidRPr="002A781E">
        <w:rPr>
          <w:rFonts w:ascii="Arial" w:hAnsi="Arial" w:cs="Arial"/>
          <w:color w:val="000000"/>
          <w:sz w:val="20"/>
        </w:rPr>
        <w:t xml:space="preserve"> </w:t>
      </w:r>
      <w:r w:rsidRPr="002A781E">
        <w:rPr>
          <w:rFonts w:ascii="Arial" w:hAnsi="Arial" w:cs="Arial"/>
          <w:color w:val="000000"/>
          <w:sz w:val="20"/>
        </w:rPr>
        <w:t>как</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отношениях</w:t>
      </w:r>
      <w:r w:rsidR="0032236F" w:rsidRPr="002A781E">
        <w:rPr>
          <w:rFonts w:ascii="Arial" w:hAnsi="Arial" w:cs="Arial"/>
          <w:color w:val="000000"/>
          <w:sz w:val="20"/>
        </w:rPr>
        <w:t xml:space="preserve"> </w:t>
      </w:r>
      <w:r w:rsidRPr="002A781E">
        <w:rPr>
          <w:rFonts w:ascii="Arial" w:hAnsi="Arial" w:cs="Arial"/>
          <w:color w:val="000000"/>
          <w:sz w:val="20"/>
        </w:rPr>
        <w:t>между</w:t>
      </w:r>
      <w:r w:rsidR="0032236F" w:rsidRPr="002A781E">
        <w:rPr>
          <w:rFonts w:ascii="Arial" w:hAnsi="Arial" w:cs="Arial"/>
          <w:color w:val="000000"/>
          <w:sz w:val="20"/>
        </w:rPr>
        <w:t xml:space="preserve"> </w:t>
      </w:r>
      <w:r w:rsidRPr="002A781E">
        <w:rPr>
          <w:rFonts w:ascii="Arial" w:hAnsi="Arial" w:cs="Arial"/>
          <w:color w:val="000000"/>
          <w:sz w:val="20"/>
        </w:rPr>
        <w:t>собой,</w:t>
      </w:r>
      <w:r w:rsidR="0032236F" w:rsidRPr="002A781E">
        <w:rPr>
          <w:rFonts w:ascii="Arial" w:hAnsi="Arial" w:cs="Arial"/>
          <w:color w:val="000000"/>
          <w:sz w:val="20"/>
        </w:rPr>
        <w:t xml:space="preserve"> </w:t>
      </w:r>
      <w:r w:rsidRPr="002A781E">
        <w:rPr>
          <w:rFonts w:ascii="Arial" w:hAnsi="Arial" w:cs="Arial"/>
          <w:color w:val="000000"/>
          <w:sz w:val="20"/>
        </w:rPr>
        <w:t>так</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при</w:t>
      </w:r>
      <w:r w:rsidR="0032236F" w:rsidRPr="002A781E">
        <w:rPr>
          <w:rFonts w:ascii="Arial" w:hAnsi="Arial" w:cs="Arial"/>
          <w:color w:val="000000"/>
          <w:sz w:val="20"/>
        </w:rPr>
        <w:t xml:space="preserve"> </w:t>
      </w:r>
      <w:r w:rsidRPr="002A781E">
        <w:rPr>
          <w:rFonts w:ascii="Arial" w:hAnsi="Arial" w:cs="Arial"/>
          <w:color w:val="000000"/>
          <w:sz w:val="20"/>
        </w:rPr>
        <w:t>отношениях</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посетителями.</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Style w:val="af8"/>
          <w:rFonts w:ascii="Arial" w:hAnsi="Arial" w:cs="Arial"/>
          <w:color w:val="000000"/>
          <w:sz w:val="20"/>
        </w:rPr>
        <w:t>14.</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Заключительные</w:t>
      </w:r>
      <w:r w:rsidR="0032236F" w:rsidRPr="002A781E">
        <w:rPr>
          <w:rStyle w:val="af8"/>
          <w:rFonts w:ascii="Arial" w:hAnsi="Arial" w:cs="Arial"/>
          <w:color w:val="000000"/>
          <w:sz w:val="20"/>
        </w:rPr>
        <w:t xml:space="preserve"> </w:t>
      </w:r>
      <w:r w:rsidRPr="002A781E">
        <w:rPr>
          <w:rStyle w:val="af8"/>
          <w:rFonts w:ascii="Arial" w:hAnsi="Arial" w:cs="Arial"/>
          <w:color w:val="000000"/>
          <w:sz w:val="20"/>
        </w:rPr>
        <w:t>положения</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14.1.</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случаях,</w:t>
      </w:r>
      <w:r w:rsidR="0032236F" w:rsidRPr="002A781E">
        <w:rPr>
          <w:rFonts w:ascii="Arial" w:hAnsi="Arial" w:cs="Arial"/>
          <w:color w:val="000000"/>
          <w:sz w:val="20"/>
        </w:rPr>
        <w:t xml:space="preserve"> </w:t>
      </w:r>
      <w:r w:rsidRPr="002A781E">
        <w:rPr>
          <w:rFonts w:ascii="Arial" w:hAnsi="Arial" w:cs="Arial"/>
          <w:color w:val="000000"/>
          <w:sz w:val="20"/>
        </w:rPr>
        <w:t>не</w:t>
      </w:r>
      <w:r w:rsidR="0032236F" w:rsidRPr="002A781E">
        <w:rPr>
          <w:rFonts w:ascii="Arial" w:hAnsi="Arial" w:cs="Arial"/>
          <w:color w:val="000000"/>
          <w:sz w:val="20"/>
        </w:rPr>
        <w:t xml:space="preserve"> </w:t>
      </w:r>
      <w:r w:rsidRPr="002A781E">
        <w:rPr>
          <w:rFonts w:ascii="Arial" w:hAnsi="Arial" w:cs="Arial"/>
          <w:color w:val="000000"/>
          <w:sz w:val="20"/>
        </w:rPr>
        <w:t>предусмотренных</w:t>
      </w:r>
      <w:r w:rsidR="0032236F" w:rsidRPr="002A781E">
        <w:rPr>
          <w:rFonts w:ascii="Arial" w:hAnsi="Arial" w:cs="Arial"/>
          <w:color w:val="000000"/>
          <w:sz w:val="20"/>
        </w:rPr>
        <w:t xml:space="preserve"> </w:t>
      </w:r>
      <w:r w:rsidRPr="002A781E">
        <w:rPr>
          <w:rFonts w:ascii="Arial" w:hAnsi="Arial" w:cs="Arial"/>
          <w:color w:val="000000"/>
          <w:sz w:val="20"/>
        </w:rPr>
        <w:t>Правилами,</w:t>
      </w:r>
      <w:r w:rsidR="0032236F" w:rsidRPr="002A781E">
        <w:rPr>
          <w:rFonts w:ascii="Arial" w:hAnsi="Arial" w:cs="Arial"/>
          <w:color w:val="000000"/>
          <w:sz w:val="20"/>
        </w:rPr>
        <w:t xml:space="preserve"> </w:t>
      </w:r>
      <w:r w:rsidRPr="002A781E">
        <w:rPr>
          <w:rFonts w:ascii="Arial" w:hAnsi="Arial" w:cs="Arial"/>
          <w:color w:val="000000"/>
          <w:sz w:val="20"/>
        </w:rPr>
        <w:t>следует</w:t>
      </w:r>
      <w:r w:rsidR="0032236F" w:rsidRPr="002A781E">
        <w:rPr>
          <w:rFonts w:ascii="Arial" w:hAnsi="Arial" w:cs="Arial"/>
          <w:color w:val="000000"/>
          <w:sz w:val="20"/>
        </w:rPr>
        <w:t xml:space="preserve"> </w:t>
      </w:r>
      <w:r w:rsidRPr="002A781E">
        <w:rPr>
          <w:rFonts w:ascii="Arial" w:hAnsi="Arial" w:cs="Arial"/>
          <w:color w:val="000000"/>
          <w:sz w:val="20"/>
        </w:rPr>
        <w:t>руководствоваться</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кодексом</w:t>
      </w:r>
      <w:r w:rsidR="0032236F" w:rsidRPr="002A781E">
        <w:rPr>
          <w:rFonts w:ascii="Arial" w:hAnsi="Arial" w:cs="Arial"/>
          <w:color w:val="000000"/>
          <w:sz w:val="20"/>
        </w:rPr>
        <w:t xml:space="preserve"> </w:t>
      </w:r>
      <w:r w:rsidRPr="002A781E">
        <w:rPr>
          <w:rFonts w:ascii="Arial" w:hAnsi="Arial" w:cs="Arial"/>
          <w:color w:val="000000"/>
          <w:sz w:val="20"/>
        </w:rPr>
        <w:t>Российской</w:t>
      </w:r>
      <w:r w:rsidR="0032236F" w:rsidRPr="002A781E">
        <w:rPr>
          <w:rFonts w:ascii="Arial" w:hAnsi="Arial" w:cs="Arial"/>
          <w:color w:val="000000"/>
          <w:sz w:val="20"/>
        </w:rPr>
        <w:t xml:space="preserve"> </w:t>
      </w:r>
      <w:r w:rsidRPr="002A781E">
        <w:rPr>
          <w:rFonts w:ascii="Arial" w:hAnsi="Arial" w:cs="Arial"/>
          <w:color w:val="000000"/>
          <w:sz w:val="20"/>
        </w:rPr>
        <w:t>Федерации</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иными</w:t>
      </w:r>
      <w:r w:rsidR="0032236F" w:rsidRPr="002A781E">
        <w:rPr>
          <w:rFonts w:ascii="Arial" w:hAnsi="Arial" w:cs="Arial"/>
          <w:color w:val="000000"/>
          <w:sz w:val="20"/>
        </w:rPr>
        <w:t xml:space="preserve"> </w:t>
      </w:r>
      <w:r w:rsidRPr="002A781E">
        <w:rPr>
          <w:rFonts w:ascii="Arial" w:hAnsi="Arial" w:cs="Arial"/>
          <w:color w:val="000000"/>
          <w:sz w:val="20"/>
        </w:rPr>
        <w:t>нормативными</w:t>
      </w:r>
      <w:r w:rsidR="0032236F" w:rsidRPr="002A781E">
        <w:rPr>
          <w:rFonts w:ascii="Arial" w:hAnsi="Arial" w:cs="Arial"/>
          <w:color w:val="000000"/>
          <w:sz w:val="20"/>
        </w:rPr>
        <w:t xml:space="preserve"> </w:t>
      </w:r>
      <w:r w:rsidRPr="002A781E">
        <w:rPr>
          <w:rFonts w:ascii="Arial" w:hAnsi="Arial" w:cs="Arial"/>
          <w:color w:val="000000"/>
          <w:sz w:val="20"/>
        </w:rPr>
        <w:t>правовыми</w:t>
      </w:r>
      <w:r w:rsidR="0032236F" w:rsidRPr="002A781E">
        <w:rPr>
          <w:rFonts w:ascii="Arial" w:hAnsi="Arial" w:cs="Arial"/>
          <w:color w:val="000000"/>
          <w:sz w:val="20"/>
        </w:rPr>
        <w:t xml:space="preserve"> </w:t>
      </w:r>
      <w:r w:rsidRPr="002A781E">
        <w:rPr>
          <w:rFonts w:ascii="Arial" w:hAnsi="Arial" w:cs="Arial"/>
          <w:color w:val="000000"/>
          <w:sz w:val="20"/>
        </w:rPr>
        <w:t>актами,</w:t>
      </w:r>
      <w:r w:rsidR="0032236F" w:rsidRPr="002A781E">
        <w:rPr>
          <w:rFonts w:ascii="Arial" w:hAnsi="Arial" w:cs="Arial"/>
          <w:color w:val="000000"/>
          <w:sz w:val="20"/>
        </w:rPr>
        <w:t xml:space="preserve"> </w:t>
      </w:r>
      <w:r w:rsidRPr="002A781E">
        <w:rPr>
          <w:rFonts w:ascii="Arial" w:hAnsi="Arial" w:cs="Arial"/>
          <w:color w:val="000000"/>
          <w:sz w:val="20"/>
        </w:rPr>
        <w:t>содержащими</w:t>
      </w:r>
      <w:r w:rsidR="0032236F" w:rsidRPr="002A781E">
        <w:rPr>
          <w:rFonts w:ascii="Arial" w:hAnsi="Arial" w:cs="Arial"/>
          <w:color w:val="000000"/>
          <w:sz w:val="20"/>
        </w:rPr>
        <w:t xml:space="preserve"> </w:t>
      </w:r>
      <w:r w:rsidRPr="002A781E">
        <w:rPr>
          <w:rFonts w:ascii="Arial" w:hAnsi="Arial" w:cs="Arial"/>
          <w:color w:val="000000"/>
          <w:sz w:val="20"/>
        </w:rPr>
        <w:t>нормы</w:t>
      </w:r>
      <w:r w:rsidR="0032236F" w:rsidRPr="002A781E">
        <w:rPr>
          <w:rFonts w:ascii="Arial" w:hAnsi="Arial" w:cs="Arial"/>
          <w:color w:val="000000"/>
          <w:sz w:val="20"/>
        </w:rPr>
        <w:t xml:space="preserve"> </w:t>
      </w:r>
      <w:r w:rsidRPr="002A781E">
        <w:rPr>
          <w:rFonts w:ascii="Arial" w:hAnsi="Arial" w:cs="Arial"/>
          <w:color w:val="000000"/>
          <w:sz w:val="20"/>
        </w:rPr>
        <w:t>трудового</w:t>
      </w:r>
      <w:r w:rsidR="0032236F" w:rsidRPr="002A781E">
        <w:rPr>
          <w:rFonts w:ascii="Arial" w:hAnsi="Arial" w:cs="Arial"/>
          <w:color w:val="000000"/>
          <w:sz w:val="20"/>
        </w:rPr>
        <w:t xml:space="preserve"> </w:t>
      </w:r>
      <w:r w:rsidRPr="002A781E">
        <w:rPr>
          <w:rFonts w:ascii="Arial" w:hAnsi="Arial" w:cs="Arial"/>
          <w:color w:val="000000"/>
          <w:sz w:val="20"/>
        </w:rPr>
        <w:t>права.</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14.2.</w:t>
      </w:r>
      <w:r w:rsidR="0032236F" w:rsidRPr="002A781E">
        <w:rPr>
          <w:rFonts w:ascii="Arial" w:hAnsi="Arial" w:cs="Arial"/>
          <w:color w:val="000000"/>
          <w:sz w:val="20"/>
        </w:rPr>
        <w:t xml:space="preserve"> </w:t>
      </w:r>
      <w:r w:rsidRPr="002A781E">
        <w:rPr>
          <w:rFonts w:ascii="Arial" w:hAnsi="Arial" w:cs="Arial"/>
          <w:color w:val="000000"/>
          <w:sz w:val="20"/>
        </w:rPr>
        <w:t>С</w:t>
      </w:r>
      <w:r w:rsidR="0032236F" w:rsidRPr="002A781E">
        <w:rPr>
          <w:rFonts w:ascii="Arial" w:hAnsi="Arial" w:cs="Arial"/>
          <w:color w:val="000000"/>
          <w:sz w:val="20"/>
        </w:rPr>
        <w:t xml:space="preserve"> </w:t>
      </w:r>
      <w:r w:rsidRPr="002A781E">
        <w:rPr>
          <w:rFonts w:ascii="Arial" w:hAnsi="Arial" w:cs="Arial"/>
          <w:color w:val="000000"/>
          <w:sz w:val="20"/>
        </w:rPr>
        <w:t>Правилами</w:t>
      </w:r>
      <w:r w:rsidR="0032236F" w:rsidRPr="002A781E">
        <w:rPr>
          <w:rFonts w:ascii="Arial" w:hAnsi="Arial" w:cs="Arial"/>
          <w:color w:val="000000"/>
          <w:sz w:val="20"/>
        </w:rPr>
        <w:t xml:space="preserve"> </w:t>
      </w:r>
      <w:r w:rsidRPr="002A781E">
        <w:rPr>
          <w:rFonts w:ascii="Arial" w:hAnsi="Arial" w:cs="Arial"/>
          <w:color w:val="000000"/>
          <w:sz w:val="20"/>
        </w:rPr>
        <w:t>внутреннего</w:t>
      </w:r>
      <w:r w:rsidR="0032236F" w:rsidRPr="002A781E">
        <w:rPr>
          <w:rFonts w:ascii="Arial" w:hAnsi="Arial" w:cs="Arial"/>
          <w:color w:val="000000"/>
          <w:sz w:val="20"/>
        </w:rPr>
        <w:t xml:space="preserve"> </w:t>
      </w:r>
      <w:r w:rsidRPr="002A781E">
        <w:rPr>
          <w:rFonts w:ascii="Arial" w:hAnsi="Arial" w:cs="Arial"/>
          <w:color w:val="000000"/>
          <w:sz w:val="20"/>
        </w:rPr>
        <w:t>распорядка</w:t>
      </w:r>
      <w:r w:rsidR="0032236F" w:rsidRPr="002A781E">
        <w:rPr>
          <w:rFonts w:ascii="Arial" w:hAnsi="Arial" w:cs="Arial"/>
          <w:color w:val="000000"/>
          <w:sz w:val="20"/>
        </w:rPr>
        <w:t xml:space="preserve"> </w:t>
      </w:r>
      <w:r w:rsidRPr="002A781E">
        <w:rPr>
          <w:rFonts w:ascii="Arial" w:hAnsi="Arial" w:cs="Arial"/>
          <w:color w:val="000000"/>
          <w:sz w:val="20"/>
        </w:rPr>
        <w:t>должны</w:t>
      </w:r>
      <w:r w:rsidR="0032236F" w:rsidRPr="002A781E">
        <w:rPr>
          <w:rFonts w:ascii="Arial" w:hAnsi="Arial" w:cs="Arial"/>
          <w:color w:val="000000"/>
          <w:sz w:val="20"/>
        </w:rPr>
        <w:t xml:space="preserve"> </w:t>
      </w:r>
      <w:r w:rsidRPr="002A781E">
        <w:rPr>
          <w:rFonts w:ascii="Arial" w:hAnsi="Arial" w:cs="Arial"/>
          <w:color w:val="000000"/>
          <w:sz w:val="20"/>
        </w:rPr>
        <w:t>быть</w:t>
      </w:r>
      <w:r w:rsidR="0032236F" w:rsidRPr="002A781E">
        <w:rPr>
          <w:rFonts w:ascii="Arial" w:hAnsi="Arial" w:cs="Arial"/>
          <w:color w:val="000000"/>
          <w:sz w:val="20"/>
        </w:rPr>
        <w:t xml:space="preserve"> </w:t>
      </w:r>
      <w:r w:rsidRPr="002A781E">
        <w:rPr>
          <w:rFonts w:ascii="Arial" w:hAnsi="Arial" w:cs="Arial"/>
          <w:color w:val="000000"/>
          <w:sz w:val="20"/>
        </w:rPr>
        <w:t>ознакомлены</w:t>
      </w:r>
      <w:r w:rsidR="0032236F" w:rsidRPr="002A781E">
        <w:rPr>
          <w:rFonts w:ascii="Arial" w:hAnsi="Arial" w:cs="Arial"/>
          <w:color w:val="000000"/>
          <w:sz w:val="20"/>
        </w:rPr>
        <w:t xml:space="preserve"> </w:t>
      </w:r>
      <w:r w:rsidRPr="002A781E">
        <w:rPr>
          <w:rFonts w:ascii="Arial" w:hAnsi="Arial" w:cs="Arial"/>
          <w:color w:val="000000"/>
          <w:sz w:val="20"/>
        </w:rPr>
        <w:t>все</w:t>
      </w:r>
      <w:r w:rsidR="0032236F" w:rsidRPr="002A781E">
        <w:rPr>
          <w:rFonts w:ascii="Arial" w:hAnsi="Arial" w:cs="Arial"/>
          <w:color w:val="000000"/>
          <w:sz w:val="20"/>
        </w:rPr>
        <w:t xml:space="preserve"> </w:t>
      </w:r>
      <w:r w:rsidRPr="002A781E">
        <w:rPr>
          <w:rFonts w:ascii="Arial" w:hAnsi="Arial" w:cs="Arial"/>
          <w:color w:val="000000"/>
          <w:sz w:val="20"/>
        </w:rPr>
        <w:t>работники</w:t>
      </w:r>
      <w:r w:rsidR="0032236F" w:rsidRPr="002A781E">
        <w:rPr>
          <w:rFonts w:ascii="Arial" w:hAnsi="Arial" w:cs="Arial"/>
          <w:color w:val="000000"/>
          <w:sz w:val="20"/>
        </w:rPr>
        <w:t xml:space="preserve"> </w:t>
      </w:r>
      <w:r w:rsidRPr="002A781E">
        <w:rPr>
          <w:rFonts w:ascii="Arial" w:hAnsi="Arial" w:cs="Arial"/>
          <w:color w:val="000000"/>
          <w:sz w:val="20"/>
        </w:rPr>
        <w:t>Администрации,</w:t>
      </w:r>
      <w:r w:rsidR="0032236F" w:rsidRPr="002A781E">
        <w:rPr>
          <w:rFonts w:ascii="Arial" w:hAnsi="Arial" w:cs="Arial"/>
          <w:color w:val="000000"/>
          <w:sz w:val="20"/>
        </w:rPr>
        <w:t xml:space="preserve"> </w:t>
      </w:r>
      <w:r w:rsidRPr="002A781E">
        <w:rPr>
          <w:rFonts w:ascii="Arial" w:hAnsi="Arial" w:cs="Arial"/>
          <w:color w:val="000000"/>
          <w:sz w:val="20"/>
        </w:rPr>
        <w:t>которые</w:t>
      </w:r>
      <w:r w:rsidR="0032236F" w:rsidRPr="002A781E">
        <w:rPr>
          <w:rFonts w:ascii="Arial" w:hAnsi="Arial" w:cs="Arial"/>
          <w:color w:val="000000"/>
          <w:sz w:val="20"/>
        </w:rPr>
        <w:t xml:space="preserve"> </w:t>
      </w:r>
      <w:r w:rsidRPr="002A781E">
        <w:rPr>
          <w:rFonts w:ascii="Arial" w:hAnsi="Arial" w:cs="Arial"/>
          <w:color w:val="000000"/>
          <w:sz w:val="20"/>
        </w:rPr>
        <w:t>обязаны</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своей</w:t>
      </w:r>
      <w:r w:rsidR="0032236F" w:rsidRPr="002A781E">
        <w:rPr>
          <w:rFonts w:ascii="Arial" w:hAnsi="Arial" w:cs="Arial"/>
          <w:color w:val="000000"/>
          <w:sz w:val="20"/>
        </w:rPr>
        <w:t xml:space="preserve"> </w:t>
      </w:r>
      <w:r w:rsidRPr="002A781E">
        <w:rPr>
          <w:rFonts w:ascii="Arial" w:hAnsi="Arial" w:cs="Arial"/>
          <w:color w:val="000000"/>
          <w:sz w:val="20"/>
        </w:rPr>
        <w:t>повседневной</w:t>
      </w:r>
      <w:r w:rsidR="0032236F" w:rsidRPr="002A781E">
        <w:rPr>
          <w:rFonts w:ascii="Arial" w:hAnsi="Arial" w:cs="Arial"/>
          <w:color w:val="000000"/>
          <w:sz w:val="20"/>
        </w:rPr>
        <w:t xml:space="preserve"> </w:t>
      </w:r>
      <w:r w:rsidRPr="002A781E">
        <w:rPr>
          <w:rFonts w:ascii="Arial" w:hAnsi="Arial" w:cs="Arial"/>
          <w:color w:val="000000"/>
          <w:sz w:val="20"/>
        </w:rPr>
        <w:t>работе</w:t>
      </w:r>
      <w:r w:rsidR="0032236F" w:rsidRPr="002A781E">
        <w:rPr>
          <w:rFonts w:ascii="Arial" w:hAnsi="Arial" w:cs="Arial"/>
          <w:color w:val="000000"/>
          <w:sz w:val="20"/>
        </w:rPr>
        <w:t xml:space="preserve"> </w:t>
      </w:r>
      <w:r w:rsidRPr="002A781E">
        <w:rPr>
          <w:rFonts w:ascii="Arial" w:hAnsi="Arial" w:cs="Arial"/>
          <w:color w:val="000000"/>
          <w:sz w:val="20"/>
        </w:rPr>
        <w:t>соблюдать</w:t>
      </w:r>
      <w:r w:rsidR="0032236F" w:rsidRPr="002A781E">
        <w:rPr>
          <w:rFonts w:ascii="Arial" w:hAnsi="Arial" w:cs="Arial"/>
          <w:color w:val="000000"/>
          <w:sz w:val="20"/>
        </w:rPr>
        <w:t xml:space="preserve"> </w:t>
      </w:r>
      <w:r w:rsidRPr="002A781E">
        <w:rPr>
          <w:rFonts w:ascii="Arial" w:hAnsi="Arial" w:cs="Arial"/>
          <w:color w:val="000000"/>
          <w:sz w:val="20"/>
        </w:rPr>
        <w:t>порядок,</w:t>
      </w:r>
      <w:r w:rsidR="0032236F" w:rsidRPr="002A781E">
        <w:rPr>
          <w:rFonts w:ascii="Arial" w:hAnsi="Arial" w:cs="Arial"/>
          <w:color w:val="000000"/>
          <w:sz w:val="20"/>
        </w:rPr>
        <w:t xml:space="preserve"> </w:t>
      </w:r>
      <w:r w:rsidRPr="002A781E">
        <w:rPr>
          <w:rFonts w:ascii="Arial" w:hAnsi="Arial" w:cs="Arial"/>
          <w:color w:val="000000"/>
          <w:sz w:val="20"/>
        </w:rPr>
        <w:t>установленный</w:t>
      </w:r>
      <w:r w:rsidR="0032236F" w:rsidRPr="002A781E">
        <w:rPr>
          <w:rFonts w:ascii="Arial" w:hAnsi="Arial" w:cs="Arial"/>
          <w:color w:val="000000"/>
          <w:sz w:val="20"/>
        </w:rPr>
        <w:t xml:space="preserve"> </w:t>
      </w:r>
      <w:r w:rsidRPr="002A781E">
        <w:rPr>
          <w:rFonts w:ascii="Arial" w:hAnsi="Arial" w:cs="Arial"/>
          <w:color w:val="000000"/>
          <w:sz w:val="20"/>
        </w:rPr>
        <w:t>Правилами.</w:t>
      </w:r>
    </w:p>
    <w:p w:rsidR="003D4991" w:rsidRPr="002A781E" w:rsidRDefault="003D4991" w:rsidP="002A781E">
      <w:pPr>
        <w:pStyle w:val="af9"/>
        <w:spacing w:before="0" w:beforeAutospacing="0" w:after="0" w:afterAutospacing="0"/>
        <w:ind w:firstLine="709"/>
        <w:contextualSpacing/>
        <w:jc w:val="both"/>
        <w:rPr>
          <w:rFonts w:ascii="Arial" w:hAnsi="Arial" w:cs="Arial"/>
          <w:color w:val="000000"/>
          <w:sz w:val="20"/>
        </w:rPr>
      </w:pPr>
      <w:r w:rsidRPr="002A781E">
        <w:rPr>
          <w:rFonts w:ascii="Arial" w:hAnsi="Arial" w:cs="Arial"/>
          <w:color w:val="000000"/>
          <w:sz w:val="20"/>
        </w:rPr>
        <w:t>14.3.По</w:t>
      </w:r>
      <w:r w:rsidR="0032236F" w:rsidRPr="002A781E">
        <w:rPr>
          <w:rFonts w:ascii="Arial" w:hAnsi="Arial" w:cs="Arial"/>
          <w:color w:val="000000"/>
          <w:sz w:val="20"/>
        </w:rPr>
        <w:t xml:space="preserve"> </w:t>
      </w:r>
      <w:r w:rsidRPr="002A781E">
        <w:rPr>
          <w:rFonts w:ascii="Arial" w:hAnsi="Arial" w:cs="Arial"/>
          <w:color w:val="000000"/>
          <w:sz w:val="20"/>
        </w:rPr>
        <w:t>инициативе</w:t>
      </w:r>
      <w:r w:rsidR="0032236F" w:rsidRPr="002A781E">
        <w:rPr>
          <w:rFonts w:ascii="Arial" w:hAnsi="Arial" w:cs="Arial"/>
          <w:color w:val="000000"/>
          <w:sz w:val="20"/>
        </w:rPr>
        <w:t xml:space="preserve"> </w:t>
      </w:r>
      <w:r w:rsidRPr="002A781E">
        <w:rPr>
          <w:rFonts w:ascii="Arial" w:hAnsi="Arial" w:cs="Arial"/>
          <w:color w:val="000000"/>
          <w:sz w:val="20"/>
        </w:rPr>
        <w:t>Главы</w:t>
      </w:r>
      <w:r w:rsidR="0032236F" w:rsidRPr="002A781E">
        <w:rPr>
          <w:rFonts w:ascii="Arial" w:hAnsi="Arial" w:cs="Arial"/>
          <w:color w:val="000000"/>
          <w:sz w:val="20"/>
        </w:rPr>
        <w:t xml:space="preserve"> </w:t>
      </w:r>
      <w:r w:rsidRPr="002A781E">
        <w:rPr>
          <w:rFonts w:ascii="Arial" w:hAnsi="Arial" w:cs="Arial"/>
          <w:color w:val="000000"/>
          <w:sz w:val="20"/>
        </w:rPr>
        <w:t>или</w:t>
      </w:r>
      <w:r w:rsidR="0032236F" w:rsidRPr="002A781E">
        <w:rPr>
          <w:rFonts w:ascii="Arial" w:hAnsi="Arial" w:cs="Arial"/>
          <w:color w:val="000000"/>
          <w:sz w:val="20"/>
        </w:rPr>
        <w:t xml:space="preserve"> </w:t>
      </w:r>
      <w:r w:rsidRPr="002A781E">
        <w:rPr>
          <w:rFonts w:ascii="Arial" w:hAnsi="Arial" w:cs="Arial"/>
          <w:color w:val="000000"/>
          <w:sz w:val="20"/>
        </w:rPr>
        <w:t>работников</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настоящие</w:t>
      </w:r>
      <w:r w:rsidR="0032236F" w:rsidRPr="002A781E">
        <w:rPr>
          <w:rFonts w:ascii="Arial" w:hAnsi="Arial" w:cs="Arial"/>
          <w:color w:val="000000"/>
          <w:sz w:val="20"/>
        </w:rPr>
        <w:t xml:space="preserve"> </w:t>
      </w:r>
      <w:r w:rsidRPr="002A781E">
        <w:rPr>
          <w:rFonts w:ascii="Arial" w:hAnsi="Arial" w:cs="Arial"/>
          <w:color w:val="000000"/>
          <w:sz w:val="20"/>
        </w:rPr>
        <w:t>Правила</w:t>
      </w:r>
      <w:r w:rsidR="0032236F" w:rsidRPr="002A781E">
        <w:rPr>
          <w:rFonts w:ascii="Arial" w:hAnsi="Arial" w:cs="Arial"/>
          <w:color w:val="000000"/>
          <w:sz w:val="20"/>
        </w:rPr>
        <w:t xml:space="preserve"> </w:t>
      </w:r>
      <w:r w:rsidRPr="002A781E">
        <w:rPr>
          <w:rFonts w:ascii="Arial" w:hAnsi="Arial" w:cs="Arial"/>
          <w:color w:val="000000"/>
          <w:sz w:val="20"/>
        </w:rPr>
        <w:t>могут</w:t>
      </w:r>
      <w:r w:rsidR="0032236F" w:rsidRPr="002A781E">
        <w:rPr>
          <w:rFonts w:ascii="Arial" w:hAnsi="Arial" w:cs="Arial"/>
          <w:color w:val="000000"/>
          <w:sz w:val="20"/>
        </w:rPr>
        <w:t xml:space="preserve"> </w:t>
      </w:r>
      <w:r w:rsidRPr="002A781E">
        <w:rPr>
          <w:rFonts w:ascii="Arial" w:hAnsi="Arial" w:cs="Arial"/>
          <w:color w:val="000000"/>
          <w:sz w:val="20"/>
        </w:rPr>
        <w:t>вноситься</w:t>
      </w:r>
      <w:r w:rsidR="0032236F" w:rsidRPr="002A781E">
        <w:rPr>
          <w:rFonts w:ascii="Arial" w:hAnsi="Arial" w:cs="Arial"/>
          <w:color w:val="000000"/>
          <w:sz w:val="20"/>
        </w:rPr>
        <w:t xml:space="preserve"> </w:t>
      </w:r>
      <w:r w:rsidRPr="002A781E">
        <w:rPr>
          <w:rFonts w:ascii="Arial" w:hAnsi="Arial" w:cs="Arial"/>
          <w:color w:val="000000"/>
          <w:sz w:val="20"/>
        </w:rPr>
        <w:t>изменения</w:t>
      </w:r>
      <w:r w:rsidR="0032236F" w:rsidRPr="002A781E">
        <w:rPr>
          <w:rFonts w:ascii="Arial" w:hAnsi="Arial" w:cs="Arial"/>
          <w:color w:val="000000"/>
          <w:sz w:val="20"/>
        </w:rPr>
        <w:t xml:space="preserve"> </w:t>
      </w:r>
      <w:r w:rsidRPr="002A781E">
        <w:rPr>
          <w:rFonts w:ascii="Arial" w:hAnsi="Arial" w:cs="Arial"/>
          <w:color w:val="000000"/>
          <w:sz w:val="20"/>
        </w:rPr>
        <w:t>и</w:t>
      </w:r>
      <w:r w:rsidR="0032236F" w:rsidRPr="002A781E">
        <w:rPr>
          <w:rFonts w:ascii="Arial" w:hAnsi="Arial" w:cs="Arial"/>
          <w:color w:val="000000"/>
          <w:sz w:val="20"/>
        </w:rPr>
        <w:t xml:space="preserve"> </w:t>
      </w:r>
      <w:r w:rsidRPr="002A781E">
        <w:rPr>
          <w:rFonts w:ascii="Arial" w:hAnsi="Arial" w:cs="Arial"/>
          <w:color w:val="000000"/>
          <w:sz w:val="20"/>
        </w:rPr>
        <w:t>дополнения</w:t>
      </w:r>
      <w:r w:rsidR="0032236F" w:rsidRPr="002A781E">
        <w:rPr>
          <w:rFonts w:ascii="Arial" w:hAnsi="Arial" w:cs="Arial"/>
          <w:color w:val="000000"/>
          <w:sz w:val="20"/>
        </w:rPr>
        <w:t xml:space="preserve"> </w:t>
      </w:r>
      <w:r w:rsidRPr="002A781E">
        <w:rPr>
          <w:rFonts w:ascii="Arial" w:hAnsi="Arial" w:cs="Arial"/>
          <w:color w:val="000000"/>
          <w:sz w:val="20"/>
        </w:rPr>
        <w:t>в</w:t>
      </w:r>
      <w:r w:rsidR="0032236F" w:rsidRPr="002A781E">
        <w:rPr>
          <w:rFonts w:ascii="Arial" w:hAnsi="Arial" w:cs="Arial"/>
          <w:color w:val="000000"/>
          <w:sz w:val="20"/>
        </w:rPr>
        <w:t xml:space="preserve"> </w:t>
      </w:r>
      <w:r w:rsidRPr="002A781E">
        <w:rPr>
          <w:rFonts w:ascii="Arial" w:hAnsi="Arial" w:cs="Arial"/>
          <w:color w:val="000000"/>
          <w:sz w:val="20"/>
        </w:rPr>
        <w:t>порядке,</w:t>
      </w:r>
      <w:r w:rsidR="0032236F" w:rsidRPr="002A781E">
        <w:rPr>
          <w:rFonts w:ascii="Arial" w:hAnsi="Arial" w:cs="Arial"/>
          <w:color w:val="000000"/>
          <w:sz w:val="20"/>
        </w:rPr>
        <w:t xml:space="preserve"> </w:t>
      </w:r>
      <w:r w:rsidRPr="002A781E">
        <w:rPr>
          <w:rFonts w:ascii="Arial" w:hAnsi="Arial" w:cs="Arial"/>
          <w:color w:val="000000"/>
          <w:sz w:val="20"/>
        </w:rPr>
        <w:t>установленном</w:t>
      </w:r>
      <w:r w:rsidR="0032236F" w:rsidRPr="002A781E">
        <w:rPr>
          <w:rFonts w:ascii="Arial" w:hAnsi="Arial" w:cs="Arial"/>
          <w:color w:val="000000"/>
          <w:sz w:val="20"/>
        </w:rPr>
        <w:t xml:space="preserve"> </w:t>
      </w:r>
      <w:r w:rsidRPr="002A781E">
        <w:rPr>
          <w:rFonts w:ascii="Arial" w:hAnsi="Arial" w:cs="Arial"/>
          <w:color w:val="000000"/>
          <w:sz w:val="20"/>
        </w:rPr>
        <w:t>трудовым</w:t>
      </w:r>
      <w:r w:rsidR="0032236F" w:rsidRPr="002A781E">
        <w:rPr>
          <w:rFonts w:ascii="Arial" w:hAnsi="Arial" w:cs="Arial"/>
          <w:color w:val="000000"/>
          <w:sz w:val="20"/>
        </w:rPr>
        <w:t xml:space="preserve"> </w:t>
      </w:r>
      <w:r w:rsidRPr="002A781E">
        <w:rPr>
          <w:rFonts w:ascii="Arial" w:hAnsi="Arial" w:cs="Arial"/>
          <w:color w:val="000000"/>
          <w:sz w:val="20"/>
        </w:rPr>
        <w:t>законодательством.</w:t>
      </w:r>
    </w:p>
    <w:p w:rsidR="003D4991" w:rsidRPr="002A781E" w:rsidRDefault="0032236F"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 xml:space="preserve"> </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Ознакомлены:</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____________________/_________________</w:t>
      </w:r>
      <w:r w:rsidR="0032236F" w:rsidRPr="002A781E">
        <w:rPr>
          <w:rFonts w:ascii="Arial" w:hAnsi="Arial" w:cs="Arial"/>
          <w:color w:val="000000"/>
          <w:sz w:val="20"/>
        </w:rPr>
        <w:t xml:space="preserve"> </w:t>
      </w:r>
      <w:r w:rsidRPr="002A781E">
        <w:rPr>
          <w:rFonts w:ascii="Arial" w:hAnsi="Arial" w:cs="Arial"/>
          <w:color w:val="000000"/>
          <w:sz w:val="20"/>
        </w:rPr>
        <w:t>«___»</w:t>
      </w:r>
      <w:r w:rsidR="0032236F" w:rsidRPr="002A781E">
        <w:rPr>
          <w:rFonts w:ascii="Arial" w:hAnsi="Arial" w:cs="Arial"/>
          <w:color w:val="000000"/>
          <w:sz w:val="20"/>
        </w:rPr>
        <w:t xml:space="preserve"> </w:t>
      </w:r>
      <w:r w:rsidRPr="002A781E">
        <w:rPr>
          <w:rFonts w:ascii="Arial" w:hAnsi="Arial" w:cs="Arial"/>
          <w:color w:val="000000"/>
          <w:sz w:val="20"/>
        </w:rPr>
        <w:t>_____________20__г.</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___________________/__________________</w:t>
      </w:r>
      <w:r w:rsidR="0032236F" w:rsidRPr="002A781E">
        <w:rPr>
          <w:rFonts w:ascii="Arial" w:hAnsi="Arial" w:cs="Arial"/>
          <w:color w:val="000000"/>
          <w:sz w:val="20"/>
        </w:rPr>
        <w:t xml:space="preserve"> </w:t>
      </w:r>
      <w:r w:rsidRPr="002A781E">
        <w:rPr>
          <w:rFonts w:ascii="Arial" w:hAnsi="Arial" w:cs="Arial"/>
          <w:color w:val="000000"/>
          <w:sz w:val="20"/>
        </w:rPr>
        <w:t>«___»</w:t>
      </w:r>
      <w:r w:rsidR="0032236F" w:rsidRPr="002A781E">
        <w:rPr>
          <w:rFonts w:ascii="Arial" w:hAnsi="Arial" w:cs="Arial"/>
          <w:color w:val="000000"/>
          <w:sz w:val="20"/>
        </w:rPr>
        <w:t xml:space="preserve"> </w:t>
      </w:r>
      <w:r w:rsidRPr="002A781E">
        <w:rPr>
          <w:rFonts w:ascii="Arial" w:hAnsi="Arial" w:cs="Arial"/>
          <w:color w:val="000000"/>
          <w:sz w:val="20"/>
        </w:rPr>
        <w:t>_____________20__г.</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___________________/__________________</w:t>
      </w:r>
      <w:r w:rsidR="0032236F" w:rsidRPr="002A781E">
        <w:rPr>
          <w:rFonts w:ascii="Arial" w:hAnsi="Arial" w:cs="Arial"/>
          <w:color w:val="000000"/>
          <w:sz w:val="20"/>
        </w:rPr>
        <w:t xml:space="preserve"> </w:t>
      </w:r>
      <w:r w:rsidRPr="002A781E">
        <w:rPr>
          <w:rFonts w:ascii="Arial" w:hAnsi="Arial" w:cs="Arial"/>
          <w:color w:val="000000"/>
          <w:sz w:val="20"/>
        </w:rPr>
        <w:t>«___»</w:t>
      </w:r>
      <w:r w:rsidR="0032236F" w:rsidRPr="002A781E">
        <w:rPr>
          <w:rFonts w:ascii="Arial" w:hAnsi="Arial" w:cs="Arial"/>
          <w:color w:val="000000"/>
          <w:sz w:val="20"/>
        </w:rPr>
        <w:t xml:space="preserve"> </w:t>
      </w:r>
      <w:r w:rsidRPr="002A781E">
        <w:rPr>
          <w:rFonts w:ascii="Arial" w:hAnsi="Arial" w:cs="Arial"/>
          <w:color w:val="000000"/>
          <w:sz w:val="20"/>
        </w:rPr>
        <w:t>_____________20__г.</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__________________/___________________</w:t>
      </w:r>
      <w:r w:rsidR="0032236F" w:rsidRPr="002A781E">
        <w:rPr>
          <w:rFonts w:ascii="Arial" w:hAnsi="Arial" w:cs="Arial"/>
          <w:color w:val="000000"/>
          <w:sz w:val="20"/>
        </w:rPr>
        <w:t xml:space="preserve"> </w:t>
      </w:r>
      <w:r w:rsidRPr="002A781E">
        <w:rPr>
          <w:rFonts w:ascii="Arial" w:hAnsi="Arial" w:cs="Arial"/>
          <w:color w:val="000000"/>
          <w:sz w:val="20"/>
        </w:rPr>
        <w:t>«___»</w:t>
      </w:r>
      <w:r w:rsidR="0032236F" w:rsidRPr="002A781E">
        <w:rPr>
          <w:rFonts w:ascii="Arial" w:hAnsi="Arial" w:cs="Arial"/>
          <w:color w:val="000000"/>
          <w:sz w:val="20"/>
        </w:rPr>
        <w:t xml:space="preserve"> </w:t>
      </w:r>
      <w:r w:rsidRPr="002A781E">
        <w:rPr>
          <w:rFonts w:ascii="Arial" w:hAnsi="Arial" w:cs="Arial"/>
          <w:color w:val="000000"/>
          <w:sz w:val="20"/>
        </w:rPr>
        <w:t>_____________20__г.</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__________________/___________________</w:t>
      </w:r>
      <w:r w:rsidR="0032236F" w:rsidRPr="002A781E">
        <w:rPr>
          <w:rFonts w:ascii="Arial" w:hAnsi="Arial" w:cs="Arial"/>
          <w:color w:val="000000"/>
          <w:sz w:val="20"/>
        </w:rPr>
        <w:t xml:space="preserve"> </w:t>
      </w:r>
      <w:r w:rsidRPr="002A781E">
        <w:rPr>
          <w:rFonts w:ascii="Arial" w:hAnsi="Arial" w:cs="Arial"/>
          <w:color w:val="000000"/>
          <w:sz w:val="20"/>
        </w:rPr>
        <w:t>«___»</w:t>
      </w:r>
      <w:r w:rsidR="0032236F" w:rsidRPr="002A781E">
        <w:rPr>
          <w:rFonts w:ascii="Arial" w:hAnsi="Arial" w:cs="Arial"/>
          <w:color w:val="000000"/>
          <w:sz w:val="20"/>
        </w:rPr>
        <w:t xml:space="preserve"> </w:t>
      </w:r>
      <w:r w:rsidRPr="002A781E">
        <w:rPr>
          <w:rFonts w:ascii="Arial" w:hAnsi="Arial" w:cs="Arial"/>
          <w:color w:val="000000"/>
          <w:sz w:val="20"/>
        </w:rPr>
        <w:t>_____________20__г.</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__________________/___________________</w:t>
      </w:r>
      <w:r w:rsidR="0032236F" w:rsidRPr="002A781E">
        <w:rPr>
          <w:rFonts w:ascii="Arial" w:hAnsi="Arial" w:cs="Arial"/>
          <w:color w:val="000000"/>
          <w:sz w:val="20"/>
        </w:rPr>
        <w:t xml:space="preserve"> </w:t>
      </w:r>
      <w:r w:rsidRPr="002A781E">
        <w:rPr>
          <w:rFonts w:ascii="Arial" w:hAnsi="Arial" w:cs="Arial"/>
          <w:color w:val="000000"/>
          <w:sz w:val="20"/>
        </w:rPr>
        <w:t>«___»</w:t>
      </w:r>
      <w:r w:rsidR="0032236F" w:rsidRPr="002A781E">
        <w:rPr>
          <w:rFonts w:ascii="Arial" w:hAnsi="Arial" w:cs="Arial"/>
          <w:color w:val="000000"/>
          <w:sz w:val="20"/>
        </w:rPr>
        <w:t xml:space="preserve"> </w:t>
      </w:r>
      <w:r w:rsidRPr="002A781E">
        <w:rPr>
          <w:rFonts w:ascii="Arial" w:hAnsi="Arial" w:cs="Arial"/>
          <w:color w:val="000000"/>
          <w:sz w:val="20"/>
        </w:rPr>
        <w:t>_____________20__г.</w:t>
      </w:r>
    </w:p>
    <w:p w:rsidR="003D4991" w:rsidRPr="002A781E" w:rsidRDefault="003D4991"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_________________/____________________</w:t>
      </w:r>
      <w:r w:rsidR="0032236F" w:rsidRPr="002A781E">
        <w:rPr>
          <w:rFonts w:ascii="Arial" w:hAnsi="Arial" w:cs="Arial"/>
          <w:color w:val="000000"/>
          <w:sz w:val="20"/>
        </w:rPr>
        <w:t xml:space="preserve"> </w:t>
      </w:r>
      <w:r w:rsidRPr="002A781E">
        <w:rPr>
          <w:rFonts w:ascii="Arial" w:hAnsi="Arial" w:cs="Arial"/>
          <w:color w:val="000000"/>
          <w:sz w:val="20"/>
        </w:rPr>
        <w:t>«___»</w:t>
      </w:r>
      <w:r w:rsidR="0032236F" w:rsidRPr="002A781E">
        <w:rPr>
          <w:rFonts w:ascii="Arial" w:hAnsi="Arial" w:cs="Arial"/>
          <w:color w:val="000000"/>
          <w:sz w:val="20"/>
        </w:rPr>
        <w:t xml:space="preserve"> </w:t>
      </w:r>
      <w:r w:rsidRPr="002A781E">
        <w:rPr>
          <w:rFonts w:ascii="Arial" w:hAnsi="Arial" w:cs="Arial"/>
          <w:color w:val="000000"/>
          <w:sz w:val="20"/>
        </w:rPr>
        <w:t>_____________20__г.</w:t>
      </w:r>
    </w:p>
    <w:p w:rsidR="00BC0EFA" w:rsidRPr="002A781E" w:rsidRDefault="0032236F" w:rsidP="002A781E">
      <w:pPr>
        <w:pStyle w:val="af9"/>
        <w:spacing w:before="0" w:beforeAutospacing="0" w:after="0" w:afterAutospacing="0"/>
        <w:jc w:val="both"/>
        <w:rPr>
          <w:rFonts w:ascii="Arial" w:hAnsi="Arial" w:cs="Arial"/>
          <w:color w:val="000000"/>
          <w:sz w:val="20"/>
        </w:rPr>
      </w:pPr>
      <w:r w:rsidRPr="002A781E">
        <w:rPr>
          <w:rFonts w:ascii="Arial" w:hAnsi="Arial" w:cs="Arial"/>
          <w:color w:val="000000"/>
          <w:sz w:val="20"/>
        </w:rPr>
        <w:t xml:space="preserve">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02248" w:rsidRDefault="00502248"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Default="00D72D1C" w:rsidP="002A781E">
      <w:pPr>
        <w:rPr>
          <w:rFonts w:ascii="Arial" w:hAnsi="Arial" w:cs="Arial"/>
          <w:color w:val="000000"/>
          <w:sz w:val="20"/>
        </w:rPr>
      </w:pPr>
    </w:p>
    <w:p w:rsidR="00D72D1C" w:rsidRPr="002A781E" w:rsidRDefault="00D72D1C" w:rsidP="002A781E">
      <w:pPr>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0C4F9A" w:rsidRPr="002A781E" w:rsidTr="00B261A1">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0C4F9A" w:rsidRPr="002A781E" w:rsidRDefault="000C4F9A" w:rsidP="00B261A1">
            <w:pPr>
              <w:ind w:firstLine="709"/>
              <w:jc w:val="center"/>
              <w:rPr>
                <w:rFonts w:ascii="Arial" w:hAnsi="Arial" w:cs="Arial"/>
                <w:b/>
                <w:bCs/>
                <w:i/>
                <w:iCs/>
                <w:color w:val="000000"/>
                <w:sz w:val="20"/>
                <w:szCs w:val="20"/>
              </w:rPr>
            </w:pPr>
            <w:r w:rsidRPr="002A781E">
              <w:rPr>
                <w:rFonts w:ascii="Arial" w:hAnsi="Arial" w:cs="Arial"/>
                <w:b/>
                <w:bCs/>
                <w:i/>
                <w:iCs/>
                <w:color w:val="000000"/>
                <w:sz w:val="20"/>
                <w:szCs w:val="20"/>
              </w:rPr>
              <w:t>Муниципальная</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газета</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«Посадский</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вестник»</w:t>
            </w:r>
          </w:p>
          <w:p w:rsidR="000C4F9A" w:rsidRPr="002A781E" w:rsidRDefault="000C4F9A" w:rsidP="00B261A1">
            <w:pPr>
              <w:ind w:firstLine="709"/>
              <w:jc w:val="center"/>
              <w:rPr>
                <w:rFonts w:ascii="Arial" w:hAnsi="Arial" w:cs="Arial"/>
                <w:b/>
                <w:bCs/>
                <w:i/>
                <w:iCs/>
                <w:color w:val="000000"/>
                <w:sz w:val="20"/>
                <w:szCs w:val="20"/>
              </w:rPr>
            </w:pPr>
            <w:r w:rsidRPr="002A781E">
              <w:rPr>
                <w:rFonts w:ascii="Arial" w:hAnsi="Arial" w:cs="Arial"/>
                <w:b/>
                <w:bCs/>
                <w:i/>
                <w:iCs/>
                <w:color w:val="000000"/>
                <w:sz w:val="20"/>
                <w:szCs w:val="20"/>
              </w:rPr>
              <w:t>Адрес</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редакции</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и</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издателя:</w:t>
            </w:r>
          </w:p>
          <w:p w:rsidR="000C4F9A" w:rsidRPr="002A781E" w:rsidRDefault="000C4F9A" w:rsidP="00B261A1">
            <w:pPr>
              <w:ind w:firstLine="709"/>
              <w:jc w:val="center"/>
              <w:rPr>
                <w:rFonts w:ascii="Arial" w:hAnsi="Arial" w:cs="Arial"/>
                <w:b/>
                <w:bCs/>
                <w:i/>
                <w:iCs/>
                <w:color w:val="000000"/>
                <w:sz w:val="20"/>
                <w:szCs w:val="20"/>
              </w:rPr>
            </w:pPr>
            <w:r w:rsidRPr="002A781E">
              <w:rPr>
                <w:rFonts w:ascii="Arial" w:hAnsi="Arial" w:cs="Arial"/>
                <w:b/>
                <w:bCs/>
                <w:i/>
                <w:iCs/>
                <w:color w:val="000000"/>
                <w:sz w:val="20"/>
                <w:szCs w:val="20"/>
              </w:rPr>
              <w:t>429570,</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г.</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Мариинский</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Посад,</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ул.</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Николаева,</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47</w:t>
            </w:r>
          </w:p>
          <w:p w:rsidR="000C4F9A" w:rsidRPr="002A781E" w:rsidRDefault="000C4F9A" w:rsidP="00B261A1">
            <w:pPr>
              <w:ind w:firstLine="709"/>
              <w:jc w:val="center"/>
              <w:rPr>
                <w:rFonts w:ascii="Arial" w:hAnsi="Arial" w:cs="Arial"/>
                <w:b/>
                <w:bCs/>
                <w:i/>
                <w:iCs/>
                <w:color w:val="000000"/>
                <w:sz w:val="20"/>
                <w:szCs w:val="20"/>
                <w:lang w:val="en-US"/>
              </w:rPr>
            </w:pPr>
            <w:r w:rsidRPr="002A781E">
              <w:rPr>
                <w:rFonts w:ascii="Arial" w:hAnsi="Arial" w:cs="Arial"/>
                <w:b/>
                <w:bCs/>
                <w:i/>
                <w:iCs/>
                <w:color w:val="000000"/>
                <w:sz w:val="20"/>
                <w:szCs w:val="20"/>
                <w:lang w:val="en-US"/>
              </w:rPr>
              <w:t>E-mail:</w:t>
            </w:r>
            <w:r w:rsidR="0032236F" w:rsidRPr="002A781E">
              <w:rPr>
                <w:rFonts w:ascii="Arial" w:hAnsi="Arial" w:cs="Arial"/>
                <w:b/>
                <w:bCs/>
                <w:i/>
                <w:iCs/>
                <w:color w:val="000000"/>
                <w:sz w:val="20"/>
                <w:szCs w:val="20"/>
                <w:lang w:val="en-US"/>
              </w:rPr>
              <w:t xml:space="preserve"> </w:t>
            </w:r>
            <w:hyperlink r:id="rId32" w:history="1">
              <w:r w:rsidRPr="002A781E">
                <w:rPr>
                  <w:rStyle w:val="af4"/>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0C4F9A" w:rsidRPr="002A781E" w:rsidRDefault="000C4F9A" w:rsidP="00B261A1">
            <w:pPr>
              <w:ind w:firstLine="709"/>
              <w:jc w:val="center"/>
              <w:rPr>
                <w:rFonts w:ascii="Arial" w:hAnsi="Arial" w:cs="Arial"/>
                <w:b/>
                <w:bCs/>
                <w:i/>
                <w:iCs/>
                <w:color w:val="000000"/>
                <w:sz w:val="20"/>
                <w:szCs w:val="20"/>
              </w:rPr>
            </w:pPr>
            <w:r w:rsidRPr="002A781E">
              <w:rPr>
                <w:rFonts w:ascii="Arial" w:hAnsi="Arial" w:cs="Arial"/>
                <w:b/>
                <w:bCs/>
                <w:i/>
                <w:iCs/>
                <w:color w:val="000000"/>
                <w:sz w:val="20"/>
                <w:szCs w:val="20"/>
              </w:rPr>
              <w:t>Учредители</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муниципальные</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образования</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Мариинско-Посадского</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0C4F9A" w:rsidRPr="002A781E" w:rsidRDefault="000C4F9A" w:rsidP="00B261A1">
            <w:pPr>
              <w:ind w:firstLine="709"/>
              <w:jc w:val="center"/>
              <w:rPr>
                <w:rFonts w:ascii="Arial" w:hAnsi="Arial" w:cs="Arial"/>
                <w:b/>
                <w:bCs/>
                <w:i/>
                <w:iCs/>
                <w:color w:val="000000"/>
                <w:sz w:val="20"/>
                <w:szCs w:val="20"/>
              </w:rPr>
            </w:pPr>
            <w:r w:rsidRPr="002A781E">
              <w:rPr>
                <w:rFonts w:ascii="Arial" w:hAnsi="Arial" w:cs="Arial"/>
                <w:b/>
                <w:bCs/>
                <w:i/>
                <w:iCs/>
                <w:color w:val="000000"/>
                <w:sz w:val="20"/>
                <w:szCs w:val="20"/>
              </w:rPr>
              <w:t>Руководитель</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главный</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редактор</w:t>
            </w:r>
            <w:r w:rsidR="0032236F" w:rsidRPr="002A781E">
              <w:rPr>
                <w:rFonts w:ascii="Arial" w:hAnsi="Arial" w:cs="Arial"/>
                <w:b/>
                <w:bCs/>
                <w:i/>
                <w:iCs/>
                <w:color w:val="000000"/>
                <w:sz w:val="20"/>
                <w:szCs w:val="20"/>
              </w:rPr>
              <w:t xml:space="preserve"> </w:t>
            </w:r>
          </w:p>
          <w:p w:rsidR="000C4F9A" w:rsidRPr="002A781E" w:rsidRDefault="000C4F9A" w:rsidP="00B261A1">
            <w:pPr>
              <w:ind w:firstLine="709"/>
              <w:jc w:val="center"/>
              <w:rPr>
                <w:rFonts w:ascii="Arial" w:hAnsi="Arial" w:cs="Arial"/>
                <w:b/>
                <w:bCs/>
                <w:i/>
                <w:iCs/>
                <w:color w:val="000000"/>
                <w:sz w:val="20"/>
                <w:szCs w:val="20"/>
              </w:rPr>
            </w:pPr>
            <w:r w:rsidRPr="002A781E">
              <w:rPr>
                <w:rFonts w:ascii="Arial" w:hAnsi="Arial" w:cs="Arial"/>
                <w:b/>
                <w:bCs/>
                <w:i/>
                <w:iCs/>
                <w:color w:val="000000"/>
                <w:sz w:val="20"/>
                <w:szCs w:val="20"/>
              </w:rPr>
              <w:t>А.В.</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Максимова</w:t>
            </w:r>
          </w:p>
          <w:p w:rsidR="000C4F9A" w:rsidRPr="002A781E" w:rsidRDefault="000C4F9A" w:rsidP="00B261A1">
            <w:pPr>
              <w:ind w:firstLine="709"/>
              <w:jc w:val="center"/>
              <w:rPr>
                <w:rFonts w:ascii="Arial" w:hAnsi="Arial" w:cs="Arial"/>
                <w:b/>
                <w:bCs/>
                <w:i/>
                <w:iCs/>
                <w:color w:val="000000"/>
                <w:sz w:val="20"/>
                <w:szCs w:val="20"/>
              </w:rPr>
            </w:pPr>
            <w:r w:rsidRPr="002A781E">
              <w:rPr>
                <w:rFonts w:ascii="Arial" w:hAnsi="Arial" w:cs="Arial"/>
                <w:b/>
                <w:bCs/>
                <w:i/>
                <w:iCs/>
                <w:color w:val="000000"/>
                <w:sz w:val="20"/>
                <w:szCs w:val="20"/>
              </w:rPr>
              <w:t>Тираж</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150</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экз.</w:t>
            </w:r>
            <w:r w:rsidR="0032236F" w:rsidRPr="002A781E">
              <w:rPr>
                <w:rFonts w:ascii="Arial" w:hAnsi="Arial" w:cs="Arial"/>
                <w:b/>
                <w:bCs/>
                <w:i/>
                <w:iCs/>
                <w:color w:val="000000"/>
                <w:sz w:val="20"/>
                <w:szCs w:val="20"/>
              </w:rPr>
              <w:t xml:space="preserve"> </w:t>
            </w:r>
          </w:p>
          <w:p w:rsidR="000C4F9A" w:rsidRPr="002A781E" w:rsidRDefault="000C4F9A" w:rsidP="00B261A1">
            <w:pPr>
              <w:ind w:firstLine="709"/>
              <w:jc w:val="center"/>
              <w:rPr>
                <w:rFonts w:ascii="Arial" w:hAnsi="Arial" w:cs="Arial"/>
                <w:b/>
                <w:bCs/>
                <w:i/>
                <w:iCs/>
                <w:color w:val="000000"/>
                <w:sz w:val="20"/>
                <w:szCs w:val="20"/>
              </w:rPr>
            </w:pPr>
            <w:r w:rsidRPr="002A781E">
              <w:rPr>
                <w:rFonts w:ascii="Arial" w:hAnsi="Arial" w:cs="Arial"/>
                <w:b/>
                <w:bCs/>
                <w:i/>
                <w:iCs/>
                <w:color w:val="000000"/>
                <w:sz w:val="20"/>
                <w:szCs w:val="20"/>
              </w:rPr>
              <w:t>Формат</w:t>
            </w:r>
            <w:r w:rsidR="0032236F" w:rsidRPr="002A781E">
              <w:rPr>
                <w:rFonts w:ascii="Arial" w:hAnsi="Arial" w:cs="Arial"/>
                <w:b/>
                <w:bCs/>
                <w:i/>
                <w:iCs/>
                <w:color w:val="000000"/>
                <w:sz w:val="20"/>
                <w:szCs w:val="20"/>
              </w:rPr>
              <w:t xml:space="preserve"> </w:t>
            </w:r>
            <w:r w:rsidRPr="002A781E">
              <w:rPr>
                <w:rFonts w:ascii="Arial" w:hAnsi="Arial" w:cs="Arial"/>
                <w:b/>
                <w:bCs/>
                <w:i/>
                <w:iCs/>
                <w:color w:val="000000"/>
                <w:sz w:val="20"/>
                <w:szCs w:val="20"/>
              </w:rPr>
              <w:t>А3</w:t>
            </w:r>
          </w:p>
        </w:tc>
      </w:tr>
    </w:tbl>
    <w:p w:rsidR="000C4F9A" w:rsidRPr="002A781E" w:rsidRDefault="000C4F9A" w:rsidP="002A781E">
      <w:pPr>
        <w:rPr>
          <w:rFonts w:ascii="Arial" w:hAnsi="Arial" w:cs="Arial"/>
          <w:color w:val="000000"/>
          <w:sz w:val="20"/>
        </w:rPr>
      </w:pPr>
    </w:p>
    <w:sectPr w:rsidR="000C4F9A" w:rsidRPr="002A781E" w:rsidSect="00B67A62">
      <w:headerReference w:type="even" r:id="rId33"/>
      <w:headerReference w:type="default" r:id="rId34"/>
      <w:footerReference w:type="first" r:id="rId35"/>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DC" w:rsidRDefault="000322DC">
      <w:r>
        <w:separator/>
      </w:r>
    </w:p>
  </w:endnote>
  <w:endnote w:type="continuationSeparator" w:id="0">
    <w:p w:rsidR="000322DC" w:rsidRDefault="0003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A1" w:rsidRDefault="00B261A1" w:rsidP="007C4C88">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DC" w:rsidRDefault="000322DC">
      <w:r>
        <w:separator/>
      </w:r>
    </w:p>
  </w:footnote>
  <w:footnote w:type="continuationSeparator" w:id="0">
    <w:p w:rsidR="000322DC" w:rsidRDefault="00032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A1" w:rsidRDefault="00B261A1" w:rsidP="00516140">
    <w:pPr>
      <w:pStyle w:val="aa"/>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Pr>
        <w:rStyle w:val="af0"/>
        <w:noProof/>
      </w:rPr>
      <w:t>8</w:t>
    </w:r>
    <w:r>
      <w:rPr>
        <w:rStyle w:val="af0"/>
      </w:rPr>
      <w:fldChar w:fldCharType="end"/>
    </w:r>
  </w:p>
  <w:p w:rsidR="00B261A1" w:rsidRDefault="00B261A1" w:rsidP="007C4C88">
    <w:pPr>
      <w:pStyle w:val="aa"/>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A1" w:rsidRDefault="00B261A1" w:rsidP="00516140">
    <w:pPr>
      <w:pStyle w:val="aa"/>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sidR="00E8379C">
      <w:rPr>
        <w:rStyle w:val="af0"/>
        <w:noProof/>
      </w:rPr>
      <w:t>21</w:t>
    </w:r>
    <w:r>
      <w:rPr>
        <w:rStyle w:val="af0"/>
      </w:rPr>
      <w:fldChar w:fldCharType="end"/>
    </w:r>
  </w:p>
  <w:p w:rsidR="00B261A1" w:rsidRDefault="00B261A1" w:rsidP="00317E44">
    <w:pPr>
      <w:pStyle w:val="aa"/>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34, 31.07.2020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181647F"/>
    <w:multiLevelType w:val="hybridMultilevel"/>
    <w:tmpl w:val="DC10CA86"/>
    <w:lvl w:ilvl="0" w:tplc="DCEABB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05F36582"/>
    <w:multiLevelType w:val="hybridMultilevel"/>
    <w:tmpl w:val="DF8CABE8"/>
    <w:lvl w:ilvl="0" w:tplc="C32C11FA">
      <w:start w:val="2"/>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09470DCC"/>
    <w:multiLevelType w:val="multilevel"/>
    <w:tmpl w:val="E5EE9406"/>
    <w:lvl w:ilvl="0">
      <w:start w:val="1"/>
      <w:numFmt w:val="decimal"/>
      <w:lvlText w:val="%1"/>
      <w:lvlJc w:val="left"/>
      <w:pPr>
        <w:ind w:left="360" w:hanging="360"/>
      </w:pPr>
      <w:rPr>
        <w:rFonts w:hint="default"/>
      </w:rPr>
    </w:lvl>
    <w:lvl w:ilvl="1">
      <w:start w:val="6"/>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7"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8" w15:restartNumberingAfterBreak="0">
    <w:nsid w:val="0F0C6BBB"/>
    <w:multiLevelType w:val="multilevel"/>
    <w:tmpl w:val="BB600890"/>
    <w:lvl w:ilvl="0">
      <w:start w:val="1"/>
      <w:numFmt w:val="decimal"/>
      <w:lvlText w:val="%1"/>
      <w:lvlJc w:val="left"/>
      <w:pPr>
        <w:ind w:left="360" w:hanging="360"/>
      </w:pPr>
      <w:rPr>
        <w:rFonts w:hint="default"/>
      </w:rPr>
    </w:lvl>
    <w:lvl w:ilvl="1">
      <w:start w:val="1"/>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9"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0" w15:restartNumberingAfterBreak="0">
    <w:nsid w:val="16B72FB3"/>
    <w:multiLevelType w:val="hybridMultilevel"/>
    <w:tmpl w:val="AF82B636"/>
    <w:lvl w:ilvl="0" w:tplc="5F0E35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2" w15:restartNumberingAfterBreak="0">
    <w:nsid w:val="177522B9"/>
    <w:multiLevelType w:val="multilevel"/>
    <w:tmpl w:val="35660276"/>
    <w:lvl w:ilvl="0">
      <w:start w:val="2"/>
      <w:numFmt w:val="none"/>
      <w:pStyle w:val="a"/>
      <w:suff w:val="space"/>
      <w:lvlText w:val="%12"/>
      <w:lvlJc w:val="left"/>
      <w:pPr>
        <w:ind w:left="1267" w:firstLine="0"/>
      </w:pPr>
      <w:rPr>
        <w:rFonts w:hint="default"/>
        <w:b/>
      </w:rPr>
    </w:lvl>
    <w:lvl w:ilvl="1">
      <w:start w:val="2"/>
      <w:numFmt w:val="decimal"/>
      <w:pStyle w:val="3"/>
      <w:suff w:val="space"/>
      <w:lvlText w:val="%13.%2"/>
      <w:lvlJc w:val="left"/>
      <w:pPr>
        <w:ind w:left="1086" w:firstLine="0"/>
      </w:pPr>
      <w:rPr>
        <w:rFonts w:hint="default"/>
      </w:rPr>
    </w:lvl>
    <w:lvl w:ilvl="2">
      <w:start w:val="1"/>
      <w:numFmt w:val="decimal"/>
      <w:pStyle w:val="a0"/>
      <w:suff w:val="space"/>
      <w:lvlText w:val="%12.2.%3"/>
      <w:lvlJc w:val="left"/>
      <w:pPr>
        <w:ind w:left="1448" w:firstLine="0"/>
      </w:pPr>
      <w:rPr>
        <w:rFonts w:hint="default"/>
      </w:rPr>
    </w:lvl>
    <w:lvl w:ilvl="3">
      <w:start w:val="1"/>
      <w:numFmt w:val="decimal"/>
      <w:pStyle w:val="ConsPlusNormal"/>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3"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5" w15:restartNumberingAfterBreak="0">
    <w:nsid w:val="28190FCA"/>
    <w:multiLevelType w:val="hybridMultilevel"/>
    <w:tmpl w:val="1CDC7E58"/>
    <w:lvl w:ilvl="0" w:tplc="9B92C5E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F4C33F2"/>
    <w:multiLevelType w:val="multilevel"/>
    <w:tmpl w:val="28B88D1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34473766"/>
    <w:multiLevelType w:val="multilevel"/>
    <w:tmpl w:val="B3185588"/>
    <w:lvl w:ilvl="0">
      <w:start w:val="1"/>
      <w:numFmt w:val="decimal"/>
      <w:pStyle w:val="a1"/>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8" w15:restartNumberingAfterBreak="0">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19" w15:restartNumberingAfterBreak="0">
    <w:nsid w:val="3FFE24BA"/>
    <w:multiLevelType w:val="multilevel"/>
    <w:tmpl w:val="75B2A6A6"/>
    <w:lvl w:ilvl="0">
      <w:start w:val="1"/>
      <w:numFmt w:val="none"/>
      <w:pStyle w:val="a2"/>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0"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3"/>
      <w:lvlText w:val="%1.%2.%3."/>
      <w:lvlJc w:val="left"/>
      <w:pPr>
        <w:tabs>
          <w:tab w:val="num" w:pos="1080"/>
        </w:tabs>
        <w:ind w:left="504" w:hanging="504"/>
      </w:pPr>
      <w:rPr>
        <w:rFonts w:hint="default"/>
        <w:b w:val="0"/>
        <w:i w:val="0"/>
        <w:color w:val="auto"/>
      </w:rPr>
    </w:lvl>
    <w:lvl w:ilvl="3">
      <w:start w:val="1"/>
      <w:numFmt w:val="decimal"/>
      <w:pStyle w:val="a4"/>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5016226C"/>
    <w:multiLevelType w:val="multilevel"/>
    <w:tmpl w:val="A7C6F03C"/>
    <w:lvl w:ilvl="0">
      <w:start w:val="8"/>
      <w:numFmt w:val="decimal"/>
      <w:lvlText w:val="%1."/>
      <w:lvlJc w:val="left"/>
      <w:pPr>
        <w:tabs>
          <w:tab w:val="num" w:pos="360"/>
        </w:tabs>
        <w:ind w:left="360" w:hanging="360"/>
      </w:p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2" w15:restartNumberingAfterBreak="0">
    <w:nsid w:val="545F166B"/>
    <w:multiLevelType w:val="multilevel"/>
    <w:tmpl w:val="0D50FD86"/>
    <w:lvl w:ilvl="0">
      <w:start w:val="3"/>
      <w:numFmt w:val="bullet"/>
      <w:pStyle w:val="21"/>
      <w:suff w:val="space"/>
      <w:lvlText w:val=""/>
      <w:lvlJc w:val="left"/>
      <w:pPr>
        <w:ind w:left="284" w:firstLine="709"/>
      </w:pPr>
      <w:rPr>
        <w:rFonts w:ascii="Symbol" w:hAnsi="Symbol" w:hint="default"/>
      </w:rPr>
    </w:lvl>
    <w:lvl w:ilvl="1">
      <w:start w:val="1"/>
      <w:numFmt w:val="russianLower"/>
      <w:pStyle w:val="a5"/>
      <w:suff w:val="space"/>
      <w:lvlText w:val="%2%1)"/>
      <w:lvlJc w:val="left"/>
      <w:pPr>
        <w:ind w:left="993" w:firstLine="708"/>
      </w:pPr>
      <w:rPr>
        <w:rFonts w:hint="default"/>
      </w:rPr>
    </w:lvl>
    <w:lvl w:ilvl="2">
      <w:start w:val="1"/>
      <w:numFmt w:val="decimal"/>
      <w:pStyle w:val="ConsTitle"/>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3" w15:restartNumberingAfterBreak="0">
    <w:nsid w:val="54B32E03"/>
    <w:multiLevelType w:val="multilevel"/>
    <w:tmpl w:val="E2E64BB4"/>
    <w:lvl w:ilvl="0">
      <w:start w:val="1"/>
      <w:numFmt w:val="decimal"/>
      <w:suff w:val="space"/>
      <w:lvlText w:val="%1"/>
      <w:lvlJc w:val="left"/>
      <w:pPr>
        <w:ind w:left="992" w:firstLine="0"/>
      </w:pPr>
      <w:rPr>
        <w:rFonts w:hint="default"/>
      </w:rPr>
    </w:lvl>
    <w:lvl w:ilvl="1">
      <w:start w:val="1"/>
      <w:numFmt w:val="decimal"/>
      <w:pStyle w:val="22"/>
      <w:suff w:val="space"/>
      <w:lvlText w:val="%1.%2"/>
      <w:lvlJc w:val="left"/>
      <w:pPr>
        <w:ind w:left="1135" w:firstLine="0"/>
      </w:pPr>
      <w:rPr>
        <w:rFonts w:hint="default"/>
        <w:sz w:val="28"/>
        <w:szCs w:val="28"/>
      </w:rPr>
    </w:lvl>
    <w:lvl w:ilvl="2">
      <w:start w:val="1"/>
      <w:numFmt w:val="decimal"/>
      <w:suff w:val="space"/>
      <w:lvlText w:val="%1.%2.%3"/>
      <w:lvlJc w:val="left"/>
      <w:pPr>
        <w:ind w:left="1844"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pStyle w:val="5"/>
      <w:suff w:val="space"/>
      <w:lvlText w:val="%1.%2.%3.%4.%5."/>
      <w:lvlJc w:val="left"/>
      <w:pPr>
        <w:ind w:left="992" w:firstLine="0"/>
      </w:pPr>
      <w:rPr>
        <w:rFonts w:hint="default"/>
      </w:rPr>
    </w:lvl>
    <w:lvl w:ilvl="5">
      <w:start w:val="1"/>
      <w:numFmt w:val="decimal"/>
      <w:pStyle w:val="6"/>
      <w:suff w:val="space"/>
      <w:lvlText w:val="%1.%2.%3.%4.%5.%6."/>
      <w:lvlJc w:val="left"/>
      <w:pPr>
        <w:ind w:left="992" w:firstLine="0"/>
      </w:pPr>
      <w:rPr>
        <w:rFonts w:hint="default"/>
      </w:rPr>
    </w:lvl>
    <w:lvl w:ilvl="6">
      <w:start w:val="1"/>
      <w:numFmt w:val="decimal"/>
      <w:pStyle w:val="7"/>
      <w:suff w:val="space"/>
      <w:lvlText w:val="%1.%2.%3.%4.%5.%6.%7."/>
      <w:lvlJc w:val="left"/>
      <w:pPr>
        <w:ind w:left="992" w:firstLine="0"/>
      </w:pPr>
      <w:rPr>
        <w:rFonts w:hint="default"/>
      </w:rPr>
    </w:lvl>
    <w:lvl w:ilvl="7">
      <w:start w:val="1"/>
      <w:numFmt w:val="decimal"/>
      <w:pStyle w:val="8"/>
      <w:suff w:val="space"/>
      <w:lvlText w:val="%1.%2.%3.%4.%5.%6.%7.%8."/>
      <w:lvlJc w:val="left"/>
      <w:pPr>
        <w:ind w:left="992" w:firstLine="0"/>
      </w:pPr>
      <w:rPr>
        <w:rFonts w:hint="default"/>
      </w:rPr>
    </w:lvl>
    <w:lvl w:ilvl="8">
      <w:start w:val="1"/>
      <w:numFmt w:val="decimal"/>
      <w:pStyle w:val="9"/>
      <w:suff w:val="space"/>
      <w:lvlText w:val="%1.%2.%3.%4.%5.%6.%7.%8.%9."/>
      <w:lvlJc w:val="left"/>
      <w:pPr>
        <w:ind w:left="992" w:firstLine="0"/>
      </w:pPr>
      <w:rPr>
        <w:rFonts w:hint="default"/>
      </w:rPr>
    </w:lvl>
  </w:abstractNum>
  <w:abstractNum w:abstractNumId="24" w15:restartNumberingAfterBreak="0">
    <w:nsid w:val="552837ED"/>
    <w:multiLevelType w:val="hybridMultilevel"/>
    <w:tmpl w:val="B300746A"/>
    <w:lvl w:ilvl="0" w:tplc="1778C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6EC7539"/>
    <w:multiLevelType w:val="multilevel"/>
    <w:tmpl w:val="F76C8FF0"/>
    <w:lvl w:ilvl="0">
      <w:start w:val="1"/>
      <w:numFmt w:val="decimal"/>
      <w:pStyle w:val="23"/>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15:restartNumberingAfterBreak="0">
    <w:nsid w:val="597230B4"/>
    <w:multiLevelType w:val="multilevel"/>
    <w:tmpl w:val="0CD4877C"/>
    <w:lvl w:ilvl="0">
      <w:start w:val="3"/>
      <w:numFmt w:val="none"/>
      <w:suff w:val="space"/>
      <w:lvlText w:val="%1Приложение"/>
      <w:lvlJc w:val="left"/>
      <w:pPr>
        <w:ind w:left="8222" w:firstLine="0"/>
      </w:pPr>
      <w:rPr>
        <w:rFonts w:hint="default"/>
      </w:rPr>
    </w:lvl>
    <w:lvl w:ilvl="1">
      <w:start w:val="1"/>
      <w:numFmt w:val="none"/>
      <w:suff w:val="space"/>
      <w:lvlText w:val="%1"/>
      <w:lvlJc w:val="left"/>
      <w:pPr>
        <w:ind w:left="8222" w:firstLine="0"/>
      </w:pPr>
      <w:rPr>
        <w:rFonts w:hint="default"/>
      </w:rPr>
    </w:lvl>
    <w:lvl w:ilvl="2">
      <w:start w:val="1"/>
      <w:numFmt w:val="none"/>
      <w:suff w:val="space"/>
      <w:lvlText w:val="%1"/>
      <w:lvlJc w:val="left"/>
      <w:pPr>
        <w:ind w:left="8222" w:firstLine="0"/>
      </w:pPr>
      <w:rPr>
        <w:rFonts w:hint="default"/>
      </w:rPr>
    </w:lvl>
    <w:lvl w:ilvl="3">
      <w:start w:val="1"/>
      <w:numFmt w:val="none"/>
      <w:suff w:val="space"/>
      <w:lvlText w:val="%1"/>
      <w:lvlJc w:val="left"/>
      <w:pPr>
        <w:ind w:left="8222" w:firstLine="0"/>
      </w:pPr>
      <w:rPr>
        <w:rFonts w:hint="default"/>
      </w:rPr>
    </w:lvl>
    <w:lvl w:ilvl="4">
      <w:start w:val="1"/>
      <w:numFmt w:val="none"/>
      <w:suff w:val="space"/>
      <w:lvlText w:val="%1"/>
      <w:lvlJc w:val="left"/>
      <w:pPr>
        <w:ind w:left="8222" w:firstLine="0"/>
      </w:pPr>
      <w:rPr>
        <w:rFonts w:hint="default"/>
      </w:rPr>
    </w:lvl>
    <w:lvl w:ilvl="5">
      <w:start w:val="1"/>
      <w:numFmt w:val="none"/>
      <w:suff w:val="space"/>
      <w:lvlText w:val="%1"/>
      <w:lvlJc w:val="left"/>
      <w:pPr>
        <w:ind w:left="8222" w:firstLine="0"/>
      </w:pPr>
      <w:rPr>
        <w:rFonts w:hint="default"/>
      </w:rPr>
    </w:lvl>
    <w:lvl w:ilvl="6">
      <w:start w:val="1"/>
      <w:numFmt w:val="none"/>
      <w:suff w:val="space"/>
      <w:lvlText w:val="%1"/>
      <w:lvlJc w:val="left"/>
      <w:pPr>
        <w:ind w:left="8222" w:firstLine="0"/>
      </w:pPr>
      <w:rPr>
        <w:rFonts w:hint="default"/>
      </w:rPr>
    </w:lvl>
    <w:lvl w:ilvl="7">
      <w:start w:val="1"/>
      <w:numFmt w:val="none"/>
      <w:suff w:val="space"/>
      <w:lvlText w:val="%1"/>
      <w:lvlJc w:val="left"/>
      <w:pPr>
        <w:ind w:left="8222" w:firstLine="0"/>
      </w:pPr>
      <w:rPr>
        <w:rFonts w:hint="default"/>
      </w:rPr>
    </w:lvl>
    <w:lvl w:ilvl="8">
      <w:start w:val="1"/>
      <w:numFmt w:val="none"/>
      <w:suff w:val="space"/>
      <w:lvlText w:val="%1"/>
      <w:lvlJc w:val="left"/>
      <w:pPr>
        <w:ind w:left="8222" w:firstLine="0"/>
      </w:pPr>
      <w:rPr>
        <w:rFonts w:hint="default"/>
      </w:rPr>
    </w:lvl>
  </w:abstractNum>
  <w:abstractNum w:abstractNumId="28"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4"/>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5"/>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23966B4"/>
    <w:multiLevelType w:val="multilevel"/>
    <w:tmpl w:val="CD82765A"/>
    <w:lvl w:ilvl="0">
      <w:start w:val="1"/>
      <w:numFmt w:val="decimal"/>
      <w:lvlText w:val="%1"/>
      <w:lvlJc w:val="left"/>
      <w:pPr>
        <w:ind w:left="360" w:hanging="360"/>
      </w:pPr>
      <w:rPr>
        <w:rFonts w:hint="default"/>
      </w:rPr>
    </w:lvl>
    <w:lvl w:ilvl="1">
      <w:start w:val="1"/>
      <w:numFmt w:val="decimal"/>
      <w:lvlText w:val="%1.%2"/>
      <w:lvlJc w:val="left"/>
      <w:pPr>
        <w:ind w:left="2193" w:hanging="360"/>
      </w:pPr>
      <w:rPr>
        <w:rFonts w:hint="default"/>
      </w:rPr>
    </w:lvl>
    <w:lvl w:ilvl="2">
      <w:start w:val="1"/>
      <w:numFmt w:val="decimal"/>
      <w:lvlText w:val="%1.%2.%3"/>
      <w:lvlJc w:val="left"/>
      <w:pPr>
        <w:ind w:left="4386" w:hanging="720"/>
      </w:pPr>
      <w:rPr>
        <w:rFonts w:hint="default"/>
      </w:rPr>
    </w:lvl>
    <w:lvl w:ilvl="3">
      <w:start w:val="1"/>
      <w:numFmt w:val="decimal"/>
      <w:lvlText w:val="%1.%2.%3.%4"/>
      <w:lvlJc w:val="left"/>
      <w:pPr>
        <w:ind w:left="6219" w:hanging="720"/>
      </w:pPr>
      <w:rPr>
        <w:rFonts w:hint="default"/>
      </w:rPr>
    </w:lvl>
    <w:lvl w:ilvl="4">
      <w:start w:val="1"/>
      <w:numFmt w:val="decimal"/>
      <w:lvlText w:val="%1.%2.%3.%4.%5"/>
      <w:lvlJc w:val="left"/>
      <w:pPr>
        <w:ind w:left="8412" w:hanging="1080"/>
      </w:pPr>
      <w:rPr>
        <w:rFonts w:hint="default"/>
      </w:rPr>
    </w:lvl>
    <w:lvl w:ilvl="5">
      <w:start w:val="1"/>
      <w:numFmt w:val="decimal"/>
      <w:lvlText w:val="%1.%2.%3.%4.%5.%6"/>
      <w:lvlJc w:val="left"/>
      <w:pPr>
        <w:ind w:left="10245" w:hanging="1080"/>
      </w:pPr>
      <w:rPr>
        <w:rFonts w:hint="default"/>
      </w:rPr>
    </w:lvl>
    <w:lvl w:ilvl="6">
      <w:start w:val="1"/>
      <w:numFmt w:val="decimal"/>
      <w:lvlText w:val="%1.%2.%3.%4.%5.%6.%7"/>
      <w:lvlJc w:val="left"/>
      <w:pPr>
        <w:ind w:left="12438" w:hanging="1440"/>
      </w:pPr>
      <w:rPr>
        <w:rFonts w:hint="default"/>
      </w:rPr>
    </w:lvl>
    <w:lvl w:ilvl="7">
      <w:start w:val="1"/>
      <w:numFmt w:val="decimal"/>
      <w:lvlText w:val="%1.%2.%3.%4.%5.%6.%7.%8"/>
      <w:lvlJc w:val="left"/>
      <w:pPr>
        <w:ind w:left="14271" w:hanging="1440"/>
      </w:pPr>
      <w:rPr>
        <w:rFonts w:hint="default"/>
      </w:rPr>
    </w:lvl>
    <w:lvl w:ilvl="8">
      <w:start w:val="1"/>
      <w:numFmt w:val="decimal"/>
      <w:lvlText w:val="%1.%2.%3.%4.%5.%6.%7.%8.%9"/>
      <w:lvlJc w:val="left"/>
      <w:pPr>
        <w:ind w:left="16464" w:hanging="1800"/>
      </w:pPr>
      <w:rPr>
        <w:rFonts w:hint="default"/>
      </w:rPr>
    </w:lvl>
  </w:abstractNum>
  <w:abstractNum w:abstractNumId="32" w15:restartNumberingAfterBreak="0">
    <w:nsid w:val="62A822F0"/>
    <w:multiLevelType w:val="multilevel"/>
    <w:tmpl w:val="387A1030"/>
    <w:lvl w:ilvl="0">
      <w:start w:val="1"/>
      <w:numFmt w:val="decimal"/>
      <w:lvlText w:val="%1"/>
      <w:lvlJc w:val="left"/>
      <w:pPr>
        <w:ind w:left="360" w:hanging="360"/>
      </w:pPr>
      <w:rPr>
        <w:rFonts w:hint="default"/>
      </w:rPr>
    </w:lvl>
    <w:lvl w:ilvl="1">
      <w:start w:val="2"/>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33" w15:restartNumberingAfterBreak="0">
    <w:nsid w:val="6334081B"/>
    <w:multiLevelType w:val="multilevel"/>
    <w:tmpl w:val="8C74D9E6"/>
    <w:lvl w:ilvl="0">
      <w:start w:val="1"/>
      <w:numFmt w:val="decimal"/>
      <w:lvlText w:val="%1"/>
      <w:lvlJc w:val="left"/>
      <w:pPr>
        <w:ind w:left="360" w:hanging="360"/>
      </w:pPr>
      <w:rPr>
        <w:rFonts w:hint="default"/>
      </w:rPr>
    </w:lvl>
    <w:lvl w:ilvl="1">
      <w:start w:val="1"/>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34" w15:restartNumberingAfterBreak="0">
    <w:nsid w:val="68AD7497"/>
    <w:multiLevelType w:val="multilevel"/>
    <w:tmpl w:val="40E27598"/>
    <w:lvl w:ilvl="0">
      <w:start w:val="1"/>
      <w:numFmt w:val="decimal"/>
      <w:lvlText w:val="%1"/>
      <w:lvlJc w:val="left"/>
      <w:pPr>
        <w:ind w:left="480" w:hanging="480"/>
      </w:pPr>
      <w:rPr>
        <w:rFonts w:hint="default"/>
      </w:rPr>
    </w:lvl>
    <w:lvl w:ilvl="1">
      <w:start w:val="3"/>
      <w:numFmt w:val="decimal"/>
      <w:lvlText w:val="%1.%2"/>
      <w:lvlJc w:val="left"/>
      <w:pPr>
        <w:ind w:left="1216" w:hanging="480"/>
      </w:pPr>
      <w:rPr>
        <w:rFonts w:hint="default"/>
      </w:rPr>
    </w:lvl>
    <w:lvl w:ilvl="2">
      <w:start w:val="3"/>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35" w15:restartNumberingAfterBreak="0">
    <w:nsid w:val="711863C3"/>
    <w:multiLevelType w:val="hybridMultilevel"/>
    <w:tmpl w:val="9412F2FC"/>
    <w:lvl w:ilvl="0" w:tplc="7BAAC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219C7"/>
    <w:multiLevelType w:val="hybridMultilevel"/>
    <w:tmpl w:val="82A68D36"/>
    <w:lvl w:ilvl="0" w:tplc="D038A946">
      <w:start w:val="1"/>
      <w:numFmt w:val="decimal"/>
      <w:lvlText w:val="%1)"/>
      <w:lvlJc w:val="left"/>
      <w:pPr>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A456E82"/>
    <w:multiLevelType w:val="multilevel"/>
    <w:tmpl w:val="EAE62928"/>
    <w:lvl w:ilvl="0">
      <w:start w:val="1"/>
      <w:numFmt w:val="upperRoman"/>
      <w:lvlText w:val="%1."/>
      <w:lvlJc w:val="left"/>
      <w:pPr>
        <w:ind w:left="1080" w:hanging="720"/>
      </w:pPr>
    </w:lvl>
    <w:lvl w:ilvl="1">
      <w:start w:val="1"/>
      <w:numFmt w:val="decimal"/>
      <w:isLgl/>
      <w:lvlText w:val="%1.%2."/>
      <w:lvlJc w:val="left"/>
      <w:pPr>
        <w:ind w:left="1069" w:hanging="360"/>
      </w:pPr>
      <w:rPr>
        <w:color w:val="auto"/>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8" w15:restartNumberingAfterBreak="0">
    <w:nsid w:val="7D630108"/>
    <w:multiLevelType w:val="multilevel"/>
    <w:tmpl w:val="C3BEE3BA"/>
    <w:lvl w:ilvl="0">
      <w:start w:val="1"/>
      <w:numFmt w:val="decimal"/>
      <w:lvlText w:val="%1"/>
      <w:lvlJc w:val="left"/>
      <w:pPr>
        <w:ind w:left="644" w:hanging="360"/>
      </w:pPr>
      <w:rPr>
        <w:rFonts w:hint="default"/>
      </w:rPr>
    </w:lvl>
    <w:lvl w:ilvl="1">
      <w:start w:val="3"/>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11"/>
  </w:num>
  <w:num w:numId="2">
    <w:abstractNumId w:val="13"/>
  </w:num>
  <w:num w:numId="3">
    <w:abstractNumId w:val="1"/>
  </w:num>
  <w:num w:numId="4">
    <w:abstractNumId w:val="2"/>
  </w:num>
  <w:num w:numId="5">
    <w:abstractNumId w:val="25"/>
  </w:num>
  <w:num w:numId="6">
    <w:abstractNumId w:val="30"/>
  </w:num>
  <w:num w:numId="7">
    <w:abstractNumId w:val="3"/>
  </w:num>
  <w:num w:numId="8">
    <w:abstractNumId w:val="28"/>
  </w:num>
  <w:num w:numId="9">
    <w:abstractNumId w:val="26"/>
  </w:num>
  <w:num w:numId="10">
    <w:abstractNumId w:val="20"/>
  </w:num>
  <w:num w:numId="11">
    <w:abstractNumId w:val="7"/>
  </w:num>
  <w:num w:numId="12">
    <w:abstractNumId w:val="36"/>
  </w:num>
  <w:num w:numId="13">
    <w:abstractNumId w:val="0"/>
  </w:num>
  <w:num w:numId="14">
    <w:abstractNumId w:val="24"/>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num>
  <w:num w:numId="20">
    <w:abstractNumId w:val="12"/>
  </w:num>
  <w:num w:numId="21">
    <w:abstractNumId w:val="17"/>
  </w:num>
  <w:num w:numId="22">
    <w:abstractNumId w:val="16"/>
  </w:num>
  <w:num w:numId="23">
    <w:abstractNumId w:val="23"/>
  </w:num>
  <w:num w:numId="24">
    <w:abstractNumId w:val="22"/>
  </w:num>
  <w:num w:numId="25">
    <w:abstractNumId w:val="19"/>
  </w:num>
  <w:num w:numId="26">
    <w:abstractNumId w:val="38"/>
  </w:num>
  <w:num w:numId="27">
    <w:abstractNumId w:val="4"/>
  </w:num>
  <w:num w:numId="28">
    <w:abstractNumId w:val="35"/>
  </w:num>
  <w:num w:numId="29">
    <w:abstractNumId w:val="10"/>
  </w:num>
  <w:num w:numId="30">
    <w:abstractNumId w:val="33"/>
  </w:num>
  <w:num w:numId="31">
    <w:abstractNumId w:val="8"/>
  </w:num>
  <w:num w:numId="32">
    <w:abstractNumId w:val="31"/>
  </w:num>
  <w:num w:numId="33">
    <w:abstractNumId w:val="32"/>
  </w:num>
  <w:num w:numId="34">
    <w:abstractNumId w:val="34"/>
  </w:num>
  <w:num w:numId="35">
    <w:abstractNumId w:val="6"/>
  </w:num>
  <w:num w:numId="36">
    <w:abstractNumId w:val="5"/>
  </w:num>
  <w:num w:numId="37">
    <w:abstractNumId w:val="23"/>
    <w:lvlOverride w:ilvl="0">
      <w:startOverride w:val="3"/>
    </w:lvlOverride>
    <w:lvlOverride w:ilvl="1">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27803"/>
    <w:rsid w:val="00031346"/>
    <w:rsid w:val="00031C58"/>
    <w:rsid w:val="000322DC"/>
    <w:rsid w:val="00034E95"/>
    <w:rsid w:val="00035440"/>
    <w:rsid w:val="00035B1F"/>
    <w:rsid w:val="0003677E"/>
    <w:rsid w:val="00036AE2"/>
    <w:rsid w:val="00037B3E"/>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5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1023"/>
    <w:rsid w:val="000A2694"/>
    <w:rsid w:val="000A3CD0"/>
    <w:rsid w:val="000A4D35"/>
    <w:rsid w:val="000A5828"/>
    <w:rsid w:val="000A6573"/>
    <w:rsid w:val="000A6770"/>
    <w:rsid w:val="000A7621"/>
    <w:rsid w:val="000B0044"/>
    <w:rsid w:val="000B019B"/>
    <w:rsid w:val="000B17CC"/>
    <w:rsid w:val="000B1AEA"/>
    <w:rsid w:val="000B1DA9"/>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35F"/>
    <w:rsid w:val="000C29D5"/>
    <w:rsid w:val="000C3DCD"/>
    <w:rsid w:val="000C3F89"/>
    <w:rsid w:val="000C4BDD"/>
    <w:rsid w:val="000C4F9A"/>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860"/>
    <w:rsid w:val="00133CD2"/>
    <w:rsid w:val="00133D9B"/>
    <w:rsid w:val="00134CFD"/>
    <w:rsid w:val="001354C3"/>
    <w:rsid w:val="001360AA"/>
    <w:rsid w:val="001368D7"/>
    <w:rsid w:val="00136BC0"/>
    <w:rsid w:val="00137ADC"/>
    <w:rsid w:val="001405DE"/>
    <w:rsid w:val="001405FD"/>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371"/>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73"/>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A92"/>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91"/>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139"/>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519E"/>
    <w:rsid w:val="002862AD"/>
    <w:rsid w:val="00286AA4"/>
    <w:rsid w:val="002900A7"/>
    <w:rsid w:val="002908E9"/>
    <w:rsid w:val="00290EEE"/>
    <w:rsid w:val="00290FF2"/>
    <w:rsid w:val="00291C9C"/>
    <w:rsid w:val="00292A71"/>
    <w:rsid w:val="00293272"/>
    <w:rsid w:val="0029356C"/>
    <w:rsid w:val="002937E8"/>
    <w:rsid w:val="00293ABF"/>
    <w:rsid w:val="00293AE1"/>
    <w:rsid w:val="0029474D"/>
    <w:rsid w:val="002955C6"/>
    <w:rsid w:val="00296BA0"/>
    <w:rsid w:val="00297C54"/>
    <w:rsid w:val="00297D07"/>
    <w:rsid w:val="002A04DC"/>
    <w:rsid w:val="002A0F38"/>
    <w:rsid w:val="002A113B"/>
    <w:rsid w:val="002A15F3"/>
    <w:rsid w:val="002A1A01"/>
    <w:rsid w:val="002A3C2F"/>
    <w:rsid w:val="002A40B8"/>
    <w:rsid w:val="002A485E"/>
    <w:rsid w:val="002A4C6F"/>
    <w:rsid w:val="002A517F"/>
    <w:rsid w:val="002A5F43"/>
    <w:rsid w:val="002A68AC"/>
    <w:rsid w:val="002A740B"/>
    <w:rsid w:val="002A74FE"/>
    <w:rsid w:val="002A781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0A5"/>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36F"/>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5974"/>
    <w:rsid w:val="00355BD2"/>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4FC6"/>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51F"/>
    <w:rsid w:val="003D3C4D"/>
    <w:rsid w:val="003D3E10"/>
    <w:rsid w:val="003D4991"/>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7EC"/>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6F"/>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196A"/>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168"/>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2248"/>
    <w:rsid w:val="005036A5"/>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673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4E4"/>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19F2"/>
    <w:rsid w:val="0060277F"/>
    <w:rsid w:val="00602AD2"/>
    <w:rsid w:val="00602D83"/>
    <w:rsid w:val="00603C03"/>
    <w:rsid w:val="00604397"/>
    <w:rsid w:val="006054FF"/>
    <w:rsid w:val="006057F5"/>
    <w:rsid w:val="00605B00"/>
    <w:rsid w:val="00605B3F"/>
    <w:rsid w:val="00605B99"/>
    <w:rsid w:val="006069D6"/>
    <w:rsid w:val="00607506"/>
    <w:rsid w:val="00607947"/>
    <w:rsid w:val="00612F8A"/>
    <w:rsid w:val="00613A12"/>
    <w:rsid w:val="00615F97"/>
    <w:rsid w:val="006165FB"/>
    <w:rsid w:val="006169C3"/>
    <w:rsid w:val="00617883"/>
    <w:rsid w:val="00617C29"/>
    <w:rsid w:val="0062091F"/>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8D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362"/>
    <w:rsid w:val="0067378C"/>
    <w:rsid w:val="0067519E"/>
    <w:rsid w:val="00675952"/>
    <w:rsid w:val="00675BE9"/>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87"/>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C7F6E"/>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0C8"/>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AFB"/>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6AC0"/>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6CB2"/>
    <w:rsid w:val="008278C4"/>
    <w:rsid w:val="00831A2D"/>
    <w:rsid w:val="0083314A"/>
    <w:rsid w:val="00833E25"/>
    <w:rsid w:val="008347BB"/>
    <w:rsid w:val="00835967"/>
    <w:rsid w:val="0083638D"/>
    <w:rsid w:val="00836DA5"/>
    <w:rsid w:val="008375D2"/>
    <w:rsid w:val="008375EA"/>
    <w:rsid w:val="00840BB2"/>
    <w:rsid w:val="00840D2B"/>
    <w:rsid w:val="00841AAF"/>
    <w:rsid w:val="00841E4D"/>
    <w:rsid w:val="0084386C"/>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59FC"/>
    <w:rsid w:val="008C7122"/>
    <w:rsid w:val="008C7E1F"/>
    <w:rsid w:val="008D06B0"/>
    <w:rsid w:val="008D0D37"/>
    <w:rsid w:val="008D10D6"/>
    <w:rsid w:val="008D10E4"/>
    <w:rsid w:val="008D19B9"/>
    <w:rsid w:val="008D1F35"/>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4D39"/>
    <w:rsid w:val="0094632D"/>
    <w:rsid w:val="00946B34"/>
    <w:rsid w:val="00950166"/>
    <w:rsid w:val="00950690"/>
    <w:rsid w:val="00951742"/>
    <w:rsid w:val="009521CC"/>
    <w:rsid w:val="009526B3"/>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52E8"/>
    <w:rsid w:val="009B6416"/>
    <w:rsid w:val="009B6CEE"/>
    <w:rsid w:val="009C15BF"/>
    <w:rsid w:val="009C1CAA"/>
    <w:rsid w:val="009C27C6"/>
    <w:rsid w:val="009C2C07"/>
    <w:rsid w:val="009C312C"/>
    <w:rsid w:val="009C344B"/>
    <w:rsid w:val="009C441D"/>
    <w:rsid w:val="009C46EC"/>
    <w:rsid w:val="009C46FD"/>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ED6"/>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781"/>
    <w:rsid w:val="00A64CEB"/>
    <w:rsid w:val="00A65D33"/>
    <w:rsid w:val="00A663DC"/>
    <w:rsid w:val="00A669F2"/>
    <w:rsid w:val="00A6725D"/>
    <w:rsid w:val="00A70AA6"/>
    <w:rsid w:val="00A71FD1"/>
    <w:rsid w:val="00A72766"/>
    <w:rsid w:val="00A7308D"/>
    <w:rsid w:val="00A73506"/>
    <w:rsid w:val="00A741BC"/>
    <w:rsid w:val="00A74515"/>
    <w:rsid w:val="00A746E6"/>
    <w:rsid w:val="00A74FCA"/>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3EA2"/>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DFE"/>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19A4"/>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1"/>
    <w:rsid w:val="00B26369"/>
    <w:rsid w:val="00B27389"/>
    <w:rsid w:val="00B27BAF"/>
    <w:rsid w:val="00B30D3E"/>
    <w:rsid w:val="00B31567"/>
    <w:rsid w:val="00B317C5"/>
    <w:rsid w:val="00B31F8B"/>
    <w:rsid w:val="00B32766"/>
    <w:rsid w:val="00B330B1"/>
    <w:rsid w:val="00B33363"/>
    <w:rsid w:val="00B33666"/>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A62"/>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418"/>
    <w:rsid w:val="00BA6552"/>
    <w:rsid w:val="00BA660E"/>
    <w:rsid w:val="00BA694C"/>
    <w:rsid w:val="00BA6A02"/>
    <w:rsid w:val="00BB0A1D"/>
    <w:rsid w:val="00BB0B1E"/>
    <w:rsid w:val="00BB0CC6"/>
    <w:rsid w:val="00BB0EC2"/>
    <w:rsid w:val="00BB31D6"/>
    <w:rsid w:val="00BB3BFC"/>
    <w:rsid w:val="00BB423A"/>
    <w:rsid w:val="00BB4955"/>
    <w:rsid w:val="00BB4E43"/>
    <w:rsid w:val="00BB5065"/>
    <w:rsid w:val="00BB5321"/>
    <w:rsid w:val="00BB6856"/>
    <w:rsid w:val="00BB7137"/>
    <w:rsid w:val="00BB77B9"/>
    <w:rsid w:val="00BB7B79"/>
    <w:rsid w:val="00BC0EFA"/>
    <w:rsid w:val="00BC133E"/>
    <w:rsid w:val="00BC18DE"/>
    <w:rsid w:val="00BC2161"/>
    <w:rsid w:val="00BC22C7"/>
    <w:rsid w:val="00BC298D"/>
    <w:rsid w:val="00BC3D12"/>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0F0"/>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05B8"/>
    <w:rsid w:val="00C3120D"/>
    <w:rsid w:val="00C31E3E"/>
    <w:rsid w:val="00C31F8D"/>
    <w:rsid w:val="00C3224C"/>
    <w:rsid w:val="00C32897"/>
    <w:rsid w:val="00C3377A"/>
    <w:rsid w:val="00C3471B"/>
    <w:rsid w:val="00C359FA"/>
    <w:rsid w:val="00C35AEF"/>
    <w:rsid w:val="00C35C19"/>
    <w:rsid w:val="00C365A0"/>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3E9"/>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975FD"/>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3638"/>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55E9"/>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67D"/>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2D1C"/>
    <w:rsid w:val="00D73687"/>
    <w:rsid w:val="00D743B0"/>
    <w:rsid w:val="00D747E6"/>
    <w:rsid w:val="00D753D8"/>
    <w:rsid w:val="00D76B38"/>
    <w:rsid w:val="00D76CF7"/>
    <w:rsid w:val="00D80EA0"/>
    <w:rsid w:val="00D811DE"/>
    <w:rsid w:val="00D81BF8"/>
    <w:rsid w:val="00D81C2F"/>
    <w:rsid w:val="00D8213A"/>
    <w:rsid w:val="00D83771"/>
    <w:rsid w:val="00D84106"/>
    <w:rsid w:val="00D842B5"/>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BCF"/>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2E9B"/>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40B"/>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84D"/>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57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1F8"/>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86"/>
    <w:rsid w:val="00E7709E"/>
    <w:rsid w:val="00E77879"/>
    <w:rsid w:val="00E8021A"/>
    <w:rsid w:val="00E8040E"/>
    <w:rsid w:val="00E80D8E"/>
    <w:rsid w:val="00E8107C"/>
    <w:rsid w:val="00E817C7"/>
    <w:rsid w:val="00E817EF"/>
    <w:rsid w:val="00E81C61"/>
    <w:rsid w:val="00E8379C"/>
    <w:rsid w:val="00E852D6"/>
    <w:rsid w:val="00E85A1C"/>
    <w:rsid w:val="00E863C1"/>
    <w:rsid w:val="00E86700"/>
    <w:rsid w:val="00E867BF"/>
    <w:rsid w:val="00E8761D"/>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5596"/>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5FE2"/>
    <w:rsid w:val="00F96BDB"/>
    <w:rsid w:val="00F974B4"/>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098"/>
    <w:rsid w:val="00FC332A"/>
    <w:rsid w:val="00FC3B29"/>
    <w:rsid w:val="00FC3C4D"/>
    <w:rsid w:val="00FC3F92"/>
    <w:rsid w:val="00FC57B8"/>
    <w:rsid w:val="00FC5A09"/>
    <w:rsid w:val="00FC62C1"/>
    <w:rsid w:val="00FC633C"/>
    <w:rsid w:val="00FC6B5D"/>
    <w:rsid w:val="00FD02A6"/>
    <w:rsid w:val="00FD0B07"/>
    <w:rsid w:val="00FD0CEA"/>
    <w:rsid w:val="00FD12AA"/>
    <w:rsid w:val="00FD292C"/>
    <w:rsid w:val="00FD4399"/>
    <w:rsid w:val="00FD4B3A"/>
    <w:rsid w:val="00FD55AA"/>
    <w:rsid w:val="00FD5A0D"/>
    <w:rsid w:val="00FD5D11"/>
    <w:rsid w:val="00FD642A"/>
    <w:rsid w:val="00FD65C9"/>
    <w:rsid w:val="00FD6DFD"/>
    <w:rsid w:val="00FD6ED1"/>
    <w:rsid w:val="00FD6FEE"/>
    <w:rsid w:val="00FD7390"/>
    <w:rsid w:val="00FD7B93"/>
    <w:rsid w:val="00FD7BDC"/>
    <w:rsid w:val="00FD7C29"/>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3F3"/>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664754E5"/>
  <w15:docId w15:val="{651CF464-8D31-4FCA-B21E-75CFC65F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qFormat="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6"/>
    <w:next w:val="a6"/>
    <w:link w:val="13"/>
    <w:qFormat/>
    <w:rsid w:val="008653B5"/>
    <w:pPr>
      <w:keepNext/>
      <w:jc w:val="center"/>
      <w:outlineLvl w:val="0"/>
    </w:pPr>
    <w:rPr>
      <w:sz w:val="44"/>
    </w:rPr>
  </w:style>
  <w:style w:type="paragraph" w:styleId="22">
    <w:name w:val="heading 2"/>
    <w:basedOn w:val="a6"/>
    <w:next w:val="a6"/>
    <w:link w:val="26"/>
    <w:qFormat/>
    <w:rsid w:val="008653B5"/>
    <w:pPr>
      <w:keepNext/>
      <w:outlineLvl w:val="1"/>
    </w:pPr>
    <w:rPr>
      <w:sz w:val="44"/>
    </w:rPr>
  </w:style>
  <w:style w:type="paragraph" w:styleId="31">
    <w:name w:val="heading 3"/>
    <w:aliases w:val="Заголовок 3 Знак Знак Знак Знак Знак Знак Знак Знак Знак Знак Знак Знак Знак Знак Знак Знак Знак Знак Знак Знак,H3,&quot;Сапфир&quot;"/>
    <w:basedOn w:val="a6"/>
    <w:next w:val="a6"/>
    <w:link w:val="32"/>
    <w:qFormat/>
    <w:rsid w:val="008653B5"/>
    <w:pPr>
      <w:keepNext/>
      <w:jc w:val="center"/>
      <w:outlineLvl w:val="2"/>
    </w:pPr>
    <w:rPr>
      <w:b/>
      <w:bCs/>
      <w:sz w:val="44"/>
    </w:rPr>
  </w:style>
  <w:style w:type="paragraph" w:styleId="4">
    <w:name w:val="heading 4"/>
    <w:basedOn w:val="a6"/>
    <w:next w:val="a6"/>
    <w:link w:val="40"/>
    <w:qFormat/>
    <w:rsid w:val="008653B5"/>
    <w:pPr>
      <w:keepNext/>
      <w:ind w:firstLine="720"/>
      <w:jc w:val="center"/>
      <w:outlineLvl w:val="3"/>
    </w:pPr>
    <w:rPr>
      <w:rFonts w:ascii="Times New Roman" w:hAnsi="Times New Roman"/>
      <w:sz w:val="28"/>
    </w:rPr>
  </w:style>
  <w:style w:type="paragraph" w:styleId="5">
    <w:name w:val="heading 5"/>
    <w:basedOn w:val="a6"/>
    <w:next w:val="a6"/>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6"/>
    <w:next w:val="a6"/>
    <w:link w:val="60"/>
    <w:qFormat/>
    <w:rsid w:val="008653B5"/>
    <w:pPr>
      <w:keepNext/>
      <w:spacing w:line="360" w:lineRule="auto"/>
      <w:jc w:val="center"/>
      <w:outlineLvl w:val="5"/>
    </w:pPr>
    <w:rPr>
      <w:rFonts w:ascii="Times New Roman" w:hAnsi="Times New Roman"/>
      <w:b/>
      <w:szCs w:val="20"/>
    </w:rPr>
  </w:style>
  <w:style w:type="paragraph" w:styleId="7">
    <w:name w:val="heading 7"/>
    <w:basedOn w:val="a6"/>
    <w:next w:val="a6"/>
    <w:link w:val="70"/>
    <w:qFormat/>
    <w:rsid w:val="00532B18"/>
    <w:pPr>
      <w:spacing w:before="240" w:after="60"/>
      <w:outlineLvl w:val="6"/>
    </w:pPr>
    <w:rPr>
      <w:rFonts w:ascii="Times New Roman" w:hAnsi="Times New Roman"/>
    </w:rPr>
  </w:style>
  <w:style w:type="paragraph" w:styleId="8">
    <w:name w:val="heading 8"/>
    <w:basedOn w:val="a6"/>
    <w:next w:val="a6"/>
    <w:link w:val="80"/>
    <w:qFormat/>
    <w:rsid w:val="008653B5"/>
    <w:pPr>
      <w:keepNext/>
      <w:ind w:firstLine="709"/>
      <w:outlineLvl w:val="7"/>
    </w:pPr>
    <w:rPr>
      <w:rFonts w:ascii="Times New Roman" w:hAnsi="Times New Roman"/>
      <w:b/>
      <w:sz w:val="26"/>
      <w:szCs w:val="20"/>
    </w:rPr>
  </w:style>
  <w:style w:type="paragraph" w:styleId="9">
    <w:name w:val="heading 9"/>
    <w:basedOn w:val="a6"/>
    <w:next w:val="a6"/>
    <w:link w:val="90"/>
    <w:qFormat/>
    <w:rsid w:val="008653B5"/>
    <w:pPr>
      <w:keepNext/>
      <w:ind w:firstLine="709"/>
      <w:jc w:val="both"/>
      <w:outlineLvl w:val="8"/>
    </w:pPr>
    <w:rPr>
      <w:rFonts w:ascii="Times New Roman" w:hAnsi="Times New Roman"/>
      <w:b/>
      <w:sz w:val="26"/>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ВерхКолонтитул"/>
    <w:basedOn w:val="a6"/>
    <w:link w:val="ab"/>
    <w:uiPriority w:val="99"/>
    <w:qFormat/>
    <w:rsid w:val="008653B5"/>
    <w:pPr>
      <w:tabs>
        <w:tab w:val="center" w:pos="4677"/>
        <w:tab w:val="right" w:pos="9355"/>
      </w:tabs>
    </w:pPr>
  </w:style>
  <w:style w:type="paragraph" w:styleId="21">
    <w:name w:val="Body Text 2"/>
    <w:aliases w:val="Iniiaiie oaeno 1 Знак Знак"/>
    <w:basedOn w:val="a6"/>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c">
    <w:name w:val="Body Text"/>
    <w:aliases w:val="бпОсновной текст,Основной текст Знак Знак,bt"/>
    <w:basedOn w:val="a6"/>
    <w:link w:val="ad"/>
    <w:uiPriority w:val="99"/>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6"/>
    <w:link w:val="29"/>
    <w:qFormat/>
    <w:rsid w:val="008653B5"/>
    <w:pPr>
      <w:ind w:firstLine="720"/>
      <w:jc w:val="both"/>
    </w:pPr>
    <w:rPr>
      <w:rFonts w:ascii="Times New Roman" w:hAnsi="Times New Roman"/>
      <w:szCs w:val="20"/>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6"/>
    <w:link w:val="af"/>
    <w:qFormat/>
    <w:rsid w:val="008653B5"/>
    <w:pPr>
      <w:ind w:firstLine="720"/>
      <w:jc w:val="both"/>
    </w:pPr>
    <w:rPr>
      <w:rFonts w:ascii="Times New Roman" w:hAnsi="Times New Roman"/>
      <w:sz w:val="28"/>
      <w:szCs w:val="20"/>
    </w:rPr>
  </w:style>
  <w:style w:type="paragraph" w:styleId="33">
    <w:name w:val="Body Text 3"/>
    <w:basedOn w:val="a6"/>
    <w:link w:val="34"/>
    <w:qFormat/>
    <w:rsid w:val="008653B5"/>
    <w:pPr>
      <w:jc w:val="both"/>
    </w:pPr>
    <w:rPr>
      <w:rFonts w:ascii="Times New Roman" w:hAnsi="Times New Roman"/>
      <w:sz w:val="20"/>
      <w:szCs w:val="20"/>
    </w:rPr>
  </w:style>
  <w:style w:type="paragraph" w:styleId="35">
    <w:name w:val="Body Text Indent 3"/>
    <w:basedOn w:val="a6"/>
    <w:link w:val="36"/>
    <w:qFormat/>
    <w:rsid w:val="008653B5"/>
    <w:pPr>
      <w:spacing w:after="120"/>
      <w:ind w:left="283"/>
    </w:pPr>
    <w:rPr>
      <w:rFonts w:ascii="Times New Roman" w:hAnsi="Times New Roman"/>
      <w:sz w:val="16"/>
      <w:szCs w:val="16"/>
    </w:rPr>
  </w:style>
  <w:style w:type="character" w:styleId="af0">
    <w:name w:val="page number"/>
    <w:basedOn w:val="a7"/>
    <w:rsid w:val="008653B5"/>
  </w:style>
  <w:style w:type="paragraph" w:styleId="af1">
    <w:name w:val="footer"/>
    <w:aliases w:val=" Знак5"/>
    <w:basedOn w:val="a6"/>
    <w:link w:val="af2"/>
    <w:uiPriority w:val="99"/>
    <w:qFormat/>
    <w:rsid w:val="002456DF"/>
    <w:pPr>
      <w:tabs>
        <w:tab w:val="center" w:pos="4677"/>
        <w:tab w:val="right" w:pos="9355"/>
      </w:tabs>
    </w:pPr>
  </w:style>
  <w:style w:type="table" w:styleId="af3">
    <w:name w:val="Table Grid"/>
    <w:basedOn w:val="a8"/>
    <w:uiPriority w:val="5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8"/>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Hyperlink"/>
    <w:basedOn w:val="a7"/>
    <w:uiPriority w:val="99"/>
    <w:rsid w:val="007C53F7"/>
    <w:rPr>
      <w:color w:val="0000FF"/>
      <w:u w:val="single"/>
    </w:rPr>
  </w:style>
  <w:style w:type="table" w:styleId="2a">
    <w:name w:val="Table Subtle 2"/>
    <w:basedOn w:val="a8"/>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8"/>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8"/>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5">
    <w:name w:val="Table Contemporary"/>
    <w:basedOn w:val="a8"/>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2">
    <w:name w:val="Title"/>
    <w:basedOn w:val="a6"/>
    <w:link w:val="af5"/>
    <w:uiPriority w:val="99"/>
    <w:qFormat/>
    <w:rsid w:val="00532B18"/>
    <w:pPr>
      <w:jc w:val="center"/>
    </w:pPr>
    <w:rPr>
      <w:rFonts w:ascii="Times New Roman" w:hAnsi="Times New Roman"/>
      <w:sz w:val="40"/>
      <w:szCs w:val="20"/>
    </w:rPr>
  </w:style>
  <w:style w:type="paragraph" w:styleId="af6">
    <w:name w:val="Subtitle"/>
    <w:basedOn w:val="a6"/>
    <w:link w:val="af7"/>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8">
    <w:name w:val="Strong"/>
    <w:basedOn w:val="a7"/>
    <w:uiPriority w:val="22"/>
    <w:qFormat/>
    <w:rsid w:val="00C97576"/>
    <w:rPr>
      <w:b/>
      <w:bCs/>
    </w:rPr>
  </w:style>
  <w:style w:type="paragraph" w:styleId="a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6"/>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8"/>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7"/>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6"/>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a">
    <w:name w:val="Цветовое выделение"/>
    <w:qFormat/>
    <w:rsid w:val="00104EEA"/>
    <w:rPr>
      <w:b/>
      <w:bCs/>
      <w:color w:val="000080"/>
    </w:rPr>
  </w:style>
  <w:style w:type="paragraph" w:customStyle="1" w:styleId="afb">
    <w:name w:val="Стиль полужирный По ширине"/>
    <w:basedOn w:val="a6"/>
    <w:rsid w:val="009E029F"/>
    <w:pPr>
      <w:jc w:val="both"/>
    </w:pPr>
    <w:rPr>
      <w:rFonts w:ascii="Times New Roman" w:hAnsi="Times New Roman"/>
      <w:b/>
      <w:bCs/>
      <w:szCs w:val="20"/>
    </w:rPr>
  </w:style>
  <w:style w:type="paragraph" w:styleId="afc">
    <w:name w:val="Balloon Text"/>
    <w:basedOn w:val="a6"/>
    <w:link w:val="afd"/>
    <w:uiPriority w:val="99"/>
    <w:qFormat/>
    <w:rsid w:val="00FC633C"/>
    <w:rPr>
      <w:rFonts w:ascii="Tahoma" w:hAnsi="Tahoma"/>
      <w:b/>
      <w:i/>
      <w:sz w:val="16"/>
      <w:szCs w:val="16"/>
    </w:rPr>
  </w:style>
  <w:style w:type="numbering" w:customStyle="1" w:styleId="14">
    <w:name w:val="Нет списка1"/>
    <w:next w:val="a9"/>
    <w:uiPriority w:val="99"/>
    <w:semiHidden/>
    <w:rsid w:val="00FC633C"/>
  </w:style>
  <w:style w:type="numbering" w:customStyle="1" w:styleId="2b">
    <w:name w:val="Нет списка2"/>
    <w:next w:val="a9"/>
    <w:semiHidden/>
    <w:rsid w:val="00587EA0"/>
  </w:style>
  <w:style w:type="paragraph" w:styleId="afe">
    <w:name w:val="Document Map"/>
    <w:basedOn w:val="a6"/>
    <w:link w:val="aff"/>
    <w:qFormat/>
    <w:rsid w:val="00587EA0"/>
    <w:pPr>
      <w:shd w:val="clear" w:color="auto" w:fill="000080"/>
    </w:pPr>
    <w:rPr>
      <w:rFonts w:ascii="Tahoma" w:hAnsi="Tahoma"/>
      <w:sz w:val="20"/>
      <w:szCs w:val="20"/>
    </w:rPr>
  </w:style>
  <w:style w:type="paragraph" w:styleId="15">
    <w:name w:val="toc 1"/>
    <w:basedOn w:val="a6"/>
    <w:next w:val="a6"/>
    <w:autoRedefine/>
    <w:rsid w:val="00587EA0"/>
    <w:rPr>
      <w:rFonts w:ascii="Times New Roman" w:hAnsi="Times New Roman"/>
      <w:sz w:val="20"/>
      <w:szCs w:val="20"/>
    </w:rPr>
  </w:style>
  <w:style w:type="paragraph" w:styleId="3">
    <w:name w:val="toc 3"/>
    <w:basedOn w:val="a6"/>
    <w:next w:val="a6"/>
    <w:autoRedefine/>
    <w:rsid w:val="00587EA0"/>
    <w:pPr>
      <w:ind w:left="400"/>
    </w:pPr>
    <w:rPr>
      <w:rFonts w:ascii="Times New Roman" w:hAnsi="Times New Roman"/>
      <w:sz w:val="20"/>
      <w:szCs w:val="20"/>
    </w:rPr>
  </w:style>
  <w:style w:type="paragraph" w:customStyle="1" w:styleId="a">
    <w:name w:val="Таблицы (моноширинный)"/>
    <w:basedOn w:val="a6"/>
    <w:next w:val="a6"/>
    <w:qFormat/>
    <w:rsid w:val="007C4F6C"/>
    <w:pPr>
      <w:autoSpaceDE w:val="0"/>
      <w:autoSpaceDN w:val="0"/>
      <w:adjustRightInd w:val="0"/>
      <w:jc w:val="both"/>
    </w:pPr>
    <w:rPr>
      <w:rFonts w:ascii="Courier New" w:hAnsi="Courier New" w:cs="Courier New"/>
      <w:sz w:val="20"/>
      <w:szCs w:val="20"/>
    </w:rPr>
  </w:style>
  <w:style w:type="character" w:customStyle="1" w:styleId="a0">
    <w:name w:val="Гипертекстовая ссылка"/>
    <w:basedOn w:val="a7"/>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0">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6"/>
    <w:link w:val="aff1"/>
    <w:qFormat/>
    <w:rsid w:val="00194EE5"/>
    <w:rPr>
      <w:rFonts w:ascii="Times New Roman" w:hAnsi="Times New Roman"/>
      <w:sz w:val="20"/>
      <w:szCs w:val="20"/>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3">
    <w:name w:val="Комментарий"/>
    <w:basedOn w:val="a6"/>
    <w:next w:val="a6"/>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4">
    <w:name w:val="Заголовок статьи"/>
    <w:basedOn w:val="a6"/>
    <w:next w:val="a6"/>
    <w:qFormat/>
    <w:rsid w:val="00B44BCA"/>
    <w:pPr>
      <w:widowControl w:val="0"/>
      <w:autoSpaceDE w:val="0"/>
      <w:autoSpaceDN w:val="0"/>
      <w:adjustRightInd w:val="0"/>
      <w:ind w:left="1612" w:hanging="892"/>
      <w:jc w:val="both"/>
    </w:pPr>
    <w:rPr>
      <w:rFonts w:ascii="Arial" w:hAnsi="Arial"/>
      <w:sz w:val="20"/>
      <w:szCs w:val="20"/>
    </w:rPr>
  </w:style>
  <w:style w:type="character" w:customStyle="1" w:styleId="aff5">
    <w:name w:val="Не вступил в силу"/>
    <w:basedOn w:val="afa"/>
    <w:uiPriority w:val="99"/>
    <w:rsid w:val="00B44BCA"/>
    <w:rPr>
      <w:b/>
      <w:bCs/>
      <w:color w:val="008080"/>
      <w:sz w:val="20"/>
      <w:szCs w:val="20"/>
    </w:rPr>
  </w:style>
  <w:style w:type="paragraph" w:customStyle="1" w:styleId="16">
    <w:name w:val="Знак1"/>
    <w:basedOn w:val="a6"/>
    <w:rsid w:val="00564438"/>
    <w:pPr>
      <w:spacing w:before="100" w:beforeAutospacing="1" w:after="100" w:afterAutospacing="1"/>
    </w:pPr>
    <w:rPr>
      <w:rFonts w:ascii="Tahoma" w:hAnsi="Tahoma"/>
      <w:sz w:val="20"/>
      <w:szCs w:val="20"/>
      <w:lang w:val="en-US" w:eastAsia="en-US"/>
    </w:rPr>
  </w:style>
  <w:style w:type="character" w:styleId="HTML">
    <w:name w:val="HTML Code"/>
    <w:basedOn w:val="a7"/>
    <w:rsid w:val="0070643F"/>
    <w:rPr>
      <w:rFonts w:ascii="Courier New" w:eastAsia="Times New Roman" w:hAnsi="Courier New" w:cs="Courier New"/>
      <w:sz w:val="20"/>
      <w:szCs w:val="20"/>
    </w:rPr>
  </w:style>
  <w:style w:type="paragraph" w:customStyle="1" w:styleId="aff6">
    <w:name w:val="Стиль"/>
    <w:rsid w:val="00765276"/>
    <w:pPr>
      <w:snapToGrid w:val="0"/>
      <w:ind w:firstLine="720"/>
      <w:jc w:val="both"/>
    </w:pPr>
    <w:rPr>
      <w:rFonts w:ascii="Arial" w:hAnsi="Arial"/>
    </w:rPr>
  </w:style>
  <w:style w:type="character" w:styleId="aff7">
    <w:name w:val="Emphasis"/>
    <w:basedOn w:val="a7"/>
    <w:qFormat/>
    <w:rsid w:val="000C29D5"/>
    <w:rPr>
      <w:i/>
      <w:iCs/>
    </w:rPr>
  </w:style>
  <w:style w:type="paragraph" w:styleId="a1">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8"/>
    <w:next w:val="af3"/>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6"/>
    <w:rsid w:val="00DC41C4"/>
    <w:pPr>
      <w:spacing w:before="100" w:beforeAutospacing="1" w:after="100" w:afterAutospacing="1"/>
    </w:pPr>
    <w:rPr>
      <w:rFonts w:ascii="Times New Roman" w:hAnsi="Times New Roman"/>
    </w:rPr>
  </w:style>
  <w:style w:type="paragraph" w:customStyle="1" w:styleId="consplusnormal1">
    <w:name w:val="consplusnormal"/>
    <w:basedOn w:val="a6"/>
    <w:rsid w:val="00DC41C4"/>
    <w:pPr>
      <w:spacing w:before="100" w:beforeAutospacing="1" w:after="100" w:afterAutospacing="1"/>
    </w:pPr>
    <w:rPr>
      <w:rFonts w:ascii="Times New Roman" w:hAnsi="Times New Roman"/>
    </w:rPr>
  </w:style>
  <w:style w:type="paragraph" w:styleId="aff9">
    <w:name w:val="List Paragraph"/>
    <w:basedOn w:val="a6"/>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6"/>
    <w:next w:val="a6"/>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6"/>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6"/>
    <w:next w:val="a6"/>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6"/>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9"/>
    <w:semiHidden/>
    <w:rsid w:val="00C42229"/>
  </w:style>
  <w:style w:type="paragraph" w:customStyle="1" w:styleId="consnonformat0">
    <w:name w:val="consnonformat"/>
    <w:basedOn w:val="a6"/>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6"/>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6"/>
    <w:rsid w:val="005E093F"/>
    <w:pPr>
      <w:ind w:firstLine="374"/>
      <w:jc w:val="both"/>
    </w:pPr>
    <w:rPr>
      <w:rFonts w:ascii="Times New Roman" w:hAnsi="Times New Roman"/>
      <w:lang w:eastAsia="ar-SA"/>
    </w:rPr>
  </w:style>
  <w:style w:type="paragraph" w:customStyle="1" w:styleId="affd">
    <w:name w:val="Знак Знак Знак Знак"/>
    <w:basedOn w:val="a6"/>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6"/>
    <w:qFormat/>
    <w:rsid w:val="00E74EFB"/>
    <w:pPr>
      <w:ind w:left="360" w:right="-1"/>
    </w:pPr>
    <w:rPr>
      <w:rFonts w:ascii="Times New Roman" w:hAnsi="Times New Roman"/>
      <w:b/>
      <w:bCs/>
      <w:u w:val="single"/>
    </w:rPr>
  </w:style>
  <w:style w:type="paragraph" w:customStyle="1" w:styleId="afff">
    <w:name w:val="Основной"/>
    <w:basedOn w:val="a6"/>
    <w:rsid w:val="00E74EFB"/>
    <w:pPr>
      <w:spacing w:after="20" w:line="360" w:lineRule="auto"/>
      <w:ind w:firstLine="709"/>
      <w:jc w:val="both"/>
    </w:pPr>
    <w:rPr>
      <w:rFonts w:ascii="Times New Roman" w:hAnsi="Times New Roman"/>
      <w:sz w:val="28"/>
      <w:szCs w:val="28"/>
    </w:rPr>
  </w:style>
  <w:style w:type="paragraph" w:customStyle="1" w:styleId="41">
    <w:name w:val="Стиль4"/>
    <w:basedOn w:val="a6"/>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6"/>
    <w:rsid w:val="00E74EFB"/>
    <w:pPr>
      <w:jc w:val="both"/>
    </w:pPr>
    <w:rPr>
      <w:rFonts w:ascii="Times New Roman" w:hAnsi="Times New Roman"/>
    </w:rPr>
  </w:style>
  <w:style w:type="paragraph" w:customStyle="1" w:styleId="19">
    <w:name w:val="Стиль1"/>
    <w:basedOn w:val="a6"/>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7"/>
    <w:rsid w:val="00E74EFB"/>
  </w:style>
  <w:style w:type="paragraph" w:customStyle="1" w:styleId="110">
    <w:name w:val="Знак Знак1 Знак Знак Знак1 Знак Знак Знак Знак Знак Знак Знак"/>
    <w:basedOn w:val="a6"/>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6"/>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6"/>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7"/>
    <w:link w:val="131"/>
    <w:rsid w:val="00E74EFB"/>
    <w:rPr>
      <w:sz w:val="24"/>
      <w:szCs w:val="24"/>
      <w:lang w:val="ru-RU" w:eastAsia="ru-RU" w:bidi="ar-SA"/>
    </w:rPr>
  </w:style>
  <w:style w:type="character" w:customStyle="1" w:styleId="70">
    <w:name w:val="Заголовок 7 Знак"/>
    <w:basedOn w:val="a7"/>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6"/>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6"/>
    <w:qFormat/>
    <w:rsid w:val="002F06CA"/>
    <w:pPr>
      <w:spacing w:after="160" w:line="240" w:lineRule="exact"/>
    </w:pPr>
    <w:rPr>
      <w:rFonts w:ascii="Verdana" w:hAnsi="Verdana"/>
      <w:sz w:val="20"/>
      <w:szCs w:val="20"/>
      <w:lang w:val="en-US" w:eastAsia="en-US"/>
    </w:rPr>
  </w:style>
  <w:style w:type="paragraph" w:customStyle="1" w:styleId="1a">
    <w:name w:val="Знак1 Знак"/>
    <w:basedOn w:val="a6"/>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6"/>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6"/>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6"/>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6"/>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3">
    <w:name w:val="toc 2"/>
    <w:basedOn w:val="a6"/>
    <w:next w:val="a6"/>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6"/>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6"/>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6"/>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6"/>
    <w:next w:val="a6"/>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7"/>
    <w:link w:val="28"/>
    <w:rsid w:val="00F50634"/>
    <w:rPr>
      <w:sz w:val="24"/>
      <w:lang w:val="ru-RU" w:eastAsia="ru-RU" w:bidi="ar-SA"/>
    </w:rPr>
  </w:style>
  <w:style w:type="character" w:customStyle="1" w:styleId="60">
    <w:name w:val="Заголовок 6 Знак"/>
    <w:aliases w:val="H6 Знак"/>
    <w:basedOn w:val="a7"/>
    <w:link w:val="6"/>
    <w:rsid w:val="00F50634"/>
    <w:rPr>
      <w:b/>
      <w:sz w:val="24"/>
      <w:lang w:val="ru-RU" w:eastAsia="ru-RU" w:bidi="ar-SA"/>
    </w:rPr>
  </w:style>
  <w:style w:type="paragraph" w:customStyle="1" w:styleId="afff6">
    <w:name w:val="Нормальный (таблица)"/>
    <w:basedOn w:val="a6"/>
    <w:next w:val="a6"/>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7"/>
    <w:rsid w:val="0073549A"/>
  </w:style>
  <w:style w:type="character" w:customStyle="1" w:styleId="apple-style-span">
    <w:name w:val="apple-style-span"/>
    <w:basedOn w:val="a7"/>
    <w:rsid w:val="0073549A"/>
  </w:style>
  <w:style w:type="paragraph" w:customStyle="1" w:styleId="afff7">
    <w:name w:val="Текст указа"/>
    <w:basedOn w:val="a6"/>
    <w:rsid w:val="002E13D5"/>
    <w:pPr>
      <w:spacing w:line="360" w:lineRule="atLeast"/>
      <w:ind w:firstLine="709"/>
      <w:jc w:val="both"/>
    </w:pPr>
    <w:rPr>
      <w:rFonts w:ascii="Times New Roman" w:hAnsi="Times New Roman"/>
      <w:b/>
      <w:sz w:val="28"/>
      <w:szCs w:val="20"/>
    </w:rPr>
  </w:style>
  <w:style w:type="character" w:customStyle="1" w:styleId="36">
    <w:name w:val="Основной текст с отступом 3 Знак"/>
    <w:basedOn w:val="a7"/>
    <w:link w:val="35"/>
    <w:rsid w:val="00286AA4"/>
    <w:rPr>
      <w:sz w:val="16"/>
      <w:szCs w:val="16"/>
      <w:lang w:val="ru-RU" w:eastAsia="ru-RU" w:bidi="ar-SA"/>
    </w:rPr>
  </w:style>
  <w:style w:type="paragraph" w:customStyle="1" w:styleId="afff8">
    <w:name w:val="Прижатый влево"/>
    <w:basedOn w:val="a6"/>
    <w:next w:val="a6"/>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6"/>
    <w:rsid w:val="001748AA"/>
    <w:pPr>
      <w:ind w:firstLine="709"/>
      <w:jc w:val="both"/>
    </w:pPr>
    <w:rPr>
      <w:rFonts w:ascii="Times New Roman" w:hAnsi="Times New Roman"/>
      <w:sz w:val="28"/>
    </w:rPr>
  </w:style>
  <w:style w:type="paragraph" w:customStyle="1" w:styleId="afff9">
    <w:name w:val="Текст (прав. подпись)"/>
    <w:basedOn w:val="a6"/>
    <w:next w:val="a6"/>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6"/>
    <w:rsid w:val="001748AA"/>
    <w:rPr>
      <w:rFonts w:ascii="Tahoma" w:hAnsi="Tahoma" w:cs="Tahoma"/>
      <w:sz w:val="16"/>
      <w:szCs w:val="16"/>
    </w:rPr>
  </w:style>
  <w:style w:type="character" w:customStyle="1" w:styleId="BalloonTextChar">
    <w:name w:val="Balloon Text Char"/>
    <w:basedOn w:val="a7"/>
    <w:rsid w:val="001748AA"/>
    <w:rPr>
      <w:rFonts w:ascii="Tahoma" w:hAnsi="Tahoma" w:cs="Tahoma"/>
      <w:sz w:val="16"/>
      <w:szCs w:val="16"/>
    </w:rPr>
  </w:style>
  <w:style w:type="paragraph" w:customStyle="1" w:styleId="1f">
    <w:name w:val="Абзац списка1"/>
    <w:basedOn w:val="a6"/>
    <w:rsid w:val="001748AA"/>
    <w:pPr>
      <w:ind w:left="720"/>
    </w:pPr>
    <w:rPr>
      <w:rFonts w:ascii="Times New Roman" w:hAnsi="Times New Roman"/>
    </w:rPr>
  </w:style>
  <w:style w:type="numbering" w:customStyle="1" w:styleId="112">
    <w:name w:val="Нет списка11"/>
    <w:next w:val="a9"/>
    <w:semiHidden/>
    <w:rsid w:val="001748AA"/>
  </w:style>
  <w:style w:type="paragraph" w:customStyle="1" w:styleId="1f0">
    <w:name w:val="Название1"/>
    <w:basedOn w:val="a6"/>
    <w:rsid w:val="00736FEC"/>
    <w:pPr>
      <w:ind w:left="3600"/>
      <w:jc w:val="center"/>
    </w:pPr>
    <w:rPr>
      <w:rFonts w:ascii="Times New Roman" w:hAnsi="Times New Roman"/>
      <w:sz w:val="26"/>
      <w:szCs w:val="20"/>
      <w:lang w:eastAsia="ar-SA"/>
    </w:rPr>
  </w:style>
  <w:style w:type="paragraph" w:customStyle="1" w:styleId="Style2">
    <w:name w:val="Style2"/>
    <w:basedOn w:val="a6"/>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b">
    <w:name w:val="Верхний колонтитул Знак"/>
    <w:aliases w:val="ВерхКолонтитул Знак"/>
    <w:basedOn w:val="a7"/>
    <w:link w:val="aa"/>
    <w:uiPriority w:val="99"/>
    <w:qFormat/>
    <w:rsid w:val="00A57EC8"/>
    <w:rPr>
      <w:rFonts w:ascii="TimesET" w:hAnsi="TimesET"/>
      <w:sz w:val="24"/>
      <w:szCs w:val="24"/>
      <w:lang w:val="ru-RU" w:eastAsia="ru-RU" w:bidi="ar-SA"/>
    </w:rPr>
  </w:style>
  <w:style w:type="paragraph" w:customStyle="1" w:styleId="25">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5"/>
    <w:link w:val="39"/>
    <w:qFormat/>
    <w:rsid w:val="00A57EC8"/>
    <w:pPr>
      <w:tabs>
        <w:tab w:val="left" w:pos="993"/>
      </w:tabs>
      <w:ind w:firstLine="426"/>
    </w:pPr>
  </w:style>
  <w:style w:type="character" w:customStyle="1" w:styleId="39">
    <w:name w:val="Стиль3 Знак"/>
    <w:basedOn w:val="a7"/>
    <w:link w:val="38"/>
    <w:rsid w:val="00A57EC8"/>
    <w:rPr>
      <w:sz w:val="24"/>
      <w:szCs w:val="24"/>
    </w:rPr>
  </w:style>
  <w:style w:type="paragraph" w:customStyle="1" w:styleId="msonormalcxspmiddle">
    <w:name w:val="msonormalcxspmiddle"/>
    <w:basedOn w:val="a6"/>
    <w:rsid w:val="004545EE"/>
    <w:pPr>
      <w:spacing w:before="100" w:beforeAutospacing="1" w:after="100" w:afterAutospacing="1"/>
    </w:pPr>
    <w:rPr>
      <w:rFonts w:ascii="Times New Roman" w:hAnsi="Times New Roman"/>
    </w:rPr>
  </w:style>
  <w:style w:type="paragraph" w:customStyle="1" w:styleId="afffa">
    <w:name w:val="загол"/>
    <w:basedOn w:val="a6"/>
    <w:next w:val="a6"/>
    <w:rsid w:val="00EC2B6C"/>
    <w:pPr>
      <w:keepNext/>
      <w:widowControl w:val="0"/>
      <w:spacing w:before="240" w:after="60"/>
    </w:pPr>
    <w:rPr>
      <w:rFonts w:ascii="Arial" w:hAnsi="Arial"/>
      <w:snapToGrid w:val="0"/>
      <w:szCs w:val="20"/>
    </w:rPr>
  </w:style>
  <w:style w:type="character" w:customStyle="1" w:styleId="afffb">
    <w:name w:val="Знак Знак"/>
    <w:basedOn w:val="a7"/>
    <w:locked/>
    <w:rsid w:val="00AA6729"/>
    <w:rPr>
      <w:rFonts w:cs="Times New Roman"/>
    </w:rPr>
  </w:style>
  <w:style w:type="character" w:customStyle="1" w:styleId="1f1">
    <w:name w:val="Знак Знак1"/>
    <w:basedOn w:val="a7"/>
    <w:rsid w:val="005D482F"/>
    <w:rPr>
      <w:sz w:val="24"/>
      <w:lang w:val="ru-RU" w:eastAsia="ru-RU" w:bidi="ar-SA"/>
    </w:rPr>
  </w:style>
  <w:style w:type="character" w:customStyle="1" w:styleId="af5">
    <w:name w:val="Заголовок Знак"/>
    <w:basedOn w:val="a7"/>
    <w:link w:val="a2"/>
    <w:uiPriority w:val="99"/>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6"/>
    <w:rsid w:val="000514C1"/>
    <w:pPr>
      <w:ind w:firstLine="708"/>
      <w:jc w:val="both"/>
    </w:pPr>
    <w:rPr>
      <w:rFonts w:ascii="Times New Roman" w:hAnsi="Times New Roman"/>
      <w:sz w:val="28"/>
      <w:szCs w:val="28"/>
    </w:rPr>
  </w:style>
  <w:style w:type="paragraph" w:customStyle="1" w:styleId="1f2">
    <w:name w:val="Цитата1"/>
    <w:basedOn w:val="a6"/>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7"/>
    <w:uiPriority w:val="99"/>
    <w:rsid w:val="00052DD1"/>
    <w:rPr>
      <w:color w:val="800080"/>
      <w:u w:val="single"/>
    </w:rPr>
  </w:style>
  <w:style w:type="paragraph" w:customStyle="1" w:styleId="xl63">
    <w:name w:val="xl63"/>
    <w:basedOn w:val="a6"/>
    <w:uiPriority w:val="99"/>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6"/>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6"/>
    <w:uiPriority w:val="99"/>
    <w:rsid w:val="00052DD1"/>
    <w:pPr>
      <w:spacing w:before="100" w:beforeAutospacing="1" w:after="100" w:afterAutospacing="1"/>
    </w:pPr>
    <w:rPr>
      <w:rFonts w:ascii="Times New Roman" w:hAnsi="Times New Roman"/>
    </w:rPr>
  </w:style>
  <w:style w:type="paragraph" w:customStyle="1" w:styleId="xl81">
    <w:name w:val="xl81"/>
    <w:basedOn w:val="a6"/>
    <w:uiPriority w:val="99"/>
    <w:rsid w:val="00052DD1"/>
    <w:pPr>
      <w:spacing w:before="100" w:beforeAutospacing="1" w:after="100" w:afterAutospacing="1"/>
      <w:jc w:val="right"/>
    </w:pPr>
    <w:rPr>
      <w:rFonts w:ascii="Times New Roman" w:hAnsi="Times New Roman"/>
    </w:rPr>
  </w:style>
  <w:style w:type="paragraph" w:customStyle="1" w:styleId="xl82">
    <w:name w:val="xl82"/>
    <w:basedOn w:val="a6"/>
    <w:uiPriority w:val="99"/>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6"/>
    <w:uiPriority w:val="99"/>
    <w:rsid w:val="00052DD1"/>
    <w:pPr>
      <w:spacing w:before="100" w:beforeAutospacing="1" w:after="100" w:afterAutospacing="1"/>
      <w:jc w:val="center"/>
    </w:pPr>
    <w:rPr>
      <w:rFonts w:ascii="Times New Roman" w:hAnsi="Times New Roman"/>
    </w:rPr>
  </w:style>
  <w:style w:type="paragraph" w:customStyle="1" w:styleId="xl84">
    <w:name w:val="xl84"/>
    <w:basedOn w:val="a6"/>
    <w:uiPriority w:val="99"/>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6"/>
    <w:uiPriority w:val="99"/>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6"/>
    <w:uiPriority w:val="99"/>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6"/>
    <w:uiPriority w:val="99"/>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6"/>
    <w:uiPriority w:val="99"/>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6"/>
    <w:uiPriority w:val="99"/>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6"/>
    <w:uiPriority w:val="99"/>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6"/>
    <w:uiPriority w:val="99"/>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6"/>
    <w:uiPriority w:val="99"/>
    <w:rsid w:val="00052DD1"/>
    <w:pPr>
      <w:spacing w:before="100" w:beforeAutospacing="1" w:after="100" w:afterAutospacing="1"/>
      <w:jc w:val="center"/>
    </w:pPr>
    <w:rPr>
      <w:rFonts w:ascii="Times New Roman" w:hAnsi="Times New Roman"/>
      <w:b/>
      <w:bCs/>
    </w:rPr>
  </w:style>
  <w:style w:type="paragraph" w:customStyle="1" w:styleId="xl93">
    <w:name w:val="xl93"/>
    <w:basedOn w:val="a6"/>
    <w:uiPriority w:val="99"/>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6"/>
    <w:uiPriority w:val="99"/>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6"/>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6"/>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6"/>
    <w:rsid w:val="00B358DE"/>
    <w:pPr>
      <w:suppressAutoHyphens/>
    </w:pPr>
    <w:rPr>
      <w:rFonts w:ascii="Times New Roman" w:hAnsi="Times New Roman"/>
      <w:sz w:val="20"/>
      <w:szCs w:val="20"/>
      <w:lang w:eastAsia="ar-SA"/>
    </w:rPr>
  </w:style>
  <w:style w:type="paragraph" w:customStyle="1" w:styleId="Style22">
    <w:name w:val="Style22"/>
    <w:basedOn w:val="a6"/>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6"/>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6"/>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6"/>
    <w:rsid w:val="00B358DE"/>
    <w:pPr>
      <w:suppressAutoHyphens/>
      <w:jc w:val="center"/>
    </w:pPr>
    <w:rPr>
      <w:rFonts w:ascii="Times New Roman" w:hAnsi="Times New Roman"/>
      <w:sz w:val="20"/>
      <w:szCs w:val="20"/>
      <w:lang w:eastAsia="ar-SA"/>
    </w:rPr>
  </w:style>
  <w:style w:type="paragraph" w:customStyle="1" w:styleId="Style29">
    <w:name w:val="Style29"/>
    <w:basedOn w:val="a6"/>
    <w:rsid w:val="00B358DE"/>
    <w:pPr>
      <w:suppressAutoHyphens/>
    </w:pPr>
    <w:rPr>
      <w:rFonts w:ascii="Times New Roman" w:hAnsi="Times New Roman"/>
      <w:sz w:val="20"/>
      <w:szCs w:val="20"/>
      <w:lang w:eastAsia="ar-SA"/>
    </w:rPr>
  </w:style>
  <w:style w:type="paragraph" w:customStyle="1" w:styleId="Style36">
    <w:name w:val="Style36"/>
    <w:basedOn w:val="a6"/>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6"/>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6"/>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6"/>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6"/>
    <w:rsid w:val="00B358DE"/>
    <w:pPr>
      <w:suppressAutoHyphens/>
    </w:pPr>
    <w:rPr>
      <w:rFonts w:ascii="Times New Roman" w:hAnsi="Times New Roman"/>
      <w:sz w:val="20"/>
      <w:szCs w:val="20"/>
      <w:lang w:eastAsia="ar-SA"/>
    </w:rPr>
  </w:style>
  <w:style w:type="paragraph" w:customStyle="1" w:styleId="Style19">
    <w:name w:val="Style19"/>
    <w:basedOn w:val="a6"/>
    <w:rsid w:val="00B358DE"/>
    <w:pPr>
      <w:suppressAutoHyphens/>
    </w:pPr>
    <w:rPr>
      <w:rFonts w:ascii="Times New Roman" w:hAnsi="Times New Roman"/>
      <w:sz w:val="20"/>
      <w:szCs w:val="20"/>
      <w:lang w:eastAsia="ar-SA"/>
    </w:rPr>
  </w:style>
  <w:style w:type="paragraph" w:customStyle="1" w:styleId="Style32">
    <w:name w:val="Style32"/>
    <w:basedOn w:val="a6"/>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6"/>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7"/>
    <w:rsid w:val="00B358DE"/>
    <w:rPr>
      <w:rFonts w:ascii="Times New Roman" w:hAnsi="Times New Roman" w:cs="Times New Roman" w:hint="default"/>
      <w:b/>
      <w:bCs/>
      <w:sz w:val="28"/>
      <w:szCs w:val="28"/>
    </w:rPr>
  </w:style>
  <w:style w:type="character" w:customStyle="1" w:styleId="FontStyle65">
    <w:name w:val="Font Style65"/>
    <w:basedOn w:val="a7"/>
    <w:rsid w:val="00B358DE"/>
    <w:rPr>
      <w:rFonts w:ascii="Times New Roman" w:hAnsi="Times New Roman" w:cs="Times New Roman" w:hint="default"/>
      <w:b/>
      <w:bCs/>
      <w:sz w:val="24"/>
      <w:szCs w:val="24"/>
    </w:rPr>
  </w:style>
  <w:style w:type="character" w:customStyle="1" w:styleId="FontStyle68">
    <w:name w:val="Font Style68"/>
    <w:basedOn w:val="a7"/>
    <w:rsid w:val="00B358DE"/>
    <w:rPr>
      <w:rFonts w:ascii="Times New Roman" w:hAnsi="Times New Roman" w:cs="Times New Roman" w:hint="default"/>
      <w:sz w:val="12"/>
      <w:szCs w:val="12"/>
    </w:rPr>
  </w:style>
  <w:style w:type="character" w:customStyle="1" w:styleId="FontStyle63">
    <w:name w:val="Font Style63"/>
    <w:basedOn w:val="a7"/>
    <w:rsid w:val="00B358DE"/>
    <w:rPr>
      <w:rFonts w:ascii="Times New Roman" w:hAnsi="Times New Roman" w:cs="Times New Roman" w:hint="default"/>
      <w:b/>
      <w:bCs/>
      <w:sz w:val="22"/>
      <w:szCs w:val="22"/>
    </w:rPr>
  </w:style>
  <w:style w:type="character" w:customStyle="1" w:styleId="FontStyle62">
    <w:name w:val="Font Style62"/>
    <w:basedOn w:val="a7"/>
    <w:rsid w:val="00B358DE"/>
    <w:rPr>
      <w:rFonts w:ascii="Times New Roman" w:hAnsi="Times New Roman" w:cs="Times New Roman" w:hint="default"/>
      <w:b/>
      <w:bCs/>
      <w:sz w:val="12"/>
      <w:szCs w:val="12"/>
    </w:rPr>
  </w:style>
  <w:style w:type="character" w:customStyle="1" w:styleId="FontStyle64">
    <w:name w:val="Font Style64"/>
    <w:basedOn w:val="a7"/>
    <w:rsid w:val="00B358DE"/>
    <w:rPr>
      <w:rFonts w:ascii="Times New Roman" w:hAnsi="Times New Roman" w:cs="Times New Roman" w:hint="default"/>
      <w:b/>
      <w:bCs/>
      <w:sz w:val="16"/>
      <w:szCs w:val="16"/>
    </w:rPr>
  </w:style>
  <w:style w:type="character" w:customStyle="1" w:styleId="FontStyle66">
    <w:name w:val="Font Style66"/>
    <w:basedOn w:val="a7"/>
    <w:rsid w:val="00B358DE"/>
    <w:rPr>
      <w:rFonts w:ascii="Sylfaen" w:hAnsi="Sylfaen" w:cs="Sylfaen" w:hint="default"/>
      <w:b/>
      <w:bCs/>
      <w:sz w:val="24"/>
      <w:szCs w:val="24"/>
    </w:rPr>
  </w:style>
  <w:style w:type="character" w:customStyle="1" w:styleId="FontStyle67">
    <w:name w:val="Font Style67"/>
    <w:basedOn w:val="a7"/>
    <w:rsid w:val="00B358DE"/>
    <w:rPr>
      <w:rFonts w:ascii="Times New Roman" w:hAnsi="Times New Roman" w:cs="Times New Roman" w:hint="default"/>
      <w:sz w:val="22"/>
      <w:szCs w:val="22"/>
    </w:rPr>
  </w:style>
  <w:style w:type="character" w:customStyle="1" w:styleId="FontStyle45">
    <w:name w:val="Font Style45"/>
    <w:basedOn w:val="a7"/>
    <w:rsid w:val="00B358DE"/>
    <w:rPr>
      <w:rFonts w:ascii="Times New Roman" w:hAnsi="Times New Roman" w:cs="Times New Roman" w:hint="default"/>
      <w:b/>
      <w:bCs/>
      <w:sz w:val="18"/>
      <w:szCs w:val="18"/>
    </w:rPr>
  </w:style>
  <w:style w:type="character" w:customStyle="1" w:styleId="afffd">
    <w:name w:val="Основной текст_"/>
    <w:basedOn w:val="a7"/>
    <w:link w:val="2d"/>
    <w:locked/>
    <w:rsid w:val="00B358DE"/>
    <w:rPr>
      <w:sz w:val="22"/>
      <w:szCs w:val="22"/>
      <w:lang w:bidi="ar-SA"/>
    </w:rPr>
  </w:style>
  <w:style w:type="paragraph" w:customStyle="1" w:styleId="2d">
    <w:name w:val="Основной текст2"/>
    <w:basedOn w:val="a6"/>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7"/>
    <w:link w:val="affff"/>
    <w:locked/>
    <w:rsid w:val="00B358DE"/>
    <w:rPr>
      <w:sz w:val="22"/>
      <w:szCs w:val="22"/>
      <w:lang w:bidi="ar-SA"/>
    </w:rPr>
  </w:style>
  <w:style w:type="paragraph" w:customStyle="1" w:styleId="affff">
    <w:name w:val="Подпись к таблице"/>
    <w:basedOn w:val="a6"/>
    <w:link w:val="afffe"/>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6"/>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6"/>
    <w:uiPriority w:val="99"/>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6"/>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6"/>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6"/>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6"/>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6"/>
    <w:uiPriority w:val="99"/>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6"/>
    <w:uiPriority w:val="99"/>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6"/>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6"/>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6"/>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6"/>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6"/>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6"/>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6"/>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6"/>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6"/>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6"/>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6"/>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6"/>
    <w:rsid w:val="005243F9"/>
    <w:pPr>
      <w:spacing w:before="100" w:beforeAutospacing="1" w:after="100" w:afterAutospacing="1"/>
      <w:jc w:val="right"/>
    </w:pPr>
    <w:rPr>
      <w:rFonts w:ascii="Times New Roman" w:hAnsi="Times New Roman"/>
    </w:rPr>
  </w:style>
  <w:style w:type="paragraph" w:customStyle="1" w:styleId="xl115">
    <w:name w:val="xl115"/>
    <w:basedOn w:val="a6"/>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6"/>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6"/>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6"/>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6"/>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6"/>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6"/>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6"/>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6"/>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6"/>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6"/>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6"/>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6"/>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6"/>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6"/>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6"/>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6"/>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6"/>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6"/>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6"/>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6"/>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6"/>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6"/>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6"/>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6"/>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6"/>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6"/>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6"/>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6"/>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6"/>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6"/>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6"/>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6"/>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6"/>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6"/>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6"/>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6"/>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6"/>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6"/>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6"/>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6"/>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6"/>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6"/>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6"/>
    <w:rsid w:val="0030753B"/>
    <w:pPr>
      <w:ind w:firstLine="567"/>
      <w:jc w:val="both"/>
    </w:pPr>
    <w:rPr>
      <w:rFonts w:ascii="Times New Roman" w:hAnsi="Times New Roman"/>
      <w:szCs w:val="20"/>
    </w:rPr>
  </w:style>
  <w:style w:type="paragraph" w:customStyle="1" w:styleId="1f3">
    <w:name w:val="Знак1 Знак Знак Знак"/>
    <w:basedOn w:val="a6"/>
    <w:rsid w:val="00E45657"/>
    <w:pPr>
      <w:spacing w:after="160" w:line="240" w:lineRule="exact"/>
    </w:pPr>
    <w:rPr>
      <w:rFonts w:ascii="Verdana" w:hAnsi="Verdana" w:cs="Verdana"/>
      <w:sz w:val="20"/>
      <w:szCs w:val="20"/>
      <w:lang w:val="en-US" w:eastAsia="en-US"/>
    </w:rPr>
  </w:style>
  <w:style w:type="paragraph" w:customStyle="1" w:styleId="western">
    <w:name w:val="western"/>
    <w:basedOn w:val="a6"/>
    <w:rsid w:val="00130C91"/>
    <w:pPr>
      <w:spacing w:before="100" w:beforeAutospacing="1" w:after="115"/>
    </w:pPr>
    <w:rPr>
      <w:rFonts w:ascii="Times New Roman" w:hAnsi="Times New Roman"/>
      <w:color w:val="000000"/>
    </w:rPr>
  </w:style>
  <w:style w:type="character" w:customStyle="1" w:styleId="rvts6">
    <w:name w:val="rvts6"/>
    <w:basedOn w:val="a7"/>
    <w:rsid w:val="00BF5978"/>
  </w:style>
  <w:style w:type="character" w:customStyle="1" w:styleId="rvts9">
    <w:name w:val="rvts9"/>
    <w:basedOn w:val="a7"/>
    <w:rsid w:val="00BF5978"/>
  </w:style>
  <w:style w:type="character" w:customStyle="1" w:styleId="rvts10">
    <w:name w:val="rvts10"/>
    <w:basedOn w:val="a7"/>
    <w:rsid w:val="00BF5978"/>
  </w:style>
  <w:style w:type="character" w:customStyle="1" w:styleId="rvts11">
    <w:name w:val="rvts11"/>
    <w:basedOn w:val="a7"/>
    <w:rsid w:val="00BF5978"/>
  </w:style>
  <w:style w:type="character" w:customStyle="1" w:styleId="rvts12">
    <w:name w:val="rvts12"/>
    <w:basedOn w:val="a7"/>
    <w:rsid w:val="00BF5978"/>
  </w:style>
  <w:style w:type="character" w:customStyle="1" w:styleId="rvts13">
    <w:name w:val="rvts13"/>
    <w:basedOn w:val="a7"/>
    <w:rsid w:val="00BF5978"/>
  </w:style>
  <w:style w:type="paragraph" w:customStyle="1" w:styleId="100">
    <w:name w:val="10"/>
    <w:basedOn w:val="a6"/>
    <w:rsid w:val="00BF5978"/>
    <w:pPr>
      <w:spacing w:before="100" w:beforeAutospacing="1" w:after="100" w:afterAutospacing="1"/>
    </w:pPr>
    <w:rPr>
      <w:rFonts w:ascii="Times New Roman" w:hAnsi="Times New Roman"/>
    </w:rPr>
  </w:style>
  <w:style w:type="paragraph" w:customStyle="1" w:styleId="rvps2">
    <w:name w:val="rvps2"/>
    <w:basedOn w:val="a6"/>
    <w:rsid w:val="00B14C9C"/>
    <w:pPr>
      <w:widowControl w:val="0"/>
      <w:suppressAutoHyphens/>
    </w:pPr>
    <w:rPr>
      <w:rFonts w:ascii="Times New Roman" w:eastAsia="Andale Sans UI" w:hAnsi="Times New Roman"/>
      <w:kern w:val="2"/>
    </w:rPr>
  </w:style>
  <w:style w:type="character" w:customStyle="1" w:styleId="rvts7">
    <w:name w:val="rvts7"/>
    <w:basedOn w:val="a7"/>
    <w:rsid w:val="00B14C9C"/>
  </w:style>
  <w:style w:type="paragraph" w:styleId="affff1">
    <w:name w:val="endnote text"/>
    <w:basedOn w:val="a6"/>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7"/>
    <w:link w:val="a1"/>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rsid w:val="00CE57DC"/>
    <w:rPr>
      <w:rFonts w:ascii="Calibri" w:hAnsi="Calibri"/>
      <w:sz w:val="22"/>
      <w:szCs w:val="22"/>
      <w:lang w:eastAsia="en-US"/>
    </w:rPr>
  </w:style>
  <w:style w:type="paragraph" w:customStyle="1" w:styleId="1f5">
    <w:name w:val="Обычный (веб)1"/>
    <w:basedOn w:val="a6"/>
    <w:rsid w:val="00CE57DC"/>
    <w:pPr>
      <w:spacing w:before="100" w:after="100"/>
    </w:pPr>
    <w:rPr>
      <w:rFonts w:ascii="Times New Roman" w:hAnsi="Times New Roman"/>
      <w:szCs w:val="20"/>
    </w:rPr>
  </w:style>
  <w:style w:type="paragraph" w:customStyle="1" w:styleId="norma">
    <w:name w:val="norma"/>
    <w:basedOn w:val="a6"/>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6"/>
    <w:rsid w:val="00CE57DC"/>
    <w:pPr>
      <w:spacing w:before="120"/>
      <w:ind w:firstLine="709"/>
      <w:jc w:val="both"/>
    </w:pPr>
    <w:rPr>
      <w:rFonts w:ascii="Times New Roman" w:hAnsi="Times New Roman"/>
      <w:szCs w:val="20"/>
    </w:rPr>
  </w:style>
  <w:style w:type="paragraph" w:customStyle="1" w:styleId="printj">
    <w:name w:val="printj"/>
    <w:basedOn w:val="a6"/>
    <w:rsid w:val="00CE57DC"/>
    <w:pPr>
      <w:spacing w:before="144" w:after="288"/>
      <w:jc w:val="both"/>
    </w:pPr>
    <w:rPr>
      <w:rFonts w:ascii="Times New Roman" w:hAnsi="Times New Roman"/>
    </w:rPr>
  </w:style>
  <w:style w:type="character" w:styleId="affff3">
    <w:name w:val="footnote reference"/>
    <w:basedOn w:val="a7"/>
    <w:rsid w:val="00CE57DC"/>
    <w:rPr>
      <w:vertAlign w:val="superscript"/>
    </w:rPr>
  </w:style>
  <w:style w:type="character" w:customStyle="1" w:styleId="affff4">
    <w:name w:val="ВерхКолонтитул Знак Знак"/>
    <w:basedOn w:val="a7"/>
    <w:rsid w:val="00CE57DC"/>
    <w:rPr>
      <w:sz w:val="26"/>
      <w:lang w:val="ru-RU" w:eastAsia="ru-RU" w:bidi="ar-SA"/>
    </w:rPr>
  </w:style>
  <w:style w:type="paragraph" w:customStyle="1" w:styleId="2e">
    <w:name w:val="Знак2 Знак Знак Знак"/>
    <w:basedOn w:val="a6"/>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6"/>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6"/>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6"/>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6"/>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6"/>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6"/>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6"/>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6"/>
    <w:rsid w:val="008A6E72"/>
    <w:pPr>
      <w:spacing w:before="100" w:beforeAutospacing="1" w:after="100" w:afterAutospacing="1"/>
    </w:pPr>
    <w:rPr>
      <w:rFonts w:ascii="Times New Roman" w:hAnsi="Times New Roman"/>
    </w:rPr>
  </w:style>
  <w:style w:type="paragraph" w:customStyle="1" w:styleId="xl207">
    <w:name w:val="xl207"/>
    <w:basedOn w:val="a6"/>
    <w:rsid w:val="008A6E72"/>
    <w:pPr>
      <w:spacing w:before="100" w:beforeAutospacing="1" w:after="100" w:afterAutospacing="1"/>
    </w:pPr>
    <w:rPr>
      <w:rFonts w:ascii="Arial" w:hAnsi="Arial" w:cs="Arial"/>
      <w:b/>
      <w:bCs/>
      <w:color w:val="000000"/>
    </w:rPr>
  </w:style>
  <w:style w:type="paragraph" w:customStyle="1" w:styleId="xl208">
    <w:name w:val="xl208"/>
    <w:basedOn w:val="a6"/>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6"/>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6"/>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6"/>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6"/>
    <w:rsid w:val="008A6E72"/>
    <w:pPr>
      <w:spacing w:before="100" w:beforeAutospacing="1" w:after="100" w:afterAutospacing="1"/>
      <w:jc w:val="center"/>
    </w:pPr>
    <w:rPr>
      <w:rFonts w:ascii="Times New Roman" w:hAnsi="Times New Roman"/>
    </w:rPr>
  </w:style>
  <w:style w:type="paragraph" w:customStyle="1" w:styleId="xl213">
    <w:name w:val="xl213"/>
    <w:basedOn w:val="a6"/>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6"/>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6"/>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6"/>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6"/>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6"/>
    <w:rsid w:val="008A6E72"/>
    <w:pPr>
      <w:spacing w:before="100" w:beforeAutospacing="1" w:after="100" w:afterAutospacing="1"/>
      <w:jc w:val="center"/>
    </w:pPr>
    <w:rPr>
      <w:rFonts w:ascii="Arial" w:hAnsi="Arial" w:cs="Arial"/>
      <w:b/>
      <w:bCs/>
      <w:color w:val="000000"/>
    </w:rPr>
  </w:style>
  <w:style w:type="paragraph" w:customStyle="1" w:styleId="xl219">
    <w:name w:val="xl219"/>
    <w:basedOn w:val="a6"/>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6"/>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6"/>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6"/>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6"/>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6"/>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6"/>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6"/>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6"/>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6"/>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6"/>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6"/>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6"/>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6"/>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6"/>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6"/>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6"/>
    <w:rsid w:val="008A6E72"/>
    <w:pPr>
      <w:spacing w:before="100" w:beforeAutospacing="1" w:after="100" w:afterAutospacing="1"/>
      <w:jc w:val="center"/>
    </w:pPr>
    <w:rPr>
      <w:rFonts w:ascii="Times New Roman" w:hAnsi="Times New Roman"/>
    </w:rPr>
  </w:style>
  <w:style w:type="paragraph" w:customStyle="1" w:styleId="xl236">
    <w:name w:val="xl236"/>
    <w:basedOn w:val="a6"/>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6"/>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6"/>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6"/>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6"/>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6"/>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6"/>
    <w:next w:val="a6"/>
    <w:rsid w:val="00D5120C"/>
    <w:pPr>
      <w:tabs>
        <w:tab w:val="left" w:pos="3060"/>
      </w:tabs>
      <w:spacing w:line="240" w:lineRule="atLeast"/>
      <w:jc w:val="center"/>
    </w:pPr>
    <w:rPr>
      <w:rFonts w:ascii="Times New Roman" w:hAnsi="Times New Roman"/>
      <w:b/>
      <w:bCs/>
      <w:caps/>
      <w:sz w:val="28"/>
      <w:szCs w:val="28"/>
    </w:rPr>
  </w:style>
  <w:style w:type="character" w:customStyle="1" w:styleId="af2">
    <w:name w:val="Нижний колонтитул Знак"/>
    <w:aliases w:val=" Знак5 Знак"/>
    <w:link w:val="af1"/>
    <w:uiPriority w:val="99"/>
    <w:qFormat/>
    <w:rsid w:val="00D5120C"/>
    <w:rPr>
      <w:rFonts w:ascii="TimesET" w:hAnsi="TimesET"/>
      <w:sz w:val="24"/>
      <w:szCs w:val="24"/>
    </w:rPr>
  </w:style>
  <w:style w:type="paragraph" w:customStyle="1" w:styleId="xl243">
    <w:name w:val="xl243"/>
    <w:basedOn w:val="a6"/>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6"/>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d">
    <w:name w:val="Текст выноски Знак"/>
    <w:link w:val="afc"/>
    <w:uiPriority w:val="99"/>
    <w:qFormat/>
    <w:rsid w:val="000A3CD0"/>
    <w:rPr>
      <w:rFonts w:ascii="Tahoma" w:hAnsi="Tahoma" w:cs="Tahoma"/>
      <w:b/>
      <w:i/>
      <w:sz w:val="16"/>
      <w:szCs w:val="16"/>
    </w:rPr>
  </w:style>
  <w:style w:type="character" w:customStyle="1" w:styleId="af7">
    <w:name w:val="Подзаголовок Знак"/>
    <w:link w:val="af6"/>
    <w:rsid w:val="000A3CD0"/>
    <w:rPr>
      <w:sz w:val="28"/>
    </w:rPr>
  </w:style>
  <w:style w:type="character" w:customStyle="1" w:styleId="27">
    <w:name w:val="Основной текст 2 Знак"/>
    <w:aliases w:val="Iniiaiie oaeno 1 Знак Знак Знак"/>
    <w:link w:val="21"/>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6"/>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6">
    <w:name w:val="Заголовок 2 Знак"/>
    <w:basedOn w:val="a7"/>
    <w:link w:val="22"/>
    <w:qFormat/>
    <w:rsid w:val="00A179BD"/>
    <w:rPr>
      <w:rFonts w:ascii="TimesET" w:hAnsi="TimesET"/>
      <w:sz w:val="44"/>
      <w:szCs w:val="24"/>
    </w:rPr>
  </w:style>
  <w:style w:type="character" w:customStyle="1" w:styleId="comments">
    <w:name w:val="comments"/>
    <w:basedOn w:val="a7"/>
    <w:rsid w:val="00A179BD"/>
  </w:style>
  <w:style w:type="character" w:customStyle="1" w:styleId="tik-text">
    <w:name w:val="tik-text"/>
    <w:basedOn w:val="a7"/>
    <w:rsid w:val="00A179BD"/>
  </w:style>
  <w:style w:type="character" w:customStyle="1" w:styleId="212">
    <w:name w:val="Основной текст с отступом 2 Знак1"/>
    <w:aliases w:val="Знак1 Знак Знак1 Знак1,Знак1 Знак1 Знак1,Знак1 Знак2"/>
    <w:basedOn w:val="a7"/>
    <w:uiPriority w:val="99"/>
    <w:locked/>
    <w:rsid w:val="00A179BD"/>
    <w:rPr>
      <w:sz w:val="24"/>
      <w:szCs w:val="24"/>
    </w:rPr>
  </w:style>
  <w:style w:type="character" w:customStyle="1" w:styleId="af">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7"/>
    <w:link w:val="ae"/>
    <w:rsid w:val="00A179BD"/>
    <w:rPr>
      <w:sz w:val="28"/>
    </w:rPr>
  </w:style>
  <w:style w:type="paragraph" w:customStyle="1" w:styleId="xl252">
    <w:name w:val="xl252"/>
    <w:basedOn w:val="a6"/>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6"/>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6"/>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6"/>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6"/>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6"/>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6"/>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6"/>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6"/>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6"/>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6"/>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6"/>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6"/>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6"/>
    <w:rsid w:val="0077324D"/>
    <w:pPr>
      <w:spacing w:before="100" w:beforeAutospacing="1" w:after="100" w:afterAutospacing="1"/>
    </w:pPr>
    <w:rPr>
      <w:rFonts w:ascii="Arial" w:hAnsi="Arial" w:cs="Arial"/>
    </w:rPr>
  </w:style>
  <w:style w:type="paragraph" w:customStyle="1" w:styleId="xl266">
    <w:name w:val="xl266"/>
    <w:basedOn w:val="a6"/>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6"/>
    <w:rsid w:val="0077324D"/>
    <w:pPr>
      <w:spacing w:before="100" w:beforeAutospacing="1" w:after="100" w:afterAutospacing="1"/>
      <w:jc w:val="right"/>
    </w:pPr>
    <w:rPr>
      <w:rFonts w:ascii="Arial" w:hAnsi="Arial" w:cs="Arial"/>
      <w:sz w:val="16"/>
      <w:szCs w:val="16"/>
    </w:rPr>
  </w:style>
  <w:style w:type="paragraph" w:customStyle="1" w:styleId="xl268">
    <w:name w:val="xl268"/>
    <w:basedOn w:val="a6"/>
    <w:rsid w:val="0077324D"/>
    <w:pPr>
      <w:spacing w:before="100" w:beforeAutospacing="1" w:after="100" w:afterAutospacing="1"/>
      <w:jc w:val="center"/>
    </w:pPr>
    <w:rPr>
      <w:rFonts w:ascii="Calibri" w:hAnsi="Calibri"/>
      <w:b/>
      <w:bCs/>
    </w:rPr>
  </w:style>
  <w:style w:type="paragraph" w:customStyle="1" w:styleId="xl269">
    <w:name w:val="xl269"/>
    <w:basedOn w:val="a6"/>
    <w:rsid w:val="0077324D"/>
    <w:pPr>
      <w:spacing w:before="100" w:beforeAutospacing="1" w:after="100" w:afterAutospacing="1"/>
      <w:jc w:val="center"/>
    </w:pPr>
    <w:rPr>
      <w:rFonts w:ascii="Calibri" w:hAnsi="Calibri"/>
      <w:b/>
      <w:bCs/>
    </w:rPr>
  </w:style>
  <w:style w:type="paragraph" w:customStyle="1" w:styleId="xl270">
    <w:name w:val="xl270"/>
    <w:basedOn w:val="a6"/>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6"/>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6"/>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6"/>
    <w:rsid w:val="0077324D"/>
    <w:pPr>
      <w:spacing w:before="100" w:beforeAutospacing="1" w:after="100" w:afterAutospacing="1"/>
      <w:jc w:val="right"/>
    </w:pPr>
    <w:rPr>
      <w:rFonts w:ascii="Arial" w:hAnsi="Arial" w:cs="Arial"/>
      <w:sz w:val="16"/>
      <w:szCs w:val="16"/>
    </w:rPr>
  </w:style>
  <w:style w:type="paragraph" w:customStyle="1" w:styleId="xl274">
    <w:name w:val="xl274"/>
    <w:basedOn w:val="a6"/>
    <w:rsid w:val="0077324D"/>
    <w:pPr>
      <w:spacing w:before="100" w:beforeAutospacing="1" w:after="100" w:afterAutospacing="1"/>
      <w:jc w:val="center"/>
    </w:pPr>
    <w:rPr>
      <w:rFonts w:ascii="Calibri" w:hAnsi="Calibri"/>
      <w:b/>
      <w:bCs/>
      <w:color w:val="000000"/>
    </w:rPr>
  </w:style>
  <w:style w:type="paragraph" w:customStyle="1" w:styleId="xl275">
    <w:name w:val="xl275"/>
    <w:basedOn w:val="a6"/>
    <w:rsid w:val="0077324D"/>
    <w:pPr>
      <w:spacing w:before="100" w:beforeAutospacing="1" w:after="100" w:afterAutospacing="1"/>
      <w:jc w:val="center"/>
    </w:pPr>
    <w:rPr>
      <w:rFonts w:ascii="Calibri" w:hAnsi="Calibri"/>
      <w:b/>
      <w:bCs/>
    </w:rPr>
  </w:style>
  <w:style w:type="paragraph" w:customStyle="1" w:styleId="xl276">
    <w:name w:val="xl276"/>
    <w:basedOn w:val="a6"/>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6"/>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6"/>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6"/>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6"/>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6"/>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6"/>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6"/>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6"/>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6"/>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6"/>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6"/>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6"/>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6"/>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6"/>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6"/>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6"/>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6"/>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6"/>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6"/>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6"/>
    <w:rsid w:val="00CF28FD"/>
    <w:pPr>
      <w:spacing w:before="100" w:beforeAutospacing="1" w:after="100" w:afterAutospacing="1"/>
      <w:jc w:val="right"/>
    </w:pPr>
    <w:rPr>
      <w:rFonts w:ascii="Arial" w:hAnsi="Arial"/>
      <w:sz w:val="16"/>
      <w:szCs w:val="16"/>
    </w:rPr>
  </w:style>
  <w:style w:type="paragraph" w:customStyle="1" w:styleId="xl399">
    <w:name w:val="xl399"/>
    <w:basedOn w:val="a6"/>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6"/>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6"/>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6"/>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7"/>
    <w:link w:val="affff1"/>
    <w:rsid w:val="006B4E52"/>
    <w:rPr>
      <w:bCs/>
    </w:rPr>
  </w:style>
  <w:style w:type="character" w:styleId="affff6">
    <w:name w:val="endnote reference"/>
    <w:basedOn w:val="a7"/>
    <w:rsid w:val="006B4E52"/>
    <w:rPr>
      <w:vertAlign w:val="superscript"/>
    </w:rPr>
  </w:style>
  <w:style w:type="character" w:customStyle="1" w:styleId="blk">
    <w:name w:val="blk"/>
    <w:basedOn w:val="a7"/>
    <w:rsid w:val="002166B4"/>
  </w:style>
  <w:style w:type="character" w:customStyle="1" w:styleId="32">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7"/>
    <w:link w:val="31"/>
    <w:rsid w:val="008A4E52"/>
    <w:rPr>
      <w:rFonts w:ascii="TimesET" w:hAnsi="TimesET"/>
      <w:b/>
      <w:bCs/>
      <w:sz w:val="44"/>
      <w:szCs w:val="24"/>
    </w:rPr>
  </w:style>
  <w:style w:type="character" w:customStyle="1" w:styleId="40">
    <w:name w:val="Заголовок 4 Знак"/>
    <w:basedOn w:val="a7"/>
    <w:link w:val="4"/>
    <w:rsid w:val="008A4E52"/>
    <w:rPr>
      <w:sz w:val="28"/>
      <w:szCs w:val="24"/>
    </w:rPr>
  </w:style>
  <w:style w:type="character" w:customStyle="1" w:styleId="ad">
    <w:name w:val="Основной текст Знак"/>
    <w:aliases w:val="бпОсновной текст Знак,Основной текст Знак Знак Знак1,bt Знак1"/>
    <w:basedOn w:val="a7"/>
    <w:link w:val="ac"/>
    <w:uiPriority w:val="99"/>
    <w:qFormat/>
    <w:rsid w:val="008A4E52"/>
    <w:rPr>
      <w:b/>
      <w:lang w:val="en-US"/>
    </w:rPr>
  </w:style>
  <w:style w:type="paragraph" w:customStyle="1" w:styleId="132">
    <w:name w:val="13"/>
    <w:basedOn w:val="a6"/>
    <w:rsid w:val="008A4E52"/>
    <w:rPr>
      <w:rFonts w:ascii="Times New Roman" w:hAnsi="Times New Roman"/>
      <w:sz w:val="28"/>
      <w:szCs w:val="28"/>
    </w:rPr>
  </w:style>
  <w:style w:type="paragraph" w:customStyle="1" w:styleId="affff7">
    <w:name w:val="Информация об изменениях документа"/>
    <w:basedOn w:val="aff3"/>
    <w:next w:val="a6"/>
    <w:qFormat/>
    <w:rsid w:val="008A4E52"/>
    <w:pPr>
      <w:widowControl/>
      <w:spacing w:before="75"/>
    </w:pPr>
    <w:rPr>
      <w:rFonts w:cs="Arial"/>
      <w:color w:val="353842"/>
      <w:sz w:val="24"/>
      <w:szCs w:val="24"/>
      <w:shd w:val="clear" w:color="auto" w:fill="F0F0F0"/>
    </w:rPr>
  </w:style>
  <w:style w:type="paragraph" w:styleId="affff8">
    <w:name w:val="TOC Heading"/>
    <w:basedOn w:val="12"/>
    <w:next w:val="a6"/>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f">
    <w:name w:val="Схема документа Знак"/>
    <w:link w:val="afe"/>
    <w:locked/>
    <w:rsid w:val="008A4E52"/>
    <w:rPr>
      <w:rFonts w:ascii="Tahoma" w:hAnsi="Tahoma" w:cs="Tahoma"/>
      <w:shd w:val="clear" w:color="auto" w:fill="000080"/>
    </w:rPr>
  </w:style>
  <w:style w:type="character" w:customStyle="1" w:styleId="1f6">
    <w:name w:val="Схема документа Знак1"/>
    <w:basedOn w:val="a7"/>
    <w:rsid w:val="008A4E52"/>
    <w:rPr>
      <w:rFonts w:ascii="Tahoma" w:hAnsi="Tahoma" w:cs="Tahoma"/>
      <w:sz w:val="16"/>
      <w:szCs w:val="16"/>
    </w:rPr>
  </w:style>
  <w:style w:type="character" w:customStyle="1" w:styleId="DocumentMapChar1">
    <w:name w:val="Document Map Char1"/>
    <w:basedOn w:val="a7"/>
    <w:rsid w:val="008A4E52"/>
    <w:rPr>
      <w:rFonts w:ascii="Times New Roman" w:hAnsi="Times New Roman"/>
      <w:sz w:val="2"/>
      <w:lang w:eastAsia="ar-SA" w:bidi="ar-SA"/>
    </w:rPr>
  </w:style>
  <w:style w:type="character" w:customStyle="1" w:styleId="HTML1">
    <w:name w:val="Стандартный HTML Знак"/>
    <w:basedOn w:val="a7"/>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6"/>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6"/>
    <w:rsid w:val="008A4E52"/>
    <w:pPr>
      <w:widowControl w:val="0"/>
      <w:suppressAutoHyphens/>
      <w:autoSpaceDE w:val="0"/>
    </w:pPr>
    <w:rPr>
      <w:rFonts w:ascii="Arial" w:hAnsi="Arial" w:cs="Arial"/>
      <w:kern w:val="1"/>
      <w:lang w:eastAsia="zh-CN"/>
    </w:rPr>
  </w:style>
  <w:style w:type="paragraph" w:customStyle="1" w:styleId="ConsPlusCell1">
    <w:name w:val="ConsPlusCell1"/>
    <w:next w:val="a6"/>
    <w:rsid w:val="008A4E52"/>
    <w:pPr>
      <w:widowControl w:val="0"/>
      <w:suppressAutoHyphens/>
      <w:autoSpaceDE w:val="0"/>
    </w:pPr>
    <w:rPr>
      <w:rFonts w:ascii="Arial" w:hAnsi="Arial" w:cs="Arial"/>
      <w:kern w:val="1"/>
      <w:lang w:eastAsia="zh-CN"/>
    </w:rPr>
  </w:style>
  <w:style w:type="paragraph" w:customStyle="1" w:styleId="S">
    <w:name w:val="S_Обычный"/>
    <w:basedOn w:val="a6"/>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6"/>
    <w:rsid w:val="008A4E52"/>
    <w:pPr>
      <w:spacing w:before="100" w:beforeAutospacing="1" w:after="100" w:afterAutospacing="1"/>
    </w:pPr>
    <w:rPr>
      <w:rFonts w:ascii="Times New Roman" w:hAnsi="Times New Roman"/>
    </w:rPr>
  </w:style>
  <w:style w:type="paragraph" w:customStyle="1" w:styleId="101">
    <w:name w:val="Табличный_слева_10"/>
    <w:basedOn w:val="a6"/>
    <w:rsid w:val="008A4E52"/>
    <w:rPr>
      <w:rFonts w:ascii="Times New Roman" w:hAnsi="Times New Roman"/>
      <w:sz w:val="20"/>
      <w:szCs w:val="20"/>
    </w:rPr>
  </w:style>
  <w:style w:type="paragraph" w:customStyle="1" w:styleId="102">
    <w:name w:val="Табличный_заголовки_10"/>
    <w:basedOn w:val="a6"/>
    <w:rsid w:val="008A4E52"/>
    <w:pPr>
      <w:spacing w:before="120" w:after="60"/>
      <w:ind w:firstLine="567"/>
      <w:jc w:val="center"/>
    </w:pPr>
    <w:rPr>
      <w:rFonts w:ascii="Times New Roman" w:hAnsi="Times New Roman"/>
      <w:b/>
      <w:bCs/>
      <w:sz w:val="20"/>
      <w:szCs w:val="20"/>
    </w:rPr>
  </w:style>
  <w:style w:type="character" w:styleId="affff9">
    <w:name w:val="annotation reference"/>
    <w:basedOn w:val="a7"/>
    <w:rsid w:val="008A4E52"/>
    <w:rPr>
      <w:rFonts w:cs="Times New Roman"/>
      <w:sz w:val="16"/>
    </w:rPr>
  </w:style>
  <w:style w:type="paragraph" w:styleId="affffa">
    <w:name w:val="annotation text"/>
    <w:basedOn w:val="a6"/>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7"/>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1">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7"/>
    <w:link w:val="aff0"/>
    <w:rsid w:val="008A4E52"/>
  </w:style>
  <w:style w:type="paragraph" w:customStyle="1" w:styleId="affffe">
    <w:name w:val="Абзац"/>
    <w:basedOn w:val="a6"/>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rsid w:val="008A4E52"/>
    <w:rPr>
      <w:strike/>
      <w:color w:val="666600"/>
    </w:rPr>
  </w:style>
  <w:style w:type="paragraph" w:customStyle="1" w:styleId="formattext">
    <w:name w:val="formattext"/>
    <w:basedOn w:val="a6"/>
    <w:qFormat/>
    <w:rsid w:val="008A4E52"/>
    <w:pPr>
      <w:spacing w:before="100" w:beforeAutospacing="1" w:after="100" w:afterAutospacing="1"/>
    </w:pPr>
    <w:rPr>
      <w:rFonts w:ascii="Times New Roman" w:hAnsi="Times New Roman"/>
    </w:rPr>
  </w:style>
  <w:style w:type="paragraph" w:styleId="43">
    <w:name w:val="toc 4"/>
    <w:basedOn w:val="a6"/>
    <w:next w:val="a6"/>
    <w:autoRedefine/>
    <w:rsid w:val="008A4E52"/>
    <w:pPr>
      <w:spacing w:after="100" w:line="259" w:lineRule="auto"/>
      <w:ind w:left="660"/>
    </w:pPr>
    <w:rPr>
      <w:rFonts w:ascii="Calibri" w:hAnsi="Calibri"/>
      <w:sz w:val="22"/>
      <w:szCs w:val="22"/>
    </w:rPr>
  </w:style>
  <w:style w:type="paragraph" w:styleId="51">
    <w:name w:val="toc 5"/>
    <w:basedOn w:val="a6"/>
    <w:next w:val="a6"/>
    <w:autoRedefine/>
    <w:rsid w:val="008A4E52"/>
    <w:pPr>
      <w:spacing w:after="100" w:line="259" w:lineRule="auto"/>
      <w:ind w:left="880"/>
    </w:pPr>
    <w:rPr>
      <w:rFonts w:ascii="Calibri" w:hAnsi="Calibri"/>
      <w:sz w:val="22"/>
      <w:szCs w:val="22"/>
    </w:rPr>
  </w:style>
  <w:style w:type="paragraph" w:styleId="61">
    <w:name w:val="toc 6"/>
    <w:basedOn w:val="a6"/>
    <w:next w:val="a6"/>
    <w:autoRedefine/>
    <w:rsid w:val="008A4E52"/>
    <w:pPr>
      <w:spacing w:after="100" w:line="259" w:lineRule="auto"/>
      <w:ind w:left="1100"/>
    </w:pPr>
    <w:rPr>
      <w:rFonts w:ascii="Calibri" w:hAnsi="Calibri"/>
      <w:sz w:val="22"/>
      <w:szCs w:val="22"/>
    </w:rPr>
  </w:style>
  <w:style w:type="paragraph" w:styleId="71">
    <w:name w:val="toc 7"/>
    <w:basedOn w:val="a6"/>
    <w:next w:val="a6"/>
    <w:autoRedefine/>
    <w:rsid w:val="008A4E52"/>
    <w:pPr>
      <w:spacing w:after="100" w:line="259" w:lineRule="auto"/>
      <w:ind w:left="1320"/>
    </w:pPr>
    <w:rPr>
      <w:rFonts w:ascii="Calibri" w:hAnsi="Calibri"/>
      <w:sz w:val="22"/>
      <w:szCs w:val="22"/>
    </w:rPr>
  </w:style>
  <w:style w:type="paragraph" w:styleId="82">
    <w:name w:val="toc 8"/>
    <w:basedOn w:val="a6"/>
    <w:next w:val="a6"/>
    <w:autoRedefine/>
    <w:rsid w:val="008A4E52"/>
    <w:pPr>
      <w:spacing w:after="100" w:line="259" w:lineRule="auto"/>
      <w:ind w:left="1540"/>
    </w:pPr>
    <w:rPr>
      <w:rFonts w:ascii="Calibri" w:hAnsi="Calibri"/>
      <w:sz w:val="22"/>
      <w:szCs w:val="22"/>
    </w:rPr>
  </w:style>
  <w:style w:type="paragraph" w:styleId="91">
    <w:name w:val="toc 9"/>
    <w:basedOn w:val="a6"/>
    <w:next w:val="a6"/>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7"/>
    <w:link w:val="2f0"/>
    <w:rsid w:val="008A4E52"/>
    <w:rPr>
      <w:shd w:val="clear" w:color="auto" w:fill="FFFFFF"/>
    </w:rPr>
  </w:style>
  <w:style w:type="paragraph" w:customStyle="1" w:styleId="2f0">
    <w:name w:val="Основной текст (2)"/>
    <w:basedOn w:val="a6"/>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7"/>
    <w:uiPriority w:val="99"/>
    <w:rsid w:val="00044ACE"/>
    <w:rPr>
      <w:rFonts w:cs="Times New Roman"/>
      <w:color w:val="0000FF"/>
      <w:u w:val="single"/>
    </w:rPr>
  </w:style>
  <w:style w:type="character" w:customStyle="1" w:styleId="50">
    <w:name w:val="Заголовок 5 Знак"/>
    <w:basedOn w:val="a7"/>
    <w:link w:val="5"/>
    <w:rsid w:val="00044ACE"/>
    <w:rPr>
      <w:b/>
      <w:sz w:val="24"/>
    </w:rPr>
  </w:style>
  <w:style w:type="character" w:customStyle="1" w:styleId="80">
    <w:name w:val="Заголовок 8 Знак"/>
    <w:basedOn w:val="a7"/>
    <w:link w:val="8"/>
    <w:rsid w:val="00044ACE"/>
    <w:rPr>
      <w:b/>
      <w:sz w:val="26"/>
    </w:rPr>
  </w:style>
  <w:style w:type="character" w:customStyle="1" w:styleId="90">
    <w:name w:val="Заголовок 9 Знак"/>
    <w:basedOn w:val="a7"/>
    <w:link w:val="9"/>
    <w:rsid w:val="00044ACE"/>
    <w:rPr>
      <w:b/>
      <w:sz w:val="26"/>
    </w:rPr>
  </w:style>
  <w:style w:type="character" w:customStyle="1" w:styleId="34">
    <w:name w:val="Основной текст 3 Знак"/>
    <w:basedOn w:val="a7"/>
    <w:link w:val="33"/>
    <w:rsid w:val="00044ACE"/>
  </w:style>
  <w:style w:type="paragraph" w:customStyle="1" w:styleId="1f7">
    <w:name w:val="Стиль полужирный По ширине1"/>
    <w:basedOn w:val="a6"/>
    <w:autoRedefine/>
    <w:rsid w:val="00044ACE"/>
    <w:pPr>
      <w:jc w:val="both"/>
    </w:pPr>
    <w:rPr>
      <w:rFonts w:ascii="Times New Roman" w:hAnsi="Times New Roman"/>
      <w:b/>
      <w:bCs/>
      <w:szCs w:val="20"/>
    </w:rPr>
  </w:style>
  <w:style w:type="character" w:customStyle="1" w:styleId="ConsPlusNormal0">
    <w:name w:val="ConsPlusNormal Знак"/>
    <w:basedOn w:val="a7"/>
    <w:link w:val="ConsPlusNormal"/>
    <w:locked/>
    <w:rsid w:val="00306A89"/>
    <w:rPr>
      <w:rFonts w:ascii="Arial" w:hAnsi="Arial" w:cs="Arial"/>
      <w:lang w:val="ru-RU" w:eastAsia="ru-RU" w:bidi="ar-SA"/>
    </w:rPr>
  </w:style>
  <w:style w:type="paragraph" w:customStyle="1" w:styleId="msonormalbullet2gif">
    <w:name w:val="msonormalbullet2.gif"/>
    <w:basedOn w:val="a6"/>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6"/>
    <w:rsid w:val="00BB7B79"/>
    <w:pPr>
      <w:widowControl w:val="0"/>
      <w:ind w:firstLine="720"/>
      <w:jc w:val="both"/>
    </w:pPr>
    <w:rPr>
      <w:rFonts w:ascii="Times New Roman" w:hAnsi="Times New Roman"/>
      <w:szCs w:val="20"/>
    </w:rPr>
  </w:style>
  <w:style w:type="paragraph" w:customStyle="1" w:styleId="190">
    <w:name w:val="Абзац списка19"/>
    <w:basedOn w:val="a6"/>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6"/>
    <w:next w:val="a6"/>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6"/>
    <w:uiPriority w:val="99"/>
    <w:rsid w:val="00BB7B79"/>
  </w:style>
  <w:style w:type="paragraph" w:customStyle="1" w:styleId="afffff5">
    <w:name w:val="Внимание: недобросовестность!"/>
    <w:basedOn w:val="afffff3"/>
    <w:next w:val="a6"/>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6"/>
    <w:next w:val="a6"/>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6"/>
    <w:next w:val="a6"/>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6"/>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6"/>
    <w:next w:val="a6"/>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6"/>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6"/>
    <w:next w:val="a6"/>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6"/>
    <w:next w:val="a6"/>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6"/>
    <w:uiPriority w:val="99"/>
    <w:rsid w:val="00BB7B79"/>
    <w:pPr>
      <w:spacing w:after="0"/>
      <w:jc w:val="left"/>
    </w:pPr>
  </w:style>
  <w:style w:type="paragraph" w:customStyle="1" w:styleId="affffff1">
    <w:name w:val="Интерактивный заголовок"/>
    <w:basedOn w:val="1f8"/>
    <w:next w:val="a6"/>
    <w:uiPriority w:val="99"/>
    <w:qFormat/>
    <w:rsid w:val="00BB7B79"/>
    <w:rPr>
      <w:u w:val="single"/>
    </w:rPr>
  </w:style>
  <w:style w:type="paragraph" w:customStyle="1" w:styleId="affffff2">
    <w:name w:val="Текст информации об изменениях"/>
    <w:basedOn w:val="a6"/>
    <w:next w:val="a6"/>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6"/>
    <w:uiPriority w:val="99"/>
    <w:rsid w:val="00BB7B79"/>
    <w:pPr>
      <w:spacing w:before="180"/>
      <w:ind w:left="360" w:right="360" w:firstLine="0"/>
    </w:pPr>
    <w:rPr>
      <w:shd w:val="clear" w:color="auto" w:fill="EAEFED"/>
    </w:rPr>
  </w:style>
  <w:style w:type="paragraph" w:customStyle="1" w:styleId="affffff4">
    <w:name w:val="Текст (справка)"/>
    <w:basedOn w:val="a6"/>
    <w:next w:val="a6"/>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6"/>
    <w:uiPriority w:val="99"/>
    <w:qFormat/>
    <w:rsid w:val="00BB7B79"/>
    <w:pPr>
      <w:widowControl w:val="0"/>
    </w:pPr>
    <w:rPr>
      <w:sz w:val="14"/>
      <w:szCs w:val="14"/>
    </w:rPr>
  </w:style>
  <w:style w:type="paragraph" w:customStyle="1" w:styleId="affffff6">
    <w:name w:val="Колонтитул (правый)"/>
    <w:basedOn w:val="afff9"/>
    <w:next w:val="a6"/>
    <w:uiPriority w:val="99"/>
    <w:qFormat/>
    <w:rsid w:val="00BB7B79"/>
    <w:pPr>
      <w:widowControl w:val="0"/>
    </w:pPr>
    <w:rPr>
      <w:sz w:val="14"/>
      <w:szCs w:val="14"/>
    </w:rPr>
  </w:style>
  <w:style w:type="paragraph" w:customStyle="1" w:styleId="affffff7">
    <w:name w:val="Комментарий пользователя"/>
    <w:basedOn w:val="aff3"/>
    <w:next w:val="a6"/>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6"/>
    <w:uiPriority w:val="99"/>
    <w:qFormat/>
    <w:rsid w:val="00BB7B79"/>
  </w:style>
  <w:style w:type="paragraph" w:customStyle="1" w:styleId="affffff9">
    <w:name w:val="Моноширинный"/>
    <w:basedOn w:val="a6"/>
    <w:next w:val="a6"/>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6"/>
    <w:next w:val="a6"/>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6"/>
    <w:uiPriority w:val="99"/>
    <w:qFormat/>
    <w:rsid w:val="00BB7B79"/>
    <w:pPr>
      <w:ind w:firstLine="118"/>
    </w:pPr>
  </w:style>
  <w:style w:type="paragraph" w:customStyle="1" w:styleId="affffffd">
    <w:name w:val="Оглавление"/>
    <w:basedOn w:val="a"/>
    <w:next w:val="a6"/>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6"/>
    <w:uiPriority w:val="99"/>
    <w:qFormat/>
    <w:rsid w:val="00BB7B79"/>
    <w:rPr>
      <w:sz w:val="18"/>
      <w:szCs w:val="18"/>
    </w:rPr>
  </w:style>
  <w:style w:type="paragraph" w:customStyle="1" w:styleId="afffffff0">
    <w:name w:val="Подвал для информации об изменениях"/>
    <w:basedOn w:val="12"/>
    <w:next w:val="a6"/>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6"/>
    <w:uiPriority w:val="99"/>
    <w:rsid w:val="00BB7B79"/>
    <w:rPr>
      <w:b/>
      <w:bCs/>
    </w:rPr>
  </w:style>
  <w:style w:type="paragraph" w:customStyle="1" w:styleId="afffffff2">
    <w:name w:val="Подчёркнутый текст"/>
    <w:basedOn w:val="a6"/>
    <w:next w:val="a6"/>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6"/>
    <w:uiPriority w:val="99"/>
    <w:qFormat/>
    <w:rsid w:val="00BB7B79"/>
    <w:rPr>
      <w:sz w:val="20"/>
      <w:szCs w:val="20"/>
    </w:rPr>
  </w:style>
  <w:style w:type="paragraph" w:customStyle="1" w:styleId="afffffff4">
    <w:name w:val="Пример."/>
    <w:basedOn w:val="afffff3"/>
    <w:next w:val="a6"/>
    <w:uiPriority w:val="99"/>
    <w:qFormat/>
    <w:rsid w:val="00BB7B79"/>
  </w:style>
  <w:style w:type="paragraph" w:customStyle="1" w:styleId="afffffff5">
    <w:name w:val="Примечание."/>
    <w:basedOn w:val="afffff3"/>
    <w:next w:val="a6"/>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6"/>
    <w:next w:val="a6"/>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6"/>
    <w:next w:val="a6"/>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6"/>
    <w:uiPriority w:val="99"/>
    <w:qFormat/>
    <w:rsid w:val="00BB7B79"/>
    <w:pPr>
      <w:ind w:firstLine="500"/>
    </w:pPr>
    <w:rPr>
      <w:rFonts w:cs="Arial"/>
    </w:rPr>
  </w:style>
  <w:style w:type="paragraph" w:customStyle="1" w:styleId="afffffffe">
    <w:name w:val="Текст ЭР (см. также)"/>
    <w:basedOn w:val="a6"/>
    <w:next w:val="a6"/>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6"/>
    <w:next w:val="a6"/>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6"/>
    <w:next w:val="a6"/>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6"/>
    <w:uiPriority w:val="99"/>
    <w:qFormat/>
    <w:rsid w:val="00BB7B79"/>
    <w:pPr>
      <w:jc w:val="center"/>
    </w:pPr>
    <w:rPr>
      <w:rFonts w:cs="Arial"/>
    </w:rPr>
  </w:style>
  <w:style w:type="paragraph" w:customStyle="1" w:styleId="-0">
    <w:name w:val="ЭР-содержание (правое окно)"/>
    <w:basedOn w:val="a6"/>
    <w:next w:val="a6"/>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6"/>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7"/>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7"/>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6"/>
    <w:qFormat/>
    <w:rsid w:val="00750D06"/>
    <w:pPr>
      <w:ind w:firstLine="709"/>
      <w:jc w:val="both"/>
    </w:pPr>
    <w:rPr>
      <w:rFonts w:ascii="Times New Roman" w:hAnsi="Times New Roman"/>
      <w:sz w:val="28"/>
    </w:rPr>
  </w:style>
  <w:style w:type="paragraph" w:customStyle="1" w:styleId="141">
    <w:name w:val="Текст выноски14"/>
    <w:basedOn w:val="a6"/>
    <w:rsid w:val="00750D06"/>
    <w:rPr>
      <w:rFonts w:ascii="Tahoma" w:hAnsi="Tahoma" w:cs="Tahoma"/>
      <w:sz w:val="16"/>
      <w:szCs w:val="16"/>
    </w:rPr>
  </w:style>
  <w:style w:type="character" w:customStyle="1" w:styleId="116">
    <w:name w:val="Знак Знак116"/>
    <w:basedOn w:val="a7"/>
    <w:rsid w:val="00750D06"/>
    <w:rPr>
      <w:sz w:val="24"/>
      <w:lang w:val="ru-RU" w:eastAsia="ru-RU" w:bidi="ar-SA"/>
    </w:rPr>
  </w:style>
  <w:style w:type="paragraph" w:customStyle="1" w:styleId="114">
    <w:name w:val="Цитата11"/>
    <w:basedOn w:val="a6"/>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6"/>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6"/>
    <w:rsid w:val="00750D06"/>
    <w:pPr>
      <w:spacing w:before="100" w:after="100"/>
    </w:pPr>
    <w:rPr>
      <w:rFonts w:ascii="Times New Roman" w:hAnsi="Times New Roman"/>
      <w:szCs w:val="20"/>
    </w:rPr>
  </w:style>
  <w:style w:type="paragraph" w:customStyle="1" w:styleId="213">
    <w:name w:val="Знак2 Знак Знак Знак1"/>
    <w:basedOn w:val="a6"/>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7"/>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7"/>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6"/>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7"/>
    <w:locked/>
    <w:rsid w:val="00750D06"/>
    <w:rPr>
      <w:rFonts w:ascii="Arial" w:hAnsi="Arial" w:cs="Arial"/>
      <w:b/>
      <w:bCs/>
      <w:iCs/>
      <w:sz w:val="28"/>
      <w:szCs w:val="28"/>
      <w:lang w:val="ru-RU" w:eastAsia="ru-RU" w:bidi="ar-SA"/>
    </w:rPr>
  </w:style>
  <w:style w:type="paragraph" w:customStyle="1" w:styleId="tekstob">
    <w:name w:val="tekstob"/>
    <w:basedOn w:val="a6"/>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7"/>
    <w:uiPriority w:val="99"/>
    <w:rsid w:val="00750D06"/>
    <w:rPr>
      <w:sz w:val="24"/>
      <w:szCs w:val="24"/>
    </w:rPr>
  </w:style>
  <w:style w:type="character" w:customStyle="1" w:styleId="1fa">
    <w:name w:val="Нижний колонтитул Знак1"/>
    <w:basedOn w:val="a7"/>
    <w:rsid w:val="00750D06"/>
    <w:rPr>
      <w:sz w:val="24"/>
      <w:szCs w:val="24"/>
    </w:rPr>
  </w:style>
  <w:style w:type="character" w:customStyle="1" w:styleId="1fb">
    <w:name w:val="Название Знак1"/>
    <w:basedOn w:val="a7"/>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7"/>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7"/>
    <w:rsid w:val="00750D06"/>
    <w:rPr>
      <w:sz w:val="24"/>
      <w:szCs w:val="24"/>
    </w:rPr>
  </w:style>
  <w:style w:type="character" w:customStyle="1" w:styleId="1fe">
    <w:name w:val="Подзаголовок Знак1"/>
    <w:basedOn w:val="a7"/>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7"/>
    <w:uiPriority w:val="99"/>
    <w:semiHidden/>
    <w:rsid w:val="00750D06"/>
    <w:rPr>
      <w:sz w:val="24"/>
      <w:szCs w:val="24"/>
    </w:rPr>
  </w:style>
  <w:style w:type="character" w:customStyle="1" w:styleId="311">
    <w:name w:val="Основной текст 3 Знак1"/>
    <w:basedOn w:val="a7"/>
    <w:uiPriority w:val="99"/>
    <w:semiHidden/>
    <w:rsid w:val="00750D06"/>
    <w:rPr>
      <w:sz w:val="16"/>
      <w:szCs w:val="16"/>
    </w:rPr>
  </w:style>
  <w:style w:type="character" w:customStyle="1" w:styleId="312">
    <w:name w:val="Основной текст с отступом 3 Знак1"/>
    <w:basedOn w:val="a7"/>
    <w:rsid w:val="00750D06"/>
    <w:rPr>
      <w:sz w:val="16"/>
      <w:szCs w:val="16"/>
    </w:rPr>
  </w:style>
  <w:style w:type="character" w:customStyle="1" w:styleId="1ff">
    <w:name w:val="Текст выноски Знак1"/>
    <w:basedOn w:val="a7"/>
    <w:rsid w:val="00750D06"/>
    <w:rPr>
      <w:rFonts w:ascii="Tahoma" w:hAnsi="Tahoma" w:cs="Tahoma"/>
      <w:sz w:val="16"/>
      <w:szCs w:val="16"/>
    </w:rPr>
  </w:style>
  <w:style w:type="character" w:customStyle="1" w:styleId="45">
    <w:name w:val="Знак Знак4"/>
    <w:basedOn w:val="a7"/>
    <w:uiPriority w:val="99"/>
    <w:rsid w:val="00750D06"/>
    <w:rPr>
      <w:rFonts w:ascii="Tahoma" w:hAnsi="Tahoma" w:cs="Tahoma"/>
      <w:sz w:val="16"/>
      <w:szCs w:val="16"/>
      <w:lang w:val="ru-RU" w:eastAsia="ru-RU" w:bidi="ar-SA"/>
    </w:rPr>
  </w:style>
  <w:style w:type="character" w:customStyle="1" w:styleId="2f2">
    <w:name w:val="Знак Знак2"/>
    <w:basedOn w:val="a7"/>
    <w:rsid w:val="00750D06"/>
    <w:rPr>
      <w:sz w:val="40"/>
    </w:rPr>
  </w:style>
  <w:style w:type="character" w:customStyle="1" w:styleId="200">
    <w:name w:val="Знак Знак20"/>
    <w:basedOn w:val="a7"/>
    <w:rsid w:val="00750D06"/>
    <w:rPr>
      <w:rFonts w:ascii="TimesET" w:hAnsi="TimesET"/>
      <w:b/>
      <w:bCs/>
      <w:color w:val="000000"/>
      <w:sz w:val="24"/>
      <w:szCs w:val="24"/>
    </w:rPr>
  </w:style>
  <w:style w:type="character" w:customStyle="1" w:styleId="180">
    <w:name w:val="Знак Знак18"/>
    <w:basedOn w:val="a7"/>
    <w:rsid w:val="00750D06"/>
    <w:rPr>
      <w:b/>
      <w:bCs/>
      <w:caps/>
      <w:color w:val="000000"/>
      <w:sz w:val="28"/>
      <w:szCs w:val="24"/>
    </w:rPr>
  </w:style>
  <w:style w:type="character" w:customStyle="1" w:styleId="170">
    <w:name w:val="Знак Знак17"/>
    <w:basedOn w:val="a7"/>
    <w:rsid w:val="00750D06"/>
    <w:rPr>
      <w:b/>
      <w:bCs/>
      <w:sz w:val="28"/>
      <w:szCs w:val="28"/>
    </w:rPr>
  </w:style>
  <w:style w:type="character" w:customStyle="1" w:styleId="160">
    <w:name w:val="Знак Знак16"/>
    <w:basedOn w:val="a7"/>
    <w:rsid w:val="00750D06"/>
    <w:rPr>
      <w:b/>
      <w:sz w:val="28"/>
      <w:szCs w:val="24"/>
    </w:rPr>
  </w:style>
  <w:style w:type="character" w:customStyle="1" w:styleId="150">
    <w:name w:val="Знак Знак15"/>
    <w:basedOn w:val="a7"/>
    <w:rsid w:val="00750D06"/>
    <w:rPr>
      <w:b/>
      <w:bCs/>
      <w:sz w:val="22"/>
      <w:szCs w:val="22"/>
    </w:rPr>
  </w:style>
  <w:style w:type="character" w:customStyle="1" w:styleId="142">
    <w:name w:val="Знак Знак14"/>
    <w:basedOn w:val="a7"/>
    <w:rsid w:val="00750D06"/>
    <w:rPr>
      <w:sz w:val="24"/>
      <w:szCs w:val="24"/>
    </w:rPr>
  </w:style>
  <w:style w:type="character" w:customStyle="1" w:styleId="134">
    <w:name w:val="Знак Знак13"/>
    <w:basedOn w:val="a7"/>
    <w:rsid w:val="00750D06"/>
    <w:rPr>
      <w:i/>
      <w:iCs/>
      <w:sz w:val="24"/>
      <w:szCs w:val="24"/>
    </w:rPr>
  </w:style>
  <w:style w:type="character" w:customStyle="1" w:styleId="121">
    <w:name w:val="Знак Знак12"/>
    <w:basedOn w:val="a7"/>
    <w:rsid w:val="00750D06"/>
    <w:rPr>
      <w:rFonts w:ascii="Arial" w:hAnsi="Arial" w:cs="Arial"/>
      <w:sz w:val="22"/>
      <w:szCs w:val="22"/>
    </w:rPr>
  </w:style>
  <w:style w:type="character" w:customStyle="1" w:styleId="62">
    <w:name w:val="Знак Знак6"/>
    <w:basedOn w:val="a7"/>
    <w:rsid w:val="00750D06"/>
    <w:rPr>
      <w:sz w:val="24"/>
      <w:szCs w:val="24"/>
    </w:rPr>
  </w:style>
  <w:style w:type="character" w:customStyle="1" w:styleId="52">
    <w:name w:val="Знак Знак5"/>
    <w:basedOn w:val="a7"/>
    <w:rsid w:val="00750D06"/>
    <w:rPr>
      <w:sz w:val="24"/>
      <w:szCs w:val="24"/>
    </w:rPr>
  </w:style>
  <w:style w:type="character" w:customStyle="1" w:styleId="118">
    <w:name w:val="Знак Знак11"/>
    <w:basedOn w:val="a7"/>
    <w:rsid w:val="00750D06"/>
    <w:rPr>
      <w:rFonts w:ascii="TimesET" w:hAnsi="TimesET"/>
      <w:sz w:val="24"/>
      <w:szCs w:val="24"/>
    </w:rPr>
  </w:style>
  <w:style w:type="character" w:customStyle="1" w:styleId="103">
    <w:name w:val="Знак Знак10"/>
    <w:basedOn w:val="a7"/>
    <w:rsid w:val="00750D06"/>
    <w:rPr>
      <w:rFonts w:ascii="TimesET" w:hAnsi="TimesET"/>
      <w:sz w:val="24"/>
      <w:szCs w:val="24"/>
    </w:rPr>
  </w:style>
  <w:style w:type="character" w:customStyle="1" w:styleId="92">
    <w:name w:val="Знак Знак9"/>
    <w:basedOn w:val="a7"/>
    <w:rsid w:val="00750D06"/>
    <w:rPr>
      <w:rFonts w:ascii="TimesET" w:hAnsi="TimesET"/>
      <w:i/>
      <w:iCs/>
      <w:sz w:val="24"/>
      <w:szCs w:val="24"/>
    </w:rPr>
  </w:style>
  <w:style w:type="character" w:customStyle="1" w:styleId="83">
    <w:name w:val="Знак Знак8"/>
    <w:basedOn w:val="a7"/>
    <w:rsid w:val="00750D06"/>
    <w:rPr>
      <w:color w:val="000000"/>
      <w:sz w:val="28"/>
      <w:szCs w:val="24"/>
    </w:rPr>
  </w:style>
  <w:style w:type="character" w:customStyle="1" w:styleId="72">
    <w:name w:val="Знак Знак7"/>
    <w:basedOn w:val="a7"/>
    <w:rsid w:val="00750D06"/>
    <w:rPr>
      <w:sz w:val="16"/>
      <w:szCs w:val="16"/>
    </w:rPr>
  </w:style>
  <w:style w:type="character" w:customStyle="1" w:styleId="330">
    <w:name w:val="Знак Знак33"/>
    <w:basedOn w:val="a7"/>
    <w:qFormat/>
    <w:rsid w:val="00750D06"/>
    <w:rPr>
      <w:rFonts w:ascii="Tahoma" w:hAnsi="Tahoma" w:cs="Tahoma"/>
      <w:shd w:val="clear" w:color="auto" w:fill="000080"/>
    </w:rPr>
  </w:style>
  <w:style w:type="paragraph" w:customStyle="1" w:styleId="msobodytextindent2bullet1gif">
    <w:name w:val="msobodytextindent2bullet1.gif"/>
    <w:basedOn w:val="a6"/>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6"/>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6"/>
    <w:rsid w:val="00750D06"/>
    <w:pPr>
      <w:spacing w:before="100" w:beforeAutospacing="1" w:after="100" w:afterAutospacing="1"/>
    </w:pPr>
    <w:rPr>
      <w:rFonts w:ascii="Times New Roman" w:hAnsi="Times New Roman"/>
    </w:rPr>
  </w:style>
  <w:style w:type="paragraph" w:customStyle="1" w:styleId="msonormalbullet1gif">
    <w:name w:val="msonormalbullet1.gif"/>
    <w:basedOn w:val="a6"/>
    <w:rsid w:val="00750D06"/>
    <w:pPr>
      <w:spacing w:before="100" w:beforeAutospacing="1" w:after="100" w:afterAutospacing="1"/>
    </w:pPr>
    <w:rPr>
      <w:rFonts w:ascii="Times New Roman" w:hAnsi="Times New Roman"/>
    </w:rPr>
  </w:style>
  <w:style w:type="paragraph" w:customStyle="1" w:styleId="msonormalbullet3gif">
    <w:name w:val="msonormalbullet3.gif"/>
    <w:basedOn w:val="a6"/>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6"/>
    <w:rsid w:val="00750D06"/>
    <w:pPr>
      <w:jc w:val="both"/>
    </w:pPr>
    <w:rPr>
      <w:rFonts w:ascii="Times New Roman" w:eastAsia="Calibri" w:hAnsi="Times New Roman"/>
    </w:rPr>
  </w:style>
  <w:style w:type="paragraph" w:customStyle="1" w:styleId="msonormalcxsplast">
    <w:name w:val="msonormalcxsplast"/>
    <w:basedOn w:val="a6"/>
    <w:rsid w:val="00750D06"/>
    <w:pPr>
      <w:spacing w:before="100" w:beforeAutospacing="1" w:after="100" w:afterAutospacing="1"/>
    </w:pPr>
    <w:rPr>
      <w:rFonts w:ascii="Times New Roman" w:hAnsi="Times New Roman"/>
    </w:rPr>
  </w:style>
  <w:style w:type="paragraph" w:customStyle="1" w:styleId="a2cxspmiddle">
    <w:name w:val="a2cxspmiddle"/>
    <w:basedOn w:val="a6"/>
    <w:rsid w:val="00750D06"/>
    <w:pPr>
      <w:spacing w:before="100" w:beforeAutospacing="1" w:after="100" w:afterAutospacing="1"/>
    </w:pPr>
    <w:rPr>
      <w:rFonts w:ascii="Times New Roman" w:hAnsi="Times New Roman"/>
    </w:rPr>
  </w:style>
  <w:style w:type="paragraph" w:customStyle="1" w:styleId="a2cxsplast">
    <w:name w:val="a2cxsplast"/>
    <w:basedOn w:val="a6"/>
    <w:rsid w:val="00750D06"/>
    <w:pPr>
      <w:spacing w:before="100" w:beforeAutospacing="1" w:after="100" w:afterAutospacing="1"/>
    </w:pPr>
    <w:rPr>
      <w:rFonts w:ascii="Times New Roman" w:hAnsi="Times New Roman"/>
    </w:rPr>
  </w:style>
  <w:style w:type="paragraph" w:customStyle="1" w:styleId="a3cxsplast">
    <w:name w:val="a3cxsplast"/>
    <w:basedOn w:val="a6"/>
    <w:rsid w:val="00750D06"/>
    <w:pPr>
      <w:spacing w:before="100" w:beforeAutospacing="1" w:after="100" w:afterAutospacing="1"/>
    </w:pPr>
    <w:rPr>
      <w:rFonts w:ascii="Times New Roman" w:hAnsi="Times New Roman"/>
    </w:rPr>
  </w:style>
  <w:style w:type="paragraph" w:customStyle="1" w:styleId="a3cxspmiddle">
    <w:name w:val="a3cxspmiddle"/>
    <w:basedOn w:val="a6"/>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7"/>
    <w:rsid w:val="00750D06"/>
    <w:rPr>
      <w:sz w:val="24"/>
      <w:szCs w:val="24"/>
      <w:lang w:val="ru-RU" w:eastAsia="ru-RU" w:bidi="ar-SA"/>
    </w:rPr>
  </w:style>
  <w:style w:type="paragraph" w:customStyle="1" w:styleId="2220">
    <w:name w:val="Основной текст с отступом 222"/>
    <w:basedOn w:val="a6"/>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6"/>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6"/>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6"/>
    <w:next w:val="a6"/>
    <w:qFormat/>
    <w:rsid w:val="00750D06"/>
    <w:pPr>
      <w:keepNext/>
      <w:widowControl w:val="0"/>
    </w:pPr>
    <w:rPr>
      <w:rFonts w:ascii="Times New Roman" w:hAnsi="Times New Roman"/>
      <w:sz w:val="28"/>
      <w:szCs w:val="20"/>
    </w:rPr>
  </w:style>
  <w:style w:type="paragraph" w:customStyle="1" w:styleId="affffffff3">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7"/>
    <w:locked/>
    <w:rsid w:val="00750D06"/>
    <w:rPr>
      <w:rFonts w:ascii="Arial" w:eastAsia="Calibri" w:hAnsi="Arial" w:cs="Arial"/>
      <w:b/>
      <w:bCs/>
      <w:sz w:val="26"/>
      <w:szCs w:val="26"/>
      <w:lang w:val="ru-RU" w:eastAsia="ru-RU" w:bidi="ar-SA"/>
    </w:rPr>
  </w:style>
  <w:style w:type="character" w:customStyle="1" w:styleId="Heading6Char">
    <w:name w:val="Heading 6 Char"/>
    <w:basedOn w:val="a7"/>
    <w:semiHidden/>
    <w:locked/>
    <w:rsid w:val="00750D06"/>
    <w:rPr>
      <w:b/>
      <w:bCs/>
      <w:sz w:val="22"/>
      <w:szCs w:val="22"/>
      <w:lang w:val="ru-RU" w:eastAsia="ru-RU" w:bidi="ar-SA"/>
    </w:rPr>
  </w:style>
  <w:style w:type="character" w:customStyle="1" w:styleId="Heading7Char">
    <w:name w:val="Heading 7 Char"/>
    <w:basedOn w:val="a7"/>
    <w:locked/>
    <w:rsid w:val="00750D06"/>
    <w:rPr>
      <w:rFonts w:eastAsia="Calibri"/>
      <w:sz w:val="24"/>
      <w:szCs w:val="24"/>
      <w:lang w:val="ru-RU" w:eastAsia="ru-RU" w:bidi="ar-SA"/>
    </w:rPr>
  </w:style>
  <w:style w:type="character" w:customStyle="1" w:styleId="Heading8Char">
    <w:name w:val="Heading 8 Char"/>
    <w:basedOn w:val="a7"/>
    <w:semiHidden/>
    <w:locked/>
    <w:rsid w:val="00750D06"/>
    <w:rPr>
      <w:i/>
      <w:iCs/>
      <w:sz w:val="24"/>
      <w:szCs w:val="24"/>
      <w:lang w:val="ru-RU" w:eastAsia="ru-RU" w:bidi="ar-SA"/>
    </w:rPr>
  </w:style>
  <w:style w:type="character" w:customStyle="1" w:styleId="Heading9Char">
    <w:name w:val="Heading 9 Char"/>
    <w:basedOn w:val="a7"/>
    <w:locked/>
    <w:rsid w:val="00750D06"/>
    <w:rPr>
      <w:rFonts w:ascii="Arial" w:eastAsia="Calibri" w:hAnsi="Arial" w:cs="Arial"/>
      <w:sz w:val="22"/>
      <w:szCs w:val="22"/>
      <w:lang w:val="ru-RU" w:eastAsia="ru-RU" w:bidi="ar-SA"/>
    </w:rPr>
  </w:style>
  <w:style w:type="character" w:customStyle="1" w:styleId="BodyTextChar">
    <w:name w:val="Body Text Char"/>
    <w:basedOn w:val="a7"/>
    <w:uiPriority w:val="99"/>
    <w:locked/>
    <w:rsid w:val="00750D06"/>
    <w:rPr>
      <w:rFonts w:eastAsia="Calibri"/>
      <w:sz w:val="24"/>
      <w:szCs w:val="24"/>
      <w:lang w:val="ru-RU" w:eastAsia="ru-RU" w:bidi="ar-SA"/>
    </w:rPr>
  </w:style>
  <w:style w:type="character" w:customStyle="1" w:styleId="BodyTextIndent3Char">
    <w:name w:val="Body Text Indent 3 Char"/>
    <w:basedOn w:val="a7"/>
    <w:locked/>
    <w:rsid w:val="00750D06"/>
    <w:rPr>
      <w:rFonts w:eastAsia="Calibri"/>
      <w:sz w:val="16"/>
      <w:szCs w:val="16"/>
      <w:lang w:val="ru-RU" w:eastAsia="ru-RU" w:bidi="ar-SA"/>
    </w:rPr>
  </w:style>
  <w:style w:type="character" w:customStyle="1" w:styleId="HeaderChar">
    <w:name w:val="Header Char"/>
    <w:basedOn w:val="a7"/>
    <w:uiPriority w:val="99"/>
    <w:locked/>
    <w:rsid w:val="00750D06"/>
    <w:rPr>
      <w:sz w:val="24"/>
      <w:szCs w:val="24"/>
      <w:lang w:val="ru-RU" w:eastAsia="ru-RU" w:bidi="ar-SA"/>
    </w:rPr>
  </w:style>
  <w:style w:type="character" w:customStyle="1" w:styleId="BodyText3Char">
    <w:name w:val="Body Text 3 Char"/>
    <w:basedOn w:val="a7"/>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6"/>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6">
    <w:name w:val="List Number"/>
    <w:basedOn w:val="a6"/>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6"/>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6"/>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6"/>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6"/>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6"/>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6"/>
    <w:link w:val="affffffff8"/>
    <w:qFormat/>
    <w:rsid w:val="00F1349D"/>
    <w:rPr>
      <w:rFonts w:ascii="Courier New" w:hAnsi="Courier New"/>
      <w:sz w:val="20"/>
      <w:szCs w:val="20"/>
    </w:rPr>
  </w:style>
  <w:style w:type="character" w:customStyle="1" w:styleId="affffffff8">
    <w:name w:val="Текст Знак"/>
    <w:basedOn w:val="a7"/>
    <w:link w:val="affffffff7"/>
    <w:uiPriority w:val="99"/>
    <w:rsid w:val="00F1349D"/>
    <w:rPr>
      <w:rFonts w:ascii="Courier New" w:hAnsi="Courier New"/>
    </w:rPr>
  </w:style>
  <w:style w:type="paragraph" w:customStyle="1" w:styleId="headertext">
    <w:name w:val="headertext"/>
    <w:basedOn w:val="a6"/>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6"/>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6"/>
    <w:uiPriority w:val="99"/>
    <w:rsid w:val="00F1349D"/>
    <w:pPr>
      <w:spacing w:after="160" w:line="240" w:lineRule="exact"/>
    </w:pPr>
    <w:rPr>
      <w:rFonts w:ascii="Tahoma" w:hAnsi="Tahoma"/>
      <w:sz w:val="20"/>
      <w:szCs w:val="20"/>
      <w:lang w:val="en-US" w:eastAsia="en-US"/>
    </w:rPr>
  </w:style>
  <w:style w:type="paragraph" w:customStyle="1" w:styleId="P16">
    <w:name w:val="P16"/>
    <w:basedOn w:val="a6"/>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1"/>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6"/>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7"/>
    <w:link w:val="affffffffa"/>
    <w:uiPriority w:val="99"/>
    <w:rsid w:val="00F1349D"/>
    <w:rPr>
      <w:rFonts w:ascii="Cambria" w:hAnsi="Cambria"/>
      <w:sz w:val="24"/>
      <w:szCs w:val="24"/>
      <w:shd w:val="pct20" w:color="auto" w:fill="auto"/>
    </w:rPr>
  </w:style>
  <w:style w:type="paragraph" w:customStyle="1" w:styleId="1ff1">
    <w:name w:val="заголовок 1"/>
    <w:basedOn w:val="a6"/>
    <w:next w:val="a6"/>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2"/>
    <w:next w:val="a6"/>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7"/>
    <w:link w:val="affffffffc"/>
    <w:uiPriority w:val="99"/>
    <w:locked/>
    <w:rsid w:val="00F1349D"/>
    <w:rPr>
      <w:b/>
      <w:bCs/>
      <w:color w:val="00519A"/>
      <w:sz w:val="26"/>
      <w:szCs w:val="26"/>
    </w:rPr>
  </w:style>
  <w:style w:type="paragraph" w:customStyle="1" w:styleId="affffffffe">
    <w:name w:val="г) Заголовок"/>
    <w:basedOn w:val="a6"/>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6"/>
    <w:uiPriority w:val="99"/>
    <w:rsid w:val="00F1349D"/>
    <w:pPr>
      <w:outlineLvl w:val="3"/>
    </w:pPr>
    <w:rPr>
      <w:i/>
      <w:iCs/>
    </w:rPr>
  </w:style>
  <w:style w:type="paragraph" w:customStyle="1" w:styleId="-10">
    <w:name w:val="з) Список - буллиты 1"/>
    <w:basedOn w:val="a6"/>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7"/>
    <w:link w:val="-10"/>
    <w:uiPriority w:val="99"/>
    <w:locked/>
    <w:rsid w:val="00F1349D"/>
    <w:rPr>
      <w:rFonts w:eastAsia="Calibri"/>
      <w:sz w:val="24"/>
    </w:rPr>
  </w:style>
  <w:style w:type="paragraph" w:customStyle="1" w:styleId="-2">
    <w:name w:val="и) Список - буллиты 2"/>
    <w:basedOn w:val="a6"/>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7"/>
    <w:link w:val="-2"/>
    <w:uiPriority w:val="99"/>
    <w:locked/>
    <w:rsid w:val="00F1349D"/>
    <w:rPr>
      <w:rFonts w:eastAsia="Calibri"/>
      <w:sz w:val="24"/>
      <w:szCs w:val="24"/>
    </w:rPr>
  </w:style>
  <w:style w:type="paragraph" w:customStyle="1" w:styleId="afffffffff0">
    <w:name w:val="к) Ненумерованный заголовок"/>
    <w:basedOn w:val="a6"/>
    <w:next w:val="a6"/>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7"/>
    <w:link w:val="afffffffff0"/>
    <w:uiPriority w:val="99"/>
    <w:locked/>
    <w:rsid w:val="00F1349D"/>
    <w:rPr>
      <w:rFonts w:eastAsia="Calibri"/>
      <w:b/>
      <w:sz w:val="24"/>
      <w:szCs w:val="24"/>
    </w:rPr>
  </w:style>
  <w:style w:type="paragraph" w:customStyle="1" w:styleId="2f4">
    <w:name w:val="?????? 2"/>
    <w:basedOn w:val="a6"/>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6"/>
    <w:uiPriority w:val="99"/>
    <w:rsid w:val="00F1349D"/>
    <w:pPr>
      <w:spacing w:before="100" w:beforeAutospacing="1" w:after="100" w:afterAutospacing="1"/>
    </w:pPr>
    <w:rPr>
      <w:rFonts w:ascii="Times New Roman" w:hAnsi="Times New Roman"/>
    </w:rPr>
  </w:style>
  <w:style w:type="paragraph" w:customStyle="1" w:styleId="P2">
    <w:name w:val="P2"/>
    <w:basedOn w:val="a6"/>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6"/>
    <w:hidden/>
    <w:uiPriority w:val="99"/>
    <w:rsid w:val="00F1349D"/>
    <w:pPr>
      <w:adjustRightInd w:val="0"/>
    </w:pPr>
    <w:rPr>
      <w:rFonts w:ascii="Times New Roman" w:hAnsi="Times New Roman"/>
      <w:b/>
      <w:szCs w:val="20"/>
    </w:rPr>
  </w:style>
  <w:style w:type="paragraph" w:customStyle="1" w:styleId="P3">
    <w:name w:val="P3"/>
    <w:basedOn w:val="a6"/>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6"/>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6"/>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6"/>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6"/>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6"/>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6"/>
    <w:qFormat/>
    <w:rsid w:val="005E1063"/>
    <w:pPr>
      <w:ind w:firstLine="709"/>
      <w:jc w:val="both"/>
    </w:pPr>
    <w:rPr>
      <w:rFonts w:ascii="Times New Roman" w:hAnsi="Times New Roman"/>
      <w:sz w:val="28"/>
    </w:rPr>
  </w:style>
  <w:style w:type="paragraph" w:customStyle="1" w:styleId="2f6">
    <w:name w:val="Текст выноски2"/>
    <w:basedOn w:val="a6"/>
    <w:rsid w:val="005E1063"/>
    <w:rPr>
      <w:rFonts w:ascii="Tahoma" w:hAnsi="Tahoma" w:cs="Tahoma"/>
      <w:sz w:val="16"/>
      <w:szCs w:val="16"/>
    </w:rPr>
  </w:style>
  <w:style w:type="paragraph" w:customStyle="1" w:styleId="2f7">
    <w:name w:val="Абзац списка2"/>
    <w:basedOn w:val="a6"/>
    <w:uiPriority w:val="99"/>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6"/>
    <w:rsid w:val="00734032"/>
    <w:pPr>
      <w:spacing w:before="100" w:beforeAutospacing="1" w:after="100" w:afterAutospacing="1"/>
    </w:pPr>
    <w:rPr>
      <w:rFonts w:ascii="Times New Roman" w:hAnsi="Times New Roman"/>
    </w:rPr>
  </w:style>
  <w:style w:type="paragraph" w:customStyle="1" w:styleId="abullet2gif">
    <w:name w:val="abullet2.gif"/>
    <w:basedOn w:val="a6"/>
    <w:rsid w:val="00734032"/>
    <w:pPr>
      <w:spacing w:before="100" w:beforeAutospacing="1" w:after="100" w:afterAutospacing="1"/>
    </w:pPr>
    <w:rPr>
      <w:rFonts w:ascii="Times New Roman" w:hAnsi="Times New Roman"/>
    </w:rPr>
  </w:style>
  <w:style w:type="paragraph" w:customStyle="1" w:styleId="abullet3gif">
    <w:name w:val="abullet3.gif"/>
    <w:basedOn w:val="a6"/>
    <w:rsid w:val="00734032"/>
    <w:pPr>
      <w:spacing w:before="100" w:beforeAutospacing="1" w:after="100" w:afterAutospacing="1"/>
    </w:pPr>
    <w:rPr>
      <w:rFonts w:ascii="Times New Roman" w:hAnsi="Times New Roman"/>
    </w:rPr>
  </w:style>
  <w:style w:type="paragraph" w:customStyle="1" w:styleId="S2">
    <w:name w:val="S_Титульный"/>
    <w:basedOn w:val="a6"/>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8"/>
    <w:next w:val="af3"/>
    <w:uiPriority w:val="5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7"/>
    <w:uiPriority w:val="99"/>
    <w:rsid w:val="00506F12"/>
  </w:style>
  <w:style w:type="character" w:customStyle="1" w:styleId="1ff3">
    <w:name w:val="Тема примечания Знак1"/>
    <w:basedOn w:val="1ff2"/>
    <w:rsid w:val="00506F12"/>
    <w:rPr>
      <w:b/>
      <w:bCs/>
    </w:rPr>
  </w:style>
  <w:style w:type="character" w:customStyle="1" w:styleId="1ff4">
    <w:name w:val="Текст концевой сноски Знак1"/>
    <w:basedOn w:val="a7"/>
    <w:uiPriority w:val="99"/>
    <w:rsid w:val="00506F12"/>
  </w:style>
  <w:style w:type="table" w:styleId="-30">
    <w:name w:val="Table List 3"/>
    <w:basedOn w:val="a8"/>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0"/>
    <w:link w:val="4640"/>
    <w:qFormat/>
    <w:rsid w:val="00506F12"/>
    <w:rPr>
      <w:rFonts w:eastAsia="Calibri"/>
      <w:lang w:eastAsia="en-US"/>
    </w:rPr>
  </w:style>
  <w:style w:type="character" w:customStyle="1" w:styleId="4640">
    <w:name w:val="Стиль 464 Знак"/>
    <w:basedOn w:val="aff1"/>
    <w:link w:val="464"/>
    <w:rsid w:val="00506F12"/>
    <w:rPr>
      <w:rFonts w:eastAsia="Calibri"/>
      <w:lang w:eastAsia="en-US"/>
    </w:rPr>
  </w:style>
  <w:style w:type="table" w:customStyle="1" w:styleId="314">
    <w:name w:val="Сетка таблицы31"/>
    <w:basedOn w:val="a8"/>
    <w:next w:val="af3"/>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next w:val="af3"/>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6"/>
    <w:next w:val="a6"/>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7"/>
    <w:link w:val="2f9"/>
    <w:uiPriority w:val="29"/>
    <w:rsid w:val="00506F12"/>
    <w:rPr>
      <w:rFonts w:ascii="Calibri" w:hAnsi="Calibri"/>
      <w:i/>
      <w:iCs/>
      <w:color w:val="404040"/>
    </w:rPr>
  </w:style>
  <w:style w:type="paragraph" w:styleId="afffffffff2">
    <w:name w:val="Intense Quote"/>
    <w:basedOn w:val="a6"/>
    <w:next w:val="a6"/>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7"/>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7"/>
    <w:link w:val="65"/>
    <w:locked/>
    <w:rsid w:val="000758F9"/>
    <w:rPr>
      <w:sz w:val="23"/>
      <w:szCs w:val="23"/>
      <w:shd w:val="clear" w:color="auto" w:fill="FFFFFF"/>
    </w:rPr>
  </w:style>
  <w:style w:type="paragraph" w:customStyle="1" w:styleId="65">
    <w:name w:val="Основной текст (6)"/>
    <w:basedOn w:val="a6"/>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7"/>
    <w:rsid w:val="000758F9"/>
    <w:rPr>
      <w:rFonts w:ascii="Times New Roman" w:hAnsi="Times New Roman" w:cs="Times New Roman" w:hint="default"/>
      <w:b/>
      <w:bCs/>
      <w:spacing w:val="0"/>
      <w:sz w:val="21"/>
      <w:szCs w:val="21"/>
    </w:rPr>
  </w:style>
  <w:style w:type="table" w:customStyle="1" w:styleId="-110">
    <w:name w:val="Таблица-сетка 1 светлая1"/>
    <w:basedOn w:val="a8"/>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8"/>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8"/>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7"/>
    <w:rsid w:val="006C4DAA"/>
  </w:style>
  <w:style w:type="paragraph" w:customStyle="1" w:styleId="cjk">
    <w:name w:val="cjk"/>
    <w:basedOn w:val="a6"/>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6"/>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6"/>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6"/>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7"/>
    <w:rsid w:val="006C4DAA"/>
  </w:style>
  <w:style w:type="character" w:customStyle="1" w:styleId="key-valueitem-value">
    <w:name w:val="key-value__item-value"/>
    <w:basedOn w:val="a7"/>
    <w:rsid w:val="006C4DAA"/>
  </w:style>
  <w:style w:type="character" w:customStyle="1" w:styleId="text-cut2">
    <w:name w:val="text-cut2"/>
    <w:basedOn w:val="a7"/>
    <w:rsid w:val="006C4DAA"/>
  </w:style>
  <w:style w:type="paragraph" w:customStyle="1" w:styleId="3d">
    <w:name w:val="Основной текст3"/>
    <w:basedOn w:val="a6"/>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6"/>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7"/>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7"/>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uiPriority w:val="99"/>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6"/>
    <w:qFormat/>
    <w:rsid w:val="00E7006D"/>
    <w:pPr>
      <w:spacing w:after="200" w:line="276" w:lineRule="auto"/>
      <w:ind w:left="283" w:hanging="283"/>
    </w:pPr>
    <w:rPr>
      <w:rFonts w:ascii="Calibri" w:hAnsi="Calibri"/>
      <w:sz w:val="22"/>
      <w:szCs w:val="22"/>
      <w:lang w:eastAsia="en-US"/>
    </w:rPr>
  </w:style>
  <w:style w:type="paragraph" w:styleId="2fd">
    <w:name w:val="List 2"/>
    <w:basedOn w:val="a6"/>
    <w:uiPriority w:val="99"/>
    <w:rsid w:val="00E7006D"/>
    <w:pPr>
      <w:spacing w:after="200" w:line="276" w:lineRule="auto"/>
      <w:ind w:left="566" w:hanging="283"/>
    </w:pPr>
    <w:rPr>
      <w:rFonts w:ascii="Calibri" w:hAnsi="Calibri"/>
      <w:sz w:val="22"/>
      <w:szCs w:val="22"/>
      <w:lang w:eastAsia="en-US"/>
    </w:rPr>
  </w:style>
  <w:style w:type="paragraph" w:styleId="afffffffffa">
    <w:name w:val="Salutation"/>
    <w:basedOn w:val="a6"/>
    <w:next w:val="a6"/>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7"/>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6"/>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6"/>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6"/>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6"/>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6"/>
    <w:rsid w:val="002266BD"/>
    <w:pPr>
      <w:spacing w:before="100" w:beforeAutospacing="1" w:after="100" w:afterAutospacing="1"/>
    </w:pPr>
    <w:rPr>
      <w:rFonts w:ascii="Times New Roman" w:hAnsi="Times New Roman"/>
    </w:rPr>
  </w:style>
  <w:style w:type="paragraph" w:customStyle="1" w:styleId="affffffffff0">
    <w:name w:val="Текст письма"/>
    <w:basedOn w:val="a6"/>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6"/>
    <w:rsid w:val="00F433DC"/>
    <w:pPr>
      <w:suppressLineNumbers/>
      <w:suppressAutoHyphens/>
    </w:pPr>
    <w:rPr>
      <w:rFonts w:ascii="Times New Roman" w:hAnsi="Times New Roman" w:cs="Arial"/>
      <w:lang w:eastAsia="zh-CN"/>
    </w:rPr>
  </w:style>
  <w:style w:type="paragraph" w:styleId="affffffffff2">
    <w:name w:val="toa heading"/>
    <w:basedOn w:val="12"/>
    <w:next w:val="a6"/>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6"/>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6"/>
    <w:next w:val="a6"/>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6"/>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7"/>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3">
    <w:name w:val="Заголовок таблицы"/>
    <w:basedOn w:val="affc"/>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6"/>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6"/>
    <w:uiPriority w:val="99"/>
    <w:rsid w:val="009314EE"/>
    <w:rPr>
      <w:rFonts w:ascii="Verdana" w:hAnsi="Verdana"/>
      <w:sz w:val="22"/>
      <w:szCs w:val="22"/>
    </w:rPr>
  </w:style>
  <w:style w:type="paragraph" w:customStyle="1" w:styleId="consplusnonformatbullet2gif">
    <w:name w:val="consplusnonformatbullet2.gif"/>
    <w:basedOn w:val="a6"/>
    <w:uiPriority w:val="99"/>
    <w:rsid w:val="009314EE"/>
    <w:rPr>
      <w:rFonts w:ascii="Verdana" w:hAnsi="Verdana"/>
      <w:sz w:val="22"/>
      <w:szCs w:val="22"/>
    </w:rPr>
  </w:style>
  <w:style w:type="paragraph" w:customStyle="1" w:styleId="consplusnonformatbullet3gif">
    <w:name w:val="consplusnonformatbullet3.gif"/>
    <w:basedOn w:val="a6"/>
    <w:uiPriority w:val="99"/>
    <w:rsid w:val="009314EE"/>
    <w:rPr>
      <w:rFonts w:ascii="Verdana" w:hAnsi="Verdana"/>
      <w:sz w:val="22"/>
      <w:szCs w:val="22"/>
    </w:rPr>
  </w:style>
  <w:style w:type="paragraph" w:customStyle="1" w:styleId="a1bullet1gif">
    <w:name w:val="a1bullet1.gif"/>
    <w:basedOn w:val="a6"/>
    <w:rsid w:val="00E8040E"/>
    <w:pPr>
      <w:spacing w:before="100" w:beforeAutospacing="1" w:after="100" w:afterAutospacing="1"/>
    </w:pPr>
    <w:rPr>
      <w:rFonts w:ascii="Times New Roman" w:hAnsi="Times New Roman"/>
    </w:rPr>
  </w:style>
  <w:style w:type="paragraph" w:customStyle="1" w:styleId="a1bullet3gif">
    <w:name w:val="a1bullet3.gif"/>
    <w:basedOn w:val="a6"/>
    <w:rsid w:val="00E8040E"/>
    <w:pPr>
      <w:spacing w:before="100" w:beforeAutospacing="1" w:after="100" w:afterAutospacing="1"/>
    </w:pPr>
    <w:rPr>
      <w:rFonts w:ascii="Times New Roman" w:hAnsi="Times New Roman"/>
    </w:rPr>
  </w:style>
  <w:style w:type="paragraph" w:customStyle="1" w:styleId="unformattext">
    <w:name w:val="unformattext"/>
    <w:basedOn w:val="a6"/>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7"/>
    <w:link w:val="ConsPlusNonformat"/>
    <w:locked/>
    <w:rsid w:val="006C1F65"/>
    <w:rPr>
      <w:rFonts w:ascii="Courier New" w:hAnsi="Courier New" w:cs="Courier New"/>
      <w:lang w:val="ru-RU" w:eastAsia="ru-RU" w:bidi="ar-SA"/>
    </w:rPr>
  </w:style>
  <w:style w:type="character" w:customStyle="1" w:styleId="snippetequal">
    <w:name w:val="snippet_equal"/>
    <w:basedOn w:val="a7"/>
    <w:rsid w:val="00F61550"/>
  </w:style>
  <w:style w:type="paragraph" w:customStyle="1" w:styleId="affffffffff4">
    <w:name w:val="Номер"/>
    <w:basedOn w:val="a6"/>
    <w:uiPriority w:val="99"/>
    <w:rsid w:val="00204E37"/>
    <w:pPr>
      <w:jc w:val="center"/>
    </w:pPr>
    <w:rPr>
      <w:rFonts w:ascii="Times New Roman" w:hAnsi="Times New Roman"/>
      <w:sz w:val="28"/>
      <w:szCs w:val="20"/>
    </w:rPr>
  </w:style>
  <w:style w:type="paragraph" w:customStyle="1" w:styleId="Web">
    <w:name w:val="Обычный (Web)"/>
    <w:basedOn w:val="a6"/>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6"/>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6"/>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6"/>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6"/>
    <w:rsid w:val="00204E37"/>
    <w:pPr>
      <w:ind w:firstLine="709"/>
      <w:jc w:val="both"/>
    </w:pPr>
    <w:rPr>
      <w:rFonts w:ascii="Times New Roman" w:hAnsi="Times New Roman"/>
      <w:szCs w:val="20"/>
    </w:rPr>
  </w:style>
  <w:style w:type="paragraph" w:customStyle="1" w:styleId="BodyText21">
    <w:name w:val="Body Text 2.Основной текст 1"/>
    <w:basedOn w:val="a6"/>
    <w:rsid w:val="00204E37"/>
    <w:pPr>
      <w:ind w:firstLine="720"/>
      <w:jc w:val="both"/>
    </w:pPr>
    <w:rPr>
      <w:rFonts w:ascii="Times New Roman" w:hAnsi="Times New Roman"/>
      <w:sz w:val="28"/>
      <w:szCs w:val="20"/>
    </w:rPr>
  </w:style>
  <w:style w:type="paragraph" w:customStyle="1" w:styleId="affffffffff6">
    <w:name w:val="Скобки буквы"/>
    <w:basedOn w:val="a6"/>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7"/>
    <w:rsid w:val="00204E37"/>
  </w:style>
  <w:style w:type="paragraph" w:customStyle="1" w:styleId="dktexjustify">
    <w:name w:val="dktexjustify"/>
    <w:basedOn w:val="a6"/>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6"/>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6"/>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6"/>
    <w:link w:val="84"/>
    <w:rsid w:val="00204E37"/>
    <w:pPr>
      <w:shd w:val="clear" w:color="auto" w:fill="FFFFFF"/>
      <w:spacing w:line="240" w:lineRule="atLeast"/>
    </w:pPr>
    <w:rPr>
      <w:rFonts w:ascii="Arial" w:hAnsi="Arial"/>
      <w:sz w:val="17"/>
      <w:szCs w:val="17"/>
    </w:rPr>
  </w:style>
  <w:style w:type="character" w:styleId="affffffffff9">
    <w:name w:val="line number"/>
    <w:basedOn w:val="a7"/>
    <w:rsid w:val="00204E37"/>
  </w:style>
  <w:style w:type="paragraph" w:customStyle="1" w:styleId="xl27">
    <w:name w:val="xl27"/>
    <w:basedOn w:val="a6"/>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6"/>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6"/>
    <w:rsid w:val="00204E37"/>
    <w:pPr>
      <w:jc w:val="center"/>
    </w:pPr>
    <w:rPr>
      <w:rFonts w:ascii="Arial" w:hAnsi="Arial" w:cs="Arial"/>
      <w:b/>
      <w:bCs/>
      <w:color w:val="26282F"/>
      <w:sz w:val="26"/>
      <w:szCs w:val="26"/>
    </w:rPr>
  </w:style>
  <w:style w:type="paragraph" w:customStyle="1" w:styleId="nienie">
    <w:name w:val="nienie"/>
    <w:basedOn w:val="a6"/>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7"/>
    <w:rsid w:val="005D6D55"/>
    <w:rPr>
      <w:sz w:val="18"/>
      <w:szCs w:val="18"/>
    </w:rPr>
  </w:style>
  <w:style w:type="paragraph" w:customStyle="1" w:styleId="affffffffffa">
    <w:name w:val="Нормальный (лев. подпись)"/>
    <w:basedOn w:val="a6"/>
    <w:next w:val="a6"/>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6"/>
    <w:next w:val="a6"/>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6"/>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6"/>
    <w:rsid w:val="005D6D55"/>
    <w:pPr>
      <w:spacing w:before="100" w:beforeAutospacing="1" w:after="100" w:afterAutospacing="1"/>
    </w:pPr>
    <w:rPr>
      <w:rFonts w:ascii="Times New Roman" w:hAnsi="Times New Roman"/>
    </w:rPr>
  </w:style>
  <w:style w:type="paragraph" w:customStyle="1" w:styleId="textindent">
    <w:name w:val="textindent"/>
    <w:basedOn w:val="a6"/>
    <w:rsid w:val="005D6D55"/>
    <w:pPr>
      <w:spacing w:before="100" w:beforeAutospacing="1" w:after="100" w:afterAutospacing="1"/>
    </w:pPr>
    <w:rPr>
      <w:rFonts w:ascii="Times New Roman" w:hAnsi="Times New Roman"/>
    </w:rPr>
  </w:style>
  <w:style w:type="paragraph" w:customStyle="1" w:styleId="text">
    <w:name w:val="text"/>
    <w:basedOn w:val="a6"/>
    <w:rsid w:val="005D6D55"/>
    <w:pPr>
      <w:spacing w:before="100" w:beforeAutospacing="1" w:after="100" w:afterAutospacing="1"/>
    </w:pPr>
    <w:rPr>
      <w:rFonts w:ascii="Times New Roman" w:hAnsi="Times New Roman"/>
    </w:rPr>
  </w:style>
  <w:style w:type="paragraph" w:customStyle="1" w:styleId="textblack">
    <w:name w:val="textblack"/>
    <w:basedOn w:val="a6"/>
    <w:rsid w:val="005D6D55"/>
    <w:pPr>
      <w:spacing w:before="100" w:beforeAutospacing="1" w:after="100" w:afterAutospacing="1"/>
    </w:pPr>
    <w:rPr>
      <w:rFonts w:ascii="Times New Roman" w:hAnsi="Times New Roman"/>
    </w:rPr>
  </w:style>
  <w:style w:type="character" w:customStyle="1" w:styleId="FontStyle19">
    <w:name w:val="Font Style19"/>
    <w:basedOn w:val="a7"/>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6"/>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6"/>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6"/>
    <w:rsid w:val="005D6D55"/>
    <w:pPr>
      <w:spacing w:before="100" w:beforeAutospacing="1" w:after="100" w:afterAutospacing="1"/>
    </w:pPr>
    <w:rPr>
      <w:rFonts w:ascii="Times New Roman" w:hAnsi="Times New Roman"/>
    </w:rPr>
  </w:style>
  <w:style w:type="paragraph" w:customStyle="1" w:styleId="1ffe">
    <w:name w:val="1"/>
    <w:basedOn w:val="afffff9"/>
    <w:next w:val="a6"/>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7"/>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7"/>
    <w:semiHidden/>
    <w:rsid w:val="00A57964"/>
    <w:rPr>
      <w:rFonts w:ascii="Cambria" w:eastAsia="Times New Roman" w:hAnsi="Cambria" w:cs="Times New Roman"/>
      <w:i/>
      <w:iCs/>
      <w:color w:val="243F60"/>
      <w:sz w:val="24"/>
      <w:szCs w:val="24"/>
      <w:lang w:eastAsia="ru-RU"/>
    </w:rPr>
  </w:style>
  <w:style w:type="paragraph" w:styleId="1fff">
    <w:name w:val="index 1"/>
    <w:basedOn w:val="a6"/>
    <w:next w:val="a6"/>
    <w:autoRedefine/>
    <w:unhideWhenUsed/>
    <w:qFormat/>
    <w:rsid w:val="00A57964"/>
    <w:pPr>
      <w:ind w:left="240" w:hanging="240"/>
    </w:pPr>
    <w:rPr>
      <w:rFonts w:ascii="Times New Roman" w:hAnsi="Times New Roman"/>
      <w:color w:val="00000A"/>
    </w:rPr>
  </w:style>
  <w:style w:type="paragraph" w:styleId="affffffffffc">
    <w:name w:val="index heading"/>
    <w:basedOn w:val="a6"/>
    <w:unhideWhenUsed/>
    <w:qFormat/>
    <w:rsid w:val="00A57964"/>
    <w:pPr>
      <w:suppressLineNumbers/>
    </w:pPr>
    <w:rPr>
      <w:rFonts w:ascii="Times New Roman" w:hAnsi="Times New Roman" w:cs="Mangal"/>
      <w:color w:val="00000A"/>
    </w:rPr>
  </w:style>
  <w:style w:type="paragraph" w:styleId="affffffffffd">
    <w:name w:val="Signature"/>
    <w:basedOn w:val="a6"/>
    <w:link w:val="affffffffffe"/>
    <w:unhideWhenUsed/>
    <w:qFormat/>
    <w:rsid w:val="00A57964"/>
    <w:rPr>
      <w:szCs w:val="20"/>
    </w:rPr>
  </w:style>
  <w:style w:type="character" w:customStyle="1" w:styleId="affffffffffe">
    <w:name w:val="Подпись Знак"/>
    <w:basedOn w:val="a7"/>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6"/>
    <w:uiPriority w:val="99"/>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6"/>
    <w:next w:val="a6"/>
    <w:uiPriority w:val="99"/>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6"/>
    <w:next w:val="a6"/>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6"/>
    <w:next w:val="a6"/>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6"/>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6"/>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6"/>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6"/>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6"/>
    <w:qFormat/>
    <w:rsid w:val="00A57964"/>
    <w:rPr>
      <w:rFonts w:ascii="Courier New" w:hAnsi="Courier New"/>
      <w:sz w:val="20"/>
      <w:szCs w:val="20"/>
    </w:rPr>
  </w:style>
  <w:style w:type="paragraph" w:customStyle="1" w:styleId="afffffffffff4">
    <w:name w:val="Таблица Значения"/>
    <w:basedOn w:val="a6"/>
    <w:uiPriority w:val="99"/>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6"/>
    <w:uiPriority w:val="99"/>
    <w:qFormat/>
    <w:rsid w:val="00A57964"/>
    <w:pPr>
      <w:ind w:firstLine="709"/>
      <w:jc w:val="both"/>
    </w:pPr>
    <w:rPr>
      <w:rFonts w:ascii="Times New Roman" w:hAnsi="Times New Roman"/>
      <w:sz w:val="22"/>
      <w:szCs w:val="20"/>
    </w:rPr>
  </w:style>
  <w:style w:type="paragraph" w:customStyle="1" w:styleId="afffffffffff6">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uiPriority w:val="99"/>
    <w:qFormat/>
    <w:rsid w:val="00A57964"/>
    <w:pPr>
      <w:ind w:left="170"/>
    </w:pPr>
  </w:style>
  <w:style w:type="paragraph" w:customStyle="1" w:styleId="N2">
    <w:name w:val="ТаблотсN2"/>
    <w:basedOn w:val="afffffffffff6"/>
    <w:uiPriority w:val="99"/>
    <w:qFormat/>
    <w:rsid w:val="00A57964"/>
    <w:pPr>
      <w:widowControl w:val="0"/>
      <w:snapToGrid w:val="0"/>
      <w:spacing w:line="-218" w:lineRule="auto"/>
      <w:ind w:left="85"/>
    </w:pPr>
  </w:style>
  <w:style w:type="paragraph" w:customStyle="1" w:styleId="Iniiaiieoaeno2">
    <w:name w:val="Iniiaiie oaeno 2"/>
    <w:basedOn w:val="a6"/>
    <w:qFormat/>
    <w:rsid w:val="00A57964"/>
    <w:pPr>
      <w:autoSpaceDE w:val="0"/>
      <w:autoSpaceDN w:val="0"/>
      <w:ind w:left="6946" w:hanging="6946"/>
    </w:pPr>
    <w:rPr>
      <w:rFonts w:ascii="Courier New" w:hAnsi="Courier New" w:cs="Courier New"/>
    </w:rPr>
  </w:style>
  <w:style w:type="paragraph" w:customStyle="1" w:styleId="afffffffffff7">
    <w:name w:val="......."/>
    <w:basedOn w:val="a6"/>
    <w:next w:val="a6"/>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6"/>
    <w:uiPriority w:val="99"/>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6"/>
    <w:uiPriority w:val="99"/>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uiPriority w:val="99"/>
    <w:qFormat/>
    <w:rsid w:val="00A57964"/>
    <w:pPr>
      <w:spacing w:before="80" w:after="80"/>
      <w:jc w:val="center"/>
    </w:pPr>
    <w:rPr>
      <w:i/>
    </w:rPr>
  </w:style>
  <w:style w:type="paragraph" w:customStyle="1" w:styleId="14121111">
    <w:name w:val="Ñòèëü14121111"/>
    <w:basedOn w:val="ac"/>
    <w:uiPriority w:val="99"/>
    <w:qFormat/>
    <w:rsid w:val="00A57964"/>
    <w:pPr>
      <w:widowControl w:val="0"/>
      <w:spacing w:after="120"/>
      <w:jc w:val="center"/>
    </w:pPr>
    <w:rPr>
      <w:rFonts w:ascii="Arial" w:hAnsi="Arial"/>
      <w:sz w:val="28"/>
      <w:lang w:val="ru-RU"/>
    </w:rPr>
  </w:style>
  <w:style w:type="paragraph" w:customStyle="1" w:styleId="iauiue0">
    <w:name w:val="iauiue"/>
    <w:basedOn w:val="a6"/>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6"/>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6"/>
    <w:uiPriority w:val="99"/>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6"/>
    <w:uiPriority w:val="99"/>
    <w:qFormat/>
    <w:rsid w:val="00A57964"/>
    <w:pPr>
      <w:keepNext/>
      <w:spacing w:after="40"/>
      <w:jc w:val="right"/>
    </w:pPr>
    <w:rPr>
      <w:rFonts w:ascii="Times New Roman" w:hAnsi="Times New Roman"/>
      <w:sz w:val="22"/>
      <w:szCs w:val="20"/>
    </w:rPr>
  </w:style>
  <w:style w:type="paragraph" w:customStyle="1" w:styleId="afffffffffffb">
    <w:name w:val="кцТекст"/>
    <w:basedOn w:val="a6"/>
    <w:uiPriority w:val="99"/>
    <w:qFormat/>
    <w:rsid w:val="00A57964"/>
    <w:pPr>
      <w:ind w:firstLine="708"/>
      <w:jc w:val="both"/>
    </w:pPr>
    <w:rPr>
      <w:rFonts w:ascii="Times New Roman" w:hAnsi="Times New Roman"/>
      <w:szCs w:val="28"/>
    </w:rPr>
  </w:style>
  <w:style w:type="paragraph" w:customStyle="1" w:styleId="afffffffffffc">
    <w:name w:val="список"/>
    <w:basedOn w:val="a6"/>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6"/>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6"/>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6"/>
    <w:uiPriority w:val="99"/>
    <w:qFormat/>
    <w:rsid w:val="00A57964"/>
    <w:rPr>
      <w:rFonts w:ascii="Courier New" w:hAnsi="Courier New"/>
      <w:sz w:val="20"/>
      <w:szCs w:val="20"/>
    </w:rPr>
  </w:style>
  <w:style w:type="paragraph" w:customStyle="1" w:styleId="323">
    <w:name w:val="Основной текст 32"/>
    <w:basedOn w:val="a6"/>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6"/>
    <w:qFormat/>
    <w:rsid w:val="00A57964"/>
    <w:pPr>
      <w:ind w:left="720"/>
      <w:contextualSpacing/>
    </w:pPr>
    <w:rPr>
      <w:rFonts w:ascii="Times New Roman" w:hAnsi="Times New Roman"/>
    </w:rPr>
  </w:style>
  <w:style w:type="paragraph" w:customStyle="1" w:styleId="215">
    <w:name w:val="Основной текст с отступом21"/>
    <w:basedOn w:val="a6"/>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6"/>
    <w:uiPriority w:val="99"/>
    <w:qFormat/>
    <w:rsid w:val="00A57964"/>
    <w:pPr>
      <w:ind w:firstLine="720"/>
      <w:jc w:val="both"/>
    </w:pPr>
    <w:rPr>
      <w:rFonts w:ascii="Times New Roman" w:hAnsi="Times New Roman"/>
      <w:szCs w:val="20"/>
    </w:rPr>
  </w:style>
  <w:style w:type="paragraph" w:customStyle="1" w:styleId="217">
    <w:name w:val="Текст21"/>
    <w:basedOn w:val="a6"/>
    <w:uiPriority w:val="99"/>
    <w:qFormat/>
    <w:rsid w:val="00A57964"/>
    <w:rPr>
      <w:rFonts w:ascii="Courier New" w:hAnsi="Courier New"/>
      <w:sz w:val="20"/>
      <w:szCs w:val="20"/>
    </w:rPr>
  </w:style>
  <w:style w:type="paragraph" w:customStyle="1" w:styleId="3210">
    <w:name w:val="Основной текст 321"/>
    <w:basedOn w:val="a6"/>
    <w:uiPriority w:val="99"/>
    <w:qFormat/>
    <w:rsid w:val="00A57964"/>
    <w:pPr>
      <w:widowControl w:val="0"/>
      <w:jc w:val="center"/>
    </w:pPr>
    <w:rPr>
      <w:rFonts w:ascii="Times New Roman" w:hAnsi="Times New Roman"/>
      <w:sz w:val="20"/>
      <w:szCs w:val="20"/>
    </w:rPr>
  </w:style>
  <w:style w:type="paragraph" w:customStyle="1" w:styleId="df">
    <w:name w:val="df_"/>
    <w:basedOn w:val="a6"/>
    <w:uiPriority w:val="99"/>
    <w:qFormat/>
    <w:rsid w:val="00A57964"/>
    <w:pPr>
      <w:spacing w:before="100" w:beforeAutospacing="1" w:after="100" w:afterAutospacing="1"/>
    </w:pPr>
    <w:rPr>
      <w:rFonts w:ascii="Times New Roman" w:hAnsi="Times New Roman"/>
    </w:rPr>
  </w:style>
  <w:style w:type="paragraph" w:customStyle="1" w:styleId="mttl">
    <w:name w:val="m_ttl"/>
    <w:basedOn w:val="a6"/>
    <w:uiPriority w:val="99"/>
    <w:qFormat/>
    <w:rsid w:val="00A57964"/>
    <w:pPr>
      <w:spacing w:before="100" w:beforeAutospacing="1" w:after="100" w:afterAutospacing="1"/>
    </w:pPr>
    <w:rPr>
      <w:rFonts w:ascii="Times New Roman" w:hAnsi="Times New Roman"/>
    </w:rPr>
  </w:style>
  <w:style w:type="paragraph" w:customStyle="1" w:styleId="msttl">
    <w:name w:val="m_sttl"/>
    <w:basedOn w:val="a6"/>
    <w:uiPriority w:val="99"/>
    <w:qFormat/>
    <w:rsid w:val="00A57964"/>
    <w:pPr>
      <w:spacing w:before="100" w:beforeAutospacing="1" w:after="100" w:afterAutospacing="1"/>
    </w:pPr>
    <w:rPr>
      <w:rFonts w:ascii="Times New Roman" w:hAnsi="Times New Roman"/>
    </w:rPr>
  </w:style>
  <w:style w:type="paragraph" w:customStyle="1" w:styleId="afffffffffffd">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6"/>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e">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
    <w:name w:val="Таблица Боковик"/>
    <w:basedOn w:val="afffffffffff4"/>
    <w:uiPriority w:val="99"/>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6"/>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6"/>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6"/>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6"/>
    <w:rsid w:val="0058004C"/>
    <w:pPr>
      <w:spacing w:before="100" w:beforeAutospacing="1" w:after="100" w:afterAutospacing="1"/>
    </w:pPr>
    <w:rPr>
      <w:rFonts w:ascii="Arial" w:hAnsi="Arial"/>
      <w:color w:val="000000"/>
      <w:sz w:val="20"/>
      <w:szCs w:val="20"/>
    </w:rPr>
  </w:style>
  <w:style w:type="paragraph" w:customStyle="1" w:styleId="xl189">
    <w:name w:val="xl189"/>
    <w:basedOn w:val="a6"/>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6"/>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6"/>
    <w:rsid w:val="0058004C"/>
    <w:pPr>
      <w:spacing w:before="100" w:beforeAutospacing="1" w:after="100" w:afterAutospacing="1"/>
    </w:pPr>
    <w:rPr>
      <w:rFonts w:ascii="Arial" w:hAnsi="Arial"/>
      <w:color w:val="000000"/>
      <w:sz w:val="16"/>
      <w:szCs w:val="16"/>
    </w:rPr>
  </w:style>
  <w:style w:type="paragraph" w:customStyle="1" w:styleId="xl192">
    <w:name w:val="xl192"/>
    <w:basedOn w:val="a6"/>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6"/>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6"/>
    <w:rsid w:val="0058004C"/>
    <w:pPr>
      <w:spacing w:before="100" w:beforeAutospacing="1" w:after="100" w:afterAutospacing="1"/>
    </w:pPr>
    <w:rPr>
      <w:rFonts w:ascii="Calibri" w:hAnsi="Calibri"/>
      <w:color w:val="000000"/>
    </w:rPr>
  </w:style>
  <w:style w:type="paragraph" w:customStyle="1" w:styleId="xl195">
    <w:name w:val="xl195"/>
    <w:basedOn w:val="a6"/>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6"/>
    <w:rsid w:val="0058004C"/>
    <w:pPr>
      <w:spacing w:before="100" w:beforeAutospacing="1" w:after="100" w:afterAutospacing="1"/>
    </w:pPr>
    <w:rPr>
      <w:rFonts w:ascii="Arial" w:hAnsi="Arial"/>
      <w:color w:val="000000"/>
      <w:sz w:val="16"/>
      <w:szCs w:val="16"/>
    </w:rPr>
  </w:style>
  <w:style w:type="paragraph" w:customStyle="1" w:styleId="xl197">
    <w:name w:val="xl197"/>
    <w:basedOn w:val="a6"/>
    <w:rsid w:val="0058004C"/>
    <w:pPr>
      <w:spacing w:before="100" w:beforeAutospacing="1" w:after="100" w:afterAutospacing="1"/>
    </w:pPr>
    <w:rPr>
      <w:rFonts w:ascii="Arial" w:hAnsi="Arial"/>
      <w:color w:val="000000"/>
      <w:sz w:val="16"/>
      <w:szCs w:val="16"/>
    </w:rPr>
  </w:style>
  <w:style w:type="paragraph" w:customStyle="1" w:styleId="xl198">
    <w:name w:val="xl198"/>
    <w:basedOn w:val="a6"/>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6"/>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6"/>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6"/>
    <w:rsid w:val="00B45CDE"/>
    <w:pPr>
      <w:ind w:firstLine="709"/>
      <w:jc w:val="both"/>
    </w:pPr>
    <w:rPr>
      <w:rFonts w:ascii="Times New Roman" w:hAnsi="Times New Roman"/>
      <w:sz w:val="28"/>
    </w:rPr>
  </w:style>
  <w:style w:type="paragraph" w:customStyle="1" w:styleId="3f5">
    <w:name w:val="Текст выноски3"/>
    <w:basedOn w:val="a6"/>
    <w:rsid w:val="00B45CDE"/>
    <w:rPr>
      <w:rFonts w:ascii="Tahoma" w:hAnsi="Tahoma" w:cs="Tahoma"/>
      <w:sz w:val="16"/>
      <w:szCs w:val="16"/>
    </w:rPr>
  </w:style>
  <w:style w:type="paragraph" w:customStyle="1" w:styleId="350">
    <w:name w:val="Основной текст 35"/>
    <w:basedOn w:val="a6"/>
    <w:rsid w:val="00A336C2"/>
    <w:pPr>
      <w:suppressAutoHyphens/>
      <w:spacing w:after="120"/>
    </w:pPr>
    <w:rPr>
      <w:rFonts w:ascii="Times New Roman" w:hAnsi="Times New Roman"/>
      <w:sz w:val="16"/>
      <w:szCs w:val="16"/>
      <w:lang w:eastAsia="zh-CN"/>
    </w:rPr>
  </w:style>
  <w:style w:type="character" w:customStyle="1" w:styleId="2140">
    <w:name w:val="Знак Знак214"/>
    <w:basedOn w:val="a7"/>
    <w:rsid w:val="0034531E"/>
    <w:rPr>
      <w:rFonts w:ascii="Arial Cyr Chuv" w:hAnsi="Arial Cyr Chuv"/>
      <w:b/>
      <w:bCs/>
      <w:sz w:val="22"/>
    </w:rPr>
  </w:style>
  <w:style w:type="paragraph" w:customStyle="1" w:styleId="paragraphscxw12004814">
    <w:name w:val="paragraph scxw12004814"/>
    <w:basedOn w:val="a6"/>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7"/>
    <w:rsid w:val="0058596A"/>
  </w:style>
  <w:style w:type="character" w:customStyle="1" w:styleId="eopscxw12004814">
    <w:name w:val="eop scxw12004814"/>
    <w:basedOn w:val="a7"/>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7"/>
    <w:rsid w:val="00D0486A"/>
  </w:style>
  <w:style w:type="paragraph" w:customStyle="1" w:styleId="Char">
    <w:name w:val="Char Знак Знак"/>
    <w:basedOn w:val="a6"/>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7"/>
    <w:rsid w:val="0012060E"/>
  </w:style>
  <w:style w:type="paragraph" w:customStyle="1" w:styleId="46">
    <w:name w:val="Основной текст с отступом4"/>
    <w:basedOn w:val="a6"/>
    <w:rsid w:val="00DC1F1E"/>
    <w:pPr>
      <w:ind w:firstLine="709"/>
      <w:jc w:val="both"/>
    </w:pPr>
    <w:rPr>
      <w:rFonts w:ascii="Times New Roman" w:hAnsi="Times New Roman"/>
      <w:sz w:val="28"/>
    </w:rPr>
  </w:style>
  <w:style w:type="paragraph" w:customStyle="1" w:styleId="47">
    <w:name w:val="Текст выноски4"/>
    <w:basedOn w:val="a6"/>
    <w:rsid w:val="00DC1F1E"/>
    <w:rPr>
      <w:rFonts w:ascii="Tahoma" w:hAnsi="Tahoma" w:cs="Tahoma"/>
      <w:sz w:val="16"/>
      <w:szCs w:val="16"/>
    </w:rPr>
  </w:style>
  <w:style w:type="paragraph" w:customStyle="1" w:styleId="48">
    <w:name w:val="Абзац списка4"/>
    <w:basedOn w:val="a6"/>
    <w:rsid w:val="00DC1F1E"/>
    <w:pPr>
      <w:ind w:left="720"/>
    </w:pPr>
    <w:rPr>
      <w:rFonts w:ascii="Times New Roman" w:hAnsi="Times New Roman"/>
    </w:rPr>
  </w:style>
  <w:style w:type="paragraph" w:customStyle="1" w:styleId="pboth">
    <w:name w:val="pboth"/>
    <w:basedOn w:val="a6"/>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6"/>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6"/>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6"/>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6"/>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6"/>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9"/>
    <w:uiPriority w:val="99"/>
    <w:semiHidden/>
    <w:unhideWhenUsed/>
    <w:rsid w:val="00021CBD"/>
  </w:style>
  <w:style w:type="numbering" w:customStyle="1" w:styleId="125">
    <w:name w:val="Нет списка12"/>
    <w:next w:val="a9"/>
    <w:uiPriority w:val="99"/>
    <w:semiHidden/>
    <w:unhideWhenUsed/>
    <w:rsid w:val="00021CBD"/>
  </w:style>
  <w:style w:type="numbering" w:customStyle="1" w:styleId="21a">
    <w:name w:val="Нет списка21"/>
    <w:next w:val="a9"/>
    <w:uiPriority w:val="99"/>
    <w:semiHidden/>
    <w:unhideWhenUsed/>
    <w:rsid w:val="00021CBD"/>
  </w:style>
  <w:style w:type="numbering" w:customStyle="1" w:styleId="1120">
    <w:name w:val="Нет списка112"/>
    <w:next w:val="a9"/>
    <w:uiPriority w:val="99"/>
    <w:semiHidden/>
    <w:unhideWhenUsed/>
    <w:rsid w:val="00021CBD"/>
  </w:style>
  <w:style w:type="numbering" w:customStyle="1" w:styleId="49">
    <w:name w:val="Нет списка4"/>
    <w:next w:val="a9"/>
    <w:uiPriority w:val="99"/>
    <w:semiHidden/>
    <w:rsid w:val="00021CBD"/>
  </w:style>
  <w:style w:type="table" w:customStyle="1" w:styleId="3f7">
    <w:name w:val="Сетка таблицы3"/>
    <w:basedOn w:val="a8"/>
    <w:next w:val="af3"/>
    <w:uiPriority w:val="59"/>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9"/>
    <w:uiPriority w:val="99"/>
    <w:semiHidden/>
    <w:unhideWhenUsed/>
    <w:rsid w:val="00021CBD"/>
  </w:style>
  <w:style w:type="numbering" w:customStyle="1" w:styleId="1130">
    <w:name w:val="Нет списка113"/>
    <w:next w:val="a9"/>
    <w:uiPriority w:val="99"/>
    <w:semiHidden/>
    <w:unhideWhenUsed/>
    <w:rsid w:val="00021CBD"/>
  </w:style>
  <w:style w:type="numbering" w:customStyle="1" w:styleId="224">
    <w:name w:val="Нет списка22"/>
    <w:next w:val="a9"/>
    <w:uiPriority w:val="99"/>
    <w:semiHidden/>
    <w:unhideWhenUsed/>
    <w:rsid w:val="00021CBD"/>
  </w:style>
  <w:style w:type="numbering" w:customStyle="1" w:styleId="11110">
    <w:name w:val="Нет списка1111"/>
    <w:next w:val="a9"/>
    <w:uiPriority w:val="99"/>
    <w:semiHidden/>
    <w:unhideWhenUsed/>
    <w:rsid w:val="00021CBD"/>
  </w:style>
  <w:style w:type="numbering" w:customStyle="1" w:styleId="317">
    <w:name w:val="Нет списка31"/>
    <w:next w:val="a9"/>
    <w:uiPriority w:val="99"/>
    <w:semiHidden/>
    <w:unhideWhenUsed/>
    <w:rsid w:val="00021CBD"/>
  </w:style>
  <w:style w:type="numbering" w:customStyle="1" w:styleId="1210">
    <w:name w:val="Нет списка121"/>
    <w:next w:val="a9"/>
    <w:uiPriority w:val="99"/>
    <w:semiHidden/>
    <w:unhideWhenUsed/>
    <w:rsid w:val="00021CBD"/>
  </w:style>
  <w:style w:type="numbering" w:customStyle="1" w:styleId="2111">
    <w:name w:val="Нет списка211"/>
    <w:next w:val="a9"/>
    <w:uiPriority w:val="99"/>
    <w:semiHidden/>
    <w:unhideWhenUsed/>
    <w:rsid w:val="00021CBD"/>
  </w:style>
  <w:style w:type="numbering" w:customStyle="1" w:styleId="1121">
    <w:name w:val="Нет списка1121"/>
    <w:next w:val="a9"/>
    <w:uiPriority w:val="99"/>
    <w:semiHidden/>
    <w:unhideWhenUsed/>
    <w:rsid w:val="00021CBD"/>
  </w:style>
  <w:style w:type="character" w:customStyle="1" w:styleId="fs16">
    <w:name w:val="fs16"/>
    <w:basedOn w:val="a7"/>
    <w:rsid w:val="00C31F8D"/>
  </w:style>
  <w:style w:type="paragraph" w:customStyle="1" w:styleId="affffffffffff3">
    <w:name w:val="Информация о версии"/>
    <w:basedOn w:val="aff3"/>
    <w:next w:val="a6"/>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6"/>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6"/>
    <w:rsid w:val="00646E68"/>
    <w:pPr>
      <w:spacing w:before="100" w:beforeAutospacing="1" w:after="100" w:afterAutospacing="1"/>
    </w:pPr>
    <w:rPr>
      <w:rFonts w:ascii="Times New Roman" w:hAnsi="Times New Roman"/>
    </w:rPr>
  </w:style>
  <w:style w:type="character" w:customStyle="1" w:styleId="extended-textfull">
    <w:name w:val="extended-text__full"/>
    <w:basedOn w:val="a7"/>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7"/>
    <w:link w:val="2ff1"/>
    <w:locked/>
    <w:rsid w:val="009906B3"/>
    <w:rPr>
      <w:rFonts w:ascii="Calibri" w:hAnsi="Calibri"/>
      <w:sz w:val="22"/>
      <w:szCs w:val="22"/>
      <w:lang w:eastAsia="en-US"/>
    </w:rPr>
  </w:style>
  <w:style w:type="paragraph" w:customStyle="1" w:styleId="2ff2">
    <w:name w:val="Заголовок2"/>
    <w:basedOn w:val="afffff9"/>
    <w:next w:val="a6"/>
    <w:rsid w:val="001C2518"/>
    <w:rPr>
      <w:b/>
      <w:bCs/>
      <w:color w:val="0058A9"/>
      <w:shd w:val="clear" w:color="auto" w:fill="ECE9D8"/>
    </w:rPr>
  </w:style>
  <w:style w:type="paragraph" w:customStyle="1" w:styleId="332">
    <w:name w:val="Основной текст с отступом 33"/>
    <w:basedOn w:val="a6"/>
    <w:rsid w:val="001C2518"/>
    <w:pPr>
      <w:suppressAutoHyphens/>
      <w:spacing w:after="120"/>
      <w:ind w:left="283"/>
    </w:pPr>
    <w:rPr>
      <w:rFonts w:ascii="Times New Roman" w:hAnsi="Times New Roman"/>
      <w:sz w:val="16"/>
      <w:szCs w:val="16"/>
      <w:lang w:eastAsia="ar-SA"/>
    </w:rPr>
  </w:style>
  <w:style w:type="paragraph" w:customStyle="1" w:styleId="p20">
    <w:name w:val="p2"/>
    <w:basedOn w:val="a6"/>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6"/>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6"/>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6"/>
    <w:rsid w:val="00AC07BF"/>
    <w:pPr>
      <w:suppressAutoHyphens/>
      <w:spacing w:after="120"/>
      <w:ind w:left="283"/>
    </w:pPr>
    <w:rPr>
      <w:rFonts w:ascii="Times New Roman" w:hAnsi="Times New Roman"/>
      <w:sz w:val="16"/>
      <w:szCs w:val="16"/>
      <w:lang w:eastAsia="ar-SA"/>
    </w:rPr>
  </w:style>
  <w:style w:type="paragraph" w:customStyle="1" w:styleId="Style7">
    <w:name w:val="Style7"/>
    <w:basedOn w:val="a6"/>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6"/>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uiPriority w:val="99"/>
    <w:locked/>
    <w:rsid w:val="00A011DB"/>
    <w:rPr>
      <w:rFonts w:ascii="Calibri" w:hAnsi="Calibri"/>
      <w:sz w:val="22"/>
      <w:szCs w:val="22"/>
    </w:rPr>
  </w:style>
  <w:style w:type="paragraph" w:customStyle="1" w:styleId="affffffffffff4">
    <w:name w:val="Заголовок приложения"/>
    <w:basedOn w:val="a6"/>
    <w:next w:val="a6"/>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6"/>
    <w:next w:val="a6"/>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6"/>
    <w:next w:val="a6"/>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6"/>
    <w:next w:val="a6"/>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6"/>
    <w:next w:val="a6"/>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c"/>
    <w:rsid w:val="00A011DB"/>
    <w:pPr>
      <w:jc w:val="both"/>
    </w:pPr>
    <w:rPr>
      <w:b w:val="0"/>
      <w:sz w:val="24"/>
      <w:szCs w:val="24"/>
      <w:lang w:val="ru-RU" w:eastAsia="ar-SA"/>
    </w:rPr>
  </w:style>
  <w:style w:type="paragraph" w:customStyle="1" w:styleId="1fff2">
    <w:name w:val="титул 1"/>
    <w:basedOn w:val="a6"/>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4">
    <w:name w:val="титул 2"/>
    <w:basedOn w:val="a6"/>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0">
    <w:name w:val="титул 3"/>
    <w:basedOn w:val="24"/>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6"/>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6"/>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6"/>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6"/>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6"/>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6"/>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6"/>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6"/>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6"/>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6"/>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6"/>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6"/>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6"/>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6"/>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6"/>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6"/>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6"/>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6"/>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6"/>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6"/>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6"/>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6"/>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6"/>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6"/>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6"/>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6"/>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6"/>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6"/>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6"/>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6"/>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6"/>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6"/>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6"/>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6"/>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6"/>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8"/>
    <w:uiPriority w:val="99"/>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8"/>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8"/>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8"/>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8"/>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8"/>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8"/>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6"/>
    <w:uiPriority w:val="99"/>
    <w:rsid w:val="00F775D5"/>
    <w:pPr>
      <w:ind w:firstLine="709"/>
      <w:jc w:val="both"/>
    </w:pPr>
    <w:rPr>
      <w:rFonts w:ascii="Times New Roman" w:hAnsi="Times New Roman"/>
      <w:sz w:val="28"/>
    </w:rPr>
  </w:style>
  <w:style w:type="paragraph" w:customStyle="1" w:styleId="56">
    <w:name w:val="Текст выноски5"/>
    <w:basedOn w:val="a6"/>
    <w:uiPriority w:val="99"/>
    <w:rsid w:val="00F775D5"/>
    <w:rPr>
      <w:rFonts w:ascii="Tahoma" w:hAnsi="Tahoma" w:cs="Tahoma"/>
      <w:sz w:val="16"/>
      <w:szCs w:val="16"/>
    </w:rPr>
  </w:style>
  <w:style w:type="paragraph" w:customStyle="1" w:styleId="57">
    <w:name w:val="Абзац списка5"/>
    <w:basedOn w:val="a6"/>
    <w:uiPriority w:val="99"/>
    <w:rsid w:val="00F775D5"/>
    <w:pPr>
      <w:ind w:left="720"/>
    </w:pPr>
    <w:rPr>
      <w:rFonts w:ascii="Times New Roman" w:hAnsi="Times New Roman"/>
    </w:rPr>
  </w:style>
  <w:style w:type="paragraph" w:customStyle="1" w:styleId="p30">
    <w:name w:val="p3"/>
    <w:basedOn w:val="a6"/>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6"/>
    <w:rsid w:val="004C7740"/>
    <w:pPr>
      <w:ind w:firstLine="709"/>
      <w:jc w:val="both"/>
    </w:pPr>
    <w:rPr>
      <w:rFonts w:ascii="Times New Roman" w:hAnsi="Times New Roman"/>
      <w:sz w:val="28"/>
    </w:rPr>
  </w:style>
  <w:style w:type="paragraph" w:customStyle="1" w:styleId="67">
    <w:name w:val="Текст выноски6"/>
    <w:basedOn w:val="a6"/>
    <w:rsid w:val="004C7740"/>
    <w:rPr>
      <w:rFonts w:ascii="Tahoma" w:hAnsi="Tahoma" w:cs="Tahoma"/>
      <w:sz w:val="16"/>
      <w:szCs w:val="16"/>
    </w:rPr>
  </w:style>
  <w:style w:type="paragraph" w:customStyle="1" w:styleId="68">
    <w:name w:val="Абзац списка6"/>
    <w:basedOn w:val="a6"/>
    <w:rsid w:val="004C7740"/>
    <w:pPr>
      <w:ind w:left="720"/>
    </w:pPr>
    <w:rPr>
      <w:rFonts w:ascii="Times New Roman" w:hAnsi="Times New Roman"/>
    </w:rPr>
  </w:style>
  <w:style w:type="paragraph" w:customStyle="1" w:styleId="76">
    <w:name w:val="Абзац списка7"/>
    <w:basedOn w:val="a6"/>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6"/>
    <w:rsid w:val="003631EC"/>
    <w:pPr>
      <w:ind w:firstLine="709"/>
      <w:jc w:val="both"/>
    </w:pPr>
    <w:rPr>
      <w:rFonts w:ascii="Times New Roman" w:hAnsi="Times New Roman"/>
      <w:sz w:val="28"/>
    </w:rPr>
  </w:style>
  <w:style w:type="paragraph" w:customStyle="1" w:styleId="78">
    <w:name w:val="Текст выноски7"/>
    <w:basedOn w:val="a6"/>
    <w:rsid w:val="003631EC"/>
    <w:rPr>
      <w:rFonts w:ascii="Tahoma" w:hAnsi="Tahoma" w:cs="Tahoma"/>
      <w:sz w:val="16"/>
      <w:szCs w:val="16"/>
    </w:rPr>
  </w:style>
  <w:style w:type="paragraph" w:customStyle="1" w:styleId="8b">
    <w:name w:val="Абзац списка8"/>
    <w:basedOn w:val="a6"/>
    <w:rsid w:val="003631EC"/>
    <w:pPr>
      <w:ind w:left="720"/>
    </w:pPr>
    <w:rPr>
      <w:rFonts w:ascii="Times New Roman" w:hAnsi="Times New Roman"/>
    </w:rPr>
  </w:style>
  <w:style w:type="paragraph" w:customStyle="1" w:styleId="a3">
    <w:name w:val="Пункт"/>
    <w:basedOn w:val="a6"/>
    <w:link w:val="affffffffffffa"/>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3"/>
    <w:rsid w:val="001360AA"/>
    <w:rPr>
      <w:sz w:val="24"/>
      <w:szCs w:val="28"/>
      <w:lang w:eastAsia="en-US"/>
    </w:rPr>
  </w:style>
  <w:style w:type="paragraph" w:customStyle="1" w:styleId="a4">
    <w:name w:val="Подпункт"/>
    <w:basedOn w:val="a3"/>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6"/>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9"/>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b">
    <w:name w:val="Ñòèëü"/>
    <w:rsid w:val="002628FD"/>
    <w:pPr>
      <w:widowControl w:val="0"/>
    </w:pPr>
    <w:rPr>
      <w:spacing w:val="-1"/>
      <w:kern w:val="65535"/>
      <w:position w:val="-1"/>
      <w:sz w:val="24"/>
      <w:lang w:val="en-US"/>
    </w:rPr>
  </w:style>
  <w:style w:type="paragraph" w:customStyle="1" w:styleId="affffffffffffc">
    <w:name w:val="Îáû÷íûé"/>
    <w:rsid w:val="002628FD"/>
    <w:pPr>
      <w:widowControl w:val="0"/>
    </w:pPr>
    <w:rPr>
      <w:sz w:val="28"/>
    </w:rPr>
  </w:style>
  <w:style w:type="paragraph" w:customStyle="1" w:styleId="2ff5">
    <w:name w:val="Îñíîâíîé òåêñò 2"/>
    <w:basedOn w:val="affffffffffffc"/>
    <w:rsid w:val="002628FD"/>
    <w:pPr>
      <w:ind w:firstLine="720"/>
      <w:jc w:val="both"/>
    </w:pPr>
    <w:rPr>
      <w:b/>
      <w:color w:val="000000"/>
      <w:sz w:val="24"/>
      <w:lang w:val="en-US"/>
    </w:rPr>
  </w:style>
  <w:style w:type="paragraph" w:customStyle="1" w:styleId="2ff6">
    <w:name w:val="Îñíîâíîé òåêñò ñ îòñòóïîì 2"/>
    <w:basedOn w:val="affffffffffffc"/>
    <w:rsid w:val="002628FD"/>
    <w:pPr>
      <w:ind w:left="720"/>
      <w:jc w:val="both"/>
    </w:pPr>
    <w:rPr>
      <w:color w:val="000000"/>
      <w:sz w:val="24"/>
      <w:lang w:val="en-US"/>
    </w:rPr>
  </w:style>
  <w:style w:type="paragraph" w:customStyle="1" w:styleId="1fff6">
    <w:name w:val="çàãîëîâîê 1"/>
    <w:basedOn w:val="affffffffffffc"/>
    <w:next w:val="affffffffffffc"/>
    <w:rsid w:val="002628FD"/>
    <w:pPr>
      <w:keepNext/>
    </w:pPr>
  </w:style>
  <w:style w:type="paragraph" w:customStyle="1" w:styleId="3f8">
    <w:name w:val="Îñíîâíîé òåêñò ñ îòñòóïîì 3"/>
    <w:basedOn w:val="affffffffffffc"/>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6"/>
    <w:rsid w:val="002628FD"/>
    <w:pPr>
      <w:keepNext/>
    </w:pPr>
    <w:rPr>
      <w:rFonts w:ascii="Times New Roman" w:hAnsi="Times New Roman"/>
      <w:szCs w:val="20"/>
    </w:rPr>
  </w:style>
  <w:style w:type="paragraph" w:customStyle="1" w:styleId="affffffffffffe">
    <w:name w:val="Îñíîâíîé òåêñò"/>
    <w:basedOn w:val="affffffffffffc"/>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6"/>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7"/>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6"/>
    <w:next w:val="ac"/>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6"/>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6"/>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6"/>
    <w:rsid w:val="00650F89"/>
    <w:pPr>
      <w:spacing w:after="120"/>
      <w:ind w:left="849" w:hanging="283"/>
    </w:pPr>
    <w:rPr>
      <w:rFonts w:ascii="Times New Roman" w:hAnsi="Times New Roman"/>
      <w:b/>
      <w:i/>
      <w:lang w:eastAsia="ar-SA"/>
    </w:rPr>
  </w:style>
  <w:style w:type="paragraph" w:customStyle="1" w:styleId="fn2r">
    <w:name w:val="fn2r"/>
    <w:basedOn w:val="a6"/>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7"/>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uiPriority w:val="99"/>
    <w:locked/>
    <w:rsid w:val="000F4C42"/>
    <w:rPr>
      <w:rFonts w:ascii="Calibri" w:hAnsi="Calibri"/>
      <w:sz w:val="22"/>
      <w:lang w:eastAsia="en-US"/>
    </w:rPr>
  </w:style>
  <w:style w:type="numbering" w:customStyle="1" w:styleId="143">
    <w:name w:val="Нет списка14"/>
    <w:next w:val="a9"/>
    <w:uiPriority w:val="99"/>
    <w:semiHidden/>
    <w:unhideWhenUsed/>
    <w:rsid w:val="000F4C42"/>
  </w:style>
  <w:style w:type="numbering" w:customStyle="1" w:styleId="58">
    <w:name w:val="Нет списка5"/>
    <w:next w:val="a9"/>
    <w:uiPriority w:val="99"/>
    <w:semiHidden/>
    <w:unhideWhenUsed/>
    <w:rsid w:val="000F4C42"/>
  </w:style>
  <w:style w:type="table" w:customStyle="1" w:styleId="144">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0F4C42"/>
  </w:style>
  <w:style w:type="paragraph" w:customStyle="1" w:styleId="105">
    <w:name w:val="Абзац списка10"/>
    <w:basedOn w:val="a6"/>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6"/>
    <w:rsid w:val="00684936"/>
    <w:pPr>
      <w:ind w:firstLine="709"/>
      <w:jc w:val="both"/>
    </w:pPr>
    <w:rPr>
      <w:rFonts w:ascii="Times New Roman" w:hAnsi="Times New Roman"/>
      <w:sz w:val="28"/>
    </w:rPr>
  </w:style>
  <w:style w:type="paragraph" w:customStyle="1" w:styleId="8d">
    <w:name w:val="Текст выноски8"/>
    <w:basedOn w:val="a6"/>
    <w:rsid w:val="00684936"/>
    <w:rPr>
      <w:rFonts w:ascii="Tahoma" w:hAnsi="Tahoma" w:cs="Tahoma"/>
      <w:sz w:val="16"/>
      <w:szCs w:val="16"/>
    </w:rPr>
  </w:style>
  <w:style w:type="paragraph" w:customStyle="1" w:styleId="127">
    <w:name w:val="Абзац списка12"/>
    <w:basedOn w:val="a6"/>
    <w:rsid w:val="00684936"/>
    <w:pPr>
      <w:ind w:left="720"/>
    </w:pPr>
    <w:rPr>
      <w:rFonts w:ascii="Times New Roman" w:hAnsi="Times New Roman"/>
    </w:rPr>
  </w:style>
  <w:style w:type="paragraph" w:customStyle="1" w:styleId="Style3">
    <w:name w:val="Style3"/>
    <w:basedOn w:val="a6"/>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6"/>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7"/>
    <w:uiPriority w:val="99"/>
    <w:rsid w:val="00684936"/>
    <w:rPr>
      <w:rFonts w:ascii="Times New Roman" w:hAnsi="Times New Roman" w:cs="Times New Roman"/>
      <w:b/>
      <w:bCs/>
      <w:sz w:val="22"/>
      <w:szCs w:val="22"/>
    </w:rPr>
  </w:style>
  <w:style w:type="paragraph" w:customStyle="1" w:styleId="98">
    <w:name w:val="Основной текст с отступом9"/>
    <w:basedOn w:val="a6"/>
    <w:rsid w:val="007164CD"/>
    <w:pPr>
      <w:ind w:firstLine="709"/>
      <w:jc w:val="both"/>
    </w:pPr>
    <w:rPr>
      <w:rFonts w:ascii="Times New Roman" w:hAnsi="Times New Roman"/>
      <w:sz w:val="28"/>
    </w:rPr>
  </w:style>
  <w:style w:type="paragraph" w:customStyle="1" w:styleId="99">
    <w:name w:val="Текст выноски9"/>
    <w:basedOn w:val="a6"/>
    <w:rsid w:val="007164CD"/>
    <w:rPr>
      <w:rFonts w:ascii="Tahoma" w:hAnsi="Tahoma" w:cs="Tahoma"/>
      <w:sz w:val="16"/>
      <w:szCs w:val="16"/>
    </w:rPr>
  </w:style>
  <w:style w:type="paragraph" w:customStyle="1" w:styleId="138">
    <w:name w:val="Абзац списка13"/>
    <w:basedOn w:val="a6"/>
    <w:rsid w:val="007164CD"/>
    <w:pPr>
      <w:ind w:left="720"/>
    </w:pPr>
    <w:rPr>
      <w:rFonts w:ascii="Times New Roman" w:hAnsi="Times New Roman"/>
    </w:rPr>
  </w:style>
  <w:style w:type="paragraph" w:customStyle="1" w:styleId="106">
    <w:name w:val="Основной текст с отступом10"/>
    <w:basedOn w:val="a6"/>
    <w:rsid w:val="00CC236E"/>
    <w:pPr>
      <w:ind w:firstLine="709"/>
      <w:jc w:val="both"/>
    </w:pPr>
    <w:rPr>
      <w:rFonts w:ascii="Times New Roman" w:hAnsi="Times New Roman"/>
      <w:sz w:val="28"/>
    </w:rPr>
  </w:style>
  <w:style w:type="paragraph" w:customStyle="1" w:styleId="107">
    <w:name w:val="Текст выноски10"/>
    <w:basedOn w:val="a6"/>
    <w:rsid w:val="00CC236E"/>
    <w:rPr>
      <w:rFonts w:ascii="Tahoma" w:hAnsi="Tahoma" w:cs="Tahoma"/>
      <w:sz w:val="16"/>
      <w:szCs w:val="16"/>
    </w:rPr>
  </w:style>
  <w:style w:type="paragraph" w:customStyle="1" w:styleId="145">
    <w:name w:val="Абзац списка14"/>
    <w:basedOn w:val="a6"/>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f1">
    <w:name w:val="Основной текст с отступом11"/>
    <w:basedOn w:val="a6"/>
    <w:rsid w:val="003255B0"/>
    <w:pPr>
      <w:ind w:firstLine="709"/>
      <w:jc w:val="both"/>
    </w:pPr>
    <w:rPr>
      <w:rFonts w:ascii="Times New Roman" w:hAnsi="Times New Roman"/>
      <w:sz w:val="28"/>
    </w:rPr>
  </w:style>
  <w:style w:type="paragraph" w:customStyle="1" w:styleId="11f2">
    <w:name w:val="Текст выноски11"/>
    <w:basedOn w:val="a6"/>
    <w:rsid w:val="003255B0"/>
    <w:rPr>
      <w:rFonts w:ascii="Tahoma" w:hAnsi="Tahoma" w:cs="Tahoma"/>
      <w:sz w:val="16"/>
      <w:szCs w:val="16"/>
    </w:rPr>
  </w:style>
  <w:style w:type="paragraph" w:customStyle="1" w:styleId="152">
    <w:name w:val="Абзац списка15"/>
    <w:basedOn w:val="a6"/>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6"/>
    <w:rsid w:val="005A5420"/>
    <w:pPr>
      <w:ind w:firstLine="709"/>
      <w:jc w:val="both"/>
    </w:pPr>
    <w:rPr>
      <w:rFonts w:ascii="Times New Roman" w:hAnsi="Times New Roman"/>
      <w:sz w:val="28"/>
    </w:rPr>
  </w:style>
  <w:style w:type="paragraph" w:customStyle="1" w:styleId="129">
    <w:name w:val="Текст выноски12"/>
    <w:basedOn w:val="a6"/>
    <w:rsid w:val="005A5420"/>
    <w:rPr>
      <w:rFonts w:ascii="Tahoma" w:hAnsi="Tahoma" w:cs="Tahoma"/>
      <w:sz w:val="16"/>
      <w:szCs w:val="16"/>
    </w:rPr>
  </w:style>
  <w:style w:type="paragraph" w:customStyle="1" w:styleId="161">
    <w:name w:val="Абзац списка16"/>
    <w:basedOn w:val="a6"/>
    <w:rsid w:val="005A5420"/>
    <w:pPr>
      <w:ind w:left="720"/>
    </w:pPr>
    <w:rPr>
      <w:rFonts w:ascii="Times New Roman" w:hAnsi="Times New Roman"/>
    </w:rPr>
  </w:style>
  <w:style w:type="paragraph" w:customStyle="1" w:styleId="lidesc">
    <w:name w:val="li_desc"/>
    <w:basedOn w:val="a6"/>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7"/>
    <w:uiPriority w:val="99"/>
    <w:semiHidden/>
    <w:rsid w:val="00D67277"/>
    <w:rPr>
      <w:rFonts w:ascii="Consolas" w:hAnsi="Consolas" w:cs="Consolas"/>
      <w:sz w:val="21"/>
      <w:szCs w:val="21"/>
    </w:rPr>
  </w:style>
  <w:style w:type="paragraph" w:customStyle="1" w:styleId="3fb">
    <w:name w:val="3"/>
    <w:basedOn w:val="a6"/>
    <w:next w:val="a2"/>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6"/>
    <w:rsid w:val="00E51506"/>
    <w:rPr>
      <w:rFonts w:ascii="Tahoma" w:hAnsi="Tahoma" w:cs="Tahoma"/>
      <w:sz w:val="16"/>
      <w:szCs w:val="16"/>
    </w:rPr>
  </w:style>
  <w:style w:type="paragraph" w:customStyle="1" w:styleId="171">
    <w:name w:val="Абзац списка17"/>
    <w:basedOn w:val="a6"/>
    <w:rsid w:val="00E51506"/>
    <w:pPr>
      <w:ind w:left="720"/>
    </w:pPr>
    <w:rPr>
      <w:rFonts w:ascii="Times New Roman" w:hAnsi="Times New Roman"/>
    </w:rPr>
  </w:style>
  <w:style w:type="paragraph" w:customStyle="1" w:styleId="2ff8">
    <w:name w:val="2"/>
    <w:basedOn w:val="a6"/>
    <w:next w:val="a2"/>
    <w:qFormat/>
    <w:rsid w:val="00E51506"/>
    <w:pPr>
      <w:jc w:val="center"/>
    </w:pPr>
    <w:rPr>
      <w:rFonts w:ascii="Times New Roman" w:hAnsi="Times New Roman"/>
      <w:sz w:val="40"/>
      <w:szCs w:val="20"/>
    </w:rPr>
  </w:style>
  <w:style w:type="paragraph" w:customStyle="1" w:styleId="14-15">
    <w:name w:val="Текст 14-1.5"/>
    <w:basedOn w:val="a6"/>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6"/>
    <w:rsid w:val="00CC6AC3"/>
    <w:pPr>
      <w:widowControl w:val="0"/>
      <w:spacing w:after="120"/>
      <w:jc w:val="center"/>
    </w:pPr>
    <w:rPr>
      <w:rFonts w:ascii="Times New Roman" w:hAnsi="Times New Roman"/>
      <w:sz w:val="28"/>
      <w:szCs w:val="20"/>
    </w:rPr>
  </w:style>
  <w:style w:type="paragraph" w:customStyle="1" w:styleId="181">
    <w:name w:val="Абзац списка18"/>
    <w:basedOn w:val="a6"/>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6"/>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6"/>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6"/>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6"/>
    <w:next w:val="aff0"/>
    <w:rsid w:val="006D49FB"/>
    <w:pPr>
      <w:spacing w:after="120"/>
      <w:jc w:val="both"/>
    </w:pPr>
    <w:rPr>
      <w:rFonts w:ascii="Cambria" w:hAnsi="Cambria" w:cs="Cambria"/>
      <w:szCs w:val="20"/>
      <w:lang w:val="en-US"/>
    </w:rPr>
  </w:style>
  <w:style w:type="paragraph" w:customStyle="1" w:styleId="1fff9">
    <w:name w:val="Знак Знак Знак1"/>
    <w:basedOn w:val="a6"/>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6"/>
    <w:autoRedefine/>
    <w:rsid w:val="006D49FB"/>
    <w:pPr>
      <w:spacing w:after="160" w:line="240" w:lineRule="exact"/>
    </w:pPr>
    <w:rPr>
      <w:rFonts w:ascii="Cambria" w:hAnsi="Cambria" w:cs="Cambria"/>
      <w:b/>
      <w:sz w:val="28"/>
      <w:lang w:val="en-US" w:eastAsia="en-US"/>
    </w:rPr>
  </w:style>
  <w:style w:type="paragraph" w:customStyle="1" w:styleId="main">
    <w:name w:val="main"/>
    <w:basedOn w:val="a6"/>
    <w:rsid w:val="006D49FB"/>
    <w:pPr>
      <w:spacing w:after="120"/>
      <w:ind w:firstLine="709"/>
      <w:jc w:val="both"/>
    </w:pPr>
    <w:rPr>
      <w:rFonts w:ascii="Cambria" w:hAnsi="Cambria" w:cs="Cambria"/>
      <w:sz w:val="26"/>
      <w:szCs w:val="26"/>
    </w:rPr>
  </w:style>
  <w:style w:type="paragraph" w:customStyle="1" w:styleId="consplusnonformat1">
    <w:name w:val="consplusnonformat"/>
    <w:basedOn w:val="a6"/>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6"/>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6"/>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6"/>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6"/>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3.png"/><Relationship Id="rId21" Type="http://schemas.openxmlformats.org/officeDocument/2006/relationships/image" Target="media/image11.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garantF1://17538540.0" TargetMode="External"/><Relationship Id="rId32" Type="http://schemas.openxmlformats.org/officeDocument/2006/relationships/hyperlink" Target="mailto:marpos@cap.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1175.0/" TargetMode="External"/><Relationship Id="rId23" Type="http://schemas.openxmlformats.org/officeDocument/2006/relationships/hyperlink" Target="garantF1://12052272.27102" TargetMode="External"/><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hyperlink" Target="http://gov.cap.ru/Laws.aspx?id=330741&amp;gov_id=3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1089;&#1087;&#1077;&#1094;&#1080;&#1072;&#1083;&#1080;&#1089;&#1090;\Desktop\&#8470;_97_utverzhdenie_novogo_poryadka_razrabotki_realizacii_i_ocenki_effektivnosti_municipaljnih_programm.doc" TargetMode="External"/><Relationship Id="rId22" Type="http://schemas.openxmlformats.org/officeDocument/2006/relationships/hyperlink" Target="garantF1://12052272.27101" TargetMode="External"/><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3FA7C-178F-43A7-9980-0EE15061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49868</Words>
  <Characters>284252</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333454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2</cp:revision>
  <cp:lastPrinted>2020-07-10T13:21:00Z</cp:lastPrinted>
  <dcterms:created xsi:type="dcterms:W3CDTF">2020-07-31T13:31:00Z</dcterms:created>
  <dcterms:modified xsi:type="dcterms:W3CDTF">2020-07-31T13:31:00Z</dcterms:modified>
</cp:coreProperties>
</file>