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6" w:rsidRDefault="005D24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2446" w:rsidRDefault="005D24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24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446" w:rsidRDefault="005D2446">
            <w:pPr>
              <w:pStyle w:val="ConsPlusNormal"/>
              <w:outlineLvl w:val="0"/>
            </w:pPr>
            <w:r>
              <w:t>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446" w:rsidRDefault="005D2446">
            <w:pPr>
              <w:pStyle w:val="ConsPlusNormal"/>
              <w:jc w:val="right"/>
              <w:outlineLvl w:val="0"/>
            </w:pPr>
            <w:r>
              <w:t>N 99</w:t>
            </w:r>
          </w:p>
        </w:tc>
      </w:tr>
    </w:tbl>
    <w:p w:rsidR="005D2446" w:rsidRDefault="005D2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Title"/>
        <w:jc w:val="center"/>
      </w:pPr>
      <w:r>
        <w:t>УКАЗ</w:t>
      </w:r>
    </w:p>
    <w:p w:rsidR="005D2446" w:rsidRDefault="005D2446">
      <w:pPr>
        <w:pStyle w:val="ConsPlusTitle"/>
        <w:jc w:val="both"/>
      </w:pPr>
    </w:p>
    <w:p w:rsidR="005D2446" w:rsidRDefault="005D2446">
      <w:pPr>
        <w:pStyle w:val="ConsPlusTitle"/>
        <w:jc w:val="center"/>
      </w:pPr>
      <w:r>
        <w:t>ГЛАВЫ ЧУВАШСКОЙ РЕСПУБЛИКИ</w:t>
      </w:r>
    </w:p>
    <w:p w:rsidR="005D2446" w:rsidRDefault="005D2446">
      <w:pPr>
        <w:pStyle w:val="ConsPlusTitle"/>
        <w:jc w:val="both"/>
      </w:pPr>
    </w:p>
    <w:p w:rsidR="005D2446" w:rsidRDefault="005D2446">
      <w:pPr>
        <w:pStyle w:val="ConsPlusTitle"/>
        <w:jc w:val="center"/>
      </w:pPr>
      <w:r>
        <w:t>О МЕРАХ ПО РЕАЛИЗАЦИИ ФЕДЕРАЛЬНОГО ЗАКОНА</w:t>
      </w:r>
    </w:p>
    <w:p w:rsidR="005D2446" w:rsidRDefault="005D2446">
      <w:pPr>
        <w:pStyle w:val="ConsPlusTitle"/>
        <w:jc w:val="center"/>
      </w:pPr>
      <w:r>
        <w:t>ОТ 1 АПРЕЛЯ 2020 Г. N 99-ФЗ "О ВНЕСЕНИИ ИЗМЕНЕНИЙ В КОДЕКС</w:t>
      </w:r>
    </w:p>
    <w:p w:rsidR="005D2446" w:rsidRDefault="005D2446">
      <w:pPr>
        <w:pStyle w:val="ConsPlusTitle"/>
        <w:jc w:val="center"/>
      </w:pPr>
      <w:r>
        <w:t>РОССИЙСКОЙ ФЕДЕРАЦИИ ОБ АДМИНИСТРАТИВНЫХ ПРАВОНАРУШЕНИЯХ"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 постановляю:</w:t>
      </w:r>
    </w:p>
    <w:p w:rsidR="005D2446" w:rsidRDefault="005D244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Чувашской Республики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Чувашской Республики и должностным лицам данных органов, указанным в пункте 1 настоящего Указа, незамедлительно при получении от администраций муниципальных районов и городских округов Чувашской Республики оперативных сведений о фактах нарушений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Чувашской Республики от 3 апреля 2020 г. N 92 "О комплексе ограничительных и иных мероприятий по противодействию распространению новой коронавирусной инфекции (COVID-19) на территории Чувашской</w:t>
      </w:r>
      <w:proofErr w:type="gramEnd"/>
      <w:r>
        <w:t xml:space="preserve"> Республики" принимать меры, предусмотренные законодательством Российской Федерации.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Администрациям муниципальных районов и городских округов Чувашской Республики в соответствии с компетенцией, определенной законодательством Российской Федерации, и во исполнение муниципальных правовых актов, принятых в целях недопущения распространения новой коронавирусной инфекции (COVID-19), рекомендовать обеспечить организацию работы по выявлению фактов нарушений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Чувашской Республики от 3 апреля 2020 г. N 92 "О комплексе ограничительных и иных мероприятий по противодействию распространению новой</w:t>
      </w:r>
      <w:proofErr w:type="gramEnd"/>
      <w:r>
        <w:t xml:space="preserve"> коронавирусной инфекции (COVID-19) на территории Чувашской Республики", включая определение ответственных должностных лиц администраций муниципальных районов и городских округов Чувашской Республики и оперативную передачу сведений об установленных фактах нарушений органам исполнительной власти Чувашской Республики,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Указа, в соответствии с их компетенцией.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D2446" w:rsidRDefault="005D2446">
      <w:pPr>
        <w:pStyle w:val="ConsPlusNormal"/>
        <w:jc w:val="right"/>
      </w:pPr>
      <w:r>
        <w:t>Главы Чувашской Республики</w:t>
      </w:r>
    </w:p>
    <w:p w:rsidR="005D2446" w:rsidRDefault="005D2446">
      <w:pPr>
        <w:pStyle w:val="ConsPlusNormal"/>
        <w:jc w:val="right"/>
      </w:pPr>
      <w:r>
        <w:t>О.НИКОЛАЕВ</w:t>
      </w:r>
    </w:p>
    <w:p w:rsidR="005D2446" w:rsidRDefault="005D2446">
      <w:pPr>
        <w:pStyle w:val="ConsPlusNormal"/>
      </w:pPr>
      <w:r>
        <w:t>г. Чебоксары</w:t>
      </w:r>
    </w:p>
    <w:p w:rsidR="005D2446" w:rsidRDefault="005D2446">
      <w:pPr>
        <w:pStyle w:val="ConsPlusNormal"/>
        <w:spacing w:before="220"/>
      </w:pPr>
      <w:r>
        <w:t>7 апреля 2020 года</w:t>
      </w:r>
    </w:p>
    <w:p w:rsidR="005D2446" w:rsidRDefault="005D2446">
      <w:pPr>
        <w:pStyle w:val="ConsPlusNormal"/>
        <w:spacing w:before="220"/>
      </w:pPr>
      <w:r>
        <w:t>N 99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right"/>
        <w:outlineLvl w:val="0"/>
      </w:pPr>
      <w:r>
        <w:t>Утвержден</w:t>
      </w:r>
    </w:p>
    <w:p w:rsidR="005D2446" w:rsidRDefault="005D2446">
      <w:pPr>
        <w:pStyle w:val="ConsPlusNormal"/>
        <w:jc w:val="right"/>
      </w:pPr>
      <w:r>
        <w:t>Указом Главы</w:t>
      </w:r>
    </w:p>
    <w:p w:rsidR="005D2446" w:rsidRDefault="005D2446">
      <w:pPr>
        <w:pStyle w:val="ConsPlusNormal"/>
        <w:jc w:val="right"/>
      </w:pPr>
      <w:r>
        <w:t>Чувашской Республики</w:t>
      </w:r>
    </w:p>
    <w:p w:rsidR="005D2446" w:rsidRDefault="005D2446">
      <w:pPr>
        <w:pStyle w:val="ConsPlusNormal"/>
        <w:jc w:val="right"/>
      </w:pPr>
      <w:r>
        <w:t>от 07.04.2020 N 99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Title"/>
        <w:jc w:val="center"/>
      </w:pPr>
      <w:bookmarkStart w:id="1" w:name="P34"/>
      <w:bookmarkEnd w:id="1"/>
      <w:r>
        <w:t>ПЕРЕЧЕНЬ</w:t>
      </w:r>
    </w:p>
    <w:p w:rsidR="005D2446" w:rsidRDefault="005D2446">
      <w:pPr>
        <w:pStyle w:val="ConsPlusTitle"/>
        <w:jc w:val="center"/>
      </w:pPr>
      <w:r>
        <w:t>ОРГАНОВ ИСПОЛНИТЕЛЬНОЙ ВЛАСТИ ЧУВАШСКОЙ РЕСПУБЛИКИ</w:t>
      </w:r>
    </w:p>
    <w:p w:rsidR="005D2446" w:rsidRDefault="005D2446">
      <w:pPr>
        <w:pStyle w:val="ConsPlusTitle"/>
        <w:jc w:val="center"/>
      </w:pPr>
      <w:r>
        <w:t>И ИХ ДОЛЖНОСТНЫХ ЛИЦ, УПОЛНОМОЧЕННЫХ СОСТАВЛЯТЬ ПРОТОКОЛЫ</w:t>
      </w:r>
    </w:p>
    <w:p w:rsidR="005D2446" w:rsidRDefault="005D2446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5D2446" w:rsidRDefault="005D2446">
      <w:pPr>
        <w:pStyle w:val="ConsPlusTitle"/>
        <w:jc w:val="center"/>
      </w:pPr>
      <w:hyperlink r:id="rId9" w:history="1">
        <w:r>
          <w:rPr>
            <w:color w:val="0000FF"/>
          </w:rPr>
          <w:t>СТАТЬЕЙ 20.6.1</w:t>
        </w:r>
      </w:hyperlink>
      <w:r>
        <w:t xml:space="preserve"> КОДЕКСА РОССИЙСКОЙ ФЕДЕРАЦИИ</w:t>
      </w:r>
    </w:p>
    <w:p w:rsidR="005D2446" w:rsidRDefault="005D2446">
      <w:pPr>
        <w:pStyle w:val="ConsPlusTitle"/>
        <w:jc w:val="center"/>
      </w:pPr>
      <w:r>
        <w:t>ОБ АДМИНИСТРАТИВНЫХ ПРАВОНАРУШЕНИЯХ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ind w:firstLine="540"/>
        <w:jc w:val="both"/>
      </w:pPr>
      <w:r>
        <w:t>1. Органы исполнительной власти Чувашской Республики: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здравоохранения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культуры, по делам национальностей и архивного дела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образования и молодежной политики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природных ресурсов и экологии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промышленности и энергетики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сельского хозяйства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строительства, архитектуры и жилищно-коммунального хозяйства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транспорта и дорожного хозяйства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труда и социальной защиты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физической культуры и спорта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финансов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цифрового развития, информационной политики и массовых коммуникаций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Министерство экономического развития и имущественных отношений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Государственная ветеринарная служба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делам юстиции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Государственная служба Чувашской Республики по конкурентной политике и тарифам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Государственная жилищная инспекция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 xml:space="preserve">Государственная инспекция по надзору за техническим состоянием самоходных машин и </w:t>
      </w:r>
      <w:r>
        <w:lastRenderedPageBreak/>
        <w:t>других видов техники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2. Должностные лица органов исполнительной власти Чувашской Республики: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руководитель органа исполнительной власти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заместитель руководителя органа исполнительной власти Чувашской Республики</w:t>
      </w:r>
    </w:p>
    <w:p w:rsidR="005D2446" w:rsidRDefault="005D2446">
      <w:pPr>
        <w:pStyle w:val="ConsPlusNormal"/>
        <w:spacing w:before="220"/>
        <w:ind w:firstLine="540"/>
        <w:jc w:val="both"/>
      </w:pPr>
      <w:r>
        <w:t>начальник управления, заместитель начальника управления, начальник отдела, начальник отдела в управлении, заместитель начальника отдела в управлении, заместитель начальника отдела, заведующий сектором, консультант, главный специалист-эксперт, ведущий специалист-эксперт уполномоченных структурных подразделений.</w:t>
      </w: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jc w:val="both"/>
      </w:pPr>
    </w:p>
    <w:p w:rsidR="005D2446" w:rsidRDefault="005D2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C9D" w:rsidRDefault="00003C9D">
      <w:bookmarkStart w:id="2" w:name="_GoBack"/>
      <w:bookmarkEnd w:id="2"/>
    </w:p>
    <w:sectPr w:rsidR="00003C9D" w:rsidSect="001A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46"/>
    <w:rsid w:val="00003C9D"/>
    <w:rsid w:val="005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6E99CC86266496DA1302FD9F3EC5D163C81B510B6402CF21B08E9ABAEA31414BDCC0BFF8A90C5D8BD1BADD58CE030D77m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276E99CC86266496DA1302FD9F3EC5D163C81B510B6402CF21B08E9ABAEA31414BDCC0BFF8A90C5D8BD1BADD58CE030D77m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76E99CC86266496DA1302FD9F3EC5D163C81B51096202C422B08E9ABAEA31414BDCC0ADF8F1005C8BCCBAD94D98524B287C6BDD47B07F3BFBB2DE7Em5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76E99CC86266496DA0D0FEBF360C1DA6C9F1756006B529B75B6D9C5EAEC64010BDA95EEB8F90258809BEB9D13C1020F63716EC35BB07972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Кириллова Алина Николаевна</dc:creator>
  <cp:lastModifiedBy>АГЧР Кириллова Алина Николаевна</cp:lastModifiedBy>
  <cp:revision>1</cp:revision>
  <dcterms:created xsi:type="dcterms:W3CDTF">2020-04-10T14:38:00Z</dcterms:created>
  <dcterms:modified xsi:type="dcterms:W3CDTF">2020-04-10T14:39:00Z</dcterms:modified>
</cp:coreProperties>
</file>