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FD" w:rsidRDefault="00B420FD">
      <w:pPr>
        <w:rPr>
          <w:b/>
        </w:rPr>
      </w:pPr>
      <w:r w:rsidRPr="00B420FD">
        <w:rPr>
          <w:b/>
        </w:rPr>
        <w:t xml:space="preserve">АНКЕТА </w:t>
      </w:r>
      <w:r>
        <w:rPr>
          <w:b/>
        </w:rPr>
        <w:t xml:space="preserve">МУНИЦИПАЛЬНОГО </w:t>
      </w:r>
      <w:r w:rsidR="00C915DE" w:rsidRPr="00B420FD">
        <w:rPr>
          <w:b/>
        </w:rPr>
        <w:t>МАРШРУТА ЗДОРОВЬЯ</w:t>
      </w:r>
      <w:r>
        <w:rPr>
          <w:b/>
        </w:rPr>
        <w:t xml:space="preserve"> </w:t>
      </w:r>
      <w:r w:rsidR="00E350FB">
        <w:rPr>
          <w:b/>
        </w:rPr>
        <w:t>«10 000 ШАГОВ»</w:t>
      </w:r>
    </w:p>
    <w:p w:rsidR="006A7AA2" w:rsidRDefault="00B420FD">
      <w:pPr>
        <w:rPr>
          <w:b/>
        </w:rPr>
      </w:pPr>
      <w:r>
        <w:rPr>
          <w:b/>
        </w:rPr>
        <w:t>На получение паспорта маршрута здоровья и включение в единый реестр маршрутов здоровья Российской Федерации</w:t>
      </w:r>
      <w:r w:rsidRPr="00B420FD">
        <w:rPr>
          <w:b/>
        </w:rPr>
        <w:t>.</w:t>
      </w:r>
    </w:p>
    <w:p w:rsidR="00B420FD" w:rsidRDefault="00B420FD">
      <w:pPr>
        <w:rPr>
          <w:b/>
        </w:rPr>
      </w:pPr>
      <w:r>
        <w:rPr>
          <w:b/>
        </w:rPr>
        <w:t>Заполняется местными органами самоуправления муниципального образования при участии представителя Общероссийской общественной организации «Лига здоровья нации»*</w:t>
      </w:r>
    </w:p>
    <w:p w:rsidR="00B420FD" w:rsidRDefault="00B420FD">
      <w:pPr>
        <w:rPr>
          <w:b/>
        </w:rPr>
      </w:pPr>
      <w:r>
        <w:rPr>
          <w:b/>
        </w:rPr>
        <w:t xml:space="preserve">*Общероссийская общественная организация «Лига здоровья нации» является организатором федерального проекта «Каждому муниципалитету – маршрут здоровья» и держателем реестра маршрутов здоровья Российской Федерации.  </w:t>
      </w:r>
    </w:p>
    <w:p w:rsidR="00B420FD" w:rsidRPr="00B420FD" w:rsidRDefault="00B420FD">
      <w:pPr>
        <w:rPr>
          <w:b/>
        </w:rPr>
      </w:pPr>
      <w:r>
        <w:rPr>
          <w:b/>
        </w:rPr>
        <w:t>АНКЕТА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4785"/>
        <w:gridCol w:w="1595"/>
        <w:gridCol w:w="1596"/>
      </w:tblGrid>
      <w:tr w:rsidR="00143D95" w:rsidTr="00EA5C69">
        <w:tc>
          <w:tcPr>
            <w:tcW w:w="774" w:type="dxa"/>
            <w:shd w:val="clear" w:color="auto" w:fill="EEECE1" w:themeFill="background2"/>
          </w:tcPr>
          <w:p w:rsidR="00143D95" w:rsidRPr="00143D95" w:rsidRDefault="007E260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976" w:type="dxa"/>
            <w:gridSpan w:val="3"/>
            <w:shd w:val="clear" w:color="auto" w:fill="EEECE1" w:themeFill="background2"/>
          </w:tcPr>
          <w:p w:rsidR="00143D95" w:rsidRPr="00143D95" w:rsidRDefault="0059591F">
            <w:r>
              <w:t xml:space="preserve">СУБЪЕКТ РФ, МУНИЦИПАЛЬНОЕ ОБРАЗОВАНИЕ </w:t>
            </w:r>
          </w:p>
        </w:tc>
      </w:tr>
      <w:tr w:rsidR="007E2600" w:rsidTr="00EA5C69">
        <w:tc>
          <w:tcPr>
            <w:tcW w:w="774" w:type="dxa"/>
          </w:tcPr>
          <w:p w:rsidR="007E2600" w:rsidRPr="007E2600" w:rsidRDefault="007E2600" w:rsidP="00AF3A9E">
            <w:r>
              <w:rPr>
                <w:lang w:val="en-US"/>
              </w:rPr>
              <w:t>1</w:t>
            </w:r>
            <w:r w:rsidR="00AF3A9E">
              <w:t>.1</w:t>
            </w:r>
          </w:p>
        </w:tc>
        <w:tc>
          <w:tcPr>
            <w:tcW w:w="7976" w:type="dxa"/>
            <w:gridSpan w:val="3"/>
          </w:tcPr>
          <w:p w:rsidR="007E2600" w:rsidRDefault="007E2600"/>
        </w:tc>
      </w:tr>
      <w:tr w:rsidR="007E2600" w:rsidTr="00EA5C69">
        <w:tc>
          <w:tcPr>
            <w:tcW w:w="774" w:type="dxa"/>
            <w:shd w:val="clear" w:color="auto" w:fill="EEECE1" w:themeFill="background2"/>
          </w:tcPr>
          <w:p w:rsidR="007E2600" w:rsidRDefault="007E2600">
            <w:r>
              <w:t>2</w:t>
            </w:r>
          </w:p>
        </w:tc>
        <w:tc>
          <w:tcPr>
            <w:tcW w:w="7976" w:type="dxa"/>
            <w:gridSpan w:val="3"/>
            <w:shd w:val="clear" w:color="auto" w:fill="EEECE1" w:themeFill="background2"/>
          </w:tcPr>
          <w:p w:rsidR="007E2600" w:rsidRDefault="0059591F">
            <w:r>
              <w:t xml:space="preserve">КАРТОСХЕМА МАРШРУТА  </w:t>
            </w:r>
            <w:r w:rsidR="007E2600">
              <w:t>(размещается схема маршрута</w:t>
            </w:r>
            <w:r>
              <w:t xml:space="preserve">, </w:t>
            </w:r>
            <w:r w:rsidR="001D1D36">
              <w:t>«</w:t>
            </w:r>
            <w:r>
              <w:t>привязанная</w:t>
            </w:r>
            <w:r w:rsidR="001D1D36">
              <w:t xml:space="preserve">» </w:t>
            </w:r>
            <w:r>
              <w:t xml:space="preserve"> к карте местности</w:t>
            </w:r>
            <w:r w:rsidR="007E2600">
              <w:t>)</w:t>
            </w:r>
          </w:p>
        </w:tc>
      </w:tr>
      <w:tr w:rsidR="007E2600" w:rsidTr="00EA5C69">
        <w:tc>
          <w:tcPr>
            <w:tcW w:w="774" w:type="dxa"/>
          </w:tcPr>
          <w:p w:rsidR="007E2600" w:rsidRDefault="007E2600" w:rsidP="00AF3A9E">
            <w:r>
              <w:t>2</w:t>
            </w:r>
            <w:r w:rsidR="00AF3A9E">
              <w:t>.2</w:t>
            </w:r>
          </w:p>
        </w:tc>
        <w:tc>
          <w:tcPr>
            <w:tcW w:w="7976" w:type="dxa"/>
            <w:gridSpan w:val="3"/>
          </w:tcPr>
          <w:p w:rsidR="007E2600" w:rsidRDefault="007E2600"/>
          <w:p w:rsidR="007E2600" w:rsidRDefault="007E2600"/>
          <w:p w:rsidR="007E2600" w:rsidRDefault="007E2600"/>
          <w:p w:rsidR="007E2600" w:rsidRDefault="007E2600"/>
          <w:p w:rsidR="007E2600" w:rsidRDefault="007E2600"/>
          <w:p w:rsidR="007E2600" w:rsidRDefault="007E2600"/>
          <w:p w:rsidR="007E2600" w:rsidRDefault="007E2600"/>
        </w:tc>
      </w:tr>
      <w:tr w:rsidR="007E2600" w:rsidTr="00EA5C69">
        <w:tc>
          <w:tcPr>
            <w:tcW w:w="774" w:type="dxa"/>
            <w:shd w:val="clear" w:color="auto" w:fill="EAF1DD" w:themeFill="accent3" w:themeFillTint="33"/>
          </w:tcPr>
          <w:p w:rsidR="007E2600" w:rsidRDefault="007E2600">
            <w:r>
              <w:t>3</w:t>
            </w:r>
            <w:r w:rsidR="007A0B79">
              <w:t>*</w:t>
            </w:r>
          </w:p>
        </w:tc>
        <w:tc>
          <w:tcPr>
            <w:tcW w:w="7976" w:type="dxa"/>
            <w:gridSpan w:val="3"/>
            <w:shd w:val="clear" w:color="auto" w:fill="EAF1DD" w:themeFill="accent3" w:themeFillTint="33"/>
          </w:tcPr>
          <w:p w:rsidR="001D1D36" w:rsidRDefault="007E2600">
            <w:r>
              <w:t xml:space="preserve">ОПИСАНИЕ МАРШРУТА </w:t>
            </w:r>
          </w:p>
          <w:p w:rsidR="007E2600" w:rsidRDefault="007E2600" w:rsidP="00B420FD">
            <w:proofErr w:type="gramStart"/>
            <w:r>
              <w:t>(</w:t>
            </w:r>
            <w:r w:rsidR="001D1D36">
              <w:t xml:space="preserve">указываются </w:t>
            </w:r>
            <w:r w:rsidR="009C7250">
              <w:t xml:space="preserve">основные ориентиры – </w:t>
            </w:r>
            <w:r w:rsidR="00AF3A9E">
              <w:t xml:space="preserve"> природные</w:t>
            </w:r>
            <w:r w:rsidR="001D1D36">
              <w:t xml:space="preserve">, архитектурные, ландшафтные или </w:t>
            </w:r>
            <w:r w:rsidR="00AF3A9E">
              <w:t>исторические достопримечательности по ходу маршрута: вход в парк, памятник, старый дуб, беседка, место отдыха</w:t>
            </w:r>
            <w:r w:rsidR="0059591F">
              <w:t>, фонтан</w:t>
            </w:r>
            <w:r w:rsidR="00AF3A9E">
              <w:t xml:space="preserve"> и т.д.</w:t>
            </w:r>
            <w:proofErr w:type="gramEnd"/>
            <w:r w:rsidR="009C7250">
              <w:t xml:space="preserve"> </w:t>
            </w:r>
            <w:proofErr w:type="gramStart"/>
            <w:r w:rsidR="009C7250">
              <w:t>Н</w:t>
            </w:r>
            <w:r w:rsidR="00AF3A9E">
              <w:t xml:space="preserve">е более </w:t>
            </w:r>
            <w:r w:rsidR="00B420FD">
              <w:t>15</w:t>
            </w:r>
            <w:r w:rsidR="00AF3A9E">
              <w:t xml:space="preserve"> позиций</w:t>
            </w:r>
            <w:r w:rsidR="009C7250">
              <w:t>)</w:t>
            </w:r>
            <w:proofErr w:type="gramEnd"/>
          </w:p>
        </w:tc>
      </w:tr>
      <w:tr w:rsidR="007E2600" w:rsidTr="00EA5C69">
        <w:tc>
          <w:tcPr>
            <w:tcW w:w="774" w:type="dxa"/>
          </w:tcPr>
          <w:p w:rsidR="007E2600" w:rsidRDefault="007E2600" w:rsidP="00AF3A9E">
            <w:r>
              <w:t>3</w:t>
            </w:r>
            <w:r w:rsidR="00AF3A9E">
              <w:t>.1</w:t>
            </w:r>
          </w:p>
        </w:tc>
        <w:tc>
          <w:tcPr>
            <w:tcW w:w="7976" w:type="dxa"/>
            <w:gridSpan w:val="3"/>
          </w:tcPr>
          <w:p w:rsidR="007E2600" w:rsidRDefault="007E2600"/>
        </w:tc>
      </w:tr>
      <w:tr w:rsidR="007E2600" w:rsidTr="00EA5C69">
        <w:tc>
          <w:tcPr>
            <w:tcW w:w="774" w:type="dxa"/>
          </w:tcPr>
          <w:p w:rsidR="007E2600" w:rsidRDefault="007E2600" w:rsidP="00AF3A9E">
            <w:r>
              <w:t>3</w:t>
            </w:r>
            <w:r w:rsidR="00AF3A9E">
              <w:t>.2</w:t>
            </w:r>
          </w:p>
        </w:tc>
        <w:tc>
          <w:tcPr>
            <w:tcW w:w="7976" w:type="dxa"/>
            <w:gridSpan w:val="3"/>
          </w:tcPr>
          <w:p w:rsidR="007E2600" w:rsidRDefault="007E2600"/>
        </w:tc>
      </w:tr>
      <w:tr w:rsidR="007E2600" w:rsidTr="00EA5C69">
        <w:tc>
          <w:tcPr>
            <w:tcW w:w="774" w:type="dxa"/>
          </w:tcPr>
          <w:p w:rsidR="007E2600" w:rsidRDefault="007E2600" w:rsidP="00AF3A9E">
            <w:r>
              <w:t>3</w:t>
            </w:r>
            <w:r w:rsidR="00AF3A9E">
              <w:t>.3</w:t>
            </w:r>
          </w:p>
        </w:tc>
        <w:tc>
          <w:tcPr>
            <w:tcW w:w="7976" w:type="dxa"/>
            <w:gridSpan w:val="3"/>
          </w:tcPr>
          <w:p w:rsidR="007E2600" w:rsidRDefault="007E2600"/>
        </w:tc>
      </w:tr>
      <w:tr w:rsidR="00AF3A9E" w:rsidTr="00EA5C69">
        <w:tc>
          <w:tcPr>
            <w:tcW w:w="774" w:type="dxa"/>
          </w:tcPr>
          <w:p w:rsidR="00AF3A9E" w:rsidRDefault="00AF3A9E" w:rsidP="00AF3A9E">
            <w:r>
              <w:t>3.4</w:t>
            </w:r>
          </w:p>
        </w:tc>
        <w:tc>
          <w:tcPr>
            <w:tcW w:w="7976" w:type="dxa"/>
            <w:gridSpan w:val="3"/>
          </w:tcPr>
          <w:p w:rsidR="00AF3A9E" w:rsidRDefault="00AF3A9E"/>
        </w:tc>
      </w:tr>
      <w:tr w:rsidR="00AF3A9E" w:rsidTr="00EA5C69">
        <w:tc>
          <w:tcPr>
            <w:tcW w:w="774" w:type="dxa"/>
          </w:tcPr>
          <w:p w:rsidR="00AF3A9E" w:rsidRDefault="00AF3A9E" w:rsidP="00AF3A9E">
            <w:r>
              <w:t>3.5</w:t>
            </w:r>
          </w:p>
        </w:tc>
        <w:tc>
          <w:tcPr>
            <w:tcW w:w="7976" w:type="dxa"/>
            <w:gridSpan w:val="3"/>
          </w:tcPr>
          <w:p w:rsidR="00AF3A9E" w:rsidRDefault="00AF3A9E"/>
        </w:tc>
      </w:tr>
      <w:tr w:rsidR="00AF3A9E" w:rsidTr="00EA5C69">
        <w:tc>
          <w:tcPr>
            <w:tcW w:w="774" w:type="dxa"/>
          </w:tcPr>
          <w:p w:rsidR="00AF3A9E" w:rsidRDefault="00AF3A9E" w:rsidP="007E2600">
            <w:r>
              <w:t xml:space="preserve">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7976" w:type="dxa"/>
            <w:gridSpan w:val="3"/>
          </w:tcPr>
          <w:p w:rsidR="00AF3A9E" w:rsidRDefault="00AF3A9E"/>
        </w:tc>
      </w:tr>
      <w:tr w:rsidR="00AF3A9E" w:rsidTr="00EA5C69">
        <w:tc>
          <w:tcPr>
            <w:tcW w:w="774" w:type="dxa"/>
            <w:shd w:val="clear" w:color="auto" w:fill="C6D9F1" w:themeFill="text2" w:themeFillTint="33"/>
          </w:tcPr>
          <w:p w:rsidR="00AF3A9E" w:rsidRDefault="00AF3A9E">
            <w:r>
              <w:t>4</w:t>
            </w:r>
          </w:p>
        </w:tc>
        <w:tc>
          <w:tcPr>
            <w:tcW w:w="7976" w:type="dxa"/>
            <w:gridSpan w:val="3"/>
            <w:shd w:val="clear" w:color="auto" w:fill="C6D9F1" w:themeFill="text2" w:themeFillTint="33"/>
          </w:tcPr>
          <w:p w:rsidR="001D1D36" w:rsidRDefault="00AF3A9E">
            <w:r>
              <w:t xml:space="preserve">ХАРАКТЕРИСТИКИ МАРШРУТА </w:t>
            </w:r>
          </w:p>
          <w:p w:rsidR="00AF3A9E" w:rsidRDefault="00AF3A9E">
            <w:r>
              <w:t>(</w:t>
            </w:r>
            <w:r w:rsidR="001D1D36">
              <w:t xml:space="preserve">указываются </w:t>
            </w:r>
            <w:r>
              <w:t>основные характеристики маршрута согласно перечню)</w:t>
            </w:r>
          </w:p>
        </w:tc>
      </w:tr>
      <w:tr w:rsidR="00AF3A9E" w:rsidTr="00EA5C69">
        <w:tc>
          <w:tcPr>
            <w:tcW w:w="774" w:type="dxa"/>
            <w:shd w:val="clear" w:color="auto" w:fill="DBE5F1" w:themeFill="accent1" w:themeFillTint="33"/>
          </w:tcPr>
          <w:p w:rsidR="00AF3A9E" w:rsidRDefault="00AF3A9E">
            <w:r>
              <w:t>4.1</w:t>
            </w:r>
          </w:p>
        </w:tc>
        <w:tc>
          <w:tcPr>
            <w:tcW w:w="7976" w:type="dxa"/>
            <w:gridSpan w:val="3"/>
            <w:shd w:val="clear" w:color="auto" w:fill="DBE5F1" w:themeFill="accent1" w:themeFillTint="33"/>
          </w:tcPr>
          <w:p w:rsidR="00AF3A9E" w:rsidRPr="00AF3A9E" w:rsidRDefault="00AF3A9E">
            <w:r>
              <w:rPr>
                <w:lang w:val="en-US"/>
              </w:rPr>
              <w:t>GPS</w:t>
            </w:r>
            <w:r>
              <w:t xml:space="preserve"> координаты </w:t>
            </w:r>
          </w:p>
        </w:tc>
      </w:tr>
      <w:tr w:rsidR="00AF3A9E" w:rsidTr="00EA5C69">
        <w:tc>
          <w:tcPr>
            <w:tcW w:w="774" w:type="dxa"/>
          </w:tcPr>
          <w:p w:rsidR="00AF3A9E" w:rsidRDefault="0059591F">
            <w:r>
              <w:t>4.1.1</w:t>
            </w:r>
          </w:p>
        </w:tc>
        <w:tc>
          <w:tcPr>
            <w:tcW w:w="4785" w:type="dxa"/>
          </w:tcPr>
          <w:p w:rsidR="00AF3A9E" w:rsidRDefault="00AF3A9E">
            <w:r>
              <w:t>Старт</w:t>
            </w:r>
          </w:p>
        </w:tc>
        <w:tc>
          <w:tcPr>
            <w:tcW w:w="1595" w:type="dxa"/>
          </w:tcPr>
          <w:p w:rsidR="00AF3A9E" w:rsidRDefault="00AF3A9E"/>
        </w:tc>
        <w:tc>
          <w:tcPr>
            <w:tcW w:w="1596" w:type="dxa"/>
          </w:tcPr>
          <w:p w:rsidR="00AF3A9E" w:rsidRDefault="00AF3A9E"/>
        </w:tc>
      </w:tr>
      <w:tr w:rsidR="00AF3A9E" w:rsidTr="00EA5C69">
        <w:tc>
          <w:tcPr>
            <w:tcW w:w="774" w:type="dxa"/>
          </w:tcPr>
          <w:p w:rsidR="00AF3A9E" w:rsidRDefault="0059591F">
            <w:r>
              <w:t>4.1.2</w:t>
            </w:r>
          </w:p>
        </w:tc>
        <w:tc>
          <w:tcPr>
            <w:tcW w:w="4785" w:type="dxa"/>
          </w:tcPr>
          <w:p w:rsidR="00AF3A9E" w:rsidRDefault="00AF3A9E">
            <w:r>
              <w:t>Средняя точка маршрута</w:t>
            </w:r>
          </w:p>
        </w:tc>
        <w:tc>
          <w:tcPr>
            <w:tcW w:w="1595" w:type="dxa"/>
          </w:tcPr>
          <w:p w:rsidR="00AF3A9E" w:rsidRDefault="00AF3A9E"/>
        </w:tc>
        <w:tc>
          <w:tcPr>
            <w:tcW w:w="1596" w:type="dxa"/>
          </w:tcPr>
          <w:p w:rsidR="00AF3A9E" w:rsidRDefault="00AF3A9E"/>
        </w:tc>
      </w:tr>
      <w:tr w:rsidR="00AF3A9E" w:rsidTr="00EA5C69">
        <w:tc>
          <w:tcPr>
            <w:tcW w:w="774" w:type="dxa"/>
          </w:tcPr>
          <w:p w:rsidR="00AF3A9E" w:rsidRDefault="0059591F">
            <w:r>
              <w:t>4.1.3</w:t>
            </w:r>
          </w:p>
        </w:tc>
        <w:tc>
          <w:tcPr>
            <w:tcW w:w="4785" w:type="dxa"/>
          </w:tcPr>
          <w:p w:rsidR="00AF3A9E" w:rsidRDefault="00AF3A9E">
            <w:r>
              <w:t>Финиш</w:t>
            </w:r>
          </w:p>
        </w:tc>
        <w:tc>
          <w:tcPr>
            <w:tcW w:w="1595" w:type="dxa"/>
          </w:tcPr>
          <w:p w:rsidR="00AF3A9E" w:rsidRDefault="00AF3A9E"/>
        </w:tc>
        <w:tc>
          <w:tcPr>
            <w:tcW w:w="1596" w:type="dxa"/>
          </w:tcPr>
          <w:p w:rsidR="00AF3A9E" w:rsidRDefault="00AF3A9E"/>
        </w:tc>
      </w:tr>
      <w:tr w:rsidR="00AF3A9E" w:rsidTr="00EA5C69">
        <w:tc>
          <w:tcPr>
            <w:tcW w:w="774" w:type="dxa"/>
            <w:shd w:val="clear" w:color="auto" w:fill="DBE5F1" w:themeFill="accent1" w:themeFillTint="33"/>
          </w:tcPr>
          <w:p w:rsidR="00AF3A9E" w:rsidRDefault="00AF3A9E">
            <w:r>
              <w:t>4.2</w:t>
            </w:r>
            <w:r w:rsidR="007A0B79">
              <w:t>*</w:t>
            </w:r>
          </w:p>
        </w:tc>
        <w:tc>
          <w:tcPr>
            <w:tcW w:w="7976" w:type="dxa"/>
            <w:gridSpan w:val="3"/>
            <w:shd w:val="clear" w:color="auto" w:fill="DBE5F1" w:themeFill="accent1" w:themeFillTint="33"/>
          </w:tcPr>
          <w:p w:rsidR="001D1D36" w:rsidRDefault="001D1D36">
            <w:r>
              <w:t xml:space="preserve">ЛОКАЦИЯ </w:t>
            </w:r>
          </w:p>
          <w:p w:rsidR="00AF3A9E" w:rsidRDefault="0059591F" w:rsidP="00080F71">
            <w:proofErr w:type="gramStart"/>
            <w:r>
              <w:t xml:space="preserve">(Парк, </w:t>
            </w:r>
            <w:proofErr w:type="spellStart"/>
            <w:r>
              <w:t>Лесо</w:t>
            </w:r>
            <w:proofErr w:type="spellEnd"/>
            <w:r>
              <w:t>-парк, Лес, Городские улицы, Набережная, Бульвар, Парк-город-набережная… и</w:t>
            </w:r>
            <w:r w:rsidR="001D1D36">
              <w:t xml:space="preserve"> </w:t>
            </w:r>
            <w:r>
              <w:t>т.д.</w:t>
            </w:r>
            <w:proofErr w:type="gramEnd"/>
            <w:r w:rsidR="00080F71">
              <w:t xml:space="preserve"> </w:t>
            </w:r>
            <w:proofErr w:type="gramStart"/>
            <w:r w:rsidR="00080F71">
              <w:t>Указать в</w:t>
            </w:r>
            <w:r>
              <w:t xml:space="preserve"> зависимости от места привязки маршрута к местности</w:t>
            </w:r>
            <w:r w:rsidR="00080F71">
              <w:t>)</w:t>
            </w:r>
            <w:r>
              <w:t>.</w:t>
            </w:r>
            <w:proofErr w:type="gramEnd"/>
          </w:p>
        </w:tc>
      </w:tr>
      <w:tr w:rsidR="0059591F" w:rsidTr="00EA5C69">
        <w:tc>
          <w:tcPr>
            <w:tcW w:w="774" w:type="dxa"/>
          </w:tcPr>
          <w:p w:rsidR="0059591F" w:rsidRDefault="0059591F">
            <w:r>
              <w:t>4.2.1</w:t>
            </w:r>
          </w:p>
        </w:tc>
        <w:tc>
          <w:tcPr>
            <w:tcW w:w="7976" w:type="dxa"/>
            <w:gridSpan w:val="3"/>
          </w:tcPr>
          <w:p w:rsidR="0059591F" w:rsidRDefault="0059591F"/>
        </w:tc>
      </w:tr>
      <w:tr w:rsidR="0059591F" w:rsidTr="00EA5C69">
        <w:tc>
          <w:tcPr>
            <w:tcW w:w="774" w:type="dxa"/>
            <w:shd w:val="clear" w:color="auto" w:fill="DBE5F1" w:themeFill="accent1" w:themeFillTint="33"/>
          </w:tcPr>
          <w:p w:rsidR="0059591F" w:rsidRDefault="0059591F">
            <w:r>
              <w:t>4.3</w:t>
            </w:r>
          </w:p>
        </w:tc>
        <w:tc>
          <w:tcPr>
            <w:tcW w:w="7976" w:type="dxa"/>
            <w:gridSpan w:val="3"/>
            <w:shd w:val="clear" w:color="auto" w:fill="DBE5F1" w:themeFill="accent1" w:themeFillTint="33"/>
          </w:tcPr>
          <w:p w:rsidR="0059591F" w:rsidRDefault="001D1D36">
            <w:r>
              <w:t xml:space="preserve">КОНФИГУРАЦИЯ МАРШРУТА </w:t>
            </w:r>
            <w:r w:rsidR="0059591F">
              <w:t>(</w:t>
            </w:r>
            <w:proofErr w:type="gramStart"/>
            <w:r w:rsidR="0059591F">
              <w:t>кольцевой</w:t>
            </w:r>
            <w:proofErr w:type="gramEnd"/>
            <w:r w:rsidR="0059591F">
              <w:t>, линейный)</w:t>
            </w:r>
          </w:p>
        </w:tc>
      </w:tr>
      <w:tr w:rsidR="0059591F" w:rsidTr="00EA5C69">
        <w:tc>
          <w:tcPr>
            <w:tcW w:w="774" w:type="dxa"/>
          </w:tcPr>
          <w:p w:rsidR="0059591F" w:rsidRDefault="0059591F">
            <w:r>
              <w:t>4.3.1</w:t>
            </w:r>
          </w:p>
        </w:tc>
        <w:tc>
          <w:tcPr>
            <w:tcW w:w="7976" w:type="dxa"/>
            <w:gridSpan w:val="3"/>
          </w:tcPr>
          <w:p w:rsidR="0059591F" w:rsidRDefault="0059591F"/>
        </w:tc>
      </w:tr>
      <w:tr w:rsidR="0059591F" w:rsidTr="00EA5C69">
        <w:tc>
          <w:tcPr>
            <w:tcW w:w="774" w:type="dxa"/>
            <w:shd w:val="clear" w:color="auto" w:fill="DBE5F1" w:themeFill="accent1" w:themeFillTint="33"/>
          </w:tcPr>
          <w:p w:rsidR="0059591F" w:rsidRDefault="0059591F">
            <w:r>
              <w:t>4.4</w:t>
            </w:r>
          </w:p>
        </w:tc>
        <w:tc>
          <w:tcPr>
            <w:tcW w:w="7976" w:type="dxa"/>
            <w:gridSpan w:val="3"/>
            <w:shd w:val="clear" w:color="auto" w:fill="DBE5F1" w:themeFill="accent1" w:themeFillTint="33"/>
          </w:tcPr>
          <w:p w:rsidR="0059591F" w:rsidRDefault="001D1D36" w:rsidP="00E2236E">
            <w:r>
              <w:t xml:space="preserve">ПРОТЯЖЁННОСТЬ МАРШРУТА </w:t>
            </w:r>
            <w:r w:rsidR="0059591F">
              <w:t>(указывается в м</w:t>
            </w:r>
            <w:r w:rsidR="00E2236E">
              <w:t>етрах</w:t>
            </w:r>
            <w:r w:rsidR="0059591F">
              <w:t xml:space="preserve">) </w:t>
            </w:r>
          </w:p>
        </w:tc>
      </w:tr>
      <w:tr w:rsidR="00E2236E" w:rsidTr="00EA5C69">
        <w:tc>
          <w:tcPr>
            <w:tcW w:w="774" w:type="dxa"/>
          </w:tcPr>
          <w:p w:rsidR="00E2236E" w:rsidRDefault="00E2236E">
            <w:r>
              <w:t>4.4.1</w:t>
            </w:r>
          </w:p>
        </w:tc>
        <w:tc>
          <w:tcPr>
            <w:tcW w:w="7976" w:type="dxa"/>
            <w:gridSpan w:val="3"/>
          </w:tcPr>
          <w:p w:rsidR="00E2236E" w:rsidRDefault="00E2236E"/>
        </w:tc>
      </w:tr>
      <w:tr w:rsidR="00E60FD0" w:rsidTr="00EA5C69">
        <w:tc>
          <w:tcPr>
            <w:tcW w:w="774" w:type="dxa"/>
            <w:shd w:val="clear" w:color="auto" w:fill="DBE5F1" w:themeFill="accent1" w:themeFillTint="33"/>
          </w:tcPr>
          <w:p w:rsidR="00E60FD0" w:rsidRPr="00E60FD0" w:rsidRDefault="00E60FD0">
            <w:r>
              <w:rPr>
                <w:lang w:val="en-US"/>
              </w:rPr>
              <w:t>4</w:t>
            </w:r>
            <w:r>
              <w:t>.5</w:t>
            </w:r>
          </w:p>
        </w:tc>
        <w:tc>
          <w:tcPr>
            <w:tcW w:w="7976" w:type="dxa"/>
            <w:gridSpan w:val="3"/>
            <w:shd w:val="clear" w:color="auto" w:fill="DBE5F1" w:themeFill="accent1" w:themeFillTint="33"/>
          </w:tcPr>
          <w:p w:rsidR="00080F71" w:rsidRDefault="001D1D36" w:rsidP="009C7250">
            <w:r>
              <w:t xml:space="preserve">КАТЕГОРИЯ СЛОЖНОСТИ МАРШРУТА </w:t>
            </w:r>
          </w:p>
          <w:p w:rsidR="00E60FD0" w:rsidRDefault="001D1D36" w:rsidP="009C7250">
            <w:r>
              <w:t>(от старта к финишу, деление примерное</w:t>
            </w:r>
            <w:r w:rsidR="009C7250">
              <w:t>, о</w:t>
            </w:r>
            <w:r>
              <w:t>тметить соответствующую графу).</w:t>
            </w:r>
          </w:p>
        </w:tc>
      </w:tr>
      <w:tr w:rsidR="00E60FD0" w:rsidTr="00EA5C69">
        <w:tc>
          <w:tcPr>
            <w:tcW w:w="774" w:type="dxa"/>
          </w:tcPr>
          <w:p w:rsidR="00E60FD0" w:rsidRDefault="001D1D36">
            <w:r>
              <w:lastRenderedPageBreak/>
              <w:t>4.5.1</w:t>
            </w:r>
          </w:p>
        </w:tc>
        <w:tc>
          <w:tcPr>
            <w:tcW w:w="6380" w:type="dxa"/>
            <w:gridSpan w:val="2"/>
          </w:tcPr>
          <w:p w:rsidR="00E60FD0" w:rsidRDefault="00E60FD0" w:rsidP="001D1D36">
            <w:r>
              <w:t>1 категория (75% - ровный участок</w:t>
            </w:r>
            <w:r w:rsidR="00E46963">
              <w:t xml:space="preserve"> или спуск</w:t>
            </w:r>
            <w:r w:rsidR="001D1D36">
              <w:t>,</w:t>
            </w:r>
            <w:r>
              <w:t xml:space="preserve"> 25% - подъём)</w:t>
            </w:r>
          </w:p>
        </w:tc>
        <w:tc>
          <w:tcPr>
            <w:tcW w:w="1596" w:type="dxa"/>
          </w:tcPr>
          <w:p w:rsidR="00E60FD0" w:rsidRDefault="00E60FD0"/>
        </w:tc>
      </w:tr>
      <w:tr w:rsidR="00E60FD0" w:rsidTr="00EA5C69">
        <w:tc>
          <w:tcPr>
            <w:tcW w:w="774" w:type="dxa"/>
          </w:tcPr>
          <w:p w:rsidR="00E60FD0" w:rsidRDefault="001D1D36">
            <w:r>
              <w:t>4.5.2</w:t>
            </w:r>
          </w:p>
        </w:tc>
        <w:tc>
          <w:tcPr>
            <w:tcW w:w="6380" w:type="dxa"/>
            <w:gridSpan w:val="2"/>
          </w:tcPr>
          <w:p w:rsidR="00E60FD0" w:rsidRDefault="00E60FD0">
            <w:r>
              <w:t>2 категория (50% - ровный участок</w:t>
            </w:r>
            <w:r w:rsidR="00E46963">
              <w:t xml:space="preserve"> или спуск</w:t>
            </w:r>
            <w:r>
              <w:t>, 50 % -подъём)</w:t>
            </w:r>
          </w:p>
        </w:tc>
        <w:tc>
          <w:tcPr>
            <w:tcW w:w="1596" w:type="dxa"/>
          </w:tcPr>
          <w:p w:rsidR="00E60FD0" w:rsidRDefault="00E60FD0"/>
        </w:tc>
      </w:tr>
      <w:tr w:rsidR="00E60FD0" w:rsidTr="00EA5C69">
        <w:tc>
          <w:tcPr>
            <w:tcW w:w="774" w:type="dxa"/>
          </w:tcPr>
          <w:p w:rsidR="00E60FD0" w:rsidRDefault="001D1D36">
            <w:r>
              <w:t>4.5.3</w:t>
            </w:r>
          </w:p>
        </w:tc>
        <w:tc>
          <w:tcPr>
            <w:tcW w:w="6380" w:type="dxa"/>
            <w:gridSpan w:val="2"/>
          </w:tcPr>
          <w:p w:rsidR="00E60FD0" w:rsidRDefault="00E60FD0">
            <w:r>
              <w:t xml:space="preserve">3 категория </w:t>
            </w:r>
            <w:r w:rsidR="001D1D36">
              <w:t xml:space="preserve"> (</w:t>
            </w:r>
            <w:r>
              <w:t>25% - ровный участок</w:t>
            </w:r>
            <w:r w:rsidR="00E46963">
              <w:t xml:space="preserve"> или спуск</w:t>
            </w:r>
            <w:r>
              <w:t>, 75%-по</w:t>
            </w:r>
            <w:r w:rsidR="001D1D36">
              <w:t>дъём)</w:t>
            </w:r>
          </w:p>
        </w:tc>
        <w:tc>
          <w:tcPr>
            <w:tcW w:w="1596" w:type="dxa"/>
          </w:tcPr>
          <w:p w:rsidR="00E60FD0" w:rsidRDefault="00E60FD0"/>
        </w:tc>
      </w:tr>
      <w:tr w:rsidR="00080F71" w:rsidTr="00EA5C69">
        <w:tc>
          <w:tcPr>
            <w:tcW w:w="774" w:type="dxa"/>
            <w:shd w:val="clear" w:color="auto" w:fill="DBE5F1" w:themeFill="accent1" w:themeFillTint="33"/>
          </w:tcPr>
          <w:p w:rsidR="00080F71" w:rsidRDefault="00080F71" w:rsidP="004974F5">
            <w:r>
              <w:t>4.6</w:t>
            </w:r>
            <w:r w:rsidR="007A0B79">
              <w:t>*</w:t>
            </w:r>
          </w:p>
        </w:tc>
        <w:tc>
          <w:tcPr>
            <w:tcW w:w="7976" w:type="dxa"/>
            <w:gridSpan w:val="3"/>
            <w:shd w:val="clear" w:color="auto" w:fill="DBE5F1" w:themeFill="accent1" w:themeFillTint="33"/>
          </w:tcPr>
          <w:p w:rsidR="00080F71" w:rsidRDefault="00080F71" w:rsidP="008D77B5">
            <w:r>
              <w:t>ПОКРЫТИЕ МАРШРУТА (грунт, асфальт, брусчатка, другое)</w:t>
            </w:r>
          </w:p>
        </w:tc>
      </w:tr>
      <w:tr w:rsidR="008D77B5" w:rsidTr="00EA5C69">
        <w:tc>
          <w:tcPr>
            <w:tcW w:w="774" w:type="dxa"/>
          </w:tcPr>
          <w:p w:rsidR="008D77B5" w:rsidRDefault="008D77B5" w:rsidP="004974F5">
            <w:r>
              <w:t>4.6.1</w:t>
            </w:r>
          </w:p>
        </w:tc>
        <w:tc>
          <w:tcPr>
            <w:tcW w:w="7976" w:type="dxa"/>
            <w:gridSpan w:val="3"/>
          </w:tcPr>
          <w:p w:rsidR="008D77B5" w:rsidRDefault="008D77B5"/>
        </w:tc>
      </w:tr>
      <w:tr w:rsidR="00080F71" w:rsidTr="00EA5C69">
        <w:tc>
          <w:tcPr>
            <w:tcW w:w="774" w:type="dxa"/>
            <w:shd w:val="clear" w:color="auto" w:fill="DBE5F1" w:themeFill="accent1" w:themeFillTint="33"/>
          </w:tcPr>
          <w:p w:rsidR="00080F71" w:rsidRDefault="008D77B5">
            <w:r>
              <w:t>4.7</w:t>
            </w:r>
            <w:r w:rsidR="007A0B79">
              <w:t>*</w:t>
            </w:r>
          </w:p>
        </w:tc>
        <w:tc>
          <w:tcPr>
            <w:tcW w:w="7976" w:type="dxa"/>
            <w:gridSpan w:val="3"/>
            <w:shd w:val="clear" w:color="auto" w:fill="DBE5F1" w:themeFill="accent1" w:themeFillTint="33"/>
          </w:tcPr>
          <w:p w:rsidR="00080F71" w:rsidRDefault="00080F71">
            <w:proofErr w:type="gramStart"/>
            <w:r>
              <w:t>ОСНАЩЁННОСТЬ МАРШРУТА</w:t>
            </w:r>
            <w:r w:rsidR="008D77B5">
              <w:t xml:space="preserve"> </w:t>
            </w:r>
            <w:r>
              <w:t xml:space="preserve"> (отметить в соответствующей графе:</w:t>
            </w:r>
            <w:proofErr w:type="gramEnd"/>
            <w:r>
              <w:t xml:space="preserve"> </w:t>
            </w:r>
            <w:proofErr w:type="gramStart"/>
            <w:r>
              <w:t>ДА/НЕТ)</w:t>
            </w:r>
            <w:proofErr w:type="gramEnd"/>
          </w:p>
        </w:tc>
      </w:tr>
      <w:tr w:rsidR="00080F71" w:rsidTr="00EA5C69">
        <w:tc>
          <w:tcPr>
            <w:tcW w:w="774" w:type="dxa"/>
          </w:tcPr>
          <w:p w:rsidR="00080F71" w:rsidRDefault="008D77B5">
            <w:r>
              <w:t>4.7.1</w:t>
            </w:r>
          </w:p>
        </w:tc>
        <w:tc>
          <w:tcPr>
            <w:tcW w:w="6380" w:type="dxa"/>
            <w:gridSpan w:val="2"/>
          </w:tcPr>
          <w:p w:rsidR="00080F71" w:rsidRDefault="00080F71">
            <w:r>
              <w:t>Наличие установленной навигации по всему маршруту</w:t>
            </w:r>
          </w:p>
        </w:tc>
        <w:tc>
          <w:tcPr>
            <w:tcW w:w="1596" w:type="dxa"/>
          </w:tcPr>
          <w:p w:rsidR="00080F71" w:rsidRDefault="00080F71">
            <w:r w:rsidRPr="00080F71">
              <w:t>ДА</w:t>
            </w:r>
            <w:r>
              <w:t xml:space="preserve"> </w:t>
            </w:r>
            <w:r w:rsidR="00EA5C69">
              <w:t xml:space="preserve">  </w:t>
            </w:r>
            <w:r w:rsidRPr="00080F71">
              <w:t>/</w:t>
            </w:r>
            <w:r>
              <w:t xml:space="preserve"> </w:t>
            </w:r>
            <w:r w:rsidR="00EA5C69">
              <w:t xml:space="preserve">  </w:t>
            </w:r>
            <w:r w:rsidRPr="00080F71">
              <w:t>НЕТ</w:t>
            </w:r>
          </w:p>
        </w:tc>
      </w:tr>
      <w:tr w:rsidR="00080F71" w:rsidTr="00EA5C69">
        <w:tc>
          <w:tcPr>
            <w:tcW w:w="774" w:type="dxa"/>
          </w:tcPr>
          <w:p w:rsidR="00080F71" w:rsidRDefault="008D77B5">
            <w:r>
              <w:t>4.7.2</w:t>
            </w:r>
          </w:p>
        </w:tc>
        <w:tc>
          <w:tcPr>
            <w:tcW w:w="6380" w:type="dxa"/>
            <w:gridSpan w:val="2"/>
          </w:tcPr>
          <w:p w:rsidR="00080F71" w:rsidRDefault="00080F71">
            <w:r>
              <w:t>Наличие освещённости</w:t>
            </w:r>
          </w:p>
        </w:tc>
        <w:tc>
          <w:tcPr>
            <w:tcW w:w="1596" w:type="dxa"/>
          </w:tcPr>
          <w:p w:rsidR="00080F71" w:rsidRDefault="00080F71">
            <w:r w:rsidRPr="00080F71">
              <w:t>ДА</w:t>
            </w:r>
            <w:r>
              <w:t xml:space="preserve"> </w:t>
            </w:r>
            <w:r w:rsidR="00EA5C69">
              <w:t xml:space="preserve">  </w:t>
            </w:r>
            <w:r w:rsidRPr="00080F71">
              <w:t>/</w:t>
            </w:r>
            <w:r w:rsidR="00EA5C69">
              <w:t xml:space="preserve">  </w:t>
            </w:r>
            <w:r>
              <w:t xml:space="preserve"> </w:t>
            </w:r>
            <w:r w:rsidRPr="00080F71">
              <w:t>НЕТ</w:t>
            </w:r>
          </w:p>
        </w:tc>
      </w:tr>
      <w:tr w:rsidR="00080F71" w:rsidTr="00EA5C69">
        <w:tc>
          <w:tcPr>
            <w:tcW w:w="774" w:type="dxa"/>
          </w:tcPr>
          <w:p w:rsidR="00080F71" w:rsidRDefault="008D77B5">
            <w:r>
              <w:t>4.7.3</w:t>
            </w:r>
          </w:p>
        </w:tc>
        <w:tc>
          <w:tcPr>
            <w:tcW w:w="6380" w:type="dxa"/>
            <w:gridSpan w:val="2"/>
          </w:tcPr>
          <w:p w:rsidR="00080F71" w:rsidRDefault="008D77B5">
            <w:r>
              <w:t>Наличие спортивных площадок по ходу маршрута</w:t>
            </w:r>
          </w:p>
        </w:tc>
        <w:tc>
          <w:tcPr>
            <w:tcW w:w="1596" w:type="dxa"/>
          </w:tcPr>
          <w:p w:rsidR="00080F71" w:rsidRDefault="00080F71">
            <w:r w:rsidRPr="00080F71">
              <w:t>ДА</w:t>
            </w:r>
            <w:r w:rsidR="00EA5C69">
              <w:t xml:space="preserve">  </w:t>
            </w:r>
            <w:r>
              <w:t xml:space="preserve"> </w:t>
            </w:r>
            <w:r w:rsidRPr="00080F71">
              <w:t>/</w:t>
            </w:r>
            <w:r w:rsidR="00EA5C69">
              <w:t xml:space="preserve">  </w:t>
            </w:r>
            <w:r>
              <w:t xml:space="preserve"> </w:t>
            </w:r>
            <w:r w:rsidRPr="00080F71">
              <w:t>НЕТ</w:t>
            </w:r>
          </w:p>
        </w:tc>
      </w:tr>
      <w:tr w:rsidR="00080F71" w:rsidTr="00EA5C69">
        <w:tc>
          <w:tcPr>
            <w:tcW w:w="774" w:type="dxa"/>
          </w:tcPr>
          <w:p w:rsidR="00080F71" w:rsidRDefault="008D77B5">
            <w:r>
              <w:t>4.7.4</w:t>
            </w:r>
          </w:p>
        </w:tc>
        <w:tc>
          <w:tcPr>
            <w:tcW w:w="6380" w:type="dxa"/>
            <w:gridSpan w:val="2"/>
          </w:tcPr>
          <w:p w:rsidR="00080F71" w:rsidRDefault="008D77B5" w:rsidP="007A0B79">
            <w:r>
              <w:t>Наличие вод</w:t>
            </w:r>
            <w:r w:rsidR="007A0B79">
              <w:t xml:space="preserve">ных объектов </w:t>
            </w:r>
            <w:r>
              <w:t xml:space="preserve"> по ходу маршрута</w:t>
            </w:r>
          </w:p>
        </w:tc>
        <w:tc>
          <w:tcPr>
            <w:tcW w:w="1596" w:type="dxa"/>
          </w:tcPr>
          <w:p w:rsidR="00080F71" w:rsidRDefault="00080F71">
            <w:r w:rsidRPr="00080F71">
              <w:t>ДА</w:t>
            </w:r>
            <w:r w:rsidR="00EA5C69">
              <w:t xml:space="preserve">  </w:t>
            </w:r>
            <w:r>
              <w:t xml:space="preserve"> </w:t>
            </w:r>
            <w:r w:rsidRPr="00080F71">
              <w:t>/</w:t>
            </w:r>
            <w:r>
              <w:t xml:space="preserve"> </w:t>
            </w:r>
            <w:r w:rsidR="00EA5C69">
              <w:t xml:space="preserve">  </w:t>
            </w:r>
            <w:r w:rsidRPr="00080F71">
              <w:t>НЕТ</w:t>
            </w:r>
          </w:p>
        </w:tc>
      </w:tr>
      <w:tr w:rsidR="008D77B5" w:rsidTr="00EA5C69">
        <w:tc>
          <w:tcPr>
            <w:tcW w:w="774" w:type="dxa"/>
          </w:tcPr>
          <w:p w:rsidR="008D77B5" w:rsidRDefault="008D77B5">
            <w:r>
              <w:t>4.7.5</w:t>
            </w:r>
          </w:p>
        </w:tc>
        <w:tc>
          <w:tcPr>
            <w:tcW w:w="6380" w:type="dxa"/>
            <w:gridSpan w:val="2"/>
          </w:tcPr>
          <w:p w:rsidR="008D77B5" w:rsidRDefault="008D77B5">
            <w:r>
              <w:t>Наличие места отдыха</w:t>
            </w:r>
          </w:p>
        </w:tc>
        <w:tc>
          <w:tcPr>
            <w:tcW w:w="1596" w:type="dxa"/>
          </w:tcPr>
          <w:p w:rsidR="008D77B5" w:rsidRDefault="008D77B5" w:rsidP="004974F5">
            <w:r w:rsidRPr="00080F71">
              <w:t>ДА</w:t>
            </w:r>
            <w:r>
              <w:t xml:space="preserve"> </w:t>
            </w:r>
            <w:r w:rsidR="00EA5C69">
              <w:t xml:space="preserve">  </w:t>
            </w:r>
            <w:r w:rsidRPr="00080F71">
              <w:t>/</w:t>
            </w:r>
            <w:r>
              <w:t xml:space="preserve"> </w:t>
            </w:r>
            <w:r w:rsidR="00EA5C69">
              <w:t xml:space="preserve">  </w:t>
            </w:r>
            <w:r w:rsidRPr="00080F71">
              <w:t>НЕТ</w:t>
            </w:r>
          </w:p>
        </w:tc>
      </w:tr>
      <w:tr w:rsidR="008D77B5" w:rsidTr="00EA5C69">
        <w:tc>
          <w:tcPr>
            <w:tcW w:w="774" w:type="dxa"/>
          </w:tcPr>
          <w:p w:rsidR="008D77B5" w:rsidRDefault="008D77B5">
            <w:r>
              <w:t>4.7.6</w:t>
            </w:r>
          </w:p>
        </w:tc>
        <w:tc>
          <w:tcPr>
            <w:tcW w:w="6380" w:type="dxa"/>
            <w:gridSpan w:val="2"/>
          </w:tcPr>
          <w:p w:rsidR="008D77B5" w:rsidRDefault="008D77B5" w:rsidP="00E46963">
            <w:r>
              <w:t xml:space="preserve">Наличие </w:t>
            </w:r>
            <w:r w:rsidR="00E46963">
              <w:t xml:space="preserve">помещения для функциональной </w:t>
            </w:r>
            <w:r>
              <w:t xml:space="preserve"> диагностики</w:t>
            </w:r>
            <w:r w:rsidR="00EA5C69">
              <w:t xml:space="preserve"> и консультаций</w:t>
            </w:r>
          </w:p>
        </w:tc>
        <w:tc>
          <w:tcPr>
            <w:tcW w:w="1596" w:type="dxa"/>
          </w:tcPr>
          <w:p w:rsidR="008D77B5" w:rsidRDefault="008D77B5" w:rsidP="00EA5C69">
            <w:r w:rsidRPr="00080F71">
              <w:t>ДА</w:t>
            </w:r>
            <w:r>
              <w:t xml:space="preserve"> </w:t>
            </w:r>
            <w:r w:rsidR="00EA5C69">
              <w:t xml:space="preserve">  </w:t>
            </w:r>
            <w:r w:rsidRPr="00080F71">
              <w:t>/</w:t>
            </w:r>
            <w:r w:rsidR="00EA5C69">
              <w:t xml:space="preserve">  </w:t>
            </w:r>
            <w:r w:rsidR="005878D8">
              <w:t xml:space="preserve"> </w:t>
            </w:r>
            <w:r w:rsidRPr="00080F71">
              <w:t>НЕТ</w:t>
            </w:r>
          </w:p>
        </w:tc>
      </w:tr>
      <w:tr w:rsidR="008D77B5" w:rsidTr="00EA5C69">
        <w:tc>
          <w:tcPr>
            <w:tcW w:w="774" w:type="dxa"/>
          </w:tcPr>
          <w:p w:rsidR="008D77B5" w:rsidRDefault="008D77B5">
            <w:r>
              <w:t>4.7.7</w:t>
            </w:r>
          </w:p>
        </w:tc>
        <w:tc>
          <w:tcPr>
            <w:tcW w:w="6380" w:type="dxa"/>
            <w:gridSpan w:val="2"/>
          </w:tcPr>
          <w:p w:rsidR="008D77B5" w:rsidRDefault="008D77B5" w:rsidP="00EA5C69">
            <w:r>
              <w:t>Наличие исторических</w:t>
            </w:r>
            <w:r w:rsidR="00EA5C69">
              <w:t>, культурных, архитектурных, ландшафтных и других достопримечательностей</w:t>
            </w:r>
          </w:p>
        </w:tc>
        <w:tc>
          <w:tcPr>
            <w:tcW w:w="1596" w:type="dxa"/>
          </w:tcPr>
          <w:p w:rsidR="008D77B5" w:rsidRDefault="00E46963">
            <w:r w:rsidRPr="00E46963">
              <w:t>ДА</w:t>
            </w:r>
            <w:r w:rsidR="00EA5C69">
              <w:t xml:space="preserve">  </w:t>
            </w:r>
            <w:r w:rsidRPr="00E46963">
              <w:t xml:space="preserve"> /</w:t>
            </w:r>
            <w:r w:rsidR="00EA5C69">
              <w:t xml:space="preserve">  </w:t>
            </w:r>
            <w:r w:rsidRPr="00E46963">
              <w:t xml:space="preserve"> НЕТ</w:t>
            </w:r>
          </w:p>
        </w:tc>
      </w:tr>
      <w:tr w:rsidR="008D77B5" w:rsidTr="00EA5C69">
        <w:tc>
          <w:tcPr>
            <w:tcW w:w="774" w:type="dxa"/>
          </w:tcPr>
          <w:p w:rsidR="008D77B5" w:rsidRDefault="00E46963">
            <w:r>
              <w:t>4.7.8</w:t>
            </w:r>
          </w:p>
        </w:tc>
        <w:tc>
          <w:tcPr>
            <w:tcW w:w="6380" w:type="dxa"/>
            <w:gridSpan w:val="2"/>
          </w:tcPr>
          <w:p w:rsidR="008D77B5" w:rsidRDefault="00E46963">
            <w:r>
              <w:t>Наличие пункта для питья</w:t>
            </w:r>
            <w:r w:rsidR="00B6429F">
              <w:t xml:space="preserve"> по ходу маршрута</w:t>
            </w:r>
          </w:p>
        </w:tc>
        <w:tc>
          <w:tcPr>
            <w:tcW w:w="1596" w:type="dxa"/>
          </w:tcPr>
          <w:p w:rsidR="008D77B5" w:rsidRDefault="00E46963">
            <w:r w:rsidRPr="00E46963">
              <w:t xml:space="preserve">ДА </w:t>
            </w:r>
            <w:r w:rsidR="00EA5C69">
              <w:t xml:space="preserve">  </w:t>
            </w:r>
            <w:r w:rsidRPr="00E46963">
              <w:t xml:space="preserve">/ </w:t>
            </w:r>
            <w:r w:rsidR="00EA5C69">
              <w:t xml:space="preserve">  </w:t>
            </w:r>
            <w:r w:rsidRPr="00E46963">
              <w:t>НЕТ</w:t>
            </w:r>
          </w:p>
        </w:tc>
      </w:tr>
      <w:tr w:rsidR="00E46963" w:rsidTr="00EA5C69">
        <w:tc>
          <w:tcPr>
            <w:tcW w:w="774" w:type="dxa"/>
          </w:tcPr>
          <w:p w:rsidR="00E46963" w:rsidRDefault="00E46963">
            <w:r>
              <w:t>4.7.9</w:t>
            </w:r>
          </w:p>
        </w:tc>
        <w:tc>
          <w:tcPr>
            <w:tcW w:w="6380" w:type="dxa"/>
            <w:gridSpan w:val="2"/>
          </w:tcPr>
          <w:p w:rsidR="00E46963" w:rsidRDefault="00E46963" w:rsidP="00E46963">
            <w:r>
              <w:t xml:space="preserve">Наличие пункта медицинской </w:t>
            </w:r>
            <w:r w:rsidR="00EA5C69">
              <w:t xml:space="preserve">и </w:t>
            </w:r>
            <w:r>
              <w:t>помощи</w:t>
            </w:r>
          </w:p>
        </w:tc>
        <w:tc>
          <w:tcPr>
            <w:tcW w:w="1596" w:type="dxa"/>
          </w:tcPr>
          <w:p w:rsidR="00E46963" w:rsidRDefault="00E46963">
            <w:r w:rsidRPr="00E46963">
              <w:t xml:space="preserve">ДА </w:t>
            </w:r>
            <w:r w:rsidR="00EA5C69">
              <w:t xml:space="preserve">  </w:t>
            </w:r>
            <w:r w:rsidRPr="00E46963">
              <w:t xml:space="preserve">/ </w:t>
            </w:r>
            <w:r w:rsidR="00EA5C69">
              <w:t xml:space="preserve">  </w:t>
            </w:r>
            <w:r w:rsidRPr="00E46963">
              <w:t>НЕТ</w:t>
            </w:r>
          </w:p>
        </w:tc>
      </w:tr>
      <w:tr w:rsidR="005878D8" w:rsidTr="00EA5C69">
        <w:tc>
          <w:tcPr>
            <w:tcW w:w="774" w:type="dxa"/>
          </w:tcPr>
          <w:p w:rsidR="005878D8" w:rsidRDefault="005878D8" w:rsidP="009F327B">
            <w:r>
              <w:t>4.7.10</w:t>
            </w:r>
          </w:p>
        </w:tc>
        <w:tc>
          <w:tcPr>
            <w:tcW w:w="6380" w:type="dxa"/>
            <w:gridSpan w:val="2"/>
          </w:tcPr>
          <w:p w:rsidR="005878D8" w:rsidRDefault="005878D8" w:rsidP="00E46963">
            <w:r>
              <w:t>Наличие туалета по ходу маршрута</w:t>
            </w:r>
          </w:p>
        </w:tc>
        <w:tc>
          <w:tcPr>
            <w:tcW w:w="1596" w:type="dxa"/>
          </w:tcPr>
          <w:p w:rsidR="005878D8" w:rsidRPr="00E46963" w:rsidRDefault="005878D8">
            <w:r w:rsidRPr="005878D8">
              <w:t>ДА   /   НЕТ</w:t>
            </w:r>
          </w:p>
        </w:tc>
      </w:tr>
      <w:tr w:rsidR="005878D8" w:rsidTr="00EA5C69">
        <w:tc>
          <w:tcPr>
            <w:tcW w:w="774" w:type="dxa"/>
          </w:tcPr>
          <w:p w:rsidR="005878D8" w:rsidRDefault="005878D8" w:rsidP="009F327B">
            <w:r>
              <w:t>4.7.11</w:t>
            </w:r>
          </w:p>
        </w:tc>
        <w:tc>
          <w:tcPr>
            <w:tcW w:w="6380" w:type="dxa"/>
            <w:gridSpan w:val="2"/>
          </w:tcPr>
          <w:p w:rsidR="005878D8" w:rsidRDefault="005878D8">
            <w:r>
              <w:t>Наличие информационного щита о маршруте</w:t>
            </w:r>
          </w:p>
        </w:tc>
        <w:tc>
          <w:tcPr>
            <w:tcW w:w="1596" w:type="dxa"/>
          </w:tcPr>
          <w:p w:rsidR="005878D8" w:rsidRDefault="005878D8">
            <w:r w:rsidRPr="00EA5C69">
              <w:t xml:space="preserve">ДА </w:t>
            </w:r>
            <w:r>
              <w:t xml:space="preserve">  </w:t>
            </w:r>
            <w:r w:rsidRPr="00EA5C69">
              <w:t xml:space="preserve">/ </w:t>
            </w:r>
            <w:r>
              <w:t xml:space="preserve">  </w:t>
            </w:r>
            <w:r w:rsidRPr="00EA5C69">
              <w:t>НЕТ</w:t>
            </w:r>
          </w:p>
        </w:tc>
      </w:tr>
      <w:tr w:rsidR="005878D8" w:rsidTr="00EA5C69">
        <w:tc>
          <w:tcPr>
            <w:tcW w:w="774" w:type="dxa"/>
          </w:tcPr>
          <w:p w:rsidR="005878D8" w:rsidRDefault="005878D8" w:rsidP="005878D8">
            <w:r>
              <w:t>4.7.12</w:t>
            </w:r>
          </w:p>
        </w:tc>
        <w:tc>
          <w:tcPr>
            <w:tcW w:w="6380" w:type="dxa"/>
            <w:gridSpan w:val="2"/>
          </w:tcPr>
          <w:p w:rsidR="005878D8" w:rsidRDefault="005878D8">
            <w:r>
              <w:t>Наличие центра ЗОЖ, курирующего маршрут</w:t>
            </w:r>
          </w:p>
        </w:tc>
        <w:tc>
          <w:tcPr>
            <w:tcW w:w="1596" w:type="dxa"/>
          </w:tcPr>
          <w:p w:rsidR="005878D8" w:rsidRPr="00EA5C69" w:rsidRDefault="005878D8">
            <w:r w:rsidRPr="007A0B79">
              <w:t>ДА   /   НЕТ</w:t>
            </w:r>
          </w:p>
        </w:tc>
      </w:tr>
      <w:tr w:rsidR="005878D8" w:rsidTr="00EA5C69">
        <w:tc>
          <w:tcPr>
            <w:tcW w:w="774" w:type="dxa"/>
            <w:shd w:val="clear" w:color="auto" w:fill="BFBFBF" w:themeFill="background1" w:themeFillShade="BF"/>
          </w:tcPr>
          <w:p w:rsidR="005878D8" w:rsidRDefault="005878D8">
            <w:r>
              <w:t>5.</w:t>
            </w:r>
          </w:p>
        </w:tc>
        <w:tc>
          <w:tcPr>
            <w:tcW w:w="7976" w:type="dxa"/>
            <w:gridSpan w:val="3"/>
            <w:shd w:val="clear" w:color="auto" w:fill="BFBFBF" w:themeFill="background1" w:themeFillShade="BF"/>
          </w:tcPr>
          <w:p w:rsidR="005878D8" w:rsidRDefault="005878D8">
            <w:r>
              <w:t>ОБЯЗАТЕЛЬНЫЕ УСЛОВНЫЕ ОБОЗНАЧЕНИЯ (на картосхеме маршрута, представляемой организатору проекта)</w:t>
            </w:r>
          </w:p>
        </w:tc>
      </w:tr>
      <w:tr w:rsidR="005878D8" w:rsidTr="00861E45">
        <w:tc>
          <w:tcPr>
            <w:tcW w:w="774" w:type="dxa"/>
          </w:tcPr>
          <w:p w:rsidR="005878D8" w:rsidRDefault="005878D8">
            <w:r>
              <w:t>5.1</w:t>
            </w:r>
          </w:p>
        </w:tc>
        <w:tc>
          <w:tcPr>
            <w:tcW w:w="6380" w:type="dxa"/>
            <w:gridSpan w:val="2"/>
          </w:tcPr>
          <w:p w:rsidR="005878D8" w:rsidRDefault="005878D8">
            <w:r>
              <w:t>Старт</w:t>
            </w:r>
          </w:p>
        </w:tc>
        <w:tc>
          <w:tcPr>
            <w:tcW w:w="1596" w:type="dxa"/>
          </w:tcPr>
          <w:p w:rsidR="005878D8" w:rsidRDefault="005878D8"/>
          <w:p w:rsidR="005878D8" w:rsidRDefault="005878D8"/>
        </w:tc>
      </w:tr>
      <w:tr w:rsidR="005878D8" w:rsidTr="002868DE">
        <w:tc>
          <w:tcPr>
            <w:tcW w:w="774" w:type="dxa"/>
          </w:tcPr>
          <w:p w:rsidR="005878D8" w:rsidRDefault="005878D8">
            <w:r>
              <w:t>5.2</w:t>
            </w:r>
          </w:p>
        </w:tc>
        <w:tc>
          <w:tcPr>
            <w:tcW w:w="6380" w:type="dxa"/>
            <w:gridSpan w:val="2"/>
          </w:tcPr>
          <w:p w:rsidR="005878D8" w:rsidRDefault="005878D8">
            <w:r>
              <w:t>Финиш</w:t>
            </w:r>
          </w:p>
        </w:tc>
        <w:tc>
          <w:tcPr>
            <w:tcW w:w="1596" w:type="dxa"/>
          </w:tcPr>
          <w:p w:rsidR="005878D8" w:rsidRDefault="005878D8"/>
          <w:p w:rsidR="005878D8" w:rsidRDefault="005878D8"/>
        </w:tc>
      </w:tr>
      <w:tr w:rsidR="005878D8" w:rsidTr="002868DE">
        <w:tc>
          <w:tcPr>
            <w:tcW w:w="774" w:type="dxa"/>
          </w:tcPr>
          <w:p w:rsidR="005878D8" w:rsidRDefault="005878D8">
            <w:r>
              <w:t>5.3</w:t>
            </w:r>
          </w:p>
        </w:tc>
        <w:tc>
          <w:tcPr>
            <w:tcW w:w="6380" w:type="dxa"/>
            <w:gridSpan w:val="2"/>
          </w:tcPr>
          <w:p w:rsidR="005878D8" w:rsidRDefault="005878D8">
            <w:r>
              <w:t>Средняя точка маршрута</w:t>
            </w:r>
          </w:p>
        </w:tc>
        <w:tc>
          <w:tcPr>
            <w:tcW w:w="1596" w:type="dxa"/>
          </w:tcPr>
          <w:p w:rsidR="005878D8" w:rsidRDefault="005878D8"/>
          <w:p w:rsidR="005878D8" w:rsidRDefault="005878D8"/>
        </w:tc>
      </w:tr>
      <w:tr w:rsidR="005878D8" w:rsidTr="00547C36">
        <w:tc>
          <w:tcPr>
            <w:tcW w:w="774" w:type="dxa"/>
          </w:tcPr>
          <w:p w:rsidR="005878D8" w:rsidRDefault="005878D8">
            <w:r>
              <w:t>5.4</w:t>
            </w:r>
          </w:p>
        </w:tc>
        <w:tc>
          <w:tcPr>
            <w:tcW w:w="6380" w:type="dxa"/>
            <w:gridSpan w:val="2"/>
          </w:tcPr>
          <w:p w:rsidR="005878D8" w:rsidRDefault="005878D8">
            <w:r>
              <w:t>Подъём</w:t>
            </w:r>
          </w:p>
        </w:tc>
        <w:tc>
          <w:tcPr>
            <w:tcW w:w="1596" w:type="dxa"/>
          </w:tcPr>
          <w:p w:rsidR="005878D8" w:rsidRDefault="005878D8"/>
          <w:p w:rsidR="005878D8" w:rsidRDefault="005878D8"/>
        </w:tc>
      </w:tr>
      <w:tr w:rsidR="005878D8" w:rsidTr="007A2759">
        <w:tc>
          <w:tcPr>
            <w:tcW w:w="774" w:type="dxa"/>
          </w:tcPr>
          <w:p w:rsidR="005878D8" w:rsidRDefault="005878D8">
            <w:r>
              <w:t>5.5</w:t>
            </w:r>
          </w:p>
        </w:tc>
        <w:tc>
          <w:tcPr>
            <w:tcW w:w="6380" w:type="dxa"/>
            <w:gridSpan w:val="2"/>
          </w:tcPr>
          <w:p w:rsidR="005878D8" w:rsidRDefault="005878D8">
            <w:r>
              <w:t>Спуск</w:t>
            </w:r>
          </w:p>
        </w:tc>
        <w:tc>
          <w:tcPr>
            <w:tcW w:w="1596" w:type="dxa"/>
          </w:tcPr>
          <w:p w:rsidR="005878D8" w:rsidRDefault="005878D8"/>
          <w:p w:rsidR="005878D8" w:rsidRDefault="005878D8"/>
        </w:tc>
      </w:tr>
      <w:tr w:rsidR="005878D8" w:rsidTr="004D2304">
        <w:tc>
          <w:tcPr>
            <w:tcW w:w="774" w:type="dxa"/>
          </w:tcPr>
          <w:p w:rsidR="005878D8" w:rsidRDefault="005878D8">
            <w:r>
              <w:t>5.6</w:t>
            </w:r>
          </w:p>
        </w:tc>
        <w:tc>
          <w:tcPr>
            <w:tcW w:w="6380" w:type="dxa"/>
            <w:gridSpan w:val="2"/>
          </w:tcPr>
          <w:p w:rsidR="005878D8" w:rsidRDefault="005878D8">
            <w:r>
              <w:t>Ровный участок</w:t>
            </w:r>
          </w:p>
        </w:tc>
        <w:tc>
          <w:tcPr>
            <w:tcW w:w="1596" w:type="dxa"/>
          </w:tcPr>
          <w:p w:rsidR="005878D8" w:rsidRDefault="005878D8"/>
          <w:p w:rsidR="005878D8" w:rsidRDefault="005878D8"/>
        </w:tc>
      </w:tr>
      <w:tr w:rsidR="005878D8" w:rsidTr="004D2304">
        <w:tc>
          <w:tcPr>
            <w:tcW w:w="774" w:type="dxa"/>
          </w:tcPr>
          <w:p w:rsidR="005878D8" w:rsidRDefault="005878D8">
            <w:r>
              <w:t>5.7</w:t>
            </w:r>
          </w:p>
        </w:tc>
        <w:tc>
          <w:tcPr>
            <w:tcW w:w="6380" w:type="dxa"/>
            <w:gridSpan w:val="2"/>
          </w:tcPr>
          <w:p w:rsidR="005878D8" w:rsidRDefault="005878D8">
            <w:r>
              <w:t xml:space="preserve">Место для функциональной диагностики и консультаций </w:t>
            </w:r>
          </w:p>
          <w:p w:rsidR="005878D8" w:rsidRDefault="005878D8">
            <w:r>
              <w:t>(если есть)</w:t>
            </w:r>
          </w:p>
        </w:tc>
        <w:tc>
          <w:tcPr>
            <w:tcW w:w="1596" w:type="dxa"/>
          </w:tcPr>
          <w:p w:rsidR="005878D8" w:rsidRDefault="005878D8"/>
        </w:tc>
      </w:tr>
      <w:tr w:rsidR="005878D8" w:rsidTr="00D87F0A">
        <w:tc>
          <w:tcPr>
            <w:tcW w:w="774" w:type="dxa"/>
          </w:tcPr>
          <w:p w:rsidR="005878D8" w:rsidRDefault="005878D8">
            <w:r>
              <w:t>5.8</w:t>
            </w:r>
          </w:p>
        </w:tc>
        <w:tc>
          <w:tcPr>
            <w:tcW w:w="6380" w:type="dxa"/>
            <w:gridSpan w:val="2"/>
          </w:tcPr>
          <w:p w:rsidR="005878D8" w:rsidRDefault="005878D8">
            <w:r>
              <w:t xml:space="preserve">Место отдыха </w:t>
            </w:r>
          </w:p>
          <w:p w:rsidR="005878D8" w:rsidRDefault="005878D8">
            <w:r>
              <w:t>(если есть)</w:t>
            </w:r>
          </w:p>
        </w:tc>
        <w:tc>
          <w:tcPr>
            <w:tcW w:w="1596" w:type="dxa"/>
          </w:tcPr>
          <w:p w:rsidR="005878D8" w:rsidRDefault="005878D8"/>
        </w:tc>
      </w:tr>
      <w:tr w:rsidR="005878D8" w:rsidTr="00F708BB">
        <w:tc>
          <w:tcPr>
            <w:tcW w:w="774" w:type="dxa"/>
          </w:tcPr>
          <w:p w:rsidR="005878D8" w:rsidRDefault="005878D8">
            <w:r>
              <w:t>5.9</w:t>
            </w:r>
          </w:p>
        </w:tc>
        <w:tc>
          <w:tcPr>
            <w:tcW w:w="6380" w:type="dxa"/>
            <w:gridSpan w:val="2"/>
          </w:tcPr>
          <w:p w:rsidR="005878D8" w:rsidRDefault="005878D8" w:rsidP="00B6429F">
            <w:r>
              <w:t xml:space="preserve">Место для физических упражнений/спортивная площадка </w:t>
            </w:r>
          </w:p>
          <w:p w:rsidR="005878D8" w:rsidRDefault="005878D8" w:rsidP="00B6429F">
            <w:r>
              <w:t>(если есть)</w:t>
            </w:r>
          </w:p>
        </w:tc>
        <w:tc>
          <w:tcPr>
            <w:tcW w:w="1596" w:type="dxa"/>
          </w:tcPr>
          <w:p w:rsidR="005878D8" w:rsidRDefault="005878D8"/>
        </w:tc>
      </w:tr>
      <w:tr w:rsidR="005878D8" w:rsidTr="0000142C">
        <w:tc>
          <w:tcPr>
            <w:tcW w:w="774" w:type="dxa"/>
          </w:tcPr>
          <w:p w:rsidR="005878D8" w:rsidRDefault="005878D8">
            <w:r>
              <w:t>5.10</w:t>
            </w:r>
          </w:p>
        </w:tc>
        <w:tc>
          <w:tcPr>
            <w:tcW w:w="6380" w:type="dxa"/>
            <w:gridSpan w:val="2"/>
          </w:tcPr>
          <w:p w:rsidR="005878D8" w:rsidRDefault="005878D8">
            <w:r>
              <w:t xml:space="preserve">Место для питья </w:t>
            </w:r>
          </w:p>
          <w:p w:rsidR="005878D8" w:rsidRDefault="005878D8">
            <w:r>
              <w:t>(если есть)</w:t>
            </w:r>
          </w:p>
        </w:tc>
        <w:tc>
          <w:tcPr>
            <w:tcW w:w="1596" w:type="dxa"/>
          </w:tcPr>
          <w:p w:rsidR="005878D8" w:rsidRDefault="005878D8"/>
        </w:tc>
      </w:tr>
      <w:tr w:rsidR="005878D8" w:rsidTr="002C6593">
        <w:tc>
          <w:tcPr>
            <w:tcW w:w="774" w:type="dxa"/>
          </w:tcPr>
          <w:p w:rsidR="005878D8" w:rsidRDefault="005878D8">
            <w:r>
              <w:t>5.11</w:t>
            </w:r>
          </w:p>
        </w:tc>
        <w:tc>
          <w:tcPr>
            <w:tcW w:w="6380" w:type="dxa"/>
            <w:gridSpan w:val="2"/>
          </w:tcPr>
          <w:p w:rsidR="005878D8" w:rsidRDefault="005878D8" w:rsidP="00B420FD">
            <w:r>
              <w:t>Исторические достопримечательности (коричневый кружок) нумеруются в общем порядке. Указываются на картосхеме и в описании маршрута  (если есть)</w:t>
            </w:r>
          </w:p>
        </w:tc>
        <w:tc>
          <w:tcPr>
            <w:tcW w:w="1596" w:type="dxa"/>
          </w:tcPr>
          <w:p w:rsidR="005878D8" w:rsidRDefault="005878D8"/>
        </w:tc>
      </w:tr>
      <w:tr w:rsidR="005878D8" w:rsidTr="00BA317E">
        <w:tc>
          <w:tcPr>
            <w:tcW w:w="774" w:type="dxa"/>
          </w:tcPr>
          <w:p w:rsidR="005878D8" w:rsidRDefault="005878D8">
            <w:r>
              <w:t>5.12</w:t>
            </w:r>
          </w:p>
        </w:tc>
        <w:tc>
          <w:tcPr>
            <w:tcW w:w="6380" w:type="dxa"/>
            <w:gridSpan w:val="2"/>
          </w:tcPr>
          <w:p w:rsidR="005878D8" w:rsidRDefault="005878D8" w:rsidP="00B420FD">
            <w:r>
              <w:t>Природные и ландшафтные достопримечательности (зелёный кружок) нумеруются в общем порядке. У</w:t>
            </w:r>
            <w:r w:rsidRPr="00B67CE7">
              <w:t>казываются на картосхеме</w:t>
            </w:r>
            <w:r>
              <w:t xml:space="preserve"> и </w:t>
            </w:r>
            <w:r w:rsidRPr="00B67CE7">
              <w:t xml:space="preserve"> в описании маршрута</w:t>
            </w:r>
            <w:r>
              <w:t xml:space="preserve"> </w:t>
            </w:r>
            <w:r w:rsidRPr="00B67CE7">
              <w:t>(если есть)</w:t>
            </w:r>
          </w:p>
        </w:tc>
        <w:tc>
          <w:tcPr>
            <w:tcW w:w="1596" w:type="dxa"/>
          </w:tcPr>
          <w:p w:rsidR="005878D8" w:rsidRDefault="005878D8"/>
        </w:tc>
      </w:tr>
      <w:tr w:rsidR="005878D8" w:rsidTr="00C73AA1">
        <w:tc>
          <w:tcPr>
            <w:tcW w:w="774" w:type="dxa"/>
          </w:tcPr>
          <w:p w:rsidR="005878D8" w:rsidRDefault="005878D8">
            <w:r>
              <w:t>5.13</w:t>
            </w:r>
          </w:p>
        </w:tc>
        <w:tc>
          <w:tcPr>
            <w:tcW w:w="6380" w:type="dxa"/>
            <w:gridSpan w:val="2"/>
          </w:tcPr>
          <w:p w:rsidR="005878D8" w:rsidRDefault="005878D8" w:rsidP="00B420FD">
            <w:r>
              <w:t>Культурные и архитектурные достопримечательности (красный кружок)</w:t>
            </w:r>
            <w:r w:rsidRPr="00B67CE7">
              <w:t xml:space="preserve"> нумеруются </w:t>
            </w:r>
            <w:r>
              <w:t>в общем порядке.</w:t>
            </w:r>
            <w:r w:rsidRPr="00B67CE7">
              <w:t xml:space="preserve"> Указываются на картосхеме</w:t>
            </w:r>
            <w:r>
              <w:t xml:space="preserve"> и </w:t>
            </w:r>
            <w:r w:rsidRPr="00B67CE7">
              <w:t xml:space="preserve"> в описании маршрута (если есть)</w:t>
            </w:r>
          </w:p>
        </w:tc>
        <w:tc>
          <w:tcPr>
            <w:tcW w:w="1596" w:type="dxa"/>
          </w:tcPr>
          <w:p w:rsidR="005878D8" w:rsidRDefault="005878D8"/>
        </w:tc>
      </w:tr>
      <w:tr w:rsidR="005878D8" w:rsidTr="00C97A3E">
        <w:tc>
          <w:tcPr>
            <w:tcW w:w="774" w:type="dxa"/>
          </w:tcPr>
          <w:p w:rsidR="005878D8" w:rsidRDefault="005878D8">
            <w:r>
              <w:t>5.14</w:t>
            </w:r>
          </w:p>
        </w:tc>
        <w:tc>
          <w:tcPr>
            <w:tcW w:w="6380" w:type="dxa"/>
            <w:gridSpan w:val="2"/>
          </w:tcPr>
          <w:p w:rsidR="005878D8" w:rsidRDefault="005878D8" w:rsidP="00B420FD">
            <w:r>
              <w:t xml:space="preserve">Обычные ориентиры маршрута (жёлтый кружок) </w:t>
            </w:r>
            <w:r w:rsidRPr="00B67CE7">
              <w:t xml:space="preserve"> нумеруются </w:t>
            </w:r>
            <w:r>
              <w:t xml:space="preserve">в </w:t>
            </w:r>
            <w:r>
              <w:lastRenderedPageBreak/>
              <w:t xml:space="preserve">общем порядке. </w:t>
            </w:r>
            <w:r w:rsidRPr="00B67CE7">
              <w:t xml:space="preserve"> Указываются на картосхеме и  в описании маршрута</w:t>
            </w:r>
          </w:p>
        </w:tc>
        <w:tc>
          <w:tcPr>
            <w:tcW w:w="1596" w:type="dxa"/>
          </w:tcPr>
          <w:p w:rsidR="005878D8" w:rsidRDefault="005878D8"/>
        </w:tc>
      </w:tr>
      <w:tr w:rsidR="005878D8" w:rsidTr="007A0B79">
        <w:tc>
          <w:tcPr>
            <w:tcW w:w="774" w:type="dxa"/>
            <w:shd w:val="clear" w:color="auto" w:fill="FDE9D9" w:themeFill="accent6" w:themeFillTint="33"/>
          </w:tcPr>
          <w:p w:rsidR="005878D8" w:rsidRDefault="005878D8">
            <w:r>
              <w:lastRenderedPageBreak/>
              <w:t>6*</w:t>
            </w:r>
          </w:p>
        </w:tc>
        <w:tc>
          <w:tcPr>
            <w:tcW w:w="7976" w:type="dxa"/>
            <w:gridSpan w:val="3"/>
            <w:shd w:val="clear" w:color="auto" w:fill="FDE9D9" w:themeFill="accent6" w:themeFillTint="33"/>
          </w:tcPr>
          <w:p w:rsidR="005878D8" w:rsidRDefault="005878D8" w:rsidP="007A0B79">
            <w:r>
              <w:t>ИНСТРУКТОРЫ ЗДОРОВОГО ОБРАЗА ЖИЗНИ (заполняется по количеству Инструкторов ЗОЖ, работающих на маршруте, но не менее 3 чел.)</w:t>
            </w:r>
          </w:p>
        </w:tc>
      </w:tr>
      <w:tr w:rsidR="005878D8" w:rsidTr="00630CD1">
        <w:tc>
          <w:tcPr>
            <w:tcW w:w="774" w:type="dxa"/>
            <w:vMerge w:val="restart"/>
          </w:tcPr>
          <w:p w:rsidR="005878D8" w:rsidRDefault="005878D8">
            <w:r>
              <w:t>6.1</w:t>
            </w:r>
          </w:p>
        </w:tc>
        <w:tc>
          <w:tcPr>
            <w:tcW w:w="4785" w:type="dxa"/>
            <w:vMerge w:val="restart"/>
          </w:tcPr>
          <w:p w:rsidR="005878D8" w:rsidRDefault="005878D8">
            <w:r>
              <w:t>ФИО</w:t>
            </w:r>
          </w:p>
        </w:tc>
        <w:tc>
          <w:tcPr>
            <w:tcW w:w="3191" w:type="dxa"/>
            <w:gridSpan w:val="2"/>
          </w:tcPr>
          <w:p w:rsidR="005878D8" w:rsidRDefault="005878D8">
            <w:r>
              <w:t>Тел.:</w:t>
            </w:r>
          </w:p>
        </w:tc>
      </w:tr>
      <w:tr w:rsidR="005878D8" w:rsidTr="0026624C">
        <w:tc>
          <w:tcPr>
            <w:tcW w:w="774" w:type="dxa"/>
            <w:vMerge/>
          </w:tcPr>
          <w:p w:rsidR="005878D8" w:rsidRDefault="005878D8"/>
        </w:tc>
        <w:tc>
          <w:tcPr>
            <w:tcW w:w="4785" w:type="dxa"/>
            <w:vMerge/>
          </w:tcPr>
          <w:p w:rsidR="005878D8" w:rsidRDefault="005878D8"/>
        </w:tc>
        <w:tc>
          <w:tcPr>
            <w:tcW w:w="3191" w:type="dxa"/>
            <w:gridSpan w:val="2"/>
          </w:tcPr>
          <w:p w:rsidR="005878D8" w:rsidRPr="007A0B79" w:rsidRDefault="005878D8">
            <w:r>
              <w:rPr>
                <w:lang w:val="en-US"/>
              </w:rPr>
              <w:t>Email</w:t>
            </w:r>
            <w:r>
              <w:t>:</w:t>
            </w:r>
          </w:p>
        </w:tc>
      </w:tr>
      <w:tr w:rsidR="005878D8" w:rsidTr="00281344">
        <w:tc>
          <w:tcPr>
            <w:tcW w:w="774" w:type="dxa"/>
            <w:vMerge w:val="restart"/>
          </w:tcPr>
          <w:p w:rsidR="005878D8" w:rsidRDefault="005878D8">
            <w:r>
              <w:t>6.2</w:t>
            </w:r>
          </w:p>
        </w:tc>
        <w:tc>
          <w:tcPr>
            <w:tcW w:w="4785" w:type="dxa"/>
            <w:vMerge w:val="restart"/>
          </w:tcPr>
          <w:p w:rsidR="005878D8" w:rsidRDefault="005878D8">
            <w:r>
              <w:t>ФИО</w:t>
            </w:r>
          </w:p>
        </w:tc>
        <w:tc>
          <w:tcPr>
            <w:tcW w:w="3191" w:type="dxa"/>
            <w:gridSpan w:val="2"/>
          </w:tcPr>
          <w:p w:rsidR="005878D8" w:rsidRDefault="005878D8" w:rsidP="004974F5">
            <w:r>
              <w:t>Тел.:</w:t>
            </w:r>
          </w:p>
        </w:tc>
      </w:tr>
      <w:tr w:rsidR="005878D8" w:rsidTr="00CB0A69">
        <w:tc>
          <w:tcPr>
            <w:tcW w:w="774" w:type="dxa"/>
            <w:vMerge/>
          </w:tcPr>
          <w:p w:rsidR="005878D8" w:rsidRDefault="005878D8"/>
        </w:tc>
        <w:tc>
          <w:tcPr>
            <w:tcW w:w="4785" w:type="dxa"/>
            <w:vMerge/>
          </w:tcPr>
          <w:p w:rsidR="005878D8" w:rsidRDefault="005878D8"/>
        </w:tc>
        <w:tc>
          <w:tcPr>
            <w:tcW w:w="3191" w:type="dxa"/>
            <w:gridSpan w:val="2"/>
          </w:tcPr>
          <w:p w:rsidR="005878D8" w:rsidRPr="007A0B79" w:rsidRDefault="005878D8" w:rsidP="004974F5">
            <w:r>
              <w:rPr>
                <w:lang w:val="en-US"/>
              </w:rPr>
              <w:t>Email</w:t>
            </w:r>
            <w:r>
              <w:t>:</w:t>
            </w:r>
          </w:p>
        </w:tc>
      </w:tr>
      <w:tr w:rsidR="005878D8" w:rsidTr="00F90405">
        <w:tc>
          <w:tcPr>
            <w:tcW w:w="774" w:type="dxa"/>
            <w:vMerge w:val="restart"/>
          </w:tcPr>
          <w:p w:rsidR="005878D8" w:rsidRDefault="005878D8">
            <w:r>
              <w:t>6.3</w:t>
            </w:r>
          </w:p>
        </w:tc>
        <w:tc>
          <w:tcPr>
            <w:tcW w:w="4785" w:type="dxa"/>
            <w:vMerge w:val="restart"/>
          </w:tcPr>
          <w:p w:rsidR="005878D8" w:rsidRDefault="005878D8">
            <w:r>
              <w:t>ФИО</w:t>
            </w:r>
          </w:p>
        </w:tc>
        <w:tc>
          <w:tcPr>
            <w:tcW w:w="3191" w:type="dxa"/>
            <w:gridSpan w:val="2"/>
          </w:tcPr>
          <w:p w:rsidR="005878D8" w:rsidRDefault="005878D8" w:rsidP="004974F5">
            <w:r>
              <w:t>Тел.:</w:t>
            </w:r>
          </w:p>
        </w:tc>
      </w:tr>
      <w:tr w:rsidR="005878D8" w:rsidTr="00F90405">
        <w:tc>
          <w:tcPr>
            <w:tcW w:w="774" w:type="dxa"/>
            <w:vMerge/>
          </w:tcPr>
          <w:p w:rsidR="005878D8" w:rsidRDefault="005878D8"/>
        </w:tc>
        <w:tc>
          <w:tcPr>
            <w:tcW w:w="4785" w:type="dxa"/>
            <w:vMerge/>
          </w:tcPr>
          <w:p w:rsidR="005878D8" w:rsidRDefault="005878D8"/>
        </w:tc>
        <w:tc>
          <w:tcPr>
            <w:tcW w:w="3191" w:type="dxa"/>
            <w:gridSpan w:val="2"/>
          </w:tcPr>
          <w:p w:rsidR="005878D8" w:rsidRPr="007A0B79" w:rsidRDefault="005878D8" w:rsidP="004974F5">
            <w:r>
              <w:rPr>
                <w:lang w:val="en-US"/>
              </w:rPr>
              <w:t>Email</w:t>
            </w:r>
            <w:r>
              <w:t>:</w:t>
            </w:r>
          </w:p>
        </w:tc>
      </w:tr>
      <w:tr w:rsidR="005878D8" w:rsidTr="007A0B79">
        <w:tc>
          <w:tcPr>
            <w:tcW w:w="774" w:type="dxa"/>
            <w:shd w:val="clear" w:color="auto" w:fill="DAEEF3" w:themeFill="accent5" w:themeFillTint="33"/>
          </w:tcPr>
          <w:p w:rsidR="005878D8" w:rsidRDefault="005878D8">
            <w:r>
              <w:t>7</w:t>
            </w:r>
          </w:p>
        </w:tc>
        <w:tc>
          <w:tcPr>
            <w:tcW w:w="7976" w:type="dxa"/>
            <w:gridSpan w:val="3"/>
            <w:shd w:val="clear" w:color="auto" w:fill="DAEEF3" w:themeFill="accent5" w:themeFillTint="33"/>
          </w:tcPr>
          <w:p w:rsidR="005878D8" w:rsidRPr="00BB2C15" w:rsidRDefault="005878D8" w:rsidP="00A257C5">
            <w:r>
              <w:t>ПОДПИС</w:t>
            </w:r>
            <w:r w:rsidR="00BB2C15">
              <w:t>Ь</w:t>
            </w:r>
          </w:p>
          <w:p w:rsidR="005878D8" w:rsidRDefault="005878D8" w:rsidP="00A257C5">
            <w:r>
              <w:t>ПРЕДСТАВИТЕЛЯ ЛИГИ ЗДОРОВЬЯ НАЦИИ</w:t>
            </w:r>
          </w:p>
        </w:tc>
      </w:tr>
      <w:tr w:rsidR="005878D8" w:rsidTr="00BC72C2">
        <w:tc>
          <w:tcPr>
            <w:tcW w:w="774" w:type="dxa"/>
          </w:tcPr>
          <w:p w:rsidR="005878D8" w:rsidRDefault="005878D8"/>
        </w:tc>
        <w:tc>
          <w:tcPr>
            <w:tcW w:w="4785" w:type="dxa"/>
          </w:tcPr>
          <w:p w:rsidR="005878D8" w:rsidRDefault="005878D8"/>
          <w:p w:rsidR="005878D8" w:rsidRDefault="005878D8"/>
          <w:p w:rsidR="005878D8" w:rsidRDefault="005878D8"/>
          <w:p w:rsidR="005878D8" w:rsidRDefault="005878D8"/>
          <w:p w:rsidR="005878D8" w:rsidRDefault="005878D8">
            <w:r>
              <w:t>ФИО</w:t>
            </w:r>
          </w:p>
          <w:p w:rsidR="005878D8" w:rsidRDefault="005878D8"/>
        </w:tc>
        <w:tc>
          <w:tcPr>
            <w:tcW w:w="3191" w:type="dxa"/>
            <w:gridSpan w:val="2"/>
          </w:tcPr>
          <w:p w:rsidR="005878D8" w:rsidRDefault="005878D8"/>
          <w:p w:rsidR="005878D8" w:rsidRDefault="005878D8">
            <w:pPr>
              <w:pBdr>
                <w:bottom w:val="single" w:sz="12" w:space="1" w:color="auto"/>
              </w:pBdr>
            </w:pPr>
          </w:p>
          <w:p w:rsidR="005878D8" w:rsidRDefault="005878D8">
            <w:pPr>
              <w:pBdr>
                <w:bottom w:val="single" w:sz="12" w:space="1" w:color="auto"/>
              </w:pBdr>
            </w:pPr>
          </w:p>
          <w:p w:rsidR="00BB2C15" w:rsidRDefault="00BB2C15">
            <w:pPr>
              <w:pBdr>
                <w:bottom w:val="single" w:sz="12" w:space="1" w:color="auto"/>
              </w:pBdr>
            </w:pPr>
          </w:p>
          <w:p w:rsidR="005878D8" w:rsidRDefault="005878D8">
            <w:r>
              <w:t>ПОДПИСЬ</w:t>
            </w:r>
          </w:p>
          <w:p w:rsidR="005878D8" w:rsidRDefault="005878D8"/>
        </w:tc>
      </w:tr>
    </w:tbl>
    <w:p w:rsidR="00C915DE" w:rsidRDefault="00C915DE"/>
    <w:p w:rsidR="00A257C5" w:rsidRPr="00C915DE" w:rsidRDefault="00CC5CE9" w:rsidP="00CC5CE9">
      <w:bookmarkStart w:id="0" w:name="_GoBack"/>
      <w:bookmarkEnd w:id="0"/>
      <w:r>
        <w:t xml:space="preserve"> </w:t>
      </w:r>
      <w:r w:rsidR="00A257C5">
        <w:t xml:space="preserve"> </w:t>
      </w:r>
    </w:p>
    <w:sectPr w:rsidR="00A257C5" w:rsidRPr="00C915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E2" w:rsidRDefault="00711AE2" w:rsidP="00A257C5">
      <w:pPr>
        <w:spacing w:after="0" w:line="240" w:lineRule="auto"/>
      </w:pPr>
      <w:r>
        <w:separator/>
      </w:r>
    </w:p>
  </w:endnote>
  <w:endnote w:type="continuationSeparator" w:id="0">
    <w:p w:rsidR="00711AE2" w:rsidRDefault="00711AE2" w:rsidP="00A2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069754"/>
      <w:docPartObj>
        <w:docPartGallery w:val="Page Numbers (Bottom of Page)"/>
        <w:docPartUnique/>
      </w:docPartObj>
    </w:sdtPr>
    <w:sdtEndPr/>
    <w:sdtContent>
      <w:p w:rsidR="00A257C5" w:rsidRDefault="00A257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C15">
          <w:rPr>
            <w:noProof/>
          </w:rPr>
          <w:t>3</w:t>
        </w:r>
        <w:r>
          <w:fldChar w:fldCharType="end"/>
        </w:r>
      </w:p>
    </w:sdtContent>
  </w:sdt>
  <w:p w:rsidR="00A257C5" w:rsidRDefault="00A257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E2" w:rsidRDefault="00711AE2" w:rsidP="00A257C5">
      <w:pPr>
        <w:spacing w:after="0" w:line="240" w:lineRule="auto"/>
      </w:pPr>
      <w:r>
        <w:separator/>
      </w:r>
    </w:p>
  </w:footnote>
  <w:footnote w:type="continuationSeparator" w:id="0">
    <w:p w:rsidR="00711AE2" w:rsidRDefault="00711AE2" w:rsidP="00A2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B66"/>
    <w:multiLevelType w:val="hybridMultilevel"/>
    <w:tmpl w:val="290AB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86CEE"/>
    <w:multiLevelType w:val="hybridMultilevel"/>
    <w:tmpl w:val="ED52E864"/>
    <w:lvl w:ilvl="0" w:tplc="6D443B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11"/>
    <w:rsid w:val="00080F71"/>
    <w:rsid w:val="00143D95"/>
    <w:rsid w:val="001D1D36"/>
    <w:rsid w:val="001F3DCC"/>
    <w:rsid w:val="00480180"/>
    <w:rsid w:val="0052356F"/>
    <w:rsid w:val="005878D8"/>
    <w:rsid w:val="0059591F"/>
    <w:rsid w:val="005B2719"/>
    <w:rsid w:val="006A7AA2"/>
    <w:rsid w:val="00711AE2"/>
    <w:rsid w:val="007A0B79"/>
    <w:rsid w:val="007E2600"/>
    <w:rsid w:val="008D77B5"/>
    <w:rsid w:val="0091150F"/>
    <w:rsid w:val="009C7250"/>
    <w:rsid w:val="00A257C5"/>
    <w:rsid w:val="00AF3A9E"/>
    <w:rsid w:val="00B420FD"/>
    <w:rsid w:val="00B6429F"/>
    <w:rsid w:val="00B67CE7"/>
    <w:rsid w:val="00BB2C15"/>
    <w:rsid w:val="00C915DE"/>
    <w:rsid w:val="00CC5CE9"/>
    <w:rsid w:val="00DD6D11"/>
    <w:rsid w:val="00E2236E"/>
    <w:rsid w:val="00E350FB"/>
    <w:rsid w:val="00E46963"/>
    <w:rsid w:val="00E60FD0"/>
    <w:rsid w:val="00E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7C5"/>
  </w:style>
  <w:style w:type="paragraph" w:styleId="a6">
    <w:name w:val="footer"/>
    <w:basedOn w:val="a"/>
    <w:link w:val="a7"/>
    <w:uiPriority w:val="99"/>
    <w:unhideWhenUsed/>
    <w:rsid w:val="00A2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7C5"/>
  </w:style>
  <w:style w:type="paragraph" w:styleId="a8">
    <w:name w:val="List Paragraph"/>
    <w:basedOn w:val="a"/>
    <w:uiPriority w:val="34"/>
    <w:qFormat/>
    <w:rsid w:val="00A2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7C5"/>
  </w:style>
  <w:style w:type="paragraph" w:styleId="a6">
    <w:name w:val="footer"/>
    <w:basedOn w:val="a"/>
    <w:link w:val="a7"/>
    <w:uiPriority w:val="99"/>
    <w:unhideWhenUsed/>
    <w:rsid w:val="00A25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7C5"/>
  </w:style>
  <w:style w:type="paragraph" w:styleId="a8">
    <w:name w:val="List Paragraph"/>
    <w:basedOn w:val="a"/>
    <w:uiPriority w:val="34"/>
    <w:qFormat/>
    <w:rsid w:val="00A2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</dc:creator>
  <cp:lastModifiedBy>Малышев</cp:lastModifiedBy>
  <cp:revision>2</cp:revision>
  <dcterms:created xsi:type="dcterms:W3CDTF">2020-06-02T07:00:00Z</dcterms:created>
  <dcterms:modified xsi:type="dcterms:W3CDTF">2020-06-02T07:00:00Z</dcterms:modified>
</cp:coreProperties>
</file>