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52AB3" w:rsidRPr="007201DF" w:rsidRDefault="00852AB3" w:rsidP="00C10DC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201DF">
        <w:rPr>
          <w:rFonts w:ascii="Times New Roman" w:hAnsi="Times New Roman"/>
          <w:b/>
          <w:color w:val="000000"/>
          <w:sz w:val="26"/>
          <w:szCs w:val="26"/>
          <w:lang w:eastAsia="ru-RU"/>
        </w:rPr>
        <w:t>О внесении изменений в прик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аз Министерства здравоохранения и социального развития Чувашской Республики от </w:t>
      </w:r>
      <w:r w:rsidRPr="007201DF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7201DF"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 xml:space="preserve">2015 </w:t>
        </w:r>
        <w:r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>г</w:t>
        </w:r>
      </w:smartTag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7201DF">
        <w:rPr>
          <w:rFonts w:ascii="Times New Roman" w:hAnsi="Times New Roman"/>
          <w:b/>
          <w:color w:val="000000"/>
          <w:sz w:val="26"/>
          <w:szCs w:val="26"/>
          <w:lang w:eastAsia="ru-RU"/>
        </w:rPr>
        <w:t>№ 540</w:t>
      </w:r>
    </w:p>
    <w:p w:rsidR="00852AB3" w:rsidRDefault="00852AB3" w:rsidP="00C946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Default="00852AB3" w:rsidP="00DB6C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 р и к а з ы в а ю:</w:t>
      </w: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Внести в приказ Министерства здравоохранения и социального развития Чувашской Республики от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№ 540 «Об утверждении Порядка маршрутизации при оказании медицинской помощи взрослому населению по профилю «анестезиология и реаниматология» в Чувашской Республике» (зарегистрирован в Министерстве юстиции Чувашской Республики 25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., регистрационный № 2462) следующие изменения:</w:t>
      </w: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пункте 3 слова «заместителя министра здравоохранения и социального развития Чувашской Республики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Зинетуллину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Н.Х.» заменить словами «заместителя мини</w:t>
      </w:r>
      <w:r w:rsidR="008B1000">
        <w:rPr>
          <w:rFonts w:ascii="Times New Roman" w:hAnsi="Times New Roman"/>
          <w:color w:val="000000"/>
          <w:sz w:val="26"/>
          <w:szCs w:val="26"/>
          <w:lang w:eastAsia="ru-RU"/>
        </w:rPr>
        <w:t>стра здравоохранения Чувашской 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еспублики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Кизилова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А.В.»;</w:t>
      </w:r>
    </w:p>
    <w:p w:rsidR="00C34989" w:rsidRDefault="008B1000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Порядке</w:t>
      </w:r>
      <w:r w:rsidR="00852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52AB3">
        <w:rPr>
          <w:rFonts w:ascii="Times New Roman" w:hAnsi="Times New Roman"/>
          <w:sz w:val="26"/>
          <w:szCs w:val="26"/>
          <w:lang w:eastAsia="ru-RU"/>
        </w:rPr>
        <w:t>маршрутизации при оказании медицинской помощи взрослому населению по профилю «анестезиология и реаниматология» в Чувашской Республике</w:t>
      </w:r>
      <w:r w:rsidR="00B2797F">
        <w:rPr>
          <w:rFonts w:ascii="Times New Roman" w:hAnsi="Times New Roman"/>
          <w:sz w:val="26"/>
          <w:szCs w:val="26"/>
          <w:lang w:eastAsia="ru-RU"/>
        </w:rPr>
        <w:t xml:space="preserve"> (далее – Порядок)</w:t>
      </w:r>
      <w:r>
        <w:rPr>
          <w:rFonts w:ascii="Times New Roman" w:hAnsi="Times New Roman"/>
          <w:sz w:val="26"/>
          <w:szCs w:val="26"/>
          <w:lang w:eastAsia="ru-RU"/>
        </w:rPr>
        <w:t>, утвержденном ук</w:t>
      </w:r>
      <w:r w:rsidR="00A34240">
        <w:rPr>
          <w:rFonts w:ascii="Times New Roman" w:hAnsi="Times New Roman"/>
          <w:sz w:val="26"/>
          <w:szCs w:val="26"/>
          <w:lang w:eastAsia="ru-RU"/>
        </w:rPr>
        <w:t>азанным приказом</w:t>
      </w:r>
      <w:r w:rsidR="00C34989">
        <w:rPr>
          <w:rFonts w:ascii="Times New Roman" w:hAnsi="Times New Roman"/>
          <w:sz w:val="26"/>
          <w:szCs w:val="26"/>
          <w:lang w:eastAsia="ru-RU"/>
        </w:rPr>
        <w:t>:</w:t>
      </w:r>
    </w:p>
    <w:p w:rsidR="008B1000" w:rsidRDefault="00A34240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1000">
        <w:rPr>
          <w:rFonts w:ascii="Times New Roman" w:hAnsi="Times New Roman"/>
          <w:sz w:val="26"/>
          <w:szCs w:val="26"/>
          <w:lang w:eastAsia="ru-RU"/>
        </w:rPr>
        <w:t xml:space="preserve">пункт 21 </w:t>
      </w:r>
      <w:r w:rsidR="00852AB3">
        <w:rPr>
          <w:rFonts w:ascii="Times New Roman" w:hAnsi="Times New Roman"/>
          <w:sz w:val="26"/>
          <w:szCs w:val="26"/>
          <w:lang w:eastAsia="ru-RU"/>
        </w:rPr>
        <w:t xml:space="preserve">изложить в </w:t>
      </w:r>
      <w:r w:rsidR="008B1000">
        <w:rPr>
          <w:rFonts w:ascii="Times New Roman" w:hAnsi="Times New Roman"/>
          <w:sz w:val="26"/>
          <w:szCs w:val="26"/>
          <w:lang w:eastAsia="ru-RU"/>
        </w:rPr>
        <w:t xml:space="preserve">следующей </w:t>
      </w:r>
      <w:r w:rsidR="00852AB3">
        <w:rPr>
          <w:rFonts w:ascii="Times New Roman" w:hAnsi="Times New Roman"/>
          <w:sz w:val="26"/>
          <w:szCs w:val="26"/>
          <w:lang w:eastAsia="ru-RU"/>
        </w:rPr>
        <w:t>редакции</w:t>
      </w:r>
      <w:r w:rsidR="008B1000">
        <w:rPr>
          <w:rFonts w:ascii="Times New Roman" w:hAnsi="Times New Roman"/>
          <w:sz w:val="26"/>
          <w:szCs w:val="26"/>
          <w:lang w:eastAsia="ru-RU"/>
        </w:rPr>
        <w:t>:</w:t>
      </w:r>
    </w:p>
    <w:p w:rsidR="00A34240" w:rsidRDefault="008B1000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«21. </w:t>
      </w:r>
      <w:r w:rsidR="00A34240">
        <w:rPr>
          <w:rFonts w:ascii="Times New Roman" w:hAnsi="Times New Roman"/>
          <w:sz w:val="26"/>
          <w:szCs w:val="26"/>
          <w:lang w:eastAsia="ru-RU"/>
        </w:rPr>
        <w:t>При наличии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№ 700н (зарегистрирован в Министерстве юстиции Российской Федерации 12 ноября 2015 г., регистрационный № 39696).</w:t>
      </w:r>
      <w:r w:rsidR="00C34989">
        <w:rPr>
          <w:rFonts w:ascii="Times New Roman" w:hAnsi="Times New Roman"/>
          <w:sz w:val="26"/>
          <w:szCs w:val="26"/>
          <w:lang w:eastAsia="ru-RU"/>
        </w:rPr>
        <w:t>»;</w:t>
      </w:r>
    </w:p>
    <w:p w:rsidR="00C34989" w:rsidRDefault="00C34989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пункте 24 слова «и социального развития» исключить;</w:t>
      </w:r>
    </w:p>
    <w:p w:rsidR="008B1000" w:rsidRDefault="00B2797F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B1000">
        <w:rPr>
          <w:rFonts w:ascii="Times New Roman" w:hAnsi="Times New Roman"/>
          <w:sz w:val="26"/>
          <w:szCs w:val="26"/>
          <w:lang w:eastAsia="ru-RU"/>
        </w:rPr>
        <w:t>риложение к Порядку изложить в редакции согласно приложению к настоящему приказу.</w:t>
      </w: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Настоящий приказ вступает в силу через десять дней после дня его официального опубликования. </w:t>
      </w: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2AB3" w:rsidRDefault="00852AB3" w:rsidP="00FC3A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2AB3" w:rsidRDefault="00852AB3" w:rsidP="00DB6C5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Министр                                                                                                       В.Н. Викторов </w:t>
      </w:r>
    </w:p>
    <w:p w:rsidR="00852AB3" w:rsidRPr="00C946DD" w:rsidRDefault="00852AB3" w:rsidP="00C946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Pr="00C946DD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 к приказу Министерства здравоохранения</w:t>
      </w: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</w:t>
      </w: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                               №</w:t>
      </w:r>
    </w:p>
    <w:p w:rsidR="00852AB3" w:rsidRPr="006B55D6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Default="00852AB3" w:rsidP="006B55D6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к Порядку </w:t>
      </w:r>
      <w:r>
        <w:rPr>
          <w:rFonts w:ascii="Times New Roman" w:hAnsi="Times New Roman"/>
          <w:sz w:val="26"/>
          <w:szCs w:val="26"/>
          <w:lang w:eastAsia="ru-RU"/>
        </w:rPr>
        <w:t>маршрутизации при оказании медицинской помощи взрослому населению по профилю «анестезиология и реаниматология» в Чувашской Республике</w:t>
      </w:r>
    </w:p>
    <w:p w:rsidR="00852AB3" w:rsidRDefault="00852AB3" w:rsidP="006B55D6">
      <w:pPr>
        <w:shd w:val="clear" w:color="auto" w:fill="FFFFFF"/>
        <w:spacing w:before="100" w:beforeAutospacing="1"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Default="00852AB3" w:rsidP="006B55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Перечень медицинских организаций I, II и III уровней, оказывающих медицинскую помощь взрослому населению по профилю «анестезиология и реаниматология» в Чувашской Республике</w:t>
      </w:r>
    </w:p>
    <w:p w:rsidR="00852AB3" w:rsidRDefault="00852AB3" w:rsidP="006B55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096"/>
      </w:tblGrid>
      <w:tr w:rsidR="00852AB3" w:rsidRPr="0042502D" w:rsidTr="0042502D">
        <w:tc>
          <w:tcPr>
            <w:tcW w:w="3369" w:type="dxa"/>
          </w:tcPr>
          <w:p w:rsidR="00852AB3" w:rsidRPr="0042502D" w:rsidRDefault="00852AB3" w:rsidP="0042502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Уровень оказания медицинской помощи</w:t>
            </w:r>
          </w:p>
        </w:tc>
        <w:tc>
          <w:tcPr>
            <w:tcW w:w="6096" w:type="dxa"/>
          </w:tcPr>
          <w:p w:rsidR="00852AB3" w:rsidRPr="0042502D" w:rsidRDefault="00852AB3" w:rsidP="0042502D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</w:tr>
      <w:tr w:rsidR="00852AB3" w:rsidRPr="0042502D" w:rsidTr="0042502D">
        <w:tc>
          <w:tcPr>
            <w:tcW w:w="3369" w:type="dxa"/>
          </w:tcPr>
          <w:p w:rsidR="00852AB3" w:rsidRPr="0042502D" w:rsidRDefault="00852AB3" w:rsidP="0042502D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III уровень (клинический) </w:t>
            </w:r>
          </w:p>
        </w:tc>
        <w:tc>
          <w:tcPr>
            <w:tcW w:w="6096" w:type="dxa"/>
          </w:tcPr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«Больница скорой медицинской помощи» Министерства здравоохранения Чувашской Республики;</w:t>
            </w:r>
            <w:bookmarkStart w:id="0" w:name="_GoBack"/>
            <w:bookmarkEnd w:id="0"/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«Республиканский кардиологический диспансер»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«Республиканский клинический госпиталь для ветеранов вой</w:t>
            </w:r>
            <w:r>
              <w:rPr>
                <w:rFonts w:ascii="Times New Roman" w:hAnsi="Times New Roman"/>
                <w:sz w:val="26"/>
                <w:szCs w:val="26"/>
              </w:rPr>
              <w:t>н» Министерства здравоохранения</w:t>
            </w:r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852AB3" w:rsidRPr="0042502D" w:rsidTr="0042502D">
        <w:tc>
          <w:tcPr>
            <w:tcW w:w="3369" w:type="dxa"/>
          </w:tcPr>
          <w:p w:rsidR="00852AB3" w:rsidRPr="0042502D" w:rsidRDefault="00852AB3" w:rsidP="0042502D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II уровень (межрайонный) </w:t>
            </w:r>
          </w:p>
        </w:tc>
        <w:tc>
          <w:tcPr>
            <w:tcW w:w="6096" w:type="dxa"/>
          </w:tcPr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Батыревская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«Вторая городская больница»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Вурнарская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</w:t>
            </w:r>
            <w:r w:rsidRPr="0042502D"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«Городской клинический центр»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Канашская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                   им. Ф.Г. Григорьева»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Канашский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межтерриториальный медицинский центр»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Моргаушская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922090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Новочебоксарская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городская больница» Министерства здравоохранения Чувашской Республики;</w:t>
            </w:r>
          </w:p>
          <w:p w:rsidR="00922090" w:rsidRPr="0042502D" w:rsidRDefault="00922090" w:rsidP="00922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</w:t>
            </w:r>
            <w:r>
              <w:rPr>
                <w:rFonts w:ascii="Times New Roman" w:hAnsi="Times New Roman"/>
                <w:sz w:val="26"/>
                <w:szCs w:val="26"/>
              </w:rPr>
              <w:t>вашской Республики «Центральная городская больница</w:t>
            </w:r>
            <w:r w:rsidRPr="0042502D">
              <w:rPr>
                <w:rFonts w:ascii="Times New Roman" w:hAnsi="Times New Roman"/>
                <w:sz w:val="26"/>
                <w:szCs w:val="26"/>
              </w:rPr>
              <w:t>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«Центральная районная больница 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района»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Цивильская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«Чебоксарская районная больница»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Шумерлинский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межтерриториальный медицинский центр» Министерства здравоохранения Чувашской Республики;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Ядринская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                  им. К.В. Волкова» Министерства здравоохранения Чувашской Республики</w:t>
            </w:r>
          </w:p>
        </w:tc>
      </w:tr>
      <w:tr w:rsidR="00852AB3" w:rsidRPr="0042502D" w:rsidTr="0042502D">
        <w:tc>
          <w:tcPr>
            <w:tcW w:w="3369" w:type="dxa"/>
          </w:tcPr>
          <w:p w:rsidR="00852AB3" w:rsidRPr="0042502D" w:rsidRDefault="00852AB3" w:rsidP="0042502D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I уровень (муниципальный)</w:t>
            </w:r>
          </w:p>
        </w:tc>
        <w:tc>
          <w:tcPr>
            <w:tcW w:w="6096" w:type="dxa"/>
          </w:tcPr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Аликовская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Ибресинская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</w:t>
            </w:r>
            <w:r w:rsidRPr="0042502D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«Козловская центральная районная больница имени И.Е. Виноградова»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«Комсомольская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Красночетайская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«Мариинско-Посадская центральная районная больница им. Н.А. 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Геркена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>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Порецкая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Урмарская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Шемуршинская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Яльчикская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</w:t>
            </w:r>
            <w:r w:rsidRPr="004250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852AB3" w:rsidRPr="0042502D" w:rsidRDefault="00852AB3" w:rsidP="004250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02D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</w:t>
            </w:r>
            <w:proofErr w:type="spellStart"/>
            <w:r w:rsidRPr="0042502D">
              <w:rPr>
                <w:rFonts w:ascii="Times New Roman" w:hAnsi="Times New Roman"/>
                <w:sz w:val="26"/>
                <w:szCs w:val="26"/>
              </w:rPr>
              <w:t>Янтиковская</w:t>
            </w:r>
            <w:proofErr w:type="spellEnd"/>
            <w:r w:rsidRPr="0042502D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Министерства здравоохранения Чувашской Республики»</w:t>
            </w:r>
          </w:p>
        </w:tc>
      </w:tr>
    </w:tbl>
    <w:p w:rsidR="00852AB3" w:rsidRDefault="00852AB3" w:rsidP="006B55D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B3" w:rsidRDefault="00852AB3"/>
    <w:sectPr w:rsidR="00852AB3" w:rsidSect="00787335">
      <w:type w:val="continuous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5D6"/>
    <w:rsid w:val="001624F4"/>
    <w:rsid w:val="00197477"/>
    <w:rsid w:val="00227B18"/>
    <w:rsid w:val="002C2E6B"/>
    <w:rsid w:val="002D1F3C"/>
    <w:rsid w:val="002E39AE"/>
    <w:rsid w:val="0042502D"/>
    <w:rsid w:val="004C7A53"/>
    <w:rsid w:val="00524F1C"/>
    <w:rsid w:val="005905C4"/>
    <w:rsid w:val="005A0E3C"/>
    <w:rsid w:val="005F0506"/>
    <w:rsid w:val="00684B42"/>
    <w:rsid w:val="006B1899"/>
    <w:rsid w:val="006B55D6"/>
    <w:rsid w:val="007201DF"/>
    <w:rsid w:val="00787335"/>
    <w:rsid w:val="007E78B7"/>
    <w:rsid w:val="00845A03"/>
    <w:rsid w:val="00852AB3"/>
    <w:rsid w:val="00855AA0"/>
    <w:rsid w:val="008B1000"/>
    <w:rsid w:val="00922090"/>
    <w:rsid w:val="00A34240"/>
    <w:rsid w:val="00AD2C75"/>
    <w:rsid w:val="00B2797F"/>
    <w:rsid w:val="00BE5F84"/>
    <w:rsid w:val="00C10DC6"/>
    <w:rsid w:val="00C34989"/>
    <w:rsid w:val="00C946DD"/>
    <w:rsid w:val="00D1304D"/>
    <w:rsid w:val="00D46494"/>
    <w:rsid w:val="00D635D2"/>
    <w:rsid w:val="00DB6C51"/>
    <w:rsid w:val="00E24418"/>
    <w:rsid w:val="00E47B45"/>
    <w:rsid w:val="00E862DC"/>
    <w:rsid w:val="00E94786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55D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10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medicin46</dc:creator>
  <cp:keywords/>
  <dc:description/>
  <cp:lastModifiedBy>Минздрав 9.</cp:lastModifiedBy>
  <cp:revision>19</cp:revision>
  <cp:lastPrinted>2017-06-15T10:42:00Z</cp:lastPrinted>
  <dcterms:created xsi:type="dcterms:W3CDTF">2017-04-28T06:45:00Z</dcterms:created>
  <dcterms:modified xsi:type="dcterms:W3CDTF">2017-07-05T13:02:00Z</dcterms:modified>
</cp:coreProperties>
</file>