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9" w:rsidRDefault="004D07A9" w:rsidP="004D07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sub_1001"/>
      <w:r>
        <w:rPr>
          <w:rFonts w:ascii="Times New Roman" w:hAnsi="Times New Roman" w:cs="Times New Roman"/>
          <w:b/>
          <w:sz w:val="26"/>
          <w:szCs w:val="26"/>
        </w:rPr>
        <w:t xml:space="preserve">МИНИСТЕРСТВО ЗДРАВООХРАНЕНИЯ И СОЦИАЛЬНОГО РАЗВИТИЯ ЧУВАШСКОЙ РЕСПУБЛИКИ </w:t>
      </w:r>
    </w:p>
    <w:p w:rsidR="004D07A9" w:rsidRDefault="004D07A9" w:rsidP="004D07A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07A9" w:rsidRDefault="004D07A9" w:rsidP="004D07A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07A9" w:rsidRDefault="004D07A9" w:rsidP="004D07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405419" w:rsidRDefault="00405419" w:rsidP="0040541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419" w:rsidRDefault="00405419" w:rsidP="0040541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419" w:rsidRDefault="00405419" w:rsidP="0040541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419" w:rsidRDefault="00405419" w:rsidP="0040541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419" w:rsidRDefault="00405419" w:rsidP="0040541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419" w:rsidRPr="00FB759F" w:rsidRDefault="00FB759F" w:rsidP="00FB759F">
      <w:pPr>
        <w:jc w:val="both"/>
        <w:rPr>
          <w:rFonts w:ascii="Times New Roman" w:hAnsi="Times New Roman" w:cs="Times New Roman"/>
          <w:sz w:val="26"/>
          <w:szCs w:val="26"/>
        </w:rPr>
      </w:pPr>
      <w:r w:rsidRPr="00FB759F">
        <w:rPr>
          <w:rFonts w:ascii="Times New Roman" w:hAnsi="Times New Roman" w:cs="Times New Roman"/>
          <w:sz w:val="26"/>
          <w:szCs w:val="26"/>
        </w:rPr>
        <w:t>04.07.2013                                                                                                                № 1111</w:t>
      </w:r>
    </w:p>
    <w:p w:rsidR="00405419" w:rsidRDefault="00405419" w:rsidP="0040541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419" w:rsidRDefault="00405419" w:rsidP="004054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оказании медицинской помощи населению по профилю «дерматовенерология» в Чувашской Республике</w:t>
      </w:r>
    </w:p>
    <w:p w:rsidR="00405419" w:rsidRDefault="00405419" w:rsidP="0040541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05419" w:rsidRPr="009A077B" w:rsidRDefault="00405419" w:rsidP="00405419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A077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«Об основах охраны здоровья граждан в Российской Федерации», приказом Министерства здравоохранения Российской Федерации </w:t>
      </w:r>
      <w:hyperlink r:id="rId8" w:history="1">
        <w:r w:rsidRPr="009A077B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от 15 ноября 2012 г. № 924н «Об утверждении Порядка оказания медицинской помощи населению по профилю «дерматовенерология</w:t>
        </w:r>
      </w:hyperlink>
      <w:r w:rsidRPr="009A077B">
        <w:rPr>
          <w:rFonts w:ascii="Times New Roman" w:hAnsi="Times New Roman" w:cs="Times New Roman"/>
          <w:sz w:val="26"/>
          <w:szCs w:val="26"/>
        </w:rPr>
        <w:t>» (зарегистрирован в Министерстве юстиции Российской Федерации 21 декабря  2012 г., регистрационный № 26302) в целях дальнейшего повышения качества оказания медицинской помощи населению по профилю «дерматовенерология» в Чувашской</w:t>
      </w:r>
      <w:proofErr w:type="gramEnd"/>
      <w:r w:rsidRPr="009A077B">
        <w:rPr>
          <w:rFonts w:ascii="Times New Roman" w:hAnsi="Times New Roman" w:cs="Times New Roman"/>
          <w:sz w:val="26"/>
          <w:szCs w:val="26"/>
        </w:rPr>
        <w:t xml:space="preserve"> Республике </w:t>
      </w:r>
      <w:proofErr w:type="spellStart"/>
      <w:proofErr w:type="gramStart"/>
      <w:r w:rsidRPr="009A077B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9A07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77B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9A077B">
        <w:rPr>
          <w:rFonts w:ascii="Times New Roman" w:hAnsi="Times New Roman" w:cs="Times New Roman"/>
          <w:sz w:val="26"/>
          <w:szCs w:val="26"/>
        </w:rPr>
        <w:t xml:space="preserve"> и к а </w:t>
      </w:r>
      <w:proofErr w:type="spellStart"/>
      <w:r w:rsidRPr="009A077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9A07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77B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9A077B">
        <w:rPr>
          <w:rFonts w:ascii="Times New Roman" w:hAnsi="Times New Roman" w:cs="Times New Roman"/>
          <w:sz w:val="26"/>
          <w:szCs w:val="26"/>
        </w:rPr>
        <w:t xml:space="preserve"> в а ю</w:t>
      </w:r>
      <w:r w:rsidRPr="009A077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05419" w:rsidRPr="009A077B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77B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</w:t>
      </w:r>
      <w:r w:rsidRPr="009A077B">
        <w:rPr>
          <w:rFonts w:ascii="Times New Roman" w:hAnsi="Times New Roman" w:cs="Times New Roman"/>
          <w:sz w:val="26"/>
          <w:szCs w:val="26"/>
        </w:rPr>
        <w:t xml:space="preserve">порядок маршрутизации больных по профилю «дерматовенерология» в Чувашской Республике. </w:t>
      </w:r>
    </w:p>
    <w:p w:rsidR="00405419" w:rsidRDefault="00405419" w:rsidP="004054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77B">
        <w:rPr>
          <w:rFonts w:ascii="Times New Roman" w:hAnsi="Times New Roman" w:cs="Times New Roman"/>
          <w:sz w:val="26"/>
          <w:szCs w:val="26"/>
        </w:rPr>
        <w:t xml:space="preserve">2. </w:t>
      </w:r>
      <w:r w:rsidRPr="009A077B">
        <w:rPr>
          <w:rFonts w:ascii="Times New Roman" w:eastAsia="Arial Unicode MS" w:hAnsi="Times New Roman" w:cs="Times New Roman"/>
          <w:color w:val="000000"/>
          <w:sz w:val="26"/>
          <w:szCs w:val="26"/>
        </w:rPr>
        <w:t>Главным врачам учреждений здравоохранения Чувашской Республики обеспечить маршрутизацию больных по профилю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«дерматовенерология»  согласно настоящему приказу.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заместителя министра здравоохранения и социально</w:t>
      </w:r>
      <w:r w:rsidR="002E680B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развития Чувашской Республики            И.П. Ефимову. </w:t>
      </w:r>
    </w:p>
    <w:p w:rsidR="00405419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419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419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419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Министр                                                                                                     А.В. Самойлова</w:t>
      </w:r>
    </w:p>
    <w:p w:rsidR="00405419" w:rsidRDefault="00405419" w:rsidP="00405419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  <w:sectPr w:rsidR="00405419" w:rsidSect="00F027A6">
          <w:head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45"/>
        </w:sectPr>
      </w:pPr>
    </w:p>
    <w:p w:rsidR="00405419" w:rsidRDefault="00405419" w:rsidP="00405419">
      <w:pPr>
        <w:ind w:left="62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к приказу</w:t>
      </w:r>
    </w:p>
    <w:p w:rsidR="00405419" w:rsidRDefault="00405419" w:rsidP="00405419">
      <w:pPr>
        <w:ind w:left="62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Минздравсоцразвития Чувашии </w:t>
      </w:r>
    </w:p>
    <w:p w:rsidR="00405419" w:rsidRDefault="00405419" w:rsidP="00405419">
      <w:pPr>
        <w:ind w:left="62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456B06">
        <w:rPr>
          <w:rFonts w:ascii="Times New Roman" w:hAnsi="Times New Roman" w:cs="Times New Roman"/>
          <w:sz w:val="22"/>
          <w:szCs w:val="22"/>
        </w:rPr>
        <w:t>04.07.2013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="00456B06">
        <w:rPr>
          <w:rFonts w:ascii="Times New Roman" w:hAnsi="Times New Roman" w:cs="Times New Roman"/>
          <w:sz w:val="22"/>
          <w:szCs w:val="22"/>
        </w:rPr>
        <w:t>1111</w:t>
      </w:r>
    </w:p>
    <w:p w:rsidR="00405419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419" w:rsidRDefault="00405419" w:rsidP="004054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маршрутизации больных по профилю «дерматовенерология» </w:t>
      </w:r>
    </w:p>
    <w:p w:rsidR="00405419" w:rsidRDefault="00405419" w:rsidP="004054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Чувашской Республике</w:t>
      </w:r>
    </w:p>
    <w:p w:rsidR="00405419" w:rsidRDefault="00405419" w:rsidP="0040541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05419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регулирует вопросы оказания медицинской помощи больным по профилю «дерматовенерология» в </w:t>
      </w:r>
      <w:r w:rsidR="0014104F">
        <w:rPr>
          <w:rFonts w:ascii="Times New Roman" w:hAnsi="Times New Roman"/>
          <w:sz w:val="26"/>
          <w:szCs w:val="26"/>
        </w:rPr>
        <w:t>Чувашской Республике.</w:t>
      </w:r>
    </w:p>
    <w:p w:rsidR="00405419" w:rsidRPr="009A077B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77B">
        <w:rPr>
          <w:rFonts w:ascii="Times New Roman" w:hAnsi="Times New Roman" w:cs="Times New Roman"/>
          <w:sz w:val="26"/>
          <w:szCs w:val="26"/>
        </w:rPr>
        <w:t xml:space="preserve">Порядок разработан на основании приказа Министерства здравоохранения Российской Федерации </w:t>
      </w:r>
      <w:hyperlink r:id="rId10" w:history="1">
        <w:r w:rsidRPr="009A077B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от 15 ноября 2012 г. № 924н «Об утверждении Порядка оказания медицинской помощи населению по профилю «дерматовенерология</w:t>
        </w:r>
      </w:hyperlink>
      <w:r w:rsidRPr="009A077B">
        <w:rPr>
          <w:rFonts w:ascii="Times New Roman" w:hAnsi="Times New Roman" w:cs="Times New Roman"/>
          <w:sz w:val="26"/>
          <w:szCs w:val="26"/>
        </w:rPr>
        <w:t>» (зарегистрирован Министерством юстиции Российской Федерации 21 декабря  2012 г., регистрационный № 26302).</w:t>
      </w:r>
    </w:p>
    <w:p w:rsidR="00405419" w:rsidRPr="009A077B" w:rsidRDefault="00405419" w:rsidP="00405419">
      <w:pPr>
        <w:tabs>
          <w:tab w:val="num" w:pos="0"/>
        </w:tabs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9A077B">
        <w:rPr>
          <w:rFonts w:ascii="Times New Roman" w:eastAsia="Arial Unicode MS" w:hAnsi="Times New Roman" w:cs="Times New Roman"/>
          <w:color w:val="000000"/>
          <w:sz w:val="26"/>
          <w:szCs w:val="26"/>
        </w:rPr>
        <w:t>Действие настоящего Порядка распространяется на медицинские организации, оказывающие медицинскую помощь больным по профилю «дерматовенерология» в рамках Программы государственных гарантий бесплатного оказания медицинской помощи гражданам в Чувашской Республике.</w:t>
      </w:r>
    </w:p>
    <w:p w:rsidR="00405419" w:rsidRDefault="00405419" w:rsidP="00405419">
      <w:pPr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9A077B">
        <w:rPr>
          <w:rFonts w:ascii="Times New Roman" w:eastAsia="Arial Unicode MS" w:hAnsi="Times New Roman" w:cs="Times New Roman"/>
          <w:color w:val="000000"/>
          <w:sz w:val="26"/>
          <w:szCs w:val="26"/>
        </w:rPr>
        <w:t>Порядком установлены этапы (уровни) оказания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медицинской помощи по профилю «дерматовенерология» в рамках функционирующей трехуровневой системы. Порядок предусматривает поэтапное исполнение медицинскими организациями стандартов оказания медицинской помощи по профилю «дерматовенерология» с учетом видов, условий и форм оказания медицинской помощи в медицинской организации соответствующего типа и уровня.</w:t>
      </w:r>
    </w:p>
    <w:p w:rsidR="00405419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sub_1002"/>
      <w:bookmarkEnd w:id="0"/>
      <w:r w:rsidRPr="0014104F">
        <w:rPr>
          <w:rFonts w:ascii="Times New Roman" w:hAnsi="Times New Roman"/>
          <w:sz w:val="26"/>
          <w:szCs w:val="26"/>
        </w:rPr>
        <w:t>Больным с заболеваниями кожи</w:t>
      </w:r>
      <w:r w:rsidR="00B85A98" w:rsidRPr="0014104F">
        <w:rPr>
          <w:rFonts w:ascii="Times New Roman" w:hAnsi="Times New Roman"/>
          <w:sz w:val="26"/>
          <w:szCs w:val="26"/>
        </w:rPr>
        <w:t xml:space="preserve"> и подкожно-жировой клетчатки</w:t>
      </w:r>
      <w:r w:rsidRPr="0014104F">
        <w:rPr>
          <w:rFonts w:ascii="Times New Roman" w:hAnsi="Times New Roman"/>
          <w:sz w:val="26"/>
          <w:szCs w:val="26"/>
        </w:rPr>
        <w:t xml:space="preserve"> и </w:t>
      </w:r>
      <w:r w:rsidR="00B85A98" w:rsidRPr="0014104F">
        <w:rPr>
          <w:rFonts w:ascii="Times New Roman" w:hAnsi="Times New Roman"/>
          <w:sz w:val="26"/>
          <w:szCs w:val="26"/>
        </w:rPr>
        <w:t>инфекциями</w:t>
      </w:r>
      <w:r w:rsidRPr="0014104F">
        <w:rPr>
          <w:rFonts w:ascii="Times New Roman" w:hAnsi="Times New Roman"/>
          <w:sz w:val="26"/>
          <w:szCs w:val="26"/>
        </w:rPr>
        <w:t>, переда</w:t>
      </w:r>
      <w:r w:rsidR="00B85A98" w:rsidRPr="0014104F">
        <w:rPr>
          <w:rFonts w:ascii="Times New Roman" w:hAnsi="Times New Roman"/>
          <w:sz w:val="26"/>
          <w:szCs w:val="26"/>
        </w:rPr>
        <w:t>ваемыми</w:t>
      </w:r>
      <w:r w:rsidRPr="0014104F">
        <w:rPr>
          <w:rFonts w:ascii="Times New Roman" w:hAnsi="Times New Roman"/>
          <w:sz w:val="26"/>
          <w:szCs w:val="26"/>
        </w:rPr>
        <w:t xml:space="preserve"> половым путем</w:t>
      </w:r>
      <w:r>
        <w:rPr>
          <w:rFonts w:ascii="Times New Roman" w:hAnsi="Times New Roman"/>
          <w:sz w:val="26"/>
          <w:szCs w:val="26"/>
        </w:rPr>
        <w:t xml:space="preserve"> в Чувашской Республике медицинская помощь по профилю «дерматовенерология» оказывается в виде:</w:t>
      </w:r>
    </w:p>
    <w:bookmarkEnd w:id="1"/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первичной медико-санитарной помощи;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скорой медицинской помощи;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специализированной, в том числе высокотехнологичной, медицинской помощи.</w:t>
      </w:r>
    </w:p>
    <w:p w:rsidR="00405419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2" w:name="sub_1003"/>
      <w:r>
        <w:rPr>
          <w:rFonts w:ascii="Times New Roman" w:hAnsi="Times New Roman"/>
          <w:sz w:val="26"/>
          <w:szCs w:val="26"/>
        </w:rPr>
        <w:t>Медицинская помощь может оказываться в следующих условиях:</w:t>
      </w:r>
    </w:p>
    <w:bookmarkEnd w:id="2"/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амбулаторно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(в условиях, не предусматривающих круглосуточное медицинское наблюдение и лечение);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стационарно (в условиях, обеспечивающих круглосуточное медицинское наблюдение и лечение).</w:t>
      </w:r>
    </w:p>
    <w:p w:rsidR="00405419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3" w:name="sub_1004"/>
      <w:r w:rsidRPr="0014104F">
        <w:rPr>
          <w:rFonts w:ascii="Times New Roman" w:hAnsi="Times New Roman"/>
          <w:sz w:val="26"/>
          <w:szCs w:val="26"/>
        </w:rPr>
        <w:t>Первичная медико-санитарная помощь оказывается в амбулаторных условиях и в условиях дневного стационара</w:t>
      </w:r>
      <w:r>
        <w:rPr>
          <w:rFonts w:ascii="Times New Roman" w:hAnsi="Times New Roman"/>
          <w:sz w:val="26"/>
          <w:szCs w:val="26"/>
        </w:rPr>
        <w:t xml:space="preserve"> учреждений здравоохранения Чувашской Республики по месту прикрепления больного и предусматривает мероприятия по профилактике, диагностике, лечению дерматовенерологических заболеваний и состояний, медицинской реабилитации, формированию здорового образа жизни.</w:t>
      </w:r>
    </w:p>
    <w:p w:rsidR="00405419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4" w:name="sub_1005"/>
      <w:bookmarkEnd w:id="3"/>
      <w:r>
        <w:rPr>
          <w:rFonts w:ascii="Times New Roman" w:hAnsi="Times New Roman"/>
          <w:sz w:val="26"/>
          <w:szCs w:val="26"/>
        </w:rPr>
        <w:t>Первичная медико-санитарная помощь включает:</w:t>
      </w:r>
    </w:p>
    <w:bookmarkEnd w:id="4"/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первичную врачебную медико-санитарную помощь;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первичную специализированную медико-санитарную помощь.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 в амбулаторных условиях.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рамках оказания первичной врачебной медико-санитарной помощи, врачи-терапевты участковые, врачи-педиатры участковые, врачи общей практики (семейные врачи), а также врачи других специальностей при выявлении у больных высыпаний на коже и (или) слизистых оболочках, кожного зуда, выявление симптомов или признаков инфекций, передаваемых половым путём, в том числе жалоб на симптомы уретрита,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вульвовагинита</w:t>
      </w:r>
      <w:proofErr w:type="spellEnd"/>
      <w:r>
        <w:rPr>
          <w:rFonts w:ascii="Times New Roman" w:hAnsi="Times New Roman" w:cs="Times New Roman"/>
          <w:sz w:val="26"/>
          <w:szCs w:val="26"/>
        </w:rPr>
        <w:t>, цервицита направляют больного в учреждения здравоохранения Чувашской Республики по территориальному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принципу (по месту прикрепления больного) для оказания ему первичной специализированной медико-санитарной помощи по профилю «дерматовенерология». </w:t>
      </w:r>
    </w:p>
    <w:p w:rsidR="00405419" w:rsidRDefault="00405419" w:rsidP="00405419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Врач общей практики (семейный врач), врач-терапевт, врач-педиатр может оказывать медицинскую помощь согласно стандартам медицинской </w:t>
      </w:r>
      <w:r w:rsidRPr="0014104F">
        <w:rPr>
          <w:sz w:val="26"/>
          <w:szCs w:val="26"/>
        </w:rPr>
        <w:t>помощи</w:t>
      </w:r>
      <w:r w:rsidR="00B85A98" w:rsidRPr="0014104F">
        <w:rPr>
          <w:sz w:val="26"/>
          <w:szCs w:val="26"/>
        </w:rPr>
        <w:t xml:space="preserve"> после консультации врачом-дерматовенерологом</w:t>
      </w:r>
      <w:r>
        <w:rPr>
          <w:sz w:val="26"/>
          <w:szCs w:val="26"/>
        </w:rPr>
        <w:t xml:space="preserve"> пациентам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: </w:t>
      </w:r>
    </w:p>
    <w:p w:rsidR="00405419" w:rsidRDefault="00405419" w:rsidP="0040541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</w:t>
      </w:r>
      <w:proofErr w:type="spellStart"/>
      <w:r>
        <w:rPr>
          <w:sz w:val="26"/>
          <w:szCs w:val="26"/>
        </w:rPr>
        <w:t>атопическим</w:t>
      </w:r>
      <w:proofErr w:type="spellEnd"/>
      <w:r>
        <w:rPr>
          <w:sz w:val="26"/>
          <w:szCs w:val="26"/>
        </w:rPr>
        <w:t xml:space="preserve"> дерматитом (легкой степени тяжести); </w:t>
      </w:r>
    </w:p>
    <w:p w:rsidR="00405419" w:rsidRDefault="00405419" w:rsidP="0040541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пиодермиями (у детей); </w:t>
      </w:r>
    </w:p>
    <w:p w:rsidR="00405419" w:rsidRDefault="00405419" w:rsidP="0040541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аллергодерматозами</w:t>
      </w:r>
      <w:proofErr w:type="spellEnd"/>
      <w:r>
        <w:rPr>
          <w:sz w:val="26"/>
          <w:szCs w:val="26"/>
        </w:rPr>
        <w:t xml:space="preserve">, в том числе крапивницей, аллергическим и простым контактным дерматитом; </w:t>
      </w:r>
    </w:p>
    <w:p w:rsidR="00405419" w:rsidRPr="00B85A98" w:rsidRDefault="00405419" w:rsidP="00405419">
      <w:pPr>
        <w:pStyle w:val="Default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в случаях дальнейшего лечения пациентов, страдающих дерматозами, с ранее </w:t>
      </w:r>
      <w:r w:rsidRPr="0014104F">
        <w:rPr>
          <w:color w:val="auto"/>
          <w:sz w:val="26"/>
          <w:szCs w:val="26"/>
        </w:rPr>
        <w:t>установленным диагнозом</w:t>
      </w:r>
      <w:r w:rsidR="00B85A98" w:rsidRPr="0014104F">
        <w:rPr>
          <w:color w:val="auto"/>
          <w:sz w:val="26"/>
          <w:szCs w:val="26"/>
        </w:rPr>
        <w:t xml:space="preserve"> при отсутствии </w:t>
      </w:r>
      <w:proofErr w:type="spellStart"/>
      <w:r w:rsidR="00B85A98" w:rsidRPr="0014104F">
        <w:rPr>
          <w:color w:val="auto"/>
          <w:sz w:val="26"/>
          <w:szCs w:val="26"/>
        </w:rPr>
        <w:t>врача-дерматовенеролога</w:t>
      </w:r>
      <w:proofErr w:type="spellEnd"/>
      <w:r w:rsidR="00B85A98" w:rsidRPr="0014104F">
        <w:rPr>
          <w:color w:val="auto"/>
          <w:sz w:val="26"/>
          <w:szCs w:val="26"/>
        </w:rPr>
        <w:t xml:space="preserve"> в </w:t>
      </w:r>
      <w:r w:rsidR="0014104F">
        <w:rPr>
          <w:color w:val="auto"/>
          <w:sz w:val="26"/>
          <w:szCs w:val="26"/>
        </w:rPr>
        <w:t>учреждении здравоохранени</w:t>
      </w:r>
      <w:r w:rsidR="0014104F" w:rsidRPr="0014104F">
        <w:rPr>
          <w:color w:val="auto"/>
          <w:sz w:val="26"/>
          <w:szCs w:val="26"/>
        </w:rPr>
        <w:t>я Чувашской Республики</w:t>
      </w:r>
      <w:r w:rsidRPr="0014104F">
        <w:rPr>
          <w:color w:val="auto"/>
          <w:sz w:val="26"/>
          <w:szCs w:val="26"/>
        </w:rPr>
        <w:t>.</w:t>
      </w:r>
      <w:r w:rsidRPr="00B85A98">
        <w:rPr>
          <w:color w:val="FF0000"/>
          <w:sz w:val="26"/>
          <w:szCs w:val="26"/>
        </w:rPr>
        <w:t xml:space="preserve"> </w:t>
      </w:r>
    </w:p>
    <w:p w:rsidR="00405419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Первичная специализированная медико-санитарная помощь больным по профилю «дерматовенерология» оказывается </w:t>
      </w:r>
      <w:proofErr w:type="spellStart"/>
      <w:r>
        <w:rPr>
          <w:rFonts w:ascii="Times New Roman" w:hAnsi="Times New Roman"/>
          <w:sz w:val="26"/>
          <w:szCs w:val="26"/>
        </w:rPr>
        <w:t>врачами-дерматовенерологами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14104F">
        <w:rPr>
          <w:rFonts w:ascii="Times New Roman" w:hAnsi="Times New Roman"/>
          <w:sz w:val="26"/>
          <w:szCs w:val="26"/>
        </w:rPr>
        <w:t>учреждений здравоохранения Чувашской Республики в амбулаторных условиях и условиях дневного стационара</w:t>
      </w:r>
      <w:r>
        <w:rPr>
          <w:rFonts w:ascii="Times New Roman" w:hAnsi="Times New Roman"/>
          <w:sz w:val="26"/>
          <w:szCs w:val="26"/>
        </w:rPr>
        <w:t xml:space="preserve"> по направлению врачей-терапевтов участковых, врачей общей практики (семейных врачей), врачей-специалистов, при самостоятельном обращении больного при проведении профилактических мероприятий, при заболеваниях и состояниях, не сопровождающихся угрозой жизни больных, не требующих экстренной и неотложной помощи, отсрочка оказания которой на определенное время</w:t>
      </w:r>
      <w:proofErr w:type="gramEnd"/>
      <w:r>
        <w:rPr>
          <w:rFonts w:ascii="Times New Roman" w:hAnsi="Times New Roman"/>
          <w:sz w:val="26"/>
          <w:szCs w:val="26"/>
        </w:rPr>
        <w:t xml:space="preserve"> не повлечет за собой ухудшение состояния больных, угрозу их жизни и здоровью, при необходимости – на основании взаимодействия с врачами других специальностей.</w:t>
      </w:r>
    </w:p>
    <w:p w:rsidR="00405419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Непосредственно в БУ «Республиканский кожно-венерологический диспансер»,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включая его структурные подразделения в г. Новочебоксарск,                         г. Канаш, г. Шумерля, г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латырь (согласно приложению к настоящему порядку), для оказания специализированной медицинской помощи направляются пациенты в случаях:</w:t>
      </w:r>
    </w:p>
    <w:p w:rsidR="00405419" w:rsidRDefault="00405419" w:rsidP="0040541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необходимости подтверждения диагноза;</w:t>
      </w:r>
    </w:p>
    <w:p w:rsidR="00405419" w:rsidRDefault="00405419" w:rsidP="0040541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отсутствия возможности установить диагноз;</w:t>
      </w:r>
    </w:p>
    <w:p w:rsidR="00405419" w:rsidRDefault="00405419" w:rsidP="0040541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необходимости проведения дополнительных лабораторных и инструментальных методов исследования, для проведения дифференциальной диагностики;</w:t>
      </w:r>
    </w:p>
    <w:p w:rsidR="00405419" w:rsidRDefault="00405419" w:rsidP="0040541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отсутствия клинического эффекта от проводимой терапии;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 распространенных, тяжелых формах дерматозов, их торпидном течении, 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неэффективности терапии в амбулаторно-поликлинических условиях;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при дерматозах, требующих сложного диагностического решения и изменении  тактики ведения больного;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 подозрении на заразные кожные заболевания;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заразных кожных заболеваниях с осложнениями;</w:t>
      </w:r>
    </w:p>
    <w:p w:rsidR="00405419" w:rsidRDefault="00405419" w:rsidP="004054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 подозрении на наличие инфекций, передаваемых половым путем, при наличии субъективных жалоб и/или объективных симптомов уретрита,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вульвовагинита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цервицита. </w:t>
      </w:r>
    </w:p>
    <w:p w:rsidR="00405419" w:rsidRDefault="00405419" w:rsidP="00405419">
      <w:pPr>
        <w:pStyle w:val="a6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Госпитализация в специализированное отделение стационара осуществляется для оказания специализированной медицинской помощи пациентам, нуждающимся в круглосуточном медицинском наблюдении и ежедневном врачебном осмотре.</w:t>
      </w:r>
    </w:p>
    <w:p w:rsidR="00405419" w:rsidRDefault="00405419" w:rsidP="00405419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Критерием отбора пациентов на стационарное лечение является необходимость проведения комплексного курсового лечения в соответствии с федеральными стандартами медицинской помощи пациентам с впервые установленным диагнозом заболевания или хроническим больным при изменении степени тяжести заболевания. </w:t>
      </w:r>
    </w:p>
    <w:p w:rsidR="00405419" w:rsidRDefault="00405419" w:rsidP="00405419">
      <w:pPr>
        <w:pStyle w:val="a6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Госпитализация в специализированное отделение дневного стационара осуществляется для оказания специализированной медицинской помощи пациентам, нуждающимся в ежедневном врачебном осмотре, но не нуждающимся в круглосуточном медицинском наблюдении.</w:t>
      </w:r>
    </w:p>
    <w:p w:rsidR="00405419" w:rsidRDefault="00405419" w:rsidP="00405419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Критерием отбора пациентов в дневной стационар является необходимость проведения комплексного курсового лечения в соответствии с федеральными стандартами медицинской помощи пациентам с впервые установленным диагнозом заболевания или хроническим больным при изменении степени тяжести заболевания, не нуждающимся в круглосуточном медицинском наблюдении.</w:t>
      </w:r>
    </w:p>
    <w:p w:rsidR="00405419" w:rsidRPr="009A077B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При </w:t>
      </w:r>
      <w:r w:rsidRPr="009A077B">
        <w:rPr>
          <w:rFonts w:ascii="Times New Roman" w:hAnsi="Times New Roman"/>
          <w:sz w:val="26"/>
          <w:szCs w:val="26"/>
        </w:rPr>
        <w:t xml:space="preserve">необходимости лечение больных дерматовенерологического профиля проводят с привлечением врачей-специалистов по специальностям, предусмотренным </w:t>
      </w:r>
      <w:hyperlink r:id="rId11" w:history="1">
        <w:r w:rsidRPr="009A077B">
          <w:rPr>
            <w:rStyle w:val="a7"/>
            <w:rFonts w:ascii="Times New Roman" w:hAnsi="Times New Roman"/>
            <w:b w:val="0"/>
            <w:color w:val="auto"/>
            <w:sz w:val="26"/>
            <w:szCs w:val="26"/>
          </w:rPr>
          <w:t>номенклатурой</w:t>
        </w:r>
      </w:hyperlink>
      <w:r w:rsidRPr="009A077B">
        <w:rPr>
          <w:rFonts w:ascii="Times New Roman" w:hAnsi="Times New Roman"/>
          <w:b/>
          <w:sz w:val="26"/>
          <w:szCs w:val="26"/>
        </w:rPr>
        <w:t xml:space="preserve"> </w:t>
      </w:r>
      <w:r w:rsidRPr="009A077B">
        <w:rPr>
          <w:rFonts w:ascii="Times New Roman" w:hAnsi="Times New Roman"/>
          <w:sz w:val="26"/>
          <w:szCs w:val="26"/>
        </w:rPr>
        <w:t xml:space="preserve">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12" w:history="1">
        <w:r w:rsidRPr="009A077B">
          <w:rPr>
            <w:rStyle w:val="a7"/>
            <w:rFonts w:ascii="Times New Roman" w:hAnsi="Times New Roman"/>
            <w:b w:val="0"/>
            <w:color w:val="auto"/>
            <w:sz w:val="26"/>
            <w:szCs w:val="26"/>
          </w:rPr>
          <w:t>приказом</w:t>
        </w:r>
      </w:hyperlink>
      <w:r w:rsidRPr="009A077B">
        <w:rPr>
          <w:rFonts w:ascii="Times New Roman" w:hAnsi="Times New Roman"/>
          <w:sz w:val="26"/>
          <w:szCs w:val="26"/>
        </w:rPr>
        <w:t xml:space="preserve"> Министерства здравоохранения и социального развития Российской Федерации от 23 апреля 2009 г. № 210н (зарегистрирован в Министерстве юстиции Российской Федерации 5 июня 2009 г., регистрационный № 14032). </w:t>
      </w:r>
      <w:proofErr w:type="gramEnd"/>
    </w:p>
    <w:p w:rsidR="00405419" w:rsidRDefault="00405419" w:rsidP="00405419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A077B">
        <w:rPr>
          <w:sz w:val="26"/>
          <w:szCs w:val="26"/>
        </w:rPr>
        <w:t xml:space="preserve">По медицинским показаниям лица подросткового возраста направляются врачами-гинекологами, врачами-педиатрами, </w:t>
      </w:r>
      <w:proofErr w:type="spellStart"/>
      <w:r w:rsidRPr="009A077B">
        <w:rPr>
          <w:sz w:val="26"/>
          <w:szCs w:val="26"/>
        </w:rPr>
        <w:t>врачами-урологами-андрологами</w:t>
      </w:r>
      <w:proofErr w:type="spellEnd"/>
      <w:r w:rsidRPr="009A077B">
        <w:rPr>
          <w:sz w:val="26"/>
          <w:szCs w:val="26"/>
        </w:rPr>
        <w:t>, врачами прочих</w:t>
      </w:r>
      <w:r>
        <w:rPr>
          <w:sz w:val="26"/>
          <w:szCs w:val="26"/>
        </w:rPr>
        <w:t xml:space="preserve"> специальностей учреждений здравоохранения Чувашской Республики для оказания специализированной медицинской помощи в подростковый специализированный центр профилактики и лечения инфекций, п</w:t>
      </w:r>
      <w:r w:rsidRPr="0014104F">
        <w:rPr>
          <w:sz w:val="26"/>
          <w:szCs w:val="26"/>
        </w:rPr>
        <w:t>ередаваемы</w:t>
      </w:r>
      <w:r w:rsidR="00C32050" w:rsidRPr="0014104F">
        <w:rPr>
          <w:sz w:val="26"/>
          <w:szCs w:val="26"/>
        </w:rPr>
        <w:t>х</w:t>
      </w:r>
      <w:r>
        <w:rPr>
          <w:sz w:val="26"/>
          <w:szCs w:val="26"/>
        </w:rPr>
        <w:t xml:space="preserve"> половым путем БУ «Республиканский кожно-венерологический диспансер»</w:t>
      </w:r>
      <w:r w:rsidR="00982C90" w:rsidRPr="00982C90">
        <w:rPr>
          <w:sz w:val="26"/>
          <w:szCs w:val="26"/>
        </w:rPr>
        <w:t xml:space="preserve"> </w:t>
      </w:r>
      <w:r w:rsidR="00982C90">
        <w:rPr>
          <w:sz w:val="26"/>
          <w:szCs w:val="26"/>
        </w:rPr>
        <w:t>Минздравсоцразвития Чувашии</w:t>
      </w:r>
      <w:r>
        <w:rPr>
          <w:sz w:val="26"/>
          <w:szCs w:val="26"/>
        </w:rPr>
        <w:t>.</w:t>
      </w:r>
      <w:bookmarkStart w:id="5" w:name="sub_1010"/>
    </w:p>
    <w:p w:rsidR="00405419" w:rsidRDefault="00405419" w:rsidP="00405419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bookmarkStart w:id="6" w:name="sub_1014"/>
      <w:bookmarkEnd w:id="5"/>
      <w:r>
        <w:rPr>
          <w:sz w:val="26"/>
          <w:szCs w:val="26"/>
        </w:rPr>
        <w:t xml:space="preserve">Больным с </w:t>
      </w:r>
      <w:proofErr w:type="spellStart"/>
      <w:proofErr w:type="gramStart"/>
      <w:r>
        <w:rPr>
          <w:sz w:val="26"/>
          <w:szCs w:val="26"/>
        </w:rPr>
        <w:t>Т-клеточной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лимфомой</w:t>
      </w:r>
      <w:proofErr w:type="spellEnd"/>
      <w:r>
        <w:rPr>
          <w:sz w:val="26"/>
          <w:szCs w:val="26"/>
        </w:rPr>
        <w:t xml:space="preserve"> кожи</w:t>
      </w:r>
      <w:r w:rsidR="00B85A98" w:rsidRPr="0014104F">
        <w:rPr>
          <w:sz w:val="26"/>
          <w:szCs w:val="26"/>
        </w:rPr>
        <w:t xml:space="preserve">, саркомой </w:t>
      </w:r>
      <w:proofErr w:type="spellStart"/>
      <w:r w:rsidR="00B85A98" w:rsidRPr="0014104F">
        <w:rPr>
          <w:sz w:val="26"/>
          <w:szCs w:val="26"/>
        </w:rPr>
        <w:t>Капоши</w:t>
      </w:r>
      <w:proofErr w:type="spellEnd"/>
      <w:r>
        <w:rPr>
          <w:sz w:val="26"/>
          <w:szCs w:val="26"/>
        </w:rPr>
        <w:t xml:space="preserve"> проводится дополнительная консультация и обследование в БУ «Республиканский клинический онкологический диспансер» Минздравсоцразвития Чувашии с целью уточнения диагноза и решения вопроса о целесообразности проведения лечения в стационарных условиях БУ «Республиканский кожно-венерологический диспансер» Минздравсоцразвития Чувашии. </w:t>
      </w:r>
    </w:p>
    <w:p w:rsidR="00405419" w:rsidRDefault="00405419" w:rsidP="00405419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Ведение больных со склеродермией, красной волчанкой, дерматомиозитом, узловатой эритемой, </w:t>
      </w:r>
      <w:proofErr w:type="spellStart"/>
      <w:r>
        <w:rPr>
          <w:sz w:val="26"/>
          <w:szCs w:val="26"/>
        </w:rPr>
        <w:t>васкулитами</w:t>
      </w:r>
      <w:proofErr w:type="spellEnd"/>
      <w:r>
        <w:rPr>
          <w:sz w:val="26"/>
          <w:szCs w:val="26"/>
        </w:rPr>
        <w:t xml:space="preserve"> кожи при наличии </w:t>
      </w:r>
      <w:r>
        <w:rPr>
          <w:sz w:val="26"/>
          <w:szCs w:val="26"/>
        </w:rPr>
        <w:lastRenderedPageBreak/>
        <w:t xml:space="preserve">медицинских показаний осуществляется совместно врачом-ревматологом для исключения системного процесса. </w:t>
      </w:r>
    </w:p>
    <w:p w:rsidR="00405419" w:rsidRDefault="00405419" w:rsidP="00405419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Ведение больных с крапивницей и </w:t>
      </w:r>
      <w:proofErr w:type="spellStart"/>
      <w:r>
        <w:rPr>
          <w:sz w:val="26"/>
          <w:szCs w:val="26"/>
        </w:rPr>
        <w:t>атопическим</w:t>
      </w:r>
      <w:proofErr w:type="spellEnd"/>
      <w:r>
        <w:rPr>
          <w:sz w:val="26"/>
          <w:szCs w:val="26"/>
        </w:rPr>
        <w:t xml:space="preserve"> дерматитом осуществляется совместно с врачом-аллергологом-иммунологом. </w:t>
      </w:r>
    </w:p>
    <w:p w:rsidR="00043EF7" w:rsidRPr="0014104F" w:rsidRDefault="0014104F" w:rsidP="00405419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104F">
        <w:rPr>
          <w:sz w:val="26"/>
          <w:szCs w:val="26"/>
        </w:rPr>
        <w:t>Лечение и</w:t>
      </w:r>
      <w:r w:rsidR="00043EF7" w:rsidRPr="0014104F">
        <w:rPr>
          <w:sz w:val="26"/>
          <w:szCs w:val="26"/>
        </w:rPr>
        <w:t xml:space="preserve"> диспансерное наблюдение больных дерматомикозами проводит </w:t>
      </w:r>
      <w:proofErr w:type="spellStart"/>
      <w:r w:rsidR="00043EF7" w:rsidRPr="0014104F">
        <w:rPr>
          <w:sz w:val="26"/>
          <w:szCs w:val="26"/>
        </w:rPr>
        <w:t>врач-дерматовенеролог</w:t>
      </w:r>
      <w:proofErr w:type="spellEnd"/>
      <w:r w:rsidR="00043EF7" w:rsidRPr="0014104F">
        <w:rPr>
          <w:sz w:val="26"/>
          <w:szCs w:val="26"/>
        </w:rPr>
        <w:t xml:space="preserve"> </w:t>
      </w:r>
      <w:r w:rsidRPr="0014104F">
        <w:rPr>
          <w:sz w:val="26"/>
          <w:szCs w:val="26"/>
        </w:rPr>
        <w:t>учреждения здравоохранения Чувашской Республики</w:t>
      </w:r>
      <w:r w:rsidR="00043EF7" w:rsidRPr="0014104F">
        <w:rPr>
          <w:sz w:val="26"/>
          <w:szCs w:val="26"/>
        </w:rPr>
        <w:t xml:space="preserve"> с проведением всего комплекса противоэпидемических мероприятий.</w:t>
      </w:r>
    </w:p>
    <w:p w:rsidR="00405419" w:rsidRDefault="00405419" w:rsidP="00405419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bookmarkStart w:id="7" w:name="sub_1017"/>
      <w:r>
        <w:rPr>
          <w:sz w:val="26"/>
          <w:szCs w:val="26"/>
        </w:rPr>
        <w:t xml:space="preserve">В случае выявления или подозрения на наличие онкологического заболевания у больного во время оказания медицинской специализированной помощи, больной направляется в БУ «Республиканский клинический онкологический диспансер» </w:t>
      </w:r>
      <w:bookmarkEnd w:id="7"/>
      <w:r>
        <w:rPr>
          <w:sz w:val="26"/>
          <w:szCs w:val="26"/>
        </w:rPr>
        <w:t>Минздравсоцразвития Чувашии</w:t>
      </w:r>
      <w:r w:rsidR="007D4D24">
        <w:rPr>
          <w:sz w:val="26"/>
          <w:szCs w:val="26"/>
        </w:rPr>
        <w:t xml:space="preserve"> или/и в первичный онкологический кабинет</w:t>
      </w:r>
      <w:r>
        <w:rPr>
          <w:sz w:val="26"/>
          <w:szCs w:val="26"/>
        </w:rPr>
        <w:t>.</w:t>
      </w:r>
    </w:p>
    <w:p w:rsidR="00405419" w:rsidRPr="0014104F" w:rsidRDefault="00405419" w:rsidP="00405419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bookmarkStart w:id="8" w:name="sub_1016"/>
      <w:r w:rsidRPr="0014104F">
        <w:rPr>
          <w:sz w:val="26"/>
          <w:szCs w:val="26"/>
        </w:rPr>
        <w:t xml:space="preserve">При подозрении или установлении диагноза врожденного сифилиса, </w:t>
      </w:r>
      <w:r w:rsidR="00FC1EAF" w:rsidRPr="0014104F">
        <w:rPr>
          <w:sz w:val="26"/>
          <w:szCs w:val="26"/>
        </w:rPr>
        <w:t xml:space="preserve">гонококковой офтальмии </w:t>
      </w:r>
      <w:r w:rsidRPr="0014104F">
        <w:rPr>
          <w:sz w:val="26"/>
          <w:szCs w:val="26"/>
        </w:rPr>
        <w:t xml:space="preserve">новорожденным в </w:t>
      </w:r>
      <w:proofErr w:type="spellStart"/>
      <w:r w:rsidRPr="0014104F">
        <w:rPr>
          <w:sz w:val="26"/>
          <w:szCs w:val="26"/>
        </w:rPr>
        <w:t>неонатальном</w:t>
      </w:r>
      <w:proofErr w:type="spellEnd"/>
      <w:r w:rsidRPr="0014104F">
        <w:rPr>
          <w:sz w:val="26"/>
          <w:szCs w:val="26"/>
        </w:rPr>
        <w:t xml:space="preserve"> периоде проводят с</w:t>
      </w:r>
      <w:r w:rsidR="00FC1EAF" w:rsidRPr="0014104F">
        <w:rPr>
          <w:sz w:val="26"/>
          <w:szCs w:val="26"/>
        </w:rPr>
        <w:t>пецифическое</w:t>
      </w:r>
      <w:r w:rsidRPr="0014104F">
        <w:rPr>
          <w:sz w:val="26"/>
          <w:szCs w:val="26"/>
        </w:rPr>
        <w:t xml:space="preserve"> лечение </w:t>
      </w:r>
      <w:r w:rsidRPr="0014104F">
        <w:rPr>
          <w:color w:val="auto"/>
          <w:sz w:val="26"/>
          <w:szCs w:val="26"/>
        </w:rPr>
        <w:t xml:space="preserve">непосредственно в отделении новорожденных учреждения здравоохранения Чувашской Республики с привлечением </w:t>
      </w:r>
      <w:proofErr w:type="spellStart"/>
      <w:r w:rsidRPr="0014104F">
        <w:rPr>
          <w:color w:val="auto"/>
          <w:sz w:val="26"/>
          <w:szCs w:val="26"/>
        </w:rPr>
        <w:t>врача-дерматовенеролога</w:t>
      </w:r>
      <w:proofErr w:type="spellEnd"/>
      <w:r w:rsidRPr="0014104F">
        <w:rPr>
          <w:color w:val="auto"/>
          <w:sz w:val="26"/>
          <w:szCs w:val="26"/>
        </w:rPr>
        <w:t xml:space="preserve">, </w:t>
      </w:r>
      <w:proofErr w:type="spellStart"/>
      <w:r w:rsidRPr="0014104F">
        <w:rPr>
          <w:color w:val="auto"/>
          <w:sz w:val="26"/>
          <w:szCs w:val="26"/>
        </w:rPr>
        <w:t>врача-неонатолога</w:t>
      </w:r>
      <w:proofErr w:type="spellEnd"/>
      <w:r w:rsidRPr="0014104F">
        <w:rPr>
          <w:color w:val="auto"/>
          <w:sz w:val="26"/>
          <w:szCs w:val="26"/>
        </w:rPr>
        <w:t xml:space="preserve"> и</w:t>
      </w:r>
      <w:r w:rsidR="0014104F" w:rsidRPr="0014104F">
        <w:rPr>
          <w:color w:val="auto"/>
          <w:sz w:val="26"/>
          <w:szCs w:val="26"/>
        </w:rPr>
        <w:t xml:space="preserve"> (</w:t>
      </w:r>
      <w:r w:rsidRPr="0014104F">
        <w:rPr>
          <w:color w:val="auto"/>
          <w:sz w:val="26"/>
          <w:szCs w:val="26"/>
        </w:rPr>
        <w:t>или</w:t>
      </w:r>
      <w:r w:rsidR="0014104F" w:rsidRPr="0014104F">
        <w:rPr>
          <w:sz w:val="26"/>
          <w:szCs w:val="26"/>
        </w:rPr>
        <w:t>)</w:t>
      </w:r>
      <w:r w:rsidRPr="0014104F">
        <w:rPr>
          <w:sz w:val="26"/>
          <w:szCs w:val="26"/>
        </w:rPr>
        <w:t xml:space="preserve"> врача-педиатра</w:t>
      </w:r>
      <w:r w:rsidR="00FC1EAF" w:rsidRPr="0014104F">
        <w:rPr>
          <w:sz w:val="26"/>
          <w:szCs w:val="26"/>
        </w:rPr>
        <w:t xml:space="preserve">, врача-офтальмолога, врача-невропатолога, </w:t>
      </w:r>
      <w:proofErr w:type="spellStart"/>
      <w:r w:rsidR="00FC1EAF" w:rsidRPr="0014104F">
        <w:rPr>
          <w:sz w:val="26"/>
          <w:szCs w:val="26"/>
        </w:rPr>
        <w:t>врача-от</w:t>
      </w:r>
      <w:r w:rsidR="0014104F" w:rsidRPr="0014104F">
        <w:rPr>
          <w:sz w:val="26"/>
          <w:szCs w:val="26"/>
        </w:rPr>
        <w:t>оринолари</w:t>
      </w:r>
      <w:r w:rsidR="00FC1EAF" w:rsidRPr="0014104F">
        <w:rPr>
          <w:sz w:val="26"/>
          <w:szCs w:val="26"/>
        </w:rPr>
        <w:t>нголога</w:t>
      </w:r>
      <w:proofErr w:type="spellEnd"/>
      <w:r w:rsidRPr="0014104F">
        <w:rPr>
          <w:sz w:val="26"/>
          <w:szCs w:val="26"/>
        </w:rPr>
        <w:t xml:space="preserve">. </w:t>
      </w:r>
    </w:p>
    <w:p w:rsidR="00405419" w:rsidRDefault="00405419" w:rsidP="0040541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медицинским показаниям для дальнейшего лечения и (или) уточнения диагноза осуществляется перевод ребенка в отделение </w:t>
      </w:r>
      <w:r>
        <w:rPr>
          <w:color w:val="auto"/>
          <w:sz w:val="26"/>
          <w:szCs w:val="26"/>
        </w:rPr>
        <w:t xml:space="preserve">патологии новорожденных учреждения здравоохранения Чувашской Республики, где </w:t>
      </w:r>
      <w:r w:rsidR="00043EF7" w:rsidRPr="00E56006">
        <w:rPr>
          <w:color w:val="auto"/>
          <w:sz w:val="26"/>
          <w:szCs w:val="26"/>
        </w:rPr>
        <w:t>специфическое</w:t>
      </w:r>
      <w:r>
        <w:rPr>
          <w:color w:val="auto"/>
          <w:sz w:val="26"/>
          <w:szCs w:val="26"/>
        </w:rPr>
        <w:t xml:space="preserve"> лечение осуществляется </w:t>
      </w:r>
      <w:r>
        <w:rPr>
          <w:sz w:val="26"/>
          <w:szCs w:val="26"/>
        </w:rPr>
        <w:t>совместно с врачом-дерматовенерологом, или в стационарное отделение для детей БУ «Республиканский кожно-венерологический диспансер» Минздравсоцразвития Чувашии.</w:t>
      </w:r>
    </w:p>
    <w:p w:rsidR="00405419" w:rsidRDefault="00405419" w:rsidP="00405419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Пациентам с подозрением на </w:t>
      </w:r>
      <w:proofErr w:type="spellStart"/>
      <w:r>
        <w:rPr>
          <w:sz w:val="26"/>
          <w:szCs w:val="26"/>
        </w:rPr>
        <w:t>нейросифилис</w:t>
      </w:r>
      <w:proofErr w:type="spellEnd"/>
      <w:r>
        <w:rPr>
          <w:sz w:val="26"/>
          <w:szCs w:val="26"/>
        </w:rPr>
        <w:t xml:space="preserve"> проводится спинномозговая пункция, консультация врача-невролога, врача-офтальмолога, </w:t>
      </w:r>
      <w:proofErr w:type="spellStart"/>
      <w:r>
        <w:rPr>
          <w:sz w:val="26"/>
          <w:szCs w:val="26"/>
        </w:rPr>
        <w:t>врача-оториноларинголога</w:t>
      </w:r>
      <w:proofErr w:type="spellEnd"/>
      <w:r>
        <w:rPr>
          <w:sz w:val="26"/>
          <w:szCs w:val="26"/>
        </w:rPr>
        <w:t xml:space="preserve">, </w:t>
      </w:r>
      <w:r w:rsidR="00B85A98" w:rsidRPr="00E56006">
        <w:rPr>
          <w:color w:val="auto"/>
          <w:sz w:val="26"/>
          <w:szCs w:val="26"/>
        </w:rPr>
        <w:t xml:space="preserve">по </w:t>
      </w:r>
      <w:r w:rsidR="00E56006" w:rsidRPr="00E56006">
        <w:rPr>
          <w:color w:val="auto"/>
          <w:sz w:val="26"/>
          <w:szCs w:val="26"/>
        </w:rPr>
        <w:t xml:space="preserve">медицинским </w:t>
      </w:r>
      <w:r w:rsidR="00B85A98" w:rsidRPr="00E56006">
        <w:rPr>
          <w:color w:val="auto"/>
          <w:sz w:val="26"/>
          <w:szCs w:val="26"/>
        </w:rPr>
        <w:t>показаниям</w:t>
      </w:r>
      <w:r w:rsidR="00E56006" w:rsidRPr="00E56006">
        <w:rPr>
          <w:color w:val="auto"/>
          <w:sz w:val="26"/>
          <w:szCs w:val="26"/>
        </w:rPr>
        <w:t xml:space="preserve"> – </w:t>
      </w:r>
      <w:r w:rsidRPr="00E56006">
        <w:rPr>
          <w:color w:val="auto"/>
          <w:sz w:val="26"/>
          <w:szCs w:val="26"/>
        </w:rPr>
        <w:t>врача-психиатра</w:t>
      </w:r>
      <w:r>
        <w:rPr>
          <w:sz w:val="26"/>
          <w:szCs w:val="26"/>
        </w:rPr>
        <w:t xml:space="preserve">; пациентам с подозрением на специфическое поражение внутренних органов и костно-мышечной системы – консультация соответствующих врачей-специалистов. </w:t>
      </w:r>
    </w:p>
    <w:p w:rsidR="00405419" w:rsidRDefault="00405419" w:rsidP="00405419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Симптоматическое лечение больных с </w:t>
      </w:r>
      <w:proofErr w:type="spellStart"/>
      <w:r>
        <w:rPr>
          <w:sz w:val="26"/>
          <w:szCs w:val="26"/>
        </w:rPr>
        <w:t>нейросифилисом</w:t>
      </w:r>
      <w:proofErr w:type="spellEnd"/>
      <w:r>
        <w:rPr>
          <w:sz w:val="26"/>
          <w:szCs w:val="26"/>
        </w:rPr>
        <w:t xml:space="preserve"> проводится в стационарных условиях в неврологическом отделении учреждения здравоохранения Чувашской Республики или психиатрическом отделении БУ «Республиканская психиатрическая больница» Минздравсоцразвития Чувашии, в связи с необходимостью активного участия врача-невролога и врача-психиатра в лечении и наблюдении пациента, тяжестью состояния больного и вероятностью усугубления или появления неврологической симптоматики на фоне проводимой антибактериальной терапии. </w:t>
      </w:r>
      <w:proofErr w:type="gramEnd"/>
    </w:p>
    <w:p w:rsidR="00405419" w:rsidRDefault="007D4D24" w:rsidP="00405419">
      <w:pPr>
        <w:pStyle w:val="Default"/>
        <w:ind w:firstLine="709"/>
        <w:jc w:val="both"/>
        <w:rPr>
          <w:sz w:val="26"/>
          <w:szCs w:val="26"/>
        </w:rPr>
      </w:pPr>
      <w:r w:rsidRPr="00E56006">
        <w:rPr>
          <w:color w:val="auto"/>
          <w:sz w:val="26"/>
          <w:szCs w:val="26"/>
        </w:rPr>
        <w:t xml:space="preserve">Специфическое </w:t>
      </w:r>
      <w:r>
        <w:rPr>
          <w:sz w:val="26"/>
          <w:szCs w:val="26"/>
        </w:rPr>
        <w:t xml:space="preserve">лечение </w:t>
      </w:r>
      <w:r w:rsidR="00405419">
        <w:rPr>
          <w:sz w:val="26"/>
          <w:szCs w:val="26"/>
        </w:rPr>
        <w:t xml:space="preserve">назначается врачом-дерматовенерологом, </w:t>
      </w:r>
      <w:proofErr w:type="gramStart"/>
      <w:r w:rsidR="00405419">
        <w:rPr>
          <w:sz w:val="26"/>
          <w:szCs w:val="26"/>
        </w:rPr>
        <w:t>привлекаемым</w:t>
      </w:r>
      <w:proofErr w:type="gramEnd"/>
      <w:r w:rsidR="00405419">
        <w:rPr>
          <w:sz w:val="26"/>
          <w:szCs w:val="26"/>
        </w:rPr>
        <w:t xml:space="preserve"> в качестве консультанта. </w:t>
      </w:r>
    </w:p>
    <w:p w:rsidR="00405419" w:rsidRDefault="00405419" w:rsidP="00405419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Лечение больных с висцеральным сифилисом проводится в условиях дерматовенерологического, терапевтического или кардиологического отделения учреждения здравоохранения Чувашской Республики с учетом тяжести поражения совместно с врачом-дерматовенерологом, назначающим</w:t>
      </w:r>
      <w:r w:rsidRPr="00E56006">
        <w:rPr>
          <w:color w:val="auto"/>
          <w:sz w:val="26"/>
          <w:szCs w:val="26"/>
        </w:rPr>
        <w:t xml:space="preserve"> </w:t>
      </w:r>
      <w:r w:rsidR="007D4D24" w:rsidRPr="00E56006">
        <w:rPr>
          <w:color w:val="auto"/>
          <w:sz w:val="26"/>
          <w:szCs w:val="26"/>
        </w:rPr>
        <w:t>специфическое</w:t>
      </w:r>
      <w:r w:rsidR="007D4D24">
        <w:rPr>
          <w:sz w:val="26"/>
          <w:szCs w:val="26"/>
        </w:rPr>
        <w:t xml:space="preserve"> лечение</w:t>
      </w:r>
      <w:r>
        <w:rPr>
          <w:sz w:val="26"/>
          <w:szCs w:val="26"/>
        </w:rPr>
        <w:t xml:space="preserve">. </w:t>
      </w:r>
    </w:p>
    <w:p w:rsidR="00405419" w:rsidRDefault="00405419" w:rsidP="0040541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Симптоматическое лечение и лечение сопутствующей патологии проводится врачом-терапевтом, врачом-кардиологом.</w:t>
      </w:r>
    </w:p>
    <w:p w:rsidR="00405419" w:rsidRDefault="00405419" w:rsidP="00405419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Оказание специализированной медицинской помощи пациентам с инфекциями, передаваемыми половым путем, осложненными воспалительными заболеваниями органов малого таза и других органов, осуществляется врачом-</w:t>
      </w:r>
      <w:r>
        <w:rPr>
          <w:sz w:val="26"/>
          <w:szCs w:val="26"/>
        </w:rPr>
        <w:lastRenderedPageBreak/>
        <w:t xml:space="preserve">дерматовенерологом совместно с профильными врачами-специалистами (врачами-акушерами-гинекологами, врачами-урологами, врачами-офтальмологами, </w:t>
      </w:r>
      <w:proofErr w:type="spellStart"/>
      <w:r>
        <w:rPr>
          <w:sz w:val="26"/>
          <w:szCs w:val="26"/>
        </w:rPr>
        <w:t>врачами-колопроктологами</w:t>
      </w:r>
      <w:proofErr w:type="spellEnd"/>
      <w:r>
        <w:rPr>
          <w:sz w:val="26"/>
          <w:szCs w:val="26"/>
        </w:rPr>
        <w:t>) согласно федеральным стандартам медицинской помощи.</w:t>
      </w:r>
    </w:p>
    <w:p w:rsidR="00405419" w:rsidRDefault="00405419" w:rsidP="00405419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Оказание специализированной медицинской помощи беременным женщинам осуществляется совместно с врачами-акушерами-гинекологами учреждений здравоохранения Чувашской Республики. </w:t>
      </w:r>
    </w:p>
    <w:p w:rsidR="00405419" w:rsidRPr="00440B2A" w:rsidRDefault="00405419" w:rsidP="0040541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40B2A">
        <w:rPr>
          <w:color w:val="auto"/>
          <w:sz w:val="26"/>
          <w:szCs w:val="26"/>
        </w:rPr>
        <w:t xml:space="preserve">При обследовании беременной на сифилис и выявлении положительного результата, пациент информируется о результатах обследования и направляется </w:t>
      </w:r>
      <w:r w:rsidR="007D4D24" w:rsidRPr="00440B2A">
        <w:rPr>
          <w:color w:val="auto"/>
          <w:sz w:val="26"/>
          <w:szCs w:val="26"/>
        </w:rPr>
        <w:t xml:space="preserve">к </w:t>
      </w:r>
      <w:proofErr w:type="spellStart"/>
      <w:r w:rsidR="007D4D24" w:rsidRPr="00440B2A">
        <w:rPr>
          <w:color w:val="auto"/>
          <w:sz w:val="26"/>
          <w:szCs w:val="26"/>
        </w:rPr>
        <w:t>врачу-дерматовенерологу</w:t>
      </w:r>
      <w:proofErr w:type="spellEnd"/>
      <w:r w:rsidR="007D4D24" w:rsidRPr="00440B2A">
        <w:rPr>
          <w:color w:val="auto"/>
          <w:sz w:val="26"/>
          <w:szCs w:val="26"/>
        </w:rPr>
        <w:t xml:space="preserve"> </w:t>
      </w:r>
      <w:r w:rsidR="00E56006" w:rsidRPr="00440B2A">
        <w:rPr>
          <w:color w:val="auto"/>
          <w:sz w:val="26"/>
          <w:szCs w:val="26"/>
        </w:rPr>
        <w:t>учреждения здравоохранения Чувашской Республики</w:t>
      </w:r>
      <w:r w:rsidR="007D4D24" w:rsidRPr="00440B2A">
        <w:rPr>
          <w:color w:val="auto"/>
          <w:sz w:val="26"/>
          <w:szCs w:val="26"/>
        </w:rPr>
        <w:t xml:space="preserve"> </w:t>
      </w:r>
      <w:r w:rsidR="0099619E">
        <w:rPr>
          <w:color w:val="auto"/>
          <w:sz w:val="26"/>
          <w:szCs w:val="26"/>
        </w:rPr>
        <w:t xml:space="preserve">либо в </w:t>
      </w:r>
      <w:r w:rsidR="0099619E">
        <w:rPr>
          <w:sz w:val="26"/>
          <w:szCs w:val="26"/>
        </w:rPr>
        <w:t xml:space="preserve">БУ «Республиканский кожно-венерологический диспансер» Минздравсоцразвития Чувашии </w:t>
      </w:r>
      <w:r w:rsidRPr="00440B2A">
        <w:rPr>
          <w:color w:val="auto"/>
          <w:sz w:val="26"/>
          <w:szCs w:val="26"/>
        </w:rPr>
        <w:t xml:space="preserve">в течение </w:t>
      </w:r>
      <w:r w:rsidR="00E56006" w:rsidRPr="00440B2A">
        <w:rPr>
          <w:color w:val="auto"/>
          <w:sz w:val="26"/>
          <w:szCs w:val="26"/>
        </w:rPr>
        <w:t>трех</w:t>
      </w:r>
      <w:r w:rsidRPr="00440B2A">
        <w:rPr>
          <w:color w:val="auto"/>
          <w:sz w:val="26"/>
          <w:szCs w:val="26"/>
        </w:rPr>
        <w:t xml:space="preserve"> дней. </w:t>
      </w:r>
    </w:p>
    <w:p w:rsidR="00405419" w:rsidRPr="00440B2A" w:rsidRDefault="00405419" w:rsidP="0040541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40B2A">
        <w:rPr>
          <w:color w:val="auto"/>
          <w:sz w:val="26"/>
          <w:szCs w:val="26"/>
        </w:rPr>
        <w:t>Сведения о выявленных положительных результатах</w:t>
      </w:r>
      <w:r w:rsidR="007D4D24" w:rsidRPr="00440B2A">
        <w:rPr>
          <w:color w:val="auto"/>
          <w:sz w:val="26"/>
          <w:szCs w:val="26"/>
        </w:rPr>
        <w:t xml:space="preserve"> на сифилис</w:t>
      </w:r>
      <w:r w:rsidRPr="00440B2A">
        <w:rPr>
          <w:color w:val="auto"/>
          <w:sz w:val="26"/>
          <w:szCs w:val="26"/>
        </w:rPr>
        <w:t xml:space="preserve"> передаются врачом-акушером-гинекологом</w:t>
      </w:r>
      <w:r w:rsidR="001E7521" w:rsidRPr="00440B2A">
        <w:rPr>
          <w:color w:val="auto"/>
          <w:sz w:val="26"/>
          <w:szCs w:val="26"/>
        </w:rPr>
        <w:t xml:space="preserve"> </w:t>
      </w:r>
      <w:proofErr w:type="spellStart"/>
      <w:r w:rsidR="007D4D24" w:rsidRPr="00440B2A">
        <w:rPr>
          <w:color w:val="auto"/>
          <w:sz w:val="26"/>
          <w:szCs w:val="26"/>
        </w:rPr>
        <w:t>врач</w:t>
      </w:r>
      <w:r w:rsidR="001E7521" w:rsidRPr="00440B2A">
        <w:rPr>
          <w:color w:val="auto"/>
          <w:sz w:val="26"/>
          <w:szCs w:val="26"/>
        </w:rPr>
        <w:t>у-дерматовенерологу</w:t>
      </w:r>
      <w:proofErr w:type="spellEnd"/>
      <w:r w:rsidR="007D4D24" w:rsidRPr="00440B2A">
        <w:rPr>
          <w:color w:val="auto"/>
          <w:sz w:val="26"/>
          <w:szCs w:val="26"/>
        </w:rPr>
        <w:t xml:space="preserve"> </w:t>
      </w:r>
      <w:r w:rsidR="001E7521" w:rsidRPr="00440B2A">
        <w:rPr>
          <w:color w:val="auto"/>
          <w:sz w:val="26"/>
          <w:szCs w:val="26"/>
        </w:rPr>
        <w:t>учреждения здравоохранения Чувашской Республики</w:t>
      </w:r>
      <w:r w:rsidR="007D4D24" w:rsidRPr="00440B2A">
        <w:rPr>
          <w:color w:val="auto"/>
          <w:sz w:val="26"/>
          <w:szCs w:val="26"/>
        </w:rPr>
        <w:t xml:space="preserve"> </w:t>
      </w:r>
      <w:r w:rsidR="00440B2A" w:rsidRPr="00440B2A">
        <w:rPr>
          <w:color w:val="auto"/>
          <w:sz w:val="26"/>
          <w:szCs w:val="26"/>
        </w:rPr>
        <w:t>по месту прикрепления (по месту жительства)</w:t>
      </w:r>
      <w:r w:rsidR="0099619E" w:rsidRPr="00440B2A">
        <w:rPr>
          <w:color w:val="auto"/>
          <w:sz w:val="26"/>
          <w:szCs w:val="26"/>
        </w:rPr>
        <w:t xml:space="preserve"> пациента </w:t>
      </w:r>
      <w:r w:rsidR="0099619E">
        <w:rPr>
          <w:color w:val="auto"/>
          <w:sz w:val="26"/>
          <w:szCs w:val="26"/>
        </w:rPr>
        <w:t xml:space="preserve">либо в </w:t>
      </w:r>
      <w:r w:rsidR="0099619E">
        <w:rPr>
          <w:sz w:val="26"/>
          <w:szCs w:val="26"/>
        </w:rPr>
        <w:t xml:space="preserve">БУ «Республиканский кожно-венерологический диспансер» Минздравсоцразвития Чувашии </w:t>
      </w:r>
      <w:r w:rsidR="007D4D24" w:rsidRPr="00440B2A">
        <w:rPr>
          <w:color w:val="auto"/>
          <w:sz w:val="26"/>
          <w:szCs w:val="26"/>
        </w:rPr>
        <w:t>в течение 24 часов</w:t>
      </w:r>
      <w:r w:rsidRPr="00440B2A">
        <w:rPr>
          <w:color w:val="auto"/>
          <w:sz w:val="26"/>
          <w:szCs w:val="26"/>
        </w:rPr>
        <w:t>.</w:t>
      </w:r>
    </w:p>
    <w:bookmarkEnd w:id="8"/>
    <w:p w:rsidR="00405419" w:rsidRPr="009A077B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>нетипичностью</w:t>
      </w:r>
      <w:proofErr w:type="spellEnd"/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 xml:space="preserve">сопутствующих заболеваний, необходимости </w:t>
      </w:r>
      <w:proofErr w:type="spellStart"/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>дообследования</w:t>
      </w:r>
      <w:proofErr w:type="spellEnd"/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proofErr w:type="spellStart"/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>диагностически</w:t>
      </w:r>
      <w:proofErr w:type="spellEnd"/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3" w:history="1">
        <w:r w:rsidRPr="009A077B">
          <w:rPr>
            <w:rStyle w:val="a5"/>
            <w:rFonts w:ascii="Times New Roman" w:eastAsiaTheme="minorHAnsi" w:hAnsi="Times New Roman"/>
            <w:color w:val="auto"/>
            <w:sz w:val="26"/>
            <w:szCs w:val="26"/>
            <w:u w:val="none"/>
            <w:lang w:eastAsia="en-US"/>
          </w:rPr>
          <w:t>Порядком</w:t>
        </w:r>
      </w:hyperlink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</w:t>
      </w:r>
      <w:proofErr w:type="gramEnd"/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 xml:space="preserve">в приложении к Порядку организации оказания специализированной медицинской помощи, утвержденному </w:t>
      </w:r>
      <w:hyperlink r:id="rId14" w:history="1">
        <w:r w:rsidRPr="009A077B">
          <w:rPr>
            <w:rStyle w:val="a5"/>
            <w:rFonts w:ascii="Times New Roman" w:eastAsiaTheme="minorHAnsi" w:hAnsi="Times New Roman"/>
            <w:color w:val="auto"/>
            <w:sz w:val="26"/>
            <w:szCs w:val="26"/>
            <w:u w:val="none"/>
            <w:lang w:eastAsia="en-US"/>
          </w:rPr>
          <w:t>приказом</w:t>
        </w:r>
      </w:hyperlink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 xml:space="preserve"> Министерства здравоохранения и социального развития Российской Федерации от 16 апреля 2010 г. № 243н (зарегистрирован в Министерстве юстиции Российской Федерации 12 мая 2010 г., регистрационный №17175),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5" w:history="1">
        <w:r w:rsidRPr="009A077B">
          <w:rPr>
            <w:rStyle w:val="a5"/>
            <w:rFonts w:ascii="Times New Roman" w:eastAsiaTheme="minorHAnsi" w:hAnsi="Times New Roman"/>
            <w:color w:val="auto"/>
            <w:sz w:val="26"/>
            <w:szCs w:val="26"/>
            <w:u w:val="none"/>
            <w:lang w:eastAsia="en-US"/>
          </w:rPr>
          <w:t>Порядком</w:t>
        </w:r>
      </w:hyperlink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 xml:space="preserve"> направления граждан органами</w:t>
      </w:r>
      <w:proofErr w:type="gramEnd"/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 xml:space="preserve"> исполнительной власти субъектов Российской Федерации в сфере здравоохранения к месту лечения при наличии медицинских показаний, утвержденным </w:t>
      </w:r>
      <w:hyperlink r:id="rId16" w:history="1">
        <w:r w:rsidRPr="009A077B">
          <w:rPr>
            <w:rStyle w:val="a5"/>
            <w:rFonts w:ascii="Times New Roman" w:eastAsiaTheme="minorHAnsi" w:hAnsi="Times New Roman"/>
            <w:color w:val="auto"/>
            <w:sz w:val="26"/>
            <w:szCs w:val="26"/>
            <w:u w:val="none"/>
            <w:lang w:eastAsia="en-US"/>
          </w:rPr>
          <w:t>приказом</w:t>
        </w:r>
      </w:hyperlink>
      <w:r w:rsidRPr="009A077B">
        <w:rPr>
          <w:rFonts w:ascii="Times New Roman" w:eastAsiaTheme="minorHAnsi" w:hAnsi="Times New Roman"/>
          <w:sz w:val="26"/>
          <w:szCs w:val="26"/>
          <w:lang w:eastAsia="en-US"/>
        </w:rPr>
        <w:t xml:space="preserve"> Министерства здравоохранения и социального развития Российской Федерации от 5 октября 2005 г. № 617 (зарегистрирован Министерством юстиции Российской Федерации 27 октября 2005 г., регистрационный № 7115).</w:t>
      </w:r>
    </w:p>
    <w:p w:rsidR="00405419" w:rsidRPr="009A077B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9" w:name="sub_1006"/>
      <w:proofErr w:type="gramStart"/>
      <w:r w:rsidRPr="009A077B">
        <w:rPr>
          <w:rFonts w:ascii="Times New Roman" w:hAnsi="Times New Roman"/>
          <w:sz w:val="26"/>
          <w:szCs w:val="26"/>
        </w:rPr>
        <w:t xml:space="preserve">Скорая медицинская помощь больным по профилю «дерматовенерология», требующим срочного медицинского вмешательства, оказывается фельдшерскими выездными бригадами скорой медицинской помощи, </w:t>
      </w:r>
      <w:r w:rsidRPr="009A077B">
        <w:rPr>
          <w:rFonts w:ascii="Times New Roman" w:hAnsi="Times New Roman"/>
          <w:sz w:val="26"/>
          <w:szCs w:val="26"/>
        </w:rPr>
        <w:lastRenderedPageBreak/>
        <w:t xml:space="preserve">врачебными выездными бригадами скорой медицинской помощи в соответствии с </w:t>
      </w:r>
      <w:hyperlink r:id="rId17" w:history="1">
        <w:r w:rsidRPr="009A077B">
          <w:rPr>
            <w:rStyle w:val="a7"/>
            <w:rFonts w:ascii="Times New Roman" w:hAnsi="Times New Roman"/>
            <w:b w:val="0"/>
            <w:color w:val="auto"/>
            <w:sz w:val="26"/>
            <w:szCs w:val="26"/>
          </w:rPr>
          <w:t>приказом</w:t>
        </w:r>
      </w:hyperlink>
      <w:r w:rsidRPr="009A077B">
        <w:rPr>
          <w:rFonts w:ascii="Times New Roman" w:hAnsi="Times New Roman"/>
          <w:b/>
          <w:sz w:val="26"/>
          <w:szCs w:val="26"/>
        </w:rPr>
        <w:t xml:space="preserve"> </w:t>
      </w:r>
      <w:r w:rsidRPr="009A077B">
        <w:rPr>
          <w:rFonts w:ascii="Times New Roman" w:hAnsi="Times New Roman"/>
          <w:sz w:val="26"/>
          <w:szCs w:val="26"/>
        </w:rPr>
        <w:t>Министерства здравоохранения и социального развития Российской Федерации от 1 ноября 2004 г. № 179 «Об утверждении порядка оказания скорой медицинской помощи» (зарегистрирован в Министерстве юстиции Российской Федерации 23 ноября 2004 г., регистрационный № 6136).</w:t>
      </w:r>
      <w:proofErr w:type="gramEnd"/>
    </w:p>
    <w:p w:rsidR="00405419" w:rsidRPr="009A077B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0" w:name="sub_1007"/>
      <w:bookmarkEnd w:id="9"/>
      <w:r w:rsidRPr="009A077B">
        <w:rPr>
          <w:rFonts w:ascii="Times New Roman" w:hAnsi="Times New Roman"/>
          <w:sz w:val="26"/>
          <w:szCs w:val="26"/>
        </w:rPr>
        <w:t xml:space="preserve">Скорая медицинская помощь больным оказывается в экстренной и неотложной форме вне медицинской организации в случаях острых токсико-аллергических реакций (синдром </w:t>
      </w:r>
      <w:proofErr w:type="spellStart"/>
      <w:r w:rsidRPr="009A077B">
        <w:rPr>
          <w:rFonts w:ascii="Times New Roman" w:hAnsi="Times New Roman"/>
          <w:sz w:val="26"/>
          <w:szCs w:val="26"/>
        </w:rPr>
        <w:t>Стивенса-Джонсона</w:t>
      </w:r>
      <w:proofErr w:type="spellEnd"/>
      <w:r w:rsidRPr="009A077B">
        <w:rPr>
          <w:rFonts w:ascii="Times New Roman" w:hAnsi="Times New Roman"/>
          <w:sz w:val="26"/>
          <w:szCs w:val="26"/>
        </w:rPr>
        <w:t xml:space="preserve">, синдром </w:t>
      </w:r>
      <w:proofErr w:type="spellStart"/>
      <w:r w:rsidRPr="009A077B">
        <w:rPr>
          <w:rFonts w:ascii="Times New Roman" w:hAnsi="Times New Roman"/>
          <w:sz w:val="26"/>
          <w:szCs w:val="26"/>
        </w:rPr>
        <w:t>Ла</w:t>
      </w:r>
      <w:r w:rsidR="007D4D24" w:rsidRPr="009A077B">
        <w:rPr>
          <w:rFonts w:ascii="Times New Roman" w:hAnsi="Times New Roman"/>
          <w:sz w:val="26"/>
          <w:szCs w:val="26"/>
        </w:rPr>
        <w:t>й</w:t>
      </w:r>
      <w:r w:rsidRPr="009A077B">
        <w:rPr>
          <w:rFonts w:ascii="Times New Roman" w:hAnsi="Times New Roman"/>
          <w:sz w:val="26"/>
          <w:szCs w:val="26"/>
        </w:rPr>
        <w:t>елла</w:t>
      </w:r>
      <w:proofErr w:type="spellEnd"/>
      <w:r w:rsidRPr="009A077B">
        <w:rPr>
          <w:rFonts w:ascii="Times New Roman" w:hAnsi="Times New Roman"/>
          <w:sz w:val="26"/>
          <w:szCs w:val="26"/>
        </w:rPr>
        <w:t xml:space="preserve">, отек </w:t>
      </w:r>
      <w:proofErr w:type="spellStart"/>
      <w:r w:rsidRPr="009A077B">
        <w:rPr>
          <w:rFonts w:ascii="Times New Roman" w:hAnsi="Times New Roman"/>
          <w:sz w:val="26"/>
          <w:szCs w:val="26"/>
        </w:rPr>
        <w:t>Квинке</w:t>
      </w:r>
      <w:proofErr w:type="spellEnd"/>
      <w:r w:rsidRPr="009A077B">
        <w:rPr>
          <w:rFonts w:ascii="Times New Roman" w:hAnsi="Times New Roman"/>
          <w:sz w:val="26"/>
          <w:szCs w:val="26"/>
        </w:rPr>
        <w:t xml:space="preserve"> и других форм острых токсико-аллергических дерматитов).</w:t>
      </w:r>
    </w:p>
    <w:p w:rsidR="00405419" w:rsidRPr="009A077B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1" w:name="sub_1008"/>
      <w:bookmarkEnd w:id="10"/>
      <w:r w:rsidRPr="009A077B">
        <w:rPr>
          <w:rFonts w:ascii="Times New Roman" w:hAnsi="Times New Roman"/>
          <w:sz w:val="26"/>
          <w:szCs w:val="26"/>
        </w:rPr>
        <w:t>Бригада скорой медицинской помощи доставляет больных в  ближайшее учреждение здравоохранения Чувашской Республики, имеющее в своей структуре отделение анестезиологии-реанимации или блок (палату) реанимации и интенсивной терапии и обеспечивающих круглосуточное медицинское наблюдение и лечение больных.</w:t>
      </w:r>
    </w:p>
    <w:p w:rsidR="00405419" w:rsidRPr="009A077B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077B">
        <w:rPr>
          <w:rFonts w:ascii="Times New Roman" w:hAnsi="Times New Roman"/>
          <w:sz w:val="26"/>
          <w:szCs w:val="26"/>
        </w:rPr>
        <w:t xml:space="preserve">По медицинским показаниям после устранения угрожающего жизни состояния больной переводится в учреждение здравоохранения Чувашской Республики, оказывающее специализированную медицинскую помощь по профилю основного заболевания. </w:t>
      </w:r>
    </w:p>
    <w:p w:rsidR="00405419" w:rsidRPr="009A077B" w:rsidRDefault="00405419" w:rsidP="00405419">
      <w:pPr>
        <w:pStyle w:val="a3"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A077B">
        <w:rPr>
          <w:rFonts w:ascii="Times New Roman" w:hAnsi="Times New Roman"/>
          <w:sz w:val="26"/>
          <w:szCs w:val="26"/>
        </w:rPr>
        <w:t xml:space="preserve">Неотложная медицинская помощь оказывается службой неотложной помощи учреждений здравоохранения Чувашской Республики в часы работы службы и службой скорой медицинской помощи по территориальному принципу в течение 2-х часов после поступления вызова при внезапных острых заболеваниях, состояниях, обострении хронических заболеваний, не опасных для жизни и не требующих экстренной медицинской помощи. </w:t>
      </w:r>
    </w:p>
    <w:p w:rsidR="00405419" w:rsidRPr="009A077B" w:rsidRDefault="00405419" w:rsidP="00405419">
      <w:pPr>
        <w:pStyle w:val="a6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15"/>
      <w:bookmarkEnd w:id="6"/>
      <w:bookmarkEnd w:id="11"/>
      <w:proofErr w:type="gramStart"/>
      <w:r w:rsidRPr="009A077B">
        <w:rPr>
          <w:rFonts w:ascii="Times New Roman" w:hAnsi="Times New Roman" w:cs="Times New Roman"/>
          <w:sz w:val="26"/>
          <w:szCs w:val="26"/>
        </w:rPr>
        <w:t xml:space="preserve">При наличии у больного медицинских показаний к оказанию высокотехнологичной медицинской помощи его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8" w:history="1">
        <w:r w:rsidRPr="009A077B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</w:rPr>
          <w:t>Порядком</w:t>
        </w:r>
      </w:hyperlink>
      <w:r w:rsidRPr="009A07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077B">
        <w:rPr>
          <w:rFonts w:ascii="Times New Roman" w:hAnsi="Times New Roman" w:cs="Times New Roman"/>
          <w:sz w:val="26"/>
          <w:szCs w:val="26"/>
        </w:rPr>
        <w:t xml:space="preserve">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</w:t>
      </w:r>
      <w:hyperlink r:id="rId19" w:history="1">
        <w:r w:rsidRPr="009A077B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</w:rPr>
          <w:t>приказом</w:t>
        </w:r>
      </w:hyperlink>
      <w:r w:rsidRPr="009A077B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</w:t>
      </w:r>
      <w:proofErr w:type="gramEnd"/>
      <w:r w:rsidRPr="009A077B">
        <w:rPr>
          <w:rFonts w:ascii="Times New Roman" w:hAnsi="Times New Roman" w:cs="Times New Roman"/>
          <w:sz w:val="26"/>
          <w:szCs w:val="26"/>
        </w:rPr>
        <w:t xml:space="preserve"> развития Российской Федерации от 28 декабря 2011 г. № 1689н (зарегистрирован в Министерстве юстиции Российской Федерации 8 февраля 2012 г., регистрационный № 23164). </w:t>
      </w:r>
    </w:p>
    <w:p w:rsidR="00405419" w:rsidRPr="009A077B" w:rsidRDefault="00405419" w:rsidP="004054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3" w:name="sub_1018"/>
      <w:bookmarkEnd w:id="12"/>
      <w:r w:rsidRPr="009A077B">
        <w:rPr>
          <w:rFonts w:ascii="Times New Roman" w:hAnsi="Times New Roman"/>
          <w:sz w:val="26"/>
          <w:szCs w:val="26"/>
        </w:rPr>
        <w:t xml:space="preserve"> Больные с дерматовенерологическими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405419" w:rsidRPr="009A077B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419" w:rsidRPr="009A077B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419" w:rsidRPr="009A077B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419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419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419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419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419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419" w:rsidRDefault="00405419" w:rsidP="004054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4770" w:rsidRDefault="00405419" w:rsidP="00824770">
      <w:pPr>
        <w:ind w:left="5670"/>
        <w:rPr>
          <w:rFonts w:ascii="Times New Roman" w:hAnsi="Times New Roman" w:cs="Times New Roman"/>
          <w:color w:val="000000"/>
          <w:sz w:val="22"/>
          <w:szCs w:val="22"/>
        </w:rPr>
      </w:pPr>
      <w:r w:rsidRPr="00824770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Приложение </w:t>
      </w:r>
    </w:p>
    <w:p w:rsidR="00824770" w:rsidRPr="00824770" w:rsidRDefault="00824770" w:rsidP="00824770">
      <w:pPr>
        <w:ind w:left="5670"/>
        <w:rPr>
          <w:rFonts w:ascii="Times New Roman" w:hAnsi="Times New Roman" w:cs="Times New Roman"/>
          <w:sz w:val="22"/>
          <w:szCs w:val="22"/>
        </w:rPr>
      </w:pPr>
      <w:r w:rsidRPr="00824770">
        <w:rPr>
          <w:rFonts w:ascii="Times New Roman" w:hAnsi="Times New Roman" w:cs="Times New Roman"/>
          <w:color w:val="000000"/>
          <w:sz w:val="22"/>
          <w:szCs w:val="22"/>
        </w:rPr>
        <w:t xml:space="preserve">к </w:t>
      </w:r>
      <w:r w:rsidRPr="00824770">
        <w:rPr>
          <w:rFonts w:ascii="Times New Roman" w:hAnsi="Times New Roman" w:cs="Times New Roman"/>
          <w:sz w:val="22"/>
          <w:szCs w:val="22"/>
        </w:rPr>
        <w:t xml:space="preserve">Порядку маршрутизации больных по профилю «дерматовенерология» </w:t>
      </w:r>
    </w:p>
    <w:p w:rsidR="00824770" w:rsidRPr="00824770" w:rsidRDefault="00824770" w:rsidP="00824770">
      <w:pPr>
        <w:ind w:left="5670"/>
        <w:rPr>
          <w:rFonts w:ascii="Times New Roman" w:hAnsi="Times New Roman" w:cs="Times New Roman"/>
          <w:sz w:val="22"/>
          <w:szCs w:val="22"/>
        </w:rPr>
      </w:pPr>
      <w:r w:rsidRPr="00824770">
        <w:rPr>
          <w:rFonts w:ascii="Times New Roman" w:hAnsi="Times New Roman" w:cs="Times New Roman"/>
          <w:sz w:val="22"/>
          <w:szCs w:val="22"/>
        </w:rPr>
        <w:t>в Чувашской Республике</w:t>
      </w:r>
    </w:p>
    <w:p w:rsidR="00405419" w:rsidRDefault="00405419" w:rsidP="00824770">
      <w:pPr>
        <w:ind w:left="567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57D6E" w:rsidRDefault="00E57D6E" w:rsidP="00E57D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Маршруты движения пациентов </w:t>
      </w:r>
    </w:p>
    <w:p w:rsidR="00405419" w:rsidRDefault="00E57D6E" w:rsidP="00E57D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E91B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5419">
        <w:rPr>
          <w:rFonts w:ascii="Times New Roman" w:hAnsi="Times New Roman" w:cs="Times New Roman"/>
          <w:b/>
          <w:color w:val="000000"/>
          <w:sz w:val="26"/>
          <w:szCs w:val="26"/>
        </w:rPr>
        <w:t>БУ «Республиканский кожно-венерологический диспансер»</w:t>
      </w:r>
      <w:r w:rsidR="00405419">
        <w:rPr>
          <w:rFonts w:ascii="Times New Roman" w:hAnsi="Times New Roman" w:cs="Times New Roman"/>
          <w:b/>
          <w:sz w:val="26"/>
          <w:szCs w:val="26"/>
        </w:rPr>
        <w:t xml:space="preserve"> Минздравсоцразвития Чувашии и его с</w:t>
      </w:r>
      <w:r w:rsidR="00E91B2B">
        <w:rPr>
          <w:rFonts w:ascii="Times New Roman" w:hAnsi="Times New Roman" w:cs="Times New Roman"/>
          <w:b/>
          <w:color w:val="000000"/>
          <w:sz w:val="26"/>
          <w:szCs w:val="26"/>
        </w:rPr>
        <w:t>труктурны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4054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подразделени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</w:p>
    <w:p w:rsidR="00405419" w:rsidRDefault="00405419" w:rsidP="00405419">
      <w:pPr>
        <w:jc w:val="both"/>
        <w:rPr>
          <w:color w:val="000000"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405419" w:rsidTr="00405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19" w:rsidRDefault="00035E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19" w:rsidRDefault="004054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Прикрепленная территория обслуживания</w:t>
            </w:r>
          </w:p>
        </w:tc>
      </w:tr>
      <w:tr w:rsidR="00405419" w:rsidTr="00405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19" w:rsidRDefault="00035EDA" w:rsidP="004423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БУ «Республиканский кожно-венерологический диспансер» Минздравсоцразвития Чувашии,</w:t>
            </w:r>
          </w:p>
          <w:p w:rsidR="00405419" w:rsidRDefault="00405419" w:rsidP="004423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г. Чебоксары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19" w:rsidRDefault="00442339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proofErr w:type="gramStart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.Ч</w:t>
            </w:r>
            <w:proofErr w:type="gramEnd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ебоксары, </w:t>
            </w:r>
            <w:proofErr w:type="spellStart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Чебоксарский</w:t>
            </w:r>
            <w:proofErr w:type="spellEnd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Цивильский</w:t>
            </w:r>
            <w:proofErr w:type="spellEnd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Красноармейский, </w:t>
            </w:r>
            <w:proofErr w:type="spellStart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Моргаушский</w:t>
            </w:r>
            <w:proofErr w:type="spellEnd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Ядринский</w:t>
            </w:r>
            <w:proofErr w:type="spellEnd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районы</w:t>
            </w:r>
          </w:p>
        </w:tc>
      </w:tr>
      <w:tr w:rsidR="00405419" w:rsidTr="00405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19" w:rsidRDefault="00031789" w:rsidP="004423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</w:t>
            </w:r>
            <w:r w:rsidR="004054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труктурное подразделение</w:t>
            </w:r>
          </w:p>
          <w:p w:rsidR="00405419" w:rsidRDefault="00031789" w:rsidP="004423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</w:t>
            </w:r>
            <w:r w:rsidR="004054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4054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г</w:t>
            </w:r>
            <w:proofErr w:type="gramEnd"/>
            <w:r w:rsidR="004054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 Новочебоксарск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19" w:rsidRDefault="00442339" w:rsidP="00405419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г. Новочебоксарск, Козловский, </w:t>
            </w:r>
            <w:proofErr w:type="spellStart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Марпосадский</w:t>
            </w:r>
            <w:proofErr w:type="spellEnd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405419" w:rsidRPr="004423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Урмарский</w:t>
            </w:r>
            <w:proofErr w:type="spellEnd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районы</w:t>
            </w:r>
          </w:p>
        </w:tc>
      </w:tr>
      <w:tr w:rsidR="00405419" w:rsidTr="00405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19" w:rsidRDefault="00031789" w:rsidP="004423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</w:t>
            </w:r>
            <w:r w:rsidR="004054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труктурное подразделение</w:t>
            </w:r>
          </w:p>
          <w:p w:rsidR="00405419" w:rsidRDefault="00031789" w:rsidP="004423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</w:t>
            </w:r>
            <w:proofErr w:type="gramStart"/>
            <w:r w:rsidR="004054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г</w:t>
            </w:r>
            <w:proofErr w:type="gramEnd"/>
            <w:r w:rsidR="004054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 Шумерля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19" w:rsidRDefault="00405419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г. Шумерля,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Шумерлинский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районы</w:t>
            </w:r>
          </w:p>
        </w:tc>
      </w:tr>
      <w:tr w:rsidR="00405419" w:rsidTr="00405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19" w:rsidRDefault="00031789" w:rsidP="004423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</w:t>
            </w:r>
            <w:r w:rsidR="004054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труктурное подразделение</w:t>
            </w:r>
          </w:p>
          <w:p w:rsidR="00405419" w:rsidRDefault="00031789" w:rsidP="004423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</w:t>
            </w:r>
            <w:proofErr w:type="gramStart"/>
            <w:r w:rsidR="004054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г</w:t>
            </w:r>
            <w:proofErr w:type="gramEnd"/>
            <w:r w:rsidR="004054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 Канаш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19" w:rsidRDefault="004054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г. Канаш,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Канашский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Ибресинский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Комсомольский,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Батыревский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Шемуршинский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Яльчикский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районы</w:t>
            </w:r>
          </w:p>
        </w:tc>
      </w:tr>
      <w:tr w:rsidR="00405419" w:rsidTr="00405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19" w:rsidRDefault="00031789" w:rsidP="004423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</w:t>
            </w:r>
            <w:r w:rsidR="004054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труктурное подразделение</w:t>
            </w:r>
          </w:p>
          <w:p w:rsidR="00405419" w:rsidRDefault="00031789" w:rsidP="004423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</w:t>
            </w:r>
            <w:proofErr w:type="gramStart"/>
            <w:r w:rsidR="004054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г</w:t>
            </w:r>
            <w:proofErr w:type="gramEnd"/>
            <w:r w:rsidR="004054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 Алатырь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19" w:rsidRDefault="00442339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proofErr w:type="gramStart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.А</w:t>
            </w:r>
            <w:proofErr w:type="gramEnd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латырь, </w:t>
            </w:r>
            <w:proofErr w:type="spellStart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Алатырский</w:t>
            </w:r>
            <w:proofErr w:type="spellEnd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Порецкий</w:t>
            </w:r>
            <w:proofErr w:type="spellEnd"/>
            <w:r w:rsidR="004054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районы</w:t>
            </w:r>
          </w:p>
        </w:tc>
      </w:tr>
      <w:bookmarkEnd w:id="13"/>
    </w:tbl>
    <w:p w:rsidR="00405419" w:rsidRDefault="00405419" w:rsidP="00E57D6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05419" w:rsidSect="00AA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9A" w:rsidRDefault="00931E9A" w:rsidP="00F027A6">
      <w:r>
        <w:separator/>
      </w:r>
    </w:p>
  </w:endnote>
  <w:endnote w:type="continuationSeparator" w:id="0">
    <w:p w:rsidR="00931E9A" w:rsidRDefault="00931E9A" w:rsidP="00F0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9A" w:rsidRDefault="00931E9A" w:rsidP="00F027A6">
      <w:r>
        <w:separator/>
      </w:r>
    </w:p>
  </w:footnote>
  <w:footnote w:type="continuationSeparator" w:id="0">
    <w:p w:rsidR="00931E9A" w:rsidRDefault="00931E9A" w:rsidP="00F02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5039"/>
      <w:docPartObj>
        <w:docPartGallery w:val="Page Numbers (Top of Page)"/>
        <w:docPartUnique/>
      </w:docPartObj>
    </w:sdtPr>
    <w:sdtContent>
      <w:p w:rsidR="00F027A6" w:rsidRDefault="00F35AE5">
        <w:pPr>
          <w:pStyle w:val="a8"/>
          <w:jc w:val="center"/>
        </w:pPr>
        <w:r w:rsidRPr="00F027A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F027A6" w:rsidRPr="00F027A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027A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56B06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F027A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027A6" w:rsidRDefault="00F027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513B7"/>
    <w:multiLevelType w:val="hybridMultilevel"/>
    <w:tmpl w:val="1B1A3C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419"/>
    <w:rsid w:val="00004702"/>
    <w:rsid w:val="00006811"/>
    <w:rsid w:val="00010114"/>
    <w:rsid w:val="00026E84"/>
    <w:rsid w:val="00031789"/>
    <w:rsid w:val="0003178D"/>
    <w:rsid w:val="00031C52"/>
    <w:rsid w:val="00035554"/>
    <w:rsid w:val="00035EDA"/>
    <w:rsid w:val="00043EF7"/>
    <w:rsid w:val="00050E9E"/>
    <w:rsid w:val="00061A23"/>
    <w:rsid w:val="00067B3F"/>
    <w:rsid w:val="00072330"/>
    <w:rsid w:val="00075B96"/>
    <w:rsid w:val="00082987"/>
    <w:rsid w:val="00083E8E"/>
    <w:rsid w:val="000864F6"/>
    <w:rsid w:val="000B1A79"/>
    <w:rsid w:val="000B5D00"/>
    <w:rsid w:val="000D605F"/>
    <w:rsid w:val="000F1649"/>
    <w:rsid w:val="000F6149"/>
    <w:rsid w:val="000F7C38"/>
    <w:rsid w:val="001034BB"/>
    <w:rsid w:val="00106198"/>
    <w:rsid w:val="0011341A"/>
    <w:rsid w:val="00122097"/>
    <w:rsid w:val="00130562"/>
    <w:rsid w:val="0014104F"/>
    <w:rsid w:val="0014647F"/>
    <w:rsid w:val="00150E1B"/>
    <w:rsid w:val="0015126A"/>
    <w:rsid w:val="00154B5A"/>
    <w:rsid w:val="001562A1"/>
    <w:rsid w:val="00162BB0"/>
    <w:rsid w:val="00170D7C"/>
    <w:rsid w:val="001758D3"/>
    <w:rsid w:val="00183310"/>
    <w:rsid w:val="0018662D"/>
    <w:rsid w:val="0019501A"/>
    <w:rsid w:val="001A3D25"/>
    <w:rsid w:val="001B269D"/>
    <w:rsid w:val="001B4D83"/>
    <w:rsid w:val="001B5D2C"/>
    <w:rsid w:val="001D3953"/>
    <w:rsid w:val="001E0BF2"/>
    <w:rsid w:val="001E2EDB"/>
    <w:rsid w:val="001E7521"/>
    <w:rsid w:val="001F0D07"/>
    <w:rsid w:val="001F7582"/>
    <w:rsid w:val="00206062"/>
    <w:rsid w:val="00207F0D"/>
    <w:rsid w:val="00213222"/>
    <w:rsid w:val="00222F47"/>
    <w:rsid w:val="00225920"/>
    <w:rsid w:val="00227004"/>
    <w:rsid w:val="00254893"/>
    <w:rsid w:val="002556D0"/>
    <w:rsid w:val="0026481E"/>
    <w:rsid w:val="00276250"/>
    <w:rsid w:val="00282C3A"/>
    <w:rsid w:val="00283009"/>
    <w:rsid w:val="00292D43"/>
    <w:rsid w:val="002C23D5"/>
    <w:rsid w:val="002E313F"/>
    <w:rsid w:val="002E680B"/>
    <w:rsid w:val="00305381"/>
    <w:rsid w:val="00306FF5"/>
    <w:rsid w:val="003077F9"/>
    <w:rsid w:val="003206B4"/>
    <w:rsid w:val="003217CC"/>
    <w:rsid w:val="00337F18"/>
    <w:rsid w:val="0034155F"/>
    <w:rsid w:val="003427C5"/>
    <w:rsid w:val="00342E7E"/>
    <w:rsid w:val="00361BD4"/>
    <w:rsid w:val="00373B46"/>
    <w:rsid w:val="003759E8"/>
    <w:rsid w:val="00390C14"/>
    <w:rsid w:val="003B1410"/>
    <w:rsid w:val="003B3727"/>
    <w:rsid w:val="003C5285"/>
    <w:rsid w:val="003C5BDE"/>
    <w:rsid w:val="003D2351"/>
    <w:rsid w:val="003D502F"/>
    <w:rsid w:val="003D543A"/>
    <w:rsid w:val="003F1C1A"/>
    <w:rsid w:val="00401367"/>
    <w:rsid w:val="0040291B"/>
    <w:rsid w:val="00405419"/>
    <w:rsid w:val="00430FF8"/>
    <w:rsid w:val="00440B2A"/>
    <w:rsid w:val="00442339"/>
    <w:rsid w:val="00456B06"/>
    <w:rsid w:val="0046251F"/>
    <w:rsid w:val="00465A56"/>
    <w:rsid w:val="00470941"/>
    <w:rsid w:val="0048162F"/>
    <w:rsid w:val="00487D2D"/>
    <w:rsid w:val="0049396D"/>
    <w:rsid w:val="00494D82"/>
    <w:rsid w:val="004A1F56"/>
    <w:rsid w:val="004A20DC"/>
    <w:rsid w:val="004A3CC6"/>
    <w:rsid w:val="004A6722"/>
    <w:rsid w:val="004D0075"/>
    <w:rsid w:val="004D07A9"/>
    <w:rsid w:val="004D3B73"/>
    <w:rsid w:val="004F314C"/>
    <w:rsid w:val="004F4C84"/>
    <w:rsid w:val="004F5D08"/>
    <w:rsid w:val="00515435"/>
    <w:rsid w:val="00562A99"/>
    <w:rsid w:val="00562FD3"/>
    <w:rsid w:val="00597122"/>
    <w:rsid w:val="005A12BC"/>
    <w:rsid w:val="005A4109"/>
    <w:rsid w:val="005B7726"/>
    <w:rsid w:val="005D03D8"/>
    <w:rsid w:val="005D08C0"/>
    <w:rsid w:val="005E6647"/>
    <w:rsid w:val="005F48D3"/>
    <w:rsid w:val="005F5CD8"/>
    <w:rsid w:val="005F748A"/>
    <w:rsid w:val="006025FC"/>
    <w:rsid w:val="00606C78"/>
    <w:rsid w:val="006103AF"/>
    <w:rsid w:val="00615794"/>
    <w:rsid w:val="006239A0"/>
    <w:rsid w:val="006305DA"/>
    <w:rsid w:val="0063653A"/>
    <w:rsid w:val="006373BC"/>
    <w:rsid w:val="006378CA"/>
    <w:rsid w:val="006564CB"/>
    <w:rsid w:val="006670DB"/>
    <w:rsid w:val="00680544"/>
    <w:rsid w:val="0068443D"/>
    <w:rsid w:val="0068499D"/>
    <w:rsid w:val="00693EE7"/>
    <w:rsid w:val="00694C42"/>
    <w:rsid w:val="006A35AC"/>
    <w:rsid w:val="006A3C27"/>
    <w:rsid w:val="006A6521"/>
    <w:rsid w:val="006B3844"/>
    <w:rsid w:val="006B3C07"/>
    <w:rsid w:val="006C5872"/>
    <w:rsid w:val="006C60DA"/>
    <w:rsid w:val="006D6220"/>
    <w:rsid w:val="006D7814"/>
    <w:rsid w:val="006E55F7"/>
    <w:rsid w:val="006F3030"/>
    <w:rsid w:val="006F5F79"/>
    <w:rsid w:val="00710748"/>
    <w:rsid w:val="00714E15"/>
    <w:rsid w:val="007252B9"/>
    <w:rsid w:val="007273D3"/>
    <w:rsid w:val="00733436"/>
    <w:rsid w:val="00735E16"/>
    <w:rsid w:val="007447BA"/>
    <w:rsid w:val="0075063C"/>
    <w:rsid w:val="00767FE4"/>
    <w:rsid w:val="00771E43"/>
    <w:rsid w:val="00773995"/>
    <w:rsid w:val="007779CD"/>
    <w:rsid w:val="00782743"/>
    <w:rsid w:val="0078742B"/>
    <w:rsid w:val="00790747"/>
    <w:rsid w:val="007A2C64"/>
    <w:rsid w:val="007A397C"/>
    <w:rsid w:val="007A3A50"/>
    <w:rsid w:val="007B2DE5"/>
    <w:rsid w:val="007B4997"/>
    <w:rsid w:val="007D0744"/>
    <w:rsid w:val="007D4D24"/>
    <w:rsid w:val="007D7DF2"/>
    <w:rsid w:val="007E15C6"/>
    <w:rsid w:val="007E37FA"/>
    <w:rsid w:val="007F6087"/>
    <w:rsid w:val="00807D39"/>
    <w:rsid w:val="00807DF2"/>
    <w:rsid w:val="0081635E"/>
    <w:rsid w:val="00824770"/>
    <w:rsid w:val="0082527C"/>
    <w:rsid w:val="008275FE"/>
    <w:rsid w:val="00834F1E"/>
    <w:rsid w:val="00835405"/>
    <w:rsid w:val="008355E2"/>
    <w:rsid w:val="008459A8"/>
    <w:rsid w:val="00852054"/>
    <w:rsid w:val="008570C7"/>
    <w:rsid w:val="00862FBA"/>
    <w:rsid w:val="008650EC"/>
    <w:rsid w:val="008727E8"/>
    <w:rsid w:val="00872C38"/>
    <w:rsid w:val="00873693"/>
    <w:rsid w:val="00883A60"/>
    <w:rsid w:val="00883E94"/>
    <w:rsid w:val="0088497A"/>
    <w:rsid w:val="008B0B0B"/>
    <w:rsid w:val="008B177E"/>
    <w:rsid w:val="008B7815"/>
    <w:rsid w:val="008C1B00"/>
    <w:rsid w:val="008C61D8"/>
    <w:rsid w:val="008D2D87"/>
    <w:rsid w:val="008E21AA"/>
    <w:rsid w:val="008E585F"/>
    <w:rsid w:val="008E7745"/>
    <w:rsid w:val="008F2C6C"/>
    <w:rsid w:val="008F61AF"/>
    <w:rsid w:val="00903314"/>
    <w:rsid w:val="00907253"/>
    <w:rsid w:val="00913DE5"/>
    <w:rsid w:val="0091411C"/>
    <w:rsid w:val="009163D6"/>
    <w:rsid w:val="00927D84"/>
    <w:rsid w:val="00931E9A"/>
    <w:rsid w:val="0096421E"/>
    <w:rsid w:val="00967569"/>
    <w:rsid w:val="00971112"/>
    <w:rsid w:val="009712CD"/>
    <w:rsid w:val="00982185"/>
    <w:rsid w:val="00982C90"/>
    <w:rsid w:val="00985DEF"/>
    <w:rsid w:val="00991D3B"/>
    <w:rsid w:val="0099619E"/>
    <w:rsid w:val="009967D1"/>
    <w:rsid w:val="009A077B"/>
    <w:rsid w:val="009A1510"/>
    <w:rsid w:val="009A30DD"/>
    <w:rsid w:val="009D1D27"/>
    <w:rsid w:val="009D67BA"/>
    <w:rsid w:val="009F06E0"/>
    <w:rsid w:val="00A07A6A"/>
    <w:rsid w:val="00A16734"/>
    <w:rsid w:val="00A16FE7"/>
    <w:rsid w:val="00A31969"/>
    <w:rsid w:val="00A3672E"/>
    <w:rsid w:val="00A3774F"/>
    <w:rsid w:val="00A46D52"/>
    <w:rsid w:val="00A46E40"/>
    <w:rsid w:val="00A628F9"/>
    <w:rsid w:val="00A92F77"/>
    <w:rsid w:val="00A946FA"/>
    <w:rsid w:val="00A97C75"/>
    <w:rsid w:val="00AA4560"/>
    <w:rsid w:val="00AA4CC9"/>
    <w:rsid w:val="00AA64CC"/>
    <w:rsid w:val="00AB4B0E"/>
    <w:rsid w:val="00AC11B6"/>
    <w:rsid w:val="00AC5A4B"/>
    <w:rsid w:val="00AC752A"/>
    <w:rsid w:val="00AD5B30"/>
    <w:rsid w:val="00AE47F4"/>
    <w:rsid w:val="00AF324B"/>
    <w:rsid w:val="00B031F6"/>
    <w:rsid w:val="00B22EA1"/>
    <w:rsid w:val="00B274D1"/>
    <w:rsid w:val="00B449B9"/>
    <w:rsid w:val="00B54A1C"/>
    <w:rsid w:val="00B62854"/>
    <w:rsid w:val="00B63513"/>
    <w:rsid w:val="00B63B1C"/>
    <w:rsid w:val="00B853EB"/>
    <w:rsid w:val="00B85A98"/>
    <w:rsid w:val="00B86355"/>
    <w:rsid w:val="00B93912"/>
    <w:rsid w:val="00B94051"/>
    <w:rsid w:val="00B960EE"/>
    <w:rsid w:val="00B9683A"/>
    <w:rsid w:val="00BB1009"/>
    <w:rsid w:val="00BB31FA"/>
    <w:rsid w:val="00BC05FD"/>
    <w:rsid w:val="00BC4B81"/>
    <w:rsid w:val="00BE0B9D"/>
    <w:rsid w:val="00BE67BE"/>
    <w:rsid w:val="00BF25F5"/>
    <w:rsid w:val="00BF3194"/>
    <w:rsid w:val="00C037F6"/>
    <w:rsid w:val="00C110A8"/>
    <w:rsid w:val="00C20E57"/>
    <w:rsid w:val="00C270DA"/>
    <w:rsid w:val="00C3152F"/>
    <w:rsid w:val="00C32050"/>
    <w:rsid w:val="00C33DE7"/>
    <w:rsid w:val="00C50A24"/>
    <w:rsid w:val="00C56416"/>
    <w:rsid w:val="00C62A87"/>
    <w:rsid w:val="00C86846"/>
    <w:rsid w:val="00C97B5E"/>
    <w:rsid w:val="00CA2984"/>
    <w:rsid w:val="00CA3945"/>
    <w:rsid w:val="00CB19B0"/>
    <w:rsid w:val="00CC20C2"/>
    <w:rsid w:val="00CD6614"/>
    <w:rsid w:val="00CD75C3"/>
    <w:rsid w:val="00CE6F50"/>
    <w:rsid w:val="00CF06CE"/>
    <w:rsid w:val="00D02868"/>
    <w:rsid w:val="00D05836"/>
    <w:rsid w:val="00D1585C"/>
    <w:rsid w:val="00D202B9"/>
    <w:rsid w:val="00D3185D"/>
    <w:rsid w:val="00D31A5F"/>
    <w:rsid w:val="00D330AF"/>
    <w:rsid w:val="00D3366F"/>
    <w:rsid w:val="00D37AE0"/>
    <w:rsid w:val="00D4303D"/>
    <w:rsid w:val="00D53EA0"/>
    <w:rsid w:val="00D71F4C"/>
    <w:rsid w:val="00D75A7D"/>
    <w:rsid w:val="00D81848"/>
    <w:rsid w:val="00D8424A"/>
    <w:rsid w:val="00D85226"/>
    <w:rsid w:val="00D97C65"/>
    <w:rsid w:val="00DB44E0"/>
    <w:rsid w:val="00DB60A5"/>
    <w:rsid w:val="00DD63EF"/>
    <w:rsid w:val="00DE3D9E"/>
    <w:rsid w:val="00DE4D90"/>
    <w:rsid w:val="00DE59B3"/>
    <w:rsid w:val="00DF3DA4"/>
    <w:rsid w:val="00E224C1"/>
    <w:rsid w:val="00E23073"/>
    <w:rsid w:val="00E25DCC"/>
    <w:rsid w:val="00E3769C"/>
    <w:rsid w:val="00E37DBD"/>
    <w:rsid w:val="00E466DC"/>
    <w:rsid w:val="00E56006"/>
    <w:rsid w:val="00E561E8"/>
    <w:rsid w:val="00E57D6E"/>
    <w:rsid w:val="00E72268"/>
    <w:rsid w:val="00E8591C"/>
    <w:rsid w:val="00E905F5"/>
    <w:rsid w:val="00E91B2B"/>
    <w:rsid w:val="00E97A4B"/>
    <w:rsid w:val="00EC4E32"/>
    <w:rsid w:val="00ED6532"/>
    <w:rsid w:val="00EE4CE2"/>
    <w:rsid w:val="00EE5FF6"/>
    <w:rsid w:val="00EE7F6D"/>
    <w:rsid w:val="00F027A6"/>
    <w:rsid w:val="00F1211B"/>
    <w:rsid w:val="00F230D4"/>
    <w:rsid w:val="00F23715"/>
    <w:rsid w:val="00F35AE5"/>
    <w:rsid w:val="00F40A1E"/>
    <w:rsid w:val="00F45F10"/>
    <w:rsid w:val="00F53DB0"/>
    <w:rsid w:val="00F64199"/>
    <w:rsid w:val="00F67A3D"/>
    <w:rsid w:val="00F91696"/>
    <w:rsid w:val="00FA0359"/>
    <w:rsid w:val="00FA0903"/>
    <w:rsid w:val="00FA34C5"/>
    <w:rsid w:val="00FA4F26"/>
    <w:rsid w:val="00FA7A9E"/>
    <w:rsid w:val="00FB759F"/>
    <w:rsid w:val="00FC047E"/>
    <w:rsid w:val="00FC1EAF"/>
    <w:rsid w:val="00FC41AD"/>
    <w:rsid w:val="00FC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B22EA1"/>
    <w:pPr>
      <w:keepNext/>
      <w:snapToGrid w:val="0"/>
      <w:jc w:val="both"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nhideWhenUsed/>
    <w:qFormat/>
    <w:rsid w:val="00B22EA1"/>
    <w:pPr>
      <w:keepNext/>
      <w:outlineLvl w:val="1"/>
    </w:pPr>
    <w:rPr>
      <w:rFonts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22EA1"/>
    <w:pPr>
      <w:keepNext/>
      <w:ind w:left="-113" w:right="-61"/>
      <w:jc w:val="center"/>
      <w:outlineLvl w:val="2"/>
    </w:pPr>
    <w:rPr>
      <w:rFonts w:cs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22EA1"/>
    <w:pPr>
      <w:keepNext/>
      <w:tabs>
        <w:tab w:val="left" w:pos="1040"/>
      </w:tabs>
      <w:overflowPunct w:val="0"/>
      <w:outlineLvl w:val="3"/>
    </w:pPr>
    <w:rPr>
      <w:rFonts w:cs="Times New Roman"/>
      <w:b/>
      <w:bCs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22EA1"/>
    <w:pPr>
      <w:keepNext/>
      <w:outlineLvl w:val="4"/>
    </w:pPr>
    <w:rPr>
      <w:rFonts w:cs="Times New Roman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E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22EA1"/>
    <w:pPr>
      <w:ind w:left="720"/>
      <w:contextualSpacing/>
    </w:pPr>
    <w:rPr>
      <w:rFonts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B22E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22E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22E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22EA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4">
    <w:name w:val="Emphasis"/>
    <w:basedOn w:val="a0"/>
    <w:uiPriority w:val="20"/>
    <w:qFormat/>
    <w:rsid w:val="00B22EA1"/>
    <w:rPr>
      <w:i/>
      <w:iCs/>
    </w:rPr>
  </w:style>
  <w:style w:type="character" w:styleId="a5">
    <w:name w:val="Hyperlink"/>
    <w:basedOn w:val="a0"/>
    <w:uiPriority w:val="99"/>
    <w:semiHidden/>
    <w:unhideWhenUsed/>
    <w:rsid w:val="00405419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405419"/>
    <w:pPr>
      <w:widowControl/>
      <w:autoSpaceDE/>
      <w:autoSpaceDN/>
      <w:adjustRightInd/>
      <w:spacing w:before="220" w:after="220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405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405419"/>
    <w:rPr>
      <w:b/>
      <w:bCs/>
      <w:color w:val="106BBE"/>
    </w:rPr>
  </w:style>
  <w:style w:type="paragraph" w:styleId="a8">
    <w:name w:val="header"/>
    <w:basedOn w:val="a"/>
    <w:link w:val="a9"/>
    <w:uiPriority w:val="99"/>
    <w:unhideWhenUsed/>
    <w:rsid w:val="00F027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7A6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027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27A6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244.0/" TargetMode="External"/><Relationship Id="rId13" Type="http://schemas.openxmlformats.org/officeDocument/2006/relationships/hyperlink" Target="garantF1://12075803.10000" TargetMode="External"/><Relationship Id="rId18" Type="http://schemas.openxmlformats.org/officeDocument/2006/relationships/hyperlink" Target="garantf1://70037386.100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67496.0/" TargetMode="External"/><Relationship Id="rId17" Type="http://schemas.openxmlformats.org/officeDocument/2006/relationships/hyperlink" Target="garantf1://12037694.100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2720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7496.1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2720.1000" TargetMode="External"/><Relationship Id="rId10" Type="http://schemas.openxmlformats.org/officeDocument/2006/relationships/hyperlink" Target="garantf1://70191244.0/" TargetMode="External"/><Relationship Id="rId19" Type="http://schemas.openxmlformats.org/officeDocument/2006/relationships/hyperlink" Target="garantf1://70037386.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758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5757-97B6-4FE3-AF16-0BF13CCF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medicin53</cp:lastModifiedBy>
  <cp:revision>31</cp:revision>
  <cp:lastPrinted>2013-11-13T07:17:00Z</cp:lastPrinted>
  <dcterms:created xsi:type="dcterms:W3CDTF">2013-11-07T07:31:00Z</dcterms:created>
  <dcterms:modified xsi:type="dcterms:W3CDTF">2013-11-18T05:25:00Z</dcterms:modified>
</cp:coreProperties>
</file>