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99680C" w:rsidRDefault="00245EBE" w:rsidP="008536C1">
      <w:pPr>
        <w:pStyle w:val="a3"/>
        <w:ind w:firstLine="5103"/>
        <w:jc w:val="both"/>
      </w:pPr>
      <w:r w:rsidRPr="0099680C">
        <w:t>УТВЕРЖДАЮ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Министр культуры, по делам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национальностей и архивного дела 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_________________ К.Г. Яковлев</w:t>
      </w:r>
    </w:p>
    <w:p w:rsidR="00AF1DEA" w:rsidRPr="0099680C" w:rsidRDefault="00AF1DEA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F81737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«</w:t>
      </w:r>
      <w:r w:rsidR="002D2BF4" w:rsidRPr="0099680C">
        <w:rPr>
          <w:rFonts w:ascii="Times New Roman" w:hAnsi="Times New Roman" w:cs="Times New Roman"/>
          <w:sz w:val="24"/>
          <w:szCs w:val="24"/>
        </w:rPr>
        <w:t>____</w:t>
      </w:r>
      <w:r w:rsidRPr="0099680C">
        <w:rPr>
          <w:rFonts w:ascii="Times New Roman" w:hAnsi="Times New Roman" w:cs="Times New Roman"/>
          <w:sz w:val="24"/>
          <w:szCs w:val="24"/>
        </w:rPr>
        <w:t>»</w:t>
      </w:r>
      <w:r w:rsidR="00245EBE" w:rsidRPr="0099680C">
        <w:rPr>
          <w:rFonts w:ascii="Times New Roman" w:hAnsi="Times New Roman" w:cs="Times New Roman"/>
          <w:sz w:val="24"/>
          <w:szCs w:val="24"/>
        </w:rPr>
        <w:t xml:space="preserve"> </w:t>
      </w:r>
      <w:r w:rsidR="00FF6B4C" w:rsidRPr="0099680C">
        <w:rPr>
          <w:rFonts w:ascii="Times New Roman" w:hAnsi="Times New Roman" w:cs="Times New Roman"/>
          <w:sz w:val="24"/>
          <w:szCs w:val="24"/>
        </w:rPr>
        <w:t>___________</w:t>
      </w:r>
      <w:r w:rsidR="002B41A1" w:rsidRPr="0099680C">
        <w:rPr>
          <w:rFonts w:ascii="Times New Roman" w:hAnsi="Times New Roman" w:cs="Times New Roman"/>
          <w:sz w:val="24"/>
          <w:szCs w:val="24"/>
        </w:rPr>
        <w:t xml:space="preserve"> </w:t>
      </w:r>
      <w:r w:rsidR="00AF1DEA" w:rsidRPr="0099680C">
        <w:rPr>
          <w:rFonts w:ascii="Times New Roman" w:hAnsi="Times New Roman" w:cs="Times New Roman"/>
          <w:sz w:val="24"/>
          <w:szCs w:val="24"/>
        </w:rPr>
        <w:t>201</w:t>
      </w:r>
      <w:r w:rsidR="008536C1">
        <w:rPr>
          <w:rFonts w:ascii="Times New Roman" w:hAnsi="Times New Roman" w:cs="Times New Roman"/>
          <w:sz w:val="24"/>
          <w:szCs w:val="24"/>
        </w:rPr>
        <w:t>9</w:t>
      </w:r>
      <w:r w:rsidR="00AF1DEA" w:rsidRPr="00996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5EBE" w:rsidRPr="0099680C" w:rsidRDefault="00245EBE" w:rsidP="00245EB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80C"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 w:rsidRPr="0099680C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03081E" w:rsidRPr="0099680C">
        <w:rPr>
          <w:rFonts w:ascii="Times New Roman" w:hAnsi="Times New Roman" w:cs="Times New Roman"/>
          <w:b/>
          <w:sz w:val="24"/>
          <w:szCs w:val="24"/>
        </w:rPr>
        <w:t>старше</w:t>
      </w:r>
      <w:r w:rsidRPr="0099680C">
        <w:rPr>
          <w:rFonts w:ascii="Times New Roman" w:hAnsi="Times New Roman" w:cs="Times New Roman"/>
          <w:b/>
          <w:sz w:val="24"/>
          <w:szCs w:val="24"/>
        </w:rPr>
        <w:t xml:space="preserve">й группы должностей </w:t>
      </w:r>
    </w:p>
    <w:p w:rsidR="00245EBE" w:rsidRPr="0099680C" w:rsidRDefault="0003081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B453C3" w:rsidRPr="00996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87" w:rsidRPr="0099680C">
        <w:rPr>
          <w:rFonts w:ascii="Times New Roman" w:hAnsi="Times New Roman" w:cs="Times New Roman"/>
          <w:b/>
          <w:sz w:val="24"/>
          <w:szCs w:val="24"/>
        </w:rPr>
        <w:t xml:space="preserve">сектора финансирования </w:t>
      </w:r>
      <w:r w:rsidR="003E3B46" w:rsidRPr="0099680C">
        <w:rPr>
          <w:rFonts w:ascii="Times New Roman" w:hAnsi="Times New Roman" w:cs="Times New Roman"/>
          <w:b/>
          <w:sz w:val="24"/>
          <w:szCs w:val="24"/>
        </w:rPr>
        <w:t>отдела планирования и финансов</w:t>
      </w:r>
      <w:r w:rsidR="00245EBE" w:rsidRPr="0099680C">
        <w:rPr>
          <w:rFonts w:ascii="Times New Roman" w:hAnsi="Times New Roman" w:cs="Times New Roman"/>
          <w:b/>
          <w:sz w:val="24"/>
          <w:szCs w:val="24"/>
        </w:rPr>
        <w:t xml:space="preserve"> Министерства культуры, по делам национальностей </w:t>
      </w:r>
    </w:p>
    <w:p w:rsidR="00245EBE" w:rsidRPr="0099680C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и архивного дела Чувашской Республики</w:t>
      </w:r>
    </w:p>
    <w:p w:rsidR="00245EBE" w:rsidRPr="0099680C" w:rsidRDefault="00245EBE" w:rsidP="00F81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</w:rPr>
      </w:pPr>
      <w:r w:rsidRPr="0099680C">
        <w:rPr>
          <w:rStyle w:val="a5"/>
          <w:rFonts w:ascii="Times New Roman" w:hAnsi="Times New Roman" w:cs="Times New Roman"/>
          <w:bCs/>
        </w:rPr>
        <w:t>I. Общие положения</w:t>
      </w:r>
    </w:p>
    <w:p w:rsidR="00F81737" w:rsidRPr="0099680C" w:rsidRDefault="00F81737" w:rsidP="00F81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2D" w:rsidRPr="0099680C" w:rsidRDefault="0060652D" w:rsidP="00F817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1.1. </w:t>
      </w:r>
      <w:proofErr w:type="gramStart"/>
      <w:r w:rsidRPr="0099680C">
        <w:t>Должность государственной гражданской службы Чувашской Респуб</w:t>
      </w:r>
      <w:r w:rsidRPr="0099680C">
        <w:softHyphen/>
        <w:t xml:space="preserve">лики </w:t>
      </w:r>
      <w:r w:rsidR="0003081E" w:rsidRPr="0099680C">
        <w:t>главного специалиста-эксперта</w:t>
      </w:r>
      <w:r w:rsidR="00245EBE" w:rsidRPr="0099680C">
        <w:t xml:space="preserve"> </w:t>
      </w:r>
      <w:r w:rsidR="001F1987" w:rsidRPr="0099680C">
        <w:t xml:space="preserve">сектора финансирования </w:t>
      </w:r>
      <w:r w:rsidR="00574766" w:rsidRPr="0099680C">
        <w:t>отдела планирования и финансов</w:t>
      </w:r>
      <w:r w:rsidRPr="0099680C">
        <w:t xml:space="preserve"> (далее </w:t>
      </w:r>
      <w:r w:rsidR="00B453C3" w:rsidRPr="0099680C">
        <w:t xml:space="preserve">соответственно </w:t>
      </w:r>
      <w:r w:rsidRPr="0099680C">
        <w:t xml:space="preserve">– </w:t>
      </w:r>
      <w:r w:rsidR="00B453C3" w:rsidRPr="0099680C">
        <w:t xml:space="preserve">должность, </w:t>
      </w:r>
      <w:r w:rsidR="0003081E" w:rsidRPr="0099680C">
        <w:t>главный специалист</w:t>
      </w:r>
      <w:r w:rsidR="00574766" w:rsidRPr="0099680C">
        <w:t>-</w:t>
      </w:r>
      <w:r w:rsidR="0003081E" w:rsidRPr="0099680C">
        <w:t>эксперт</w:t>
      </w:r>
      <w:r w:rsidRPr="0099680C">
        <w:t xml:space="preserve">) учреждается в </w:t>
      </w:r>
      <w:r w:rsidR="00245EBE" w:rsidRPr="0099680C">
        <w:t>Мин</w:t>
      </w:r>
      <w:r w:rsidR="00245EBE" w:rsidRPr="0099680C">
        <w:t>и</w:t>
      </w:r>
      <w:r w:rsidR="00245EBE" w:rsidRPr="0099680C">
        <w:t xml:space="preserve">стерстве культуры, по делам национальностей и архивного дела </w:t>
      </w:r>
      <w:r w:rsidRPr="0099680C">
        <w:t>Чувашской Республики (далее</w:t>
      </w:r>
      <w:r w:rsidR="00912F6B" w:rsidRPr="0099680C">
        <w:t xml:space="preserve"> </w:t>
      </w:r>
      <w:r w:rsidRPr="0099680C">
        <w:t xml:space="preserve">также – </w:t>
      </w:r>
      <w:r w:rsidR="00245EBE" w:rsidRPr="0099680C">
        <w:t>Министерство</w:t>
      </w:r>
      <w:r w:rsidRPr="0099680C">
        <w:t xml:space="preserve">) с целью организации деятельности </w:t>
      </w:r>
      <w:r w:rsidR="00DF3895" w:rsidRPr="0099680C">
        <w:t xml:space="preserve">отдела планирования и финансов </w:t>
      </w:r>
      <w:r w:rsidRPr="0099680C">
        <w:t>в соответствии с Положением о</w:t>
      </w:r>
      <w:r w:rsidR="0002713D" w:rsidRPr="0099680C">
        <w:t>б</w:t>
      </w:r>
      <w:r w:rsidRPr="0099680C">
        <w:t xml:space="preserve"> </w:t>
      </w:r>
      <w:r w:rsidR="0002713D" w:rsidRPr="0099680C">
        <w:t>отделе планирования и финансов</w:t>
      </w:r>
      <w:r w:rsidR="00245EBE" w:rsidRPr="0099680C">
        <w:t xml:space="preserve"> Министе</w:t>
      </w:r>
      <w:r w:rsidR="00245EBE" w:rsidRPr="0099680C">
        <w:t>р</w:t>
      </w:r>
      <w:r w:rsidR="00245EBE" w:rsidRPr="0099680C">
        <w:t>ства культуры, по делам национальностей и архивного дела Чувашской</w:t>
      </w:r>
      <w:proofErr w:type="gramEnd"/>
      <w:r w:rsidR="00245EBE" w:rsidRPr="0099680C">
        <w:t xml:space="preserve"> Республики</w:t>
      </w:r>
      <w:r w:rsidRPr="0099680C">
        <w:t xml:space="preserve">, утвержденным приказом </w:t>
      </w:r>
      <w:r w:rsidR="00245EBE" w:rsidRPr="0099680C">
        <w:t xml:space="preserve">Министерства </w:t>
      </w:r>
      <w:r w:rsidRPr="0099680C">
        <w:t xml:space="preserve">от </w:t>
      </w:r>
      <w:r w:rsidR="00245EBE" w:rsidRPr="0099680C">
        <w:t xml:space="preserve">21 сентября </w:t>
      </w:r>
      <w:r w:rsidRPr="0099680C">
        <w:t>201</w:t>
      </w:r>
      <w:r w:rsidR="00245EBE" w:rsidRPr="0099680C">
        <w:t>6</w:t>
      </w:r>
      <w:r w:rsidRPr="0099680C">
        <w:t xml:space="preserve"> г. № </w:t>
      </w:r>
      <w:r w:rsidR="00245EBE" w:rsidRPr="0099680C">
        <w:t>01-07/348</w:t>
      </w:r>
      <w:r w:rsidRPr="0099680C">
        <w:t>.</w:t>
      </w:r>
    </w:p>
    <w:p w:rsidR="0003081E" w:rsidRPr="0099680C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99680C">
        <w:t>1.2. В соответствии с подразделом 3 раздела 3 Реестра должностей государстве</w:t>
      </w:r>
      <w:r w:rsidRPr="0099680C">
        <w:t>н</w:t>
      </w:r>
      <w:r w:rsidRPr="0099680C">
        <w:t>ной гражданской службы Чувашской Республики, утвержденного Указом Президента Ч</w:t>
      </w:r>
      <w:r w:rsidRPr="0099680C">
        <w:t>у</w:t>
      </w:r>
      <w:r w:rsidRPr="0099680C">
        <w:t>вашской Республики от 1 сентября 2006 г. № 73, должность «главный специалист</w:t>
      </w:r>
      <w:r w:rsidR="001D3A41" w:rsidRPr="0099680C">
        <w:t>-</w:t>
      </w:r>
      <w:r w:rsidRPr="0099680C">
        <w:t>эксперт» относится к категории «специалисты» старшей группы должностей и имеет р</w:t>
      </w:r>
      <w:r w:rsidRPr="0099680C">
        <w:t>е</w:t>
      </w:r>
      <w:r w:rsidRPr="0099680C">
        <w:t>гистрационный номер (код) 3-3-4-19.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1.3. Области профессиональной служебной деятельности государственного гра</w:t>
      </w:r>
      <w:r w:rsidRPr="0099680C">
        <w:t>ж</w:t>
      </w:r>
      <w:r w:rsidRPr="0099680C">
        <w:t>данского служащего Чувашской Республики (далее – гражданский служащий):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обеспечение деятельно</w:t>
      </w:r>
      <w:r w:rsidR="007746DB" w:rsidRPr="0099680C">
        <w:t>сти государственного органа.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1.4. Вид профессиональной служебной деятельности гражданского служащего:</w:t>
      </w:r>
    </w:p>
    <w:p w:rsidR="00A14341" w:rsidRPr="0099680C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организация бюджетного планирования;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9680C">
        <w:t>контроль за</w:t>
      </w:r>
      <w:proofErr w:type="gramEnd"/>
      <w:r w:rsidRPr="0099680C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1.5. </w:t>
      </w:r>
      <w:r w:rsidR="0003081E" w:rsidRPr="0099680C">
        <w:t>Главный специалист</w:t>
      </w:r>
      <w:r w:rsidR="006E1CE9" w:rsidRPr="0099680C">
        <w:t>-</w:t>
      </w:r>
      <w:r w:rsidR="0003081E" w:rsidRPr="0099680C">
        <w:t>эксперт</w:t>
      </w:r>
      <w:r w:rsidR="00346ACF" w:rsidRPr="0099680C">
        <w:t xml:space="preserve"> </w:t>
      </w:r>
      <w:r w:rsidRPr="0099680C">
        <w:t xml:space="preserve">назначается на должность и освобождается от должности </w:t>
      </w:r>
      <w:r w:rsidR="00346ACF" w:rsidRPr="0099680C">
        <w:t>министром культуры, по делам национальностей и архивного дела Чувашской Республики</w:t>
      </w:r>
      <w:r w:rsidRPr="0099680C">
        <w:t xml:space="preserve"> (далее – </w:t>
      </w:r>
      <w:r w:rsidR="00346ACF" w:rsidRPr="0099680C">
        <w:t>министр</w:t>
      </w:r>
      <w:r w:rsidRPr="0099680C">
        <w:t xml:space="preserve">) и </w:t>
      </w:r>
      <w:r w:rsidR="00656BFF" w:rsidRPr="0099680C">
        <w:t xml:space="preserve">непосредственно подчиняется </w:t>
      </w:r>
      <w:r w:rsidR="00BF601A" w:rsidRPr="0099680C">
        <w:t>заведующему сектором финансирования отдела планирования и финансов (далее – сектор</w:t>
      </w:r>
      <w:r w:rsidR="00CA3CE1" w:rsidRPr="0099680C">
        <w:t xml:space="preserve"> в отделе</w:t>
      </w:r>
      <w:r w:rsidR="00BF601A" w:rsidRPr="0099680C">
        <w:t>), а в его отсу</w:t>
      </w:r>
      <w:r w:rsidR="00BF601A" w:rsidRPr="0099680C">
        <w:t>т</w:t>
      </w:r>
      <w:r w:rsidR="00BF601A" w:rsidRPr="0099680C">
        <w:t>ствие начальнику отдела</w:t>
      </w:r>
      <w:r w:rsidRPr="0099680C">
        <w:t>.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1.6. </w:t>
      </w:r>
      <w:r w:rsidR="009D7713" w:rsidRPr="0099680C">
        <w:t>В период отсутствия главного специалиста-эксперта его обязанн</w:t>
      </w:r>
      <w:r w:rsidR="009D7713" w:rsidRPr="0099680C">
        <w:t>о</w:t>
      </w:r>
      <w:r w:rsidR="009D7713" w:rsidRPr="0099680C">
        <w:t>сти распределяются начальником отдела между другими работниками отдела.</w:t>
      </w:r>
    </w:p>
    <w:p w:rsidR="00A7688B" w:rsidRPr="0099680C" w:rsidRDefault="00A7688B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3E3A02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II. Квалификационные требования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Для замещения должности </w:t>
      </w:r>
      <w:r w:rsidR="0003081E" w:rsidRPr="0099680C">
        <w:t>главного специалиста-эксперта</w:t>
      </w:r>
      <w:r w:rsidRPr="0099680C">
        <w:t xml:space="preserve"> устанавливаются баз</w:t>
      </w:r>
      <w:r w:rsidRPr="0099680C">
        <w:t>о</w:t>
      </w:r>
      <w:r w:rsidRPr="0099680C">
        <w:t>вые и профессионально-функциональные квалификационные требования.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2.1. Базовые квалификационные требования: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2.1.1. Гражданский служащий, замещающий должность </w:t>
      </w:r>
      <w:r w:rsidR="0003081E" w:rsidRPr="0099680C">
        <w:t>главного специалиста-эксперта</w:t>
      </w:r>
      <w:r w:rsidRPr="0099680C">
        <w:t xml:space="preserve"> должен иметь высшее образование не ниже уровня специалитета, магистратуры.</w:t>
      </w:r>
    </w:p>
    <w:p w:rsidR="0003081E" w:rsidRPr="0099680C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99680C">
        <w:t>2.1.2. Для должности главного специалиста–эксперта требования к стажу гражда</w:t>
      </w:r>
      <w:r w:rsidRPr="0099680C">
        <w:t>н</w:t>
      </w:r>
      <w:r w:rsidRPr="0099680C">
        <w:t>ской службы или работы не предъявляются.</w:t>
      </w:r>
    </w:p>
    <w:p w:rsidR="0060652D" w:rsidRPr="0099680C" w:rsidRDefault="0060652D" w:rsidP="00346ACF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2.1.3. </w:t>
      </w:r>
      <w:r w:rsidR="0003081E" w:rsidRPr="0099680C">
        <w:t>Главный специалист</w:t>
      </w:r>
      <w:r w:rsidR="0033421E" w:rsidRPr="0099680C">
        <w:t>-</w:t>
      </w:r>
      <w:r w:rsidR="0003081E" w:rsidRPr="0099680C">
        <w:t>эксперт</w:t>
      </w:r>
      <w:r w:rsidRPr="0099680C">
        <w:t xml:space="preserve"> должен обладать следующими базовыми знан</w:t>
      </w:r>
      <w:r w:rsidRPr="0099680C">
        <w:t>и</w:t>
      </w:r>
      <w:r w:rsidRPr="0099680C">
        <w:t>ями и умениями: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2.1.3.1. знание государственного языка Российской Федерации (русского языка):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основных правил орфографии и пунктуации;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использовать при подготовке документов и служебной переписки деловой стиль письма;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использование словарного запаса, необходимого для осуществления професси</w:t>
      </w:r>
      <w:r w:rsidRPr="0099680C">
        <w:t>о</w:t>
      </w:r>
      <w:r w:rsidRPr="0099680C">
        <w:t>нальной служебной деятельности;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2.1.3.2. знания основ: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1) Конституции Российской Федерации: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принципы конституционного строя Российской Федерации, территориальное устройство;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принцип разделения власти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виды субъектов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Президента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нормативные правовые акты, издаваемые Президентом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Федерального Собрания, палаты Федерального Собрания;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Правительства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нормативные правовые акты, издаваемые Правительством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виды судопроизводства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сущность местного самоуправления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2) федеральных законов от 27 мая 2003 г. № 58-ФЗ </w:t>
      </w:r>
      <w:r w:rsidR="00F81737" w:rsidRPr="0099680C">
        <w:t>«</w:t>
      </w:r>
      <w:r w:rsidRPr="0099680C">
        <w:t>О системе государственной службы Российской Федерации</w:t>
      </w:r>
      <w:r w:rsidR="00F81737" w:rsidRPr="0099680C">
        <w:t>»</w:t>
      </w:r>
      <w:r w:rsidRPr="0099680C">
        <w:t xml:space="preserve">, от 27 июля 2004 г. № 79-ФЗ </w:t>
      </w:r>
      <w:r w:rsidR="00F81737" w:rsidRPr="0099680C">
        <w:t>«</w:t>
      </w:r>
      <w:r w:rsidRPr="0099680C">
        <w:t>О государственной гра</w:t>
      </w:r>
      <w:r w:rsidRPr="0099680C">
        <w:t>ж</w:t>
      </w:r>
      <w:r w:rsidRPr="0099680C">
        <w:t>данской службе Российской Федерации</w:t>
      </w:r>
      <w:r w:rsidR="00F81737" w:rsidRPr="0099680C">
        <w:t>»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государственной службы и её виды;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основные права и обязанности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ограничения и запреты, связанные с государственной гражданской службой;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требования к служебному поведению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правовая ответственность за нарушение законодательства о государственной гра</w:t>
      </w:r>
      <w:r w:rsidRPr="0099680C">
        <w:t>ж</w:t>
      </w:r>
      <w:r w:rsidRPr="0099680C">
        <w:t>данской службе;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3) </w:t>
      </w:r>
      <w:r w:rsidR="002B41A1" w:rsidRPr="0099680C">
        <w:t>Ф</w:t>
      </w:r>
      <w:r w:rsidRPr="0099680C">
        <w:t xml:space="preserve">едерального закона от 25 декабря 2008 г. № 273-ФЗ </w:t>
      </w:r>
      <w:r w:rsidR="00F81737" w:rsidRPr="0099680C">
        <w:t>«</w:t>
      </w:r>
      <w:r w:rsidRPr="0099680C">
        <w:t>О противодействии ко</w:t>
      </w:r>
      <w:r w:rsidRPr="0099680C">
        <w:t>р</w:t>
      </w:r>
      <w:r w:rsidRPr="0099680C">
        <w:t>рупции</w:t>
      </w:r>
      <w:r w:rsidR="00F81737" w:rsidRPr="0099680C">
        <w:t>»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коррупции;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меры по профилактике коррупции;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ответственность государственных гражданских служащих за совершение корру</w:t>
      </w:r>
      <w:r w:rsidRPr="0099680C">
        <w:t>п</w:t>
      </w:r>
      <w:r w:rsidRPr="0099680C">
        <w:t>ционного правонарушения;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2.1.3.3. знания и умения в области информационно-коммуникационных технол</w:t>
      </w:r>
      <w:r w:rsidRPr="0099680C">
        <w:t>о</w:t>
      </w:r>
      <w:r w:rsidRPr="0099680C">
        <w:t>гий: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составляющих персонального компьютера (далее - ПК);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основ обеспечения охраны здоровья во время работы с ПК, вопросов бе</w:t>
      </w:r>
      <w:r w:rsidRPr="0099680C">
        <w:t>з</w:t>
      </w:r>
      <w:r w:rsidRPr="0099680C">
        <w:t>опасности и защиты данных;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умение форматировать текстовые документы, включая написание, используя о</w:t>
      </w:r>
      <w:r w:rsidRPr="0099680C">
        <w:t>с</w:t>
      </w:r>
      <w:r w:rsidRPr="0099680C">
        <w:t>новные опции, копирование, вставку и удаление текста, а также навыки работы с табл</w:t>
      </w:r>
      <w:r w:rsidRPr="0099680C">
        <w:t>и</w:t>
      </w:r>
      <w:r w:rsidRPr="0099680C">
        <w:t>цами и картинками в текстовых и графических редакторах;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понимание основных принципов функционирования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>, принципов защиты информации;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умение использовать поисковые системы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 xml:space="preserve"> для работы с ресурсами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 xml:space="preserve"> и получения необходимой информации.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2.1.4. Навыки и умения гражданского служащего, замещающего должность </w:t>
      </w:r>
      <w:r w:rsidR="0003081E" w:rsidRPr="0099680C">
        <w:t>главн</w:t>
      </w:r>
      <w:r w:rsidR="0003081E" w:rsidRPr="0099680C">
        <w:t>о</w:t>
      </w:r>
      <w:r w:rsidR="0003081E" w:rsidRPr="0099680C">
        <w:t>го специалиста-эксперта</w:t>
      </w:r>
      <w:r w:rsidRPr="0099680C">
        <w:t>, должны включать: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1) общие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общения с гражданами и представителями организаций в соответствии с нормами этикета;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соблюдения этики служебных взаимоотношений;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планировать и рационально использовать свое рабочее время;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определять цели, приоритеты, способность выполнять приоритетные задачи в первую очередь;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своевременно выявить и предупредить потенциально возможную пробле</w:t>
      </w:r>
      <w:r w:rsidRPr="0099680C">
        <w:t>м</w:t>
      </w:r>
      <w:r w:rsidRPr="0099680C">
        <w:t>ную ситуацию;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2) прикладные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ясно, логично и последовательно излагать материал без допущения грамм</w:t>
      </w:r>
      <w:r w:rsidRPr="0099680C">
        <w:t>а</w:t>
      </w:r>
      <w:r w:rsidRPr="0099680C">
        <w:t>тических, орфографических, пунктуационных и стилистических ошибок;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приходить к логическим заключениям по итогам проведения анализа, фо</w:t>
      </w:r>
      <w:r w:rsidRPr="0099680C">
        <w:t>р</w:t>
      </w:r>
      <w:r w:rsidRPr="0099680C">
        <w:t>мулировать выводы (в том числе на основе неполных данных);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работы с письмами и обращениями государственных органов, граждан и о</w:t>
      </w:r>
      <w:r w:rsidRPr="0099680C">
        <w:t>р</w:t>
      </w:r>
      <w:r w:rsidRPr="0099680C">
        <w:t>ганизаций, навык своевременной подготовки развернутых ответов, следуя принятым но</w:t>
      </w:r>
      <w:r w:rsidRPr="0099680C">
        <w:t>р</w:t>
      </w:r>
      <w:r w:rsidRPr="0099680C">
        <w:t>мам делового этикета;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делиться с коллегами опытом, знаниями и эффективными практиками в процессе выполнения работ;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3) управленческие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долгосрочного планирования;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выявлять неэффективные процедуры и усовершенствовать их;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выступления перед коллегами (гражданами) на совещаниях, семинарах, др</w:t>
      </w:r>
      <w:r w:rsidRPr="0099680C">
        <w:t>у</w:t>
      </w:r>
      <w:r w:rsidRPr="0099680C">
        <w:t>гих мероприятиях;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ставить конкретные задачи для себя, гражданских служащих отдела, уст</w:t>
      </w:r>
      <w:r w:rsidRPr="0099680C">
        <w:t>а</w:t>
      </w:r>
      <w:r w:rsidRPr="0099680C">
        <w:t>навливать порядок действий, необходимых для достижения результатов в соответствии с поставленными задачами;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разграничивать дела по степени важности;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</w:t>
      </w:r>
      <w:r w:rsidRPr="0099680C">
        <w:t>а</w:t>
      </w:r>
      <w:r w:rsidRPr="0099680C">
        <w:t>лификации;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осуществления контроля над ходом исполнения документов, проектов и р</w:t>
      </w:r>
      <w:r w:rsidRPr="0099680C">
        <w:t>е</w:t>
      </w:r>
      <w:r w:rsidRPr="0099680C">
        <w:t>шений поставленных задач отдела с учетом установленных сроков.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2.2. Профессионально-функциональные квалификационные требования: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2.2.1. Гражданский служащий, замещающий должность </w:t>
      </w:r>
      <w:r w:rsidR="0003081E" w:rsidRPr="0099680C">
        <w:t>главного специалиста-эксперта</w:t>
      </w:r>
      <w:r w:rsidRPr="0099680C">
        <w:t xml:space="preserve">, должен иметь высшее образование не ниже уровня специалитета, магистратуры </w:t>
      </w:r>
      <w:r w:rsidRPr="0099680C">
        <w:lastRenderedPageBreak/>
        <w:t>по специальност</w:t>
      </w:r>
      <w:proofErr w:type="gramStart"/>
      <w:r w:rsidRPr="0099680C">
        <w:t>и(</w:t>
      </w:r>
      <w:proofErr w:type="gramEnd"/>
      <w:r w:rsidRPr="0099680C">
        <w:t xml:space="preserve">ям), направлению(ям) подготовки </w:t>
      </w:r>
      <w:r w:rsidR="00C22AEA" w:rsidRPr="000520B4">
        <w:t>«Экономика», «Экономика и упра</w:t>
      </w:r>
      <w:r w:rsidR="00C22AEA" w:rsidRPr="000520B4">
        <w:t>в</w:t>
      </w:r>
      <w:r w:rsidR="00C22AEA" w:rsidRPr="000520B4">
        <w:t>ление</w:t>
      </w:r>
      <w:r w:rsidR="00C22AEA" w:rsidRPr="00C22AEA">
        <w:t>», «Финансы и кредит»,</w:t>
      </w:r>
      <w:r w:rsidR="00407E04">
        <w:t xml:space="preserve"> </w:t>
      </w:r>
      <w:bookmarkStart w:id="0" w:name="_GoBack"/>
      <w:r w:rsidR="00407E04">
        <w:t>«Менеджмент организации»</w:t>
      </w:r>
      <w:bookmarkEnd w:id="0"/>
      <w:r w:rsidR="00407E04">
        <w:t>,</w:t>
      </w:r>
      <w:r w:rsidR="00C22AEA" w:rsidRPr="00C22AEA">
        <w:t xml:space="preserve"> «Бухгалтерский учет, анализ и аудит», «Юриспруденция»</w:t>
      </w:r>
      <w:r w:rsidR="002B41A1" w:rsidRPr="00C22AEA">
        <w:t>,</w:t>
      </w:r>
      <w:r w:rsidR="00542D2E" w:rsidRPr="00C22AEA">
        <w:t xml:space="preserve"> </w:t>
      </w:r>
      <w:r w:rsidR="00C22AEA" w:rsidRPr="00C22AEA">
        <w:t xml:space="preserve">«Государственное и муниципальное управление» </w:t>
      </w:r>
      <w:r w:rsidRPr="00C22AEA">
        <w:t>иное направление подготовки (специальность), для которого законодательством об образов</w:t>
      </w:r>
      <w:r w:rsidRPr="00C22AEA">
        <w:t>а</w:t>
      </w:r>
      <w:r w:rsidRPr="00C22AEA">
        <w:t>нии Российской Федерации установлено соответствие направлению подготовки</w:t>
      </w:r>
      <w:r w:rsidRPr="0099680C">
        <w:t xml:space="preserve"> (спец</w:t>
      </w:r>
      <w:r w:rsidRPr="0099680C">
        <w:t>и</w:t>
      </w:r>
      <w:r w:rsidRPr="0099680C">
        <w:t>альности), указа</w:t>
      </w:r>
      <w:r w:rsidRPr="0099680C">
        <w:t>н</w:t>
      </w:r>
      <w:r w:rsidRPr="0099680C">
        <w:t>ному в предыдущих перечнях профессий, специальностей и направлений подготовки.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2.2.2.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профессиональными знаниями в сфере законод</w:t>
      </w:r>
      <w:r w:rsidRPr="0099680C">
        <w:t>а</w:t>
      </w:r>
      <w:r w:rsidRPr="0099680C">
        <w:t>тельства Российской Федерации и законодательства Чувашской Республики: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left="709"/>
        <w:jc w:val="both"/>
      </w:pPr>
      <w:r w:rsidRPr="0099680C">
        <w:t>1. Бюджетный кодекс Российской Федерации;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left="709"/>
        <w:jc w:val="both"/>
      </w:pPr>
      <w:r w:rsidRPr="0099680C">
        <w:t>2. Налоговый кодекс Российской Федерации;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3.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4. Федеральный закон от 15 декабря 2001 г. № 167-ФЗ «Об обязательном пенсио</w:t>
      </w:r>
      <w:r w:rsidRPr="0099680C">
        <w:t>н</w:t>
      </w:r>
      <w:r w:rsidRPr="0099680C">
        <w:t>ном страховании в Российской Федерации»;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5. Федеральный закон от 2 мая 2006 г. № 59-ФЗ «О порядке рассмотрения обращ</w:t>
      </w:r>
      <w:r w:rsidRPr="0099680C">
        <w:t>е</w:t>
      </w:r>
      <w:r w:rsidRPr="0099680C">
        <w:t>ний граждан Российской Федерации»;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6. Федеральный закон от 27 июля 2006 г. № 152-ФЗ «О персональных данных»;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7. Федеральный закон от 29 декабря 2006 г. № 255-ФЗ «Об обязательном социал</w:t>
      </w:r>
      <w:r w:rsidRPr="0099680C">
        <w:t>ь</w:t>
      </w:r>
      <w:r w:rsidRPr="0099680C">
        <w:t>ном страховании на случай временной нетрудоспособности и в связи с материнством»;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Pr="0099680C">
        <w:t>. Указ Президента Российской Федерации от 23 июня 2014 г. № 460 «Об утве</w:t>
      </w:r>
      <w:r w:rsidRPr="0099680C">
        <w:t>р</w:t>
      </w:r>
      <w:r w:rsidRPr="0099680C">
        <w:t>ждении формы справки о доходах, расходах, об имуществе и обязательствах имуществе</w:t>
      </w:r>
      <w:r w:rsidRPr="0099680C">
        <w:t>н</w:t>
      </w:r>
      <w:r w:rsidRPr="0099680C">
        <w:t>ного характера и внесении изменений в некоторые акты Президента Российской Федер</w:t>
      </w:r>
      <w:r w:rsidRPr="0099680C">
        <w:t>а</w:t>
      </w:r>
      <w:r w:rsidRPr="0099680C">
        <w:t>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Pr="0099680C">
        <w:t>. Приказ Министерства здравоохранения и социального развития Российской Ф</w:t>
      </w:r>
      <w:r w:rsidRPr="0099680C">
        <w:t>е</w:t>
      </w:r>
      <w:r w:rsidRPr="0099680C">
        <w:t>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 (зарегистрирован в Министерстве юстиции Российской Фед</w:t>
      </w:r>
      <w:r w:rsidRPr="0099680C">
        <w:t>е</w:t>
      </w:r>
      <w:r w:rsidRPr="0099680C">
        <w:t>рации 14 марта 2007 г., регистрационный № 9103);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0</w:t>
      </w:r>
      <w:r w:rsidRPr="0099680C">
        <w:t xml:space="preserve">. Приказ Министерства финансов Российской Федерации от 28 декабря 2010 г. </w:t>
      </w:r>
      <w:r w:rsidRPr="0099680C">
        <w:br/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Pr="0099680C">
        <w:t>с</w:t>
      </w:r>
      <w:r w:rsidRPr="0099680C">
        <w:t xml:space="preserve">сийской Федерации» (зарегистрирован Министерством юстиции Российской Федерации </w:t>
      </w:r>
      <w:r w:rsidRPr="0099680C">
        <w:br/>
        <w:t>3 февраля 2011 г., регистрационный № 19693);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1</w:t>
      </w:r>
      <w:r w:rsidRPr="0099680C">
        <w:t>. Закон Чувашской Республики от 3 мая 2001 г. № 12 «Об управлении и распор</w:t>
      </w:r>
      <w:r w:rsidRPr="0099680C">
        <w:t>я</w:t>
      </w:r>
      <w:r w:rsidRPr="0099680C">
        <w:t>жении государственной собственностью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2</w:t>
      </w:r>
      <w:r w:rsidRPr="0099680C">
        <w:t>. Закон Чувашской Республики от 23 июля 2001 г. № 36 «О регулировании бю</w:t>
      </w:r>
      <w:r w:rsidRPr="0099680C">
        <w:t>д</w:t>
      </w:r>
      <w:r w:rsidRPr="0099680C">
        <w:t>жетных правоотношений в Чувашской Республике»;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3</w:t>
      </w:r>
      <w:r w:rsidRPr="0099680C">
        <w:t>. Указ Президента Чувашской Республики от 28 июля 2003 г. № 77 «О госуда</w:t>
      </w:r>
      <w:r w:rsidRPr="0099680C">
        <w:t>р</w:t>
      </w:r>
      <w:r w:rsidRPr="0099680C">
        <w:t>ственной регистрации нормативных правовых актов органов исполнительной власти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4</w:t>
      </w:r>
      <w:r w:rsidRPr="0099680C">
        <w:t>. 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5</w:t>
      </w:r>
      <w:r w:rsidRPr="0099680C">
        <w:t>. Постановление Кабинета Министров Чувашской Республики от 12 ноября 2008 г. № 347 «Об оплате труда работников государственных учреждений Чувашской Респу</w:t>
      </w:r>
      <w:r w:rsidRPr="0099680C">
        <w:t>б</w:t>
      </w:r>
      <w:r w:rsidRPr="0099680C">
        <w:t>лики, занятых в сфере культуры, кинематографии, средств массовой информации;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16</w:t>
      </w:r>
      <w:r w:rsidRPr="0099680C">
        <w:t>. Постановление Кабинета Министров Чувашской Республики от 28 мая 2010 г. № 164 «Об утверждении Правил делопроизводства в органах исполнительной власти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17</w:t>
      </w:r>
      <w:r w:rsidRPr="0099680C">
        <w:t xml:space="preserve">. Постановление Кабинета Министров Чувашской Республики от 12 декабря </w:t>
      </w:r>
      <w:smartTag w:uri="urn:schemas-microsoft-com:office:smarttags" w:element="metricconverter">
        <w:smartTagPr>
          <w:attr w:name="ProductID" w:val="2012 г"/>
        </w:smartTagPr>
        <w:r w:rsidRPr="0099680C">
          <w:t>2012 г</w:t>
        </w:r>
      </w:smartTag>
      <w:r w:rsidRPr="0099680C">
        <w:t>. № 557 «Об утверждении Примерного положения об оплате труда работников гос</w:t>
      </w:r>
      <w:r w:rsidRPr="0099680C">
        <w:t>у</w:t>
      </w:r>
      <w:r w:rsidRPr="0099680C">
        <w:t>дарственных архивных учреждений Чувашской Республики»;</w:t>
      </w:r>
    </w:p>
    <w:p w:rsidR="00C22AEA" w:rsidRPr="0099680C" w:rsidRDefault="00C22AEA" w:rsidP="00C22AE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18</w:t>
      </w:r>
      <w:r w:rsidRPr="0099680C">
        <w:t xml:space="preserve">. </w:t>
      </w:r>
      <w:proofErr w:type="gramStart"/>
      <w:r w:rsidRPr="0099680C">
        <w:t>П</w:t>
      </w:r>
      <w:proofErr w:type="gramEnd"/>
      <w:r>
        <w:fldChar w:fldCharType="begin"/>
      </w:r>
      <w:r>
        <w:instrText xml:space="preserve"> HYPERLINK "garantF1://17529320.0" </w:instrText>
      </w:r>
      <w:r>
        <w:fldChar w:fldCharType="separate"/>
      </w:r>
      <w:r w:rsidRPr="0099680C">
        <w:t>остановление</w:t>
      </w:r>
      <w:r>
        <w:fldChar w:fldCharType="end"/>
      </w:r>
      <w:r w:rsidRPr="0099680C">
        <w:t xml:space="preserve">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99680C">
          <w:t>2013 г</w:t>
        </w:r>
      </w:smartTag>
      <w:r w:rsidRPr="0099680C">
        <w:t>. № 377 «Об утверждении Примерного положения об оплате труда работников гос</w:t>
      </w:r>
      <w:r w:rsidRPr="0099680C">
        <w:t>у</w:t>
      </w:r>
      <w:r w:rsidRPr="0099680C">
        <w:t>дарственных учреждений Чувашской Республики, занятых в сфере образования и науки»;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19</w:t>
      </w:r>
      <w:r w:rsidRPr="0099680C">
        <w:t>. Постановление Кабинета Министров Чувашской Республики от 13 сентября 2010 г. № 297 «Об утверждении порядков создания, реорганизации, ликвидации бюдже</w:t>
      </w:r>
      <w:r w:rsidRPr="0099680C">
        <w:t>т</w:t>
      </w:r>
      <w:r w:rsidRPr="0099680C">
        <w:t>ных и казенных учреждений Чувашской Республики, а также изменения типа госуда</w:t>
      </w:r>
      <w:r w:rsidRPr="0099680C">
        <w:t>р</w:t>
      </w:r>
      <w:r w:rsidRPr="0099680C">
        <w:t>ственных учреждений Чувашской Республики и утверждения уставов бюджетных и к</w:t>
      </w:r>
      <w:r w:rsidRPr="0099680C">
        <w:t>а</w:t>
      </w:r>
      <w:r w:rsidRPr="0099680C">
        <w:t>зенных учреждений Чувашской Республики и внесения в них изменений»;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0</w:t>
      </w:r>
      <w:r w:rsidRPr="0099680C">
        <w:t>. Постановление Кабинета Министров Чувашской Республики от 30 сентября 2010 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1</w:t>
      </w:r>
      <w:r w:rsidRPr="0099680C">
        <w:t>. Постановление Кабинета Министров Чувашской Республики от 24 ноября 2010 г. № 398 «О порядке формирования государственного задания в отношении государстве</w:t>
      </w:r>
      <w:r w:rsidRPr="0099680C">
        <w:t>н</w:t>
      </w:r>
      <w:r w:rsidRPr="0099680C">
        <w:t>ных учреждений Чувашской Республики и финансового обеспечения выполнения гос</w:t>
      </w:r>
      <w:r w:rsidRPr="0099680C">
        <w:t>у</w:t>
      </w:r>
      <w:r w:rsidRPr="0099680C">
        <w:t>дарственного задания»;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2</w:t>
      </w:r>
      <w:r w:rsidRPr="0099680C">
        <w:t xml:space="preserve">. Постановление Кабинета Министров Чувашской Республики от 27 января 2011 г. № 9 «Об утверждении Порядка осуществления </w:t>
      </w:r>
      <w:proofErr w:type="gramStart"/>
      <w:r w:rsidRPr="0099680C">
        <w:t>контроля за</w:t>
      </w:r>
      <w:proofErr w:type="gramEnd"/>
      <w:r w:rsidRPr="0099680C">
        <w:t xml:space="preserve"> деятельностью госуда</w:t>
      </w:r>
      <w:r w:rsidRPr="0099680C">
        <w:t>р</w:t>
      </w:r>
      <w:r w:rsidRPr="0099680C">
        <w:t>ственных учреждений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3</w:t>
      </w:r>
      <w:r w:rsidRPr="0099680C">
        <w:t>. Постановление Кабинета Министров Чувашской Республики от 18 марта 2011 г. № 88 «Вопросы управления и распоряжения государственной собственностью Чува</w:t>
      </w:r>
      <w:r w:rsidRPr="0099680C">
        <w:t>ш</w:t>
      </w:r>
      <w:r w:rsidRPr="0099680C">
        <w:t>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4</w:t>
      </w:r>
      <w:r w:rsidRPr="0099680C">
        <w:t>. Постановление Кабинета Министров Чувашской Республики от 04 июня 2012 г.</w:t>
      </w:r>
      <w:r w:rsidRPr="0099680C">
        <w:br/>
        <w:t>№ 216 «Вопросы Министерства культуры, по делам национальностей и архивного дела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8"/>
        <w:jc w:val="both"/>
      </w:pPr>
      <w:r w:rsidRPr="0099680C">
        <w:t>2</w:t>
      </w:r>
      <w:r>
        <w:t>5</w:t>
      </w:r>
      <w:r w:rsidRPr="0099680C">
        <w:t>. Постановление Кабинета Министров Чувашской Республики от 3 сентября 2013 г. № 343 «О порядке и условиях командирования государственных гражданских служ</w:t>
      </w:r>
      <w:r w:rsidRPr="0099680C">
        <w:t>а</w:t>
      </w:r>
      <w:r w:rsidRPr="0099680C">
        <w:t>щих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26</w:t>
      </w:r>
      <w:r w:rsidRPr="0099680C">
        <w:t>. Постановление Кабинета Министров Чувашской Республики от 17 октября 2013 г. № 419 «О денежном содержании государственных гражданских служащих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27</w:t>
      </w:r>
      <w:r w:rsidRPr="0099680C">
        <w:t>. Постановление Кабинета Министров Чувашской Республики от 23 апреля 2014 г. № 138 «Об утверждении Порядка осуществления Министерством финансов Чувашской Республики полномочий по внутреннему государственному финансовому контролю»;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28</w:t>
      </w:r>
      <w:r w:rsidRPr="0099680C">
        <w:t xml:space="preserve">. </w:t>
      </w:r>
      <w:proofErr w:type="gramStart"/>
      <w:r w:rsidRPr="0099680C">
        <w:t>Приказ Министерства от 17 июля 2009 г. № 01-07/233 «Об утверждении пере</w:t>
      </w:r>
      <w:r w:rsidRPr="0099680C">
        <w:t>ч</w:t>
      </w:r>
      <w:r w:rsidRPr="0099680C">
        <w:t>ня должностей государственной гражданской службы Чувашской Республики в Мин</w:t>
      </w:r>
      <w:r w:rsidRPr="0099680C">
        <w:t>и</w:t>
      </w:r>
      <w:r w:rsidRPr="0099680C">
        <w:t>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</w:t>
      </w:r>
      <w:r w:rsidRPr="0099680C">
        <w:t>е</w:t>
      </w:r>
      <w:r w:rsidRPr="0099680C">
        <w:t>ственного характера, а также сведения о доходах, об имуществе и обязательствах имущ</w:t>
      </w:r>
      <w:r w:rsidRPr="0099680C">
        <w:t>е</w:t>
      </w:r>
      <w:r w:rsidRPr="0099680C">
        <w:t>ственного характера</w:t>
      </w:r>
      <w:proofErr w:type="gramEnd"/>
      <w:r w:rsidRPr="0099680C">
        <w:t xml:space="preserve"> своих супруги (супруга) и несовершеннолетних детей» (зарегистр</w:t>
      </w:r>
      <w:r w:rsidRPr="0099680C">
        <w:t>и</w:t>
      </w:r>
      <w:r w:rsidRPr="0099680C">
        <w:t>рован в Минюсте Чувашии 31 июля 2009 г, регистрационный № 485);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29</w:t>
      </w:r>
      <w:r w:rsidRPr="0099680C">
        <w:t xml:space="preserve">. </w:t>
      </w:r>
      <w:proofErr w:type="gramStart"/>
      <w:r w:rsidRPr="0099680C">
        <w:t>Приказ Министерства от 5 марта 2011 г. № 01-07/59 «Об утверждении порядка составления и утверждения отчета о результатах деятельности государственных учрежд</w:t>
      </w:r>
      <w:r w:rsidRPr="0099680C">
        <w:t>е</w:t>
      </w:r>
      <w:r w:rsidRPr="0099680C">
        <w:t>ний Чувашской Республики, подведомственных Министерству культуры, по делам наци</w:t>
      </w:r>
      <w:r w:rsidRPr="0099680C">
        <w:t>о</w:t>
      </w:r>
      <w:r w:rsidRPr="0099680C">
        <w:t>нальностей и архивного дела Чувашской Республики, и об использовании закрепленного за ними государственного имущества Чувашской Республики» (зарегистрирован в Мин</w:t>
      </w:r>
      <w:r w:rsidRPr="0099680C">
        <w:t>ю</w:t>
      </w:r>
      <w:r w:rsidRPr="0099680C">
        <w:t>сте Чувашии 31 марта 2011 г., регистрационный № 836);</w:t>
      </w:r>
      <w:proofErr w:type="gramEnd"/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27 декабря 2017 г. № 01-07/450 «Об утверждении п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 xml:space="preserve">рядка составления и утверждения плана финансово-хозяйственной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бюдже</w:t>
      </w:r>
      <w:r w:rsidRPr="0099680C">
        <w:rPr>
          <w:rFonts w:ascii="Times New Roman" w:hAnsi="Times New Roman" w:cs="Times New Roman"/>
          <w:sz w:val="24"/>
          <w:szCs w:val="24"/>
        </w:rPr>
        <w:t>т</w:t>
      </w:r>
      <w:r w:rsidRPr="0099680C">
        <w:rPr>
          <w:rFonts w:ascii="Times New Roman" w:hAnsi="Times New Roman" w:cs="Times New Roman"/>
          <w:sz w:val="24"/>
          <w:szCs w:val="24"/>
        </w:rPr>
        <w:t>ных и автономных учреждений Чувашской Республики, находящихся в ведении Мин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стерства культуры, по делам национальностей и архивного дела Чувашской Республики» (зарегистрирован в Минюсте Чувашии 12 февраля 2018 г., регистрационный № 4359);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№ 01-07/61 «О порядке предварительн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го согласования совершения бюджетным учреждением Чувашской Республики, подв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домственным Министерству культуры, по делам национальностей и архивного дела Ч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вашской Республики, крупных сделок, соответствующих критериям, установленным пунктом 13 статьи 9.2 Федерального закона «О некоммерческих организациях» (зарег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стрирован в Минюсте Чувашии 31 марта 2011 г., регистрационный № 837);</w:t>
      </w:r>
      <w:proofErr w:type="gramEnd"/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01-07/57 «О порядке согласования передачи некоммерческим организациям в качестве их учредителя или участника дене</w:t>
      </w:r>
      <w:r w:rsidRPr="0099680C">
        <w:rPr>
          <w:rFonts w:ascii="Times New Roman" w:hAnsi="Times New Roman" w:cs="Times New Roman"/>
          <w:sz w:val="24"/>
          <w:szCs w:val="24"/>
        </w:rPr>
        <w:t>ж</w:t>
      </w:r>
      <w:r w:rsidRPr="0099680C">
        <w:rPr>
          <w:rFonts w:ascii="Times New Roman" w:hAnsi="Times New Roman" w:cs="Times New Roman"/>
          <w:sz w:val="24"/>
          <w:szCs w:val="24"/>
        </w:rPr>
        <w:t>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собственником или пр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обретенного бюджетным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учреждением Чувашской Республики за счет средств республ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канского бюджета Чувашской Республики, выделенных ему на приобретение такого им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щества, а также недвижимого имущества» (зарегистрирован в Минюсте Чувашии 31 марта 2011 г., регистрационный № 835);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01-07/60 «О порядке согласования распоряжения особо ценным движимым имуществом, закрепленным за бюджетным учр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 (зарег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стрирован в Минюсте Чувашии 31 марта 2011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г., регистрационный № 840);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14 марта 2011 № 01-07/70 «Об утверждении Кодекса этики и служебного поведения государственных гражданских служащих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публики, замещающих должности государственной гражданской службы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 в Министерстве культуры, по делам национальностей и архивного дела Чува</w:t>
      </w:r>
      <w:r w:rsidRPr="0099680C">
        <w:rPr>
          <w:rFonts w:ascii="Times New Roman" w:hAnsi="Times New Roman" w:cs="Times New Roman"/>
          <w:sz w:val="24"/>
          <w:szCs w:val="24"/>
        </w:rPr>
        <w:t>ш</w:t>
      </w:r>
      <w:r w:rsidRPr="0099680C">
        <w:rPr>
          <w:rFonts w:ascii="Times New Roman" w:hAnsi="Times New Roman" w:cs="Times New Roman"/>
          <w:sz w:val="24"/>
          <w:szCs w:val="24"/>
        </w:rPr>
        <w:t>ской Республики» (зарегистрирован в Минюсте Чувашии 21 марта 2011 г., регистрацио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ный № 823);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25 февраля 2011 г. № 01-07/53 «О порядке определ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</w:t>
      </w:r>
      <w:r w:rsidRPr="0099680C">
        <w:rPr>
          <w:rFonts w:ascii="Times New Roman" w:hAnsi="Times New Roman" w:cs="Times New Roman"/>
          <w:sz w:val="24"/>
          <w:szCs w:val="24"/>
        </w:rPr>
        <w:t>а</w:t>
      </w:r>
      <w:r w:rsidRPr="0099680C">
        <w:rPr>
          <w:rFonts w:ascii="Times New Roman" w:hAnsi="Times New Roman" w:cs="Times New Roman"/>
          <w:sz w:val="24"/>
          <w:szCs w:val="24"/>
        </w:rPr>
        <w:t>дания» (зарегистрирован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14 марта 2011 г.,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№ 816);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1 сентября 2011 г. № 01-07/313 «Об утверждении А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министративного регламента исполнения Министерством культуры, по делам национал</w:t>
      </w:r>
      <w:r w:rsidRPr="0099680C">
        <w:rPr>
          <w:rFonts w:ascii="Times New Roman" w:hAnsi="Times New Roman" w:cs="Times New Roman"/>
          <w:sz w:val="24"/>
          <w:szCs w:val="24"/>
        </w:rPr>
        <w:t>ь</w:t>
      </w:r>
      <w:r w:rsidRPr="0099680C">
        <w:rPr>
          <w:rFonts w:ascii="Times New Roman" w:hAnsi="Times New Roman" w:cs="Times New Roman"/>
          <w:sz w:val="24"/>
          <w:szCs w:val="24"/>
        </w:rPr>
        <w:t>ностей и архивного дела Чувашской Республики государственной функции «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государственных учреждений Чувашской Республики» (зарегистрирован в Минюсте Чувашии 27 октября 2011 г., регистрационный № 995);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27 декабря 2010 г. № 01-07/460 «Об утверждении сл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жебного распорядка Министерства культуры, по делам национальностей и архивного дела Чувашской Республики» (зарегистрирован в Минюсте Чувашии 11 февраля 2011 г., 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страционный № 789);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4 апреля 2014 г. № 01-07/186 «Об утверждении Поря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 xml:space="preserve">ка о сообщении государственными гражданскими служащими Чувашской Республики, </w:t>
      </w:r>
      <w:r w:rsidRPr="0099680C">
        <w:rPr>
          <w:rFonts w:ascii="Times New Roman" w:hAnsi="Times New Roman" w:cs="Times New Roman"/>
          <w:sz w:val="24"/>
          <w:szCs w:val="24"/>
        </w:rPr>
        <w:lastRenderedPageBreak/>
        <w:t>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публики, о получении подарка в связи с протокольными мероприятиями, служебными к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мандировками и другими официальными мероприятиями, участие в которых связано с и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полнением ими служебных (должностных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>) обязанностей, сдаче и оценке подарка, реал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зации (выкупе) и зачислении средств, вырученных от его реализации» (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28 апреля 2014 г., регистрационный № 1952);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лики» (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29 июля 2015 г., регистрационный № 2556);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18 июля 2016 г. № 01-07/283 «Об утверждении пере</w:t>
      </w:r>
      <w:r w:rsidRPr="0099680C">
        <w:rPr>
          <w:rFonts w:ascii="Times New Roman" w:hAnsi="Times New Roman" w:cs="Times New Roman"/>
          <w:sz w:val="24"/>
          <w:szCs w:val="24"/>
        </w:rPr>
        <w:t>ч</w:t>
      </w:r>
      <w:r w:rsidRPr="0099680C">
        <w:rPr>
          <w:rFonts w:ascii="Times New Roman" w:hAnsi="Times New Roman" w:cs="Times New Roman"/>
          <w:sz w:val="24"/>
          <w:szCs w:val="24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перед Министерством культуры, по д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а также сведений о дох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 их супруг (с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ря 2016 г., регистрационный № 3230);</w:t>
      </w:r>
      <w:proofErr w:type="gramEnd"/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28 ноября 2016 г. № 01-07/422 «</w:t>
      </w:r>
      <w:r w:rsidRPr="0099680C">
        <w:rPr>
          <w:rFonts w:ascii="Times New Roman" w:hAnsi="Times New Roman" w:cs="Times New Roman"/>
          <w:sz w:val="24"/>
        </w:rPr>
        <w:t xml:space="preserve">Об утверждении </w:t>
      </w:r>
      <w:hyperlink w:anchor="sub_1000" w:history="1">
        <w:r w:rsidRPr="0099680C">
          <w:rPr>
            <w:rFonts w:ascii="Times New Roman" w:hAnsi="Times New Roman" w:cs="Times New Roman"/>
            <w:bCs/>
          </w:rPr>
          <w:t>П</w:t>
        </w:r>
        <w:r w:rsidRPr="0099680C">
          <w:rPr>
            <w:rFonts w:ascii="Times New Roman" w:hAnsi="Times New Roman" w:cs="Times New Roman"/>
            <w:bCs/>
          </w:rPr>
          <w:t>о</w:t>
        </w:r>
        <w:r w:rsidRPr="0099680C">
          <w:rPr>
            <w:rFonts w:ascii="Times New Roman" w:hAnsi="Times New Roman" w:cs="Times New Roman"/>
            <w:bCs/>
          </w:rPr>
          <w:t>ложения</w:t>
        </w:r>
      </w:hyperlink>
      <w:r w:rsidRPr="0099680C">
        <w:rPr>
          <w:rFonts w:ascii="Times New Roman" w:hAnsi="Times New Roman" w:cs="Times New Roman"/>
          <w:sz w:val="24"/>
        </w:rPr>
        <w:t xml:space="preserve"> об осуществлении выплат стимулирующего характера по итогам работы руков</w:t>
      </w:r>
      <w:r w:rsidRPr="0099680C">
        <w:rPr>
          <w:rFonts w:ascii="Times New Roman" w:hAnsi="Times New Roman" w:cs="Times New Roman"/>
          <w:sz w:val="24"/>
        </w:rPr>
        <w:t>о</w:t>
      </w:r>
      <w:r w:rsidRPr="0099680C">
        <w:rPr>
          <w:rFonts w:ascii="Times New Roman" w:hAnsi="Times New Roman" w:cs="Times New Roman"/>
          <w:sz w:val="24"/>
        </w:rPr>
        <w:t>дителям государственных учреждений Чувашской Республики, находящихся в ведении Министерства культуры, по делам национальностей и архивного дела Чувашской Респу</w:t>
      </w:r>
      <w:r w:rsidRPr="0099680C">
        <w:rPr>
          <w:rFonts w:ascii="Times New Roman" w:hAnsi="Times New Roman" w:cs="Times New Roman"/>
          <w:sz w:val="24"/>
        </w:rPr>
        <w:t>б</w:t>
      </w:r>
      <w:r w:rsidRPr="0099680C">
        <w:rPr>
          <w:rFonts w:ascii="Times New Roman" w:hAnsi="Times New Roman" w:cs="Times New Roman"/>
          <w:sz w:val="24"/>
        </w:rPr>
        <w:t>лики, художественным руководителям театрально-концертных учреждений, трудовые д</w:t>
      </w:r>
      <w:r w:rsidRPr="0099680C">
        <w:rPr>
          <w:rFonts w:ascii="Times New Roman" w:hAnsi="Times New Roman" w:cs="Times New Roman"/>
          <w:sz w:val="24"/>
        </w:rPr>
        <w:t>о</w:t>
      </w:r>
      <w:r w:rsidRPr="0099680C">
        <w:rPr>
          <w:rFonts w:ascii="Times New Roman" w:hAnsi="Times New Roman" w:cs="Times New Roman"/>
          <w:sz w:val="24"/>
        </w:rPr>
        <w:t>говоры которых заключены с Министерством культуры, по делам национальностей и а</w:t>
      </w:r>
      <w:r w:rsidRPr="0099680C">
        <w:rPr>
          <w:rFonts w:ascii="Times New Roman" w:hAnsi="Times New Roman" w:cs="Times New Roman"/>
          <w:sz w:val="24"/>
        </w:rPr>
        <w:t>р</w:t>
      </w:r>
      <w:r w:rsidRPr="0099680C">
        <w:rPr>
          <w:rFonts w:ascii="Times New Roman" w:hAnsi="Times New Roman" w:cs="Times New Roman"/>
          <w:sz w:val="24"/>
        </w:rPr>
        <w:t>хивного дела Чувашской Республики» (з</w:t>
      </w:r>
      <w:r w:rsidRPr="0099680C">
        <w:rPr>
          <w:rFonts w:ascii="Times New Roman" w:hAnsi="Times New Roman" w:cs="Times New Roman"/>
          <w:sz w:val="24"/>
          <w:szCs w:val="24"/>
        </w:rPr>
        <w:t>арегистрирован в Минюсте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 xml:space="preserve">Чувашии 18 января 2017 г., регистрационный № 3516). </w:t>
      </w:r>
      <w:proofErr w:type="gramEnd"/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2.2.3. Иные профессиональные знания </w:t>
      </w:r>
      <w:r w:rsidR="00FA2B64" w:rsidRPr="0099680C">
        <w:t xml:space="preserve">главного специалиста-эксперта </w:t>
      </w:r>
      <w:r w:rsidRPr="0099680C">
        <w:t xml:space="preserve"> должны включать: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1. основ государственной финансово-экономической политики;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системы бюджетирования организации;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нормативных затрат на содержание недвижимого и особо ценного движимого имущества;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функций и полномочий учредителя бюджетных и автономных учреждений.</w:t>
      </w:r>
    </w:p>
    <w:p w:rsidR="0060652D" w:rsidRPr="0099680C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2.2.4.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профессиональными умениями:</w:t>
      </w:r>
    </w:p>
    <w:p w:rsidR="00585917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1. пользования компьютерными программами «Свод-Смарт», «Смарт-Бюджет», «Хранилище – КС»</w:t>
      </w:r>
      <w:r w:rsidR="00E53310" w:rsidRPr="0099680C">
        <w:t>, ГИИС «Электронный бюджет»</w:t>
      </w:r>
      <w:r w:rsidRPr="0099680C">
        <w:t>;</w:t>
      </w:r>
    </w:p>
    <w:p w:rsidR="00585917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2. работы в системе электронного документооборота;</w:t>
      </w:r>
    </w:p>
    <w:p w:rsidR="006D7EDB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3. пользоваться компьютерными программами, информационными и справочно-правовыми системами.</w:t>
      </w:r>
    </w:p>
    <w:p w:rsidR="0060652D" w:rsidRPr="0099680C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2.2.5.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функциональными знаниями: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lastRenderedPageBreak/>
        <w:t>1. понятий нормы права, нормативного правового акта;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понятия проекта нормативного правового акта и этапы его разработки;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понятия официального отзыва на проекты нормативных правовых актов;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понятия, процедуры рассмотрения обращений граждан;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5. принципов, методов, технологии и механизмов осуществления контроля;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6. видов, назначения и технологии организации проверочных процедур;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7. процедуры организации проверки: порядок, этапы, инструменты проведения;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8. ограничения при проведении проверочных процедур;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9. мер, принимаемы</w:t>
      </w:r>
      <w:r w:rsidR="00D96AB1" w:rsidRPr="0099680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680C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проверки;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10. методов бюджетного планирования;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11. принципов бюджетного учета и отчетности</w:t>
      </w:r>
      <w:r w:rsidR="006475B4" w:rsidRPr="009968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5B4" w:rsidRPr="0099680C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</w:pPr>
      <w:r w:rsidRPr="0099680C">
        <w:t>12. понятие контрактной системы в сфере закупок товаров, работ, услуг для обе</w:t>
      </w:r>
      <w:r w:rsidRPr="0099680C">
        <w:t>с</w:t>
      </w:r>
      <w:r w:rsidRPr="0099680C">
        <w:t>печения государственных и муниципальных нужд (далее – закупки) и основные принципы осуществления закупок.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2.2.6.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функциональными умениями: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1. разработки, рассмотрения и согласования проектов нормативных правовых актов и других документов;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подготовки методических рекомендаций, разъяснений;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подготовки аналитических, информационных и других материалов;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организации и проведения мониторинга применения законодательства;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III. Должностные обязанности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3.1. </w:t>
      </w:r>
      <w:r w:rsidR="00FA2B64" w:rsidRPr="0099680C">
        <w:t>Главный специалист</w:t>
      </w:r>
      <w:r w:rsidR="00C4326E" w:rsidRPr="0099680C">
        <w:t>-</w:t>
      </w:r>
      <w:r w:rsidR="00FA2B64" w:rsidRPr="0099680C">
        <w:t>эксперт</w:t>
      </w:r>
      <w:r w:rsidR="007F669E" w:rsidRPr="0099680C">
        <w:t xml:space="preserve"> </w:t>
      </w:r>
      <w:r w:rsidRPr="0099680C">
        <w:t>должен: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</w:t>
      </w:r>
      <w:r w:rsidRPr="0099680C">
        <w:t>й</w:t>
      </w:r>
      <w:r w:rsidRPr="0099680C">
        <w:t>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>, иными федеральными законами, и должностные обязанности, установленные настоящим должностным регламентом;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соблюдать ограничения, связанные с государственной гражданской службой, уст</w:t>
      </w:r>
      <w:r w:rsidRPr="0099680C">
        <w:t>а</w:t>
      </w:r>
      <w:r w:rsidRPr="0099680C">
        <w:t xml:space="preserve">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нормативными правовыми акт</w:t>
      </w:r>
      <w:r w:rsidRPr="0099680C">
        <w:t>а</w:t>
      </w:r>
      <w:r w:rsidRPr="0099680C">
        <w:t>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 нарушать запреты, связанные с государственной гражданской службой, уст</w:t>
      </w:r>
      <w:r w:rsidRPr="0099680C">
        <w:t>а</w:t>
      </w:r>
      <w:r w:rsidRPr="0099680C">
        <w:t xml:space="preserve">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нормативными правовыми акт</w:t>
      </w:r>
      <w:r w:rsidRPr="0099680C">
        <w:t>а</w:t>
      </w:r>
      <w:r w:rsidRPr="0099680C">
        <w:t>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</w:t>
      </w:r>
      <w:r w:rsidRPr="0099680C">
        <w:t>ы</w:t>
      </w:r>
      <w:r w:rsidRPr="0099680C">
        <w:t>ми правовыми актами;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соблюдать Кодекс этики и служебного поведения государственных гражданских служащих Чувашской Республики в </w:t>
      </w:r>
      <w:r w:rsidR="00D111C7" w:rsidRPr="0099680C">
        <w:t>Министерстве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3.2. Кроме того, </w:t>
      </w:r>
      <w:proofErr w:type="gramStart"/>
      <w:r w:rsidRPr="0099680C">
        <w:t xml:space="preserve">исходя из задач и функций </w:t>
      </w:r>
      <w:r w:rsidR="00D111C7" w:rsidRPr="0099680C">
        <w:t>Министерства</w:t>
      </w:r>
      <w:r w:rsidRPr="0099680C">
        <w:t xml:space="preserve"> </w:t>
      </w:r>
      <w:r w:rsidR="00FA2B64" w:rsidRPr="0099680C">
        <w:t>главный специалист</w:t>
      </w:r>
      <w:r w:rsidR="00C90033" w:rsidRPr="0099680C">
        <w:t>-</w:t>
      </w:r>
      <w:r w:rsidR="00FA2B64" w:rsidRPr="0099680C">
        <w:t>эксперт</w:t>
      </w:r>
      <w:r w:rsidR="002B41A1" w:rsidRPr="0099680C">
        <w:t xml:space="preserve"> должен</w:t>
      </w:r>
      <w:proofErr w:type="gramEnd"/>
      <w:r w:rsidRPr="0099680C">
        <w:t>:</w:t>
      </w:r>
    </w:p>
    <w:p w:rsidR="006B338E" w:rsidRPr="0099680C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ab/>
      </w:r>
      <w:r w:rsidR="006B338E" w:rsidRPr="0099680C">
        <w:rPr>
          <w:rFonts w:ascii="Times New Roman" w:hAnsi="Times New Roman" w:cs="Times New Roman"/>
          <w:sz w:val="24"/>
          <w:szCs w:val="24"/>
        </w:rPr>
        <w:t>3.2.1. Участвует в подготовке:</w:t>
      </w:r>
    </w:p>
    <w:p w:rsidR="006B338E" w:rsidRPr="0099680C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проектов нормативных правовых актов Чувашской Республики;</w:t>
      </w:r>
    </w:p>
    <w:p w:rsidR="006B338E" w:rsidRPr="0099680C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доклада о результатах и основных направлениях деятельности Министерства.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3.2.2. Разрабатывает перспективные и годовые планы по отрасли с обоснованиями и расчетами.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lastRenderedPageBreak/>
        <w:t>3.2.3. Анализирует и составляет статистические отчеты по отрасли по установле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форме.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3.2.4. Осуществляет экономический анализ деятельности организаций, находящи</w:t>
      </w:r>
      <w:r w:rsidRPr="0099680C">
        <w:rPr>
          <w:rFonts w:ascii="Times New Roman" w:hAnsi="Times New Roman" w:cs="Times New Roman"/>
          <w:sz w:val="24"/>
          <w:szCs w:val="24"/>
        </w:rPr>
        <w:t>х</w:t>
      </w:r>
      <w:r w:rsidRPr="0099680C">
        <w:rPr>
          <w:rFonts w:ascii="Times New Roman" w:hAnsi="Times New Roman" w:cs="Times New Roman"/>
          <w:sz w:val="24"/>
          <w:szCs w:val="24"/>
        </w:rPr>
        <w:t>ся в ведении Министерства (далее - организация), на основе представляемой статистич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ской и финансовой отчетности.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3.2.5. Контролирует правильность составления организациями  планов финансово-хозяйственной деятельности с обоснованиями и расчетами и внесения изменений в них.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3.2.6. Осуществляет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правильностью составления штатных расписаний организаций, установления должностных окладов работникам.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3.2.7. Организовывает своевременное финансирование организаций и программных мероприятий.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3.2.8. Вносит предложения по уточнению объемов финансирования организаций для возмещения дополнительных затрат, вызванных ростом цен, тарифов на коммунал</w:t>
      </w:r>
      <w:r w:rsidRPr="0099680C">
        <w:rPr>
          <w:rFonts w:ascii="Times New Roman" w:hAnsi="Times New Roman" w:cs="Times New Roman"/>
          <w:sz w:val="24"/>
          <w:szCs w:val="24"/>
        </w:rPr>
        <w:t>ь</w:t>
      </w:r>
      <w:r w:rsidRPr="0099680C">
        <w:rPr>
          <w:rFonts w:ascii="Times New Roman" w:hAnsi="Times New Roman" w:cs="Times New Roman"/>
          <w:sz w:val="24"/>
          <w:szCs w:val="24"/>
        </w:rPr>
        <w:t>ные услуги.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3.2.9. Осуществляет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выполнением распорядительных документов в</w:t>
      </w:r>
      <w:r w:rsidRPr="0099680C">
        <w:rPr>
          <w:rFonts w:ascii="Times New Roman" w:hAnsi="Times New Roman" w:cs="Times New Roman"/>
          <w:sz w:val="24"/>
          <w:szCs w:val="24"/>
        </w:rPr>
        <w:t>ы</w:t>
      </w:r>
      <w:r w:rsidRPr="0099680C">
        <w:rPr>
          <w:rFonts w:ascii="Times New Roman" w:hAnsi="Times New Roman" w:cs="Times New Roman"/>
          <w:sz w:val="24"/>
          <w:szCs w:val="24"/>
        </w:rPr>
        <w:t>шестоящих органов управления, решений коллегии и приказов Министерства по вопросам финансово-хозяйственной деятельности.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3.2.10. Оказывает методическую и практическую помощь организациям по вопр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сам финансово-хозяйственной деятельности.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3.2.11. Участвует в ревизиях финансово-хозяйственной деятельности организаций.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3.2.12.Осуществляет анализ финансово-хозяйственного состояния подведомстве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 xml:space="preserve">ных государственных учреждений,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выполнением установленных планов эк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номических показателей.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3.2.13. Представляет сведения о доходах, расходах, об имуществе и обязательствах имущественного характера.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3.2.14. Уведомляет представителя нанимателя об обращениях в целях склонения к совершению коррупционных правонарушений.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3.2.15. Принимает меры по недопущению любой возможности возникновения ко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фликта интересов.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3.2.16. Осуществляет иные полномочия и функции, возлагаемые на него руково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ством Министерства, отдела и сектора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>.</w:t>
      </w:r>
    </w:p>
    <w:p w:rsidR="0060652D" w:rsidRPr="0099680C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IV. Права</w:t>
      </w:r>
    </w:p>
    <w:p w:rsidR="006B338E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4.1. Основные права </w:t>
      </w:r>
      <w:r w:rsidR="00FA2B64" w:rsidRPr="0099680C">
        <w:t xml:space="preserve">главного специалиста-эксперта </w:t>
      </w:r>
      <w:r w:rsidR="003B22DE" w:rsidRPr="0099680C">
        <w:t xml:space="preserve"> </w:t>
      </w:r>
      <w:r w:rsidRPr="0099680C">
        <w:t>установлены статьей 14 Фед</w:t>
      </w:r>
      <w:r w:rsidRPr="0099680C">
        <w:t>е</w:t>
      </w:r>
      <w:r w:rsidRPr="0099680C">
        <w:t xml:space="preserve">рального закона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>.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 Кроме того, </w:t>
      </w:r>
      <w:r w:rsidR="00FA2B64" w:rsidRPr="0099680C">
        <w:t>главный специалист</w:t>
      </w:r>
      <w:r w:rsidR="002A1E05" w:rsidRPr="0099680C">
        <w:t>-</w:t>
      </w:r>
      <w:r w:rsidR="00FA2B64" w:rsidRPr="0099680C">
        <w:t>эксперт</w:t>
      </w:r>
      <w:r w:rsidR="003B22DE" w:rsidRPr="0099680C">
        <w:t xml:space="preserve"> </w:t>
      </w:r>
      <w:r w:rsidRPr="0099680C">
        <w:t>имеет право: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4.2.1. принимать решения и участвовать в их подготовке в соответствии с дол</w:t>
      </w:r>
      <w:r w:rsidRPr="0099680C">
        <w:t>ж</w:t>
      </w:r>
      <w:r w:rsidRPr="0099680C">
        <w:t>ностными полномочиями;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4.2.2. запрашивать и получать в установленном порядке от других структурных подразделений </w:t>
      </w:r>
      <w:r w:rsidR="00D111C7" w:rsidRPr="0099680C">
        <w:t>Министерства</w:t>
      </w:r>
      <w:r w:rsidRPr="0099680C">
        <w:t>, у иных органов исполнительной власти Чувашской Респу</w:t>
      </w:r>
      <w:r w:rsidRPr="0099680C">
        <w:t>б</w:t>
      </w:r>
      <w:r w:rsidRPr="0099680C">
        <w:t>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</w:t>
      </w:r>
      <w:r w:rsidRPr="0099680C">
        <w:t>р</w:t>
      </w:r>
      <w:r w:rsidRPr="0099680C">
        <w:t xml:space="preserve">мацию, документы и материалы, по вопросам, входящим в компетенцию </w:t>
      </w:r>
      <w:r w:rsidR="00D111C7" w:rsidRPr="0099680C">
        <w:t>сектора</w:t>
      </w:r>
      <w:r w:rsidR="00CA3CE1" w:rsidRPr="0099680C">
        <w:t xml:space="preserve"> в отделе</w:t>
      </w:r>
      <w:r w:rsidRPr="0099680C">
        <w:t>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4.2.3. запрашивать и получать в установленном порядке от подведомственных </w:t>
      </w:r>
      <w:r w:rsidR="00D111C7" w:rsidRPr="0099680C">
        <w:t>М</w:t>
      </w:r>
      <w:r w:rsidR="00D111C7" w:rsidRPr="0099680C">
        <w:t>и</w:t>
      </w:r>
      <w:r w:rsidR="00D111C7" w:rsidRPr="0099680C">
        <w:t>нистерству</w:t>
      </w:r>
      <w:r w:rsidRPr="0099680C">
        <w:t xml:space="preserve"> учреждений информацию и материалы, необходимые для исполнения дол</w:t>
      </w:r>
      <w:r w:rsidRPr="0099680C">
        <w:t>ж</w:t>
      </w:r>
      <w:r w:rsidRPr="0099680C">
        <w:t>ностных обязанностей;</w:t>
      </w:r>
    </w:p>
    <w:p w:rsidR="0060652D" w:rsidRPr="0099680C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4.2.4. 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200217" w:rsidRPr="0099680C">
        <w:rPr>
          <w:rFonts w:ascii="Times New Roman" w:hAnsi="Times New Roman" w:cs="Times New Roman"/>
          <w:sz w:val="24"/>
          <w:szCs w:val="24"/>
        </w:rPr>
        <w:t xml:space="preserve">начальнику отдела, </w:t>
      </w:r>
      <w:r w:rsidR="00C61237" w:rsidRPr="0099680C">
        <w:rPr>
          <w:rFonts w:ascii="Times New Roman" w:hAnsi="Times New Roman" w:cs="Times New Roman"/>
          <w:sz w:val="24"/>
          <w:szCs w:val="24"/>
        </w:rPr>
        <w:t>заведующему сектор</w:t>
      </w:r>
      <w:r w:rsidR="00A65CAF" w:rsidRPr="0099680C">
        <w:rPr>
          <w:rFonts w:ascii="Times New Roman" w:hAnsi="Times New Roman" w:cs="Times New Roman"/>
          <w:sz w:val="24"/>
          <w:szCs w:val="24"/>
        </w:rPr>
        <w:t>ом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выполнением вышеизложенных должностных обязанностей;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4.2.5. принимать участие в обсуждении вопросов и подготовке проектов докуме</w:t>
      </w:r>
      <w:r w:rsidRPr="0099680C">
        <w:t>н</w:t>
      </w:r>
      <w:r w:rsidRPr="0099680C">
        <w:t xml:space="preserve">тов, касающихся работы </w:t>
      </w:r>
      <w:r w:rsidR="00200217" w:rsidRPr="0099680C">
        <w:t xml:space="preserve">отдела, </w:t>
      </w:r>
      <w:r w:rsidR="00CB4F47" w:rsidRPr="0099680C">
        <w:t>сектора</w:t>
      </w:r>
      <w:r w:rsidR="00CA3CE1" w:rsidRPr="0099680C">
        <w:t xml:space="preserve"> в отделе</w:t>
      </w:r>
      <w:r w:rsidRPr="0099680C">
        <w:t>, а также совершенствовании форм и м</w:t>
      </w:r>
      <w:r w:rsidRPr="0099680C">
        <w:t>е</w:t>
      </w:r>
      <w:r w:rsidRPr="0099680C">
        <w:t>тодов работы с ними;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4.2.</w:t>
      </w:r>
      <w:r w:rsidR="00994269" w:rsidRPr="0099680C">
        <w:t>6</w:t>
      </w:r>
      <w:r w:rsidRPr="0099680C">
        <w:t>. посещать в установленном порядке для исполнения должностных обязанн</w:t>
      </w:r>
      <w:r w:rsidRPr="0099680C">
        <w:t>о</w:t>
      </w:r>
      <w:r w:rsidRPr="0099680C">
        <w:t xml:space="preserve">стей подведомственные </w:t>
      </w:r>
      <w:r w:rsidR="00CB4F47" w:rsidRPr="0099680C">
        <w:t>Министерству</w:t>
      </w:r>
      <w:r w:rsidRPr="0099680C">
        <w:t xml:space="preserve"> учреждения;</w:t>
      </w:r>
    </w:p>
    <w:p w:rsidR="00C61237" w:rsidRPr="0099680C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4.2.7. докладывать </w:t>
      </w:r>
      <w:r w:rsidR="00200217" w:rsidRPr="0099680C">
        <w:rPr>
          <w:rFonts w:ascii="Times New Roman" w:hAnsi="Times New Roman" w:cs="Times New Roman"/>
          <w:sz w:val="24"/>
          <w:szCs w:val="24"/>
        </w:rPr>
        <w:t xml:space="preserve">начальнику отдела, </w:t>
      </w:r>
      <w:r w:rsidR="00CA3CE1" w:rsidRPr="0099680C">
        <w:rPr>
          <w:rFonts w:ascii="Times New Roman" w:hAnsi="Times New Roman" w:cs="Times New Roman"/>
          <w:sz w:val="24"/>
          <w:szCs w:val="24"/>
        </w:rPr>
        <w:t>заведующему сектор</w:t>
      </w:r>
      <w:r w:rsidR="00A65CAF" w:rsidRPr="0099680C">
        <w:rPr>
          <w:rFonts w:ascii="Times New Roman" w:hAnsi="Times New Roman" w:cs="Times New Roman"/>
          <w:sz w:val="24"/>
          <w:szCs w:val="24"/>
        </w:rPr>
        <w:t>ом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 xml:space="preserve"> обо всех выявленных недостатках в работе в пределах своей компетенции;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4.3. </w:t>
      </w:r>
      <w:r w:rsidR="00FA2B64" w:rsidRPr="0099680C">
        <w:t>Главный специалист</w:t>
      </w:r>
      <w:r w:rsidR="004E4AE0" w:rsidRPr="0099680C">
        <w:t>-</w:t>
      </w:r>
      <w:r w:rsidR="00FA2B64" w:rsidRPr="0099680C">
        <w:t>эксперт</w:t>
      </w:r>
      <w:r w:rsidR="00994269" w:rsidRPr="0099680C">
        <w:t xml:space="preserve"> </w:t>
      </w:r>
      <w:r w:rsidRPr="0099680C">
        <w:t>имеет иные права, предусмотренные законод</w:t>
      </w:r>
      <w:r w:rsidRPr="0099680C">
        <w:t>а</w:t>
      </w:r>
      <w:r w:rsidRPr="0099680C">
        <w:t>тельством Российской Федерации и законодательством Чувашской Республики.</w:t>
      </w:r>
    </w:p>
    <w:p w:rsidR="00C61237" w:rsidRPr="0099680C" w:rsidRDefault="00C61237" w:rsidP="00C61237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V. Ответственность гражданского служащего за неисполнение</w:t>
      </w: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(ненадлежащее исполнение) должностных обязанностей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5.1.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эксперт</w:t>
      </w:r>
      <w:r w:rsidR="00CB4F47" w:rsidRPr="0099680C">
        <w:t xml:space="preserve"> </w:t>
      </w:r>
      <w:r w:rsidRPr="0099680C">
        <w:t>несет предусмотренную законодательством Ро</w:t>
      </w:r>
      <w:r w:rsidRPr="0099680C">
        <w:t>с</w:t>
      </w:r>
      <w:r w:rsidRPr="0099680C">
        <w:t xml:space="preserve">сийской Федерации ответственность </w:t>
      </w:r>
      <w:proofErr w:type="gramStart"/>
      <w:r w:rsidRPr="0099680C">
        <w:t>за</w:t>
      </w:r>
      <w:proofErr w:type="gramEnd"/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неисполнение либо ненадлежащее исполнение должностных обязанностей;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несоблюдение ограничений, невыполнение обязательств и требований к служебн</w:t>
      </w:r>
      <w:r w:rsidRPr="0099680C">
        <w:t>о</w:t>
      </w:r>
      <w:r w:rsidRPr="0099680C">
        <w:t>му поведению, нарушение запретов, установленных законодательством Российской Фед</w:t>
      </w:r>
      <w:r w:rsidRPr="0099680C">
        <w:t>е</w:t>
      </w:r>
      <w:r w:rsidRPr="0099680C">
        <w:t>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</w:t>
      </w:r>
      <w:r w:rsidRPr="0099680C">
        <w:t>е</w:t>
      </w:r>
      <w:r w:rsidRPr="0099680C">
        <w:t>дениям конфиденциального характера, или служебной информации, ставших ему извес</w:t>
      </w:r>
      <w:r w:rsidRPr="0099680C">
        <w:t>т</w:t>
      </w:r>
      <w:r w:rsidRPr="0099680C">
        <w:t>ными в связи с исполнением должностных обязанностей;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несоблюдение обязанностей, установленных Федеральным законом </w:t>
      </w:r>
      <w:r w:rsidR="00F81737" w:rsidRPr="0099680C">
        <w:t>«</w:t>
      </w:r>
      <w:r w:rsidRPr="0099680C">
        <w:t>О против</w:t>
      </w:r>
      <w:r w:rsidRPr="0099680C">
        <w:t>о</w:t>
      </w:r>
      <w:r w:rsidRPr="0099680C">
        <w:t>действии коррупции</w:t>
      </w:r>
      <w:r w:rsidR="00F81737" w:rsidRPr="0099680C">
        <w:t>»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несоблюдение требований административных регламентов </w:t>
      </w:r>
      <w:r w:rsidR="00CB4F47" w:rsidRPr="0099680C">
        <w:t>Министерства</w:t>
      </w:r>
      <w:r w:rsidRPr="0099680C">
        <w:t xml:space="preserve"> по и</w:t>
      </w:r>
      <w:r w:rsidRPr="0099680C">
        <w:t>с</w:t>
      </w:r>
      <w:r w:rsidRPr="0099680C">
        <w:t>полнению государственных функций (предоставлению государственных услуг), за реш</w:t>
      </w:r>
      <w:r w:rsidRPr="0099680C">
        <w:t>е</w:t>
      </w:r>
      <w:r w:rsidRPr="0099680C">
        <w:t>ния и действия (бездействие), принимаемые (осуществляемые) в ходе исполнения гос</w:t>
      </w:r>
      <w:r w:rsidRPr="0099680C">
        <w:t>у</w:t>
      </w:r>
      <w:r w:rsidRPr="0099680C">
        <w:t>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5.2. </w:t>
      </w:r>
      <w:proofErr w:type="gramStart"/>
      <w:r w:rsidRPr="0099680C">
        <w:t>За совершение дисциплинарного проступка, то есть за неисполнение или н</w:t>
      </w:r>
      <w:r w:rsidRPr="0099680C">
        <w:t>е</w:t>
      </w:r>
      <w:r w:rsidRPr="0099680C">
        <w:t xml:space="preserve">надлежащее исполнение </w:t>
      </w:r>
      <w:r w:rsidR="002D2BF4" w:rsidRPr="0099680C">
        <w:t xml:space="preserve">главным специалистом-экспертом </w:t>
      </w:r>
      <w:r w:rsidR="00C61237" w:rsidRPr="0099680C">
        <w:t xml:space="preserve"> </w:t>
      </w:r>
      <w:r w:rsidRPr="0099680C"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</w:t>
      </w:r>
      <w:r w:rsidRPr="0099680C">
        <w:t>й</w:t>
      </w:r>
      <w:r w:rsidRPr="0099680C">
        <w:t>ской Федерации основаниям.</w:t>
      </w:r>
      <w:proofErr w:type="gramEnd"/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5.3. </w:t>
      </w:r>
      <w:proofErr w:type="gramStart"/>
      <w:r w:rsidRPr="0099680C">
        <w:t xml:space="preserve">За несоблюдение </w:t>
      </w:r>
      <w:r w:rsidR="002D2BF4" w:rsidRPr="0099680C">
        <w:t>главным специалистом-экспертом</w:t>
      </w:r>
      <w:r w:rsidR="00994269" w:rsidRPr="0099680C">
        <w:t xml:space="preserve"> </w:t>
      </w:r>
      <w:r w:rsidRPr="0099680C">
        <w:t>ограничений и запретов, требований о предотвращении или об урегулировании конфликта интересов и неисполн</w:t>
      </w:r>
      <w:r w:rsidRPr="0099680C">
        <w:t>е</w:t>
      </w:r>
      <w:r w:rsidRPr="0099680C">
        <w:t>ние обязанностей, установленных в целях противодействия коррупции федеральными з</w:t>
      </w:r>
      <w:r w:rsidRPr="0099680C">
        <w:t>а</w:t>
      </w:r>
      <w:r w:rsidRPr="0099680C">
        <w:t xml:space="preserve">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</w:t>
      </w:r>
      <w:r w:rsidRPr="0099680C">
        <w:t>о</w:t>
      </w:r>
      <w:r w:rsidRPr="0099680C">
        <w:t>действии коррупции</w:t>
      </w:r>
      <w:r w:rsidR="00F81737" w:rsidRPr="0099680C">
        <w:t>»</w:t>
      </w:r>
      <w:r w:rsidRPr="0099680C">
        <w:t xml:space="preserve"> и другими федеральными законами, налагаются следующие взыск</w:t>
      </w:r>
      <w:r w:rsidRPr="0099680C">
        <w:t>а</w:t>
      </w:r>
      <w:r w:rsidRPr="0099680C">
        <w:t>ния: замечание, выговор, предупреждение о неполном должностном соответствии, увол</w:t>
      </w:r>
      <w:r w:rsidRPr="0099680C">
        <w:t>ь</w:t>
      </w:r>
      <w:r w:rsidRPr="0099680C">
        <w:t>нение с гражданской службы в связи с утратой представителем нанимателя доверия к</w:t>
      </w:r>
      <w:proofErr w:type="gramEnd"/>
      <w:r w:rsidRPr="0099680C">
        <w:t xml:space="preserve"> гражданскому служащему.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VI. Перечень вопросов, по которым гражданский служащий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вправе или обязан самостоятельно принимать управленческие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и иные решения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6.1. Вопросы, по которым </w:t>
      </w:r>
      <w:r w:rsidR="002D2BF4" w:rsidRPr="0099680C">
        <w:t>главный специалист</w:t>
      </w:r>
      <w:r w:rsidR="00824BA4" w:rsidRPr="0099680C">
        <w:t>-</w:t>
      </w:r>
      <w:r w:rsidR="002D2BF4" w:rsidRPr="0099680C">
        <w:t>экспе</w:t>
      </w:r>
      <w:proofErr w:type="gramStart"/>
      <w:r w:rsidR="002D2BF4" w:rsidRPr="0099680C">
        <w:t>рт</w:t>
      </w:r>
      <w:r w:rsidR="00994269" w:rsidRPr="0099680C">
        <w:t xml:space="preserve"> </w:t>
      </w:r>
      <w:r w:rsidRPr="0099680C">
        <w:t>впр</w:t>
      </w:r>
      <w:proofErr w:type="gramEnd"/>
      <w:r w:rsidRPr="0099680C">
        <w:t>аве самостоятельно принимать управленческие и иные решения: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 выбирает способы и методы выполнения возложенных на него должностных об</w:t>
      </w:r>
      <w:r w:rsidRPr="0099680C">
        <w:t>я</w:t>
      </w:r>
      <w:r w:rsidRPr="0099680C">
        <w:t>занностей;</w:t>
      </w:r>
    </w:p>
    <w:p w:rsidR="00C61237" w:rsidRPr="0099680C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получает в установленном порядке от государственных органов, предприятий, учреждений, организаций независимо от форм собственности, граждан и общественных объединений бухгалтерские, статистические и оперативные данные, отчетные и справо</w:t>
      </w:r>
      <w:r w:rsidRPr="0099680C">
        <w:rPr>
          <w:rFonts w:ascii="Times New Roman" w:hAnsi="Times New Roman" w:cs="Times New Roman"/>
          <w:sz w:val="24"/>
          <w:szCs w:val="24"/>
        </w:rPr>
        <w:t>ч</w:t>
      </w:r>
      <w:r w:rsidRPr="0099680C">
        <w:rPr>
          <w:rFonts w:ascii="Times New Roman" w:hAnsi="Times New Roman" w:cs="Times New Roman"/>
          <w:sz w:val="24"/>
          <w:szCs w:val="24"/>
        </w:rPr>
        <w:t>ные материалы по вопросам, относящимся к сфере деятельности сектора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>, нео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ходимые для исполнения своих должностных обязанностей;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готовит предложения по совершенствованию работы </w:t>
      </w:r>
      <w:r w:rsidR="00F06BB7" w:rsidRPr="0099680C">
        <w:t>сектора</w:t>
      </w:r>
      <w:r w:rsidR="00CA3CE1" w:rsidRPr="0099680C">
        <w:t xml:space="preserve"> в отделе</w:t>
      </w:r>
      <w:r w:rsidR="00F06BB7" w:rsidRPr="0099680C">
        <w:t xml:space="preserve">, </w:t>
      </w:r>
      <w:r w:rsidR="00824BA4" w:rsidRPr="0099680C">
        <w:t>отдела</w:t>
      </w:r>
      <w:r w:rsidR="00007A6C" w:rsidRPr="0099680C">
        <w:t xml:space="preserve"> </w:t>
      </w:r>
      <w:r w:rsidR="00F676CD" w:rsidRPr="0099680C">
        <w:t>и Министерства</w:t>
      </w:r>
      <w:r w:rsidRPr="0099680C">
        <w:t>;</w:t>
      </w:r>
    </w:p>
    <w:p w:rsidR="0060652D" w:rsidRPr="0099680C" w:rsidRDefault="00994269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готовит</w:t>
      </w:r>
      <w:r w:rsidR="0060652D" w:rsidRPr="0099680C">
        <w:t xml:space="preserve"> докладные (служебные) записки.</w:t>
      </w:r>
    </w:p>
    <w:p w:rsidR="00C61237" w:rsidRPr="0099680C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решает иные вопросы, входящие в компетенцию </w:t>
      </w:r>
      <w:r w:rsidR="002D2BF4" w:rsidRPr="0099680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99680C">
        <w:rPr>
          <w:rFonts w:ascii="Times New Roman" w:hAnsi="Times New Roman" w:cs="Times New Roman"/>
          <w:sz w:val="24"/>
          <w:szCs w:val="24"/>
        </w:rPr>
        <w:t>.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6.2. Вопросы, по которым </w:t>
      </w:r>
      <w:r w:rsidR="002D2BF4" w:rsidRPr="0099680C">
        <w:t>главный специалист</w:t>
      </w:r>
      <w:r w:rsidR="00824BA4" w:rsidRPr="0099680C">
        <w:t>-</w:t>
      </w:r>
      <w:r w:rsidR="002D2BF4" w:rsidRPr="0099680C">
        <w:t>эксперт</w:t>
      </w:r>
      <w:r w:rsidR="00994269" w:rsidRPr="0099680C">
        <w:t xml:space="preserve"> </w:t>
      </w:r>
      <w:r w:rsidRPr="0099680C">
        <w:t>обязан самостоятельно принимать управленческие и иные решения: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консультирует физических и юридических лиц по вопросам, входящим в комп</w:t>
      </w:r>
      <w:r w:rsidRPr="0099680C">
        <w:t>е</w:t>
      </w:r>
      <w:r w:rsidRPr="0099680C">
        <w:t xml:space="preserve">тенцию </w:t>
      </w:r>
      <w:r w:rsidR="00824BA4" w:rsidRPr="0099680C">
        <w:t>отдела</w:t>
      </w:r>
      <w:r w:rsidRPr="0099680C">
        <w:t>;</w:t>
      </w:r>
    </w:p>
    <w:p w:rsidR="0060652D" w:rsidRPr="0099680C" w:rsidRDefault="00434773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готовит</w:t>
      </w:r>
      <w:r w:rsidR="0060652D" w:rsidRPr="0099680C">
        <w:t xml:space="preserve"> проекты нормативных правовых актов;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="00C61237" w:rsidRPr="0099680C">
        <w:rPr>
          <w:rFonts w:ascii="Times New Roman" w:hAnsi="Times New Roman" w:cs="Times New Roman"/>
          <w:sz w:val="24"/>
          <w:szCs w:val="24"/>
        </w:rPr>
        <w:t>отказ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 в приеме документов, оформленных ненадлежащим образом (решение принимается в устной форме в момент представления документов);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1237" w:rsidRPr="0099680C">
        <w:rPr>
          <w:rFonts w:ascii="Times New Roman" w:hAnsi="Times New Roman" w:cs="Times New Roman"/>
          <w:sz w:val="24"/>
          <w:szCs w:val="24"/>
        </w:rPr>
        <w:t>запрос недостающих документов (процедура исполняется в устной или письменной форме)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61237" w:rsidRPr="0099680C">
        <w:rPr>
          <w:rFonts w:ascii="Times New Roman" w:hAnsi="Times New Roman" w:cs="Times New Roman"/>
          <w:sz w:val="24"/>
          <w:szCs w:val="24"/>
        </w:rPr>
        <w:t>визирование подготовленных служебных писем и заключений, д</w:t>
      </w:r>
      <w:r w:rsidR="00C61237" w:rsidRPr="0099680C">
        <w:rPr>
          <w:rFonts w:ascii="Times New Roman" w:hAnsi="Times New Roman" w:cs="Times New Roman"/>
          <w:sz w:val="24"/>
          <w:szCs w:val="24"/>
        </w:rPr>
        <w:t>о</w:t>
      </w:r>
      <w:r w:rsidR="00C61237" w:rsidRPr="0099680C">
        <w:rPr>
          <w:rFonts w:ascii="Times New Roman" w:hAnsi="Times New Roman" w:cs="Times New Roman"/>
          <w:sz w:val="24"/>
          <w:szCs w:val="24"/>
        </w:rPr>
        <w:t>кладных записок.</w:t>
      </w:r>
    </w:p>
    <w:p w:rsidR="00C61237" w:rsidRPr="0099680C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VII. Перечень вопросов, по которым гражданский служащий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 xml:space="preserve">вправе или </w:t>
      </w:r>
      <w:proofErr w:type="gramStart"/>
      <w:r w:rsidRPr="0099680C">
        <w:rPr>
          <w:rStyle w:val="a4"/>
        </w:rPr>
        <w:t>обязан</w:t>
      </w:r>
      <w:proofErr w:type="gramEnd"/>
      <w:r w:rsidRPr="0099680C">
        <w:rPr>
          <w:rStyle w:val="a4"/>
        </w:rPr>
        <w:t xml:space="preserve"> участвовать в подготовке проектов нормативных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правовых актов и (или) проектов управленческих и иных решений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7.1.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</w:t>
      </w:r>
      <w:proofErr w:type="gramStart"/>
      <w:r w:rsidR="00FA2B64" w:rsidRPr="0099680C">
        <w:t>рт</w:t>
      </w:r>
      <w:r w:rsidR="00434773" w:rsidRPr="0099680C">
        <w:t xml:space="preserve"> </w:t>
      </w:r>
      <w:r w:rsidRPr="0099680C">
        <w:t>впр</w:t>
      </w:r>
      <w:proofErr w:type="gramEnd"/>
      <w:r w:rsidRPr="0099680C">
        <w:t>аве участвовать в подготовке проектов упра</w:t>
      </w:r>
      <w:r w:rsidRPr="0099680C">
        <w:t>в</w:t>
      </w:r>
      <w:r w:rsidRPr="0099680C">
        <w:t>ленческих и иных решений.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7.2.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обязан участвовать в подготовке: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нормативных правовых актов Чувашской Республики по вопросам, вх</w:t>
      </w:r>
      <w:r w:rsidRPr="0099680C">
        <w:t>о</w:t>
      </w:r>
      <w:r w:rsidRPr="0099680C">
        <w:t xml:space="preserve">дящим в компетенцию </w:t>
      </w:r>
      <w:r w:rsidR="00F676CD" w:rsidRPr="0099680C">
        <w:t>сектора</w:t>
      </w:r>
      <w:r w:rsidR="00CA3CE1" w:rsidRPr="0099680C">
        <w:t xml:space="preserve"> в отделе</w:t>
      </w:r>
      <w:r w:rsidRPr="0099680C">
        <w:t xml:space="preserve">, приказов и распоряжений </w:t>
      </w:r>
      <w:r w:rsidR="00F676CD" w:rsidRPr="0099680C">
        <w:t>Министерства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</w:t>
      </w:r>
      <w:r w:rsidRPr="0099680C">
        <w:t>ь</w:t>
      </w:r>
      <w:r w:rsidRPr="0099680C">
        <w:t>ной власти субъектов Российской Федерации, органами местного самоуправления, орг</w:t>
      </w:r>
      <w:r w:rsidRPr="0099680C">
        <w:t>а</w:t>
      </w:r>
      <w:r w:rsidRPr="0099680C">
        <w:t xml:space="preserve">низациями по вопросам, входящим в компетенцию </w:t>
      </w:r>
      <w:r w:rsidR="00F676CD" w:rsidRPr="0099680C">
        <w:t>Министерства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ответов на письма, обращения граждан и организаций.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VIII. Сроки и процедуры подготовки, рассмотрения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проектов управленческих и иных решений, порядок согласования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и принятия данных решений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 </w:t>
      </w:r>
      <w:r w:rsidR="00FA2B64" w:rsidRPr="0099680C">
        <w:t>Главный специалист</w:t>
      </w:r>
      <w:r w:rsidR="00C7534A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осуществляет подготовку и рассмотрение прое</w:t>
      </w:r>
      <w:r w:rsidRPr="0099680C">
        <w:t>к</w:t>
      </w:r>
      <w:r w:rsidRPr="0099680C">
        <w:t>тов управленческих и иных решений, согласование и принятие данных решений в след</w:t>
      </w:r>
      <w:r w:rsidRPr="0099680C">
        <w:t>у</w:t>
      </w:r>
      <w:r w:rsidRPr="0099680C">
        <w:t>ющем порядке:</w:t>
      </w:r>
    </w:p>
    <w:p w:rsidR="0060652D" w:rsidRPr="0099680C" w:rsidRDefault="00434773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8.1.1. проекты приказов </w:t>
      </w:r>
      <w:r w:rsidR="00F676CD" w:rsidRPr="0099680C">
        <w:t>Министерства</w:t>
      </w:r>
      <w:r w:rsidR="0060652D" w:rsidRPr="0099680C">
        <w:t xml:space="preserve"> по вопросам, входящим в компетенцию </w:t>
      </w:r>
      <w:r w:rsidR="00F676CD" w:rsidRPr="0099680C">
        <w:t>се</w:t>
      </w:r>
      <w:r w:rsidR="00F676CD" w:rsidRPr="0099680C">
        <w:t>к</w:t>
      </w:r>
      <w:r w:rsidR="00F676CD" w:rsidRPr="0099680C">
        <w:t>тора</w:t>
      </w:r>
      <w:r w:rsidR="00CA3CE1" w:rsidRPr="0099680C">
        <w:t xml:space="preserve"> в отделе</w:t>
      </w:r>
      <w:r w:rsidR="0060652D"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подготавливает </w:t>
      </w:r>
      <w:r w:rsidR="00A50874" w:rsidRPr="0099680C">
        <w:t>проект</w:t>
      </w:r>
      <w:r w:rsidRPr="0099680C"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99680C">
        <w:t>Министерства</w:t>
      </w:r>
      <w:r w:rsidRPr="0099680C">
        <w:t xml:space="preserve">, с заместителем </w:t>
      </w:r>
      <w:r w:rsidR="00F676CD" w:rsidRPr="0099680C">
        <w:t>министра</w:t>
      </w:r>
      <w:r w:rsidRPr="0099680C">
        <w:t xml:space="preserve"> в течение 1-3 дней.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 xml:space="preserve">8.1.2. проекты нормативных правовых актов Чувашской Республики по вопросам, входящим в компетенцию </w:t>
      </w:r>
      <w:r w:rsidR="00F676CD" w:rsidRPr="0099680C">
        <w:t>Министерства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подготавливает </w:t>
      </w:r>
      <w:r w:rsidR="00A50874" w:rsidRPr="0099680C">
        <w:t>проект</w:t>
      </w:r>
      <w:r w:rsidRPr="0099680C">
        <w:t xml:space="preserve"> нормативного правового акта в сроки, установленные в п</w:t>
      </w:r>
      <w:r w:rsidRPr="0099680C">
        <w:t>о</w:t>
      </w:r>
      <w:r w:rsidRPr="0099680C">
        <w:t>ручении вышестоящего лица, в иных случаях – в зависимости от степени сложности в</w:t>
      </w:r>
      <w:r w:rsidRPr="0099680C">
        <w:t>о</w:t>
      </w:r>
      <w:r w:rsidRPr="0099680C">
        <w:t>проса от 1 до 5 дней;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согласовывает </w:t>
      </w:r>
      <w:r w:rsidR="00A50874" w:rsidRPr="0099680C">
        <w:t>проект</w:t>
      </w:r>
      <w:r w:rsidRPr="0099680C">
        <w:t xml:space="preserve"> с заинтересованными структурными подразделениями </w:t>
      </w:r>
      <w:r w:rsidR="00F676CD" w:rsidRPr="0099680C">
        <w:t>М</w:t>
      </w:r>
      <w:r w:rsidR="00F676CD" w:rsidRPr="0099680C">
        <w:t>и</w:t>
      </w:r>
      <w:r w:rsidR="00F676CD" w:rsidRPr="0099680C">
        <w:t>нистерства</w:t>
      </w:r>
      <w:r w:rsidRPr="0099680C">
        <w:t xml:space="preserve">, с </w:t>
      </w:r>
      <w:r w:rsidR="00F676CD" w:rsidRPr="0099680C">
        <w:t>министром</w:t>
      </w:r>
      <w:r w:rsidRPr="0099680C">
        <w:t>, с заинтересованными органами исполнительной власти Чува</w:t>
      </w:r>
      <w:r w:rsidRPr="0099680C">
        <w:t>ш</w:t>
      </w:r>
      <w:r w:rsidRPr="0099680C">
        <w:t>ской Республики, общественными организациями и другими организациями, Админ</w:t>
      </w:r>
      <w:r w:rsidRPr="0099680C">
        <w:t>и</w:t>
      </w:r>
      <w:r w:rsidRPr="0099680C">
        <w:t>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8.1.3. проекты ответов на поступившие в </w:t>
      </w:r>
      <w:r w:rsidR="00F676CD" w:rsidRPr="0099680C">
        <w:t>Министерство</w:t>
      </w:r>
      <w:r w:rsidRPr="0099680C">
        <w:t xml:space="preserve"> обращения, письма гра</w:t>
      </w:r>
      <w:r w:rsidRPr="0099680C">
        <w:t>ж</w:t>
      </w:r>
      <w:r w:rsidRPr="0099680C">
        <w:t>дан и организаций: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рассматривает обращени</w:t>
      </w:r>
      <w:r w:rsidR="00A50874" w:rsidRPr="0099680C">
        <w:t>я</w:t>
      </w:r>
      <w:r w:rsidRPr="0099680C">
        <w:t xml:space="preserve"> в установленные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 итогам рассмотрения обращения принимает обоснованное мотивированное р</w:t>
      </w:r>
      <w:r w:rsidRPr="0099680C">
        <w:t>е</w:t>
      </w:r>
      <w:r w:rsidRPr="0099680C">
        <w:t>шение и подготавливает проект ответа заявителю в установленные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согласовывает (обеспечивает согласование) в случае необходимости проек</w:t>
      </w:r>
      <w:proofErr w:type="gramStart"/>
      <w:r w:rsidRPr="0099680C">
        <w:t>т(</w:t>
      </w:r>
      <w:proofErr w:type="gramEnd"/>
      <w:r w:rsidRPr="0099680C">
        <w:t>а) о</w:t>
      </w:r>
      <w:r w:rsidRPr="0099680C">
        <w:t>т</w:t>
      </w:r>
      <w:r w:rsidRPr="0099680C">
        <w:t xml:space="preserve">вета с заинтересованными структурными подразделениями </w:t>
      </w:r>
      <w:r w:rsidR="00F676CD" w:rsidRPr="0099680C">
        <w:t>Министерства</w:t>
      </w:r>
      <w:r w:rsidRPr="0099680C">
        <w:t xml:space="preserve"> в сроки, уст</w:t>
      </w:r>
      <w:r w:rsidRPr="0099680C">
        <w:t>а</w:t>
      </w:r>
      <w:r w:rsidRPr="0099680C">
        <w:t>новленные в поручении вышестоящего лица.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</w:t>
      </w:r>
      <w:r w:rsidRPr="0099680C">
        <w:rPr>
          <w:rStyle w:val="a4"/>
        </w:rPr>
        <w:t>а</w:t>
      </w:r>
      <w:r w:rsidRPr="0099680C">
        <w:rPr>
          <w:rStyle w:val="a4"/>
        </w:rPr>
        <w:t>нов, другими гражданами,</w:t>
      </w:r>
      <w:r w:rsidR="00434773" w:rsidRPr="0099680C">
        <w:rPr>
          <w:rStyle w:val="a4"/>
        </w:rPr>
        <w:t xml:space="preserve"> </w:t>
      </w:r>
      <w:r w:rsidRPr="0099680C">
        <w:rPr>
          <w:rStyle w:val="a4"/>
        </w:rPr>
        <w:t>а также с организациями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9.1. </w:t>
      </w:r>
      <w:r w:rsidR="00FA2B64" w:rsidRPr="0099680C">
        <w:t>Главный специалист</w:t>
      </w:r>
      <w:r w:rsidR="00C7534A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осуществляет служебное взаимодействие с гра</w:t>
      </w:r>
      <w:r w:rsidRPr="0099680C">
        <w:t>ж</w:t>
      </w:r>
      <w:r w:rsidRPr="0099680C">
        <w:t xml:space="preserve">данскими служащими </w:t>
      </w:r>
      <w:r w:rsidR="00F676CD" w:rsidRPr="0099680C">
        <w:t>Министерства</w:t>
      </w:r>
      <w:r w:rsidRPr="0099680C">
        <w:t xml:space="preserve"> в связи с исполнением своих должностных обяза</w:t>
      </w:r>
      <w:r w:rsidRPr="0099680C">
        <w:t>н</w:t>
      </w:r>
      <w:r w:rsidRPr="0099680C">
        <w:t>ностей в следующем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разрабатывает предложения к нормативным правовым актам по вопросам, вход</w:t>
      </w:r>
      <w:r w:rsidRPr="0099680C">
        <w:t>я</w:t>
      </w:r>
      <w:r w:rsidRPr="0099680C">
        <w:t xml:space="preserve">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организует подготовку ответов на поступившие в </w:t>
      </w:r>
      <w:r w:rsidR="00F676CD" w:rsidRPr="0099680C">
        <w:t>Министерство</w:t>
      </w:r>
      <w:r w:rsidRPr="0099680C">
        <w:t xml:space="preserve"> письма и обращ</w:t>
      </w:r>
      <w:r w:rsidRPr="0099680C">
        <w:t>е</w:t>
      </w:r>
      <w:r w:rsidRPr="0099680C">
        <w:t>ния граждан и организаций, согласовывает проекты ответов с соисполнителями;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готовит и представляет структурным подразделениям </w:t>
      </w:r>
      <w:r w:rsidR="00F676CD" w:rsidRPr="0099680C">
        <w:t>Министерства</w:t>
      </w:r>
      <w:r w:rsidRPr="0099680C">
        <w:t xml:space="preserve"> аналитич</w:t>
      </w:r>
      <w:r w:rsidRPr="0099680C">
        <w:t>е</w:t>
      </w:r>
      <w:r w:rsidRPr="0099680C">
        <w:t xml:space="preserve">ские сведения, отчеты и информацию по вопросам, входящим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разрабатывает проекты нормативных актов </w:t>
      </w:r>
      <w:r w:rsidR="00F676CD" w:rsidRPr="0099680C">
        <w:t>Министерства</w:t>
      </w:r>
      <w:r w:rsidRPr="0099680C">
        <w:t xml:space="preserve"> по вопросам, входящим в компетенцию</w:t>
      </w:r>
      <w:r w:rsidR="00CA3CE1" w:rsidRPr="0099680C">
        <w:t xml:space="preserve"> 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разрабатывает проекты нормативных актов Чувашской Республики по вопросам, входящим в компетенцию </w:t>
      </w:r>
      <w:r w:rsidR="00CA3CE1" w:rsidRPr="0099680C">
        <w:t>сектора в отделе</w:t>
      </w:r>
      <w:r w:rsidRPr="0099680C">
        <w:t>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9.2. </w:t>
      </w:r>
      <w:r w:rsidR="00FA2B64" w:rsidRPr="0099680C">
        <w:t>Главный специалист–эксперт</w:t>
      </w:r>
      <w:r w:rsidR="00434773" w:rsidRPr="0099680C">
        <w:t xml:space="preserve"> </w:t>
      </w:r>
      <w:r w:rsidRPr="0099680C">
        <w:t>осуществляет служебное взаимодействие с гос</w:t>
      </w:r>
      <w:r w:rsidRPr="0099680C">
        <w:t>у</w:t>
      </w:r>
      <w:r w:rsidRPr="0099680C">
        <w:t>дарственными гражданскими служащими иных государственных органов в связи с испо</w:t>
      </w:r>
      <w:r w:rsidRPr="0099680C">
        <w:t>л</w:t>
      </w:r>
      <w:r w:rsidRPr="0099680C">
        <w:t>нением своих должностных обязанностей в следующем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согласовывает проекты нормативных актов Чувашской Республики по вопросам, входящим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участвует в работе комиссий и рабочих групп иных органов государственной вл</w:t>
      </w:r>
      <w:r w:rsidRPr="0099680C">
        <w:t>а</w:t>
      </w:r>
      <w:r w:rsidRPr="0099680C">
        <w:t>сти Чувашской Республики;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запрашивает у органов государственной власти Чувашской Республики необход</w:t>
      </w:r>
      <w:r w:rsidRPr="0099680C">
        <w:t>и</w:t>
      </w:r>
      <w:r w:rsidRPr="0099680C">
        <w:t>мую информацию и материалы, необходимые для исполнения им должностных обязанн</w:t>
      </w:r>
      <w:r w:rsidRPr="0099680C">
        <w:t>о</w:t>
      </w:r>
      <w:r w:rsidRPr="0099680C">
        <w:t>стей.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9.3. </w:t>
      </w:r>
      <w:r w:rsidR="00FA2B64" w:rsidRPr="0099680C">
        <w:t>Главный специалист</w:t>
      </w:r>
      <w:r w:rsidR="00C32EFC" w:rsidRPr="0099680C">
        <w:t>-</w:t>
      </w:r>
      <w:r w:rsidR="00FA2B64" w:rsidRPr="0099680C">
        <w:t>эксперт</w:t>
      </w:r>
      <w:r w:rsidRPr="0099680C">
        <w:t xml:space="preserve"> осуществляет служебное взаимодействие с гра</w:t>
      </w:r>
      <w:r w:rsidRPr="0099680C">
        <w:t>ж</w:t>
      </w:r>
      <w:r w:rsidRPr="0099680C">
        <w:t>данами и организациями в связи с исполнением своих должностных обязанностей в сл</w:t>
      </w:r>
      <w:r w:rsidRPr="0099680C">
        <w:t>е</w:t>
      </w:r>
      <w:r w:rsidRPr="0099680C">
        <w:t>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 xml:space="preserve"> рассматривает и готовит ответы на поступившие в </w:t>
      </w:r>
      <w:r w:rsidR="00F676CD" w:rsidRPr="0099680C">
        <w:t>Министерство</w:t>
      </w:r>
      <w:r w:rsidRPr="0099680C">
        <w:t xml:space="preserve"> письма и обр</w:t>
      </w:r>
      <w:r w:rsidRPr="0099680C">
        <w:t>а</w:t>
      </w:r>
      <w:r w:rsidRPr="0099680C">
        <w:t>щения граждан и организаций;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осуществляет проведение консультаций граждан и организаций;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запрашивает дополнительную информацию для решения вопросов, входящих в компетенцию </w:t>
      </w:r>
      <w:r w:rsidR="00CA3CE1" w:rsidRPr="0099680C">
        <w:t>сектора в отделе</w:t>
      </w:r>
      <w:r w:rsidRPr="0099680C">
        <w:t>.</w:t>
      </w:r>
    </w:p>
    <w:p w:rsidR="002D2BF4" w:rsidRDefault="002D2BF4" w:rsidP="0060652D">
      <w:pPr>
        <w:pStyle w:val="a3"/>
        <w:spacing w:before="0" w:beforeAutospacing="0" w:after="0" w:afterAutospacing="0"/>
        <w:ind w:firstLine="709"/>
        <w:jc w:val="both"/>
      </w:pP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  <w:r w:rsidRPr="003F4C50">
        <w:rPr>
          <w:rStyle w:val="a4"/>
        </w:rPr>
        <w:t>X. Перечень государственных услуг, оказываемых</w:t>
      </w: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  <w:r w:rsidRPr="003F4C50">
        <w:rPr>
          <w:rStyle w:val="a4"/>
        </w:rPr>
        <w:t>гражданам и организациям в соответствии</w:t>
      </w:r>
    </w:p>
    <w:p w:rsidR="006F454D" w:rsidRDefault="006F454D" w:rsidP="006F454D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  <w:r w:rsidRPr="003F4C50">
        <w:rPr>
          <w:rStyle w:val="a4"/>
        </w:rPr>
        <w:t>с административным регламентом государственного органа</w:t>
      </w: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both"/>
      </w:pPr>
      <w:r w:rsidRPr="003F4C50">
        <w:t> Главный специалист-эксперт государственные услуги не оказывает.</w:t>
      </w:r>
    </w:p>
    <w:p w:rsidR="006F454D" w:rsidRPr="0099680C" w:rsidRDefault="006F454D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X</w:t>
      </w:r>
      <w:r w:rsidR="006F454D">
        <w:rPr>
          <w:rStyle w:val="a4"/>
          <w:lang w:val="en-US"/>
        </w:rPr>
        <w:t>I</w:t>
      </w:r>
      <w:r w:rsidRPr="0099680C">
        <w:rPr>
          <w:rStyle w:val="a4"/>
        </w:rPr>
        <w:t>. Показатели эффективности и результативности профессиональной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служебной деятельности гражданского служащего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10.1. Эффективность и результативность профессиональной служебной деятельн</w:t>
      </w:r>
      <w:r w:rsidRPr="0099680C">
        <w:t>о</w:t>
      </w:r>
      <w:r w:rsidRPr="0099680C">
        <w:t xml:space="preserve">сти </w:t>
      </w:r>
      <w:r w:rsidR="00FA2B64" w:rsidRPr="0099680C">
        <w:t xml:space="preserve">главного специалиста-эксперта </w:t>
      </w:r>
      <w:r w:rsidR="00434773" w:rsidRPr="0099680C">
        <w:t xml:space="preserve"> </w:t>
      </w:r>
      <w:r w:rsidRPr="0099680C">
        <w:t>оцениваются по следующим показателям: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выполняемый объем работы и интенсивность труда, способность сохранять выс</w:t>
      </w:r>
      <w:r w:rsidRPr="0099680C">
        <w:t>о</w:t>
      </w:r>
      <w:r w:rsidRPr="0099680C">
        <w:t>кую работоспособность в экстремальных условиях, соблюдение служебной дисциплины;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своевременное, добросовестное, качественное выполнение обязанностей, пред</w:t>
      </w:r>
      <w:r w:rsidRPr="0099680C">
        <w:t>у</w:t>
      </w:r>
      <w:r w:rsidRPr="0099680C">
        <w:t>смотренных служебным контрактом и настоящим должностным регламентом;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способность четко организовывать и планировать выполнение порученных зад</w:t>
      </w:r>
      <w:r w:rsidRPr="0099680C">
        <w:t>а</w:t>
      </w:r>
      <w:r w:rsidRPr="0099680C">
        <w:t>ний, умение рационально использовать рабочее время, расставлять приоритеты;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творческий подход к решению поставленных задач, способность быстро адаптир</w:t>
      </w:r>
      <w:r w:rsidRPr="0099680C">
        <w:t>о</w:t>
      </w:r>
      <w:r w:rsidRPr="0099680C">
        <w:t>ваться к новым условиям и требованиям;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осознание ответственности за последствия своих действий.</w:t>
      </w:r>
    </w:p>
    <w:p w:rsidR="009642CA" w:rsidRPr="0099680C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10.2. </w:t>
      </w:r>
      <w:proofErr w:type="gramStart"/>
      <w:r w:rsidR="00F676CD" w:rsidRPr="0099680C">
        <w:t xml:space="preserve">Оценка осуществляется министром в соответствии с </w:t>
      </w:r>
      <w:hyperlink r:id="rId8" w:history="1">
        <w:r w:rsidR="00F676CD" w:rsidRPr="0099680C">
          <w:rPr>
            <w:rStyle w:val="a8"/>
            <w:color w:val="auto"/>
            <w:u w:val="none"/>
          </w:rPr>
          <w:t>Порядком</w:t>
        </w:r>
      </w:hyperlink>
      <w:r w:rsidR="00F676CD" w:rsidRPr="0099680C">
        <w:t xml:space="preserve"> выплаты еж</w:t>
      </w:r>
      <w:r w:rsidR="00F676CD" w:rsidRPr="0099680C">
        <w:t>е</w:t>
      </w:r>
      <w:r w:rsidR="00F676CD" w:rsidRPr="0099680C">
        <w:t>месячной надбавки к должностному окладу за особые условия государственной гражда</w:t>
      </w:r>
      <w:r w:rsidR="00F676CD" w:rsidRPr="0099680C">
        <w:t>н</w:t>
      </w:r>
      <w:r w:rsidR="00F676CD" w:rsidRPr="0099680C">
        <w:t>ской службы Чувашской Республики, премии за выполнение особо важных и сложных з</w:t>
      </w:r>
      <w:r w:rsidR="00F676CD" w:rsidRPr="0099680C">
        <w:t>а</w:t>
      </w:r>
      <w:r w:rsidR="00F676CD" w:rsidRPr="0099680C">
        <w:t>даний, ежемесячного денежного поощрения, единовременной выплаты при предоставл</w:t>
      </w:r>
      <w:r w:rsidR="00F676CD" w:rsidRPr="0099680C">
        <w:t>е</w:t>
      </w:r>
      <w:r w:rsidR="00F676CD" w:rsidRPr="0099680C">
        <w:t>нии ежегодного оплачиваемого отпуска, материальной помощи и единовременного поо</w:t>
      </w:r>
      <w:r w:rsidR="00F676CD" w:rsidRPr="0099680C">
        <w:t>щ</w:t>
      </w:r>
      <w:r w:rsidR="00F676CD" w:rsidRPr="0099680C">
        <w:t>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="00F676CD" w:rsidRPr="0099680C">
        <w:t>, утве</w:t>
      </w:r>
      <w:r w:rsidR="00F676CD" w:rsidRPr="0099680C">
        <w:t>р</w:t>
      </w:r>
      <w:r w:rsidR="00F676CD" w:rsidRPr="0099680C">
        <w:t>жденным приказом Министерства от 5 июня 2015 г. № 01-07/246.</w:t>
      </w:r>
    </w:p>
    <w:sectPr w:rsidR="009642CA" w:rsidRPr="0099680C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A" w:rsidRDefault="00C22AEA" w:rsidP="00380AEA">
      <w:pPr>
        <w:spacing w:after="0" w:line="240" w:lineRule="auto"/>
      </w:pPr>
      <w:r>
        <w:separator/>
      </w:r>
    </w:p>
  </w:endnote>
  <w:endnote w:type="continuationSeparator" w:id="0">
    <w:p w:rsidR="00C22AEA" w:rsidRDefault="00C22AEA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A" w:rsidRDefault="00C22AEA" w:rsidP="00380AEA">
      <w:pPr>
        <w:spacing w:after="0" w:line="240" w:lineRule="auto"/>
      </w:pPr>
      <w:r>
        <w:separator/>
      </w:r>
    </w:p>
  </w:footnote>
  <w:footnote w:type="continuationSeparator" w:id="0">
    <w:p w:rsidR="00C22AEA" w:rsidRDefault="00C22AEA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C22AEA" w:rsidRDefault="00C22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2AEA" w:rsidRDefault="00C22A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07A6C"/>
    <w:rsid w:val="00011D33"/>
    <w:rsid w:val="0002713D"/>
    <w:rsid w:val="0003081E"/>
    <w:rsid w:val="00086EC2"/>
    <w:rsid w:val="00101B33"/>
    <w:rsid w:val="00105AA2"/>
    <w:rsid w:val="00106494"/>
    <w:rsid w:val="001128A1"/>
    <w:rsid w:val="00115197"/>
    <w:rsid w:val="001522F0"/>
    <w:rsid w:val="00182CDA"/>
    <w:rsid w:val="001936A9"/>
    <w:rsid w:val="001B14E9"/>
    <w:rsid w:val="001D3A41"/>
    <w:rsid w:val="001F1987"/>
    <w:rsid w:val="00200217"/>
    <w:rsid w:val="00245EBE"/>
    <w:rsid w:val="00282869"/>
    <w:rsid w:val="00287605"/>
    <w:rsid w:val="002A1E05"/>
    <w:rsid w:val="002A4ABB"/>
    <w:rsid w:val="002B3EE1"/>
    <w:rsid w:val="002B41A1"/>
    <w:rsid w:val="002D2BF4"/>
    <w:rsid w:val="002E7777"/>
    <w:rsid w:val="002F321A"/>
    <w:rsid w:val="0033421E"/>
    <w:rsid w:val="00346ACF"/>
    <w:rsid w:val="00380AEA"/>
    <w:rsid w:val="0038281F"/>
    <w:rsid w:val="003B22DE"/>
    <w:rsid w:val="003D52ED"/>
    <w:rsid w:val="003E1213"/>
    <w:rsid w:val="003E3A02"/>
    <w:rsid w:val="003E3B46"/>
    <w:rsid w:val="00407E04"/>
    <w:rsid w:val="0041199D"/>
    <w:rsid w:val="004240F3"/>
    <w:rsid w:val="00434773"/>
    <w:rsid w:val="004530CF"/>
    <w:rsid w:val="004657C3"/>
    <w:rsid w:val="004675FC"/>
    <w:rsid w:val="00486C21"/>
    <w:rsid w:val="004D17E2"/>
    <w:rsid w:val="004E4AE0"/>
    <w:rsid w:val="0050040D"/>
    <w:rsid w:val="00502D6B"/>
    <w:rsid w:val="00521DF4"/>
    <w:rsid w:val="00542D2E"/>
    <w:rsid w:val="00574766"/>
    <w:rsid w:val="00585917"/>
    <w:rsid w:val="005B043C"/>
    <w:rsid w:val="005C2BDB"/>
    <w:rsid w:val="005D5A0C"/>
    <w:rsid w:val="005E2726"/>
    <w:rsid w:val="005E5E24"/>
    <w:rsid w:val="0060652D"/>
    <w:rsid w:val="006475B4"/>
    <w:rsid w:val="00656BFF"/>
    <w:rsid w:val="006637D2"/>
    <w:rsid w:val="00667BFD"/>
    <w:rsid w:val="00670F1E"/>
    <w:rsid w:val="006759A8"/>
    <w:rsid w:val="006B338E"/>
    <w:rsid w:val="006C2D0C"/>
    <w:rsid w:val="006D7EDB"/>
    <w:rsid w:val="006E1CE9"/>
    <w:rsid w:val="006F454D"/>
    <w:rsid w:val="00706D2E"/>
    <w:rsid w:val="00745C7C"/>
    <w:rsid w:val="00752308"/>
    <w:rsid w:val="007746DB"/>
    <w:rsid w:val="007965CD"/>
    <w:rsid w:val="007F669E"/>
    <w:rsid w:val="00824BA4"/>
    <w:rsid w:val="008536C1"/>
    <w:rsid w:val="00876C4A"/>
    <w:rsid w:val="008D1E9C"/>
    <w:rsid w:val="00903793"/>
    <w:rsid w:val="009063DC"/>
    <w:rsid w:val="00912F6B"/>
    <w:rsid w:val="009331D6"/>
    <w:rsid w:val="00946C26"/>
    <w:rsid w:val="00962833"/>
    <w:rsid w:val="009642CA"/>
    <w:rsid w:val="009777A3"/>
    <w:rsid w:val="00994269"/>
    <w:rsid w:val="0099680C"/>
    <w:rsid w:val="009D7713"/>
    <w:rsid w:val="009E044E"/>
    <w:rsid w:val="00A02C57"/>
    <w:rsid w:val="00A14341"/>
    <w:rsid w:val="00A353DC"/>
    <w:rsid w:val="00A50874"/>
    <w:rsid w:val="00A606AC"/>
    <w:rsid w:val="00A65CAF"/>
    <w:rsid w:val="00A7688B"/>
    <w:rsid w:val="00A91957"/>
    <w:rsid w:val="00AB122D"/>
    <w:rsid w:val="00AF1DEA"/>
    <w:rsid w:val="00B24883"/>
    <w:rsid w:val="00B256E9"/>
    <w:rsid w:val="00B453C3"/>
    <w:rsid w:val="00BE1B39"/>
    <w:rsid w:val="00BE5DB6"/>
    <w:rsid w:val="00BF601A"/>
    <w:rsid w:val="00C22AEA"/>
    <w:rsid w:val="00C32EFC"/>
    <w:rsid w:val="00C4326E"/>
    <w:rsid w:val="00C54B6A"/>
    <w:rsid w:val="00C61237"/>
    <w:rsid w:val="00C706D2"/>
    <w:rsid w:val="00C7433E"/>
    <w:rsid w:val="00C750A8"/>
    <w:rsid w:val="00C7534A"/>
    <w:rsid w:val="00C90033"/>
    <w:rsid w:val="00C92948"/>
    <w:rsid w:val="00CA3CE1"/>
    <w:rsid w:val="00CB4F47"/>
    <w:rsid w:val="00CD5BFF"/>
    <w:rsid w:val="00CE05C6"/>
    <w:rsid w:val="00CE0ABE"/>
    <w:rsid w:val="00D111C7"/>
    <w:rsid w:val="00D47B08"/>
    <w:rsid w:val="00D96AB1"/>
    <w:rsid w:val="00DB3CF3"/>
    <w:rsid w:val="00DC79D6"/>
    <w:rsid w:val="00DD151A"/>
    <w:rsid w:val="00DF3895"/>
    <w:rsid w:val="00E53310"/>
    <w:rsid w:val="00E56105"/>
    <w:rsid w:val="00EA5935"/>
    <w:rsid w:val="00EA782D"/>
    <w:rsid w:val="00EC0D30"/>
    <w:rsid w:val="00F06BB7"/>
    <w:rsid w:val="00F3733D"/>
    <w:rsid w:val="00F666A7"/>
    <w:rsid w:val="00F676CD"/>
    <w:rsid w:val="00F81737"/>
    <w:rsid w:val="00FA2B64"/>
    <w:rsid w:val="00FC043A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uiPriority w:val="99"/>
    <w:rsid w:val="00B24883"/>
    <w:rPr>
      <w:b/>
      <w:bCs/>
      <w:color w:val="106BBE"/>
    </w:rPr>
  </w:style>
  <w:style w:type="paragraph" w:styleId="af0">
    <w:name w:val="Body Text"/>
    <w:basedOn w:val="a"/>
    <w:link w:val="af1"/>
    <w:rsid w:val="00B24883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4"/>
    </w:rPr>
  </w:style>
  <w:style w:type="character" w:customStyle="1" w:styleId="af1">
    <w:name w:val="Основной текст Знак"/>
    <w:basedOn w:val="a0"/>
    <w:link w:val="af0"/>
    <w:rsid w:val="00B24883"/>
    <w:rPr>
      <w:rFonts w:ascii="Baltica Chv" w:eastAsia="Times New Roman" w:hAnsi="Baltica Chv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uiPriority w:val="99"/>
    <w:rsid w:val="00B24883"/>
    <w:rPr>
      <w:b/>
      <w:bCs/>
      <w:color w:val="106BBE"/>
    </w:rPr>
  </w:style>
  <w:style w:type="paragraph" w:styleId="af0">
    <w:name w:val="Body Text"/>
    <w:basedOn w:val="a"/>
    <w:link w:val="af1"/>
    <w:rsid w:val="00B24883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4"/>
    </w:rPr>
  </w:style>
  <w:style w:type="character" w:customStyle="1" w:styleId="af1">
    <w:name w:val="Основной текст Знак"/>
    <w:basedOn w:val="a0"/>
    <w:link w:val="af0"/>
    <w:rsid w:val="00B24883"/>
    <w:rPr>
      <w:rFonts w:ascii="Baltica Chv" w:eastAsia="Times New Roman" w:hAnsi="Baltica Chv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6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910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5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7</cp:revision>
  <cp:lastPrinted>2019-11-06T10:49:00Z</cp:lastPrinted>
  <dcterms:created xsi:type="dcterms:W3CDTF">2019-11-06T10:22:00Z</dcterms:created>
  <dcterms:modified xsi:type="dcterms:W3CDTF">2020-04-16T05:02:00Z</dcterms:modified>
</cp:coreProperties>
</file>