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45" w:rsidRPr="002D174D" w:rsidRDefault="000E0E45" w:rsidP="00381B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0E0E45" w:rsidRPr="002D174D" w:rsidRDefault="000E0E45" w:rsidP="00381B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D174D">
        <w:rPr>
          <w:rFonts w:ascii="Arial" w:hAnsi="Arial" w:cs="Arial"/>
          <w:sz w:val="28"/>
          <w:szCs w:val="28"/>
          <w:lang w:eastAsia="ru-RU"/>
        </w:rPr>
        <w:t xml:space="preserve">Уважаемые коллеги! </w:t>
      </w:r>
    </w:p>
    <w:p w:rsidR="00446341" w:rsidRPr="002D174D" w:rsidRDefault="002D174D" w:rsidP="00381B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D174D">
        <w:rPr>
          <w:rFonts w:ascii="Arial" w:hAnsi="Arial" w:cs="Arial"/>
          <w:sz w:val="28"/>
          <w:szCs w:val="28"/>
          <w:lang w:eastAsia="ru-RU"/>
        </w:rPr>
        <w:t>Х</w:t>
      </w:r>
      <w:r w:rsidR="000E0E45" w:rsidRPr="002D174D">
        <w:rPr>
          <w:rFonts w:ascii="Arial" w:hAnsi="Arial" w:cs="Arial"/>
          <w:sz w:val="28"/>
          <w:szCs w:val="28"/>
          <w:lang w:eastAsia="ru-RU"/>
        </w:rPr>
        <w:t>очу довести до вашего сведения, что б</w:t>
      </w:r>
      <w:r w:rsidR="00446341" w:rsidRPr="002D174D">
        <w:rPr>
          <w:rFonts w:ascii="Arial" w:hAnsi="Arial" w:cs="Arial"/>
          <w:sz w:val="28"/>
          <w:szCs w:val="28"/>
          <w:lang w:eastAsia="ru-RU"/>
        </w:rPr>
        <w:t>ыло принято согласованное на уровне Кабинета Министров решение, эт</w:t>
      </w:r>
      <w:r w:rsidR="005839D1" w:rsidRPr="002D174D">
        <w:rPr>
          <w:rFonts w:ascii="Arial" w:hAnsi="Arial" w:cs="Arial"/>
          <w:sz w:val="28"/>
          <w:szCs w:val="28"/>
          <w:lang w:eastAsia="ru-RU"/>
        </w:rPr>
        <w:t xml:space="preserve">о будет </w:t>
      </w:r>
      <w:r w:rsidR="00446341" w:rsidRPr="002D174D">
        <w:rPr>
          <w:rFonts w:ascii="Arial" w:hAnsi="Arial" w:cs="Arial"/>
          <w:sz w:val="28"/>
          <w:szCs w:val="28"/>
          <w:lang w:eastAsia="ru-RU"/>
        </w:rPr>
        <w:t>подпрограмма  государственной программы Чувашской Республики «Развитие культуры и туризма».</w:t>
      </w:r>
    </w:p>
    <w:p w:rsidR="00446341" w:rsidRPr="002D174D" w:rsidRDefault="00446341" w:rsidP="00381B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D174D">
        <w:rPr>
          <w:rFonts w:ascii="Arial" w:hAnsi="Arial" w:cs="Arial"/>
          <w:sz w:val="28"/>
          <w:szCs w:val="28"/>
          <w:lang w:eastAsia="ru-RU"/>
        </w:rPr>
        <w:t xml:space="preserve">Проект программы разрабатывался Министерством образования и Министерством культуры республики. Поэтому сегодня мы вместе с Сергеем Петровичем Яковлевым представим вам наше видение, наш взгляд на </w:t>
      </w:r>
      <w:r w:rsidR="007D4E58">
        <w:rPr>
          <w:rFonts w:ascii="Arial" w:hAnsi="Arial" w:cs="Arial"/>
          <w:sz w:val="28"/>
          <w:szCs w:val="28"/>
          <w:lang w:eastAsia="ru-RU"/>
        </w:rPr>
        <w:t xml:space="preserve">мероприятия по </w:t>
      </w:r>
      <w:r w:rsidRPr="002D174D">
        <w:rPr>
          <w:rFonts w:ascii="Arial" w:hAnsi="Arial" w:cs="Arial"/>
          <w:sz w:val="28"/>
          <w:szCs w:val="28"/>
          <w:lang w:eastAsia="ru-RU"/>
        </w:rPr>
        <w:t>сохранени</w:t>
      </w:r>
      <w:r w:rsidR="007D4E58">
        <w:rPr>
          <w:rFonts w:ascii="Arial" w:hAnsi="Arial" w:cs="Arial"/>
          <w:sz w:val="28"/>
          <w:szCs w:val="28"/>
          <w:lang w:eastAsia="ru-RU"/>
        </w:rPr>
        <w:t>ю</w:t>
      </w:r>
      <w:r w:rsidRPr="002D174D">
        <w:rPr>
          <w:rFonts w:ascii="Arial" w:hAnsi="Arial" w:cs="Arial"/>
          <w:sz w:val="28"/>
          <w:szCs w:val="28"/>
          <w:lang w:eastAsia="ru-RU"/>
        </w:rPr>
        <w:t xml:space="preserve"> и развития чувашского языка.</w:t>
      </w:r>
    </w:p>
    <w:p w:rsidR="00446341" w:rsidRPr="002D174D" w:rsidRDefault="0044634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</w:p>
    <w:p w:rsidR="00446341" w:rsidRPr="002D174D" w:rsidRDefault="0044634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Слайд 1. Цель и сроки</w:t>
      </w:r>
    </w:p>
    <w:p w:rsidR="00446341" w:rsidRPr="002D174D" w:rsidRDefault="00446341" w:rsidP="00446341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Cs/>
          <w:sz w:val="28"/>
          <w:szCs w:val="28"/>
        </w:rPr>
        <w:t xml:space="preserve">На слайде показана основная 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>Цель подпрограммы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. Это  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>создание условий для реализации эффективной языковой политики, обеспечивающей сохранение, изучение и развитие чувашского языка.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 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Я думаю, что в этой цели мы совпадаем во взглядах с уважаемыми экспе</w:t>
      </w:r>
      <w:r w:rsidR="000E0E45" w:rsidRPr="002D174D">
        <w:rPr>
          <w:rFonts w:ascii="Arial" w:eastAsia="Gulim" w:hAnsi="Arial" w:cs="Arial"/>
          <w:bCs/>
          <w:sz w:val="28"/>
          <w:szCs w:val="28"/>
        </w:rPr>
        <w:t>р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тами.</w:t>
      </w:r>
    </w:p>
    <w:p w:rsidR="00446341" w:rsidRPr="007D4E58" w:rsidRDefault="00446341" w:rsidP="00446341">
      <w:pPr>
        <w:spacing w:after="0" w:line="240" w:lineRule="auto"/>
        <w:ind w:firstLine="709"/>
        <w:jc w:val="both"/>
        <w:rPr>
          <w:rFonts w:ascii="Arial" w:eastAsia="Gulim" w:hAnsi="Arial" w:cs="Arial"/>
          <w:b/>
          <w:bCs/>
          <w:sz w:val="28"/>
          <w:szCs w:val="28"/>
        </w:rPr>
      </w:pPr>
      <w:r w:rsidRPr="007D4E58">
        <w:rPr>
          <w:rFonts w:ascii="Arial" w:eastAsia="Gulim" w:hAnsi="Arial" w:cs="Arial"/>
          <w:b/>
          <w:bCs/>
          <w:sz w:val="28"/>
          <w:szCs w:val="28"/>
        </w:rPr>
        <w:t>Сроки реализации подпрограммы – 2021-2025 г</w:t>
      </w:r>
      <w:r w:rsidR="007D4E58" w:rsidRPr="007D4E58">
        <w:rPr>
          <w:rFonts w:ascii="Arial" w:eastAsia="Gulim" w:hAnsi="Arial" w:cs="Arial"/>
          <w:b/>
          <w:bCs/>
          <w:sz w:val="28"/>
          <w:szCs w:val="28"/>
        </w:rPr>
        <w:t>оды без разбивки на этапы</w:t>
      </w:r>
    </w:p>
    <w:p w:rsidR="000E0E45" w:rsidRPr="002D174D" w:rsidRDefault="000E0E45" w:rsidP="00446341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</w:p>
    <w:p w:rsidR="00E468C7" w:rsidRPr="002D174D" w:rsidRDefault="00E468C7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</w:p>
    <w:p w:rsidR="00446341" w:rsidRPr="002D174D" w:rsidRDefault="0044634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Слайд 2. Задачи программы</w:t>
      </w:r>
    </w:p>
    <w:p w:rsidR="005839D1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Cs/>
          <w:sz w:val="28"/>
          <w:szCs w:val="28"/>
        </w:rPr>
        <w:t>Мы ставим перед собой следующие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 xml:space="preserve"> 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задачи для достижения основной Цели. </w:t>
      </w:r>
    </w:p>
    <w:p w:rsidR="00E468C7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Первое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. Это 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развитие инфраструктуры </w:t>
      </w:r>
      <w:r w:rsidRPr="002D174D">
        <w:rPr>
          <w:rFonts w:ascii="Arial" w:eastAsia="Gulim" w:hAnsi="Arial" w:cs="Arial"/>
          <w:bCs/>
          <w:sz w:val="28"/>
          <w:szCs w:val="28"/>
        </w:rPr>
        <w:t>для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 реализации эффективной языковой политики, обеспечивающей сохранение, изучение и развитие чувашского языка;</w:t>
      </w:r>
    </w:p>
    <w:p w:rsidR="005839D1" w:rsidRPr="0010212F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Второе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. 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С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оздание условий для полномасштабного функционирования чувашского языка в </w:t>
      </w:r>
      <w:r w:rsidRPr="002D174D">
        <w:rPr>
          <w:rFonts w:ascii="Arial" w:eastAsia="Gulim" w:hAnsi="Arial" w:cs="Arial"/>
          <w:bCs/>
          <w:sz w:val="28"/>
          <w:szCs w:val="28"/>
        </w:rPr>
        <w:t>информационном пространстве, в сети Интернет.</w:t>
      </w:r>
      <w:r w:rsidR="008B09C1">
        <w:rPr>
          <w:rFonts w:ascii="Arial" w:eastAsia="Gulim" w:hAnsi="Arial" w:cs="Arial"/>
          <w:bCs/>
          <w:sz w:val="28"/>
          <w:szCs w:val="28"/>
        </w:rPr>
        <w:t xml:space="preserve"> </w:t>
      </w:r>
      <w:r w:rsidR="008B09C1" w:rsidRPr="0010212F">
        <w:rPr>
          <w:rFonts w:ascii="Arial" w:eastAsia="Gulim" w:hAnsi="Arial" w:cs="Arial"/>
          <w:b/>
          <w:bCs/>
          <w:sz w:val="28"/>
          <w:szCs w:val="28"/>
        </w:rPr>
        <w:t xml:space="preserve">Считаю необходимым </w:t>
      </w:r>
      <w:r w:rsidR="0010212F" w:rsidRPr="0010212F">
        <w:rPr>
          <w:rFonts w:ascii="Arial" w:eastAsia="Gulim" w:hAnsi="Arial" w:cs="Arial"/>
          <w:b/>
          <w:bCs/>
          <w:sz w:val="28"/>
          <w:szCs w:val="28"/>
        </w:rPr>
        <w:t xml:space="preserve">Министерству информационной политики </w:t>
      </w:r>
      <w:r w:rsidR="008B09C1" w:rsidRPr="0010212F">
        <w:rPr>
          <w:rFonts w:ascii="Arial" w:eastAsia="Gulim" w:hAnsi="Arial" w:cs="Arial"/>
          <w:b/>
          <w:bCs/>
          <w:sz w:val="28"/>
          <w:szCs w:val="28"/>
        </w:rPr>
        <w:t>значительно дополнить это</w:t>
      </w:r>
      <w:r w:rsidR="0010212F">
        <w:rPr>
          <w:rFonts w:ascii="Arial" w:eastAsia="Gulim" w:hAnsi="Arial" w:cs="Arial"/>
          <w:b/>
          <w:bCs/>
          <w:sz w:val="28"/>
          <w:szCs w:val="28"/>
        </w:rPr>
        <w:t>т</w:t>
      </w:r>
      <w:r w:rsidR="008B09C1" w:rsidRPr="0010212F">
        <w:rPr>
          <w:rFonts w:ascii="Arial" w:eastAsia="Gulim" w:hAnsi="Arial" w:cs="Arial"/>
          <w:b/>
          <w:bCs/>
          <w:sz w:val="28"/>
          <w:szCs w:val="28"/>
        </w:rPr>
        <w:t xml:space="preserve"> раздел </w:t>
      </w:r>
      <w:r w:rsidR="0010212F" w:rsidRPr="0010212F">
        <w:rPr>
          <w:rFonts w:ascii="Arial" w:eastAsia="Gulim" w:hAnsi="Arial" w:cs="Arial"/>
          <w:b/>
          <w:bCs/>
          <w:sz w:val="28"/>
          <w:szCs w:val="28"/>
        </w:rPr>
        <w:t>мероприятиями.</w:t>
      </w:r>
    </w:p>
    <w:p w:rsidR="00E468C7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Третье</w:t>
      </w:r>
      <w:r w:rsidRPr="002D174D">
        <w:rPr>
          <w:rFonts w:ascii="Arial" w:eastAsia="Gulim" w:hAnsi="Arial" w:cs="Arial"/>
          <w:bCs/>
          <w:sz w:val="28"/>
          <w:szCs w:val="28"/>
        </w:rPr>
        <w:t>. О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>беспечение научно-методического сопровождения процессов сохранения и развития чувашского языка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.</w:t>
      </w:r>
    </w:p>
    <w:p w:rsidR="00E468C7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Четвертое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. Это 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развитие 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целостной 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>системы изучения чувашского языка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 и обучения на чувашском языке и, конечно, 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>повышение качества подготовки кадров;</w:t>
      </w:r>
    </w:p>
    <w:p w:rsidR="00E468C7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Пятое</w:t>
      </w:r>
      <w:r w:rsidRPr="002D174D">
        <w:rPr>
          <w:rFonts w:ascii="Arial" w:eastAsia="Gulim" w:hAnsi="Arial" w:cs="Arial"/>
          <w:bCs/>
          <w:sz w:val="28"/>
          <w:szCs w:val="28"/>
        </w:rPr>
        <w:t xml:space="preserve">. 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А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>ктивно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е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 приобщени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е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 населения Чувашской Республики к мероприятиям, направленным на </w:t>
      </w:r>
      <w:r w:rsidRPr="002D174D">
        <w:rPr>
          <w:rFonts w:ascii="Arial" w:eastAsia="Gulim" w:hAnsi="Arial" w:cs="Arial"/>
          <w:bCs/>
          <w:sz w:val="28"/>
          <w:szCs w:val="28"/>
        </w:rPr>
        <w:t>популяризацию чувашского языка.</w:t>
      </w:r>
    </w:p>
    <w:p w:rsidR="00617777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И наконец</w:t>
      </w:r>
      <w:r w:rsidR="00617777" w:rsidRPr="002D174D">
        <w:rPr>
          <w:rFonts w:ascii="Arial" w:eastAsia="Gulim" w:hAnsi="Arial" w:cs="Arial"/>
          <w:b/>
          <w:bCs/>
          <w:sz w:val="28"/>
          <w:szCs w:val="28"/>
        </w:rPr>
        <w:t xml:space="preserve">,  </w:t>
      </w:r>
      <w:r w:rsidRPr="002D174D">
        <w:rPr>
          <w:rFonts w:ascii="Arial" w:eastAsia="Gulim" w:hAnsi="Arial" w:cs="Arial"/>
          <w:bCs/>
          <w:sz w:val="28"/>
          <w:szCs w:val="28"/>
        </w:rPr>
        <w:t>Максимальное с</w:t>
      </w:r>
      <w:r w:rsidR="00E468C7" w:rsidRPr="002D174D">
        <w:rPr>
          <w:rFonts w:ascii="Arial" w:eastAsia="Gulim" w:hAnsi="Arial" w:cs="Arial"/>
          <w:bCs/>
          <w:sz w:val="28"/>
          <w:szCs w:val="28"/>
        </w:rPr>
        <w:t xml:space="preserve">одействие сохранению, изучению и  развитию чувашского языка в </w:t>
      </w:r>
      <w:r w:rsidR="00617777" w:rsidRPr="002D174D">
        <w:rPr>
          <w:rFonts w:ascii="Arial" w:eastAsia="Gulim" w:hAnsi="Arial" w:cs="Arial"/>
          <w:bCs/>
          <w:sz w:val="28"/>
          <w:szCs w:val="28"/>
        </w:rPr>
        <w:t>тех субъектах Российской Федерации, где живут наши земляки</w:t>
      </w:r>
    </w:p>
    <w:p w:rsidR="00617777" w:rsidRPr="002D174D" w:rsidRDefault="00617777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Cs/>
          <w:sz w:val="28"/>
          <w:szCs w:val="28"/>
        </w:rPr>
      </w:pPr>
    </w:p>
    <w:p w:rsidR="00617777" w:rsidRPr="002D174D" w:rsidRDefault="005839D1" w:rsidP="00381BD7">
      <w:pPr>
        <w:spacing w:after="0" w:line="240" w:lineRule="auto"/>
        <w:ind w:firstLine="709"/>
        <w:jc w:val="both"/>
        <w:rPr>
          <w:rFonts w:ascii="Arial" w:eastAsia="Gulim" w:hAnsi="Arial" w:cs="Arial"/>
          <w:b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 xml:space="preserve">Слайд 3. </w:t>
      </w:r>
      <w:r w:rsidR="00617777" w:rsidRPr="002D174D">
        <w:rPr>
          <w:rFonts w:ascii="Arial" w:eastAsia="Gulim" w:hAnsi="Arial" w:cs="Arial"/>
          <w:b/>
          <w:bCs/>
          <w:sz w:val="28"/>
          <w:szCs w:val="28"/>
        </w:rPr>
        <w:t>Основные мероприятия.</w:t>
      </w:r>
    </w:p>
    <w:p w:rsidR="00617777" w:rsidRPr="002D174D" w:rsidRDefault="00617777" w:rsidP="00381B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D174D">
        <w:rPr>
          <w:rFonts w:ascii="Arial" w:hAnsi="Arial" w:cs="Arial"/>
          <w:sz w:val="28"/>
          <w:szCs w:val="28"/>
          <w:lang w:eastAsia="ru-RU"/>
        </w:rPr>
        <w:lastRenderedPageBreak/>
        <w:t xml:space="preserve">Мы определили для себя </w:t>
      </w:r>
      <w:r w:rsidR="00B167BC" w:rsidRPr="002D174D">
        <w:rPr>
          <w:rFonts w:ascii="Arial" w:hAnsi="Arial" w:cs="Arial"/>
          <w:sz w:val="28"/>
          <w:szCs w:val="28"/>
          <w:lang w:eastAsia="ru-RU"/>
        </w:rPr>
        <w:t>5 основных мероприятий</w:t>
      </w:r>
      <w:r w:rsidRPr="002D174D">
        <w:rPr>
          <w:rFonts w:ascii="Arial" w:hAnsi="Arial" w:cs="Arial"/>
          <w:sz w:val="28"/>
          <w:szCs w:val="28"/>
          <w:lang w:eastAsia="ru-RU"/>
        </w:rPr>
        <w:t xml:space="preserve"> в рамках реализации подпрограммы. Они представлены на слайде.</w:t>
      </w:r>
    </w:p>
    <w:p w:rsidR="00421620" w:rsidRPr="002D174D" w:rsidRDefault="00421620" w:rsidP="00381B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B167BC" w:rsidRPr="002D174D" w:rsidRDefault="00B167BC" w:rsidP="00381BD7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2D174D">
        <w:rPr>
          <w:rFonts w:ascii="Arial" w:hAnsi="Arial" w:cs="Arial"/>
          <w:i/>
          <w:sz w:val="26"/>
          <w:szCs w:val="26"/>
          <w:lang w:eastAsia="ru-RU"/>
        </w:rPr>
        <w:t>1. Развитие организационной инфраструктуры по реализации эффективной языковой политики, обеспечивающей сохранение, изучение и развитие чувашского языка;</w:t>
      </w:r>
    </w:p>
    <w:p w:rsidR="00B167BC" w:rsidRPr="002D174D" w:rsidRDefault="00B167BC" w:rsidP="00381BD7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2D174D">
        <w:rPr>
          <w:rFonts w:ascii="Arial" w:hAnsi="Arial" w:cs="Arial"/>
          <w:i/>
          <w:sz w:val="26"/>
          <w:szCs w:val="26"/>
          <w:lang w:eastAsia="ru-RU"/>
        </w:rPr>
        <w:t>2. Создание условий для полномасштабного функционирования чувашского языка в информационно-коммуникационном пространстве;</w:t>
      </w:r>
    </w:p>
    <w:p w:rsidR="00B167BC" w:rsidRPr="002D174D" w:rsidRDefault="00B167BC" w:rsidP="00381BD7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2D174D">
        <w:rPr>
          <w:rFonts w:ascii="Arial" w:hAnsi="Arial" w:cs="Arial"/>
          <w:i/>
          <w:sz w:val="26"/>
          <w:szCs w:val="26"/>
          <w:lang w:eastAsia="ru-RU"/>
        </w:rPr>
        <w:t>3. Обеспечение научно-методического сопровождения процессов сохранения и развития чувашского языка;</w:t>
      </w:r>
    </w:p>
    <w:p w:rsidR="00B167BC" w:rsidRPr="002D174D" w:rsidRDefault="00B167BC" w:rsidP="00381BD7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2D174D">
        <w:rPr>
          <w:rFonts w:ascii="Arial" w:hAnsi="Arial" w:cs="Arial"/>
          <w:i/>
          <w:sz w:val="26"/>
          <w:szCs w:val="26"/>
          <w:lang w:eastAsia="ru-RU"/>
        </w:rPr>
        <w:t xml:space="preserve">4. Совершенствование системы изучения чувашского языка, повышение качества кадрового потенциала;  </w:t>
      </w:r>
    </w:p>
    <w:p w:rsidR="00B167BC" w:rsidRPr="002D174D" w:rsidRDefault="00B167BC" w:rsidP="00381BD7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2D174D">
        <w:rPr>
          <w:rFonts w:ascii="Arial" w:hAnsi="Arial" w:cs="Arial"/>
          <w:i/>
          <w:sz w:val="26"/>
          <w:szCs w:val="26"/>
          <w:lang w:eastAsia="ru-RU"/>
        </w:rPr>
        <w:t xml:space="preserve"> 5. </w:t>
      </w:r>
      <w:proofErr w:type="gramStart"/>
      <w:r w:rsidRPr="002D174D">
        <w:rPr>
          <w:rFonts w:ascii="Arial" w:hAnsi="Arial" w:cs="Arial"/>
          <w:i/>
          <w:sz w:val="26"/>
          <w:szCs w:val="26"/>
          <w:lang w:eastAsia="ru-RU"/>
        </w:rPr>
        <w:t>Создание условий для формирования у граждан ценностного отношения к родному чувашскому языку и  активного включения их в культурно-языковое поле чувашского народа.</w:t>
      </w:r>
      <w:r w:rsidR="00617777" w:rsidRPr="002D174D">
        <w:rPr>
          <w:rFonts w:ascii="Arial" w:hAnsi="Arial" w:cs="Arial"/>
          <w:i/>
          <w:sz w:val="26"/>
          <w:szCs w:val="26"/>
          <w:lang w:eastAsia="ru-RU"/>
        </w:rPr>
        <w:t>)</w:t>
      </w:r>
      <w:proofErr w:type="gramEnd"/>
    </w:p>
    <w:p w:rsidR="00617777" w:rsidRPr="002D174D" w:rsidRDefault="00617777" w:rsidP="00381BD7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eastAsia="ru-RU"/>
        </w:rPr>
      </w:pPr>
    </w:p>
    <w:p w:rsidR="007D4E58" w:rsidRDefault="0010212F" w:rsidP="0042162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eastAsia="Gulim" w:hAnsi="Arial" w:cs="Arial"/>
          <w:b/>
          <w:bCs/>
          <w:sz w:val="28"/>
          <w:szCs w:val="28"/>
        </w:rPr>
        <w:t>Слайд. Ф</w:t>
      </w:r>
      <w:r w:rsidRPr="002D174D">
        <w:rPr>
          <w:rFonts w:ascii="Arial" w:eastAsia="Gulim" w:hAnsi="Arial" w:cs="Arial"/>
          <w:b/>
          <w:bCs/>
          <w:sz w:val="28"/>
          <w:szCs w:val="28"/>
        </w:rPr>
        <w:t>инансирование</w:t>
      </w:r>
      <w:proofErr w:type="gramStart"/>
      <w:r w:rsidRPr="002D174D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21620" w:rsidRPr="002D174D">
        <w:rPr>
          <w:rFonts w:ascii="Arial" w:hAnsi="Arial" w:cs="Arial"/>
          <w:sz w:val="28"/>
          <w:szCs w:val="28"/>
          <w:lang w:eastAsia="ru-RU"/>
        </w:rPr>
        <w:t>Д</w:t>
      </w:r>
      <w:proofErr w:type="gramEnd"/>
      <w:r w:rsidR="00421620" w:rsidRPr="002D174D">
        <w:rPr>
          <w:rFonts w:ascii="Arial" w:hAnsi="Arial" w:cs="Arial"/>
          <w:sz w:val="28"/>
          <w:szCs w:val="28"/>
          <w:lang w:eastAsia="ru-RU"/>
        </w:rPr>
        <w:t xml:space="preserve">ля реализации этих мероприятий потребуется по нашим подсчетам </w:t>
      </w:r>
      <w:r w:rsidR="003E67BB" w:rsidRPr="002D174D">
        <w:rPr>
          <w:rFonts w:ascii="Arial" w:hAnsi="Arial" w:cs="Arial"/>
          <w:sz w:val="28"/>
          <w:szCs w:val="28"/>
          <w:lang w:eastAsia="ru-RU"/>
        </w:rPr>
        <w:t>69</w:t>
      </w:r>
      <w:r w:rsidR="00421620" w:rsidRPr="002D174D">
        <w:rPr>
          <w:rFonts w:ascii="Arial" w:hAnsi="Arial" w:cs="Arial"/>
          <w:sz w:val="28"/>
          <w:szCs w:val="28"/>
          <w:lang w:eastAsia="ru-RU"/>
        </w:rPr>
        <w:t xml:space="preserve"> млн. рублей. Мы посчитали скромно, по минимуму, </w:t>
      </w:r>
      <w:proofErr w:type="gramStart"/>
      <w:r w:rsidR="00421620" w:rsidRPr="002D174D">
        <w:rPr>
          <w:rFonts w:ascii="Arial" w:hAnsi="Arial" w:cs="Arial"/>
          <w:sz w:val="28"/>
          <w:szCs w:val="28"/>
          <w:lang w:eastAsia="ru-RU"/>
        </w:rPr>
        <w:t>самое</w:t>
      </w:r>
      <w:proofErr w:type="gramEnd"/>
      <w:r w:rsidR="00421620" w:rsidRPr="002D174D">
        <w:rPr>
          <w:rFonts w:ascii="Arial" w:hAnsi="Arial" w:cs="Arial"/>
          <w:sz w:val="28"/>
          <w:szCs w:val="28"/>
          <w:lang w:eastAsia="ru-RU"/>
        </w:rPr>
        <w:t xml:space="preserve"> необходимое.</w:t>
      </w:r>
      <w:r w:rsidR="004C6C77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BA598E" w:rsidRDefault="004C6C77" w:rsidP="0042162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Хочу </w:t>
      </w:r>
      <w:r w:rsidR="007D4E58">
        <w:rPr>
          <w:rFonts w:ascii="Arial" w:hAnsi="Arial" w:cs="Arial"/>
          <w:sz w:val="28"/>
          <w:szCs w:val="28"/>
          <w:lang w:eastAsia="ru-RU"/>
        </w:rPr>
        <w:t>сказать, что обычно проект подпрограммы пишется без закладывания средств, в нашем случае мы поступили иначе, изначально просчитав финансирование.</w:t>
      </w:r>
    </w:p>
    <w:p w:rsidR="007D4E58" w:rsidRPr="002D174D" w:rsidRDefault="007D4E58" w:rsidP="0042162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21620" w:rsidRDefault="00421620" w:rsidP="0042162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21620" w:rsidRPr="002D174D" w:rsidRDefault="00421620" w:rsidP="00421620">
      <w:pPr>
        <w:spacing w:after="0" w:line="240" w:lineRule="auto"/>
        <w:ind w:firstLine="709"/>
        <w:jc w:val="both"/>
        <w:rPr>
          <w:rFonts w:ascii="Arial" w:eastAsia="Gulim" w:hAnsi="Arial" w:cs="Arial"/>
          <w:b/>
          <w:bCs/>
          <w:sz w:val="28"/>
          <w:szCs w:val="28"/>
        </w:rPr>
      </w:pPr>
      <w:r w:rsidRPr="002D174D">
        <w:rPr>
          <w:rFonts w:ascii="Arial" w:eastAsia="Gulim" w:hAnsi="Arial" w:cs="Arial"/>
          <w:b/>
          <w:bCs/>
          <w:sz w:val="28"/>
          <w:szCs w:val="28"/>
        </w:rPr>
        <w:t>Слайд 3. Предложения Минкультуры</w:t>
      </w:r>
      <w:proofErr w:type="gramStart"/>
      <w:r w:rsidRPr="002D174D">
        <w:rPr>
          <w:rFonts w:ascii="Arial" w:eastAsia="Gulim" w:hAnsi="Arial" w:cs="Arial"/>
          <w:b/>
          <w:bCs/>
          <w:sz w:val="28"/>
          <w:szCs w:val="28"/>
        </w:rPr>
        <w:t xml:space="preserve"> .</w:t>
      </w:r>
      <w:proofErr w:type="gramEnd"/>
      <w:r w:rsidRPr="002D174D">
        <w:rPr>
          <w:rFonts w:ascii="Arial" w:eastAsia="Gulim" w:hAnsi="Arial" w:cs="Arial"/>
          <w:b/>
          <w:bCs/>
          <w:sz w:val="28"/>
          <w:szCs w:val="28"/>
        </w:rPr>
        <w:t xml:space="preserve"> </w:t>
      </w:r>
    </w:p>
    <w:p w:rsidR="00421620" w:rsidRPr="002D174D" w:rsidRDefault="00421620" w:rsidP="0042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D174D">
        <w:rPr>
          <w:rFonts w:ascii="Arial" w:hAnsi="Arial" w:cs="Arial"/>
          <w:sz w:val="28"/>
          <w:szCs w:val="28"/>
          <w:lang w:eastAsia="ru-RU"/>
        </w:rPr>
        <w:t>Что касается предложений Минкультуры Чувашии, мы решили, что необходимо:</w:t>
      </w:r>
    </w:p>
    <w:p w:rsidR="00381BD7" w:rsidRPr="002D174D" w:rsidRDefault="000E0E45" w:rsidP="000E0E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174D">
        <w:rPr>
          <w:rFonts w:ascii="Arial" w:hAnsi="Arial" w:cs="Arial"/>
          <w:sz w:val="28"/>
          <w:szCs w:val="28"/>
        </w:rPr>
        <w:t>М</w:t>
      </w:r>
      <w:r w:rsidR="003E67BB" w:rsidRPr="002D174D">
        <w:rPr>
          <w:rFonts w:ascii="Arial" w:hAnsi="Arial" w:cs="Arial"/>
          <w:sz w:val="28"/>
          <w:szCs w:val="28"/>
        </w:rPr>
        <w:t>одерниз</w:t>
      </w:r>
      <w:r w:rsidR="00421620" w:rsidRPr="002D174D">
        <w:rPr>
          <w:rFonts w:ascii="Arial" w:hAnsi="Arial" w:cs="Arial"/>
          <w:sz w:val="28"/>
          <w:szCs w:val="28"/>
        </w:rPr>
        <w:t>ировать и актуализировать пор</w:t>
      </w:r>
      <w:r w:rsidR="003E67BB" w:rsidRPr="002D174D">
        <w:rPr>
          <w:rFonts w:ascii="Arial" w:hAnsi="Arial" w:cs="Arial"/>
          <w:sz w:val="28"/>
          <w:szCs w:val="28"/>
        </w:rPr>
        <w:t>тал «Культурное наследие Чувашии»</w:t>
      </w:r>
      <w:r w:rsidR="00421620" w:rsidRPr="002D174D">
        <w:rPr>
          <w:rFonts w:ascii="Arial" w:hAnsi="Arial" w:cs="Arial"/>
          <w:sz w:val="28"/>
          <w:szCs w:val="28"/>
        </w:rPr>
        <w:t>, э</w:t>
      </w:r>
      <w:r w:rsidR="003E67BB" w:rsidRPr="002D174D">
        <w:rPr>
          <w:rFonts w:ascii="Arial" w:hAnsi="Arial" w:cs="Arial"/>
          <w:sz w:val="28"/>
          <w:szCs w:val="28"/>
        </w:rPr>
        <w:t>лектронн</w:t>
      </w:r>
      <w:r w:rsidR="00421620" w:rsidRPr="002D174D">
        <w:rPr>
          <w:rFonts w:ascii="Arial" w:hAnsi="Arial" w:cs="Arial"/>
          <w:sz w:val="28"/>
          <w:szCs w:val="28"/>
        </w:rPr>
        <w:t>ую</w:t>
      </w:r>
      <w:r w:rsidR="003E67BB" w:rsidRPr="002D174D">
        <w:rPr>
          <w:rFonts w:ascii="Arial" w:hAnsi="Arial" w:cs="Arial"/>
          <w:sz w:val="28"/>
          <w:szCs w:val="28"/>
        </w:rPr>
        <w:t xml:space="preserve"> библиотек</w:t>
      </w:r>
      <w:r w:rsidR="00421620" w:rsidRPr="002D174D">
        <w:rPr>
          <w:rFonts w:ascii="Arial" w:hAnsi="Arial" w:cs="Arial"/>
          <w:sz w:val="28"/>
          <w:szCs w:val="28"/>
        </w:rPr>
        <w:t>у</w:t>
      </w:r>
      <w:r w:rsidR="003E67BB" w:rsidRPr="002D174D">
        <w:rPr>
          <w:rFonts w:ascii="Arial" w:hAnsi="Arial" w:cs="Arial"/>
          <w:sz w:val="28"/>
          <w:szCs w:val="28"/>
        </w:rPr>
        <w:t xml:space="preserve"> Чувашской Республики</w:t>
      </w:r>
      <w:r w:rsidR="00381BD7" w:rsidRPr="002D174D">
        <w:rPr>
          <w:rFonts w:ascii="Arial" w:hAnsi="Arial" w:cs="Arial"/>
          <w:sz w:val="28"/>
          <w:szCs w:val="28"/>
        </w:rPr>
        <w:t>;</w:t>
      </w:r>
    </w:p>
    <w:p w:rsidR="00381BD7" w:rsidRPr="008B09C1" w:rsidRDefault="00421620" w:rsidP="000E0E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D174D">
        <w:rPr>
          <w:rFonts w:ascii="Arial" w:hAnsi="Arial" w:cs="Arial"/>
          <w:sz w:val="28"/>
          <w:szCs w:val="28"/>
        </w:rPr>
        <w:t>Продолжить ф</w:t>
      </w:r>
      <w:r w:rsidR="003E67BB" w:rsidRPr="002D174D">
        <w:rPr>
          <w:rFonts w:ascii="Arial" w:hAnsi="Arial" w:cs="Arial"/>
          <w:sz w:val="28"/>
          <w:szCs w:val="28"/>
        </w:rPr>
        <w:t xml:space="preserve">ормирование </w:t>
      </w:r>
      <w:r w:rsidR="008B09C1">
        <w:rPr>
          <w:rFonts w:ascii="Arial" w:hAnsi="Arial" w:cs="Arial"/>
          <w:sz w:val="28"/>
          <w:szCs w:val="28"/>
        </w:rPr>
        <w:t xml:space="preserve">устойчивого </w:t>
      </w:r>
      <w:r w:rsidR="003E67BB" w:rsidRPr="002D174D">
        <w:rPr>
          <w:rFonts w:ascii="Arial" w:hAnsi="Arial" w:cs="Arial"/>
          <w:sz w:val="28"/>
          <w:szCs w:val="28"/>
        </w:rPr>
        <w:t xml:space="preserve">механизма комплектования библиотек </w:t>
      </w:r>
      <w:r w:rsidRPr="002D174D">
        <w:rPr>
          <w:rFonts w:ascii="Arial" w:hAnsi="Arial" w:cs="Arial"/>
          <w:sz w:val="28"/>
          <w:szCs w:val="28"/>
        </w:rPr>
        <w:t xml:space="preserve">Чувашии и </w:t>
      </w:r>
      <w:r w:rsidR="000E0E45" w:rsidRPr="002D174D">
        <w:rPr>
          <w:rFonts w:ascii="Arial" w:hAnsi="Arial" w:cs="Arial"/>
          <w:sz w:val="28"/>
          <w:szCs w:val="28"/>
        </w:rPr>
        <w:t>других регионов России</w:t>
      </w:r>
      <w:r w:rsidR="00A8459E">
        <w:rPr>
          <w:rFonts w:ascii="Arial" w:hAnsi="Arial" w:cs="Arial"/>
          <w:sz w:val="28"/>
          <w:szCs w:val="28"/>
        </w:rPr>
        <w:t xml:space="preserve"> с проживанием чувашей</w:t>
      </w:r>
      <w:r w:rsidR="000E0E45" w:rsidRPr="002D174D">
        <w:rPr>
          <w:rFonts w:ascii="Arial" w:hAnsi="Arial" w:cs="Arial"/>
          <w:sz w:val="28"/>
          <w:szCs w:val="28"/>
        </w:rPr>
        <w:t xml:space="preserve"> </w:t>
      </w:r>
      <w:r w:rsidR="003E67BB" w:rsidRPr="002D174D">
        <w:rPr>
          <w:rFonts w:ascii="Arial" w:hAnsi="Arial" w:cs="Arial"/>
          <w:sz w:val="28"/>
          <w:szCs w:val="28"/>
        </w:rPr>
        <w:t>книгами, газетами и журналами</w:t>
      </w:r>
      <w:r w:rsidRPr="002D174D">
        <w:rPr>
          <w:rFonts w:ascii="Arial" w:hAnsi="Arial" w:cs="Arial"/>
          <w:sz w:val="28"/>
          <w:szCs w:val="28"/>
        </w:rPr>
        <w:t xml:space="preserve"> на чувашском языке</w:t>
      </w:r>
      <w:r w:rsidR="008B09C1">
        <w:rPr>
          <w:rFonts w:ascii="Arial" w:hAnsi="Arial" w:cs="Arial"/>
          <w:sz w:val="28"/>
          <w:szCs w:val="28"/>
        </w:rPr>
        <w:t xml:space="preserve"> – </w:t>
      </w:r>
      <w:r w:rsidR="008B09C1" w:rsidRPr="008B09C1">
        <w:rPr>
          <w:rFonts w:ascii="Arial" w:hAnsi="Arial" w:cs="Arial"/>
          <w:b/>
          <w:sz w:val="28"/>
          <w:szCs w:val="28"/>
        </w:rPr>
        <w:t>ЗДЕСЬ ЕСТЬ ПРОБЛЕМА, МЕХАНИЗМ НЕ ВЫРАБОТАН, НЕОБХОДИМО СДЕЛАТЬ ЭТО СОВМЕСТНО.</w:t>
      </w:r>
      <w:r w:rsidR="00DE79DE">
        <w:rPr>
          <w:rFonts w:ascii="Arial" w:hAnsi="Arial" w:cs="Arial"/>
          <w:b/>
          <w:sz w:val="28"/>
          <w:szCs w:val="28"/>
        </w:rPr>
        <w:t xml:space="preserve"> Одно из решений – работа с фондом «Перле»</w:t>
      </w:r>
    </w:p>
    <w:p w:rsidR="00381BD7" w:rsidRDefault="003E67BB" w:rsidP="000E0E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174D">
        <w:rPr>
          <w:rFonts w:ascii="Arial" w:hAnsi="Arial" w:cs="Arial"/>
          <w:sz w:val="28"/>
          <w:szCs w:val="28"/>
        </w:rPr>
        <w:t>Созда</w:t>
      </w:r>
      <w:r w:rsidR="000E0E45" w:rsidRPr="002D174D">
        <w:rPr>
          <w:rFonts w:ascii="Arial" w:hAnsi="Arial" w:cs="Arial"/>
          <w:sz w:val="28"/>
          <w:szCs w:val="28"/>
        </w:rPr>
        <w:t>ть</w:t>
      </w:r>
      <w:r w:rsidRPr="002D174D">
        <w:rPr>
          <w:rFonts w:ascii="Arial" w:hAnsi="Arial" w:cs="Arial"/>
          <w:sz w:val="28"/>
          <w:szCs w:val="28"/>
        </w:rPr>
        <w:t xml:space="preserve"> сери</w:t>
      </w:r>
      <w:r w:rsidR="000E0E45" w:rsidRPr="002D174D">
        <w:rPr>
          <w:rFonts w:ascii="Arial" w:hAnsi="Arial" w:cs="Arial"/>
          <w:sz w:val="28"/>
          <w:szCs w:val="28"/>
        </w:rPr>
        <w:t xml:space="preserve">ю </w:t>
      </w:r>
      <w:r w:rsidRPr="002D174D">
        <w:rPr>
          <w:rFonts w:ascii="Arial" w:hAnsi="Arial" w:cs="Arial"/>
          <w:sz w:val="28"/>
          <w:szCs w:val="28"/>
        </w:rPr>
        <w:t xml:space="preserve"> просветительских тематических фильмов, в том числе и анимационных, на чувашском языке</w:t>
      </w:r>
      <w:r w:rsidR="000E0E45" w:rsidRPr="002D174D">
        <w:rPr>
          <w:rFonts w:ascii="Arial" w:hAnsi="Arial" w:cs="Arial"/>
          <w:sz w:val="28"/>
          <w:szCs w:val="28"/>
        </w:rPr>
        <w:t xml:space="preserve"> </w:t>
      </w:r>
    </w:p>
    <w:p w:rsidR="000E0E45" w:rsidRDefault="008B09C1" w:rsidP="000E0E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B09C1">
        <w:rPr>
          <w:rFonts w:ascii="Arial" w:hAnsi="Arial" w:cs="Arial"/>
          <w:sz w:val="28"/>
          <w:szCs w:val="28"/>
        </w:rPr>
        <w:t>Проведение научных исследований (диалектологических, фольклорных, этнографических</w:t>
      </w:r>
      <w:r>
        <w:rPr>
          <w:rFonts w:ascii="Arial" w:hAnsi="Arial" w:cs="Arial"/>
          <w:sz w:val="28"/>
          <w:szCs w:val="28"/>
        </w:rPr>
        <w:t>) на территории Чувашии.</w:t>
      </w:r>
    </w:p>
    <w:p w:rsidR="008B09C1" w:rsidRPr="008B09C1" w:rsidRDefault="008B09C1" w:rsidP="008B09C1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8"/>
          <w:szCs w:val="28"/>
        </w:rPr>
      </w:pPr>
    </w:p>
    <w:p w:rsidR="002D174D" w:rsidRPr="002D174D" w:rsidRDefault="000E0E45" w:rsidP="000E0E45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 w:rsidRPr="002D174D">
        <w:rPr>
          <w:rFonts w:ascii="Arial" w:hAnsi="Arial" w:cs="Arial"/>
          <w:sz w:val="28"/>
          <w:szCs w:val="28"/>
        </w:rPr>
        <w:tab/>
        <w:t xml:space="preserve">И другие мероприятия, вы видите их на слайде. </w:t>
      </w:r>
      <w:r w:rsidR="002D174D" w:rsidRPr="002D174D">
        <w:rPr>
          <w:rFonts w:ascii="Arial" w:hAnsi="Arial" w:cs="Arial"/>
          <w:sz w:val="28"/>
          <w:szCs w:val="28"/>
        </w:rPr>
        <w:t>С</w:t>
      </w:r>
      <w:r w:rsidR="00381BD7" w:rsidRPr="002D174D">
        <w:rPr>
          <w:rFonts w:ascii="Arial" w:hAnsi="Arial" w:cs="Arial"/>
          <w:sz w:val="28"/>
          <w:szCs w:val="28"/>
        </w:rPr>
        <w:t xml:space="preserve"> </w:t>
      </w:r>
      <w:r w:rsidRPr="002D174D">
        <w:rPr>
          <w:rFonts w:ascii="Arial" w:hAnsi="Arial" w:cs="Arial"/>
          <w:sz w:val="28"/>
          <w:szCs w:val="28"/>
        </w:rPr>
        <w:t xml:space="preserve">полным </w:t>
      </w:r>
      <w:r w:rsidR="00381BD7" w:rsidRPr="002D174D">
        <w:rPr>
          <w:rFonts w:ascii="Arial" w:hAnsi="Arial" w:cs="Arial"/>
          <w:sz w:val="28"/>
          <w:szCs w:val="28"/>
        </w:rPr>
        <w:t>описанием</w:t>
      </w:r>
      <w:r w:rsidR="002D174D" w:rsidRPr="002D174D">
        <w:rPr>
          <w:rFonts w:ascii="Arial" w:hAnsi="Arial" w:cs="Arial"/>
          <w:sz w:val="28"/>
          <w:szCs w:val="28"/>
        </w:rPr>
        <w:t xml:space="preserve"> мероприятий</w:t>
      </w:r>
      <w:r w:rsidR="00381BD7" w:rsidRPr="002D174D">
        <w:rPr>
          <w:rFonts w:ascii="Arial" w:hAnsi="Arial" w:cs="Arial"/>
          <w:sz w:val="28"/>
          <w:szCs w:val="28"/>
        </w:rPr>
        <w:t xml:space="preserve"> вы могли уже ознакомиться в раздаточном материале.</w:t>
      </w:r>
      <w:r w:rsidRPr="002D174D">
        <w:rPr>
          <w:rFonts w:ascii="Arial" w:hAnsi="Arial" w:cs="Arial"/>
          <w:sz w:val="28"/>
          <w:szCs w:val="28"/>
        </w:rPr>
        <w:t xml:space="preserve"> </w:t>
      </w:r>
    </w:p>
    <w:p w:rsidR="002D174D" w:rsidRPr="002D174D" w:rsidRDefault="002D174D" w:rsidP="000E0E45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381BD7" w:rsidRPr="008B09C1" w:rsidRDefault="002D174D" w:rsidP="000E0E45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sz w:val="28"/>
          <w:szCs w:val="28"/>
        </w:rPr>
      </w:pPr>
      <w:r w:rsidRPr="002D174D">
        <w:rPr>
          <w:rFonts w:ascii="Arial" w:hAnsi="Arial" w:cs="Arial"/>
          <w:sz w:val="28"/>
          <w:szCs w:val="28"/>
        </w:rPr>
        <w:lastRenderedPageBreak/>
        <w:tab/>
      </w:r>
      <w:r w:rsidR="000E0E45" w:rsidRPr="008B09C1">
        <w:rPr>
          <w:rFonts w:ascii="Arial" w:hAnsi="Arial" w:cs="Arial"/>
          <w:b/>
          <w:sz w:val="28"/>
          <w:szCs w:val="28"/>
        </w:rPr>
        <w:t xml:space="preserve">Хочу отметить, что многие мероприятия по сохранению и развитию </w:t>
      </w:r>
      <w:r w:rsidRPr="008B09C1">
        <w:rPr>
          <w:rFonts w:ascii="Arial" w:hAnsi="Arial" w:cs="Arial"/>
          <w:b/>
          <w:sz w:val="28"/>
          <w:szCs w:val="28"/>
        </w:rPr>
        <w:t xml:space="preserve">чувашского </w:t>
      </w:r>
      <w:r w:rsidR="000E0E45" w:rsidRPr="008B09C1">
        <w:rPr>
          <w:rFonts w:ascii="Arial" w:hAnsi="Arial" w:cs="Arial"/>
          <w:b/>
          <w:sz w:val="28"/>
          <w:szCs w:val="28"/>
        </w:rPr>
        <w:t xml:space="preserve">языка уже включены в перечень уставных </w:t>
      </w:r>
      <w:r w:rsidR="008B09C1" w:rsidRPr="008B09C1">
        <w:rPr>
          <w:rFonts w:ascii="Arial" w:hAnsi="Arial" w:cs="Arial"/>
          <w:b/>
          <w:sz w:val="28"/>
          <w:szCs w:val="28"/>
        </w:rPr>
        <w:t>целей</w:t>
      </w:r>
      <w:r w:rsidR="000E0E45" w:rsidRPr="008B09C1">
        <w:rPr>
          <w:rFonts w:ascii="Arial" w:hAnsi="Arial" w:cs="Arial"/>
          <w:b/>
          <w:sz w:val="28"/>
          <w:szCs w:val="28"/>
        </w:rPr>
        <w:t xml:space="preserve"> подведомст</w:t>
      </w:r>
      <w:r w:rsidRPr="008B09C1">
        <w:rPr>
          <w:rFonts w:ascii="Arial" w:hAnsi="Arial" w:cs="Arial"/>
          <w:b/>
          <w:sz w:val="28"/>
          <w:szCs w:val="28"/>
        </w:rPr>
        <w:t>в</w:t>
      </w:r>
      <w:r w:rsidR="000E0E45" w:rsidRPr="008B09C1">
        <w:rPr>
          <w:rFonts w:ascii="Arial" w:hAnsi="Arial" w:cs="Arial"/>
          <w:b/>
          <w:sz w:val="28"/>
          <w:szCs w:val="28"/>
        </w:rPr>
        <w:t>енных учреждений</w:t>
      </w:r>
      <w:r w:rsidRPr="008B09C1">
        <w:rPr>
          <w:rFonts w:ascii="Arial" w:hAnsi="Arial" w:cs="Arial"/>
          <w:b/>
          <w:sz w:val="28"/>
          <w:szCs w:val="28"/>
        </w:rPr>
        <w:t xml:space="preserve"> (театры и др.), общественных организаций, и соответственно, в данную подпрограм</w:t>
      </w:r>
      <w:r w:rsidR="008B09C1" w:rsidRPr="008B09C1">
        <w:rPr>
          <w:rFonts w:ascii="Arial" w:hAnsi="Arial" w:cs="Arial"/>
          <w:b/>
          <w:sz w:val="28"/>
          <w:szCs w:val="28"/>
        </w:rPr>
        <w:t>му не включаются.</w:t>
      </w:r>
    </w:p>
    <w:p w:rsidR="002D174D" w:rsidRPr="002D174D" w:rsidRDefault="002D174D" w:rsidP="000E0E45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F83752" w:rsidRPr="002D174D" w:rsidRDefault="002D174D" w:rsidP="00F83752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b/>
          <w:sz w:val="28"/>
          <w:szCs w:val="28"/>
        </w:rPr>
      </w:pPr>
      <w:r w:rsidRPr="002D174D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2D174D" w:rsidRPr="002D174D" w:rsidRDefault="002D174D" w:rsidP="002D174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sectPr w:rsidR="002D174D" w:rsidRPr="002D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65AC"/>
    <w:multiLevelType w:val="hybridMultilevel"/>
    <w:tmpl w:val="2592A44C"/>
    <w:lvl w:ilvl="0" w:tplc="0C08E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14BEE"/>
    <w:multiLevelType w:val="hybridMultilevel"/>
    <w:tmpl w:val="788CF160"/>
    <w:lvl w:ilvl="0" w:tplc="DB64196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60637158"/>
    <w:multiLevelType w:val="hybridMultilevel"/>
    <w:tmpl w:val="D7CAF17C"/>
    <w:lvl w:ilvl="0" w:tplc="8C9C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7F"/>
    <w:rsid w:val="00043E5F"/>
    <w:rsid w:val="000E0E45"/>
    <w:rsid w:val="0010212F"/>
    <w:rsid w:val="00107EBA"/>
    <w:rsid w:val="00187ECF"/>
    <w:rsid w:val="001E0978"/>
    <w:rsid w:val="002D174D"/>
    <w:rsid w:val="00345803"/>
    <w:rsid w:val="00381BD7"/>
    <w:rsid w:val="003E67BB"/>
    <w:rsid w:val="00421620"/>
    <w:rsid w:val="00440A78"/>
    <w:rsid w:val="00446341"/>
    <w:rsid w:val="004911D8"/>
    <w:rsid w:val="004C6C77"/>
    <w:rsid w:val="0053573F"/>
    <w:rsid w:val="005839D1"/>
    <w:rsid w:val="00617777"/>
    <w:rsid w:val="007154E1"/>
    <w:rsid w:val="00793C2D"/>
    <w:rsid w:val="007D4E58"/>
    <w:rsid w:val="008B09C1"/>
    <w:rsid w:val="00A13945"/>
    <w:rsid w:val="00A8459E"/>
    <w:rsid w:val="00AE008A"/>
    <w:rsid w:val="00B167BC"/>
    <w:rsid w:val="00BA598E"/>
    <w:rsid w:val="00C228E8"/>
    <w:rsid w:val="00C42E67"/>
    <w:rsid w:val="00D934C9"/>
    <w:rsid w:val="00DB107F"/>
    <w:rsid w:val="00DE79DE"/>
    <w:rsid w:val="00E468C7"/>
    <w:rsid w:val="00EB387F"/>
    <w:rsid w:val="00EE0E47"/>
    <w:rsid w:val="00EF2D85"/>
    <w:rsid w:val="00F83752"/>
    <w:rsid w:val="00FD05EA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E8"/>
    <w:rPr>
      <w:rFonts w:ascii="TimesET" w:eastAsiaTheme="minorHAnsi" w:hAnsi="TimesET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2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BA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E8"/>
    <w:rPr>
      <w:rFonts w:ascii="TimesET" w:eastAsiaTheme="minorHAnsi" w:hAnsi="TimesET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2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BA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484B-4030-474C-BE28-2947DC3E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lastModifiedBy>Минкультуры Чувашии Васильева Елена Геннадьевна</cp:lastModifiedBy>
  <cp:revision>8</cp:revision>
  <cp:lastPrinted>2020-08-07T07:00:00Z</cp:lastPrinted>
  <dcterms:created xsi:type="dcterms:W3CDTF">2020-08-07T06:49:00Z</dcterms:created>
  <dcterms:modified xsi:type="dcterms:W3CDTF">2020-08-07T10:29:00Z</dcterms:modified>
</cp:coreProperties>
</file>