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7C" w:rsidRPr="00D4340A" w:rsidRDefault="0023157C" w:rsidP="0023157C">
      <w:pPr>
        <w:autoSpaceDE w:val="0"/>
        <w:autoSpaceDN w:val="0"/>
        <w:jc w:val="right"/>
        <w:rPr>
          <w:rFonts w:ascii="Calibri" w:hAnsi="Calibri"/>
        </w:rPr>
      </w:pPr>
    </w:p>
    <w:p w:rsidR="0023157C" w:rsidRDefault="0023157C" w:rsidP="0023157C">
      <w:pPr>
        <w:autoSpaceDE w:val="0"/>
        <w:autoSpaceDN w:val="0"/>
        <w:ind w:firstLine="851"/>
        <w:jc w:val="center"/>
        <w:rPr>
          <w:rFonts w:ascii="TimesET" w:hAnsi="TimesET"/>
        </w:rPr>
      </w:pPr>
    </w:p>
    <w:p w:rsidR="0023157C" w:rsidRPr="00C96D03" w:rsidRDefault="0023157C" w:rsidP="0023157C">
      <w:pPr>
        <w:autoSpaceDE w:val="0"/>
        <w:autoSpaceDN w:val="0"/>
        <w:jc w:val="right"/>
      </w:pPr>
      <w:r w:rsidRPr="00C96D03">
        <w:t>Прилож</w:t>
      </w:r>
      <w:r w:rsidRPr="00C96D03">
        <w:t>е</w:t>
      </w:r>
      <w:r w:rsidRPr="00C96D03">
        <w:t>ние № 4</w:t>
      </w:r>
    </w:p>
    <w:p w:rsidR="0023157C" w:rsidRDefault="0023157C" w:rsidP="0023157C">
      <w:pPr>
        <w:autoSpaceDE w:val="0"/>
        <w:autoSpaceDN w:val="0"/>
        <w:jc w:val="center"/>
        <w:rPr>
          <w:rFonts w:ascii="TimesET" w:hAnsi="TimesET"/>
          <w:b/>
        </w:rPr>
      </w:pPr>
    </w:p>
    <w:p w:rsidR="0023157C" w:rsidRPr="007D1C47" w:rsidRDefault="0023157C" w:rsidP="0023157C">
      <w:pPr>
        <w:autoSpaceDE w:val="0"/>
        <w:autoSpaceDN w:val="0"/>
        <w:adjustRightInd w:val="0"/>
        <w:spacing w:after="12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D1C47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ИНФОРМАЦИЯ</w:t>
      </w:r>
    </w:p>
    <w:p w:rsidR="0023157C" w:rsidRPr="007D1C47" w:rsidRDefault="0023157C" w:rsidP="0023157C">
      <w:pPr>
        <w:autoSpaceDE w:val="0"/>
        <w:autoSpaceDN w:val="0"/>
        <w:adjustRightInd w:val="0"/>
        <w:spacing w:after="12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D1C47">
        <w:rPr>
          <w:rFonts w:ascii="Courier New" w:eastAsia="Calibri" w:hAnsi="Courier New" w:cs="Courier New"/>
          <w:sz w:val="20"/>
          <w:szCs w:val="20"/>
          <w:lang w:eastAsia="en-US"/>
        </w:rPr>
        <w:t xml:space="preserve">    о соответствии ____________________________________________________</w:t>
      </w:r>
    </w:p>
    <w:p w:rsidR="0023157C" w:rsidRPr="007D1C47" w:rsidRDefault="0023157C" w:rsidP="0023157C">
      <w:pPr>
        <w:autoSpaceDE w:val="0"/>
        <w:autoSpaceDN w:val="0"/>
        <w:adjustRightInd w:val="0"/>
        <w:spacing w:after="12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D1C47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(наименование муниципального района, городского округа)</w:t>
      </w:r>
    </w:p>
    <w:p w:rsidR="0023157C" w:rsidRPr="007D1C47" w:rsidRDefault="0023157C" w:rsidP="0023157C">
      <w:pPr>
        <w:autoSpaceDE w:val="0"/>
        <w:autoSpaceDN w:val="0"/>
        <w:adjustRightInd w:val="0"/>
        <w:spacing w:after="12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D1C47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условиям предоставления субсидий из республиканского бюджета</w:t>
      </w:r>
    </w:p>
    <w:p w:rsidR="0023157C" w:rsidRPr="007D1C47" w:rsidRDefault="0023157C" w:rsidP="0023157C">
      <w:pPr>
        <w:autoSpaceDE w:val="0"/>
        <w:autoSpaceDN w:val="0"/>
        <w:adjustRightInd w:val="0"/>
        <w:spacing w:after="12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D1C47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Чувашской Республики бюджетам муниципальных районов и бюджетам</w:t>
      </w:r>
    </w:p>
    <w:p w:rsidR="0023157C" w:rsidRPr="007D1C47" w:rsidRDefault="0023157C" w:rsidP="0023157C">
      <w:pPr>
        <w:autoSpaceDE w:val="0"/>
        <w:autoSpaceDN w:val="0"/>
        <w:adjustRightInd w:val="0"/>
        <w:spacing w:after="12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D1C47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городских округов на обеспечение развития и укрепления</w:t>
      </w:r>
    </w:p>
    <w:p w:rsidR="0023157C" w:rsidRPr="007D1C47" w:rsidRDefault="0023157C" w:rsidP="0023157C">
      <w:pPr>
        <w:autoSpaceDE w:val="0"/>
        <w:autoSpaceDN w:val="0"/>
        <w:adjustRightInd w:val="0"/>
        <w:spacing w:after="12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D1C47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материально-технической базы домов культуры в населенных пунктах</w:t>
      </w:r>
    </w:p>
    <w:p w:rsidR="0023157C" w:rsidRPr="007D1C47" w:rsidRDefault="0023157C" w:rsidP="0023157C">
      <w:pPr>
        <w:autoSpaceDE w:val="0"/>
        <w:autoSpaceDN w:val="0"/>
        <w:adjustRightInd w:val="0"/>
        <w:spacing w:after="12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D1C47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с числом жителей до 50 тысяч человек в части проведения</w:t>
      </w:r>
    </w:p>
    <w:p w:rsidR="0023157C" w:rsidRPr="007D1C47" w:rsidRDefault="0023157C" w:rsidP="0023157C">
      <w:pPr>
        <w:autoSpaceDE w:val="0"/>
        <w:autoSpaceDN w:val="0"/>
        <w:adjustRightInd w:val="0"/>
        <w:spacing w:after="12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D1C47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ремонтных работ (текущего ремонта) зданий домов культуры</w:t>
      </w:r>
    </w:p>
    <w:p w:rsidR="0023157C" w:rsidRPr="007D1C47" w:rsidRDefault="0023157C" w:rsidP="0023157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608"/>
        <w:gridCol w:w="1871"/>
      </w:tblGrid>
      <w:tr w:rsidR="0023157C" w:rsidRPr="00872478" w:rsidTr="006A6110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7C" w:rsidRPr="00872478" w:rsidRDefault="0023157C" w:rsidP="006A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2478">
              <w:rPr>
                <w:rFonts w:eastAsia="Calibri"/>
                <w:lang w:eastAsia="en-US"/>
              </w:rPr>
              <w:t xml:space="preserve">N </w:t>
            </w:r>
            <w:proofErr w:type="spellStart"/>
            <w:r w:rsidRPr="00872478">
              <w:rPr>
                <w:rFonts w:eastAsia="Calibri"/>
                <w:lang w:eastAsia="en-US"/>
              </w:rPr>
              <w:t>пп</w:t>
            </w:r>
            <w:proofErr w:type="spellEnd"/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7C" w:rsidRPr="00872478" w:rsidRDefault="0023157C" w:rsidP="006A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2478">
              <w:rPr>
                <w:rFonts w:eastAsia="Calibri"/>
                <w:lang w:eastAsia="en-US"/>
              </w:rPr>
              <w:t>Наименование критерия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7C" w:rsidRPr="00872478" w:rsidRDefault="0023157C" w:rsidP="006A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2478">
              <w:rPr>
                <w:rFonts w:eastAsia="Calibri"/>
                <w:lang w:eastAsia="en-US"/>
              </w:rPr>
              <w:t>Значение крит</w:t>
            </w:r>
            <w:r w:rsidRPr="00872478">
              <w:rPr>
                <w:rFonts w:eastAsia="Calibri"/>
                <w:lang w:eastAsia="en-US"/>
              </w:rPr>
              <w:t>е</w:t>
            </w:r>
            <w:r w:rsidRPr="00872478">
              <w:rPr>
                <w:rFonts w:eastAsia="Calibri"/>
                <w:lang w:eastAsia="en-US"/>
              </w:rPr>
              <w:t>рия</w:t>
            </w:r>
          </w:p>
        </w:tc>
      </w:tr>
      <w:tr w:rsidR="0023157C" w:rsidRPr="00872478" w:rsidTr="006A6110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7C" w:rsidRPr="00872478" w:rsidRDefault="0023157C" w:rsidP="006A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247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7C" w:rsidRPr="00872478" w:rsidRDefault="0023157C" w:rsidP="006A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247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7C" w:rsidRPr="00872478" w:rsidRDefault="0023157C" w:rsidP="006A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2478">
              <w:rPr>
                <w:rFonts w:eastAsia="Calibri"/>
                <w:lang w:eastAsia="en-US"/>
              </w:rPr>
              <w:t>3</w:t>
            </w:r>
          </w:p>
        </w:tc>
      </w:tr>
      <w:tr w:rsidR="0023157C" w:rsidRPr="00872478" w:rsidTr="006A6110">
        <w:tc>
          <w:tcPr>
            <w:tcW w:w="90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157C" w:rsidRPr="00872478" w:rsidRDefault="0023157C" w:rsidP="006A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2478">
              <w:rPr>
                <w:rFonts w:eastAsia="Calibri"/>
                <w:lang w:eastAsia="en-US"/>
              </w:rPr>
              <w:t>______________________________________________________</w:t>
            </w:r>
          </w:p>
          <w:p w:rsidR="0023157C" w:rsidRPr="00872478" w:rsidRDefault="0023157C" w:rsidP="006A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2478">
              <w:rPr>
                <w:rFonts w:eastAsia="Calibri"/>
                <w:lang w:eastAsia="en-US"/>
              </w:rPr>
              <w:t>(наименование дома культуры)</w:t>
            </w:r>
          </w:p>
        </w:tc>
      </w:tr>
      <w:tr w:rsidR="0023157C" w:rsidRPr="00872478" w:rsidTr="006A6110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7C" w:rsidRPr="00872478" w:rsidRDefault="0023157C" w:rsidP="006A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247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7C" w:rsidRPr="00872478" w:rsidRDefault="0023157C" w:rsidP="006A611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2478">
              <w:rPr>
                <w:rFonts w:eastAsia="Calibri"/>
                <w:lang w:eastAsia="en-US"/>
              </w:rPr>
              <w:t>Наличие сметной документации на проведение ремонтных работ (текущего ремонта) и сведения о проверке сметной сто</w:t>
            </w:r>
            <w:r w:rsidRPr="00872478">
              <w:rPr>
                <w:rFonts w:eastAsia="Calibri"/>
                <w:lang w:eastAsia="en-US"/>
              </w:rPr>
              <w:t>и</w:t>
            </w:r>
            <w:r w:rsidRPr="00872478">
              <w:rPr>
                <w:rFonts w:eastAsia="Calibri"/>
                <w:lang w:eastAsia="en-US"/>
              </w:rPr>
              <w:t>мости (указать общую сметную стоимость ремонтных работ), рублей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7C" w:rsidRPr="00872478" w:rsidRDefault="0023157C" w:rsidP="006A611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3157C" w:rsidRPr="00872478" w:rsidTr="006A6110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7C" w:rsidRPr="00872478" w:rsidRDefault="0023157C" w:rsidP="006A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247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7C" w:rsidRPr="00872478" w:rsidRDefault="0023157C" w:rsidP="006A611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2478">
              <w:rPr>
                <w:rFonts w:eastAsia="Calibri"/>
                <w:lang w:eastAsia="en-US"/>
              </w:rPr>
              <w:t>Наличие муниципальной программы, предусматривающей проведение соответствующего мероприятия (наим</w:t>
            </w:r>
            <w:r w:rsidRPr="00872478">
              <w:rPr>
                <w:rFonts w:eastAsia="Calibri"/>
                <w:lang w:eastAsia="en-US"/>
              </w:rPr>
              <w:t>е</w:t>
            </w:r>
            <w:r w:rsidRPr="00872478">
              <w:rPr>
                <w:rFonts w:eastAsia="Calibri"/>
                <w:lang w:eastAsia="en-US"/>
              </w:rPr>
              <w:t>нование программы и реквизиты нормативного правового акта)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7C" w:rsidRPr="00872478" w:rsidRDefault="0023157C" w:rsidP="006A611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3157C" w:rsidRPr="00872478" w:rsidTr="006A6110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7C" w:rsidRPr="00872478" w:rsidRDefault="0023157C" w:rsidP="006A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247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7C" w:rsidRPr="00872478" w:rsidRDefault="0023157C" w:rsidP="006A611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2478">
              <w:rPr>
                <w:rFonts w:eastAsia="Calibri"/>
                <w:lang w:eastAsia="en-US"/>
              </w:rPr>
              <w:t>Рост числа участников культурно-досуговых меропри</w:t>
            </w:r>
            <w:r w:rsidRPr="00872478">
              <w:rPr>
                <w:rFonts w:eastAsia="Calibri"/>
                <w:lang w:eastAsia="en-US"/>
              </w:rPr>
              <w:t>я</w:t>
            </w:r>
            <w:r w:rsidRPr="00872478">
              <w:rPr>
                <w:rFonts w:eastAsia="Calibri"/>
                <w:lang w:eastAsia="en-US"/>
              </w:rPr>
              <w:t>тий (по сравнению с предыдущим годом), человек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7C" w:rsidRPr="00872478" w:rsidRDefault="0023157C" w:rsidP="006A611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3157C" w:rsidRPr="00872478" w:rsidTr="006A6110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7C" w:rsidRPr="00872478" w:rsidRDefault="0023157C" w:rsidP="006A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247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7C" w:rsidRPr="00872478" w:rsidRDefault="0023157C" w:rsidP="006A611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2478">
              <w:rPr>
                <w:rFonts w:eastAsia="Calibri"/>
                <w:lang w:eastAsia="en-US"/>
              </w:rPr>
              <w:t>Укомплектованность дома культуры специалистами, 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7C" w:rsidRPr="00872478" w:rsidRDefault="0023157C" w:rsidP="006A611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3157C" w:rsidRPr="00872478" w:rsidTr="006A6110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7C" w:rsidRPr="00872478" w:rsidRDefault="0023157C" w:rsidP="006A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2478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7C" w:rsidRPr="00872478" w:rsidRDefault="0023157C" w:rsidP="006A611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2478">
              <w:rPr>
                <w:rFonts w:eastAsia="Calibri"/>
                <w:lang w:eastAsia="en-US"/>
              </w:rPr>
              <w:t>Наличие в бюджете муниципального образования (сво</w:t>
            </w:r>
            <w:r w:rsidRPr="00872478">
              <w:rPr>
                <w:rFonts w:eastAsia="Calibri"/>
                <w:lang w:eastAsia="en-US"/>
              </w:rPr>
              <w:t>д</w:t>
            </w:r>
            <w:r w:rsidRPr="00872478">
              <w:rPr>
                <w:rFonts w:eastAsia="Calibri"/>
                <w:lang w:eastAsia="en-US"/>
              </w:rPr>
              <w:t>ной бюджетной росписи бюджета муниципального обр</w:t>
            </w:r>
            <w:r w:rsidRPr="00872478">
              <w:rPr>
                <w:rFonts w:eastAsia="Calibri"/>
                <w:lang w:eastAsia="en-US"/>
              </w:rPr>
              <w:t>а</w:t>
            </w:r>
            <w:r w:rsidRPr="00872478">
              <w:rPr>
                <w:rFonts w:eastAsia="Calibri"/>
                <w:lang w:eastAsia="en-US"/>
              </w:rPr>
              <w:t>зования) бюджетных ассигнований на исполнение расходных обязательств муниципального образования в об</w:t>
            </w:r>
            <w:r w:rsidRPr="00872478">
              <w:rPr>
                <w:rFonts w:eastAsia="Calibri"/>
                <w:lang w:eastAsia="en-US"/>
              </w:rPr>
              <w:t>ъ</w:t>
            </w:r>
            <w:r w:rsidRPr="00872478">
              <w:rPr>
                <w:rFonts w:eastAsia="Calibri"/>
                <w:lang w:eastAsia="en-US"/>
              </w:rPr>
              <w:t>еме, необходимом для исполнения, включающем размер планируемой к пред</w:t>
            </w:r>
            <w:r w:rsidRPr="00872478">
              <w:rPr>
                <w:rFonts w:eastAsia="Calibri"/>
                <w:lang w:eastAsia="en-US"/>
              </w:rPr>
              <w:t>о</w:t>
            </w:r>
            <w:r w:rsidRPr="00872478">
              <w:rPr>
                <w:rFonts w:eastAsia="Calibri"/>
                <w:lang w:eastAsia="en-US"/>
              </w:rPr>
              <w:t xml:space="preserve">ставлению из республиканского бюджета Чувашской Республики субсидии, </w:t>
            </w:r>
            <w:proofErr w:type="spellStart"/>
            <w:r w:rsidRPr="00872478">
              <w:rPr>
                <w:rFonts w:eastAsia="Calibri"/>
                <w:lang w:eastAsia="en-US"/>
              </w:rPr>
              <w:t>софинанс</w:t>
            </w:r>
            <w:r w:rsidRPr="00872478">
              <w:rPr>
                <w:rFonts w:eastAsia="Calibri"/>
                <w:lang w:eastAsia="en-US"/>
              </w:rPr>
              <w:t>и</w:t>
            </w:r>
            <w:r w:rsidRPr="00872478">
              <w:rPr>
                <w:rFonts w:eastAsia="Calibri"/>
                <w:lang w:eastAsia="en-US"/>
              </w:rPr>
              <w:t>рование</w:t>
            </w:r>
            <w:proofErr w:type="spellEnd"/>
            <w:r w:rsidRPr="00872478">
              <w:rPr>
                <w:rFonts w:eastAsia="Calibri"/>
                <w:lang w:eastAsia="en-US"/>
              </w:rPr>
              <w:t xml:space="preserve"> которых осуществляется из республиканского бюджета Чувашской Республики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7C" w:rsidRPr="00872478" w:rsidRDefault="0023157C" w:rsidP="006A611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23157C" w:rsidRPr="007D1C47" w:rsidRDefault="0023157C" w:rsidP="0023157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23157C" w:rsidRPr="007D1C47" w:rsidRDefault="0023157C" w:rsidP="0023157C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D1C47">
        <w:rPr>
          <w:rFonts w:ascii="Courier New" w:eastAsia="Calibri" w:hAnsi="Courier New" w:cs="Courier New"/>
          <w:sz w:val="20"/>
          <w:szCs w:val="20"/>
          <w:lang w:eastAsia="en-US"/>
        </w:rPr>
        <w:t>Глава администрации</w:t>
      </w:r>
    </w:p>
    <w:p w:rsidR="0023157C" w:rsidRPr="007D1C47" w:rsidRDefault="0023157C" w:rsidP="0023157C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D1C47">
        <w:rPr>
          <w:rFonts w:ascii="Courier New" w:eastAsia="Calibri" w:hAnsi="Courier New" w:cs="Courier New"/>
          <w:sz w:val="20"/>
          <w:szCs w:val="20"/>
          <w:lang w:eastAsia="en-US"/>
        </w:rPr>
        <w:t>муниципального района</w:t>
      </w:r>
    </w:p>
    <w:p w:rsidR="0023157C" w:rsidRPr="007D1C47" w:rsidRDefault="0023157C" w:rsidP="0023157C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D1C47">
        <w:rPr>
          <w:rFonts w:ascii="Courier New" w:eastAsia="Calibri" w:hAnsi="Courier New" w:cs="Courier New"/>
          <w:sz w:val="20"/>
          <w:szCs w:val="20"/>
          <w:lang w:eastAsia="en-US"/>
        </w:rPr>
        <w:t>(городского округа)   _________________ ___________________________________</w:t>
      </w:r>
    </w:p>
    <w:p w:rsidR="0023157C" w:rsidRDefault="0023157C" w:rsidP="0023157C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D1C47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(подпись)            (расшифровка подписи)</w:t>
      </w:r>
    </w:p>
    <w:p w:rsidR="0023157C" w:rsidRPr="00B73A2E" w:rsidRDefault="0023157C" w:rsidP="0023157C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D1C47">
        <w:rPr>
          <w:rFonts w:ascii="Courier New" w:eastAsia="Calibri" w:hAnsi="Courier New" w:cs="Courier New"/>
          <w:sz w:val="20"/>
          <w:szCs w:val="20"/>
          <w:lang w:eastAsia="en-US"/>
        </w:rPr>
        <w:t>М.П.</w:t>
      </w:r>
    </w:p>
    <w:p w:rsidR="007A1844" w:rsidRDefault="007A1844">
      <w:bookmarkStart w:id="0" w:name="_GoBack"/>
      <w:bookmarkEnd w:id="0"/>
    </w:p>
    <w:sectPr w:rsidR="007A1844" w:rsidSect="00C96D03">
      <w:headerReference w:type="even" r:id="rId5"/>
      <w:pgSz w:w="11906" w:h="16838"/>
      <w:pgMar w:top="426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3F" w:rsidRDefault="0023157C" w:rsidP="00E818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7D3F" w:rsidRDefault="002315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7C"/>
    <w:rsid w:val="0023157C"/>
    <w:rsid w:val="007A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15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315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1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15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315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1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Минкультуры ЧР</dc:creator>
  <cp:lastModifiedBy>Пресс-служба Минкультуры ЧР</cp:lastModifiedBy>
  <cp:revision>1</cp:revision>
  <dcterms:created xsi:type="dcterms:W3CDTF">2020-10-20T06:49:00Z</dcterms:created>
  <dcterms:modified xsi:type="dcterms:W3CDTF">2020-10-20T06:49:00Z</dcterms:modified>
</cp:coreProperties>
</file>