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1A" w:rsidRDefault="00CA6C1A">
      <w:pPr>
        <w:pStyle w:val="ConsPlusNormal"/>
        <w:jc w:val="both"/>
        <w:outlineLvl w:val="0"/>
      </w:pPr>
      <w:bookmarkStart w:id="0" w:name="_GoBack"/>
      <w:bookmarkEnd w:id="0"/>
    </w:p>
    <w:p w:rsidR="00CA6C1A" w:rsidRDefault="00CA6C1A">
      <w:pPr>
        <w:pStyle w:val="ConsPlusNormal"/>
        <w:jc w:val="both"/>
        <w:outlineLvl w:val="0"/>
      </w:pPr>
      <w:r>
        <w:t>Зарегистрировано в Минюсте ЧР 28 августа 2019 г. N 5350</w:t>
      </w:r>
    </w:p>
    <w:p w:rsidR="00CA6C1A" w:rsidRDefault="00CA6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Title"/>
        <w:jc w:val="center"/>
      </w:pPr>
      <w:r>
        <w:t>МИНИСТЕРСТВО ФИНАНСОВ ЧУВАШСКОЙ РЕСПУБЛИКИ</w:t>
      </w:r>
    </w:p>
    <w:p w:rsidR="00CA6C1A" w:rsidRDefault="00CA6C1A">
      <w:pPr>
        <w:pStyle w:val="ConsPlusTitle"/>
        <w:jc w:val="both"/>
      </w:pPr>
    </w:p>
    <w:p w:rsidR="00CA6C1A" w:rsidRDefault="00CA6C1A">
      <w:pPr>
        <w:pStyle w:val="ConsPlusTitle"/>
        <w:jc w:val="center"/>
      </w:pPr>
      <w:r>
        <w:t>ПРИКАЗ</w:t>
      </w:r>
    </w:p>
    <w:p w:rsidR="00CA6C1A" w:rsidRDefault="00CA6C1A">
      <w:pPr>
        <w:pStyle w:val="ConsPlusTitle"/>
        <w:jc w:val="center"/>
      </w:pPr>
      <w:r>
        <w:t>от 12 августа 2019 г. N 120/п</w:t>
      </w:r>
    </w:p>
    <w:p w:rsidR="00CA6C1A" w:rsidRDefault="00CA6C1A">
      <w:pPr>
        <w:pStyle w:val="ConsPlusTitle"/>
        <w:jc w:val="both"/>
      </w:pPr>
    </w:p>
    <w:p w:rsidR="00CA6C1A" w:rsidRDefault="00CA6C1A">
      <w:pPr>
        <w:pStyle w:val="ConsPlusTitle"/>
        <w:jc w:val="center"/>
      </w:pPr>
      <w:r>
        <w:t>ОБ УЧРЕЖДЕНИИ ДИПЛОМА МИНИСТЕРСТВА ФИНАНСОВ</w:t>
      </w:r>
    </w:p>
    <w:p w:rsidR="00CA6C1A" w:rsidRDefault="00CA6C1A">
      <w:pPr>
        <w:pStyle w:val="ConsPlusTitle"/>
        <w:jc w:val="center"/>
      </w:pPr>
      <w:r>
        <w:t>ЧУВАШСКОЙ РЕСПУБЛИКИ "ПОЧЕТНЫЙ НАСТАВНИК"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Главы Чувашской Республики от 30 апреля 2019 г. N 54 "О развитии института наставничества в Чувашской Республике", в целях поощрения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финансов Чувашской Республики, приказываю: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1. Учредить Диплом Министерства финансов Чувашской Республики "Почетный наставник".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Дипломе Министерства финансов Чувашской Республики "Почетный наставник".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right"/>
      </w:pPr>
      <w:r>
        <w:t>Министр</w:t>
      </w:r>
    </w:p>
    <w:p w:rsidR="00CA6C1A" w:rsidRDefault="00CA6C1A">
      <w:pPr>
        <w:pStyle w:val="ConsPlusNormal"/>
        <w:jc w:val="right"/>
      </w:pPr>
      <w:r>
        <w:t>С.ЕНИЛИНА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right"/>
        <w:outlineLvl w:val="0"/>
      </w:pPr>
      <w:r>
        <w:t>Утверждено</w:t>
      </w:r>
    </w:p>
    <w:p w:rsidR="00CA6C1A" w:rsidRDefault="00CA6C1A">
      <w:pPr>
        <w:pStyle w:val="ConsPlusNormal"/>
        <w:jc w:val="right"/>
      </w:pPr>
      <w:r>
        <w:t>приказом</w:t>
      </w:r>
    </w:p>
    <w:p w:rsidR="00CA6C1A" w:rsidRDefault="00CA6C1A">
      <w:pPr>
        <w:pStyle w:val="ConsPlusNormal"/>
        <w:jc w:val="right"/>
      </w:pPr>
      <w:r>
        <w:t>Министерства финансов</w:t>
      </w:r>
    </w:p>
    <w:p w:rsidR="00CA6C1A" w:rsidRDefault="00CA6C1A">
      <w:pPr>
        <w:pStyle w:val="ConsPlusNormal"/>
        <w:jc w:val="right"/>
      </w:pPr>
      <w:r>
        <w:t>Чувашской Республики</w:t>
      </w:r>
    </w:p>
    <w:p w:rsidR="00CA6C1A" w:rsidRDefault="00CA6C1A">
      <w:pPr>
        <w:pStyle w:val="ConsPlusNormal"/>
        <w:jc w:val="right"/>
      </w:pPr>
      <w:r>
        <w:t>от 12.08.2019 N 120/п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Title"/>
        <w:jc w:val="center"/>
      </w:pPr>
      <w:bookmarkStart w:id="1" w:name="P30"/>
      <w:bookmarkEnd w:id="1"/>
      <w:r>
        <w:t>ПОЛОЖЕНИЕ</w:t>
      </w:r>
    </w:p>
    <w:p w:rsidR="00CA6C1A" w:rsidRDefault="00CA6C1A">
      <w:pPr>
        <w:pStyle w:val="ConsPlusTitle"/>
        <w:jc w:val="center"/>
      </w:pPr>
      <w:r>
        <w:t>О ДИПЛОМЕ МИНИСТЕРСТВА ФИНАНСОВ</w:t>
      </w:r>
    </w:p>
    <w:p w:rsidR="00CA6C1A" w:rsidRDefault="00CA6C1A">
      <w:pPr>
        <w:pStyle w:val="ConsPlusTitle"/>
        <w:jc w:val="center"/>
      </w:pPr>
      <w:r>
        <w:t>ЧУВАШСКОЙ РЕСПУБЛИКИ "ПОЧЕТНЫЙ НАСТАВНИК"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ind w:firstLine="540"/>
        <w:jc w:val="both"/>
      </w:pPr>
      <w:r>
        <w:t>1. Настоящее Положение определяет основания и порядок награждения Дипломом Министерства финансов Чувашской Республики "Почетный наставник" (далее - Диплом "Почетный наставник"). Диплом "Почетный наставник" является ведомственной наградой Министерства финансов Чувашской Республики (далее - Министерство), формой поощрения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финансов Чувашской Республики (далее - гражданские служащие Министерства).</w:t>
      </w:r>
    </w:p>
    <w:p w:rsidR="00CA6C1A" w:rsidRDefault="00CA6C1A">
      <w:pPr>
        <w:pStyle w:val="ConsPlusNormal"/>
        <w:spacing w:before="220"/>
        <w:ind w:firstLine="540"/>
        <w:jc w:val="both"/>
      </w:pPr>
      <w:bookmarkStart w:id="2" w:name="P35"/>
      <w:bookmarkEnd w:id="2"/>
      <w:r>
        <w:t>2. Дипломом "Почетный наставник" награждаются лучшие наставники из числа высококвалифицированных гражданских служащих Министерства за личные заслуги: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 xml:space="preserve">в содействии молодым специалистам, впервые принятым на государственную гражданскую </w:t>
      </w:r>
      <w:r>
        <w:lastRenderedPageBreak/>
        <w:t>службу Чувашской Республики (далее - молодые специалисты), в успешном овладении ими профессиональными знаниями, навыками и умениями, в их профессиональном становлении;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в приобретении молодыми специалистами опыта работы по специальности, формировании у них практических знаний и навыков;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специалистам в совершенствовании форм и методов работы;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в проведении действенной работы по воспитанию молодых специалистов, повышению их общественной активности и формированию гражданской позиции.</w:t>
      </w:r>
    </w:p>
    <w:p w:rsidR="00CA6C1A" w:rsidRDefault="00CA6C1A">
      <w:pPr>
        <w:pStyle w:val="ConsPlusNormal"/>
        <w:spacing w:before="220"/>
        <w:ind w:firstLine="540"/>
        <w:jc w:val="both"/>
      </w:pPr>
      <w:bookmarkStart w:id="3" w:name="P40"/>
      <w:bookmarkEnd w:id="3"/>
      <w:r>
        <w:t>3. Награждение Дипломом "Почетный наставник" производится при наличии одновременно: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стажа (общей продолжительности) в Министерстве не менее 5 лет;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стажа (общей продолжительности) наставнической деятельности на менее 3 лет;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уникальных практик (программ) наставнической деятельности, профессиональных достижений наставляемых (награды, поощрения, повышение должности).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4. Награждение Дипломом "Почетный наставник" может быть приурочено к профессиональному празднику.</w:t>
      </w:r>
    </w:p>
    <w:p w:rsidR="00CA6C1A" w:rsidRDefault="00CA6C1A">
      <w:pPr>
        <w:pStyle w:val="ConsPlusNormal"/>
        <w:spacing w:before="220"/>
        <w:ind w:firstLine="540"/>
        <w:jc w:val="both"/>
      </w:pPr>
      <w:bookmarkStart w:id="4" w:name="P45"/>
      <w:bookmarkEnd w:id="4"/>
      <w:r>
        <w:t>5. Повторное награждение Дипломом "Почетный наставник" производится за новые заслуги не ранее чем через три года после предыдущего награждения.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6. В Дипломе "Почетный наставник" проставляется дата подписания министром финансов Чувашской Республики (лицом, исполняющим обязанности министра финансов Чувашской Республики) (далее - Министр) приказа о награждении и номер приказа.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7. При утрате Диплома "Почетный наставник" его дубликат не выдается.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8. Выдвижение кандидатур к награждению Дипломом "Почетный наставник" осуществляется руководителем соответствующего структурного подразделения Министерства.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При внесении предложения о награждении Дипломом "Почетный наставник" в кадровую службу Министерства представляются следующие документы: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ходатайство на имя Министра о награждении Дипломом "Почетный наставник" (далее - ходатайство), подписанное руководителем соответствующего структурного подразделения Министерства;</w:t>
      </w:r>
    </w:p>
    <w:p w:rsidR="00CA6C1A" w:rsidRDefault="00CA6C1A">
      <w:pPr>
        <w:pStyle w:val="ConsPlusNormal"/>
        <w:spacing w:before="220"/>
        <w:ind w:firstLine="540"/>
        <w:jc w:val="both"/>
      </w:pPr>
      <w:hyperlink w:anchor="P72" w:history="1">
        <w:r>
          <w:rPr>
            <w:color w:val="0000FF"/>
          </w:rPr>
          <w:t>представление</w:t>
        </w:r>
      </w:hyperlink>
      <w:r>
        <w:t xml:space="preserve"> к награждению Дипломом "Почетный наставник" (далее - представление) по форме согласно приложению к настоящему Положению с указанием конкретных достижений в наставнической деятельности, послуживших основанием для представления к награждению, подписанное руководителем соответствующего структурного подразделения Министерства и согласованное курирующим заместителем Министра.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9. Предварительное рассмотрение документов лиц, представленных к награждению Дипломом "Почетный наставник", с последующей их передачей Министру осуществляется кадровой службой Министерства в течение 30 календарных дней со дня поступления документов.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10. Решение о награждении Дипломом "Почетный наставник" либо об отказе в награждении принимается Министром в течение 3 рабочих дней со дня получения документов.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 xml:space="preserve">Решение о награждении Дипломом "Почетный наставник" оформляется приказом </w:t>
      </w:r>
      <w:r>
        <w:lastRenderedPageBreak/>
        <w:t>Министерства.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Решение об отказе в награждении Дипломом "Почетный наставник" оформляется письменно с указанием причин отказа в течение 5 рабочих дней со дня принятия Министром такого решения.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11. Основаниями для отказа в награждении Дипломом "Почетный наставник" являются: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 xml:space="preserve">несоответствие лиц, представляемых к награждению Дипломом "Почетный наставник", требованиям, установленным в </w:t>
      </w:r>
      <w:hyperlink w:anchor="P35" w:history="1">
        <w:r>
          <w:rPr>
            <w:color w:val="0000FF"/>
          </w:rPr>
          <w:t>пунктах 2</w:t>
        </w:r>
      </w:hyperlink>
      <w:r>
        <w:t xml:space="preserve">, </w:t>
      </w:r>
      <w:hyperlink w:anchor="P40" w:history="1">
        <w:r>
          <w:rPr>
            <w:color w:val="0000FF"/>
          </w:rPr>
          <w:t>3</w:t>
        </w:r>
      </w:hyperlink>
      <w:r>
        <w:t xml:space="preserve">, </w:t>
      </w:r>
      <w:hyperlink w:anchor="P45" w:history="1">
        <w:r>
          <w:rPr>
            <w:color w:val="0000FF"/>
          </w:rPr>
          <w:t>5</w:t>
        </w:r>
      </w:hyperlink>
      <w:r>
        <w:t xml:space="preserve"> настоящего Положения;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отсутствие в представлении сведений о конкретных достижениях в наставнической деятельности.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12. Оформление Дипломов "Почетный наставник" осуществляется кадровой службой Министерства в течение 3 рабочих дней со дня подписания Министром приказа о награждении.</w:t>
      </w:r>
    </w:p>
    <w:p w:rsidR="00CA6C1A" w:rsidRDefault="00CA6C1A">
      <w:pPr>
        <w:pStyle w:val="ConsPlusNormal"/>
        <w:spacing w:before="220"/>
        <w:ind w:firstLine="540"/>
        <w:jc w:val="both"/>
      </w:pPr>
      <w:r>
        <w:t>13. Вручение Диплома "Почетный наставник" производится в торжественной обстановке Министром либо уполномоченным Министром должностным лицом.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right"/>
        <w:outlineLvl w:val="1"/>
      </w:pPr>
      <w:r>
        <w:t>Приложение</w:t>
      </w:r>
    </w:p>
    <w:p w:rsidR="00CA6C1A" w:rsidRDefault="00CA6C1A">
      <w:pPr>
        <w:pStyle w:val="ConsPlusNormal"/>
        <w:jc w:val="right"/>
      </w:pPr>
      <w:r>
        <w:t>к Положению о Дипломе</w:t>
      </w:r>
    </w:p>
    <w:p w:rsidR="00CA6C1A" w:rsidRDefault="00CA6C1A">
      <w:pPr>
        <w:pStyle w:val="ConsPlusNormal"/>
        <w:jc w:val="right"/>
      </w:pPr>
      <w:r>
        <w:t>Министерства финансов</w:t>
      </w:r>
    </w:p>
    <w:p w:rsidR="00CA6C1A" w:rsidRDefault="00CA6C1A">
      <w:pPr>
        <w:pStyle w:val="ConsPlusNormal"/>
        <w:jc w:val="right"/>
      </w:pPr>
      <w:r>
        <w:t>Чувашской Республики</w:t>
      </w:r>
    </w:p>
    <w:p w:rsidR="00CA6C1A" w:rsidRDefault="00CA6C1A">
      <w:pPr>
        <w:pStyle w:val="ConsPlusNormal"/>
        <w:jc w:val="right"/>
      </w:pPr>
      <w:r>
        <w:t>"Почетный наставник"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nformat"/>
        <w:jc w:val="both"/>
      </w:pPr>
      <w:bookmarkStart w:id="5" w:name="P72"/>
      <w:bookmarkEnd w:id="5"/>
      <w:r>
        <w:t xml:space="preserve">                               Представление</w:t>
      </w:r>
    </w:p>
    <w:p w:rsidR="00CA6C1A" w:rsidRDefault="00CA6C1A">
      <w:pPr>
        <w:pStyle w:val="ConsPlusNonformat"/>
        <w:jc w:val="both"/>
      </w:pPr>
      <w:r>
        <w:t xml:space="preserve">               к награждению Дипломом Министерства финансов</w:t>
      </w:r>
    </w:p>
    <w:p w:rsidR="00CA6C1A" w:rsidRDefault="00CA6C1A">
      <w:pPr>
        <w:pStyle w:val="ConsPlusNonformat"/>
        <w:jc w:val="both"/>
      </w:pPr>
      <w:r>
        <w:t xml:space="preserve">                 Чувашской Республики "Почетный наставник"</w:t>
      </w:r>
    </w:p>
    <w:p w:rsidR="00CA6C1A" w:rsidRDefault="00CA6C1A">
      <w:pPr>
        <w:pStyle w:val="ConsPlusNonformat"/>
        <w:jc w:val="both"/>
      </w:pPr>
    </w:p>
    <w:p w:rsidR="00CA6C1A" w:rsidRDefault="00CA6C1A">
      <w:pPr>
        <w:pStyle w:val="ConsPlusNonformat"/>
        <w:jc w:val="both"/>
      </w:pPr>
      <w:r>
        <w:t xml:space="preserve">    1. Фамилия, имя, отчество (последнее - при наличии) 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 xml:space="preserve">    2. Должность, подразделение ___________________________________________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CA6C1A" w:rsidRDefault="00CA6C1A">
      <w:pPr>
        <w:pStyle w:val="ConsPlusNonformat"/>
        <w:jc w:val="both"/>
      </w:pPr>
      <w:r>
        <w:t xml:space="preserve">    4. Образование ________________________________________________________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 xml:space="preserve">    5. Стаж работы: в Министерстве финансов Чувашской Республики _________,</w:t>
      </w:r>
    </w:p>
    <w:p w:rsidR="00CA6C1A" w:rsidRDefault="00CA6C1A">
      <w:pPr>
        <w:pStyle w:val="ConsPlusNonformat"/>
        <w:jc w:val="both"/>
      </w:pPr>
      <w:r>
        <w:t>в качестве наставника __________</w:t>
      </w:r>
    </w:p>
    <w:p w:rsidR="00CA6C1A" w:rsidRDefault="00CA6C1A">
      <w:pPr>
        <w:pStyle w:val="ConsPlusNonformat"/>
        <w:jc w:val="both"/>
      </w:pPr>
      <w:r>
        <w:t xml:space="preserve">    6.   Краткая   характеристика   </w:t>
      </w:r>
      <w:proofErr w:type="gramStart"/>
      <w:r>
        <w:t>и  конкретные</w:t>
      </w:r>
      <w:proofErr w:type="gramEnd"/>
      <w:r>
        <w:t xml:space="preserve">  достижения,  послужившие</w:t>
      </w:r>
    </w:p>
    <w:p w:rsidR="00CA6C1A" w:rsidRDefault="00CA6C1A">
      <w:pPr>
        <w:pStyle w:val="ConsPlusNonformat"/>
        <w:jc w:val="both"/>
      </w:pPr>
      <w:r>
        <w:t>основанием для представления к награждению 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  <w:r>
        <w:t>___________________________________________________________________________</w:t>
      </w:r>
    </w:p>
    <w:p w:rsidR="00CA6C1A" w:rsidRDefault="00CA6C1A">
      <w:pPr>
        <w:pStyle w:val="ConsPlusNonformat"/>
        <w:jc w:val="both"/>
      </w:pPr>
    </w:p>
    <w:p w:rsidR="00CA6C1A" w:rsidRDefault="00CA6C1A">
      <w:pPr>
        <w:pStyle w:val="ConsPlusNonformat"/>
        <w:jc w:val="both"/>
      </w:pPr>
      <w:r>
        <w:t>__________________________       _______________       ____________________</w:t>
      </w:r>
    </w:p>
    <w:p w:rsidR="00CA6C1A" w:rsidRDefault="00CA6C1A">
      <w:pPr>
        <w:pStyle w:val="ConsPlusNonformat"/>
        <w:jc w:val="both"/>
      </w:pPr>
      <w:r>
        <w:t xml:space="preserve">     (должность </w:t>
      </w:r>
      <w:proofErr w:type="gramStart"/>
      <w:r>
        <w:t xml:space="preserve">лица,   </w:t>
      </w:r>
      <w:proofErr w:type="gramEnd"/>
      <w:r>
        <w:t xml:space="preserve">            (подпись)          (инициалы и фамилия)</w:t>
      </w:r>
    </w:p>
    <w:p w:rsidR="00CA6C1A" w:rsidRDefault="00CA6C1A">
      <w:pPr>
        <w:pStyle w:val="ConsPlusNonformat"/>
        <w:jc w:val="both"/>
      </w:pPr>
      <w:r>
        <w:t xml:space="preserve"> вносящего представление)</w:t>
      </w:r>
    </w:p>
    <w:p w:rsidR="00CA6C1A" w:rsidRDefault="00CA6C1A">
      <w:pPr>
        <w:pStyle w:val="ConsPlusNonformat"/>
        <w:jc w:val="both"/>
      </w:pPr>
    </w:p>
    <w:p w:rsidR="00CA6C1A" w:rsidRDefault="00CA6C1A">
      <w:pPr>
        <w:pStyle w:val="ConsPlusNonformat"/>
        <w:jc w:val="both"/>
      </w:pPr>
      <w:r>
        <w:t>"___" _________ _____ г.</w:t>
      </w:r>
    </w:p>
    <w:p w:rsidR="00CA6C1A" w:rsidRDefault="00CA6C1A">
      <w:pPr>
        <w:pStyle w:val="ConsPlusNonformat"/>
        <w:jc w:val="both"/>
      </w:pPr>
    </w:p>
    <w:p w:rsidR="00CA6C1A" w:rsidRDefault="00CA6C1A">
      <w:pPr>
        <w:pStyle w:val="ConsPlusNonformat"/>
        <w:jc w:val="both"/>
      </w:pPr>
      <w:r>
        <w:t>Согласовано:</w:t>
      </w:r>
    </w:p>
    <w:p w:rsidR="00CA6C1A" w:rsidRDefault="00CA6C1A">
      <w:pPr>
        <w:pStyle w:val="ConsPlusNonformat"/>
        <w:jc w:val="both"/>
      </w:pPr>
    </w:p>
    <w:p w:rsidR="00CA6C1A" w:rsidRDefault="00CA6C1A">
      <w:pPr>
        <w:pStyle w:val="ConsPlusNonformat"/>
        <w:jc w:val="both"/>
      </w:pPr>
      <w:r>
        <w:t>Заместитель министра             _______________       ____________________</w:t>
      </w:r>
    </w:p>
    <w:p w:rsidR="00CA6C1A" w:rsidRDefault="00CA6C1A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(инициалы и фамилия)</w:t>
      </w:r>
    </w:p>
    <w:p w:rsidR="00CA6C1A" w:rsidRDefault="00CA6C1A">
      <w:pPr>
        <w:pStyle w:val="ConsPlusNonformat"/>
        <w:jc w:val="both"/>
      </w:pPr>
    </w:p>
    <w:p w:rsidR="00CA6C1A" w:rsidRDefault="00CA6C1A">
      <w:pPr>
        <w:pStyle w:val="ConsPlusNonformat"/>
        <w:jc w:val="both"/>
      </w:pPr>
      <w:r>
        <w:t>"___" _________ _____ г.</w:t>
      </w: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jc w:val="both"/>
      </w:pPr>
    </w:p>
    <w:p w:rsidR="00CA6C1A" w:rsidRDefault="00CA6C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3BB" w:rsidRDefault="000C03BB"/>
    <w:sectPr w:rsidR="000C03BB" w:rsidSect="0029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1A"/>
    <w:rsid w:val="0006111C"/>
    <w:rsid w:val="000C03BB"/>
    <w:rsid w:val="00CA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548C-D092-4155-9174-B78A4902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6C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6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C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7E41A9D5DE8817D76AB838D3957000533589C1434D76151BFBCEF6B04D1748E225F5ECDF61315862772374592AB42D55m5t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Иванова Лариса Геннадьевна</cp:lastModifiedBy>
  <cp:revision>1</cp:revision>
  <dcterms:created xsi:type="dcterms:W3CDTF">2020-05-13T15:45:00Z</dcterms:created>
  <dcterms:modified xsi:type="dcterms:W3CDTF">2020-05-13T15:45:00Z</dcterms:modified>
</cp:coreProperties>
</file>