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15" w:rsidRPr="00B85EED" w:rsidRDefault="00B2470C" w:rsidP="00EF4A15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05.11</w:t>
      </w:r>
      <w:r w:rsidR="00ED4101">
        <w:rPr>
          <w:sz w:val="24"/>
          <w:szCs w:val="24"/>
        </w:rPr>
        <w:t>.2020</w:t>
      </w:r>
      <w:r w:rsidR="00026F09">
        <w:rPr>
          <w:sz w:val="24"/>
          <w:szCs w:val="24"/>
        </w:rPr>
        <w:t xml:space="preserve">  И</w:t>
      </w:r>
      <w:r w:rsidR="00026F09" w:rsidRPr="00026F09">
        <w:rPr>
          <w:sz w:val="24"/>
          <w:szCs w:val="24"/>
        </w:rPr>
        <w:t>нформаци</w:t>
      </w:r>
      <w:r w:rsidR="00026F09">
        <w:rPr>
          <w:sz w:val="24"/>
          <w:szCs w:val="24"/>
        </w:rPr>
        <w:t>я</w:t>
      </w:r>
      <w:r w:rsidR="00026F09" w:rsidRPr="00026F09">
        <w:rPr>
          <w:sz w:val="24"/>
          <w:szCs w:val="24"/>
        </w:rPr>
        <w:t xml:space="preserve"> о дате, месте и времени проведения </w:t>
      </w:r>
      <w:r w:rsidR="00026F09">
        <w:rPr>
          <w:sz w:val="24"/>
          <w:szCs w:val="24"/>
        </w:rPr>
        <w:t>конкурса</w:t>
      </w:r>
      <w:r w:rsidR="00026F09" w:rsidRPr="00026F09">
        <w:rPr>
          <w:sz w:val="24"/>
          <w:szCs w:val="24"/>
        </w:rPr>
        <w:t xml:space="preserve"> </w:t>
      </w:r>
      <w:r w:rsidR="00026F09" w:rsidRPr="00B85EED">
        <w:rPr>
          <w:sz w:val="24"/>
          <w:szCs w:val="24"/>
        </w:rPr>
        <w:t xml:space="preserve">на </w:t>
      </w:r>
      <w:r w:rsidR="00EA5578">
        <w:rPr>
          <w:bCs w:val="0"/>
          <w:sz w:val="24"/>
          <w:szCs w:val="24"/>
        </w:rPr>
        <w:t>замещение вакантн</w:t>
      </w:r>
      <w:r w:rsidR="00ED4101">
        <w:rPr>
          <w:bCs w:val="0"/>
          <w:sz w:val="24"/>
          <w:szCs w:val="24"/>
        </w:rPr>
        <w:t>ых</w:t>
      </w:r>
      <w:r w:rsidR="00EA5578">
        <w:rPr>
          <w:bCs w:val="0"/>
          <w:sz w:val="24"/>
          <w:szCs w:val="24"/>
        </w:rPr>
        <w:t xml:space="preserve"> </w:t>
      </w:r>
      <w:r w:rsidR="00026F09" w:rsidRPr="00B85EED">
        <w:rPr>
          <w:bCs w:val="0"/>
          <w:sz w:val="24"/>
          <w:szCs w:val="24"/>
        </w:rPr>
        <w:t>должност</w:t>
      </w:r>
      <w:r w:rsidR="00ED4101">
        <w:rPr>
          <w:bCs w:val="0"/>
          <w:sz w:val="24"/>
          <w:szCs w:val="24"/>
        </w:rPr>
        <w:t>ей</w:t>
      </w:r>
      <w:r w:rsidR="00026F09" w:rsidRPr="00B85EED">
        <w:rPr>
          <w:bCs w:val="0"/>
          <w:sz w:val="24"/>
          <w:szCs w:val="24"/>
        </w:rPr>
        <w:t xml:space="preserve"> государственной гражданской службы Чувашской Республики</w:t>
      </w:r>
      <w:r w:rsidR="00026F09" w:rsidRPr="00026F09">
        <w:rPr>
          <w:sz w:val="24"/>
          <w:szCs w:val="24"/>
        </w:rPr>
        <w:t xml:space="preserve"> </w:t>
      </w:r>
    </w:p>
    <w:p w:rsidR="00EF4A15" w:rsidRPr="00B85EED" w:rsidRDefault="00EF4A15" w:rsidP="00EF4A15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EF4A15" w:rsidRPr="00B85EED" w:rsidRDefault="00EF4A15" w:rsidP="00026F09">
      <w:pPr>
        <w:shd w:val="clear" w:color="auto" w:fill="FFFFFF"/>
        <w:ind w:firstLine="709"/>
        <w:jc w:val="both"/>
      </w:pPr>
      <w:proofErr w:type="gramStart"/>
      <w:r w:rsidRPr="00B85EED">
        <w:t xml:space="preserve">Министерство природных ресурсов и экологии Чувашской Республики </w:t>
      </w:r>
      <w:r w:rsidR="00026F09">
        <w:t xml:space="preserve">сообщает, что конкурс </w:t>
      </w:r>
      <w:r w:rsidR="00026F09" w:rsidRPr="00B85EED">
        <w:t xml:space="preserve">на </w:t>
      </w:r>
      <w:r w:rsidR="00EA5578">
        <w:t>замещение вакантн</w:t>
      </w:r>
      <w:r w:rsidR="00ED4101">
        <w:t>ых</w:t>
      </w:r>
      <w:r w:rsidR="00026F09" w:rsidRPr="00B85EED">
        <w:t xml:space="preserve"> должност</w:t>
      </w:r>
      <w:r w:rsidR="00ED4101">
        <w:t>ей</w:t>
      </w:r>
      <w:r w:rsidR="00026F09" w:rsidRPr="00B85EED">
        <w:t xml:space="preserve"> государственной гражданской службы Чувашской Республики </w:t>
      </w:r>
      <w:r w:rsidR="00B2470C">
        <w:rPr>
          <w:b/>
        </w:rPr>
        <w:t>главного специалиста-эксперта отдела водного хозяйства и природопользования</w:t>
      </w:r>
      <w:r w:rsidR="00ED4101" w:rsidRPr="00ED4101">
        <w:rPr>
          <w:b/>
        </w:rPr>
        <w:t xml:space="preserve"> </w:t>
      </w:r>
      <w:r w:rsidR="00ED4101" w:rsidRPr="00ED4101">
        <w:t>и</w:t>
      </w:r>
      <w:r w:rsidR="00ED4101" w:rsidRPr="00ED4101">
        <w:rPr>
          <w:b/>
        </w:rPr>
        <w:t xml:space="preserve"> </w:t>
      </w:r>
      <w:r w:rsidR="00B2470C">
        <w:rPr>
          <w:b/>
        </w:rPr>
        <w:t>главного специалиста-эксперта отдела федерального государственного лесного надзора (лесной охраны) и федерального государственного пожарного надзора в лесах</w:t>
      </w:r>
      <w:r w:rsidR="00ED4101">
        <w:t xml:space="preserve"> </w:t>
      </w:r>
      <w:r w:rsidR="00026F09">
        <w:t xml:space="preserve">состоится </w:t>
      </w:r>
      <w:r w:rsidR="00B2470C">
        <w:t>20 ноября</w:t>
      </w:r>
      <w:r w:rsidR="00026F09">
        <w:t xml:space="preserve"> 20</w:t>
      </w:r>
      <w:r w:rsidR="00951915">
        <w:t>20</w:t>
      </w:r>
      <w:r w:rsidR="00026F09">
        <w:t xml:space="preserve"> года в 1</w:t>
      </w:r>
      <w:r w:rsidR="00B2470C">
        <w:t>4</w:t>
      </w:r>
      <w:r w:rsidR="00026F09">
        <w:t xml:space="preserve"> час. 00 мин. по адресу: </w:t>
      </w:r>
      <w:r w:rsidR="00026F09" w:rsidRPr="00D97F31">
        <w:t>428021, Чувашская Республика, г. Чебоксары</w:t>
      </w:r>
      <w:proofErr w:type="gramEnd"/>
      <w:r w:rsidR="00026F09" w:rsidRPr="00D97F31">
        <w:t xml:space="preserve">, </w:t>
      </w:r>
      <w:proofErr w:type="gramStart"/>
      <w:r w:rsidR="00026F09" w:rsidRPr="00D97F31">
        <w:t>ул</w:t>
      </w:r>
      <w:proofErr w:type="gramEnd"/>
      <w:r w:rsidR="00026F09" w:rsidRPr="00D97F31">
        <w:t xml:space="preserve">. </w:t>
      </w:r>
      <w:proofErr w:type="gramStart"/>
      <w:r w:rsidR="00026F09" w:rsidRPr="00D97F31">
        <w:t xml:space="preserve">Ленинградская, д. 33, </w:t>
      </w:r>
      <w:r w:rsidR="00ED4101">
        <w:t>3</w:t>
      </w:r>
      <w:r w:rsidR="00026F09" w:rsidRPr="00D97F31">
        <w:t xml:space="preserve"> этаж, </w:t>
      </w:r>
      <w:r w:rsidR="00ED4101">
        <w:t>зал</w:t>
      </w:r>
      <w:proofErr w:type="gramEnd"/>
      <w:r w:rsidR="00ED4101">
        <w:t xml:space="preserve"> </w:t>
      </w:r>
      <w:proofErr w:type="gramStart"/>
      <w:r w:rsidR="00ED4101">
        <w:t>заседаний</w:t>
      </w:r>
      <w:r w:rsidR="00026F09">
        <w:t xml:space="preserve">. </w:t>
      </w:r>
      <w:proofErr w:type="gramEnd"/>
    </w:p>
    <w:p w:rsidR="00026F09" w:rsidRDefault="00026F09" w:rsidP="00EF4A15">
      <w:pPr>
        <w:shd w:val="clear" w:color="auto" w:fill="FFFFFF"/>
        <w:ind w:firstLine="567"/>
        <w:jc w:val="both"/>
      </w:pPr>
    </w:p>
    <w:p w:rsidR="00026F09" w:rsidRDefault="00026F09" w:rsidP="00EF4A15">
      <w:pPr>
        <w:shd w:val="clear" w:color="auto" w:fill="FFFFFF"/>
        <w:ind w:firstLine="567"/>
        <w:jc w:val="both"/>
      </w:pPr>
      <w:r>
        <w:t xml:space="preserve">К участию в конкурсе </w:t>
      </w:r>
      <w:r w:rsidR="002A6E79">
        <w:t>на замещени</w:t>
      </w:r>
      <w:r w:rsidR="00EA5578">
        <w:t>е вакантной</w:t>
      </w:r>
      <w:r w:rsidR="002A6E79">
        <w:t xml:space="preserve"> должности </w:t>
      </w:r>
      <w:r w:rsidR="00B2470C" w:rsidRPr="00B2470C">
        <w:rPr>
          <w:b/>
        </w:rPr>
        <w:t>главного специалиста-эксперта отдела водного хозяйства и природопользования</w:t>
      </w:r>
      <w:r w:rsidR="002A6E79" w:rsidRPr="002A6E79">
        <w:t xml:space="preserve"> </w:t>
      </w:r>
      <w:r>
        <w:t>допущены:</w:t>
      </w:r>
    </w:p>
    <w:p w:rsidR="00B2470C" w:rsidRDefault="00B2470C" w:rsidP="00B2470C">
      <w:pPr>
        <w:shd w:val="clear" w:color="auto" w:fill="FFFFFF"/>
        <w:ind w:firstLine="567"/>
        <w:jc w:val="both"/>
      </w:pPr>
      <w:r>
        <w:t>Иванов Илья Анатольевич</w:t>
      </w:r>
    </w:p>
    <w:p w:rsidR="00B2470C" w:rsidRDefault="00B2470C" w:rsidP="00B2470C">
      <w:pPr>
        <w:shd w:val="clear" w:color="auto" w:fill="FFFFFF"/>
        <w:ind w:firstLine="567"/>
        <w:jc w:val="both"/>
      </w:pPr>
      <w:r>
        <w:t xml:space="preserve">Краснова Ирина </w:t>
      </w:r>
      <w:proofErr w:type="spellStart"/>
      <w:r>
        <w:t>Евтихеевна</w:t>
      </w:r>
      <w:proofErr w:type="spellEnd"/>
    </w:p>
    <w:p w:rsidR="00B2470C" w:rsidRDefault="00B2470C" w:rsidP="00B2470C">
      <w:pPr>
        <w:shd w:val="clear" w:color="auto" w:fill="FFFFFF"/>
        <w:ind w:firstLine="567"/>
        <w:jc w:val="both"/>
      </w:pPr>
      <w:r>
        <w:t>Лаванов Евгений Анатольевич</w:t>
      </w:r>
    </w:p>
    <w:p w:rsidR="00B2470C" w:rsidRDefault="00B2470C" w:rsidP="00B2470C">
      <w:pPr>
        <w:shd w:val="clear" w:color="auto" w:fill="FFFFFF"/>
        <w:ind w:firstLine="567"/>
        <w:jc w:val="both"/>
      </w:pPr>
      <w:r>
        <w:t>Порфирьева Светлана Владимировна</w:t>
      </w:r>
    </w:p>
    <w:p w:rsidR="00B2470C" w:rsidRDefault="00B2470C" w:rsidP="00B2470C">
      <w:pPr>
        <w:shd w:val="clear" w:color="auto" w:fill="FFFFFF"/>
        <w:ind w:firstLine="567"/>
        <w:jc w:val="both"/>
      </w:pPr>
      <w:proofErr w:type="spellStart"/>
      <w:r>
        <w:t>Стратьева</w:t>
      </w:r>
      <w:proofErr w:type="spellEnd"/>
      <w:r>
        <w:t xml:space="preserve"> Елена Алексеевна</w:t>
      </w:r>
    </w:p>
    <w:p w:rsidR="00EF4A15" w:rsidRPr="00D97F31" w:rsidRDefault="00EF4A15" w:rsidP="00B2470C">
      <w:pPr>
        <w:shd w:val="clear" w:color="auto" w:fill="FFFFFF"/>
        <w:ind w:firstLine="567"/>
        <w:jc w:val="both"/>
      </w:pPr>
      <w:r w:rsidRPr="00D97F31">
        <w:t>За дополнительной и</w:t>
      </w:r>
      <w:r w:rsidR="00D97F31">
        <w:t>нформацией обращаться по тел.: 56-52-</w:t>
      </w:r>
      <w:r w:rsidR="00026F09">
        <w:t>8</w:t>
      </w:r>
      <w:r w:rsidR="00D97F31">
        <w:t>0</w:t>
      </w:r>
      <w:r w:rsidR="000F209D">
        <w:t xml:space="preserve"> доб.</w:t>
      </w:r>
      <w:r w:rsidR="00573212">
        <w:t xml:space="preserve"> 17</w:t>
      </w:r>
      <w:r w:rsidR="00EA5578">
        <w:t>40</w:t>
      </w:r>
      <w:r w:rsidRPr="00D97F31">
        <w:t>; эл</w:t>
      </w:r>
      <w:r w:rsidR="00ED045C">
        <w:t xml:space="preserve">ектронная </w:t>
      </w:r>
      <w:r w:rsidR="00026F09">
        <w:t>почта</w:t>
      </w:r>
      <w:r w:rsidRPr="00D97F31">
        <w:t xml:space="preserve">: </w:t>
      </w:r>
      <w:proofErr w:type="spellStart"/>
      <w:r w:rsidRPr="00D97F31">
        <w:t>minpriroda</w:t>
      </w:r>
      <w:proofErr w:type="spellEnd"/>
      <w:r w:rsidR="00D80AE5">
        <w:t>-</w:t>
      </w:r>
      <w:proofErr w:type="spellStart"/>
      <w:r w:rsidR="00D80AE5">
        <w:rPr>
          <w:lang w:val="en-US"/>
        </w:rPr>
        <w:t>pravo</w:t>
      </w:r>
      <w:proofErr w:type="spellEnd"/>
      <w:r w:rsidRPr="00D97F31">
        <w:t>@cap.ru.</w:t>
      </w:r>
    </w:p>
    <w:p w:rsidR="00C8363E" w:rsidRDefault="00C8363E"/>
    <w:p w:rsidR="00ED4101" w:rsidRDefault="00ED4101" w:rsidP="00ED4101">
      <w:pPr>
        <w:shd w:val="clear" w:color="auto" w:fill="FFFFFF"/>
        <w:ind w:firstLine="567"/>
        <w:jc w:val="both"/>
      </w:pPr>
      <w:r>
        <w:t xml:space="preserve">К участию в конкурсе на замещение вакантной должности </w:t>
      </w:r>
      <w:r w:rsidR="00B2470C" w:rsidRPr="00B2470C">
        <w:rPr>
          <w:b/>
        </w:rPr>
        <w:t xml:space="preserve">главного специалиста-эксперта отдела федерального государственного лесного надзора (лесной охраны) и федерального государственного пожарного надзора в лесах </w:t>
      </w:r>
      <w:r>
        <w:t>допущены:</w:t>
      </w:r>
    </w:p>
    <w:p w:rsidR="00B2470C" w:rsidRDefault="00B2470C" w:rsidP="00B2470C">
      <w:pPr>
        <w:shd w:val="clear" w:color="auto" w:fill="FFFFFF"/>
        <w:ind w:firstLine="567"/>
        <w:jc w:val="both"/>
      </w:pPr>
      <w:r>
        <w:t>Александрова Вероника Витальевна</w:t>
      </w:r>
    </w:p>
    <w:p w:rsidR="00B2470C" w:rsidRDefault="00B2470C" w:rsidP="00B2470C">
      <w:pPr>
        <w:shd w:val="clear" w:color="auto" w:fill="FFFFFF"/>
        <w:ind w:firstLine="567"/>
        <w:jc w:val="both"/>
      </w:pPr>
      <w:r>
        <w:t>Дергачева Маргарита Александровна</w:t>
      </w:r>
    </w:p>
    <w:p w:rsidR="00B2470C" w:rsidRDefault="00B2470C" w:rsidP="00B2470C">
      <w:pPr>
        <w:shd w:val="clear" w:color="auto" w:fill="FFFFFF"/>
        <w:ind w:firstLine="567"/>
        <w:jc w:val="both"/>
      </w:pPr>
      <w:r>
        <w:t>Катеров Иван Петрович</w:t>
      </w:r>
    </w:p>
    <w:p w:rsidR="00B2470C" w:rsidRDefault="00B2470C" w:rsidP="00B2470C">
      <w:pPr>
        <w:shd w:val="clear" w:color="auto" w:fill="FFFFFF"/>
        <w:ind w:firstLine="567"/>
        <w:jc w:val="both"/>
      </w:pPr>
      <w:r>
        <w:t>Кузьмина Татьяна Николаевна</w:t>
      </w:r>
    </w:p>
    <w:p w:rsidR="00B2470C" w:rsidRDefault="00B2470C" w:rsidP="00B2470C">
      <w:pPr>
        <w:shd w:val="clear" w:color="auto" w:fill="FFFFFF"/>
        <w:ind w:firstLine="567"/>
        <w:jc w:val="both"/>
      </w:pPr>
      <w:proofErr w:type="spellStart"/>
      <w:r>
        <w:t>Стратьева</w:t>
      </w:r>
      <w:proofErr w:type="spellEnd"/>
      <w:r>
        <w:t xml:space="preserve"> Елена Алексеевна</w:t>
      </w:r>
    </w:p>
    <w:p w:rsidR="00B2470C" w:rsidRDefault="00B2470C" w:rsidP="00B2470C">
      <w:pPr>
        <w:shd w:val="clear" w:color="auto" w:fill="FFFFFF"/>
        <w:ind w:firstLine="567"/>
        <w:jc w:val="both"/>
      </w:pPr>
      <w:proofErr w:type="spellStart"/>
      <w:r>
        <w:t>Шашкова</w:t>
      </w:r>
      <w:proofErr w:type="spellEnd"/>
      <w:r>
        <w:t xml:space="preserve"> Татьяна Николаевна</w:t>
      </w:r>
    </w:p>
    <w:p w:rsidR="00ED4101" w:rsidRPr="00D97F31" w:rsidRDefault="00ED4101" w:rsidP="00B2470C">
      <w:pPr>
        <w:shd w:val="clear" w:color="auto" w:fill="FFFFFF"/>
        <w:ind w:firstLine="567"/>
        <w:jc w:val="both"/>
      </w:pPr>
      <w:bookmarkStart w:id="0" w:name="_GoBack"/>
      <w:bookmarkEnd w:id="0"/>
      <w:r w:rsidRPr="00D97F31">
        <w:t>За дополнительной и</w:t>
      </w:r>
      <w:r>
        <w:t>нформацией обращаться по тел.: 56-52-80 доб. 1740</w:t>
      </w:r>
      <w:r w:rsidRPr="00D97F31">
        <w:t>; эл</w:t>
      </w:r>
      <w:r>
        <w:t>ектронная почта</w:t>
      </w:r>
      <w:r w:rsidRPr="00D97F31">
        <w:t xml:space="preserve">: </w:t>
      </w:r>
      <w:proofErr w:type="spellStart"/>
      <w:r w:rsidRPr="00D97F31">
        <w:t>minpriroda</w:t>
      </w:r>
      <w:proofErr w:type="spellEnd"/>
      <w:r>
        <w:t>-</w:t>
      </w:r>
      <w:proofErr w:type="spellStart"/>
      <w:r>
        <w:rPr>
          <w:lang w:val="en-US"/>
        </w:rPr>
        <w:t>pravo</w:t>
      </w:r>
      <w:proofErr w:type="spellEnd"/>
      <w:r w:rsidRPr="00D97F31">
        <w:t>@cap.ru.</w:t>
      </w:r>
    </w:p>
    <w:p w:rsidR="00ED4101" w:rsidRDefault="00ED4101"/>
    <w:sectPr w:rsidR="00ED4101" w:rsidSect="00026F09">
      <w:pgSz w:w="11906" w:h="16838"/>
      <w:pgMar w:top="851" w:right="849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2435"/>
    <w:multiLevelType w:val="hybridMultilevel"/>
    <w:tmpl w:val="EDFC9152"/>
    <w:lvl w:ilvl="0" w:tplc="5706088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5"/>
    <w:rsid w:val="0001286A"/>
    <w:rsid w:val="00026F09"/>
    <w:rsid w:val="00036E0B"/>
    <w:rsid w:val="00041D7C"/>
    <w:rsid w:val="00051058"/>
    <w:rsid w:val="0006029C"/>
    <w:rsid w:val="00097261"/>
    <w:rsid w:val="000B271E"/>
    <w:rsid w:val="000D7A5F"/>
    <w:rsid w:val="000E6DEE"/>
    <w:rsid w:val="000F209D"/>
    <w:rsid w:val="000F4566"/>
    <w:rsid w:val="001021E7"/>
    <w:rsid w:val="00117386"/>
    <w:rsid w:val="0012002B"/>
    <w:rsid w:val="00150806"/>
    <w:rsid w:val="00172B8B"/>
    <w:rsid w:val="00174159"/>
    <w:rsid w:val="001924EB"/>
    <w:rsid w:val="00195783"/>
    <w:rsid w:val="001A6B7F"/>
    <w:rsid w:val="001C7641"/>
    <w:rsid w:val="001D3BF9"/>
    <w:rsid w:val="0020307C"/>
    <w:rsid w:val="00217A0B"/>
    <w:rsid w:val="00232449"/>
    <w:rsid w:val="00243BA9"/>
    <w:rsid w:val="00265381"/>
    <w:rsid w:val="0027265C"/>
    <w:rsid w:val="002A6E79"/>
    <w:rsid w:val="002C0C88"/>
    <w:rsid w:val="002E0093"/>
    <w:rsid w:val="002E7DB3"/>
    <w:rsid w:val="00323C74"/>
    <w:rsid w:val="00327185"/>
    <w:rsid w:val="00330B86"/>
    <w:rsid w:val="00343546"/>
    <w:rsid w:val="0035199F"/>
    <w:rsid w:val="00360603"/>
    <w:rsid w:val="0036237D"/>
    <w:rsid w:val="00371533"/>
    <w:rsid w:val="00383DBC"/>
    <w:rsid w:val="003A1CE8"/>
    <w:rsid w:val="003D6A3E"/>
    <w:rsid w:val="004141E1"/>
    <w:rsid w:val="0043216A"/>
    <w:rsid w:val="00452175"/>
    <w:rsid w:val="00452FA4"/>
    <w:rsid w:val="00465159"/>
    <w:rsid w:val="0047161F"/>
    <w:rsid w:val="00472182"/>
    <w:rsid w:val="00474BFF"/>
    <w:rsid w:val="004911C7"/>
    <w:rsid w:val="00497211"/>
    <w:rsid w:val="004B0F77"/>
    <w:rsid w:val="004D3980"/>
    <w:rsid w:val="004E30F3"/>
    <w:rsid w:val="005626B0"/>
    <w:rsid w:val="00573212"/>
    <w:rsid w:val="005802E2"/>
    <w:rsid w:val="005822D4"/>
    <w:rsid w:val="00596642"/>
    <w:rsid w:val="005A5C7D"/>
    <w:rsid w:val="00603BD9"/>
    <w:rsid w:val="00611A3A"/>
    <w:rsid w:val="00612609"/>
    <w:rsid w:val="006145B1"/>
    <w:rsid w:val="00614939"/>
    <w:rsid w:val="006741D9"/>
    <w:rsid w:val="00676B0C"/>
    <w:rsid w:val="006A64BA"/>
    <w:rsid w:val="006D3936"/>
    <w:rsid w:val="006D7908"/>
    <w:rsid w:val="00710299"/>
    <w:rsid w:val="00716219"/>
    <w:rsid w:val="00744017"/>
    <w:rsid w:val="007558BE"/>
    <w:rsid w:val="007559EA"/>
    <w:rsid w:val="0075646C"/>
    <w:rsid w:val="0077238A"/>
    <w:rsid w:val="00794B6B"/>
    <w:rsid w:val="007A26A6"/>
    <w:rsid w:val="007C166A"/>
    <w:rsid w:val="007C5D56"/>
    <w:rsid w:val="007C622B"/>
    <w:rsid w:val="0080531C"/>
    <w:rsid w:val="008103D7"/>
    <w:rsid w:val="00855527"/>
    <w:rsid w:val="0087172E"/>
    <w:rsid w:val="0088315D"/>
    <w:rsid w:val="0088513C"/>
    <w:rsid w:val="008A354A"/>
    <w:rsid w:val="008D4C8A"/>
    <w:rsid w:val="008E7474"/>
    <w:rsid w:val="00911E94"/>
    <w:rsid w:val="00925FA4"/>
    <w:rsid w:val="00951915"/>
    <w:rsid w:val="009550DC"/>
    <w:rsid w:val="00970B81"/>
    <w:rsid w:val="009841DD"/>
    <w:rsid w:val="009A5E3D"/>
    <w:rsid w:val="009C2B67"/>
    <w:rsid w:val="009E4FB3"/>
    <w:rsid w:val="00A11AF1"/>
    <w:rsid w:val="00A1590E"/>
    <w:rsid w:val="00A26925"/>
    <w:rsid w:val="00A30979"/>
    <w:rsid w:val="00A4297D"/>
    <w:rsid w:val="00A82700"/>
    <w:rsid w:val="00A8333F"/>
    <w:rsid w:val="00A8356B"/>
    <w:rsid w:val="00A91672"/>
    <w:rsid w:val="00A95F48"/>
    <w:rsid w:val="00AB6BD1"/>
    <w:rsid w:val="00AC446D"/>
    <w:rsid w:val="00AE14F0"/>
    <w:rsid w:val="00B01DE9"/>
    <w:rsid w:val="00B02456"/>
    <w:rsid w:val="00B21B74"/>
    <w:rsid w:val="00B2470C"/>
    <w:rsid w:val="00B258AE"/>
    <w:rsid w:val="00B70287"/>
    <w:rsid w:val="00B728EA"/>
    <w:rsid w:val="00B83C9A"/>
    <w:rsid w:val="00B85EED"/>
    <w:rsid w:val="00B8664E"/>
    <w:rsid w:val="00BC1963"/>
    <w:rsid w:val="00BC6EF3"/>
    <w:rsid w:val="00BE6D14"/>
    <w:rsid w:val="00BF2E30"/>
    <w:rsid w:val="00C04AD9"/>
    <w:rsid w:val="00C226BE"/>
    <w:rsid w:val="00C3055B"/>
    <w:rsid w:val="00C3303C"/>
    <w:rsid w:val="00C56CD0"/>
    <w:rsid w:val="00C64E27"/>
    <w:rsid w:val="00C8363E"/>
    <w:rsid w:val="00CA51F5"/>
    <w:rsid w:val="00CC798A"/>
    <w:rsid w:val="00CD068F"/>
    <w:rsid w:val="00CD3B52"/>
    <w:rsid w:val="00D33F7F"/>
    <w:rsid w:val="00D3404E"/>
    <w:rsid w:val="00D80AE5"/>
    <w:rsid w:val="00D91820"/>
    <w:rsid w:val="00D97D51"/>
    <w:rsid w:val="00D97F31"/>
    <w:rsid w:val="00DB0889"/>
    <w:rsid w:val="00DC30A9"/>
    <w:rsid w:val="00DC34B8"/>
    <w:rsid w:val="00DD28DB"/>
    <w:rsid w:val="00DD71D9"/>
    <w:rsid w:val="00DE273B"/>
    <w:rsid w:val="00E124C2"/>
    <w:rsid w:val="00E44924"/>
    <w:rsid w:val="00E4569B"/>
    <w:rsid w:val="00E5406B"/>
    <w:rsid w:val="00E66967"/>
    <w:rsid w:val="00EA5578"/>
    <w:rsid w:val="00ED045C"/>
    <w:rsid w:val="00ED4101"/>
    <w:rsid w:val="00EE2D1C"/>
    <w:rsid w:val="00EF4A15"/>
    <w:rsid w:val="00F12490"/>
    <w:rsid w:val="00F449BE"/>
    <w:rsid w:val="00F60E30"/>
    <w:rsid w:val="00F64080"/>
    <w:rsid w:val="00F64702"/>
    <w:rsid w:val="00F84AA6"/>
    <w:rsid w:val="00F85703"/>
    <w:rsid w:val="00FA3611"/>
    <w:rsid w:val="00FA6D78"/>
    <w:rsid w:val="00FC0644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4A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F4A15"/>
    <w:rPr>
      <w:b/>
      <w:bCs/>
    </w:rPr>
  </w:style>
  <w:style w:type="character" w:styleId="a4">
    <w:name w:val="Hyperlink"/>
    <w:basedOn w:val="a0"/>
    <w:rsid w:val="00EF4A15"/>
    <w:rPr>
      <w:strike w:val="0"/>
      <w:dstrike w:val="0"/>
      <w:color w:val="333333"/>
      <w:u w:val="none"/>
      <w:effect w:val="none"/>
    </w:rPr>
  </w:style>
  <w:style w:type="character" w:styleId="a5">
    <w:name w:val="Emphasis"/>
    <w:basedOn w:val="a0"/>
    <w:uiPriority w:val="20"/>
    <w:qFormat/>
    <w:rsid w:val="00EF4A15"/>
    <w:rPr>
      <w:i/>
      <w:iCs/>
    </w:rPr>
  </w:style>
  <w:style w:type="character" w:customStyle="1" w:styleId="FontStyle12">
    <w:name w:val="Font Style12"/>
    <w:basedOn w:val="a0"/>
    <w:uiPriority w:val="99"/>
    <w:rsid w:val="00EF4A15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uiPriority w:val="99"/>
    <w:rsid w:val="00EF4A15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character" w:customStyle="1" w:styleId="FontStyle13">
    <w:name w:val="Font Style13"/>
    <w:basedOn w:val="a0"/>
    <w:uiPriority w:val="99"/>
    <w:rsid w:val="00EF4A15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EF4A15"/>
    <w:pPr>
      <w:ind w:left="720"/>
      <w:contextualSpacing/>
    </w:pPr>
  </w:style>
  <w:style w:type="paragraph" w:styleId="a7">
    <w:name w:val="Body Text"/>
    <w:basedOn w:val="a"/>
    <w:link w:val="a8"/>
    <w:rsid w:val="00925FA4"/>
    <w:pPr>
      <w:jc w:val="center"/>
    </w:pPr>
    <w:rPr>
      <w:sz w:val="26"/>
    </w:rPr>
  </w:style>
  <w:style w:type="character" w:customStyle="1" w:styleId="a8">
    <w:name w:val="Основной текст Знак"/>
    <w:basedOn w:val="a0"/>
    <w:link w:val="a7"/>
    <w:rsid w:val="00925FA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 Indent"/>
    <w:basedOn w:val="a"/>
    <w:link w:val="aa"/>
    <w:rsid w:val="00925FA4"/>
    <w:pPr>
      <w:ind w:firstLine="539"/>
      <w:jc w:val="both"/>
    </w:pPr>
  </w:style>
  <w:style w:type="character" w:customStyle="1" w:styleId="aa">
    <w:name w:val="Основной текст с отступом Знак"/>
    <w:basedOn w:val="a0"/>
    <w:link w:val="a9"/>
    <w:rsid w:val="00925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25FA4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5FA4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nsPlusNormal">
    <w:name w:val="ConsPlusNormal"/>
    <w:rsid w:val="004D3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4D39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BA9"/>
  </w:style>
  <w:style w:type="paragraph" w:styleId="ab">
    <w:name w:val="Normal (Web)"/>
    <w:basedOn w:val="a"/>
    <w:uiPriority w:val="99"/>
    <w:semiHidden/>
    <w:unhideWhenUsed/>
    <w:rsid w:val="008E747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57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E540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4A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F4A15"/>
    <w:rPr>
      <w:b/>
      <w:bCs/>
    </w:rPr>
  </w:style>
  <w:style w:type="character" w:styleId="a4">
    <w:name w:val="Hyperlink"/>
    <w:basedOn w:val="a0"/>
    <w:rsid w:val="00EF4A15"/>
    <w:rPr>
      <w:strike w:val="0"/>
      <w:dstrike w:val="0"/>
      <w:color w:val="333333"/>
      <w:u w:val="none"/>
      <w:effect w:val="none"/>
    </w:rPr>
  </w:style>
  <w:style w:type="character" w:styleId="a5">
    <w:name w:val="Emphasis"/>
    <w:basedOn w:val="a0"/>
    <w:uiPriority w:val="20"/>
    <w:qFormat/>
    <w:rsid w:val="00EF4A15"/>
    <w:rPr>
      <w:i/>
      <w:iCs/>
    </w:rPr>
  </w:style>
  <w:style w:type="character" w:customStyle="1" w:styleId="FontStyle12">
    <w:name w:val="Font Style12"/>
    <w:basedOn w:val="a0"/>
    <w:uiPriority w:val="99"/>
    <w:rsid w:val="00EF4A15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uiPriority w:val="99"/>
    <w:rsid w:val="00EF4A15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character" w:customStyle="1" w:styleId="FontStyle13">
    <w:name w:val="Font Style13"/>
    <w:basedOn w:val="a0"/>
    <w:uiPriority w:val="99"/>
    <w:rsid w:val="00EF4A15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EF4A15"/>
    <w:pPr>
      <w:ind w:left="720"/>
      <w:contextualSpacing/>
    </w:pPr>
  </w:style>
  <w:style w:type="paragraph" w:styleId="a7">
    <w:name w:val="Body Text"/>
    <w:basedOn w:val="a"/>
    <w:link w:val="a8"/>
    <w:rsid w:val="00925FA4"/>
    <w:pPr>
      <w:jc w:val="center"/>
    </w:pPr>
    <w:rPr>
      <w:sz w:val="26"/>
    </w:rPr>
  </w:style>
  <w:style w:type="character" w:customStyle="1" w:styleId="a8">
    <w:name w:val="Основной текст Знак"/>
    <w:basedOn w:val="a0"/>
    <w:link w:val="a7"/>
    <w:rsid w:val="00925FA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 Indent"/>
    <w:basedOn w:val="a"/>
    <w:link w:val="aa"/>
    <w:rsid w:val="00925FA4"/>
    <w:pPr>
      <w:ind w:firstLine="539"/>
      <w:jc w:val="both"/>
    </w:pPr>
  </w:style>
  <w:style w:type="character" w:customStyle="1" w:styleId="aa">
    <w:name w:val="Основной текст с отступом Знак"/>
    <w:basedOn w:val="a0"/>
    <w:link w:val="a9"/>
    <w:rsid w:val="00925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25FA4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5FA4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nsPlusNormal">
    <w:name w:val="ConsPlusNormal"/>
    <w:rsid w:val="004D3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4D39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BA9"/>
  </w:style>
  <w:style w:type="paragraph" w:styleId="ab">
    <w:name w:val="Normal (Web)"/>
    <w:basedOn w:val="a"/>
    <w:uiPriority w:val="99"/>
    <w:semiHidden/>
    <w:unhideWhenUsed/>
    <w:rsid w:val="008E747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57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E54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67083-A6C7-4830-987A-128B6127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2020-01-14T13:22:00Z</cp:lastPrinted>
  <dcterms:created xsi:type="dcterms:W3CDTF">2020-11-12T07:03:00Z</dcterms:created>
  <dcterms:modified xsi:type="dcterms:W3CDTF">2020-11-12T07:03:00Z</dcterms:modified>
</cp:coreProperties>
</file>