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EE7" w:rsidRDefault="00161EE7" w:rsidP="00161EE7">
      <w:pPr>
        <w:ind w:firstLine="567"/>
        <w:jc w:val="both"/>
        <w:rPr>
          <w:sz w:val="26"/>
          <w:szCs w:val="26"/>
        </w:rPr>
      </w:pPr>
      <w:bookmarkStart w:id="0" w:name="_GoBack"/>
      <w:r>
        <w:rPr>
          <w:sz w:val="26"/>
          <w:szCs w:val="26"/>
        </w:rPr>
        <w:t>С</w:t>
      </w:r>
      <w:r>
        <w:rPr>
          <w:sz w:val="26"/>
          <w:szCs w:val="26"/>
        </w:rPr>
        <w:t xml:space="preserve">ведения о добыче лося </w:t>
      </w:r>
      <w:bookmarkEnd w:id="0"/>
      <w:r>
        <w:rPr>
          <w:sz w:val="26"/>
          <w:szCs w:val="26"/>
        </w:rPr>
        <w:t xml:space="preserve">до 5 декабря 2020 г. и 5 января 2021 г. </w:t>
      </w:r>
      <w:proofErr w:type="gramStart"/>
      <w:r>
        <w:rPr>
          <w:sz w:val="26"/>
          <w:szCs w:val="26"/>
        </w:rPr>
        <w:t>согласно таблицы</w:t>
      </w:r>
      <w:proofErr w:type="gramEnd"/>
      <w:r>
        <w:rPr>
          <w:sz w:val="26"/>
          <w:szCs w:val="26"/>
        </w:rPr>
        <w:t>.</w:t>
      </w:r>
    </w:p>
    <w:p w:rsidR="00161EE7" w:rsidRDefault="00161EE7" w:rsidP="00161EE7">
      <w:pPr>
        <w:ind w:firstLine="567"/>
        <w:jc w:val="both"/>
        <w:rPr>
          <w:sz w:val="26"/>
          <w:szCs w:val="26"/>
        </w:rPr>
      </w:pPr>
    </w:p>
    <w:p w:rsidR="00161EE7" w:rsidRDefault="00161EE7" w:rsidP="00161EE7">
      <w:pPr>
        <w:ind w:firstLine="567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8"/>
        <w:gridCol w:w="1135"/>
        <w:gridCol w:w="1275"/>
        <w:gridCol w:w="2042"/>
        <w:gridCol w:w="1593"/>
      </w:tblGrid>
      <w:tr w:rsidR="00161EE7" w:rsidTr="0006316C">
        <w:trPr>
          <w:trHeight w:val="366"/>
        </w:trPr>
        <w:tc>
          <w:tcPr>
            <w:tcW w:w="3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E7" w:rsidRDefault="00161EE7" w:rsidP="0006316C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Наименование </w:t>
            </w:r>
            <w:proofErr w:type="gramStart"/>
            <w:r>
              <w:rPr>
                <w:sz w:val="26"/>
                <w:szCs w:val="26"/>
              </w:rPr>
              <w:t>охотничьего</w:t>
            </w:r>
            <w:proofErr w:type="gramEnd"/>
          </w:p>
          <w:p w:rsidR="00161EE7" w:rsidRDefault="00161EE7" w:rsidP="0006316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хозяйства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E7" w:rsidRDefault="00161EE7" w:rsidP="0006316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Добыто взрослых особей</w:t>
            </w:r>
          </w:p>
        </w:tc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E7" w:rsidRDefault="00161EE7" w:rsidP="0006316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Дата добычи</w:t>
            </w:r>
          </w:p>
        </w:tc>
        <w:tc>
          <w:tcPr>
            <w:tcW w:w="1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E7" w:rsidRDefault="00161EE7" w:rsidP="0006316C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Примечание</w:t>
            </w:r>
          </w:p>
          <w:p w:rsidR="00161EE7" w:rsidRDefault="00161EE7" w:rsidP="0006316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(кол-во эмбрионов и т.д.)</w:t>
            </w:r>
          </w:p>
        </w:tc>
      </w:tr>
      <w:tr w:rsidR="00161EE7" w:rsidTr="0006316C">
        <w:trPr>
          <w:trHeight w:val="3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EE7" w:rsidRDefault="00161EE7" w:rsidP="0006316C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E7" w:rsidRDefault="00161EE7" w:rsidP="0006316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самцов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E7" w:rsidRDefault="00161EE7" w:rsidP="0006316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самок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EE7" w:rsidRDefault="00161EE7" w:rsidP="0006316C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EE7" w:rsidRDefault="00161EE7" w:rsidP="0006316C">
            <w:pPr>
              <w:rPr>
                <w:sz w:val="26"/>
                <w:szCs w:val="26"/>
                <w:lang w:eastAsia="en-US"/>
              </w:rPr>
            </w:pPr>
          </w:p>
        </w:tc>
      </w:tr>
      <w:tr w:rsidR="00161EE7" w:rsidTr="0006316C">
        <w:trPr>
          <w:trHeight w:val="607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E7" w:rsidRDefault="00161EE7" w:rsidP="0006316C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E7" w:rsidRDefault="00161EE7" w:rsidP="0006316C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E7" w:rsidRDefault="00161EE7" w:rsidP="0006316C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E7" w:rsidRDefault="00161EE7" w:rsidP="0006316C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E7" w:rsidRDefault="00161EE7" w:rsidP="0006316C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161EE7" w:rsidRDefault="00161EE7" w:rsidP="00161EE7">
      <w:pPr>
        <w:ind w:firstLine="567"/>
        <w:jc w:val="both"/>
        <w:rPr>
          <w:sz w:val="26"/>
          <w:szCs w:val="26"/>
          <w:lang w:eastAsia="en-US"/>
        </w:rPr>
      </w:pPr>
    </w:p>
    <w:p w:rsidR="00775C05" w:rsidRDefault="00775C05"/>
    <w:sectPr w:rsidR="00775C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EE7"/>
    <w:rsid w:val="00161EE7"/>
    <w:rsid w:val="00775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E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E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Госохотрыбслужба Чувашии 16. Кузюков ВН</dc:creator>
  <cp:lastModifiedBy>Госохотрыбслужба Чувашии 16. Кузюков ВН</cp:lastModifiedBy>
  <cp:revision>1</cp:revision>
  <dcterms:created xsi:type="dcterms:W3CDTF">2020-11-27T09:40:00Z</dcterms:created>
  <dcterms:modified xsi:type="dcterms:W3CDTF">2020-11-27T09:41:00Z</dcterms:modified>
</cp:coreProperties>
</file>