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1B32B4" w:rsidRPr="00220A7B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в </w:t>
      </w:r>
      <w:proofErr w:type="gramStart"/>
      <w:r>
        <w:rPr>
          <w:rFonts w:cs="Times New Roman"/>
          <w:b/>
          <w:lang w:val="ru-RU"/>
        </w:rPr>
        <w:t>январе</w:t>
      </w:r>
      <w:r w:rsidR="00C249B7">
        <w:rPr>
          <w:rFonts w:cs="Times New Roman"/>
          <w:b/>
          <w:lang w:val="ru-RU"/>
        </w:rPr>
        <w:t>-</w:t>
      </w:r>
      <w:r w:rsidR="00E831A7">
        <w:rPr>
          <w:rFonts w:cs="Times New Roman"/>
          <w:b/>
          <w:lang w:val="ru-RU"/>
        </w:rPr>
        <w:t>сентябре</w:t>
      </w:r>
      <w:proofErr w:type="gramEnd"/>
      <w:r w:rsidR="003A1A1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201</w:t>
      </w:r>
      <w:r w:rsidR="00D84F0F">
        <w:rPr>
          <w:rFonts w:cs="Times New Roman"/>
          <w:b/>
          <w:lang w:val="ru-RU"/>
        </w:rPr>
        <w:t>8</w:t>
      </w:r>
      <w:r>
        <w:rPr>
          <w:rFonts w:cs="Times New Roman"/>
          <w:b/>
          <w:lang w:val="ru-RU"/>
        </w:rPr>
        <w:t xml:space="preserve"> года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Pr="00DA19EF">
        <w:rPr>
          <w:rFonts w:cs="Times New Roman"/>
          <w:lang w:val="ru-RU"/>
        </w:rPr>
        <w:t>подотраслями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E831A7">
        <w:rPr>
          <w:rFonts w:ascii="Times New Roman" w:hAnsi="Times New Roman"/>
          <w:b w:val="0"/>
          <w:sz w:val="24"/>
        </w:rPr>
        <w:t>сентябре</w:t>
      </w:r>
      <w:r w:rsidR="00E01F53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E831A7">
        <w:rPr>
          <w:rFonts w:ascii="Times New Roman" w:hAnsi="Times New Roman"/>
          <w:b w:val="0"/>
          <w:sz w:val="24"/>
        </w:rPr>
        <w:t>3924,5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>
        <w:rPr>
          <w:rFonts w:ascii="Times New Roman" w:hAnsi="Times New Roman"/>
          <w:b w:val="0"/>
          <w:sz w:val="24"/>
        </w:rPr>
        <w:t>2,</w:t>
      </w:r>
      <w:r w:rsidR="00E831A7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%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E831A7">
        <w:rPr>
          <w:rFonts w:ascii="Times New Roman" w:hAnsi="Times New Roman"/>
          <w:b w:val="0"/>
          <w:sz w:val="24"/>
        </w:rPr>
        <w:t>919,2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E831A7">
        <w:rPr>
          <w:rFonts w:ascii="Times New Roman" w:hAnsi="Times New Roman"/>
          <w:b w:val="0"/>
          <w:sz w:val="24"/>
        </w:rPr>
        <w:t>2331,2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E831A7">
        <w:rPr>
          <w:rFonts w:ascii="Times New Roman" w:hAnsi="Times New Roman"/>
          <w:b w:val="0"/>
          <w:sz w:val="24"/>
        </w:rPr>
        <w:t>674,1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</w:t>
      </w:r>
      <w:proofErr w:type="gramStart"/>
      <w:r w:rsidR="001B32B4" w:rsidRPr="00DA19EF">
        <w:rPr>
          <w:rFonts w:ascii="Times New Roman" w:hAnsi="Times New Roman"/>
          <w:b w:val="0"/>
          <w:sz w:val="24"/>
        </w:rPr>
        <w:t>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E831A7">
        <w:rPr>
          <w:rFonts w:ascii="Times New Roman" w:hAnsi="Times New Roman"/>
          <w:b w:val="0"/>
          <w:sz w:val="24"/>
        </w:rPr>
        <w:t>сентябре</w:t>
      </w:r>
      <w:proofErr w:type="gramEnd"/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</w:t>
      </w:r>
      <w:proofErr w:type="gramStart"/>
      <w:r w:rsidRPr="00DA19EF">
        <w:rPr>
          <w:rFonts w:ascii="Times New Roman" w:hAnsi="Times New Roman"/>
          <w:b w:val="0"/>
          <w:sz w:val="24"/>
        </w:rPr>
        <w:t>производстве</w:t>
      </w:r>
      <w:proofErr w:type="gramEnd"/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 xml:space="preserve"> 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E831A7">
        <w:rPr>
          <w:rFonts w:ascii="Times New Roman" w:hAnsi="Times New Roman"/>
          <w:b w:val="0"/>
          <w:sz w:val="24"/>
        </w:rPr>
        <w:t>101,4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</w:t>
      </w:r>
      <w:proofErr w:type="gramStart"/>
      <w:r w:rsidRPr="00DA19EF">
        <w:rPr>
          <w:rFonts w:ascii="Times New Roman" w:hAnsi="Times New Roman"/>
          <w:b w:val="0"/>
          <w:sz w:val="24"/>
        </w:rPr>
        <w:t>производстве</w:t>
      </w:r>
      <w:proofErr w:type="gramEnd"/>
      <w:r w:rsidRPr="00DA19EF">
        <w:rPr>
          <w:rFonts w:ascii="Times New Roman" w:hAnsi="Times New Roman"/>
          <w:b w:val="0"/>
          <w:sz w:val="24"/>
        </w:rPr>
        <w:t xml:space="preserve"> одежды – </w:t>
      </w:r>
      <w:r w:rsidR="00E831A7">
        <w:rPr>
          <w:rFonts w:ascii="Times New Roman" w:hAnsi="Times New Roman"/>
          <w:b w:val="0"/>
          <w:sz w:val="24"/>
        </w:rPr>
        <w:t>94,8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</w:t>
      </w:r>
      <w:proofErr w:type="gramStart"/>
      <w:r w:rsidRPr="00DA19EF">
        <w:rPr>
          <w:rFonts w:ascii="Times New Roman" w:hAnsi="Times New Roman"/>
          <w:b w:val="0"/>
          <w:sz w:val="24"/>
        </w:rPr>
        <w:t>производстве</w:t>
      </w:r>
      <w:proofErr w:type="gramEnd"/>
      <w:r w:rsidRPr="00DA19EF">
        <w:rPr>
          <w:rFonts w:ascii="Times New Roman" w:hAnsi="Times New Roman"/>
          <w:b w:val="0"/>
          <w:sz w:val="24"/>
        </w:rPr>
        <w:t xml:space="preserve">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E831A7">
        <w:rPr>
          <w:rFonts w:ascii="Times New Roman" w:hAnsi="Times New Roman"/>
          <w:b w:val="0"/>
          <w:sz w:val="24"/>
        </w:rPr>
        <w:t>82,8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Среди наиболее крупных и широко известных производителей в сфере легкой промышленности республики можно отметить: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более 100 наименований мужских и подростковых сорочек;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выпускает широкий ассортимент моделей верхнего и бельевого трикотажа для всей семьи (сорочки, пижамы; комплекты для дома и отдыха; джемперы, футболки; спортивные костюмы; мужское и женское белье);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АО «Лента»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ведущий российский производитель текстильных лент различного назначения, которое производит более 400 наименований продукций, в том числе для нужд оборонного комплекса России и владеет 25% доли производства рынка текстильных лент в Российской Федерации;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широкой ассортимент обуви специального назначения, предусматривающую 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 (выпускают специальную обувь, для нужд организаций тяжелого машиностроения, ОАО «РЖД», ОАО «Газпром</w:t>
      </w:r>
      <w:proofErr w:type="gramEnd"/>
      <w:r w:rsidRPr="00DA19EF">
        <w:rPr>
          <w:rFonts w:ascii="Times New Roman" w:hAnsi="Times New Roman" w:cs="Times New Roman"/>
          <w:sz w:val="24"/>
          <w:szCs w:val="24"/>
        </w:rPr>
        <w:t xml:space="preserve">»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</w:t>
      </w:r>
      <w:proofErr w:type="gramStart"/>
      <w:r w:rsidRPr="00DA19EF">
        <w:rPr>
          <w:rFonts w:ascii="Times New Roman" w:hAnsi="Times New Roman" w:cs="Times New Roman"/>
          <w:sz w:val="24"/>
          <w:szCs w:val="24"/>
        </w:rPr>
        <w:t>городах</w:t>
      </w:r>
      <w:proofErr w:type="gramEnd"/>
      <w:r w:rsidRPr="00DA19EF">
        <w:rPr>
          <w:rFonts w:ascii="Times New Roman" w:hAnsi="Times New Roman" w:cs="Times New Roman"/>
          <w:sz w:val="24"/>
          <w:szCs w:val="24"/>
        </w:rPr>
        <w:t xml:space="preserve">, как Екатеринбург, Самара, Казань, Нижний Новгород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 резиновой подошве; укороченные;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одежды, снаряжения для охотников и рыболовов;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8D485F" w:rsidRPr="00DA19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4E" w:rsidRPr="00DA19EF" w:rsidRDefault="0014224E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 легкой промышлености большое внимание уделяется дизайну, новым потребительским и функциональным свойствам производимой продукции. Ведутся постоянные работы по созданию и внедрению в производство новых коллекций одежды. </w:t>
      </w:r>
    </w:p>
    <w:sectPr w:rsidR="0014224E" w:rsidRPr="00DA19EF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14224E"/>
    <w:rsid w:val="001B32B4"/>
    <w:rsid w:val="00220A7B"/>
    <w:rsid w:val="00233D71"/>
    <w:rsid w:val="00261CE1"/>
    <w:rsid w:val="00291666"/>
    <w:rsid w:val="003A1A19"/>
    <w:rsid w:val="0041223D"/>
    <w:rsid w:val="004136E8"/>
    <w:rsid w:val="00471837"/>
    <w:rsid w:val="004D6251"/>
    <w:rsid w:val="00563151"/>
    <w:rsid w:val="00590B67"/>
    <w:rsid w:val="005E661D"/>
    <w:rsid w:val="007D672D"/>
    <w:rsid w:val="00843FFC"/>
    <w:rsid w:val="008A2293"/>
    <w:rsid w:val="008D485F"/>
    <w:rsid w:val="008E737B"/>
    <w:rsid w:val="00996BD4"/>
    <w:rsid w:val="00BB6A46"/>
    <w:rsid w:val="00C249B7"/>
    <w:rsid w:val="00C31A9E"/>
    <w:rsid w:val="00C64466"/>
    <w:rsid w:val="00CC1A97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E831A7"/>
    <w:rsid w:val="00F0295D"/>
    <w:rsid w:val="00F2337A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indust6 (Степанова Е.А.)</cp:lastModifiedBy>
  <cp:revision>2</cp:revision>
  <cp:lastPrinted>2018-06-05T11:48:00Z</cp:lastPrinted>
  <dcterms:created xsi:type="dcterms:W3CDTF">2018-10-16T04:49:00Z</dcterms:created>
  <dcterms:modified xsi:type="dcterms:W3CDTF">2018-10-16T04:49:00Z</dcterms:modified>
</cp:coreProperties>
</file>