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6B" w:rsidRDefault="0078446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КАБИНЕТ МИНИСТРОВ ЧУВАШСКОЙ РЕСПУБЛИКИ</w:t>
      </w:r>
    </w:p>
    <w:p w:rsidR="0078446B" w:rsidRDefault="0078446B">
      <w:pPr>
        <w:widowControl w:val="0"/>
        <w:autoSpaceDE w:val="0"/>
        <w:autoSpaceDN w:val="0"/>
        <w:adjustRightInd w:val="0"/>
        <w:spacing w:after="0" w:line="240" w:lineRule="auto"/>
        <w:jc w:val="center"/>
        <w:rPr>
          <w:rFonts w:ascii="Calibri" w:hAnsi="Calibri" w:cs="Calibri"/>
          <w:b/>
          <w:bCs/>
        </w:rPr>
      </w:pPr>
    </w:p>
    <w:p w:rsidR="0078446B" w:rsidRDefault="007844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8446B" w:rsidRDefault="007844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21 февраля 2005 г. N 39</w:t>
      </w:r>
    </w:p>
    <w:p w:rsidR="0078446B" w:rsidRDefault="0078446B">
      <w:pPr>
        <w:widowControl w:val="0"/>
        <w:autoSpaceDE w:val="0"/>
        <w:autoSpaceDN w:val="0"/>
        <w:adjustRightInd w:val="0"/>
        <w:spacing w:after="0" w:line="240" w:lineRule="auto"/>
        <w:jc w:val="center"/>
        <w:rPr>
          <w:rFonts w:ascii="Calibri" w:hAnsi="Calibri" w:cs="Calibri"/>
          <w:b/>
          <w:bCs/>
        </w:rPr>
      </w:pPr>
    </w:p>
    <w:p w:rsidR="0078446B" w:rsidRDefault="007844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КОНЦЕПЦИИ ИННОВАЦИОННОГО РАЗВИТИЯ</w:t>
      </w:r>
    </w:p>
    <w:p w:rsidR="0078446B" w:rsidRDefault="007844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Кабинета Министров ЧР</w:t>
      </w:r>
      <w:proofErr w:type="gramEnd"/>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13.04.2011 </w:t>
      </w:r>
      <w:hyperlink r:id="rId5" w:history="1">
        <w:r>
          <w:rPr>
            <w:rFonts w:ascii="Calibri" w:hAnsi="Calibri" w:cs="Calibri"/>
            <w:color w:val="0000FF"/>
          </w:rPr>
          <w:t>N 142</w:t>
        </w:r>
      </w:hyperlink>
      <w:r>
        <w:rPr>
          <w:rFonts w:ascii="Calibri" w:hAnsi="Calibri" w:cs="Calibri"/>
        </w:rPr>
        <w:t xml:space="preserve">, от 15.05.2014 </w:t>
      </w:r>
      <w:hyperlink r:id="rId6" w:history="1">
        <w:r>
          <w:rPr>
            <w:rFonts w:ascii="Calibri" w:hAnsi="Calibri" w:cs="Calibri"/>
            <w:color w:val="0000FF"/>
          </w:rPr>
          <w:t>N 163</w:t>
        </w:r>
      </w:hyperlink>
      <w:r>
        <w:rPr>
          <w:rFonts w:ascii="Calibri" w:hAnsi="Calibri" w:cs="Calibri"/>
        </w:rPr>
        <w:t>)</w:t>
      </w:r>
    </w:p>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целях</w:t>
      </w:r>
      <w:proofErr w:type="gramEnd"/>
      <w:r>
        <w:rPr>
          <w:rFonts w:ascii="Calibri" w:hAnsi="Calibri" w:cs="Calibri"/>
        </w:rPr>
        <w:t xml:space="preserve"> формирования эффективной инновационной среды, являющейся стратегическим условием ускоренного развития Чувашской Республики, и в соответствии с </w:t>
      </w:r>
      <w:hyperlink r:id="rId7" w:history="1">
        <w:r>
          <w:rPr>
            <w:rFonts w:ascii="Calibri" w:hAnsi="Calibri" w:cs="Calibri"/>
            <w:color w:val="0000FF"/>
          </w:rPr>
          <w:t>Указом</w:t>
        </w:r>
      </w:hyperlink>
      <w:r>
        <w:rPr>
          <w:rFonts w:ascii="Calibri" w:hAnsi="Calibri" w:cs="Calibri"/>
        </w:rPr>
        <w:t xml:space="preserve"> Президента Чувашской Республики от 29 октября 2004 г. N 118 "О дополнительных мерах по инновационному развитию Чувашской Республики" Кабинет Министров Чувашской Республики постановляет:</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Создать благоприятные условия для кардинального ускорения инновационного развития Чувашской Республики, ориентировав его </w:t>
      </w:r>
      <w:proofErr w:type="gramStart"/>
      <w:r>
        <w:rPr>
          <w:rFonts w:ascii="Calibri" w:hAnsi="Calibri" w:cs="Calibri"/>
        </w:rPr>
        <w:t>на</w:t>
      </w:r>
      <w:proofErr w:type="gramEnd"/>
      <w:r>
        <w:rPr>
          <w:rFonts w:ascii="Calibri" w:hAnsi="Calibri" w:cs="Calibri"/>
        </w:rPr>
        <w:t>:</w:t>
      </w:r>
    </w:p>
    <w:p w:rsidR="0078446B" w:rsidRDefault="007844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осуществление нововведений во всех сферах жизнедеятельности республики - политической, социальной, финансово-экономической, организационной, образовательной, научно-исследовательской, управленческой, экологической, культурной и идеологической;</w:t>
      </w:r>
      <w:proofErr w:type="gramEnd"/>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целенаправленное формирование в обществе инновационной культуры и восприимчивости населения к новшествам;</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 2020 году доли затрат на технологические инновации по отношению к объему валового регионального продукта до 3 процентов;</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ежегодное увеличение в республиканском бюджете Чувашской Республики объема финансирования научных исследований и экспериментальных разработок в Чувашской Республике.</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прилагаемую </w:t>
      </w:r>
      <w:hyperlink w:anchor="Par39" w:history="1">
        <w:r>
          <w:rPr>
            <w:rFonts w:ascii="Calibri" w:hAnsi="Calibri" w:cs="Calibri"/>
            <w:color w:val="0000FF"/>
          </w:rPr>
          <w:t>Концепцию</w:t>
        </w:r>
      </w:hyperlink>
      <w:r>
        <w:rPr>
          <w:rFonts w:ascii="Calibri" w:hAnsi="Calibri" w:cs="Calibri"/>
        </w:rPr>
        <w:t xml:space="preserve"> инновационного развития 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финансов Чувашской Республики ежегодно предусматривать при формировании республиканского бюджета Чувашской Республики на очередной финансовый год и плановый период средства на реализацию мер государственной поддержки инновационной деятельности.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выполнением настоящего постановления возложить на Министерство экономического развития, промышленности и торговли Чувашской Республики.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 w:history="1">
        <w:r>
          <w:rPr>
            <w:rFonts w:ascii="Calibri" w:hAnsi="Calibri" w:cs="Calibri"/>
            <w:color w:val="0000FF"/>
          </w:rPr>
          <w:t>Постановления</w:t>
        </w:r>
      </w:hyperlink>
      <w:r>
        <w:rPr>
          <w:rFonts w:ascii="Calibri" w:hAnsi="Calibri" w:cs="Calibri"/>
        </w:rPr>
        <w:t xml:space="preserve"> Кабинета Министров ЧР от 13.04.2011 N 142)</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С.ГАПЛИКОВ</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outlineLvl w:val="0"/>
        <w:rPr>
          <w:rFonts w:ascii="Calibri" w:hAnsi="Calibri" w:cs="Calibri"/>
        </w:rPr>
      </w:pPr>
      <w:bookmarkStart w:id="1" w:name="Par33"/>
      <w:bookmarkEnd w:id="1"/>
      <w:r>
        <w:rPr>
          <w:rFonts w:ascii="Calibri" w:hAnsi="Calibri" w:cs="Calibri"/>
        </w:rPr>
        <w:lastRenderedPageBreak/>
        <w:t>Утверждена</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от 21.02.2005 N 39</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b/>
          <w:bCs/>
        </w:rPr>
      </w:pPr>
      <w:bookmarkStart w:id="2" w:name="Par39"/>
      <w:bookmarkEnd w:id="2"/>
      <w:r>
        <w:rPr>
          <w:rFonts w:ascii="Calibri" w:hAnsi="Calibri" w:cs="Calibri"/>
          <w:b/>
          <w:bCs/>
        </w:rPr>
        <w:t>КОНЦЕПЦИЯ</w:t>
      </w:r>
    </w:p>
    <w:p w:rsidR="0078446B" w:rsidRDefault="007844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ИННОВАЦИОННОГО РАЗВИТИЯ ЧУВАШСКОЙ РЕСПУБЛИКИ</w:t>
      </w:r>
    </w:p>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outlineLvl w:val="1"/>
        <w:rPr>
          <w:rFonts w:ascii="Calibri" w:hAnsi="Calibri" w:cs="Calibri"/>
        </w:rPr>
      </w:pPr>
      <w:bookmarkStart w:id="3" w:name="Par44"/>
      <w:bookmarkEnd w:id="3"/>
      <w:r>
        <w:rPr>
          <w:rFonts w:ascii="Calibri" w:hAnsi="Calibri" w:cs="Calibri"/>
        </w:rPr>
        <w:t>Введение</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Суть долгосрочной стратегии социально-экономического развития Чувашской Республики определяется задачами, которые устанавливает само общество:</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ускоренный переход к инновационной экономике;</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технологический прорыв в производстве уникальных изделий и захват соответствующих сегментов российского и мирового рынков сбыта;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лидерство в предоставлении образовательных и медицинских услуг;</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принципиальное расширение возможностей для граждан в Чувашской Республике;</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4" w:history="1">
        <w:r>
          <w:rPr>
            <w:rFonts w:ascii="Calibri" w:hAnsi="Calibri" w:cs="Calibri"/>
            <w:color w:val="0000FF"/>
          </w:rPr>
          <w:t>Постановление</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инновационной активности бизнеса и ускорение появления новых инновационных компаний;</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 w:history="1">
        <w:r>
          <w:rPr>
            <w:rFonts w:ascii="Calibri" w:hAnsi="Calibri" w:cs="Calibri"/>
            <w:color w:val="0000FF"/>
          </w:rPr>
          <w:t>Постановлением</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максимально широкое внедрение в деятельность органов государственной власти Чувашской Республики современных инновационных технологий, </w:t>
      </w:r>
      <w:proofErr w:type="gramStart"/>
      <w:r>
        <w:rPr>
          <w:rFonts w:ascii="Calibri" w:hAnsi="Calibri" w:cs="Calibri"/>
        </w:rPr>
        <w:t>обеспечивающих</w:t>
      </w:r>
      <w:proofErr w:type="gramEnd"/>
      <w:r>
        <w:rPr>
          <w:rFonts w:ascii="Calibri" w:hAnsi="Calibri" w:cs="Calibri"/>
        </w:rPr>
        <w:t xml:space="preserve"> в том числе формирование электронного правительства, перевод в электронный вид государственных (муниципальных) услуг и расширение использования контрактной системы в сфере закупок товаров, работ, услуг для обеспечения государственных и муниципальных нужд при осуществлении инновационной деятельности.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 w:history="1">
        <w:r>
          <w:rPr>
            <w:rFonts w:ascii="Calibri" w:hAnsi="Calibri" w:cs="Calibri"/>
            <w:color w:val="0000FF"/>
          </w:rPr>
          <w:t>Постановлением</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Концепция инновационного развития Чувашской Республики (далее - Концепция) представляет собой систему взглядов на </w:t>
      </w:r>
      <w:proofErr w:type="spellStart"/>
      <w:r>
        <w:rPr>
          <w:rFonts w:ascii="Calibri" w:hAnsi="Calibri" w:cs="Calibri"/>
        </w:rPr>
        <w:t>инновационность</w:t>
      </w:r>
      <w:proofErr w:type="spellEnd"/>
      <w:r>
        <w:rPr>
          <w:rFonts w:ascii="Calibri" w:hAnsi="Calibri" w:cs="Calibri"/>
        </w:rPr>
        <w:t xml:space="preserve"> и роль государства, его социальных институтов в формировании устойчивой мотивационной конкурентной экономической среды на национальном и международном рынках; определяет цели, принципы, направления и механизмы в сфере инновационной деятельности на территории Чувашской Республики.</w:t>
      </w:r>
      <w:proofErr w:type="gramEnd"/>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outlineLvl w:val="1"/>
        <w:rPr>
          <w:rFonts w:ascii="Calibri" w:hAnsi="Calibri" w:cs="Calibri"/>
        </w:rPr>
      </w:pPr>
      <w:bookmarkStart w:id="4" w:name="Par61"/>
      <w:bookmarkEnd w:id="4"/>
      <w:r>
        <w:rPr>
          <w:rFonts w:ascii="Calibri" w:hAnsi="Calibri" w:cs="Calibri"/>
        </w:rPr>
        <w:t>I. Цели и задачи инновационного развития Чувашской Республики</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(цель как идеальный продукт)</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 - построение </w:t>
      </w:r>
      <w:proofErr w:type="spellStart"/>
      <w:r>
        <w:rPr>
          <w:rFonts w:ascii="Calibri" w:hAnsi="Calibri" w:cs="Calibri"/>
        </w:rPr>
        <w:t>инновационно</w:t>
      </w:r>
      <w:proofErr w:type="spellEnd"/>
      <w:r>
        <w:rPr>
          <w:rFonts w:ascii="Calibri" w:hAnsi="Calibri" w:cs="Calibri"/>
        </w:rPr>
        <w:t>-развитого общества, интегрированного в мировую экономику за счет формирования на территории республики новой идеологии - идеологии инновационной культуры, обеспечивающей инновационное развитие во всех сферах ее жизнедеятельности, повышения интеллектуальной капитализации как основы социально-экономического развития 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Главным источником стабильного процветания Чувашской Республики станет интеллектуальный потенциал и активная позиция граждан, а основным производственным ресурсом - быстрая обучаемость, знания и технологии. Задача состоит в том, как научно-образовательный потенциал превратить в благосостояние, то есть перейти от "общества знаний" к "обществу благосостояния, основанному на знаниях".</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достижения этой задачи предполагается формирование целостной эффективной </w:t>
      </w:r>
      <w:r>
        <w:rPr>
          <w:rFonts w:ascii="Calibri" w:hAnsi="Calibri" w:cs="Calibri"/>
        </w:rPr>
        <w:lastRenderedPageBreak/>
        <w:t>инновационной системы: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имеющихся в республике ресурсов и организационных структур, их сосредоточение на приоритетных направлениях инновационного развития;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инновационного развития наукоемких сфер экономики Чувашской Республики путем создания и развития отраслевой технико-технологической базы для разработки и внедрения высокотехнологичной и наукоемкой продукции и технологий в производство;</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условий для формирования прогрессивного технологического уклада и привлекательности инновационного пространства Чувашской Республики путем создания инновационной инфраструктуры, подразумевая создание систем научно-технологического, информационного, кадрового, маркетингового обеспечения, в том числе экспертизы инноваций и защиты прав собственности на разработки;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спроса на инновации и создание механизмов привлечения частных инвестиций в сферу инновационного развития 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научно-технического и интеллектуального потенциала Чувашской Республики в процесс инноваций;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рисков при реализации инновационных проектов за счет привлечения механизмов страховой защиты;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взаимодействия субъектов республиканской инновационной системы, в том числе по обмену технологиями;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институциональной, ресурсно-кредитной, налогово-бюджетной и тарифной политики с учетом инновационных подходов.</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основой техноэкономической парадигмы Концепции является совокупность инноваций во всех сферах жизнедеятельности Чувашской Республики с использованием новых технологических систем, информационно-коммуникационных технологий и связанных с ними общественных изменений. При этом роль государственного управления в инновационном развитии Чувашской Республики выходит на качественно новый уровень. В сущности, речь идет о становлении новой системы управления, направленной на </w:t>
      </w:r>
      <w:proofErr w:type="spellStart"/>
      <w:r>
        <w:rPr>
          <w:rFonts w:ascii="Calibri" w:hAnsi="Calibri" w:cs="Calibri"/>
        </w:rPr>
        <w:t>максимализацию</w:t>
      </w:r>
      <w:proofErr w:type="spellEnd"/>
      <w:r>
        <w:rPr>
          <w:rFonts w:ascii="Calibri" w:hAnsi="Calibri" w:cs="Calibri"/>
        </w:rPr>
        <w:t xml:space="preserve"> получения социально-экономического эффекта за счет эффективного использования интеллектуального потенциала, изменение стиля мышления и формирование нового национального менталитета инновационной 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Поэтому реализация цели Концепции предполагает содружество научных и образовательных организаций, учреждений культуры при поддержке государственных, общественных и коммерческих структур. Схема управления инновационной деятельностью в Чувашской Республике приведена в </w:t>
      </w:r>
      <w:hyperlink w:anchor="Par226" w:history="1">
        <w:r>
          <w:rPr>
            <w:rFonts w:ascii="Calibri" w:hAnsi="Calibri" w:cs="Calibri"/>
            <w:color w:val="0000FF"/>
          </w:rPr>
          <w:t>приложении N 2</w:t>
        </w:r>
      </w:hyperlink>
      <w:r>
        <w:rPr>
          <w:rFonts w:ascii="Calibri" w:hAnsi="Calibri" w:cs="Calibri"/>
        </w:rPr>
        <w:t>.</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приоритетов инновационного прорыва в различных сферах жизнедеятельности Чувашской Республики предполагает свои акценты (</w:t>
      </w:r>
      <w:hyperlink w:anchor="Par306" w:history="1">
        <w:r>
          <w:rPr>
            <w:rFonts w:ascii="Calibri" w:hAnsi="Calibri" w:cs="Calibri"/>
            <w:color w:val="0000FF"/>
          </w:rPr>
          <w:t>приложения N 3</w:t>
        </w:r>
      </w:hyperlink>
      <w:r>
        <w:rPr>
          <w:rFonts w:ascii="Calibri" w:hAnsi="Calibri" w:cs="Calibri"/>
        </w:rPr>
        <w:t xml:space="preserve">, </w:t>
      </w:r>
      <w:hyperlink w:anchor="Par377" w:history="1">
        <w:r>
          <w:rPr>
            <w:rFonts w:ascii="Calibri" w:hAnsi="Calibri" w:cs="Calibri"/>
            <w:color w:val="0000FF"/>
          </w:rPr>
          <w:t>4</w:t>
        </w:r>
      </w:hyperlink>
      <w:r>
        <w:rPr>
          <w:rFonts w:ascii="Calibri" w:hAnsi="Calibri" w:cs="Calibri"/>
        </w:rPr>
        <w:t>).</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необходима модернизация в образовании, как по содержанию, так и в технологии процесса обучения. Предполагается внедрение новых организационных форм, технологий и методической поддержки образовательного процесса и институциональных механизмов повышения качества образования на всех уровнях. Общее, профессиональное и дополнительное образование призваны развивать инновационный потенциал личности. Одним из приоритетных направлений системы образования Чувашской Республики должно стать создание инфраструктуры по формированию инновационной культуры населения в Чувашии. Человек, продуцирующий новые идеи, должен встречать понимание и поддержку со стороны государства, общества, что требует формирование новых жизненных установок личности, современного мышления у молодого поколения. </w:t>
      </w:r>
      <w:proofErr w:type="gramStart"/>
      <w:r>
        <w:rPr>
          <w:rFonts w:ascii="Calibri" w:hAnsi="Calibri" w:cs="Calibri"/>
        </w:rPr>
        <w:t>Возрастание роли человеческого капитала, как инновационного потенциала общества, обусловливает интенсивное опережающее развитие сферы образования, создание эффективной системы подготовки специалистов высокого уровня, позволяющей реализовать два основных принципа современного образования - "образование для всех" и "образование через всю жизнь", способной решать задачи формирования профессиональной элиты, выявления и поддержки наиболее одаренных и талантливых детей и молодежи.</w:t>
      </w:r>
      <w:proofErr w:type="gramEnd"/>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proofErr w:type="gramStart"/>
      <w:r>
        <w:rPr>
          <w:rFonts w:ascii="Calibri" w:hAnsi="Calibri" w:cs="Calibri"/>
        </w:rPr>
        <w:t>условиях</w:t>
      </w:r>
      <w:proofErr w:type="gramEnd"/>
      <w:r>
        <w:rPr>
          <w:rFonts w:ascii="Calibri" w:hAnsi="Calibri" w:cs="Calibri"/>
        </w:rPr>
        <w:t xml:space="preserve"> приоритетной поддержки образования со стороны государства система образования должна обеспечить эффективное использование своих ресурсов - человеческих, информационных, материальных, финансовых.</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Инновационное развитие отрасли Культуры означает, прежде всего, оптимизацию соотношения между традициями и обновлениями, различными типами и видами культур. Важно, сохраняя нравственные ценности, обеспечить развитие мотивационной сферы, формирование восприимчивости людьми новых идей, их готовность и способность к поддержке и реализации новшеств во всех сферах жизни. Существенно может повысить эффективность инновационной деятельности развитие творческих способностей и реализация резервов креативного потенциала самого человека, практическая духовность религий. Этому могут способствовать средства массовой информации, формирующие у людей установку на то, что отношение каждого гражданина к нововведениям есть отношение к своему будущему, будущему своих детей, к богатству, достоинству личности и государства.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производственной сфере путь инновационного развития лежит через ускоренную модернизацию, усовершенствование индустриального потенциала, формирование саморазвивающейся научно-технологической системы и человеческого капитала. Предусматривается концентрация ресурсов на развитии следующих наукоемких, высокотехнологичных и конкурентоспособных направлениях: информационные технологии; машиностроение; электротехника; электроника; новые материалы и химические технологии; энергосберегающие технологии; экология и рациональное природопользование.</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в крупном, так и в малом бизнесе важное место занимают вопросы формирования конструктивного и уважительного отношения к новшествам; морального и материального стимулирования новаторства; формирования корпоративной культуры через соединение технологических и эстетических инноваций.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инновационного развития сельскохозяйственного комплекса является реализация технологий "зеленой революции" через максимальное использование природного и биологического потенциала сельскохозяйственных животных и растений в Чувашской Республике; специализацию организаций сельскохозяйственной сферы; обновление технической инфраструктуры; внедрение новых информационных технологий на всех уровнях хозяйствования и управления сельским хозяйством.</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Инновационное развитие строительной индустрии предполагает переход на новые архитектурные системы, типы зданий и технологии их возведения, позволяющие снизить ресурсоемкость, энергетические и трудовые затраты, производительность инвестиционного цикла, а также нацеленных на удовлетворение требований комфортности и экологической безопасности жилых домов.</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Сферой инноваций в системе здравоохранения должна стать "индустрия здорового образа жизни": создание условий для различных форм физической активности, здорового питания, творческого досуга, психологических разгрузок. Одним из нововведений в развитии современной медицины является переход от популяционных и групповых мер профилактики неинфекционных заболеваний к персонализированной медицине. Персонализированную медицину определяют как быстро развивающуюся область здравоохранения, основанную на интегрированном, координированном и индивидуальном для каждого пациента подходе к анализу возникновения и течения заболеваний, разработке персонализированных средств лечения на основе </w:t>
      </w:r>
      <w:proofErr w:type="spellStart"/>
      <w:r>
        <w:rPr>
          <w:rFonts w:ascii="Calibri" w:hAnsi="Calibri" w:cs="Calibri"/>
        </w:rPr>
        <w:t>геномики</w:t>
      </w:r>
      <w:proofErr w:type="spellEnd"/>
      <w:r>
        <w:rPr>
          <w:rFonts w:ascii="Calibri" w:hAnsi="Calibri" w:cs="Calibri"/>
        </w:rPr>
        <w:t>, тестирования на предрасположенность к болезням, профилактики, объединения диагностики с лечением и мониторинге лечения.</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 учетом интенсивного внедрения в передовую практику здравоохранения развитых стран отраслей медицины, связанных с развитием критических технологий, таких как биомедицинские технологии, геномные, </w:t>
      </w:r>
      <w:proofErr w:type="spellStart"/>
      <w:r>
        <w:rPr>
          <w:rFonts w:ascii="Calibri" w:hAnsi="Calibri" w:cs="Calibri"/>
        </w:rPr>
        <w:t>прогеномные</w:t>
      </w:r>
      <w:proofErr w:type="spellEnd"/>
      <w:r>
        <w:rPr>
          <w:rFonts w:ascii="Calibri" w:hAnsi="Calibri" w:cs="Calibri"/>
        </w:rPr>
        <w:t xml:space="preserve"> и </w:t>
      </w:r>
      <w:proofErr w:type="spellStart"/>
      <w:r>
        <w:rPr>
          <w:rFonts w:ascii="Calibri" w:hAnsi="Calibri" w:cs="Calibri"/>
        </w:rPr>
        <w:t>постгеномные</w:t>
      </w:r>
      <w:proofErr w:type="spellEnd"/>
      <w:r>
        <w:rPr>
          <w:rFonts w:ascii="Calibri" w:hAnsi="Calibri" w:cs="Calibri"/>
        </w:rPr>
        <w:t xml:space="preserve"> технологии, клеточные технологии, биоинформационные технологии, технологии биоинженерии, технологии мониторинга и прогнозирования состояния окружающей среды, предотвращения и ликвидации ее загрязнения, технологии снижения потерь от социально значимых заболеваний, важной задачей является также активное внедрение подобных продуктов и</w:t>
      </w:r>
      <w:proofErr w:type="gramEnd"/>
      <w:r>
        <w:rPr>
          <w:rFonts w:ascii="Calibri" w:hAnsi="Calibri" w:cs="Calibri"/>
        </w:rPr>
        <w:t xml:space="preserve"> технологий в систему здравоохранения.</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 w:history="1">
        <w:r>
          <w:rPr>
            <w:rFonts w:ascii="Calibri" w:hAnsi="Calibri" w:cs="Calibri"/>
            <w:color w:val="0000FF"/>
          </w:rPr>
          <w:t>Постановлением</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Инновационное развитие транспортной инфраструктуры базируется на развитии прогрессивных систем управления транспортно-дорожным комплексом, внедрении энергосбережения и экологических технологий на транспорте, создании республиканского логистического центра.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перспективное направление - информатизация. Необходимо обеспечить конкурентоспособность республиканской информационной индустрии, в том числе через использование информационно-коммуникационных технологий в различных сферах инфраструктуры Чувашской Республики, создание информационной среды для реализации электронной торговли, электронного документооборота, использования электронных носителей информации и стандартизация средств их технического обеспечения.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устойчивого развития, безусловно, </w:t>
      </w:r>
      <w:proofErr w:type="gramStart"/>
      <w:r>
        <w:rPr>
          <w:rFonts w:ascii="Calibri" w:hAnsi="Calibri" w:cs="Calibri"/>
        </w:rPr>
        <w:t>важное значение</w:t>
      </w:r>
      <w:proofErr w:type="gramEnd"/>
      <w:r>
        <w:rPr>
          <w:rFonts w:ascii="Calibri" w:hAnsi="Calibri" w:cs="Calibri"/>
        </w:rPr>
        <w:t xml:space="preserve"> приобретает внедрение экологических инноваций. Речь идет о внедрении системы </w:t>
      </w:r>
      <w:proofErr w:type="gramStart"/>
      <w:r>
        <w:rPr>
          <w:rFonts w:ascii="Calibri" w:hAnsi="Calibri" w:cs="Calibri"/>
        </w:rPr>
        <w:t>экологического</w:t>
      </w:r>
      <w:proofErr w:type="gramEnd"/>
      <w:r>
        <w:rPr>
          <w:rFonts w:ascii="Calibri" w:hAnsi="Calibri" w:cs="Calibri"/>
        </w:rPr>
        <w:t xml:space="preserve"> менеджмента, экологического маркетинга, </w:t>
      </w:r>
      <w:proofErr w:type="spellStart"/>
      <w:r>
        <w:rPr>
          <w:rFonts w:ascii="Calibri" w:hAnsi="Calibri" w:cs="Calibri"/>
        </w:rPr>
        <w:t>экотехнологий</w:t>
      </w:r>
      <w:proofErr w:type="spellEnd"/>
      <w:r>
        <w:rPr>
          <w:rFonts w:ascii="Calibri" w:hAnsi="Calibri" w:cs="Calibri"/>
        </w:rPr>
        <w:t xml:space="preserve">, позволяющих обеспечить взаимодействие между экономическим развитием и защитой окружающей среды на уровне Чувашской Республики. Перед обществом встала задача </w:t>
      </w:r>
      <w:proofErr w:type="spellStart"/>
      <w:r>
        <w:rPr>
          <w:rFonts w:ascii="Calibri" w:hAnsi="Calibri" w:cs="Calibri"/>
        </w:rPr>
        <w:t>экологизации</w:t>
      </w:r>
      <w:proofErr w:type="spellEnd"/>
      <w:r>
        <w:rPr>
          <w:rFonts w:ascii="Calibri" w:hAnsi="Calibri" w:cs="Calibri"/>
        </w:rPr>
        <w:t xml:space="preserve"> техники и технологий, согласования ее с природными процессами. Одновременно невозможно преодолеть экологический кризис чисто техническими средствами. Необходима качественная перестройка основ цивилизации путем перестройки сознания людей. Иным должен стать духовный мир человека, его потребности и его ментальность.</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содействовать развитию правовой культуры в части поддержки и охраны авторских прав, интеллектуальной собственности, стимулирования инновационной активности и повышения ответственности за препятствия ей.</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outlineLvl w:val="1"/>
        <w:rPr>
          <w:rFonts w:ascii="Calibri" w:hAnsi="Calibri" w:cs="Calibri"/>
        </w:rPr>
      </w:pPr>
      <w:bookmarkStart w:id="5" w:name="Par96"/>
      <w:bookmarkEnd w:id="5"/>
      <w:r>
        <w:rPr>
          <w:rFonts w:ascii="Calibri" w:hAnsi="Calibri" w:cs="Calibri"/>
        </w:rPr>
        <w:t>II. Анализ ситуации и обоснование необходимости</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инновационного развития</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построения модели инновационного развития Чувашской Республики применена методика SWOT-анализа и экспертной оценки (</w:t>
      </w:r>
      <w:hyperlink w:anchor="Par522" w:history="1">
        <w:r>
          <w:rPr>
            <w:rFonts w:ascii="Calibri" w:hAnsi="Calibri" w:cs="Calibri"/>
            <w:color w:val="0000FF"/>
          </w:rPr>
          <w:t>приложения N 5 - 7</w:t>
        </w:r>
      </w:hyperlink>
      <w:r>
        <w:rPr>
          <w:rFonts w:ascii="Calibri" w:hAnsi="Calibri" w:cs="Calibri"/>
        </w:rPr>
        <w:t xml:space="preserve">). </w:t>
      </w:r>
      <w:proofErr w:type="gramStart"/>
      <w:r>
        <w:rPr>
          <w:rFonts w:ascii="Calibri" w:hAnsi="Calibri" w:cs="Calibri"/>
        </w:rPr>
        <w:t>Проанализировав возможности определения потенциала инновационного роста и развития, среди сильных сторон сегодняшнего состояния инновационного развития Чувашской Республики можно выделить: политическую стабильность в республике; инновационный характер социальной политики; эффективную бюджетную политику; проведение политики информационной открытости и интенсивного развития системы Интернет-коммуникаций; наличие промышленных центров с развитой производственной инфраструктурой; отсутствие социальной напряженности и благоприятную экологическую обстановку.</w:t>
      </w:r>
      <w:proofErr w:type="gramEnd"/>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негативным тенденциям </w:t>
      </w:r>
      <w:proofErr w:type="gramStart"/>
      <w:r>
        <w:rPr>
          <w:rFonts w:ascii="Calibri" w:hAnsi="Calibri" w:cs="Calibri"/>
        </w:rPr>
        <w:t>отнесены</w:t>
      </w:r>
      <w:proofErr w:type="gramEnd"/>
      <w:r>
        <w:rPr>
          <w:rFonts w:ascii="Calibri" w:hAnsi="Calibri" w:cs="Calibri"/>
        </w:rPr>
        <w:t>:</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общий уровень образования в республике, особенно в сельской местности;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неразвитость рынка технологических инноваций и низкая инновационная активность организаций в Чувашской Республике;</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преимущественное вложение ресурсов в инвестиционные, а не инновационные проекты организаций республики финансовыми институтами и фондами, что создает реальную угрозу утраты инновационных возможностей экономической системы 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большее отставание от развитых стран из-за низкого технического и технологического уровня производства, снижающее конкурентоспособность продукции, производимой в Чувашской Республике;</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сложившаяся недостаточно эффективная структура производства с небольшой долей произво</w:t>
      </w:r>
      <w:proofErr w:type="gramStart"/>
      <w:r>
        <w:rPr>
          <w:rFonts w:ascii="Calibri" w:hAnsi="Calibri" w:cs="Calibri"/>
        </w:rPr>
        <w:t>дств с в</w:t>
      </w:r>
      <w:proofErr w:type="gramEnd"/>
      <w:r>
        <w:rPr>
          <w:rFonts w:ascii="Calibri" w:hAnsi="Calibri" w:cs="Calibri"/>
        </w:rPr>
        <w:t>ысокой добавленной стоимостью;</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более углубляющийся разрыв между уровнем и качеством системы образования, в котором нуждается бизнес, и тем, что фактически обеспечивают учебные заведения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инертность и неповоротливость республиканской системы высшего и профессионального образования по отношению к реальным требованиям рынка;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низкая техническая вооруженность в сельском хозяйстве, неэффективная занятость на селе; значительные различия в социально-экономическом потенциале муниципальных образований 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неразвитость </w:t>
      </w:r>
      <w:proofErr w:type="spellStart"/>
      <w:r>
        <w:rPr>
          <w:rFonts w:ascii="Calibri" w:hAnsi="Calibri" w:cs="Calibri"/>
        </w:rPr>
        <w:t>инвестопроводящих</w:t>
      </w:r>
      <w:proofErr w:type="spellEnd"/>
      <w:r>
        <w:rPr>
          <w:rFonts w:ascii="Calibri" w:hAnsi="Calibri" w:cs="Calibri"/>
        </w:rPr>
        <w:t xml:space="preserve"> структур;</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инновационной идеологии в целом.</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Проведенный анализ показывает, что имеются предпосылки активизации инновационного процесса, проявляющиеся пока единично и в отдельных сегментах жизнедеятельности республики. Наблюдается разобщенность в работе субъектов управления инновационной деятельностью в Чувашской Республике, нет целевой ориентации и единой инновационной политики республики. Все это приводит к разрыву непрерывной цепочки инновационного процесса.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Поэтому необходимо консолидировать усилия и ресурсы, имеющиеся в распоряжении республики, для решения стратегических целей и задач устойчивого социально-экономического развития Чувашской Республики.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Экономический рост лидеров мировой промышленности на 75% формируется за счет внедрения инноваций. Как показывают расчеты, 60% доходов в консолидированный бюджет идет от промышленности, а 82% поступлений от промышленности дают </w:t>
      </w:r>
      <w:proofErr w:type="spellStart"/>
      <w:r>
        <w:rPr>
          <w:rFonts w:ascii="Calibri" w:hAnsi="Calibri" w:cs="Calibri"/>
        </w:rPr>
        <w:t>инновационно</w:t>
      </w:r>
      <w:proofErr w:type="spellEnd"/>
      <w:r>
        <w:rPr>
          <w:rFonts w:ascii="Calibri" w:hAnsi="Calibri" w:cs="Calibri"/>
        </w:rPr>
        <w:t>-зависимые отрасли. Инновации, воплощенные в новых научных знаниях, изделиях, технологиях, услугах, оборудовании, квалификации кадров, организации производства, являются главным фактором конкурентоспособности во всех экономически развитых странах. Поэтому обеспечение устойчивого инновационного развития позволит решать такую важную задачу реализации государственной политики, как поддержание конкурентоспособности Чувашской Республики и достижение высокого уровня жизни его населения.</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3"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Сноска исключена. - </w:t>
      </w:r>
      <w:hyperlink r:id="rId24" w:history="1">
        <w:r>
          <w:rPr>
            <w:rFonts w:ascii="Calibri" w:hAnsi="Calibri" w:cs="Calibri"/>
            <w:color w:val="0000FF"/>
          </w:rPr>
          <w:t>Постановление</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выполнения этих задач необходимо, чтобы среднегодовые темпы прироста ВРП на душу населения составляли 10 - 13%. Это возможно только при инновационном пути развития </w:t>
      </w:r>
      <w:hyperlink w:anchor="Par4657" w:history="1">
        <w:r>
          <w:rPr>
            <w:rFonts w:ascii="Calibri" w:hAnsi="Calibri" w:cs="Calibri"/>
            <w:color w:val="0000FF"/>
          </w:rPr>
          <w:t>(приложение N 8)</w:t>
        </w:r>
      </w:hyperlink>
      <w:r>
        <w:rPr>
          <w:rFonts w:ascii="Calibri" w:hAnsi="Calibri" w:cs="Calibri"/>
        </w:rPr>
        <w:t>, позволяющем к 2021 году повысить показатель ВРП на душу населения до 456,4 тыс. рублей на человека.</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анализа мирового опыта </w:t>
      </w:r>
      <w:hyperlink w:anchor="Par5145" w:history="1">
        <w:r>
          <w:rPr>
            <w:rFonts w:ascii="Calibri" w:hAnsi="Calibri" w:cs="Calibri"/>
            <w:color w:val="0000FF"/>
          </w:rPr>
          <w:t>(приложение N 9)</w:t>
        </w:r>
      </w:hyperlink>
      <w:r>
        <w:rPr>
          <w:rFonts w:ascii="Calibri" w:hAnsi="Calibri" w:cs="Calibri"/>
        </w:rPr>
        <w:t xml:space="preserve"> модель инновационного развития Чувашской Республики сконцентрировала в себе подходы, базирующиеся на интеллектуальном потенциале и активной позиции граждан, основным производственным ресурсом выделены знания и технологии. На первом этапе за основу взяты подходы инновационного развития стран азиатского типа, главная идеология которых построение на селекции технологий для получения высокого коммерческого результата на рынке, их трансферта в экономику Чувашской Республики, создание инновационной инфраструктуры.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следующем этапе в основу модели положены тенденции развития европейских стран, где в число факторов, определяющих положение страны в глобальной конкуренции, включают образование и здоровье населения, развитие науки, возможности раскрытия творческих способностей человека, способность генерировать высокую инновационную активность.</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outlineLvl w:val="1"/>
        <w:rPr>
          <w:rFonts w:ascii="Calibri" w:hAnsi="Calibri" w:cs="Calibri"/>
        </w:rPr>
      </w:pPr>
      <w:bookmarkStart w:id="6" w:name="Par124"/>
      <w:bookmarkEnd w:id="6"/>
      <w:r>
        <w:rPr>
          <w:rFonts w:ascii="Calibri" w:hAnsi="Calibri" w:cs="Calibri"/>
        </w:rPr>
        <w:t>III. Основные этапы инновационного развития</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первом этапе развития (2005 - 2010 годы) необходимо построение систем, позволяющих развивать свою технологическую и научно-исследовательскую базу, привлекать импорт технологий, осуществлять наполнение и </w:t>
      </w:r>
      <w:proofErr w:type="spellStart"/>
      <w:r>
        <w:rPr>
          <w:rFonts w:ascii="Calibri" w:hAnsi="Calibri" w:cs="Calibri"/>
        </w:rPr>
        <w:t>импортозамещение</w:t>
      </w:r>
      <w:proofErr w:type="spellEnd"/>
      <w:r>
        <w:rPr>
          <w:rFonts w:ascii="Calibri" w:hAnsi="Calibri" w:cs="Calibri"/>
        </w:rPr>
        <w:t xml:space="preserve"> внутреннего рынка и экспорта производимой продукции, что, в свою очередь, позволит привлекать валютные поступления и способствовать хозяйственному росту.</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преобразования позволят приблизить основные источники технологического прогресса, находящиеся за пределами Чувашии. Прогресс первого этапа обусловливает непрерывный, ускоряющийся рост потребности в квалифицированных работниках и способствует достижению наилучших результатов.</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Образование выходит на новую ступень взаимодействия бизнеса с наукой, что формирует </w:t>
      </w:r>
      <w:r>
        <w:rPr>
          <w:rFonts w:ascii="Calibri" w:hAnsi="Calibri" w:cs="Calibri"/>
        </w:rPr>
        <w:lastRenderedPageBreak/>
        <w:t>иную мотивационную систему, изменяя социальные, информационные и культурные институты, делая преобразования необратимыми.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станет "локомотивом" общества, основанного на знаниях.</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инновационного развития (2010 - 2020 годы) формируется достаточно емкий внутренний рынок, позволяющий развиваться среднему классу, являющемуся основой для формирования социального слоя, в котором образование и пакет знаний воспринимается в качестве определенной ценности, а стремление к культуре и творчеству становится настоящей потребностью.</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устойчивый рост информационного сектора экономики, становящегося основой хозяйственного прогресса.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Подобная экономическая ситуация характеризуется рядом принципиально новых обстоятельств:</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снижением сырьевых и ресурсных ограничителей хозяйственного роста за счет технологии глубокой переработки вторичного сырья;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хозяйственный рост приобретает новое качество, когда наиболее эффективной формой накопления становится развитие людьми собственных способностей, а наиболее выгодными инвестициями становятся инвестиции в человека, его знания и таланты.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Превращение знаний в непосредственный производственный ресурс порождает новые модели воспроизводства, ускоряющие процессы укрепления и развития общества.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Сценарии инновационного развития этапов и критерии оценки указаны в </w:t>
      </w:r>
      <w:hyperlink w:anchor="Par5373" w:history="1">
        <w:r>
          <w:rPr>
            <w:rFonts w:ascii="Calibri" w:hAnsi="Calibri" w:cs="Calibri"/>
            <w:color w:val="0000FF"/>
          </w:rPr>
          <w:t>приложении N 10</w:t>
        </w:r>
      </w:hyperlink>
      <w:r>
        <w:rPr>
          <w:rFonts w:ascii="Calibri" w:hAnsi="Calibri" w:cs="Calibri"/>
        </w:rPr>
        <w:t>.</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outlineLvl w:val="1"/>
        <w:rPr>
          <w:rFonts w:ascii="Calibri" w:hAnsi="Calibri" w:cs="Calibri"/>
        </w:rPr>
      </w:pPr>
      <w:bookmarkStart w:id="7" w:name="Par138"/>
      <w:bookmarkEnd w:id="7"/>
      <w:r>
        <w:rPr>
          <w:rFonts w:ascii="Calibri" w:hAnsi="Calibri" w:cs="Calibri"/>
        </w:rPr>
        <w:t>IV. Ресурсы</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Интеллектуальный потенциал. Основная часть научного и научно-технического потенциала сосредоточена в 21 образовательной организации высшего образования, 2 отраслевых научно-исследовательских институтах, инженерных центрах и проектно-конструкторских бюро организаций промышленности в Чувашской Республике.</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6"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последние годы численность обучающихся в образовательных организациях высшего образования уменьшается.</w:t>
      </w:r>
      <w:proofErr w:type="gramEnd"/>
      <w:r>
        <w:rPr>
          <w:rFonts w:ascii="Calibri" w:hAnsi="Calibri" w:cs="Calibri"/>
        </w:rPr>
        <w:t xml:space="preserve"> На начало 2013/2014 учебного года в образовательных организациях высшего образования, осуществляющих образовательную деятельность на территории Чувашской Республики, обучался 48021 </w:t>
      </w:r>
      <w:proofErr w:type="gramStart"/>
      <w:r>
        <w:rPr>
          <w:rFonts w:ascii="Calibri" w:hAnsi="Calibri" w:cs="Calibri"/>
        </w:rPr>
        <w:t>обучающийся</w:t>
      </w:r>
      <w:proofErr w:type="gramEnd"/>
      <w:r>
        <w:rPr>
          <w:rFonts w:ascii="Calibri" w:hAnsi="Calibri" w:cs="Calibri"/>
        </w:rPr>
        <w:t>, это меньше предыдущего периода на 12%.</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научных исследованиях и подготовке специалистов принимают участие 245 докторов, 1351 кандидат наук. Ежегодно более чем на 10% увеличивается число аспирантов и докторантов. Наибольшая доля исследований (более 89%) приходится на технические науки, значительный потенциал среди исследователей за возрастной группой от 29 до 39 лет (около 55% научно-исследовательских работников).</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8"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Бюджетная политика должна быть ориентирована на максимально возможное приближение уровня финансирования сферы науки и инноваций к международным нормам.</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повышать эффективность использования имеющихся средств, концентрировать бюджетные средства на приоритетных направлениях, поддерживать ведущие научные организации, а также привлекать частный капитал.</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9"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выделении ассигнований на научные исследования необходимо осуществлять как адресное предоставление грантов коллективам ученых, так и программно-целевое финансирование. Система грантов действует в целях поддержки наиболее сильных проектов и ученых, обеспечения свободы научного творчества, мобильности в постановке и решении проблем. Грант по величине должен быть достаточен для выполнения проекта. Это является необходимым условием повышения ответственности за результативность проекта.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Важнейшей задачей рационализации использования ресурсов является обеспечение </w:t>
      </w:r>
      <w:proofErr w:type="spellStart"/>
      <w:r>
        <w:rPr>
          <w:rFonts w:ascii="Calibri" w:hAnsi="Calibri" w:cs="Calibri"/>
        </w:rPr>
        <w:t>конкурсности</w:t>
      </w:r>
      <w:proofErr w:type="spellEnd"/>
      <w:r>
        <w:rPr>
          <w:rFonts w:ascii="Calibri" w:hAnsi="Calibri" w:cs="Calibri"/>
        </w:rPr>
        <w:t xml:space="preserve"> на основе высококачественной экспертизы научных и научно-технических проектов. Этому будут способствовать организация независимой экспертизы проектов на платной основе, </w:t>
      </w:r>
      <w:r>
        <w:rPr>
          <w:rFonts w:ascii="Calibri" w:hAnsi="Calibri" w:cs="Calibri"/>
        </w:rPr>
        <w:lastRenderedPageBreak/>
        <w:t>повышение ответственности экспертов, периодическая ротация состава экспертных организаций.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прямой государственной поддержкой науки и инноваций необходимо разработать комплекс косвенных методов их стимулирования, включающий налоговые льготы, механизмы ускоренной амортизации, льготные тарифы и т.д.</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outlineLvl w:val="1"/>
        <w:rPr>
          <w:rFonts w:ascii="Calibri" w:hAnsi="Calibri" w:cs="Calibri"/>
        </w:rPr>
      </w:pPr>
      <w:bookmarkStart w:id="8" w:name="Par153"/>
      <w:bookmarkEnd w:id="8"/>
      <w:r>
        <w:rPr>
          <w:rFonts w:ascii="Calibri" w:hAnsi="Calibri" w:cs="Calibri"/>
        </w:rPr>
        <w:t>V. Основные методы и механизмы стимулирования</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инновационного развития (способы деятельности)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Главными методами реализации инновационной политики в настоящее время являются формирование законодательной базы и инновационной инфраструктуры.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законодательном плане должны предусматриваться меры по разработке правовых актов, в первую очередь закона об инновационной деятельности, при этом необходимо четко определить, что деятельность (проект, программа, услуги, развитие инфраструктуры и др.) может быть отнесена </w:t>
      </w:r>
      <w:proofErr w:type="gramStart"/>
      <w:r>
        <w:rPr>
          <w:rFonts w:ascii="Calibri" w:hAnsi="Calibri" w:cs="Calibri"/>
        </w:rPr>
        <w:t>к</w:t>
      </w:r>
      <w:proofErr w:type="gramEnd"/>
      <w:r>
        <w:rPr>
          <w:rFonts w:ascii="Calibri" w:hAnsi="Calibri" w:cs="Calibri"/>
        </w:rPr>
        <w:t xml:space="preserve"> инновационной только при наличии заключения независимой экспертизы.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организационно-экономических и правовых условий инновационной деятельности предусматривает разработку нормативных правовых актов и иной документации, определяющих:</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заказчика и исполнителя при финансировании инновационных проектов;</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разработку регламентирующих документов и механизмов долевого государственного участия в финансировании </w:t>
      </w:r>
      <w:proofErr w:type="spellStart"/>
      <w:r>
        <w:rPr>
          <w:rFonts w:ascii="Calibri" w:hAnsi="Calibri" w:cs="Calibri"/>
        </w:rPr>
        <w:t>коммерциализуемых</w:t>
      </w:r>
      <w:proofErr w:type="spellEnd"/>
      <w:r>
        <w:rPr>
          <w:rFonts w:ascii="Calibri" w:hAnsi="Calibri" w:cs="Calibri"/>
        </w:rPr>
        <w:t xml:space="preserve"> научно-технических разработок;</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принятие мер, снижающих или страхующих риск негосударственных инвесторов, вкладывающих средства в наукоемкие проекты;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законодательные инициативы по внесению изменений и дополнений в федеральное законодательство, направленные на стимулирование инновационных процессов в экономике Российской Федерации;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законодательные акты, предоставляющие налоговые льготы производителям инновационных продуктов в части поступлений в республиканский бюджет 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методику оценки эффективности инноваций и инновационной деятельности;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статистического наблюдения для совершенствования мониторинга уровня развития и эффективности функционирования инновационной системы;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 рассмотрения заявки, проведения экспертизы и конкурсного отбора инновационных проектов в приоритетных направлениях развития 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Необходимо формирование разветвленной инновационной инфраструктуры (</w:t>
      </w:r>
      <w:hyperlink w:anchor="Par5539" w:history="1">
        <w:r>
          <w:rPr>
            <w:rFonts w:ascii="Calibri" w:hAnsi="Calibri" w:cs="Calibri"/>
            <w:color w:val="0000FF"/>
          </w:rPr>
          <w:t>приложение N 11</w:t>
        </w:r>
      </w:hyperlink>
      <w:r>
        <w:rPr>
          <w:rFonts w:ascii="Calibri" w:hAnsi="Calibri" w:cs="Calibri"/>
        </w:rPr>
        <w:t>). Ее составляющими станут производственно-техническая, финансовая, информационная, экспертно-консалтинговая и кадровая инфраструктура. В настоящее время в Чувашской Республике есть отдельные фрагменты каждой из них. Среди новых элементов предполагается создание республиканских технологических парков по отдельным приоритетным направлениям социально-экономического развития Чувашской Республики, в том числе в области новых технологий и продуктов химической индустрии, биотехнологий.</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0"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Большое значение имеет адресованная широкой общественности и проводимая через средства массовой информации информационно-пропагандистская деятельность. Ее содержанием является информация о конкретных научно-технических проектах, ждущих коммерциализации, об организационно-</w:t>
      </w:r>
      <w:proofErr w:type="gramStart"/>
      <w:r>
        <w:rPr>
          <w:rFonts w:ascii="Calibri" w:hAnsi="Calibri" w:cs="Calibri"/>
        </w:rPr>
        <w:t>экономических механизмах</w:t>
      </w:r>
      <w:proofErr w:type="gramEnd"/>
      <w:r>
        <w:rPr>
          <w:rFonts w:ascii="Calibri" w:hAnsi="Calibri" w:cs="Calibri"/>
        </w:rPr>
        <w:t xml:space="preserve"> и нормативной правовой базе инновационной деятельности, о конкретных организациях, преуспевших в этой сфере, о социальном значении (создании новых рабочих мест, приросте внутреннего валового продукта).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Профессиональное обучение и дополнительное профессиональное образование персонала в области </w:t>
      </w:r>
      <w:proofErr w:type="spellStart"/>
      <w:r>
        <w:rPr>
          <w:rFonts w:ascii="Calibri" w:hAnsi="Calibri" w:cs="Calibri"/>
        </w:rPr>
        <w:t>инновационно</w:t>
      </w:r>
      <w:proofErr w:type="spellEnd"/>
      <w:r>
        <w:rPr>
          <w:rFonts w:ascii="Calibri" w:hAnsi="Calibri" w:cs="Calibri"/>
        </w:rPr>
        <w:t xml:space="preserve">-технологического менеджмента, управления качеством и сертификации являются важнейшим направлением активизации инновационной деятельности. Необходимо появление специалистов-менеджеров по коммерциализации технологий, управлению технологическими инновациями и инновационными фирмами. Система профессионального обучения научных кадров должна быть согласована с потребностями республики и приоритетами развития научно-технической сферы. Необходимо создать новые возможности для </w:t>
      </w:r>
      <w:r>
        <w:rPr>
          <w:rFonts w:ascii="Calibri" w:hAnsi="Calibri" w:cs="Calibri"/>
        </w:rPr>
        <w:lastRenderedPageBreak/>
        <w:t>профессионального обучения кадров в ведущих образовательных организациях высшего образования и научных центрах России и зарубежья, практиковать подготовку специалистов для научно-исследовательской работы из числа наиболее перспективных студентов образовательных организаций высшего образования по индивидуальным программам с углубленным изучением методик проведения НИР, организации научной деятельности и т.п.</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целей и задач Концепции предполагается задействовать следующие государственные механизмы, стимулирующие инновационное развитие республики, в том числе:</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на конкурсной основе государственных гарантий Чувашской Республики;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инвестиционного налогового кредита, а также налоговых льгот в соответствии с законодательством Российской Федерации о налогах и сборах и законодательством Чувашской Республики о налогах;</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за счет средств республиканского бюджета Чувашской Республики части затрат на уплату процентов по кредитам, привлеченным хозяйствующими субъектами на реализацию перспективных и приоритетных инновационных проектов;</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из республиканского бюджета Чувашской Республики на возмещение части затрат на уплату лизинговых платежей по договорам лизинга, заключенным с российскими лизинговыми компаниями на приобретение технологического оборудования, используемого для реализации перспективных и приоритетных инновационных проектов;</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Фонда содействия развитию венчурных инвестиций в малые предприятия в научно-технической сфере Чувашской Республики;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территории Чувашской Республики зон особого экономического развития инновационной деятельности;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7" w:history="1">
        <w:r>
          <w:rPr>
            <w:rFonts w:ascii="Calibri" w:hAnsi="Calibri" w:cs="Calibri"/>
            <w:color w:val="0000FF"/>
          </w:rPr>
          <w:t>Постановление</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Огромную роль в повышении эффективности технологических процессов играет научно-методическое обеспечение инновационной деятельности малых предприятий. Сотрудничество малых предпринимательских структур со специализированными научными центрами и иными фирмами позволяет формировать локальные научно-производственные объединения, непрерывно инициирующие научный поиск, превращая идеи в технологические инновации, проверяя новые технологии и внедряя их в производство наукоемких импортозамещающих изделий. При этом научные исследования, соединяясь с практикой, становятся прикладными, а экономика Чувашской Республики обогащается научно-техническими достижениями, повышающими качество и конкурентоспособность продукции.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Именно интеллектуальные ресурсы являются основополагающими в цепочке генерирования инноваций. Качественно новый уровень формирования интеллектуального потенциала республики может сформировать только гибкая саморазвивающаяся система образования, адекватно отвечающая на вызовы времени и меняющиеся запросы общества. С этой целью необходимо:</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 w:history="1">
        <w:r>
          <w:rPr>
            <w:rFonts w:ascii="Calibri" w:hAnsi="Calibri" w:cs="Calibri"/>
            <w:color w:val="0000FF"/>
          </w:rPr>
          <w:t>Постановлением</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современной исследовательской базы;</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 w:history="1">
        <w:r>
          <w:rPr>
            <w:rFonts w:ascii="Calibri" w:hAnsi="Calibri" w:cs="Calibri"/>
            <w:color w:val="0000FF"/>
          </w:rPr>
          <w:t>Постановлением</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притока молодых кадров в науку;</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 w:history="1">
        <w:r>
          <w:rPr>
            <w:rFonts w:ascii="Calibri" w:hAnsi="Calibri" w:cs="Calibri"/>
            <w:color w:val="0000FF"/>
          </w:rPr>
          <w:t>Постановлением</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налаживание стратегического партнерства организаций, осуществляющих образовательную деятельность, и </w:t>
      </w:r>
      <w:proofErr w:type="gramStart"/>
      <w:r>
        <w:rPr>
          <w:rFonts w:ascii="Calibri" w:hAnsi="Calibri" w:cs="Calibri"/>
        </w:rPr>
        <w:t>бизнес-сообщества</w:t>
      </w:r>
      <w:proofErr w:type="gramEnd"/>
      <w:r>
        <w:rPr>
          <w:rFonts w:ascii="Calibri" w:hAnsi="Calibri" w:cs="Calibri"/>
        </w:rPr>
        <w:t>;</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 w:history="1">
        <w:r>
          <w:rPr>
            <w:rFonts w:ascii="Calibri" w:hAnsi="Calibri" w:cs="Calibri"/>
            <w:color w:val="0000FF"/>
          </w:rPr>
          <w:t>Постановлением</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привлечения к научной деятельности талантливой молодежи, школьников и студентов, в том числе через деятельность центров молодежного инновационного творчества и интеллектуальных клубов.</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42" w:history="1">
        <w:r>
          <w:rPr>
            <w:rFonts w:ascii="Calibri" w:hAnsi="Calibri" w:cs="Calibri"/>
            <w:color w:val="0000FF"/>
          </w:rPr>
          <w:t>Постановлением</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Концепции предполагается отразить в государственных программах Чувашской Республики (подпрограммах государственных программ Чувашской Республики) в сфере инновационного развития промышленности Чувашской Республики.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outlineLvl w:val="1"/>
        <w:rPr>
          <w:rFonts w:ascii="Calibri" w:hAnsi="Calibri" w:cs="Calibri"/>
        </w:rPr>
      </w:pPr>
      <w:bookmarkStart w:id="9" w:name="Par199"/>
      <w:bookmarkEnd w:id="9"/>
      <w:r>
        <w:rPr>
          <w:rFonts w:ascii="Calibri" w:hAnsi="Calibri" w:cs="Calibri"/>
        </w:rPr>
        <w:t>VI. Заключение</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Построение инновационного развитого общества в Чувашской Республике позволяет создать хозяйственную систему, для которой основным ресурсом становятся информация и знания, на этой основе сокращается негативное воздействие хозяйственного процесса на среду обитания, в обществе утверждается система социальных гарантий.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ответственность государства заключается в сохранении и поддержании интеллектуальной среды, создании адекватной инновационной инфраструктуры, выборе и развитии приоритетов сферы науки и высоких технологий, а также обеспечении и поддержке примеров успеха.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Судьба Чувашской Республики во многом зависит от того, сумеют ли согласованно социальные, образовательные, культурные, экономические, научные и информационные институты на базе многовекового культурного наследия и технологического потенциала сделать прорыв в использовании интеллектуального богатства для блага и процветания Чувашии.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Усилия - соединенные в хорошо темперированном порыве - должны преобразоваться затем в стратегический прорыв, который позволит начать преобразование будущего уже сейчас.</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outlineLvl w:val="1"/>
        <w:rPr>
          <w:rFonts w:ascii="Calibri" w:hAnsi="Calibri" w:cs="Calibri"/>
        </w:rPr>
      </w:pPr>
      <w:bookmarkStart w:id="10" w:name="Par210"/>
      <w:bookmarkEnd w:id="10"/>
      <w:r>
        <w:rPr>
          <w:rFonts w:ascii="Calibri" w:hAnsi="Calibri" w:cs="Calibri"/>
        </w:rPr>
        <w:t>Приложение N 1</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к Концепции инновационного развития</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ПОНЯТИЯ ИННОВАЦИОННОГО РАЗВИТИЯ</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 </w:t>
      </w:r>
      <w:hyperlink r:id="rId44" w:history="1">
        <w:r>
          <w:rPr>
            <w:rFonts w:ascii="Calibri" w:hAnsi="Calibri" w:cs="Calibri"/>
            <w:color w:val="0000FF"/>
          </w:rPr>
          <w:t>Постановление</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sectPr w:rsidR="0078446B" w:rsidSect="0078446B">
          <w:pgSz w:w="11906" w:h="16838"/>
          <w:pgMar w:top="1134" w:right="850" w:bottom="1134" w:left="1701" w:header="708" w:footer="708" w:gutter="0"/>
          <w:cols w:space="708"/>
          <w:docGrid w:linePitch="360"/>
        </w:sect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outlineLvl w:val="1"/>
        <w:rPr>
          <w:rFonts w:ascii="Calibri" w:hAnsi="Calibri" w:cs="Calibri"/>
        </w:rPr>
      </w:pPr>
      <w:bookmarkStart w:id="11" w:name="Par222"/>
      <w:bookmarkEnd w:id="11"/>
      <w:r>
        <w:rPr>
          <w:rFonts w:ascii="Calibri" w:hAnsi="Calibri" w:cs="Calibri"/>
        </w:rPr>
        <w:t>Приложение N 2</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к Концепции инновационного развития</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12" w:name="Par226"/>
      <w:bookmarkEnd w:id="12"/>
      <w:r>
        <w:rPr>
          <w:rFonts w:ascii="Calibri" w:hAnsi="Calibri" w:cs="Calibri"/>
        </w:rPr>
        <w:t>СХЕМА</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ИННОВАЦИОННОЙ ДЕЯТЕЛЬНОСТЬЮ</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 ЧУВАШСКОЙ РЕСПУБЛИКЕ</w:t>
      </w:r>
    </w:p>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pStyle w:val="ConsPlusNonformat"/>
      </w:pPr>
      <w:r>
        <w:t xml:space="preserve">                               ┌───────────────────────────────────┐&lt;──────────────────────────────────────┐</w:t>
      </w:r>
    </w:p>
    <w:p w:rsidR="0078446B" w:rsidRDefault="0078446B">
      <w:pPr>
        <w:pStyle w:val="ConsPlusNonformat"/>
      </w:pPr>
      <w:r>
        <w:t>┌──────┬─────────────────────┬─┤             Государство           ├──────────────────────────┐            │</w:t>
      </w:r>
    </w:p>
    <w:p w:rsidR="0078446B" w:rsidRDefault="0078446B">
      <w:pPr>
        <w:pStyle w:val="ConsPlusNonformat"/>
      </w:pPr>
      <w:r>
        <w:t>│      │                     │ └───────────────────────────────────┘                          │            │</w:t>
      </w:r>
    </w:p>
    <w:p w:rsidR="0078446B" w:rsidRDefault="0078446B">
      <w:pPr>
        <w:pStyle w:val="ConsPlusNonformat"/>
      </w:pPr>
      <w:r>
        <w:t>│      │государственные      │                                                                │бюджетные   │</w:t>
      </w:r>
    </w:p>
    <w:p w:rsidR="0078446B" w:rsidRDefault="0078446B">
      <w:pPr>
        <w:pStyle w:val="ConsPlusNonformat"/>
      </w:pPr>
      <w:r>
        <w:t>│      │механизмы            │                                                                │ассигнования│</w:t>
      </w:r>
    </w:p>
    <w:p w:rsidR="0078446B" w:rsidRDefault="0078446B">
      <w:pPr>
        <w:pStyle w:val="ConsPlusNonformat"/>
      </w:pPr>
      <w:r>
        <w:t>│      │финансового          │                                                                │            │</w:t>
      </w:r>
    </w:p>
    <w:p w:rsidR="0078446B" w:rsidRDefault="0078446B">
      <w:pPr>
        <w:pStyle w:val="ConsPlusNonformat"/>
      </w:pPr>
      <w:r>
        <w:t>│      │стимулирования       │ ┌── ─ ─── ─ ─── ─ ─── ─ ─── ─ ─── ─ ─── ─ ─── ─ ─── ─ ──┐      │            │</w:t>
      </w:r>
    </w:p>
    <w:p w:rsidR="0078446B" w:rsidRDefault="0078446B">
      <w:pPr>
        <w:pStyle w:val="ConsPlusNonformat"/>
      </w:pPr>
      <w:r>
        <w:t>│      │                     │                                                                │            │</w:t>
      </w:r>
    </w:p>
    <w:p w:rsidR="0078446B" w:rsidRDefault="0078446B">
      <w:pPr>
        <w:pStyle w:val="ConsPlusNonformat"/>
      </w:pPr>
      <w:r>
        <w:t>│      │                     │ │     муниципальные территории                          │      │            │</w:t>
      </w:r>
    </w:p>
    <w:p w:rsidR="0078446B" w:rsidRDefault="0078446B">
      <w:pPr>
        <w:pStyle w:val="ConsPlusNonformat"/>
      </w:pPr>
      <w:r>
        <w:t>│      │                     │ │  ┌─────────────────────┐ ┌──────────────────────────┐ │      │            │</w:t>
      </w:r>
    </w:p>
    <w:p w:rsidR="0078446B" w:rsidRDefault="0078446B">
      <w:pPr>
        <w:pStyle w:val="ConsPlusNonformat"/>
      </w:pPr>
      <w:r>
        <w:t xml:space="preserve">│      │                     │    │    инвестиционные   │ │  территории </w:t>
      </w:r>
      <w:proofErr w:type="gramStart"/>
      <w:r>
        <w:t>активного</w:t>
      </w:r>
      <w:proofErr w:type="gramEnd"/>
      <w:r>
        <w:t xml:space="preserve">    │        │            │</w:t>
      </w:r>
    </w:p>
    <w:p w:rsidR="0078446B" w:rsidRDefault="0078446B">
      <w:pPr>
        <w:pStyle w:val="ConsPlusNonformat"/>
      </w:pPr>
      <w:r>
        <w:t>│      │  ┌──────────────────┼─┼─&gt;│         зоны        │ │ экономического развития  │ │      │            │</w:t>
      </w:r>
    </w:p>
    <w:p w:rsidR="0078446B" w:rsidRDefault="0078446B">
      <w:pPr>
        <w:pStyle w:val="ConsPlusNonformat"/>
      </w:pPr>
      <w:r>
        <w:t>│      │  │                  │    └────────────────────┬┘ └────────┬─────┬───────────┘        │            │</w:t>
      </w:r>
    </w:p>
    <w:p w:rsidR="0078446B" w:rsidRDefault="0078446B">
      <w:pPr>
        <w:pStyle w:val="ConsPlusNonformat"/>
      </w:pPr>
      <w:r>
        <w:t>│      │  │                  │ │    /│\                │           │     │             │      │            │</w:t>
      </w:r>
    </w:p>
    <w:p w:rsidR="0078446B" w:rsidRDefault="0078446B">
      <w:pPr>
        <w:pStyle w:val="ConsPlusNonformat"/>
      </w:pPr>
      <w:r>
        <w:t>│      │  │                  │ └─ ─ ─┼─ ─ ─── ─ ─── ─ ─┼─ ─ ─── ─ ─┼─ ─ ─┼─ ─ ─── ── ──┘      │            │</w:t>
      </w:r>
    </w:p>
    <w:p w:rsidR="0078446B" w:rsidRDefault="0078446B">
      <w:pPr>
        <w:pStyle w:val="ConsPlusNonformat"/>
      </w:pPr>
      <w:r>
        <w:t>│      │  │                  │       │                 │           │     │                    │            │</w:t>
      </w:r>
    </w:p>
    <w:p w:rsidR="0078446B" w:rsidRDefault="0078446B">
      <w:pPr>
        <w:pStyle w:val="ConsPlusNonformat"/>
      </w:pPr>
      <w:r>
        <w:t>│      │  │  ┌───────────────┼───────┼─────────────────┼───────────┼─────┼────────────────┐   │            │</w:t>
      </w:r>
    </w:p>
    <w:p w:rsidR="0078446B" w:rsidRDefault="0078446B">
      <w:pPr>
        <w:pStyle w:val="ConsPlusNonformat"/>
      </w:pPr>
      <w:r>
        <w:t>│      │  │  │  ┌────────────┼───────┼────┬────────────┼───────────┘     │                │   │            │</w:t>
      </w:r>
    </w:p>
    <w:p w:rsidR="0078446B" w:rsidRDefault="0078446B">
      <w:pPr>
        <w:pStyle w:val="ConsPlusNonformat"/>
      </w:pPr>
      <w:r>
        <w:t>│      │  │  │  │            │       │    │            │                 │                │   │            │</w:t>
      </w:r>
    </w:p>
    <w:p w:rsidR="0078446B" w:rsidRDefault="0078446B">
      <w:pPr>
        <w:pStyle w:val="ConsPlusNonformat"/>
      </w:pPr>
      <w:r>
        <w:t>│   ┌─ ├─ ├─ ├─ ├─ ── ── ── ─┤ ── ── ┼─  ─┼── ── ─┐    │                 │                │   │            │</w:t>
      </w:r>
    </w:p>
    <w:p w:rsidR="0078446B" w:rsidRDefault="0078446B">
      <w:pPr>
        <w:pStyle w:val="ConsPlusNonformat"/>
      </w:pPr>
      <w:r>
        <w:t>│   │ \│/\│/\│/\│/          \│/     \│/  \│/      │   \│/               \│/               │  \│/           │</w:t>
      </w:r>
    </w:p>
    <w:p w:rsidR="0078446B" w:rsidRDefault="0078446B">
      <w:pPr>
        <w:pStyle w:val="ConsPlusNonformat"/>
      </w:pPr>
      <w:r>
        <w:t>│     ┌─ ── ── ── ───┐ ┌─ ── ── ── ── ── ── ── ─┐    ┌───────────────────────┐    ┌───────┴───┴──────┐     │</w:t>
      </w:r>
    </w:p>
    <w:p w:rsidR="0078446B" w:rsidRDefault="0078446B">
      <w:pPr>
        <w:pStyle w:val="ConsPlusNonformat"/>
      </w:pPr>
      <w:r>
        <w:t>│   │    Технопарки,     Научно-технологические   │  │      Источники        │    │ Фонд содействия  │     │</w:t>
      </w:r>
    </w:p>
    <w:p w:rsidR="0078446B" w:rsidRDefault="0078446B">
      <w:pPr>
        <w:pStyle w:val="ConsPlusNonformat"/>
      </w:pPr>
      <w:r>
        <w:lastRenderedPageBreak/>
        <w:t xml:space="preserve">│┌──&gt; │индустриальные│ │  центры, </w:t>
      </w:r>
      <w:proofErr w:type="spellStart"/>
      <w:r>
        <w:t>технополисы</w:t>
      </w:r>
      <w:proofErr w:type="spellEnd"/>
      <w:r>
        <w:t>,  │    │  финансовых ресурсов  ├───&gt;│развитию венчурных├───┐ │</w:t>
      </w:r>
    </w:p>
    <w:p w:rsidR="0078446B" w:rsidRDefault="0078446B">
      <w:pPr>
        <w:pStyle w:val="ConsPlusNonformat"/>
      </w:pPr>
      <w:r>
        <w:t>││  │      парки                                  │  │ (банки, фонды и т.д.) │    │инвестиций в малые│   │ │</w:t>
      </w:r>
    </w:p>
    <w:p w:rsidR="0078446B" w:rsidRDefault="0078446B">
      <w:pPr>
        <w:pStyle w:val="ConsPlusNonformat"/>
      </w:pPr>
      <w:r>
        <w:t xml:space="preserve">││    └─ ── ── ── ───┘ └─ ── ── ── ── ── ── ── ─┘    └───────────────────────┘    │  предприятия </w:t>
      </w:r>
      <w:proofErr w:type="gramStart"/>
      <w:r>
        <w:t>в</w:t>
      </w:r>
      <w:proofErr w:type="gramEnd"/>
      <w:r>
        <w:t xml:space="preserve">   │   │ │</w:t>
      </w:r>
    </w:p>
    <w:p w:rsidR="0078446B" w:rsidRDefault="0078446B">
      <w:pPr>
        <w:pStyle w:val="ConsPlusNonformat"/>
      </w:pPr>
      <w:r>
        <w:t>││  │ /│\   /│\   /│\           /│\   /│\   /│\   │              /│\              │научно-технической│   │ │</w:t>
      </w:r>
    </w:p>
    <w:p w:rsidR="0078446B" w:rsidRDefault="0078446B">
      <w:pPr>
        <w:pStyle w:val="ConsPlusNonformat"/>
      </w:pPr>
      <w:r>
        <w:t>││           │                         │     │                   \│/              │ сфере Чувашской  │   │ │</w:t>
      </w:r>
    </w:p>
    <w:p w:rsidR="0078446B" w:rsidRDefault="0078446B">
      <w:pPr>
        <w:pStyle w:val="ConsPlusNonformat"/>
      </w:pPr>
      <w:r>
        <w:t>││  │  │     │     │             │     │     │    │    ┌─────────────────────┐    │    Республики    │   │ │</w:t>
      </w:r>
    </w:p>
    <w:p w:rsidR="0078446B" w:rsidRDefault="0078446B">
      <w:pPr>
        <w:pStyle w:val="ConsPlusNonformat"/>
      </w:pPr>
      <w:r>
        <w:t>││           │                         │     │         │     страховые       │    └──────────────────┘   │ │</w:t>
      </w:r>
    </w:p>
    <w:p w:rsidR="0078446B" w:rsidRDefault="0078446B">
      <w:pPr>
        <w:pStyle w:val="ConsPlusNonformat"/>
      </w:pPr>
      <w:r>
        <w:t>││  │  │     │     │             │     │     │    │    │    организации      │                           │ │</w:t>
      </w:r>
    </w:p>
    <w:p w:rsidR="0078446B" w:rsidRDefault="0078446B">
      <w:pPr>
        <w:pStyle w:val="ConsPlusNonformat"/>
      </w:pPr>
      <w:r>
        <w:t>││           │                         │     │         └─────────────────────┘                           │ │</w:t>
      </w:r>
    </w:p>
    <w:p w:rsidR="0078446B" w:rsidRDefault="0078446B">
      <w:pPr>
        <w:pStyle w:val="ConsPlusNonformat"/>
      </w:pPr>
      <w:r>
        <w:t>││  │  │     └─────┼─────────────┼─────┴─────┼────┼─────────┐                                            │ │</w:t>
      </w:r>
    </w:p>
    <w:p w:rsidR="0078446B" w:rsidRDefault="0078446B">
      <w:pPr>
        <w:pStyle w:val="ConsPlusNonformat"/>
      </w:pPr>
      <w:r>
        <w:t>││                                           │       ┌─ ─ ──┼─ ─ ─── ─ ─── ─ ─── ─ ─── ─ ─── ─ ─── ─ ──┐ │ │</w:t>
      </w:r>
    </w:p>
    <w:p w:rsidR="0078446B" w:rsidRDefault="0078446B">
      <w:pPr>
        <w:pStyle w:val="ConsPlusNonformat"/>
      </w:pPr>
      <w:r>
        <w:t>││  │  │           │             │           │    │  │      │                   ┌─ ── ── ── ── ── ──┐  │ │ │</w:t>
      </w:r>
    </w:p>
    <w:p w:rsidR="0078446B" w:rsidRDefault="0078446B">
      <w:pPr>
        <w:pStyle w:val="ConsPlusNonformat"/>
      </w:pPr>
      <w:r>
        <w:t>││    ┌┴───────────┴──┐    ┌─────┴──────────┐│        ┌─────┴──────────────┐       Образовательные       │ │</w:t>
      </w:r>
    </w:p>
    <w:p w:rsidR="0078446B" w:rsidRDefault="0078446B">
      <w:pPr>
        <w:pStyle w:val="ConsPlusNonformat"/>
      </w:pPr>
      <w:r>
        <w:t xml:space="preserve">││  │ │ Маркетинговые │    │ </w:t>
      </w:r>
      <w:proofErr w:type="gramStart"/>
      <w:r>
        <w:t>Информационное</w:t>
      </w:r>
      <w:proofErr w:type="gramEnd"/>
      <w:r>
        <w:t xml:space="preserve"> ││    │  ││      Наука         │    │    организации    │  │ │ │</w:t>
      </w:r>
    </w:p>
    <w:p w:rsidR="0078446B" w:rsidRDefault="0078446B">
      <w:pPr>
        <w:pStyle w:val="ConsPlusNonformat"/>
      </w:pPr>
      <w:proofErr w:type="gramStart"/>
      <w:r>
        <w:t>││    │    центры,    │&lt;──&gt;│   и кадровое   ││        │(научно-техническая │           высшего           │ │</w:t>
      </w:r>
      <w:proofErr w:type="gramEnd"/>
    </w:p>
    <w:p w:rsidR="0078446B" w:rsidRDefault="0078446B">
      <w:pPr>
        <w:pStyle w:val="ConsPlusNonformat"/>
      </w:pPr>
      <w:proofErr w:type="gramStart"/>
      <w:r>
        <w:t>││  │ │ бизнес-центр  │    │  обеспечение   ││    │  ││   общественность)  │&lt;──&gt;│    образования    │  │ │ │</w:t>
      </w:r>
      <w:proofErr w:type="gramEnd"/>
    </w:p>
    <w:p w:rsidR="0078446B" w:rsidRDefault="0078446B">
      <w:pPr>
        <w:pStyle w:val="ConsPlusNonformat"/>
      </w:pPr>
      <w:r>
        <w:t>││    └───────────────┘    └────────────────┘│       │└────────────────────┘    └─ ── ── ──┬── ── ──┘  │ │ │</w:t>
      </w:r>
    </w:p>
    <w:p w:rsidR="0078446B" w:rsidRDefault="0078446B">
      <w:pPr>
        <w:pStyle w:val="ConsPlusNonformat"/>
      </w:pPr>
      <w:r>
        <w:t>││  │                                        │    │                     /│\                │             │ │</w:t>
      </w:r>
    </w:p>
    <w:p w:rsidR="0078446B" w:rsidRDefault="0078446B">
      <w:pPr>
        <w:pStyle w:val="ConsPlusNonformat"/>
      </w:pPr>
      <w:r>
        <w:t>││                                           │       │                   │                \│/          │ │ │</w:t>
      </w:r>
    </w:p>
    <w:p w:rsidR="0078446B" w:rsidRDefault="0078446B">
      <w:pPr>
        <w:pStyle w:val="ConsPlusNonformat"/>
      </w:pPr>
      <w:r>
        <w:t>││  │                                        │    │    ┌───────────────┐ │      ┌─ ── ── ── ── ── ──┐    │ │</w:t>
      </w:r>
    </w:p>
    <w:p w:rsidR="0078446B" w:rsidRDefault="0078446B">
      <w:pPr>
        <w:pStyle w:val="ConsPlusNonformat"/>
      </w:pPr>
      <w:r>
        <w:t xml:space="preserve">││            Инфраструктура </w:t>
      </w:r>
      <w:proofErr w:type="gramStart"/>
      <w:r>
        <w:t>инновационной</w:t>
      </w:r>
      <w:proofErr w:type="gramEnd"/>
      <w:r>
        <w:t xml:space="preserve">   │       │ │ разработчики  │ │             научно-         │ │ │</w:t>
      </w:r>
    </w:p>
    <w:p w:rsidR="0078446B" w:rsidRDefault="0078446B">
      <w:pPr>
        <w:pStyle w:val="ConsPlusNonformat"/>
      </w:pPr>
      <w:r>
        <w:t>││  │                деятельности            │    │  │ └───────────────┘ │      │  образовательные  │  │ │ │</w:t>
      </w:r>
    </w:p>
    <w:p w:rsidR="0078446B" w:rsidRDefault="0078446B">
      <w:pPr>
        <w:pStyle w:val="ConsPlusNonformat"/>
      </w:pPr>
      <w:r>
        <w:t>││  └─ ── ── ── ── ── ── ── ── ── ── ── ── ──│── ─┘            /│\       │             центры            │ │</w:t>
      </w:r>
    </w:p>
    <w:p w:rsidR="0078446B" w:rsidRDefault="0078446B">
      <w:pPr>
        <w:pStyle w:val="ConsPlusNonformat"/>
      </w:pPr>
      <w:r>
        <w:t>│└───────────────────────────────────────────┼───────┼──────────┴────────┘      └─ ── ── ── ── ── ──┘  │ │ │</w:t>
      </w:r>
    </w:p>
    <w:p w:rsidR="0078446B" w:rsidRDefault="0078446B">
      <w:pPr>
        <w:pStyle w:val="ConsPlusNonformat"/>
      </w:pPr>
      <w:r>
        <w:t>│                                            │                                                           │ │</w:t>
      </w:r>
    </w:p>
    <w:p w:rsidR="0078446B" w:rsidRDefault="0078446B">
      <w:pPr>
        <w:pStyle w:val="ConsPlusNonformat"/>
      </w:pPr>
      <w:r>
        <w:t>│     ┌────────────────────────────────┐     │       │             Научно-образовательная система      │ │ │</w:t>
      </w:r>
    </w:p>
    <w:p w:rsidR="0078446B" w:rsidRDefault="0078446B">
      <w:pPr>
        <w:pStyle w:val="ConsPlusNonformat"/>
      </w:pPr>
      <w:r>
        <w:t>│     │       Инженерные центры,       │&lt;────┼──────&gt;│                                                   │ │</w:t>
      </w:r>
    </w:p>
    <w:p w:rsidR="0078446B" w:rsidRDefault="0078446B">
      <w:pPr>
        <w:pStyle w:val="ConsPlusNonformat"/>
      </w:pPr>
      <w:r>
        <w:t>│     │ проектно-конструкторские бюро, │     │       └─ ─ ─── ─ ─── ─ ─── ─ ─── ─ ─── ─ ─── ─ ─── ─ ───┘ │ │</w:t>
      </w:r>
    </w:p>
    <w:p w:rsidR="0078446B" w:rsidRDefault="0078446B">
      <w:pPr>
        <w:pStyle w:val="ConsPlusNonformat"/>
      </w:pPr>
      <w:r>
        <w:t>└────&gt;│   малый инновационный бизнес   │     │                                                           │ │</w:t>
      </w:r>
    </w:p>
    <w:p w:rsidR="0078446B" w:rsidRDefault="0078446B">
      <w:pPr>
        <w:pStyle w:val="ConsPlusNonformat"/>
      </w:pPr>
      <w:r>
        <w:t xml:space="preserve">      </w:t>
      </w:r>
      <w:proofErr w:type="gramStart"/>
      <w:r>
        <w:t>│    (собственные разработки     │&lt;────┼───────────────────────────────────────────────────────────┘ │</w:t>
      </w:r>
      <w:proofErr w:type="gramEnd"/>
    </w:p>
    <w:p w:rsidR="0078446B" w:rsidRDefault="0078446B">
      <w:pPr>
        <w:pStyle w:val="ConsPlusNonformat"/>
      </w:pPr>
      <w:r>
        <w:t xml:space="preserve">      │          предприятий)          │     │                                                             │</w:t>
      </w:r>
    </w:p>
    <w:p w:rsidR="0078446B" w:rsidRDefault="0078446B">
      <w:pPr>
        <w:pStyle w:val="ConsPlusNonformat"/>
      </w:pPr>
      <w:r>
        <w:t xml:space="preserve">      └────────────────────────────────┘     │                                                             │</w:t>
      </w:r>
    </w:p>
    <w:p w:rsidR="0078446B" w:rsidRDefault="0078446B">
      <w:pPr>
        <w:pStyle w:val="ConsPlusNonformat"/>
      </w:pPr>
      <w:r>
        <w:t xml:space="preserve">                  /│\                        │                                                             │</w:t>
      </w:r>
    </w:p>
    <w:p w:rsidR="0078446B" w:rsidRDefault="0078446B">
      <w:pPr>
        <w:pStyle w:val="ConsPlusNonformat"/>
      </w:pPr>
      <w:r>
        <w:t xml:space="preserve">                   │ заказ разработок        │                                                             │</w:t>
      </w:r>
    </w:p>
    <w:p w:rsidR="0078446B" w:rsidRDefault="0078446B">
      <w:pPr>
        <w:pStyle w:val="ConsPlusNonformat"/>
      </w:pPr>
      <w:r>
        <w:t xml:space="preserve">       ┌───────────┴─────────────────────────┴┐                 ┌───────────────────────────────────┐      │</w:t>
      </w:r>
    </w:p>
    <w:p w:rsidR="0078446B" w:rsidRDefault="0078446B">
      <w:pPr>
        <w:pStyle w:val="ConsPlusNonformat"/>
      </w:pPr>
      <w:r>
        <w:t xml:space="preserve">       │       Потребители инноваций -        │                 │     Потребители </w:t>
      </w:r>
      <w:proofErr w:type="gramStart"/>
      <w:r>
        <w:t>инновационной</w:t>
      </w:r>
      <w:proofErr w:type="gramEnd"/>
      <w:r>
        <w:t xml:space="preserve">     │      │</w:t>
      </w:r>
    </w:p>
    <w:p w:rsidR="0078446B" w:rsidRDefault="0078446B">
      <w:pPr>
        <w:pStyle w:val="ConsPlusNonformat"/>
      </w:pPr>
      <w:r>
        <w:t xml:space="preserve">       │     все сферы жизнедеятельности      ├────────────────&gt;│     продукции, работ, услуг -     │&lt;─────┘</w:t>
      </w:r>
    </w:p>
    <w:p w:rsidR="0078446B" w:rsidRDefault="0078446B">
      <w:pPr>
        <w:pStyle w:val="ConsPlusNonformat"/>
      </w:pPr>
      <w:r>
        <w:t xml:space="preserve">       │             республики               │   продукция,    │        население республики       │</w:t>
      </w:r>
    </w:p>
    <w:p w:rsidR="0078446B" w:rsidRDefault="0078446B">
      <w:pPr>
        <w:pStyle w:val="ConsPlusNonformat"/>
      </w:pPr>
      <w:r>
        <w:t xml:space="preserve">       └──────────────────────────────────────┘    работы,      └───────────────────────────────────┘</w:t>
      </w:r>
    </w:p>
    <w:p w:rsidR="0078446B" w:rsidRDefault="0078446B">
      <w:pPr>
        <w:pStyle w:val="ConsPlusNonformat"/>
      </w:pPr>
      <w:r>
        <w:t xml:space="preserve">                      /│\                          услуги                        /│\</w:t>
      </w:r>
    </w:p>
    <w:p w:rsidR="0078446B" w:rsidRDefault="0078446B">
      <w:pPr>
        <w:pStyle w:val="ConsPlusNonformat"/>
      </w:pPr>
      <w:r>
        <w:t xml:space="preserve">           потребности │                                                          │</w:t>
      </w:r>
    </w:p>
    <w:p w:rsidR="0078446B" w:rsidRDefault="0078446B">
      <w:pPr>
        <w:pStyle w:val="ConsPlusNonformat"/>
      </w:pPr>
      <w:r>
        <w:lastRenderedPageBreak/>
        <w:t xml:space="preserve">             населения └──────────────────────────────────────────────────────────┘</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outlineLvl w:val="1"/>
        <w:rPr>
          <w:rFonts w:ascii="Calibri" w:hAnsi="Calibri" w:cs="Calibri"/>
        </w:rPr>
      </w:pPr>
      <w:bookmarkStart w:id="13" w:name="Par302"/>
      <w:bookmarkEnd w:id="13"/>
      <w:r>
        <w:rPr>
          <w:rFonts w:ascii="Calibri" w:hAnsi="Calibri" w:cs="Calibri"/>
        </w:rPr>
        <w:t>Приложение N 3</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к Концепции инновационного развития</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8446B" w:rsidRDefault="0078446B">
      <w:pPr>
        <w:widowControl w:val="0"/>
        <w:autoSpaceDE w:val="0"/>
        <w:autoSpaceDN w:val="0"/>
        <w:adjustRightInd w:val="0"/>
        <w:spacing w:after="0" w:line="240" w:lineRule="auto"/>
        <w:jc w:val="right"/>
        <w:rPr>
          <w:rFonts w:ascii="Calibri" w:hAnsi="Calibri" w:cs="Calibri"/>
        </w:rPr>
        <w:sectPr w:rsidR="0078446B">
          <w:pgSz w:w="16838" w:h="11905" w:orient="landscape"/>
          <w:pgMar w:top="1701" w:right="1134" w:bottom="850" w:left="1134" w:header="720" w:footer="720" w:gutter="0"/>
          <w:cols w:space="720"/>
          <w:noEndnote/>
        </w:sectPr>
      </w:pPr>
    </w:p>
    <w:p w:rsidR="0078446B" w:rsidRDefault="0078446B">
      <w:pPr>
        <w:widowControl w:val="0"/>
        <w:autoSpaceDE w:val="0"/>
        <w:autoSpaceDN w:val="0"/>
        <w:adjustRightInd w:val="0"/>
        <w:spacing w:after="0" w:line="240" w:lineRule="auto"/>
        <w:ind w:firstLine="540"/>
        <w:rPr>
          <w:rFonts w:ascii="Calibri" w:hAnsi="Calibri" w:cs="Calibri"/>
        </w:rPr>
      </w:pPr>
    </w:p>
    <w:p w:rsidR="0078446B" w:rsidRDefault="0078446B">
      <w:pPr>
        <w:pStyle w:val="ConsPlusNonformat"/>
      </w:pPr>
      <w:bookmarkStart w:id="14" w:name="Par306"/>
      <w:bookmarkEnd w:id="14"/>
      <w:r>
        <w:t xml:space="preserve">                         "ДРЕВО ЦЕЛЕЙ"</w:t>
      </w:r>
    </w:p>
    <w:p w:rsidR="0078446B" w:rsidRDefault="0078446B">
      <w:pPr>
        <w:pStyle w:val="ConsPlusNonformat"/>
      </w:pPr>
      <w:r>
        <w:t xml:space="preserve">           ИННОВАЦИОННОГО ПРОРЫВА ЧУВАШСКОЙ РЕСПУБЛИКИ</w:t>
      </w:r>
    </w:p>
    <w:p w:rsidR="0078446B" w:rsidRDefault="0078446B">
      <w:pPr>
        <w:pStyle w:val="ConsPlusNonformat"/>
      </w:pPr>
    </w:p>
    <w:p w:rsidR="0078446B" w:rsidRDefault="0078446B">
      <w:pPr>
        <w:pStyle w:val="ConsPlusNonformat"/>
      </w:pPr>
      <w:r>
        <w:t xml:space="preserve">                     ┌────────────────────────────┐</w:t>
      </w:r>
    </w:p>
    <w:p w:rsidR="0078446B" w:rsidRDefault="0078446B">
      <w:pPr>
        <w:pStyle w:val="ConsPlusNonformat"/>
      </w:pPr>
      <w:r>
        <w:t xml:space="preserve">                     │   Инновационное развитие   │</w:t>
      </w:r>
    </w:p>
    <w:p w:rsidR="0078446B" w:rsidRDefault="0078446B">
      <w:pPr>
        <w:pStyle w:val="ConsPlusNonformat"/>
      </w:pPr>
      <w:r>
        <w:t xml:space="preserve">                     │   Чувашской Республики     │</w:t>
      </w:r>
    </w:p>
    <w:p w:rsidR="0078446B" w:rsidRDefault="0078446B">
      <w:pPr>
        <w:pStyle w:val="ConsPlusNonformat"/>
      </w:pPr>
      <w:r>
        <w:t xml:space="preserve">                     └─────────────┬──────────────┘</w:t>
      </w:r>
    </w:p>
    <w:p w:rsidR="0078446B" w:rsidRDefault="0078446B">
      <w:pPr>
        <w:pStyle w:val="ConsPlusNonformat"/>
      </w:pPr>
      <w:r>
        <w:t xml:space="preserve">                                  \│/</w:t>
      </w:r>
    </w:p>
    <w:p w:rsidR="0078446B" w:rsidRDefault="0078446B">
      <w:pPr>
        <w:pStyle w:val="ConsPlusNonformat"/>
      </w:pPr>
      <w:r>
        <w:t xml:space="preserve">                 ┌───────────────────────────────────────┐</w:t>
      </w:r>
    </w:p>
    <w:p w:rsidR="0078446B" w:rsidRDefault="0078446B">
      <w:pPr>
        <w:pStyle w:val="ConsPlusNonformat"/>
      </w:pPr>
      <w:r>
        <w:t>┌───────────────&gt;│ формирование "инновационной культуры" │</w:t>
      </w:r>
    </w:p>
    <w:p w:rsidR="0078446B" w:rsidRDefault="0078446B">
      <w:pPr>
        <w:pStyle w:val="ConsPlusNonformat"/>
      </w:pPr>
      <w:r>
        <w:t>│                └───────────────────────────────────────┘</w:t>
      </w:r>
    </w:p>
    <w:p w:rsidR="0078446B" w:rsidRDefault="0078446B">
      <w:pPr>
        <w:pStyle w:val="ConsPlusNonformat"/>
      </w:pPr>
      <w:r>
        <w:t>│                               целевые стратегические направления</w:t>
      </w:r>
    </w:p>
    <w:p w:rsidR="0078446B" w:rsidRDefault="0078446B">
      <w:pPr>
        <w:pStyle w:val="ConsPlusNonformat"/>
      </w:pPr>
      <w:r>
        <w:t>│    ┌─────────────────┐     ┌───────────────────────────────────────┐</w:t>
      </w:r>
    </w:p>
    <w:p w:rsidR="0078446B" w:rsidRDefault="0078446B">
      <w:pPr>
        <w:pStyle w:val="ConsPlusNonformat"/>
      </w:pPr>
      <w:r>
        <w:t xml:space="preserve">│&lt;───┤ образование     │&lt;───&gt;│ воспитание </w:t>
      </w:r>
      <w:proofErr w:type="spellStart"/>
      <w:r>
        <w:t>инновационно</w:t>
      </w:r>
      <w:proofErr w:type="spellEnd"/>
      <w:r>
        <w:t xml:space="preserve"> </w:t>
      </w:r>
      <w:proofErr w:type="gramStart"/>
      <w:r>
        <w:t>активной</w:t>
      </w:r>
      <w:proofErr w:type="gramEnd"/>
      <w:r>
        <w:t xml:space="preserve">      │</w:t>
      </w:r>
    </w:p>
    <w:p w:rsidR="0078446B" w:rsidRDefault="0078446B">
      <w:pPr>
        <w:pStyle w:val="ConsPlusNonformat"/>
      </w:pPr>
      <w:r>
        <w:t>│    └─────────────────┘     │ личности, создание "культуры обучения"│</w:t>
      </w:r>
    </w:p>
    <w:p w:rsidR="0078446B" w:rsidRDefault="0078446B">
      <w:pPr>
        <w:pStyle w:val="ConsPlusNonformat"/>
      </w:pPr>
      <w:r>
        <w:t>│                            └───────────────────────────────────────┘</w:t>
      </w:r>
    </w:p>
    <w:p w:rsidR="0078446B" w:rsidRDefault="0078446B">
      <w:pPr>
        <w:pStyle w:val="ConsPlusNonformat"/>
      </w:pPr>
      <w:r>
        <w:t>│    ┌─────────────────┐     ┌───────────────────────────────────────┐</w:t>
      </w:r>
    </w:p>
    <w:p w:rsidR="0078446B" w:rsidRDefault="0078446B">
      <w:pPr>
        <w:pStyle w:val="ConsPlusNonformat"/>
      </w:pPr>
      <w:r>
        <w:t>│&lt;───┤культура         │&lt;───&gt;│ развитие мотивационной сферы,         │</w:t>
      </w:r>
    </w:p>
    <w:p w:rsidR="0078446B" w:rsidRDefault="0078446B">
      <w:pPr>
        <w:pStyle w:val="ConsPlusNonformat"/>
      </w:pPr>
      <w:r>
        <w:t>│    └─────────────────┘     │ формирование восприимчивости людьми   │</w:t>
      </w:r>
    </w:p>
    <w:p w:rsidR="0078446B" w:rsidRDefault="0078446B">
      <w:pPr>
        <w:pStyle w:val="ConsPlusNonformat"/>
      </w:pPr>
      <w:r>
        <w:t>│                            │ новых идей                            │</w:t>
      </w:r>
    </w:p>
    <w:p w:rsidR="0078446B" w:rsidRDefault="0078446B">
      <w:pPr>
        <w:pStyle w:val="ConsPlusNonformat"/>
      </w:pPr>
      <w:r>
        <w:t>│                            └───────────────────────────────────────┘</w:t>
      </w:r>
    </w:p>
    <w:p w:rsidR="0078446B" w:rsidRDefault="0078446B">
      <w:pPr>
        <w:pStyle w:val="ConsPlusNonformat"/>
      </w:pPr>
      <w:r>
        <w:t>│    ┌─────────────────┐     ┌───────────────────────────────────────┐</w:t>
      </w:r>
    </w:p>
    <w:p w:rsidR="0078446B" w:rsidRDefault="0078446B">
      <w:pPr>
        <w:pStyle w:val="ConsPlusNonformat"/>
      </w:pPr>
      <w:r>
        <w:t>│    │</w:t>
      </w:r>
      <w:proofErr w:type="gramStart"/>
      <w:r>
        <w:t>производственная</w:t>
      </w:r>
      <w:proofErr w:type="gramEnd"/>
      <w:r>
        <w:t xml:space="preserve"> │     │ формирование саморазвивающейся научно-│</w:t>
      </w:r>
    </w:p>
    <w:p w:rsidR="0078446B" w:rsidRDefault="0078446B">
      <w:pPr>
        <w:pStyle w:val="ConsPlusNonformat"/>
      </w:pPr>
      <w:r>
        <w:t>│&lt;───┤сфера            │&lt;───&gt;│ технологической системы,              │</w:t>
      </w:r>
    </w:p>
    <w:p w:rsidR="0078446B" w:rsidRDefault="0078446B">
      <w:pPr>
        <w:pStyle w:val="ConsPlusNonformat"/>
      </w:pPr>
      <w:r>
        <w:t>│    └─────────────────┘     │ развитие корпоративной культуры       │</w:t>
      </w:r>
    </w:p>
    <w:p w:rsidR="0078446B" w:rsidRDefault="0078446B">
      <w:pPr>
        <w:pStyle w:val="ConsPlusNonformat"/>
      </w:pPr>
      <w:r>
        <w:t>│                            └───────────────────────────────────────┘</w:t>
      </w:r>
    </w:p>
    <w:p w:rsidR="0078446B" w:rsidRDefault="0078446B">
      <w:pPr>
        <w:pStyle w:val="ConsPlusNonformat"/>
      </w:pPr>
      <w:r>
        <w:t>│    ┌─────────────────┐     ┌───────────────────────────────────────┐</w:t>
      </w:r>
    </w:p>
    <w:p w:rsidR="0078446B" w:rsidRDefault="0078446B">
      <w:pPr>
        <w:pStyle w:val="ConsPlusNonformat"/>
      </w:pPr>
      <w:r>
        <w:t>│    │</w:t>
      </w:r>
      <w:proofErr w:type="gramStart"/>
      <w:r>
        <w:t>агропромышленный</w:t>
      </w:r>
      <w:proofErr w:type="gramEnd"/>
      <w:r>
        <w:t xml:space="preserve"> │     │ создание инфраструктуры для "зеленой  │</w:t>
      </w:r>
    </w:p>
    <w:p w:rsidR="0078446B" w:rsidRDefault="0078446B">
      <w:pPr>
        <w:pStyle w:val="ConsPlusNonformat"/>
      </w:pPr>
      <w:r>
        <w:t>│&lt;───┤комплекс         │&lt;───&gt;│ революции", производств экологически  │</w:t>
      </w:r>
    </w:p>
    <w:p w:rsidR="0078446B" w:rsidRDefault="0078446B">
      <w:pPr>
        <w:pStyle w:val="ConsPlusNonformat"/>
      </w:pPr>
      <w:r>
        <w:t>│    └─────────────────┘     │ чистого продукта                      │</w:t>
      </w:r>
    </w:p>
    <w:p w:rsidR="0078446B" w:rsidRDefault="0078446B">
      <w:pPr>
        <w:pStyle w:val="ConsPlusNonformat"/>
      </w:pPr>
      <w:r>
        <w:t>│                            └───────────────────────────────────────┘</w:t>
      </w:r>
    </w:p>
    <w:p w:rsidR="0078446B" w:rsidRDefault="0078446B">
      <w:pPr>
        <w:pStyle w:val="ConsPlusNonformat"/>
      </w:pPr>
      <w:r>
        <w:t>│    ┌─────────────────┐     ┌───────────────────────────────────────┐</w:t>
      </w:r>
    </w:p>
    <w:p w:rsidR="0078446B" w:rsidRDefault="0078446B">
      <w:pPr>
        <w:pStyle w:val="ConsPlusNonformat"/>
      </w:pPr>
      <w:r>
        <w:t xml:space="preserve">│&lt;───┤здравоохранение  │&lt;───&gt;│ формирование индустрии </w:t>
      </w:r>
      <w:proofErr w:type="gramStart"/>
      <w:r>
        <w:t>здорового</w:t>
      </w:r>
      <w:proofErr w:type="gramEnd"/>
      <w:r>
        <w:t xml:space="preserve">      │</w:t>
      </w:r>
    </w:p>
    <w:p w:rsidR="0078446B" w:rsidRDefault="0078446B">
      <w:pPr>
        <w:pStyle w:val="ConsPlusNonformat"/>
      </w:pPr>
      <w:r>
        <w:t>│    └─────────────────┘     │ образа жизни                          │</w:t>
      </w:r>
    </w:p>
    <w:p w:rsidR="0078446B" w:rsidRDefault="0078446B">
      <w:pPr>
        <w:pStyle w:val="ConsPlusNonformat"/>
      </w:pPr>
      <w:r>
        <w:t>│                            └───────────────────────────────────────┘</w:t>
      </w:r>
    </w:p>
    <w:p w:rsidR="0078446B" w:rsidRDefault="0078446B">
      <w:pPr>
        <w:pStyle w:val="ConsPlusNonformat"/>
      </w:pPr>
      <w:r>
        <w:t>│    ┌─────────────────┐     ┌───────────────────────────────────────┐</w:t>
      </w:r>
    </w:p>
    <w:p w:rsidR="0078446B" w:rsidRDefault="0078446B">
      <w:pPr>
        <w:pStyle w:val="ConsPlusNonformat"/>
      </w:pPr>
      <w:r>
        <w:t xml:space="preserve">│    │информатизация,  │     │ развитие </w:t>
      </w:r>
      <w:proofErr w:type="gramStart"/>
      <w:r>
        <w:t>современной</w:t>
      </w:r>
      <w:proofErr w:type="gramEnd"/>
      <w:r>
        <w:t xml:space="preserve"> информационно-   │</w:t>
      </w:r>
    </w:p>
    <w:p w:rsidR="0078446B" w:rsidRDefault="0078446B">
      <w:pPr>
        <w:pStyle w:val="ConsPlusNonformat"/>
      </w:pPr>
      <w:r>
        <w:t>│&lt;───┤связь            │&lt;───&gt;│ телекоммуникационной инфраструктуры,  │</w:t>
      </w:r>
    </w:p>
    <w:p w:rsidR="0078446B" w:rsidRDefault="0078446B">
      <w:pPr>
        <w:pStyle w:val="ConsPlusNonformat"/>
      </w:pPr>
      <w:r>
        <w:t>│    └─────────────────┘     │ формирование информационной индустрии │</w:t>
      </w:r>
    </w:p>
    <w:p w:rsidR="0078446B" w:rsidRDefault="0078446B">
      <w:pPr>
        <w:pStyle w:val="ConsPlusNonformat"/>
      </w:pPr>
      <w:r>
        <w:t>│                            └───────────────────────────────────────┘</w:t>
      </w:r>
    </w:p>
    <w:p w:rsidR="0078446B" w:rsidRDefault="0078446B">
      <w:pPr>
        <w:pStyle w:val="ConsPlusNonformat"/>
      </w:pPr>
      <w:r>
        <w:t>│    ┌─────────────────┐     ┌───────────────────────────────────────┐</w:t>
      </w:r>
    </w:p>
    <w:p w:rsidR="0078446B" w:rsidRDefault="0078446B">
      <w:pPr>
        <w:pStyle w:val="ConsPlusNonformat"/>
      </w:pPr>
      <w:r>
        <w:t xml:space="preserve">│    │государственное  │     │ стимулирование </w:t>
      </w:r>
      <w:proofErr w:type="gramStart"/>
      <w:r>
        <w:t>инновационного</w:t>
      </w:r>
      <w:proofErr w:type="gramEnd"/>
      <w:r>
        <w:t xml:space="preserve">         │</w:t>
      </w:r>
    </w:p>
    <w:p w:rsidR="0078446B" w:rsidRDefault="0078446B">
      <w:pPr>
        <w:pStyle w:val="ConsPlusNonformat"/>
      </w:pPr>
      <w:r>
        <w:t>│&lt;───┤управление       │&lt;───&gt;│ развития                              │</w:t>
      </w:r>
    </w:p>
    <w:p w:rsidR="0078446B" w:rsidRDefault="0078446B">
      <w:pPr>
        <w:pStyle w:val="ConsPlusNonformat"/>
      </w:pPr>
      <w:r>
        <w:t>│    └─────────────────┘     └───────────────────────────────────────┘</w:t>
      </w:r>
    </w:p>
    <w:p w:rsidR="0078446B" w:rsidRDefault="0078446B">
      <w:pPr>
        <w:pStyle w:val="ConsPlusNonformat"/>
      </w:pPr>
      <w:r>
        <w:t>│    ┌─────────────────┐     ┌───────────────────────────────────────┐</w:t>
      </w:r>
    </w:p>
    <w:p w:rsidR="0078446B" w:rsidRDefault="0078446B">
      <w:pPr>
        <w:pStyle w:val="ConsPlusNonformat"/>
      </w:pPr>
      <w:r>
        <w:t xml:space="preserve">│&lt;───┤экология         │&lt;───&gt;│ через инновационные процессы </w:t>
      </w:r>
      <w:proofErr w:type="gramStart"/>
      <w:r>
        <w:t>к</w:t>
      </w:r>
      <w:proofErr w:type="gramEnd"/>
      <w:r>
        <w:t xml:space="preserve">        │</w:t>
      </w:r>
    </w:p>
    <w:p w:rsidR="0078446B" w:rsidRDefault="0078446B">
      <w:pPr>
        <w:pStyle w:val="ConsPlusNonformat"/>
      </w:pPr>
      <w:r>
        <w:t>│    └─────────────────┘     │ улучшению окружающей среды            │</w:t>
      </w:r>
    </w:p>
    <w:p w:rsidR="0078446B" w:rsidRDefault="0078446B">
      <w:pPr>
        <w:pStyle w:val="ConsPlusNonformat"/>
      </w:pPr>
      <w:r>
        <w:t>│                            └───────────────────────────────────────┘</w:t>
      </w:r>
    </w:p>
    <w:p w:rsidR="0078446B" w:rsidRDefault="0078446B">
      <w:pPr>
        <w:pStyle w:val="ConsPlusNonformat"/>
      </w:pPr>
      <w:r>
        <w:t>│    ┌─────────────────┐     ┌───────────────────────────────────────┐</w:t>
      </w:r>
    </w:p>
    <w:p w:rsidR="0078446B" w:rsidRDefault="0078446B">
      <w:pPr>
        <w:pStyle w:val="ConsPlusNonformat"/>
      </w:pPr>
      <w:r>
        <w:t>│    │топливн</w:t>
      </w:r>
      <w:proofErr w:type="gramStart"/>
      <w:r>
        <w:t>о-</w:t>
      </w:r>
      <w:proofErr w:type="gramEnd"/>
      <w:r>
        <w:t xml:space="preserve">        │     │ внедрение энергосберегающих           │</w:t>
      </w:r>
    </w:p>
    <w:p w:rsidR="0078446B" w:rsidRDefault="0078446B">
      <w:pPr>
        <w:pStyle w:val="ConsPlusNonformat"/>
      </w:pPr>
      <w:r>
        <w:t>│&lt;───┤</w:t>
      </w:r>
      <w:proofErr w:type="gramStart"/>
      <w:r>
        <w:t>энергетический</w:t>
      </w:r>
      <w:proofErr w:type="gramEnd"/>
      <w:r>
        <w:t xml:space="preserve">   │&lt;───&gt;│ технологий                            │</w:t>
      </w:r>
    </w:p>
    <w:p w:rsidR="0078446B" w:rsidRDefault="0078446B">
      <w:pPr>
        <w:pStyle w:val="ConsPlusNonformat"/>
      </w:pPr>
      <w:r>
        <w:t>│    │комплекс         │     │                                       │</w:t>
      </w:r>
    </w:p>
    <w:p w:rsidR="0078446B" w:rsidRDefault="0078446B">
      <w:pPr>
        <w:pStyle w:val="ConsPlusNonformat"/>
      </w:pPr>
      <w:r>
        <w:t>│    └─────────────────┘     └───────────────────────────────────────┘</w:t>
      </w:r>
    </w:p>
    <w:p w:rsidR="0078446B" w:rsidRDefault="0078446B">
      <w:pPr>
        <w:pStyle w:val="ConsPlusNonformat"/>
      </w:pPr>
      <w:r>
        <w:t>│    ┌─────────────────┐     ┌───────────────────────────────────────┐</w:t>
      </w:r>
    </w:p>
    <w:p w:rsidR="0078446B" w:rsidRDefault="0078446B">
      <w:pPr>
        <w:pStyle w:val="ConsPlusNonformat"/>
      </w:pPr>
      <w:r>
        <w:t>│&lt;───┤туризм, сервис   │&lt;───&gt;│ формирование и развитие бренда        │</w:t>
      </w:r>
    </w:p>
    <w:p w:rsidR="0078446B" w:rsidRDefault="0078446B">
      <w:pPr>
        <w:pStyle w:val="ConsPlusNonformat"/>
      </w:pPr>
      <w:r>
        <w:t>│    └─────────────────┘     │ "Чувашия - лечебно-оздоровительный    │</w:t>
      </w:r>
    </w:p>
    <w:p w:rsidR="0078446B" w:rsidRDefault="0078446B">
      <w:pPr>
        <w:pStyle w:val="ConsPlusNonformat"/>
      </w:pPr>
      <w:r>
        <w:t>│                            │ центр ПФО"                            │</w:t>
      </w:r>
    </w:p>
    <w:p w:rsidR="0078446B" w:rsidRDefault="0078446B">
      <w:pPr>
        <w:pStyle w:val="ConsPlusNonformat"/>
      </w:pPr>
      <w:r>
        <w:t>│                            └───────────────────────────────────────┘</w:t>
      </w:r>
    </w:p>
    <w:p w:rsidR="0078446B" w:rsidRDefault="0078446B">
      <w:pPr>
        <w:pStyle w:val="ConsPlusNonformat"/>
      </w:pPr>
      <w:r>
        <w:t>│    ┌─────────────────┐     ┌───────────────────────────────────────┐</w:t>
      </w:r>
    </w:p>
    <w:p w:rsidR="0078446B" w:rsidRDefault="0078446B">
      <w:pPr>
        <w:pStyle w:val="ConsPlusNonformat"/>
      </w:pPr>
      <w:r>
        <w:t xml:space="preserve">└&lt;───┤правовая сфера   │&lt;───&gt;│ поддержка и охрана </w:t>
      </w:r>
      <w:proofErr w:type="gramStart"/>
      <w:r>
        <w:t>интеллектуальной</w:t>
      </w:r>
      <w:proofErr w:type="gramEnd"/>
      <w:r>
        <w:t xml:space="preserve">   │</w:t>
      </w:r>
    </w:p>
    <w:p w:rsidR="0078446B" w:rsidRDefault="0078446B">
      <w:pPr>
        <w:pStyle w:val="ConsPlusNonformat"/>
      </w:pPr>
      <w:r>
        <w:t xml:space="preserve">     └─────────────────┘     │ собственности                         │</w:t>
      </w:r>
    </w:p>
    <w:p w:rsidR="0078446B" w:rsidRDefault="0078446B">
      <w:pPr>
        <w:pStyle w:val="ConsPlusNonformat"/>
      </w:pPr>
      <w:r>
        <w:t xml:space="preserve">                             └───────────────────────────────────────┘</w:t>
      </w:r>
    </w:p>
    <w:p w:rsidR="0078446B" w:rsidRDefault="0078446B">
      <w:pPr>
        <w:widowControl w:val="0"/>
        <w:autoSpaceDE w:val="0"/>
        <w:autoSpaceDN w:val="0"/>
        <w:adjustRightInd w:val="0"/>
        <w:spacing w:after="0" w:line="240" w:lineRule="auto"/>
        <w:jc w:val="right"/>
        <w:outlineLvl w:val="1"/>
        <w:rPr>
          <w:rFonts w:ascii="Calibri" w:hAnsi="Calibri" w:cs="Calibri"/>
        </w:rPr>
      </w:pPr>
      <w:bookmarkStart w:id="15" w:name="Par373"/>
      <w:bookmarkStart w:id="16" w:name="_GoBack"/>
      <w:bookmarkEnd w:id="15"/>
      <w:bookmarkEnd w:id="16"/>
      <w:r>
        <w:rPr>
          <w:rFonts w:ascii="Calibri" w:hAnsi="Calibri" w:cs="Calibri"/>
        </w:rPr>
        <w:lastRenderedPageBreak/>
        <w:t>Приложение N 4</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к Концепции инновационного развития</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17" w:name="Par377"/>
      <w:bookmarkEnd w:id="17"/>
      <w:r>
        <w:rPr>
          <w:rFonts w:ascii="Calibri" w:hAnsi="Calibri" w:cs="Calibri"/>
        </w:rPr>
        <w:t>СИСТЕМООБРАЗУЮЩИЕ ПРИНЦИПЫ</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ИННОВАЦИОННОГО РАЗВИТИЯ ЧУВАШСКОЙ РЕСПУБЛИКИ</w:t>
      </w:r>
    </w:p>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инновационной инфраструктуры, стимулирование инновационного развития:</w:t>
      </w:r>
    </w:p>
    <w:p w:rsidR="0078446B" w:rsidRDefault="007844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формирование с участием научных кругов, предпринимательских структур и других заинтересованных сторон инфраструктуру инновационной деятельности - создание систем научно-технологического, информационного, кадрового, маркетингового обеспечения, в том числе экспертизы инноваций, защиты прав собственности на разработки;</w:t>
      </w:r>
      <w:proofErr w:type="gramEnd"/>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гранты для разработчиков перспективных научно-исследовательских работ и инновационных проектов в различных областях жизнедеятельности республики, принятых к реализации на территории 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нормативной правовой базы осуществления мер государственной поддержки по обеспечению доступности финансовых ресурсов для субъектов инновационной деятельности;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Республиканского технологического парка;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Фонда содействия развитию венчурных инвестиций в малые предприятия в научно-технической сфере Чувашской Республики с привлечением средств республиканского бюджета Чувашской Республики и внебюджетных инвестиционных ресурсов;</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на территории Чувашской Республики зон особого экономического развития инновационной деятельности.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Инновационное развитие 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перечня приоритетных направлений научно-технического развития 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перечня критических технологий 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наукоемких технологий, в том числе импортозамещающих;</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основ корпоративной культуры в промышленном производстве;</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кластерной политики, способствующей росту конкурентоспособности бизнеса за счет эффективного взаимодействия участников кластера, расширения доступа к инновациям, технологиям, "ноу-хау", специализированным услугам и высококвалифицированным кадрам.</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48"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Инновационное развитие топливно-энергетического хозяйства: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энергосберегающих технологий;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эффективности и надежности работы энергетических систем, в том числе за счет разработки новых способов сжигания топлива, альтернативных и возобновляемых источников </w:t>
      </w:r>
      <w:proofErr w:type="spellStart"/>
      <w:r>
        <w:rPr>
          <w:rFonts w:ascii="Calibri" w:hAnsi="Calibri" w:cs="Calibri"/>
        </w:rPr>
        <w:t>теплоэнергоснабжения</w:t>
      </w:r>
      <w:proofErr w:type="spellEnd"/>
      <w:r>
        <w:rPr>
          <w:rFonts w:ascii="Calibri" w:hAnsi="Calibri" w:cs="Calibri"/>
        </w:rPr>
        <w:t>, создания новых видов материалов и оборудования;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технологий, оборудования и средств эффективного контроля и управления технологическими процессами объектов энергетики.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Инновационное развитие транспортной инфраструктуры: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и совершенствование традиционных видов грузового, городского и пригородного пассажирского транспорта;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прогрессивных систем управления транспортно-дорожным комплексом;</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энергосбережения и экологических технологий на транспорте;</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новых видов альтернативного топлива и технологий их производства;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Республиканского логистического центра.</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Инновации в сфере жилищно-коммунального хозяйства и благоустройства: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освоение производства нового поколения машин и средств механизации, технологий и проектов для содержания дорог и придомовых территорий, озеленения, благоустройства городских и сельских территорий;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средств эффективного контроля, управления и методического обеспечения функционирования объектов жилищно-коммунального хозяйства в районах и городах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энергосбережение в жилищно-коммунальном хозяйстве, создание энергосберегающих технологий и материалов для экономии расходования энергоресурсов в жилищно-коммунальном хозяйстве.</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Инновации в области развития информационных технологий: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конкурентоспособности информационной индустрии и развитие современной информационно-телекоммуникационной инфраструктуры;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 организация использования информационно-коммуникационных технологий (ИКТ) в различных сферах инфраструктуры, расширение возможностей использования ИКТ;</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качественное изменение взаимодействия органов власти и граждан в процессе оказания прямых бюджетных услуг (сервисов) за счет повышения степени прозрачности и подотчетности действий органов власти, обеспечения обратной связи, доведения общественного мнения до власти, улучшения доступа населения к всеобъемлющей и актуальной информации;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единой системы персонифицированного учета населения, позволяющего упростить, сделать более эффективными и менее затратными процедуры взаимодействия граждан и сотрудников органов власти;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информационной среды для реализации электронной торговли, электронного документооборота, использования электронных носителей информации и стандартизация средств их технического обеспечения.</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Инновационное развитие здравоохранения: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индустрии "здорового образа жизни";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персонализированной медицине;</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высокоэффективных лечебно-диагностических и организационных технологий, в том числе направленных на охрану материнства и детства и борьбу с социально значимыми инфекционными заболеваниями (туберкулез, СПИД, гепатит и др.);</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 медицинскую практику методов медицины высоких технологий;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автоматизированных методов учета, обслуживания и оплаты медицинских услуг и отпуска лекарственных средств;</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методологии оценки риска здоровью населения, изучение закономерностей воздействия комплекса факторов окружающей, производственной, социальной среды на условия жизнедеятельности, здоровье и благополучие населения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Инновационное развитие образования: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многоуровневой системы кадрового обеспечения инновационной деятельности;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организационных форм, технологий и методической поддержки образовательного процесса и институциональных механизмов повышения качества образования;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сети базовых школ - ресурсных центров, оснащенных современными учебно-информационными и образовательными технологиями;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экспериментальных площадок по разработке, апробации и внедрению в образовательный процесс новых информационно-педагогических технологий;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создания научно-образовательных центров и устойчивой системы "технологических коридоров", обеспечивающих продвижение научных знаний к рынку;</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дистанционных интерактивных форм обучения и оценки знаний;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благоприятных условий для развития информационно-коммуникационных </w:t>
      </w:r>
      <w:r>
        <w:rPr>
          <w:rFonts w:ascii="Calibri" w:hAnsi="Calibri" w:cs="Calibri"/>
        </w:rPr>
        <w:lastRenderedPageBreak/>
        <w:t>технологий в образовательной сфере с использованием дистанционных технологий обучения;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практико-ориентированных научных организаций, распространение образовательных инноваций;</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роли воспитания в образовательном процессе и в решении проблем социализации детей;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механизма опережающего обновления содержания профессионального образования;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инновационных образовательных программ в системе дополнительного образования по технико-технологической подготовке молодежи к работе в высокотехнологичных организациях;</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стратегического партнерства за счет объединения интеллектуальных, материальных и иных ресурсов образования и бизнеса;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преференций малым инновационным предприятиям, создающимся в целях </w:t>
      </w:r>
      <w:proofErr w:type="gramStart"/>
      <w:r>
        <w:rPr>
          <w:rFonts w:ascii="Calibri" w:hAnsi="Calibri" w:cs="Calibri"/>
        </w:rPr>
        <w:t>коммерциализации результатов интеллектуальной деятельности образовательных организаций высшего образования</w:t>
      </w:r>
      <w:proofErr w:type="gramEnd"/>
      <w:r>
        <w:rPr>
          <w:rFonts w:ascii="Calibri" w:hAnsi="Calibri" w:cs="Calibri"/>
        </w:rPr>
        <w:t>;</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 w:history="1">
        <w:r>
          <w:rPr>
            <w:rFonts w:ascii="Calibri" w:hAnsi="Calibri" w:cs="Calibri"/>
            <w:color w:val="0000FF"/>
          </w:rPr>
          <w:t>Постановлением</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развития центров подготовки персонала, создаваемых отдельными компаниями, и создание на условиях государственно-частного партнерства отраслевых центров повышения квалификации.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3" w:history="1">
        <w:r>
          <w:rPr>
            <w:rFonts w:ascii="Calibri" w:hAnsi="Calibri" w:cs="Calibri"/>
            <w:color w:val="0000FF"/>
          </w:rPr>
          <w:t>Постановлением</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Инновации в сфере культуры, туризма и архивного дела: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информационно-коммуникационных технологий в деятельность библиотек, музеев, театрально-концертных организаций и архивов в целях повышения качества информационного обслуживания населения и оказания государственных услуг в электронной форме, доступа к оцифрованным документам музейных, библиотечных фондов, Архивного фонда Российской Федерации, открытости и эффективности работы учреждений культуры;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спектра электронных услуг и ресурсов, обеспечение доступа к республиканским, российским и мировым информационным ресурсам посредством создания виртуальных электронных читальных залов на базе муниципальных библиотек, развитие услуги виртуальной справочной службы;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автоматизированных методов учета, обслуживания и оплаты услуг, оказываемых государственными театрально-концертными организациями;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сети базовых муниципальных учреждений культурно-досугового типа - ресурсных центров, оснащенных современными специализированными техническими средствами, музыкальными инструментами;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новых и совершенствование традиционных видов культурных услуг;</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передвижных систем предоставления населению услуг учреждений культуры: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Центра поддержки технологий и инноваций на базе бюджетного учреждения Чувашской Республики "Национальная библиотека Чувашской Республики" Министерства культуры, по делам национальностей и архивного дела 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государственно-частного партнерства в сфере культуры;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новых туристско-экскурсионных маршрутов, расширение спектра республиканского инновационного туристского продукта;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практической реализации инновационных проектов в сфере туризма;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накопления и механизма распространения информации о туристском потенциале 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предпосылок для формирования туристско-рекреационного кластера в Чувашской Республике.</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54"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Инновационное развитие строительной индустрии: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изменение структуры жилищного строительства, переход на новые архитектурные системы, типы зданий и технологии их возведения;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ресурсоемкости, энергетических и трудовых затрат при строительстве и эксплуатации жилья, сокращении производительности инвестиционного цикла;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потребности капитального строительства и эксплуатационных нужд в качественных, экологически чистых, современных по дизайну видах продукции, отвечающих по ассортименту платежеспособному спросу различных слоев населения (как элитное жилье, так и на качественные жилые дома для граждан с невысокими доходами);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производства строительных конструкций и местных строительных материалов, отвечающих современным требованиям комфортности и экологической безопасности жилых домов;</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ресурсоемкости, энергетических и трудовых затрат в производстве строительных материалов, изделий и конструкций;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 высококачественных материалов и конструкций, способных конкурировать с импортной продукцией;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научно-технического потенциала отрасли, способствующего организации производств, отвечающих современным требованиям;</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основных фондов, замена устаревшего и физически изношенного оборудования за счет внедрения в производство современного высокопроизводительного оборудования;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расширение применения в строительной практике </w:t>
      </w:r>
      <w:proofErr w:type="spellStart"/>
      <w:r>
        <w:rPr>
          <w:rFonts w:ascii="Calibri" w:hAnsi="Calibri" w:cs="Calibri"/>
        </w:rPr>
        <w:t>теплоэффективных</w:t>
      </w:r>
      <w:proofErr w:type="spellEnd"/>
      <w:r>
        <w:rPr>
          <w:rFonts w:ascii="Calibri" w:hAnsi="Calibri" w:cs="Calibri"/>
        </w:rPr>
        <w:t xml:space="preserve"> ограждающих конструкций на основе современных утеплителей, изделий из гипса, трепела и ячеистых бетонов, а также облицовочных изделий на основе бетонов, керамики, природного камня.</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Экологические инновации, охрана окружающей среды:</w:t>
      </w:r>
    </w:p>
    <w:p w:rsidR="0078446B" w:rsidRDefault="0078446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разработка и внедрение технологий, средств контроля и оборудования для защиты атмосферного воздуха, охраны и очистки природных, сточных и подземных вод, уменьшения влияния выбросов автотранспорта и энергетических установок систем теплоснабжения на загрязнение атмосферного воздуха;</w:t>
      </w:r>
      <w:proofErr w:type="gramEnd"/>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переработка и обезвреживание твердых бытовых и промышленных отходов; совершенствование управления отходами производства и потребления, обезвреживание сточных вод организаций в Чувашской Республике;</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экологического аудита и контроля;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внедрение систем </w:t>
      </w:r>
      <w:proofErr w:type="gramStart"/>
      <w:r>
        <w:rPr>
          <w:rFonts w:ascii="Calibri" w:hAnsi="Calibri" w:cs="Calibri"/>
        </w:rPr>
        <w:t>экологического</w:t>
      </w:r>
      <w:proofErr w:type="gramEnd"/>
      <w:r>
        <w:rPr>
          <w:rFonts w:ascii="Calibri" w:hAnsi="Calibri" w:cs="Calibri"/>
        </w:rPr>
        <w:t xml:space="preserve"> менеджмента, экологического маркетинга, </w:t>
      </w:r>
      <w:proofErr w:type="spellStart"/>
      <w:r>
        <w:rPr>
          <w:rFonts w:ascii="Calibri" w:hAnsi="Calibri" w:cs="Calibri"/>
        </w:rPr>
        <w:t>экотехнологий</w:t>
      </w:r>
      <w:proofErr w:type="spellEnd"/>
      <w:r>
        <w:rPr>
          <w:rFonts w:ascii="Calibri" w:hAnsi="Calibri" w:cs="Calibri"/>
        </w:rPr>
        <w:t>, позволяющих обеспечить взаимодействие между экономическим развитием и защитой окружающей среды.</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Инновационное развитие физической культуры и спорта: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новых форм организации физкультурно-оздоровительной работы среди населения;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приведение спортивных сооружений в соответствие с требованиями международных стандартов с целью проведения спортивных мероприятий российского и международного уровня.</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12 в ред. </w:t>
      </w:r>
      <w:hyperlink r:id="rId55"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Развитие правовой культуры: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системы правового обеспечения рынка результатов инновационной деятельности;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и охрана авторских прав и интеллектуальной собственности;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технических средств, технологий и мероприятий для обеспечения деятельности правоохранительных служб, организации и управления дорожным движением.</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Инновации в администрировании: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культуры коммуникаций, планирования, доклада, мышления (идеологии), внедрения инноваций.</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Инновационное развитие агропромышленного комплекса: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системы семеноводства, сортосмены и </w:t>
      </w:r>
      <w:proofErr w:type="spellStart"/>
      <w:r>
        <w:rPr>
          <w:rFonts w:ascii="Calibri" w:hAnsi="Calibri" w:cs="Calibri"/>
        </w:rPr>
        <w:t>сортообновления</w:t>
      </w:r>
      <w:proofErr w:type="spellEnd"/>
      <w:r>
        <w:rPr>
          <w:rFonts w:ascii="Calibri" w:hAnsi="Calibri" w:cs="Calibri"/>
        </w:rPr>
        <w:t>;</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сортов для ресурсосберегающих технологий;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высокопроизводительных машин для ресурсосберегающих технологий;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геоинформационных технологий в управление сельскохозяйственным производством;</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внедрение адаптивно-ландшафтной системы земледелия;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энергосберегающих технологий;</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 производство биогазовых установок;</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интенсивных технологий производства животноводческой продукции;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и внедрение оптимального комплекса механизмов кормления, </w:t>
      </w:r>
      <w:proofErr w:type="spellStart"/>
      <w:r>
        <w:rPr>
          <w:rFonts w:ascii="Calibri" w:hAnsi="Calibri" w:cs="Calibri"/>
        </w:rPr>
        <w:t>навозоудаления</w:t>
      </w:r>
      <w:proofErr w:type="spellEnd"/>
      <w:r>
        <w:rPr>
          <w:rFonts w:ascii="Calibri" w:hAnsi="Calibri" w:cs="Calibri"/>
        </w:rPr>
        <w:t>, доения и поения для ферм крупного рогатого скота;</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кормозаготовительных комплексов;</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новых технологий переработки сельскохозяйственного сырья;</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условий для стимулирования производства отечественной импортозамещающей инновационной продукции;</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статистического наблюдения в сфере инновационной деятельности по основным индикаторам развития инновационной системы;</w:t>
      </w: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российско-китайского центра трансфера аграрных технологий в Чувашской Республике.</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w:t>
      </w:r>
      <w:proofErr w:type="gramStart"/>
      <w:r>
        <w:rPr>
          <w:rFonts w:ascii="Calibri" w:hAnsi="Calibri" w:cs="Calibri"/>
        </w:rPr>
        <w:t>введен</w:t>
      </w:r>
      <w:proofErr w:type="gramEnd"/>
      <w:r>
        <w:rPr>
          <w:rFonts w:ascii="Calibri" w:hAnsi="Calibri" w:cs="Calibri"/>
        </w:rPr>
        <w:t xml:space="preserve"> </w:t>
      </w:r>
      <w:hyperlink r:id="rId56" w:history="1">
        <w:r>
          <w:rPr>
            <w:rFonts w:ascii="Calibri" w:hAnsi="Calibri" w:cs="Calibri"/>
            <w:color w:val="0000FF"/>
          </w:rPr>
          <w:t>Постановлением</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outlineLvl w:val="1"/>
        <w:rPr>
          <w:rFonts w:ascii="Calibri" w:hAnsi="Calibri" w:cs="Calibri"/>
        </w:rPr>
      </w:pPr>
      <w:bookmarkStart w:id="18" w:name="Par518"/>
      <w:bookmarkEnd w:id="18"/>
      <w:r>
        <w:rPr>
          <w:rFonts w:ascii="Calibri" w:hAnsi="Calibri" w:cs="Calibri"/>
        </w:rPr>
        <w:t>Приложение N 5</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к Концепции инновационного развития</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19" w:name="Par522"/>
      <w:bookmarkEnd w:id="19"/>
      <w:r>
        <w:rPr>
          <w:rFonts w:ascii="Calibri" w:hAnsi="Calibri" w:cs="Calibri"/>
        </w:rPr>
        <w:t>SWOT-АНАЛИЗ ПОТЕНЦИАЛА ИННОВАЦИОННОГО РОСТА И РАЗВИТИЯ</w:t>
      </w:r>
    </w:p>
    <w:p w:rsidR="0078446B" w:rsidRDefault="0078446B">
      <w:pPr>
        <w:widowControl w:val="0"/>
        <w:autoSpaceDE w:val="0"/>
        <w:autoSpaceDN w:val="0"/>
        <w:adjustRightInd w:val="0"/>
        <w:spacing w:after="0" w:line="240" w:lineRule="auto"/>
        <w:jc w:val="center"/>
        <w:rPr>
          <w:rFonts w:ascii="Calibri" w:hAnsi="Calibri" w:cs="Calibri"/>
        </w:rPr>
        <w:sectPr w:rsidR="0078446B">
          <w:pgSz w:w="11905" w:h="16838"/>
          <w:pgMar w:top="1134" w:right="850" w:bottom="1134" w:left="1701" w:header="720" w:footer="720" w:gutter="0"/>
          <w:cols w:space="720"/>
          <w:noEndnote/>
        </w:sectPr>
      </w:pPr>
    </w:p>
    <w:p w:rsidR="0078446B" w:rsidRDefault="0078446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68"/>
        <w:gridCol w:w="6236"/>
        <w:gridCol w:w="5102"/>
      </w:tblGrid>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Факторы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Сильные стороны</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Слабые стороны</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Уровень жизни</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Инновации в социальные проекты.</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Среди крупных социальных проектов - развитие на селе семейной медицины с введением офисов врача общей практики. Сегодня их работает уже более 200. Это позволяет максимально приблизить качественную врачебную помощь к месту жительства и работы сельчан.</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Интенсивно развивается система </w:t>
            </w:r>
            <w:proofErr w:type="gramStart"/>
            <w:r>
              <w:rPr>
                <w:rFonts w:ascii="Calibri" w:hAnsi="Calibri" w:cs="Calibri"/>
              </w:rPr>
              <w:t>Интернет-коммуникаций</w:t>
            </w:r>
            <w:proofErr w:type="gramEnd"/>
            <w:r>
              <w:rPr>
                <w:rFonts w:ascii="Calibri" w:hAnsi="Calibri" w:cs="Calibri"/>
              </w:rPr>
              <w:t>.</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4. Создана развитая инфраструктура общественного доступа к информационным ресурсам и сервисам.</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5. Завершена газификация Чувашской Республики.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6. По вводу жилья на 1 человека Чувашия опередила все близлежащие регионы, включая такой, как Татарстан, и в 1,7 раза превышает средний показатель по России. В Чувашской Республике с использованием новых, в том числе и зарубежных, технологий строительства создаются современные архитектурные ансамбли, целые жилищно-сервисные комплексы, в которых сочетается удобство, красота, современность.</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7. Модернизация системы здравоохранения</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Низкий уровень жизни. В 2003 году 31,5% населения имели доходы ниже </w:t>
            </w:r>
            <w:hyperlink r:id="rId57" w:history="1">
              <w:r>
                <w:rPr>
                  <w:rFonts w:ascii="Calibri" w:hAnsi="Calibri" w:cs="Calibri"/>
                  <w:color w:val="0000FF"/>
                </w:rPr>
                <w:t>прожиточного минимума</w:t>
              </w:r>
            </w:hyperlink>
            <w:r>
              <w:rPr>
                <w:rFonts w:ascii="Calibri" w:hAnsi="Calibri" w:cs="Calibri"/>
              </w:rPr>
              <w:t xml:space="preserve"> (в 2002 году - 42,2%).</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Большая имущественная дифференциация.</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Низкая средняя заработная плата (56,9% от среднероссийского уровня)</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Кадровые ресурсы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Наличие свободной рабочей силы. Плотность населения республики - 74 человека на 1 км</w:t>
            </w:r>
            <w:proofErr w:type="gramStart"/>
            <w:r>
              <w:rPr>
                <w:rFonts w:ascii="Calibri" w:hAnsi="Calibri" w:cs="Calibri"/>
              </w:rPr>
              <w:t>2</w:t>
            </w:r>
            <w:proofErr w:type="gramEnd"/>
            <w:r>
              <w:rPr>
                <w:rFonts w:ascii="Calibri" w:hAnsi="Calibri" w:cs="Calibri"/>
              </w:rPr>
              <w:t xml:space="preserve"> (самая высокая в округе и одна из самых высоких в России) - более чем вдвое превышает среднюю плотность по округу, которая составляет 30 человек на 1 км2.</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Достаточно высокий удельный вес населения, занятого в экономике, - 44% (при 40% в среднем по Приволжскому федеральному округу)</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Низкая социальная конфликтность.</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4. Снижение числа безработных за 2004 год на 5,1%</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 Дешевый труд - доля годового фонда заработной платы в объеме ВРП по республике 35% (в развитых странах - 75%).</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Обострение демографической ситуации. Ежегодно численность населения в Чувашии сокращается на 6,8 тыс. человек. В 2003 году число </w:t>
            </w:r>
            <w:proofErr w:type="gramStart"/>
            <w:r>
              <w:rPr>
                <w:rFonts w:ascii="Calibri" w:hAnsi="Calibri" w:cs="Calibri"/>
              </w:rPr>
              <w:t>умерших</w:t>
            </w:r>
            <w:proofErr w:type="gramEnd"/>
            <w:r>
              <w:rPr>
                <w:rFonts w:ascii="Calibri" w:hAnsi="Calibri" w:cs="Calibri"/>
              </w:rPr>
              <w:t xml:space="preserve"> на 51,5% превысило число родившихся.</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Миграция специалистов в Москву и другие регионы.</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4. Неэффективная занятость на селе</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Образование</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В </w:t>
            </w:r>
            <w:proofErr w:type="gramStart"/>
            <w:r>
              <w:rPr>
                <w:rFonts w:ascii="Calibri" w:hAnsi="Calibri" w:cs="Calibri"/>
              </w:rPr>
              <w:t>учреждениях</w:t>
            </w:r>
            <w:proofErr w:type="gramEnd"/>
            <w:r>
              <w:rPr>
                <w:rFonts w:ascii="Calibri" w:hAnsi="Calibri" w:cs="Calibri"/>
              </w:rPr>
              <w:t xml:space="preserve"> начального профессионального и среднего профессионального образования по состоянию на 1 декабря 2004 г. работают 3115 педагогов; в среднем на 1 педагога приходится 14,2 обучающихся. Количество педагогических работников, имеющих </w:t>
            </w:r>
            <w:proofErr w:type="gramStart"/>
            <w:r>
              <w:rPr>
                <w:rFonts w:ascii="Calibri" w:hAnsi="Calibri" w:cs="Calibri"/>
              </w:rPr>
              <w:t>высшую</w:t>
            </w:r>
            <w:proofErr w:type="gramEnd"/>
            <w:r>
              <w:rPr>
                <w:rFonts w:ascii="Calibri" w:hAnsi="Calibri" w:cs="Calibri"/>
              </w:rPr>
              <w:t xml:space="preserve"> и I квалификационные категории, составляет 62,3%, в вузах - более 200 докторов наук и более 1100 кандидатов.</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w:t>
            </w:r>
            <w:proofErr w:type="gramStart"/>
            <w:r>
              <w:rPr>
                <w:rFonts w:ascii="Calibri" w:hAnsi="Calibri" w:cs="Calibri"/>
              </w:rPr>
              <w:t>Наличие в ресурсных центрах учреждений начального профессионального образования современного технологического оборудования (за последние 2 года получено 28 единиц автомобильной техники, 3 трактора новых модификаций, 14 единиц металлообрабатывающих станков, более 600 персональных компьютеров, 45 мультимедийных проекторов).</w:t>
            </w:r>
            <w:proofErr w:type="gramEnd"/>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Модернизация системы начального образования</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Все более углубляющийся разрыв между уровнем и качеством системы образования, в котором нуждается бизнес, и тем, что фактически обеспечивают учебные заведения республики.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Инертность и неповоротливость республиканской системы высшего и профессионального образования по отношению к реальным требованиям рынка.</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Старение педагогических кадров. Число педагогических работников </w:t>
            </w:r>
            <w:proofErr w:type="spellStart"/>
            <w:r>
              <w:rPr>
                <w:rFonts w:ascii="Calibri" w:hAnsi="Calibri" w:cs="Calibri"/>
              </w:rPr>
              <w:t>предпенсионного</w:t>
            </w:r>
            <w:proofErr w:type="spellEnd"/>
            <w:r>
              <w:rPr>
                <w:rFonts w:ascii="Calibri" w:hAnsi="Calibri" w:cs="Calibri"/>
              </w:rPr>
              <w:t xml:space="preserve"> и пенсионного возраста составляет в среднем 40%.</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4. </w:t>
            </w:r>
            <w:proofErr w:type="spellStart"/>
            <w:r>
              <w:rPr>
                <w:rFonts w:ascii="Calibri" w:hAnsi="Calibri" w:cs="Calibri"/>
              </w:rPr>
              <w:t>Неукомплектованность</w:t>
            </w:r>
            <w:proofErr w:type="spellEnd"/>
            <w:r>
              <w:rPr>
                <w:rFonts w:ascii="Calibri" w:hAnsi="Calibri" w:cs="Calibri"/>
              </w:rPr>
              <w:t xml:space="preserve"> учреждений начального профессионального образования мастерами производственного обучения (73% от потребного количества).</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5. Физический и моральный износ учебного оборудования составляет 90%</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Экономические условия и новый бизнес</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Многоотраслевая структура экономики, соответствующая развитым мировым странам (например, Финляндия).</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Наличие свободных производственных мощностей.</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Выгодное географическое положение.</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4. Ежегодный рост экспорта на 3 - 5%.</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5. Рост объемов промышленного производства </w:t>
            </w:r>
            <w:proofErr w:type="gramStart"/>
            <w:r>
              <w:rPr>
                <w:rFonts w:ascii="Calibri" w:hAnsi="Calibri" w:cs="Calibri"/>
              </w:rPr>
              <w:t>за</w:t>
            </w:r>
            <w:proofErr w:type="gramEnd"/>
            <w:r>
              <w:rPr>
                <w:rFonts w:ascii="Calibri" w:hAnsi="Calibri" w:cs="Calibri"/>
              </w:rPr>
              <w:t xml:space="preserve"> последние 2 года примерно на 30%.</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6. Рост числа рентабельных организаций.</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7. Сильная управленческая команда </w:t>
            </w:r>
            <w:proofErr w:type="spellStart"/>
            <w:r>
              <w:rPr>
                <w:rFonts w:ascii="Calibri" w:hAnsi="Calibri" w:cs="Calibri"/>
              </w:rPr>
              <w:t>бюджетообразующих</w:t>
            </w:r>
            <w:proofErr w:type="spellEnd"/>
            <w:r>
              <w:rPr>
                <w:rFonts w:ascii="Calibri" w:hAnsi="Calibri" w:cs="Calibri"/>
              </w:rPr>
              <w:t xml:space="preserve"> организаций промышленности в Чувашской Республике.</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8. Производство конкурентоспособной продукции, не имеющей аналогов в России и странах СНГ.</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9. Развиваются собственные республиканские бренды (например, проект "</w:t>
            </w:r>
            <w:proofErr w:type="spellStart"/>
            <w:r>
              <w:rPr>
                <w:rFonts w:ascii="Calibri" w:hAnsi="Calibri" w:cs="Calibri"/>
              </w:rPr>
              <w:t>Четра</w:t>
            </w:r>
            <w:proofErr w:type="spellEnd"/>
            <w:r>
              <w:rPr>
                <w:rFonts w:ascii="Calibri" w:hAnsi="Calibri" w:cs="Calibri"/>
              </w:rPr>
              <w:t>", "Хлопковый рай").</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10. Развиваются новые отрасли промышленности (биотехнологии, вагоностроение).</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11. Активная политика сотрудничества со стратегическим партнером промышленности республики ОАО "Российские железные дороги", ОАО "КАМАЗ"</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 Физический и моральный износ основных фондов.</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Высокая энергоемкость производства.</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Невысокая степень специализации производства.</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4. Медленная реструктуризация производств, слабый менеджмент и маркетинг.</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5. Низкая конкурентоспособность производств переработки.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6. Недостаточное количество квалифицированных кадров для отраслей промышленности.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7. Сложившаяся недостаточно эффективная структура производства с небольшой долей произво</w:t>
            </w:r>
            <w:proofErr w:type="gramStart"/>
            <w:r>
              <w:rPr>
                <w:rFonts w:ascii="Calibri" w:hAnsi="Calibri" w:cs="Calibri"/>
              </w:rPr>
              <w:t>дств с в</w:t>
            </w:r>
            <w:proofErr w:type="gramEnd"/>
            <w:r>
              <w:rPr>
                <w:rFonts w:ascii="Calibri" w:hAnsi="Calibri" w:cs="Calibri"/>
              </w:rPr>
              <w:t>ысокой добавленной стоимостью</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Технологические изменения и инновационная активность</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Сложившийся имидж Чувашской Республики, как полигона для внедрения инноваций в здравоохранении, строительной индустрии, управлении финансами.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Развитие продуктовых инноваций, обновление и расширение номенклатуры выпускаемой продукции большинством организаций промышленности в Чувашской Республике.</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Внедрение в некоторых организациях промышленности в Чувашской Республике самого современного оборудования (например, литейного комплекса ООО "</w:t>
            </w:r>
            <w:proofErr w:type="spellStart"/>
            <w:r>
              <w:rPr>
                <w:rFonts w:ascii="Calibri" w:hAnsi="Calibri" w:cs="Calibri"/>
              </w:rPr>
              <w:t>Промтрактор-Промлит</w:t>
            </w:r>
            <w:proofErr w:type="spellEnd"/>
            <w:r>
              <w:rPr>
                <w:rFonts w:ascii="Calibri" w:hAnsi="Calibri" w:cs="Calibri"/>
              </w:rPr>
              <w:t>", производство печатных плат ОАО "Научно-производственный комплекс "Элара")</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Низкая инновационная активность организаций экономики республики. </w:t>
            </w:r>
            <w:proofErr w:type="gramStart"/>
            <w:r>
              <w:rPr>
                <w:rFonts w:ascii="Calibri" w:hAnsi="Calibri" w:cs="Calibri"/>
              </w:rPr>
              <w:t>Статистика потерь инновационного потенциала республики выражается в том, что количество организаций, осуществлявших разработку и внедрение технологических инноваций в промышленности, за последние 5 лет уменьшилось почти вдвое.</w:t>
            </w:r>
            <w:proofErr w:type="gramEnd"/>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Доля республики по числу организаций, выполняющих исследования и разработки, среди регионов Приволжского федерального округа составляла в 2002 году 2,4%, а на общероссийском фоне - 0,3% (</w:t>
            </w:r>
            <w:hyperlink w:anchor="Par658" w:history="1">
              <w:r>
                <w:rPr>
                  <w:rFonts w:ascii="Calibri" w:hAnsi="Calibri" w:cs="Calibri"/>
                  <w:color w:val="0000FF"/>
                </w:rPr>
                <w:t>приложение N 6</w:t>
              </w:r>
            </w:hyperlink>
            <w:r>
              <w:rPr>
                <w:rFonts w:ascii="Calibri" w:hAnsi="Calibri" w:cs="Calibri"/>
              </w:rPr>
              <w:t>).</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Низкий уровень финансирования НИОКР. По показателю затрат на исследования и разработки доля Чувашии среди регионов ПФО в 2002 году составила 0,44%, России - 0,1%.</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Доля бюджетных затрат на фундаментальные исследования и содействие научно-техническому прогрессу составляет 0,1%, в развитых зарубежных странах до 4%.</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Преимущественное вложение ресурсов в инвестиционные, а не инновационные проекты организаций республики финансовыми институтами и фондами.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4. Все большее отставание от развитых стран из-за низкого технического и технологического уровня производства, снижающее конкурентоспособность продукции, производимой в Чувашской Республике.</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Институциональные преобразования</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Активная государственная поддержка развития малого бизнеса (до 0,3% в объеме бюджетных затрат).</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Активность населения в создании малого бизнеса, расширение видов деятельности предпринимателей. Ежегодный рост числа малых предприятий на 16 - 17%.</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Неразвитость </w:t>
            </w:r>
            <w:proofErr w:type="spellStart"/>
            <w:r>
              <w:rPr>
                <w:rFonts w:ascii="Calibri" w:hAnsi="Calibri" w:cs="Calibri"/>
              </w:rPr>
              <w:t>инвестопроводящих</w:t>
            </w:r>
            <w:proofErr w:type="spellEnd"/>
            <w:r>
              <w:rPr>
                <w:rFonts w:ascii="Calibri" w:hAnsi="Calibri" w:cs="Calibri"/>
              </w:rPr>
              <w:t xml:space="preserve"> структур.</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Значительные различия в социально-экономическом развитии муниципальных образований.</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Информационное пространство</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Формирование отраслей, связанных с производством, обработкой и транспортировкой информационных ресурсов (программное обеспечение, консалтинговые услуги, новые виды связи и электронные средства массовой информации, программа "Электронное Правительство")</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Высокие темпы развития информатизации республики.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Относительно высокий уровень обеспеченности населения проводной телефонной связью</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w:t>
            </w:r>
            <w:proofErr w:type="spellStart"/>
            <w:r>
              <w:rPr>
                <w:rFonts w:ascii="Calibri" w:hAnsi="Calibri" w:cs="Calibri"/>
              </w:rPr>
              <w:t>Несформированность</w:t>
            </w:r>
            <w:proofErr w:type="spellEnd"/>
            <w:r>
              <w:rPr>
                <w:rFonts w:ascii="Calibri" w:hAnsi="Calibri" w:cs="Calibri"/>
              </w:rPr>
              <w:t xml:space="preserve"> информационных потребностей населения.</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Недостаток материалов в средствах массовой информации, формирующих нравственность, культуру, патриотизм, любовь к республике.</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Недостаточно развита инфраструктура рынка телекоммуникационных услуг.</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4. Низкий уровень развития информационных услуг.</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Эффективное управление и использование ресурсов</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Стратегия социально-экономического развития Чувашской Республики до 2010 года.</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Реализация пилотных проектов общероссийской значимости. В Чувашской Республике успешно апробируются инновации в различных сферах деятельности - управлении общественными финансами, ипотечном строительстве, модернизации системы образования, внедрении семейной медицины и т.д.</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Внедрение информационных технологий в сферу государственного и местного управления.</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4. Кадровый аудит управляющего звена бюджетных организаций</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Низкий уровень управленческой культуры.</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Отсутствие инновационной идеологии.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Низкий общий уровень образования в республике, особенно в сельской местности</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Факторы</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Возможности</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Угрозы</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Уровень технологического развития</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Развитие производственно-технологической инновационной инфраструктуры.</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Формирование саморазвивающейся и самофинансируемой научно-технологической системы.</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3. Развитие корпоративной культуры.</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4. </w:t>
            </w:r>
            <w:proofErr w:type="spellStart"/>
            <w:r>
              <w:rPr>
                <w:rFonts w:ascii="Calibri" w:hAnsi="Calibri" w:cs="Calibri"/>
              </w:rPr>
              <w:t>Экологизация</w:t>
            </w:r>
            <w:proofErr w:type="spellEnd"/>
            <w:r>
              <w:rPr>
                <w:rFonts w:ascii="Calibri" w:hAnsi="Calibri" w:cs="Calibri"/>
              </w:rPr>
              <w:t xml:space="preserve"> техники, технологий и общественного развития</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 Отсутствие новых собственных технологий.</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Уменьшение численности занятых в сфере науки и "утечка мозгов".</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Возникновение экологических проблем, </w:t>
            </w:r>
            <w:r>
              <w:rPr>
                <w:rFonts w:ascii="Calibri" w:hAnsi="Calibri" w:cs="Calibri"/>
              </w:rPr>
              <w:lastRenderedPageBreak/>
              <w:t>представляющих угрозу для человека</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Инновационная культура</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Преодоление инертности населения, его заинтересованность в инновационном развитии.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Массовый прорыв в создании систем управления качеством в организациях в Чувашской Республике, соответствующих международным стандартам.</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Формирование индустрии "здорового образа жизни".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4. Развитие мотивационной сферы, формирование восприимчивости людьми новых идей</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Наличие контрафактной продукции.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Низкий общий уровень образования в Чувашской Республике, особенно в сельской местности</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Образование</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Наличие учреждений образования, готовящих кадры для отраслей экономики республики.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отраслевых учреждений дополнительного профессионального образования по переподготовке и повышению квалификации педагогических кадров.</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Участие в международных и федеральных проектах.</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Сотрудничество с социальными партнерами</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Недостаточная ориентация учреждений профессионального образования на запросы бизнеса.</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Отсутствие в учреждениях высшего профессионального образования актуальных для промышленности специализаций.</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Отсутствие системы дистанционного консультирования работников профессионального образования.</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4. Отсутствие кадрового прогноза у работодателей</w:t>
            </w:r>
          </w:p>
        </w:tc>
      </w:tr>
      <w:tr w:rsidR="0078446B">
        <w:trPr>
          <w:trHeight w:val="50"/>
        </w:trPr>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Инвестиционная привлекательность</w:t>
            </w:r>
          </w:p>
        </w:tc>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Целенаправленно </w:t>
            </w:r>
            <w:proofErr w:type="gramStart"/>
            <w:r>
              <w:rPr>
                <w:rFonts w:ascii="Calibri" w:hAnsi="Calibri" w:cs="Calibri"/>
              </w:rPr>
              <w:t>формировать и продвигать</w:t>
            </w:r>
            <w:proofErr w:type="gramEnd"/>
            <w:r>
              <w:rPr>
                <w:rFonts w:ascii="Calibri" w:hAnsi="Calibri" w:cs="Calibri"/>
              </w:rPr>
              <w:t xml:space="preserve"> имидж республики как региона, привлекательного для инвестиций.</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2. Развивать туризм и культурный потенциал.</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Создать условия для роста инвестиций в промышленность, сельское хозяйство, дорожное строительство, строительство жилья, здравоохранение, образование, туризм.</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4. Создание новых отраслей экономики Чувашской Республики</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1. Рост цен на энергетические ресурсы.</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2. Противодействие собственников </w:t>
            </w:r>
            <w:proofErr w:type="spellStart"/>
            <w:r>
              <w:rPr>
                <w:rFonts w:ascii="Calibri" w:hAnsi="Calibri" w:cs="Calibri"/>
              </w:rPr>
              <w:t>бюджетообразующих</w:t>
            </w:r>
            <w:proofErr w:type="spellEnd"/>
            <w:r>
              <w:rPr>
                <w:rFonts w:ascii="Calibri" w:hAnsi="Calibri" w:cs="Calibri"/>
              </w:rPr>
              <w:t xml:space="preserve"> предприятий политике преобразований.</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3. Финансовый кризис в России.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4. Недостаточный уровень финансовой самостоятельности в решении проблем социально-экономического развития республики.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5. Ухудшение экологической обстановки.</w:t>
            </w:r>
          </w:p>
        </w:tc>
      </w:tr>
    </w:tbl>
    <w:p w:rsidR="0078446B" w:rsidRDefault="0078446B">
      <w:pPr>
        <w:widowControl w:val="0"/>
        <w:autoSpaceDE w:val="0"/>
        <w:autoSpaceDN w:val="0"/>
        <w:adjustRightInd w:val="0"/>
        <w:spacing w:after="0" w:line="240" w:lineRule="auto"/>
        <w:ind w:firstLine="540"/>
        <w:jc w:val="both"/>
        <w:rPr>
          <w:rFonts w:ascii="Calibri" w:hAnsi="Calibri" w:cs="Calibri"/>
        </w:rPr>
        <w:sectPr w:rsidR="0078446B">
          <w:pgSz w:w="16838" w:h="11905" w:orient="landscape"/>
          <w:pgMar w:top="1701" w:right="1134" w:bottom="850" w:left="1134" w:header="720" w:footer="720" w:gutter="0"/>
          <w:cols w:space="720"/>
          <w:noEndnote/>
        </w:sect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outlineLvl w:val="1"/>
        <w:rPr>
          <w:rFonts w:ascii="Calibri" w:hAnsi="Calibri" w:cs="Calibri"/>
        </w:rPr>
      </w:pPr>
      <w:bookmarkStart w:id="20" w:name="Par654"/>
      <w:bookmarkEnd w:id="20"/>
      <w:r>
        <w:rPr>
          <w:rFonts w:ascii="Calibri" w:hAnsi="Calibri" w:cs="Calibri"/>
        </w:rPr>
        <w:t>Приложение N 6</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к Концепции инновационного развития</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21" w:name="Par658"/>
      <w:bookmarkEnd w:id="21"/>
      <w:r>
        <w:rPr>
          <w:rFonts w:ascii="Calibri" w:hAnsi="Calibri" w:cs="Calibri"/>
        </w:rPr>
        <w:t>РЕЙТИНГОВАЯ ОЦЕНКА</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ДИНАМИКИ РАЗВИТИЯ ИННОВАЦИОННОГО ПОТЕНЦИАЛА</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приложения:</w:t>
      </w:r>
    </w:p>
    <w:p w:rsidR="0078446B" w:rsidRDefault="0078446B">
      <w:pPr>
        <w:widowControl w:val="0"/>
        <w:autoSpaceDE w:val="0"/>
        <w:autoSpaceDN w:val="0"/>
        <w:adjustRightInd w:val="0"/>
        <w:spacing w:after="0" w:line="240" w:lineRule="auto"/>
        <w:ind w:firstLine="540"/>
        <w:jc w:val="both"/>
        <w:rPr>
          <w:rFonts w:ascii="Calibri" w:hAnsi="Calibri" w:cs="Calibri"/>
        </w:rPr>
      </w:pPr>
      <w:hyperlink w:anchor="Par687" w:history="1">
        <w:r>
          <w:rPr>
            <w:rFonts w:ascii="Calibri" w:hAnsi="Calibri" w:cs="Calibri"/>
            <w:color w:val="0000FF"/>
          </w:rPr>
          <w:t>Таблица 6.1</w:t>
        </w:r>
      </w:hyperlink>
      <w:r>
        <w:rPr>
          <w:rFonts w:ascii="Calibri" w:hAnsi="Calibri" w:cs="Calibri"/>
        </w:rPr>
        <w:t>. Рейтинговая оценка инновационного потенциала Чувашской Республики (в соответствии с методикой рейтинговой оценки инвестиционной привлекательности регионов Российской Федерации журнала "Эксперт" за 2003 - 2004 гг.)</w:t>
      </w:r>
    </w:p>
    <w:p w:rsidR="0078446B" w:rsidRDefault="0078446B">
      <w:pPr>
        <w:widowControl w:val="0"/>
        <w:autoSpaceDE w:val="0"/>
        <w:autoSpaceDN w:val="0"/>
        <w:adjustRightInd w:val="0"/>
        <w:spacing w:after="0" w:line="240" w:lineRule="auto"/>
        <w:ind w:firstLine="540"/>
        <w:jc w:val="both"/>
        <w:rPr>
          <w:rFonts w:ascii="Calibri" w:hAnsi="Calibri" w:cs="Calibri"/>
        </w:rPr>
      </w:pPr>
      <w:hyperlink w:anchor="Par917" w:history="1">
        <w:r>
          <w:rPr>
            <w:rFonts w:ascii="Calibri" w:hAnsi="Calibri" w:cs="Calibri"/>
            <w:color w:val="0000FF"/>
          </w:rPr>
          <w:t>Таблица 6.2</w:t>
        </w:r>
      </w:hyperlink>
      <w:r>
        <w:rPr>
          <w:rFonts w:ascii="Calibri" w:hAnsi="Calibri" w:cs="Calibri"/>
        </w:rPr>
        <w:t>. Организации, выполняющие исследования и разработки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кадров</w:t>
      </w:r>
    </w:p>
    <w:p w:rsidR="0078446B" w:rsidRDefault="0078446B">
      <w:pPr>
        <w:widowControl w:val="0"/>
        <w:autoSpaceDE w:val="0"/>
        <w:autoSpaceDN w:val="0"/>
        <w:adjustRightInd w:val="0"/>
        <w:spacing w:after="0" w:line="240" w:lineRule="auto"/>
        <w:ind w:firstLine="540"/>
        <w:jc w:val="both"/>
        <w:rPr>
          <w:rFonts w:ascii="Calibri" w:hAnsi="Calibri" w:cs="Calibri"/>
        </w:rPr>
      </w:pPr>
      <w:hyperlink w:anchor="Par1267" w:history="1">
        <w:r>
          <w:rPr>
            <w:rFonts w:ascii="Calibri" w:hAnsi="Calibri" w:cs="Calibri"/>
            <w:color w:val="0000FF"/>
          </w:rPr>
          <w:t>Таблица 6.3</w:t>
        </w:r>
      </w:hyperlink>
      <w:r>
        <w:rPr>
          <w:rFonts w:ascii="Calibri" w:hAnsi="Calibri" w:cs="Calibri"/>
        </w:rPr>
        <w:t>. Численность студентов высших учебных заведений</w:t>
      </w:r>
    </w:p>
    <w:p w:rsidR="0078446B" w:rsidRDefault="0078446B">
      <w:pPr>
        <w:widowControl w:val="0"/>
        <w:autoSpaceDE w:val="0"/>
        <w:autoSpaceDN w:val="0"/>
        <w:adjustRightInd w:val="0"/>
        <w:spacing w:after="0" w:line="240" w:lineRule="auto"/>
        <w:ind w:firstLine="540"/>
        <w:jc w:val="both"/>
        <w:rPr>
          <w:rFonts w:ascii="Calibri" w:hAnsi="Calibri" w:cs="Calibri"/>
        </w:rPr>
      </w:pPr>
      <w:hyperlink w:anchor="Par1498" w:history="1">
        <w:r>
          <w:rPr>
            <w:rFonts w:ascii="Calibri" w:hAnsi="Calibri" w:cs="Calibri"/>
            <w:color w:val="0000FF"/>
          </w:rPr>
          <w:t>Таблица 6.4</w:t>
        </w:r>
      </w:hyperlink>
      <w:r>
        <w:rPr>
          <w:rFonts w:ascii="Calibri" w:hAnsi="Calibri" w:cs="Calibri"/>
        </w:rPr>
        <w:t>. Выпуск специалистов высшими учебными заведениями</w:t>
      </w:r>
    </w:p>
    <w:p w:rsidR="0078446B" w:rsidRDefault="0078446B">
      <w:pPr>
        <w:widowControl w:val="0"/>
        <w:autoSpaceDE w:val="0"/>
        <w:autoSpaceDN w:val="0"/>
        <w:adjustRightInd w:val="0"/>
        <w:spacing w:after="0" w:line="240" w:lineRule="auto"/>
        <w:ind w:firstLine="540"/>
        <w:jc w:val="both"/>
        <w:rPr>
          <w:rFonts w:ascii="Calibri" w:hAnsi="Calibri" w:cs="Calibri"/>
        </w:rPr>
      </w:pPr>
      <w:hyperlink w:anchor="Par1727" w:history="1">
        <w:r>
          <w:rPr>
            <w:rFonts w:ascii="Calibri" w:hAnsi="Calibri" w:cs="Calibri"/>
            <w:color w:val="0000FF"/>
          </w:rPr>
          <w:t>Таблица 6.5</w:t>
        </w:r>
      </w:hyperlink>
      <w:r>
        <w:rPr>
          <w:rFonts w:ascii="Calibri" w:hAnsi="Calibri" w:cs="Calibri"/>
        </w:rPr>
        <w:t>. Численность аспирантов</w:t>
      </w:r>
    </w:p>
    <w:p w:rsidR="0078446B" w:rsidRDefault="0078446B">
      <w:pPr>
        <w:widowControl w:val="0"/>
        <w:autoSpaceDE w:val="0"/>
        <w:autoSpaceDN w:val="0"/>
        <w:adjustRightInd w:val="0"/>
        <w:spacing w:after="0" w:line="240" w:lineRule="auto"/>
        <w:ind w:firstLine="540"/>
        <w:jc w:val="both"/>
        <w:rPr>
          <w:rFonts w:ascii="Calibri" w:hAnsi="Calibri" w:cs="Calibri"/>
        </w:rPr>
      </w:pPr>
      <w:hyperlink w:anchor="Par1956" w:history="1">
        <w:r>
          <w:rPr>
            <w:rFonts w:ascii="Calibri" w:hAnsi="Calibri" w:cs="Calibri"/>
            <w:color w:val="0000FF"/>
          </w:rPr>
          <w:t>Таблица 6.6</w:t>
        </w:r>
      </w:hyperlink>
      <w:r>
        <w:rPr>
          <w:rFonts w:ascii="Calibri" w:hAnsi="Calibri" w:cs="Calibri"/>
        </w:rPr>
        <w:t>. Основные показатели деятельности докторантуры</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Кадровый научно-технический потенциал</w:t>
      </w:r>
    </w:p>
    <w:p w:rsidR="0078446B" w:rsidRDefault="0078446B">
      <w:pPr>
        <w:widowControl w:val="0"/>
        <w:autoSpaceDE w:val="0"/>
        <w:autoSpaceDN w:val="0"/>
        <w:adjustRightInd w:val="0"/>
        <w:spacing w:after="0" w:line="240" w:lineRule="auto"/>
        <w:ind w:firstLine="540"/>
        <w:jc w:val="both"/>
        <w:rPr>
          <w:rFonts w:ascii="Calibri" w:hAnsi="Calibri" w:cs="Calibri"/>
        </w:rPr>
      </w:pPr>
      <w:hyperlink w:anchor="Par2205" w:history="1">
        <w:r>
          <w:rPr>
            <w:rFonts w:ascii="Calibri" w:hAnsi="Calibri" w:cs="Calibri"/>
            <w:color w:val="0000FF"/>
          </w:rPr>
          <w:t>Таблица 6.7</w:t>
        </w:r>
      </w:hyperlink>
      <w:r>
        <w:rPr>
          <w:rFonts w:ascii="Calibri" w:hAnsi="Calibri" w:cs="Calibri"/>
        </w:rPr>
        <w:t>. Персонал, занятый исследованиями и разработками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инновационной деятельности</w:t>
      </w:r>
    </w:p>
    <w:p w:rsidR="0078446B" w:rsidRDefault="0078446B">
      <w:pPr>
        <w:widowControl w:val="0"/>
        <w:autoSpaceDE w:val="0"/>
        <w:autoSpaceDN w:val="0"/>
        <w:adjustRightInd w:val="0"/>
        <w:spacing w:after="0" w:line="240" w:lineRule="auto"/>
        <w:ind w:firstLine="540"/>
        <w:jc w:val="both"/>
        <w:rPr>
          <w:rFonts w:ascii="Calibri" w:hAnsi="Calibri" w:cs="Calibri"/>
        </w:rPr>
      </w:pPr>
      <w:hyperlink w:anchor="Par2639" w:history="1">
        <w:r>
          <w:rPr>
            <w:rFonts w:ascii="Calibri" w:hAnsi="Calibri" w:cs="Calibri"/>
            <w:color w:val="0000FF"/>
          </w:rPr>
          <w:t>Таблица 6.8</w:t>
        </w:r>
      </w:hyperlink>
      <w:r>
        <w:rPr>
          <w:rFonts w:ascii="Calibri" w:hAnsi="Calibri" w:cs="Calibri"/>
        </w:rPr>
        <w:t>. Внутренние затраты на исследования и разработки</w:t>
      </w:r>
    </w:p>
    <w:p w:rsidR="0078446B" w:rsidRDefault="0078446B">
      <w:pPr>
        <w:widowControl w:val="0"/>
        <w:autoSpaceDE w:val="0"/>
        <w:autoSpaceDN w:val="0"/>
        <w:adjustRightInd w:val="0"/>
        <w:spacing w:after="0" w:line="240" w:lineRule="auto"/>
        <w:ind w:firstLine="540"/>
        <w:jc w:val="both"/>
        <w:rPr>
          <w:rFonts w:ascii="Calibri" w:hAnsi="Calibri" w:cs="Calibri"/>
        </w:rPr>
      </w:pPr>
      <w:hyperlink w:anchor="Par2837" w:history="1">
        <w:r>
          <w:rPr>
            <w:rFonts w:ascii="Calibri" w:hAnsi="Calibri" w:cs="Calibri"/>
            <w:color w:val="0000FF"/>
          </w:rPr>
          <w:t>Таблица 6.9</w:t>
        </w:r>
      </w:hyperlink>
      <w:r>
        <w:rPr>
          <w:rFonts w:ascii="Calibri" w:hAnsi="Calibri" w:cs="Calibri"/>
        </w:rPr>
        <w:t>. Внутренние затраты на исследования и разработки по областям наук</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Результативность</w:t>
      </w:r>
    </w:p>
    <w:p w:rsidR="0078446B" w:rsidRDefault="0078446B">
      <w:pPr>
        <w:widowControl w:val="0"/>
        <w:autoSpaceDE w:val="0"/>
        <w:autoSpaceDN w:val="0"/>
        <w:adjustRightInd w:val="0"/>
        <w:spacing w:after="0" w:line="240" w:lineRule="auto"/>
        <w:ind w:firstLine="540"/>
        <w:jc w:val="both"/>
        <w:rPr>
          <w:rFonts w:ascii="Calibri" w:hAnsi="Calibri" w:cs="Calibri"/>
        </w:rPr>
      </w:pPr>
      <w:hyperlink w:anchor="Par3361" w:history="1">
        <w:r>
          <w:rPr>
            <w:rFonts w:ascii="Calibri" w:hAnsi="Calibri" w:cs="Calibri"/>
            <w:color w:val="0000FF"/>
          </w:rPr>
          <w:t>Таблица 6.10</w:t>
        </w:r>
      </w:hyperlink>
      <w:r>
        <w:rPr>
          <w:rFonts w:ascii="Calibri" w:hAnsi="Calibri" w:cs="Calibri"/>
        </w:rPr>
        <w:t>. Поступления патентных заявок и выдача охранных документов</w:t>
      </w:r>
    </w:p>
    <w:p w:rsidR="0078446B" w:rsidRDefault="0078446B">
      <w:pPr>
        <w:widowControl w:val="0"/>
        <w:autoSpaceDE w:val="0"/>
        <w:autoSpaceDN w:val="0"/>
        <w:adjustRightInd w:val="0"/>
        <w:spacing w:after="0" w:line="240" w:lineRule="auto"/>
        <w:ind w:firstLine="540"/>
        <w:jc w:val="both"/>
        <w:rPr>
          <w:rFonts w:ascii="Calibri" w:hAnsi="Calibri" w:cs="Calibri"/>
        </w:rPr>
      </w:pPr>
      <w:hyperlink w:anchor="Par3596" w:history="1">
        <w:r>
          <w:rPr>
            <w:rFonts w:ascii="Calibri" w:hAnsi="Calibri" w:cs="Calibri"/>
            <w:color w:val="0000FF"/>
          </w:rPr>
          <w:t>Таблица 6.11</w:t>
        </w:r>
      </w:hyperlink>
      <w:r>
        <w:rPr>
          <w:rFonts w:ascii="Calibri" w:hAnsi="Calibri" w:cs="Calibri"/>
        </w:rPr>
        <w:t>. Число созданных и использованных передовых производственных технологий</w:t>
      </w:r>
    </w:p>
    <w:p w:rsidR="0078446B" w:rsidRDefault="0078446B">
      <w:pPr>
        <w:widowControl w:val="0"/>
        <w:autoSpaceDE w:val="0"/>
        <w:autoSpaceDN w:val="0"/>
        <w:adjustRightInd w:val="0"/>
        <w:spacing w:after="0" w:line="240" w:lineRule="auto"/>
        <w:ind w:firstLine="540"/>
        <w:jc w:val="both"/>
        <w:rPr>
          <w:rFonts w:ascii="Calibri" w:hAnsi="Calibri" w:cs="Calibri"/>
        </w:rPr>
      </w:pPr>
      <w:hyperlink w:anchor="Par3989" w:history="1">
        <w:r>
          <w:rPr>
            <w:rFonts w:ascii="Calibri" w:hAnsi="Calibri" w:cs="Calibri"/>
            <w:color w:val="0000FF"/>
          </w:rPr>
          <w:t>Таблица 6.12а</w:t>
        </w:r>
      </w:hyperlink>
      <w:r>
        <w:rPr>
          <w:rFonts w:ascii="Calibri" w:hAnsi="Calibri" w:cs="Calibri"/>
        </w:rPr>
        <w:t xml:space="preserve">. </w:t>
      </w:r>
      <w:proofErr w:type="spellStart"/>
      <w:r>
        <w:rPr>
          <w:rFonts w:ascii="Calibri" w:hAnsi="Calibri" w:cs="Calibri"/>
        </w:rPr>
        <w:t>Инновационно</w:t>
      </w:r>
      <w:proofErr w:type="spellEnd"/>
      <w:r>
        <w:rPr>
          <w:rFonts w:ascii="Calibri" w:hAnsi="Calibri" w:cs="Calibri"/>
        </w:rPr>
        <w:t>-активные организации</w:t>
      </w:r>
    </w:p>
    <w:p w:rsidR="0078446B" w:rsidRDefault="0078446B">
      <w:pPr>
        <w:widowControl w:val="0"/>
        <w:autoSpaceDE w:val="0"/>
        <w:autoSpaceDN w:val="0"/>
        <w:adjustRightInd w:val="0"/>
        <w:spacing w:after="0" w:line="240" w:lineRule="auto"/>
        <w:ind w:firstLine="540"/>
        <w:jc w:val="both"/>
        <w:rPr>
          <w:rFonts w:ascii="Calibri" w:hAnsi="Calibri" w:cs="Calibri"/>
        </w:rPr>
      </w:pPr>
      <w:hyperlink w:anchor="Par4074" w:history="1">
        <w:r>
          <w:rPr>
            <w:rFonts w:ascii="Calibri" w:hAnsi="Calibri" w:cs="Calibri"/>
            <w:color w:val="0000FF"/>
          </w:rPr>
          <w:t>Таблица 6.12</w:t>
        </w:r>
      </w:hyperlink>
      <w:r>
        <w:rPr>
          <w:rFonts w:ascii="Calibri" w:hAnsi="Calibri" w:cs="Calibri"/>
        </w:rPr>
        <w:t xml:space="preserve">. </w:t>
      </w:r>
      <w:proofErr w:type="spellStart"/>
      <w:r>
        <w:rPr>
          <w:rFonts w:ascii="Calibri" w:hAnsi="Calibri" w:cs="Calibri"/>
        </w:rPr>
        <w:t>Инновационно</w:t>
      </w:r>
      <w:proofErr w:type="spellEnd"/>
      <w:r>
        <w:rPr>
          <w:rFonts w:ascii="Calibri" w:hAnsi="Calibri" w:cs="Calibri"/>
        </w:rPr>
        <w:t>-активные организации по видам инновационной деятельности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6.1</w:t>
      </w:r>
    </w:p>
    <w:p w:rsidR="0078446B" w:rsidRDefault="0078446B">
      <w:pPr>
        <w:widowControl w:val="0"/>
        <w:autoSpaceDE w:val="0"/>
        <w:autoSpaceDN w:val="0"/>
        <w:adjustRightInd w:val="0"/>
        <w:spacing w:after="0" w:line="240" w:lineRule="auto"/>
        <w:jc w:val="right"/>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22" w:name="Par687"/>
      <w:bookmarkEnd w:id="22"/>
      <w:r>
        <w:rPr>
          <w:rFonts w:ascii="Calibri" w:hAnsi="Calibri" w:cs="Calibri"/>
        </w:rPr>
        <w:t>РЕЙТИНГОВАЯ ОЦЕНКА</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ИННОВАЦИОННОГО ПОТЕНЦИАЛА ЧУВАШСКОЙ РЕСПУБЛИКИ </w:t>
      </w:r>
      <w:hyperlink w:anchor="Par850" w:history="1">
        <w:r>
          <w:rPr>
            <w:rFonts w:ascii="Calibri" w:hAnsi="Calibri" w:cs="Calibri"/>
            <w:color w:val="0000FF"/>
          </w:rPr>
          <w:t>&lt;1&gt;</w:t>
        </w:r>
      </w:hyperlink>
    </w:p>
    <w:p w:rsidR="0078446B" w:rsidRDefault="0078446B">
      <w:pPr>
        <w:widowControl w:val="0"/>
        <w:autoSpaceDE w:val="0"/>
        <w:autoSpaceDN w:val="0"/>
        <w:adjustRightInd w:val="0"/>
        <w:spacing w:after="0" w:line="240" w:lineRule="auto"/>
        <w:jc w:val="center"/>
        <w:rPr>
          <w:rFonts w:ascii="Calibri" w:hAnsi="Calibri" w:cs="Calibri"/>
        </w:rPr>
        <w:sectPr w:rsidR="0078446B">
          <w:pgSz w:w="11905" w:h="16838"/>
          <w:pgMar w:top="1134" w:right="850" w:bottom="1134" w:left="1701" w:header="720" w:footer="720" w:gutter="0"/>
          <w:cols w:space="720"/>
          <w:noEndnote/>
        </w:sectPr>
      </w:pPr>
    </w:p>
    <w:p w:rsidR="0078446B" w:rsidRDefault="0078446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551"/>
        <w:gridCol w:w="1361"/>
        <w:gridCol w:w="1320"/>
        <w:gridCol w:w="1650"/>
        <w:gridCol w:w="1155"/>
        <w:gridCol w:w="990"/>
      </w:tblGrid>
      <w:tr w:rsidR="0078446B">
        <w:trPr>
          <w:trHeight w:val="377"/>
        </w:trPr>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региона Российской Федерации</w:t>
            </w:r>
          </w:p>
        </w:tc>
        <w:tc>
          <w:tcPr>
            <w:tcW w:w="433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Ранг рейтинга (по экспертной оценке журнала "Эксперт" за 2003 - 2004 гг.)</w:t>
            </w:r>
          </w:p>
        </w:tc>
        <w:tc>
          <w:tcPr>
            <w:tcW w:w="21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ВРП на душу населения</w:t>
            </w:r>
          </w:p>
        </w:tc>
      </w:tr>
      <w:tr w:rsidR="0078446B">
        <w:trPr>
          <w:trHeight w:val="377"/>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433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тыс. рублей</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тыс. долл. США</w:t>
            </w:r>
          </w:p>
        </w:tc>
      </w:tr>
      <w:tr w:rsidR="0078446B">
        <w:trPr>
          <w:trHeight w:val="377"/>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инвестиционный климат в целом</w:t>
            </w:r>
          </w:p>
        </w:tc>
        <w:tc>
          <w:tcPr>
            <w:tcW w:w="2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ранги отдельных составляющих:</w:t>
            </w: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r>
      <w:tr w:rsidR="0078446B">
        <w:trPr>
          <w:trHeight w:val="377"/>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инновационный потенциал</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природно-ресурсный</w:t>
            </w: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56,6</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1,95</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74,0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2,55</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Татарстан</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69,4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Пермская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69,6</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52,5</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1,81</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39,6</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47,6</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1,64</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 Республика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53,3</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30,5</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lastRenderedPageBreak/>
              <w:t>12.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36,3</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Мордовия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27,8</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0,96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r>
      <w:tr w:rsidR="0078446B">
        <w:trPr>
          <w:trHeight w:val="50"/>
        </w:trPr>
        <w:tc>
          <w:tcPr>
            <w:tcW w:w="965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По отдельным регионам Российской Федерации, сопоставимым Чувашской Республике по природно-сырьевому потенциалу</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Ярославская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64,5</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Владимирская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Липецкая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2,04</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Псковская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32,9</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Ивановская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Новгородская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Костромская область</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8446B" w:rsidRDefault="0078446B">
      <w:pPr>
        <w:widowControl w:val="0"/>
        <w:autoSpaceDE w:val="0"/>
        <w:autoSpaceDN w:val="0"/>
        <w:adjustRightInd w:val="0"/>
        <w:spacing w:after="0" w:line="240" w:lineRule="auto"/>
        <w:ind w:firstLine="540"/>
        <w:jc w:val="both"/>
        <w:rPr>
          <w:rFonts w:ascii="Calibri" w:hAnsi="Calibri" w:cs="Calibri"/>
        </w:rPr>
      </w:pPr>
      <w:bookmarkStart w:id="23" w:name="Par850"/>
      <w:bookmarkEnd w:id="23"/>
      <w:r>
        <w:rPr>
          <w:rFonts w:ascii="Calibri" w:hAnsi="Calibri" w:cs="Calibri"/>
        </w:rPr>
        <w:t xml:space="preserve">&lt;1&gt; В </w:t>
      </w:r>
      <w:proofErr w:type="gramStart"/>
      <w:r>
        <w:rPr>
          <w:rFonts w:ascii="Calibri" w:hAnsi="Calibri" w:cs="Calibri"/>
        </w:rPr>
        <w:t>соответствии</w:t>
      </w:r>
      <w:proofErr w:type="gramEnd"/>
      <w:r>
        <w:rPr>
          <w:rFonts w:ascii="Calibri" w:hAnsi="Calibri" w:cs="Calibri"/>
        </w:rPr>
        <w:t xml:space="preserve"> с методикой рейтинговой оценки инвестиционной привлекательности регионов Российской Федерации журнала "Эксперт" за 2003 - 2004 годы.</w:t>
      </w:r>
    </w:p>
    <w:p w:rsidR="0078446B" w:rsidRDefault="0078446B">
      <w:pPr>
        <w:widowControl w:val="0"/>
        <w:autoSpaceDE w:val="0"/>
        <w:autoSpaceDN w:val="0"/>
        <w:adjustRightInd w:val="0"/>
        <w:spacing w:after="0" w:line="240" w:lineRule="auto"/>
        <w:jc w:val="both"/>
        <w:rPr>
          <w:rFonts w:ascii="Calibri" w:hAnsi="Calibri" w:cs="Calibri"/>
        </w:rPr>
      </w:pPr>
    </w:p>
    <w:p w:rsidR="0078446B" w:rsidRDefault="0078446B">
      <w:pPr>
        <w:widowControl w:val="0"/>
        <w:autoSpaceDE w:val="0"/>
        <w:autoSpaceDN w:val="0"/>
        <w:adjustRightInd w:val="0"/>
        <w:spacing w:after="0" w:line="240" w:lineRule="auto"/>
        <w:jc w:val="both"/>
        <w:rPr>
          <w:rFonts w:ascii="Calibri" w:hAnsi="Calibri" w:cs="Calibri"/>
        </w:rPr>
      </w:pPr>
      <w:proofErr w:type="spellStart"/>
      <w:r>
        <w:rPr>
          <w:rFonts w:ascii="Calibri" w:hAnsi="Calibri" w:cs="Calibri"/>
        </w:rPr>
        <w:t>Справочно</w:t>
      </w:r>
      <w:proofErr w:type="spellEnd"/>
      <w:r>
        <w:rPr>
          <w:rFonts w:ascii="Calibri" w:hAnsi="Calibri" w:cs="Calibri"/>
        </w:rPr>
        <w:t>: ВВП на душу населения в зарубежных странах (2002 год):</w:t>
      </w:r>
    </w:p>
    <w:p w:rsidR="0078446B" w:rsidRDefault="0078446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11"/>
        <w:gridCol w:w="1474"/>
        <w:gridCol w:w="1417"/>
        <w:gridCol w:w="1701"/>
        <w:gridCol w:w="1417"/>
        <w:gridCol w:w="1417"/>
      </w:tblGrid>
      <w:tr w:rsidR="0078446B">
        <w:trPr>
          <w:trHeight w:val="50"/>
        </w:trPr>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страны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ВВП на душу населения, тыс. долл. США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Рейтинг страны по показателю страны тыс. долл. США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страны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ВВП на душу населения, тыс. долл. США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Рейтинг страны по показателю страны тыс. долл. США</w:t>
            </w:r>
          </w:p>
        </w:tc>
      </w:tr>
      <w:tr w:rsidR="0078446B">
        <w:trPr>
          <w:trHeight w:val="50"/>
        </w:trPr>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lastRenderedPageBreak/>
              <w:t>Россия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Мексика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78446B">
        <w:trPr>
          <w:trHeight w:val="50"/>
        </w:trPr>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Великобритания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27,61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Нидерланды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8446B">
        <w:trPr>
          <w:trHeight w:val="50"/>
        </w:trPr>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Германия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Словакия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78446B">
        <w:trPr>
          <w:trHeight w:val="50"/>
        </w:trPr>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Греция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18,31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США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8446B">
        <w:trPr>
          <w:trHeight w:val="50"/>
        </w:trPr>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Дания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Турция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r>
      <w:tr w:rsidR="0078446B">
        <w:trPr>
          <w:trHeight w:val="50"/>
        </w:trPr>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Ирландия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Финляндия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78446B">
        <w:trPr>
          <w:trHeight w:val="50"/>
        </w:trPr>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Италия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Франция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78446B">
        <w:trPr>
          <w:trHeight w:val="50"/>
        </w:trPr>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Южная Корея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Чехия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r>
      <w:tr w:rsidR="0078446B">
        <w:trPr>
          <w:trHeight w:val="50"/>
        </w:trPr>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Люксембург</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Япония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6.2</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24" w:name="Par917"/>
      <w:bookmarkEnd w:id="24"/>
      <w:r>
        <w:rPr>
          <w:rFonts w:ascii="Calibri" w:hAnsi="Calibri" w:cs="Calibri"/>
        </w:rPr>
        <w:t>ОРГАНИЗАЦИИ, ВЫПОЛНЯЮЩИЕ ИССЛЕДОВАНИЯ И РАЗРАБОТКИ</w:t>
      </w:r>
    </w:p>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единиц</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211"/>
        <w:gridCol w:w="907"/>
        <w:gridCol w:w="907"/>
        <w:gridCol w:w="907"/>
        <w:gridCol w:w="907"/>
        <w:gridCol w:w="907"/>
        <w:gridCol w:w="907"/>
        <w:gridCol w:w="1361"/>
      </w:tblGrid>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Рейтинг</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региона Российской Федерации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1997 г.</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1998 г.</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1999 г.</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в % </w:t>
            </w:r>
            <w:proofErr w:type="gramStart"/>
            <w:r>
              <w:rPr>
                <w:rFonts w:ascii="Calibri" w:hAnsi="Calibri" w:cs="Calibri"/>
              </w:rPr>
              <w:t>в</w:t>
            </w:r>
            <w:proofErr w:type="gramEnd"/>
            <w:r>
              <w:rPr>
                <w:rFonts w:ascii="Calibri" w:hAnsi="Calibri" w:cs="Calibri"/>
              </w:rPr>
              <w:t xml:space="preserve"> общем объеме по округу</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17,92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Татарстан</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16,92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lastRenderedPageBreak/>
              <w:t>4.</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Пермская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 Республика</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2,85</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Мордовия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Приволжскому федеральному округу</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658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901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Справочно</w:t>
            </w:r>
            <w:proofErr w:type="spellEnd"/>
            <w:r>
              <w:rPr>
                <w:rFonts w:ascii="Calibri" w:hAnsi="Calibri" w:cs="Calibri"/>
              </w:rPr>
              <w:t xml:space="preserve"> (аналогичные Чувашии показатели по регионам других федеральных округов (ФО)):</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Центральный ФО -</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1601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1627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1631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1597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1539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Костромская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0,65</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Липецкая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0,78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Смоленская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0,91</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Северо-Западный ФО -</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Карелия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Вологодская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2,54</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Новгородская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Псковская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Южный ФО -</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Кабардино-Балкарская Республика</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Калмыкия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Алания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Уральский ФО -</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Курская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6,92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Сибирский ФО -</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Бурятия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Читинская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Дальневосточный ФО -</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Амурская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9,27</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Камчатская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7,95</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Сахалинская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7,28</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6.3</w:t>
      </w:r>
    </w:p>
    <w:p w:rsidR="0078446B" w:rsidRDefault="0078446B">
      <w:pPr>
        <w:widowControl w:val="0"/>
        <w:autoSpaceDE w:val="0"/>
        <w:autoSpaceDN w:val="0"/>
        <w:adjustRightInd w:val="0"/>
        <w:spacing w:after="0" w:line="240" w:lineRule="auto"/>
        <w:jc w:val="right"/>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25" w:name="Par1267"/>
      <w:bookmarkEnd w:id="25"/>
      <w:r>
        <w:rPr>
          <w:rFonts w:ascii="Calibri" w:hAnsi="Calibri" w:cs="Calibri"/>
        </w:rPr>
        <w:t>ЧИСЛЕННОСТЬ СТУДЕНТОВ ВЫСШИХ УЧЕБНЫХ ЗАВЕДЕНИЙ</w:t>
      </w:r>
    </w:p>
    <w:p w:rsidR="0078446B" w:rsidRDefault="0078446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268"/>
        <w:gridCol w:w="1155"/>
        <w:gridCol w:w="1155"/>
        <w:gridCol w:w="1320"/>
        <w:gridCol w:w="1155"/>
        <w:gridCol w:w="1320"/>
        <w:gridCol w:w="1155"/>
        <w:gridCol w:w="1320"/>
        <w:gridCol w:w="1320"/>
        <w:gridCol w:w="1320"/>
        <w:gridCol w:w="1320"/>
        <w:gridCol w:w="1320"/>
        <w:gridCol w:w="2310"/>
      </w:tblGrid>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Рейтинг</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региона Российской Федерации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1997/ 1998, чел.</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1998/ 1999,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1999/ 2000,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2001,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2002,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2003,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в % </w:t>
            </w:r>
            <w:proofErr w:type="gramStart"/>
            <w:r>
              <w:rPr>
                <w:rFonts w:ascii="Calibri" w:hAnsi="Calibri" w:cs="Calibri"/>
              </w:rPr>
              <w:t>в</w:t>
            </w:r>
            <w:proofErr w:type="gramEnd"/>
            <w:r>
              <w:rPr>
                <w:rFonts w:ascii="Calibri" w:hAnsi="Calibri" w:cs="Calibri"/>
              </w:rPr>
              <w:t xml:space="preserve"> общем объеме по округу (по 2003 год)</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Татарстан</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82894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92452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107442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127203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150018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170837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113,9</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14,39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77073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84872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111412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133733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153481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114,8</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12,93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66874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72354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86781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119,9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101586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118027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143254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121,4</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12,07</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67638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78028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88692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99115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112653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132498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117,6</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61213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67020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73837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83404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95449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106438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Пермская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46800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49381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56392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66035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73251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84247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39220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43824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49605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55873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62254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69375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5,84</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33819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37236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43128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52004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59350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66824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112,6</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5,63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27054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30743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36905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42460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45865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58472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lastRenderedPageBreak/>
              <w:t>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20103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24605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29015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34239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42051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49065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116,7</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25688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28513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31340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35115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39589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45648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115,3</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3,84</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24779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26513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29254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32813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37168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42313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113,8</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Мордовия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26858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27628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28706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30192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31879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36940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115,9</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3,11</w:t>
            </w:r>
          </w:p>
        </w:tc>
      </w:tr>
      <w:tr w:rsidR="0078446B">
        <w:trPr>
          <w:trHeight w:val="77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17053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18315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20229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22529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24786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27884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2,35</w:t>
            </w:r>
          </w:p>
        </w:tc>
      </w:tr>
      <w:tr w:rsidR="0078446B">
        <w:trPr>
          <w:trHeight w:val="1436"/>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Приволжскому федеральному округу</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617066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681484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777326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893980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1026073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1187276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115,7</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6.4</w:t>
      </w:r>
    </w:p>
    <w:p w:rsidR="0078446B" w:rsidRDefault="0078446B">
      <w:pPr>
        <w:widowControl w:val="0"/>
        <w:autoSpaceDE w:val="0"/>
        <w:autoSpaceDN w:val="0"/>
        <w:adjustRightInd w:val="0"/>
        <w:spacing w:after="0" w:line="240" w:lineRule="auto"/>
        <w:jc w:val="right"/>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26" w:name="Par1498"/>
      <w:bookmarkEnd w:id="26"/>
      <w:r>
        <w:rPr>
          <w:rFonts w:ascii="Calibri" w:hAnsi="Calibri" w:cs="Calibri"/>
        </w:rPr>
        <w:t>ВЫПУСК СПЕЦИАЛИСТОВ ВЫСШИМИ УЧЕБНЫМИ ЗАВЕДЕНИЯМИ</w:t>
      </w:r>
    </w:p>
    <w:p w:rsidR="0078446B" w:rsidRDefault="0078446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268"/>
        <w:gridCol w:w="1155"/>
        <w:gridCol w:w="1155"/>
        <w:gridCol w:w="1320"/>
        <w:gridCol w:w="1155"/>
        <w:gridCol w:w="1320"/>
        <w:gridCol w:w="1155"/>
        <w:gridCol w:w="1320"/>
        <w:gridCol w:w="1155"/>
        <w:gridCol w:w="1320"/>
        <w:gridCol w:w="1320"/>
        <w:gridCol w:w="1320"/>
        <w:gridCol w:w="2310"/>
      </w:tblGrid>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Рейтинг</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региона Российской Федерации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1997/ 1998, чел.</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1998/ 1999,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1999/ 2000,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2001,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2002,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2003,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в % </w:t>
            </w:r>
            <w:proofErr w:type="gramStart"/>
            <w:r>
              <w:rPr>
                <w:rFonts w:ascii="Calibri" w:hAnsi="Calibri" w:cs="Calibri"/>
              </w:rPr>
              <w:t>в</w:t>
            </w:r>
            <w:proofErr w:type="gramEnd"/>
            <w:r>
              <w:rPr>
                <w:rFonts w:ascii="Calibri" w:hAnsi="Calibri" w:cs="Calibri"/>
              </w:rPr>
              <w:t xml:space="preserve"> общем объеме по округу (по 2003 год)</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Татарстан</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12537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12748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13479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105,734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15913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18829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21441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113,9</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1,81</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9648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11509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102,211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12652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14717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21231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144,3</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8830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11926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114,332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13844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16267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20962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128,9</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lastRenderedPageBreak/>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11709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11688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12723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108,855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14463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15957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19605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122,9</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9790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9534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104,730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12589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14982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119,0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Пермская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6898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7691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8352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108,594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8853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119,1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12689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120,4</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4419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114,461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5837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135,7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9796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123,7</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0,83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 Республика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4663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5868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112,456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6722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8939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9377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104,9</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0,79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4126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4456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112,589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6976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130,7</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0,77</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2838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2693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2899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107,649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3584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123,6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148,2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0,68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3448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3762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101,374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4376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4766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5904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123,9</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0,50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3872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4463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4845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108,559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5378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4790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5610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117,1</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0,47</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Мордовия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3817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3963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4051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102,220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4369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4646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118,7</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0,46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2372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2603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112,639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3392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0,29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Приволжскому федеральному округу</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88967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95099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102659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107,949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115819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135790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167641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123,5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6.5</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27" w:name="Par1727"/>
      <w:bookmarkEnd w:id="27"/>
      <w:r>
        <w:rPr>
          <w:rFonts w:ascii="Calibri" w:hAnsi="Calibri" w:cs="Calibri"/>
        </w:rPr>
        <w:t>ЧИСЛЕННОСТЬ АСПИРАНТОВ</w:t>
      </w:r>
    </w:p>
    <w:p w:rsidR="0078446B" w:rsidRDefault="0078446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268"/>
        <w:gridCol w:w="1155"/>
        <w:gridCol w:w="1155"/>
        <w:gridCol w:w="1320"/>
        <w:gridCol w:w="1155"/>
        <w:gridCol w:w="1320"/>
        <w:gridCol w:w="1155"/>
        <w:gridCol w:w="1320"/>
        <w:gridCol w:w="1155"/>
        <w:gridCol w:w="1320"/>
        <w:gridCol w:w="1320"/>
        <w:gridCol w:w="1320"/>
        <w:gridCol w:w="2310"/>
      </w:tblGrid>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Рейтинг</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региона Российской Федерации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1997 год, чел.</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1998 год,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1999 год,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год,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 чел.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в % </w:t>
            </w:r>
            <w:proofErr w:type="gramStart"/>
            <w:r>
              <w:rPr>
                <w:rFonts w:ascii="Calibri" w:hAnsi="Calibri" w:cs="Calibri"/>
              </w:rPr>
              <w:t>в</w:t>
            </w:r>
            <w:proofErr w:type="gramEnd"/>
            <w:r>
              <w:rPr>
                <w:rFonts w:ascii="Calibri" w:hAnsi="Calibri" w:cs="Calibri"/>
              </w:rPr>
              <w:t xml:space="preserve"> общем объеме по округу (по 2003 год)</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lastRenderedPageBreak/>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Татарстан</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2248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3174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15,92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1402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2244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2593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2798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107,9</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14,03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1462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2155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107,3</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13,06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1346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1622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1829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2303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106,1</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11,55</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119,0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1669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1891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2073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109,6</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Пермская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782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101,7</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5,62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119,1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746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113,7</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 Республика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901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103,3</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Мордовия</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108,1</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121,1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112,9</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473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737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103,7</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121,5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117,8</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107,0</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90,1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104,3</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Приволжскому федеральному округу</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11554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13153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14827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16588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18533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107,6</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6.6</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28" w:name="Par1956"/>
      <w:bookmarkEnd w:id="28"/>
      <w:r>
        <w:rPr>
          <w:rFonts w:ascii="Calibri" w:hAnsi="Calibri" w:cs="Calibri"/>
        </w:rPr>
        <w:t>ОСНОВНЫЕ ПОКАЗАТЕЛИ ДЕЯТЕЛЬНОСТИ ДОКТОРАНТУРЫ</w:t>
      </w:r>
    </w:p>
    <w:p w:rsidR="0078446B" w:rsidRDefault="0078446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268"/>
        <w:gridCol w:w="1020"/>
        <w:gridCol w:w="1020"/>
        <w:gridCol w:w="1020"/>
        <w:gridCol w:w="1020"/>
        <w:gridCol w:w="1020"/>
        <w:gridCol w:w="1020"/>
        <w:gridCol w:w="1134"/>
        <w:gridCol w:w="1020"/>
        <w:gridCol w:w="1020"/>
        <w:gridCol w:w="1020"/>
        <w:gridCol w:w="1020"/>
        <w:gridCol w:w="1020"/>
        <w:gridCol w:w="1020"/>
      </w:tblGrid>
      <w:tr w:rsidR="0078446B">
        <w:trPr>
          <w:trHeight w:val="100"/>
        </w:trPr>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Рейтинг</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региона Российской Федерации</w:t>
            </w:r>
          </w:p>
        </w:tc>
        <w:tc>
          <w:tcPr>
            <w:tcW w:w="30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Число организаций, ведущих подготовку докторантов, единиц</w:t>
            </w:r>
          </w:p>
        </w:tc>
        <w:tc>
          <w:tcPr>
            <w:tcW w:w="30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Численность докторантов, человек</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в % </w:t>
            </w:r>
            <w:proofErr w:type="gramStart"/>
            <w:r>
              <w:rPr>
                <w:rFonts w:ascii="Calibri" w:hAnsi="Calibri" w:cs="Calibri"/>
              </w:rPr>
              <w:t>в</w:t>
            </w:r>
            <w:proofErr w:type="gramEnd"/>
            <w:r>
              <w:rPr>
                <w:rFonts w:ascii="Calibri" w:hAnsi="Calibri" w:cs="Calibri"/>
              </w:rPr>
              <w:t xml:space="preserve"> общем объеме по округу (по 2002 год)</w:t>
            </w:r>
          </w:p>
        </w:tc>
        <w:tc>
          <w:tcPr>
            <w:tcW w:w="30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Выпуск из докторантуры, человек</w:t>
            </w:r>
          </w:p>
        </w:tc>
        <w:tc>
          <w:tcPr>
            <w:tcW w:w="30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с защитой диссертации, человек</w:t>
            </w:r>
          </w:p>
        </w:tc>
      </w:tr>
      <w:tr w:rsidR="0078446B">
        <w:trPr>
          <w:trHeight w:val="10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19,30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12,97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Татарстан</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12,82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Пермская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Мордовия</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 Республика</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lastRenderedPageBreak/>
              <w:t>13.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0,79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Приволжскому федеральному округу</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6.7</w:t>
      </w:r>
    </w:p>
    <w:p w:rsidR="0078446B" w:rsidRDefault="0078446B">
      <w:pPr>
        <w:widowControl w:val="0"/>
        <w:autoSpaceDE w:val="0"/>
        <w:autoSpaceDN w:val="0"/>
        <w:adjustRightInd w:val="0"/>
        <w:spacing w:after="0" w:line="240" w:lineRule="auto"/>
        <w:jc w:val="right"/>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29" w:name="Par2205"/>
      <w:bookmarkEnd w:id="29"/>
      <w:r>
        <w:rPr>
          <w:rFonts w:ascii="Calibri" w:hAnsi="Calibri" w:cs="Calibri"/>
        </w:rPr>
        <w:t>ПЕРСОНАЛ, ЗАНЯТЫЙ ИССЛЕДОВАНИЯМИ И РАЗРАБОТКАМИ</w:t>
      </w:r>
    </w:p>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человек</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701"/>
        <w:gridCol w:w="1020"/>
        <w:gridCol w:w="1020"/>
        <w:gridCol w:w="1020"/>
        <w:gridCol w:w="1020"/>
        <w:gridCol w:w="1020"/>
        <w:gridCol w:w="1020"/>
        <w:gridCol w:w="1020"/>
        <w:gridCol w:w="1020"/>
        <w:gridCol w:w="1020"/>
        <w:gridCol w:w="1020"/>
        <w:gridCol w:w="1020"/>
        <w:gridCol w:w="1020"/>
        <w:gridCol w:w="1020"/>
        <w:gridCol w:w="1020"/>
        <w:gridCol w:w="1020"/>
        <w:gridCol w:w="1020"/>
        <w:gridCol w:w="1020"/>
        <w:gridCol w:w="1020"/>
        <w:gridCol w:w="1020"/>
        <w:gridCol w:w="1020"/>
        <w:gridCol w:w="1020"/>
        <w:gridCol w:w="1020"/>
        <w:gridCol w:w="1020"/>
        <w:gridCol w:w="1134"/>
      </w:tblGrid>
      <w:tr w:rsidR="0078446B">
        <w:trPr>
          <w:trHeight w:val="150"/>
        </w:trPr>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Рейтинг</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региона Российской Федерации</w:t>
            </w:r>
          </w:p>
        </w:tc>
        <w:tc>
          <w:tcPr>
            <w:tcW w:w="30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1997 год</w:t>
            </w:r>
          </w:p>
        </w:tc>
        <w:tc>
          <w:tcPr>
            <w:tcW w:w="30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1998 год</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30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1999 год</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30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год</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30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30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научно-исследовательского персонала в % </w:t>
            </w:r>
            <w:proofErr w:type="gramStart"/>
            <w:r>
              <w:rPr>
                <w:rFonts w:ascii="Calibri" w:hAnsi="Calibri" w:cs="Calibri"/>
              </w:rPr>
              <w:t>в</w:t>
            </w:r>
            <w:proofErr w:type="gramEnd"/>
            <w:r>
              <w:rPr>
                <w:rFonts w:ascii="Calibri" w:hAnsi="Calibri" w:cs="Calibri"/>
              </w:rPr>
              <w:t xml:space="preserve"> общем объеме по округу (по 2002 году)</w:t>
            </w:r>
          </w:p>
        </w:tc>
      </w:tr>
      <w:tr w:rsidR="0078446B">
        <w:trPr>
          <w:trHeight w:val="150"/>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right"/>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right"/>
              <w:rPr>
                <w:rFonts w:ascii="Calibri" w:hAnsi="Calibri" w:cs="Calibri"/>
              </w:rPr>
            </w:pP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r>
      <w:tr w:rsidR="0078446B">
        <w:trPr>
          <w:trHeight w:val="150"/>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right"/>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right"/>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right"/>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исследователи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техники</w:t>
            </w: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исследователи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техники</w:t>
            </w: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исследователи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техники</w:t>
            </w: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исследователи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техники</w:t>
            </w: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исследователи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техники</w:t>
            </w: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исследователи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техники</w:t>
            </w: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53268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19716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2938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48921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19286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48565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18735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2282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48251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18370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2608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48269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19438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100,04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47791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18950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2480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24,99</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21034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7872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2181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7464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19830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7395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1924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25857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7987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1839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130,4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25417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1867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98,298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25068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7948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1828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18,42</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Татарстан</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17861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8063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1459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15240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7060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1395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16536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1778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16243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7364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1686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15785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7078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1613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15297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6622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1469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14,80</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Пермская </w:t>
            </w:r>
            <w:r>
              <w:rPr>
                <w:rFonts w:ascii="Calibri" w:hAnsi="Calibri" w:cs="Calibri"/>
              </w:rPr>
              <w:lastRenderedPageBreak/>
              <w:t>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16663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12182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4462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73,1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13037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5276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12729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5452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12828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5587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100,78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13080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5722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9,62</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11272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4639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10435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4467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10034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4396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10290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4594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99,524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12226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4626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904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119,4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9,11</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10848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4676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908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10557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4420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9951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4181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780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4159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9845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4043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102,45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9697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3885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 Республика</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4028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2196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2506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119,3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2498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2786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3,14</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2212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1927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87,1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2157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864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1949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1965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2,84</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9285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4065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8523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3531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8048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3366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7858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3312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3138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7285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8246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7830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1623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8121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2233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8319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2360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8571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2505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103,03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8413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2566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2,07</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2079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2268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2044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695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1821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100,66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1640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90,1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1294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736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1337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562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0,91</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1355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1731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1931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1835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1837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1738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0,91</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Мордовия</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1685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1293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1393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1314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691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671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0,77</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Приволжскому федеральному округу</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161130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63630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11480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144237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57253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9906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144948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58064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10185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150046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58892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10228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148862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59039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10261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149336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58228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9923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6.8</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30" w:name="Par2639"/>
      <w:bookmarkEnd w:id="30"/>
      <w:r>
        <w:rPr>
          <w:rFonts w:ascii="Calibri" w:hAnsi="Calibri" w:cs="Calibri"/>
        </w:rPr>
        <w:t>ВНУТРЕННИЕ ЗАТРАТЫ НА ИССЛЕДОВАНИЯ И РАЗРАБОТКИ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млн.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098"/>
        <w:gridCol w:w="1320"/>
        <w:gridCol w:w="1320"/>
        <w:gridCol w:w="1320"/>
        <w:gridCol w:w="1320"/>
        <w:gridCol w:w="1485"/>
        <w:gridCol w:w="1320"/>
        <w:gridCol w:w="1485"/>
        <w:gridCol w:w="1320"/>
        <w:gridCol w:w="1485"/>
        <w:gridCol w:w="1320"/>
      </w:tblGrid>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Рейтинг</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региона Российской Федерации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1998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1999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к пред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оду в %</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1625,80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105,58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2910,70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179,03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5011,30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172,17</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7112,10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141,92</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9162,80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128,83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767,90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95,44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1721,10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224,13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2772,20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161,07</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3650,60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131,69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5062,50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138,68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Пермская область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423,30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81,88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752,50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177,77</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1141,20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151,65</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1871,50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163,99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2005,10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107,14</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Татарстан</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455,20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104,76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789,90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173,53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1193,30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151,07</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1478,60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123,91</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1802,00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121,87</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315,80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471,40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149,27</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823,60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174,71</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1241,90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150,79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1490,90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120,05</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337,50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653,70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193,69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908,60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138,99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140,57</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1413,70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110,69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242,30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117,45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361,50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149,20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573,70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158,70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825,10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143,82</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1010,20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122,43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75,44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201,10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196,58</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341,60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169,87</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513,00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150,18</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666,80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129,98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 Республика</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47,00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57,39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215,96</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193,30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190,44</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286,60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148,27</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435,80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152,06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98,48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69,40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152,86</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150,86</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165,00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157,59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204,90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124,18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163,55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189,13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144,90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141,09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213,80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147,55</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179,70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84,05</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lastRenderedPageBreak/>
              <w:t>12.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Мордовия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124,02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115,87</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66,80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183,01</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146,41</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114,42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87,42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158,87</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87,40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141,42</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86,00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98,40</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126,98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51,10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106,68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84,93</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81,40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187,56</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141,89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90,22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Приволжскому федеральному округу</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4538,50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99,46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8277,40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182,38</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13444,40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162,42</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18934,90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140,84</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23759,80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125,48</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6.9</w:t>
      </w:r>
    </w:p>
    <w:p w:rsidR="0078446B" w:rsidRDefault="0078446B">
      <w:pPr>
        <w:widowControl w:val="0"/>
        <w:autoSpaceDE w:val="0"/>
        <w:autoSpaceDN w:val="0"/>
        <w:adjustRightInd w:val="0"/>
        <w:spacing w:after="0" w:line="240" w:lineRule="auto"/>
        <w:jc w:val="right"/>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31" w:name="Par2837"/>
      <w:bookmarkEnd w:id="31"/>
      <w:r>
        <w:rPr>
          <w:rFonts w:ascii="Calibri" w:hAnsi="Calibri" w:cs="Calibri"/>
        </w:rPr>
        <w:t>ВНУТРЕННИЕ ЗАТРАТЫ НА ИССЛЕДОВАНИЯ И РАЗРАБОТКИ</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ОБЛАСТЯМ НАУК (ДОЛЕВОЕ РАСПРЕДЕЛЕНИЕ В </w:t>
      </w:r>
      <w:proofErr w:type="gramStart"/>
      <w:r>
        <w:rPr>
          <w:rFonts w:ascii="Calibri" w:hAnsi="Calibri" w:cs="Calibri"/>
        </w:rPr>
        <w:t>ПРОЦЕНТАХ</w:t>
      </w:r>
      <w:proofErr w:type="gramEnd"/>
      <w:r>
        <w:rPr>
          <w:rFonts w:ascii="Calibri" w:hAnsi="Calibri" w:cs="Calibri"/>
        </w:rPr>
        <w:t>)</w:t>
      </w:r>
    </w:p>
    <w:p w:rsidR="0078446B" w:rsidRDefault="0078446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587"/>
        <w:gridCol w:w="850"/>
        <w:gridCol w:w="850"/>
        <w:gridCol w:w="907"/>
        <w:gridCol w:w="850"/>
        <w:gridCol w:w="907"/>
        <w:gridCol w:w="850"/>
        <w:gridCol w:w="850"/>
        <w:gridCol w:w="907"/>
        <w:gridCol w:w="850"/>
        <w:gridCol w:w="907"/>
        <w:gridCol w:w="794"/>
        <w:gridCol w:w="794"/>
        <w:gridCol w:w="907"/>
        <w:gridCol w:w="794"/>
        <w:gridCol w:w="907"/>
        <w:gridCol w:w="850"/>
        <w:gridCol w:w="850"/>
        <w:gridCol w:w="907"/>
        <w:gridCol w:w="850"/>
        <w:gridCol w:w="907"/>
        <w:gridCol w:w="850"/>
        <w:gridCol w:w="850"/>
        <w:gridCol w:w="1077"/>
        <w:gridCol w:w="850"/>
        <w:gridCol w:w="907"/>
        <w:gridCol w:w="794"/>
        <w:gridCol w:w="794"/>
        <w:gridCol w:w="907"/>
        <w:gridCol w:w="850"/>
        <w:gridCol w:w="907"/>
      </w:tblGrid>
      <w:tr w:rsidR="0078446B">
        <w:trPr>
          <w:trHeight w:val="100"/>
        </w:trPr>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Рейтинг</w:t>
            </w:r>
          </w:p>
        </w:tc>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региона Российской Федерации</w:t>
            </w:r>
          </w:p>
        </w:tc>
        <w:tc>
          <w:tcPr>
            <w:tcW w:w="43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Естественные науки</w:t>
            </w:r>
          </w:p>
        </w:tc>
        <w:tc>
          <w:tcPr>
            <w:tcW w:w="43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Технические науки</w:t>
            </w:r>
          </w:p>
        </w:tc>
        <w:tc>
          <w:tcPr>
            <w:tcW w:w="419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Медицинские науки</w:t>
            </w:r>
          </w:p>
        </w:tc>
        <w:tc>
          <w:tcPr>
            <w:tcW w:w="43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Сельскохозяйственные науки</w:t>
            </w:r>
          </w:p>
        </w:tc>
        <w:tc>
          <w:tcPr>
            <w:tcW w:w="453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Общественные науки</w:t>
            </w: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Гуманитарные науки</w:t>
            </w:r>
          </w:p>
        </w:tc>
      </w:tr>
      <w:tr w:rsidR="0078446B">
        <w:trPr>
          <w:trHeight w:val="100"/>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15,34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82,63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84,09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99,51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86,76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103,18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112,84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134,80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162,46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117,71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0,26</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151,12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64,02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801,98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103,02</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109,48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80,26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96,88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99,71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97,57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100,72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77,78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61,32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0,61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0,37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60,57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0,40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109,57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0,42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360,22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0,23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54,10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136,59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42,22</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Пермская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13,66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92,74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7,01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55,31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84,46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84,91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100,54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91,21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107,42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0,49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68,55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0,33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67,75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0,41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0,47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114,87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35,74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1,39</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196,19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153,64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83,11</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lastRenderedPageBreak/>
              <w:t>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Татарстан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16,61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98,92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14,43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86,90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78,94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76,98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97,51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77,82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101,09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0,83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230,40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186,39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170,41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126,65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0,97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16,00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1645,29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95,32</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87,24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58,27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93,61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61,49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105,53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6,72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89,94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6,56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108,57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104,49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0,93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82,68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152,43</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0,67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0,92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136,21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97,44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99,32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97,59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100,15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86,94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0,82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0,98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119,14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0,93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0,34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137,79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0,30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88,66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0,28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270,39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0,66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237,70</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15,97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15,39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18,89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70,73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92,34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80,21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87,65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142,05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109,41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125,76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103,83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114,33</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66,03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87,41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92,29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94,57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95,61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101,10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155,96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0,34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205,41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0,43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36,77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90,34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253,45</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 Республика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17,43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154,09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83,58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103,83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76,81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91,89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87,69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48,51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112,64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124,23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138,78</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6,92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663,77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84,32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78,62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93,24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80,49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128,74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101,03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0,32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28,17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0,21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65,54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0,94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0,78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83,54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0,87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73,62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75,71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102,84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100,61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21,93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87,17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15,73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82,27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147,78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0,59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174,79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287,83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146,22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108,62</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Мордовия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91,65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83,81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77,84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92,88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79,40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102,01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0,37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0,30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80,84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0,24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330,72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61,72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5,65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115,88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7,37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130,36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78,03</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23,41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35,56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151,89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37,96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106,73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57,42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62,99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37,86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104,68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5,69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156,01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72,65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18,46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141,60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16,92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91,63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0,86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195,08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0,81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94,82</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14,84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14,71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20,69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140,69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60,71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0,27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341,71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2288,43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55,69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255,23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105,96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14,21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63,84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0,79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30,37</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Всего по Приволжскому федеральному </w:t>
            </w:r>
            <w:r>
              <w:rPr>
                <w:rFonts w:ascii="Calibri" w:hAnsi="Calibri" w:cs="Calibri"/>
              </w:rPr>
              <w:lastRenderedPageBreak/>
              <w:t>округу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96,87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138,99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84,80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97,64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86,50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98,58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106,63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241,37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0,93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117,96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0,59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0,75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232,43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0,66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84,19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0,29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0,34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170,62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0,39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109,44</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6.10</w:t>
      </w:r>
    </w:p>
    <w:p w:rsidR="0078446B" w:rsidRDefault="0078446B">
      <w:pPr>
        <w:widowControl w:val="0"/>
        <w:autoSpaceDE w:val="0"/>
        <w:autoSpaceDN w:val="0"/>
        <w:adjustRightInd w:val="0"/>
        <w:spacing w:after="0" w:line="240" w:lineRule="auto"/>
        <w:jc w:val="right"/>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32" w:name="Par3361"/>
      <w:bookmarkEnd w:id="32"/>
      <w:r>
        <w:rPr>
          <w:rFonts w:ascii="Calibri" w:hAnsi="Calibri" w:cs="Calibri"/>
        </w:rPr>
        <w:t>ПОСТУПЛЕНИЯ ПАТЕНТНЫХ ЗАЯВОК И ВЫДАЧА ОХРАННЫХ ДОКУМЕНТОВ</w:t>
      </w:r>
    </w:p>
    <w:p w:rsidR="0078446B" w:rsidRDefault="0078446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098"/>
        <w:gridCol w:w="850"/>
        <w:gridCol w:w="850"/>
        <w:gridCol w:w="964"/>
        <w:gridCol w:w="990"/>
        <w:gridCol w:w="990"/>
        <w:gridCol w:w="964"/>
        <w:gridCol w:w="850"/>
        <w:gridCol w:w="850"/>
        <w:gridCol w:w="907"/>
        <w:gridCol w:w="850"/>
        <w:gridCol w:w="850"/>
        <w:gridCol w:w="964"/>
      </w:tblGrid>
      <w:tr w:rsidR="0078446B">
        <w:trPr>
          <w:trHeight w:val="150"/>
        </w:trPr>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Рейтинг</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региона Российской Федерации</w:t>
            </w:r>
          </w:p>
        </w:tc>
        <w:tc>
          <w:tcPr>
            <w:tcW w:w="560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Подано, единиц</w:t>
            </w:r>
          </w:p>
        </w:tc>
        <w:tc>
          <w:tcPr>
            <w:tcW w:w="527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Выдано, единиц</w:t>
            </w:r>
          </w:p>
        </w:tc>
      </w:tr>
      <w:tr w:rsidR="0078446B">
        <w:trPr>
          <w:trHeight w:val="15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26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заявок на изобретение</w:t>
            </w:r>
          </w:p>
        </w:tc>
        <w:tc>
          <w:tcPr>
            <w:tcW w:w="29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заявок на полезные модели</w:t>
            </w:r>
          </w:p>
        </w:tc>
        <w:tc>
          <w:tcPr>
            <w:tcW w:w="260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патентов на изобретение</w:t>
            </w:r>
          </w:p>
        </w:tc>
        <w:tc>
          <w:tcPr>
            <w:tcW w:w="26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свидетельств на полезные модели</w:t>
            </w:r>
          </w:p>
        </w:tc>
      </w:tr>
      <w:tr w:rsidR="0078446B">
        <w:trPr>
          <w:trHeight w:val="15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84,11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263</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117,49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399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157,41</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105,40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115,17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104,10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Татарстан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669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94,17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98,38</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127,17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94,31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129,73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Пермская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94,23</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118,65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95,29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85,19</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112,57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161,19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98,62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94,00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 Республика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103,11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91,55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142,86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128,30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lastRenderedPageBreak/>
              <w:t>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69,66</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76,92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76,79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121,82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139,39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105,63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111,54</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102,80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158,82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61,54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55,56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Мордовия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700,00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Приволжскому федеральному округу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4577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4244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92,72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1297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1456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112,26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2821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117,14</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6.11</w:t>
      </w:r>
    </w:p>
    <w:p w:rsidR="0078446B" w:rsidRDefault="0078446B">
      <w:pPr>
        <w:widowControl w:val="0"/>
        <w:autoSpaceDE w:val="0"/>
        <w:autoSpaceDN w:val="0"/>
        <w:adjustRightInd w:val="0"/>
        <w:spacing w:after="0" w:line="240" w:lineRule="auto"/>
        <w:jc w:val="right"/>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33" w:name="Par3596"/>
      <w:bookmarkEnd w:id="33"/>
      <w:r>
        <w:rPr>
          <w:rFonts w:ascii="Calibri" w:hAnsi="Calibri" w:cs="Calibri"/>
        </w:rPr>
        <w:t xml:space="preserve">ЧИСЛО </w:t>
      </w:r>
      <w:proofErr w:type="gramStart"/>
      <w:r>
        <w:rPr>
          <w:rFonts w:ascii="Calibri" w:hAnsi="Calibri" w:cs="Calibri"/>
        </w:rPr>
        <w:t>СОЗДАННЫХ</w:t>
      </w:r>
      <w:proofErr w:type="gramEnd"/>
      <w:r>
        <w:rPr>
          <w:rFonts w:ascii="Calibri" w:hAnsi="Calibri" w:cs="Calibri"/>
        </w:rPr>
        <w:t xml:space="preserve"> И ИСПОЛЬЗОВАННЫХ</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ПЕРЕДОВЫХ ПРОИЗВОДСТВЕННЫХ ТЕХНОЛОГИЙ</w:t>
      </w:r>
    </w:p>
    <w:p w:rsidR="0078446B" w:rsidRDefault="0078446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098"/>
        <w:gridCol w:w="680"/>
        <w:gridCol w:w="737"/>
        <w:gridCol w:w="964"/>
        <w:gridCol w:w="825"/>
        <w:gridCol w:w="1020"/>
        <w:gridCol w:w="825"/>
        <w:gridCol w:w="1020"/>
        <w:gridCol w:w="825"/>
        <w:gridCol w:w="1134"/>
        <w:gridCol w:w="825"/>
        <w:gridCol w:w="1134"/>
        <w:gridCol w:w="1028"/>
        <w:gridCol w:w="850"/>
        <w:gridCol w:w="1134"/>
        <w:gridCol w:w="850"/>
        <w:gridCol w:w="1134"/>
        <w:gridCol w:w="907"/>
        <w:gridCol w:w="1134"/>
        <w:gridCol w:w="990"/>
        <w:gridCol w:w="1134"/>
        <w:gridCol w:w="990"/>
        <w:gridCol w:w="1134"/>
      </w:tblGrid>
      <w:tr w:rsidR="0078446B">
        <w:trPr>
          <w:trHeight w:val="100"/>
        </w:trPr>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Рейтинг</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региона Российской Федерации</w:t>
            </w:r>
          </w:p>
        </w:tc>
        <w:tc>
          <w:tcPr>
            <w:tcW w:w="998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Созданные технологии, единиц</w:t>
            </w:r>
          </w:p>
        </w:tc>
        <w:tc>
          <w:tcPr>
            <w:tcW w:w="11285"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Использованные технологии, единиц</w:t>
            </w:r>
          </w:p>
        </w:tc>
      </w:tr>
      <w:tr w:rsidR="0078446B">
        <w:trPr>
          <w:trHeight w:val="100"/>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1997 год</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1998 год</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1999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1997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1998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1999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Нижегородская </w:t>
            </w:r>
            <w:r>
              <w:rPr>
                <w:rFonts w:ascii="Calibri" w:hAnsi="Calibri" w:cs="Calibri"/>
              </w:rPr>
              <w:lastRenderedPageBreak/>
              <w:t>область</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31</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106,45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66,67</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145,45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131,25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116,67</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6333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138,12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7999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126,31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100,14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123,81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10657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107,46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lastRenderedPageBreak/>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 Республика</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177,78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143,75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86,957</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1582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149,95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3296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138,78</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3463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105,07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110,25</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53,13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132,35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148,89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85,07</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85,96</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3186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3453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108,38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2879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83,38</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3808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132,27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3738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98,16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29,41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33,33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83,33</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3924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63,71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2986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119,44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3991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133,66</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3569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89,43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Пермская область</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35,71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118,18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38,46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156,49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1604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126,70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100,69</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1948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120,62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101,13</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34,48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70,00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114,29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112,50</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6166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5861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1923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32,81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1952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101,51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1776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90,98</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1889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106,36</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Татарстан</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13,95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83,33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500,00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60,00</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588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110,37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153,62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103,41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1212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117,56</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1348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111,22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92,84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105,07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109,36</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105,03</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1321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111,01</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83,33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140,00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85,71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116,67</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92,63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92,80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157,14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288,05</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700,00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71,429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80,00</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106,52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102,78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112,64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146,31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100,99</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742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62,53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120,69</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87,68</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112,42</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157,83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102,29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117,91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255,70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122,77</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161,49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105,77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147,73</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128,21</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Мордовия</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76,19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47,06</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153,33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40,58</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221,43</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159,68</w:t>
            </w:r>
          </w:p>
        </w:tc>
      </w:tr>
      <w:tr w:rsidR="0078446B">
        <w:trPr>
          <w:trHeight w:val="50"/>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Всего по </w:t>
            </w:r>
            <w:r>
              <w:rPr>
                <w:rFonts w:ascii="Calibri" w:hAnsi="Calibri" w:cs="Calibri"/>
              </w:rPr>
              <w:lastRenderedPageBreak/>
              <w:t>Приволжскому федеральному округу</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52,08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97,10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123,13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106,06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83,43</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24777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25789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23647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91,69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24649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104,24</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29755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120,71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31738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106,66</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6.12а</w:t>
      </w:r>
    </w:p>
    <w:p w:rsidR="0078446B" w:rsidRDefault="0078446B">
      <w:pPr>
        <w:widowControl w:val="0"/>
        <w:autoSpaceDE w:val="0"/>
        <w:autoSpaceDN w:val="0"/>
        <w:adjustRightInd w:val="0"/>
        <w:spacing w:after="0" w:line="240" w:lineRule="auto"/>
        <w:jc w:val="right"/>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34" w:name="Par3989"/>
      <w:bookmarkEnd w:id="34"/>
      <w:r>
        <w:rPr>
          <w:rFonts w:ascii="Calibri" w:hAnsi="Calibri" w:cs="Calibri"/>
        </w:rPr>
        <w:t>ИННОВАЦИОННО-АКТИВНЫЕ ОРГАНИЗАЦИИ</w:t>
      </w:r>
    </w:p>
    <w:p w:rsidR="0078446B" w:rsidRDefault="0078446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2948"/>
        <w:gridCol w:w="1815"/>
        <w:gridCol w:w="1815"/>
        <w:gridCol w:w="2310"/>
      </w:tblGrid>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Рейтинг</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региона Российской Федерации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 единиц</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 единиц</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Доля в % </w:t>
            </w:r>
            <w:proofErr w:type="gramStart"/>
            <w:r>
              <w:rPr>
                <w:rFonts w:ascii="Calibri" w:hAnsi="Calibri" w:cs="Calibri"/>
              </w:rPr>
              <w:t>в</w:t>
            </w:r>
            <w:proofErr w:type="gramEnd"/>
            <w:r>
              <w:rPr>
                <w:rFonts w:ascii="Calibri" w:hAnsi="Calibri" w:cs="Calibri"/>
              </w:rPr>
              <w:t xml:space="preserve"> общем объеме по округу</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Татарстан</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Пермская область</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 Республика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Мордовия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lastRenderedPageBreak/>
              <w:t>13.</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78446B">
        <w:trPr>
          <w:trHeight w:val="50"/>
        </w:trPr>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Приволжскому федеральному округу</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605</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6.12</w:t>
      </w:r>
    </w:p>
    <w:p w:rsidR="0078446B" w:rsidRDefault="0078446B">
      <w:pPr>
        <w:widowControl w:val="0"/>
        <w:autoSpaceDE w:val="0"/>
        <w:autoSpaceDN w:val="0"/>
        <w:adjustRightInd w:val="0"/>
        <w:spacing w:after="0" w:line="240" w:lineRule="auto"/>
        <w:jc w:val="right"/>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35" w:name="Par4074"/>
      <w:bookmarkEnd w:id="35"/>
      <w:r>
        <w:rPr>
          <w:rFonts w:ascii="Calibri" w:hAnsi="Calibri" w:cs="Calibri"/>
        </w:rPr>
        <w:t>ИННОВАЦИОННО-АКТИВНЫЕ ОРГАНИЗАЦИИ</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ПО ВИДАМ ИННОВАЦИОННОЙ ДЕЯТЕЛЬНОСТИ</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(ДОЛЕВОЕ РАСПРЕДЕЛЕНИЕ В </w:t>
      </w:r>
      <w:proofErr w:type="gramStart"/>
      <w:r>
        <w:rPr>
          <w:rFonts w:ascii="Calibri" w:hAnsi="Calibri" w:cs="Calibri"/>
        </w:rPr>
        <w:t>ПРОЦЕНТАХ</w:t>
      </w:r>
      <w:proofErr w:type="gramEnd"/>
      <w:r>
        <w:rPr>
          <w:rFonts w:ascii="Calibri" w:hAnsi="Calibri" w:cs="Calibri"/>
        </w:rPr>
        <w:t>)</w:t>
      </w:r>
    </w:p>
    <w:p w:rsidR="0078446B" w:rsidRDefault="0078446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928"/>
        <w:gridCol w:w="794"/>
        <w:gridCol w:w="794"/>
        <w:gridCol w:w="850"/>
        <w:gridCol w:w="794"/>
        <w:gridCol w:w="794"/>
        <w:gridCol w:w="850"/>
        <w:gridCol w:w="794"/>
        <w:gridCol w:w="794"/>
        <w:gridCol w:w="794"/>
        <w:gridCol w:w="794"/>
        <w:gridCol w:w="794"/>
        <w:gridCol w:w="850"/>
        <w:gridCol w:w="907"/>
        <w:gridCol w:w="794"/>
        <w:gridCol w:w="794"/>
        <w:gridCol w:w="794"/>
        <w:gridCol w:w="794"/>
        <w:gridCol w:w="794"/>
        <w:gridCol w:w="794"/>
        <w:gridCol w:w="794"/>
        <w:gridCol w:w="794"/>
        <w:gridCol w:w="794"/>
        <w:gridCol w:w="794"/>
        <w:gridCol w:w="794"/>
        <w:gridCol w:w="794"/>
        <w:gridCol w:w="794"/>
        <w:gridCol w:w="850"/>
      </w:tblGrid>
      <w:tr w:rsidR="0078446B">
        <w:trPr>
          <w:trHeight w:val="150"/>
        </w:trPr>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Рейтинг</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региона Российской Федерации</w:t>
            </w:r>
          </w:p>
        </w:tc>
        <w:tc>
          <w:tcPr>
            <w:tcW w:w="21775"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осуществляющие</w:t>
            </w:r>
          </w:p>
        </w:tc>
      </w:tr>
      <w:tr w:rsidR="0078446B">
        <w:trPr>
          <w:trHeight w:val="150"/>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24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исследования и разработки</w:t>
            </w:r>
          </w:p>
        </w:tc>
        <w:tc>
          <w:tcPr>
            <w:tcW w:w="24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приобретение машин и оборудования</w:t>
            </w:r>
          </w:p>
        </w:tc>
        <w:tc>
          <w:tcPr>
            <w:tcW w:w="23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приобретение новых технологий</w:t>
            </w:r>
          </w:p>
        </w:tc>
        <w:tc>
          <w:tcPr>
            <w:tcW w:w="24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из них приобретение прав на патенты, лицензии</w:t>
            </w:r>
          </w:p>
        </w:tc>
        <w:tc>
          <w:tcPr>
            <w:tcW w:w="24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приобретение программных средств</w:t>
            </w:r>
          </w:p>
        </w:tc>
        <w:tc>
          <w:tcPr>
            <w:tcW w:w="23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производственное проектирование</w:t>
            </w:r>
          </w:p>
        </w:tc>
        <w:tc>
          <w:tcPr>
            <w:tcW w:w="23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обучение и подготовку персонала</w:t>
            </w:r>
          </w:p>
        </w:tc>
        <w:tc>
          <w:tcPr>
            <w:tcW w:w="23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маркетинговые исследования</w:t>
            </w:r>
          </w:p>
        </w:tc>
        <w:tc>
          <w:tcPr>
            <w:tcW w:w="24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прочие виды инновационной деятельности</w:t>
            </w:r>
          </w:p>
        </w:tc>
      </w:tr>
      <w:tr w:rsidR="0078446B">
        <w:trPr>
          <w:trHeight w:val="150"/>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темп роста </w:t>
            </w:r>
            <w:proofErr w:type="gramStart"/>
            <w:r>
              <w:rPr>
                <w:rFonts w:ascii="Calibri" w:hAnsi="Calibri" w:cs="Calibri"/>
              </w:rPr>
              <w:t>в</w:t>
            </w:r>
            <w:proofErr w:type="gramEnd"/>
            <w:r>
              <w:rPr>
                <w:rFonts w:ascii="Calibri" w:hAnsi="Calibri" w:cs="Calibri"/>
              </w:rPr>
              <w:t xml:space="preserve"> %</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Мордовия</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81,7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70,8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81,7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54,5</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Татарстан</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148,6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163,7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125,6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143,4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143,6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148,0</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74,4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279,1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99,7</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 Республика</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137,9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124,1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155,1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206,8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24,59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110,3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113,7</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69,8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87,5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30,51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129,1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151,1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170,7</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147,8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170,5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163,7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34,1</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243,8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123,1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81,3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34,62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69,6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73,1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89,4</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223,1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73,1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175,00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51,3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98,3</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244,4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44,4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137,04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136,0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174,1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144,0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116,0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81,5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57,4</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75,8</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31,25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Пермская область</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273,3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87,2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141,0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131,9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126,67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130,8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176,9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146,2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121,8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123,1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153,8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72,1</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133,3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166,7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83,33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183,3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54,5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144,0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180,0</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222,2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222,2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111,1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55,6</w:t>
            </w:r>
          </w:p>
        </w:tc>
      </w:tr>
      <w:tr w:rsidR="0078446B">
        <w:trPr>
          <w:trHeight w:val="5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Приволжскому федеральному округу</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65,1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92,9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93,8</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outlineLvl w:val="1"/>
        <w:rPr>
          <w:rFonts w:ascii="Calibri" w:hAnsi="Calibri" w:cs="Calibri"/>
        </w:rPr>
      </w:pPr>
      <w:bookmarkStart w:id="36" w:name="Par4557"/>
      <w:bookmarkEnd w:id="36"/>
      <w:r>
        <w:rPr>
          <w:rFonts w:ascii="Calibri" w:hAnsi="Calibri" w:cs="Calibri"/>
        </w:rPr>
        <w:lastRenderedPageBreak/>
        <w:t>Приложение N 7</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к Концепции инновационного развития</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О БЮДЖЕТНЫХ АССИГНОВАНИЯХ НА ИННОВАЦИОННОЕ РАЗВИТИЕ</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 ПОДДЕРЖКУ НАУКИ</w:t>
      </w:r>
    </w:p>
    <w:p w:rsidR="0078446B" w:rsidRDefault="0078446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24"/>
        <w:gridCol w:w="1020"/>
        <w:gridCol w:w="1020"/>
        <w:gridCol w:w="1020"/>
        <w:gridCol w:w="1020"/>
        <w:gridCol w:w="1020"/>
        <w:gridCol w:w="1020"/>
        <w:gridCol w:w="1020"/>
        <w:gridCol w:w="1077"/>
        <w:gridCol w:w="1020"/>
        <w:gridCol w:w="1020"/>
        <w:gridCol w:w="1020"/>
      </w:tblGrid>
      <w:tr w:rsidR="0078446B">
        <w:trPr>
          <w:trHeight w:val="50"/>
        </w:trPr>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1999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2000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(в процентах)</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2001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(в процентах)</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2002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(в процентах)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2003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(в процентах)</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2004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(в процентах)</w:t>
            </w:r>
          </w:p>
        </w:tc>
      </w:tr>
      <w:tr w:rsidR="0078446B">
        <w:trPr>
          <w:trHeight w:val="50"/>
        </w:trPr>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Всего бюджетные затраты Чувашской Республики,</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млн. рублей</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 соответствии с законами Чувашской Республики "О республиканском бюджете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1515,7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1938,9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4089,5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6803,8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166,4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8912,03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109,7</w:t>
            </w:r>
          </w:p>
        </w:tc>
      </w:tr>
      <w:tr w:rsidR="0078446B">
        <w:trPr>
          <w:trHeight w:val="50"/>
        </w:trPr>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по разделу 06 "Фундаментальные исследования и содействие научно-техническому прогрессу", млн. рублей</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2,517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196,9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2,622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4,753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181,3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8,428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177,3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11,554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137,1</w:t>
            </w:r>
          </w:p>
        </w:tc>
      </w:tr>
      <w:tr w:rsidR="0078446B">
        <w:trPr>
          <w:trHeight w:val="50"/>
        </w:trPr>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затрат </w:t>
            </w:r>
            <w:r>
              <w:rPr>
                <w:rFonts w:ascii="Calibri" w:hAnsi="Calibri" w:cs="Calibri"/>
              </w:rPr>
              <w:lastRenderedPageBreak/>
              <w:t>(процентов)</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0,084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0,064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0,095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0,118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r>
    </w:tbl>
    <w:p w:rsidR="0078446B" w:rsidRDefault="0078446B">
      <w:pPr>
        <w:widowControl w:val="0"/>
        <w:autoSpaceDE w:val="0"/>
        <w:autoSpaceDN w:val="0"/>
        <w:adjustRightInd w:val="0"/>
        <w:spacing w:after="0" w:line="240" w:lineRule="auto"/>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Справочно</w:t>
      </w:r>
      <w:proofErr w:type="spellEnd"/>
      <w:r>
        <w:rPr>
          <w:rFonts w:ascii="Calibri" w:hAnsi="Calibri" w:cs="Calibri"/>
        </w:rPr>
        <w:t xml:space="preserve">: В развитых </w:t>
      </w:r>
      <w:proofErr w:type="gramStart"/>
      <w:r>
        <w:rPr>
          <w:rFonts w:ascii="Calibri" w:hAnsi="Calibri" w:cs="Calibri"/>
        </w:rPr>
        <w:t>странах</w:t>
      </w:r>
      <w:proofErr w:type="gramEnd"/>
      <w:r>
        <w:rPr>
          <w:rFonts w:ascii="Calibri" w:hAnsi="Calibri" w:cs="Calibri"/>
        </w:rPr>
        <w:t xml:space="preserve"> на протяжении последних десятилетий XX века эта доля составляла от 1 до 4% в зависимости от страны.</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w:t>
      </w:r>
    </w:p>
    <w:p w:rsidR="0078446B" w:rsidRDefault="0078446B">
      <w:pPr>
        <w:widowControl w:val="0"/>
        <w:autoSpaceDE w:val="0"/>
        <w:autoSpaceDN w:val="0"/>
        <w:adjustRightInd w:val="0"/>
        <w:spacing w:after="0" w:line="240" w:lineRule="auto"/>
        <w:jc w:val="right"/>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промышленно развитых стран на науку, 2000 год</w:t>
      </w:r>
    </w:p>
    <w:p w:rsidR="0078446B" w:rsidRDefault="0078446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30"/>
        <w:gridCol w:w="5953"/>
      </w:tblGrid>
      <w:tr w:rsidR="0078446B">
        <w:trPr>
          <w:trHeight w:val="50"/>
        </w:trPr>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страны</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на инновационное развитие и науку (в процентах от бюджетных затрат)</w:t>
            </w:r>
          </w:p>
        </w:tc>
      </w:tr>
      <w:tr w:rsidR="0078446B">
        <w:trPr>
          <w:trHeight w:val="50"/>
        </w:trPr>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Великобритания</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1,83</w:t>
            </w:r>
          </w:p>
        </w:tc>
      </w:tr>
      <w:tr w:rsidR="0078446B">
        <w:trPr>
          <w:trHeight w:val="50"/>
        </w:trPr>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Германия</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2,29</w:t>
            </w:r>
          </w:p>
        </w:tc>
      </w:tr>
      <w:tr w:rsidR="0078446B">
        <w:trPr>
          <w:trHeight w:val="50"/>
        </w:trPr>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Южная Корея</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2,52</w:t>
            </w:r>
          </w:p>
        </w:tc>
      </w:tr>
      <w:tr w:rsidR="0078446B">
        <w:trPr>
          <w:trHeight w:val="50"/>
        </w:trPr>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Швеция</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r w:rsidR="0078446B">
        <w:trPr>
          <w:trHeight w:val="50"/>
        </w:trPr>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Япония</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r>
      <w:tr w:rsidR="0078446B">
        <w:trPr>
          <w:trHeight w:val="50"/>
        </w:trPr>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США</w:t>
            </w:r>
          </w:p>
        </w:tc>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outlineLvl w:val="1"/>
        <w:rPr>
          <w:rFonts w:ascii="Calibri" w:hAnsi="Calibri" w:cs="Calibri"/>
        </w:rPr>
      </w:pPr>
      <w:bookmarkStart w:id="37" w:name="Par4653"/>
      <w:bookmarkEnd w:id="37"/>
      <w:r>
        <w:rPr>
          <w:rFonts w:ascii="Calibri" w:hAnsi="Calibri" w:cs="Calibri"/>
        </w:rPr>
        <w:t>Приложение N 8</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к Концепции инновационного развития</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38" w:name="Par4657"/>
      <w:bookmarkEnd w:id="38"/>
      <w:r>
        <w:rPr>
          <w:rFonts w:ascii="Calibri" w:hAnsi="Calibri" w:cs="Calibri"/>
        </w:rPr>
        <w:t>ОБОСНОВАНИЕ</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НЕОБХОДИМОСТИ ИННОВАЦИОННОГО РАЗВИТИЯ</w:t>
      </w:r>
    </w:p>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w:t>
      </w:r>
      <w:hyperlink r:id="rId58"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Критерий достижения стратегической цели - повышение благосостояния населения Чувашской Республики путем повышения показателя ВРП на душу населения (приближение к уровню развитых российских регионов, международному уровню).</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outlineLvl w:val="2"/>
        <w:rPr>
          <w:rFonts w:ascii="Calibri" w:hAnsi="Calibri" w:cs="Calibri"/>
        </w:rPr>
      </w:pPr>
      <w:bookmarkStart w:id="39" w:name="Par4664"/>
      <w:bookmarkEnd w:id="39"/>
      <w:r>
        <w:rPr>
          <w:rFonts w:ascii="Calibri" w:hAnsi="Calibri" w:cs="Calibri"/>
        </w:rPr>
        <w:t>Основные прогнозные показатели</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 Чувашской Республики</w:t>
      </w:r>
    </w:p>
    <w:p w:rsidR="0078446B" w:rsidRDefault="0078446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4479"/>
        <w:gridCol w:w="1417"/>
        <w:gridCol w:w="1554"/>
        <w:gridCol w:w="1556"/>
      </w:tblGrid>
      <w:tr w:rsidR="0078446B">
        <w:tc>
          <w:tcPr>
            <w:tcW w:w="624"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r>
              <w:rPr>
                <w:rFonts w:ascii="Calibri" w:hAnsi="Calibri" w:cs="Calibri"/>
              </w:rPr>
              <w:t>пп</w:t>
            </w:r>
            <w:proofErr w:type="spellEnd"/>
          </w:p>
        </w:tc>
        <w:tc>
          <w:tcPr>
            <w:tcW w:w="44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прогнозные показатели</w:t>
            </w:r>
          </w:p>
        </w:tc>
        <w:tc>
          <w:tcPr>
            <w:tcW w:w="4527" w:type="dxa"/>
            <w:gridSpan w:val="3"/>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Стратегия социально-экономического развития Чувашской Республики до 2020 года</w:t>
            </w:r>
          </w:p>
        </w:tc>
      </w:tr>
      <w:tr w:rsidR="0078446B">
        <w:tc>
          <w:tcPr>
            <w:tcW w:w="624"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44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2011 год</w:t>
            </w:r>
          </w:p>
        </w:tc>
        <w:tc>
          <w:tcPr>
            <w:tcW w:w="1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556"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78446B">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ВРП, тыс. рублей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150,8</w:t>
            </w:r>
          </w:p>
        </w:tc>
        <w:tc>
          <w:tcPr>
            <w:tcW w:w="1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239,9</w:t>
            </w:r>
          </w:p>
        </w:tc>
        <w:tc>
          <w:tcPr>
            <w:tcW w:w="1556"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456,4</w:t>
            </w:r>
          </w:p>
        </w:tc>
      </w:tr>
      <w:tr w:rsidR="0078446B">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Производительность труда в обрабатывающих производствах, % по отношению к 2011 году</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122,5</w:t>
            </w:r>
          </w:p>
        </w:tc>
        <w:tc>
          <w:tcPr>
            <w:tcW w:w="1556"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191,2</w:t>
            </w:r>
          </w:p>
        </w:tc>
      </w:tr>
      <w:tr w:rsidR="0078446B">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Доля продукции высокотехнологических и наукоемких отраслей экономики в ВРП,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13,9</w:t>
            </w:r>
          </w:p>
        </w:tc>
        <w:tc>
          <w:tcPr>
            <w:tcW w:w="1556"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16,2</w:t>
            </w:r>
          </w:p>
        </w:tc>
      </w:tr>
      <w:tr w:rsidR="0078446B">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Доля внутренних затрат на исследования и разработки в ВРП,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0,45</w:t>
            </w:r>
          </w:p>
        </w:tc>
        <w:tc>
          <w:tcPr>
            <w:tcW w:w="1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c>
          <w:tcPr>
            <w:tcW w:w="1556"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1,86</w:t>
            </w:r>
          </w:p>
        </w:tc>
      </w:tr>
    </w:tbl>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outlineLvl w:val="2"/>
        <w:rPr>
          <w:rFonts w:ascii="Calibri" w:hAnsi="Calibri" w:cs="Calibri"/>
        </w:rPr>
      </w:pPr>
      <w:bookmarkStart w:id="40" w:name="Par4694"/>
      <w:bookmarkEnd w:id="40"/>
      <w:r>
        <w:rPr>
          <w:rFonts w:ascii="Calibri" w:hAnsi="Calibri" w:cs="Calibri"/>
        </w:rPr>
        <w:t>Показатели ВРП</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 душу населения субъектов Российской Федерации</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 зарубежных стран (2011 год)</w:t>
      </w:r>
    </w:p>
    <w:p w:rsidR="0078446B" w:rsidRDefault="0078446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3458"/>
        <w:gridCol w:w="1619"/>
        <w:gridCol w:w="340"/>
        <w:gridCol w:w="2948"/>
        <w:gridCol w:w="1618"/>
      </w:tblGrid>
      <w:tr w:rsidR="0078446B">
        <w:tc>
          <w:tcPr>
            <w:tcW w:w="56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r>
              <w:rPr>
                <w:rFonts w:ascii="Calibri" w:hAnsi="Calibri" w:cs="Calibri"/>
              </w:rPr>
              <w:t>пп</w:t>
            </w:r>
            <w:proofErr w:type="spellEnd"/>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субъекта Российской Федерации</w:t>
            </w:r>
          </w:p>
        </w:tc>
        <w:tc>
          <w:tcPr>
            <w:tcW w:w="1619"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ВРП на душу населения, тыс. долл. США</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p>
        </w:tc>
        <w:tc>
          <w:tcPr>
            <w:tcW w:w="2948"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страны</w:t>
            </w:r>
          </w:p>
        </w:tc>
        <w:tc>
          <w:tcPr>
            <w:tcW w:w="1618"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ВВП на душу населения, тыс. долл. США</w:t>
            </w:r>
          </w:p>
        </w:tc>
      </w:tr>
      <w:tr w:rsidR="0078446B">
        <w:tc>
          <w:tcPr>
            <w:tcW w:w="567" w:type="dxa"/>
            <w:tcBorders>
              <w:top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58" w:type="dxa"/>
            <w:tcBorders>
              <w:top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Республика Башкортостан</w:t>
            </w:r>
          </w:p>
        </w:tc>
        <w:tc>
          <w:tcPr>
            <w:tcW w:w="1619" w:type="dxa"/>
            <w:tcBorders>
              <w:top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Borders>
              <w:top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Россия</w:t>
            </w:r>
          </w:p>
        </w:tc>
        <w:tc>
          <w:tcPr>
            <w:tcW w:w="1618" w:type="dxa"/>
            <w:tcBorders>
              <w:top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22,5</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Республика Марий Эл</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Германия</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41,0</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Республика Мордовия</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Греция</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26,6</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Республика Татарстан</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Дания</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41,8</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Удмуртская Республика</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Ирландия</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42,9</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Чувашская Республика</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Италия</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33,9</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Пермский край</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Люксембург</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88,7</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Кировская область</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Мексика</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17,3</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Нижегородская область</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Нидерланды</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43,1</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Оренбургская область</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Республика Корея</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Пензенская область</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Словакия</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25,1</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Самарская область</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vMerge w:val="restart"/>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Соединенное Королевство (Великобритания)</w:t>
            </w:r>
          </w:p>
        </w:tc>
        <w:tc>
          <w:tcPr>
            <w:tcW w:w="1618" w:type="dxa"/>
            <w:vMerge w:val="restart"/>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35,1</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Саратовская область</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vMerge/>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1618" w:type="dxa"/>
            <w:vMerge/>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Ульяновская область</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США</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49,8</w:t>
            </w:r>
          </w:p>
        </w:tc>
      </w:tr>
      <w:tr w:rsidR="0078446B">
        <w:tc>
          <w:tcPr>
            <w:tcW w:w="5644" w:type="dxa"/>
            <w:gridSpan w:val="3"/>
            <w:vMerge w:val="restart"/>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По отдельным субъектам Российской Федерации, сопоставимым с Чувашской Республикой по природно-сырьевому потенциалу</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Турция</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17,8</w:t>
            </w:r>
          </w:p>
        </w:tc>
      </w:tr>
      <w:tr w:rsidR="0078446B">
        <w:tc>
          <w:tcPr>
            <w:tcW w:w="5644" w:type="dxa"/>
            <w:gridSpan w:val="3"/>
            <w:vMerge/>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Финляндия</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38,6</w:t>
            </w:r>
          </w:p>
        </w:tc>
      </w:tr>
      <w:tr w:rsidR="0078446B">
        <w:tc>
          <w:tcPr>
            <w:tcW w:w="5644" w:type="dxa"/>
            <w:gridSpan w:val="3"/>
            <w:vMerge/>
            <w:tcMar>
              <w:top w:w="102" w:type="dxa"/>
              <w:left w:w="62" w:type="dxa"/>
              <w:bottom w:w="102" w:type="dxa"/>
              <w:right w:w="62" w:type="dxa"/>
            </w:tcMar>
          </w:tcPr>
          <w:p w:rsidR="0078446B" w:rsidRDefault="0078446B">
            <w:pPr>
              <w:widowControl w:val="0"/>
              <w:autoSpaceDE w:val="0"/>
              <w:autoSpaceDN w:val="0"/>
              <w:adjustRightInd w:val="0"/>
              <w:spacing w:after="0" w:line="240" w:lineRule="auto"/>
              <w:ind w:firstLine="540"/>
              <w:jc w:val="both"/>
              <w:rPr>
                <w:rFonts w:ascii="Calibri" w:hAnsi="Calibri" w:cs="Calibri"/>
              </w:rPr>
            </w:pP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Франция</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36,4</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Владимирская область</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Чешская Республика</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Ивановская область</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340"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p>
        </w:tc>
        <w:tc>
          <w:tcPr>
            <w:tcW w:w="294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Япония</w:t>
            </w:r>
          </w:p>
        </w:tc>
        <w:tc>
          <w:tcPr>
            <w:tcW w:w="161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34,3</w:t>
            </w: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Костромская область</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4906" w:type="dxa"/>
            <w:gridSpan w:val="3"/>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Липецкая область</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4906" w:type="dxa"/>
            <w:gridSpan w:val="3"/>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Новгородская область</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4906" w:type="dxa"/>
            <w:gridSpan w:val="3"/>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Псковская область</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4906" w:type="dxa"/>
            <w:gridSpan w:val="3"/>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p>
        </w:tc>
      </w:tr>
      <w:tr w:rsidR="0078446B">
        <w:tc>
          <w:tcPr>
            <w:tcW w:w="567"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458"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Ярославская область</w:t>
            </w:r>
          </w:p>
        </w:tc>
        <w:tc>
          <w:tcPr>
            <w:tcW w:w="1619" w:type="dxa"/>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4906" w:type="dxa"/>
            <w:gridSpan w:val="3"/>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p>
        </w:tc>
      </w:tr>
    </w:tbl>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outlineLvl w:val="2"/>
        <w:rPr>
          <w:rFonts w:ascii="Calibri" w:hAnsi="Calibri" w:cs="Calibri"/>
        </w:rPr>
      </w:pPr>
      <w:bookmarkStart w:id="41" w:name="Par4829"/>
      <w:bookmarkEnd w:id="41"/>
      <w:r>
        <w:rPr>
          <w:rFonts w:ascii="Calibri" w:hAnsi="Calibri" w:cs="Calibri"/>
        </w:rPr>
        <w:t>Отраслевая структура валовой добавленной стоимости</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в субъектах Российской Федерации в 2011 году</w:t>
      </w:r>
    </w:p>
    <w:p w:rsidR="0078446B" w:rsidRDefault="0078446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01"/>
        <w:gridCol w:w="907"/>
        <w:gridCol w:w="1020"/>
        <w:gridCol w:w="964"/>
        <w:gridCol w:w="1080"/>
        <w:gridCol w:w="907"/>
        <w:gridCol w:w="1587"/>
        <w:gridCol w:w="964"/>
        <w:gridCol w:w="907"/>
      </w:tblGrid>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субъектов Российской Федерации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Добыча полезных ископаемых, %</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Обрабатывающие производства, %</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Производство и распределение электроэнергии, газа и воды, %</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Сельское хозяйство, охота и лесное хозяйство, %</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Строительство, %</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Оптовая и розничная торговля; ремонт автотранспортных средств, мотоциклов, бытовых изделий и предметов личного пользования, %</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Транспорт и связь, %</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Прочие, %</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28,3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25,6</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Республика </w:t>
            </w:r>
            <w:r>
              <w:rPr>
                <w:rFonts w:ascii="Calibri" w:hAnsi="Calibri" w:cs="Calibri"/>
              </w:rPr>
              <w:lastRenderedPageBreak/>
              <w:t>Мордовия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Республика Татарстан</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18,3</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 Республика</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20,9</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Пермский край</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18,5</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30,5</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25,5</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15,3</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29,6</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25,5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21,6</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23,9</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21,8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24,9</w:t>
            </w:r>
          </w:p>
        </w:tc>
      </w:tr>
      <w:tr w:rsidR="0078446B">
        <w:tc>
          <w:tcPr>
            <w:tcW w:w="10037" w:type="dxa"/>
            <w:gridSpan w:val="9"/>
            <w:tcBorders>
              <w:top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По субъектам Российской Федерации,</w:t>
            </w:r>
          </w:p>
          <w:p w:rsidR="0078446B" w:rsidRDefault="0078446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сопоставимым</w:t>
            </w:r>
            <w:proofErr w:type="gramEnd"/>
            <w:r>
              <w:rPr>
                <w:rFonts w:ascii="Calibri" w:hAnsi="Calibri" w:cs="Calibri"/>
              </w:rPr>
              <w:t xml:space="preserve"> с Чувашской Республикой по природно-сырьевому потенциалу</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Владимирская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9,7</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26,5</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Ивановская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22,9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Костромская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27,7</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Липецкая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39,2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12,7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Новгородская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32,9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23,5</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Псковская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18,8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14,4</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27,9</w:t>
            </w:r>
          </w:p>
        </w:tc>
      </w:tr>
      <w:tr w:rsidR="0078446B">
        <w:tc>
          <w:tcPr>
            <w:tcW w:w="1701"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Ярославская область</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16,7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907"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outlineLvl w:val="2"/>
        <w:rPr>
          <w:rFonts w:ascii="Calibri" w:hAnsi="Calibri" w:cs="Calibri"/>
        </w:rPr>
      </w:pPr>
      <w:bookmarkStart w:id="42" w:name="Par5042"/>
      <w:bookmarkEnd w:id="42"/>
      <w:r>
        <w:rPr>
          <w:rFonts w:ascii="Calibri" w:hAnsi="Calibri" w:cs="Calibri"/>
        </w:rPr>
        <w:t>Индексы физического объема ВРП</w:t>
      </w:r>
    </w:p>
    <w:p w:rsidR="0078446B" w:rsidRDefault="0078446B">
      <w:pPr>
        <w:widowControl w:val="0"/>
        <w:autoSpaceDE w:val="0"/>
        <w:autoSpaceDN w:val="0"/>
        <w:adjustRightInd w:val="0"/>
        <w:spacing w:after="0" w:line="240" w:lineRule="auto"/>
        <w:jc w:val="center"/>
        <w:outlineLvl w:val="2"/>
        <w:rPr>
          <w:rFonts w:ascii="Calibri" w:hAnsi="Calibri" w:cs="Calibri"/>
        </w:rPr>
        <w:sectPr w:rsidR="0078446B">
          <w:pgSz w:w="16838" w:h="11905" w:orient="landscape"/>
          <w:pgMar w:top="1701" w:right="1134" w:bottom="850" w:left="1134" w:header="720" w:footer="720" w:gutter="0"/>
          <w:cols w:space="720"/>
          <w:noEndnote/>
        </w:sectPr>
      </w:pPr>
    </w:p>
    <w:p w:rsidR="0078446B" w:rsidRDefault="0078446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27"/>
        <w:gridCol w:w="1531"/>
        <w:gridCol w:w="1531"/>
        <w:gridCol w:w="1545"/>
      </w:tblGrid>
      <w:tr w:rsidR="0078446B">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субъектов Российской Федерации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2005 год,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2010 год, %</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2011 год, %</w:t>
            </w:r>
          </w:p>
        </w:tc>
      </w:tr>
      <w:tr w:rsidR="0078446B">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Башкортостан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105,2</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108,2</w:t>
            </w:r>
          </w:p>
        </w:tc>
      </w:tr>
      <w:tr w:rsidR="0078446B">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Марий Эл</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105,6</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106,0</w:t>
            </w:r>
          </w:p>
        </w:tc>
      </w:tr>
      <w:tr w:rsidR="0078446B">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Мордовия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104,8</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109,4</w:t>
            </w:r>
          </w:p>
        </w:tc>
      </w:tr>
      <w:tr w:rsidR="0078446B">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 Татарстан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104,3</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105,7</w:t>
            </w:r>
          </w:p>
        </w:tc>
      </w:tr>
      <w:tr w:rsidR="0078446B">
        <w:trPr>
          <w:trHeight w:val="510"/>
        </w:trPr>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Удмуртская Республика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104,7</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104,8</w:t>
            </w:r>
          </w:p>
        </w:tc>
      </w:tr>
      <w:tr w:rsidR="0078446B">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Чувашская Республика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103,3</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106,7</w:t>
            </w:r>
          </w:p>
        </w:tc>
      </w:tr>
      <w:tr w:rsidR="0078446B">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Пермский край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107,4</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108,3</w:t>
            </w:r>
          </w:p>
        </w:tc>
      </w:tr>
      <w:tr w:rsidR="0078446B">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Кировская область</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104,6</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104,8</w:t>
            </w:r>
          </w:p>
        </w:tc>
      </w:tr>
      <w:tr w:rsidR="0078446B">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Нижегородская область</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107,5</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106,9</w:t>
            </w:r>
          </w:p>
        </w:tc>
      </w:tr>
      <w:tr w:rsidR="0078446B">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Оренбургская область</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104,5</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105,1</w:t>
            </w:r>
          </w:p>
        </w:tc>
      </w:tr>
      <w:tr w:rsidR="0078446B">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Пензенская область</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101,8</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107,9</w:t>
            </w:r>
          </w:p>
        </w:tc>
      </w:tr>
      <w:tr w:rsidR="0078446B">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Самарская область</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108,5</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105,9</w:t>
            </w:r>
          </w:p>
        </w:tc>
      </w:tr>
      <w:tr w:rsidR="0078446B">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Саратовская область</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102,1</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108,0</w:t>
            </w:r>
          </w:p>
        </w:tc>
      </w:tr>
      <w:tr w:rsidR="0078446B">
        <w:tc>
          <w:tcPr>
            <w:tcW w:w="4027"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both"/>
              <w:rPr>
                <w:rFonts w:ascii="Calibri" w:hAnsi="Calibri" w:cs="Calibri"/>
              </w:rPr>
            </w:pPr>
            <w:r>
              <w:rPr>
                <w:rFonts w:ascii="Calibri" w:hAnsi="Calibri" w:cs="Calibri"/>
              </w:rPr>
              <w:t>Ульяновская область</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105,1</w:t>
            </w:r>
          </w:p>
        </w:tc>
        <w:tc>
          <w:tcPr>
            <w:tcW w:w="1545"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107,9</w:t>
            </w:r>
          </w:p>
        </w:tc>
      </w:tr>
    </w:tbl>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outlineLvl w:val="2"/>
        <w:rPr>
          <w:rFonts w:ascii="Calibri" w:hAnsi="Calibri" w:cs="Calibri"/>
        </w:rPr>
      </w:pPr>
      <w:bookmarkStart w:id="43" w:name="Par5105"/>
      <w:bookmarkEnd w:id="43"/>
      <w:r>
        <w:rPr>
          <w:rFonts w:ascii="Calibri" w:hAnsi="Calibri" w:cs="Calibri"/>
        </w:rPr>
        <w:t>По субъектам Российской Федерации, сопоставимым</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с Чувашской Республикой по природно-сырьевому потенциалу</w:t>
      </w:r>
    </w:p>
    <w:p w:rsidR="0078446B" w:rsidRDefault="0078446B">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149"/>
        <w:gridCol w:w="1562"/>
        <w:gridCol w:w="2013"/>
        <w:gridCol w:w="1562"/>
      </w:tblGrid>
      <w:tr w:rsidR="0078446B">
        <w:tc>
          <w:tcPr>
            <w:tcW w:w="4149"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Владимирская область</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100,2</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106,7</w:t>
            </w:r>
          </w:p>
        </w:tc>
        <w:tc>
          <w:tcPr>
            <w:tcW w:w="1562"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102,9</w:t>
            </w:r>
          </w:p>
        </w:tc>
      </w:tr>
      <w:tr w:rsidR="0078446B">
        <w:tc>
          <w:tcPr>
            <w:tcW w:w="4149"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Ивановская область</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104,8</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101,8</w:t>
            </w:r>
          </w:p>
        </w:tc>
        <w:tc>
          <w:tcPr>
            <w:tcW w:w="1562"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100,6</w:t>
            </w:r>
          </w:p>
        </w:tc>
      </w:tr>
      <w:tr w:rsidR="0078446B">
        <w:tc>
          <w:tcPr>
            <w:tcW w:w="4149"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Костромская область</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103,6</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106,3</w:t>
            </w:r>
          </w:p>
        </w:tc>
        <w:tc>
          <w:tcPr>
            <w:tcW w:w="1562"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103,9</w:t>
            </w:r>
          </w:p>
        </w:tc>
      </w:tr>
      <w:tr w:rsidR="0078446B">
        <w:tc>
          <w:tcPr>
            <w:tcW w:w="4149"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Липецкая область</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101,7</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104,0</w:t>
            </w:r>
          </w:p>
        </w:tc>
        <w:tc>
          <w:tcPr>
            <w:tcW w:w="1562"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104,8</w:t>
            </w:r>
          </w:p>
        </w:tc>
      </w:tr>
      <w:tr w:rsidR="0078446B">
        <w:tc>
          <w:tcPr>
            <w:tcW w:w="4149"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Новгородская область</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103,8</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102,3</w:t>
            </w:r>
          </w:p>
        </w:tc>
        <w:tc>
          <w:tcPr>
            <w:tcW w:w="1562"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103,7</w:t>
            </w:r>
          </w:p>
        </w:tc>
      </w:tr>
      <w:tr w:rsidR="0078446B">
        <w:tc>
          <w:tcPr>
            <w:tcW w:w="4149"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Псковская область</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105,6</w:t>
            </w:r>
          </w:p>
        </w:tc>
        <w:tc>
          <w:tcPr>
            <w:tcW w:w="1562"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106,5</w:t>
            </w:r>
          </w:p>
        </w:tc>
      </w:tr>
      <w:tr w:rsidR="0078446B">
        <w:tc>
          <w:tcPr>
            <w:tcW w:w="4149" w:type="dxa"/>
            <w:tcBorders>
              <w:top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rPr>
                <w:rFonts w:ascii="Calibri" w:hAnsi="Calibri" w:cs="Calibri"/>
              </w:rPr>
            </w:pPr>
            <w:r>
              <w:rPr>
                <w:rFonts w:ascii="Calibri" w:hAnsi="Calibri" w:cs="Calibri"/>
              </w:rPr>
              <w:t>Ярославская область</w:t>
            </w:r>
          </w:p>
        </w:tc>
        <w:tc>
          <w:tcPr>
            <w:tcW w:w="1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105,9</w:t>
            </w:r>
          </w:p>
        </w:tc>
        <w:tc>
          <w:tcPr>
            <w:tcW w:w="2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103,0</w:t>
            </w:r>
          </w:p>
        </w:tc>
        <w:tc>
          <w:tcPr>
            <w:tcW w:w="1562" w:type="dxa"/>
            <w:tcBorders>
              <w:top w:val="single" w:sz="4" w:space="0" w:color="auto"/>
              <w:left w:val="single" w:sz="4" w:space="0" w:color="auto"/>
              <w:bottom w:val="single" w:sz="4" w:space="0" w:color="auto"/>
            </w:tcBorders>
            <w:tcMar>
              <w:top w:w="102" w:type="dxa"/>
              <w:left w:w="62" w:type="dxa"/>
              <w:bottom w:w="102" w:type="dxa"/>
              <w:right w:w="62" w:type="dxa"/>
            </w:tcMar>
          </w:tcPr>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107,0</w:t>
            </w:r>
          </w:p>
        </w:tc>
      </w:tr>
    </w:tbl>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outlineLvl w:val="1"/>
        <w:rPr>
          <w:rFonts w:ascii="Calibri" w:hAnsi="Calibri" w:cs="Calibri"/>
        </w:rPr>
      </w:pPr>
      <w:bookmarkStart w:id="44" w:name="Par5141"/>
      <w:bookmarkEnd w:id="44"/>
      <w:r>
        <w:rPr>
          <w:rFonts w:ascii="Calibri" w:hAnsi="Calibri" w:cs="Calibri"/>
        </w:rPr>
        <w:t>Приложение N 9</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к Концепции инновационного развития</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Чувашской Республики</w:t>
      </w:r>
    </w:p>
    <w:p w:rsidR="0078446B" w:rsidRDefault="0078446B">
      <w:pPr>
        <w:widowControl w:val="0"/>
        <w:autoSpaceDE w:val="0"/>
        <w:autoSpaceDN w:val="0"/>
        <w:adjustRightInd w:val="0"/>
        <w:spacing w:after="0" w:line="240" w:lineRule="auto"/>
        <w:jc w:val="right"/>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45" w:name="Par5145"/>
      <w:bookmarkEnd w:id="45"/>
      <w:r>
        <w:rPr>
          <w:rFonts w:ascii="Calibri" w:hAnsi="Calibri" w:cs="Calibri"/>
        </w:rPr>
        <w:t>МОДЕЛИ ИННОВАЦИОННОГО РАЗВИТИЯ МИРОВЫХ СИСТЕМ</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("примеры успеха")</w:t>
      </w:r>
    </w:p>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│долгосрочная  государственная пол</w:t>
      </w:r>
      <w:proofErr w:type="gramStart"/>
      <w:r>
        <w:rPr>
          <w:sz w:val="16"/>
          <w:szCs w:val="16"/>
        </w:rPr>
        <w:t>и-</w:t>
      </w:r>
      <w:proofErr w:type="gramEnd"/>
      <w:r>
        <w:rPr>
          <w:sz w:val="16"/>
          <w:szCs w:val="16"/>
        </w:rPr>
        <w:t xml:space="preserve">│   │перечень  </w:t>
      </w:r>
      <w:proofErr w:type="spellStart"/>
      <w:r>
        <w:rPr>
          <w:sz w:val="16"/>
          <w:szCs w:val="16"/>
        </w:rPr>
        <w:t>критичес</w:t>
      </w:r>
      <w:proofErr w:type="spellEnd"/>
      <w:r>
        <w:rPr>
          <w:sz w:val="16"/>
          <w:szCs w:val="16"/>
        </w:rPr>
        <w:t>-│</w:t>
      </w:r>
    </w:p>
    <w:p w:rsidR="0078446B" w:rsidRDefault="0078446B">
      <w:pPr>
        <w:pStyle w:val="ConsPlusNonformat"/>
        <w:rPr>
          <w:sz w:val="16"/>
          <w:szCs w:val="16"/>
        </w:rPr>
      </w:pPr>
      <w:r>
        <w:rPr>
          <w:sz w:val="16"/>
          <w:szCs w:val="16"/>
        </w:rPr>
        <w:t xml:space="preserve">                              │тика   стимулирования   гражданских├──&gt;│ких технологий     │</w:t>
      </w:r>
    </w:p>
    <w:p w:rsidR="0078446B" w:rsidRDefault="0078446B">
      <w:pPr>
        <w:pStyle w:val="ConsPlusNonformat"/>
        <w:rPr>
          <w:sz w:val="16"/>
          <w:szCs w:val="16"/>
        </w:rPr>
      </w:pPr>
      <w:r>
        <w:rPr>
          <w:sz w:val="16"/>
          <w:szCs w:val="16"/>
        </w:rPr>
        <w:t xml:space="preserve">                          ┌──&gt;│НИОКР в передовых областях науки  и│   └───────────────────┘</w:t>
      </w:r>
    </w:p>
    <w:p w:rsidR="0078446B" w:rsidRDefault="0078446B">
      <w:pPr>
        <w:pStyle w:val="ConsPlusNonformat"/>
        <w:rPr>
          <w:sz w:val="16"/>
          <w:szCs w:val="16"/>
        </w:rPr>
      </w:pPr>
      <w:r>
        <w:rPr>
          <w:sz w:val="16"/>
          <w:szCs w:val="16"/>
        </w:rPr>
        <w:t xml:space="preserve">                          │   │технологий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механизмы        │                                           ┌───────────────────┐</w:t>
      </w:r>
    </w:p>
    <w:p w:rsidR="0078446B" w:rsidRDefault="0078446B">
      <w:pPr>
        <w:pStyle w:val="ConsPlusNonformat"/>
        <w:rPr>
          <w:sz w:val="16"/>
          <w:szCs w:val="16"/>
        </w:rPr>
      </w:pPr>
      <w:r>
        <w:rPr>
          <w:sz w:val="16"/>
          <w:szCs w:val="16"/>
        </w:rPr>
        <w:t xml:space="preserve">      </w:t>
      </w:r>
      <w:proofErr w:type="gramStart"/>
      <w:r>
        <w:rPr>
          <w:sz w:val="16"/>
          <w:szCs w:val="16"/>
        </w:rPr>
        <w:t>государственной</w:t>
      </w:r>
      <w:proofErr w:type="gramEnd"/>
      <w:r>
        <w:rPr>
          <w:sz w:val="16"/>
          <w:szCs w:val="16"/>
        </w:rPr>
        <w:t xml:space="preserve">     │   ┌───────────────────────────────────┐   │в центре внимания -│</w:t>
      </w:r>
    </w:p>
    <w:p w:rsidR="0078446B" w:rsidRDefault="0078446B">
      <w:pPr>
        <w:pStyle w:val="ConsPlusNonformat"/>
        <w:rPr>
          <w:sz w:val="16"/>
          <w:szCs w:val="16"/>
        </w:rPr>
      </w:pPr>
      <w:r>
        <w:rPr>
          <w:sz w:val="16"/>
          <w:szCs w:val="16"/>
        </w:rPr>
        <w:t xml:space="preserve">       инновационной      ├──&gt;│активизация формирования и деятел</w:t>
      </w:r>
      <w:proofErr w:type="gramStart"/>
      <w:r>
        <w:rPr>
          <w:sz w:val="16"/>
          <w:szCs w:val="16"/>
        </w:rPr>
        <w:t>ь-</w:t>
      </w:r>
      <w:proofErr w:type="gramEnd"/>
      <w:r>
        <w:rPr>
          <w:sz w:val="16"/>
          <w:szCs w:val="16"/>
        </w:rPr>
        <w:t>├──&gt;│человек            │</w:t>
      </w:r>
    </w:p>
    <w:p w:rsidR="0078446B" w:rsidRDefault="0078446B">
      <w:pPr>
        <w:pStyle w:val="ConsPlusNonformat"/>
        <w:rPr>
          <w:sz w:val="16"/>
          <w:szCs w:val="16"/>
        </w:rPr>
      </w:pPr>
      <w:r>
        <w:rPr>
          <w:sz w:val="16"/>
          <w:szCs w:val="16"/>
        </w:rPr>
        <w:t xml:space="preserve">         политики         │   │</w:t>
      </w:r>
      <w:proofErr w:type="spellStart"/>
      <w:r>
        <w:rPr>
          <w:sz w:val="16"/>
          <w:szCs w:val="16"/>
        </w:rPr>
        <w:t>ности</w:t>
      </w:r>
      <w:proofErr w:type="spellEnd"/>
      <w:r>
        <w:rPr>
          <w:sz w:val="16"/>
          <w:szCs w:val="16"/>
        </w:rPr>
        <w:t xml:space="preserve">  исследовательских партнерств│   └───────────────────┘</w:t>
      </w:r>
    </w:p>
    <w:p w:rsidR="0078446B" w:rsidRDefault="0078446B">
      <w:pPr>
        <w:pStyle w:val="ConsPlusNonformat"/>
        <w:rPr>
          <w:sz w:val="16"/>
          <w:szCs w:val="16"/>
        </w:rPr>
      </w:pPr>
      <w:r>
        <w:rPr>
          <w:sz w:val="16"/>
          <w:szCs w:val="16"/>
        </w:rPr>
        <w:t xml:space="preserve">                          │   │для расширения </w:t>
      </w:r>
      <w:proofErr w:type="gramStart"/>
      <w:r>
        <w:rPr>
          <w:sz w:val="16"/>
          <w:szCs w:val="16"/>
        </w:rPr>
        <w:t>промышленных</w:t>
      </w:r>
      <w:proofErr w:type="gramEnd"/>
      <w:r>
        <w:rPr>
          <w:sz w:val="16"/>
          <w:szCs w:val="16"/>
        </w:rPr>
        <w:t xml:space="preserve"> </w:t>
      </w:r>
      <w:proofErr w:type="spellStart"/>
      <w:r>
        <w:rPr>
          <w:sz w:val="16"/>
          <w:szCs w:val="16"/>
        </w:rPr>
        <w:t>иннова</w:t>
      </w:r>
      <w:proofErr w:type="spellEnd"/>
      <w:r>
        <w:rPr>
          <w:sz w:val="16"/>
          <w:szCs w:val="16"/>
        </w:rPr>
        <w:t>-│   ┌───────────────────┐</w:t>
      </w:r>
    </w:p>
    <w:p w:rsidR="0078446B" w:rsidRDefault="0078446B">
      <w:pPr>
        <w:pStyle w:val="ConsPlusNonformat"/>
        <w:rPr>
          <w:sz w:val="16"/>
          <w:szCs w:val="16"/>
        </w:rPr>
      </w:pPr>
      <w:r>
        <w:rPr>
          <w:sz w:val="16"/>
          <w:szCs w:val="16"/>
        </w:rPr>
        <w:t xml:space="preserve">                          │   │</w:t>
      </w:r>
      <w:proofErr w:type="spellStart"/>
      <w:r>
        <w:rPr>
          <w:sz w:val="16"/>
          <w:szCs w:val="16"/>
        </w:rPr>
        <w:t>ций</w:t>
      </w:r>
      <w:proofErr w:type="spellEnd"/>
      <w:r>
        <w:rPr>
          <w:sz w:val="16"/>
          <w:szCs w:val="16"/>
        </w:rPr>
        <w:t xml:space="preserve">                                ├──&gt;│развитие    научно-│</w:t>
      </w:r>
    </w:p>
    <w:p w:rsidR="0078446B" w:rsidRDefault="0078446B">
      <w:pPr>
        <w:pStyle w:val="ConsPlusNonformat"/>
        <w:rPr>
          <w:sz w:val="16"/>
          <w:szCs w:val="16"/>
        </w:rPr>
      </w:pPr>
      <w:r>
        <w:rPr>
          <w:sz w:val="16"/>
          <w:szCs w:val="16"/>
        </w:rPr>
        <w:t xml:space="preserve">                          │   └───────────────────────────────────┘   │технологических    │</w:t>
      </w:r>
    </w:p>
    <w:p w:rsidR="0078446B" w:rsidRDefault="0078446B">
      <w:pPr>
        <w:pStyle w:val="ConsPlusNonformat"/>
        <w:rPr>
          <w:sz w:val="16"/>
          <w:szCs w:val="16"/>
        </w:rPr>
      </w:pPr>
      <w:r>
        <w:rPr>
          <w:sz w:val="16"/>
          <w:szCs w:val="16"/>
        </w:rPr>
        <w:t xml:space="preserve">                          │                                           │партнерств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│обеспечение доступ-│</w:t>
      </w:r>
    </w:p>
    <w:p w:rsidR="0078446B" w:rsidRDefault="0078446B">
      <w:pPr>
        <w:pStyle w:val="ConsPlusNonformat"/>
        <w:rPr>
          <w:sz w:val="16"/>
          <w:szCs w:val="16"/>
        </w:rPr>
      </w:pPr>
      <w:r>
        <w:rPr>
          <w:sz w:val="16"/>
          <w:szCs w:val="16"/>
        </w:rPr>
        <w:t xml:space="preserve">     ┌──────────────┐     │                                           │</w:t>
      </w:r>
      <w:proofErr w:type="spellStart"/>
      <w:r>
        <w:rPr>
          <w:sz w:val="16"/>
          <w:szCs w:val="16"/>
        </w:rPr>
        <w:t>ности</w:t>
      </w:r>
      <w:proofErr w:type="spellEnd"/>
      <w:r>
        <w:rPr>
          <w:sz w:val="16"/>
          <w:szCs w:val="16"/>
        </w:rPr>
        <w:t xml:space="preserve">    финансовых│</w:t>
      </w:r>
    </w:p>
    <w:p w:rsidR="0078446B" w:rsidRDefault="0078446B">
      <w:pPr>
        <w:pStyle w:val="ConsPlusNonformat"/>
        <w:rPr>
          <w:sz w:val="16"/>
          <w:szCs w:val="16"/>
        </w:rPr>
      </w:pPr>
      <w:r>
        <w:rPr>
          <w:sz w:val="16"/>
          <w:szCs w:val="16"/>
        </w:rPr>
        <w:t xml:space="preserve">     │              │     │   ┌───────────────────────────────────┐   │инвестиционных     │</w:t>
      </w:r>
    </w:p>
    <w:p w:rsidR="0078446B" w:rsidRDefault="0078446B">
      <w:pPr>
        <w:pStyle w:val="ConsPlusNonformat"/>
        <w:rPr>
          <w:sz w:val="16"/>
          <w:szCs w:val="16"/>
        </w:rPr>
      </w:pPr>
      <w:r>
        <w:rPr>
          <w:sz w:val="16"/>
          <w:szCs w:val="16"/>
        </w:rPr>
        <w:t xml:space="preserve">     │ американская │     ├──&gt;│создание благоприятного  </w:t>
      </w:r>
      <w:proofErr w:type="spellStart"/>
      <w:r>
        <w:rPr>
          <w:sz w:val="16"/>
          <w:szCs w:val="16"/>
        </w:rPr>
        <w:t>предприн</w:t>
      </w:r>
      <w:proofErr w:type="gramStart"/>
      <w:r>
        <w:rPr>
          <w:sz w:val="16"/>
          <w:szCs w:val="16"/>
        </w:rPr>
        <w:t>и</w:t>
      </w:r>
      <w:proofErr w:type="spellEnd"/>
      <w:r>
        <w:rPr>
          <w:sz w:val="16"/>
          <w:szCs w:val="16"/>
        </w:rPr>
        <w:t>-</w:t>
      </w:r>
      <w:proofErr w:type="gramEnd"/>
      <w:r>
        <w:rPr>
          <w:sz w:val="16"/>
          <w:szCs w:val="16"/>
        </w:rPr>
        <w:t>├──&gt;│средств            │</w:t>
      </w:r>
    </w:p>
    <w:p w:rsidR="0078446B" w:rsidRDefault="0078446B">
      <w:pPr>
        <w:pStyle w:val="ConsPlusNonformat"/>
        <w:rPr>
          <w:sz w:val="16"/>
          <w:szCs w:val="16"/>
        </w:rPr>
      </w:pPr>
      <w:r>
        <w:rPr>
          <w:sz w:val="16"/>
          <w:szCs w:val="16"/>
        </w:rPr>
        <w:t xml:space="preserve">     │    модель    ├─────┤   │</w:t>
      </w:r>
      <w:proofErr w:type="spellStart"/>
      <w:r>
        <w:rPr>
          <w:sz w:val="16"/>
          <w:szCs w:val="16"/>
        </w:rPr>
        <w:t>мательского</w:t>
      </w:r>
      <w:proofErr w:type="spellEnd"/>
      <w:r>
        <w:rPr>
          <w:sz w:val="16"/>
          <w:szCs w:val="16"/>
        </w:rPr>
        <w:t xml:space="preserve"> климата для активизации│   └───────────────────┘</w:t>
      </w:r>
    </w:p>
    <w:p w:rsidR="0078446B" w:rsidRDefault="0078446B">
      <w:pPr>
        <w:pStyle w:val="ConsPlusNonformat"/>
        <w:rPr>
          <w:sz w:val="16"/>
          <w:szCs w:val="16"/>
        </w:rPr>
      </w:pPr>
      <w:r>
        <w:rPr>
          <w:sz w:val="16"/>
          <w:szCs w:val="16"/>
        </w:rPr>
        <w:t xml:space="preserve">     │              │     │   │инновационной деятельности         │   ┌───────────────────┐</w:t>
      </w:r>
    </w:p>
    <w:p w:rsidR="0078446B" w:rsidRDefault="0078446B">
      <w:pPr>
        <w:pStyle w:val="ConsPlusNonformat"/>
        <w:rPr>
          <w:sz w:val="16"/>
          <w:szCs w:val="16"/>
        </w:rPr>
      </w:pPr>
      <w:r>
        <w:rPr>
          <w:sz w:val="16"/>
          <w:szCs w:val="16"/>
        </w:rPr>
        <w:t xml:space="preserve">     └──────┬───────┘     │   └───────────────────────────────────┼──&gt;│оказание  </w:t>
      </w:r>
      <w:proofErr w:type="spellStart"/>
      <w:r>
        <w:rPr>
          <w:sz w:val="16"/>
          <w:szCs w:val="16"/>
        </w:rPr>
        <w:t>техничес</w:t>
      </w:r>
      <w:proofErr w:type="spellEnd"/>
      <w:r>
        <w:rPr>
          <w:sz w:val="16"/>
          <w:szCs w:val="16"/>
        </w:rPr>
        <w:t>-│</w:t>
      </w:r>
    </w:p>
    <w:p w:rsidR="0078446B" w:rsidRDefault="0078446B">
      <w:pPr>
        <w:pStyle w:val="ConsPlusNonformat"/>
        <w:rPr>
          <w:sz w:val="16"/>
          <w:szCs w:val="16"/>
        </w:rPr>
      </w:pPr>
      <w:r>
        <w:rPr>
          <w:sz w:val="16"/>
          <w:szCs w:val="16"/>
        </w:rPr>
        <w:t xml:space="preserve">            │             │                                       │   │</w:t>
      </w:r>
      <w:proofErr w:type="spellStart"/>
      <w:r>
        <w:rPr>
          <w:sz w:val="16"/>
          <w:szCs w:val="16"/>
        </w:rPr>
        <w:t>ского</w:t>
      </w:r>
      <w:proofErr w:type="spellEnd"/>
      <w:r>
        <w:rPr>
          <w:sz w:val="16"/>
          <w:szCs w:val="16"/>
        </w:rPr>
        <w:t xml:space="preserve"> содействия   │</w:t>
      </w:r>
    </w:p>
    <w:p w:rsidR="0078446B" w:rsidRDefault="0078446B">
      <w:pPr>
        <w:pStyle w:val="ConsPlusNonformat"/>
        <w:rPr>
          <w:sz w:val="16"/>
          <w:szCs w:val="16"/>
        </w:rPr>
      </w:pPr>
      <w:r>
        <w:rPr>
          <w:sz w:val="16"/>
          <w:szCs w:val="16"/>
        </w:rPr>
        <w:t xml:space="preserve">           \│/            │                                       │   └───────────────────┘</w:t>
      </w:r>
    </w:p>
    <w:p w:rsidR="0078446B" w:rsidRDefault="0078446B">
      <w:pPr>
        <w:pStyle w:val="ConsPlusNonformat"/>
        <w:rPr>
          <w:sz w:val="16"/>
          <w:szCs w:val="16"/>
        </w:rPr>
      </w:pPr>
      <w:r>
        <w:rPr>
          <w:sz w:val="16"/>
          <w:szCs w:val="16"/>
        </w:rPr>
        <w:t xml:space="preserve">                          │                                       │   ┌───────────────────┐</w:t>
      </w:r>
    </w:p>
    <w:p w:rsidR="0078446B" w:rsidRDefault="0078446B">
      <w:pPr>
        <w:pStyle w:val="ConsPlusNonformat"/>
        <w:rPr>
          <w:sz w:val="16"/>
          <w:szCs w:val="16"/>
        </w:rPr>
      </w:pPr>
      <w:r>
        <w:rPr>
          <w:sz w:val="16"/>
          <w:szCs w:val="16"/>
        </w:rPr>
        <w:t xml:space="preserve">                          │                                       │   │формирование   </w:t>
      </w:r>
      <w:proofErr w:type="gramStart"/>
      <w:r>
        <w:rPr>
          <w:sz w:val="16"/>
          <w:szCs w:val="16"/>
        </w:rPr>
        <w:t>про</w:t>
      </w:r>
      <w:proofErr w:type="gramEnd"/>
      <w:r>
        <w:rPr>
          <w:sz w:val="16"/>
          <w:szCs w:val="16"/>
        </w:rPr>
        <w:t>-│</w:t>
      </w:r>
    </w:p>
    <w:p w:rsidR="0078446B" w:rsidRDefault="0078446B">
      <w:pPr>
        <w:pStyle w:val="ConsPlusNonformat"/>
        <w:rPr>
          <w:sz w:val="16"/>
          <w:szCs w:val="16"/>
        </w:rPr>
      </w:pPr>
      <w:r>
        <w:rPr>
          <w:sz w:val="16"/>
          <w:szCs w:val="16"/>
        </w:rPr>
        <w:t xml:space="preserve">                          │                                       ├──&gt;│</w:t>
      </w:r>
      <w:proofErr w:type="spellStart"/>
      <w:r>
        <w:rPr>
          <w:sz w:val="16"/>
          <w:szCs w:val="16"/>
        </w:rPr>
        <w:t>мышленных</w:t>
      </w:r>
      <w:proofErr w:type="spellEnd"/>
      <w:r>
        <w:rPr>
          <w:sz w:val="16"/>
          <w:szCs w:val="16"/>
        </w:rPr>
        <w:t xml:space="preserve"> кластеров│</w:t>
      </w:r>
    </w:p>
    <w:p w:rsidR="0078446B" w:rsidRDefault="0078446B">
      <w:pPr>
        <w:pStyle w:val="ConsPlusNonformat"/>
        <w:rPr>
          <w:sz w:val="16"/>
          <w:szCs w:val="16"/>
        </w:rPr>
      </w:pPr>
      <w:r>
        <w:rPr>
          <w:sz w:val="16"/>
          <w:szCs w:val="16"/>
        </w:rPr>
        <w:t xml:space="preserve">                          │                                       │   └───────────────────┘</w:t>
      </w:r>
    </w:p>
    <w:p w:rsidR="0078446B" w:rsidRDefault="0078446B">
      <w:pPr>
        <w:pStyle w:val="ConsPlusNonformat"/>
        <w:rPr>
          <w:sz w:val="16"/>
          <w:szCs w:val="16"/>
        </w:rPr>
      </w:pPr>
      <w:r>
        <w:rPr>
          <w:sz w:val="16"/>
          <w:szCs w:val="16"/>
        </w:rPr>
        <w:t>┌───────────────────────┐ │                                       │   ┌───────────────────┐</w:t>
      </w:r>
    </w:p>
    <w:p w:rsidR="0078446B" w:rsidRDefault="0078446B">
      <w:pPr>
        <w:pStyle w:val="ConsPlusNonformat"/>
        <w:rPr>
          <w:sz w:val="16"/>
          <w:szCs w:val="16"/>
        </w:rPr>
      </w:pPr>
      <w:r>
        <w:rPr>
          <w:sz w:val="16"/>
          <w:szCs w:val="16"/>
        </w:rPr>
        <w:t xml:space="preserve">│ ┌───────────────────┐ │ │                                       │   │создание  </w:t>
      </w:r>
      <w:proofErr w:type="spellStart"/>
      <w:r>
        <w:rPr>
          <w:sz w:val="16"/>
          <w:szCs w:val="16"/>
        </w:rPr>
        <w:t>благопри</w:t>
      </w:r>
      <w:proofErr w:type="spellEnd"/>
      <w:r>
        <w:rPr>
          <w:sz w:val="16"/>
          <w:szCs w:val="16"/>
        </w:rPr>
        <w:t>-│</w:t>
      </w:r>
    </w:p>
    <w:p w:rsidR="0078446B" w:rsidRDefault="0078446B">
      <w:pPr>
        <w:pStyle w:val="ConsPlusNonformat"/>
        <w:rPr>
          <w:sz w:val="16"/>
          <w:szCs w:val="16"/>
        </w:rPr>
      </w:pPr>
      <w:r>
        <w:rPr>
          <w:sz w:val="16"/>
          <w:szCs w:val="16"/>
        </w:rPr>
        <w:t>│ │Главная идея:      │ │ │                                       ├──&gt;│</w:t>
      </w:r>
      <w:proofErr w:type="spellStart"/>
      <w:r>
        <w:rPr>
          <w:sz w:val="16"/>
          <w:szCs w:val="16"/>
        </w:rPr>
        <w:t>ятной</w:t>
      </w:r>
      <w:proofErr w:type="spellEnd"/>
      <w:r>
        <w:rPr>
          <w:sz w:val="16"/>
          <w:szCs w:val="16"/>
        </w:rPr>
        <w:t xml:space="preserve">     </w:t>
      </w:r>
      <w:proofErr w:type="gramStart"/>
      <w:r>
        <w:rPr>
          <w:sz w:val="16"/>
          <w:szCs w:val="16"/>
        </w:rPr>
        <w:t>налоговой</w:t>
      </w:r>
      <w:proofErr w:type="gramEnd"/>
      <w:r>
        <w:rPr>
          <w:sz w:val="16"/>
          <w:szCs w:val="16"/>
        </w:rPr>
        <w:t>│</w:t>
      </w:r>
    </w:p>
    <w:p w:rsidR="0078446B" w:rsidRDefault="0078446B">
      <w:pPr>
        <w:pStyle w:val="ConsPlusNonformat"/>
        <w:rPr>
          <w:sz w:val="16"/>
          <w:szCs w:val="16"/>
        </w:rPr>
      </w:pPr>
      <w:r>
        <w:rPr>
          <w:sz w:val="16"/>
          <w:szCs w:val="16"/>
        </w:rPr>
        <w:t>│ │способность страны │ │ │                                       │   │среды              │</w:t>
      </w:r>
    </w:p>
    <w:p w:rsidR="0078446B" w:rsidRDefault="0078446B">
      <w:pPr>
        <w:pStyle w:val="ConsPlusNonformat"/>
        <w:rPr>
          <w:sz w:val="16"/>
          <w:szCs w:val="16"/>
        </w:rPr>
      </w:pPr>
      <w:r>
        <w:rPr>
          <w:sz w:val="16"/>
          <w:szCs w:val="16"/>
        </w:rPr>
        <w:t>│ │воплощать инновации│ │ │                                       │   └───────────────────┘</w:t>
      </w:r>
    </w:p>
    <w:p w:rsidR="0078446B" w:rsidRDefault="0078446B">
      <w:pPr>
        <w:pStyle w:val="ConsPlusNonformat"/>
        <w:rPr>
          <w:sz w:val="16"/>
          <w:szCs w:val="16"/>
        </w:rPr>
      </w:pPr>
      <w:r>
        <w:rPr>
          <w:sz w:val="16"/>
          <w:szCs w:val="16"/>
        </w:rPr>
        <w:t>│ │в конкретные       │ │ │                                       │   ┌───────────────────┐</w:t>
      </w:r>
    </w:p>
    <w:p w:rsidR="0078446B" w:rsidRDefault="0078446B">
      <w:pPr>
        <w:pStyle w:val="ConsPlusNonformat"/>
        <w:rPr>
          <w:sz w:val="16"/>
          <w:szCs w:val="16"/>
        </w:rPr>
      </w:pPr>
      <w:r>
        <w:rPr>
          <w:sz w:val="16"/>
          <w:szCs w:val="16"/>
        </w:rPr>
        <w:t>│ │</w:t>
      </w:r>
      <w:proofErr w:type="gramStart"/>
      <w:r>
        <w:rPr>
          <w:sz w:val="16"/>
          <w:szCs w:val="16"/>
        </w:rPr>
        <w:t>высококлассные</w:t>
      </w:r>
      <w:proofErr w:type="gramEnd"/>
      <w:r>
        <w:rPr>
          <w:sz w:val="16"/>
          <w:szCs w:val="16"/>
        </w:rPr>
        <w:t>,    │ │ │                                       │   │развитие венчурного│</w:t>
      </w:r>
    </w:p>
    <w:p w:rsidR="0078446B" w:rsidRDefault="0078446B">
      <w:pPr>
        <w:pStyle w:val="ConsPlusNonformat"/>
        <w:rPr>
          <w:sz w:val="16"/>
          <w:szCs w:val="16"/>
        </w:rPr>
      </w:pPr>
      <w:r>
        <w:rPr>
          <w:sz w:val="16"/>
          <w:szCs w:val="16"/>
        </w:rPr>
        <w:t>│ │зачастую уникальные│ │ │                                       └──&gt;│предпринимательства│</w:t>
      </w:r>
    </w:p>
    <w:p w:rsidR="0078446B" w:rsidRDefault="0078446B">
      <w:pPr>
        <w:pStyle w:val="ConsPlusNonformat"/>
        <w:rPr>
          <w:sz w:val="16"/>
          <w:szCs w:val="16"/>
        </w:rPr>
      </w:pPr>
      <w:r>
        <w:rPr>
          <w:sz w:val="16"/>
          <w:szCs w:val="16"/>
        </w:rPr>
        <w:t>│ │товары  и   услуги,│ │ │   ┌───────────────────────────────────┐   └───────────────────┘</w:t>
      </w:r>
    </w:p>
    <w:p w:rsidR="0078446B" w:rsidRDefault="0078446B">
      <w:pPr>
        <w:pStyle w:val="ConsPlusNonformat"/>
        <w:rPr>
          <w:sz w:val="16"/>
          <w:szCs w:val="16"/>
        </w:rPr>
      </w:pPr>
      <w:r>
        <w:rPr>
          <w:sz w:val="16"/>
          <w:szCs w:val="16"/>
        </w:rPr>
        <w:t>│ │становится  важне</w:t>
      </w:r>
      <w:proofErr w:type="gramStart"/>
      <w:r>
        <w:rPr>
          <w:sz w:val="16"/>
          <w:szCs w:val="16"/>
        </w:rPr>
        <w:t>й-</w:t>
      </w:r>
      <w:proofErr w:type="gramEnd"/>
      <w:r>
        <w:rPr>
          <w:sz w:val="16"/>
          <w:szCs w:val="16"/>
        </w:rPr>
        <w:t>│ │ │   │ориентация федеральных исследований│</w:t>
      </w:r>
    </w:p>
    <w:p w:rsidR="0078446B" w:rsidRDefault="0078446B">
      <w:pPr>
        <w:pStyle w:val="ConsPlusNonformat"/>
        <w:rPr>
          <w:sz w:val="16"/>
          <w:szCs w:val="16"/>
        </w:rPr>
      </w:pPr>
      <w:proofErr w:type="gramStart"/>
      <w:r>
        <w:rPr>
          <w:sz w:val="16"/>
          <w:szCs w:val="16"/>
        </w:rPr>
        <w:t>│ │</w:t>
      </w:r>
      <w:proofErr w:type="spellStart"/>
      <w:r>
        <w:rPr>
          <w:sz w:val="16"/>
          <w:szCs w:val="16"/>
        </w:rPr>
        <w:t>шим</w:t>
      </w:r>
      <w:proofErr w:type="spellEnd"/>
      <w:r>
        <w:rPr>
          <w:sz w:val="16"/>
          <w:szCs w:val="16"/>
        </w:rPr>
        <w:t xml:space="preserve"> показателем на-│ │ │   │на   удовлетворение    потребностей│</w:t>
      </w:r>
      <w:proofErr w:type="gramEnd"/>
    </w:p>
    <w:p w:rsidR="0078446B" w:rsidRDefault="0078446B">
      <w:pPr>
        <w:pStyle w:val="ConsPlusNonformat"/>
        <w:rPr>
          <w:sz w:val="16"/>
          <w:szCs w:val="16"/>
        </w:rPr>
      </w:pPr>
      <w:r>
        <w:rPr>
          <w:sz w:val="16"/>
          <w:szCs w:val="16"/>
        </w:rPr>
        <w:t>│ │</w:t>
      </w:r>
      <w:proofErr w:type="spellStart"/>
      <w:r>
        <w:rPr>
          <w:sz w:val="16"/>
          <w:szCs w:val="16"/>
        </w:rPr>
        <w:t>циональной</w:t>
      </w:r>
      <w:proofErr w:type="spellEnd"/>
      <w:r>
        <w:rPr>
          <w:sz w:val="16"/>
          <w:szCs w:val="16"/>
        </w:rPr>
        <w:t xml:space="preserve">   конк</w:t>
      </w:r>
      <w:proofErr w:type="gramStart"/>
      <w:r>
        <w:rPr>
          <w:sz w:val="16"/>
          <w:szCs w:val="16"/>
        </w:rPr>
        <w:t>у-</w:t>
      </w:r>
      <w:proofErr w:type="gramEnd"/>
      <w:r>
        <w:rPr>
          <w:sz w:val="16"/>
          <w:szCs w:val="16"/>
        </w:rPr>
        <w:t>│ │ ├──&gt;│экономики и соответствие  их объема│</w:t>
      </w:r>
    </w:p>
    <w:p w:rsidR="0078446B" w:rsidRDefault="0078446B">
      <w:pPr>
        <w:pStyle w:val="ConsPlusNonformat"/>
        <w:rPr>
          <w:sz w:val="16"/>
          <w:szCs w:val="16"/>
        </w:rPr>
      </w:pPr>
      <w:r>
        <w:rPr>
          <w:sz w:val="16"/>
          <w:szCs w:val="16"/>
        </w:rPr>
        <w:t>│ │</w:t>
      </w:r>
      <w:proofErr w:type="spellStart"/>
      <w:r>
        <w:rPr>
          <w:sz w:val="16"/>
          <w:szCs w:val="16"/>
        </w:rPr>
        <w:t>рентоспособности</w:t>
      </w:r>
      <w:proofErr w:type="spellEnd"/>
      <w:r>
        <w:rPr>
          <w:sz w:val="16"/>
          <w:szCs w:val="16"/>
        </w:rPr>
        <w:t xml:space="preserve">   │ │ │   │возможностям бюджета               │</w:t>
      </w:r>
    </w:p>
    <w:p w:rsidR="0078446B" w:rsidRDefault="0078446B">
      <w:pPr>
        <w:pStyle w:val="ConsPlusNonformat"/>
        <w:rPr>
          <w:sz w:val="16"/>
          <w:szCs w:val="16"/>
        </w:rPr>
      </w:pPr>
      <w:r>
        <w:rPr>
          <w:sz w:val="16"/>
          <w:szCs w:val="16"/>
        </w:rPr>
        <w:t>│ └───────────────────┘ │ │   └───────────────────────────────────┘</w:t>
      </w:r>
    </w:p>
    <w:p w:rsidR="0078446B" w:rsidRDefault="0078446B">
      <w:pPr>
        <w:pStyle w:val="ConsPlusNonformat"/>
        <w:rPr>
          <w:sz w:val="16"/>
          <w:szCs w:val="16"/>
        </w:rPr>
      </w:pPr>
      <w:r>
        <w:rPr>
          <w:sz w:val="16"/>
          <w:szCs w:val="16"/>
        </w:rPr>
        <w:t>└───────────────────────┘ │   ┌───────────────────────────────────┐</w:t>
      </w:r>
    </w:p>
    <w:p w:rsidR="0078446B" w:rsidRDefault="0078446B">
      <w:pPr>
        <w:pStyle w:val="ConsPlusNonformat"/>
        <w:rPr>
          <w:sz w:val="16"/>
          <w:szCs w:val="16"/>
        </w:rPr>
      </w:pPr>
      <w:r>
        <w:rPr>
          <w:sz w:val="16"/>
          <w:szCs w:val="16"/>
        </w:rPr>
        <w:t xml:space="preserve">                          │   │федеральная поддержка  </w:t>
      </w:r>
      <w:proofErr w:type="gramStart"/>
      <w:r>
        <w:rPr>
          <w:sz w:val="16"/>
          <w:szCs w:val="16"/>
        </w:rPr>
        <w:t>американских</w:t>
      </w:r>
      <w:proofErr w:type="gramEnd"/>
      <w:r>
        <w:rPr>
          <w:sz w:val="16"/>
          <w:szCs w:val="16"/>
        </w:rPr>
        <w:t>│</w:t>
      </w:r>
    </w:p>
    <w:p w:rsidR="0078446B" w:rsidRDefault="0078446B">
      <w:pPr>
        <w:pStyle w:val="ConsPlusNonformat"/>
        <w:rPr>
          <w:sz w:val="16"/>
          <w:szCs w:val="16"/>
        </w:rPr>
      </w:pPr>
      <w:r>
        <w:rPr>
          <w:sz w:val="16"/>
          <w:szCs w:val="16"/>
        </w:rPr>
        <w:t xml:space="preserve">                          └──&gt;│университетов  и  совершенствование│</w:t>
      </w:r>
    </w:p>
    <w:p w:rsidR="0078446B" w:rsidRDefault="0078446B">
      <w:pPr>
        <w:pStyle w:val="ConsPlusNonformat"/>
        <w:rPr>
          <w:sz w:val="16"/>
          <w:szCs w:val="16"/>
        </w:rPr>
      </w:pPr>
      <w:r>
        <w:rPr>
          <w:sz w:val="16"/>
          <w:szCs w:val="16"/>
        </w:rPr>
        <w:t xml:space="preserve">                              │школьного и вузовского образования │</w:t>
      </w:r>
    </w:p>
    <w:p w:rsidR="0078446B" w:rsidRDefault="0078446B">
      <w:pPr>
        <w:pStyle w:val="ConsPlusNonformat"/>
        <w:rPr>
          <w:sz w:val="16"/>
          <w:szCs w:val="16"/>
        </w:rPr>
      </w:pPr>
      <w:r>
        <w:rPr>
          <w:sz w:val="16"/>
          <w:szCs w:val="16"/>
        </w:rPr>
        <w:t xml:space="preserve">                              └───────────────────────────────────┘</w:t>
      </w:r>
    </w:p>
    <w:p w:rsidR="0078446B" w:rsidRDefault="0078446B">
      <w:pPr>
        <w:pStyle w:val="ConsPlusNonformat"/>
        <w:rPr>
          <w:sz w:val="16"/>
          <w:szCs w:val="16"/>
        </w:rPr>
      </w:pPr>
    </w:p>
    <w:p w:rsidR="0078446B" w:rsidRDefault="0078446B">
      <w:pPr>
        <w:pStyle w:val="ConsPlusNonformat"/>
        <w:rPr>
          <w:sz w:val="16"/>
          <w:szCs w:val="16"/>
        </w:rPr>
      </w:pPr>
      <w:r>
        <w:rPr>
          <w:sz w:val="16"/>
          <w:szCs w:val="16"/>
        </w:rPr>
        <w:t xml:space="preserve">                              ┌───────────────────────────────────┐</w:t>
      </w:r>
    </w:p>
    <w:p w:rsidR="0078446B" w:rsidRDefault="0078446B">
      <w:pPr>
        <w:pStyle w:val="ConsPlusNonformat"/>
        <w:rPr>
          <w:sz w:val="16"/>
          <w:szCs w:val="16"/>
        </w:rPr>
      </w:pPr>
      <w:r>
        <w:rPr>
          <w:sz w:val="16"/>
          <w:szCs w:val="16"/>
        </w:rPr>
        <w:t xml:space="preserve">                              │освоение инновационной культуры как│</w:t>
      </w:r>
    </w:p>
    <w:p w:rsidR="0078446B" w:rsidRDefault="0078446B">
      <w:pPr>
        <w:pStyle w:val="ConsPlusNonformat"/>
        <w:rPr>
          <w:sz w:val="16"/>
          <w:szCs w:val="16"/>
        </w:rPr>
      </w:pPr>
      <w:r>
        <w:rPr>
          <w:sz w:val="16"/>
          <w:szCs w:val="16"/>
        </w:rPr>
        <w:t xml:space="preserve">                          ┌──&gt;│стратегического ресурса развития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механизмы       │                                       ┌──&gt;│гарантирование     │</w:t>
      </w:r>
    </w:p>
    <w:p w:rsidR="0078446B" w:rsidRDefault="0078446B">
      <w:pPr>
        <w:pStyle w:val="ConsPlusNonformat"/>
        <w:rPr>
          <w:sz w:val="16"/>
          <w:szCs w:val="16"/>
        </w:rPr>
      </w:pPr>
      <w:r>
        <w:rPr>
          <w:sz w:val="16"/>
          <w:szCs w:val="16"/>
        </w:rPr>
        <w:t xml:space="preserve">       государственной    │                                       │   └───────────────────┘</w:t>
      </w:r>
    </w:p>
    <w:p w:rsidR="0078446B" w:rsidRDefault="0078446B">
      <w:pPr>
        <w:pStyle w:val="ConsPlusNonformat"/>
        <w:rPr>
          <w:sz w:val="16"/>
          <w:szCs w:val="16"/>
        </w:rPr>
      </w:pPr>
      <w:r>
        <w:rPr>
          <w:sz w:val="16"/>
          <w:szCs w:val="16"/>
        </w:rPr>
        <w:t xml:space="preserve">        инновационной     │                                       │   ┌───────────────────┐</w:t>
      </w:r>
    </w:p>
    <w:p w:rsidR="0078446B" w:rsidRDefault="0078446B">
      <w:pPr>
        <w:pStyle w:val="ConsPlusNonformat"/>
        <w:rPr>
          <w:sz w:val="16"/>
          <w:szCs w:val="16"/>
        </w:rPr>
      </w:pPr>
      <w:r>
        <w:rPr>
          <w:sz w:val="16"/>
          <w:szCs w:val="16"/>
        </w:rPr>
        <w:t xml:space="preserve">          политики        │   ┌───────────────────────────────────┤   │развитие </w:t>
      </w:r>
      <w:proofErr w:type="gramStart"/>
      <w:r>
        <w:rPr>
          <w:sz w:val="16"/>
          <w:szCs w:val="16"/>
        </w:rPr>
        <w:t>венчурного</w:t>
      </w:r>
      <w:proofErr w:type="gramEnd"/>
      <w:r>
        <w:rPr>
          <w:sz w:val="16"/>
          <w:szCs w:val="16"/>
        </w:rPr>
        <w:t>│</w:t>
      </w:r>
    </w:p>
    <w:p w:rsidR="0078446B" w:rsidRDefault="0078446B">
      <w:pPr>
        <w:pStyle w:val="ConsPlusNonformat"/>
        <w:rPr>
          <w:sz w:val="16"/>
          <w:szCs w:val="16"/>
        </w:rPr>
      </w:pPr>
      <w:r>
        <w:rPr>
          <w:sz w:val="16"/>
          <w:szCs w:val="16"/>
        </w:rPr>
        <w:t xml:space="preserve">                          │   │создание гибкой системы  </w:t>
      </w:r>
      <w:proofErr w:type="spellStart"/>
      <w:r>
        <w:rPr>
          <w:sz w:val="16"/>
          <w:szCs w:val="16"/>
        </w:rPr>
        <w:t>государс</w:t>
      </w:r>
      <w:proofErr w:type="gramStart"/>
      <w:r>
        <w:rPr>
          <w:sz w:val="16"/>
          <w:szCs w:val="16"/>
        </w:rPr>
        <w:t>т</w:t>
      </w:r>
      <w:proofErr w:type="spellEnd"/>
      <w:r>
        <w:rPr>
          <w:sz w:val="16"/>
          <w:szCs w:val="16"/>
        </w:rPr>
        <w:t>-</w:t>
      </w:r>
      <w:proofErr w:type="gramEnd"/>
      <w:r>
        <w:rPr>
          <w:sz w:val="16"/>
          <w:szCs w:val="16"/>
        </w:rPr>
        <w:t>├──&gt;│предпринимательства│</w:t>
      </w:r>
    </w:p>
    <w:p w:rsidR="0078446B" w:rsidRDefault="0078446B">
      <w:pPr>
        <w:pStyle w:val="ConsPlusNonformat"/>
        <w:rPr>
          <w:sz w:val="16"/>
          <w:szCs w:val="16"/>
        </w:rPr>
      </w:pPr>
      <w:r>
        <w:rPr>
          <w:sz w:val="16"/>
          <w:szCs w:val="16"/>
        </w:rPr>
        <w:t xml:space="preserve">                          ├──&gt;│венно-общественной  и частной  под-│   └───────────────────┘</w:t>
      </w:r>
    </w:p>
    <w:p w:rsidR="0078446B" w:rsidRDefault="0078446B">
      <w:pPr>
        <w:pStyle w:val="ConsPlusNonformat"/>
        <w:rPr>
          <w:sz w:val="16"/>
          <w:szCs w:val="16"/>
        </w:rPr>
      </w:pPr>
      <w:r>
        <w:rPr>
          <w:sz w:val="16"/>
          <w:szCs w:val="16"/>
        </w:rPr>
        <w:t xml:space="preserve">                          │   │</w:t>
      </w:r>
      <w:proofErr w:type="spellStart"/>
      <w:r>
        <w:rPr>
          <w:sz w:val="16"/>
          <w:szCs w:val="16"/>
        </w:rPr>
        <w:t>держки</w:t>
      </w:r>
      <w:proofErr w:type="spellEnd"/>
      <w:r>
        <w:rPr>
          <w:sz w:val="16"/>
          <w:szCs w:val="16"/>
        </w:rPr>
        <w:t xml:space="preserve"> малых и средних предприятий │   ┌───────────────────┐</w:t>
      </w:r>
    </w:p>
    <w:p w:rsidR="0078446B" w:rsidRDefault="0078446B">
      <w:pPr>
        <w:pStyle w:val="ConsPlusNonformat"/>
        <w:rPr>
          <w:sz w:val="16"/>
          <w:szCs w:val="16"/>
        </w:rPr>
      </w:pPr>
      <w:r>
        <w:rPr>
          <w:sz w:val="16"/>
          <w:szCs w:val="16"/>
        </w:rPr>
        <w:t xml:space="preserve">                          │   └───────────────────────────────────┼──&gt;│микрокредитование  │</w:t>
      </w:r>
    </w:p>
    <w:p w:rsidR="0078446B" w:rsidRDefault="0078446B">
      <w:pPr>
        <w:pStyle w:val="ConsPlusNonformat"/>
        <w:rPr>
          <w:sz w:val="16"/>
          <w:szCs w:val="16"/>
        </w:rPr>
      </w:pPr>
      <w:r>
        <w:rPr>
          <w:sz w:val="16"/>
          <w:szCs w:val="16"/>
        </w:rPr>
        <w:t xml:space="preserve">                          │                                       │   └───────────────────┘</w:t>
      </w:r>
    </w:p>
    <w:p w:rsidR="0078446B" w:rsidRDefault="0078446B">
      <w:pPr>
        <w:pStyle w:val="ConsPlusNonformat"/>
        <w:rPr>
          <w:sz w:val="16"/>
          <w:szCs w:val="16"/>
        </w:rPr>
      </w:pPr>
      <w:r>
        <w:rPr>
          <w:sz w:val="16"/>
          <w:szCs w:val="16"/>
        </w:rPr>
        <w:t xml:space="preserve">                          │                                       │   ┌───────────────────┐</w:t>
      </w:r>
    </w:p>
    <w:p w:rsidR="0078446B" w:rsidRDefault="0078446B">
      <w:pPr>
        <w:pStyle w:val="ConsPlusNonformat"/>
        <w:rPr>
          <w:sz w:val="16"/>
          <w:szCs w:val="16"/>
        </w:rPr>
      </w:pPr>
      <w:r>
        <w:rPr>
          <w:sz w:val="16"/>
          <w:szCs w:val="16"/>
        </w:rPr>
        <w:t xml:space="preserve">                          │                                       │   │превращение   малых│</w:t>
      </w:r>
    </w:p>
    <w:p w:rsidR="0078446B" w:rsidRDefault="0078446B">
      <w:pPr>
        <w:pStyle w:val="ConsPlusNonformat"/>
        <w:rPr>
          <w:sz w:val="16"/>
          <w:szCs w:val="16"/>
        </w:rPr>
      </w:pPr>
      <w:r>
        <w:rPr>
          <w:sz w:val="16"/>
          <w:szCs w:val="16"/>
        </w:rPr>
        <w:t xml:space="preserve">      ┌─────────────┐     │                                       │   │городов  и деревень│</w:t>
      </w:r>
    </w:p>
    <w:p w:rsidR="0078446B" w:rsidRDefault="0078446B">
      <w:pPr>
        <w:pStyle w:val="ConsPlusNonformat"/>
        <w:rPr>
          <w:sz w:val="16"/>
          <w:szCs w:val="16"/>
        </w:rPr>
      </w:pPr>
      <w:r>
        <w:rPr>
          <w:sz w:val="16"/>
          <w:szCs w:val="16"/>
        </w:rPr>
        <w:t xml:space="preserve">      │ европейская │     │                                       └──&gt;│в     инновационные│</w:t>
      </w:r>
    </w:p>
    <w:p w:rsidR="0078446B" w:rsidRDefault="0078446B">
      <w:pPr>
        <w:pStyle w:val="ConsPlusNonformat"/>
        <w:rPr>
          <w:sz w:val="16"/>
          <w:szCs w:val="16"/>
        </w:rPr>
      </w:pPr>
      <w:r>
        <w:rPr>
          <w:sz w:val="16"/>
          <w:szCs w:val="16"/>
        </w:rPr>
        <w:t xml:space="preserve">      │   модель    │     │                                           │</w:t>
      </w:r>
      <w:proofErr w:type="gramStart"/>
      <w:r>
        <w:rPr>
          <w:sz w:val="16"/>
          <w:szCs w:val="16"/>
        </w:rPr>
        <w:t>бизнес-инкубаторы</w:t>
      </w:r>
      <w:proofErr w:type="gramEnd"/>
      <w:r>
        <w:rPr>
          <w:sz w:val="16"/>
          <w:szCs w:val="16"/>
        </w:rPr>
        <w:t xml:space="preserve">  │</w:t>
      </w:r>
    </w:p>
    <w:p w:rsidR="0078446B" w:rsidRDefault="0078446B">
      <w:pPr>
        <w:pStyle w:val="ConsPlusNonformat"/>
        <w:rPr>
          <w:sz w:val="16"/>
          <w:szCs w:val="16"/>
        </w:rPr>
      </w:pPr>
      <w:r>
        <w:rPr>
          <w:sz w:val="16"/>
          <w:szCs w:val="16"/>
        </w:rPr>
        <w:t xml:space="preserve">      └──────┬──────┘     │   ┌───────────────────────────────────┐   └───────────────────┘</w:t>
      </w:r>
    </w:p>
    <w:p w:rsidR="0078446B" w:rsidRDefault="0078446B">
      <w:pPr>
        <w:pStyle w:val="ConsPlusNonformat"/>
        <w:rPr>
          <w:sz w:val="16"/>
          <w:szCs w:val="16"/>
        </w:rPr>
      </w:pPr>
      <w:r>
        <w:rPr>
          <w:sz w:val="16"/>
          <w:szCs w:val="16"/>
        </w:rPr>
        <w:t xml:space="preserve">             │            │   │значительное  расширение  </w:t>
      </w:r>
      <w:proofErr w:type="gramStart"/>
      <w:r>
        <w:rPr>
          <w:sz w:val="16"/>
          <w:szCs w:val="16"/>
        </w:rPr>
        <w:t>бюджетных</w:t>
      </w:r>
      <w:proofErr w:type="gramEnd"/>
      <w:r>
        <w:rPr>
          <w:sz w:val="16"/>
          <w:szCs w:val="16"/>
        </w:rPr>
        <w:t>│   ┌───────────────────┐</w:t>
      </w:r>
    </w:p>
    <w:p w:rsidR="0078446B" w:rsidRDefault="0078446B">
      <w:pPr>
        <w:pStyle w:val="ConsPlusNonformat"/>
        <w:rPr>
          <w:sz w:val="16"/>
          <w:szCs w:val="16"/>
        </w:rPr>
      </w:pPr>
      <w:r>
        <w:rPr>
          <w:sz w:val="16"/>
          <w:szCs w:val="16"/>
        </w:rPr>
        <w:t xml:space="preserve">            \│/           ├──&gt;│ассигнований                       ├──&gt;│создание новых  ка-│</w:t>
      </w:r>
    </w:p>
    <w:p w:rsidR="0078446B" w:rsidRDefault="0078446B">
      <w:pPr>
        <w:pStyle w:val="ConsPlusNonformat"/>
        <w:rPr>
          <w:sz w:val="16"/>
          <w:szCs w:val="16"/>
        </w:rPr>
      </w:pPr>
      <w:r>
        <w:rPr>
          <w:sz w:val="16"/>
          <w:szCs w:val="16"/>
        </w:rPr>
        <w:t>┌───────────────────────┐ │   └───────────────────────────────────┤   │</w:t>
      </w:r>
      <w:proofErr w:type="spellStart"/>
      <w:r>
        <w:rPr>
          <w:sz w:val="16"/>
          <w:szCs w:val="16"/>
        </w:rPr>
        <w:t>тегорий</w:t>
      </w:r>
      <w:proofErr w:type="spellEnd"/>
      <w:r>
        <w:rPr>
          <w:sz w:val="16"/>
          <w:szCs w:val="16"/>
        </w:rPr>
        <w:t xml:space="preserve"> получателей│</w:t>
      </w:r>
    </w:p>
    <w:p w:rsidR="0078446B" w:rsidRDefault="0078446B">
      <w:pPr>
        <w:pStyle w:val="ConsPlusNonformat"/>
        <w:rPr>
          <w:sz w:val="16"/>
          <w:szCs w:val="16"/>
        </w:rPr>
      </w:pPr>
      <w:proofErr w:type="gramStart"/>
      <w:r>
        <w:rPr>
          <w:sz w:val="16"/>
          <w:szCs w:val="16"/>
        </w:rPr>
        <w:lastRenderedPageBreak/>
        <w:t>│ ┌───────────────────┐ │ │                                       │   │помощи ("бизнес-ан-│</w:t>
      </w:r>
      <w:proofErr w:type="gramEnd"/>
    </w:p>
    <w:p w:rsidR="0078446B" w:rsidRDefault="0078446B">
      <w:pPr>
        <w:pStyle w:val="ConsPlusNonformat"/>
        <w:rPr>
          <w:sz w:val="16"/>
          <w:szCs w:val="16"/>
        </w:rPr>
      </w:pPr>
      <w:proofErr w:type="gramStart"/>
      <w:r>
        <w:rPr>
          <w:sz w:val="16"/>
          <w:szCs w:val="16"/>
        </w:rPr>
        <w:t>│ │Главная идея:      │ │ │                                       │   │</w:t>
      </w:r>
      <w:proofErr w:type="spellStart"/>
      <w:r>
        <w:rPr>
          <w:sz w:val="16"/>
          <w:szCs w:val="16"/>
        </w:rPr>
        <w:t>гелы</w:t>
      </w:r>
      <w:proofErr w:type="spellEnd"/>
      <w:r>
        <w:rPr>
          <w:sz w:val="16"/>
          <w:szCs w:val="16"/>
        </w:rPr>
        <w:t>")             │</w:t>
      </w:r>
      <w:proofErr w:type="gramEnd"/>
    </w:p>
    <w:p w:rsidR="0078446B" w:rsidRDefault="0078446B">
      <w:pPr>
        <w:pStyle w:val="ConsPlusNonformat"/>
        <w:rPr>
          <w:sz w:val="16"/>
          <w:szCs w:val="16"/>
        </w:rPr>
      </w:pPr>
      <w:r>
        <w:rPr>
          <w:sz w:val="16"/>
          <w:szCs w:val="16"/>
        </w:rPr>
        <w:t>│ │В число факторов,  │ │ │                                       │   ├───────────────────┤</w:t>
      </w:r>
    </w:p>
    <w:p w:rsidR="0078446B" w:rsidRDefault="0078446B">
      <w:pPr>
        <w:pStyle w:val="ConsPlusNonformat"/>
        <w:rPr>
          <w:sz w:val="16"/>
          <w:szCs w:val="16"/>
        </w:rPr>
      </w:pPr>
      <w:r>
        <w:rPr>
          <w:sz w:val="16"/>
          <w:szCs w:val="16"/>
        </w:rPr>
        <w:t>│ │определяющих  пол</w:t>
      </w:r>
      <w:proofErr w:type="gramStart"/>
      <w:r>
        <w:rPr>
          <w:sz w:val="16"/>
          <w:szCs w:val="16"/>
        </w:rPr>
        <w:t>о-</w:t>
      </w:r>
      <w:proofErr w:type="gramEnd"/>
      <w:r>
        <w:rPr>
          <w:sz w:val="16"/>
          <w:szCs w:val="16"/>
        </w:rPr>
        <w:t>│ │ │                                       ├──&gt;│снижение налогов на│</w:t>
      </w:r>
    </w:p>
    <w:p w:rsidR="0078446B" w:rsidRDefault="0078446B">
      <w:pPr>
        <w:pStyle w:val="ConsPlusNonformat"/>
        <w:rPr>
          <w:sz w:val="16"/>
          <w:szCs w:val="16"/>
        </w:rPr>
      </w:pPr>
      <w:r>
        <w:rPr>
          <w:sz w:val="16"/>
          <w:szCs w:val="16"/>
        </w:rPr>
        <w:t>│ │</w:t>
      </w:r>
      <w:proofErr w:type="spellStart"/>
      <w:r>
        <w:rPr>
          <w:sz w:val="16"/>
          <w:szCs w:val="16"/>
        </w:rPr>
        <w:t>жение</w:t>
      </w:r>
      <w:proofErr w:type="spellEnd"/>
      <w:r>
        <w:rPr>
          <w:sz w:val="16"/>
          <w:szCs w:val="16"/>
        </w:rPr>
        <w:t xml:space="preserve"> страны в </w:t>
      </w:r>
      <w:proofErr w:type="spellStart"/>
      <w:r>
        <w:rPr>
          <w:sz w:val="16"/>
          <w:szCs w:val="16"/>
        </w:rPr>
        <w:t>гл</w:t>
      </w:r>
      <w:proofErr w:type="gramStart"/>
      <w:r>
        <w:rPr>
          <w:sz w:val="16"/>
          <w:szCs w:val="16"/>
        </w:rPr>
        <w:t>о</w:t>
      </w:r>
      <w:proofErr w:type="spellEnd"/>
      <w:r>
        <w:rPr>
          <w:sz w:val="16"/>
          <w:szCs w:val="16"/>
        </w:rPr>
        <w:t>-</w:t>
      </w:r>
      <w:proofErr w:type="gramEnd"/>
      <w:r>
        <w:rPr>
          <w:sz w:val="16"/>
          <w:szCs w:val="16"/>
        </w:rPr>
        <w:t>│ │ │                                       │   │инвестиции в НИОКР │</w:t>
      </w:r>
    </w:p>
    <w:p w:rsidR="0078446B" w:rsidRDefault="0078446B">
      <w:pPr>
        <w:pStyle w:val="ConsPlusNonformat"/>
        <w:rPr>
          <w:sz w:val="16"/>
          <w:szCs w:val="16"/>
        </w:rPr>
      </w:pPr>
      <w:r>
        <w:rPr>
          <w:sz w:val="16"/>
          <w:szCs w:val="16"/>
        </w:rPr>
        <w:t xml:space="preserve">│ │бальной   </w:t>
      </w:r>
      <w:proofErr w:type="spellStart"/>
      <w:r>
        <w:rPr>
          <w:sz w:val="16"/>
          <w:szCs w:val="16"/>
        </w:rPr>
        <w:t>конкурен</w:t>
      </w:r>
      <w:proofErr w:type="spellEnd"/>
      <w:r>
        <w:rPr>
          <w:sz w:val="16"/>
          <w:szCs w:val="16"/>
        </w:rPr>
        <w:t>-│ │ │                                       │   └───────────────────┘</w:t>
      </w:r>
    </w:p>
    <w:p w:rsidR="0078446B" w:rsidRDefault="0078446B">
      <w:pPr>
        <w:pStyle w:val="ConsPlusNonformat"/>
        <w:rPr>
          <w:sz w:val="16"/>
          <w:szCs w:val="16"/>
        </w:rPr>
      </w:pPr>
      <w:r>
        <w:rPr>
          <w:sz w:val="16"/>
          <w:szCs w:val="16"/>
        </w:rPr>
        <w:t>│ │</w:t>
      </w:r>
      <w:proofErr w:type="spellStart"/>
      <w:r>
        <w:rPr>
          <w:sz w:val="16"/>
          <w:szCs w:val="16"/>
        </w:rPr>
        <w:t>ции</w:t>
      </w:r>
      <w:proofErr w:type="spellEnd"/>
      <w:r>
        <w:rPr>
          <w:sz w:val="16"/>
          <w:szCs w:val="16"/>
        </w:rPr>
        <w:t xml:space="preserve">, включают </w:t>
      </w:r>
      <w:proofErr w:type="spellStart"/>
      <w:r>
        <w:rPr>
          <w:sz w:val="16"/>
          <w:szCs w:val="16"/>
        </w:rPr>
        <w:t>обра</w:t>
      </w:r>
      <w:proofErr w:type="spellEnd"/>
      <w:r>
        <w:rPr>
          <w:sz w:val="16"/>
          <w:szCs w:val="16"/>
        </w:rPr>
        <w:t>-│ │ │                                       └──&gt;┌───────────────────┐</w:t>
      </w:r>
    </w:p>
    <w:p w:rsidR="0078446B" w:rsidRDefault="0078446B">
      <w:pPr>
        <w:pStyle w:val="ConsPlusNonformat"/>
        <w:rPr>
          <w:sz w:val="16"/>
          <w:szCs w:val="16"/>
        </w:rPr>
      </w:pPr>
      <w:r>
        <w:rPr>
          <w:sz w:val="16"/>
          <w:szCs w:val="16"/>
        </w:rPr>
        <w:t>│ │</w:t>
      </w:r>
      <w:proofErr w:type="spellStart"/>
      <w:r>
        <w:rPr>
          <w:sz w:val="16"/>
          <w:szCs w:val="16"/>
        </w:rPr>
        <w:t>зование</w:t>
      </w:r>
      <w:proofErr w:type="spellEnd"/>
      <w:r>
        <w:rPr>
          <w:sz w:val="16"/>
          <w:szCs w:val="16"/>
        </w:rPr>
        <w:t xml:space="preserve">  и здоровье│ │ │   ┌───────────────────────────────────┐   │развитие    системы│</w:t>
      </w:r>
    </w:p>
    <w:p w:rsidR="0078446B" w:rsidRDefault="0078446B">
      <w:pPr>
        <w:pStyle w:val="ConsPlusNonformat"/>
        <w:rPr>
          <w:sz w:val="16"/>
          <w:szCs w:val="16"/>
        </w:rPr>
      </w:pPr>
      <w:r>
        <w:rPr>
          <w:sz w:val="16"/>
          <w:szCs w:val="16"/>
        </w:rPr>
        <w:t>│ │населения, развитие│ │ │   │создание  "промышленных научно-те</w:t>
      </w:r>
      <w:proofErr w:type="gramStart"/>
      <w:r>
        <w:rPr>
          <w:sz w:val="16"/>
          <w:szCs w:val="16"/>
        </w:rPr>
        <w:t>х-</w:t>
      </w:r>
      <w:proofErr w:type="gramEnd"/>
      <w:r>
        <w:rPr>
          <w:sz w:val="16"/>
          <w:szCs w:val="16"/>
        </w:rPr>
        <w:t>│   │кредитования налога│</w:t>
      </w:r>
    </w:p>
    <w:p w:rsidR="0078446B" w:rsidRDefault="0078446B">
      <w:pPr>
        <w:pStyle w:val="ConsPlusNonformat"/>
        <w:rPr>
          <w:sz w:val="16"/>
          <w:szCs w:val="16"/>
        </w:rPr>
      </w:pPr>
      <w:r>
        <w:rPr>
          <w:sz w:val="16"/>
          <w:szCs w:val="16"/>
        </w:rPr>
        <w:t>│ │науки,  возможности│ │ │   │</w:t>
      </w:r>
      <w:proofErr w:type="spellStart"/>
      <w:r>
        <w:rPr>
          <w:sz w:val="16"/>
          <w:szCs w:val="16"/>
        </w:rPr>
        <w:t>нических</w:t>
      </w:r>
      <w:proofErr w:type="spellEnd"/>
      <w:r>
        <w:rPr>
          <w:sz w:val="16"/>
          <w:szCs w:val="16"/>
        </w:rPr>
        <w:t xml:space="preserve"> полюсов  совершенства" как│   │на НИОКР           │</w:t>
      </w:r>
    </w:p>
    <w:p w:rsidR="0078446B" w:rsidRDefault="0078446B">
      <w:pPr>
        <w:pStyle w:val="ConsPlusNonformat"/>
        <w:rPr>
          <w:sz w:val="16"/>
          <w:szCs w:val="16"/>
        </w:rPr>
      </w:pPr>
      <w:r>
        <w:rPr>
          <w:sz w:val="16"/>
          <w:szCs w:val="16"/>
        </w:rPr>
        <w:t xml:space="preserve">│ │раскрытия  </w:t>
      </w:r>
      <w:proofErr w:type="spellStart"/>
      <w:r>
        <w:rPr>
          <w:sz w:val="16"/>
          <w:szCs w:val="16"/>
        </w:rPr>
        <w:t>творче</w:t>
      </w:r>
      <w:proofErr w:type="gramStart"/>
      <w:r>
        <w:rPr>
          <w:sz w:val="16"/>
          <w:szCs w:val="16"/>
        </w:rPr>
        <w:t>с</w:t>
      </w:r>
      <w:proofErr w:type="spellEnd"/>
      <w:r>
        <w:rPr>
          <w:sz w:val="16"/>
          <w:szCs w:val="16"/>
        </w:rPr>
        <w:t>-</w:t>
      </w:r>
      <w:proofErr w:type="gramEnd"/>
      <w:r>
        <w:rPr>
          <w:sz w:val="16"/>
          <w:szCs w:val="16"/>
        </w:rPr>
        <w:t xml:space="preserve">│ │ │   │научно-производственных  </w:t>
      </w:r>
      <w:proofErr w:type="spellStart"/>
      <w:r>
        <w:rPr>
          <w:sz w:val="16"/>
          <w:szCs w:val="16"/>
        </w:rPr>
        <w:t>территори</w:t>
      </w:r>
      <w:proofErr w:type="spellEnd"/>
      <w:r>
        <w:rPr>
          <w:sz w:val="16"/>
          <w:szCs w:val="16"/>
        </w:rPr>
        <w:t>-│   └───────────────────┘</w:t>
      </w:r>
    </w:p>
    <w:p w:rsidR="0078446B" w:rsidRDefault="0078446B">
      <w:pPr>
        <w:pStyle w:val="ConsPlusNonformat"/>
        <w:rPr>
          <w:sz w:val="16"/>
          <w:szCs w:val="16"/>
        </w:rPr>
      </w:pPr>
      <w:r>
        <w:rPr>
          <w:sz w:val="16"/>
          <w:szCs w:val="16"/>
        </w:rPr>
        <w:t>│ │ких    способностей│ │ ├──&gt;│</w:t>
      </w:r>
      <w:proofErr w:type="spellStart"/>
      <w:r>
        <w:rPr>
          <w:sz w:val="16"/>
          <w:szCs w:val="16"/>
        </w:rPr>
        <w:t>альных</w:t>
      </w:r>
      <w:proofErr w:type="spellEnd"/>
      <w:r>
        <w:rPr>
          <w:sz w:val="16"/>
          <w:szCs w:val="16"/>
        </w:rPr>
        <w:t xml:space="preserve">  комплексов  с  </w:t>
      </w:r>
      <w:proofErr w:type="gramStart"/>
      <w:r>
        <w:rPr>
          <w:sz w:val="16"/>
          <w:szCs w:val="16"/>
        </w:rPr>
        <w:t>развитой</w:t>
      </w:r>
      <w:proofErr w:type="gramEnd"/>
      <w:r>
        <w:rPr>
          <w:sz w:val="16"/>
          <w:szCs w:val="16"/>
        </w:rPr>
        <w:t xml:space="preserve"> ин-│   ┌───────────────────┐</w:t>
      </w:r>
    </w:p>
    <w:p w:rsidR="0078446B" w:rsidRDefault="0078446B">
      <w:pPr>
        <w:pStyle w:val="ConsPlusNonformat"/>
        <w:rPr>
          <w:sz w:val="16"/>
          <w:szCs w:val="16"/>
        </w:rPr>
      </w:pPr>
      <w:r>
        <w:rPr>
          <w:sz w:val="16"/>
          <w:szCs w:val="16"/>
        </w:rPr>
        <w:t>│ │человека,   спосо</w:t>
      </w:r>
      <w:proofErr w:type="gramStart"/>
      <w:r>
        <w:rPr>
          <w:sz w:val="16"/>
          <w:szCs w:val="16"/>
        </w:rPr>
        <w:t>б-</w:t>
      </w:r>
      <w:proofErr w:type="gramEnd"/>
      <w:r>
        <w:rPr>
          <w:sz w:val="16"/>
          <w:szCs w:val="16"/>
        </w:rPr>
        <w:t>│ │ │   │</w:t>
      </w:r>
      <w:proofErr w:type="spellStart"/>
      <w:r>
        <w:rPr>
          <w:sz w:val="16"/>
          <w:szCs w:val="16"/>
        </w:rPr>
        <w:t>фраструктурой</w:t>
      </w:r>
      <w:proofErr w:type="spellEnd"/>
      <w:r>
        <w:rPr>
          <w:sz w:val="16"/>
          <w:szCs w:val="16"/>
        </w:rPr>
        <w:t xml:space="preserve">                      ├──&gt;│поддержка  проектов│</w:t>
      </w:r>
    </w:p>
    <w:p w:rsidR="0078446B" w:rsidRDefault="0078446B">
      <w:pPr>
        <w:pStyle w:val="ConsPlusNonformat"/>
        <w:rPr>
          <w:sz w:val="16"/>
          <w:szCs w:val="16"/>
        </w:rPr>
      </w:pPr>
      <w:r>
        <w:rPr>
          <w:sz w:val="16"/>
          <w:szCs w:val="16"/>
        </w:rPr>
        <w:t>│ │</w:t>
      </w:r>
      <w:proofErr w:type="spellStart"/>
      <w:r>
        <w:rPr>
          <w:sz w:val="16"/>
          <w:szCs w:val="16"/>
        </w:rPr>
        <w:t>ность</w:t>
      </w:r>
      <w:proofErr w:type="spellEnd"/>
      <w:r>
        <w:rPr>
          <w:sz w:val="16"/>
          <w:szCs w:val="16"/>
        </w:rPr>
        <w:t xml:space="preserve">  генерировать│ │ │   └───────────────────────────────────┘   │НИОКР стратегически│</w:t>
      </w:r>
    </w:p>
    <w:p w:rsidR="0078446B" w:rsidRDefault="0078446B">
      <w:pPr>
        <w:pStyle w:val="ConsPlusNonformat"/>
        <w:rPr>
          <w:sz w:val="16"/>
          <w:szCs w:val="16"/>
        </w:rPr>
      </w:pPr>
      <w:r>
        <w:rPr>
          <w:sz w:val="16"/>
          <w:szCs w:val="16"/>
        </w:rPr>
        <w:t xml:space="preserve">│ │высокую </w:t>
      </w:r>
      <w:proofErr w:type="spellStart"/>
      <w:r>
        <w:rPr>
          <w:sz w:val="16"/>
          <w:szCs w:val="16"/>
        </w:rPr>
        <w:t>инновацио</w:t>
      </w:r>
      <w:proofErr w:type="gramStart"/>
      <w:r>
        <w:rPr>
          <w:sz w:val="16"/>
          <w:szCs w:val="16"/>
        </w:rPr>
        <w:t>н</w:t>
      </w:r>
      <w:proofErr w:type="spellEnd"/>
      <w:r>
        <w:rPr>
          <w:sz w:val="16"/>
          <w:szCs w:val="16"/>
        </w:rPr>
        <w:t>-</w:t>
      </w:r>
      <w:proofErr w:type="gramEnd"/>
      <w:r>
        <w:rPr>
          <w:sz w:val="16"/>
          <w:szCs w:val="16"/>
        </w:rPr>
        <w:t>│ │ │                                           │важных промышленных│</w:t>
      </w:r>
    </w:p>
    <w:p w:rsidR="0078446B" w:rsidRDefault="0078446B">
      <w:pPr>
        <w:pStyle w:val="ConsPlusNonformat"/>
        <w:rPr>
          <w:sz w:val="16"/>
          <w:szCs w:val="16"/>
        </w:rPr>
      </w:pPr>
      <w:r>
        <w:rPr>
          <w:sz w:val="16"/>
          <w:szCs w:val="16"/>
        </w:rPr>
        <w:t>│ │</w:t>
      </w:r>
      <w:proofErr w:type="spellStart"/>
      <w:r>
        <w:rPr>
          <w:sz w:val="16"/>
          <w:szCs w:val="16"/>
        </w:rPr>
        <w:t>ную</w:t>
      </w:r>
      <w:proofErr w:type="spellEnd"/>
      <w:r>
        <w:rPr>
          <w:sz w:val="16"/>
          <w:szCs w:val="16"/>
        </w:rPr>
        <w:t xml:space="preserve"> активность, к</w:t>
      </w:r>
      <w:proofErr w:type="gramStart"/>
      <w:r>
        <w:rPr>
          <w:sz w:val="16"/>
          <w:szCs w:val="16"/>
        </w:rPr>
        <w:t>а-</w:t>
      </w:r>
      <w:proofErr w:type="gramEnd"/>
      <w:r>
        <w:rPr>
          <w:sz w:val="16"/>
          <w:szCs w:val="16"/>
        </w:rPr>
        <w:t>│ │ │   ┌───────────────────────────────────┐   │компаний           │</w:t>
      </w:r>
    </w:p>
    <w:p w:rsidR="0078446B" w:rsidRDefault="0078446B">
      <w:pPr>
        <w:pStyle w:val="ConsPlusNonformat"/>
        <w:rPr>
          <w:sz w:val="16"/>
          <w:szCs w:val="16"/>
        </w:rPr>
      </w:pPr>
      <w:r>
        <w:rPr>
          <w:sz w:val="16"/>
          <w:szCs w:val="16"/>
        </w:rPr>
        <w:t>│ │</w:t>
      </w:r>
      <w:proofErr w:type="spellStart"/>
      <w:r>
        <w:rPr>
          <w:sz w:val="16"/>
          <w:szCs w:val="16"/>
        </w:rPr>
        <w:t>чество</w:t>
      </w:r>
      <w:proofErr w:type="spellEnd"/>
      <w:r>
        <w:rPr>
          <w:sz w:val="16"/>
          <w:szCs w:val="16"/>
        </w:rPr>
        <w:t xml:space="preserve"> жизни       │ │ │   │укрепление потенциала  </w:t>
      </w:r>
      <w:proofErr w:type="gramStart"/>
      <w:r>
        <w:rPr>
          <w:sz w:val="16"/>
          <w:szCs w:val="16"/>
        </w:rPr>
        <w:t>промышленных</w:t>
      </w:r>
      <w:proofErr w:type="gramEnd"/>
      <w:r>
        <w:rPr>
          <w:sz w:val="16"/>
          <w:szCs w:val="16"/>
        </w:rPr>
        <w:t>├──&gt;└───────────────────┘</w:t>
      </w:r>
    </w:p>
    <w:p w:rsidR="0078446B" w:rsidRDefault="0078446B">
      <w:pPr>
        <w:pStyle w:val="ConsPlusNonformat"/>
        <w:rPr>
          <w:sz w:val="16"/>
          <w:szCs w:val="16"/>
        </w:rPr>
      </w:pPr>
      <w:r>
        <w:rPr>
          <w:sz w:val="16"/>
          <w:szCs w:val="16"/>
        </w:rPr>
        <w:t>│ └───────────────────┘ │ ├──&gt;│НИОКР                              │   ┌───────────────────┐</w:t>
      </w:r>
    </w:p>
    <w:p w:rsidR="0078446B" w:rsidRDefault="0078446B">
      <w:pPr>
        <w:pStyle w:val="ConsPlusNonformat"/>
        <w:rPr>
          <w:sz w:val="16"/>
          <w:szCs w:val="16"/>
        </w:rPr>
      </w:pPr>
      <w:r>
        <w:rPr>
          <w:sz w:val="16"/>
          <w:szCs w:val="16"/>
        </w:rPr>
        <w:t>└───────────────────────┘ │   └───────────────────────────────────┤   │развитие      сетей│</w:t>
      </w:r>
    </w:p>
    <w:p w:rsidR="0078446B" w:rsidRDefault="0078446B">
      <w:pPr>
        <w:pStyle w:val="ConsPlusNonformat"/>
        <w:rPr>
          <w:sz w:val="16"/>
          <w:szCs w:val="16"/>
        </w:rPr>
      </w:pPr>
      <w:r>
        <w:rPr>
          <w:sz w:val="16"/>
          <w:szCs w:val="16"/>
        </w:rPr>
        <w:t xml:space="preserve">                          │                                       │   │НИОКР,   технологи-│</w:t>
      </w:r>
    </w:p>
    <w:p w:rsidR="0078446B" w:rsidRDefault="0078446B">
      <w:pPr>
        <w:pStyle w:val="ConsPlusNonformat"/>
        <w:rPr>
          <w:sz w:val="16"/>
          <w:szCs w:val="16"/>
        </w:rPr>
      </w:pPr>
      <w:r>
        <w:rPr>
          <w:sz w:val="16"/>
          <w:szCs w:val="16"/>
        </w:rPr>
        <w:t xml:space="preserve">                          │                                       └──&gt;│</w:t>
      </w:r>
      <w:proofErr w:type="spellStart"/>
      <w:r>
        <w:rPr>
          <w:sz w:val="16"/>
          <w:szCs w:val="16"/>
        </w:rPr>
        <w:t>ческих</w:t>
      </w:r>
      <w:proofErr w:type="spellEnd"/>
      <w:r>
        <w:rPr>
          <w:sz w:val="16"/>
          <w:szCs w:val="16"/>
        </w:rPr>
        <w:t xml:space="preserve"> инноваций  и│</w:t>
      </w:r>
    </w:p>
    <w:p w:rsidR="0078446B" w:rsidRDefault="0078446B">
      <w:pPr>
        <w:pStyle w:val="ConsPlusNonformat"/>
        <w:rPr>
          <w:sz w:val="16"/>
          <w:szCs w:val="16"/>
        </w:rPr>
      </w:pPr>
      <w:r>
        <w:rPr>
          <w:sz w:val="16"/>
          <w:szCs w:val="16"/>
        </w:rPr>
        <w:t xml:space="preserve">                          │                                           │кластеров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   ┌───────────────────┐</w:t>
      </w:r>
    </w:p>
    <w:p w:rsidR="0078446B" w:rsidRDefault="0078446B">
      <w:pPr>
        <w:pStyle w:val="ConsPlusNonformat"/>
        <w:rPr>
          <w:sz w:val="16"/>
          <w:szCs w:val="16"/>
        </w:rPr>
      </w:pPr>
      <w:r>
        <w:rPr>
          <w:sz w:val="16"/>
          <w:szCs w:val="16"/>
        </w:rPr>
        <w:t xml:space="preserve">                          │   │улучшение  механизма  практического├──&gt;│привлечение   </w:t>
      </w:r>
      <w:proofErr w:type="spellStart"/>
      <w:r>
        <w:rPr>
          <w:sz w:val="16"/>
          <w:szCs w:val="16"/>
        </w:rPr>
        <w:t>госу</w:t>
      </w:r>
      <w:proofErr w:type="spellEnd"/>
      <w:r>
        <w:rPr>
          <w:sz w:val="16"/>
          <w:szCs w:val="16"/>
        </w:rPr>
        <w:t>-│</w:t>
      </w:r>
    </w:p>
    <w:p w:rsidR="0078446B" w:rsidRDefault="0078446B">
      <w:pPr>
        <w:pStyle w:val="ConsPlusNonformat"/>
        <w:rPr>
          <w:sz w:val="16"/>
          <w:szCs w:val="16"/>
        </w:rPr>
      </w:pPr>
      <w:r>
        <w:rPr>
          <w:sz w:val="16"/>
          <w:szCs w:val="16"/>
        </w:rPr>
        <w:t xml:space="preserve">                          └──&gt;│применения научных идей            │   │дарственных  ученых│</w:t>
      </w:r>
    </w:p>
    <w:p w:rsidR="0078446B" w:rsidRDefault="0078446B">
      <w:pPr>
        <w:pStyle w:val="ConsPlusNonformat"/>
        <w:rPr>
          <w:sz w:val="16"/>
          <w:szCs w:val="16"/>
        </w:rPr>
      </w:pPr>
      <w:r>
        <w:rPr>
          <w:sz w:val="16"/>
          <w:szCs w:val="16"/>
        </w:rPr>
        <w:t xml:space="preserve">                              └───────────────────────────────────┤   │к работе на молодые│</w:t>
      </w:r>
    </w:p>
    <w:p w:rsidR="0078446B" w:rsidRDefault="0078446B">
      <w:pPr>
        <w:pStyle w:val="ConsPlusNonformat"/>
        <w:rPr>
          <w:sz w:val="16"/>
          <w:szCs w:val="16"/>
        </w:rPr>
      </w:pPr>
      <w:r>
        <w:rPr>
          <w:sz w:val="16"/>
          <w:szCs w:val="16"/>
        </w:rPr>
        <w:t xml:space="preserve">                                                                  │   │</w:t>
      </w:r>
      <w:proofErr w:type="gramStart"/>
      <w:r>
        <w:rPr>
          <w:sz w:val="16"/>
          <w:szCs w:val="16"/>
        </w:rPr>
        <w:t>инновационные</w:t>
      </w:r>
      <w:proofErr w:type="gramEnd"/>
      <w:r>
        <w:rPr>
          <w:sz w:val="16"/>
          <w:szCs w:val="16"/>
        </w:rPr>
        <w:t xml:space="preserve">  ком-│</w:t>
      </w:r>
    </w:p>
    <w:p w:rsidR="0078446B" w:rsidRDefault="0078446B">
      <w:pPr>
        <w:pStyle w:val="ConsPlusNonformat"/>
        <w:rPr>
          <w:sz w:val="16"/>
          <w:szCs w:val="16"/>
        </w:rPr>
      </w:pPr>
      <w:r>
        <w:rPr>
          <w:sz w:val="16"/>
          <w:szCs w:val="16"/>
        </w:rPr>
        <w:t xml:space="preserve">                                                                  │   │</w:t>
      </w:r>
      <w:proofErr w:type="spellStart"/>
      <w:r>
        <w:rPr>
          <w:sz w:val="16"/>
          <w:szCs w:val="16"/>
        </w:rPr>
        <w:t>пании</w:t>
      </w:r>
      <w:proofErr w:type="spellEnd"/>
      <w:r>
        <w:rPr>
          <w:sz w:val="16"/>
          <w:szCs w:val="16"/>
        </w:rPr>
        <w:t xml:space="preserve">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│предоставление     │</w:t>
      </w:r>
    </w:p>
    <w:p w:rsidR="0078446B" w:rsidRDefault="0078446B">
      <w:pPr>
        <w:pStyle w:val="ConsPlusNonformat"/>
        <w:rPr>
          <w:sz w:val="16"/>
          <w:szCs w:val="16"/>
        </w:rPr>
      </w:pPr>
      <w:r>
        <w:rPr>
          <w:sz w:val="16"/>
          <w:szCs w:val="16"/>
        </w:rPr>
        <w:t xml:space="preserve">                                                                  ├──&gt;│грантов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│совершенствование  │</w:t>
      </w:r>
    </w:p>
    <w:p w:rsidR="0078446B" w:rsidRDefault="0078446B">
      <w:pPr>
        <w:pStyle w:val="ConsPlusNonformat"/>
        <w:rPr>
          <w:sz w:val="16"/>
          <w:szCs w:val="16"/>
        </w:rPr>
      </w:pPr>
      <w:r>
        <w:rPr>
          <w:sz w:val="16"/>
          <w:szCs w:val="16"/>
        </w:rPr>
        <w:t xml:space="preserve">                                                                  │   │деятельности  служб│</w:t>
      </w:r>
    </w:p>
    <w:p w:rsidR="0078446B" w:rsidRDefault="0078446B">
      <w:pPr>
        <w:pStyle w:val="ConsPlusNonformat"/>
        <w:rPr>
          <w:sz w:val="16"/>
          <w:szCs w:val="16"/>
        </w:rPr>
      </w:pPr>
      <w:r>
        <w:rPr>
          <w:sz w:val="16"/>
          <w:szCs w:val="16"/>
        </w:rPr>
        <w:t xml:space="preserve">                                                                  │   │торгово-</w:t>
      </w:r>
      <w:proofErr w:type="spellStart"/>
      <w:r>
        <w:rPr>
          <w:sz w:val="16"/>
          <w:szCs w:val="16"/>
        </w:rPr>
        <w:t>промышлен</w:t>
      </w:r>
      <w:proofErr w:type="spellEnd"/>
      <w:r>
        <w:rPr>
          <w:sz w:val="16"/>
          <w:szCs w:val="16"/>
        </w:rPr>
        <w:t>- │</w:t>
      </w:r>
    </w:p>
    <w:p w:rsidR="0078446B" w:rsidRDefault="0078446B">
      <w:pPr>
        <w:pStyle w:val="ConsPlusNonformat"/>
        <w:rPr>
          <w:sz w:val="16"/>
          <w:szCs w:val="16"/>
        </w:rPr>
      </w:pPr>
      <w:r>
        <w:rPr>
          <w:sz w:val="16"/>
          <w:szCs w:val="16"/>
        </w:rPr>
        <w:t xml:space="preserve">                                                                  └──&gt;│ной сферы и патент-│</w:t>
      </w:r>
    </w:p>
    <w:p w:rsidR="0078446B" w:rsidRDefault="0078446B">
      <w:pPr>
        <w:pStyle w:val="ConsPlusNonformat"/>
        <w:rPr>
          <w:sz w:val="16"/>
          <w:szCs w:val="16"/>
        </w:rPr>
      </w:pPr>
      <w:r>
        <w:rPr>
          <w:sz w:val="16"/>
          <w:szCs w:val="16"/>
        </w:rPr>
        <w:t xml:space="preserve">                                                                      │ной службы         │</w:t>
      </w:r>
    </w:p>
    <w:p w:rsidR="0078446B" w:rsidRDefault="0078446B">
      <w:pPr>
        <w:pStyle w:val="ConsPlusNonformat"/>
        <w:rPr>
          <w:sz w:val="16"/>
          <w:szCs w:val="16"/>
        </w:rPr>
      </w:pPr>
      <w:r>
        <w:rPr>
          <w:sz w:val="16"/>
          <w:szCs w:val="16"/>
        </w:rPr>
        <w:t xml:space="preserve">                                                                      └───────────────────┘</w:t>
      </w:r>
    </w:p>
    <w:p w:rsidR="0078446B" w:rsidRDefault="0078446B">
      <w:pPr>
        <w:pStyle w:val="ConsPlusNonformat"/>
        <w:rPr>
          <w:sz w:val="16"/>
          <w:szCs w:val="16"/>
        </w:rPr>
      </w:pP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┌──&gt;│основная ставка - на всемерное  п</w:t>
      </w:r>
      <w:proofErr w:type="gramStart"/>
      <w:r>
        <w:rPr>
          <w:sz w:val="16"/>
          <w:szCs w:val="16"/>
        </w:rPr>
        <w:t>о-</w:t>
      </w:r>
      <w:proofErr w:type="gramEnd"/>
      <w:r>
        <w:rPr>
          <w:sz w:val="16"/>
          <w:szCs w:val="16"/>
        </w:rPr>
        <w:t>├──&gt;│субсидирование  на-│</w:t>
      </w:r>
    </w:p>
    <w:p w:rsidR="0078446B" w:rsidRDefault="0078446B">
      <w:pPr>
        <w:pStyle w:val="ConsPlusNonformat"/>
        <w:rPr>
          <w:sz w:val="16"/>
          <w:szCs w:val="16"/>
        </w:rPr>
      </w:pPr>
      <w:r>
        <w:rPr>
          <w:sz w:val="16"/>
          <w:szCs w:val="16"/>
        </w:rPr>
        <w:t xml:space="preserve">                          │   │</w:t>
      </w:r>
      <w:proofErr w:type="spellStart"/>
      <w:r>
        <w:rPr>
          <w:sz w:val="16"/>
          <w:szCs w:val="16"/>
        </w:rPr>
        <w:t>ощрение</w:t>
      </w:r>
      <w:proofErr w:type="spellEnd"/>
      <w:r>
        <w:rPr>
          <w:sz w:val="16"/>
          <w:szCs w:val="16"/>
        </w:rPr>
        <w:t xml:space="preserve"> экспорта                   │   │</w:t>
      </w:r>
      <w:proofErr w:type="spellStart"/>
      <w:r>
        <w:rPr>
          <w:sz w:val="16"/>
          <w:szCs w:val="16"/>
        </w:rPr>
        <w:t>циональных</w:t>
      </w:r>
      <w:proofErr w:type="spellEnd"/>
      <w:r>
        <w:rPr>
          <w:sz w:val="16"/>
          <w:szCs w:val="16"/>
        </w:rPr>
        <w:t xml:space="preserve">  </w:t>
      </w:r>
      <w:proofErr w:type="spellStart"/>
      <w:r>
        <w:rPr>
          <w:sz w:val="16"/>
          <w:szCs w:val="16"/>
        </w:rPr>
        <w:t>экспор</w:t>
      </w:r>
      <w:proofErr w:type="spellEnd"/>
      <w:r>
        <w:rPr>
          <w:sz w:val="16"/>
          <w:szCs w:val="16"/>
        </w:rPr>
        <w:t>-│</w:t>
      </w:r>
    </w:p>
    <w:p w:rsidR="0078446B" w:rsidRDefault="0078446B">
      <w:pPr>
        <w:pStyle w:val="ConsPlusNonformat"/>
        <w:rPr>
          <w:sz w:val="16"/>
          <w:szCs w:val="16"/>
        </w:rPr>
      </w:pPr>
      <w:r>
        <w:rPr>
          <w:sz w:val="16"/>
          <w:szCs w:val="16"/>
        </w:rPr>
        <w:t xml:space="preserve">                          │   └───────────────────────────────────┘   │</w:t>
      </w:r>
      <w:proofErr w:type="spellStart"/>
      <w:r>
        <w:rPr>
          <w:sz w:val="16"/>
          <w:szCs w:val="16"/>
        </w:rPr>
        <w:t>теров</w:t>
      </w:r>
      <w:proofErr w:type="spellEnd"/>
      <w:r>
        <w:rPr>
          <w:sz w:val="16"/>
          <w:szCs w:val="16"/>
        </w:rPr>
        <w:t xml:space="preserve">              │</w:t>
      </w:r>
    </w:p>
    <w:p w:rsidR="0078446B" w:rsidRDefault="0078446B">
      <w:pPr>
        <w:pStyle w:val="ConsPlusNonformat"/>
        <w:rPr>
          <w:sz w:val="16"/>
          <w:szCs w:val="16"/>
        </w:rPr>
      </w:pPr>
      <w:r>
        <w:rPr>
          <w:sz w:val="16"/>
          <w:szCs w:val="16"/>
        </w:rPr>
        <w:t xml:space="preserve">          механизмы       │                                           ├───────────────────┤</w:t>
      </w:r>
    </w:p>
    <w:p w:rsidR="0078446B" w:rsidRDefault="0078446B">
      <w:pPr>
        <w:pStyle w:val="ConsPlusNonformat"/>
        <w:rPr>
          <w:sz w:val="16"/>
          <w:szCs w:val="16"/>
        </w:rPr>
      </w:pPr>
      <w:r>
        <w:rPr>
          <w:sz w:val="16"/>
          <w:szCs w:val="16"/>
        </w:rPr>
        <w:t xml:space="preserve">       </w:t>
      </w:r>
      <w:proofErr w:type="gramStart"/>
      <w:r>
        <w:rPr>
          <w:sz w:val="16"/>
          <w:szCs w:val="16"/>
        </w:rPr>
        <w:t>государственной</w:t>
      </w:r>
      <w:proofErr w:type="gramEnd"/>
      <w:r>
        <w:rPr>
          <w:sz w:val="16"/>
          <w:szCs w:val="16"/>
        </w:rPr>
        <w:t xml:space="preserve">    │   ┌───────────────────────────────────┐   │предоставление  на-│</w:t>
      </w:r>
    </w:p>
    <w:p w:rsidR="0078446B" w:rsidRDefault="0078446B">
      <w:pPr>
        <w:pStyle w:val="ConsPlusNonformat"/>
        <w:rPr>
          <w:sz w:val="16"/>
          <w:szCs w:val="16"/>
        </w:rPr>
      </w:pPr>
      <w:r>
        <w:rPr>
          <w:sz w:val="16"/>
          <w:szCs w:val="16"/>
        </w:rPr>
        <w:t xml:space="preserve">        инновационной     ├──&gt;│реализация программы "целевого ра</w:t>
      </w:r>
      <w:proofErr w:type="gramStart"/>
      <w:r>
        <w:rPr>
          <w:sz w:val="16"/>
          <w:szCs w:val="16"/>
        </w:rPr>
        <w:t>з-</w:t>
      </w:r>
      <w:proofErr w:type="gramEnd"/>
      <w:r>
        <w:rPr>
          <w:sz w:val="16"/>
          <w:szCs w:val="16"/>
        </w:rPr>
        <w:t>│   │логовых льгот      │</w:t>
      </w:r>
    </w:p>
    <w:p w:rsidR="0078446B" w:rsidRDefault="0078446B">
      <w:pPr>
        <w:pStyle w:val="ConsPlusNonformat"/>
        <w:rPr>
          <w:sz w:val="16"/>
          <w:szCs w:val="16"/>
        </w:rPr>
      </w:pPr>
      <w:r>
        <w:rPr>
          <w:sz w:val="16"/>
          <w:szCs w:val="16"/>
        </w:rPr>
        <w:t xml:space="preserve">          политики        │   │вития"                             │   └───────────────────┘</w:t>
      </w:r>
    </w:p>
    <w:p w:rsidR="0078446B" w:rsidRDefault="0078446B">
      <w:pPr>
        <w:pStyle w:val="ConsPlusNonformat"/>
        <w:rPr>
          <w:sz w:val="16"/>
          <w:szCs w:val="16"/>
        </w:rPr>
      </w:pPr>
      <w:r>
        <w:rPr>
          <w:sz w:val="16"/>
          <w:szCs w:val="16"/>
        </w:rPr>
        <w:t xml:space="preserve">                          │   └───────────────────────────────────┘   ┌───────────────────┐</w:t>
      </w:r>
    </w:p>
    <w:p w:rsidR="0078446B" w:rsidRDefault="0078446B">
      <w:pPr>
        <w:pStyle w:val="ConsPlusNonformat"/>
        <w:rPr>
          <w:sz w:val="16"/>
          <w:szCs w:val="16"/>
        </w:rPr>
      </w:pPr>
      <w:r>
        <w:rPr>
          <w:sz w:val="16"/>
          <w:szCs w:val="16"/>
        </w:rPr>
        <w:t xml:space="preserve">                          │                                           │преимущественная   │</w:t>
      </w:r>
    </w:p>
    <w:p w:rsidR="0078446B" w:rsidRDefault="0078446B">
      <w:pPr>
        <w:pStyle w:val="ConsPlusNonformat"/>
        <w:rPr>
          <w:sz w:val="16"/>
          <w:szCs w:val="16"/>
        </w:rPr>
      </w:pPr>
      <w:r>
        <w:rPr>
          <w:sz w:val="16"/>
          <w:szCs w:val="16"/>
        </w:rPr>
        <w:t xml:space="preserve">                          │                                           │ресурсная поддержка│</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│создание </w:t>
      </w:r>
      <w:proofErr w:type="spellStart"/>
      <w:r>
        <w:rPr>
          <w:sz w:val="16"/>
          <w:szCs w:val="16"/>
        </w:rPr>
        <w:t>Консульта</w:t>
      </w:r>
      <w:proofErr w:type="spellEnd"/>
      <w:r>
        <w:rPr>
          <w:sz w:val="16"/>
          <w:szCs w:val="16"/>
        </w:rPr>
        <w:t>-│</w:t>
      </w:r>
    </w:p>
    <w:p w:rsidR="0078446B" w:rsidRDefault="0078446B">
      <w:pPr>
        <w:pStyle w:val="ConsPlusNonformat"/>
        <w:rPr>
          <w:sz w:val="16"/>
          <w:szCs w:val="16"/>
        </w:rPr>
      </w:pPr>
      <w:r>
        <w:rPr>
          <w:sz w:val="16"/>
          <w:szCs w:val="16"/>
        </w:rPr>
        <w:t xml:space="preserve">                          │                                           │</w:t>
      </w:r>
      <w:proofErr w:type="spellStart"/>
      <w:r>
        <w:rPr>
          <w:sz w:val="16"/>
          <w:szCs w:val="16"/>
        </w:rPr>
        <w:t>ционного</w:t>
      </w:r>
      <w:proofErr w:type="spellEnd"/>
      <w:r>
        <w:rPr>
          <w:sz w:val="16"/>
          <w:szCs w:val="16"/>
        </w:rPr>
        <w:t xml:space="preserve"> центра  по│</w:t>
      </w:r>
    </w:p>
    <w:p w:rsidR="0078446B" w:rsidRDefault="0078446B">
      <w:pPr>
        <w:pStyle w:val="ConsPlusNonformat"/>
        <w:rPr>
          <w:sz w:val="16"/>
          <w:szCs w:val="16"/>
        </w:rPr>
      </w:pPr>
      <w:r>
        <w:rPr>
          <w:sz w:val="16"/>
          <w:szCs w:val="16"/>
        </w:rPr>
        <w:t xml:space="preserve">                          │   ┌───────────────────────────────────┐   │привлечению  техно-│</w:t>
      </w:r>
    </w:p>
    <w:p w:rsidR="0078446B" w:rsidRDefault="0078446B">
      <w:pPr>
        <w:pStyle w:val="ConsPlusNonformat"/>
        <w:rPr>
          <w:sz w:val="16"/>
          <w:szCs w:val="16"/>
        </w:rPr>
      </w:pPr>
      <w:r>
        <w:rPr>
          <w:sz w:val="16"/>
          <w:szCs w:val="16"/>
        </w:rPr>
        <w:t xml:space="preserve">                          │   │привлечение зарубежных  современных├──&gt;│логий              │</w:t>
      </w:r>
    </w:p>
    <w:p w:rsidR="0078446B" w:rsidRDefault="0078446B">
      <w:pPr>
        <w:pStyle w:val="ConsPlusNonformat"/>
        <w:rPr>
          <w:sz w:val="16"/>
          <w:szCs w:val="16"/>
        </w:rPr>
      </w:pPr>
      <w:r>
        <w:rPr>
          <w:sz w:val="16"/>
          <w:szCs w:val="16"/>
        </w:rPr>
        <w:t xml:space="preserve">                          ├──&gt;│технологий                         │   └───────────────────┘</w:t>
      </w:r>
    </w:p>
    <w:p w:rsidR="0078446B" w:rsidRDefault="0078446B">
      <w:pPr>
        <w:pStyle w:val="ConsPlusNonformat"/>
        <w:rPr>
          <w:sz w:val="16"/>
          <w:szCs w:val="16"/>
        </w:rPr>
      </w:pPr>
      <w:r>
        <w:rPr>
          <w:sz w:val="16"/>
          <w:szCs w:val="16"/>
        </w:rPr>
        <w:t xml:space="preserve">                          │   └───────────────────────────────────┤   ┌───────────────────┐</w:t>
      </w:r>
    </w:p>
    <w:p w:rsidR="0078446B" w:rsidRDefault="0078446B">
      <w:pPr>
        <w:pStyle w:val="ConsPlusNonformat"/>
        <w:rPr>
          <w:sz w:val="16"/>
          <w:szCs w:val="16"/>
        </w:rPr>
      </w:pPr>
      <w:r>
        <w:rPr>
          <w:sz w:val="16"/>
          <w:szCs w:val="16"/>
        </w:rPr>
        <w:t xml:space="preserve">      ┌─────────────┐     │                                       ├──&gt;│переход  от  </w:t>
      </w:r>
      <w:proofErr w:type="spellStart"/>
      <w:r>
        <w:rPr>
          <w:sz w:val="16"/>
          <w:szCs w:val="16"/>
        </w:rPr>
        <w:t>произ</w:t>
      </w:r>
      <w:proofErr w:type="spellEnd"/>
      <w:r>
        <w:rPr>
          <w:sz w:val="16"/>
          <w:szCs w:val="16"/>
        </w:rPr>
        <w:t>-│</w:t>
      </w:r>
    </w:p>
    <w:p w:rsidR="0078446B" w:rsidRDefault="0078446B">
      <w:pPr>
        <w:pStyle w:val="ConsPlusNonformat"/>
        <w:rPr>
          <w:sz w:val="16"/>
          <w:szCs w:val="16"/>
        </w:rPr>
      </w:pPr>
      <w:r>
        <w:rPr>
          <w:sz w:val="16"/>
          <w:szCs w:val="16"/>
        </w:rPr>
        <w:t xml:space="preserve">      │  азиатская  │     │                                       │   │</w:t>
      </w:r>
      <w:proofErr w:type="spellStart"/>
      <w:r>
        <w:rPr>
          <w:sz w:val="16"/>
          <w:szCs w:val="16"/>
        </w:rPr>
        <w:t>водства</w:t>
      </w:r>
      <w:proofErr w:type="spellEnd"/>
      <w:r>
        <w:rPr>
          <w:sz w:val="16"/>
          <w:szCs w:val="16"/>
        </w:rPr>
        <w:t xml:space="preserve"> трудоемкого│</w:t>
      </w:r>
    </w:p>
    <w:p w:rsidR="0078446B" w:rsidRDefault="0078446B">
      <w:pPr>
        <w:pStyle w:val="ConsPlusNonformat"/>
        <w:rPr>
          <w:sz w:val="16"/>
          <w:szCs w:val="16"/>
        </w:rPr>
      </w:pPr>
      <w:r>
        <w:rPr>
          <w:sz w:val="16"/>
          <w:szCs w:val="16"/>
        </w:rPr>
        <w:t xml:space="preserve">      │   модель    │     │                                       │   │к производству  ка-│</w:t>
      </w:r>
    </w:p>
    <w:p w:rsidR="0078446B" w:rsidRDefault="0078446B">
      <w:pPr>
        <w:pStyle w:val="ConsPlusNonformat"/>
        <w:rPr>
          <w:sz w:val="16"/>
          <w:szCs w:val="16"/>
        </w:rPr>
      </w:pPr>
      <w:r>
        <w:rPr>
          <w:sz w:val="16"/>
          <w:szCs w:val="16"/>
        </w:rPr>
        <w:t xml:space="preserve">      └─────┬───────┘     │                                       │   │</w:t>
      </w:r>
      <w:proofErr w:type="spellStart"/>
      <w:r>
        <w:rPr>
          <w:sz w:val="16"/>
          <w:szCs w:val="16"/>
        </w:rPr>
        <w:t>питалоемкому</w:t>
      </w:r>
      <w:proofErr w:type="spellEnd"/>
      <w:r>
        <w:rPr>
          <w:sz w:val="16"/>
          <w:szCs w:val="16"/>
        </w:rPr>
        <w:t xml:space="preserve"> и тех-│</w:t>
      </w:r>
    </w:p>
    <w:p w:rsidR="0078446B" w:rsidRDefault="0078446B">
      <w:pPr>
        <w:pStyle w:val="ConsPlusNonformat"/>
        <w:rPr>
          <w:sz w:val="16"/>
          <w:szCs w:val="16"/>
        </w:rPr>
      </w:pPr>
      <w:r>
        <w:rPr>
          <w:sz w:val="16"/>
          <w:szCs w:val="16"/>
        </w:rPr>
        <w:t xml:space="preserve">            │             │                                       │   │</w:t>
      </w:r>
      <w:proofErr w:type="spellStart"/>
      <w:r>
        <w:rPr>
          <w:sz w:val="16"/>
          <w:szCs w:val="16"/>
        </w:rPr>
        <w:t>ноемкому</w:t>
      </w:r>
      <w:proofErr w:type="spellEnd"/>
      <w:r>
        <w:rPr>
          <w:sz w:val="16"/>
          <w:szCs w:val="16"/>
        </w:rPr>
        <w:t xml:space="preserve">           │</w:t>
      </w:r>
    </w:p>
    <w:p w:rsidR="0078446B" w:rsidRDefault="0078446B">
      <w:pPr>
        <w:pStyle w:val="ConsPlusNonformat"/>
        <w:rPr>
          <w:sz w:val="16"/>
          <w:szCs w:val="16"/>
        </w:rPr>
      </w:pPr>
      <w:r>
        <w:rPr>
          <w:sz w:val="16"/>
          <w:szCs w:val="16"/>
        </w:rPr>
        <w:t xml:space="preserve">           \│/            │                                       │   └───────────────────┘</w:t>
      </w:r>
    </w:p>
    <w:p w:rsidR="0078446B" w:rsidRDefault="0078446B">
      <w:pPr>
        <w:pStyle w:val="ConsPlusNonformat"/>
        <w:rPr>
          <w:sz w:val="16"/>
          <w:szCs w:val="16"/>
        </w:rPr>
      </w:pPr>
      <w:r>
        <w:rPr>
          <w:sz w:val="16"/>
          <w:szCs w:val="16"/>
        </w:rPr>
        <w:t>┌───────────────────────┐ │                                       │   ┌───────────────────┐</w:t>
      </w:r>
    </w:p>
    <w:p w:rsidR="0078446B" w:rsidRDefault="0078446B">
      <w:pPr>
        <w:pStyle w:val="ConsPlusNonformat"/>
        <w:rPr>
          <w:sz w:val="16"/>
          <w:szCs w:val="16"/>
        </w:rPr>
      </w:pPr>
      <w:r>
        <w:rPr>
          <w:sz w:val="16"/>
          <w:szCs w:val="16"/>
        </w:rPr>
        <w:t>│ ┌───────────────────┐ │ │                                       │   │специальные   займы│</w:t>
      </w:r>
    </w:p>
    <w:p w:rsidR="0078446B" w:rsidRDefault="0078446B">
      <w:pPr>
        <w:pStyle w:val="ConsPlusNonformat"/>
        <w:rPr>
          <w:sz w:val="16"/>
          <w:szCs w:val="16"/>
        </w:rPr>
      </w:pPr>
      <w:r>
        <w:rPr>
          <w:sz w:val="16"/>
          <w:szCs w:val="16"/>
        </w:rPr>
        <w:t>│ │Главная идея:      │ │ │                                       │   │для  частных  фирм,│</w:t>
      </w:r>
    </w:p>
    <w:p w:rsidR="0078446B" w:rsidRDefault="0078446B">
      <w:pPr>
        <w:pStyle w:val="ConsPlusNonformat"/>
        <w:rPr>
          <w:sz w:val="16"/>
          <w:szCs w:val="16"/>
        </w:rPr>
      </w:pPr>
      <w:r>
        <w:rPr>
          <w:sz w:val="16"/>
          <w:szCs w:val="16"/>
        </w:rPr>
        <w:t xml:space="preserve">│ │селекция технологий│ │ │                                       └──&gt;│внедряющих   </w:t>
      </w:r>
      <w:proofErr w:type="spellStart"/>
      <w:r>
        <w:rPr>
          <w:sz w:val="16"/>
          <w:szCs w:val="16"/>
        </w:rPr>
        <w:t>иност</w:t>
      </w:r>
      <w:proofErr w:type="spellEnd"/>
      <w:r>
        <w:rPr>
          <w:sz w:val="16"/>
          <w:szCs w:val="16"/>
        </w:rPr>
        <w:t>-│</w:t>
      </w:r>
    </w:p>
    <w:p w:rsidR="0078446B" w:rsidRDefault="0078446B">
      <w:pPr>
        <w:pStyle w:val="ConsPlusNonformat"/>
        <w:rPr>
          <w:sz w:val="16"/>
          <w:szCs w:val="16"/>
        </w:rPr>
      </w:pPr>
      <w:r>
        <w:rPr>
          <w:sz w:val="16"/>
          <w:szCs w:val="16"/>
        </w:rPr>
        <w:t xml:space="preserve">│ │для получения </w:t>
      </w:r>
      <w:proofErr w:type="spellStart"/>
      <w:r>
        <w:rPr>
          <w:sz w:val="16"/>
          <w:szCs w:val="16"/>
        </w:rPr>
        <w:t>выс</w:t>
      </w:r>
      <w:proofErr w:type="gramStart"/>
      <w:r>
        <w:rPr>
          <w:sz w:val="16"/>
          <w:szCs w:val="16"/>
        </w:rPr>
        <w:t>о</w:t>
      </w:r>
      <w:proofErr w:type="spellEnd"/>
      <w:r>
        <w:rPr>
          <w:sz w:val="16"/>
          <w:szCs w:val="16"/>
        </w:rPr>
        <w:t>-</w:t>
      </w:r>
      <w:proofErr w:type="gramEnd"/>
      <w:r>
        <w:rPr>
          <w:sz w:val="16"/>
          <w:szCs w:val="16"/>
        </w:rPr>
        <w:t>│ │ │                                           │</w:t>
      </w:r>
      <w:proofErr w:type="spellStart"/>
      <w:r>
        <w:rPr>
          <w:sz w:val="16"/>
          <w:szCs w:val="16"/>
        </w:rPr>
        <w:t>ранные</w:t>
      </w:r>
      <w:proofErr w:type="spellEnd"/>
      <w:r>
        <w:rPr>
          <w:sz w:val="16"/>
          <w:szCs w:val="16"/>
        </w:rPr>
        <w:t xml:space="preserve"> технологии  │</w:t>
      </w:r>
    </w:p>
    <w:p w:rsidR="0078446B" w:rsidRDefault="0078446B">
      <w:pPr>
        <w:pStyle w:val="ConsPlusNonformat"/>
        <w:rPr>
          <w:sz w:val="16"/>
          <w:szCs w:val="16"/>
        </w:rPr>
      </w:pPr>
      <w:r>
        <w:rPr>
          <w:sz w:val="16"/>
          <w:szCs w:val="16"/>
        </w:rPr>
        <w:t>│ │кого  коммерческого│ │ │                                           └───────────────────┘</w:t>
      </w:r>
    </w:p>
    <w:p w:rsidR="0078446B" w:rsidRDefault="0078446B">
      <w:pPr>
        <w:pStyle w:val="ConsPlusNonformat"/>
        <w:rPr>
          <w:sz w:val="16"/>
          <w:szCs w:val="16"/>
        </w:rPr>
      </w:pPr>
      <w:r>
        <w:rPr>
          <w:sz w:val="16"/>
          <w:szCs w:val="16"/>
        </w:rPr>
        <w:t xml:space="preserve">│ │результата на  </w:t>
      </w:r>
      <w:proofErr w:type="spellStart"/>
      <w:r>
        <w:rPr>
          <w:sz w:val="16"/>
          <w:szCs w:val="16"/>
        </w:rPr>
        <w:t>рын</w:t>
      </w:r>
      <w:proofErr w:type="spellEnd"/>
      <w:r>
        <w:rPr>
          <w:sz w:val="16"/>
          <w:szCs w:val="16"/>
        </w:rPr>
        <w:t>-│ │ │</w:t>
      </w:r>
    </w:p>
    <w:p w:rsidR="0078446B" w:rsidRDefault="0078446B">
      <w:pPr>
        <w:pStyle w:val="ConsPlusNonformat"/>
        <w:rPr>
          <w:sz w:val="16"/>
          <w:szCs w:val="16"/>
        </w:rPr>
      </w:pPr>
      <w:r>
        <w:rPr>
          <w:sz w:val="16"/>
          <w:szCs w:val="16"/>
        </w:rPr>
        <w:t>│ │</w:t>
      </w:r>
      <w:proofErr w:type="spellStart"/>
      <w:r>
        <w:rPr>
          <w:sz w:val="16"/>
          <w:szCs w:val="16"/>
        </w:rPr>
        <w:t>ке</w:t>
      </w:r>
      <w:proofErr w:type="spellEnd"/>
      <w:r>
        <w:rPr>
          <w:sz w:val="16"/>
          <w:szCs w:val="16"/>
        </w:rPr>
        <w:t>,     "догоняющий│ │ │   ┌───────────────────────────────────┐</w:t>
      </w:r>
    </w:p>
    <w:p w:rsidR="0078446B" w:rsidRDefault="0078446B">
      <w:pPr>
        <w:pStyle w:val="ConsPlusNonformat"/>
        <w:rPr>
          <w:sz w:val="16"/>
          <w:szCs w:val="16"/>
        </w:rPr>
      </w:pPr>
      <w:r>
        <w:rPr>
          <w:sz w:val="16"/>
          <w:szCs w:val="16"/>
        </w:rPr>
        <w:t>│ │путь" экономическ</w:t>
      </w:r>
      <w:proofErr w:type="gramStart"/>
      <w:r>
        <w:rPr>
          <w:sz w:val="16"/>
          <w:szCs w:val="16"/>
        </w:rPr>
        <w:t>о-</w:t>
      </w:r>
      <w:proofErr w:type="gramEnd"/>
      <w:r>
        <w:rPr>
          <w:sz w:val="16"/>
          <w:szCs w:val="16"/>
        </w:rPr>
        <w:t xml:space="preserve">│ │ ├──&gt;│жесткий контроль  государством </w:t>
      </w:r>
      <w:proofErr w:type="spellStart"/>
      <w:r>
        <w:rPr>
          <w:sz w:val="16"/>
          <w:szCs w:val="16"/>
        </w:rPr>
        <w:t>ино</w:t>
      </w:r>
      <w:proofErr w:type="spellEnd"/>
      <w:r>
        <w:rPr>
          <w:sz w:val="16"/>
          <w:szCs w:val="16"/>
        </w:rPr>
        <w:t>-│</w:t>
      </w:r>
    </w:p>
    <w:p w:rsidR="0078446B" w:rsidRDefault="0078446B">
      <w:pPr>
        <w:pStyle w:val="ConsPlusNonformat"/>
        <w:rPr>
          <w:sz w:val="16"/>
          <w:szCs w:val="16"/>
        </w:rPr>
      </w:pPr>
      <w:r>
        <w:rPr>
          <w:sz w:val="16"/>
          <w:szCs w:val="16"/>
        </w:rPr>
        <w:t>│ │</w:t>
      </w:r>
      <w:proofErr w:type="spellStart"/>
      <w:r>
        <w:rPr>
          <w:sz w:val="16"/>
          <w:szCs w:val="16"/>
        </w:rPr>
        <w:t>го</w:t>
      </w:r>
      <w:proofErr w:type="spellEnd"/>
      <w:r>
        <w:rPr>
          <w:sz w:val="16"/>
          <w:szCs w:val="16"/>
        </w:rPr>
        <w:t xml:space="preserve"> развития        │ │ │   │странного капитала                 │</w:t>
      </w:r>
    </w:p>
    <w:p w:rsidR="0078446B" w:rsidRDefault="0078446B">
      <w:pPr>
        <w:pStyle w:val="ConsPlusNonformat"/>
        <w:rPr>
          <w:sz w:val="16"/>
          <w:szCs w:val="16"/>
        </w:rPr>
      </w:pPr>
      <w:r>
        <w:rPr>
          <w:sz w:val="16"/>
          <w:szCs w:val="16"/>
        </w:rPr>
        <w:t>│ └───────────────────┘ │ │   └───────────────────────────────────┘</w:t>
      </w:r>
    </w:p>
    <w:p w:rsidR="0078446B" w:rsidRDefault="0078446B">
      <w:pPr>
        <w:pStyle w:val="ConsPlusNonformat"/>
        <w:rPr>
          <w:sz w:val="16"/>
          <w:szCs w:val="16"/>
        </w:rPr>
      </w:pPr>
      <w:r>
        <w:rPr>
          <w:sz w:val="16"/>
          <w:szCs w:val="16"/>
        </w:rPr>
        <w:t>└───────────────────────┘ │   ┌───────────────────────────────────┐</w:t>
      </w:r>
    </w:p>
    <w:p w:rsidR="0078446B" w:rsidRDefault="0078446B">
      <w:pPr>
        <w:pStyle w:val="ConsPlusNonformat"/>
        <w:rPr>
          <w:sz w:val="16"/>
          <w:szCs w:val="16"/>
        </w:rPr>
      </w:pPr>
      <w:r>
        <w:rPr>
          <w:sz w:val="16"/>
          <w:szCs w:val="16"/>
        </w:rPr>
        <w:t xml:space="preserve">                          │   │максимум усилий для создания  </w:t>
      </w:r>
      <w:proofErr w:type="spellStart"/>
      <w:r>
        <w:rPr>
          <w:sz w:val="16"/>
          <w:szCs w:val="16"/>
        </w:rPr>
        <w:t>соци</w:t>
      </w:r>
      <w:proofErr w:type="spellEnd"/>
      <w:r>
        <w:rPr>
          <w:sz w:val="16"/>
          <w:szCs w:val="16"/>
        </w:rPr>
        <w:t>-│</w:t>
      </w:r>
    </w:p>
    <w:p w:rsidR="0078446B" w:rsidRDefault="0078446B">
      <w:pPr>
        <w:pStyle w:val="ConsPlusNonformat"/>
        <w:rPr>
          <w:sz w:val="16"/>
          <w:szCs w:val="16"/>
        </w:rPr>
      </w:pPr>
      <w:r>
        <w:rPr>
          <w:sz w:val="16"/>
          <w:szCs w:val="16"/>
        </w:rPr>
        <w:lastRenderedPageBreak/>
        <w:t xml:space="preserve">                          └──&gt;│</w:t>
      </w:r>
      <w:proofErr w:type="spellStart"/>
      <w:r>
        <w:rPr>
          <w:sz w:val="16"/>
          <w:szCs w:val="16"/>
        </w:rPr>
        <w:t>альной</w:t>
      </w:r>
      <w:proofErr w:type="spellEnd"/>
      <w:r>
        <w:rPr>
          <w:sz w:val="16"/>
          <w:szCs w:val="16"/>
        </w:rPr>
        <w:t xml:space="preserve"> инфраструктуры: дороги, дам-│</w:t>
      </w:r>
    </w:p>
    <w:p w:rsidR="0078446B" w:rsidRDefault="0078446B">
      <w:pPr>
        <w:pStyle w:val="ConsPlusNonformat"/>
        <w:rPr>
          <w:sz w:val="16"/>
          <w:szCs w:val="16"/>
        </w:rPr>
      </w:pPr>
      <w:r>
        <w:rPr>
          <w:sz w:val="16"/>
          <w:szCs w:val="16"/>
        </w:rPr>
        <w:t xml:space="preserve">                              │</w:t>
      </w:r>
      <w:proofErr w:type="gramStart"/>
      <w:r>
        <w:rPr>
          <w:sz w:val="16"/>
          <w:szCs w:val="16"/>
        </w:rPr>
        <w:t>бы</w:t>
      </w:r>
      <w:proofErr w:type="gramEnd"/>
      <w:r>
        <w:rPr>
          <w:sz w:val="16"/>
          <w:szCs w:val="16"/>
        </w:rPr>
        <w:t>, порты, железные дороги и школы │</w:t>
      </w:r>
    </w:p>
    <w:p w:rsidR="0078446B" w:rsidRDefault="0078446B">
      <w:pPr>
        <w:pStyle w:val="ConsPlusNonformat"/>
        <w:rPr>
          <w:sz w:val="16"/>
          <w:szCs w:val="16"/>
        </w:rPr>
      </w:pPr>
      <w:r>
        <w:rPr>
          <w:sz w:val="16"/>
          <w:szCs w:val="16"/>
        </w:rPr>
        <w:t xml:space="preserve">                              └───────────────────────────────────┘</w:t>
      </w:r>
    </w:p>
    <w:p w:rsidR="0078446B" w:rsidRDefault="0078446B">
      <w:pPr>
        <w:widowControl w:val="0"/>
        <w:autoSpaceDE w:val="0"/>
        <w:autoSpaceDN w:val="0"/>
        <w:adjustRightInd w:val="0"/>
        <w:spacing w:after="0" w:line="240" w:lineRule="auto"/>
        <w:jc w:val="both"/>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Модели инновационного развития Чувашской Республики</w:t>
      </w:r>
    </w:p>
    <w:p w:rsidR="0078446B" w:rsidRDefault="0078446B">
      <w:pPr>
        <w:widowControl w:val="0"/>
        <w:autoSpaceDE w:val="0"/>
        <w:autoSpaceDN w:val="0"/>
        <w:adjustRightInd w:val="0"/>
        <w:spacing w:after="0" w:line="240" w:lineRule="auto"/>
        <w:jc w:val="both"/>
        <w:rPr>
          <w:rFonts w:ascii="Calibri" w:hAnsi="Calibri" w:cs="Calibri"/>
        </w:rPr>
      </w:pPr>
    </w:p>
    <w:p w:rsidR="0078446B" w:rsidRDefault="0078446B">
      <w:pPr>
        <w:pStyle w:val="ConsPlusNonformat"/>
        <w:rPr>
          <w:sz w:val="16"/>
          <w:szCs w:val="16"/>
        </w:rPr>
      </w:pPr>
      <w:r>
        <w:rPr>
          <w:sz w:val="16"/>
          <w:szCs w:val="16"/>
        </w:rPr>
        <w:t xml:space="preserve">                              ┌───────────────────────────────────┐</w:t>
      </w:r>
    </w:p>
    <w:p w:rsidR="0078446B" w:rsidRDefault="0078446B">
      <w:pPr>
        <w:pStyle w:val="ConsPlusNonformat"/>
        <w:rPr>
          <w:sz w:val="16"/>
          <w:szCs w:val="16"/>
        </w:rPr>
      </w:pPr>
      <w:r>
        <w:rPr>
          <w:sz w:val="16"/>
          <w:szCs w:val="16"/>
        </w:rPr>
        <w:t xml:space="preserve">                              │формирование инновационной культуры│</w:t>
      </w:r>
    </w:p>
    <w:p w:rsidR="0078446B" w:rsidRDefault="0078446B">
      <w:pPr>
        <w:pStyle w:val="ConsPlusNonformat"/>
        <w:rPr>
          <w:sz w:val="16"/>
          <w:szCs w:val="16"/>
        </w:rPr>
      </w:pPr>
      <w:r>
        <w:rPr>
          <w:sz w:val="16"/>
          <w:szCs w:val="16"/>
        </w:rPr>
        <w:t xml:space="preserve">                          ┌──&gt;│как стратегического ресурса  </w:t>
      </w:r>
      <w:proofErr w:type="spellStart"/>
      <w:r>
        <w:rPr>
          <w:sz w:val="16"/>
          <w:szCs w:val="16"/>
        </w:rPr>
        <w:t>разви</w:t>
      </w:r>
      <w:proofErr w:type="spellEnd"/>
      <w:r>
        <w:rPr>
          <w:sz w:val="16"/>
          <w:szCs w:val="16"/>
        </w:rPr>
        <w:t>-│</w:t>
      </w:r>
    </w:p>
    <w:p w:rsidR="0078446B" w:rsidRDefault="0078446B">
      <w:pPr>
        <w:pStyle w:val="ConsPlusNonformat"/>
        <w:rPr>
          <w:sz w:val="16"/>
          <w:szCs w:val="16"/>
        </w:rPr>
      </w:pPr>
      <w:r>
        <w:rPr>
          <w:sz w:val="16"/>
          <w:szCs w:val="16"/>
        </w:rPr>
        <w:t xml:space="preserve">                          │   │</w:t>
      </w:r>
      <w:proofErr w:type="spellStart"/>
      <w:r>
        <w:rPr>
          <w:sz w:val="16"/>
          <w:szCs w:val="16"/>
        </w:rPr>
        <w:t>тия</w:t>
      </w:r>
      <w:proofErr w:type="spellEnd"/>
      <w:r>
        <w:rPr>
          <w:sz w:val="16"/>
          <w:szCs w:val="16"/>
        </w:rPr>
        <w:t xml:space="preserve">                                │     ┌───────────────────┐</w:t>
      </w:r>
    </w:p>
    <w:p w:rsidR="0078446B" w:rsidRDefault="0078446B">
      <w:pPr>
        <w:pStyle w:val="ConsPlusNonformat"/>
        <w:rPr>
          <w:sz w:val="16"/>
          <w:szCs w:val="16"/>
        </w:rPr>
      </w:pPr>
      <w:r>
        <w:rPr>
          <w:sz w:val="16"/>
          <w:szCs w:val="16"/>
        </w:rPr>
        <w:t xml:space="preserve">                          │   └───────────────────────────────────┘  ┌─&gt;│гарантирование     │</w:t>
      </w:r>
    </w:p>
    <w:p w:rsidR="0078446B" w:rsidRDefault="0078446B">
      <w:pPr>
        <w:pStyle w:val="ConsPlusNonformat"/>
        <w:rPr>
          <w:sz w:val="16"/>
          <w:szCs w:val="16"/>
        </w:rPr>
      </w:pPr>
      <w:r>
        <w:rPr>
          <w:sz w:val="16"/>
          <w:szCs w:val="16"/>
        </w:rPr>
        <w:t xml:space="preserve">                          │                                          │  └───────────────────┘</w:t>
      </w:r>
    </w:p>
    <w:p w:rsidR="0078446B" w:rsidRDefault="0078446B">
      <w:pPr>
        <w:pStyle w:val="ConsPlusNonformat"/>
        <w:rPr>
          <w:sz w:val="16"/>
          <w:szCs w:val="16"/>
        </w:rPr>
      </w:pPr>
      <w:r>
        <w:rPr>
          <w:sz w:val="16"/>
          <w:szCs w:val="16"/>
        </w:rPr>
        <w:t xml:space="preserve">          механизмы       │                                          │  ┌───────────────────┐</w:t>
      </w:r>
    </w:p>
    <w:p w:rsidR="0078446B" w:rsidRDefault="0078446B">
      <w:pPr>
        <w:pStyle w:val="ConsPlusNonformat"/>
        <w:rPr>
          <w:sz w:val="16"/>
          <w:szCs w:val="16"/>
        </w:rPr>
      </w:pPr>
      <w:r>
        <w:rPr>
          <w:sz w:val="16"/>
          <w:szCs w:val="16"/>
        </w:rPr>
        <w:t xml:space="preserve">       </w:t>
      </w:r>
      <w:proofErr w:type="gramStart"/>
      <w:r>
        <w:rPr>
          <w:sz w:val="16"/>
          <w:szCs w:val="16"/>
        </w:rPr>
        <w:t>государственной</w:t>
      </w:r>
      <w:proofErr w:type="gramEnd"/>
      <w:r>
        <w:rPr>
          <w:sz w:val="16"/>
          <w:szCs w:val="16"/>
        </w:rPr>
        <w:t xml:space="preserve">    │                                          │  │развитие венчурного│</w:t>
      </w:r>
    </w:p>
    <w:p w:rsidR="0078446B" w:rsidRDefault="0078446B">
      <w:pPr>
        <w:pStyle w:val="ConsPlusNonformat"/>
        <w:rPr>
          <w:sz w:val="16"/>
          <w:szCs w:val="16"/>
        </w:rPr>
      </w:pPr>
      <w:r>
        <w:rPr>
          <w:sz w:val="16"/>
          <w:szCs w:val="16"/>
        </w:rPr>
        <w:t xml:space="preserve">        </w:t>
      </w:r>
      <w:proofErr w:type="gramStart"/>
      <w:r>
        <w:rPr>
          <w:sz w:val="16"/>
          <w:szCs w:val="16"/>
        </w:rPr>
        <w:t>инновационной</w:t>
      </w:r>
      <w:proofErr w:type="gramEnd"/>
      <w:r>
        <w:rPr>
          <w:sz w:val="16"/>
          <w:szCs w:val="16"/>
        </w:rPr>
        <w:t xml:space="preserve">     │   ┌───────────────────────────────────┐  ├─&gt;│предпринимательства│</w:t>
      </w:r>
    </w:p>
    <w:p w:rsidR="0078446B" w:rsidRDefault="0078446B">
      <w:pPr>
        <w:pStyle w:val="ConsPlusNonformat"/>
        <w:rPr>
          <w:sz w:val="16"/>
          <w:szCs w:val="16"/>
        </w:rPr>
      </w:pPr>
      <w:r>
        <w:rPr>
          <w:sz w:val="16"/>
          <w:szCs w:val="16"/>
        </w:rPr>
        <w:t xml:space="preserve">          политики        │   │создание   системы  государственной│  │  └───────────────────┘</w:t>
      </w:r>
    </w:p>
    <w:p w:rsidR="0078446B" w:rsidRDefault="0078446B">
      <w:pPr>
        <w:pStyle w:val="ConsPlusNonformat"/>
        <w:rPr>
          <w:sz w:val="16"/>
          <w:szCs w:val="16"/>
        </w:rPr>
      </w:pPr>
      <w:r>
        <w:rPr>
          <w:sz w:val="16"/>
          <w:szCs w:val="16"/>
        </w:rPr>
        <w:t xml:space="preserve">                          ├──&gt;│поддержки  инновационного  развития├─&gt;│  ┌───────────────────┐</w:t>
      </w:r>
    </w:p>
    <w:p w:rsidR="0078446B" w:rsidRDefault="0078446B">
      <w:pPr>
        <w:pStyle w:val="ConsPlusNonformat"/>
        <w:rPr>
          <w:sz w:val="16"/>
          <w:szCs w:val="16"/>
        </w:rPr>
      </w:pPr>
      <w:r>
        <w:rPr>
          <w:sz w:val="16"/>
          <w:szCs w:val="16"/>
        </w:rPr>
        <w:t xml:space="preserve">                          │   │республики                         │  │  │предоставление     │</w:t>
      </w:r>
    </w:p>
    <w:p w:rsidR="0078446B" w:rsidRDefault="0078446B">
      <w:pPr>
        <w:pStyle w:val="ConsPlusNonformat"/>
        <w:rPr>
          <w:sz w:val="16"/>
          <w:szCs w:val="16"/>
        </w:rPr>
      </w:pPr>
      <w:r>
        <w:rPr>
          <w:sz w:val="16"/>
          <w:szCs w:val="16"/>
        </w:rPr>
        <w:t xml:space="preserve">                          │   └───────────────────────────────────┘  └─&gt;│грантов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     ┌───────────────────┐</w:t>
      </w:r>
    </w:p>
    <w:p w:rsidR="0078446B" w:rsidRDefault="0078446B">
      <w:pPr>
        <w:pStyle w:val="ConsPlusNonformat"/>
        <w:rPr>
          <w:sz w:val="16"/>
          <w:szCs w:val="16"/>
        </w:rPr>
      </w:pPr>
      <w:r>
        <w:rPr>
          <w:sz w:val="16"/>
          <w:szCs w:val="16"/>
        </w:rPr>
        <w:t xml:space="preserve">                          ├──&gt;│формирование и развитие </w:t>
      </w:r>
      <w:proofErr w:type="spellStart"/>
      <w:r>
        <w:rPr>
          <w:sz w:val="16"/>
          <w:szCs w:val="16"/>
        </w:rPr>
        <w:t>инновацио</w:t>
      </w:r>
      <w:proofErr w:type="gramStart"/>
      <w:r>
        <w:rPr>
          <w:sz w:val="16"/>
          <w:szCs w:val="16"/>
        </w:rPr>
        <w:t>н</w:t>
      </w:r>
      <w:proofErr w:type="spellEnd"/>
      <w:r>
        <w:rPr>
          <w:sz w:val="16"/>
          <w:szCs w:val="16"/>
        </w:rPr>
        <w:t>-</w:t>
      </w:r>
      <w:proofErr w:type="gramEnd"/>
      <w:r>
        <w:rPr>
          <w:sz w:val="16"/>
          <w:szCs w:val="16"/>
        </w:rPr>
        <w:t>│  ┌─&gt;│создание новых  ка-│</w:t>
      </w:r>
    </w:p>
    <w:p w:rsidR="0078446B" w:rsidRDefault="0078446B">
      <w:pPr>
        <w:pStyle w:val="ConsPlusNonformat"/>
        <w:rPr>
          <w:sz w:val="16"/>
          <w:szCs w:val="16"/>
        </w:rPr>
      </w:pPr>
      <w:r>
        <w:rPr>
          <w:sz w:val="16"/>
          <w:szCs w:val="16"/>
        </w:rPr>
        <w:t xml:space="preserve">                          │   │ной и социальной инфраструктуры    ├─&gt;│  │</w:t>
      </w:r>
      <w:proofErr w:type="spellStart"/>
      <w:r>
        <w:rPr>
          <w:sz w:val="16"/>
          <w:szCs w:val="16"/>
        </w:rPr>
        <w:t>тегорий</w:t>
      </w:r>
      <w:proofErr w:type="spellEnd"/>
      <w:r>
        <w:rPr>
          <w:sz w:val="16"/>
          <w:szCs w:val="16"/>
        </w:rPr>
        <w:t xml:space="preserve"> получателей│</w:t>
      </w:r>
    </w:p>
    <w:p w:rsidR="0078446B" w:rsidRDefault="0078446B">
      <w:pPr>
        <w:pStyle w:val="ConsPlusNonformat"/>
        <w:rPr>
          <w:sz w:val="16"/>
          <w:szCs w:val="16"/>
        </w:rPr>
      </w:pPr>
      <w:r>
        <w:rPr>
          <w:sz w:val="16"/>
          <w:szCs w:val="16"/>
        </w:rPr>
        <w:t xml:space="preserve"> </w:t>
      </w:r>
      <w:proofErr w:type="gramStart"/>
      <w:r>
        <w:rPr>
          <w:sz w:val="16"/>
          <w:szCs w:val="16"/>
        </w:rPr>
        <w:t>┌────────────────────┐   │   └───────────────────────────────────┘  │  │помощи    ("бизнес-│</w:t>
      </w:r>
      <w:proofErr w:type="gramEnd"/>
    </w:p>
    <w:p w:rsidR="0078446B" w:rsidRDefault="0078446B">
      <w:pPr>
        <w:pStyle w:val="ConsPlusNonformat"/>
        <w:rPr>
          <w:sz w:val="16"/>
          <w:szCs w:val="16"/>
        </w:rPr>
      </w:pPr>
      <w:r>
        <w:rPr>
          <w:sz w:val="16"/>
          <w:szCs w:val="16"/>
        </w:rPr>
        <w:t xml:space="preserve"> │      модель        │   │                                          │  │ангелы")           │</w:t>
      </w:r>
    </w:p>
    <w:p w:rsidR="0078446B" w:rsidRDefault="0078446B">
      <w:pPr>
        <w:pStyle w:val="ConsPlusNonformat"/>
        <w:rPr>
          <w:sz w:val="16"/>
          <w:szCs w:val="16"/>
        </w:rPr>
      </w:pPr>
      <w:r>
        <w:rPr>
          <w:sz w:val="16"/>
          <w:szCs w:val="16"/>
        </w:rPr>
        <w:t xml:space="preserve"> │Чувашской Республики├──&gt;│                                          │  └───────────────────┘</w:t>
      </w:r>
    </w:p>
    <w:p w:rsidR="0078446B" w:rsidRDefault="0078446B">
      <w:pPr>
        <w:pStyle w:val="ConsPlusNonformat"/>
        <w:rPr>
          <w:sz w:val="16"/>
          <w:szCs w:val="16"/>
        </w:rPr>
      </w:pPr>
      <w:r>
        <w:rPr>
          <w:sz w:val="16"/>
          <w:szCs w:val="16"/>
        </w:rPr>
        <w:t xml:space="preserve"> └────────────────────┘   │                                          │  ┌───────────────────┐</w:t>
      </w:r>
    </w:p>
    <w:p w:rsidR="0078446B" w:rsidRDefault="0078446B">
      <w:pPr>
        <w:pStyle w:val="ConsPlusNonformat"/>
        <w:rPr>
          <w:sz w:val="16"/>
          <w:szCs w:val="16"/>
        </w:rPr>
      </w:pPr>
      <w:r>
        <w:rPr>
          <w:sz w:val="16"/>
          <w:szCs w:val="16"/>
        </w:rPr>
        <w:t xml:space="preserve">                          │                                          │  │формирование  </w:t>
      </w:r>
      <w:proofErr w:type="spellStart"/>
      <w:r>
        <w:rPr>
          <w:sz w:val="16"/>
          <w:szCs w:val="16"/>
        </w:rPr>
        <w:t>инно</w:t>
      </w:r>
      <w:proofErr w:type="spellEnd"/>
      <w:r>
        <w:rPr>
          <w:sz w:val="16"/>
          <w:szCs w:val="16"/>
        </w:rPr>
        <w:t>-│</w:t>
      </w:r>
    </w:p>
    <w:p w:rsidR="0078446B" w:rsidRDefault="0078446B">
      <w:pPr>
        <w:pStyle w:val="ConsPlusNonformat"/>
        <w:rPr>
          <w:sz w:val="16"/>
          <w:szCs w:val="16"/>
        </w:rPr>
      </w:pPr>
      <w:r>
        <w:rPr>
          <w:sz w:val="16"/>
          <w:szCs w:val="16"/>
        </w:rPr>
        <w:t xml:space="preserve">                          │                                          │  │</w:t>
      </w:r>
      <w:proofErr w:type="spellStart"/>
      <w:r>
        <w:rPr>
          <w:sz w:val="16"/>
          <w:szCs w:val="16"/>
        </w:rPr>
        <w:t>вационных</w:t>
      </w:r>
      <w:proofErr w:type="spellEnd"/>
      <w:r>
        <w:rPr>
          <w:sz w:val="16"/>
          <w:szCs w:val="16"/>
        </w:rPr>
        <w:t xml:space="preserve">   бизнес-│</w:t>
      </w:r>
    </w:p>
    <w:p w:rsidR="0078446B" w:rsidRDefault="0078446B">
      <w:pPr>
        <w:pStyle w:val="ConsPlusNonformat"/>
        <w:rPr>
          <w:sz w:val="16"/>
          <w:szCs w:val="16"/>
        </w:rPr>
      </w:pPr>
      <w:r>
        <w:rPr>
          <w:sz w:val="16"/>
          <w:szCs w:val="16"/>
        </w:rPr>
        <w:t xml:space="preserve">                          │                                          └─&gt;│инкубаторов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┌─&gt;│снижение налогов </w:t>
      </w:r>
      <w:proofErr w:type="gramStart"/>
      <w:r>
        <w:rPr>
          <w:sz w:val="16"/>
          <w:szCs w:val="16"/>
        </w:rPr>
        <w:t>на</w:t>
      </w:r>
      <w:proofErr w:type="gramEnd"/>
      <w:r>
        <w:rPr>
          <w:sz w:val="16"/>
          <w:szCs w:val="16"/>
        </w:rPr>
        <w:t>│</w:t>
      </w:r>
    </w:p>
    <w:p w:rsidR="0078446B" w:rsidRDefault="0078446B">
      <w:pPr>
        <w:pStyle w:val="ConsPlusNonformat"/>
        <w:rPr>
          <w:sz w:val="16"/>
          <w:szCs w:val="16"/>
        </w:rPr>
      </w:pPr>
      <w:r>
        <w:rPr>
          <w:sz w:val="16"/>
          <w:szCs w:val="16"/>
        </w:rPr>
        <w:t xml:space="preserve">                          │   ┌───────────────────────────────────┐  │  │инвестиции в НИОКР │</w:t>
      </w:r>
    </w:p>
    <w:p w:rsidR="0078446B" w:rsidRDefault="0078446B">
      <w:pPr>
        <w:pStyle w:val="ConsPlusNonformat"/>
        <w:rPr>
          <w:sz w:val="16"/>
          <w:szCs w:val="16"/>
        </w:rPr>
      </w:pPr>
      <w:r>
        <w:rPr>
          <w:sz w:val="16"/>
          <w:szCs w:val="16"/>
        </w:rPr>
        <w:t xml:space="preserve">                          ├──&gt;│значительное  расширение  </w:t>
      </w:r>
      <w:proofErr w:type="gramStart"/>
      <w:r>
        <w:rPr>
          <w:sz w:val="16"/>
          <w:szCs w:val="16"/>
        </w:rPr>
        <w:t>бюджетных</w:t>
      </w:r>
      <w:proofErr w:type="gramEnd"/>
      <w:r>
        <w:rPr>
          <w:sz w:val="16"/>
          <w:szCs w:val="16"/>
        </w:rPr>
        <w:t>├─&gt;│  └───────────────────┘</w:t>
      </w:r>
    </w:p>
    <w:p w:rsidR="0078446B" w:rsidRDefault="0078446B">
      <w:pPr>
        <w:pStyle w:val="ConsPlusNonformat"/>
        <w:rPr>
          <w:sz w:val="16"/>
          <w:szCs w:val="16"/>
        </w:rPr>
      </w:pPr>
      <w:r>
        <w:rPr>
          <w:sz w:val="16"/>
          <w:szCs w:val="16"/>
        </w:rPr>
        <w:t xml:space="preserve">                          │   │ассигнований                       │  │  ┌───────────────────┐</w:t>
      </w:r>
    </w:p>
    <w:p w:rsidR="0078446B" w:rsidRDefault="0078446B">
      <w:pPr>
        <w:pStyle w:val="ConsPlusNonformat"/>
        <w:rPr>
          <w:sz w:val="16"/>
          <w:szCs w:val="16"/>
        </w:rPr>
      </w:pPr>
      <w:r>
        <w:rPr>
          <w:sz w:val="16"/>
          <w:szCs w:val="16"/>
        </w:rPr>
        <w:t xml:space="preserve">                          │   └───────────────────────────────────┘  │  │развитие    системы│</w:t>
      </w:r>
    </w:p>
    <w:p w:rsidR="0078446B" w:rsidRDefault="0078446B">
      <w:pPr>
        <w:pStyle w:val="ConsPlusNonformat"/>
        <w:rPr>
          <w:sz w:val="16"/>
          <w:szCs w:val="16"/>
        </w:rPr>
      </w:pPr>
      <w:r>
        <w:rPr>
          <w:sz w:val="16"/>
          <w:szCs w:val="16"/>
        </w:rPr>
        <w:t xml:space="preserve">                          │                                          └─&gt;│кредитования налога│</w:t>
      </w:r>
    </w:p>
    <w:p w:rsidR="0078446B" w:rsidRDefault="0078446B">
      <w:pPr>
        <w:pStyle w:val="ConsPlusNonformat"/>
        <w:rPr>
          <w:sz w:val="16"/>
          <w:szCs w:val="16"/>
        </w:rPr>
      </w:pPr>
      <w:r>
        <w:rPr>
          <w:sz w:val="16"/>
          <w:szCs w:val="16"/>
        </w:rPr>
        <w:t xml:space="preserve">                          │                                             │на  НИОКР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│создание "</w:t>
      </w:r>
      <w:proofErr w:type="gramStart"/>
      <w:r>
        <w:rPr>
          <w:sz w:val="16"/>
          <w:szCs w:val="16"/>
        </w:rPr>
        <w:t>промышленных</w:t>
      </w:r>
      <w:proofErr w:type="gramEnd"/>
      <w:r>
        <w:rPr>
          <w:sz w:val="16"/>
          <w:szCs w:val="16"/>
        </w:rPr>
        <w:t xml:space="preserve">  научно-тех-│</w:t>
      </w:r>
    </w:p>
    <w:p w:rsidR="0078446B" w:rsidRDefault="0078446B">
      <w:pPr>
        <w:pStyle w:val="ConsPlusNonformat"/>
        <w:rPr>
          <w:sz w:val="16"/>
          <w:szCs w:val="16"/>
        </w:rPr>
      </w:pPr>
      <w:r>
        <w:rPr>
          <w:sz w:val="16"/>
          <w:szCs w:val="16"/>
        </w:rPr>
        <w:t xml:space="preserve">                          │   │</w:t>
      </w:r>
      <w:proofErr w:type="spellStart"/>
      <w:r>
        <w:rPr>
          <w:sz w:val="16"/>
          <w:szCs w:val="16"/>
        </w:rPr>
        <w:t>нических</w:t>
      </w:r>
      <w:proofErr w:type="spellEnd"/>
      <w:r>
        <w:rPr>
          <w:sz w:val="16"/>
          <w:szCs w:val="16"/>
        </w:rPr>
        <w:t xml:space="preserve"> полюсов  совершенства" как│     ┌───────────────────┐</w:t>
      </w:r>
    </w:p>
    <w:p w:rsidR="0078446B" w:rsidRDefault="0078446B">
      <w:pPr>
        <w:pStyle w:val="ConsPlusNonformat"/>
        <w:rPr>
          <w:sz w:val="16"/>
          <w:szCs w:val="16"/>
        </w:rPr>
      </w:pPr>
      <w:r>
        <w:rPr>
          <w:sz w:val="16"/>
          <w:szCs w:val="16"/>
        </w:rPr>
        <w:t xml:space="preserve">                          ├──&gt;│научно-производственных  </w:t>
      </w:r>
      <w:proofErr w:type="spellStart"/>
      <w:r>
        <w:rPr>
          <w:sz w:val="16"/>
          <w:szCs w:val="16"/>
        </w:rPr>
        <w:t>территор</w:t>
      </w:r>
      <w:proofErr w:type="gramStart"/>
      <w:r>
        <w:rPr>
          <w:sz w:val="16"/>
          <w:szCs w:val="16"/>
        </w:rPr>
        <w:t>и</w:t>
      </w:r>
      <w:proofErr w:type="spellEnd"/>
      <w:r>
        <w:rPr>
          <w:sz w:val="16"/>
          <w:szCs w:val="16"/>
        </w:rPr>
        <w:t>-</w:t>
      </w:r>
      <w:proofErr w:type="gramEnd"/>
      <w:r>
        <w:rPr>
          <w:sz w:val="16"/>
          <w:szCs w:val="16"/>
        </w:rPr>
        <w:t>│     │развитие      сетей│</w:t>
      </w:r>
    </w:p>
    <w:p w:rsidR="0078446B" w:rsidRDefault="0078446B">
      <w:pPr>
        <w:pStyle w:val="ConsPlusNonformat"/>
        <w:rPr>
          <w:sz w:val="16"/>
          <w:szCs w:val="16"/>
        </w:rPr>
      </w:pPr>
      <w:r>
        <w:rPr>
          <w:sz w:val="16"/>
          <w:szCs w:val="16"/>
        </w:rPr>
        <w:t xml:space="preserve">                          │   │</w:t>
      </w:r>
      <w:proofErr w:type="spellStart"/>
      <w:r>
        <w:rPr>
          <w:sz w:val="16"/>
          <w:szCs w:val="16"/>
        </w:rPr>
        <w:t>альных</w:t>
      </w:r>
      <w:proofErr w:type="spellEnd"/>
      <w:r>
        <w:rPr>
          <w:sz w:val="16"/>
          <w:szCs w:val="16"/>
        </w:rPr>
        <w:t xml:space="preserve"> комплексов с развитой инфр</w:t>
      </w:r>
      <w:proofErr w:type="gramStart"/>
      <w:r>
        <w:rPr>
          <w:sz w:val="16"/>
          <w:szCs w:val="16"/>
        </w:rPr>
        <w:t>а-</w:t>
      </w:r>
      <w:proofErr w:type="gramEnd"/>
      <w:r>
        <w:rPr>
          <w:sz w:val="16"/>
          <w:szCs w:val="16"/>
        </w:rPr>
        <w:t>│  ┌─&gt;│НИОКР,   технологи-│</w:t>
      </w:r>
    </w:p>
    <w:p w:rsidR="0078446B" w:rsidRDefault="0078446B">
      <w:pPr>
        <w:pStyle w:val="ConsPlusNonformat"/>
        <w:rPr>
          <w:sz w:val="16"/>
          <w:szCs w:val="16"/>
        </w:rPr>
      </w:pPr>
      <w:r>
        <w:rPr>
          <w:sz w:val="16"/>
          <w:szCs w:val="16"/>
        </w:rPr>
        <w:t xml:space="preserve">                          │   │структурой                         │  │  │</w:t>
      </w:r>
      <w:proofErr w:type="spellStart"/>
      <w:r>
        <w:rPr>
          <w:sz w:val="16"/>
          <w:szCs w:val="16"/>
        </w:rPr>
        <w:t>ческих</w:t>
      </w:r>
      <w:proofErr w:type="spellEnd"/>
      <w:r>
        <w:rPr>
          <w:sz w:val="16"/>
          <w:szCs w:val="16"/>
        </w:rPr>
        <w:t xml:space="preserve"> инноваций  и│</w:t>
      </w:r>
    </w:p>
    <w:p w:rsidR="0078446B" w:rsidRDefault="0078446B">
      <w:pPr>
        <w:pStyle w:val="ConsPlusNonformat"/>
        <w:rPr>
          <w:sz w:val="16"/>
          <w:szCs w:val="16"/>
        </w:rPr>
      </w:pPr>
      <w:r>
        <w:rPr>
          <w:sz w:val="16"/>
          <w:szCs w:val="16"/>
        </w:rPr>
        <w:t xml:space="preserve">                          │   └───────────────────────────────────┘  │  │кластеров          │</w:t>
      </w:r>
    </w:p>
    <w:p w:rsidR="0078446B" w:rsidRDefault="0078446B">
      <w:pPr>
        <w:pStyle w:val="ConsPlusNonformat"/>
        <w:rPr>
          <w:sz w:val="16"/>
          <w:szCs w:val="16"/>
        </w:rPr>
      </w:pPr>
      <w:r>
        <w:rPr>
          <w:sz w:val="16"/>
          <w:szCs w:val="16"/>
        </w:rPr>
        <w:t xml:space="preserve">                          │   ┌───────────────────────────────────┐  │  └───────────────────┘</w:t>
      </w:r>
    </w:p>
    <w:p w:rsidR="0078446B" w:rsidRDefault="0078446B">
      <w:pPr>
        <w:pStyle w:val="ConsPlusNonformat"/>
        <w:rPr>
          <w:sz w:val="16"/>
          <w:szCs w:val="16"/>
        </w:rPr>
      </w:pPr>
      <w:r>
        <w:rPr>
          <w:sz w:val="16"/>
          <w:szCs w:val="16"/>
        </w:rPr>
        <w:t xml:space="preserve">                          │   │укрепление потенциала  </w:t>
      </w:r>
      <w:proofErr w:type="gramStart"/>
      <w:r>
        <w:rPr>
          <w:sz w:val="16"/>
          <w:szCs w:val="16"/>
        </w:rPr>
        <w:t>промышленных</w:t>
      </w:r>
      <w:proofErr w:type="gramEnd"/>
      <w:r>
        <w:rPr>
          <w:sz w:val="16"/>
          <w:szCs w:val="16"/>
        </w:rPr>
        <w:t>│  │  ┌───────────────────┐</w:t>
      </w:r>
    </w:p>
    <w:p w:rsidR="0078446B" w:rsidRDefault="0078446B">
      <w:pPr>
        <w:pStyle w:val="ConsPlusNonformat"/>
        <w:rPr>
          <w:sz w:val="16"/>
          <w:szCs w:val="16"/>
        </w:rPr>
      </w:pPr>
      <w:r>
        <w:rPr>
          <w:sz w:val="16"/>
          <w:szCs w:val="16"/>
        </w:rPr>
        <w:t xml:space="preserve">                          ├──&gt;│НИОКР                              ├─&gt;│  │привлечение   </w:t>
      </w:r>
      <w:proofErr w:type="spellStart"/>
      <w:r>
        <w:rPr>
          <w:sz w:val="16"/>
          <w:szCs w:val="16"/>
        </w:rPr>
        <w:t>госу</w:t>
      </w:r>
      <w:proofErr w:type="spellEnd"/>
      <w:r>
        <w:rPr>
          <w:sz w:val="16"/>
          <w:szCs w:val="16"/>
        </w:rPr>
        <w:t>-│</w:t>
      </w:r>
    </w:p>
    <w:p w:rsidR="0078446B" w:rsidRDefault="0078446B">
      <w:pPr>
        <w:pStyle w:val="ConsPlusNonformat"/>
        <w:rPr>
          <w:sz w:val="16"/>
          <w:szCs w:val="16"/>
        </w:rPr>
      </w:pPr>
      <w:r>
        <w:rPr>
          <w:sz w:val="16"/>
          <w:szCs w:val="16"/>
        </w:rPr>
        <w:t xml:space="preserve">                          │   └───────────────────────────────────┘  │  │дарственных  ученых│</w:t>
      </w:r>
    </w:p>
    <w:p w:rsidR="0078446B" w:rsidRDefault="0078446B">
      <w:pPr>
        <w:pStyle w:val="ConsPlusNonformat"/>
        <w:rPr>
          <w:sz w:val="16"/>
          <w:szCs w:val="16"/>
        </w:rPr>
      </w:pPr>
      <w:r>
        <w:rPr>
          <w:sz w:val="16"/>
          <w:szCs w:val="16"/>
        </w:rPr>
        <w:t xml:space="preserve">                          │                                          │  │к работе на молодые│</w:t>
      </w:r>
    </w:p>
    <w:p w:rsidR="0078446B" w:rsidRDefault="0078446B">
      <w:pPr>
        <w:pStyle w:val="ConsPlusNonformat"/>
        <w:rPr>
          <w:sz w:val="16"/>
          <w:szCs w:val="16"/>
        </w:rPr>
      </w:pPr>
      <w:r>
        <w:rPr>
          <w:sz w:val="16"/>
          <w:szCs w:val="16"/>
        </w:rPr>
        <w:t xml:space="preserve">                          │                                          └─&gt;│</w:t>
      </w:r>
      <w:proofErr w:type="gramStart"/>
      <w:r>
        <w:rPr>
          <w:sz w:val="16"/>
          <w:szCs w:val="16"/>
        </w:rPr>
        <w:t>инновационные</w:t>
      </w:r>
      <w:proofErr w:type="gramEnd"/>
      <w:r>
        <w:rPr>
          <w:sz w:val="16"/>
          <w:szCs w:val="16"/>
        </w:rPr>
        <w:t xml:space="preserve">  ком-│</w:t>
      </w:r>
    </w:p>
    <w:p w:rsidR="0078446B" w:rsidRDefault="0078446B">
      <w:pPr>
        <w:pStyle w:val="ConsPlusNonformat"/>
        <w:rPr>
          <w:sz w:val="16"/>
          <w:szCs w:val="16"/>
        </w:rPr>
      </w:pPr>
      <w:r>
        <w:rPr>
          <w:sz w:val="16"/>
          <w:szCs w:val="16"/>
        </w:rPr>
        <w:t xml:space="preserve">                          │                                             │</w:t>
      </w:r>
      <w:proofErr w:type="spellStart"/>
      <w:r>
        <w:rPr>
          <w:sz w:val="16"/>
          <w:szCs w:val="16"/>
        </w:rPr>
        <w:t>пании</w:t>
      </w:r>
      <w:proofErr w:type="spellEnd"/>
      <w:r>
        <w:rPr>
          <w:sz w:val="16"/>
          <w:szCs w:val="16"/>
        </w:rPr>
        <w:t xml:space="preserve">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w:t>
      </w:r>
    </w:p>
    <w:p w:rsidR="0078446B" w:rsidRDefault="0078446B">
      <w:pPr>
        <w:pStyle w:val="ConsPlusNonformat"/>
        <w:rPr>
          <w:sz w:val="16"/>
          <w:szCs w:val="16"/>
        </w:rPr>
      </w:pPr>
      <w:r>
        <w:rPr>
          <w:sz w:val="16"/>
          <w:szCs w:val="16"/>
        </w:rPr>
        <w:t xml:space="preserve">                          │   ┌───────────────────────────────────┐     │совершенствование  │</w:t>
      </w:r>
    </w:p>
    <w:p w:rsidR="0078446B" w:rsidRDefault="0078446B">
      <w:pPr>
        <w:pStyle w:val="ConsPlusNonformat"/>
        <w:rPr>
          <w:sz w:val="16"/>
          <w:szCs w:val="16"/>
        </w:rPr>
      </w:pPr>
      <w:r>
        <w:rPr>
          <w:sz w:val="16"/>
          <w:szCs w:val="16"/>
        </w:rPr>
        <w:t xml:space="preserve">                          │   │улучшение  механизма  практического├────&gt;│деятельности  служб│</w:t>
      </w:r>
    </w:p>
    <w:p w:rsidR="0078446B" w:rsidRDefault="0078446B">
      <w:pPr>
        <w:pStyle w:val="ConsPlusNonformat"/>
        <w:rPr>
          <w:sz w:val="16"/>
          <w:szCs w:val="16"/>
        </w:rPr>
      </w:pPr>
      <w:r>
        <w:rPr>
          <w:sz w:val="16"/>
          <w:szCs w:val="16"/>
        </w:rPr>
        <w:t xml:space="preserve">                          └──&gt;│применения научных идей            │     │торгово-</w:t>
      </w:r>
      <w:proofErr w:type="spellStart"/>
      <w:r>
        <w:rPr>
          <w:sz w:val="16"/>
          <w:szCs w:val="16"/>
        </w:rPr>
        <w:t>промышлен</w:t>
      </w:r>
      <w:proofErr w:type="spellEnd"/>
      <w:r>
        <w:rPr>
          <w:sz w:val="16"/>
          <w:szCs w:val="16"/>
        </w:rPr>
        <w:t>- │</w:t>
      </w:r>
    </w:p>
    <w:p w:rsidR="0078446B" w:rsidRDefault="0078446B">
      <w:pPr>
        <w:pStyle w:val="ConsPlusNonformat"/>
        <w:rPr>
          <w:sz w:val="16"/>
          <w:szCs w:val="16"/>
        </w:rPr>
      </w:pPr>
      <w:r>
        <w:rPr>
          <w:sz w:val="16"/>
          <w:szCs w:val="16"/>
        </w:rPr>
        <w:t xml:space="preserve">                              └───────────────────────────────────┘     │ной сферы и патент-│</w:t>
      </w:r>
    </w:p>
    <w:p w:rsidR="0078446B" w:rsidRDefault="0078446B">
      <w:pPr>
        <w:pStyle w:val="ConsPlusNonformat"/>
        <w:rPr>
          <w:sz w:val="16"/>
          <w:szCs w:val="16"/>
        </w:rPr>
      </w:pPr>
      <w:r>
        <w:rPr>
          <w:sz w:val="16"/>
          <w:szCs w:val="16"/>
        </w:rPr>
        <w:t xml:space="preserve">                                                                        │ной службы         │</w:t>
      </w:r>
    </w:p>
    <w:p w:rsidR="0078446B" w:rsidRDefault="0078446B">
      <w:pPr>
        <w:pStyle w:val="ConsPlusNonformat"/>
        <w:rPr>
          <w:sz w:val="16"/>
          <w:szCs w:val="16"/>
        </w:rPr>
      </w:pPr>
      <w:r>
        <w:rPr>
          <w:sz w:val="16"/>
          <w:szCs w:val="16"/>
        </w:rPr>
        <w:t xml:space="preserve">                                                                        └───────────────────┘</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outlineLvl w:val="1"/>
        <w:rPr>
          <w:rFonts w:ascii="Calibri" w:hAnsi="Calibri" w:cs="Calibri"/>
        </w:rPr>
      </w:pPr>
      <w:bookmarkStart w:id="46" w:name="Par5367"/>
      <w:bookmarkEnd w:id="46"/>
      <w:r>
        <w:rPr>
          <w:rFonts w:ascii="Calibri" w:hAnsi="Calibri" w:cs="Calibri"/>
        </w:rPr>
        <w:t>Приложение N 10</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к Концепции инновационного развития</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outlineLvl w:val="2"/>
        <w:rPr>
          <w:rFonts w:ascii="Calibri" w:hAnsi="Calibri" w:cs="Calibri"/>
        </w:rPr>
      </w:pPr>
      <w:bookmarkStart w:id="47" w:name="Par5373"/>
      <w:bookmarkEnd w:id="47"/>
      <w:r>
        <w:rPr>
          <w:rFonts w:ascii="Calibri" w:hAnsi="Calibri" w:cs="Calibri"/>
        </w:rPr>
        <w:lastRenderedPageBreak/>
        <w:t>СЦЕНАРИЙ</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ИННОВАЦИОННОГО РАЗВИТИЯ ЧУВАШСКОЙ РЕСПУБЛИКИ НА I ЭТАПЕ</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(2005 - 2010 годы)</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pStyle w:val="ConsPlusNonformat"/>
      </w:pPr>
      <w:r>
        <w:t xml:space="preserve">                                                   критерии оценки</w:t>
      </w:r>
    </w:p>
    <w:p w:rsidR="0078446B" w:rsidRDefault="0078446B">
      <w:pPr>
        <w:pStyle w:val="ConsPlusNonformat"/>
      </w:pPr>
      <w:r>
        <w:t>┌─────────────────────────────┐</w:t>
      </w:r>
    </w:p>
    <w:p w:rsidR="0078446B" w:rsidRDefault="0078446B">
      <w:pPr>
        <w:pStyle w:val="ConsPlusNonformat"/>
      </w:pPr>
      <w:r>
        <w:t>│  набор технологий вскрытия  │  ┌───────────────────────────────────────┐</w:t>
      </w:r>
    </w:p>
    <w:p w:rsidR="0078446B" w:rsidRDefault="0078446B">
      <w:pPr>
        <w:pStyle w:val="ConsPlusNonformat"/>
      </w:pPr>
      <w:r>
        <w:t>│резервов инновационного роста│  │ ┌───────────────────────────────────┐ │</w:t>
      </w:r>
    </w:p>
    <w:p w:rsidR="0078446B" w:rsidRDefault="0078446B">
      <w:pPr>
        <w:pStyle w:val="ConsPlusNonformat"/>
      </w:pPr>
      <w:r>
        <w:t xml:space="preserve">└┬────────────────────────────┘  │ │доля </w:t>
      </w:r>
      <w:proofErr w:type="gramStart"/>
      <w:r>
        <w:t>конкурентоспособной</w:t>
      </w:r>
      <w:proofErr w:type="gramEnd"/>
      <w:r>
        <w:t xml:space="preserve">  </w:t>
      </w:r>
      <w:proofErr w:type="spellStart"/>
      <w:r>
        <w:t>инноваци</w:t>
      </w:r>
      <w:proofErr w:type="spellEnd"/>
      <w:r>
        <w:t>-│ │</w:t>
      </w:r>
    </w:p>
    <w:p w:rsidR="0078446B" w:rsidRDefault="0078446B">
      <w:pPr>
        <w:pStyle w:val="ConsPlusNonformat"/>
      </w:pPr>
      <w:r>
        <w:t xml:space="preserve"> │                               │ │</w:t>
      </w:r>
      <w:proofErr w:type="spellStart"/>
      <w:r>
        <w:t>онной</w:t>
      </w:r>
      <w:proofErr w:type="spellEnd"/>
      <w:r>
        <w:t xml:space="preserve"> продукции и услуг в </w:t>
      </w:r>
      <w:proofErr w:type="gramStart"/>
      <w:r>
        <w:t>добавлен</w:t>
      </w:r>
      <w:proofErr w:type="gramEnd"/>
      <w:r>
        <w:t>-│ │</w:t>
      </w:r>
    </w:p>
    <w:p w:rsidR="0078446B" w:rsidRDefault="0078446B">
      <w:pPr>
        <w:pStyle w:val="ConsPlusNonformat"/>
      </w:pPr>
      <w:r>
        <w:t xml:space="preserve"> </w:t>
      </w:r>
      <w:proofErr w:type="gramStart"/>
      <w:r>
        <w:t>│   ┌─────────────────────┐     │ │ной  стоимости  (увеличение  на 25%│ │</w:t>
      </w:r>
      <w:proofErr w:type="gramEnd"/>
    </w:p>
    <w:p w:rsidR="0078446B" w:rsidRDefault="0078446B">
      <w:pPr>
        <w:pStyle w:val="ConsPlusNonformat"/>
      </w:pPr>
      <w:r>
        <w:t xml:space="preserve"> │   │развитие  </w:t>
      </w:r>
      <w:proofErr w:type="gramStart"/>
      <w:r>
        <w:t>собственной</w:t>
      </w:r>
      <w:proofErr w:type="gramEnd"/>
      <w:r>
        <w:t>│     │ │ежегодно)                          │ │</w:t>
      </w:r>
    </w:p>
    <w:p w:rsidR="0078446B" w:rsidRDefault="0078446B">
      <w:pPr>
        <w:pStyle w:val="ConsPlusNonformat"/>
      </w:pPr>
      <w:r>
        <w:t xml:space="preserve"> ├──&gt;│технологической     и├────&gt;│ └───────────────────────────────────┘ │</w:t>
      </w:r>
    </w:p>
    <w:p w:rsidR="0078446B" w:rsidRDefault="0078446B">
      <w:pPr>
        <w:pStyle w:val="ConsPlusNonformat"/>
      </w:pPr>
      <w:r>
        <w:t xml:space="preserve"> │   │</w:t>
      </w:r>
      <w:proofErr w:type="gramStart"/>
      <w:r>
        <w:t>научно-исследователь</w:t>
      </w:r>
      <w:proofErr w:type="gramEnd"/>
      <w:r>
        <w:t>-│     │ ┌───────────────────────────────────┐ │</w:t>
      </w:r>
    </w:p>
    <w:p w:rsidR="0078446B" w:rsidRDefault="0078446B">
      <w:pPr>
        <w:pStyle w:val="ConsPlusNonformat"/>
      </w:pPr>
      <w:r>
        <w:t xml:space="preserve"> │   │</w:t>
      </w:r>
      <w:proofErr w:type="spellStart"/>
      <w:r>
        <w:t>ской</w:t>
      </w:r>
      <w:proofErr w:type="spellEnd"/>
      <w:r>
        <w:t xml:space="preserve"> базы            │     │ │рост доли затрат </w:t>
      </w:r>
      <w:proofErr w:type="gramStart"/>
      <w:r>
        <w:t>на</w:t>
      </w:r>
      <w:proofErr w:type="gramEnd"/>
      <w:r>
        <w:t xml:space="preserve"> технологические│ │</w:t>
      </w:r>
    </w:p>
    <w:p w:rsidR="0078446B" w:rsidRDefault="0078446B">
      <w:pPr>
        <w:pStyle w:val="ConsPlusNonformat"/>
      </w:pPr>
      <w:r>
        <w:t xml:space="preserve"> │   └─────────────────────┘     │ │инновации по отношению к объему ВРП│ │</w:t>
      </w:r>
    </w:p>
    <w:p w:rsidR="0078446B" w:rsidRDefault="0078446B">
      <w:pPr>
        <w:pStyle w:val="ConsPlusNonformat"/>
      </w:pPr>
      <w:r>
        <w:t xml:space="preserve"> │   ┌─────────────────────┐     │ │до 1,5%                            │ │</w:t>
      </w:r>
    </w:p>
    <w:p w:rsidR="0078446B" w:rsidRDefault="0078446B">
      <w:pPr>
        <w:pStyle w:val="ConsPlusNonformat"/>
      </w:pPr>
      <w:r>
        <w:t xml:space="preserve"> │   │трансферт </w:t>
      </w:r>
      <w:proofErr w:type="gramStart"/>
      <w:r>
        <w:t>самых</w:t>
      </w:r>
      <w:proofErr w:type="gramEnd"/>
      <w:r>
        <w:t xml:space="preserve"> пере-│     │ └───────────────────────────────────┘ │</w:t>
      </w:r>
    </w:p>
    <w:p w:rsidR="0078446B" w:rsidRDefault="0078446B">
      <w:pPr>
        <w:pStyle w:val="ConsPlusNonformat"/>
      </w:pPr>
      <w:r>
        <w:t xml:space="preserve"> │   │</w:t>
      </w:r>
      <w:proofErr w:type="spellStart"/>
      <w:r>
        <w:t>довых</w:t>
      </w:r>
      <w:proofErr w:type="spellEnd"/>
      <w:r>
        <w:t xml:space="preserve">   технологий  </w:t>
      </w:r>
      <w:proofErr w:type="gramStart"/>
      <w:r>
        <w:t>в</w:t>
      </w:r>
      <w:proofErr w:type="gramEnd"/>
      <w:r>
        <w:t>│     │ ┌───────────────────────────────────┐ │</w:t>
      </w:r>
    </w:p>
    <w:p w:rsidR="0078446B" w:rsidRDefault="0078446B">
      <w:pPr>
        <w:pStyle w:val="ConsPlusNonformat"/>
      </w:pPr>
      <w:r>
        <w:t xml:space="preserve"> ├──&gt;│Чувашскую  Республику│     │ │доведение доли  инновационной  </w:t>
      </w:r>
      <w:proofErr w:type="gramStart"/>
      <w:r>
        <w:t>про</w:t>
      </w:r>
      <w:proofErr w:type="gramEnd"/>
      <w:r>
        <w:t>-│ │</w:t>
      </w:r>
    </w:p>
    <w:p w:rsidR="0078446B" w:rsidRDefault="0078446B">
      <w:pPr>
        <w:pStyle w:val="ConsPlusNonformat"/>
      </w:pPr>
      <w:r>
        <w:t xml:space="preserve"> │   │и их реализация (ум</w:t>
      </w:r>
      <w:proofErr w:type="gramStart"/>
      <w:r>
        <w:t>е-</w:t>
      </w:r>
      <w:proofErr w:type="gramEnd"/>
      <w:r>
        <w:t>├────&gt;│ │</w:t>
      </w:r>
      <w:proofErr w:type="spellStart"/>
      <w:r>
        <w:t>дукции</w:t>
      </w:r>
      <w:proofErr w:type="spellEnd"/>
      <w:r>
        <w:t xml:space="preserve"> в ВПР до 15%                │ │</w:t>
      </w:r>
    </w:p>
    <w:p w:rsidR="0078446B" w:rsidRDefault="0078446B">
      <w:pPr>
        <w:pStyle w:val="ConsPlusNonformat"/>
      </w:pPr>
      <w:r>
        <w:t xml:space="preserve"> │   │</w:t>
      </w:r>
      <w:proofErr w:type="spellStart"/>
      <w:r>
        <w:t>ренный</w:t>
      </w:r>
      <w:proofErr w:type="spellEnd"/>
      <w:r>
        <w:t xml:space="preserve">  импорт техно-│     │ └───────────────────────────────────┘ │</w:t>
      </w:r>
    </w:p>
    <w:p w:rsidR="0078446B" w:rsidRDefault="0078446B">
      <w:pPr>
        <w:pStyle w:val="ConsPlusNonformat"/>
      </w:pPr>
      <w:r>
        <w:t xml:space="preserve"> │   │логий)               │     │ ┌───────────────────────────────────┐ │</w:t>
      </w:r>
    </w:p>
    <w:p w:rsidR="0078446B" w:rsidRDefault="0078446B">
      <w:pPr>
        <w:pStyle w:val="ConsPlusNonformat"/>
      </w:pPr>
      <w:r>
        <w:t xml:space="preserve"> │   └─────────────────────┘     │ │ежегодный рост числа </w:t>
      </w:r>
      <w:proofErr w:type="gramStart"/>
      <w:r>
        <w:t>использованных</w:t>
      </w:r>
      <w:proofErr w:type="gramEnd"/>
      <w:r>
        <w:t>│ │</w:t>
      </w:r>
    </w:p>
    <w:p w:rsidR="0078446B" w:rsidRDefault="0078446B">
      <w:pPr>
        <w:pStyle w:val="ConsPlusNonformat"/>
      </w:pPr>
      <w:r>
        <w:t xml:space="preserve"> │                               │ │передовых технологий на 2%         │ │</w:t>
      </w:r>
    </w:p>
    <w:p w:rsidR="0078446B" w:rsidRDefault="0078446B">
      <w:pPr>
        <w:pStyle w:val="ConsPlusNonformat"/>
      </w:pPr>
      <w:r>
        <w:t xml:space="preserve"> │                               │ └───────────────────────────────────┘ │</w:t>
      </w:r>
    </w:p>
    <w:p w:rsidR="0078446B" w:rsidRDefault="0078446B">
      <w:pPr>
        <w:pStyle w:val="ConsPlusNonformat"/>
      </w:pPr>
      <w:r>
        <w:t xml:space="preserve"> │                               └───────────────────────────────────────┘</w:t>
      </w:r>
    </w:p>
    <w:p w:rsidR="0078446B" w:rsidRDefault="0078446B">
      <w:pPr>
        <w:pStyle w:val="ConsPlusNonformat"/>
      </w:pPr>
      <w:r>
        <w:t xml:space="preserve"> │                               ┌───────────────────────────────────────┐</w:t>
      </w:r>
    </w:p>
    <w:p w:rsidR="0078446B" w:rsidRDefault="0078446B">
      <w:pPr>
        <w:pStyle w:val="ConsPlusNonformat"/>
      </w:pPr>
      <w:r>
        <w:t xml:space="preserve"> │                               │ ┌───────────────────────────────────┐ │</w:t>
      </w:r>
    </w:p>
    <w:p w:rsidR="0078446B" w:rsidRDefault="0078446B">
      <w:pPr>
        <w:pStyle w:val="ConsPlusNonformat"/>
      </w:pPr>
      <w:r>
        <w:t xml:space="preserve"> │                               │ │рост инвестиций в основной  капитал│ │</w:t>
      </w:r>
    </w:p>
    <w:p w:rsidR="0078446B" w:rsidRDefault="0078446B">
      <w:pPr>
        <w:pStyle w:val="ConsPlusNonformat"/>
      </w:pPr>
      <w:r>
        <w:t xml:space="preserve"> │   ┌─────────────────────┐     │ │к 2010 году по отношению  к 2004 г.│ │</w:t>
      </w:r>
    </w:p>
    <w:p w:rsidR="0078446B" w:rsidRDefault="0078446B">
      <w:pPr>
        <w:pStyle w:val="ConsPlusNonformat"/>
      </w:pPr>
      <w:r>
        <w:t xml:space="preserve"> │   │повышение  </w:t>
      </w:r>
      <w:proofErr w:type="spellStart"/>
      <w:r>
        <w:t>инвестиц</w:t>
      </w:r>
      <w:proofErr w:type="gramStart"/>
      <w:r>
        <w:t>и</w:t>
      </w:r>
      <w:proofErr w:type="spellEnd"/>
      <w:r>
        <w:t>-</w:t>
      </w:r>
      <w:proofErr w:type="gramEnd"/>
      <w:r>
        <w:t>│     │ │в 2,1 р.                           │ │</w:t>
      </w:r>
    </w:p>
    <w:p w:rsidR="0078446B" w:rsidRDefault="0078446B">
      <w:pPr>
        <w:pStyle w:val="ConsPlusNonformat"/>
      </w:pPr>
      <w:r>
        <w:t xml:space="preserve"> ├──&gt;│</w:t>
      </w:r>
      <w:proofErr w:type="spellStart"/>
      <w:r>
        <w:t>онной</w:t>
      </w:r>
      <w:proofErr w:type="spellEnd"/>
      <w:r>
        <w:t xml:space="preserve">   </w:t>
      </w:r>
      <w:proofErr w:type="spellStart"/>
      <w:r>
        <w:t>привлекатель</w:t>
      </w:r>
      <w:proofErr w:type="spellEnd"/>
      <w:r>
        <w:t>-├────&gt;│ └───────────────────────────────────┘ │</w:t>
      </w:r>
    </w:p>
    <w:p w:rsidR="0078446B" w:rsidRDefault="0078446B">
      <w:pPr>
        <w:pStyle w:val="ConsPlusNonformat"/>
      </w:pPr>
      <w:r>
        <w:t xml:space="preserve"> │   │</w:t>
      </w:r>
      <w:proofErr w:type="spellStart"/>
      <w:r>
        <w:t>ности</w:t>
      </w:r>
      <w:proofErr w:type="spellEnd"/>
      <w:r>
        <w:t xml:space="preserve">       Чувашской│     │ ┌───────────────────────────────────┐ │</w:t>
      </w:r>
    </w:p>
    <w:p w:rsidR="0078446B" w:rsidRDefault="0078446B">
      <w:pPr>
        <w:pStyle w:val="ConsPlusNonformat"/>
      </w:pPr>
      <w:r>
        <w:t xml:space="preserve"> │   │Республики           │     │ │увеличение доли инвестиций </w:t>
      </w:r>
      <w:proofErr w:type="gramStart"/>
      <w:r>
        <w:t>в</w:t>
      </w:r>
      <w:proofErr w:type="gramEnd"/>
      <w:r>
        <w:t xml:space="preserve"> основ-│ │</w:t>
      </w:r>
    </w:p>
    <w:p w:rsidR="0078446B" w:rsidRDefault="0078446B">
      <w:pPr>
        <w:pStyle w:val="ConsPlusNonformat"/>
      </w:pPr>
      <w:r>
        <w:t xml:space="preserve"> │   └─────────────────────┘     │ │ной капитал в объеме ВРП до 28%    │ │</w:t>
      </w:r>
    </w:p>
    <w:p w:rsidR="0078446B" w:rsidRDefault="0078446B">
      <w:pPr>
        <w:pStyle w:val="ConsPlusNonformat"/>
      </w:pPr>
      <w:r>
        <w:t xml:space="preserve"> │                               │ └───────────────────────────────────┘ │</w:t>
      </w:r>
    </w:p>
    <w:p w:rsidR="0078446B" w:rsidRDefault="0078446B">
      <w:pPr>
        <w:pStyle w:val="ConsPlusNonformat"/>
      </w:pPr>
      <w:r>
        <w:t xml:space="preserve"> │                               └───────────────────────────────────────┘</w:t>
      </w:r>
    </w:p>
    <w:p w:rsidR="0078446B" w:rsidRDefault="0078446B">
      <w:pPr>
        <w:pStyle w:val="ConsPlusNonformat"/>
      </w:pPr>
      <w:r>
        <w:t xml:space="preserve"> │                               ┌───────────────────────────────────────┐</w:t>
      </w:r>
    </w:p>
    <w:p w:rsidR="0078446B" w:rsidRDefault="0078446B">
      <w:pPr>
        <w:pStyle w:val="ConsPlusNonformat"/>
      </w:pPr>
      <w:r>
        <w:t xml:space="preserve"> │                               │ ┌───────────────────────────────────┐ │</w:t>
      </w:r>
    </w:p>
    <w:p w:rsidR="0078446B" w:rsidRDefault="0078446B">
      <w:pPr>
        <w:pStyle w:val="ConsPlusNonformat"/>
      </w:pPr>
      <w:r>
        <w:t xml:space="preserve"> │   ┌─────────────────────┐     │ │увеличение  доли  научно-</w:t>
      </w:r>
      <w:proofErr w:type="spellStart"/>
      <w:r>
        <w:t>исследова</w:t>
      </w:r>
      <w:proofErr w:type="spellEnd"/>
      <w:r>
        <w:t>-│ │</w:t>
      </w:r>
    </w:p>
    <w:p w:rsidR="0078446B" w:rsidRDefault="0078446B">
      <w:pPr>
        <w:pStyle w:val="ConsPlusNonformat"/>
      </w:pPr>
      <w:r>
        <w:t xml:space="preserve"> │   │модернизация  системы│     │ │</w:t>
      </w:r>
      <w:proofErr w:type="spellStart"/>
      <w:r>
        <w:t>тельских</w:t>
      </w:r>
      <w:proofErr w:type="spellEnd"/>
      <w:r>
        <w:t xml:space="preserve"> работников на душу </w:t>
      </w:r>
      <w:proofErr w:type="spellStart"/>
      <w:r>
        <w:t>населе</w:t>
      </w:r>
      <w:proofErr w:type="spellEnd"/>
      <w:r>
        <w:t>-│ │</w:t>
      </w:r>
    </w:p>
    <w:p w:rsidR="0078446B" w:rsidRDefault="0078446B">
      <w:pPr>
        <w:pStyle w:val="ConsPlusNonformat"/>
      </w:pPr>
      <w:r>
        <w:t xml:space="preserve"> │   │образования, </w:t>
      </w:r>
      <w:proofErr w:type="spellStart"/>
      <w:r>
        <w:t>формир</w:t>
      </w:r>
      <w:proofErr w:type="gramStart"/>
      <w:r>
        <w:t>о</w:t>
      </w:r>
      <w:proofErr w:type="spellEnd"/>
      <w:r>
        <w:t>-</w:t>
      </w:r>
      <w:proofErr w:type="gramEnd"/>
      <w:r>
        <w:t>│     │ │</w:t>
      </w:r>
      <w:proofErr w:type="spellStart"/>
      <w:r>
        <w:t>ния</w:t>
      </w:r>
      <w:proofErr w:type="spellEnd"/>
      <w:r>
        <w:t xml:space="preserve"> до 2%                          │ │</w:t>
      </w:r>
    </w:p>
    <w:p w:rsidR="0078446B" w:rsidRDefault="0078446B">
      <w:pPr>
        <w:pStyle w:val="ConsPlusNonformat"/>
      </w:pPr>
      <w:r>
        <w:t xml:space="preserve"> ├──&gt;│</w:t>
      </w:r>
      <w:proofErr w:type="spellStart"/>
      <w:r>
        <w:t>вание</w:t>
      </w:r>
      <w:proofErr w:type="spellEnd"/>
      <w:r>
        <w:t xml:space="preserve"> и развитие  ин-├────&gt;│ └───────────────────────────────────┘ │</w:t>
      </w:r>
    </w:p>
    <w:p w:rsidR="0078446B" w:rsidRDefault="0078446B">
      <w:pPr>
        <w:pStyle w:val="ConsPlusNonformat"/>
      </w:pPr>
      <w:r>
        <w:t xml:space="preserve"> │   │</w:t>
      </w:r>
      <w:proofErr w:type="spellStart"/>
      <w:r>
        <w:t>новационной</w:t>
      </w:r>
      <w:proofErr w:type="spellEnd"/>
      <w:r>
        <w:t xml:space="preserve"> культуры │     │ ┌───────────────────────────────────┐ │</w:t>
      </w:r>
    </w:p>
    <w:p w:rsidR="0078446B" w:rsidRDefault="0078446B">
      <w:pPr>
        <w:pStyle w:val="ConsPlusNonformat"/>
      </w:pPr>
      <w:r>
        <w:t xml:space="preserve"> │   └─────────────────────┘     │ │увеличение числа  исследователей  </w:t>
      </w:r>
      <w:proofErr w:type="gramStart"/>
      <w:r>
        <w:t>с</w:t>
      </w:r>
      <w:proofErr w:type="gramEnd"/>
      <w:r>
        <w:t>│ │</w:t>
      </w:r>
    </w:p>
    <w:p w:rsidR="0078446B" w:rsidRDefault="0078446B">
      <w:pPr>
        <w:pStyle w:val="ConsPlusNonformat"/>
      </w:pPr>
      <w:r>
        <w:t xml:space="preserve"> </w:t>
      </w:r>
      <w:proofErr w:type="gramStart"/>
      <w:r>
        <w:t>│                               │ │учеными степенями в 3 раза  (по от-│ │</w:t>
      </w:r>
      <w:proofErr w:type="gramEnd"/>
    </w:p>
    <w:p w:rsidR="0078446B" w:rsidRDefault="0078446B">
      <w:pPr>
        <w:pStyle w:val="ConsPlusNonformat"/>
      </w:pPr>
      <w:r>
        <w:t xml:space="preserve"> │                               │ │ношению к 2002 г.),  повышение рей-│ │</w:t>
      </w:r>
    </w:p>
    <w:p w:rsidR="0078446B" w:rsidRDefault="0078446B">
      <w:pPr>
        <w:pStyle w:val="ConsPlusNonformat"/>
      </w:pPr>
      <w:r>
        <w:t xml:space="preserve"> │                               │ │</w:t>
      </w:r>
      <w:proofErr w:type="spellStart"/>
      <w:r>
        <w:t>тинга</w:t>
      </w:r>
      <w:proofErr w:type="spellEnd"/>
      <w:r>
        <w:t xml:space="preserve"> республики по этому </w:t>
      </w:r>
      <w:proofErr w:type="spellStart"/>
      <w:r>
        <w:t>показате</w:t>
      </w:r>
      <w:proofErr w:type="spellEnd"/>
      <w:r>
        <w:t>-│ │</w:t>
      </w:r>
    </w:p>
    <w:p w:rsidR="0078446B" w:rsidRDefault="0078446B">
      <w:pPr>
        <w:pStyle w:val="ConsPlusNonformat"/>
      </w:pPr>
      <w:r>
        <w:t xml:space="preserve"> │                               │ │</w:t>
      </w:r>
      <w:proofErr w:type="spellStart"/>
      <w:r>
        <w:t>лю</w:t>
      </w:r>
      <w:proofErr w:type="spellEnd"/>
      <w:r>
        <w:t xml:space="preserve"> (среди регионов ПФО)  с 13 места│ │</w:t>
      </w:r>
    </w:p>
    <w:p w:rsidR="0078446B" w:rsidRDefault="0078446B">
      <w:pPr>
        <w:pStyle w:val="ConsPlusNonformat"/>
      </w:pPr>
      <w:r>
        <w:t xml:space="preserve"> │                               │ │на 8                               │ │</w:t>
      </w:r>
    </w:p>
    <w:p w:rsidR="0078446B" w:rsidRDefault="0078446B">
      <w:pPr>
        <w:pStyle w:val="ConsPlusNonformat"/>
      </w:pPr>
      <w:r>
        <w:t xml:space="preserve"> │                               │ └───────────────────────────────────┘ │</w:t>
      </w:r>
    </w:p>
    <w:p w:rsidR="0078446B" w:rsidRDefault="0078446B">
      <w:pPr>
        <w:pStyle w:val="ConsPlusNonformat"/>
      </w:pPr>
      <w:r>
        <w:t xml:space="preserve"> │                               └───────────────────────────────────────┘</w:t>
      </w:r>
    </w:p>
    <w:p w:rsidR="0078446B" w:rsidRDefault="0078446B">
      <w:pPr>
        <w:pStyle w:val="ConsPlusNonformat"/>
      </w:pPr>
      <w:r>
        <w:t xml:space="preserve"> │   ┌─────────────────────┐     ┌───────────────────────────────────────┐</w:t>
      </w:r>
    </w:p>
    <w:p w:rsidR="0078446B" w:rsidRDefault="0078446B">
      <w:pPr>
        <w:pStyle w:val="ConsPlusNonformat"/>
      </w:pPr>
      <w:r>
        <w:t xml:space="preserve"> │   │перенос в регион  п</w:t>
      </w:r>
      <w:proofErr w:type="gramStart"/>
      <w:r>
        <w:t>о-</w:t>
      </w:r>
      <w:proofErr w:type="gramEnd"/>
      <w:r>
        <w:t xml:space="preserve">│     │ежегодный рост числа малых  </w:t>
      </w:r>
      <w:proofErr w:type="spellStart"/>
      <w:r>
        <w:t>инновацион</w:t>
      </w:r>
      <w:proofErr w:type="spellEnd"/>
      <w:r>
        <w:t>-│</w:t>
      </w:r>
    </w:p>
    <w:p w:rsidR="0078446B" w:rsidRDefault="0078446B">
      <w:pPr>
        <w:pStyle w:val="ConsPlusNonformat"/>
      </w:pPr>
      <w:r>
        <w:t xml:space="preserve"> │   │</w:t>
      </w:r>
      <w:proofErr w:type="spellStart"/>
      <w:r>
        <w:t>ложительных</w:t>
      </w:r>
      <w:proofErr w:type="spellEnd"/>
      <w:r>
        <w:t xml:space="preserve">    инфр</w:t>
      </w:r>
      <w:proofErr w:type="gramStart"/>
      <w:r>
        <w:t>а-</w:t>
      </w:r>
      <w:proofErr w:type="gramEnd"/>
      <w:r>
        <w:t>│     │</w:t>
      </w:r>
      <w:proofErr w:type="spellStart"/>
      <w:r>
        <w:t>ных</w:t>
      </w:r>
      <w:proofErr w:type="spellEnd"/>
      <w:r>
        <w:t xml:space="preserve"> предприятий на  2%, повышение  рей-│</w:t>
      </w:r>
    </w:p>
    <w:p w:rsidR="0078446B" w:rsidRDefault="0078446B">
      <w:pPr>
        <w:pStyle w:val="ConsPlusNonformat"/>
      </w:pPr>
      <w:r>
        <w:t xml:space="preserve"> ├──&gt;│структурных практик -├────&gt;│</w:t>
      </w:r>
      <w:proofErr w:type="spellStart"/>
      <w:r>
        <w:t>тинга</w:t>
      </w:r>
      <w:proofErr w:type="spellEnd"/>
      <w:r>
        <w:t xml:space="preserve">  Чувашской  Республики  по  числу│</w:t>
      </w:r>
    </w:p>
    <w:p w:rsidR="0078446B" w:rsidRDefault="0078446B">
      <w:pPr>
        <w:pStyle w:val="ConsPlusNonformat"/>
      </w:pPr>
      <w:r>
        <w:t xml:space="preserve"> │   │развитие  </w:t>
      </w:r>
      <w:proofErr w:type="spellStart"/>
      <w:r>
        <w:t>инновацио</w:t>
      </w:r>
      <w:proofErr w:type="gramStart"/>
      <w:r>
        <w:t>н</w:t>
      </w:r>
      <w:proofErr w:type="spellEnd"/>
      <w:r>
        <w:t>-</w:t>
      </w:r>
      <w:proofErr w:type="gramEnd"/>
      <w:r>
        <w:t>│     │малых инновационных предприятий  (среди│</w:t>
      </w:r>
    </w:p>
    <w:p w:rsidR="0078446B" w:rsidRDefault="0078446B">
      <w:pPr>
        <w:pStyle w:val="ConsPlusNonformat"/>
      </w:pPr>
      <w:r>
        <w:t xml:space="preserve"> │   │ной инфраструктуры   │     │ПФО) по этому показателю с 10 на 5 </w:t>
      </w:r>
      <w:proofErr w:type="spellStart"/>
      <w:proofErr w:type="gramStart"/>
      <w:r>
        <w:t>мес</w:t>
      </w:r>
      <w:proofErr w:type="spellEnd"/>
      <w:proofErr w:type="gramEnd"/>
      <w:r>
        <w:t>-│</w:t>
      </w:r>
    </w:p>
    <w:p w:rsidR="0078446B" w:rsidRDefault="0078446B">
      <w:pPr>
        <w:pStyle w:val="ConsPlusNonformat"/>
      </w:pPr>
      <w:r>
        <w:t xml:space="preserve"> │   └─────────────────────┘     │то                                     │</w:t>
      </w:r>
    </w:p>
    <w:p w:rsidR="0078446B" w:rsidRDefault="0078446B">
      <w:pPr>
        <w:pStyle w:val="ConsPlusNonformat"/>
      </w:pPr>
      <w:r>
        <w:t xml:space="preserve"> │                               └───────────────────────────────────────┘</w:t>
      </w:r>
    </w:p>
    <w:p w:rsidR="0078446B" w:rsidRDefault="0078446B">
      <w:pPr>
        <w:pStyle w:val="ConsPlusNonformat"/>
      </w:pPr>
      <w:r>
        <w:t xml:space="preserve"> │                               ┌───────────────────────────────────────┐</w:t>
      </w:r>
    </w:p>
    <w:p w:rsidR="0078446B" w:rsidRDefault="0078446B">
      <w:pPr>
        <w:pStyle w:val="ConsPlusNonformat"/>
      </w:pPr>
      <w:r>
        <w:lastRenderedPageBreak/>
        <w:t xml:space="preserve"> │                               │ ┌───────────────────────────────────┐ │</w:t>
      </w:r>
    </w:p>
    <w:p w:rsidR="0078446B" w:rsidRDefault="0078446B">
      <w:pPr>
        <w:pStyle w:val="ConsPlusNonformat"/>
      </w:pPr>
      <w:r>
        <w:t xml:space="preserve"> │                               │ │доведение  минимального  объема фи-│ │</w:t>
      </w:r>
    </w:p>
    <w:p w:rsidR="0078446B" w:rsidRDefault="0078446B">
      <w:pPr>
        <w:pStyle w:val="ConsPlusNonformat"/>
      </w:pPr>
      <w:r>
        <w:t xml:space="preserve"> │                               │ │</w:t>
      </w:r>
      <w:proofErr w:type="spellStart"/>
      <w:r>
        <w:t>нансирования</w:t>
      </w:r>
      <w:proofErr w:type="spellEnd"/>
      <w:r>
        <w:t xml:space="preserve">  НИОКР до 4% </w:t>
      </w:r>
      <w:proofErr w:type="gramStart"/>
      <w:r>
        <w:t>к</w:t>
      </w:r>
      <w:proofErr w:type="gramEnd"/>
      <w:r>
        <w:t xml:space="preserve"> расход-│ │</w:t>
      </w:r>
    </w:p>
    <w:p w:rsidR="0078446B" w:rsidRDefault="0078446B">
      <w:pPr>
        <w:pStyle w:val="ConsPlusNonformat"/>
      </w:pPr>
      <w:r>
        <w:t xml:space="preserve"> │                               │ │ной  части республиканского бюджета│ │</w:t>
      </w:r>
    </w:p>
    <w:p w:rsidR="0078446B" w:rsidRDefault="0078446B">
      <w:pPr>
        <w:pStyle w:val="ConsPlusNonformat"/>
      </w:pPr>
      <w:r>
        <w:t xml:space="preserve"> │   ┌─────────────────────┐     │ │Чувашской Республики               │ │</w:t>
      </w:r>
    </w:p>
    <w:p w:rsidR="0078446B" w:rsidRDefault="0078446B">
      <w:pPr>
        <w:pStyle w:val="ConsPlusNonformat"/>
      </w:pPr>
      <w:r>
        <w:t xml:space="preserve"> │   │эффективное  </w:t>
      </w:r>
      <w:proofErr w:type="spellStart"/>
      <w:r>
        <w:t>государ</w:t>
      </w:r>
      <w:proofErr w:type="spellEnd"/>
      <w:r>
        <w:t>-│     │ └───────────────────────────────────┘ │</w:t>
      </w:r>
    </w:p>
    <w:p w:rsidR="0078446B" w:rsidRDefault="0078446B">
      <w:pPr>
        <w:pStyle w:val="ConsPlusNonformat"/>
      </w:pPr>
      <w:r>
        <w:t xml:space="preserve"> │   │</w:t>
      </w:r>
      <w:proofErr w:type="spellStart"/>
      <w:r>
        <w:t>ственное</w:t>
      </w:r>
      <w:proofErr w:type="spellEnd"/>
      <w:r>
        <w:t xml:space="preserve"> управление и├────&gt;│ ┌───────────────────────────────────┐ │</w:t>
      </w:r>
    </w:p>
    <w:p w:rsidR="0078446B" w:rsidRDefault="0078446B">
      <w:pPr>
        <w:pStyle w:val="ConsPlusNonformat"/>
      </w:pPr>
      <w:r>
        <w:t xml:space="preserve"> │   │стимулирование  </w:t>
      </w:r>
      <w:proofErr w:type="spellStart"/>
      <w:r>
        <w:t>инн</w:t>
      </w:r>
      <w:proofErr w:type="gramStart"/>
      <w:r>
        <w:t>о</w:t>
      </w:r>
      <w:proofErr w:type="spellEnd"/>
      <w:r>
        <w:t>-</w:t>
      </w:r>
      <w:proofErr w:type="gramEnd"/>
      <w:r>
        <w:t>│     │ │формирование  при   государственной│ │</w:t>
      </w:r>
    </w:p>
    <w:p w:rsidR="0078446B" w:rsidRDefault="0078446B">
      <w:pPr>
        <w:pStyle w:val="ConsPlusNonformat"/>
      </w:pPr>
      <w:r>
        <w:t xml:space="preserve"> │   │</w:t>
      </w:r>
      <w:proofErr w:type="spellStart"/>
      <w:r>
        <w:t>вационного</w:t>
      </w:r>
      <w:proofErr w:type="spellEnd"/>
      <w:r>
        <w:t xml:space="preserve"> развития  │     │ │поддержке </w:t>
      </w:r>
      <w:proofErr w:type="gramStart"/>
      <w:r>
        <w:t>инфраструктурных</w:t>
      </w:r>
      <w:proofErr w:type="gramEnd"/>
      <w:r>
        <w:t xml:space="preserve">  </w:t>
      </w:r>
      <w:proofErr w:type="spellStart"/>
      <w:r>
        <w:t>элемен</w:t>
      </w:r>
      <w:proofErr w:type="spellEnd"/>
      <w:r>
        <w:t>-│ │</w:t>
      </w:r>
    </w:p>
    <w:p w:rsidR="0078446B" w:rsidRDefault="0078446B">
      <w:pPr>
        <w:pStyle w:val="ConsPlusNonformat"/>
      </w:pPr>
      <w:r>
        <w:t xml:space="preserve"> │   └─────────────────────┘     │ │</w:t>
      </w:r>
      <w:proofErr w:type="spellStart"/>
      <w:proofErr w:type="gramStart"/>
      <w:r>
        <w:t>тов</w:t>
      </w:r>
      <w:proofErr w:type="spellEnd"/>
      <w:proofErr w:type="gramEnd"/>
      <w:r>
        <w:t xml:space="preserve">  республиканской  инновационной│ │</w:t>
      </w:r>
    </w:p>
    <w:p w:rsidR="0078446B" w:rsidRDefault="0078446B">
      <w:pPr>
        <w:pStyle w:val="ConsPlusNonformat"/>
      </w:pPr>
      <w:r>
        <w:t xml:space="preserve"> │                               │ │системы                            │ │</w:t>
      </w:r>
    </w:p>
    <w:p w:rsidR="0078446B" w:rsidRDefault="0078446B">
      <w:pPr>
        <w:pStyle w:val="ConsPlusNonformat"/>
      </w:pPr>
      <w:r>
        <w:t xml:space="preserve"> │                               │ └───────────────────────────────────┘ │</w:t>
      </w:r>
    </w:p>
    <w:p w:rsidR="0078446B" w:rsidRDefault="0078446B">
      <w:pPr>
        <w:pStyle w:val="ConsPlusNonformat"/>
      </w:pPr>
      <w:r>
        <w:t xml:space="preserve"> │                               │ ┌───────────────────────────────────┐ │</w:t>
      </w:r>
    </w:p>
    <w:p w:rsidR="0078446B" w:rsidRDefault="0078446B">
      <w:pPr>
        <w:pStyle w:val="ConsPlusNonformat"/>
      </w:pPr>
      <w:r>
        <w:t xml:space="preserve"> │                               │ │обеспечение самоорганизации и само-│ │</w:t>
      </w:r>
    </w:p>
    <w:p w:rsidR="0078446B" w:rsidRDefault="0078446B">
      <w:pPr>
        <w:pStyle w:val="ConsPlusNonformat"/>
      </w:pPr>
      <w:r>
        <w:t xml:space="preserve"> │                               │ │финансирования </w:t>
      </w:r>
      <w:proofErr w:type="gramStart"/>
      <w:r>
        <w:t>инновационной</w:t>
      </w:r>
      <w:proofErr w:type="gramEnd"/>
      <w:r>
        <w:t xml:space="preserve"> </w:t>
      </w:r>
      <w:proofErr w:type="spellStart"/>
      <w:r>
        <w:t>систе</w:t>
      </w:r>
      <w:proofErr w:type="spellEnd"/>
      <w:r>
        <w:t>-│ │</w:t>
      </w:r>
    </w:p>
    <w:p w:rsidR="0078446B" w:rsidRDefault="0078446B">
      <w:pPr>
        <w:pStyle w:val="ConsPlusNonformat"/>
      </w:pPr>
      <w:r>
        <w:t xml:space="preserve"> │                               │ │мы                                 │ │</w:t>
      </w:r>
    </w:p>
    <w:p w:rsidR="0078446B" w:rsidRDefault="0078446B">
      <w:pPr>
        <w:pStyle w:val="ConsPlusNonformat"/>
      </w:pPr>
      <w:r>
        <w:t xml:space="preserve"> │                               │ └───────────────────────────────────┘ │</w:t>
      </w:r>
    </w:p>
    <w:p w:rsidR="0078446B" w:rsidRDefault="0078446B">
      <w:pPr>
        <w:pStyle w:val="ConsPlusNonformat"/>
      </w:pPr>
      <w:r>
        <w:t xml:space="preserve"> │                               └───────────────────────────────────────┘</w:t>
      </w:r>
    </w:p>
    <w:p w:rsidR="0078446B" w:rsidRDefault="0078446B">
      <w:pPr>
        <w:pStyle w:val="ConsPlusNonformat"/>
      </w:pPr>
      <w:r>
        <w:t xml:space="preserve"> │                               ┌───────────────────────────────────────┐</w:t>
      </w:r>
    </w:p>
    <w:p w:rsidR="0078446B" w:rsidRDefault="0078446B">
      <w:pPr>
        <w:pStyle w:val="ConsPlusNonformat"/>
      </w:pPr>
      <w:r>
        <w:t xml:space="preserve"> │   ┌─────────────────────┐     │определение </w:t>
      </w:r>
      <w:proofErr w:type="spellStart"/>
      <w:r>
        <w:t>мегапроектов</w:t>
      </w:r>
      <w:proofErr w:type="spellEnd"/>
      <w:r>
        <w:t xml:space="preserve"> </w:t>
      </w:r>
      <w:proofErr w:type="gramStart"/>
      <w:r>
        <w:t>инновационного</w:t>
      </w:r>
      <w:proofErr w:type="gramEnd"/>
      <w:r>
        <w:t>│</w:t>
      </w:r>
    </w:p>
    <w:p w:rsidR="0078446B" w:rsidRDefault="0078446B">
      <w:pPr>
        <w:pStyle w:val="ConsPlusNonformat"/>
      </w:pPr>
      <w:r>
        <w:t xml:space="preserve"> │   │"ручное   </w:t>
      </w:r>
      <w:proofErr w:type="spellStart"/>
      <w:r>
        <w:t>сопровожд</w:t>
      </w:r>
      <w:proofErr w:type="gramStart"/>
      <w:r>
        <w:t>е</w:t>
      </w:r>
      <w:proofErr w:type="spellEnd"/>
      <w:r>
        <w:t>-</w:t>
      </w:r>
      <w:proofErr w:type="gramEnd"/>
      <w:r>
        <w:t>├────&gt;│развития   Чувашской  Республики   (на-│</w:t>
      </w:r>
    </w:p>
    <w:p w:rsidR="0078446B" w:rsidRDefault="0078446B">
      <w:pPr>
        <w:pStyle w:val="ConsPlusNonformat"/>
      </w:pPr>
      <w:r>
        <w:t xml:space="preserve"> └──&gt;│</w:t>
      </w:r>
      <w:proofErr w:type="spellStart"/>
      <w:r>
        <w:t>ние</w:t>
      </w:r>
      <w:proofErr w:type="spellEnd"/>
      <w:r>
        <w:t xml:space="preserve">" </w:t>
      </w:r>
      <w:proofErr w:type="spellStart"/>
      <w:r>
        <w:t>мегапроектов</w:t>
      </w:r>
      <w:proofErr w:type="spellEnd"/>
      <w:r>
        <w:t xml:space="preserve">    │     │пример,  </w:t>
      </w:r>
      <w:proofErr w:type="spellStart"/>
      <w:r>
        <w:t>мегапроект</w:t>
      </w:r>
      <w:proofErr w:type="spellEnd"/>
      <w:r>
        <w:t xml:space="preserve">  "</w:t>
      </w:r>
      <w:proofErr w:type="gramStart"/>
      <w:r>
        <w:t>Кремниевая</w:t>
      </w:r>
      <w:proofErr w:type="gramEnd"/>
      <w:r>
        <w:t xml:space="preserve">  доли-│</w:t>
      </w:r>
    </w:p>
    <w:p w:rsidR="0078446B" w:rsidRDefault="0078446B">
      <w:pPr>
        <w:pStyle w:val="ConsPlusNonformat"/>
      </w:pPr>
      <w:r>
        <w:t xml:space="preserve">     └─────────────────────┘     │на")                                   │</w:t>
      </w:r>
    </w:p>
    <w:p w:rsidR="0078446B" w:rsidRDefault="0078446B">
      <w:pPr>
        <w:pStyle w:val="ConsPlusNonformat"/>
      </w:pPr>
      <w:r>
        <w:t xml:space="preserve">                                 └───────────────────────────────────────┘</w:t>
      </w:r>
    </w:p>
    <w:p w:rsidR="0078446B" w:rsidRDefault="0078446B">
      <w:pPr>
        <w:widowControl w:val="0"/>
        <w:autoSpaceDE w:val="0"/>
        <w:autoSpaceDN w:val="0"/>
        <w:adjustRightInd w:val="0"/>
        <w:spacing w:after="0" w:line="240" w:lineRule="auto"/>
        <w:jc w:val="both"/>
        <w:rPr>
          <w:rFonts w:ascii="Calibri" w:hAnsi="Calibri" w:cs="Calibri"/>
        </w:rPr>
      </w:pPr>
    </w:p>
    <w:p w:rsidR="0078446B" w:rsidRDefault="0078446B">
      <w:pPr>
        <w:widowControl w:val="0"/>
        <w:autoSpaceDE w:val="0"/>
        <w:autoSpaceDN w:val="0"/>
        <w:adjustRightInd w:val="0"/>
        <w:spacing w:after="0" w:line="240" w:lineRule="auto"/>
        <w:jc w:val="center"/>
        <w:outlineLvl w:val="2"/>
        <w:rPr>
          <w:rFonts w:ascii="Calibri" w:hAnsi="Calibri" w:cs="Calibri"/>
        </w:rPr>
      </w:pPr>
      <w:bookmarkStart w:id="48" w:name="Par5461"/>
      <w:bookmarkEnd w:id="48"/>
      <w:r>
        <w:rPr>
          <w:rFonts w:ascii="Calibri" w:hAnsi="Calibri" w:cs="Calibri"/>
        </w:rPr>
        <w:t>СЦЕНАРИЙ</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ИННОВАЦИОННОГО РАЗВИТИЯ ЧУВАШСКОЙ РЕСПУБЛИКИ НА II ЭТАПЕ</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(2010 - 2020 годы)</w:t>
      </w: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pStyle w:val="ConsPlusNonformat"/>
      </w:pPr>
      <w:r>
        <w:t xml:space="preserve">                                                   критерии оценки</w:t>
      </w:r>
    </w:p>
    <w:p w:rsidR="0078446B" w:rsidRDefault="0078446B">
      <w:pPr>
        <w:pStyle w:val="ConsPlusNonformat"/>
      </w:pPr>
      <w:r>
        <w:t>┌─────────────────────────────┐</w:t>
      </w:r>
    </w:p>
    <w:p w:rsidR="0078446B" w:rsidRDefault="0078446B">
      <w:pPr>
        <w:pStyle w:val="ConsPlusNonformat"/>
      </w:pPr>
      <w:r>
        <w:t>│  набор технологий вскрытия  │  ┌───────────────────────────────────────┐</w:t>
      </w:r>
    </w:p>
    <w:p w:rsidR="0078446B" w:rsidRDefault="0078446B">
      <w:pPr>
        <w:pStyle w:val="ConsPlusNonformat"/>
      </w:pPr>
      <w:r>
        <w:t>│резервов инновационного роста│  │ ┌───────────────────────────────────┐ │</w:t>
      </w:r>
    </w:p>
    <w:p w:rsidR="0078446B" w:rsidRDefault="0078446B">
      <w:pPr>
        <w:pStyle w:val="ConsPlusNonformat"/>
      </w:pPr>
      <w:r>
        <w:t xml:space="preserve">└┬────────────────────────────┘  │ │масштабные проекты  по </w:t>
      </w:r>
      <w:proofErr w:type="spellStart"/>
      <w:r>
        <w:t>восстановле</w:t>
      </w:r>
      <w:proofErr w:type="spellEnd"/>
      <w:r>
        <w:t>-│ │</w:t>
      </w:r>
    </w:p>
    <w:p w:rsidR="0078446B" w:rsidRDefault="0078446B">
      <w:pPr>
        <w:pStyle w:val="ConsPlusNonformat"/>
      </w:pPr>
      <w:r>
        <w:t xml:space="preserve"> │   ┌─────────────────────┐     │ │</w:t>
      </w:r>
      <w:proofErr w:type="spellStart"/>
      <w:r>
        <w:t>нию</w:t>
      </w:r>
      <w:proofErr w:type="spellEnd"/>
      <w:r>
        <w:t xml:space="preserve">   инфраструктуры  </w:t>
      </w:r>
      <w:proofErr w:type="gramStart"/>
      <w:r>
        <w:t>духовного</w:t>
      </w:r>
      <w:proofErr w:type="gramEnd"/>
      <w:r>
        <w:t xml:space="preserve">   и│ │</w:t>
      </w:r>
    </w:p>
    <w:p w:rsidR="0078446B" w:rsidRDefault="0078446B">
      <w:pPr>
        <w:pStyle w:val="ConsPlusNonformat"/>
      </w:pPr>
      <w:r>
        <w:t xml:space="preserve"> │   │включение    резервов│     │ │культурного наследия               │ │</w:t>
      </w:r>
    </w:p>
    <w:p w:rsidR="0078446B" w:rsidRDefault="0078446B">
      <w:pPr>
        <w:pStyle w:val="ConsPlusNonformat"/>
      </w:pPr>
      <w:r>
        <w:t xml:space="preserve"> │   │роста в </w:t>
      </w:r>
      <w:proofErr w:type="gramStart"/>
      <w:r>
        <w:t>духовно-нрав</w:t>
      </w:r>
      <w:proofErr w:type="gramEnd"/>
      <w:r>
        <w:t>-│     │ └───────────────────────────────────┘ │</w:t>
      </w:r>
    </w:p>
    <w:p w:rsidR="0078446B" w:rsidRDefault="0078446B">
      <w:pPr>
        <w:pStyle w:val="ConsPlusNonformat"/>
      </w:pPr>
      <w:r>
        <w:t xml:space="preserve"> </w:t>
      </w:r>
      <w:proofErr w:type="gramStart"/>
      <w:r>
        <w:t>├──&gt;│</w:t>
      </w:r>
      <w:proofErr w:type="spellStart"/>
      <w:r>
        <w:t>ственной</w:t>
      </w:r>
      <w:proofErr w:type="spellEnd"/>
      <w:r>
        <w:t xml:space="preserve"> сфере (</w:t>
      </w:r>
      <w:proofErr w:type="spellStart"/>
      <w:r>
        <w:t>моти</w:t>
      </w:r>
      <w:proofErr w:type="spellEnd"/>
      <w:r>
        <w:t>-├────&gt;│ ┌───────────────────────────────────┐ │</w:t>
      </w:r>
      <w:proofErr w:type="gramEnd"/>
    </w:p>
    <w:p w:rsidR="0078446B" w:rsidRDefault="0078446B">
      <w:pPr>
        <w:pStyle w:val="ConsPlusNonformat"/>
      </w:pPr>
      <w:r>
        <w:t xml:space="preserve"> │   │</w:t>
      </w:r>
      <w:proofErr w:type="spellStart"/>
      <w:r>
        <w:t>вация</w:t>
      </w:r>
      <w:proofErr w:type="spellEnd"/>
      <w:r>
        <w:t xml:space="preserve"> людей  на </w:t>
      </w:r>
      <w:proofErr w:type="spellStart"/>
      <w:r>
        <w:t>инн</w:t>
      </w:r>
      <w:proofErr w:type="gramStart"/>
      <w:r>
        <w:t>о</w:t>
      </w:r>
      <w:proofErr w:type="spellEnd"/>
      <w:r>
        <w:t>-</w:t>
      </w:r>
      <w:proofErr w:type="gramEnd"/>
      <w:r>
        <w:t>│     │ │ежегодное увеличение персонала, за-│ │</w:t>
      </w:r>
    </w:p>
    <w:p w:rsidR="0078446B" w:rsidRDefault="0078446B">
      <w:pPr>
        <w:pStyle w:val="ConsPlusNonformat"/>
      </w:pPr>
      <w:r>
        <w:t xml:space="preserve"> </w:t>
      </w:r>
      <w:proofErr w:type="gramStart"/>
      <w:r>
        <w:t>│   │</w:t>
      </w:r>
      <w:proofErr w:type="spellStart"/>
      <w:r>
        <w:t>вации</w:t>
      </w:r>
      <w:proofErr w:type="spellEnd"/>
      <w:r>
        <w:t>)               │     │ │</w:t>
      </w:r>
      <w:proofErr w:type="spellStart"/>
      <w:r>
        <w:t>нятого</w:t>
      </w:r>
      <w:proofErr w:type="spellEnd"/>
      <w:r>
        <w:t xml:space="preserve"> исследованиями и разработка-│ │</w:t>
      </w:r>
      <w:proofErr w:type="gramEnd"/>
    </w:p>
    <w:p w:rsidR="0078446B" w:rsidRDefault="0078446B">
      <w:pPr>
        <w:pStyle w:val="ConsPlusNonformat"/>
      </w:pPr>
      <w:r>
        <w:t xml:space="preserve"> │   └─────────────────────┘     │ │ми, на 3 - 5%                      │ │</w:t>
      </w:r>
    </w:p>
    <w:p w:rsidR="0078446B" w:rsidRDefault="0078446B">
      <w:pPr>
        <w:pStyle w:val="ConsPlusNonformat"/>
      </w:pPr>
      <w:r>
        <w:t xml:space="preserve"> │                               │ └───────────────────────────────────┘ │</w:t>
      </w:r>
    </w:p>
    <w:p w:rsidR="0078446B" w:rsidRDefault="0078446B">
      <w:pPr>
        <w:pStyle w:val="ConsPlusNonformat"/>
      </w:pPr>
      <w:r>
        <w:t xml:space="preserve"> │                               └───────────────────────────────────────┘</w:t>
      </w:r>
    </w:p>
    <w:p w:rsidR="0078446B" w:rsidRDefault="0078446B">
      <w:pPr>
        <w:pStyle w:val="ConsPlusNonformat"/>
      </w:pPr>
      <w:r>
        <w:t xml:space="preserve"> │                               ┌───────────────────────────────────────┐</w:t>
      </w:r>
    </w:p>
    <w:p w:rsidR="0078446B" w:rsidRDefault="0078446B">
      <w:pPr>
        <w:pStyle w:val="ConsPlusNonformat"/>
      </w:pPr>
      <w:r>
        <w:t xml:space="preserve"> │                               │ ┌───────────────────────────────────┐ │</w:t>
      </w:r>
    </w:p>
    <w:p w:rsidR="0078446B" w:rsidRDefault="0078446B">
      <w:pPr>
        <w:pStyle w:val="ConsPlusNonformat"/>
      </w:pPr>
      <w:r>
        <w:t xml:space="preserve"> │                               │ │средний рост научных деятелей - 36 │ │</w:t>
      </w:r>
    </w:p>
    <w:p w:rsidR="0078446B" w:rsidRDefault="0078446B">
      <w:pPr>
        <w:pStyle w:val="ConsPlusNonformat"/>
      </w:pPr>
      <w:r>
        <w:t xml:space="preserve"> │                               │ │- 40 лет                           │ │</w:t>
      </w:r>
    </w:p>
    <w:p w:rsidR="0078446B" w:rsidRDefault="0078446B">
      <w:pPr>
        <w:pStyle w:val="ConsPlusNonformat"/>
      </w:pPr>
      <w:r>
        <w:t xml:space="preserve"> │   ┌─────────────────────┐     │ └───────────────────────────────────┘ │</w:t>
      </w:r>
    </w:p>
    <w:p w:rsidR="0078446B" w:rsidRDefault="0078446B">
      <w:pPr>
        <w:pStyle w:val="ConsPlusNonformat"/>
      </w:pPr>
      <w:r>
        <w:t xml:space="preserve"> │   │                     │     │ ┌───────────────────────────────────┐ │</w:t>
      </w:r>
    </w:p>
    <w:p w:rsidR="0078446B" w:rsidRDefault="0078446B">
      <w:pPr>
        <w:pStyle w:val="ConsPlusNonformat"/>
      </w:pPr>
      <w:r>
        <w:t xml:space="preserve"> ├──&gt;│инвестиции в человека├────&gt;│ │развитие среднего социального </w:t>
      </w:r>
      <w:proofErr w:type="spellStart"/>
      <w:r>
        <w:t>клас</w:t>
      </w:r>
      <w:proofErr w:type="spellEnd"/>
      <w:r>
        <w:t>-│ │</w:t>
      </w:r>
    </w:p>
    <w:p w:rsidR="0078446B" w:rsidRDefault="0078446B">
      <w:pPr>
        <w:pStyle w:val="ConsPlusNonformat"/>
      </w:pPr>
      <w:r>
        <w:t xml:space="preserve"> │   │                     │     │ │</w:t>
      </w:r>
      <w:proofErr w:type="spellStart"/>
      <w:r>
        <w:t>са</w:t>
      </w:r>
      <w:proofErr w:type="spellEnd"/>
      <w:r>
        <w:t xml:space="preserve">                                 │ │</w:t>
      </w:r>
    </w:p>
    <w:p w:rsidR="0078446B" w:rsidRDefault="0078446B">
      <w:pPr>
        <w:pStyle w:val="ConsPlusNonformat"/>
      </w:pPr>
      <w:r>
        <w:t xml:space="preserve"> │   └─────────────────────┘     │ └───────────────────────────────────┘ │</w:t>
      </w:r>
    </w:p>
    <w:p w:rsidR="0078446B" w:rsidRDefault="0078446B">
      <w:pPr>
        <w:pStyle w:val="ConsPlusNonformat"/>
      </w:pPr>
      <w:r>
        <w:t xml:space="preserve"> │                               │ ┌───────────────────────────────────┐ │</w:t>
      </w:r>
    </w:p>
    <w:p w:rsidR="0078446B" w:rsidRDefault="0078446B">
      <w:pPr>
        <w:pStyle w:val="ConsPlusNonformat"/>
      </w:pPr>
      <w:r>
        <w:t xml:space="preserve"> │                               │ │увеличение ВРП на душу населения </w:t>
      </w:r>
      <w:proofErr w:type="gramStart"/>
      <w:r>
        <w:t>до</w:t>
      </w:r>
      <w:proofErr w:type="gramEnd"/>
      <w:r>
        <w:t>│ │</w:t>
      </w:r>
    </w:p>
    <w:p w:rsidR="0078446B" w:rsidRDefault="0078446B">
      <w:pPr>
        <w:pStyle w:val="ConsPlusNonformat"/>
      </w:pPr>
      <w:r>
        <w:t xml:space="preserve"> │                               │ │10 тыс. долларов                   │ │</w:t>
      </w:r>
    </w:p>
    <w:p w:rsidR="0078446B" w:rsidRDefault="0078446B">
      <w:pPr>
        <w:pStyle w:val="ConsPlusNonformat"/>
      </w:pPr>
      <w:r>
        <w:t xml:space="preserve"> │                               │ └───────────────────────────────────┘ │</w:t>
      </w:r>
    </w:p>
    <w:p w:rsidR="0078446B" w:rsidRDefault="0078446B">
      <w:pPr>
        <w:pStyle w:val="ConsPlusNonformat"/>
      </w:pPr>
      <w:r>
        <w:t xml:space="preserve"> │                               └───────────────────────────────────────┘</w:t>
      </w:r>
    </w:p>
    <w:p w:rsidR="0078446B" w:rsidRDefault="0078446B">
      <w:pPr>
        <w:pStyle w:val="ConsPlusNonformat"/>
      </w:pPr>
      <w:r>
        <w:t xml:space="preserve"> │                               ┌───────────────────────────────────────┐</w:t>
      </w:r>
    </w:p>
    <w:p w:rsidR="0078446B" w:rsidRDefault="0078446B">
      <w:pPr>
        <w:pStyle w:val="ConsPlusNonformat"/>
      </w:pPr>
      <w:r>
        <w:t xml:space="preserve"> │                               │ ┌───────────────────────────────────┐ │</w:t>
      </w:r>
    </w:p>
    <w:p w:rsidR="0078446B" w:rsidRDefault="0078446B">
      <w:pPr>
        <w:pStyle w:val="ConsPlusNonformat"/>
      </w:pPr>
      <w:r>
        <w:t xml:space="preserve"> │                               │ │масштабные инвестиции  в  </w:t>
      </w:r>
      <w:proofErr w:type="spellStart"/>
      <w:r>
        <w:t>некоммер</w:t>
      </w:r>
      <w:proofErr w:type="spellEnd"/>
      <w:r>
        <w:t>-│ │</w:t>
      </w:r>
    </w:p>
    <w:p w:rsidR="0078446B" w:rsidRDefault="0078446B">
      <w:pPr>
        <w:pStyle w:val="ConsPlusNonformat"/>
      </w:pPr>
      <w:r>
        <w:t xml:space="preserve"> │   ┌─────────────────────┐     │ │</w:t>
      </w:r>
      <w:proofErr w:type="spellStart"/>
      <w:r>
        <w:t>ческий</w:t>
      </w:r>
      <w:proofErr w:type="spellEnd"/>
      <w:r>
        <w:t xml:space="preserve"> сектор и  коммерциализацию  │ │</w:t>
      </w:r>
    </w:p>
    <w:p w:rsidR="0078446B" w:rsidRDefault="0078446B">
      <w:pPr>
        <w:pStyle w:val="ConsPlusNonformat"/>
      </w:pPr>
      <w:r>
        <w:t xml:space="preserve"> │   │реальные </w:t>
      </w:r>
      <w:proofErr w:type="spellStart"/>
      <w:r>
        <w:t>обязательс</w:t>
      </w:r>
      <w:proofErr w:type="gramStart"/>
      <w:r>
        <w:t>т</w:t>
      </w:r>
      <w:proofErr w:type="spellEnd"/>
      <w:r>
        <w:t>-</w:t>
      </w:r>
      <w:proofErr w:type="gramEnd"/>
      <w:r>
        <w:t>│     │ │инноваций                          │ │</w:t>
      </w:r>
    </w:p>
    <w:p w:rsidR="0078446B" w:rsidRDefault="0078446B">
      <w:pPr>
        <w:pStyle w:val="ConsPlusNonformat"/>
      </w:pPr>
      <w:r>
        <w:lastRenderedPageBreak/>
        <w:t xml:space="preserve"> ├──&gt;│</w:t>
      </w:r>
      <w:proofErr w:type="spellStart"/>
      <w:r>
        <w:t>ва</w:t>
      </w:r>
      <w:proofErr w:type="spellEnd"/>
      <w:r>
        <w:t xml:space="preserve"> социально </w:t>
      </w:r>
      <w:proofErr w:type="spellStart"/>
      <w:r>
        <w:t>ответст</w:t>
      </w:r>
      <w:proofErr w:type="spellEnd"/>
      <w:r>
        <w:t>-├────&gt;│ └───────────────────────────────────┘ │</w:t>
      </w:r>
    </w:p>
    <w:p w:rsidR="0078446B" w:rsidRDefault="0078446B">
      <w:pPr>
        <w:pStyle w:val="ConsPlusNonformat"/>
      </w:pPr>
      <w:r>
        <w:t xml:space="preserve"> │   │венного бизнеса      │     │ ┌───────────────────────────────────┐ │</w:t>
      </w:r>
    </w:p>
    <w:p w:rsidR="0078446B" w:rsidRDefault="0078446B">
      <w:pPr>
        <w:pStyle w:val="ConsPlusNonformat"/>
      </w:pPr>
      <w:r>
        <w:t xml:space="preserve"> │   └─────────────────────┘     │ │увеличение доли затрат  на </w:t>
      </w:r>
      <w:proofErr w:type="spellStart"/>
      <w:r>
        <w:t>техноло</w:t>
      </w:r>
      <w:proofErr w:type="spellEnd"/>
      <w:r>
        <w:t>-│ │</w:t>
      </w:r>
    </w:p>
    <w:p w:rsidR="0078446B" w:rsidRDefault="0078446B">
      <w:pPr>
        <w:pStyle w:val="ConsPlusNonformat"/>
      </w:pPr>
      <w:r>
        <w:t xml:space="preserve"> │                               │ │</w:t>
      </w:r>
      <w:proofErr w:type="spellStart"/>
      <w:r>
        <w:t>гические</w:t>
      </w:r>
      <w:proofErr w:type="spellEnd"/>
      <w:r>
        <w:t xml:space="preserve"> инновации  по отношению  </w:t>
      </w:r>
      <w:proofErr w:type="gramStart"/>
      <w:r>
        <w:t>к</w:t>
      </w:r>
      <w:proofErr w:type="gramEnd"/>
      <w:r>
        <w:t>│ │</w:t>
      </w:r>
    </w:p>
    <w:p w:rsidR="0078446B" w:rsidRDefault="0078446B">
      <w:pPr>
        <w:pStyle w:val="ConsPlusNonformat"/>
      </w:pPr>
      <w:r>
        <w:t xml:space="preserve"> │                               │ │объему ВРП до 2%                   │ │</w:t>
      </w:r>
    </w:p>
    <w:p w:rsidR="0078446B" w:rsidRDefault="0078446B">
      <w:pPr>
        <w:pStyle w:val="ConsPlusNonformat"/>
      </w:pPr>
      <w:r>
        <w:t xml:space="preserve"> │                               │ └───────────────────────────────────┘ │</w:t>
      </w:r>
    </w:p>
    <w:p w:rsidR="0078446B" w:rsidRDefault="0078446B">
      <w:pPr>
        <w:pStyle w:val="ConsPlusNonformat"/>
      </w:pPr>
      <w:r>
        <w:t xml:space="preserve"> │                               └───────────────────────────────────────┘</w:t>
      </w:r>
    </w:p>
    <w:p w:rsidR="0078446B" w:rsidRDefault="0078446B">
      <w:pPr>
        <w:pStyle w:val="ConsPlusNonformat"/>
      </w:pPr>
      <w:r>
        <w:t xml:space="preserve"> │                               ┌───────────────────────────────────────┐</w:t>
      </w:r>
    </w:p>
    <w:p w:rsidR="0078446B" w:rsidRDefault="0078446B">
      <w:pPr>
        <w:pStyle w:val="ConsPlusNonformat"/>
      </w:pPr>
      <w:r>
        <w:t xml:space="preserve"> │                               │ ┌───────────────────────────────────┐ │</w:t>
      </w:r>
    </w:p>
    <w:p w:rsidR="0078446B" w:rsidRDefault="0078446B">
      <w:pPr>
        <w:pStyle w:val="ConsPlusNonformat"/>
      </w:pPr>
      <w:r>
        <w:t xml:space="preserve"> │                               │ │ежегодный прирост </w:t>
      </w:r>
      <w:proofErr w:type="gramStart"/>
      <w:r>
        <w:t>поданных</w:t>
      </w:r>
      <w:proofErr w:type="gramEnd"/>
      <w:r>
        <w:t xml:space="preserve">  патент-│ │</w:t>
      </w:r>
    </w:p>
    <w:p w:rsidR="0078446B" w:rsidRDefault="0078446B">
      <w:pPr>
        <w:pStyle w:val="ConsPlusNonformat"/>
      </w:pPr>
      <w:r>
        <w:t xml:space="preserve"> │   ┌─────────────────────┐     │ │</w:t>
      </w:r>
      <w:proofErr w:type="spellStart"/>
      <w:r>
        <w:t>ных</w:t>
      </w:r>
      <w:proofErr w:type="spellEnd"/>
      <w:r>
        <w:t xml:space="preserve">  заявок  и  выданных   охранных│ │</w:t>
      </w:r>
    </w:p>
    <w:p w:rsidR="0078446B" w:rsidRDefault="0078446B">
      <w:pPr>
        <w:pStyle w:val="ConsPlusNonformat"/>
      </w:pPr>
      <w:r>
        <w:t xml:space="preserve"> │   │превращение знаний  </w:t>
      </w:r>
      <w:proofErr w:type="gramStart"/>
      <w:r>
        <w:t>в</w:t>
      </w:r>
      <w:proofErr w:type="gramEnd"/>
      <w:r>
        <w:t>│     │ │документов до 15%                  │ │</w:t>
      </w:r>
    </w:p>
    <w:p w:rsidR="0078446B" w:rsidRDefault="0078446B">
      <w:pPr>
        <w:pStyle w:val="ConsPlusNonformat"/>
      </w:pPr>
      <w:r>
        <w:t xml:space="preserve"> │   │непосредственный про-├────&gt;│ └───────────────────────────────────┘ │</w:t>
      </w:r>
    </w:p>
    <w:p w:rsidR="0078446B" w:rsidRDefault="0078446B">
      <w:pPr>
        <w:pStyle w:val="ConsPlusNonformat"/>
      </w:pPr>
      <w:r>
        <w:t xml:space="preserve"> │   │</w:t>
      </w:r>
      <w:proofErr w:type="spellStart"/>
      <w:r>
        <w:t>изводственный</w:t>
      </w:r>
      <w:proofErr w:type="spellEnd"/>
      <w:r>
        <w:t xml:space="preserve"> ресурс │     │ ┌───────────────────────────────────┐ │</w:t>
      </w:r>
    </w:p>
    <w:p w:rsidR="0078446B" w:rsidRDefault="0078446B">
      <w:pPr>
        <w:pStyle w:val="ConsPlusNonformat"/>
      </w:pPr>
      <w:r>
        <w:t xml:space="preserve"> │   └─────────────────────┘     │ │ежегодный  рост  числа </w:t>
      </w:r>
      <w:proofErr w:type="gramStart"/>
      <w:r>
        <w:t>созданных</w:t>
      </w:r>
      <w:proofErr w:type="gramEnd"/>
      <w:r>
        <w:t xml:space="preserve">  в│ │</w:t>
      </w:r>
    </w:p>
    <w:p w:rsidR="0078446B" w:rsidRDefault="0078446B">
      <w:pPr>
        <w:pStyle w:val="ConsPlusNonformat"/>
      </w:pPr>
      <w:r>
        <w:t xml:space="preserve"> │                               │ │Чувашской Республике передовых </w:t>
      </w:r>
      <w:proofErr w:type="gramStart"/>
      <w:r>
        <w:t>про</w:t>
      </w:r>
      <w:proofErr w:type="gramEnd"/>
      <w:r>
        <w:t>-│ │</w:t>
      </w:r>
    </w:p>
    <w:p w:rsidR="0078446B" w:rsidRDefault="0078446B">
      <w:pPr>
        <w:pStyle w:val="ConsPlusNonformat"/>
      </w:pPr>
      <w:r>
        <w:t xml:space="preserve"> │                               │ │</w:t>
      </w:r>
      <w:proofErr w:type="spellStart"/>
      <w:r>
        <w:t>изводственных</w:t>
      </w:r>
      <w:proofErr w:type="spellEnd"/>
      <w:r>
        <w:t xml:space="preserve"> технологий до 3 - 5% │ │</w:t>
      </w:r>
    </w:p>
    <w:p w:rsidR="0078446B" w:rsidRDefault="0078446B">
      <w:pPr>
        <w:pStyle w:val="ConsPlusNonformat"/>
      </w:pPr>
      <w:r>
        <w:t xml:space="preserve"> │                               │ └───────────────────────────────────┘ │</w:t>
      </w:r>
    </w:p>
    <w:p w:rsidR="0078446B" w:rsidRDefault="0078446B">
      <w:pPr>
        <w:pStyle w:val="ConsPlusNonformat"/>
      </w:pPr>
      <w:r>
        <w:t xml:space="preserve"> │                               └───────────────────────────────────────┘</w:t>
      </w:r>
    </w:p>
    <w:p w:rsidR="0078446B" w:rsidRDefault="0078446B">
      <w:pPr>
        <w:pStyle w:val="ConsPlusNonformat"/>
      </w:pPr>
      <w:r>
        <w:t xml:space="preserve"> │                               ┌───────────────────────────────────────┐</w:t>
      </w:r>
    </w:p>
    <w:p w:rsidR="0078446B" w:rsidRDefault="0078446B">
      <w:pPr>
        <w:pStyle w:val="ConsPlusNonformat"/>
      </w:pPr>
      <w:r>
        <w:t xml:space="preserve"> │                               │ ┌───────────────────────────────────┐ │</w:t>
      </w:r>
    </w:p>
    <w:p w:rsidR="0078446B" w:rsidRDefault="0078446B">
      <w:pPr>
        <w:pStyle w:val="ConsPlusNonformat"/>
      </w:pPr>
      <w:r>
        <w:t xml:space="preserve"> │   ┌─────────────────────┐     │ │экспорт наукоемкой продукции,  </w:t>
      </w:r>
      <w:proofErr w:type="gramStart"/>
      <w:r>
        <w:t>про</w:t>
      </w:r>
      <w:proofErr w:type="gramEnd"/>
      <w:r>
        <w:t>-│ │</w:t>
      </w:r>
    </w:p>
    <w:p w:rsidR="0078446B" w:rsidRDefault="0078446B">
      <w:pPr>
        <w:pStyle w:val="ConsPlusNonformat"/>
      </w:pPr>
      <w:r>
        <w:t xml:space="preserve"> │   │вывод </w:t>
      </w:r>
      <w:proofErr w:type="gramStart"/>
      <w:r>
        <w:t>республиканских</w:t>
      </w:r>
      <w:proofErr w:type="gramEnd"/>
      <w:r>
        <w:t>│     │ │изводимой в Чувашской Республике   │ │</w:t>
      </w:r>
    </w:p>
    <w:p w:rsidR="0078446B" w:rsidRDefault="0078446B">
      <w:pPr>
        <w:pStyle w:val="ConsPlusNonformat"/>
      </w:pPr>
      <w:r>
        <w:t xml:space="preserve"> └──&gt;│инноваций на </w:t>
      </w:r>
      <w:proofErr w:type="gramStart"/>
      <w:r>
        <w:t>внешний</w:t>
      </w:r>
      <w:proofErr w:type="gramEnd"/>
      <w:r>
        <w:t xml:space="preserve"> ├────&gt;│ └───────────────────────────────────┘ │</w:t>
      </w:r>
    </w:p>
    <w:p w:rsidR="0078446B" w:rsidRDefault="0078446B">
      <w:pPr>
        <w:pStyle w:val="ConsPlusNonformat"/>
      </w:pPr>
      <w:r>
        <w:t xml:space="preserve">     │рынок                │     │ ┌───────────────────────────────────┐ │</w:t>
      </w:r>
    </w:p>
    <w:p w:rsidR="0078446B" w:rsidRDefault="0078446B">
      <w:pPr>
        <w:pStyle w:val="ConsPlusNonformat"/>
      </w:pPr>
      <w:r>
        <w:t xml:space="preserve">     └─────────────────────┘     │ │использование инновационного  опыта│ │</w:t>
      </w:r>
    </w:p>
    <w:p w:rsidR="0078446B" w:rsidRDefault="0078446B">
      <w:pPr>
        <w:pStyle w:val="ConsPlusNonformat"/>
      </w:pPr>
      <w:r>
        <w:t xml:space="preserve">                                 </w:t>
      </w:r>
      <w:proofErr w:type="gramStart"/>
      <w:r>
        <w:t>│ │Чувашской Республики  (в том  числе│ │</w:t>
      </w:r>
      <w:proofErr w:type="gramEnd"/>
    </w:p>
    <w:p w:rsidR="0078446B" w:rsidRDefault="0078446B">
      <w:pPr>
        <w:pStyle w:val="ConsPlusNonformat"/>
      </w:pPr>
      <w:r>
        <w:t xml:space="preserve">                                 │ │по социальным проектам) другими ре-│ │</w:t>
      </w:r>
    </w:p>
    <w:p w:rsidR="0078446B" w:rsidRDefault="0078446B">
      <w:pPr>
        <w:pStyle w:val="ConsPlusNonformat"/>
      </w:pPr>
      <w:r>
        <w:t xml:space="preserve">                                 │ │</w:t>
      </w:r>
      <w:proofErr w:type="spellStart"/>
      <w:r>
        <w:t>гионами</w:t>
      </w:r>
      <w:proofErr w:type="spellEnd"/>
      <w:r>
        <w:t xml:space="preserve"> Российской Федерации       │ │</w:t>
      </w:r>
    </w:p>
    <w:p w:rsidR="0078446B" w:rsidRDefault="0078446B">
      <w:pPr>
        <w:pStyle w:val="ConsPlusNonformat"/>
      </w:pPr>
      <w:r>
        <w:t xml:space="preserve">                                 │ └───────────────────────────────────┘ │</w:t>
      </w:r>
    </w:p>
    <w:p w:rsidR="0078446B" w:rsidRDefault="0078446B">
      <w:pPr>
        <w:pStyle w:val="ConsPlusNonformat"/>
      </w:pPr>
      <w:r>
        <w:t xml:space="preserve">                                 └───────────────────────────────────────┘</w:t>
      </w:r>
    </w:p>
    <w:p w:rsidR="0078446B" w:rsidRDefault="0078446B">
      <w:pPr>
        <w:pStyle w:val="ConsPlusNonformat"/>
        <w:sectPr w:rsidR="0078446B">
          <w:pgSz w:w="11905" w:h="16838"/>
          <w:pgMar w:top="1134" w:right="850" w:bottom="1134" w:left="1701" w:header="720" w:footer="720" w:gutter="0"/>
          <w:cols w:space="720"/>
          <w:noEndnote/>
        </w:sect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right"/>
        <w:outlineLvl w:val="1"/>
        <w:rPr>
          <w:rFonts w:ascii="Calibri" w:hAnsi="Calibri" w:cs="Calibri"/>
        </w:rPr>
      </w:pPr>
      <w:bookmarkStart w:id="49" w:name="Par5535"/>
      <w:bookmarkEnd w:id="49"/>
      <w:r>
        <w:rPr>
          <w:rFonts w:ascii="Calibri" w:hAnsi="Calibri" w:cs="Calibri"/>
        </w:rPr>
        <w:t>Приложение N 11</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к Концепции инновационного развития</w:t>
      </w:r>
    </w:p>
    <w:p w:rsidR="0078446B" w:rsidRDefault="0078446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bookmarkStart w:id="50" w:name="Par5539"/>
      <w:bookmarkEnd w:id="50"/>
      <w:r>
        <w:rPr>
          <w:rFonts w:ascii="Calibri" w:hAnsi="Calibri" w:cs="Calibri"/>
        </w:rPr>
        <w:t>РАЗВИТИЕ ИННОВАЦИОННОЙ ИНФРАСТРУКТУРЫ</w:t>
      </w:r>
    </w:p>
    <w:p w:rsidR="0078446B" w:rsidRDefault="0078446B">
      <w:pPr>
        <w:widowControl w:val="0"/>
        <w:autoSpaceDE w:val="0"/>
        <w:autoSpaceDN w:val="0"/>
        <w:adjustRightInd w:val="0"/>
        <w:spacing w:after="0" w:line="240" w:lineRule="auto"/>
        <w:jc w:val="center"/>
        <w:rPr>
          <w:rFonts w:ascii="Calibri" w:hAnsi="Calibri" w:cs="Calibri"/>
        </w:rPr>
      </w:pPr>
    </w:p>
    <w:p w:rsidR="0078446B" w:rsidRDefault="007844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Кабинета Министров ЧР от 15.05.2014 N 163)</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pStyle w:val="ConsPlusNonformat"/>
      </w:pPr>
      <w:r>
        <w:t xml:space="preserve">                               ┌────────────────────────────────┐</w:t>
      </w:r>
    </w:p>
    <w:p w:rsidR="0078446B" w:rsidRDefault="0078446B">
      <w:pPr>
        <w:pStyle w:val="ConsPlusNonformat"/>
      </w:pPr>
      <w:r>
        <w:t xml:space="preserve">                               │  Инновационная инфраструктура  │</w:t>
      </w:r>
    </w:p>
    <w:p w:rsidR="0078446B" w:rsidRDefault="0078446B">
      <w:pPr>
        <w:pStyle w:val="ConsPlusNonformat"/>
      </w:pPr>
      <w:r>
        <w:t xml:space="preserve">                               └───────────────┬────────────────┘</w:t>
      </w:r>
    </w:p>
    <w:p w:rsidR="0078446B" w:rsidRDefault="0078446B">
      <w:pPr>
        <w:pStyle w:val="ConsPlusNonformat"/>
      </w:pPr>
      <w:r>
        <w:t>┌──────────────────────────────────────────────┴─────────────────────────────────────────────────┐</w:t>
      </w:r>
    </w:p>
    <w:p w:rsidR="0078446B" w:rsidRDefault="0078446B">
      <w:pPr>
        <w:pStyle w:val="ConsPlusNonformat"/>
      </w:pPr>
      <w:r>
        <w:t>│                            (─────────────────────────────────────)                             │</w:t>
      </w:r>
    </w:p>
    <w:p w:rsidR="0078446B" w:rsidRDefault="0078446B">
      <w:pPr>
        <w:pStyle w:val="ConsPlusNonformat"/>
      </w:pPr>
      <w:r>
        <w:t>│                            │   производственно-технологическая   │                             │</w:t>
      </w:r>
    </w:p>
    <w:p w:rsidR="0078446B" w:rsidRDefault="0078446B">
      <w:pPr>
        <w:pStyle w:val="ConsPlusNonformat"/>
      </w:pPr>
      <w:r>
        <w:t>│                            (─────────────────────────────────────)                             │</w:t>
      </w:r>
    </w:p>
    <w:p w:rsidR="0078446B" w:rsidRDefault="0078446B">
      <w:pPr>
        <w:pStyle w:val="ConsPlusNonformat"/>
      </w:pPr>
      <w:r>
        <w:t>│  ┌──────────────────────────────────────────────────┐┌──────────────────────────────────────┐  │</w:t>
      </w:r>
    </w:p>
    <w:p w:rsidR="0078446B" w:rsidRDefault="0078446B">
      <w:pPr>
        <w:pStyle w:val="ConsPlusNonformat"/>
      </w:pPr>
      <w:r>
        <w:t>│  │      Научно-технологический парк "Чувашия",      ││  Индустриальный парк в г. Чебоксары  │&lt;─┤</w:t>
      </w:r>
    </w:p>
    <w:p w:rsidR="0078446B" w:rsidRDefault="0078446B">
      <w:pPr>
        <w:pStyle w:val="ConsPlusNonformat"/>
      </w:pPr>
      <w:r>
        <w:t>├─&gt;│ ФГБОУ ВПО "Чувашский государственный университет │├──────────────────────────────────────┤  │</w:t>
      </w:r>
    </w:p>
    <w:p w:rsidR="0078446B" w:rsidRDefault="0078446B">
      <w:pPr>
        <w:pStyle w:val="ConsPlusNonformat"/>
      </w:pPr>
      <w:r>
        <w:t xml:space="preserve">│  │               имени </w:t>
      </w:r>
      <w:proofErr w:type="spellStart"/>
      <w:r>
        <w:t>И.Н.Ульянова</w:t>
      </w:r>
      <w:proofErr w:type="spellEnd"/>
      <w:r>
        <w:t>"                ││НП по развитию современных технологий │  │</w:t>
      </w:r>
    </w:p>
    <w:p w:rsidR="0078446B" w:rsidRDefault="0078446B">
      <w:pPr>
        <w:pStyle w:val="ConsPlusNonformat"/>
      </w:pPr>
      <w:r>
        <w:t>│  └──────────────────────────────────────────────────┘│   "Центр коллективного пользования   │&lt;─┤</w:t>
      </w:r>
    </w:p>
    <w:p w:rsidR="0078446B" w:rsidRDefault="0078446B">
      <w:pPr>
        <w:pStyle w:val="ConsPlusNonformat"/>
      </w:pPr>
      <w:r>
        <w:t>│  ┌──────────────────────────────────────────────────┐│         Чувашской Республики"        │  │</w:t>
      </w:r>
    </w:p>
    <w:p w:rsidR="0078446B" w:rsidRDefault="0078446B">
      <w:pPr>
        <w:pStyle w:val="ConsPlusNonformat"/>
      </w:pPr>
      <w:r>
        <w:t>├─&gt;│ Некоммерческое партнерство "Технопарк "Интеграл" │├──────────────────────────────────────┤  │</w:t>
      </w:r>
    </w:p>
    <w:p w:rsidR="0078446B" w:rsidRDefault="0078446B">
      <w:pPr>
        <w:pStyle w:val="ConsPlusNonformat"/>
      </w:pPr>
      <w:r>
        <w:t>│  └──────────────────────────────────────────────────┘│      АНО "Центр прототипирования     │&lt;─┤</w:t>
      </w:r>
    </w:p>
    <w:p w:rsidR="0078446B" w:rsidRDefault="0078446B">
      <w:pPr>
        <w:pStyle w:val="ConsPlusNonformat"/>
      </w:pPr>
      <w:r>
        <w:t>│  ┌──────────────────────────────────────────────────┐│  инновационных разработок в области  │  │</w:t>
      </w:r>
    </w:p>
    <w:p w:rsidR="0078446B" w:rsidRDefault="0078446B">
      <w:pPr>
        <w:pStyle w:val="ConsPlusNonformat"/>
      </w:pPr>
      <w:r>
        <w:t>├─&gt;│    КУП Чувашской Республики "Агро-Инновации"     ││машиностроения в Чувашской Республике"│  │</w:t>
      </w:r>
    </w:p>
    <w:p w:rsidR="0078446B" w:rsidRDefault="0078446B">
      <w:pPr>
        <w:pStyle w:val="ConsPlusNonformat"/>
      </w:pPr>
      <w:r>
        <w:t>│  └──────────────────────────────────────────────────┘└──────────────────────────────────────┘  │</w:t>
      </w:r>
    </w:p>
    <w:p w:rsidR="0078446B" w:rsidRDefault="0078446B">
      <w:pPr>
        <w:pStyle w:val="ConsPlusNonformat"/>
      </w:pPr>
      <w:r>
        <w:t>│                            (─────────────────────────────────────)                             │</w:t>
      </w:r>
    </w:p>
    <w:p w:rsidR="0078446B" w:rsidRDefault="0078446B">
      <w:pPr>
        <w:pStyle w:val="ConsPlusNonformat"/>
      </w:pPr>
      <w:r>
        <w:t>│                            │              финансовая             │                             │</w:t>
      </w:r>
    </w:p>
    <w:p w:rsidR="0078446B" w:rsidRDefault="0078446B">
      <w:pPr>
        <w:pStyle w:val="ConsPlusNonformat"/>
      </w:pPr>
      <w:r>
        <w:t>│                            (─────────────────────────────────────)                             │</w:t>
      </w:r>
    </w:p>
    <w:p w:rsidR="0078446B" w:rsidRDefault="0078446B">
      <w:pPr>
        <w:pStyle w:val="ConsPlusNonformat"/>
      </w:pPr>
      <w:r>
        <w:t>│  ┌──────────────────────────────────────────────────┐                                          │</w:t>
      </w:r>
    </w:p>
    <w:p w:rsidR="0078446B" w:rsidRDefault="0078446B">
      <w:pPr>
        <w:pStyle w:val="ConsPlusNonformat"/>
      </w:pPr>
      <w:r>
        <w:t>├─&gt;│    АНО "Агентство по поддержке малого бизнеса    │                                          │</w:t>
      </w:r>
    </w:p>
    <w:p w:rsidR="0078446B" w:rsidRDefault="0078446B">
      <w:pPr>
        <w:pStyle w:val="ConsPlusNonformat"/>
      </w:pPr>
      <w:r>
        <w:t>│  │              в Чувашской Республике"             │┌──────────────────────────────────────┐  │</w:t>
      </w:r>
    </w:p>
    <w:p w:rsidR="0078446B" w:rsidRDefault="0078446B">
      <w:pPr>
        <w:pStyle w:val="ConsPlusNonformat"/>
      </w:pPr>
      <w:r>
        <w:t>│  └──────────────────────────────────────────────────┘│ Региональное представительство Фонда │  │</w:t>
      </w:r>
    </w:p>
    <w:p w:rsidR="0078446B" w:rsidRDefault="0078446B">
      <w:pPr>
        <w:pStyle w:val="ConsPlusNonformat"/>
      </w:pPr>
      <w:r>
        <w:lastRenderedPageBreak/>
        <w:t>│  ┌──────────────────────────────────────────────────┐│    содействия развитию малых форм    │&lt;─┤</w:t>
      </w:r>
    </w:p>
    <w:p w:rsidR="0078446B" w:rsidRDefault="0078446B">
      <w:pPr>
        <w:pStyle w:val="ConsPlusNonformat"/>
      </w:pPr>
      <w:r>
        <w:t>├─&gt;│   АНО "Гарантийный фонд Чувашской Республики"    ││предприятий в научно-технической сфере│  │</w:t>
      </w:r>
    </w:p>
    <w:p w:rsidR="0078446B" w:rsidRDefault="0078446B">
      <w:pPr>
        <w:pStyle w:val="ConsPlusNonformat"/>
      </w:pPr>
      <w:r>
        <w:t>│  └──────────────────────────────────────────────────┘└──────────────────────────────────────┘  │</w:t>
      </w:r>
    </w:p>
    <w:p w:rsidR="0078446B" w:rsidRDefault="0078446B">
      <w:pPr>
        <w:pStyle w:val="ConsPlusNonformat"/>
      </w:pPr>
      <w:r>
        <w:t>│  ┌──────────────────────────────────────────────────┐┌──────────────────────────────────────┐  │</w:t>
      </w:r>
    </w:p>
    <w:p w:rsidR="0078446B" w:rsidRDefault="0078446B">
      <w:pPr>
        <w:pStyle w:val="ConsPlusNonformat"/>
      </w:pPr>
      <w:r>
        <w:t>│  │НО "Фонд содействия развитию венчурных инвестиций ││          ОАО "ИФК "Надежда"          │&lt;─┤</w:t>
      </w:r>
    </w:p>
    <w:p w:rsidR="0078446B" w:rsidRDefault="0078446B">
      <w:pPr>
        <w:pStyle w:val="ConsPlusNonformat"/>
      </w:pPr>
      <w:r>
        <w:t>├─&gt;│  в малые предприятия в научно-технической сфере  │└──────────────────────────────────────┘  │</w:t>
      </w:r>
    </w:p>
    <w:p w:rsidR="0078446B" w:rsidRDefault="0078446B">
      <w:pPr>
        <w:pStyle w:val="ConsPlusNonformat"/>
      </w:pPr>
      <w:r>
        <w:t>│  │              Чувашской Республики"               │                                          │</w:t>
      </w:r>
    </w:p>
    <w:p w:rsidR="0078446B" w:rsidRDefault="0078446B">
      <w:pPr>
        <w:pStyle w:val="ConsPlusNonformat"/>
      </w:pPr>
      <w:r>
        <w:t>│  └──────────────────────────────────────────────────┘                                          │</w:t>
      </w:r>
    </w:p>
    <w:p w:rsidR="0078446B" w:rsidRDefault="0078446B">
      <w:pPr>
        <w:pStyle w:val="ConsPlusNonformat"/>
      </w:pPr>
      <w:r>
        <w:t>│                            (─────────────────────────────────────)                             │</w:t>
      </w:r>
    </w:p>
    <w:p w:rsidR="0078446B" w:rsidRDefault="0078446B">
      <w:pPr>
        <w:pStyle w:val="ConsPlusNonformat"/>
      </w:pPr>
      <w:r>
        <w:t>│                            │           информационная            │                             │</w:t>
      </w:r>
    </w:p>
    <w:p w:rsidR="0078446B" w:rsidRDefault="0078446B">
      <w:pPr>
        <w:pStyle w:val="ConsPlusNonformat"/>
      </w:pPr>
      <w:r>
        <w:t>│                            (─────────────────────────────────────)                             │</w:t>
      </w:r>
    </w:p>
    <w:p w:rsidR="0078446B" w:rsidRDefault="0078446B">
      <w:pPr>
        <w:pStyle w:val="ConsPlusNonformat"/>
      </w:pPr>
      <w:r>
        <w:t>│  ┌─────────────────────────────────────────────────────┐┌───────────────────────────────────┐  │</w:t>
      </w:r>
    </w:p>
    <w:p w:rsidR="0078446B" w:rsidRDefault="0078446B">
      <w:pPr>
        <w:pStyle w:val="ConsPlusNonformat"/>
      </w:pPr>
      <w:r>
        <w:t xml:space="preserve">├─&gt;│          Евро Инфо Корреспондентский Центр -        ││Чувашский центр </w:t>
      </w:r>
      <w:proofErr w:type="gramStart"/>
      <w:r>
        <w:t>научно-технической</w:t>
      </w:r>
      <w:proofErr w:type="gramEnd"/>
      <w:r>
        <w:t xml:space="preserve"> │&lt;─┤</w:t>
      </w:r>
    </w:p>
    <w:p w:rsidR="0078446B" w:rsidRDefault="0078446B">
      <w:pPr>
        <w:pStyle w:val="ConsPlusNonformat"/>
      </w:pPr>
      <w:r>
        <w:t>│  │                 Чувашская Республика                ││            информации             │  │</w:t>
      </w:r>
    </w:p>
    <w:p w:rsidR="0078446B" w:rsidRDefault="0078446B">
      <w:pPr>
        <w:pStyle w:val="ConsPlusNonformat"/>
      </w:pPr>
      <w:r>
        <w:t>│  └─────────────────────────────────────────────────────┘└───────────────────────────────────┘  │</w:t>
      </w:r>
    </w:p>
    <w:p w:rsidR="0078446B" w:rsidRDefault="0078446B">
      <w:pPr>
        <w:pStyle w:val="ConsPlusNonformat"/>
      </w:pPr>
      <w:r>
        <w:t>│  ┌─────────────────────────────────────────────────────┐                                       │</w:t>
      </w:r>
    </w:p>
    <w:p w:rsidR="0078446B" w:rsidRDefault="0078446B">
      <w:pPr>
        <w:pStyle w:val="ConsPlusNonformat"/>
      </w:pPr>
      <w:r>
        <w:t>│  │    Центр поддержки технологий и инноваций при БУ    │                                       │</w:t>
      </w:r>
    </w:p>
    <w:p w:rsidR="0078446B" w:rsidRDefault="0078446B">
      <w:pPr>
        <w:pStyle w:val="ConsPlusNonformat"/>
      </w:pPr>
      <w:r>
        <w:t>├─&gt;│    Чувашской Республики "Национальная библиотека    │                                       │</w:t>
      </w:r>
    </w:p>
    <w:p w:rsidR="0078446B" w:rsidRDefault="0078446B">
      <w:pPr>
        <w:pStyle w:val="ConsPlusNonformat"/>
      </w:pPr>
      <w:r>
        <w:t>│  │      Чувашской Республики" Минкультуры Чувашии      │                                       │</w:t>
      </w:r>
    </w:p>
    <w:p w:rsidR="0078446B" w:rsidRDefault="0078446B">
      <w:pPr>
        <w:pStyle w:val="ConsPlusNonformat"/>
      </w:pPr>
      <w:r>
        <w:t>│  └─────────────────────────────────────────────────────┘                                       │</w:t>
      </w:r>
    </w:p>
    <w:p w:rsidR="0078446B" w:rsidRDefault="0078446B">
      <w:pPr>
        <w:pStyle w:val="ConsPlusNonformat"/>
      </w:pPr>
      <w:r>
        <w:t>│  ┌─────────────────────────────────────────────────────┐                                       │</w:t>
      </w:r>
    </w:p>
    <w:p w:rsidR="0078446B" w:rsidRDefault="0078446B">
      <w:pPr>
        <w:pStyle w:val="ConsPlusNonformat"/>
      </w:pPr>
      <w:r>
        <w:t>├─&gt;│  БУ Чувашской Республики "Национальная библиотека   │                                       │</w:t>
      </w:r>
    </w:p>
    <w:p w:rsidR="0078446B" w:rsidRDefault="0078446B">
      <w:pPr>
        <w:pStyle w:val="ConsPlusNonformat"/>
      </w:pPr>
      <w:r>
        <w:t>│  │      Чувашской Республики" Минкультуры Чувашии      │                                       │</w:t>
      </w:r>
    </w:p>
    <w:p w:rsidR="0078446B" w:rsidRDefault="0078446B">
      <w:pPr>
        <w:pStyle w:val="ConsPlusNonformat"/>
      </w:pPr>
      <w:r>
        <w:t>│  └─────────────────────────────────────────────────────┘                                       │</w:t>
      </w:r>
    </w:p>
    <w:p w:rsidR="0078446B" w:rsidRDefault="0078446B">
      <w:pPr>
        <w:pStyle w:val="ConsPlusNonformat"/>
      </w:pPr>
      <w:r>
        <w:t>│                            (─────────────────────────────────────)                             │</w:t>
      </w:r>
    </w:p>
    <w:p w:rsidR="0078446B" w:rsidRDefault="0078446B">
      <w:pPr>
        <w:pStyle w:val="ConsPlusNonformat"/>
      </w:pPr>
      <w:r>
        <w:t>│                            │      экспертно-консалтинговая       │                             │</w:t>
      </w:r>
    </w:p>
    <w:p w:rsidR="0078446B" w:rsidRDefault="0078446B">
      <w:pPr>
        <w:pStyle w:val="ConsPlusNonformat"/>
      </w:pPr>
      <w:r>
        <w:t>│                            (─────────────────────────────────────)                             │</w:t>
      </w:r>
    </w:p>
    <w:p w:rsidR="0078446B" w:rsidRDefault="0078446B">
      <w:pPr>
        <w:pStyle w:val="ConsPlusNonformat"/>
      </w:pPr>
      <w:r>
        <w:t>│  ┌─────────────────────────────────────────────────────┐┌───────────────────────────────────┐  │</w:t>
      </w:r>
    </w:p>
    <w:p w:rsidR="0078446B" w:rsidRDefault="0078446B">
      <w:pPr>
        <w:pStyle w:val="ConsPlusNonformat"/>
      </w:pPr>
      <w:r>
        <w:t>│  │ Чувашская республиканская общественная организация  ││    Торгово-промышленная палата    │&lt;─┤</w:t>
      </w:r>
    </w:p>
    <w:p w:rsidR="0078446B" w:rsidRDefault="0078446B">
      <w:pPr>
        <w:pStyle w:val="ConsPlusNonformat"/>
      </w:pPr>
      <w:r>
        <w:t>├─&gt;│        Всероссийского общества изобретателей        ││       Чувашской Республики        │  │</w:t>
      </w:r>
    </w:p>
    <w:p w:rsidR="0078446B" w:rsidRDefault="0078446B">
      <w:pPr>
        <w:pStyle w:val="ConsPlusNonformat"/>
      </w:pPr>
      <w:r>
        <w:t>│  │                  и рационализаторов                 │├───────────────────────────────────┤  │</w:t>
      </w:r>
    </w:p>
    <w:p w:rsidR="0078446B" w:rsidRDefault="0078446B">
      <w:pPr>
        <w:pStyle w:val="ConsPlusNonformat"/>
      </w:pPr>
      <w:r>
        <w:t xml:space="preserve">│  └─────────────────────────────────────────────────────┘│  Центр </w:t>
      </w:r>
      <w:proofErr w:type="spellStart"/>
      <w:r>
        <w:t>субконтрактации</w:t>
      </w:r>
      <w:proofErr w:type="spellEnd"/>
      <w:r>
        <w:t xml:space="preserve"> Чувашской  │  │</w:t>
      </w:r>
    </w:p>
    <w:p w:rsidR="0078446B" w:rsidRDefault="0078446B">
      <w:pPr>
        <w:pStyle w:val="ConsPlusNonformat"/>
      </w:pPr>
      <w:r>
        <w:t>│  ┌─────────────────────────────────────────────────────┐│Республики при Торгово-промышленной│&lt;─┤</w:t>
      </w:r>
    </w:p>
    <w:p w:rsidR="0078446B" w:rsidRDefault="0078446B">
      <w:pPr>
        <w:pStyle w:val="ConsPlusNonformat"/>
      </w:pPr>
      <w:r>
        <w:t>│  │   АУ Чувашской Республики "Республиканский бизне</w:t>
      </w:r>
      <w:proofErr w:type="gramStart"/>
      <w:r>
        <w:t>с-</w:t>
      </w:r>
      <w:proofErr w:type="gramEnd"/>
      <w:r>
        <w:t xml:space="preserve">  ││    палате Чувашской Республики    │  │</w:t>
      </w:r>
    </w:p>
    <w:p w:rsidR="0078446B" w:rsidRDefault="0078446B">
      <w:pPr>
        <w:pStyle w:val="ConsPlusNonformat"/>
      </w:pPr>
      <w:r>
        <w:t>├─&gt;│      инкубатор по поддержке малого и среднего       │├───────────────────────────────────┤  │</w:t>
      </w:r>
    </w:p>
    <w:p w:rsidR="0078446B" w:rsidRDefault="0078446B">
      <w:pPr>
        <w:pStyle w:val="ConsPlusNonformat"/>
      </w:pPr>
      <w:r>
        <w:t>│  │предпринимательства и содействию занятости населения"││ ФБУ "</w:t>
      </w:r>
      <w:proofErr w:type="gramStart"/>
      <w:r>
        <w:t>Государственный</w:t>
      </w:r>
      <w:proofErr w:type="gramEnd"/>
      <w:r>
        <w:t xml:space="preserve"> региональный │  │</w:t>
      </w:r>
    </w:p>
    <w:p w:rsidR="0078446B" w:rsidRDefault="0078446B">
      <w:pPr>
        <w:pStyle w:val="ConsPlusNonformat"/>
      </w:pPr>
      <w:r>
        <w:t>│  │             Минэкономразвития Чувашии               ││центр стандартизации, метрологии и │&lt;─┤</w:t>
      </w:r>
    </w:p>
    <w:p w:rsidR="0078446B" w:rsidRDefault="0078446B">
      <w:pPr>
        <w:pStyle w:val="ConsPlusNonformat"/>
      </w:pPr>
      <w:r>
        <w:t>│  └─────────────────────────────────────────────────────┘│ испытаний в Чувашской Республике" │  │</w:t>
      </w:r>
    </w:p>
    <w:p w:rsidR="0078446B" w:rsidRDefault="0078446B">
      <w:pPr>
        <w:pStyle w:val="ConsPlusNonformat"/>
      </w:pPr>
      <w:r>
        <w:t>│  ┌─────────────────────────────────────────────────────┐├───────────────────────────────────┤  │</w:t>
      </w:r>
    </w:p>
    <w:p w:rsidR="0078446B" w:rsidRDefault="0078446B">
      <w:pPr>
        <w:pStyle w:val="ConsPlusNonformat"/>
      </w:pPr>
      <w:r>
        <w:t>│  │     АНО "Центр координации поддержки экспортн</w:t>
      </w:r>
      <w:proofErr w:type="gramStart"/>
      <w:r>
        <w:t>о-</w:t>
      </w:r>
      <w:proofErr w:type="gramEnd"/>
      <w:r>
        <w:t xml:space="preserve">     ││     НП "Управляющая компания      │  │</w:t>
      </w:r>
    </w:p>
    <w:p w:rsidR="0078446B" w:rsidRDefault="0078446B">
      <w:pPr>
        <w:pStyle w:val="ConsPlusNonformat"/>
      </w:pPr>
      <w:r>
        <w:t>├─&gt;│     ориентированных субъектов малого и среднего     ││  "</w:t>
      </w:r>
      <w:proofErr w:type="gramStart"/>
      <w:r>
        <w:t>Инновационный</w:t>
      </w:r>
      <w:proofErr w:type="gramEnd"/>
      <w:r>
        <w:t xml:space="preserve"> территориальный   │&lt;─┤</w:t>
      </w:r>
    </w:p>
    <w:p w:rsidR="0078446B" w:rsidRDefault="0078446B">
      <w:pPr>
        <w:pStyle w:val="ConsPlusNonformat"/>
      </w:pPr>
      <w:r>
        <w:lastRenderedPageBreak/>
        <w:t>│  │    предпринимательства  в Чувашской Республике"     ││     электротехнический кластер    │  │</w:t>
      </w:r>
    </w:p>
    <w:p w:rsidR="0078446B" w:rsidRDefault="0078446B">
      <w:pPr>
        <w:pStyle w:val="ConsPlusNonformat"/>
      </w:pPr>
      <w:r>
        <w:t>│  │                                                     ││        Чувашской Республики"      │  │</w:t>
      </w:r>
    </w:p>
    <w:p w:rsidR="0078446B" w:rsidRDefault="0078446B">
      <w:pPr>
        <w:pStyle w:val="ConsPlusNonformat"/>
      </w:pPr>
      <w:r>
        <w:t>│  └─────────────────────────────────────────────────────┘└───────────────────────────────────┘  │</w:t>
      </w:r>
    </w:p>
    <w:p w:rsidR="0078446B" w:rsidRDefault="0078446B">
      <w:pPr>
        <w:pStyle w:val="ConsPlusNonformat"/>
      </w:pPr>
      <w:r>
        <w:t>│                            (─────────────────────────────────────)                             │</w:t>
      </w:r>
    </w:p>
    <w:p w:rsidR="0078446B" w:rsidRDefault="0078446B">
      <w:pPr>
        <w:pStyle w:val="ConsPlusNonformat"/>
      </w:pPr>
      <w:r>
        <w:t>│                            │               кадровая              │                             │</w:t>
      </w:r>
    </w:p>
    <w:p w:rsidR="0078446B" w:rsidRDefault="0078446B">
      <w:pPr>
        <w:pStyle w:val="ConsPlusNonformat"/>
      </w:pPr>
      <w:r>
        <w:t>│                            (─────────────────────────────────────)                             │</w:t>
      </w:r>
    </w:p>
    <w:p w:rsidR="0078446B" w:rsidRDefault="0078446B">
      <w:pPr>
        <w:pStyle w:val="ConsPlusNonformat"/>
      </w:pPr>
      <w:r>
        <w:t>│  ┌─────────────────────────────────────────────────────┐┌─────────────────────────────────┐    │</w:t>
      </w:r>
    </w:p>
    <w:p w:rsidR="0078446B" w:rsidRDefault="0078446B">
      <w:pPr>
        <w:pStyle w:val="ConsPlusNonformat"/>
      </w:pPr>
      <w:r>
        <w:t>├─&gt;│                ООО "НПП "Автоматика"                ││  БОУ Чувашской Республики СПО   │    │</w:t>
      </w:r>
    </w:p>
    <w:p w:rsidR="0078446B" w:rsidRDefault="0078446B">
      <w:pPr>
        <w:pStyle w:val="ConsPlusNonformat"/>
      </w:pPr>
      <w:r>
        <w:t>│  └─────────────────────────────────────────────────────┘│"Чебоксарский электромеханический│&lt;───┘</w:t>
      </w:r>
    </w:p>
    <w:p w:rsidR="0078446B" w:rsidRDefault="0078446B">
      <w:pPr>
        <w:pStyle w:val="ConsPlusNonformat"/>
      </w:pPr>
      <w:r>
        <w:t>│  ┌─────────────────────────────────────────────────────┐│колледж" Минобразования Чувашии  │</w:t>
      </w:r>
    </w:p>
    <w:p w:rsidR="0078446B" w:rsidRDefault="0078446B">
      <w:pPr>
        <w:pStyle w:val="ConsPlusNonformat"/>
      </w:pPr>
      <w:r>
        <w:t>└─&gt;│  Некоммерческое партнерство "Технопарк "Интеграл"   │└─────────────────────────────────┘</w:t>
      </w:r>
    </w:p>
    <w:p w:rsidR="0078446B" w:rsidRDefault="0078446B">
      <w:pPr>
        <w:pStyle w:val="ConsPlusNonformat"/>
      </w:pPr>
      <w:r>
        <w:t xml:space="preserve">   └─────────────────────────────────────────────────────┘</w:t>
      </w: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autoSpaceDE w:val="0"/>
        <w:autoSpaceDN w:val="0"/>
        <w:adjustRightInd w:val="0"/>
        <w:spacing w:after="0" w:line="240" w:lineRule="auto"/>
        <w:ind w:firstLine="540"/>
        <w:jc w:val="both"/>
        <w:rPr>
          <w:rFonts w:ascii="Calibri" w:hAnsi="Calibri" w:cs="Calibri"/>
        </w:rPr>
      </w:pPr>
    </w:p>
    <w:p w:rsidR="0078446B" w:rsidRDefault="0078446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60035" w:rsidRDefault="00760035"/>
    <w:sectPr w:rsidR="00760035">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6B"/>
    <w:rsid w:val="00760035"/>
    <w:rsid w:val="0078446B"/>
    <w:rsid w:val="00872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844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844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B50FDCC69234B3091BA0B8802C6AE6EBCEB87E9ACD967A94ADF04E500CBD5B9BA3DE570C4DDF0BCC3786N1r6O" TargetMode="External"/><Relationship Id="rId18" Type="http://schemas.openxmlformats.org/officeDocument/2006/relationships/hyperlink" Target="consultantplus://offline/ref=0FB50FDCC69234B3091BA0B8802C6AE6EBCEB87E9ACD967A94ADF04E500CBD5B9BA3DE570C4DDF0BCC3786N1rFO" TargetMode="External"/><Relationship Id="rId26" Type="http://schemas.openxmlformats.org/officeDocument/2006/relationships/hyperlink" Target="consultantplus://offline/ref=0FB50FDCC69234B3091BA0B8802C6AE6EBCEB87E9ACD967A94ADF04E500CBD5B9BA3DE570C4DDF0BCC3784N1r3O" TargetMode="External"/><Relationship Id="rId39" Type="http://schemas.openxmlformats.org/officeDocument/2006/relationships/hyperlink" Target="consultantplus://offline/ref=0FB50FDCC69234B3091BA0B8802C6AE6EBCEB87E9ACD967A94ADF04E500CBD5B9BA3DE570C4DDF0BCC3782N1r5O" TargetMode="External"/><Relationship Id="rId21" Type="http://schemas.openxmlformats.org/officeDocument/2006/relationships/hyperlink" Target="consultantplus://offline/ref=0FB50FDCC69234B3091BA0B8802C6AE6EBCEB87E9ACD967A94ADF04E500CBD5B9BA3DE570C4DDF0BCC3785N1r3O" TargetMode="External"/><Relationship Id="rId34" Type="http://schemas.openxmlformats.org/officeDocument/2006/relationships/hyperlink" Target="consultantplus://offline/ref=0FB50FDCC69234B3091BA0B8802C6AE6EBCEB87E9ACD967A94ADF04E500CBD5B9BA3DE570C4DDF0BCC3783N1r1O" TargetMode="External"/><Relationship Id="rId42" Type="http://schemas.openxmlformats.org/officeDocument/2006/relationships/hyperlink" Target="consultantplus://offline/ref=0FB50FDCC69234B3091BA0B8802C6AE6EBCEB87E9ACD967A94ADF04E500CBD5B9BA3DE570C4DDF0BCC3782N1r2O" TargetMode="External"/><Relationship Id="rId47" Type="http://schemas.openxmlformats.org/officeDocument/2006/relationships/hyperlink" Target="consultantplus://offline/ref=0FB50FDCC69234B3091BA0B8802C6AE6EBCEB87E9ACD967A94ADF04E500CBD5B9BA3DE570C4DDF0BCC3781N1r2O" TargetMode="External"/><Relationship Id="rId50" Type="http://schemas.openxmlformats.org/officeDocument/2006/relationships/hyperlink" Target="consultantplus://offline/ref=0FB50FDCC69234B3091BA0B8802C6AE6EBCEB87E9ACD967A94ADF04E500CBD5B9BA3DE570C4DDF0BCC3780N1r1O" TargetMode="External"/><Relationship Id="rId55" Type="http://schemas.openxmlformats.org/officeDocument/2006/relationships/hyperlink" Target="consultantplus://offline/ref=0FB50FDCC69234B3091BA0B8802C6AE6EBCEB87E9ACD967A94ADF04E500CBD5B9BA3DE570C4DDF0BCC378EN1r2O" TargetMode="External"/><Relationship Id="rId63" Type="http://schemas.openxmlformats.org/officeDocument/2006/relationships/fontTable" Target="fontTable.xml"/><Relationship Id="rId7" Type="http://schemas.openxmlformats.org/officeDocument/2006/relationships/hyperlink" Target="consultantplus://offline/ref=0FB50FDCC69234B3091BA0B8802C6AE6EBCEB87E98C294799EADF04E500CBD5B9BA3DE570C4DDF0BCC3787N1r0O" TargetMode="External"/><Relationship Id="rId2" Type="http://schemas.microsoft.com/office/2007/relationships/stylesWithEffects" Target="stylesWithEffects.xml"/><Relationship Id="rId16" Type="http://schemas.openxmlformats.org/officeDocument/2006/relationships/hyperlink" Target="consultantplus://offline/ref=0FB50FDCC69234B3091BA0B8802C6AE6EBCEB87E9ACD967A94ADF04E500CBD5B9BA3DE570C4DDF0BCC3786N1r2O" TargetMode="External"/><Relationship Id="rId20" Type="http://schemas.openxmlformats.org/officeDocument/2006/relationships/hyperlink" Target="consultantplus://offline/ref=0FB50FDCC69234B3091BA0B8802C6AE6EBCEB87E9ACD967A94ADF04E500CBD5B9BA3DE570C4DDF0BCC3785N1r5O" TargetMode="External"/><Relationship Id="rId29" Type="http://schemas.openxmlformats.org/officeDocument/2006/relationships/hyperlink" Target="consultantplus://offline/ref=0FB50FDCC69234B3091BA0B8802C6AE6EBCEB87E9ACD967A94ADF04E500CBD5B9BA3DE570C4DDF0BCC3784N1rFO" TargetMode="External"/><Relationship Id="rId41" Type="http://schemas.openxmlformats.org/officeDocument/2006/relationships/hyperlink" Target="consultantplus://offline/ref=0FB50FDCC69234B3091BA0B8802C6AE6EBCEB87E9ACD967A94ADF04E500CBD5B9BA3DE570C4DDF0BCC3782N1r3O" TargetMode="External"/><Relationship Id="rId54" Type="http://schemas.openxmlformats.org/officeDocument/2006/relationships/hyperlink" Target="consultantplus://offline/ref=0FB50FDCC69234B3091BA0B8802C6AE6EBCEB87E9ACD967A94ADF04E500CBD5B9BA3DE570C4DDF0BCC378FN1r6O" TargetMode="External"/><Relationship Id="rId62" Type="http://schemas.openxmlformats.org/officeDocument/2006/relationships/hyperlink" Target="consultantplus://offline/ref=0FB50FDCC69234B3091BA0B8802C6AE6EBCEB87E9ACD967A94ADF04E500CBD5B9BA3DE570C4DDF0BCC3282N1r3O" TargetMode="External"/><Relationship Id="rId1" Type="http://schemas.openxmlformats.org/officeDocument/2006/relationships/styles" Target="styles.xml"/><Relationship Id="rId6" Type="http://schemas.openxmlformats.org/officeDocument/2006/relationships/hyperlink" Target="consultantplus://offline/ref=0FB50FDCC69234B3091BA0B8802C6AE6EBCEB87E9ACD967A94ADF04E500CBD5B9BA3DE570C4DDF0BCC3787N1r2O" TargetMode="External"/><Relationship Id="rId11" Type="http://schemas.openxmlformats.org/officeDocument/2006/relationships/hyperlink" Target="consultantplus://offline/ref=0FB50FDCC69234B3091BA0B8802C6AE6EBCEB87E9ACD967A94ADF04E500CBD5B9BA3DE570C4DDF0BCC3787N1rFO" TargetMode="External"/><Relationship Id="rId24" Type="http://schemas.openxmlformats.org/officeDocument/2006/relationships/hyperlink" Target="consultantplus://offline/ref=0FB50FDCC69234B3091BA0B8802C6AE6EBCEB87E9ACD967A94ADF04E500CBD5B9BA3DE570C4DDF0BCC3784N1r7O" TargetMode="External"/><Relationship Id="rId32" Type="http://schemas.openxmlformats.org/officeDocument/2006/relationships/hyperlink" Target="consultantplus://offline/ref=0FB50FDCC69234B3091BA0B8802C6AE6EBCEB87E9ACD967A94ADF04E500CBD5B9BA3DE570C4DDF0BCC3783N1r4O" TargetMode="External"/><Relationship Id="rId37" Type="http://schemas.openxmlformats.org/officeDocument/2006/relationships/hyperlink" Target="consultantplus://offline/ref=0FB50FDCC69234B3091BA0B8802C6AE6EBCEB87E9ACD967A94ADF04E500CBD5B9BA3DE570C4DDF0BCC3783N1rEO" TargetMode="External"/><Relationship Id="rId40" Type="http://schemas.openxmlformats.org/officeDocument/2006/relationships/hyperlink" Target="consultantplus://offline/ref=0FB50FDCC69234B3091BA0B8802C6AE6EBCEB87E9ACD967A94ADF04E500CBD5B9BA3DE570C4DDF0BCC3782N1r4O" TargetMode="External"/><Relationship Id="rId45" Type="http://schemas.openxmlformats.org/officeDocument/2006/relationships/hyperlink" Target="consultantplus://offline/ref=0FB50FDCC69234B3091BA0B8802C6AE6EBCEB87E9ACD967A94ADF04E500CBD5B9BA3DE570C4DDF0BCC3782N1rEO" TargetMode="External"/><Relationship Id="rId53" Type="http://schemas.openxmlformats.org/officeDocument/2006/relationships/hyperlink" Target="consultantplus://offline/ref=0FB50FDCC69234B3091BA0B8802C6AE6EBCEB87E9ACD967A94ADF04E500CBD5B9BA3DE570C4DDF0BCC378FN1r7O" TargetMode="External"/><Relationship Id="rId58" Type="http://schemas.openxmlformats.org/officeDocument/2006/relationships/hyperlink" Target="consultantplus://offline/ref=0FB50FDCC69234B3091BA0B8802C6AE6EBCEB87E9ACD967A94ADF04E500CBD5B9BA3DE570C4DDF0BCC3686N1r2O" TargetMode="External"/><Relationship Id="rId5" Type="http://schemas.openxmlformats.org/officeDocument/2006/relationships/hyperlink" Target="consultantplus://offline/ref=0FB50FDCC69234B3091BA0B8802C6AE6EBCEB87E98C9957090ADF04E500CBD5B9BA3DE570C4DDF0BCC3784N1r4O" TargetMode="External"/><Relationship Id="rId15" Type="http://schemas.openxmlformats.org/officeDocument/2006/relationships/hyperlink" Target="consultantplus://offline/ref=0FB50FDCC69234B3091BA0B8802C6AE6EBCEB87E9ACD967A94ADF04E500CBD5B9BA3DE570C4DDF0BCC3786N1r4O" TargetMode="External"/><Relationship Id="rId23" Type="http://schemas.openxmlformats.org/officeDocument/2006/relationships/hyperlink" Target="consultantplus://offline/ref=0FB50FDCC69234B3091BA0B8802C6AE6EBCEB87E9ACD967A94ADF04E500CBD5B9BA3DE570C4DDF0BCC3785N1rEO" TargetMode="External"/><Relationship Id="rId28" Type="http://schemas.openxmlformats.org/officeDocument/2006/relationships/hyperlink" Target="consultantplus://offline/ref=0FB50FDCC69234B3091BA0B8802C6AE6EBCEB87E9ACD967A94ADF04E500CBD5B9BA3DE570C4DDF0BCC3784N1r0O" TargetMode="External"/><Relationship Id="rId36" Type="http://schemas.openxmlformats.org/officeDocument/2006/relationships/hyperlink" Target="consultantplus://offline/ref=0FB50FDCC69234B3091BA0B8802C6AE6EBCEB87E9ACD967A94ADF04E500CBD5B9BA3DE570C4DDF0BCC3783N1rFO" TargetMode="External"/><Relationship Id="rId49" Type="http://schemas.openxmlformats.org/officeDocument/2006/relationships/hyperlink" Target="consultantplus://offline/ref=0FB50FDCC69234B3091BA0B8802C6AE6EBCEB87E9ACD967A94ADF04E500CBD5B9BA3DE570C4DDF0BCC3780N1r4O" TargetMode="External"/><Relationship Id="rId57" Type="http://schemas.openxmlformats.org/officeDocument/2006/relationships/hyperlink" Target="consultantplus://offline/ref=0FB50FDCC69234B3091BA0B8802C6AE6EBCEB87E9DC8907A91ADF04E500CBD5BN9rBO" TargetMode="External"/><Relationship Id="rId61" Type="http://schemas.openxmlformats.org/officeDocument/2006/relationships/hyperlink" Target="consultantplus://offline/ref=0FB50FDCC69234B3091BA0B8802C6AE6EBCEB87E9ACD967A94ADF04E500CBD5B9BA3DE570C4DDF0BCC3282N1r4O" TargetMode="External"/><Relationship Id="rId10" Type="http://schemas.openxmlformats.org/officeDocument/2006/relationships/hyperlink" Target="consultantplus://offline/ref=0FB50FDCC69234B3091BA0B8802C6AE6EBCEB87E98C9957090ADF04E500CBD5B9BA3DE570C4DDF0BCC3784N1r3O" TargetMode="External"/><Relationship Id="rId19" Type="http://schemas.openxmlformats.org/officeDocument/2006/relationships/hyperlink" Target="consultantplus://offline/ref=0FB50FDCC69234B3091BA0B8802C6AE6EBCEB87E9ACD967A94ADF04E500CBD5B9BA3DE570C4DDF0BCC3786N1rEO" TargetMode="External"/><Relationship Id="rId31" Type="http://schemas.openxmlformats.org/officeDocument/2006/relationships/hyperlink" Target="consultantplus://offline/ref=0FB50FDCC69234B3091BA0B8802C6AE6EBCEB87E9ACD967A94ADF04E500CBD5B9BA3DE570C4DDF0BCC3783N1r6O" TargetMode="External"/><Relationship Id="rId44" Type="http://schemas.openxmlformats.org/officeDocument/2006/relationships/hyperlink" Target="consultantplus://offline/ref=0FB50FDCC69234B3091BA0B8802C6AE6EBCEB87E9ACD967A94ADF04E500CBD5B9BA3DE570C4DDF0BCC3782N1rFO" TargetMode="External"/><Relationship Id="rId52" Type="http://schemas.openxmlformats.org/officeDocument/2006/relationships/hyperlink" Target="consultantplus://offline/ref=0FB50FDCC69234B3091BA0B8802C6AE6EBCEB87E9ACD967A94ADF04E500CBD5B9BA3DE570C4DDF0BCC3780N1rFO" TargetMode="External"/><Relationship Id="rId60" Type="http://schemas.openxmlformats.org/officeDocument/2006/relationships/hyperlink" Target="consultantplus://offline/ref=0FB50FDCC69234B3091BA0B8802C6AE6EBCEB87E9ACD967A94ADF04E500CBD5B9BA3DE570C4DDF0BCC3282N1r5O" TargetMode="External"/><Relationship Id="rId4" Type="http://schemas.openxmlformats.org/officeDocument/2006/relationships/webSettings" Target="webSettings.xml"/><Relationship Id="rId9" Type="http://schemas.openxmlformats.org/officeDocument/2006/relationships/hyperlink" Target="consultantplus://offline/ref=0FB50FDCC69234B3091BA0B8802C6AE6EBCEB87E9ACD967A94ADF04E500CBD5B9BA3DE570C4DDF0BCC3787N1r0O" TargetMode="External"/><Relationship Id="rId14" Type="http://schemas.openxmlformats.org/officeDocument/2006/relationships/hyperlink" Target="consultantplus://offline/ref=0FB50FDCC69234B3091BA0B8802C6AE6EBCEB87E9ACD967A94ADF04E500CBD5B9BA3DE570C4DDF0BCC3786N1r5O" TargetMode="External"/><Relationship Id="rId22" Type="http://schemas.openxmlformats.org/officeDocument/2006/relationships/hyperlink" Target="consultantplus://offline/ref=0FB50FDCC69234B3091BA0B8802C6AE6EBCEB87E9ACD967A94ADF04E500CBD5B9BA3DE570C4DDF0BCC3785N1rFO" TargetMode="External"/><Relationship Id="rId27" Type="http://schemas.openxmlformats.org/officeDocument/2006/relationships/hyperlink" Target="consultantplus://offline/ref=0FB50FDCC69234B3091BA0B8802C6AE6EBCEB87E9ACD967A94ADF04E500CBD5B9BA3DE570C4DDF0BCC3784N1r2O" TargetMode="External"/><Relationship Id="rId30" Type="http://schemas.openxmlformats.org/officeDocument/2006/relationships/hyperlink" Target="consultantplus://offline/ref=0FB50FDCC69234B3091BA0B8802C6AE6EBCEB87E9ACD967A94ADF04E500CBD5B9BA3DE570C4DDF0BCC3783N1r7O" TargetMode="External"/><Relationship Id="rId35" Type="http://schemas.openxmlformats.org/officeDocument/2006/relationships/hyperlink" Target="consultantplus://offline/ref=0FB50FDCC69234B3091BA0B8802C6AE6EBCEB87E9ACD967A94ADF04E500CBD5B9BA3DE570C4DDF0BCC3783N1r0O" TargetMode="External"/><Relationship Id="rId43" Type="http://schemas.openxmlformats.org/officeDocument/2006/relationships/hyperlink" Target="consultantplus://offline/ref=0FB50FDCC69234B3091BA0B8802C6AE6EBCEB87E9ACD967A94ADF04E500CBD5B9BA3DE570C4DDF0BCC3782N1r1O" TargetMode="External"/><Relationship Id="rId48" Type="http://schemas.openxmlformats.org/officeDocument/2006/relationships/hyperlink" Target="consultantplus://offline/ref=0FB50FDCC69234B3091BA0B8802C6AE6EBCEB87E9ACD967A94ADF04E500CBD5B9BA3DE570C4DDF0BCC3781N1r1O" TargetMode="External"/><Relationship Id="rId56" Type="http://schemas.openxmlformats.org/officeDocument/2006/relationships/hyperlink" Target="consultantplus://offline/ref=0FB50FDCC69234B3091BA0B8802C6AE6EBCEB87E9ACD967A94ADF04E500CBD5B9BA3DE570C4DDF0BCC378EN1rEO" TargetMode="External"/><Relationship Id="rId64" Type="http://schemas.openxmlformats.org/officeDocument/2006/relationships/theme" Target="theme/theme1.xml"/><Relationship Id="rId8" Type="http://schemas.openxmlformats.org/officeDocument/2006/relationships/hyperlink" Target="consultantplus://offline/ref=0FB50FDCC69234B3091BA0B8802C6AE6EBCEB87E9ACD967A94ADF04E500CBD5B9BA3DE570C4DDF0BCC3787N1r1O" TargetMode="External"/><Relationship Id="rId51" Type="http://schemas.openxmlformats.org/officeDocument/2006/relationships/hyperlink" Target="consultantplus://offline/ref=0FB50FDCC69234B3091BA0B8802C6AE6EBCEB87E9ACD967A94ADF04E500CBD5B9BA3DE570C4DDF0BCC3780N1r0O" TargetMode="External"/><Relationship Id="rId3" Type="http://schemas.openxmlformats.org/officeDocument/2006/relationships/settings" Target="settings.xml"/><Relationship Id="rId12" Type="http://schemas.openxmlformats.org/officeDocument/2006/relationships/hyperlink" Target="consultantplus://offline/ref=0FB50FDCC69234B3091BA0B8802C6AE6EBCEB87E9ACD967A94ADF04E500CBD5B9BA3DE570C4DDF0BCC3786N1r7O" TargetMode="External"/><Relationship Id="rId17" Type="http://schemas.openxmlformats.org/officeDocument/2006/relationships/hyperlink" Target="consultantplus://offline/ref=0FB50FDCC69234B3091BA0B8802C6AE6EBCEB87E9ACD967A94ADF04E500CBD5B9BA3DE570C4DDF0BCC3786N1r1O" TargetMode="External"/><Relationship Id="rId25" Type="http://schemas.openxmlformats.org/officeDocument/2006/relationships/hyperlink" Target="consultantplus://offline/ref=0FB50FDCC69234B3091BA0B8802C6AE6EBCEB87E9ACD967A94ADF04E500CBD5B9BA3DE570C4DDF0BCC3784N1r6O" TargetMode="External"/><Relationship Id="rId33" Type="http://schemas.openxmlformats.org/officeDocument/2006/relationships/hyperlink" Target="consultantplus://offline/ref=0FB50FDCC69234B3091BA0B8802C6AE6EBCEB87E9ACD967A94ADF04E500CBD5B9BA3DE570C4DDF0BCC3783N1r2O" TargetMode="External"/><Relationship Id="rId38" Type="http://schemas.openxmlformats.org/officeDocument/2006/relationships/hyperlink" Target="consultantplus://offline/ref=0FB50FDCC69234B3091BA0B8802C6AE6EBCEB87E9ACD967A94ADF04E500CBD5B9BA3DE570C4DDF0BCC3782N1r7O" TargetMode="External"/><Relationship Id="rId46" Type="http://schemas.openxmlformats.org/officeDocument/2006/relationships/hyperlink" Target="consultantplus://offline/ref=0FB50FDCC69234B3091BA0B8802C6AE6EBCEB87E9ACD967A94ADF04E500CBD5B9BA3DE570C4DDF0BCC3781N1r4O" TargetMode="External"/><Relationship Id="rId59" Type="http://schemas.openxmlformats.org/officeDocument/2006/relationships/hyperlink" Target="consultantplus://offline/ref=0FB50FDCC69234B3091BA0B8802C6AE6EBCEB87E9ACD967A94ADF04E500CBD5B9BA3DE570C4DDF0BCC3282N1r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63</Pages>
  <Words>22589</Words>
  <Characters>128760</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indust5 ()</dc:creator>
  <cp:lastModifiedBy>indust5 ()</cp:lastModifiedBy>
  <cp:revision>1</cp:revision>
  <dcterms:created xsi:type="dcterms:W3CDTF">2015-02-03T14:43:00Z</dcterms:created>
  <dcterms:modified xsi:type="dcterms:W3CDTF">2015-02-03T15:03:00Z</dcterms:modified>
</cp:coreProperties>
</file>