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000" w:firstRow="0" w:lastRow="0" w:firstColumn="0" w:lastColumn="0" w:noHBand="0" w:noVBand="0"/>
      </w:tblPr>
      <w:tblGrid>
        <w:gridCol w:w="4679"/>
        <w:gridCol w:w="4961"/>
      </w:tblGrid>
      <w:tr w:rsidR="008B520C" w:rsidRPr="00EF024A" w:rsidTr="00A52E15">
        <w:trPr>
          <w:trHeight w:val="2835"/>
        </w:trPr>
        <w:tc>
          <w:tcPr>
            <w:tcW w:w="4679" w:type="dxa"/>
          </w:tcPr>
          <w:p w:rsidR="008B520C" w:rsidRPr="00EF024A" w:rsidRDefault="008B520C" w:rsidP="00F01028">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СОГЛАСОВАН</w:t>
            </w:r>
          </w:p>
          <w:p w:rsidR="008B520C" w:rsidRPr="00EF024A" w:rsidRDefault="008B520C" w:rsidP="00F01028">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 xml:space="preserve">распоряжением Министерства </w:t>
            </w:r>
            <w:r w:rsidR="006A4D64" w:rsidRPr="00EF024A">
              <w:rPr>
                <w:rFonts w:ascii="Times New Roman" w:hAnsi="Times New Roman" w:cs="Times New Roman"/>
                <w:sz w:val="24"/>
                <w:szCs w:val="24"/>
              </w:rPr>
              <w:t xml:space="preserve">юстиции и </w:t>
            </w:r>
            <w:r w:rsidRPr="00EF024A">
              <w:rPr>
                <w:rFonts w:ascii="Times New Roman" w:hAnsi="Times New Roman" w:cs="Times New Roman"/>
                <w:sz w:val="24"/>
                <w:szCs w:val="24"/>
              </w:rPr>
              <w:t>имущественных отношений Чувашской Республики</w:t>
            </w:r>
          </w:p>
          <w:p w:rsidR="008B520C" w:rsidRPr="00EF024A" w:rsidRDefault="008B520C" w:rsidP="00F01028">
            <w:pPr>
              <w:pStyle w:val="ConsPlusNonformat"/>
              <w:jc w:val="center"/>
              <w:rPr>
                <w:rFonts w:ascii="Times New Roman" w:hAnsi="Times New Roman" w:cs="Times New Roman"/>
                <w:sz w:val="24"/>
                <w:szCs w:val="24"/>
              </w:rPr>
            </w:pPr>
          </w:p>
          <w:p w:rsidR="008B520C" w:rsidRPr="00EF024A" w:rsidRDefault="00FD460C" w:rsidP="00F01028">
            <w:pPr>
              <w:pStyle w:val="ConsPlusNonformat"/>
              <w:jc w:val="center"/>
              <w:rPr>
                <w:rFonts w:ascii="Times New Roman" w:hAnsi="Times New Roman" w:cs="Times New Roman"/>
                <w:sz w:val="24"/>
                <w:szCs w:val="24"/>
              </w:rPr>
            </w:pPr>
            <w:r w:rsidRPr="00FD460C">
              <w:rPr>
                <w:rFonts w:ascii="Times New Roman" w:hAnsi="Times New Roman" w:cs="Times New Roman"/>
                <w:sz w:val="24"/>
                <w:szCs w:val="24"/>
                <w:u w:val="single"/>
              </w:rPr>
              <w:t>от 20.01.2017</w:t>
            </w:r>
            <w:r>
              <w:rPr>
                <w:rFonts w:ascii="Times New Roman" w:hAnsi="Times New Roman" w:cs="Times New Roman"/>
                <w:sz w:val="24"/>
                <w:szCs w:val="24"/>
              </w:rPr>
              <w:t xml:space="preserve"> № </w:t>
            </w:r>
            <w:r w:rsidRPr="00FD460C">
              <w:rPr>
                <w:rFonts w:ascii="Times New Roman" w:hAnsi="Times New Roman" w:cs="Times New Roman"/>
                <w:sz w:val="24"/>
                <w:szCs w:val="24"/>
                <w:u w:val="single"/>
              </w:rPr>
              <w:t>38-р</w:t>
            </w:r>
          </w:p>
        </w:tc>
        <w:tc>
          <w:tcPr>
            <w:tcW w:w="4961" w:type="dxa"/>
          </w:tcPr>
          <w:p w:rsidR="008B520C" w:rsidRPr="00EF024A" w:rsidRDefault="008B520C" w:rsidP="00F01028">
            <w:pPr>
              <w:pStyle w:val="ConsPlusNonformat"/>
              <w:ind w:left="176"/>
              <w:jc w:val="center"/>
              <w:rPr>
                <w:rFonts w:ascii="Times New Roman" w:hAnsi="Times New Roman" w:cs="Times New Roman"/>
                <w:sz w:val="24"/>
                <w:szCs w:val="24"/>
              </w:rPr>
            </w:pPr>
            <w:r w:rsidRPr="00EF024A">
              <w:rPr>
                <w:rFonts w:ascii="Times New Roman" w:hAnsi="Times New Roman" w:cs="Times New Roman"/>
                <w:sz w:val="24"/>
                <w:szCs w:val="24"/>
              </w:rPr>
              <w:t>УТВЕРЖДЕН</w:t>
            </w:r>
          </w:p>
          <w:p w:rsidR="008B520C" w:rsidRPr="00EF024A" w:rsidRDefault="008B520C" w:rsidP="00F01028">
            <w:pPr>
              <w:pStyle w:val="ConsPlusNonformat"/>
              <w:ind w:left="176"/>
              <w:jc w:val="center"/>
              <w:rPr>
                <w:rFonts w:ascii="Times New Roman" w:hAnsi="Times New Roman" w:cs="Times New Roman"/>
                <w:sz w:val="24"/>
                <w:szCs w:val="24"/>
              </w:rPr>
            </w:pPr>
            <w:r w:rsidRPr="00EF024A">
              <w:rPr>
                <w:rFonts w:ascii="Times New Roman" w:hAnsi="Times New Roman" w:cs="Times New Roman"/>
                <w:sz w:val="24"/>
                <w:szCs w:val="24"/>
              </w:rPr>
              <w:t>приказом Министерства</w:t>
            </w:r>
            <w:r w:rsidR="00A52E15" w:rsidRPr="00EF024A">
              <w:rPr>
                <w:rFonts w:ascii="Times New Roman" w:hAnsi="Times New Roman" w:cs="Times New Roman"/>
                <w:sz w:val="24"/>
                <w:szCs w:val="24"/>
              </w:rPr>
              <w:t xml:space="preserve"> экономического развития, промышленности и торговли </w:t>
            </w:r>
            <w:r w:rsidRPr="00EF024A">
              <w:rPr>
                <w:rFonts w:ascii="Times New Roman" w:hAnsi="Times New Roman" w:cs="Times New Roman"/>
                <w:sz w:val="24"/>
                <w:szCs w:val="24"/>
              </w:rPr>
              <w:t>Чувашской Республики</w:t>
            </w:r>
          </w:p>
          <w:p w:rsidR="00A52E15" w:rsidRPr="00EF024A" w:rsidRDefault="00A52E15" w:rsidP="00F01028">
            <w:pPr>
              <w:pStyle w:val="ConsPlusNonformat"/>
              <w:ind w:left="176"/>
              <w:jc w:val="center"/>
              <w:rPr>
                <w:rFonts w:ascii="Times New Roman" w:hAnsi="Times New Roman" w:cs="Times New Roman"/>
                <w:sz w:val="24"/>
                <w:szCs w:val="24"/>
              </w:rPr>
            </w:pPr>
          </w:p>
          <w:p w:rsidR="008B520C" w:rsidRPr="00FD460C" w:rsidRDefault="00FD460C" w:rsidP="00F01028">
            <w:pPr>
              <w:pStyle w:val="ConsPlusNonformat"/>
              <w:ind w:left="176"/>
              <w:jc w:val="center"/>
              <w:rPr>
                <w:rFonts w:ascii="Times New Roman" w:hAnsi="Times New Roman" w:cs="Times New Roman"/>
                <w:sz w:val="24"/>
                <w:szCs w:val="24"/>
                <w:u w:val="single"/>
              </w:rPr>
            </w:pPr>
            <w:r w:rsidRPr="00FD460C">
              <w:rPr>
                <w:rFonts w:ascii="Times New Roman" w:hAnsi="Times New Roman" w:cs="Times New Roman"/>
                <w:sz w:val="24"/>
                <w:szCs w:val="24"/>
                <w:u w:val="single"/>
              </w:rPr>
              <w:t>от 24.01.2017</w:t>
            </w:r>
            <w:r w:rsidRPr="00FD460C">
              <w:rPr>
                <w:rFonts w:ascii="Times New Roman" w:hAnsi="Times New Roman" w:cs="Times New Roman"/>
                <w:sz w:val="24"/>
                <w:szCs w:val="24"/>
              </w:rPr>
              <w:t xml:space="preserve"> № </w:t>
            </w:r>
            <w:r w:rsidRPr="00FD460C">
              <w:rPr>
                <w:rFonts w:ascii="Times New Roman" w:hAnsi="Times New Roman" w:cs="Times New Roman"/>
                <w:sz w:val="24"/>
                <w:szCs w:val="24"/>
                <w:u w:val="single"/>
              </w:rPr>
              <w:t>6</w:t>
            </w: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bookmarkStart w:id="0" w:name="_GoBack"/>
            <w:bookmarkEnd w:id="0"/>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p w:rsidR="008B520C" w:rsidRPr="00EF024A" w:rsidRDefault="008B520C" w:rsidP="00F01028">
            <w:pPr>
              <w:pStyle w:val="ConsPlusNonformat"/>
              <w:ind w:left="317"/>
              <w:jc w:val="center"/>
              <w:rPr>
                <w:rFonts w:ascii="Times New Roman" w:hAnsi="Times New Roman" w:cs="Times New Roman"/>
                <w:sz w:val="24"/>
                <w:szCs w:val="24"/>
              </w:rPr>
            </w:pPr>
          </w:p>
        </w:tc>
      </w:tr>
    </w:tbl>
    <w:p w:rsidR="008B520C" w:rsidRPr="00EF024A" w:rsidRDefault="008B520C" w:rsidP="008B520C">
      <w:pPr>
        <w:autoSpaceDE w:val="0"/>
        <w:autoSpaceDN w:val="0"/>
        <w:adjustRightInd w:val="0"/>
      </w:pPr>
    </w:p>
    <w:p w:rsidR="008B520C" w:rsidRPr="00EF024A" w:rsidRDefault="008B520C" w:rsidP="008B520C">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УСТАВ</w:t>
      </w:r>
    </w:p>
    <w:p w:rsidR="00A52E15" w:rsidRPr="00EF024A" w:rsidRDefault="00A52E15" w:rsidP="00A52E15">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автономного учреждения Чувашской Республики</w:t>
      </w:r>
    </w:p>
    <w:p w:rsidR="00A52E15" w:rsidRPr="00EF024A" w:rsidRDefault="00641D29" w:rsidP="00A52E15">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«Фонд развития промышленности и инвестиционной деятельности</w:t>
      </w:r>
      <w:r w:rsidR="00A51182" w:rsidRPr="00EF024A">
        <w:rPr>
          <w:rFonts w:ascii="Times New Roman" w:hAnsi="Times New Roman" w:cs="Times New Roman"/>
          <w:sz w:val="24"/>
          <w:szCs w:val="24"/>
        </w:rPr>
        <w:t xml:space="preserve"> в</w:t>
      </w:r>
      <w:r w:rsidRPr="00EF024A">
        <w:rPr>
          <w:rFonts w:ascii="Times New Roman" w:hAnsi="Times New Roman" w:cs="Times New Roman"/>
          <w:sz w:val="24"/>
          <w:szCs w:val="24"/>
        </w:rPr>
        <w:t xml:space="preserve"> </w:t>
      </w:r>
      <w:r w:rsidRPr="00EF024A">
        <w:rPr>
          <w:rFonts w:ascii="Times New Roman" w:hAnsi="Times New Roman" w:cs="Times New Roman"/>
          <w:sz w:val="24"/>
          <w:szCs w:val="24"/>
        </w:rPr>
        <w:br/>
      </w:r>
      <w:r w:rsidR="00A51182" w:rsidRPr="00EF024A">
        <w:rPr>
          <w:rFonts w:ascii="Times New Roman" w:hAnsi="Times New Roman" w:cs="Times New Roman"/>
          <w:sz w:val="24"/>
          <w:szCs w:val="24"/>
        </w:rPr>
        <w:t>Чувашской Республике</w:t>
      </w:r>
      <w:r w:rsidRPr="00EF024A">
        <w:rPr>
          <w:rFonts w:ascii="Times New Roman" w:hAnsi="Times New Roman" w:cs="Times New Roman"/>
          <w:sz w:val="24"/>
          <w:szCs w:val="24"/>
        </w:rPr>
        <w:t>»</w:t>
      </w:r>
      <w:r w:rsidR="00A52E15" w:rsidRPr="00EF024A">
        <w:rPr>
          <w:rFonts w:ascii="Times New Roman" w:hAnsi="Times New Roman" w:cs="Times New Roman"/>
          <w:sz w:val="24"/>
          <w:szCs w:val="24"/>
        </w:rPr>
        <w:t xml:space="preserve"> </w:t>
      </w:r>
    </w:p>
    <w:p w:rsidR="00F01028" w:rsidRPr="00EF024A" w:rsidRDefault="00A52E15" w:rsidP="00A52E15">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Министерства экономического развития</w:t>
      </w:r>
      <w:r w:rsidR="00DB2C09" w:rsidRPr="00EF024A">
        <w:rPr>
          <w:rFonts w:ascii="Times New Roman" w:hAnsi="Times New Roman" w:cs="Times New Roman"/>
          <w:sz w:val="24"/>
          <w:szCs w:val="24"/>
        </w:rPr>
        <w:t>,</w:t>
      </w:r>
      <w:r w:rsidRPr="00EF024A">
        <w:rPr>
          <w:rFonts w:ascii="Times New Roman" w:hAnsi="Times New Roman" w:cs="Times New Roman"/>
          <w:sz w:val="24"/>
          <w:szCs w:val="24"/>
        </w:rPr>
        <w:t xml:space="preserve"> промышленности и торговли </w:t>
      </w:r>
    </w:p>
    <w:p w:rsidR="00A52E15" w:rsidRPr="00EF024A" w:rsidRDefault="00A52E15" w:rsidP="00A52E15">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Чувашской Республики</w:t>
      </w:r>
    </w:p>
    <w:p w:rsidR="008B520C" w:rsidRPr="00EF024A" w:rsidRDefault="008B520C" w:rsidP="008B520C">
      <w:pPr>
        <w:pStyle w:val="ConsPlusNonformat"/>
        <w:rPr>
          <w:rFonts w:ascii="Times New Roman" w:hAnsi="Times New Roman" w:cs="Times New Roman"/>
          <w:sz w:val="24"/>
          <w:szCs w:val="24"/>
        </w:rPr>
      </w:pPr>
    </w:p>
    <w:p w:rsidR="008B520C" w:rsidRPr="00EF024A" w:rsidRDefault="008B520C" w:rsidP="008B520C">
      <w:pPr>
        <w:pStyle w:val="ConsPlusNonformat"/>
        <w:rPr>
          <w:rFonts w:ascii="Times New Roman" w:hAnsi="Times New Roman" w:cs="Times New Roman"/>
          <w:sz w:val="24"/>
          <w:szCs w:val="24"/>
        </w:rPr>
      </w:pPr>
    </w:p>
    <w:p w:rsidR="00E9169C" w:rsidRPr="00EF024A" w:rsidRDefault="00E9169C" w:rsidP="008B520C">
      <w:pPr>
        <w:pStyle w:val="ConsPlusNonformat"/>
        <w:rPr>
          <w:rFonts w:ascii="Times New Roman" w:hAnsi="Times New Roman" w:cs="Times New Roman"/>
          <w:sz w:val="24"/>
          <w:szCs w:val="24"/>
        </w:rPr>
      </w:pPr>
    </w:p>
    <w:p w:rsidR="008B520C" w:rsidRPr="00EF024A" w:rsidRDefault="008B520C" w:rsidP="008B520C">
      <w:pPr>
        <w:pStyle w:val="ConsPlusNonformat"/>
        <w:rPr>
          <w:rFonts w:ascii="Times New Roman" w:hAnsi="Times New Roman" w:cs="Times New Roman"/>
          <w:sz w:val="24"/>
          <w:szCs w:val="24"/>
        </w:rPr>
      </w:pPr>
    </w:p>
    <w:p w:rsidR="00D74355" w:rsidRPr="00EF024A" w:rsidRDefault="00D74355"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41D29" w:rsidRPr="00EF024A" w:rsidRDefault="00641D29" w:rsidP="008B520C">
      <w:pPr>
        <w:pStyle w:val="ConsPlusNonformat"/>
        <w:rPr>
          <w:rFonts w:ascii="Times New Roman" w:hAnsi="Times New Roman" w:cs="Times New Roman"/>
          <w:sz w:val="24"/>
          <w:szCs w:val="24"/>
        </w:rPr>
      </w:pPr>
    </w:p>
    <w:p w:rsidR="00641D29" w:rsidRPr="00EF024A" w:rsidRDefault="00641D29"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6A4D64" w:rsidRPr="00EF024A" w:rsidRDefault="006A4D64" w:rsidP="008B520C">
      <w:pPr>
        <w:pStyle w:val="ConsPlusNonformat"/>
        <w:rPr>
          <w:rFonts w:ascii="Times New Roman" w:hAnsi="Times New Roman" w:cs="Times New Roman"/>
          <w:sz w:val="24"/>
          <w:szCs w:val="24"/>
        </w:rPr>
      </w:pPr>
    </w:p>
    <w:p w:rsidR="008B520C" w:rsidRPr="00EF024A" w:rsidRDefault="008B520C" w:rsidP="008B520C">
      <w:pPr>
        <w:pStyle w:val="ConsPlusNonformat"/>
        <w:rPr>
          <w:rFonts w:ascii="Times New Roman" w:hAnsi="Times New Roman" w:cs="Times New Roman"/>
          <w:sz w:val="24"/>
          <w:szCs w:val="24"/>
        </w:rPr>
      </w:pPr>
    </w:p>
    <w:p w:rsidR="008B520C" w:rsidRPr="00EF024A" w:rsidRDefault="00A52E15" w:rsidP="008B520C">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г</w:t>
      </w:r>
      <w:r w:rsidR="008B520C" w:rsidRPr="00EF024A">
        <w:rPr>
          <w:rFonts w:ascii="Times New Roman" w:hAnsi="Times New Roman" w:cs="Times New Roman"/>
          <w:sz w:val="24"/>
          <w:szCs w:val="24"/>
        </w:rPr>
        <w:t>ород</w:t>
      </w:r>
      <w:r w:rsidRPr="00EF024A">
        <w:rPr>
          <w:rFonts w:ascii="Times New Roman" w:hAnsi="Times New Roman" w:cs="Times New Roman"/>
          <w:sz w:val="24"/>
          <w:szCs w:val="24"/>
        </w:rPr>
        <w:t xml:space="preserve"> Чебоксары</w:t>
      </w:r>
      <w:r w:rsidR="008B520C" w:rsidRPr="00EF024A">
        <w:rPr>
          <w:rFonts w:ascii="Times New Roman" w:hAnsi="Times New Roman" w:cs="Times New Roman"/>
          <w:sz w:val="24"/>
          <w:szCs w:val="24"/>
        </w:rPr>
        <w:t xml:space="preserve"> Чувашской Республики</w:t>
      </w:r>
    </w:p>
    <w:p w:rsidR="008B520C" w:rsidRPr="00EF024A" w:rsidRDefault="008B520C" w:rsidP="00D74355">
      <w:pPr>
        <w:pStyle w:val="ConsPlusNonformat"/>
        <w:jc w:val="center"/>
        <w:rPr>
          <w:rFonts w:ascii="Times New Roman" w:hAnsi="Times New Roman" w:cs="Times New Roman"/>
          <w:sz w:val="24"/>
          <w:szCs w:val="24"/>
        </w:rPr>
      </w:pPr>
      <w:r w:rsidRPr="00EF024A">
        <w:rPr>
          <w:rFonts w:ascii="Times New Roman" w:hAnsi="Times New Roman" w:cs="Times New Roman"/>
          <w:sz w:val="24"/>
          <w:szCs w:val="24"/>
        </w:rPr>
        <w:t>20</w:t>
      </w:r>
      <w:r w:rsidR="003B68F9" w:rsidRPr="00EF024A">
        <w:rPr>
          <w:rFonts w:ascii="Times New Roman" w:hAnsi="Times New Roman" w:cs="Times New Roman"/>
          <w:sz w:val="24"/>
          <w:szCs w:val="24"/>
        </w:rPr>
        <w:t>1</w:t>
      </w:r>
      <w:r w:rsidR="00DB2C09" w:rsidRPr="00EF024A">
        <w:rPr>
          <w:rFonts w:ascii="Times New Roman" w:hAnsi="Times New Roman" w:cs="Times New Roman"/>
          <w:sz w:val="24"/>
          <w:szCs w:val="24"/>
        </w:rPr>
        <w:t>7</w:t>
      </w:r>
      <w:r w:rsidRPr="00EF024A">
        <w:rPr>
          <w:rFonts w:ascii="Times New Roman" w:hAnsi="Times New Roman" w:cs="Times New Roman"/>
          <w:sz w:val="24"/>
          <w:szCs w:val="24"/>
        </w:rPr>
        <w:t xml:space="preserve"> г.</w:t>
      </w:r>
    </w:p>
    <w:p w:rsidR="006A4D64" w:rsidRPr="00EF024A" w:rsidRDefault="006A4D64" w:rsidP="008B520C">
      <w:pPr>
        <w:shd w:val="clear" w:color="auto" w:fill="FFFFFF"/>
        <w:autoSpaceDE w:val="0"/>
        <w:autoSpaceDN w:val="0"/>
        <w:adjustRightInd w:val="0"/>
        <w:ind w:firstLine="0"/>
        <w:jc w:val="center"/>
        <w:rPr>
          <w:b/>
          <w:bCs/>
          <w:color w:val="000000"/>
        </w:rPr>
      </w:pPr>
    </w:p>
    <w:p w:rsidR="008B520C" w:rsidRPr="00EF024A" w:rsidRDefault="008B520C" w:rsidP="008B520C">
      <w:pPr>
        <w:shd w:val="clear" w:color="auto" w:fill="FFFFFF"/>
        <w:autoSpaceDE w:val="0"/>
        <w:autoSpaceDN w:val="0"/>
        <w:adjustRightInd w:val="0"/>
        <w:ind w:firstLine="0"/>
        <w:jc w:val="center"/>
        <w:rPr>
          <w:b/>
          <w:bCs/>
          <w:color w:val="000000"/>
        </w:rPr>
      </w:pPr>
      <w:r w:rsidRPr="00EF024A">
        <w:rPr>
          <w:b/>
          <w:bCs/>
          <w:color w:val="000000"/>
        </w:rPr>
        <w:t>Раздел 1. ОБЩИЕ ПОЛОЖЕНИЯ</w:t>
      </w:r>
    </w:p>
    <w:p w:rsidR="008B520C" w:rsidRPr="00EF024A" w:rsidRDefault="008B520C" w:rsidP="008B520C">
      <w:pPr>
        <w:shd w:val="clear" w:color="auto" w:fill="FFFFFF"/>
        <w:autoSpaceDE w:val="0"/>
        <w:autoSpaceDN w:val="0"/>
        <w:adjustRightInd w:val="0"/>
        <w:rPr>
          <w:color w:val="000000"/>
        </w:rPr>
      </w:pPr>
    </w:p>
    <w:p w:rsidR="008B520C" w:rsidRPr="00EF024A" w:rsidRDefault="008B520C" w:rsidP="00670768">
      <w:pPr>
        <w:rPr>
          <w:rFonts w:ascii="Times New Roman" w:hAnsi="Times New Roman"/>
          <w:szCs w:val="24"/>
        </w:rPr>
      </w:pPr>
      <w:r w:rsidRPr="00EF024A">
        <w:rPr>
          <w:rFonts w:ascii="Times New Roman" w:hAnsi="Times New Roman"/>
          <w:szCs w:val="24"/>
        </w:rPr>
        <w:t xml:space="preserve">1.1. </w:t>
      </w:r>
      <w:r w:rsidR="002279F3" w:rsidRPr="00EF024A">
        <w:rPr>
          <w:rFonts w:ascii="Times New Roman" w:hAnsi="Times New Roman"/>
          <w:szCs w:val="24"/>
        </w:rPr>
        <w:t xml:space="preserve">Автономное учреждение Чувашской Республики </w:t>
      </w:r>
      <w:r w:rsidR="00641D29" w:rsidRPr="00EF024A">
        <w:rPr>
          <w:rFonts w:ascii="Times New Roman" w:hAnsi="Times New Roman"/>
          <w:szCs w:val="24"/>
        </w:rPr>
        <w:t>«Фонд развития промышленности и инвестиционной деятельности</w:t>
      </w:r>
      <w:r w:rsidR="00B7131B" w:rsidRPr="00EF024A">
        <w:rPr>
          <w:rFonts w:ascii="Times New Roman" w:hAnsi="Times New Roman"/>
          <w:szCs w:val="24"/>
        </w:rPr>
        <w:t xml:space="preserve"> в</w:t>
      </w:r>
      <w:r w:rsidR="00641D29" w:rsidRPr="00EF024A">
        <w:rPr>
          <w:rFonts w:ascii="Times New Roman" w:hAnsi="Times New Roman"/>
          <w:szCs w:val="24"/>
        </w:rPr>
        <w:t xml:space="preserve"> Чувашской Республик</w:t>
      </w:r>
      <w:r w:rsidR="00B7131B" w:rsidRPr="00EF024A">
        <w:rPr>
          <w:rFonts w:ascii="Times New Roman" w:hAnsi="Times New Roman"/>
          <w:szCs w:val="24"/>
        </w:rPr>
        <w:t>е</w:t>
      </w:r>
      <w:r w:rsidR="00641D29" w:rsidRPr="00EF024A">
        <w:rPr>
          <w:rFonts w:ascii="Times New Roman" w:hAnsi="Times New Roman"/>
          <w:szCs w:val="24"/>
        </w:rPr>
        <w:t xml:space="preserve">» </w:t>
      </w:r>
      <w:r w:rsidR="002279F3" w:rsidRPr="00EF024A">
        <w:rPr>
          <w:rFonts w:ascii="Times New Roman" w:hAnsi="Times New Roman"/>
          <w:szCs w:val="24"/>
        </w:rPr>
        <w:t xml:space="preserve">Министерства экономического развития, промышленности и торговли Чувашской Республики </w:t>
      </w:r>
      <w:r w:rsidR="003B0A0A" w:rsidRPr="00EF024A">
        <w:rPr>
          <w:rFonts w:ascii="Times New Roman" w:hAnsi="Times New Roman"/>
          <w:szCs w:val="24"/>
        </w:rPr>
        <w:t>(далее</w:t>
      </w:r>
      <w:r w:rsidR="00670768" w:rsidRPr="00EF024A">
        <w:rPr>
          <w:rFonts w:ascii="Times New Roman" w:hAnsi="Times New Roman"/>
          <w:szCs w:val="24"/>
        </w:rPr>
        <w:t xml:space="preserve"> – Автономное учреждение)</w:t>
      </w:r>
      <w:r w:rsidR="00670768" w:rsidRPr="00EF024A">
        <w:rPr>
          <w:rFonts w:ascii="Times New Roman" w:hAnsi="Times New Roman"/>
        </w:rPr>
        <w:t xml:space="preserve"> </w:t>
      </w:r>
      <w:r w:rsidR="002279F3" w:rsidRPr="00EF024A">
        <w:rPr>
          <w:rFonts w:ascii="Times New Roman" w:hAnsi="Times New Roman"/>
          <w:szCs w:val="24"/>
        </w:rPr>
        <w:t xml:space="preserve">создано в соответствии с </w:t>
      </w:r>
      <w:r w:rsidR="006A4D64" w:rsidRPr="00EF024A">
        <w:rPr>
          <w:rFonts w:ascii="Times New Roman" w:hAnsi="Times New Roman"/>
          <w:szCs w:val="24"/>
        </w:rPr>
        <w:t>Гражданским кодексом Ро</w:t>
      </w:r>
      <w:r w:rsidR="006F3BF2" w:rsidRPr="00EF024A">
        <w:rPr>
          <w:rFonts w:ascii="Times New Roman" w:hAnsi="Times New Roman"/>
          <w:szCs w:val="24"/>
        </w:rPr>
        <w:t xml:space="preserve">ссийской Федерации, </w:t>
      </w:r>
      <w:r w:rsidR="00CC3922" w:rsidRPr="00EF024A">
        <w:rPr>
          <w:rFonts w:ascii="Times New Roman" w:hAnsi="Times New Roman"/>
          <w:szCs w:val="24"/>
        </w:rPr>
        <w:t>Ф</w:t>
      </w:r>
      <w:r w:rsidR="006F3BF2" w:rsidRPr="00EF024A">
        <w:rPr>
          <w:rFonts w:ascii="Times New Roman" w:hAnsi="Times New Roman"/>
          <w:szCs w:val="24"/>
        </w:rPr>
        <w:t>едеральным законом</w:t>
      </w:r>
      <w:r w:rsidR="00CC3922" w:rsidRPr="00EF024A">
        <w:rPr>
          <w:rFonts w:ascii="Times New Roman" w:hAnsi="Times New Roman"/>
          <w:szCs w:val="24"/>
        </w:rPr>
        <w:t xml:space="preserve"> от 3</w:t>
      </w:r>
      <w:r w:rsidR="00670768" w:rsidRPr="00EF024A">
        <w:rPr>
          <w:rFonts w:ascii="Times New Roman" w:hAnsi="Times New Roman"/>
          <w:szCs w:val="24"/>
        </w:rPr>
        <w:t xml:space="preserve"> ноября </w:t>
      </w:r>
      <w:r w:rsidR="00670768" w:rsidRPr="00EF024A">
        <w:rPr>
          <w:rFonts w:ascii="Times New Roman" w:hAnsi="Times New Roman"/>
          <w:szCs w:val="24"/>
        </w:rPr>
        <w:br/>
      </w:r>
      <w:r w:rsidR="00CC3922" w:rsidRPr="00EF024A">
        <w:rPr>
          <w:rFonts w:ascii="Times New Roman" w:hAnsi="Times New Roman"/>
          <w:szCs w:val="24"/>
        </w:rPr>
        <w:t>2006</w:t>
      </w:r>
      <w:r w:rsidR="00670768" w:rsidRPr="00EF024A">
        <w:rPr>
          <w:rFonts w:ascii="Times New Roman" w:hAnsi="Times New Roman"/>
          <w:szCs w:val="24"/>
        </w:rPr>
        <w:t xml:space="preserve"> г.</w:t>
      </w:r>
      <w:r w:rsidR="00CC3922" w:rsidRPr="00EF024A">
        <w:rPr>
          <w:rFonts w:ascii="Times New Roman" w:hAnsi="Times New Roman"/>
          <w:szCs w:val="24"/>
        </w:rPr>
        <w:t xml:space="preserve"> № 174-ФЗ</w:t>
      </w:r>
      <w:r w:rsidR="006A4D64" w:rsidRPr="00EF024A">
        <w:rPr>
          <w:rFonts w:ascii="Times New Roman" w:hAnsi="Times New Roman"/>
          <w:szCs w:val="24"/>
        </w:rPr>
        <w:t xml:space="preserve"> «Об автономных учреждениях»</w:t>
      </w:r>
      <w:r w:rsidR="00670768" w:rsidRPr="00EF024A">
        <w:rPr>
          <w:rFonts w:ascii="Times New Roman" w:hAnsi="Times New Roman"/>
          <w:szCs w:val="24"/>
        </w:rPr>
        <w:t xml:space="preserve"> (</w:t>
      </w:r>
      <w:r w:rsidR="003B0A0A" w:rsidRPr="00EF024A">
        <w:rPr>
          <w:rFonts w:ascii="Times New Roman" w:hAnsi="Times New Roman"/>
          <w:szCs w:val="24"/>
        </w:rPr>
        <w:t>далее</w:t>
      </w:r>
      <w:r w:rsidR="00670768" w:rsidRPr="00EF024A">
        <w:rPr>
          <w:rFonts w:ascii="Times New Roman" w:hAnsi="Times New Roman"/>
          <w:szCs w:val="24"/>
        </w:rPr>
        <w:t xml:space="preserve"> – Федеральный закон «Об автономных учреждениях»)</w:t>
      </w:r>
      <w:r w:rsidR="006A4D64" w:rsidRPr="00EF024A">
        <w:rPr>
          <w:rFonts w:ascii="Times New Roman" w:hAnsi="Times New Roman"/>
          <w:szCs w:val="24"/>
        </w:rPr>
        <w:t xml:space="preserve">, </w:t>
      </w:r>
      <w:r w:rsidR="00CC3922" w:rsidRPr="00EF024A">
        <w:rPr>
          <w:rFonts w:ascii="Times New Roman" w:hAnsi="Times New Roman"/>
          <w:szCs w:val="24"/>
        </w:rPr>
        <w:t>Ф</w:t>
      </w:r>
      <w:r w:rsidR="00814367" w:rsidRPr="00EF024A">
        <w:rPr>
          <w:rFonts w:ascii="Times New Roman" w:hAnsi="Times New Roman"/>
          <w:szCs w:val="24"/>
        </w:rPr>
        <w:t>едеральным законом</w:t>
      </w:r>
      <w:r w:rsidR="00CC3922" w:rsidRPr="00EF024A">
        <w:rPr>
          <w:rFonts w:ascii="Times New Roman" w:hAnsi="Times New Roman"/>
          <w:szCs w:val="24"/>
        </w:rPr>
        <w:t xml:space="preserve"> от 31</w:t>
      </w:r>
      <w:r w:rsidR="00670768" w:rsidRPr="00EF024A">
        <w:rPr>
          <w:rFonts w:ascii="Times New Roman" w:hAnsi="Times New Roman"/>
          <w:szCs w:val="24"/>
        </w:rPr>
        <w:t xml:space="preserve"> декабря </w:t>
      </w:r>
      <w:r w:rsidR="00CC3922" w:rsidRPr="00EF024A">
        <w:rPr>
          <w:rFonts w:ascii="Times New Roman" w:hAnsi="Times New Roman"/>
          <w:szCs w:val="24"/>
        </w:rPr>
        <w:t>2014 г. № 488-ФЗ</w:t>
      </w:r>
      <w:r w:rsidR="00814367" w:rsidRPr="00EF024A">
        <w:rPr>
          <w:rFonts w:ascii="Times New Roman" w:hAnsi="Times New Roman"/>
          <w:szCs w:val="24"/>
        </w:rPr>
        <w:t xml:space="preserve"> </w:t>
      </w:r>
      <w:r w:rsidR="006A4D64" w:rsidRPr="00EF024A">
        <w:rPr>
          <w:rFonts w:ascii="Times New Roman" w:hAnsi="Times New Roman"/>
          <w:szCs w:val="24"/>
        </w:rPr>
        <w:t>«О промышленной политике в Российской Федерации»</w:t>
      </w:r>
      <w:r w:rsidR="00670768" w:rsidRPr="00EF024A">
        <w:rPr>
          <w:rFonts w:ascii="Times New Roman" w:hAnsi="Times New Roman"/>
          <w:szCs w:val="24"/>
        </w:rPr>
        <w:t xml:space="preserve"> (</w:t>
      </w:r>
      <w:r w:rsidR="003B0A0A" w:rsidRPr="00EF024A">
        <w:rPr>
          <w:rFonts w:ascii="Times New Roman" w:hAnsi="Times New Roman"/>
          <w:szCs w:val="24"/>
        </w:rPr>
        <w:t>далее</w:t>
      </w:r>
      <w:r w:rsidR="00670768" w:rsidRPr="00EF024A">
        <w:rPr>
          <w:rFonts w:ascii="Times New Roman" w:hAnsi="Times New Roman"/>
          <w:szCs w:val="24"/>
        </w:rPr>
        <w:t xml:space="preserve"> – Федеральный закон «О промышленной политике в Российской Федерации»)</w:t>
      </w:r>
      <w:r w:rsidR="006A4D64" w:rsidRPr="00EF024A">
        <w:rPr>
          <w:rFonts w:ascii="Times New Roman" w:hAnsi="Times New Roman"/>
          <w:szCs w:val="24"/>
        </w:rPr>
        <w:t xml:space="preserve">, </w:t>
      </w:r>
      <w:r w:rsidR="002279F3" w:rsidRPr="00EF024A">
        <w:rPr>
          <w:rFonts w:ascii="Times New Roman" w:hAnsi="Times New Roman"/>
          <w:szCs w:val="24"/>
        </w:rPr>
        <w:t xml:space="preserve">постановлением Кабинета Министров Чувашской Республики от </w:t>
      </w:r>
      <w:r w:rsidR="00DB2C09" w:rsidRPr="00EF024A">
        <w:rPr>
          <w:rFonts w:ascii="Times New Roman" w:hAnsi="Times New Roman"/>
          <w:szCs w:val="24"/>
        </w:rPr>
        <w:t>5 января 2017</w:t>
      </w:r>
      <w:r w:rsidR="002279F3" w:rsidRPr="00EF024A">
        <w:rPr>
          <w:rFonts w:ascii="Times New Roman" w:hAnsi="Times New Roman"/>
          <w:szCs w:val="24"/>
        </w:rPr>
        <w:t xml:space="preserve"> г</w:t>
      </w:r>
      <w:r w:rsidR="00120B5B" w:rsidRPr="00EF024A">
        <w:rPr>
          <w:rFonts w:ascii="Times New Roman" w:hAnsi="Times New Roman"/>
          <w:szCs w:val="24"/>
        </w:rPr>
        <w:t>.</w:t>
      </w:r>
      <w:r w:rsidR="002279F3" w:rsidRPr="00EF024A">
        <w:rPr>
          <w:rFonts w:ascii="Times New Roman" w:hAnsi="Times New Roman"/>
          <w:szCs w:val="24"/>
        </w:rPr>
        <w:t xml:space="preserve"> №</w:t>
      </w:r>
      <w:r w:rsidR="00DB2C09" w:rsidRPr="00EF024A">
        <w:rPr>
          <w:rFonts w:ascii="Times New Roman" w:hAnsi="Times New Roman"/>
          <w:szCs w:val="24"/>
        </w:rPr>
        <w:t xml:space="preserve"> 1</w:t>
      </w:r>
      <w:r w:rsidR="002279F3" w:rsidRPr="00EF024A">
        <w:rPr>
          <w:rFonts w:ascii="Times New Roman" w:hAnsi="Times New Roman"/>
          <w:color w:val="FF0000"/>
          <w:szCs w:val="24"/>
        </w:rPr>
        <w:t xml:space="preserve"> </w:t>
      </w:r>
      <w:r w:rsidR="002279F3" w:rsidRPr="00EF024A">
        <w:rPr>
          <w:rFonts w:ascii="Times New Roman" w:hAnsi="Times New Roman"/>
          <w:szCs w:val="24"/>
        </w:rPr>
        <w:t xml:space="preserve">«О создании автономного учреждения Чувашской Республики </w:t>
      </w:r>
      <w:r w:rsidR="00641D29" w:rsidRPr="00EF024A">
        <w:rPr>
          <w:rFonts w:ascii="Times New Roman" w:hAnsi="Times New Roman"/>
          <w:szCs w:val="24"/>
        </w:rPr>
        <w:t>«Фонд развития промышленности и инвестиционной деятельности</w:t>
      </w:r>
      <w:r w:rsidR="00B7131B" w:rsidRPr="00EF024A">
        <w:rPr>
          <w:rFonts w:ascii="Times New Roman" w:hAnsi="Times New Roman"/>
          <w:szCs w:val="24"/>
        </w:rPr>
        <w:t xml:space="preserve"> в</w:t>
      </w:r>
      <w:r w:rsidR="00641D29" w:rsidRPr="00EF024A">
        <w:rPr>
          <w:rFonts w:ascii="Times New Roman" w:hAnsi="Times New Roman"/>
          <w:szCs w:val="24"/>
        </w:rPr>
        <w:t xml:space="preserve"> Чувашской Республик</w:t>
      </w:r>
      <w:r w:rsidR="00B7131B" w:rsidRPr="00EF024A">
        <w:rPr>
          <w:rFonts w:ascii="Times New Roman" w:hAnsi="Times New Roman"/>
          <w:szCs w:val="24"/>
        </w:rPr>
        <w:t>е</w:t>
      </w:r>
      <w:r w:rsidR="00641D29" w:rsidRPr="00EF024A">
        <w:rPr>
          <w:rFonts w:ascii="Times New Roman" w:hAnsi="Times New Roman"/>
          <w:szCs w:val="24"/>
        </w:rPr>
        <w:t>»</w:t>
      </w:r>
      <w:r w:rsidR="002279F3" w:rsidRPr="00EF024A">
        <w:rPr>
          <w:rFonts w:ascii="Times New Roman" w:hAnsi="Times New Roman"/>
          <w:szCs w:val="24"/>
        </w:rPr>
        <w:t xml:space="preserve"> Министерства экономического развития</w:t>
      </w:r>
      <w:r w:rsidR="00DB2C09" w:rsidRPr="00EF024A">
        <w:rPr>
          <w:rFonts w:ascii="Times New Roman" w:hAnsi="Times New Roman"/>
          <w:szCs w:val="24"/>
        </w:rPr>
        <w:t>, промышленности</w:t>
      </w:r>
      <w:r w:rsidR="002279F3" w:rsidRPr="00EF024A">
        <w:rPr>
          <w:rFonts w:ascii="Times New Roman" w:hAnsi="Times New Roman"/>
          <w:szCs w:val="24"/>
        </w:rPr>
        <w:t xml:space="preserve"> и</w:t>
      </w:r>
      <w:r w:rsidR="004615CF" w:rsidRPr="00EF024A">
        <w:rPr>
          <w:rFonts w:ascii="Times New Roman" w:hAnsi="Times New Roman"/>
          <w:szCs w:val="24"/>
        </w:rPr>
        <w:t xml:space="preserve"> торговли Чувашской Республики».</w:t>
      </w:r>
    </w:p>
    <w:p w:rsidR="00C2708D" w:rsidRPr="00EF024A" w:rsidRDefault="008B520C" w:rsidP="00641D29">
      <w:pPr>
        <w:pStyle w:val="3"/>
        <w:ind w:left="0" w:firstLine="709"/>
      </w:pPr>
      <w:r w:rsidRPr="00EF024A">
        <w:t xml:space="preserve">Автономное учреждение является некоммерческой организацией, созданной для выполнения работ, оказания услуг в целях </w:t>
      </w:r>
      <w:r w:rsidR="00670768" w:rsidRPr="00EF024A">
        <w:t>осуществления</w:t>
      </w:r>
      <w:r w:rsidRPr="00EF024A">
        <w:t xml:space="preserve"> предусмотренных законодательством Российской Федерации полномочий органов государственной власти</w:t>
      </w:r>
      <w:r w:rsidR="00061C08" w:rsidRPr="00EF024A">
        <w:t xml:space="preserve"> Чувашской Республики</w:t>
      </w:r>
      <w:r w:rsidRPr="00EF024A">
        <w:t xml:space="preserve"> (государственных органов</w:t>
      </w:r>
      <w:r w:rsidR="00061C08" w:rsidRPr="00EF024A">
        <w:t xml:space="preserve"> Чувашской Республики</w:t>
      </w:r>
      <w:r w:rsidRPr="00EF024A">
        <w:t xml:space="preserve">) </w:t>
      </w:r>
      <w:r w:rsidR="000E4881" w:rsidRPr="00EF024A">
        <w:t>для</w:t>
      </w:r>
      <w:r w:rsidR="000E4881" w:rsidRPr="00EF024A">
        <w:rPr>
          <w:color w:val="00B0F0"/>
        </w:rPr>
        <w:t xml:space="preserve"> </w:t>
      </w:r>
      <w:r w:rsidR="00576CF9" w:rsidRPr="00EF024A">
        <w:rPr>
          <w:rFonts w:eastAsiaTheme="minorHAnsi"/>
          <w:szCs w:val="24"/>
          <w:lang w:eastAsia="en-US"/>
        </w:rPr>
        <w:t xml:space="preserve">поддержки субъектов деятельности в сфере промышленности и </w:t>
      </w:r>
      <w:r w:rsidR="00576CF9" w:rsidRPr="00EF024A">
        <w:t xml:space="preserve">субъектов инвестиционной деятельности в </w:t>
      </w:r>
      <w:r w:rsidR="00576CF9" w:rsidRPr="00EF024A">
        <w:rPr>
          <w:szCs w:val="24"/>
        </w:rPr>
        <w:t>Чувашской Республике.</w:t>
      </w:r>
    </w:p>
    <w:p w:rsidR="00992F1E" w:rsidRPr="00EF024A" w:rsidRDefault="00C2708D" w:rsidP="00641D29">
      <w:pPr>
        <w:pStyle w:val="3"/>
        <w:ind w:left="0" w:firstLine="709"/>
      </w:pPr>
      <w:r w:rsidRPr="00EF024A">
        <w:t>Автономное учреждение</w:t>
      </w:r>
      <w:r w:rsidR="00992F1E" w:rsidRPr="00EF024A">
        <w:t xml:space="preserve"> </w:t>
      </w:r>
      <w:r w:rsidRPr="00EF024A">
        <w:t xml:space="preserve">является организацией, </w:t>
      </w:r>
      <w:r w:rsidR="00992F1E" w:rsidRPr="00EF024A">
        <w:t>входящ</w:t>
      </w:r>
      <w:r w:rsidRPr="00EF024A">
        <w:t>ей</w:t>
      </w:r>
      <w:r w:rsidR="00992F1E" w:rsidRPr="00EF024A">
        <w:t xml:space="preserve"> в состав инфраструктуры поддержки </w:t>
      </w:r>
      <w:r w:rsidR="00FC0CC2" w:rsidRPr="00EF024A">
        <w:t>организаций</w:t>
      </w:r>
      <w:r w:rsidR="00992F1E" w:rsidRPr="00EF024A">
        <w:t xml:space="preserve"> в сфере промышленности.</w:t>
      </w:r>
    </w:p>
    <w:p w:rsidR="006A689C" w:rsidRPr="00EF024A" w:rsidRDefault="002279F3" w:rsidP="006A4D64">
      <w:pPr>
        <w:pStyle w:val="3"/>
        <w:ind w:left="0" w:firstLine="709"/>
        <w:rPr>
          <w:color w:val="000000"/>
        </w:rPr>
      </w:pPr>
      <w:r w:rsidRPr="00EF024A">
        <w:rPr>
          <w:color w:val="000000"/>
        </w:rPr>
        <w:t>1.2</w:t>
      </w:r>
      <w:r w:rsidR="008B520C" w:rsidRPr="00EF024A">
        <w:rPr>
          <w:color w:val="000000"/>
        </w:rPr>
        <w:t>. Полное наименов</w:t>
      </w:r>
      <w:r w:rsidR="006A4D64" w:rsidRPr="00EF024A">
        <w:rPr>
          <w:color w:val="000000"/>
        </w:rPr>
        <w:t>ание  Автономного учреждения</w:t>
      </w:r>
      <w:r w:rsidR="006A689C" w:rsidRPr="00EF024A">
        <w:rPr>
          <w:color w:val="000000"/>
        </w:rPr>
        <w:t>:</w:t>
      </w:r>
      <w:r w:rsidR="006A4D64" w:rsidRPr="00EF024A">
        <w:rPr>
          <w:color w:val="000000"/>
        </w:rPr>
        <w:t xml:space="preserve"> </w:t>
      </w:r>
    </w:p>
    <w:p w:rsidR="008B520C" w:rsidRPr="00EF024A" w:rsidRDefault="008B520C" w:rsidP="006A4D64">
      <w:pPr>
        <w:pStyle w:val="3"/>
        <w:ind w:left="0" w:firstLine="709"/>
        <w:rPr>
          <w:szCs w:val="24"/>
        </w:rPr>
      </w:pPr>
      <w:r w:rsidRPr="00EF024A">
        <w:rPr>
          <w:color w:val="000000"/>
        </w:rPr>
        <w:t>на русском языке</w:t>
      </w:r>
      <w:r w:rsidR="006A689C" w:rsidRPr="00EF024A">
        <w:rPr>
          <w:color w:val="000000"/>
        </w:rPr>
        <w:t>:</w:t>
      </w:r>
      <w:r w:rsidRPr="00EF024A">
        <w:rPr>
          <w:color w:val="000000"/>
        </w:rPr>
        <w:t xml:space="preserve"> </w:t>
      </w:r>
      <w:r w:rsidR="002279F3" w:rsidRPr="00EF024A">
        <w:t xml:space="preserve">автономное учреждение Чувашской Республики </w:t>
      </w:r>
      <w:r w:rsidR="00B821AB" w:rsidRPr="00EF024A">
        <w:rPr>
          <w:szCs w:val="24"/>
        </w:rPr>
        <w:t>«Фонд развития промышленности и инвестиционной деятельности</w:t>
      </w:r>
      <w:r w:rsidR="00B7131B" w:rsidRPr="00EF024A">
        <w:rPr>
          <w:szCs w:val="24"/>
        </w:rPr>
        <w:t xml:space="preserve"> в Чувашской Республике</w:t>
      </w:r>
      <w:r w:rsidR="00B821AB" w:rsidRPr="00EF024A">
        <w:rPr>
          <w:szCs w:val="24"/>
        </w:rPr>
        <w:t>»</w:t>
      </w:r>
      <w:r w:rsidR="002279F3" w:rsidRPr="00EF024A">
        <w:t xml:space="preserve"> Министерства экономического развития, промышленности </w:t>
      </w:r>
      <w:r w:rsidR="006A4D64" w:rsidRPr="00EF024A">
        <w:t>и торговли Чувашской Республики</w:t>
      </w:r>
      <w:r w:rsidR="006A689C" w:rsidRPr="00EF024A">
        <w:rPr>
          <w:szCs w:val="24"/>
        </w:rPr>
        <w:t>;</w:t>
      </w:r>
    </w:p>
    <w:p w:rsidR="006A689C" w:rsidRPr="00EF024A" w:rsidRDefault="006A689C" w:rsidP="006A4D64">
      <w:pPr>
        <w:pStyle w:val="3"/>
        <w:ind w:left="0" w:firstLine="709"/>
      </w:pPr>
      <w:r w:rsidRPr="00EF024A">
        <w:rPr>
          <w:szCs w:val="24"/>
        </w:rPr>
        <w:t>на чувашском языке:</w:t>
      </w:r>
      <w:r w:rsidR="00BB576F" w:rsidRPr="00EF024A">
        <w:rPr>
          <w:szCs w:val="24"/>
        </w:rPr>
        <w:t xml:space="preserve"> </w:t>
      </w:r>
      <w:r w:rsidR="00BB576F" w:rsidRPr="00EF024A">
        <w:rPr>
          <w:bCs/>
          <w:szCs w:val="24"/>
        </w:rPr>
        <w:t>Чӑваш Республикин Экономика аталанӑвӗн, промышленность тата суту-илӳ министерствин</w:t>
      </w:r>
      <w:r w:rsidR="00BB576F" w:rsidRPr="00EF024A">
        <w:rPr>
          <w:szCs w:val="24"/>
        </w:rPr>
        <w:t xml:space="preserve"> «Чӑваш Республикинче Промышленноҫа тата инвестици ӗҫ-хӗлне аталантармалли фонд» Чӑваш Республикин автономлӑ учрежденийӗ.</w:t>
      </w:r>
    </w:p>
    <w:p w:rsidR="006A689C" w:rsidRPr="00EF024A" w:rsidRDefault="008B520C" w:rsidP="006A4D64">
      <w:pPr>
        <w:shd w:val="clear" w:color="auto" w:fill="FFFFFF"/>
        <w:rPr>
          <w:rFonts w:ascii="Times New Roman" w:hAnsi="Times New Roman"/>
          <w:color w:val="000000"/>
          <w:szCs w:val="24"/>
        </w:rPr>
      </w:pPr>
      <w:r w:rsidRPr="00EF024A">
        <w:rPr>
          <w:rFonts w:ascii="Times New Roman" w:hAnsi="Times New Roman"/>
          <w:color w:val="000000"/>
          <w:szCs w:val="24"/>
        </w:rPr>
        <w:t>Сокращенное наим</w:t>
      </w:r>
      <w:r w:rsidR="006A4D64" w:rsidRPr="00EF024A">
        <w:rPr>
          <w:rFonts w:ascii="Times New Roman" w:hAnsi="Times New Roman"/>
          <w:color w:val="000000"/>
          <w:szCs w:val="24"/>
        </w:rPr>
        <w:t>енование Автономного учреждения</w:t>
      </w:r>
      <w:r w:rsidR="006A689C" w:rsidRPr="00EF024A">
        <w:rPr>
          <w:rFonts w:ascii="Times New Roman" w:hAnsi="Times New Roman"/>
          <w:color w:val="000000"/>
          <w:szCs w:val="24"/>
        </w:rPr>
        <w:t>:</w:t>
      </w:r>
    </w:p>
    <w:p w:rsidR="002279F3" w:rsidRPr="00EF024A" w:rsidRDefault="008B520C" w:rsidP="006A689C">
      <w:pPr>
        <w:shd w:val="clear" w:color="auto" w:fill="FFFFFF"/>
        <w:rPr>
          <w:rFonts w:ascii="Times New Roman" w:hAnsi="Times New Roman"/>
        </w:rPr>
      </w:pPr>
      <w:r w:rsidRPr="00EF024A">
        <w:rPr>
          <w:rFonts w:ascii="Times New Roman" w:hAnsi="Times New Roman"/>
          <w:color w:val="000000"/>
        </w:rPr>
        <w:t>на русском языке</w:t>
      </w:r>
      <w:r w:rsidR="006A689C" w:rsidRPr="00EF024A">
        <w:rPr>
          <w:rFonts w:ascii="Times New Roman" w:hAnsi="Times New Roman"/>
          <w:color w:val="000000"/>
        </w:rPr>
        <w:t xml:space="preserve">: </w:t>
      </w:r>
      <w:r w:rsidR="002279F3" w:rsidRPr="00EF024A">
        <w:rPr>
          <w:rFonts w:ascii="Times New Roman" w:hAnsi="Times New Roman"/>
        </w:rPr>
        <w:t>АУ Чувашской Республики «</w:t>
      </w:r>
      <w:r w:rsidR="003B68F9" w:rsidRPr="00EF024A">
        <w:rPr>
          <w:rFonts w:ascii="Times New Roman" w:hAnsi="Times New Roman"/>
        </w:rPr>
        <w:t>Фонд развития промышленности и инвестиционной деятельности</w:t>
      </w:r>
      <w:r w:rsidR="00B7131B" w:rsidRPr="00EF024A">
        <w:rPr>
          <w:rFonts w:ascii="Times New Roman" w:hAnsi="Times New Roman"/>
        </w:rPr>
        <w:t xml:space="preserve"> в</w:t>
      </w:r>
      <w:r w:rsidR="003B68F9" w:rsidRPr="00EF024A">
        <w:rPr>
          <w:rFonts w:ascii="Times New Roman" w:hAnsi="Times New Roman"/>
        </w:rPr>
        <w:t xml:space="preserve"> Чувашской Республик</w:t>
      </w:r>
      <w:r w:rsidR="00B7131B" w:rsidRPr="00EF024A">
        <w:rPr>
          <w:rFonts w:ascii="Times New Roman" w:hAnsi="Times New Roman"/>
        </w:rPr>
        <w:t>е</w:t>
      </w:r>
      <w:r w:rsidR="006A689C" w:rsidRPr="00EF024A">
        <w:rPr>
          <w:rFonts w:ascii="Times New Roman" w:hAnsi="Times New Roman"/>
        </w:rPr>
        <w:t>» Минэкономразвития Чувашии;</w:t>
      </w:r>
    </w:p>
    <w:p w:rsidR="006A689C" w:rsidRPr="00EF024A" w:rsidRDefault="006A689C" w:rsidP="006A689C">
      <w:pPr>
        <w:shd w:val="clear" w:color="auto" w:fill="FFFFFF"/>
        <w:rPr>
          <w:rFonts w:ascii="Times New Roman" w:hAnsi="Times New Roman"/>
          <w:color w:val="000000"/>
        </w:rPr>
      </w:pPr>
      <w:r w:rsidRPr="00EF024A">
        <w:rPr>
          <w:rFonts w:ascii="Times New Roman" w:hAnsi="Times New Roman"/>
        </w:rPr>
        <w:t>на чувашском языке:</w:t>
      </w:r>
      <w:r w:rsidR="00BB576F" w:rsidRPr="00EF024A">
        <w:rPr>
          <w:rFonts w:ascii="Times New Roman" w:hAnsi="Times New Roman"/>
        </w:rPr>
        <w:t xml:space="preserve"> </w:t>
      </w:r>
      <w:r w:rsidR="00BB576F" w:rsidRPr="00EF024A">
        <w:rPr>
          <w:szCs w:val="24"/>
        </w:rPr>
        <w:t>Чӑваш Ен Экономика аталанӑвӗн министерствин «Чӑваш Республикинче Промышленноҫа тата инвестици ӗҫ-хӗлне аталантармалли фонд» Чӑваш Республикин АУ.</w:t>
      </w:r>
    </w:p>
    <w:p w:rsidR="008B520C" w:rsidRPr="00EF024A" w:rsidRDefault="0098042E" w:rsidP="008B520C">
      <w:pPr>
        <w:shd w:val="clear" w:color="auto" w:fill="FFFFFF"/>
        <w:rPr>
          <w:rFonts w:ascii="Times New Roman" w:hAnsi="Times New Roman"/>
          <w:color w:val="000000"/>
        </w:rPr>
      </w:pPr>
      <w:r w:rsidRPr="00EF024A">
        <w:rPr>
          <w:rFonts w:ascii="Times New Roman" w:hAnsi="Times New Roman"/>
          <w:color w:val="000000"/>
        </w:rPr>
        <w:t>1.3</w:t>
      </w:r>
      <w:r w:rsidR="008B520C" w:rsidRPr="00EF024A">
        <w:rPr>
          <w:rFonts w:ascii="Times New Roman" w:hAnsi="Times New Roman"/>
          <w:color w:val="000000"/>
        </w:rPr>
        <w:t>. Учредителем и собственником имущества Автономного учреждения является Чувашская Республика.</w:t>
      </w:r>
    </w:p>
    <w:p w:rsidR="008B520C" w:rsidRPr="00EF024A" w:rsidRDefault="0098042E" w:rsidP="0098042E">
      <w:pPr>
        <w:widowControl w:val="0"/>
        <w:autoSpaceDE w:val="0"/>
        <w:autoSpaceDN w:val="0"/>
        <w:adjustRightInd w:val="0"/>
        <w:rPr>
          <w:rFonts w:ascii="Times New Roman" w:hAnsi="Times New Roman"/>
          <w:sz w:val="20"/>
        </w:rPr>
      </w:pPr>
      <w:r w:rsidRPr="00EF024A">
        <w:rPr>
          <w:rFonts w:ascii="Times New Roman" w:hAnsi="Times New Roman"/>
          <w:color w:val="000000"/>
        </w:rPr>
        <w:t>1.4</w:t>
      </w:r>
      <w:r w:rsidR="008B520C" w:rsidRPr="00EF024A">
        <w:rPr>
          <w:rFonts w:ascii="Times New Roman" w:hAnsi="Times New Roman"/>
          <w:color w:val="000000"/>
        </w:rPr>
        <w:t xml:space="preserve">. Полномочия </w:t>
      </w:r>
      <w:r w:rsidR="0025299F" w:rsidRPr="00EF024A">
        <w:rPr>
          <w:rFonts w:ascii="Times New Roman" w:hAnsi="Times New Roman"/>
          <w:color w:val="000000"/>
        </w:rPr>
        <w:t xml:space="preserve">и функции </w:t>
      </w:r>
      <w:r w:rsidR="008B520C" w:rsidRPr="00EF024A">
        <w:rPr>
          <w:rFonts w:ascii="Times New Roman" w:hAnsi="Times New Roman"/>
          <w:color w:val="000000"/>
        </w:rPr>
        <w:t xml:space="preserve">учредителя Автономного учреждения от имени Чувашской Республики осуществляет </w:t>
      </w:r>
      <w:r w:rsidRPr="00EF024A">
        <w:rPr>
          <w:rFonts w:ascii="Times New Roman" w:hAnsi="Times New Roman"/>
        </w:rPr>
        <w:t xml:space="preserve">Министерство экономического развития, промышленности и торговли Чувашской Республики </w:t>
      </w:r>
      <w:r w:rsidR="008B520C" w:rsidRPr="00EF024A">
        <w:rPr>
          <w:rFonts w:ascii="Times New Roman" w:hAnsi="Times New Roman"/>
        </w:rPr>
        <w:t>(</w:t>
      </w:r>
      <w:r w:rsidR="003B0A0A" w:rsidRPr="00EF024A">
        <w:rPr>
          <w:rFonts w:ascii="Times New Roman" w:hAnsi="Times New Roman"/>
        </w:rPr>
        <w:t>далее</w:t>
      </w:r>
      <w:r w:rsidR="008B520C" w:rsidRPr="00EF024A">
        <w:rPr>
          <w:rFonts w:ascii="Times New Roman" w:hAnsi="Times New Roman"/>
        </w:rPr>
        <w:t xml:space="preserve"> – Учредитель).</w:t>
      </w:r>
    </w:p>
    <w:p w:rsidR="008B520C" w:rsidRPr="00EF024A" w:rsidRDefault="0098042E" w:rsidP="008B520C">
      <w:pPr>
        <w:shd w:val="clear" w:color="auto" w:fill="FFFFFF"/>
        <w:rPr>
          <w:rFonts w:ascii="Times New Roman" w:hAnsi="Times New Roman"/>
          <w:color w:val="000000"/>
        </w:rPr>
      </w:pPr>
      <w:r w:rsidRPr="00EF024A">
        <w:rPr>
          <w:rFonts w:ascii="Times New Roman" w:hAnsi="Times New Roman"/>
          <w:color w:val="000000"/>
        </w:rPr>
        <w:t>1.5</w:t>
      </w:r>
      <w:r w:rsidR="008B520C" w:rsidRPr="00EF024A">
        <w:rPr>
          <w:rFonts w:ascii="Times New Roman" w:hAnsi="Times New Roman"/>
          <w:color w:val="000000"/>
        </w:rPr>
        <w:t xml:space="preserve">. Полномочия собственника имущества Автономного учреждения от имени Чувашской Республики осуществляет Министерство </w:t>
      </w:r>
      <w:r w:rsidR="006A4D64" w:rsidRPr="00EF024A">
        <w:rPr>
          <w:rFonts w:ascii="Times New Roman" w:hAnsi="Times New Roman"/>
          <w:color w:val="000000"/>
        </w:rPr>
        <w:t xml:space="preserve">юстиции и </w:t>
      </w:r>
      <w:r w:rsidR="008B520C" w:rsidRPr="00EF024A">
        <w:rPr>
          <w:rFonts w:ascii="Times New Roman" w:hAnsi="Times New Roman"/>
          <w:color w:val="000000"/>
        </w:rPr>
        <w:t>имущественных отношений Чувашской Республики (</w:t>
      </w:r>
      <w:r w:rsidR="003B0A0A" w:rsidRPr="00EF024A">
        <w:rPr>
          <w:rFonts w:ascii="Times New Roman" w:hAnsi="Times New Roman"/>
        </w:rPr>
        <w:t>далее</w:t>
      </w:r>
      <w:r w:rsidR="008B520C" w:rsidRPr="00EF024A">
        <w:rPr>
          <w:rFonts w:ascii="Times New Roman" w:hAnsi="Times New Roman"/>
          <w:color w:val="000000"/>
        </w:rPr>
        <w:t xml:space="preserve"> </w:t>
      </w:r>
      <w:r w:rsidR="003B0A0A" w:rsidRPr="00EF024A">
        <w:rPr>
          <w:rFonts w:ascii="Times New Roman" w:hAnsi="Times New Roman"/>
          <w:color w:val="000000"/>
        </w:rPr>
        <w:t>–</w:t>
      </w:r>
      <w:r w:rsidR="008B520C" w:rsidRPr="00EF024A">
        <w:rPr>
          <w:rFonts w:ascii="Times New Roman" w:hAnsi="Times New Roman"/>
          <w:color w:val="000000"/>
        </w:rPr>
        <w:t xml:space="preserve"> уполномоченный орган).</w:t>
      </w:r>
    </w:p>
    <w:p w:rsidR="008B520C" w:rsidRPr="00EF024A" w:rsidRDefault="0098042E" w:rsidP="008B520C">
      <w:pPr>
        <w:shd w:val="clear" w:color="auto" w:fill="FFFFFF"/>
        <w:rPr>
          <w:rFonts w:ascii="Times New Roman" w:hAnsi="Times New Roman"/>
          <w:color w:val="000000"/>
        </w:rPr>
      </w:pPr>
      <w:r w:rsidRPr="00EF024A">
        <w:rPr>
          <w:rFonts w:ascii="Times New Roman" w:hAnsi="Times New Roman"/>
          <w:color w:val="000000"/>
        </w:rPr>
        <w:t>1.6</w:t>
      </w:r>
      <w:r w:rsidR="008B520C" w:rsidRPr="00EF024A">
        <w:rPr>
          <w:rFonts w:ascii="Times New Roman" w:hAnsi="Times New Roman"/>
          <w:color w:val="000000"/>
        </w:rPr>
        <w:t>. Автономное учреждение является юридическим лицом с момента</w:t>
      </w:r>
      <w:r w:rsidR="0025299F" w:rsidRPr="00EF024A">
        <w:rPr>
          <w:rFonts w:ascii="Times New Roman" w:hAnsi="Times New Roman"/>
          <w:color w:val="000000"/>
        </w:rPr>
        <w:t xml:space="preserve"> его</w:t>
      </w:r>
      <w:r w:rsidR="008B520C" w:rsidRPr="00EF024A">
        <w:rPr>
          <w:rFonts w:ascii="Times New Roman" w:hAnsi="Times New Roman"/>
          <w:color w:val="000000"/>
        </w:rPr>
        <w:t xml:space="preserve"> государственной регистрации, имеет самостоятельный баланс, имеет печать со своим наименованием (в случаях, </w:t>
      </w:r>
      <w:r w:rsidR="008B520C" w:rsidRPr="00EF024A">
        <w:rPr>
          <w:rFonts w:ascii="Times New Roman" w:hAnsi="Times New Roman"/>
        </w:rPr>
        <w:t>предусмотренных законодательством, имеет печать с изображением герба Чувашской Республики)</w:t>
      </w:r>
      <w:r w:rsidR="008B520C" w:rsidRPr="00EF024A">
        <w:rPr>
          <w:rFonts w:ascii="Times New Roman" w:hAnsi="Times New Roman"/>
          <w:color w:val="000000"/>
        </w:rPr>
        <w:t xml:space="preserve">, угловой штамп, бланки и другие </w:t>
      </w:r>
      <w:r w:rsidR="008B520C" w:rsidRPr="00EF024A">
        <w:rPr>
          <w:rFonts w:ascii="Times New Roman" w:hAnsi="Times New Roman"/>
        </w:rPr>
        <w:t>средства индивидуализации</w:t>
      </w:r>
      <w:r w:rsidR="008B520C" w:rsidRPr="00EF024A">
        <w:rPr>
          <w:rFonts w:ascii="Times New Roman" w:hAnsi="Times New Roman"/>
          <w:color w:val="000000"/>
        </w:rPr>
        <w:t>.</w:t>
      </w:r>
    </w:p>
    <w:p w:rsidR="00F20537" w:rsidRPr="00EF024A" w:rsidRDefault="004E5C3D" w:rsidP="003B530A">
      <w:pPr>
        <w:autoSpaceDE w:val="0"/>
        <w:autoSpaceDN w:val="0"/>
        <w:adjustRightInd w:val="0"/>
        <w:ind w:firstLine="540"/>
        <w:rPr>
          <w:rFonts w:ascii="Times New Roman" w:eastAsiaTheme="minorHAnsi" w:hAnsi="Times New Roman"/>
          <w:szCs w:val="24"/>
          <w:lang w:eastAsia="en-US"/>
        </w:rPr>
      </w:pPr>
      <w:r w:rsidRPr="00EF024A">
        <w:rPr>
          <w:rFonts w:ascii="Times New Roman" w:eastAsiaTheme="minorHAnsi" w:hAnsi="Times New Roman"/>
          <w:szCs w:val="24"/>
          <w:lang w:eastAsia="en-US"/>
        </w:rPr>
        <w:lastRenderedPageBreak/>
        <w:t xml:space="preserve">В соответствии с требованиями </w:t>
      </w:r>
      <w:r w:rsidR="00670768" w:rsidRPr="00EF024A">
        <w:rPr>
          <w:rFonts w:ascii="Times New Roman" w:hAnsi="Times New Roman"/>
          <w:szCs w:val="24"/>
        </w:rPr>
        <w:t>Ф</w:t>
      </w:r>
      <w:r w:rsidRPr="00EF024A">
        <w:rPr>
          <w:rFonts w:ascii="Times New Roman" w:hAnsi="Times New Roman"/>
          <w:szCs w:val="24"/>
        </w:rPr>
        <w:t xml:space="preserve">едерального закона «Об автономных учреждениях» </w:t>
      </w:r>
      <w:r w:rsidR="00F20537" w:rsidRPr="00EF024A">
        <w:rPr>
          <w:rFonts w:ascii="Times New Roman" w:eastAsiaTheme="minorHAnsi" w:hAnsi="Times New Roman"/>
          <w:szCs w:val="24"/>
          <w:lang w:eastAsia="en-US"/>
        </w:rPr>
        <w:t xml:space="preserve">Автономное учреждение осуществляет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w:t>
      </w:r>
      <w:r w:rsidR="00F20537" w:rsidRPr="00EF024A">
        <w:rPr>
          <w:rFonts w:ascii="Times New Roman" w:hAnsi="Times New Roman"/>
          <w:color w:val="000000"/>
        </w:rPr>
        <w:t xml:space="preserve">в </w:t>
      </w:r>
      <w:r w:rsidR="00670768" w:rsidRPr="00EF024A">
        <w:rPr>
          <w:rFonts w:ascii="Times New Roman" w:eastAsiaTheme="minorHAnsi" w:hAnsi="Times New Roman"/>
          <w:szCs w:val="24"/>
          <w:lang w:eastAsia="en-US"/>
        </w:rPr>
        <w:t xml:space="preserve">Управлении Федерального казначейства по Чувашской Республике и </w:t>
      </w:r>
      <w:r w:rsidR="00F20537" w:rsidRPr="00EF024A">
        <w:rPr>
          <w:rFonts w:ascii="Times New Roman" w:hAnsi="Times New Roman"/>
        </w:rPr>
        <w:t>Министерств</w:t>
      </w:r>
      <w:r w:rsidR="003B530A" w:rsidRPr="00EF024A">
        <w:rPr>
          <w:rFonts w:ascii="Times New Roman" w:hAnsi="Times New Roman"/>
        </w:rPr>
        <w:t>е</w:t>
      </w:r>
      <w:r w:rsidR="00F20537" w:rsidRPr="00EF024A">
        <w:rPr>
          <w:rFonts w:ascii="Times New Roman" w:hAnsi="Times New Roman"/>
        </w:rPr>
        <w:t xml:space="preserve"> финансов Чувашской Республики</w:t>
      </w:r>
      <w:r w:rsidR="00F20537" w:rsidRPr="00EF024A">
        <w:rPr>
          <w:rFonts w:ascii="Times New Roman" w:eastAsiaTheme="minorHAnsi" w:hAnsi="Times New Roman"/>
          <w:szCs w:val="24"/>
          <w:lang w:eastAsia="en-US"/>
        </w:rPr>
        <w:t>,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Автономном учреждении счетах в кредитных организациях. Средства, полученные Автономным учреждением при возврате выданных им займов, могут быть направлены на осуществление уставной деятельности Автономного учреждения в любом финансовом году.</w:t>
      </w:r>
    </w:p>
    <w:p w:rsidR="008B520C" w:rsidRPr="00EF024A" w:rsidRDefault="0098042E" w:rsidP="008B520C">
      <w:pPr>
        <w:pStyle w:val="3"/>
        <w:ind w:left="0" w:firstLine="720"/>
      </w:pPr>
      <w:r w:rsidRPr="00EF024A">
        <w:t>1.7</w:t>
      </w:r>
      <w:r w:rsidR="008B520C" w:rsidRPr="00EF024A">
        <w:t xml:space="preserve">. Автономное учреждение действует на основании Гражданского кодекса Российской Федерации, законодательства Российской Федерации и законодательства Чувашской Республики, а также настоящего Устава. </w:t>
      </w:r>
    </w:p>
    <w:p w:rsidR="008B520C" w:rsidRPr="00EF024A" w:rsidRDefault="0098042E" w:rsidP="008B520C">
      <w:pPr>
        <w:shd w:val="clear" w:color="auto" w:fill="FFFFFF"/>
        <w:rPr>
          <w:rFonts w:ascii="Times New Roman" w:hAnsi="Times New Roman"/>
          <w:color w:val="000000"/>
        </w:rPr>
      </w:pPr>
      <w:r w:rsidRPr="00EF024A">
        <w:rPr>
          <w:rFonts w:ascii="Times New Roman" w:hAnsi="Times New Roman"/>
          <w:color w:val="000000"/>
        </w:rPr>
        <w:t>1.8</w:t>
      </w:r>
      <w:r w:rsidR="008B520C" w:rsidRPr="00EF024A">
        <w:rPr>
          <w:rFonts w:ascii="Times New Roman" w:hAnsi="Times New Roman"/>
          <w:color w:val="000000"/>
        </w:rPr>
        <w:t xml:space="preserve">. Автономное </w:t>
      </w:r>
      <w:r w:rsidR="008B520C" w:rsidRPr="00EF024A">
        <w:rPr>
          <w:rFonts w:ascii="Times New Roman" w:hAnsi="Times New Roman"/>
        </w:rPr>
        <w:t xml:space="preserve">учреждение от своего имени приобретает и осуществляет имущественные и </w:t>
      </w:r>
      <w:r w:rsidR="003B530A" w:rsidRPr="00EF024A">
        <w:rPr>
          <w:rFonts w:ascii="Times New Roman" w:hAnsi="Times New Roman"/>
        </w:rPr>
        <w:t xml:space="preserve">личные </w:t>
      </w:r>
      <w:r w:rsidR="008B520C" w:rsidRPr="00EF024A">
        <w:rPr>
          <w:rFonts w:ascii="Times New Roman" w:hAnsi="Times New Roman"/>
        </w:rPr>
        <w:t xml:space="preserve">неимущественные права, </w:t>
      </w:r>
      <w:r w:rsidR="003B530A" w:rsidRPr="00EF024A">
        <w:rPr>
          <w:rFonts w:ascii="Times New Roman" w:hAnsi="Times New Roman"/>
        </w:rPr>
        <w:t>несет</w:t>
      </w:r>
      <w:r w:rsidR="008B520C" w:rsidRPr="00EF024A">
        <w:rPr>
          <w:rFonts w:ascii="Times New Roman" w:hAnsi="Times New Roman"/>
        </w:rPr>
        <w:t xml:space="preserve"> обязанности, высту</w:t>
      </w:r>
      <w:r w:rsidR="003B530A" w:rsidRPr="00EF024A">
        <w:rPr>
          <w:rFonts w:ascii="Times New Roman" w:hAnsi="Times New Roman"/>
        </w:rPr>
        <w:t>пает истцом и ответчиком в суде</w:t>
      </w:r>
      <w:r w:rsidR="008B520C" w:rsidRPr="00EF024A">
        <w:rPr>
          <w:rFonts w:ascii="Times New Roman" w:hAnsi="Times New Roman"/>
        </w:rPr>
        <w:t>.</w:t>
      </w:r>
    </w:p>
    <w:p w:rsidR="008B520C" w:rsidRPr="00EF024A" w:rsidRDefault="008B520C" w:rsidP="008B520C">
      <w:pPr>
        <w:shd w:val="clear" w:color="auto" w:fill="FFFFFF"/>
        <w:rPr>
          <w:rFonts w:ascii="Times New Roman" w:hAnsi="Times New Roman"/>
          <w:color w:val="000000"/>
        </w:rPr>
      </w:pPr>
      <w:r w:rsidRPr="00EF024A">
        <w:rPr>
          <w:rFonts w:ascii="Times New Roman" w:hAnsi="Times New Roman"/>
        </w:rPr>
        <w:t>1.</w:t>
      </w:r>
      <w:r w:rsidR="00853D24" w:rsidRPr="00EF024A">
        <w:rPr>
          <w:rFonts w:ascii="Times New Roman" w:hAnsi="Times New Roman"/>
        </w:rPr>
        <w:t>9</w:t>
      </w:r>
      <w:r w:rsidRPr="00EF024A">
        <w:rPr>
          <w:rFonts w:ascii="Times New Roman" w:hAnsi="Times New Roman"/>
        </w:rPr>
        <w:t xml:space="preserve">. Автономное учреждение отвечает по своим обязательствам имуществом, находящимся у него на праве оперативного управления, за исключением недвижимого и особо ценного движимого имущества, закрепленных за ним </w:t>
      </w:r>
      <w:r w:rsidR="00927179" w:rsidRPr="00EF024A">
        <w:rPr>
          <w:rFonts w:ascii="Times New Roman" w:hAnsi="Times New Roman"/>
        </w:rPr>
        <w:t xml:space="preserve">уполномоченным органом </w:t>
      </w:r>
      <w:r w:rsidRPr="00EF024A">
        <w:rPr>
          <w:rFonts w:ascii="Times New Roman" w:hAnsi="Times New Roman"/>
        </w:rPr>
        <w:t>или приобретенных Автономным учреждением за счет средств,</w:t>
      </w:r>
      <w:r w:rsidRPr="00EF024A">
        <w:rPr>
          <w:rFonts w:ascii="Times New Roman" w:hAnsi="Times New Roman"/>
          <w:color w:val="000000"/>
        </w:rPr>
        <w:t xml:space="preserve"> выделенных ему Учредителем па приобретение такого имущества. Собственник имущества Автономного учреждения не несет ответственности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8B520C" w:rsidRPr="00EF024A" w:rsidRDefault="0098042E" w:rsidP="008B520C">
      <w:pPr>
        <w:rPr>
          <w:rFonts w:ascii="Times New Roman" w:hAnsi="Times New Roman"/>
          <w:color w:val="000000"/>
        </w:rPr>
      </w:pPr>
      <w:r w:rsidRPr="00EF024A">
        <w:rPr>
          <w:rFonts w:ascii="Times New Roman" w:hAnsi="Times New Roman"/>
          <w:color w:val="000000"/>
        </w:rPr>
        <w:t>1.1</w:t>
      </w:r>
      <w:r w:rsidR="00853D24" w:rsidRPr="00EF024A">
        <w:rPr>
          <w:rFonts w:ascii="Times New Roman" w:hAnsi="Times New Roman"/>
          <w:color w:val="000000"/>
        </w:rPr>
        <w:t>0</w:t>
      </w:r>
      <w:r w:rsidR="008B520C" w:rsidRPr="00EF024A">
        <w:rPr>
          <w:rFonts w:ascii="Times New Roman" w:hAnsi="Times New Roman"/>
          <w:color w:val="000000"/>
        </w:rPr>
        <w:t xml:space="preserve">. </w:t>
      </w:r>
      <w:r w:rsidR="008B520C" w:rsidRPr="00EF024A">
        <w:rPr>
          <w:rFonts w:ascii="Times New Roman" w:hAnsi="Times New Roman"/>
        </w:rPr>
        <w:t xml:space="preserve">Автономное учреждение без согласия Учредителя не вправе распоряжаться недвижимым имуществом и особо ценным движимым имуществом, закрепленным за ним </w:t>
      </w:r>
      <w:r w:rsidR="00655EBD" w:rsidRPr="00EF024A">
        <w:rPr>
          <w:rFonts w:ascii="Times New Roman" w:hAnsi="Times New Roman"/>
        </w:rPr>
        <w:t>Учредителем</w:t>
      </w:r>
      <w:r w:rsidR="008B520C" w:rsidRPr="00EF024A">
        <w:rPr>
          <w:rFonts w:ascii="Times New Roman" w:hAnsi="Times New Roman"/>
        </w:rPr>
        <w:t xml:space="preserve">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установлено законодательством Российской Федерации.</w:t>
      </w:r>
    </w:p>
    <w:p w:rsidR="008B520C" w:rsidRPr="00EF024A" w:rsidRDefault="0098042E" w:rsidP="0098042E">
      <w:pPr>
        <w:shd w:val="clear" w:color="auto" w:fill="FFFFFF"/>
        <w:rPr>
          <w:rFonts w:ascii="Times New Roman" w:hAnsi="Times New Roman"/>
        </w:rPr>
      </w:pPr>
      <w:r w:rsidRPr="00EF024A">
        <w:rPr>
          <w:rFonts w:ascii="Times New Roman" w:hAnsi="Times New Roman"/>
          <w:color w:val="000000"/>
        </w:rPr>
        <w:t>1.1</w:t>
      </w:r>
      <w:r w:rsidR="00853D24" w:rsidRPr="00EF024A">
        <w:rPr>
          <w:rFonts w:ascii="Times New Roman" w:hAnsi="Times New Roman"/>
          <w:color w:val="000000"/>
        </w:rPr>
        <w:t>1</w:t>
      </w:r>
      <w:r w:rsidR="008B520C" w:rsidRPr="00EF024A">
        <w:rPr>
          <w:rFonts w:ascii="Times New Roman" w:hAnsi="Times New Roman"/>
          <w:color w:val="000000"/>
        </w:rPr>
        <w:t xml:space="preserve">. </w:t>
      </w:r>
      <w:r w:rsidR="008B520C" w:rsidRPr="00EF024A">
        <w:rPr>
          <w:rFonts w:ascii="Times New Roman" w:hAnsi="Times New Roman"/>
        </w:rPr>
        <w:t>Место нахождения Автономного учреждения (юридический адрес):</w:t>
      </w:r>
      <w:r w:rsidR="00DD6458" w:rsidRPr="00EF024A">
        <w:rPr>
          <w:rFonts w:ascii="Times New Roman" w:hAnsi="Times New Roman"/>
        </w:rPr>
        <w:t xml:space="preserve">      428018</w:t>
      </w:r>
      <w:r w:rsidRPr="00EF024A">
        <w:rPr>
          <w:rFonts w:ascii="Times New Roman" w:hAnsi="Times New Roman"/>
        </w:rPr>
        <w:t xml:space="preserve">, Чувашская Республика, г. Чебоксары, </w:t>
      </w:r>
      <w:r w:rsidR="00DD6458" w:rsidRPr="00EF024A">
        <w:rPr>
          <w:rFonts w:ascii="Times New Roman" w:hAnsi="Times New Roman"/>
        </w:rPr>
        <w:t>ул. Афанасьева, д. 9, помещение №2</w:t>
      </w:r>
      <w:r w:rsidRPr="00EF024A">
        <w:rPr>
          <w:rFonts w:ascii="Times New Roman" w:hAnsi="Times New Roman"/>
        </w:rPr>
        <w:t>.</w:t>
      </w:r>
    </w:p>
    <w:p w:rsidR="008B520C" w:rsidRPr="00EF024A" w:rsidRDefault="0098042E" w:rsidP="008B520C">
      <w:pPr>
        <w:autoSpaceDE w:val="0"/>
        <w:autoSpaceDN w:val="0"/>
        <w:adjustRightInd w:val="0"/>
        <w:rPr>
          <w:rFonts w:ascii="Times New Roman" w:hAnsi="Times New Roman"/>
          <w:color w:val="000000"/>
        </w:rPr>
      </w:pPr>
      <w:r w:rsidRPr="00EF024A">
        <w:rPr>
          <w:rFonts w:ascii="Times New Roman" w:hAnsi="Times New Roman"/>
          <w:color w:val="000000"/>
        </w:rPr>
        <w:t>1.1</w:t>
      </w:r>
      <w:r w:rsidR="00853D24" w:rsidRPr="00EF024A">
        <w:rPr>
          <w:rFonts w:ascii="Times New Roman" w:hAnsi="Times New Roman"/>
          <w:color w:val="000000"/>
        </w:rPr>
        <w:t>2</w:t>
      </w:r>
      <w:r w:rsidR="008B520C" w:rsidRPr="00EF024A">
        <w:rPr>
          <w:rFonts w:ascii="Times New Roman" w:hAnsi="Times New Roman"/>
          <w:color w:val="000000"/>
        </w:rPr>
        <w:t>. Автономное учреждение вправе с согласия Учредителя и Наблюдательного совета создавать филиалы и открывать представительства в соответствии с законодательством Российской Федерации.</w:t>
      </w:r>
    </w:p>
    <w:p w:rsidR="008B520C" w:rsidRPr="00EF024A" w:rsidRDefault="008B520C" w:rsidP="008B520C">
      <w:pPr>
        <w:autoSpaceDE w:val="0"/>
        <w:autoSpaceDN w:val="0"/>
        <w:adjustRightInd w:val="0"/>
        <w:rPr>
          <w:rFonts w:ascii="Times New Roman" w:hAnsi="Times New Roman"/>
          <w:color w:val="000000"/>
        </w:rPr>
      </w:pPr>
      <w:r w:rsidRPr="00EF024A">
        <w:rPr>
          <w:rFonts w:ascii="Times New Roman" w:hAnsi="Times New Roman"/>
          <w:color w:val="000000"/>
        </w:rPr>
        <w:t>Автономное учреждение не имеет в своем составе обособленные подразделения (филиалы, представительства) без права юридического лица, расположенные вне места нахождения Автономного учреждения, представляющие его инте</w:t>
      </w:r>
      <w:r w:rsidR="00543BAD" w:rsidRPr="00EF024A">
        <w:rPr>
          <w:rFonts w:ascii="Times New Roman" w:hAnsi="Times New Roman"/>
          <w:color w:val="000000"/>
        </w:rPr>
        <w:t>ресы и осуществляющие их защиту.</w:t>
      </w:r>
    </w:p>
    <w:p w:rsidR="008B520C" w:rsidRPr="00EF024A" w:rsidRDefault="0098042E" w:rsidP="008B520C">
      <w:pPr>
        <w:rPr>
          <w:rFonts w:ascii="Times New Roman" w:hAnsi="Times New Roman"/>
          <w:color w:val="000000"/>
        </w:rPr>
      </w:pPr>
      <w:r w:rsidRPr="00EF024A">
        <w:rPr>
          <w:rFonts w:ascii="Times New Roman" w:hAnsi="Times New Roman"/>
          <w:color w:val="000000"/>
        </w:rPr>
        <w:t>1.1</w:t>
      </w:r>
      <w:r w:rsidR="00853D24" w:rsidRPr="00EF024A">
        <w:rPr>
          <w:rFonts w:ascii="Times New Roman" w:hAnsi="Times New Roman"/>
          <w:color w:val="000000"/>
        </w:rPr>
        <w:t>3</w:t>
      </w:r>
      <w:r w:rsidR="008B520C" w:rsidRPr="00EF024A">
        <w:rPr>
          <w:rFonts w:ascii="Times New Roman" w:hAnsi="Times New Roman"/>
          <w:color w:val="000000"/>
        </w:rPr>
        <w:t xml:space="preserve">. Автономное учреждение </w:t>
      </w:r>
      <w:r w:rsidR="008B520C" w:rsidRPr="00EF024A">
        <w:rPr>
          <w:rFonts w:ascii="Times New Roman" w:hAnsi="Times New Roman"/>
        </w:rPr>
        <w:t>вправе выступать учредителем (участником) юридических лиц с согласия Учредителя.</w:t>
      </w:r>
    </w:p>
    <w:p w:rsidR="008B520C" w:rsidRPr="00EF024A" w:rsidRDefault="008B520C" w:rsidP="008B520C">
      <w:pPr>
        <w:shd w:val="clear" w:color="auto" w:fill="FFFFFF"/>
        <w:autoSpaceDE w:val="0"/>
        <w:autoSpaceDN w:val="0"/>
        <w:adjustRightInd w:val="0"/>
        <w:rPr>
          <w:rFonts w:ascii="Times New Roman" w:hAnsi="Times New Roman"/>
          <w:b/>
          <w:bCs/>
          <w:color w:val="000000"/>
        </w:rPr>
      </w:pPr>
    </w:p>
    <w:p w:rsidR="008B520C" w:rsidRPr="00EF024A" w:rsidRDefault="008B520C" w:rsidP="008B520C">
      <w:pPr>
        <w:shd w:val="clear" w:color="auto" w:fill="FFFFFF"/>
        <w:autoSpaceDE w:val="0"/>
        <w:autoSpaceDN w:val="0"/>
        <w:adjustRightInd w:val="0"/>
        <w:ind w:firstLine="0"/>
        <w:jc w:val="center"/>
        <w:rPr>
          <w:rFonts w:ascii="Times New Roman" w:hAnsi="Times New Roman"/>
          <w:b/>
          <w:bCs/>
          <w:color w:val="000000"/>
        </w:rPr>
      </w:pPr>
      <w:r w:rsidRPr="00EF024A">
        <w:rPr>
          <w:rFonts w:ascii="Times New Roman" w:hAnsi="Times New Roman"/>
          <w:b/>
          <w:bCs/>
          <w:color w:val="000000"/>
        </w:rPr>
        <w:t xml:space="preserve">Раздел 2. ПРЕДМЕТ, ЦЕЛИ И ВИДЫ ДЕЯТЕЛЬНОСТИ </w:t>
      </w:r>
    </w:p>
    <w:p w:rsidR="008B520C" w:rsidRPr="00EF024A" w:rsidRDefault="008B520C" w:rsidP="008B520C">
      <w:pPr>
        <w:shd w:val="clear" w:color="auto" w:fill="FFFFFF"/>
        <w:autoSpaceDE w:val="0"/>
        <w:autoSpaceDN w:val="0"/>
        <w:adjustRightInd w:val="0"/>
        <w:ind w:firstLine="0"/>
        <w:jc w:val="center"/>
        <w:rPr>
          <w:rFonts w:ascii="Times New Roman" w:hAnsi="Times New Roman"/>
          <w:b/>
          <w:bCs/>
          <w:color w:val="000000"/>
        </w:rPr>
      </w:pPr>
      <w:r w:rsidRPr="00EF024A">
        <w:rPr>
          <w:rFonts w:ascii="Times New Roman" w:hAnsi="Times New Roman"/>
          <w:b/>
          <w:bCs/>
          <w:color w:val="000000"/>
        </w:rPr>
        <w:t>АВТОНОМНОГО УЧРЕЖДЕНИЯ</w:t>
      </w:r>
    </w:p>
    <w:p w:rsidR="008B520C" w:rsidRPr="00EF024A" w:rsidRDefault="008B520C" w:rsidP="008B520C">
      <w:pPr>
        <w:shd w:val="clear" w:color="auto" w:fill="FFFFFF"/>
        <w:autoSpaceDE w:val="0"/>
        <w:autoSpaceDN w:val="0"/>
        <w:adjustRightInd w:val="0"/>
        <w:rPr>
          <w:rFonts w:ascii="Times New Roman" w:hAnsi="Times New Roman"/>
        </w:rPr>
      </w:pPr>
    </w:p>
    <w:p w:rsidR="0098042E" w:rsidRPr="00EF024A" w:rsidRDefault="008B520C" w:rsidP="0098042E">
      <w:pPr>
        <w:pStyle w:val="3"/>
        <w:ind w:left="0" w:firstLine="709"/>
        <w:rPr>
          <w:color w:val="000000"/>
          <w:szCs w:val="24"/>
        </w:rPr>
      </w:pPr>
      <w:r w:rsidRPr="00EF024A">
        <w:rPr>
          <w:color w:val="000000"/>
        </w:rPr>
        <w:t xml:space="preserve">2.1. Автономное учреждение осуществляет свою деятельность в соответствии с предметом и целями деятельности, определенными в соответствии с </w:t>
      </w:r>
      <w:r w:rsidRPr="00EF024A">
        <w:t xml:space="preserve">законодательством Российской Федерации, </w:t>
      </w:r>
      <w:r w:rsidRPr="00EF024A">
        <w:rPr>
          <w:color w:val="000000"/>
        </w:rPr>
        <w:t xml:space="preserve">законодательством Чувашской Республики, настоящим Уставом, путем выполнения работ, оказания </w:t>
      </w:r>
      <w:r w:rsidRPr="00EF024A">
        <w:t xml:space="preserve">услуг </w:t>
      </w:r>
      <w:r w:rsidR="000E4881" w:rsidRPr="00EF024A">
        <w:t>для</w:t>
      </w:r>
      <w:r w:rsidR="00060FA1" w:rsidRPr="00EF024A">
        <w:t xml:space="preserve"> </w:t>
      </w:r>
      <w:r w:rsidR="00061C08" w:rsidRPr="00EF024A">
        <w:rPr>
          <w:rFonts w:eastAsiaTheme="minorHAnsi"/>
          <w:szCs w:val="24"/>
          <w:lang w:eastAsia="en-US"/>
        </w:rPr>
        <w:t>поддержки субъект</w:t>
      </w:r>
      <w:r w:rsidR="00576CF9" w:rsidRPr="00EF024A">
        <w:rPr>
          <w:rFonts w:eastAsiaTheme="minorHAnsi"/>
          <w:szCs w:val="24"/>
          <w:lang w:eastAsia="en-US"/>
        </w:rPr>
        <w:t>ов</w:t>
      </w:r>
      <w:r w:rsidR="00061C08" w:rsidRPr="00EF024A">
        <w:rPr>
          <w:rFonts w:eastAsiaTheme="minorHAnsi"/>
          <w:szCs w:val="24"/>
          <w:lang w:eastAsia="en-US"/>
        </w:rPr>
        <w:t xml:space="preserve"> деятельности в сфере промышленности и </w:t>
      </w:r>
      <w:r w:rsidR="00061C08" w:rsidRPr="00EF024A">
        <w:t xml:space="preserve">субъектов инвестиционной деятельности в </w:t>
      </w:r>
      <w:r w:rsidR="00B70FA7" w:rsidRPr="00EF024A">
        <w:rPr>
          <w:szCs w:val="24"/>
        </w:rPr>
        <w:t>Чувашской Республике</w:t>
      </w:r>
      <w:r w:rsidR="0098042E" w:rsidRPr="00EF024A">
        <w:rPr>
          <w:szCs w:val="24"/>
        </w:rPr>
        <w:t>.</w:t>
      </w:r>
    </w:p>
    <w:p w:rsidR="00706EBB" w:rsidRPr="00EF024A" w:rsidRDefault="008B520C" w:rsidP="00706EBB">
      <w:pPr>
        <w:pStyle w:val="ConsPlusNormal"/>
        <w:ind w:firstLine="709"/>
        <w:jc w:val="both"/>
        <w:rPr>
          <w:rFonts w:ascii="Times New Roman" w:hAnsi="Times New Roman"/>
          <w:sz w:val="24"/>
          <w:szCs w:val="24"/>
        </w:rPr>
      </w:pPr>
      <w:r w:rsidRPr="00EF024A">
        <w:rPr>
          <w:rFonts w:ascii="Times New Roman" w:hAnsi="Times New Roman"/>
          <w:sz w:val="24"/>
          <w:szCs w:val="24"/>
        </w:rPr>
        <w:lastRenderedPageBreak/>
        <w:t>2.2. Основн</w:t>
      </w:r>
      <w:r w:rsidR="00992F1E" w:rsidRPr="00EF024A">
        <w:rPr>
          <w:rFonts w:ascii="Times New Roman" w:hAnsi="Times New Roman"/>
          <w:sz w:val="24"/>
          <w:szCs w:val="24"/>
        </w:rPr>
        <w:t>ыми</w:t>
      </w:r>
      <w:r w:rsidRPr="00EF024A">
        <w:rPr>
          <w:rFonts w:ascii="Times New Roman" w:hAnsi="Times New Roman"/>
          <w:sz w:val="24"/>
          <w:szCs w:val="24"/>
        </w:rPr>
        <w:t xml:space="preserve"> цел</w:t>
      </w:r>
      <w:r w:rsidR="00992F1E" w:rsidRPr="00EF024A">
        <w:rPr>
          <w:rFonts w:ascii="Times New Roman" w:hAnsi="Times New Roman"/>
          <w:sz w:val="24"/>
          <w:szCs w:val="24"/>
        </w:rPr>
        <w:t>ями</w:t>
      </w:r>
      <w:r w:rsidRPr="00EF024A">
        <w:rPr>
          <w:rFonts w:ascii="Times New Roman" w:hAnsi="Times New Roman"/>
          <w:sz w:val="24"/>
          <w:szCs w:val="24"/>
        </w:rPr>
        <w:t xml:space="preserve"> деятельности Автономного учреждения</w:t>
      </w:r>
      <w:r w:rsidR="00360EED" w:rsidRPr="00EF024A">
        <w:rPr>
          <w:rFonts w:ascii="Times New Roman" w:hAnsi="Times New Roman"/>
          <w:sz w:val="24"/>
          <w:szCs w:val="24"/>
        </w:rPr>
        <w:t xml:space="preserve"> </w:t>
      </w:r>
      <w:r w:rsidR="00992F1E" w:rsidRPr="00EF024A">
        <w:rPr>
          <w:rFonts w:ascii="Times New Roman" w:hAnsi="Times New Roman"/>
          <w:sz w:val="24"/>
          <w:szCs w:val="24"/>
        </w:rPr>
        <w:t>являются</w:t>
      </w:r>
      <w:r w:rsidR="00706EBB" w:rsidRPr="00EF024A">
        <w:rPr>
          <w:rFonts w:ascii="Times New Roman" w:hAnsi="Times New Roman"/>
          <w:sz w:val="24"/>
          <w:szCs w:val="24"/>
        </w:rPr>
        <w:t>:</w:t>
      </w:r>
    </w:p>
    <w:p w:rsidR="007D27CD" w:rsidRPr="00EF024A" w:rsidRDefault="007D27CD" w:rsidP="007D27CD">
      <w:pPr>
        <w:widowControl w:val="0"/>
        <w:autoSpaceDE w:val="0"/>
        <w:autoSpaceDN w:val="0"/>
        <w:adjustRightInd w:val="0"/>
        <w:ind w:firstLine="709"/>
        <w:rPr>
          <w:rFonts w:ascii="Times New Roman" w:hAnsi="Times New Roman"/>
          <w:szCs w:val="24"/>
        </w:rPr>
      </w:pPr>
      <w:r w:rsidRPr="00EF024A">
        <w:rPr>
          <w:rFonts w:ascii="Times New Roman" w:hAnsi="Times New Roman"/>
          <w:szCs w:val="24"/>
        </w:rPr>
        <w:t>содействие в реализации промышленной и инвестиционной политики в Чувашской Республике;</w:t>
      </w:r>
    </w:p>
    <w:p w:rsidR="00706EBB" w:rsidRPr="00EF024A" w:rsidRDefault="007D27CD" w:rsidP="007D27CD">
      <w:pPr>
        <w:widowControl w:val="0"/>
        <w:autoSpaceDE w:val="0"/>
        <w:autoSpaceDN w:val="0"/>
        <w:adjustRightInd w:val="0"/>
        <w:ind w:firstLine="709"/>
        <w:rPr>
          <w:rFonts w:ascii="Times New Roman" w:hAnsi="Times New Roman"/>
          <w:szCs w:val="24"/>
        </w:rPr>
      </w:pPr>
      <w:r w:rsidRPr="00EF024A">
        <w:rPr>
          <w:rFonts w:ascii="Times New Roman" w:hAnsi="Times New Roman"/>
          <w:szCs w:val="24"/>
        </w:rPr>
        <w:t>информационно-аналитическое и консультационное обеспечение деятельности в сфере промышленности и инвестиций, в том числе сбор данных, связанных с повышением инвестиционной привлекательности в сфере промышленности и инвестиций, информационное и научно-методическое обеспечение организации мероприятий в интересах Чувашской Республики.</w:t>
      </w:r>
    </w:p>
    <w:p w:rsidR="006453A1" w:rsidRPr="00EF024A" w:rsidRDefault="008B520C" w:rsidP="005C6F4E">
      <w:pPr>
        <w:autoSpaceDE w:val="0"/>
        <w:autoSpaceDN w:val="0"/>
        <w:adjustRightInd w:val="0"/>
        <w:ind w:firstLine="540"/>
        <w:rPr>
          <w:rFonts w:ascii="Times New Roman" w:hAnsi="Times New Roman"/>
        </w:rPr>
      </w:pPr>
      <w:r w:rsidRPr="00EF024A">
        <w:rPr>
          <w:rFonts w:ascii="Times New Roman" w:hAnsi="Times New Roman"/>
        </w:rPr>
        <w:t>2.3. Предметом деятельности Автономного учреждения является</w:t>
      </w:r>
      <w:r w:rsidR="000D52E0" w:rsidRPr="00EF024A">
        <w:rPr>
          <w:rFonts w:ascii="Times New Roman" w:hAnsi="Times New Roman"/>
        </w:rPr>
        <w:t xml:space="preserve"> предоставление </w:t>
      </w:r>
      <w:r w:rsidR="00EA53C6" w:rsidRPr="00EF024A">
        <w:rPr>
          <w:rFonts w:ascii="Times New Roman" w:hAnsi="Times New Roman"/>
        </w:rPr>
        <w:t>субъектам деятельности в сфере промышленности</w:t>
      </w:r>
      <w:r w:rsidR="003921B5" w:rsidRPr="00EF024A">
        <w:rPr>
          <w:rFonts w:ascii="Times New Roman" w:hAnsi="Times New Roman"/>
        </w:rPr>
        <w:t xml:space="preserve"> в Чувашской Республике</w:t>
      </w:r>
      <w:r w:rsidR="00EA53C6" w:rsidRPr="00EF024A">
        <w:rPr>
          <w:rFonts w:ascii="Times New Roman" w:hAnsi="Times New Roman"/>
        </w:rPr>
        <w:t xml:space="preserve"> </w:t>
      </w:r>
      <w:r w:rsidR="000D52E0" w:rsidRPr="00EF024A">
        <w:rPr>
          <w:rFonts w:ascii="Times New Roman" w:hAnsi="Times New Roman"/>
        </w:rPr>
        <w:t>финансовой</w:t>
      </w:r>
      <w:r w:rsidR="00655EBD" w:rsidRPr="00EF024A">
        <w:rPr>
          <w:rFonts w:ascii="Times New Roman" w:hAnsi="Times New Roman"/>
        </w:rPr>
        <w:t xml:space="preserve"> поддержки</w:t>
      </w:r>
      <w:r w:rsidR="006453A1" w:rsidRPr="00EF024A">
        <w:rPr>
          <w:rFonts w:ascii="Times New Roman" w:hAnsi="Times New Roman"/>
        </w:rPr>
        <w:t xml:space="preserve">, в том числе выдача </w:t>
      </w:r>
      <w:r w:rsidR="006453A1" w:rsidRPr="00EF024A">
        <w:rPr>
          <w:rFonts w:ascii="Times New Roman" w:eastAsiaTheme="minorHAnsi" w:hAnsi="Times New Roman"/>
          <w:szCs w:val="24"/>
          <w:lang w:eastAsia="en-US"/>
        </w:rPr>
        <w:t>займов, грантов, взносов в уставный капитал, финансовой аренды (лизинга)</w:t>
      </w:r>
      <w:r w:rsidR="006453A1" w:rsidRPr="00EF024A">
        <w:rPr>
          <w:rFonts w:ascii="Times New Roman" w:hAnsi="Times New Roman"/>
        </w:rPr>
        <w:t xml:space="preserve">, </w:t>
      </w:r>
      <w:r w:rsidR="00DF706D" w:rsidRPr="00EF024A">
        <w:rPr>
          <w:rFonts w:ascii="Times New Roman" w:eastAsiaTheme="minorHAnsi" w:hAnsi="Times New Roman"/>
          <w:szCs w:val="24"/>
          <w:lang w:eastAsia="en-US"/>
        </w:rPr>
        <w:t>информационно-консультационной поддержки, поддержки осуществляемой ими научно-технической и инновационной деятельности в сфере промышленности, поддержки развития их кадрового потенциала, поддержки развития импортозамещения, осуществляемой ими вн</w:t>
      </w:r>
      <w:r w:rsidR="006A6592" w:rsidRPr="00EF024A">
        <w:rPr>
          <w:rFonts w:ascii="Times New Roman" w:eastAsiaTheme="minorHAnsi" w:hAnsi="Times New Roman"/>
          <w:szCs w:val="24"/>
          <w:lang w:eastAsia="en-US"/>
        </w:rPr>
        <w:t xml:space="preserve">ешнеэкономической деятельности и </w:t>
      </w:r>
      <w:r w:rsidR="000D52E0" w:rsidRPr="00EF024A">
        <w:rPr>
          <w:rFonts w:ascii="Times New Roman" w:hAnsi="Times New Roman"/>
        </w:rPr>
        <w:t>ин</w:t>
      </w:r>
      <w:r w:rsidR="006A6592" w:rsidRPr="00EF024A">
        <w:rPr>
          <w:rFonts w:ascii="Times New Roman" w:hAnsi="Times New Roman"/>
        </w:rPr>
        <w:t>ых мер</w:t>
      </w:r>
      <w:r w:rsidR="000D52E0" w:rsidRPr="00EF024A">
        <w:rPr>
          <w:rFonts w:ascii="Times New Roman" w:hAnsi="Times New Roman"/>
        </w:rPr>
        <w:t xml:space="preserve"> поддержки, установленн</w:t>
      </w:r>
      <w:r w:rsidR="006A6592" w:rsidRPr="00EF024A">
        <w:rPr>
          <w:rFonts w:ascii="Times New Roman" w:hAnsi="Times New Roman"/>
        </w:rPr>
        <w:t>ых</w:t>
      </w:r>
      <w:r w:rsidR="000D52E0" w:rsidRPr="00EF024A">
        <w:rPr>
          <w:rFonts w:ascii="Times New Roman" w:hAnsi="Times New Roman"/>
        </w:rPr>
        <w:t xml:space="preserve"> </w:t>
      </w:r>
      <w:r w:rsidR="006A6592" w:rsidRPr="00EF024A">
        <w:rPr>
          <w:rFonts w:ascii="Times New Roman" w:eastAsiaTheme="minorHAnsi" w:hAnsi="Times New Roman"/>
          <w:szCs w:val="24"/>
          <w:lang w:eastAsia="en-US"/>
        </w:rPr>
        <w:t xml:space="preserve">Федеральным законом «О промышленной политике в Российской Федерации», </w:t>
      </w:r>
      <w:r w:rsidR="005C6F4E" w:rsidRPr="00EF024A">
        <w:rPr>
          <w:rFonts w:ascii="Times New Roman" w:eastAsiaTheme="minorHAnsi" w:hAnsi="Times New Roman"/>
          <w:szCs w:val="24"/>
          <w:lang w:eastAsia="en-US"/>
        </w:rPr>
        <w:t xml:space="preserve">другими федеральными законами, </w:t>
      </w:r>
      <w:r w:rsidR="000D52E0" w:rsidRPr="00EF024A">
        <w:rPr>
          <w:rFonts w:ascii="Times New Roman" w:hAnsi="Times New Roman"/>
        </w:rPr>
        <w:t xml:space="preserve">Законом Чувашской Республики </w:t>
      </w:r>
      <w:r w:rsidR="00655EBD" w:rsidRPr="00EF024A">
        <w:rPr>
          <w:rFonts w:ascii="Times New Roman" w:hAnsi="Times New Roman"/>
        </w:rPr>
        <w:t xml:space="preserve">от 9 октября 2015 г. № 50 </w:t>
      </w:r>
      <w:r w:rsidR="000D52E0" w:rsidRPr="00EF024A">
        <w:rPr>
          <w:rFonts w:ascii="Times New Roman" w:hAnsi="Times New Roman"/>
        </w:rPr>
        <w:t>«О промышленной п</w:t>
      </w:r>
      <w:r w:rsidR="003921B5" w:rsidRPr="00EF024A">
        <w:rPr>
          <w:rFonts w:ascii="Times New Roman" w:hAnsi="Times New Roman"/>
        </w:rPr>
        <w:t xml:space="preserve">олитике в Чувашской Республике», а также предоставление субъектам инвестиционной деятельности в Чувашской Республике государственной поддержки в соответствии с законодательством Российской Федерации и законодательством Чувашской Республики. </w:t>
      </w:r>
    </w:p>
    <w:p w:rsidR="0061055B" w:rsidRPr="00EF024A" w:rsidRDefault="008B520C" w:rsidP="00357C79">
      <w:pPr>
        <w:spacing w:line="264" w:lineRule="auto"/>
        <w:rPr>
          <w:rFonts w:ascii="Times New Roman" w:hAnsi="Times New Roman"/>
        </w:rPr>
      </w:pPr>
      <w:r w:rsidRPr="00EF024A">
        <w:rPr>
          <w:rFonts w:ascii="Times New Roman" w:hAnsi="Times New Roman"/>
          <w:color w:val="000000"/>
        </w:rPr>
        <w:t xml:space="preserve">2.4. </w:t>
      </w:r>
      <w:r w:rsidRPr="00EF024A">
        <w:rPr>
          <w:rFonts w:ascii="Times New Roman" w:hAnsi="Times New Roman"/>
        </w:rPr>
        <w:t>Для достижения поставленн</w:t>
      </w:r>
      <w:r w:rsidR="00927179" w:rsidRPr="00EF024A">
        <w:rPr>
          <w:rFonts w:ascii="Times New Roman" w:hAnsi="Times New Roman"/>
        </w:rPr>
        <w:t>ых</w:t>
      </w:r>
      <w:r w:rsidRPr="00EF024A">
        <w:rPr>
          <w:rFonts w:ascii="Times New Roman" w:hAnsi="Times New Roman"/>
        </w:rPr>
        <w:t xml:space="preserve"> цел</w:t>
      </w:r>
      <w:r w:rsidR="00927179" w:rsidRPr="00EF024A">
        <w:rPr>
          <w:rFonts w:ascii="Times New Roman" w:hAnsi="Times New Roman"/>
        </w:rPr>
        <w:t>ей</w:t>
      </w:r>
      <w:r w:rsidRPr="00EF024A">
        <w:rPr>
          <w:rFonts w:ascii="Times New Roman" w:hAnsi="Times New Roman"/>
        </w:rPr>
        <w:t xml:space="preserve"> Автономное учреждение оказывает (выполняет) следующие услуги (работы), относящиеся к основным видам деятельности:</w:t>
      </w:r>
    </w:p>
    <w:p w:rsidR="00401DE7" w:rsidRPr="00EF024A" w:rsidRDefault="005048A3" w:rsidP="00357C79">
      <w:pPr>
        <w:spacing w:line="264" w:lineRule="auto"/>
        <w:rPr>
          <w:rFonts w:ascii="Times New Roman" w:hAnsi="Times New Roman"/>
        </w:rPr>
      </w:pPr>
      <w:r w:rsidRPr="00EF024A">
        <w:rPr>
          <w:rFonts w:ascii="Times New Roman" w:hAnsi="Times New Roman"/>
        </w:rPr>
        <w:t>2.4.</w:t>
      </w:r>
      <w:r w:rsidR="00C574A5" w:rsidRPr="00EF024A">
        <w:rPr>
          <w:rFonts w:ascii="Times New Roman" w:hAnsi="Times New Roman"/>
        </w:rPr>
        <w:t>1</w:t>
      </w:r>
      <w:r w:rsidRPr="00EF024A">
        <w:rPr>
          <w:rFonts w:ascii="Times New Roman" w:hAnsi="Times New Roman"/>
        </w:rPr>
        <w:t xml:space="preserve">. </w:t>
      </w:r>
      <w:r w:rsidR="00401DE7" w:rsidRPr="00EF024A">
        <w:rPr>
          <w:rFonts w:ascii="Times New Roman" w:hAnsi="Times New Roman"/>
        </w:rPr>
        <w:t>Предоставление займов и прочих видов кредита (64.92);</w:t>
      </w:r>
    </w:p>
    <w:p w:rsidR="005048A3" w:rsidRPr="00EF024A" w:rsidRDefault="00401DE7" w:rsidP="00357C79">
      <w:pPr>
        <w:spacing w:line="264" w:lineRule="auto"/>
        <w:rPr>
          <w:rFonts w:ascii="Times New Roman" w:hAnsi="Times New Roman"/>
        </w:rPr>
      </w:pPr>
      <w:r w:rsidRPr="00EF024A">
        <w:rPr>
          <w:rFonts w:ascii="Times New Roman" w:hAnsi="Times New Roman"/>
        </w:rPr>
        <w:t xml:space="preserve">2.4.2. </w:t>
      </w:r>
      <w:r w:rsidR="00C574A5" w:rsidRPr="00EF024A">
        <w:rPr>
          <w:rFonts w:ascii="Times New Roman" w:hAnsi="Times New Roman"/>
        </w:rPr>
        <w:t>Деятельность по предоставлению займов промышленности</w:t>
      </w:r>
      <w:r w:rsidR="00473CD7" w:rsidRPr="00EF024A">
        <w:rPr>
          <w:rFonts w:ascii="Times New Roman" w:hAnsi="Times New Roman"/>
        </w:rPr>
        <w:t xml:space="preserve"> (</w:t>
      </w:r>
      <w:r w:rsidR="00AD50FC" w:rsidRPr="00EF024A">
        <w:rPr>
          <w:rFonts w:ascii="Times New Roman" w:hAnsi="Times New Roman"/>
        </w:rPr>
        <w:t>64.92</w:t>
      </w:r>
      <w:r w:rsidR="00C574A5" w:rsidRPr="00EF024A">
        <w:rPr>
          <w:rFonts w:ascii="Times New Roman" w:hAnsi="Times New Roman"/>
        </w:rPr>
        <w:t>.2</w:t>
      </w:r>
      <w:r w:rsidR="001719B4" w:rsidRPr="00EF024A">
        <w:rPr>
          <w:rFonts w:ascii="Times New Roman" w:hAnsi="Times New Roman"/>
        </w:rPr>
        <w:t>);</w:t>
      </w:r>
    </w:p>
    <w:p w:rsidR="005C4403" w:rsidRPr="00EF024A" w:rsidRDefault="005C4403" w:rsidP="005C4403">
      <w:pPr>
        <w:spacing w:line="264" w:lineRule="auto"/>
        <w:rPr>
          <w:rFonts w:ascii="Times New Roman" w:hAnsi="Times New Roman"/>
        </w:rPr>
      </w:pPr>
      <w:r w:rsidRPr="00EF024A">
        <w:rPr>
          <w:rFonts w:ascii="Times New Roman" w:hAnsi="Times New Roman"/>
        </w:rPr>
        <w:t>2.4.3. Деятельность по финансовой аренде (лизингу/сублизингу) (64.91);</w:t>
      </w:r>
    </w:p>
    <w:p w:rsidR="001719B4" w:rsidRPr="00EF024A" w:rsidRDefault="001719B4" w:rsidP="00357C79">
      <w:pPr>
        <w:spacing w:line="264" w:lineRule="auto"/>
        <w:rPr>
          <w:rFonts w:ascii="Times New Roman" w:hAnsi="Times New Roman"/>
        </w:rPr>
      </w:pPr>
      <w:r w:rsidRPr="00EF024A">
        <w:rPr>
          <w:rFonts w:ascii="Times New Roman" w:hAnsi="Times New Roman"/>
        </w:rPr>
        <w:t>2.4.</w:t>
      </w:r>
      <w:r w:rsidR="005C4403" w:rsidRPr="00EF024A">
        <w:rPr>
          <w:rFonts w:ascii="Times New Roman" w:hAnsi="Times New Roman"/>
        </w:rPr>
        <w:t>4</w:t>
      </w:r>
      <w:r w:rsidRPr="00EF024A">
        <w:rPr>
          <w:rFonts w:ascii="Times New Roman" w:hAnsi="Times New Roman"/>
        </w:rPr>
        <w:t xml:space="preserve">. </w:t>
      </w:r>
      <w:r w:rsidR="000E4881" w:rsidRPr="00EF024A">
        <w:rPr>
          <w:rFonts w:ascii="Times New Roman" w:hAnsi="Times New Roman"/>
        </w:rPr>
        <w:t>Научные исследования и разработки в области естественных и технических наук прочие</w:t>
      </w:r>
      <w:r w:rsidRPr="00EF024A">
        <w:rPr>
          <w:rFonts w:ascii="Times New Roman" w:hAnsi="Times New Roman"/>
        </w:rPr>
        <w:t xml:space="preserve"> (72.1</w:t>
      </w:r>
      <w:r w:rsidR="000E4881" w:rsidRPr="00EF024A">
        <w:rPr>
          <w:rFonts w:ascii="Times New Roman" w:hAnsi="Times New Roman"/>
        </w:rPr>
        <w:t>9</w:t>
      </w:r>
      <w:r w:rsidRPr="00EF024A">
        <w:rPr>
          <w:rFonts w:ascii="Times New Roman" w:hAnsi="Times New Roman"/>
        </w:rPr>
        <w:t xml:space="preserve">); </w:t>
      </w:r>
    </w:p>
    <w:p w:rsidR="0092211E" w:rsidRPr="00EF024A" w:rsidRDefault="0092211E" w:rsidP="00357C79">
      <w:pPr>
        <w:spacing w:line="264" w:lineRule="auto"/>
        <w:rPr>
          <w:rFonts w:ascii="Times New Roman" w:hAnsi="Times New Roman"/>
        </w:rPr>
      </w:pPr>
      <w:r w:rsidRPr="00EF024A">
        <w:rPr>
          <w:rFonts w:ascii="Times New Roman" w:hAnsi="Times New Roman"/>
          <w:szCs w:val="24"/>
        </w:rPr>
        <w:t>2.4</w:t>
      </w:r>
      <w:r w:rsidR="00401DE7" w:rsidRPr="00EF024A">
        <w:rPr>
          <w:rFonts w:ascii="Times New Roman" w:hAnsi="Times New Roman"/>
          <w:szCs w:val="24"/>
        </w:rPr>
        <w:t>.5</w:t>
      </w:r>
      <w:r w:rsidRPr="00EF024A">
        <w:rPr>
          <w:rFonts w:ascii="Times New Roman" w:hAnsi="Times New Roman"/>
          <w:szCs w:val="24"/>
        </w:rPr>
        <w:t>. </w:t>
      </w:r>
      <w:r w:rsidR="000E4881" w:rsidRPr="00EF024A">
        <w:rPr>
          <w:rFonts w:ascii="Times New Roman" w:hAnsi="Times New Roman"/>
          <w:szCs w:val="24"/>
        </w:rPr>
        <w:t>Деятельность административно-хозяйственная комплексная по обеспечению работы организации</w:t>
      </w:r>
      <w:r w:rsidRPr="00EF024A">
        <w:rPr>
          <w:rStyle w:val="blk1"/>
          <w:rFonts w:ascii="Times New Roman" w:hAnsi="Times New Roman"/>
          <w:szCs w:val="24"/>
          <w:specVanish w:val="0"/>
        </w:rPr>
        <w:t xml:space="preserve"> (</w:t>
      </w:r>
      <w:r w:rsidRPr="00EF024A">
        <w:rPr>
          <w:rFonts w:ascii="Times New Roman" w:hAnsi="Times New Roman"/>
        </w:rPr>
        <w:t>82</w:t>
      </w:r>
      <w:r w:rsidR="000E4881" w:rsidRPr="00EF024A">
        <w:rPr>
          <w:rFonts w:ascii="Times New Roman" w:hAnsi="Times New Roman"/>
        </w:rPr>
        <w:t>.11</w:t>
      </w:r>
      <w:r w:rsidRPr="00EF024A">
        <w:rPr>
          <w:rStyle w:val="blk1"/>
          <w:rFonts w:ascii="Times New Roman" w:hAnsi="Times New Roman"/>
          <w:szCs w:val="24"/>
          <w:specVanish w:val="0"/>
        </w:rPr>
        <w:t>).</w:t>
      </w:r>
    </w:p>
    <w:p w:rsidR="008B520C" w:rsidRPr="00EF024A" w:rsidRDefault="008B520C" w:rsidP="00357C79">
      <w:pPr>
        <w:pStyle w:val="ConsPlusNonformat"/>
        <w:spacing w:line="264" w:lineRule="auto"/>
        <w:ind w:firstLine="720"/>
        <w:jc w:val="both"/>
        <w:rPr>
          <w:rFonts w:ascii="Times New Roman" w:hAnsi="Times New Roman" w:cs="Times New Roman"/>
          <w:sz w:val="24"/>
          <w:szCs w:val="24"/>
        </w:rPr>
      </w:pPr>
      <w:r w:rsidRPr="00EF024A">
        <w:rPr>
          <w:rFonts w:ascii="Times New Roman" w:hAnsi="Times New Roman" w:cs="Times New Roman"/>
          <w:sz w:val="24"/>
          <w:szCs w:val="24"/>
        </w:rPr>
        <w:t>2.5.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8B520C" w:rsidRPr="00EF024A" w:rsidRDefault="008B520C" w:rsidP="00357C79">
      <w:pPr>
        <w:pStyle w:val="2"/>
        <w:spacing w:line="264" w:lineRule="auto"/>
        <w:ind w:firstLine="720"/>
      </w:pPr>
      <w:r w:rsidRPr="00EF024A">
        <w:t xml:space="preserve">Автономное учреждение вправе </w:t>
      </w:r>
      <w:r w:rsidR="00751E68" w:rsidRPr="00EF024A">
        <w:t>выполнять работы (</w:t>
      </w:r>
      <w:r w:rsidRPr="00EF024A">
        <w:t>оказ</w:t>
      </w:r>
      <w:r w:rsidR="00751E68" w:rsidRPr="00EF024A">
        <w:t>ывать</w:t>
      </w:r>
      <w:r w:rsidRPr="00EF024A">
        <w:t xml:space="preserve"> </w:t>
      </w:r>
      <w:r w:rsidR="00655EBD" w:rsidRPr="00EF024A">
        <w:t>услуг</w:t>
      </w:r>
      <w:r w:rsidR="00751E68" w:rsidRPr="00EF024A">
        <w:t>и)</w:t>
      </w:r>
      <w:r w:rsidRPr="00EF024A">
        <w:t>, относящи</w:t>
      </w:r>
      <w:r w:rsidR="00751E68" w:rsidRPr="00EF024A">
        <w:t>е</w:t>
      </w:r>
      <w:r w:rsidRPr="00EF024A">
        <w:t>ся к видам деятельности, не являющимся основными видами деятельности:</w:t>
      </w:r>
    </w:p>
    <w:p w:rsidR="005C4403" w:rsidRPr="00EF024A" w:rsidRDefault="005C4403" w:rsidP="005C4403">
      <w:pPr>
        <w:autoSpaceDE w:val="0"/>
        <w:autoSpaceDN w:val="0"/>
        <w:adjustRightInd w:val="0"/>
        <w:ind w:firstLine="708"/>
        <w:rPr>
          <w:rFonts w:ascii="Times New Roman" w:hAnsi="Times New Roman"/>
        </w:rPr>
      </w:pPr>
      <w:r w:rsidRPr="00EF024A">
        <w:rPr>
          <w:rFonts w:ascii="Times New Roman" w:hAnsi="Times New Roman"/>
        </w:rPr>
        <w:t xml:space="preserve">2.5.1. </w:t>
      </w:r>
      <w:r w:rsidRPr="00EF024A">
        <w:rPr>
          <w:rFonts w:ascii="Times New Roman" w:eastAsiaTheme="minorHAnsi" w:hAnsi="Times New Roman"/>
          <w:szCs w:val="24"/>
          <w:lang w:eastAsia="en-US"/>
        </w:rPr>
        <w:t xml:space="preserve">Деятельность по созданию и использованию баз данных и информационных ресурсов </w:t>
      </w:r>
      <w:r w:rsidRPr="00EF024A">
        <w:rPr>
          <w:rFonts w:ascii="Times New Roman" w:hAnsi="Times New Roman"/>
        </w:rPr>
        <w:t>(63.11.1);</w:t>
      </w:r>
    </w:p>
    <w:p w:rsidR="00C574A5" w:rsidRPr="00EF024A" w:rsidRDefault="00C574A5" w:rsidP="00C574A5">
      <w:pPr>
        <w:spacing w:line="264" w:lineRule="auto"/>
        <w:rPr>
          <w:rFonts w:ascii="Times New Roman" w:hAnsi="Times New Roman"/>
        </w:rPr>
      </w:pPr>
      <w:r w:rsidRPr="00EF024A">
        <w:rPr>
          <w:rFonts w:ascii="Times New Roman" w:hAnsi="Times New Roman"/>
        </w:rPr>
        <w:t>2.5.</w:t>
      </w:r>
      <w:r w:rsidR="005C4403" w:rsidRPr="00EF024A">
        <w:rPr>
          <w:rFonts w:ascii="Times New Roman" w:hAnsi="Times New Roman"/>
        </w:rPr>
        <w:t>2</w:t>
      </w:r>
      <w:r w:rsidRPr="00EF024A">
        <w:rPr>
          <w:rFonts w:ascii="Times New Roman" w:hAnsi="Times New Roman"/>
        </w:rPr>
        <w:t>. Деятельность инвестиционных фондов и аналогичных финансовых организаций (64.30);</w:t>
      </w:r>
    </w:p>
    <w:p w:rsidR="00AD50FC" w:rsidRPr="00EF024A" w:rsidRDefault="00ED201D" w:rsidP="00AD50FC">
      <w:pPr>
        <w:spacing w:line="264" w:lineRule="auto"/>
        <w:rPr>
          <w:rFonts w:ascii="Times New Roman" w:hAnsi="Times New Roman"/>
        </w:rPr>
      </w:pPr>
      <w:r w:rsidRPr="00EF024A">
        <w:rPr>
          <w:rFonts w:ascii="Times New Roman" w:hAnsi="Times New Roman"/>
        </w:rPr>
        <w:t>2.5.</w:t>
      </w:r>
      <w:r w:rsidR="005C4403" w:rsidRPr="00EF024A">
        <w:rPr>
          <w:rFonts w:ascii="Times New Roman" w:hAnsi="Times New Roman"/>
        </w:rPr>
        <w:t>3</w:t>
      </w:r>
      <w:r w:rsidRPr="00EF024A">
        <w:rPr>
          <w:rFonts w:ascii="Times New Roman" w:hAnsi="Times New Roman"/>
        </w:rPr>
        <w:t xml:space="preserve">. </w:t>
      </w:r>
      <w:r w:rsidR="00AD50FC" w:rsidRPr="00EF024A">
        <w:rPr>
          <w:rFonts w:ascii="Times New Roman" w:hAnsi="Times New Roman"/>
        </w:rPr>
        <w:t>Предоставление прочих финансовых услуг, кроме услуг по страхованию и пенсионному обеспечению, не включенных в другие группировки (64.99);</w:t>
      </w:r>
    </w:p>
    <w:p w:rsidR="005C4403" w:rsidRPr="00EF024A" w:rsidRDefault="005C4403" w:rsidP="005C4403">
      <w:pPr>
        <w:spacing w:line="264" w:lineRule="auto"/>
        <w:rPr>
          <w:rStyle w:val="blk1"/>
          <w:rFonts w:ascii="Times New Roman" w:hAnsi="Times New Roman"/>
          <w:szCs w:val="24"/>
        </w:rPr>
      </w:pPr>
      <w:r w:rsidRPr="00EF024A">
        <w:rPr>
          <w:rStyle w:val="blk1"/>
          <w:rFonts w:ascii="Times New Roman" w:hAnsi="Times New Roman"/>
          <w:szCs w:val="24"/>
          <w:specVanish w:val="0"/>
        </w:rPr>
        <w:t>2.5.4. Управление эксплуатацией нежилого фонда за вознаграждение или на договорной основе (</w:t>
      </w:r>
      <w:r w:rsidRPr="00EF024A">
        <w:rPr>
          <w:rFonts w:ascii="Times New Roman" w:hAnsi="Times New Roman"/>
        </w:rPr>
        <w:t>68.32.2</w:t>
      </w:r>
      <w:r w:rsidRPr="00EF024A">
        <w:rPr>
          <w:rStyle w:val="blk1"/>
          <w:rFonts w:ascii="Times New Roman" w:hAnsi="Times New Roman"/>
          <w:szCs w:val="24"/>
          <w:specVanish w:val="0"/>
        </w:rPr>
        <w:t>);</w:t>
      </w:r>
    </w:p>
    <w:p w:rsidR="005C4403" w:rsidRPr="00EF024A" w:rsidRDefault="005C4403" w:rsidP="005C4403">
      <w:pPr>
        <w:spacing w:line="264" w:lineRule="auto"/>
        <w:rPr>
          <w:rStyle w:val="blk1"/>
          <w:rFonts w:ascii="Times New Roman" w:hAnsi="Times New Roman"/>
          <w:szCs w:val="24"/>
        </w:rPr>
      </w:pPr>
      <w:r w:rsidRPr="00EF024A">
        <w:rPr>
          <w:rStyle w:val="blk1"/>
          <w:rFonts w:ascii="Times New Roman" w:hAnsi="Times New Roman"/>
          <w:szCs w:val="24"/>
          <w:specVanish w:val="0"/>
        </w:rPr>
        <w:t>2.5.5. Деятельность вспомогательная прочая в сфере финансовых услуг, кроме страхования и пенсионного обеспечения (</w:t>
      </w:r>
      <w:r w:rsidRPr="00EF024A">
        <w:rPr>
          <w:rFonts w:ascii="Times New Roman" w:hAnsi="Times New Roman"/>
        </w:rPr>
        <w:t>66.19</w:t>
      </w:r>
      <w:r w:rsidRPr="00EF024A">
        <w:rPr>
          <w:rStyle w:val="blk1"/>
          <w:rFonts w:ascii="Times New Roman" w:hAnsi="Times New Roman"/>
          <w:szCs w:val="24"/>
          <w:specVanish w:val="0"/>
        </w:rPr>
        <w:t>);</w:t>
      </w:r>
    </w:p>
    <w:p w:rsidR="005C4403" w:rsidRPr="00EF024A" w:rsidRDefault="005C4403" w:rsidP="005C4403">
      <w:pPr>
        <w:spacing w:line="264" w:lineRule="auto"/>
        <w:rPr>
          <w:rStyle w:val="blk1"/>
          <w:rFonts w:ascii="Times New Roman" w:hAnsi="Times New Roman"/>
          <w:szCs w:val="24"/>
        </w:rPr>
      </w:pPr>
      <w:r w:rsidRPr="00EF024A">
        <w:rPr>
          <w:rStyle w:val="blk1"/>
          <w:rFonts w:ascii="Times New Roman" w:hAnsi="Times New Roman"/>
          <w:szCs w:val="24"/>
          <w:specVanish w:val="0"/>
        </w:rPr>
        <w:t>2.5.6. Деятельность заказчика-застройщика, генерального подрядчика (</w:t>
      </w:r>
      <w:r w:rsidRPr="00EF024A">
        <w:rPr>
          <w:rFonts w:ascii="Times New Roman" w:hAnsi="Times New Roman"/>
        </w:rPr>
        <w:t>71.12.2</w:t>
      </w:r>
      <w:r w:rsidRPr="00EF024A">
        <w:rPr>
          <w:rStyle w:val="blk1"/>
          <w:rFonts w:ascii="Times New Roman" w:hAnsi="Times New Roman"/>
          <w:szCs w:val="24"/>
          <w:specVanish w:val="0"/>
        </w:rPr>
        <w:t>);</w:t>
      </w:r>
    </w:p>
    <w:p w:rsidR="00C574A5" w:rsidRPr="00EF024A" w:rsidRDefault="00C574A5" w:rsidP="00C574A5">
      <w:pPr>
        <w:spacing w:line="264" w:lineRule="auto"/>
        <w:rPr>
          <w:rStyle w:val="blk1"/>
          <w:rFonts w:ascii="Times New Roman" w:hAnsi="Times New Roman"/>
          <w:szCs w:val="24"/>
        </w:rPr>
      </w:pPr>
      <w:r w:rsidRPr="00EF024A">
        <w:rPr>
          <w:rFonts w:ascii="Times New Roman" w:hAnsi="Times New Roman"/>
          <w:szCs w:val="24"/>
        </w:rPr>
        <w:t>2.5.</w:t>
      </w:r>
      <w:r w:rsidR="005C4403" w:rsidRPr="00EF024A">
        <w:rPr>
          <w:rFonts w:ascii="Times New Roman" w:hAnsi="Times New Roman"/>
          <w:szCs w:val="24"/>
        </w:rPr>
        <w:t>7</w:t>
      </w:r>
      <w:r w:rsidRPr="00EF024A">
        <w:rPr>
          <w:rFonts w:ascii="Times New Roman" w:hAnsi="Times New Roman"/>
          <w:szCs w:val="24"/>
        </w:rPr>
        <w:t>. </w:t>
      </w:r>
      <w:r w:rsidR="0092211E" w:rsidRPr="00EF024A">
        <w:rPr>
          <w:rFonts w:ascii="Times New Roman" w:hAnsi="Times New Roman"/>
          <w:szCs w:val="24"/>
        </w:rPr>
        <w:t>Исследование конъюнктуры рынка</w:t>
      </w:r>
      <w:r w:rsidR="0092211E" w:rsidRPr="00EF024A">
        <w:rPr>
          <w:rStyle w:val="blk1"/>
          <w:rFonts w:ascii="Times New Roman" w:hAnsi="Times New Roman"/>
          <w:szCs w:val="24"/>
          <w:specVanish w:val="0"/>
        </w:rPr>
        <w:t xml:space="preserve"> </w:t>
      </w:r>
      <w:r w:rsidRPr="00EF024A">
        <w:rPr>
          <w:rStyle w:val="blk1"/>
          <w:rFonts w:ascii="Times New Roman" w:hAnsi="Times New Roman"/>
          <w:szCs w:val="24"/>
          <w:specVanish w:val="0"/>
        </w:rPr>
        <w:t>(</w:t>
      </w:r>
      <w:r w:rsidR="0092211E" w:rsidRPr="00EF024A">
        <w:rPr>
          <w:rFonts w:ascii="Times New Roman" w:hAnsi="Times New Roman"/>
        </w:rPr>
        <w:t>73.20.1</w:t>
      </w:r>
      <w:r w:rsidRPr="00EF024A">
        <w:rPr>
          <w:rStyle w:val="blk1"/>
          <w:rFonts w:ascii="Times New Roman" w:hAnsi="Times New Roman"/>
          <w:szCs w:val="24"/>
          <w:specVanish w:val="0"/>
        </w:rPr>
        <w:t>);</w:t>
      </w:r>
    </w:p>
    <w:p w:rsidR="00C13095" w:rsidRPr="00EF024A" w:rsidRDefault="00C13095" w:rsidP="00357C79">
      <w:pPr>
        <w:spacing w:line="264" w:lineRule="auto"/>
        <w:rPr>
          <w:rFonts w:ascii="Times New Roman" w:hAnsi="Times New Roman"/>
        </w:rPr>
      </w:pPr>
      <w:r w:rsidRPr="00EF024A">
        <w:rPr>
          <w:rFonts w:ascii="Times New Roman" w:hAnsi="Times New Roman"/>
        </w:rPr>
        <w:t>2.5.</w:t>
      </w:r>
      <w:r w:rsidR="005C4403" w:rsidRPr="00EF024A">
        <w:rPr>
          <w:rFonts w:ascii="Times New Roman" w:hAnsi="Times New Roman"/>
        </w:rPr>
        <w:t>8</w:t>
      </w:r>
      <w:r w:rsidRPr="00EF024A">
        <w:rPr>
          <w:rFonts w:ascii="Times New Roman" w:hAnsi="Times New Roman"/>
        </w:rPr>
        <w:t xml:space="preserve">. </w:t>
      </w:r>
      <w:r w:rsidR="00AD50FC" w:rsidRPr="00EF024A">
        <w:rPr>
          <w:rFonts w:ascii="Times New Roman" w:hAnsi="Times New Roman"/>
        </w:rPr>
        <w:t xml:space="preserve">Аренда интеллектуальной собственности и подобной продукции, кроме авторских прав </w:t>
      </w:r>
      <w:r w:rsidR="00936864" w:rsidRPr="00EF024A">
        <w:rPr>
          <w:rFonts w:ascii="Times New Roman" w:hAnsi="Times New Roman"/>
        </w:rPr>
        <w:t>(</w:t>
      </w:r>
      <w:r w:rsidR="00AD50FC" w:rsidRPr="00EF024A">
        <w:rPr>
          <w:rFonts w:ascii="Times New Roman" w:hAnsi="Times New Roman"/>
        </w:rPr>
        <w:t>77.40</w:t>
      </w:r>
      <w:r w:rsidR="00564BEE" w:rsidRPr="00EF024A">
        <w:rPr>
          <w:rFonts w:ascii="Times New Roman" w:hAnsi="Times New Roman"/>
        </w:rPr>
        <w:t>);</w:t>
      </w:r>
    </w:p>
    <w:p w:rsidR="00C574A5" w:rsidRPr="00EF024A" w:rsidRDefault="00564BEE" w:rsidP="00C574A5">
      <w:pPr>
        <w:spacing w:line="264" w:lineRule="auto"/>
        <w:rPr>
          <w:rStyle w:val="blk1"/>
          <w:rFonts w:ascii="Times New Roman" w:hAnsi="Times New Roman"/>
          <w:szCs w:val="24"/>
        </w:rPr>
      </w:pPr>
      <w:r w:rsidRPr="00EF024A">
        <w:rPr>
          <w:rStyle w:val="blk1"/>
          <w:rFonts w:ascii="Times New Roman" w:hAnsi="Times New Roman"/>
          <w:szCs w:val="24"/>
          <w:specVanish w:val="0"/>
        </w:rPr>
        <w:lastRenderedPageBreak/>
        <w:t>2.5.</w:t>
      </w:r>
      <w:r w:rsidR="005C4403" w:rsidRPr="00EF024A">
        <w:rPr>
          <w:rStyle w:val="blk1"/>
          <w:rFonts w:ascii="Times New Roman" w:hAnsi="Times New Roman"/>
          <w:szCs w:val="24"/>
          <w:specVanish w:val="0"/>
        </w:rPr>
        <w:t>9</w:t>
      </w:r>
      <w:r w:rsidRPr="00EF024A">
        <w:rPr>
          <w:rStyle w:val="blk1"/>
          <w:rFonts w:ascii="Times New Roman" w:hAnsi="Times New Roman"/>
          <w:szCs w:val="24"/>
          <w:specVanish w:val="0"/>
        </w:rPr>
        <w:t>. Деятельность по организации конференций и выставок (</w:t>
      </w:r>
      <w:r w:rsidRPr="00EF024A">
        <w:rPr>
          <w:rFonts w:ascii="Times New Roman" w:hAnsi="Times New Roman"/>
          <w:szCs w:val="24"/>
        </w:rPr>
        <w:t>82.3</w:t>
      </w:r>
      <w:r w:rsidR="00867FD5" w:rsidRPr="00EF024A">
        <w:rPr>
          <w:rFonts w:ascii="Times New Roman" w:hAnsi="Times New Roman"/>
          <w:szCs w:val="24"/>
        </w:rPr>
        <w:t>0</w:t>
      </w:r>
      <w:r w:rsidRPr="00EF024A">
        <w:rPr>
          <w:rStyle w:val="blk1"/>
          <w:rFonts w:ascii="Times New Roman" w:hAnsi="Times New Roman"/>
          <w:szCs w:val="24"/>
          <w:specVanish w:val="0"/>
        </w:rPr>
        <w:t>)</w:t>
      </w:r>
      <w:r w:rsidR="005C4403" w:rsidRPr="00EF024A">
        <w:rPr>
          <w:rStyle w:val="blk1"/>
          <w:rFonts w:ascii="Times New Roman" w:hAnsi="Times New Roman"/>
          <w:szCs w:val="24"/>
          <w:specVanish w:val="0"/>
        </w:rPr>
        <w:t>.</w:t>
      </w:r>
    </w:p>
    <w:p w:rsidR="008B520C" w:rsidRPr="00EF024A" w:rsidRDefault="008B520C" w:rsidP="00357C79">
      <w:pPr>
        <w:spacing w:line="264" w:lineRule="auto"/>
        <w:rPr>
          <w:rFonts w:ascii="Times New Roman" w:hAnsi="Times New Roman"/>
          <w:szCs w:val="24"/>
        </w:rPr>
      </w:pPr>
      <w:r w:rsidRPr="00EF024A">
        <w:rPr>
          <w:rFonts w:ascii="Times New Roman" w:hAnsi="Times New Roman"/>
          <w:szCs w:val="24"/>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B520C" w:rsidRPr="00EF024A" w:rsidRDefault="008B520C" w:rsidP="00357C79">
      <w:pPr>
        <w:pStyle w:val="a5"/>
        <w:widowControl w:val="0"/>
        <w:tabs>
          <w:tab w:val="clear" w:pos="4677"/>
          <w:tab w:val="clear" w:pos="9355"/>
        </w:tabs>
        <w:autoSpaceDE w:val="0"/>
        <w:autoSpaceDN w:val="0"/>
        <w:adjustRightInd w:val="0"/>
        <w:spacing w:line="264" w:lineRule="auto"/>
        <w:rPr>
          <w:rFonts w:ascii="Times New Roman" w:hAnsi="Times New Roman"/>
          <w:color w:val="000000"/>
        </w:rPr>
      </w:pPr>
      <w:r w:rsidRPr="00EF024A">
        <w:rPr>
          <w:rFonts w:ascii="Times New Roman" w:hAnsi="Times New Roman"/>
          <w:color w:val="000000"/>
        </w:rPr>
        <w:t xml:space="preserve">2.6. </w:t>
      </w:r>
      <w:r w:rsidRPr="00EF024A">
        <w:rPr>
          <w:rFonts w:ascii="Times New Roman" w:hAnsi="Times New Roman"/>
        </w:rPr>
        <w:t>Приведенны</w:t>
      </w:r>
      <w:r w:rsidR="0053394F" w:rsidRPr="00EF024A">
        <w:rPr>
          <w:rFonts w:ascii="Times New Roman" w:hAnsi="Times New Roman"/>
        </w:rPr>
        <w:t>е</w:t>
      </w:r>
      <w:r w:rsidRPr="00EF024A">
        <w:rPr>
          <w:rFonts w:ascii="Times New Roman" w:hAnsi="Times New Roman"/>
        </w:rPr>
        <w:t xml:space="preserve"> в пунктах 2.4 и 2.5 настоящего раздела вид</w:t>
      </w:r>
      <w:r w:rsidR="0053394F" w:rsidRPr="00EF024A">
        <w:rPr>
          <w:rFonts w:ascii="Times New Roman" w:hAnsi="Times New Roman"/>
        </w:rPr>
        <w:t>ы</w:t>
      </w:r>
      <w:r w:rsidRPr="00EF024A">
        <w:rPr>
          <w:rFonts w:ascii="Times New Roman" w:hAnsi="Times New Roman"/>
        </w:rPr>
        <w:t xml:space="preserve"> деятельности явля</w:t>
      </w:r>
      <w:r w:rsidR="0053394F" w:rsidRPr="00EF024A">
        <w:rPr>
          <w:rFonts w:ascii="Times New Roman" w:hAnsi="Times New Roman"/>
        </w:rPr>
        <w:t>ю</w:t>
      </w:r>
      <w:r w:rsidRPr="00EF024A">
        <w:rPr>
          <w:rFonts w:ascii="Times New Roman" w:hAnsi="Times New Roman"/>
        </w:rPr>
        <w:t xml:space="preserve">тся исчерпывающим. Автономное учреждение не вправе осуществлять виды деятельности, не предусмотренные настоящим Уставом. </w:t>
      </w:r>
    </w:p>
    <w:p w:rsidR="008B520C" w:rsidRPr="00EF024A" w:rsidRDefault="008B520C" w:rsidP="00357C79">
      <w:pPr>
        <w:shd w:val="clear" w:color="auto" w:fill="FFFFFF"/>
        <w:autoSpaceDE w:val="0"/>
        <w:autoSpaceDN w:val="0"/>
        <w:adjustRightInd w:val="0"/>
        <w:spacing w:line="264" w:lineRule="auto"/>
        <w:rPr>
          <w:rFonts w:ascii="Times New Roman" w:hAnsi="Times New Roman"/>
        </w:rPr>
      </w:pPr>
      <w:r w:rsidRPr="00EF024A">
        <w:rPr>
          <w:rFonts w:ascii="Times New Roman" w:hAnsi="Times New Roman"/>
          <w:color w:val="000000"/>
        </w:rPr>
        <w:t xml:space="preserve">2.7. Автономное учреждение осуществляет в соответствии с государственным заданием </w:t>
      </w:r>
      <w:r w:rsidRPr="00EF024A">
        <w:rPr>
          <w:rFonts w:ascii="Times New Roman" w:hAnsi="Times New Roman"/>
        </w:rPr>
        <w:t xml:space="preserve">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раздела. </w:t>
      </w:r>
    </w:p>
    <w:p w:rsidR="008B520C" w:rsidRPr="00EF024A" w:rsidRDefault="008B520C" w:rsidP="00F01028">
      <w:pPr>
        <w:spacing w:line="259" w:lineRule="auto"/>
        <w:rPr>
          <w:rFonts w:ascii="Times New Roman" w:hAnsi="Times New Roman"/>
        </w:rPr>
      </w:pPr>
      <w:r w:rsidRPr="00EF024A">
        <w:rPr>
          <w:rStyle w:val="a7"/>
          <w:rFonts w:ascii="Times New Roman" w:hAnsi="Times New Roman"/>
          <w:b w:val="0"/>
          <w:color w:val="auto"/>
        </w:rPr>
        <w:t>Государственное</w:t>
      </w:r>
      <w:r w:rsidRPr="00EF024A">
        <w:rPr>
          <w:rFonts w:ascii="Times New Roman" w:hAnsi="Times New Roman"/>
          <w:b/>
          <w:bCs/>
        </w:rPr>
        <w:t xml:space="preserve"> </w:t>
      </w:r>
      <w:r w:rsidRPr="00EF024A">
        <w:rPr>
          <w:rFonts w:ascii="Times New Roman" w:hAnsi="Times New Roman"/>
        </w:rPr>
        <w:t>задание для Автономного учреждения формирует и утверждает Учредитель в соответствии с видами деятельности, отнесенными настоящим Уставом к основной деятельности.</w:t>
      </w:r>
    </w:p>
    <w:p w:rsidR="008B520C" w:rsidRPr="00EF024A" w:rsidRDefault="008B520C" w:rsidP="008B520C">
      <w:pPr>
        <w:shd w:val="clear" w:color="auto" w:fill="FFFFFF"/>
        <w:autoSpaceDE w:val="0"/>
        <w:autoSpaceDN w:val="0"/>
        <w:adjustRightInd w:val="0"/>
        <w:spacing w:line="259" w:lineRule="auto"/>
        <w:rPr>
          <w:rFonts w:ascii="Times New Roman" w:hAnsi="Times New Roman"/>
        </w:rPr>
      </w:pPr>
      <w:r w:rsidRPr="00EF024A">
        <w:rPr>
          <w:rFonts w:ascii="Times New Roman" w:hAnsi="Times New Roman"/>
        </w:rPr>
        <w:t xml:space="preserve">Автономное учреждение не вправе отказаться от выполнения </w:t>
      </w:r>
      <w:r w:rsidRPr="00EF024A">
        <w:rPr>
          <w:rStyle w:val="a7"/>
          <w:rFonts w:ascii="Times New Roman" w:hAnsi="Times New Roman"/>
          <w:b w:val="0"/>
          <w:color w:val="auto"/>
        </w:rPr>
        <w:t>государственного</w:t>
      </w:r>
      <w:r w:rsidRPr="00EF024A">
        <w:rPr>
          <w:rFonts w:ascii="Times New Roman" w:hAnsi="Times New Roman"/>
          <w:b/>
          <w:bCs/>
        </w:rPr>
        <w:t xml:space="preserve"> </w:t>
      </w:r>
      <w:r w:rsidRPr="00EF024A">
        <w:rPr>
          <w:rFonts w:ascii="Times New Roman" w:hAnsi="Times New Roman"/>
        </w:rPr>
        <w:t>задания.</w:t>
      </w:r>
    </w:p>
    <w:p w:rsidR="008B520C" w:rsidRPr="00EF024A" w:rsidRDefault="008B520C" w:rsidP="008B520C">
      <w:pPr>
        <w:spacing w:line="259" w:lineRule="auto"/>
        <w:rPr>
          <w:rFonts w:ascii="Times New Roman" w:hAnsi="Times New Roman"/>
        </w:rPr>
      </w:pPr>
      <w:r w:rsidRPr="00EF024A">
        <w:rPr>
          <w:rFonts w:ascii="Times New Roman" w:hAnsi="Times New Roman"/>
        </w:rPr>
        <w:t>Финансовое обеспечение выполнения государственного задания Автономным учреждением осуществляется в виде субсидий из республиканского бюджета Чувашской Республики и иных не запрещенных федеральными законами источников.</w:t>
      </w:r>
    </w:p>
    <w:p w:rsidR="008B520C" w:rsidRPr="00EF024A" w:rsidRDefault="008B520C" w:rsidP="008B520C">
      <w:pPr>
        <w:spacing w:line="259" w:lineRule="auto"/>
        <w:rPr>
          <w:rFonts w:ascii="Times New Roman" w:hAnsi="Times New Roman"/>
        </w:rPr>
      </w:pPr>
      <w:r w:rsidRPr="00EF024A">
        <w:rPr>
          <w:rFonts w:ascii="Times New Roman" w:hAnsi="Times New Roman"/>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w:t>
      </w:r>
      <w:r w:rsidR="008A3D56" w:rsidRPr="00EF024A">
        <w:rPr>
          <w:rFonts w:ascii="Times New Roman" w:hAnsi="Times New Roman"/>
        </w:rPr>
        <w:t>уполномоченным органом</w:t>
      </w:r>
      <w:r w:rsidRPr="00EF024A">
        <w:rPr>
          <w:rFonts w:ascii="Times New Roman" w:hAnsi="Times New Roman"/>
        </w:rPr>
        <w:t xml:space="preserve">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B520C" w:rsidRPr="00EF024A" w:rsidRDefault="008B520C" w:rsidP="008B520C">
      <w:pPr>
        <w:spacing w:line="259" w:lineRule="auto"/>
        <w:rPr>
          <w:rFonts w:ascii="Times New Roman" w:hAnsi="Times New Roman"/>
        </w:rPr>
      </w:pPr>
      <w:r w:rsidRPr="00EF024A">
        <w:rPr>
          <w:rFonts w:ascii="Times New Roman" w:hAnsi="Times New Roman"/>
        </w:rPr>
        <w:t xml:space="preserve">Финансовое обеспечение мероприятий, направленных на развитие Автономного учреждения, перечень которых определяется Учредителем, осуществляется за счет субсидий из республиканского бюджета Чувашской Республики. </w:t>
      </w:r>
    </w:p>
    <w:p w:rsidR="008B520C" w:rsidRPr="00EF024A" w:rsidRDefault="008B520C" w:rsidP="008B520C">
      <w:pPr>
        <w:autoSpaceDE w:val="0"/>
        <w:autoSpaceDN w:val="0"/>
        <w:adjustRightInd w:val="0"/>
        <w:spacing w:line="259" w:lineRule="auto"/>
        <w:outlineLvl w:val="1"/>
        <w:rPr>
          <w:rFonts w:ascii="Times New Roman" w:hAnsi="Times New Roman"/>
        </w:rPr>
      </w:pPr>
      <w:r w:rsidRPr="00EF024A">
        <w:rPr>
          <w:rFonts w:ascii="Times New Roman" w:hAnsi="Times New Roman"/>
          <w:color w:val="000000"/>
        </w:rPr>
        <w:t>2.8. Автономное</w:t>
      </w:r>
      <w:r w:rsidRPr="00EF024A">
        <w:rPr>
          <w:rFonts w:ascii="Times New Roman" w:hAnsi="Times New Roman"/>
        </w:rPr>
        <w:t xml:space="preserve">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видам основной деятельности, указанным в пункте 2.4 настоящего раздела, для </w:t>
      </w:r>
      <w:r w:rsidR="00456CAB" w:rsidRPr="00EF024A">
        <w:rPr>
          <w:rFonts w:ascii="Times New Roman" w:hAnsi="Times New Roman"/>
        </w:rPr>
        <w:t>юридических лиц</w:t>
      </w:r>
      <w:r w:rsidRPr="00EF024A">
        <w:rPr>
          <w:rFonts w:ascii="Times New Roman" w:hAnsi="Times New Roman"/>
        </w:rPr>
        <w:t xml:space="preserve"> </w:t>
      </w:r>
      <w:r w:rsidR="009404F8" w:rsidRPr="00EF024A">
        <w:rPr>
          <w:rFonts w:ascii="Times New Roman" w:hAnsi="Times New Roman"/>
        </w:rPr>
        <w:t xml:space="preserve">и индивидуальных предпринимателей </w:t>
      </w:r>
      <w:r w:rsidRPr="00EF024A">
        <w:rPr>
          <w:rFonts w:ascii="Times New Roman" w:hAnsi="Times New Roman"/>
        </w:rPr>
        <w:t xml:space="preserve">за плату и на одинаковых при оказании </w:t>
      </w:r>
      <w:r w:rsidR="00751E68" w:rsidRPr="00EF024A">
        <w:rPr>
          <w:rFonts w:ascii="Times New Roman" w:hAnsi="Times New Roman"/>
        </w:rPr>
        <w:t>однородн</w:t>
      </w:r>
      <w:r w:rsidR="008A3D56" w:rsidRPr="00EF024A">
        <w:rPr>
          <w:rFonts w:ascii="Times New Roman" w:hAnsi="Times New Roman"/>
        </w:rPr>
        <w:t>ы</w:t>
      </w:r>
      <w:r w:rsidR="00751E68" w:rsidRPr="00EF024A">
        <w:rPr>
          <w:rFonts w:ascii="Times New Roman" w:hAnsi="Times New Roman"/>
        </w:rPr>
        <w:t>х</w:t>
      </w:r>
      <w:r w:rsidRPr="00EF024A">
        <w:rPr>
          <w:rFonts w:ascii="Times New Roman" w:hAnsi="Times New Roman"/>
        </w:rPr>
        <w:t xml:space="preserve"> услуг условиях. Порядок определения указанной платы устанавливается Учредителем.</w:t>
      </w:r>
    </w:p>
    <w:p w:rsidR="008B520C" w:rsidRPr="00EF024A" w:rsidRDefault="008B520C" w:rsidP="008B520C">
      <w:pPr>
        <w:shd w:val="clear" w:color="auto" w:fill="FFFFFF"/>
        <w:autoSpaceDE w:val="0"/>
        <w:autoSpaceDN w:val="0"/>
        <w:adjustRightInd w:val="0"/>
        <w:spacing w:line="259" w:lineRule="auto"/>
        <w:rPr>
          <w:rFonts w:ascii="Times New Roman" w:hAnsi="Times New Roman"/>
          <w:color w:val="000000"/>
        </w:rPr>
      </w:pPr>
      <w:r w:rsidRPr="00EF024A">
        <w:rPr>
          <w:rFonts w:ascii="Times New Roman" w:hAnsi="Times New Roman"/>
          <w:color w:val="000000"/>
        </w:rPr>
        <w:t xml:space="preserve">2.9. Право Автономного учреждения осуществлять деятельность, на которую в соответствии с законодательством </w:t>
      </w:r>
      <w:r w:rsidR="00751E68" w:rsidRPr="00EF024A">
        <w:rPr>
          <w:rFonts w:ascii="Times New Roman" w:hAnsi="Times New Roman"/>
          <w:color w:val="000000"/>
        </w:rPr>
        <w:t xml:space="preserve">Российской Федерации </w:t>
      </w:r>
      <w:r w:rsidRPr="00EF024A">
        <w:rPr>
          <w:rFonts w:ascii="Times New Roman" w:hAnsi="Times New Roman"/>
          <w:color w:val="000000"/>
        </w:rPr>
        <w:t>требуется специальн</w:t>
      </w:r>
      <w:r w:rsidR="00751E68" w:rsidRPr="00EF024A">
        <w:rPr>
          <w:rFonts w:ascii="Times New Roman" w:hAnsi="Times New Roman"/>
          <w:color w:val="000000"/>
        </w:rPr>
        <w:t>ый</w:t>
      </w:r>
      <w:r w:rsidRPr="00EF024A">
        <w:rPr>
          <w:rFonts w:ascii="Times New Roman" w:hAnsi="Times New Roman"/>
          <w:color w:val="000000"/>
        </w:rPr>
        <w:t xml:space="preserve"> разреш</w:t>
      </w:r>
      <w:r w:rsidR="002245BF" w:rsidRPr="00EF024A">
        <w:rPr>
          <w:rFonts w:ascii="Times New Roman" w:hAnsi="Times New Roman"/>
          <w:color w:val="000000"/>
        </w:rPr>
        <w:t>ительный документ (</w:t>
      </w:r>
      <w:r w:rsidRPr="00EF024A">
        <w:rPr>
          <w:rFonts w:ascii="Times New Roman" w:hAnsi="Times New Roman"/>
          <w:color w:val="000000"/>
        </w:rPr>
        <w:t>лицензия</w:t>
      </w:r>
      <w:r w:rsidR="002245BF" w:rsidRPr="00EF024A">
        <w:rPr>
          <w:rFonts w:ascii="Times New Roman" w:hAnsi="Times New Roman"/>
          <w:color w:val="000000"/>
        </w:rPr>
        <w:t>, разрешение, свидетельство о государственной аккредитации и др.)</w:t>
      </w:r>
      <w:r w:rsidRPr="00EF024A">
        <w:rPr>
          <w:rFonts w:ascii="Times New Roman" w:hAnsi="Times New Roman"/>
          <w:color w:val="000000"/>
        </w:rPr>
        <w:t>, возникает у Автономного учреждения с</w:t>
      </w:r>
      <w:r w:rsidR="002245BF" w:rsidRPr="00EF024A">
        <w:rPr>
          <w:rFonts w:ascii="Times New Roman" w:hAnsi="Times New Roman"/>
          <w:color w:val="000000"/>
        </w:rPr>
        <w:t>о</w:t>
      </w:r>
      <w:r w:rsidRPr="00EF024A">
        <w:rPr>
          <w:rFonts w:ascii="Times New Roman" w:hAnsi="Times New Roman"/>
          <w:color w:val="000000"/>
        </w:rPr>
        <w:t xml:space="preserve"> </w:t>
      </w:r>
      <w:r w:rsidR="002245BF" w:rsidRPr="00EF024A">
        <w:rPr>
          <w:rFonts w:ascii="Times New Roman" w:hAnsi="Times New Roman"/>
          <w:color w:val="000000"/>
        </w:rPr>
        <w:t>дня</w:t>
      </w:r>
      <w:r w:rsidRPr="00EF024A">
        <w:rPr>
          <w:rFonts w:ascii="Times New Roman" w:hAnsi="Times New Roman"/>
          <w:color w:val="000000"/>
        </w:rPr>
        <w:t xml:space="preserve"> е</w:t>
      </w:r>
      <w:r w:rsidR="002245BF" w:rsidRPr="00EF024A">
        <w:rPr>
          <w:rFonts w:ascii="Times New Roman" w:hAnsi="Times New Roman"/>
          <w:color w:val="000000"/>
        </w:rPr>
        <w:t>го</w:t>
      </w:r>
      <w:r w:rsidRPr="00EF024A">
        <w:rPr>
          <w:rFonts w:ascii="Times New Roman" w:hAnsi="Times New Roman"/>
          <w:color w:val="000000"/>
        </w:rPr>
        <w:t xml:space="preserve"> получения или в указанный в не</w:t>
      </w:r>
      <w:r w:rsidR="002245BF" w:rsidRPr="00EF024A">
        <w:rPr>
          <w:rFonts w:ascii="Times New Roman" w:hAnsi="Times New Roman"/>
          <w:color w:val="000000"/>
        </w:rPr>
        <w:t>м</w:t>
      </w:r>
      <w:r w:rsidRPr="00EF024A">
        <w:rPr>
          <w:rFonts w:ascii="Times New Roman" w:hAnsi="Times New Roman"/>
          <w:color w:val="000000"/>
        </w:rPr>
        <w:t xml:space="preserve"> срок и прекращается по истечении срока е</w:t>
      </w:r>
      <w:r w:rsidR="00751E68" w:rsidRPr="00EF024A">
        <w:rPr>
          <w:rFonts w:ascii="Times New Roman" w:hAnsi="Times New Roman"/>
          <w:color w:val="000000"/>
        </w:rPr>
        <w:t>го</w:t>
      </w:r>
      <w:r w:rsidRPr="00EF024A">
        <w:rPr>
          <w:rFonts w:ascii="Times New Roman" w:hAnsi="Times New Roman"/>
          <w:color w:val="000000"/>
        </w:rPr>
        <w:t xml:space="preserve"> действия, если иное не установлено законодательством Российской Федерации.</w:t>
      </w:r>
    </w:p>
    <w:p w:rsidR="008B520C" w:rsidRDefault="008B520C" w:rsidP="008B520C">
      <w:pPr>
        <w:shd w:val="clear" w:color="auto" w:fill="FFFFFF"/>
        <w:autoSpaceDE w:val="0"/>
        <w:autoSpaceDN w:val="0"/>
        <w:adjustRightInd w:val="0"/>
        <w:spacing w:line="259" w:lineRule="auto"/>
        <w:rPr>
          <w:rFonts w:ascii="Times New Roman" w:hAnsi="Times New Roman"/>
          <w:i/>
          <w:iCs/>
        </w:rPr>
      </w:pPr>
    </w:p>
    <w:p w:rsidR="00FD460C" w:rsidRDefault="00FD460C" w:rsidP="008B520C">
      <w:pPr>
        <w:shd w:val="clear" w:color="auto" w:fill="FFFFFF"/>
        <w:autoSpaceDE w:val="0"/>
        <w:autoSpaceDN w:val="0"/>
        <w:adjustRightInd w:val="0"/>
        <w:spacing w:line="259" w:lineRule="auto"/>
        <w:rPr>
          <w:rFonts w:ascii="Times New Roman" w:hAnsi="Times New Roman"/>
          <w:i/>
          <w:iCs/>
        </w:rPr>
      </w:pPr>
    </w:p>
    <w:p w:rsidR="00FD460C" w:rsidRDefault="00FD460C" w:rsidP="008B520C">
      <w:pPr>
        <w:shd w:val="clear" w:color="auto" w:fill="FFFFFF"/>
        <w:autoSpaceDE w:val="0"/>
        <w:autoSpaceDN w:val="0"/>
        <w:adjustRightInd w:val="0"/>
        <w:spacing w:line="259" w:lineRule="auto"/>
        <w:rPr>
          <w:rFonts w:ascii="Times New Roman" w:hAnsi="Times New Roman"/>
          <w:i/>
          <w:iCs/>
        </w:rPr>
      </w:pPr>
    </w:p>
    <w:p w:rsidR="00FD460C" w:rsidRDefault="00FD460C" w:rsidP="008B520C">
      <w:pPr>
        <w:shd w:val="clear" w:color="auto" w:fill="FFFFFF"/>
        <w:autoSpaceDE w:val="0"/>
        <w:autoSpaceDN w:val="0"/>
        <w:adjustRightInd w:val="0"/>
        <w:spacing w:line="259" w:lineRule="auto"/>
        <w:rPr>
          <w:rFonts w:ascii="Times New Roman" w:hAnsi="Times New Roman"/>
          <w:i/>
          <w:iCs/>
        </w:rPr>
      </w:pPr>
    </w:p>
    <w:p w:rsidR="00FD460C" w:rsidRPr="00EF024A" w:rsidRDefault="00FD460C" w:rsidP="008B520C">
      <w:pPr>
        <w:shd w:val="clear" w:color="auto" w:fill="FFFFFF"/>
        <w:autoSpaceDE w:val="0"/>
        <w:autoSpaceDN w:val="0"/>
        <w:adjustRightInd w:val="0"/>
        <w:spacing w:line="259" w:lineRule="auto"/>
        <w:rPr>
          <w:rFonts w:ascii="Times New Roman" w:hAnsi="Times New Roman"/>
          <w:i/>
          <w:iCs/>
        </w:rPr>
      </w:pPr>
    </w:p>
    <w:p w:rsidR="008B520C" w:rsidRPr="00EF024A" w:rsidRDefault="008B520C" w:rsidP="008B520C">
      <w:pPr>
        <w:shd w:val="clear" w:color="auto" w:fill="FFFFFF"/>
        <w:autoSpaceDE w:val="0"/>
        <w:autoSpaceDN w:val="0"/>
        <w:adjustRightInd w:val="0"/>
        <w:spacing w:line="259" w:lineRule="auto"/>
        <w:ind w:firstLine="0"/>
        <w:jc w:val="center"/>
        <w:rPr>
          <w:rFonts w:ascii="Times New Roman" w:hAnsi="Times New Roman"/>
          <w:color w:val="000000"/>
          <w:szCs w:val="24"/>
        </w:rPr>
      </w:pPr>
      <w:r w:rsidRPr="00EF024A">
        <w:rPr>
          <w:rFonts w:ascii="Times New Roman" w:hAnsi="Times New Roman"/>
          <w:b/>
          <w:bCs/>
          <w:color w:val="000000"/>
          <w:szCs w:val="24"/>
        </w:rPr>
        <w:lastRenderedPageBreak/>
        <w:t>Раздел 3. ОРГАНИЗАЦИЯ ДЕЯТЕЛЬНОСТИ И УПРАВЛЕНИЯ АВТОНОМНЫМ УЧРЕЖДЕНИЕМ</w:t>
      </w:r>
    </w:p>
    <w:p w:rsidR="008B520C" w:rsidRPr="00EF024A" w:rsidRDefault="008B520C" w:rsidP="008B520C">
      <w:pPr>
        <w:shd w:val="clear" w:color="auto" w:fill="FFFFFF"/>
        <w:autoSpaceDE w:val="0"/>
        <w:autoSpaceDN w:val="0"/>
        <w:adjustRightInd w:val="0"/>
        <w:spacing w:line="259" w:lineRule="auto"/>
        <w:rPr>
          <w:rFonts w:ascii="Times New Roman" w:hAnsi="Times New Roman"/>
          <w:color w:val="000000"/>
          <w:szCs w:val="24"/>
        </w:rPr>
      </w:pPr>
    </w:p>
    <w:p w:rsidR="008B520C" w:rsidRPr="00EF024A" w:rsidRDefault="008B520C" w:rsidP="00F01028">
      <w:pPr>
        <w:pStyle w:val="ConsPlusTitle"/>
        <w:ind w:firstLine="720"/>
        <w:jc w:val="both"/>
        <w:outlineLvl w:val="0"/>
        <w:rPr>
          <w:b w:val="0"/>
          <w:bCs w:val="0"/>
        </w:rPr>
      </w:pPr>
      <w:r w:rsidRPr="00EF024A">
        <w:rPr>
          <w:b w:val="0"/>
          <w:bCs w:val="0"/>
        </w:rPr>
        <w:t xml:space="preserve">3.1. Управление </w:t>
      </w:r>
      <w:r w:rsidRPr="00EF024A">
        <w:rPr>
          <w:b w:val="0"/>
          <w:bCs w:val="0"/>
          <w:color w:val="000000"/>
        </w:rPr>
        <w:t>Автономным учреждением</w:t>
      </w:r>
      <w:r w:rsidRPr="00EF024A">
        <w:rPr>
          <w:b w:val="0"/>
          <w:bCs w:val="0"/>
        </w:rPr>
        <w:t xml:space="preserve"> осуществляется в соответствии с законодательством Российской Федерации, законодательством Чувашской Республики, настоящим Уставом и строится на сочетании принципов единоначалия и самоуправления.</w:t>
      </w:r>
    </w:p>
    <w:p w:rsidR="005A12E6" w:rsidRPr="00EF024A" w:rsidRDefault="005A12E6" w:rsidP="005A12E6">
      <w:pPr>
        <w:rPr>
          <w:rFonts w:ascii="Times New Roman" w:hAnsi="Times New Roman"/>
          <w:szCs w:val="24"/>
        </w:rPr>
      </w:pPr>
      <w:r w:rsidRPr="00EF024A">
        <w:rPr>
          <w:rFonts w:ascii="Times New Roman" w:hAnsi="Times New Roman"/>
          <w:szCs w:val="24"/>
        </w:rPr>
        <w:t>3.2. Органами Автономного учреждения являются: Наблюдательный совет Автономного учреждения (</w:t>
      </w:r>
      <w:r w:rsidR="008A3D56" w:rsidRPr="00EF024A">
        <w:rPr>
          <w:rFonts w:ascii="Times New Roman" w:hAnsi="Times New Roman"/>
          <w:szCs w:val="24"/>
        </w:rPr>
        <w:t>далее</w:t>
      </w:r>
      <w:r w:rsidRPr="00EF024A">
        <w:rPr>
          <w:rFonts w:ascii="Times New Roman" w:hAnsi="Times New Roman"/>
          <w:color w:val="000000"/>
          <w:szCs w:val="24"/>
        </w:rPr>
        <w:t xml:space="preserve"> </w:t>
      </w:r>
      <w:r w:rsidR="008A3D56" w:rsidRPr="00EF024A">
        <w:rPr>
          <w:rFonts w:ascii="Times New Roman" w:hAnsi="Times New Roman"/>
          <w:color w:val="000000"/>
          <w:szCs w:val="24"/>
        </w:rPr>
        <w:t>–</w:t>
      </w:r>
      <w:r w:rsidRPr="00EF024A">
        <w:rPr>
          <w:rFonts w:ascii="Times New Roman" w:hAnsi="Times New Roman"/>
          <w:color w:val="000000"/>
          <w:szCs w:val="24"/>
        </w:rPr>
        <w:t xml:space="preserve"> Наблюдательный совет)</w:t>
      </w:r>
      <w:r w:rsidRPr="00EF024A">
        <w:rPr>
          <w:rFonts w:ascii="Times New Roman" w:hAnsi="Times New Roman"/>
          <w:szCs w:val="24"/>
        </w:rPr>
        <w:t>, директор (</w:t>
      </w:r>
      <w:r w:rsidR="008A3D56" w:rsidRPr="00EF024A">
        <w:rPr>
          <w:rFonts w:ascii="Times New Roman" w:hAnsi="Times New Roman"/>
          <w:szCs w:val="24"/>
        </w:rPr>
        <w:t>далее</w:t>
      </w:r>
      <w:r w:rsidRPr="00EF024A">
        <w:rPr>
          <w:rFonts w:ascii="Times New Roman" w:hAnsi="Times New Roman"/>
          <w:szCs w:val="24"/>
        </w:rPr>
        <w:t xml:space="preserve"> </w:t>
      </w:r>
      <w:r w:rsidR="008A3D56" w:rsidRPr="00EF024A">
        <w:rPr>
          <w:rFonts w:ascii="Times New Roman" w:hAnsi="Times New Roman"/>
          <w:szCs w:val="24"/>
        </w:rPr>
        <w:t>–</w:t>
      </w:r>
      <w:r w:rsidRPr="00EF024A">
        <w:rPr>
          <w:rFonts w:ascii="Times New Roman" w:hAnsi="Times New Roman"/>
          <w:szCs w:val="24"/>
        </w:rPr>
        <w:t xml:space="preserve"> Руководитель Автономного учреждения), Экспертный совет Автономного учреждения (</w:t>
      </w:r>
      <w:r w:rsidR="008A3D56" w:rsidRPr="00EF024A">
        <w:rPr>
          <w:rFonts w:ascii="Times New Roman" w:hAnsi="Times New Roman"/>
          <w:szCs w:val="24"/>
        </w:rPr>
        <w:t>далее</w:t>
      </w:r>
      <w:r w:rsidRPr="00EF024A">
        <w:rPr>
          <w:rFonts w:ascii="Times New Roman" w:hAnsi="Times New Roman"/>
          <w:szCs w:val="24"/>
        </w:rPr>
        <w:t xml:space="preserve"> – Экспертный совет), Ревизионная комиссия, Общее собрание работников Автономного учреждения (</w:t>
      </w:r>
      <w:r w:rsidR="008A3D56" w:rsidRPr="00EF024A">
        <w:rPr>
          <w:rFonts w:ascii="Times New Roman" w:hAnsi="Times New Roman"/>
          <w:szCs w:val="24"/>
        </w:rPr>
        <w:t>далее</w:t>
      </w:r>
      <w:r w:rsidRPr="00EF024A">
        <w:rPr>
          <w:rFonts w:ascii="Times New Roman" w:hAnsi="Times New Roman"/>
          <w:szCs w:val="24"/>
        </w:rPr>
        <w:t xml:space="preserve"> – Общее собрание работников),</w:t>
      </w:r>
      <w:r w:rsidRPr="00EF024A">
        <w:rPr>
          <w:rFonts w:ascii="Times New Roman" w:hAnsi="Times New Roman"/>
          <w:i/>
          <w:szCs w:val="24"/>
        </w:rPr>
        <w:t xml:space="preserve"> </w:t>
      </w:r>
      <w:r w:rsidRPr="00EF024A">
        <w:rPr>
          <w:rFonts w:ascii="Times New Roman" w:hAnsi="Times New Roman"/>
          <w:szCs w:val="24"/>
        </w:rPr>
        <w:t xml:space="preserve">компетенция, </w:t>
      </w:r>
      <w:r w:rsidRPr="00EF024A">
        <w:rPr>
          <w:rFonts w:ascii="Times New Roman" w:hAnsi="Times New Roman"/>
          <w:color w:val="000000"/>
          <w:szCs w:val="24"/>
        </w:rPr>
        <w:t>порядок формирования, сроки полномочий и порядок деятельности которых определяются законодательством Российской Федерации, законодательством Чувашской Республики и настоящим Уставом.</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w:t>
      </w:r>
      <w:r w:rsidR="005A12E6" w:rsidRPr="00EF024A">
        <w:rPr>
          <w:rFonts w:ascii="Times New Roman" w:hAnsi="Times New Roman"/>
          <w:color w:val="000000"/>
          <w:szCs w:val="24"/>
        </w:rPr>
        <w:t>3</w:t>
      </w:r>
      <w:r w:rsidRPr="00EF024A">
        <w:rPr>
          <w:rFonts w:ascii="Times New Roman" w:hAnsi="Times New Roman"/>
          <w:color w:val="000000"/>
          <w:szCs w:val="24"/>
        </w:rPr>
        <w:t>. К компетенции Учредителя в области управления Автономным учреждением</w:t>
      </w:r>
      <w:r w:rsidR="00E56E87" w:rsidRPr="00EF024A">
        <w:rPr>
          <w:rFonts w:ascii="Times New Roman" w:hAnsi="Times New Roman"/>
          <w:color w:val="000000"/>
          <w:szCs w:val="24"/>
        </w:rPr>
        <w:t xml:space="preserve"> в соответствии с законодательством Российской Федерации и законодательством Чувашской Республики </w:t>
      </w:r>
      <w:r w:rsidRPr="00EF024A">
        <w:rPr>
          <w:rFonts w:ascii="Times New Roman" w:hAnsi="Times New Roman"/>
          <w:color w:val="000000"/>
          <w:szCs w:val="24"/>
        </w:rPr>
        <w:t>относится: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1) утверждение Устава Автономного учреждения, внесение в него изменений в установленном порядке;</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2) рассмотрение и одобрение предложений </w:t>
      </w:r>
      <w:r w:rsidR="00B718EC" w:rsidRPr="00EF024A">
        <w:rPr>
          <w:rFonts w:ascii="Times New Roman" w:hAnsi="Times New Roman"/>
          <w:color w:val="000000"/>
          <w:szCs w:val="24"/>
        </w:rPr>
        <w:t>Р</w:t>
      </w:r>
      <w:r w:rsidRPr="00EF024A">
        <w:rPr>
          <w:rFonts w:ascii="Times New Roman" w:hAnsi="Times New Roman"/>
          <w:color w:val="000000"/>
          <w:szCs w:val="24"/>
        </w:rPr>
        <w:t>уководителя Автономного учреждения о создании и ликвидации филиалов Автономного учреждения, об открытии и закрытии его представительств;</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3) формирование и утверждение государственного задания для Автономного учреждения в соответствии с предусмотренной его Уставом основной деятельностью и финансовое обеспечение выполнения этого задания;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4) назначение </w:t>
      </w:r>
      <w:r w:rsidR="00B718EC" w:rsidRPr="00EF024A">
        <w:rPr>
          <w:rFonts w:ascii="Times New Roman" w:hAnsi="Times New Roman"/>
          <w:color w:val="000000"/>
          <w:szCs w:val="24"/>
        </w:rPr>
        <w:t>Р</w:t>
      </w:r>
      <w:r w:rsidRPr="00EF024A">
        <w:rPr>
          <w:rFonts w:ascii="Times New Roman" w:hAnsi="Times New Roman"/>
          <w:color w:val="000000"/>
          <w:szCs w:val="24"/>
        </w:rPr>
        <w:t xml:space="preserve">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w:t>
      </w:r>
      <w:r w:rsidR="00B718EC" w:rsidRPr="00EF024A">
        <w:rPr>
          <w:rFonts w:ascii="Times New Roman" w:hAnsi="Times New Roman"/>
          <w:color w:val="000000"/>
          <w:szCs w:val="24"/>
        </w:rPr>
        <w:t>Р</w:t>
      </w:r>
      <w:r w:rsidRPr="00EF024A">
        <w:rPr>
          <w:rFonts w:ascii="Times New Roman" w:hAnsi="Times New Roman"/>
          <w:color w:val="000000"/>
          <w:szCs w:val="24"/>
        </w:rPr>
        <w:t xml:space="preserve">уководителя </w:t>
      </w:r>
      <w:r w:rsidR="00B718EC" w:rsidRPr="00EF024A">
        <w:rPr>
          <w:rFonts w:ascii="Times New Roman" w:hAnsi="Times New Roman"/>
          <w:color w:val="000000"/>
          <w:szCs w:val="24"/>
        </w:rPr>
        <w:t xml:space="preserve">Автономного учреждения </w:t>
      </w:r>
      <w:r w:rsidRPr="00EF024A">
        <w:rPr>
          <w:rFonts w:ascii="Times New Roman" w:hAnsi="Times New Roman"/>
          <w:color w:val="000000"/>
          <w:szCs w:val="24"/>
        </w:rPr>
        <w:t>и прекращения его полномочий и (или) заключения и прекращения трудового договора с ним;</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5) назначение ликвидационной комиссии и утверждение промежуточного и окончательного ликвидационных балансов;</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6) </w:t>
      </w:r>
      <w:r w:rsidR="00C10793" w:rsidRPr="00EF024A">
        <w:rPr>
          <w:rFonts w:ascii="Times New Roman" w:hAnsi="Times New Roman"/>
          <w:color w:val="000000"/>
          <w:szCs w:val="24"/>
        </w:rPr>
        <w:t>утверждение</w:t>
      </w:r>
      <w:r w:rsidRPr="00EF024A">
        <w:rPr>
          <w:rFonts w:ascii="Times New Roman" w:hAnsi="Times New Roman"/>
          <w:color w:val="000000"/>
          <w:szCs w:val="24"/>
        </w:rPr>
        <w:t xml:space="preserve"> передаточного акта или разделительного баланса;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7) назначение членов Наблюдательного совета Автономного учреждения или досрочное прекращение их полномочий;</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8) созыв заседания Наблюдательного совета Автономного учреждения, в том числе в обязательном порядке первого заседания Наблюдательного совета Автономного учреждения в трехдневный срок после создания Автономного учреждения, а также первого заседания нового состава Наблюдательного совета Автономного учреждения в трехдневный срок после его избрания;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9) осуществление контроля за деятельностью Автономного учреждения, сбор и обобщение отчетности по формам, утвержденным законодательством Российской Федерации;</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10) </w:t>
      </w:r>
      <w:r w:rsidRPr="00EF024A">
        <w:rPr>
          <w:rFonts w:ascii="Times New Roman" w:hAnsi="Times New Roman"/>
          <w:szCs w:val="24"/>
        </w:rPr>
        <w:t>принятие решения об отнесении имущества к категории особо ценного движимого имущества;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11) утверждение:</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szCs w:val="24"/>
        </w:rPr>
        <w:t>перечня особо ценного движимого имущества, подлежащего закреплению за Автономным учреждением уполномоченным органом или приобретенного Автономным учреждением за счет средств, выделенных ему на приобретение такого имущества</w:t>
      </w:r>
      <w:r w:rsidRPr="00EF024A">
        <w:rPr>
          <w:rFonts w:ascii="Times New Roman" w:hAnsi="Times New Roman"/>
          <w:color w:val="000000"/>
          <w:szCs w:val="24"/>
        </w:rPr>
        <w:t>;</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уточненного перечня особо ценного движимого имущества Автономного учреждения по состоянию на 31 декабря отчетного года;</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lastRenderedPageBreak/>
        <w:t xml:space="preserve">12) представление </w:t>
      </w:r>
      <w:r w:rsidR="006B3014" w:rsidRPr="00EF024A">
        <w:rPr>
          <w:rFonts w:ascii="Times New Roman" w:hAnsi="Times New Roman"/>
          <w:color w:val="000000"/>
          <w:szCs w:val="24"/>
        </w:rPr>
        <w:t xml:space="preserve">ежегодно </w:t>
      </w:r>
      <w:r w:rsidRPr="00EF024A">
        <w:rPr>
          <w:rFonts w:ascii="Times New Roman" w:hAnsi="Times New Roman"/>
          <w:szCs w:val="24"/>
        </w:rPr>
        <w:t>в срок до 1 марта года, следующего за отчетным, в уполномоченный орган утвержденного уточненного перечня особо ценного движимого имущества Автономного учреждения по состоянию на 31 декабря отчетного года;</w:t>
      </w:r>
    </w:p>
    <w:p w:rsidR="00C10793" w:rsidRPr="00EF024A" w:rsidRDefault="008B520C" w:rsidP="00C10793">
      <w:pPr>
        <w:shd w:val="clear" w:color="auto" w:fill="FFFFFF"/>
        <w:autoSpaceDE w:val="0"/>
        <w:autoSpaceDN w:val="0"/>
        <w:adjustRightInd w:val="0"/>
        <w:rPr>
          <w:rFonts w:ascii="Times New Roman" w:eastAsiaTheme="minorHAnsi" w:hAnsi="Times New Roman"/>
          <w:szCs w:val="24"/>
          <w:lang w:eastAsia="en-US"/>
        </w:rPr>
      </w:pPr>
      <w:r w:rsidRPr="00EF024A">
        <w:rPr>
          <w:rFonts w:ascii="Times New Roman" w:hAnsi="Times New Roman"/>
          <w:color w:val="000000"/>
          <w:szCs w:val="24"/>
        </w:rPr>
        <w:t xml:space="preserve">13) согласование Автономному учреждению предложений по распоряжению недвижимым имуществом и особо ценным движимым имуществом, закрепленным за ним или приобретенным за счет средств, </w:t>
      </w:r>
      <w:r w:rsidRPr="00EF024A">
        <w:rPr>
          <w:rFonts w:ascii="Times New Roman" w:hAnsi="Times New Roman"/>
          <w:szCs w:val="24"/>
        </w:rPr>
        <w:t xml:space="preserve">выделенных на приобретение этого имущества, а также </w:t>
      </w:r>
      <w:r w:rsidR="00C10793" w:rsidRPr="00EF024A">
        <w:rPr>
          <w:rFonts w:ascii="Times New Roman" w:eastAsiaTheme="minorHAnsi" w:hAnsi="Times New Roman"/>
          <w:szCs w:val="24"/>
          <w:lang w:eastAsia="en-US"/>
        </w:rPr>
        <w:t>дача предварительного согласия на распоряжение особо ценным движимым имуществом, закрепленным за ним или приобретенным за счет средств, выделенных на приобретение этого имущества;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14) согласование Автономному учреждению проектов решений по передаче в аренду недвижимого имущества и особо ценного движимого имущества, закрепленного за Автономным учреждением или приобретенного за счет средств, выделенных на приобретение этого имущества, которые принимаются Учредителем по согласованию с уполномоченным органом в порядке, установленном законодательством Российской Федерации и законодательством Чувашской Республики;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15) согласование внесения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в части внесения недвижимого имущества, закрепленного за ним Учредителем, - по согласованию с уполномоченным органом;</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16) представление на рассмотрение Наблюдательного совета Автономного учреждения предложений:</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о внесении изменений в Устав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о создании или ликвидации филиалов Автономного учреждения, открытии или закрытии его представительств;</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о реорганизации или ликвидации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об изъятии имущества, закрепленного за Автономным учреждением на праве оперативного управления;</w:t>
      </w:r>
    </w:p>
    <w:p w:rsidR="008B520C" w:rsidRPr="00EF024A" w:rsidRDefault="008B520C" w:rsidP="00F01028">
      <w:pPr>
        <w:autoSpaceDE w:val="0"/>
        <w:autoSpaceDN w:val="0"/>
        <w:adjustRightInd w:val="0"/>
        <w:outlineLvl w:val="1"/>
        <w:rPr>
          <w:rFonts w:ascii="Times New Roman" w:hAnsi="Times New Roman"/>
          <w:szCs w:val="24"/>
        </w:rPr>
      </w:pPr>
      <w:r w:rsidRPr="00EF024A">
        <w:rPr>
          <w:rFonts w:ascii="Times New Roman" w:hAnsi="Times New Roman"/>
          <w:szCs w:val="24"/>
        </w:rPr>
        <w:t xml:space="preserve">17) рассмотрение и одобрение предложений руководителя </w:t>
      </w:r>
      <w:r w:rsidRPr="00EF024A">
        <w:rPr>
          <w:rFonts w:ascii="Times New Roman" w:hAnsi="Times New Roman"/>
          <w:color w:val="000000"/>
          <w:szCs w:val="24"/>
        </w:rPr>
        <w:t>Автономного</w:t>
      </w:r>
      <w:r w:rsidRPr="00EF024A">
        <w:rPr>
          <w:rFonts w:ascii="Times New Roman" w:hAnsi="Times New Roman"/>
          <w:szCs w:val="24"/>
        </w:rPr>
        <w:t xml:space="preserve"> учреждения о совершении сделок с недвижимым имуществом, закрепленным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находящимся у Автономного учреждения особо ценным движимым имуществом, в том числе, если совершаемая сделка касается внесения указанного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18) определение порядка составления и утверждения плана финансово-хозяйственной деятельности Автономного учреждения в соответствии с общими требованиями, установленными Министерством финансов Российской Федерации;</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19) определение порядка составления и утверждения отчета о результатах деятельности Автономного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8B520C" w:rsidRPr="00EF024A" w:rsidRDefault="008B520C" w:rsidP="00F01028">
      <w:pPr>
        <w:pStyle w:val="2"/>
        <w:ind w:firstLine="720"/>
        <w:rPr>
          <w:szCs w:val="24"/>
        </w:rPr>
      </w:pPr>
      <w:r w:rsidRPr="00EF024A">
        <w:rPr>
          <w:szCs w:val="24"/>
        </w:rPr>
        <w:t xml:space="preserve">20) установление и оценка: </w:t>
      </w:r>
    </w:p>
    <w:p w:rsidR="008B520C" w:rsidRPr="00EF024A" w:rsidRDefault="008B520C" w:rsidP="00F01028">
      <w:pPr>
        <w:pStyle w:val="2"/>
        <w:ind w:firstLine="720"/>
        <w:rPr>
          <w:szCs w:val="24"/>
        </w:rPr>
      </w:pPr>
      <w:r w:rsidRPr="00EF024A">
        <w:rPr>
          <w:szCs w:val="24"/>
        </w:rPr>
        <w:t>показателей эффективности и результативности деятельности Автономного учреждения;</w:t>
      </w:r>
    </w:p>
    <w:p w:rsidR="008B520C" w:rsidRPr="00EF024A" w:rsidRDefault="008B520C" w:rsidP="00F01028">
      <w:pPr>
        <w:pStyle w:val="ConsPlusNonformat"/>
        <w:ind w:firstLine="720"/>
        <w:jc w:val="both"/>
        <w:rPr>
          <w:rFonts w:ascii="Times New Roman" w:hAnsi="Times New Roman" w:cs="Times New Roman"/>
          <w:strike/>
          <w:sz w:val="24"/>
          <w:szCs w:val="24"/>
        </w:rPr>
      </w:pPr>
      <w:r w:rsidRPr="00EF024A">
        <w:rPr>
          <w:rFonts w:ascii="Times New Roman" w:hAnsi="Times New Roman" w:cs="Times New Roman"/>
          <w:sz w:val="24"/>
          <w:szCs w:val="24"/>
        </w:rPr>
        <w:lastRenderedPageBreak/>
        <w:t>целевых показателей эффективности работы Руководителя Автономного учреждения в целях</w:t>
      </w:r>
      <w:r w:rsidRPr="00EF024A">
        <w:rPr>
          <w:rFonts w:ascii="Times New Roman" w:hAnsi="Times New Roman" w:cs="Times New Roman"/>
          <w:color w:val="000000"/>
          <w:sz w:val="24"/>
          <w:szCs w:val="24"/>
        </w:rPr>
        <w:t xml:space="preserve"> установления размера вознаграждения Руководителя </w:t>
      </w:r>
      <w:r w:rsidRPr="00EF024A">
        <w:rPr>
          <w:rFonts w:ascii="Times New Roman" w:hAnsi="Times New Roman" w:cs="Times New Roman"/>
          <w:sz w:val="24"/>
          <w:szCs w:val="24"/>
        </w:rPr>
        <w:t>Автономного</w:t>
      </w:r>
      <w:r w:rsidRPr="00EF024A">
        <w:rPr>
          <w:rFonts w:ascii="Times New Roman" w:hAnsi="Times New Roman" w:cs="Times New Roman"/>
          <w:color w:val="000000"/>
          <w:sz w:val="24"/>
          <w:szCs w:val="24"/>
        </w:rPr>
        <w:t xml:space="preserve"> учреждения</w:t>
      </w:r>
      <w:r w:rsidRPr="00EF024A">
        <w:rPr>
          <w:rFonts w:ascii="Times New Roman" w:hAnsi="Times New Roman" w:cs="Times New Roman"/>
          <w:sz w:val="24"/>
          <w:szCs w:val="24"/>
        </w:rPr>
        <w:t>;</w:t>
      </w:r>
    </w:p>
    <w:p w:rsidR="008B520C" w:rsidRPr="00EF024A" w:rsidRDefault="008B520C" w:rsidP="00F01028">
      <w:pPr>
        <w:rPr>
          <w:rFonts w:ascii="Times New Roman" w:hAnsi="Times New Roman"/>
          <w:szCs w:val="24"/>
        </w:rPr>
      </w:pPr>
      <w:r w:rsidRPr="00EF024A">
        <w:rPr>
          <w:rFonts w:ascii="Times New Roman" w:hAnsi="Times New Roman"/>
          <w:szCs w:val="24"/>
        </w:rPr>
        <w:t>21)</w:t>
      </w:r>
      <w:r w:rsidRPr="00EF024A">
        <w:rPr>
          <w:rFonts w:ascii="Times New Roman" w:hAnsi="Times New Roman"/>
          <w:color w:val="FF0000"/>
          <w:szCs w:val="24"/>
        </w:rPr>
        <w:t xml:space="preserve"> </w:t>
      </w:r>
      <w:r w:rsidRPr="00EF024A">
        <w:rPr>
          <w:rFonts w:ascii="Times New Roman" w:hAnsi="Times New Roman"/>
          <w:color w:val="000000"/>
          <w:szCs w:val="24"/>
        </w:rPr>
        <w:t>осуществление иных функций и полномочий, установленных законодательством Российской Федерации и законодательством Чувашской Республики.</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w:t>
      </w:r>
      <w:r w:rsidR="005A12E6" w:rsidRPr="00EF024A">
        <w:rPr>
          <w:rFonts w:ascii="Times New Roman" w:hAnsi="Times New Roman"/>
          <w:color w:val="000000"/>
          <w:szCs w:val="24"/>
        </w:rPr>
        <w:t>4</w:t>
      </w:r>
      <w:r w:rsidRPr="00EF024A">
        <w:rPr>
          <w:rFonts w:ascii="Times New Roman" w:hAnsi="Times New Roman"/>
          <w:color w:val="000000"/>
          <w:szCs w:val="24"/>
        </w:rPr>
        <w:t>. К компетенции уполномоченного органа в области управления Автономным учреждением относится: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1) дача согласия по согласованию с Учредителем  на: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внесение денежных средств и иного имущества в уставный</w:t>
      </w:r>
      <w:r w:rsidRPr="00EF024A">
        <w:rPr>
          <w:rFonts w:ascii="Times New Roman" w:hAnsi="Times New Roman"/>
          <w:szCs w:val="24"/>
        </w:rPr>
        <w:t xml:space="preserve"> </w:t>
      </w:r>
      <w:r w:rsidRPr="00EF024A">
        <w:rPr>
          <w:rFonts w:ascii="Times New Roman" w:hAnsi="Times New Roman"/>
          <w:color w:val="000000"/>
          <w:szCs w:val="24"/>
        </w:rPr>
        <w:t>(складочный)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распоряжение недвижимым имуществом и особо ценным движимым имуществом, закрепленным за Автономным учреждением или приобретенным за счет выделенных ему Учредителем средств на приобретение этого имущества;</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2) закрепление </w:t>
      </w:r>
      <w:r w:rsidRPr="00EF024A">
        <w:rPr>
          <w:rFonts w:ascii="Times New Roman" w:hAnsi="Times New Roman"/>
          <w:szCs w:val="24"/>
        </w:rPr>
        <w:t xml:space="preserve">по согласованию с Учредителем </w:t>
      </w:r>
      <w:r w:rsidRPr="00EF024A">
        <w:rPr>
          <w:rFonts w:ascii="Times New Roman" w:hAnsi="Times New Roman"/>
          <w:color w:val="000000"/>
          <w:szCs w:val="24"/>
        </w:rPr>
        <w:t>за Автономным учреждением на праве оперативного управления государственного имущества Чувашской Республики;</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4) изъятие по согласованию с Учредителем излишнего, неиспользуемого или используемого не по назначению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этого имущества;</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xml:space="preserve">5) предоставление по согласованию с Учредителем </w:t>
      </w:r>
      <w:r w:rsidR="0046211E" w:rsidRPr="00EF024A">
        <w:rPr>
          <w:rFonts w:ascii="Times New Roman" w:hAnsi="Times New Roman"/>
          <w:szCs w:val="24"/>
        </w:rPr>
        <w:t>Автономному</w:t>
      </w:r>
      <w:r w:rsidRPr="00EF024A">
        <w:rPr>
          <w:rFonts w:ascii="Times New Roman" w:hAnsi="Times New Roman"/>
          <w:szCs w:val="24"/>
        </w:rPr>
        <w:t xml:space="preserve"> учреждению земельных участков на праве постоянного (бессрочного) пользования;</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xml:space="preserve">6) прекращение по согласованию с Учредителем права постоянного (бессрочного) пользования </w:t>
      </w:r>
      <w:r w:rsidR="0046211E" w:rsidRPr="00EF024A">
        <w:rPr>
          <w:rFonts w:ascii="Times New Roman" w:hAnsi="Times New Roman"/>
          <w:szCs w:val="24"/>
        </w:rPr>
        <w:t>Автономного</w:t>
      </w:r>
      <w:r w:rsidRPr="00EF024A">
        <w:rPr>
          <w:rFonts w:ascii="Times New Roman" w:hAnsi="Times New Roman"/>
          <w:szCs w:val="24"/>
        </w:rPr>
        <w:t xml:space="preserve"> учреждения на неиспользуемые земельные участки;</w:t>
      </w:r>
    </w:p>
    <w:p w:rsidR="008B520C" w:rsidRPr="00EF024A" w:rsidRDefault="008B520C" w:rsidP="0046211E">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szCs w:val="24"/>
        </w:rPr>
        <w:t xml:space="preserve">7) </w:t>
      </w:r>
      <w:r w:rsidRPr="00EF024A">
        <w:rPr>
          <w:rFonts w:ascii="Times New Roman" w:hAnsi="Times New Roman"/>
          <w:color w:val="000000"/>
          <w:szCs w:val="24"/>
        </w:rPr>
        <w:t>согласование устава Автономного учреждения, изменений в устав Автономного учреждения</w:t>
      </w:r>
      <w:r w:rsidRPr="00EF024A">
        <w:rPr>
          <w:rFonts w:ascii="Times New Roman" w:hAnsi="Times New Roman"/>
          <w:szCs w:val="24"/>
        </w:rPr>
        <w:t>.</w:t>
      </w:r>
    </w:p>
    <w:p w:rsidR="008B520C" w:rsidRPr="00EF024A" w:rsidRDefault="008B520C" w:rsidP="00F01028">
      <w:pPr>
        <w:shd w:val="clear" w:color="auto" w:fill="FFFFFF"/>
        <w:autoSpaceDE w:val="0"/>
        <w:autoSpaceDN w:val="0"/>
        <w:adjustRightInd w:val="0"/>
        <w:ind w:firstLine="708"/>
        <w:rPr>
          <w:rFonts w:ascii="Times New Roman" w:hAnsi="Times New Roman"/>
          <w:szCs w:val="24"/>
        </w:rPr>
      </w:pPr>
      <w:r w:rsidRPr="00EF024A">
        <w:rPr>
          <w:rFonts w:ascii="Times New Roman" w:hAnsi="Times New Roman"/>
          <w:color w:val="000000"/>
          <w:szCs w:val="24"/>
        </w:rPr>
        <w:t xml:space="preserve">3.5. Наблюдательный совет </w:t>
      </w:r>
      <w:r w:rsidR="00CC3D5E" w:rsidRPr="00EF024A">
        <w:rPr>
          <w:rFonts w:ascii="Times New Roman" w:hAnsi="Times New Roman"/>
          <w:color w:val="000000"/>
          <w:szCs w:val="24"/>
        </w:rPr>
        <w:t xml:space="preserve">является высшим органом управления Автономным учреждением и </w:t>
      </w:r>
      <w:r w:rsidRPr="00EF024A">
        <w:rPr>
          <w:rFonts w:ascii="Times New Roman" w:hAnsi="Times New Roman"/>
          <w:color w:val="000000"/>
          <w:szCs w:val="24"/>
        </w:rPr>
        <w:t xml:space="preserve">создается в составе </w:t>
      </w:r>
      <w:r w:rsidR="00A8225C" w:rsidRPr="00EF024A">
        <w:rPr>
          <w:rFonts w:ascii="Times New Roman" w:hAnsi="Times New Roman"/>
          <w:color w:val="000000"/>
          <w:szCs w:val="24"/>
        </w:rPr>
        <w:t>семи</w:t>
      </w:r>
      <w:r w:rsidRPr="00EF024A">
        <w:rPr>
          <w:rFonts w:ascii="Times New Roman" w:hAnsi="Times New Roman"/>
          <w:color w:val="000000"/>
          <w:szCs w:val="24"/>
        </w:rPr>
        <w:t xml:space="preserve"> членов.</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3.5.1. В состав Наблюдательного совета входят:</w:t>
      </w:r>
    </w:p>
    <w:p w:rsidR="008B520C" w:rsidRPr="00EF024A" w:rsidRDefault="008B520C" w:rsidP="00F01028">
      <w:pPr>
        <w:pStyle w:val="ConsPlusNonformat"/>
        <w:ind w:left="708"/>
        <w:jc w:val="both"/>
        <w:rPr>
          <w:rFonts w:ascii="Times New Roman" w:hAnsi="Times New Roman" w:cs="Times New Roman"/>
          <w:sz w:val="24"/>
          <w:szCs w:val="24"/>
        </w:rPr>
      </w:pPr>
      <w:r w:rsidRPr="00EF024A">
        <w:rPr>
          <w:rFonts w:ascii="Times New Roman" w:hAnsi="Times New Roman" w:cs="Times New Roman"/>
          <w:sz w:val="24"/>
          <w:szCs w:val="24"/>
        </w:rPr>
        <w:t>представител</w:t>
      </w:r>
      <w:r w:rsidR="00AF7B69" w:rsidRPr="00EF024A">
        <w:rPr>
          <w:rFonts w:ascii="Times New Roman" w:hAnsi="Times New Roman" w:cs="Times New Roman"/>
          <w:sz w:val="24"/>
          <w:szCs w:val="24"/>
        </w:rPr>
        <w:t>ь</w:t>
      </w:r>
      <w:r w:rsidRPr="00EF024A">
        <w:rPr>
          <w:rFonts w:ascii="Times New Roman" w:hAnsi="Times New Roman" w:cs="Times New Roman"/>
          <w:sz w:val="24"/>
          <w:szCs w:val="24"/>
        </w:rPr>
        <w:t xml:space="preserve"> Учредителя </w:t>
      </w:r>
      <w:r w:rsidR="00B74A98" w:rsidRPr="00EF024A">
        <w:rPr>
          <w:rFonts w:ascii="Times New Roman" w:hAnsi="Times New Roman" w:cs="Times New Roman"/>
          <w:sz w:val="24"/>
          <w:szCs w:val="24"/>
        </w:rPr>
        <w:t>–</w:t>
      </w:r>
      <w:r w:rsidRPr="00EF024A">
        <w:rPr>
          <w:rFonts w:ascii="Times New Roman" w:hAnsi="Times New Roman" w:cs="Times New Roman"/>
          <w:sz w:val="24"/>
          <w:szCs w:val="24"/>
        </w:rPr>
        <w:t xml:space="preserve"> </w:t>
      </w:r>
      <w:r w:rsidR="00AF7B69" w:rsidRPr="00EF024A">
        <w:rPr>
          <w:rFonts w:ascii="Times New Roman" w:hAnsi="Times New Roman" w:cs="Times New Roman"/>
          <w:sz w:val="24"/>
          <w:szCs w:val="24"/>
        </w:rPr>
        <w:t>1</w:t>
      </w:r>
      <w:r w:rsidRPr="00EF024A">
        <w:rPr>
          <w:rFonts w:ascii="Times New Roman" w:hAnsi="Times New Roman" w:cs="Times New Roman"/>
          <w:sz w:val="24"/>
          <w:szCs w:val="24"/>
        </w:rPr>
        <w:t xml:space="preserve"> человек;</w:t>
      </w:r>
    </w:p>
    <w:p w:rsidR="008B520C" w:rsidRPr="00EF024A" w:rsidRDefault="008B520C" w:rsidP="00F01028">
      <w:pPr>
        <w:pStyle w:val="ConsPlusNonformat"/>
        <w:ind w:left="708"/>
        <w:jc w:val="both"/>
        <w:rPr>
          <w:rFonts w:ascii="Times New Roman" w:hAnsi="Times New Roman" w:cs="Times New Roman"/>
          <w:sz w:val="24"/>
          <w:szCs w:val="24"/>
        </w:rPr>
      </w:pPr>
      <w:r w:rsidRPr="00EF024A">
        <w:rPr>
          <w:rFonts w:ascii="Times New Roman" w:hAnsi="Times New Roman" w:cs="Times New Roman"/>
          <w:sz w:val="24"/>
          <w:szCs w:val="24"/>
        </w:rPr>
        <w:t>представител</w:t>
      </w:r>
      <w:r w:rsidR="00B74A98" w:rsidRPr="00EF024A">
        <w:rPr>
          <w:rFonts w:ascii="Times New Roman" w:hAnsi="Times New Roman" w:cs="Times New Roman"/>
          <w:sz w:val="24"/>
          <w:szCs w:val="24"/>
        </w:rPr>
        <w:t>ь</w:t>
      </w:r>
      <w:r w:rsidRPr="00EF024A">
        <w:rPr>
          <w:rFonts w:ascii="Times New Roman" w:hAnsi="Times New Roman" w:cs="Times New Roman"/>
          <w:sz w:val="24"/>
          <w:szCs w:val="24"/>
        </w:rPr>
        <w:t xml:space="preserve">  уполномоченного  органа </w:t>
      </w:r>
      <w:r w:rsidR="00B74A98" w:rsidRPr="00EF024A">
        <w:rPr>
          <w:rFonts w:ascii="Times New Roman" w:hAnsi="Times New Roman" w:cs="Times New Roman"/>
          <w:sz w:val="24"/>
          <w:szCs w:val="24"/>
        </w:rPr>
        <w:t>–</w:t>
      </w:r>
      <w:r w:rsidRPr="00EF024A">
        <w:rPr>
          <w:rFonts w:ascii="Times New Roman" w:hAnsi="Times New Roman" w:cs="Times New Roman"/>
          <w:sz w:val="24"/>
          <w:szCs w:val="24"/>
        </w:rPr>
        <w:t xml:space="preserve"> </w:t>
      </w:r>
      <w:r w:rsidR="00414128" w:rsidRPr="00EF024A">
        <w:rPr>
          <w:rFonts w:ascii="Times New Roman" w:hAnsi="Times New Roman" w:cs="Times New Roman"/>
          <w:sz w:val="24"/>
          <w:szCs w:val="24"/>
        </w:rPr>
        <w:t>1</w:t>
      </w:r>
      <w:r w:rsidRPr="00EF024A">
        <w:rPr>
          <w:rFonts w:ascii="Times New Roman" w:hAnsi="Times New Roman" w:cs="Times New Roman"/>
          <w:sz w:val="24"/>
          <w:szCs w:val="24"/>
        </w:rPr>
        <w:t xml:space="preserve"> человек;</w:t>
      </w:r>
    </w:p>
    <w:p w:rsidR="008B520C" w:rsidRPr="00EF024A" w:rsidRDefault="008B520C" w:rsidP="00F01028">
      <w:pPr>
        <w:pStyle w:val="ConsPlusNonformat"/>
        <w:ind w:left="708"/>
        <w:jc w:val="both"/>
        <w:rPr>
          <w:rFonts w:ascii="Times New Roman" w:hAnsi="Times New Roman" w:cs="Times New Roman"/>
          <w:sz w:val="24"/>
          <w:szCs w:val="24"/>
        </w:rPr>
      </w:pPr>
      <w:r w:rsidRPr="00EF024A">
        <w:rPr>
          <w:rFonts w:ascii="Times New Roman" w:hAnsi="Times New Roman" w:cs="Times New Roman"/>
          <w:sz w:val="24"/>
          <w:szCs w:val="24"/>
        </w:rPr>
        <w:t>представител</w:t>
      </w:r>
      <w:r w:rsidR="00753E2E" w:rsidRPr="00EF024A">
        <w:rPr>
          <w:rFonts w:ascii="Times New Roman" w:hAnsi="Times New Roman" w:cs="Times New Roman"/>
          <w:sz w:val="24"/>
          <w:szCs w:val="24"/>
        </w:rPr>
        <w:t>и</w:t>
      </w:r>
      <w:r w:rsidRPr="00EF024A">
        <w:rPr>
          <w:rFonts w:ascii="Times New Roman" w:hAnsi="Times New Roman" w:cs="Times New Roman"/>
          <w:sz w:val="24"/>
          <w:szCs w:val="24"/>
        </w:rPr>
        <w:t xml:space="preserve"> общественности </w:t>
      </w:r>
      <w:r w:rsidR="00B74A98" w:rsidRPr="00EF024A">
        <w:rPr>
          <w:rFonts w:ascii="Times New Roman" w:hAnsi="Times New Roman" w:cs="Times New Roman"/>
          <w:sz w:val="24"/>
          <w:szCs w:val="24"/>
        </w:rPr>
        <w:t>–</w:t>
      </w:r>
      <w:r w:rsidRPr="00EF024A">
        <w:rPr>
          <w:rFonts w:ascii="Times New Roman" w:hAnsi="Times New Roman" w:cs="Times New Roman"/>
          <w:sz w:val="24"/>
          <w:szCs w:val="24"/>
        </w:rPr>
        <w:t xml:space="preserve"> </w:t>
      </w:r>
      <w:r w:rsidR="00A8225C" w:rsidRPr="00EF024A">
        <w:rPr>
          <w:rFonts w:ascii="Times New Roman" w:hAnsi="Times New Roman" w:cs="Times New Roman"/>
          <w:sz w:val="24"/>
          <w:szCs w:val="24"/>
        </w:rPr>
        <w:t>3</w:t>
      </w:r>
      <w:r w:rsidRPr="00EF024A">
        <w:rPr>
          <w:rFonts w:ascii="Times New Roman" w:hAnsi="Times New Roman" w:cs="Times New Roman"/>
          <w:sz w:val="24"/>
          <w:szCs w:val="24"/>
        </w:rPr>
        <w:t xml:space="preserve"> человек</w:t>
      </w:r>
      <w:r w:rsidR="00AF7B69" w:rsidRPr="00EF024A">
        <w:rPr>
          <w:rFonts w:ascii="Times New Roman" w:hAnsi="Times New Roman" w:cs="Times New Roman"/>
          <w:sz w:val="24"/>
          <w:szCs w:val="24"/>
        </w:rPr>
        <w:t>а</w:t>
      </w:r>
      <w:r w:rsidRPr="00EF024A">
        <w:rPr>
          <w:rFonts w:ascii="Times New Roman" w:hAnsi="Times New Roman" w:cs="Times New Roman"/>
          <w:sz w:val="24"/>
          <w:szCs w:val="24"/>
        </w:rPr>
        <w:t>;</w:t>
      </w:r>
    </w:p>
    <w:p w:rsidR="008B520C" w:rsidRPr="00EF024A" w:rsidRDefault="008B520C" w:rsidP="00F01028">
      <w:pPr>
        <w:pStyle w:val="ConsPlusNonformat"/>
        <w:ind w:firstLine="708"/>
        <w:jc w:val="both"/>
        <w:rPr>
          <w:rFonts w:ascii="Times New Roman" w:hAnsi="Times New Roman" w:cs="Times New Roman"/>
          <w:sz w:val="24"/>
          <w:szCs w:val="24"/>
        </w:rPr>
      </w:pPr>
      <w:r w:rsidRPr="00EF024A">
        <w:rPr>
          <w:rFonts w:ascii="Times New Roman" w:hAnsi="Times New Roman" w:cs="Times New Roman"/>
          <w:sz w:val="24"/>
          <w:szCs w:val="24"/>
        </w:rPr>
        <w:t>представител</w:t>
      </w:r>
      <w:r w:rsidR="00753E2E" w:rsidRPr="00EF024A">
        <w:rPr>
          <w:rFonts w:ascii="Times New Roman" w:hAnsi="Times New Roman" w:cs="Times New Roman"/>
          <w:sz w:val="24"/>
          <w:szCs w:val="24"/>
        </w:rPr>
        <w:t>и</w:t>
      </w:r>
      <w:r w:rsidRPr="00EF024A">
        <w:rPr>
          <w:rFonts w:ascii="Times New Roman" w:hAnsi="Times New Roman" w:cs="Times New Roman"/>
          <w:sz w:val="24"/>
          <w:szCs w:val="24"/>
        </w:rPr>
        <w:t xml:space="preserve"> работников Автономного учреждения</w:t>
      </w:r>
      <w:r w:rsidR="006F7713" w:rsidRPr="00EF024A">
        <w:rPr>
          <w:rFonts w:ascii="Times New Roman" w:hAnsi="Times New Roman" w:cs="Times New Roman"/>
          <w:sz w:val="24"/>
          <w:szCs w:val="24"/>
        </w:rPr>
        <w:t xml:space="preserve"> </w:t>
      </w:r>
      <w:r w:rsidR="00B74A98" w:rsidRPr="00EF024A">
        <w:rPr>
          <w:rFonts w:ascii="Times New Roman" w:hAnsi="Times New Roman" w:cs="Times New Roman"/>
          <w:sz w:val="24"/>
          <w:szCs w:val="24"/>
        </w:rPr>
        <w:t>–</w:t>
      </w:r>
      <w:r w:rsidRPr="00EF024A">
        <w:rPr>
          <w:rFonts w:ascii="Times New Roman" w:hAnsi="Times New Roman" w:cs="Times New Roman"/>
          <w:sz w:val="24"/>
          <w:szCs w:val="24"/>
        </w:rPr>
        <w:t xml:space="preserve"> </w:t>
      </w:r>
      <w:r w:rsidR="00753E2E" w:rsidRPr="00EF024A">
        <w:rPr>
          <w:rFonts w:ascii="Times New Roman" w:hAnsi="Times New Roman" w:cs="Times New Roman"/>
          <w:sz w:val="24"/>
          <w:szCs w:val="24"/>
        </w:rPr>
        <w:t>2</w:t>
      </w:r>
      <w:r w:rsidRPr="00EF024A">
        <w:rPr>
          <w:rFonts w:ascii="Times New Roman" w:hAnsi="Times New Roman" w:cs="Times New Roman"/>
          <w:sz w:val="24"/>
          <w:szCs w:val="24"/>
        </w:rPr>
        <w:t xml:space="preserve"> человек</w:t>
      </w:r>
      <w:r w:rsidR="00675E86" w:rsidRPr="00EF024A">
        <w:rPr>
          <w:rFonts w:ascii="Times New Roman" w:hAnsi="Times New Roman" w:cs="Times New Roman"/>
          <w:sz w:val="24"/>
          <w:szCs w:val="24"/>
        </w:rPr>
        <w:t>а</w:t>
      </w:r>
      <w:r w:rsidRPr="00EF024A">
        <w:rPr>
          <w:rFonts w:ascii="Times New Roman" w:hAnsi="Times New Roman" w:cs="Times New Roman"/>
          <w:sz w:val="24"/>
          <w:szCs w:val="24"/>
        </w:rPr>
        <w:t>.</w:t>
      </w:r>
    </w:p>
    <w:p w:rsidR="008B520C" w:rsidRPr="00EF024A" w:rsidRDefault="008B520C" w:rsidP="00F01028">
      <w:pPr>
        <w:shd w:val="clear" w:color="auto" w:fill="FFFFFF"/>
        <w:autoSpaceDE w:val="0"/>
        <w:autoSpaceDN w:val="0"/>
        <w:adjustRightInd w:val="0"/>
        <w:ind w:firstLine="708"/>
        <w:rPr>
          <w:rFonts w:ascii="Times New Roman" w:hAnsi="Times New Roman"/>
          <w:szCs w:val="24"/>
        </w:rPr>
      </w:pPr>
      <w:r w:rsidRPr="00EF024A">
        <w:rPr>
          <w:rFonts w:ascii="Times New Roman" w:hAnsi="Times New Roman"/>
          <w:color w:val="000000"/>
          <w:szCs w:val="24"/>
        </w:rPr>
        <w:t xml:space="preserve">3.5.2. Срок полномочий Наблюдательного совета составляет </w:t>
      </w:r>
      <w:r w:rsidR="00B14876" w:rsidRPr="00EF024A">
        <w:rPr>
          <w:rFonts w:ascii="Times New Roman" w:hAnsi="Times New Roman"/>
          <w:color w:val="000000"/>
          <w:szCs w:val="24"/>
        </w:rPr>
        <w:t>5</w:t>
      </w:r>
      <w:r w:rsidRPr="00EF024A">
        <w:rPr>
          <w:rFonts w:ascii="Times New Roman" w:hAnsi="Times New Roman"/>
          <w:color w:val="000000"/>
          <w:szCs w:val="24"/>
        </w:rPr>
        <w:t xml:space="preserve"> </w:t>
      </w:r>
      <w:r w:rsidR="00B14876" w:rsidRPr="00EF024A">
        <w:rPr>
          <w:rFonts w:ascii="Times New Roman" w:hAnsi="Times New Roman"/>
          <w:color w:val="000000"/>
          <w:szCs w:val="24"/>
        </w:rPr>
        <w:t>лет</w:t>
      </w:r>
      <w:r w:rsidRPr="00EF024A">
        <w:rPr>
          <w:rFonts w:ascii="Times New Roman" w:hAnsi="Times New Roman"/>
          <w:color w:val="000000"/>
          <w:szCs w:val="24"/>
        </w:rPr>
        <w:t>.</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3.5.3. Одно и то же лицо может быть членом Наблюдательного совета неограниченное число раз.</w:t>
      </w:r>
    </w:p>
    <w:p w:rsidR="008B520C" w:rsidRPr="00EF024A" w:rsidRDefault="008B520C" w:rsidP="00F01028">
      <w:pPr>
        <w:rPr>
          <w:rFonts w:ascii="Times New Roman" w:hAnsi="Times New Roman"/>
          <w:szCs w:val="24"/>
        </w:rPr>
      </w:pPr>
      <w:r w:rsidRPr="00EF024A">
        <w:rPr>
          <w:rFonts w:ascii="Times New Roman" w:hAnsi="Times New Roman"/>
          <w:szCs w:val="24"/>
        </w:rPr>
        <w:t>3.5.4. Руководитель Автономного учреждения участвует в заседаниях Наблюдательного совета с правом совещательного голоса.</w:t>
      </w:r>
    </w:p>
    <w:p w:rsidR="008B520C" w:rsidRPr="00EF024A" w:rsidRDefault="008B520C" w:rsidP="00F01028">
      <w:pPr>
        <w:shd w:val="clear" w:color="auto" w:fill="FFFFFF"/>
        <w:autoSpaceDE w:val="0"/>
        <w:autoSpaceDN w:val="0"/>
        <w:adjustRightInd w:val="0"/>
        <w:ind w:firstLine="708"/>
        <w:rPr>
          <w:rFonts w:ascii="Times New Roman" w:hAnsi="Times New Roman"/>
          <w:color w:val="000000"/>
          <w:szCs w:val="24"/>
        </w:rPr>
      </w:pPr>
      <w:r w:rsidRPr="00EF024A">
        <w:rPr>
          <w:rFonts w:ascii="Times New Roman" w:hAnsi="Times New Roman"/>
          <w:color w:val="000000"/>
          <w:szCs w:val="24"/>
        </w:rPr>
        <w:t>3.5.5. Членами Наблюдательного совета не могут быть:</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Руководитель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заместители Руководителя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лица, имеющие неснятую или непогашенную судимость.</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3.5.6. 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3.5.7. Полномочия члена Наблюдательного совета могут быть прекращены досрочно:</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по просьбе члена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в случае невозможности исполнения членом Наблюдательного совета своих обязанностей по состоянию здоровья или п</w:t>
      </w:r>
      <w:r w:rsidR="005A12E6" w:rsidRPr="00EF024A">
        <w:rPr>
          <w:rFonts w:ascii="Times New Roman" w:hAnsi="Times New Roman"/>
          <w:color w:val="000000"/>
          <w:szCs w:val="24"/>
        </w:rPr>
        <w:t xml:space="preserve">о причине его отсутствия в месте </w:t>
      </w:r>
      <w:r w:rsidRPr="00EF024A">
        <w:rPr>
          <w:rFonts w:ascii="Times New Roman" w:hAnsi="Times New Roman"/>
          <w:color w:val="000000"/>
          <w:szCs w:val="24"/>
        </w:rPr>
        <w:t>нахождения Автономного учреждения  в течение четырех месяцев;</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lastRenderedPageBreak/>
        <w:t>в случае привлечения члена Наблюдательного совета к уголовной ответственности.</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3.5.8. Полномочия члена Наблюдательного совета, являющегося представителем государственного органа и состоящего с этим органом в трудовых отношениях, могут быть также прекращены досрочно в случае прекращения труд</w:t>
      </w:r>
      <w:r w:rsidR="005A12E6" w:rsidRPr="00EF024A">
        <w:rPr>
          <w:rFonts w:ascii="Times New Roman" w:hAnsi="Times New Roman"/>
          <w:color w:val="000000"/>
          <w:szCs w:val="24"/>
        </w:rPr>
        <w:t>овых отношений, а также по пред</w:t>
      </w:r>
      <w:r w:rsidRPr="00EF024A">
        <w:rPr>
          <w:rFonts w:ascii="Times New Roman" w:hAnsi="Times New Roman"/>
          <w:color w:val="000000"/>
          <w:szCs w:val="24"/>
        </w:rPr>
        <w:t>ставлению указанного государственного органа.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3.5.12. Секретарь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3.5.14. Представитель работников Автономного учреждения не может быть избран председателем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3.5.15. Наблюдательный совет в любое время вправе переизбрать своего председателя.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3.5.16. Вопросы, относящиеся к компетенции Наблюдательного совета, не могут быть переданы на рассмотрение других органов Автономного учреждения. </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3.5.17. По требованию Наблюдательного совета или любого из его членов другие органы Автономного учреждения обязаны в двухнедельный срок представить информацию по вопросам, относящимся к компетенции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3.5.18. К компетенции Наблюдательного совета относится: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1)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Учредителя или Руководителя Автономного учреждения о внесении изменений в устав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2)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3)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Учредителя или Руководителя Автономного учреждения о реорганизации или ликвидации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4)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Учредителя</w:t>
      </w:r>
      <w:r w:rsidR="005A12E6" w:rsidRPr="00EF024A">
        <w:rPr>
          <w:rFonts w:ascii="Times New Roman" w:hAnsi="Times New Roman"/>
          <w:color w:val="000000"/>
          <w:szCs w:val="24"/>
        </w:rPr>
        <w:t xml:space="preserve"> </w:t>
      </w:r>
      <w:r w:rsidRPr="00EF024A">
        <w:rPr>
          <w:rFonts w:ascii="Times New Roman" w:hAnsi="Times New Roman"/>
          <w:color w:val="000000"/>
          <w:szCs w:val="24"/>
        </w:rPr>
        <w:t>или Руководителя Автономного учреждения об изъятии имущества, закрепленного за Автономным учреждением на праве оперативного управления;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5)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6)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проекта плана финансово-хозяйственной деятельности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7)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 xml:space="preserve">по представлению Руководителя Автономного учреждения проектов отчетов о деятельности Автономного учреждения и об использовании его </w:t>
      </w:r>
      <w:r w:rsidRPr="00EF024A">
        <w:rPr>
          <w:rFonts w:ascii="Times New Roman" w:hAnsi="Times New Roman"/>
          <w:color w:val="000000"/>
          <w:szCs w:val="24"/>
        </w:rPr>
        <w:lastRenderedPageBreak/>
        <w:t>имущества, об исполнении плана его финансово-хозяйственной деятельности, годовой бухгалтерской отчетности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8)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Руководителя Автономного учреждения о совершении сделок по распоряжению имуществом, которым в соответствии с Федеральным законом «Об автономных учреждениях» Автономное учреждение не вправе распоряжаться самостоятельно;</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9)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Руководителя Автономного учреждения о совершении крупных сделок;</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10)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предложений Руководителя Автономного учреждения  о совершении сделок, в совершении которых имеется заинтересованность;</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11)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 xml:space="preserve">предложений </w:t>
      </w:r>
      <w:r w:rsidR="005A12E6" w:rsidRPr="00EF024A">
        <w:rPr>
          <w:rFonts w:ascii="Times New Roman" w:hAnsi="Times New Roman"/>
          <w:color w:val="000000"/>
          <w:szCs w:val="24"/>
        </w:rPr>
        <w:t>Р</w:t>
      </w:r>
      <w:r w:rsidRPr="00EF024A">
        <w:rPr>
          <w:rFonts w:ascii="Times New Roman" w:hAnsi="Times New Roman"/>
          <w:color w:val="000000"/>
          <w:szCs w:val="24"/>
        </w:rPr>
        <w:t>уководителя Автономного учреждения о выборе кредитных организаций, в которых Автономное учреждение может открыть банковские счета;</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12) </w:t>
      </w:r>
      <w:r w:rsidR="00C93065" w:rsidRPr="00EF024A">
        <w:rPr>
          <w:rFonts w:ascii="Times New Roman" w:hAnsi="Times New Roman"/>
          <w:color w:val="000000"/>
          <w:szCs w:val="24"/>
        </w:rPr>
        <w:t xml:space="preserve">рассмотрение </w:t>
      </w:r>
      <w:r w:rsidRPr="00EF024A">
        <w:rPr>
          <w:rFonts w:ascii="Times New Roman" w:hAnsi="Times New Roman"/>
          <w:color w:val="000000"/>
          <w:szCs w:val="24"/>
        </w:rPr>
        <w:t>вопросов проведения аудита годовой бухгалтерской отчетности Автономного учреждения и утверждения аудиторской организации</w:t>
      </w:r>
      <w:r w:rsidR="00CC3D5E" w:rsidRPr="00EF024A">
        <w:rPr>
          <w:rFonts w:ascii="Times New Roman" w:hAnsi="Times New Roman"/>
          <w:color w:val="000000"/>
          <w:szCs w:val="24"/>
        </w:rPr>
        <w:t>;</w:t>
      </w:r>
    </w:p>
    <w:p w:rsidR="00CC3D5E" w:rsidRPr="00EF024A" w:rsidRDefault="00CC3D5E"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13) утверждени</w:t>
      </w:r>
      <w:r w:rsidR="00C93065" w:rsidRPr="00EF024A">
        <w:rPr>
          <w:rFonts w:ascii="Times New Roman" w:hAnsi="Times New Roman"/>
          <w:color w:val="000000"/>
          <w:szCs w:val="24"/>
        </w:rPr>
        <w:t>е</w:t>
      </w:r>
      <w:r w:rsidRPr="00EF024A">
        <w:rPr>
          <w:rFonts w:ascii="Times New Roman" w:hAnsi="Times New Roman"/>
          <w:color w:val="000000"/>
          <w:szCs w:val="24"/>
        </w:rPr>
        <w:t xml:space="preserve"> положения о закупках товаров, работ, услуг для нужд Автономного учреждения;</w:t>
      </w:r>
    </w:p>
    <w:p w:rsidR="00C93065" w:rsidRPr="00EF024A" w:rsidRDefault="00C93065" w:rsidP="00C93065">
      <w:pPr>
        <w:autoSpaceDE w:val="0"/>
        <w:autoSpaceDN w:val="0"/>
        <w:adjustRightInd w:val="0"/>
        <w:ind w:firstLine="709"/>
        <w:rPr>
          <w:rFonts w:ascii="Times New Roman" w:eastAsiaTheme="minorHAnsi" w:hAnsi="Times New Roman"/>
          <w:szCs w:val="24"/>
          <w:lang w:eastAsia="en-US"/>
        </w:rPr>
      </w:pPr>
      <w:r w:rsidRPr="00EF024A">
        <w:rPr>
          <w:rFonts w:ascii="Times New Roman" w:eastAsiaTheme="minorHAnsi" w:hAnsi="Times New Roman"/>
          <w:szCs w:val="24"/>
          <w:lang w:eastAsia="en-US"/>
        </w:rPr>
        <w:t>14) утверждение направлений деятельности или стратегий Автономного учреждения;</w:t>
      </w:r>
    </w:p>
    <w:p w:rsidR="00C93065" w:rsidRPr="00EF024A" w:rsidRDefault="00C93065" w:rsidP="00C93065">
      <w:pPr>
        <w:autoSpaceDE w:val="0"/>
        <w:autoSpaceDN w:val="0"/>
        <w:adjustRightInd w:val="0"/>
        <w:ind w:firstLine="709"/>
        <w:rPr>
          <w:rFonts w:ascii="Times New Roman" w:eastAsiaTheme="minorHAnsi" w:hAnsi="Times New Roman"/>
          <w:szCs w:val="24"/>
          <w:lang w:eastAsia="en-US"/>
        </w:rPr>
      </w:pPr>
      <w:r w:rsidRPr="00EF024A">
        <w:rPr>
          <w:rFonts w:ascii="Times New Roman" w:eastAsiaTheme="minorHAnsi" w:hAnsi="Times New Roman"/>
          <w:szCs w:val="24"/>
          <w:lang w:eastAsia="en-US"/>
        </w:rPr>
        <w:t>15)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Автономного учреждения;</w:t>
      </w:r>
    </w:p>
    <w:p w:rsidR="00C93065" w:rsidRPr="00EF024A" w:rsidRDefault="00C93065" w:rsidP="00C93065">
      <w:pPr>
        <w:autoSpaceDE w:val="0"/>
        <w:autoSpaceDN w:val="0"/>
        <w:adjustRightInd w:val="0"/>
        <w:ind w:firstLine="709"/>
        <w:rPr>
          <w:rFonts w:ascii="Times New Roman" w:eastAsiaTheme="minorHAnsi" w:hAnsi="Times New Roman"/>
          <w:szCs w:val="24"/>
          <w:lang w:eastAsia="en-US"/>
        </w:rPr>
      </w:pPr>
      <w:r w:rsidRPr="00EF024A">
        <w:rPr>
          <w:rFonts w:ascii="Times New Roman" w:eastAsiaTheme="minorHAnsi" w:hAnsi="Times New Roman"/>
          <w:szCs w:val="24"/>
          <w:lang w:eastAsia="en-US"/>
        </w:rPr>
        <w:t xml:space="preserve">16) утверждение положения о </w:t>
      </w:r>
      <w:r w:rsidR="00403154" w:rsidRPr="00EF024A">
        <w:rPr>
          <w:rFonts w:ascii="Times New Roman" w:eastAsiaTheme="minorHAnsi" w:hAnsi="Times New Roman"/>
          <w:szCs w:val="24"/>
          <w:lang w:eastAsia="en-US"/>
        </w:rPr>
        <w:t>Р</w:t>
      </w:r>
      <w:r w:rsidRPr="00EF024A">
        <w:rPr>
          <w:rFonts w:ascii="Times New Roman" w:eastAsiaTheme="minorHAnsi" w:hAnsi="Times New Roman"/>
          <w:szCs w:val="24"/>
          <w:lang w:eastAsia="en-US"/>
        </w:rPr>
        <w:t>евизионной комиссии и ее формирование;</w:t>
      </w:r>
    </w:p>
    <w:p w:rsidR="00C93065" w:rsidRPr="00EF024A" w:rsidRDefault="00C93065" w:rsidP="00C93065">
      <w:pPr>
        <w:autoSpaceDE w:val="0"/>
        <w:autoSpaceDN w:val="0"/>
        <w:adjustRightInd w:val="0"/>
        <w:ind w:firstLine="709"/>
        <w:rPr>
          <w:rFonts w:ascii="Times New Roman" w:eastAsiaTheme="minorHAnsi" w:hAnsi="Times New Roman"/>
          <w:szCs w:val="24"/>
          <w:lang w:eastAsia="en-US"/>
        </w:rPr>
      </w:pPr>
      <w:r w:rsidRPr="00EF024A">
        <w:rPr>
          <w:rFonts w:ascii="Times New Roman" w:eastAsiaTheme="minorHAnsi" w:hAnsi="Times New Roman"/>
          <w:szCs w:val="24"/>
          <w:lang w:eastAsia="en-US"/>
        </w:rPr>
        <w:t>17) утверждение порядка и условий финансирования проектов Автономным учреждением;</w:t>
      </w:r>
    </w:p>
    <w:p w:rsidR="00CC3D5E" w:rsidRPr="00EF024A" w:rsidRDefault="00C93065" w:rsidP="00C93065">
      <w:pPr>
        <w:autoSpaceDE w:val="0"/>
        <w:autoSpaceDN w:val="0"/>
        <w:adjustRightInd w:val="0"/>
        <w:ind w:firstLine="709"/>
        <w:rPr>
          <w:rFonts w:ascii="Times New Roman" w:eastAsiaTheme="minorHAnsi" w:hAnsi="Times New Roman"/>
          <w:szCs w:val="24"/>
          <w:lang w:eastAsia="en-US"/>
        </w:rPr>
      </w:pPr>
      <w:r w:rsidRPr="00EF024A">
        <w:rPr>
          <w:rFonts w:ascii="Times New Roman" w:eastAsiaTheme="minorHAnsi" w:hAnsi="Times New Roman"/>
          <w:szCs w:val="24"/>
          <w:lang w:eastAsia="en-US"/>
        </w:rPr>
        <w:t>18) утверждение положения о порядке проведения экспертизы программ и проектов, финан</w:t>
      </w:r>
      <w:r w:rsidR="006025DC" w:rsidRPr="00EF024A">
        <w:rPr>
          <w:rFonts w:ascii="Times New Roman" w:eastAsiaTheme="minorHAnsi" w:hAnsi="Times New Roman"/>
          <w:szCs w:val="24"/>
          <w:lang w:eastAsia="en-US"/>
        </w:rPr>
        <w:t>сируемых Автономным учреждением;</w:t>
      </w:r>
    </w:p>
    <w:p w:rsidR="006025DC" w:rsidRPr="00EF024A" w:rsidRDefault="006025DC" w:rsidP="00C93065">
      <w:pPr>
        <w:autoSpaceDE w:val="0"/>
        <w:autoSpaceDN w:val="0"/>
        <w:adjustRightInd w:val="0"/>
        <w:ind w:firstLine="709"/>
        <w:rPr>
          <w:rFonts w:ascii="Times New Roman" w:hAnsi="Times New Roman"/>
          <w:szCs w:val="24"/>
        </w:rPr>
      </w:pPr>
      <w:r w:rsidRPr="00EF024A">
        <w:rPr>
          <w:rFonts w:ascii="Times New Roman" w:eastAsiaTheme="minorHAnsi" w:hAnsi="Times New Roman"/>
          <w:szCs w:val="24"/>
          <w:lang w:eastAsia="en-US"/>
        </w:rPr>
        <w:t>19) решение иных вопросов, предусмотренных законодательством Р</w:t>
      </w:r>
      <w:r w:rsidR="00346596" w:rsidRPr="00EF024A">
        <w:rPr>
          <w:rFonts w:ascii="Times New Roman" w:eastAsiaTheme="minorHAnsi" w:hAnsi="Times New Roman"/>
          <w:szCs w:val="24"/>
          <w:lang w:eastAsia="en-US"/>
        </w:rPr>
        <w:t>оссийской Федерации и настоящим Уставом.</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3.5.19. По вопросам, указанным в подпунктах 1</w:t>
      </w:r>
      <w:r w:rsidR="005C4403" w:rsidRPr="00EF024A">
        <w:rPr>
          <w:rFonts w:ascii="Times New Roman" w:hAnsi="Times New Roman"/>
          <w:color w:val="000000"/>
          <w:szCs w:val="24"/>
        </w:rPr>
        <w:t xml:space="preserve"> – </w:t>
      </w:r>
      <w:r w:rsidRPr="00EF024A">
        <w:rPr>
          <w:rFonts w:ascii="Times New Roman" w:hAnsi="Times New Roman"/>
          <w:color w:val="000000"/>
          <w:szCs w:val="24"/>
        </w:rPr>
        <w:t>4 и 8 пункта 3.5.18 настоящего раздела, Наблюдательный совет дает рекомендации. По результатам рассмотрения рекомендаций Наблюдательного совета по вопросам, указанным в подпунктах 1 и 8 пункта 3.5.18 настоящего раздела, решение принимает Учредитель</w:t>
      </w:r>
      <w:r w:rsidRPr="00EF024A">
        <w:rPr>
          <w:rFonts w:ascii="Times New Roman" w:hAnsi="Times New Roman"/>
          <w:szCs w:val="24"/>
        </w:rPr>
        <w:t>, по согласованию с уполномоченным органом; по вопросу, указанному в подпункте 2 пункта 3.5.18 настоящего раздела – Учредитель; по вопросу,</w:t>
      </w:r>
      <w:r w:rsidRPr="00EF024A">
        <w:rPr>
          <w:rFonts w:ascii="Times New Roman" w:hAnsi="Times New Roman"/>
          <w:color w:val="000000"/>
          <w:szCs w:val="24"/>
        </w:rPr>
        <w:t xml:space="preserve"> указанному в подпункте 3 пункта 3.5.18 настоящего раздела – Кабинет Министров Чувашской Республики; по вопросу, указанному в подпункте 4 пункта 3.5.18 настоящего раздела – уполномоченный орган.</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3.5.20. По вопросу, указанному в подпункте 6 пункта 3.5.18 настоящего раздела, Наблюдательный совет дает заключение, копия которого направляется Учредителю. По вопросам, указанным в подпунктах 5 и 11 пункта 3.5.18 настоящего раздела, Наблюдательный совет дает заключение. Руководитель Автономного учреждения принимает по этим вопросам решения после рассмотрения заключений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3.5.21. Документы, представляемые в соответствии с подпунктом 7 пункта 3.5.18 настоящего раздела, утверждаются Наблюдательным советом. Копии указанных документов направляются Учредителю и уполномоченному органу.</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3.5.22. По вопросам, указанным в подпунктах 9, 10</w:t>
      </w:r>
      <w:r w:rsidR="005D3F5E" w:rsidRPr="00EF024A">
        <w:rPr>
          <w:rFonts w:ascii="Times New Roman" w:hAnsi="Times New Roman"/>
          <w:color w:val="000000"/>
          <w:szCs w:val="24"/>
        </w:rPr>
        <w:t>,</w:t>
      </w:r>
      <w:r w:rsidRPr="00EF024A">
        <w:rPr>
          <w:rFonts w:ascii="Times New Roman" w:hAnsi="Times New Roman"/>
          <w:color w:val="000000"/>
          <w:szCs w:val="24"/>
        </w:rPr>
        <w:t xml:space="preserve"> 12</w:t>
      </w:r>
      <w:r w:rsidR="005D3F5E" w:rsidRPr="00EF024A">
        <w:rPr>
          <w:rFonts w:ascii="Times New Roman" w:hAnsi="Times New Roman"/>
          <w:color w:val="000000"/>
          <w:szCs w:val="24"/>
        </w:rPr>
        <w:t xml:space="preserve">, 13 </w:t>
      </w:r>
      <w:r w:rsidR="005C4403" w:rsidRPr="00EF024A">
        <w:rPr>
          <w:rFonts w:ascii="Times New Roman" w:hAnsi="Times New Roman"/>
          <w:color w:val="000000"/>
          <w:szCs w:val="24"/>
        </w:rPr>
        <w:t>–</w:t>
      </w:r>
      <w:r w:rsidR="005D3F5E" w:rsidRPr="00EF024A">
        <w:rPr>
          <w:rFonts w:ascii="Times New Roman" w:hAnsi="Times New Roman"/>
          <w:color w:val="000000"/>
          <w:szCs w:val="24"/>
        </w:rPr>
        <w:t xml:space="preserve"> 18</w:t>
      </w:r>
      <w:r w:rsidRPr="00EF024A">
        <w:rPr>
          <w:rFonts w:ascii="Times New Roman" w:hAnsi="Times New Roman"/>
          <w:color w:val="000000"/>
          <w:szCs w:val="24"/>
        </w:rPr>
        <w:t xml:space="preserve"> пункта 3.5.18 настоящего раздела, Наблюдательный совет принимает решения, обязательные для Руководителя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3.5.23. Рекомендации и заключения по вопросам, указанным в подпунктах 1</w:t>
      </w:r>
      <w:r w:rsidR="005C4403" w:rsidRPr="00EF024A">
        <w:rPr>
          <w:rFonts w:ascii="Times New Roman" w:hAnsi="Times New Roman"/>
          <w:color w:val="000000"/>
          <w:szCs w:val="24"/>
        </w:rPr>
        <w:t xml:space="preserve"> – </w:t>
      </w:r>
      <w:r w:rsidRPr="00EF024A">
        <w:rPr>
          <w:rFonts w:ascii="Times New Roman" w:hAnsi="Times New Roman"/>
          <w:color w:val="000000"/>
          <w:szCs w:val="24"/>
        </w:rPr>
        <w:t xml:space="preserve">8 и 11 пункта 3.5.18 настоящего раздела, даются большинством голосов от общего числа голосов членов Наблюдательного совета. </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lastRenderedPageBreak/>
        <w:t>3.5.24. Решения по вопросам, указанным в подпунктах 9 и 12 пункта 3.5.18 настоящего раздела, принимаются Наблюдательным советом большинством в две трети голосов от общего числа голосов членов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3.5.25. Решение по вопросу, указанному в подпункте 10 пункта 3.5.18 настоящего раздела принимается Наблюдательным советом в порядке, установленном частями 1 и 2 статьи 17 Федерального закона «Об автономных учреждениях».</w:t>
      </w:r>
    </w:p>
    <w:p w:rsidR="005D3F5E" w:rsidRPr="00EF024A" w:rsidRDefault="005D3F5E"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 xml:space="preserve">3.5.26. </w:t>
      </w:r>
      <w:r w:rsidRPr="00EF024A">
        <w:rPr>
          <w:rFonts w:ascii="Times New Roman" w:hAnsi="Times New Roman"/>
          <w:color w:val="000000"/>
          <w:szCs w:val="24"/>
        </w:rPr>
        <w:t xml:space="preserve">Решения по вопросам, указанным в подпунктах 13 </w:t>
      </w:r>
      <w:r w:rsidR="005C4403" w:rsidRPr="00EF024A">
        <w:rPr>
          <w:rFonts w:ascii="Times New Roman" w:hAnsi="Times New Roman"/>
          <w:color w:val="000000"/>
          <w:szCs w:val="24"/>
        </w:rPr>
        <w:t>–</w:t>
      </w:r>
      <w:r w:rsidRPr="00EF024A">
        <w:rPr>
          <w:rFonts w:ascii="Times New Roman" w:hAnsi="Times New Roman"/>
          <w:color w:val="000000"/>
          <w:szCs w:val="24"/>
        </w:rPr>
        <w:t xml:space="preserve"> 18 пункта 3.5.18 настоящего раздела, принимаются Наблюдательным советом большинством голосов от общего числа голосов членов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3.5.2</w:t>
      </w:r>
      <w:r w:rsidR="005D3F5E" w:rsidRPr="00EF024A">
        <w:rPr>
          <w:rFonts w:ascii="Times New Roman" w:hAnsi="Times New Roman"/>
          <w:color w:val="000000"/>
          <w:szCs w:val="24"/>
        </w:rPr>
        <w:t>7</w:t>
      </w:r>
      <w:r w:rsidRPr="00EF024A">
        <w:rPr>
          <w:rFonts w:ascii="Times New Roman" w:hAnsi="Times New Roman"/>
          <w:color w:val="000000"/>
          <w:szCs w:val="24"/>
        </w:rPr>
        <w:t>. Заседания Наблюдательного совета проводятся по мере необходимости, но не реже одного раза в квартал.</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3.5.2</w:t>
      </w:r>
      <w:r w:rsidR="005D3F5E" w:rsidRPr="00EF024A">
        <w:rPr>
          <w:rFonts w:ascii="Times New Roman" w:hAnsi="Times New Roman"/>
          <w:color w:val="000000"/>
          <w:szCs w:val="24"/>
        </w:rPr>
        <w:t>8</w:t>
      </w:r>
      <w:r w:rsidRPr="00EF024A">
        <w:rPr>
          <w:rFonts w:ascii="Times New Roman" w:hAnsi="Times New Roman"/>
          <w:color w:val="000000"/>
          <w:szCs w:val="24"/>
        </w:rPr>
        <w:t>.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3.5.2</w:t>
      </w:r>
      <w:r w:rsidR="005D3F5E" w:rsidRPr="00EF024A">
        <w:rPr>
          <w:rFonts w:ascii="Times New Roman" w:hAnsi="Times New Roman"/>
          <w:color w:val="000000"/>
          <w:szCs w:val="24"/>
        </w:rPr>
        <w:t>9</w:t>
      </w:r>
      <w:r w:rsidRPr="00EF024A">
        <w:rPr>
          <w:rFonts w:ascii="Times New Roman" w:hAnsi="Times New Roman"/>
          <w:color w:val="000000"/>
          <w:szCs w:val="24"/>
        </w:rPr>
        <w:t>. Секретарь Наблюдательного совета не позднее, чем за 3 дня до проведения заседания Наблюдательного совета</w:t>
      </w:r>
      <w:r w:rsidR="00630D43" w:rsidRPr="00EF024A">
        <w:rPr>
          <w:rFonts w:ascii="Times New Roman" w:hAnsi="Times New Roman"/>
          <w:color w:val="000000"/>
          <w:szCs w:val="24"/>
        </w:rPr>
        <w:t>,</w:t>
      </w:r>
      <w:r w:rsidRPr="00EF024A">
        <w:rPr>
          <w:rFonts w:ascii="Times New Roman" w:hAnsi="Times New Roman"/>
          <w:color w:val="000000"/>
          <w:szCs w:val="24"/>
        </w:rPr>
        <w:t xml:space="preserve"> уведомляет членов Наблюдательного совета о времени и месте проведения заседания.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w:t>
      </w:r>
      <w:r w:rsidR="005D3F5E" w:rsidRPr="00EF024A">
        <w:rPr>
          <w:rFonts w:ascii="Times New Roman" w:hAnsi="Times New Roman"/>
          <w:color w:val="000000"/>
          <w:szCs w:val="24"/>
        </w:rPr>
        <w:t>30</w:t>
      </w:r>
      <w:r w:rsidRPr="00EF024A">
        <w:rPr>
          <w:rFonts w:ascii="Times New Roman" w:hAnsi="Times New Roman"/>
          <w:color w:val="000000"/>
          <w:szCs w:val="24"/>
        </w:rPr>
        <w:t>. В заседании Наблюдательного совета вправе участвовать Руководитель Автономного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3.5.3</w:t>
      </w:r>
      <w:r w:rsidR="005D3F5E" w:rsidRPr="00EF024A">
        <w:rPr>
          <w:rFonts w:ascii="Times New Roman" w:hAnsi="Times New Roman"/>
          <w:color w:val="000000"/>
          <w:szCs w:val="24"/>
        </w:rPr>
        <w:t>1</w:t>
      </w:r>
      <w:r w:rsidRPr="00EF024A">
        <w:rPr>
          <w:rFonts w:ascii="Times New Roman" w:hAnsi="Times New Roman"/>
          <w:color w:val="000000"/>
          <w:szCs w:val="24"/>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3.5.3</w:t>
      </w:r>
      <w:r w:rsidR="005D3F5E" w:rsidRPr="00EF024A">
        <w:rPr>
          <w:rFonts w:ascii="Times New Roman" w:hAnsi="Times New Roman"/>
          <w:color w:val="000000"/>
          <w:szCs w:val="24"/>
        </w:rPr>
        <w:t>2</w:t>
      </w:r>
      <w:r w:rsidRPr="00EF024A">
        <w:rPr>
          <w:rFonts w:ascii="Times New Roman" w:hAnsi="Times New Roman"/>
          <w:color w:val="000000"/>
          <w:szCs w:val="24"/>
        </w:rPr>
        <w:t>.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Решения Наблюдательным советом могут приниматься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3.5.3</w:t>
      </w:r>
      <w:r w:rsidR="005D3F5E" w:rsidRPr="00EF024A">
        <w:rPr>
          <w:rFonts w:ascii="Times New Roman" w:hAnsi="Times New Roman"/>
          <w:color w:val="000000"/>
          <w:szCs w:val="24"/>
        </w:rPr>
        <w:t>3</w:t>
      </w:r>
      <w:r w:rsidRPr="00EF024A">
        <w:rPr>
          <w:rFonts w:ascii="Times New Roman" w:hAnsi="Times New Roman"/>
          <w:color w:val="000000"/>
          <w:szCs w:val="24"/>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3.5.33. Первое заседание Наблюдательного совета созывается в трехдневный срок после создания Автономного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3.6. Непосредственное управление деятельностью Автономного учреждения осуществляет Руководитель Автономного учреждения, назначаемый на эту должность по результатам проведенного конкурса на замещение должности руководителя Автономного учреждения и заключения трудового договора по решению Учредителя на срок до </w:t>
      </w:r>
      <w:r w:rsidR="00EC1756" w:rsidRPr="00EF024A">
        <w:rPr>
          <w:rFonts w:ascii="Times New Roman" w:hAnsi="Times New Roman"/>
          <w:color w:val="000000"/>
          <w:szCs w:val="24"/>
        </w:rPr>
        <w:t>5</w:t>
      </w:r>
      <w:r w:rsidRPr="00EF024A">
        <w:rPr>
          <w:rFonts w:ascii="Times New Roman" w:hAnsi="Times New Roman"/>
          <w:color w:val="000000"/>
          <w:szCs w:val="24"/>
        </w:rPr>
        <w:t xml:space="preserve"> лет и освобождаемый от нее Учредителем, если для организаций соответствующей сферы деятельности федеральными законами не предусмотрен иной порядок назначения </w:t>
      </w:r>
      <w:r w:rsidR="00630D43" w:rsidRPr="00EF024A">
        <w:rPr>
          <w:rFonts w:ascii="Times New Roman" w:hAnsi="Times New Roman"/>
          <w:color w:val="000000"/>
          <w:szCs w:val="24"/>
        </w:rPr>
        <w:t>Р</w:t>
      </w:r>
      <w:r w:rsidRPr="00EF024A">
        <w:rPr>
          <w:rFonts w:ascii="Times New Roman" w:hAnsi="Times New Roman"/>
          <w:color w:val="000000"/>
          <w:szCs w:val="24"/>
        </w:rPr>
        <w:t xml:space="preserve">уководителя </w:t>
      </w:r>
      <w:r w:rsidR="00630D43" w:rsidRPr="00EF024A">
        <w:rPr>
          <w:rFonts w:ascii="Times New Roman" w:hAnsi="Times New Roman"/>
          <w:color w:val="000000"/>
          <w:szCs w:val="24"/>
        </w:rPr>
        <w:t xml:space="preserve">Автономного учреждения </w:t>
      </w:r>
      <w:r w:rsidRPr="00EF024A">
        <w:rPr>
          <w:rFonts w:ascii="Times New Roman" w:hAnsi="Times New Roman"/>
          <w:color w:val="000000"/>
          <w:szCs w:val="24"/>
        </w:rPr>
        <w:t xml:space="preserve">и прекращение его полномочий. </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К компетенции Руководителя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настоящим Уставом к </w:t>
      </w:r>
      <w:r w:rsidRPr="00EF024A">
        <w:rPr>
          <w:rFonts w:ascii="Times New Roman" w:hAnsi="Times New Roman"/>
          <w:color w:val="000000"/>
          <w:szCs w:val="24"/>
        </w:rPr>
        <w:lastRenderedPageBreak/>
        <w:t>компетенции Учредителя, уполномоченного органа, Наблюдательного совета или иных органов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3.7. Руководитель Автономного учреждения осуществляет свою деятельность на основании заключенного с Учредителем трудового договора.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3.8. Руководитель Автономного учреждения подотчетен в своей деятельности Учредителю и Наблюдательному совету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3.9. Руководитель без доверенности действует от имени Автономного учреждения, в том числе представляет его интересы, совершает сделки от его имени, определяет структуру Автономного учреждения, утверждает штатное расписание Автономного учреждения, план его финансово-хозяйственной деятельности, его годовую бухгалтерскую отчетность 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 заключает, изменяет и прекращает трудовые договоры с работниками Автономного учреждения, выдает доверенности, принимает меры поощрения и налагает дисциплинарные взыскания, обеспечивает исполнение решений Наблюдательного совета, осуществляет иную деятельность от имени Автономного учреждения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Часть своих полномочий Руководитель Автономного учреждения может делегировать своим заместителям. Заместители осуществляют непосредственное руководство направлениями деятельности Автономного учреждения и несут ответственность за вверенное им направление в соответствии с должностными инструкциями и приказами Руководителя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3.10. Руководителю Автономного учреждения совмещение его должности с другой оплачиваемой должностью (кроме научного и научно-методического руководства) внутри или вне Автономного учреждения не разрешается.</w:t>
      </w:r>
    </w:p>
    <w:p w:rsidR="008B520C" w:rsidRPr="00EF024A" w:rsidRDefault="008B520C" w:rsidP="00F01028">
      <w:pPr>
        <w:pStyle w:val="Style2"/>
        <w:widowControl/>
        <w:tabs>
          <w:tab w:val="left" w:pos="1032"/>
        </w:tabs>
        <w:spacing w:line="240" w:lineRule="auto"/>
        <w:ind w:firstLine="720"/>
        <w:rPr>
          <w:color w:val="000000"/>
        </w:rPr>
      </w:pPr>
      <w:r w:rsidRPr="00EF024A">
        <w:rPr>
          <w:color w:val="000000"/>
        </w:rPr>
        <w:t>Руководитель Автономного учреждения не может исполнять свои обязанности по совместительству.</w:t>
      </w:r>
    </w:p>
    <w:p w:rsidR="008B520C" w:rsidRPr="00EF024A" w:rsidRDefault="008B520C" w:rsidP="00F01028">
      <w:pPr>
        <w:pStyle w:val="Style2"/>
        <w:widowControl/>
        <w:tabs>
          <w:tab w:val="left" w:pos="1032"/>
        </w:tabs>
        <w:spacing w:line="240" w:lineRule="auto"/>
        <w:ind w:firstLine="720"/>
        <w:rPr>
          <w:color w:val="000000"/>
        </w:rPr>
      </w:pPr>
      <w:r w:rsidRPr="00EF024A">
        <w:rPr>
          <w:color w:val="000000"/>
        </w:rPr>
        <w:t xml:space="preserve">3.11.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сделок и крупных сделок, в том числе сделок </w:t>
      </w:r>
      <w:r w:rsidRPr="00EF024A">
        <w:t>с заинтересованностью</w:t>
      </w:r>
      <w:r w:rsidRPr="00EF024A">
        <w:rPr>
          <w:color w:val="000000"/>
        </w:rPr>
        <w:t xml:space="preserve"> без согласия Учредителя, Наблюдательного совета и уполномоченного органа в соответствии с требованиями установленными статьями 9, </w:t>
      </w:r>
      <w:r w:rsidR="00F728C1" w:rsidRPr="00EF024A">
        <w:rPr>
          <w:color w:val="000000"/>
        </w:rPr>
        <w:t xml:space="preserve">15, </w:t>
      </w:r>
      <w:r w:rsidRPr="00EF024A">
        <w:rPr>
          <w:color w:val="000000"/>
        </w:rPr>
        <w:t>16 и 17 Федерального закона «Об автономных учреждениях», независимо от того, были ли эти сделки признаны недействительными.</w:t>
      </w:r>
    </w:p>
    <w:p w:rsidR="009007B8" w:rsidRPr="00EF024A" w:rsidRDefault="00B912C2" w:rsidP="00B912C2">
      <w:pPr>
        <w:shd w:val="clear" w:color="auto" w:fill="FFFFFF"/>
        <w:tabs>
          <w:tab w:val="left" w:pos="1344"/>
        </w:tabs>
        <w:rPr>
          <w:rFonts w:ascii="Times New Roman" w:hAnsi="Times New Roman"/>
          <w:szCs w:val="24"/>
        </w:rPr>
      </w:pPr>
      <w:r w:rsidRPr="00EF024A">
        <w:rPr>
          <w:rFonts w:ascii="Times New Roman" w:hAnsi="Times New Roman"/>
          <w:spacing w:val="-8"/>
          <w:szCs w:val="24"/>
        </w:rPr>
        <w:t>3.12.</w:t>
      </w:r>
      <w:r w:rsidRPr="00EF024A">
        <w:rPr>
          <w:rFonts w:ascii="Times New Roman" w:hAnsi="Times New Roman"/>
          <w:szCs w:val="24"/>
        </w:rPr>
        <w:tab/>
      </w:r>
      <w:r w:rsidR="009007B8" w:rsidRPr="00EF024A">
        <w:rPr>
          <w:rFonts w:ascii="Times New Roman" w:hAnsi="Times New Roman"/>
          <w:szCs w:val="24"/>
        </w:rPr>
        <w:t>Экспертный совет является коллегиальным органом управления Автономного учреждения</w:t>
      </w:r>
      <w:r w:rsidR="00E90EEB" w:rsidRPr="00EF024A">
        <w:rPr>
          <w:rFonts w:ascii="Times New Roman" w:hAnsi="Times New Roman"/>
          <w:szCs w:val="24"/>
        </w:rPr>
        <w:t xml:space="preserve">, осуществляющим свою деятельность в целях </w:t>
      </w:r>
      <w:r w:rsidR="009007B8" w:rsidRPr="00EF024A">
        <w:rPr>
          <w:rFonts w:ascii="Times New Roman" w:hAnsi="Times New Roman"/>
          <w:szCs w:val="24"/>
        </w:rPr>
        <w:t>обеспечени</w:t>
      </w:r>
      <w:r w:rsidR="00E90EEB" w:rsidRPr="00EF024A">
        <w:rPr>
          <w:rFonts w:ascii="Times New Roman" w:hAnsi="Times New Roman"/>
          <w:szCs w:val="24"/>
        </w:rPr>
        <w:t>я</w:t>
      </w:r>
      <w:r w:rsidR="009007B8" w:rsidRPr="00EF024A">
        <w:rPr>
          <w:rFonts w:ascii="Times New Roman" w:hAnsi="Times New Roman"/>
          <w:szCs w:val="24"/>
        </w:rPr>
        <w:t xml:space="preserve"> эффективности использования средств </w:t>
      </w:r>
      <w:r w:rsidR="00E90EEB" w:rsidRPr="00EF024A">
        <w:rPr>
          <w:rFonts w:ascii="Times New Roman" w:hAnsi="Times New Roman"/>
          <w:szCs w:val="24"/>
        </w:rPr>
        <w:t>Автономного учреждения</w:t>
      </w:r>
      <w:r w:rsidR="009007B8" w:rsidRPr="00EF024A">
        <w:rPr>
          <w:rFonts w:ascii="Times New Roman" w:hAnsi="Times New Roman"/>
          <w:szCs w:val="24"/>
        </w:rPr>
        <w:t xml:space="preserve">, предназначенных для финансового обеспечения </w:t>
      </w:r>
      <w:r w:rsidR="00653055" w:rsidRPr="00EF024A">
        <w:rPr>
          <w:rFonts w:ascii="Times New Roman" w:hAnsi="Times New Roman"/>
          <w:szCs w:val="24"/>
        </w:rPr>
        <w:t xml:space="preserve">программ и </w:t>
      </w:r>
      <w:r w:rsidR="009007B8" w:rsidRPr="00EF024A">
        <w:rPr>
          <w:rFonts w:ascii="Times New Roman" w:hAnsi="Times New Roman"/>
          <w:szCs w:val="24"/>
        </w:rPr>
        <w:t>проектов.</w:t>
      </w:r>
    </w:p>
    <w:p w:rsidR="00B912C2" w:rsidRPr="00EF024A" w:rsidRDefault="00653055" w:rsidP="00B912C2">
      <w:pPr>
        <w:shd w:val="clear" w:color="auto" w:fill="FFFFFF"/>
        <w:tabs>
          <w:tab w:val="left" w:pos="1344"/>
        </w:tabs>
        <w:rPr>
          <w:rFonts w:ascii="Times New Roman" w:hAnsi="Times New Roman"/>
          <w:szCs w:val="24"/>
        </w:rPr>
      </w:pPr>
      <w:r w:rsidRPr="00EF024A">
        <w:rPr>
          <w:rFonts w:ascii="Times New Roman" w:hAnsi="Times New Roman"/>
          <w:spacing w:val="-1"/>
          <w:szCs w:val="24"/>
        </w:rPr>
        <w:t>3.1</w:t>
      </w:r>
      <w:r w:rsidR="00EC1CA0" w:rsidRPr="00EF024A">
        <w:rPr>
          <w:rFonts w:ascii="Times New Roman" w:hAnsi="Times New Roman"/>
          <w:spacing w:val="-1"/>
          <w:szCs w:val="24"/>
        </w:rPr>
        <w:t>2</w:t>
      </w:r>
      <w:r w:rsidRPr="00EF024A">
        <w:rPr>
          <w:rFonts w:ascii="Times New Roman" w:hAnsi="Times New Roman"/>
          <w:spacing w:val="-1"/>
          <w:szCs w:val="24"/>
        </w:rPr>
        <w:t>.</w:t>
      </w:r>
      <w:r w:rsidR="00EC1CA0" w:rsidRPr="00EF024A">
        <w:rPr>
          <w:rFonts w:ascii="Times New Roman" w:hAnsi="Times New Roman"/>
          <w:spacing w:val="-1"/>
          <w:szCs w:val="24"/>
        </w:rPr>
        <w:t>1.</w:t>
      </w:r>
      <w:r w:rsidRPr="00EF024A">
        <w:rPr>
          <w:rFonts w:ascii="Times New Roman" w:hAnsi="Times New Roman"/>
          <w:spacing w:val="-1"/>
          <w:szCs w:val="24"/>
        </w:rPr>
        <w:t> </w:t>
      </w:r>
      <w:r w:rsidR="00B912C2" w:rsidRPr="00EF024A">
        <w:rPr>
          <w:rFonts w:ascii="Times New Roman" w:hAnsi="Times New Roman"/>
          <w:spacing w:val="-1"/>
          <w:szCs w:val="24"/>
        </w:rPr>
        <w:t>Экспертный совет создается в составе не менее пяти членов.</w:t>
      </w:r>
      <w:r w:rsidR="00B912C2" w:rsidRPr="00EF024A">
        <w:rPr>
          <w:rFonts w:ascii="Times New Roman" w:hAnsi="Times New Roman"/>
          <w:spacing w:val="-1"/>
          <w:szCs w:val="24"/>
        </w:rPr>
        <w:br/>
      </w:r>
      <w:r w:rsidR="00B912C2" w:rsidRPr="00EF024A">
        <w:rPr>
          <w:rFonts w:ascii="Times New Roman" w:hAnsi="Times New Roman"/>
          <w:szCs w:val="24"/>
        </w:rPr>
        <w:t>В   состав  Экспертного  совета  могут  входить  представители Учредителя, члены Наблюдательного совета, работники Автономного учреждения и иные лица, являющиеся специалистами в сфере научно-технической, производственно-технологической, инвестиционной деятельности</w:t>
      </w:r>
      <w:r w:rsidR="009007B8" w:rsidRPr="00EF024A">
        <w:rPr>
          <w:rFonts w:ascii="Times New Roman" w:hAnsi="Times New Roman"/>
          <w:szCs w:val="24"/>
        </w:rPr>
        <w:t xml:space="preserve"> и вопросов</w:t>
      </w:r>
      <w:r w:rsidR="009007B8" w:rsidRPr="00EF024A">
        <w:rPr>
          <w:szCs w:val="24"/>
        </w:rPr>
        <w:t xml:space="preserve"> </w:t>
      </w:r>
      <w:r w:rsidR="009007B8" w:rsidRPr="00EF024A">
        <w:rPr>
          <w:rFonts w:ascii="Times New Roman" w:hAnsi="Times New Roman"/>
          <w:szCs w:val="24"/>
        </w:rPr>
        <w:t>импортозамещения</w:t>
      </w:r>
      <w:r w:rsidR="00B912C2" w:rsidRPr="00EF024A">
        <w:rPr>
          <w:rFonts w:ascii="Times New Roman" w:hAnsi="Times New Roman"/>
          <w:szCs w:val="24"/>
        </w:rPr>
        <w:t>, имеющие опыт экспертизы и оценки программ и проектов.</w:t>
      </w:r>
    </w:p>
    <w:p w:rsidR="00B912C2" w:rsidRPr="00EF024A" w:rsidRDefault="00653055" w:rsidP="00B912C2">
      <w:pPr>
        <w:shd w:val="clear" w:color="auto" w:fill="FFFFFF"/>
        <w:ind w:right="19" w:firstLine="691"/>
        <w:rPr>
          <w:rFonts w:ascii="Times New Roman" w:hAnsi="Times New Roman"/>
          <w:szCs w:val="24"/>
        </w:rPr>
      </w:pPr>
      <w:r w:rsidRPr="00EF024A">
        <w:rPr>
          <w:rFonts w:ascii="Times New Roman" w:hAnsi="Times New Roman"/>
          <w:szCs w:val="24"/>
        </w:rPr>
        <w:t>3.</w:t>
      </w:r>
      <w:r w:rsidR="00EC1CA0" w:rsidRPr="00EF024A">
        <w:rPr>
          <w:rFonts w:ascii="Times New Roman" w:hAnsi="Times New Roman"/>
          <w:szCs w:val="24"/>
        </w:rPr>
        <w:t>12</w:t>
      </w:r>
      <w:r w:rsidRPr="00EF024A">
        <w:rPr>
          <w:rFonts w:ascii="Times New Roman" w:hAnsi="Times New Roman"/>
          <w:szCs w:val="24"/>
        </w:rPr>
        <w:t>.</w:t>
      </w:r>
      <w:r w:rsidR="00EC1CA0" w:rsidRPr="00EF024A">
        <w:rPr>
          <w:rFonts w:ascii="Times New Roman" w:hAnsi="Times New Roman"/>
          <w:szCs w:val="24"/>
        </w:rPr>
        <w:t>2.</w:t>
      </w:r>
      <w:r w:rsidRPr="00EF024A">
        <w:rPr>
          <w:rFonts w:ascii="Times New Roman" w:hAnsi="Times New Roman"/>
          <w:szCs w:val="24"/>
        </w:rPr>
        <w:t xml:space="preserve"> </w:t>
      </w:r>
      <w:r w:rsidR="00B912C2" w:rsidRPr="00EF024A">
        <w:rPr>
          <w:rFonts w:ascii="Times New Roman" w:hAnsi="Times New Roman"/>
          <w:szCs w:val="24"/>
        </w:rPr>
        <w:t>Руководитель Автономного учреждения входит в состав Экспертного совета по должности.</w:t>
      </w:r>
    </w:p>
    <w:p w:rsidR="00B912C2" w:rsidRPr="00EF024A" w:rsidRDefault="00653055" w:rsidP="00B912C2">
      <w:pPr>
        <w:shd w:val="clear" w:color="auto" w:fill="FFFFFF"/>
        <w:ind w:right="19" w:firstLine="682"/>
        <w:rPr>
          <w:rFonts w:ascii="Times New Roman" w:hAnsi="Times New Roman"/>
          <w:szCs w:val="24"/>
        </w:rPr>
      </w:pPr>
      <w:r w:rsidRPr="00EF024A">
        <w:rPr>
          <w:rFonts w:ascii="Times New Roman" w:hAnsi="Times New Roman"/>
          <w:szCs w:val="24"/>
        </w:rPr>
        <w:t>3.</w:t>
      </w:r>
      <w:r w:rsidR="00EC1CA0" w:rsidRPr="00EF024A">
        <w:rPr>
          <w:rFonts w:ascii="Times New Roman" w:hAnsi="Times New Roman"/>
          <w:szCs w:val="24"/>
        </w:rPr>
        <w:t>12.3</w:t>
      </w:r>
      <w:r w:rsidRPr="00EF024A">
        <w:rPr>
          <w:rFonts w:ascii="Times New Roman" w:hAnsi="Times New Roman"/>
          <w:szCs w:val="24"/>
        </w:rPr>
        <w:t xml:space="preserve">. </w:t>
      </w:r>
      <w:r w:rsidR="00B912C2" w:rsidRPr="00EF024A">
        <w:rPr>
          <w:rFonts w:ascii="Times New Roman" w:hAnsi="Times New Roman"/>
          <w:szCs w:val="24"/>
        </w:rPr>
        <w:t>Председатель Экспертного совета избирается на первом заседании путем открытого голосования большинством голосов.</w:t>
      </w:r>
    </w:p>
    <w:p w:rsidR="00B912C2" w:rsidRPr="00EF024A" w:rsidRDefault="00653055" w:rsidP="00B912C2">
      <w:pPr>
        <w:shd w:val="clear" w:color="auto" w:fill="FFFFFF"/>
        <w:ind w:right="10" w:firstLine="682"/>
        <w:rPr>
          <w:rFonts w:ascii="Times New Roman" w:hAnsi="Times New Roman"/>
          <w:szCs w:val="24"/>
        </w:rPr>
      </w:pPr>
      <w:r w:rsidRPr="00EF024A">
        <w:rPr>
          <w:rFonts w:ascii="Times New Roman" w:hAnsi="Times New Roman"/>
          <w:szCs w:val="24"/>
        </w:rPr>
        <w:t>3.1</w:t>
      </w:r>
      <w:r w:rsidR="00EC1CA0" w:rsidRPr="00EF024A">
        <w:rPr>
          <w:rFonts w:ascii="Times New Roman" w:hAnsi="Times New Roman"/>
          <w:szCs w:val="24"/>
        </w:rPr>
        <w:t>2</w:t>
      </w:r>
      <w:r w:rsidRPr="00EF024A">
        <w:rPr>
          <w:rFonts w:ascii="Times New Roman" w:hAnsi="Times New Roman"/>
          <w:szCs w:val="24"/>
        </w:rPr>
        <w:t>.</w:t>
      </w:r>
      <w:r w:rsidR="00EC1CA0" w:rsidRPr="00EF024A">
        <w:rPr>
          <w:rFonts w:ascii="Times New Roman" w:hAnsi="Times New Roman"/>
          <w:szCs w:val="24"/>
        </w:rPr>
        <w:t>4.</w:t>
      </w:r>
      <w:r w:rsidRPr="00EF024A">
        <w:rPr>
          <w:rFonts w:ascii="Times New Roman" w:hAnsi="Times New Roman"/>
          <w:szCs w:val="24"/>
        </w:rPr>
        <w:t xml:space="preserve"> </w:t>
      </w:r>
      <w:r w:rsidR="00B912C2" w:rsidRPr="00EF024A">
        <w:rPr>
          <w:rFonts w:ascii="Times New Roman" w:hAnsi="Times New Roman"/>
          <w:szCs w:val="24"/>
        </w:rPr>
        <w:t>Персональный состав Экспертного совета утверждается Руководителем Автономного учреждения по согласованию с Учредителем.</w:t>
      </w:r>
    </w:p>
    <w:p w:rsidR="00B912C2" w:rsidRPr="00EF024A" w:rsidRDefault="00653055" w:rsidP="00B912C2">
      <w:pPr>
        <w:shd w:val="clear" w:color="auto" w:fill="FFFFFF"/>
        <w:ind w:firstLine="682"/>
        <w:rPr>
          <w:rFonts w:ascii="Times New Roman" w:hAnsi="Times New Roman"/>
          <w:szCs w:val="24"/>
        </w:rPr>
      </w:pPr>
      <w:r w:rsidRPr="00EF024A">
        <w:rPr>
          <w:rFonts w:ascii="Times New Roman" w:hAnsi="Times New Roman"/>
          <w:szCs w:val="24"/>
        </w:rPr>
        <w:lastRenderedPageBreak/>
        <w:t>3.</w:t>
      </w:r>
      <w:r w:rsidR="00EC1CA0" w:rsidRPr="00EF024A">
        <w:rPr>
          <w:rFonts w:ascii="Times New Roman" w:hAnsi="Times New Roman"/>
          <w:szCs w:val="24"/>
        </w:rPr>
        <w:t>12.5</w:t>
      </w:r>
      <w:r w:rsidRPr="00EF024A">
        <w:rPr>
          <w:rFonts w:ascii="Times New Roman" w:hAnsi="Times New Roman"/>
          <w:szCs w:val="24"/>
        </w:rPr>
        <w:t xml:space="preserve">. </w:t>
      </w:r>
      <w:r w:rsidR="00B912C2" w:rsidRPr="00EF024A">
        <w:rPr>
          <w:rFonts w:ascii="Times New Roman" w:hAnsi="Times New Roman"/>
          <w:szCs w:val="24"/>
        </w:rPr>
        <w:t>Срок полномочий членов Экспертного совета составляет 3 года.</w:t>
      </w:r>
    </w:p>
    <w:p w:rsidR="00B912C2" w:rsidRPr="00EF024A" w:rsidRDefault="00B912C2" w:rsidP="00B912C2">
      <w:pPr>
        <w:shd w:val="clear" w:color="auto" w:fill="FFFFFF"/>
        <w:ind w:firstLine="682"/>
        <w:rPr>
          <w:rFonts w:ascii="Times New Roman" w:hAnsi="Times New Roman"/>
          <w:szCs w:val="24"/>
        </w:rPr>
      </w:pPr>
      <w:r w:rsidRPr="00EF024A">
        <w:rPr>
          <w:rFonts w:ascii="Times New Roman" w:hAnsi="Times New Roman"/>
          <w:szCs w:val="24"/>
        </w:rPr>
        <w:t>Одно и то же лицо может являться членом Экспертного совета неограниченное число раз.</w:t>
      </w:r>
    </w:p>
    <w:p w:rsidR="00AF7B69" w:rsidRPr="00EF024A" w:rsidRDefault="00653055" w:rsidP="00B912C2">
      <w:pPr>
        <w:shd w:val="clear" w:color="auto" w:fill="FFFFFF"/>
        <w:ind w:right="10" w:firstLine="691"/>
        <w:rPr>
          <w:rFonts w:ascii="Times New Roman" w:hAnsi="Times New Roman"/>
          <w:spacing w:val="-2"/>
          <w:szCs w:val="24"/>
        </w:rPr>
      </w:pPr>
      <w:r w:rsidRPr="00EF024A">
        <w:rPr>
          <w:rFonts w:ascii="Times New Roman" w:hAnsi="Times New Roman"/>
          <w:szCs w:val="24"/>
        </w:rPr>
        <w:t>3.</w:t>
      </w:r>
      <w:r w:rsidR="00EC1CA0" w:rsidRPr="00EF024A">
        <w:rPr>
          <w:rFonts w:ascii="Times New Roman" w:hAnsi="Times New Roman"/>
          <w:szCs w:val="24"/>
        </w:rPr>
        <w:t>12</w:t>
      </w:r>
      <w:r w:rsidRPr="00EF024A">
        <w:rPr>
          <w:rFonts w:ascii="Times New Roman" w:hAnsi="Times New Roman"/>
          <w:szCs w:val="24"/>
        </w:rPr>
        <w:t>.</w:t>
      </w:r>
      <w:r w:rsidR="00EC1CA0" w:rsidRPr="00EF024A">
        <w:rPr>
          <w:rFonts w:ascii="Times New Roman" w:hAnsi="Times New Roman"/>
          <w:szCs w:val="24"/>
        </w:rPr>
        <w:t xml:space="preserve">6. </w:t>
      </w:r>
      <w:r w:rsidR="00B912C2" w:rsidRPr="00EF024A">
        <w:rPr>
          <w:rFonts w:ascii="Times New Roman" w:hAnsi="Times New Roman"/>
          <w:szCs w:val="24"/>
        </w:rPr>
        <w:t xml:space="preserve">Полномочия члена Экспертного совета могут быть прекращены </w:t>
      </w:r>
      <w:r w:rsidR="00B912C2" w:rsidRPr="00EF024A">
        <w:rPr>
          <w:rFonts w:ascii="Times New Roman" w:hAnsi="Times New Roman"/>
          <w:spacing w:val="-2"/>
          <w:szCs w:val="24"/>
        </w:rPr>
        <w:t>досрочно</w:t>
      </w:r>
      <w:r w:rsidR="00AF7B69" w:rsidRPr="00EF024A">
        <w:rPr>
          <w:rFonts w:ascii="Times New Roman" w:hAnsi="Times New Roman"/>
          <w:spacing w:val="-2"/>
          <w:szCs w:val="24"/>
        </w:rPr>
        <w:t>:</w:t>
      </w:r>
    </w:p>
    <w:p w:rsidR="00AF7B69" w:rsidRPr="00EF024A" w:rsidRDefault="00AF7B69" w:rsidP="00AF7B69">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по просьбе члена </w:t>
      </w:r>
      <w:r w:rsidRPr="00EF024A">
        <w:rPr>
          <w:rFonts w:ascii="Times New Roman" w:hAnsi="Times New Roman"/>
          <w:szCs w:val="24"/>
        </w:rPr>
        <w:t>Экспертного совета</w:t>
      </w:r>
      <w:r w:rsidRPr="00EF024A">
        <w:rPr>
          <w:rFonts w:ascii="Times New Roman" w:hAnsi="Times New Roman"/>
          <w:color w:val="000000"/>
          <w:szCs w:val="24"/>
        </w:rPr>
        <w:t>;</w:t>
      </w:r>
    </w:p>
    <w:p w:rsidR="00AF7B69" w:rsidRPr="00EF024A" w:rsidRDefault="00AF7B69" w:rsidP="00AF7B69">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в случае невозможности исполнения членом </w:t>
      </w:r>
      <w:r w:rsidR="00BD0D75" w:rsidRPr="00EF024A">
        <w:rPr>
          <w:rFonts w:ascii="Times New Roman" w:hAnsi="Times New Roman"/>
          <w:szCs w:val="24"/>
        </w:rPr>
        <w:t xml:space="preserve">Экспертного совета </w:t>
      </w:r>
      <w:r w:rsidRPr="00EF024A">
        <w:rPr>
          <w:rFonts w:ascii="Times New Roman" w:hAnsi="Times New Roman"/>
          <w:color w:val="000000"/>
          <w:szCs w:val="24"/>
        </w:rPr>
        <w:t>своих обязанностей по состоянию здоровья или п</w:t>
      </w:r>
      <w:r w:rsidR="00BD0D75" w:rsidRPr="00EF024A">
        <w:rPr>
          <w:rFonts w:ascii="Times New Roman" w:hAnsi="Times New Roman"/>
          <w:color w:val="000000"/>
          <w:szCs w:val="24"/>
        </w:rPr>
        <w:t xml:space="preserve">о причине его отсутствия в месте </w:t>
      </w:r>
      <w:r w:rsidRPr="00EF024A">
        <w:rPr>
          <w:rFonts w:ascii="Times New Roman" w:hAnsi="Times New Roman"/>
          <w:color w:val="000000"/>
          <w:szCs w:val="24"/>
        </w:rPr>
        <w:t>нахождения Автономного учреждения  в течение четырех месяцев;</w:t>
      </w:r>
    </w:p>
    <w:p w:rsidR="00AF7B69" w:rsidRPr="00EF024A" w:rsidRDefault="00AF7B69" w:rsidP="00AF7B69">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в случае привлечения члена </w:t>
      </w:r>
      <w:r w:rsidR="00BD0D75" w:rsidRPr="00EF024A">
        <w:rPr>
          <w:rFonts w:ascii="Times New Roman" w:hAnsi="Times New Roman"/>
          <w:szCs w:val="24"/>
        </w:rPr>
        <w:t xml:space="preserve">Экспертного совета </w:t>
      </w:r>
      <w:r w:rsidRPr="00EF024A">
        <w:rPr>
          <w:rFonts w:ascii="Times New Roman" w:hAnsi="Times New Roman"/>
          <w:color w:val="000000"/>
          <w:szCs w:val="24"/>
        </w:rPr>
        <w:t>к уголовной ответственности.</w:t>
      </w:r>
    </w:p>
    <w:p w:rsidR="00B912C2" w:rsidRPr="00EF024A" w:rsidRDefault="00653055" w:rsidP="00B912C2">
      <w:pPr>
        <w:shd w:val="clear" w:color="auto" w:fill="FFFFFF"/>
        <w:ind w:firstLine="682"/>
        <w:rPr>
          <w:rFonts w:ascii="Times New Roman" w:hAnsi="Times New Roman"/>
          <w:szCs w:val="24"/>
        </w:rPr>
      </w:pPr>
      <w:r w:rsidRPr="00EF024A">
        <w:rPr>
          <w:rFonts w:ascii="Times New Roman" w:hAnsi="Times New Roman"/>
          <w:spacing w:val="-1"/>
          <w:szCs w:val="24"/>
        </w:rPr>
        <w:t>3.</w:t>
      </w:r>
      <w:r w:rsidR="00EC1CA0" w:rsidRPr="00EF024A">
        <w:rPr>
          <w:rFonts w:ascii="Times New Roman" w:hAnsi="Times New Roman"/>
          <w:spacing w:val="-1"/>
          <w:szCs w:val="24"/>
        </w:rPr>
        <w:t>12.7.</w:t>
      </w:r>
      <w:r w:rsidRPr="00EF024A">
        <w:rPr>
          <w:rFonts w:ascii="Times New Roman" w:hAnsi="Times New Roman"/>
          <w:spacing w:val="-1"/>
          <w:szCs w:val="24"/>
        </w:rPr>
        <w:t xml:space="preserve"> </w:t>
      </w:r>
      <w:r w:rsidR="009007B8" w:rsidRPr="00EF024A">
        <w:rPr>
          <w:rFonts w:ascii="Times New Roman" w:hAnsi="Times New Roman"/>
          <w:spacing w:val="-1"/>
          <w:szCs w:val="24"/>
        </w:rPr>
        <w:t>К</w:t>
      </w:r>
      <w:r w:rsidR="00B912C2" w:rsidRPr="00EF024A">
        <w:rPr>
          <w:rFonts w:ascii="Times New Roman" w:hAnsi="Times New Roman"/>
          <w:spacing w:val="-1"/>
          <w:szCs w:val="24"/>
        </w:rPr>
        <w:t xml:space="preserve"> компетенции </w:t>
      </w:r>
      <w:r w:rsidR="009007B8" w:rsidRPr="00EF024A">
        <w:rPr>
          <w:rFonts w:ascii="Times New Roman" w:hAnsi="Times New Roman"/>
          <w:szCs w:val="24"/>
        </w:rPr>
        <w:t xml:space="preserve">Экспертного совета </w:t>
      </w:r>
      <w:r w:rsidR="00B912C2" w:rsidRPr="00EF024A">
        <w:rPr>
          <w:rFonts w:ascii="Times New Roman" w:hAnsi="Times New Roman"/>
          <w:spacing w:val="-1"/>
          <w:szCs w:val="24"/>
        </w:rPr>
        <w:t>относится рассмотрение следующих вопросов:</w:t>
      </w:r>
    </w:p>
    <w:p w:rsidR="00B912C2" w:rsidRPr="00EF024A" w:rsidRDefault="00AF7B69" w:rsidP="00B912C2">
      <w:pPr>
        <w:shd w:val="clear" w:color="auto" w:fill="FFFFFF"/>
        <w:tabs>
          <w:tab w:val="left" w:pos="979"/>
        </w:tabs>
        <w:ind w:right="19" w:firstLine="691"/>
        <w:rPr>
          <w:rFonts w:ascii="Times New Roman" w:hAnsi="Times New Roman"/>
          <w:szCs w:val="24"/>
        </w:rPr>
      </w:pPr>
      <w:r w:rsidRPr="00EF024A">
        <w:rPr>
          <w:rFonts w:ascii="Times New Roman" w:hAnsi="Times New Roman"/>
          <w:szCs w:val="24"/>
        </w:rPr>
        <w:t>1)</w:t>
      </w:r>
      <w:r w:rsidR="00B912C2" w:rsidRPr="00EF024A">
        <w:rPr>
          <w:rFonts w:ascii="Times New Roman" w:hAnsi="Times New Roman"/>
          <w:szCs w:val="24"/>
        </w:rPr>
        <w:t xml:space="preserve"> </w:t>
      </w:r>
      <w:r w:rsidR="009007B8" w:rsidRPr="00EF024A">
        <w:rPr>
          <w:rFonts w:ascii="Times New Roman" w:hAnsi="Times New Roman"/>
          <w:szCs w:val="24"/>
        </w:rPr>
        <w:t>проведение</w:t>
      </w:r>
      <w:r w:rsidR="00B912C2" w:rsidRPr="00EF024A">
        <w:rPr>
          <w:rFonts w:ascii="Times New Roman" w:hAnsi="Times New Roman"/>
          <w:szCs w:val="24"/>
        </w:rPr>
        <w:t xml:space="preserve"> экспертиз</w:t>
      </w:r>
      <w:r w:rsidR="009007B8" w:rsidRPr="00EF024A">
        <w:rPr>
          <w:rFonts w:ascii="Times New Roman" w:hAnsi="Times New Roman"/>
          <w:szCs w:val="24"/>
        </w:rPr>
        <w:t>ы</w:t>
      </w:r>
      <w:r w:rsidR="00B912C2" w:rsidRPr="00EF024A">
        <w:rPr>
          <w:rFonts w:ascii="Times New Roman" w:hAnsi="Times New Roman"/>
          <w:szCs w:val="24"/>
        </w:rPr>
        <w:t xml:space="preserve"> </w:t>
      </w:r>
      <w:r w:rsidR="00653055" w:rsidRPr="00EF024A">
        <w:rPr>
          <w:rFonts w:ascii="Times New Roman" w:hAnsi="Times New Roman"/>
          <w:szCs w:val="24"/>
        </w:rPr>
        <w:t xml:space="preserve">программ и </w:t>
      </w:r>
      <w:r w:rsidR="00B912C2" w:rsidRPr="00EF024A">
        <w:rPr>
          <w:rFonts w:ascii="Times New Roman" w:hAnsi="Times New Roman"/>
          <w:szCs w:val="24"/>
        </w:rPr>
        <w:t>проектов</w:t>
      </w:r>
      <w:r w:rsidR="00653055" w:rsidRPr="00EF024A">
        <w:rPr>
          <w:rFonts w:ascii="Times New Roman" w:hAnsi="Times New Roman"/>
          <w:szCs w:val="24"/>
        </w:rPr>
        <w:t xml:space="preserve"> в целях оказания финансовой поддержки субъектам деятельности в сфере промышленности за счет средств </w:t>
      </w:r>
      <w:r w:rsidR="00B912C2" w:rsidRPr="00EF024A">
        <w:rPr>
          <w:rFonts w:ascii="Times New Roman" w:hAnsi="Times New Roman"/>
          <w:szCs w:val="24"/>
        </w:rPr>
        <w:t>Автономн</w:t>
      </w:r>
      <w:r w:rsidR="00653055" w:rsidRPr="00EF024A">
        <w:rPr>
          <w:rFonts w:ascii="Times New Roman" w:hAnsi="Times New Roman"/>
          <w:szCs w:val="24"/>
        </w:rPr>
        <w:t>ого</w:t>
      </w:r>
      <w:r w:rsidR="00B912C2" w:rsidRPr="00EF024A">
        <w:rPr>
          <w:rFonts w:ascii="Times New Roman" w:hAnsi="Times New Roman"/>
          <w:szCs w:val="24"/>
        </w:rPr>
        <w:t xml:space="preserve"> учреждени</w:t>
      </w:r>
      <w:r w:rsidR="00653055" w:rsidRPr="00EF024A">
        <w:rPr>
          <w:rFonts w:ascii="Times New Roman" w:hAnsi="Times New Roman"/>
          <w:szCs w:val="24"/>
        </w:rPr>
        <w:t>я</w:t>
      </w:r>
      <w:r w:rsidR="00B912C2" w:rsidRPr="00EF024A">
        <w:rPr>
          <w:rFonts w:ascii="Times New Roman" w:hAnsi="Times New Roman"/>
          <w:szCs w:val="24"/>
        </w:rPr>
        <w:t>;</w:t>
      </w:r>
    </w:p>
    <w:p w:rsidR="00B912C2" w:rsidRPr="00EF024A" w:rsidRDefault="00BD0D75" w:rsidP="00B912C2">
      <w:pPr>
        <w:shd w:val="clear" w:color="auto" w:fill="FFFFFF"/>
        <w:tabs>
          <w:tab w:val="left" w:pos="1056"/>
        </w:tabs>
        <w:ind w:right="19" w:firstLine="682"/>
        <w:rPr>
          <w:rFonts w:ascii="Times New Roman" w:hAnsi="Times New Roman"/>
          <w:szCs w:val="24"/>
        </w:rPr>
      </w:pPr>
      <w:r w:rsidRPr="00EF024A">
        <w:rPr>
          <w:rFonts w:ascii="Times New Roman" w:hAnsi="Times New Roman"/>
          <w:szCs w:val="24"/>
        </w:rPr>
        <w:t>2)</w:t>
      </w:r>
      <w:r w:rsidR="00B912C2" w:rsidRPr="00EF024A">
        <w:rPr>
          <w:rFonts w:ascii="Times New Roman" w:hAnsi="Times New Roman"/>
          <w:szCs w:val="24"/>
        </w:rPr>
        <w:t xml:space="preserve"> определение объема финансовой поддержки отобранных </w:t>
      </w:r>
      <w:r w:rsidR="00653055" w:rsidRPr="00EF024A">
        <w:rPr>
          <w:rFonts w:ascii="Times New Roman" w:hAnsi="Times New Roman"/>
          <w:szCs w:val="24"/>
        </w:rPr>
        <w:t xml:space="preserve">программ и </w:t>
      </w:r>
      <w:r w:rsidR="00B912C2" w:rsidRPr="00EF024A">
        <w:rPr>
          <w:rFonts w:ascii="Times New Roman" w:hAnsi="Times New Roman"/>
          <w:szCs w:val="24"/>
        </w:rPr>
        <w:t xml:space="preserve">проектов, изменение объема финансовой поддержки </w:t>
      </w:r>
      <w:r w:rsidR="00653055" w:rsidRPr="00EF024A">
        <w:rPr>
          <w:rFonts w:ascii="Times New Roman" w:hAnsi="Times New Roman"/>
          <w:szCs w:val="24"/>
        </w:rPr>
        <w:t xml:space="preserve">программ и </w:t>
      </w:r>
      <w:r w:rsidR="00B912C2" w:rsidRPr="00EF024A">
        <w:rPr>
          <w:rFonts w:ascii="Times New Roman" w:hAnsi="Times New Roman"/>
          <w:szCs w:val="24"/>
        </w:rPr>
        <w:t xml:space="preserve">проектов, решение о финансировании которых было принято ранее, включая прекращение финансирования, </w:t>
      </w:r>
      <w:r w:rsidR="00C22826" w:rsidRPr="00EF024A">
        <w:rPr>
          <w:rFonts w:ascii="Times New Roman" w:hAnsi="Times New Roman"/>
          <w:szCs w:val="24"/>
        </w:rPr>
        <w:t>подготовка заключений</w:t>
      </w:r>
      <w:r w:rsidR="00B912C2" w:rsidRPr="00EF024A">
        <w:rPr>
          <w:rFonts w:ascii="Times New Roman" w:hAnsi="Times New Roman"/>
          <w:szCs w:val="24"/>
        </w:rPr>
        <w:t xml:space="preserve"> о досрочном возврате предоставленных денежных средств;</w:t>
      </w:r>
    </w:p>
    <w:p w:rsidR="00B912C2" w:rsidRPr="00EF024A" w:rsidRDefault="00BD0D75" w:rsidP="00B912C2">
      <w:pPr>
        <w:shd w:val="clear" w:color="auto" w:fill="FFFFFF"/>
        <w:tabs>
          <w:tab w:val="left" w:pos="1056"/>
        </w:tabs>
        <w:ind w:right="19" w:firstLine="682"/>
        <w:rPr>
          <w:rFonts w:ascii="Times New Roman" w:hAnsi="Times New Roman"/>
          <w:szCs w:val="24"/>
        </w:rPr>
      </w:pPr>
      <w:r w:rsidRPr="00EF024A">
        <w:rPr>
          <w:rFonts w:ascii="Times New Roman" w:hAnsi="Times New Roman"/>
          <w:szCs w:val="24"/>
        </w:rPr>
        <w:t>3)</w:t>
      </w:r>
      <w:r w:rsidR="00B912C2" w:rsidRPr="00EF024A">
        <w:rPr>
          <w:rFonts w:ascii="Times New Roman" w:hAnsi="Times New Roman"/>
          <w:szCs w:val="24"/>
        </w:rPr>
        <w:t xml:space="preserve"> согласование вида и объема обеспечения исполнения обязательств по </w:t>
      </w:r>
      <w:r w:rsidR="00B912C2" w:rsidRPr="00EF024A">
        <w:rPr>
          <w:rFonts w:ascii="Times New Roman" w:hAnsi="Times New Roman"/>
          <w:spacing w:val="-2"/>
          <w:szCs w:val="24"/>
        </w:rPr>
        <w:t xml:space="preserve">возврату предоставленного финансирования, </w:t>
      </w:r>
      <w:r w:rsidR="00C22826" w:rsidRPr="00EF024A">
        <w:rPr>
          <w:rFonts w:ascii="Times New Roman" w:hAnsi="Times New Roman"/>
          <w:spacing w:val="-2"/>
          <w:szCs w:val="24"/>
        </w:rPr>
        <w:t>подготовка заключений</w:t>
      </w:r>
      <w:r w:rsidR="00B912C2" w:rsidRPr="00EF024A">
        <w:rPr>
          <w:rFonts w:ascii="Times New Roman" w:hAnsi="Times New Roman"/>
          <w:spacing w:val="-2"/>
          <w:szCs w:val="24"/>
        </w:rPr>
        <w:t xml:space="preserve"> о реструктуризации </w:t>
      </w:r>
      <w:r w:rsidR="00B912C2" w:rsidRPr="00EF024A">
        <w:rPr>
          <w:rFonts w:ascii="Times New Roman" w:hAnsi="Times New Roman"/>
          <w:szCs w:val="24"/>
        </w:rPr>
        <w:t>задолженности перед Автономным учреждением.</w:t>
      </w:r>
    </w:p>
    <w:p w:rsidR="00B912C2" w:rsidRPr="00EF024A" w:rsidRDefault="00C22826" w:rsidP="00B912C2">
      <w:pPr>
        <w:shd w:val="clear" w:color="auto" w:fill="FFFFFF"/>
        <w:ind w:left="10" w:right="10" w:firstLine="682"/>
        <w:rPr>
          <w:rFonts w:ascii="Times New Roman" w:hAnsi="Times New Roman"/>
          <w:szCs w:val="24"/>
        </w:rPr>
      </w:pPr>
      <w:r w:rsidRPr="00EF024A">
        <w:rPr>
          <w:rFonts w:ascii="Times New Roman" w:hAnsi="Times New Roman"/>
          <w:spacing w:val="-1"/>
          <w:szCs w:val="24"/>
        </w:rPr>
        <w:t>3.</w:t>
      </w:r>
      <w:r w:rsidR="00EC1CA0" w:rsidRPr="00EF024A">
        <w:rPr>
          <w:rFonts w:ascii="Times New Roman" w:hAnsi="Times New Roman"/>
          <w:spacing w:val="-1"/>
          <w:szCs w:val="24"/>
        </w:rPr>
        <w:t>12</w:t>
      </w:r>
      <w:r w:rsidRPr="00EF024A">
        <w:rPr>
          <w:rFonts w:ascii="Times New Roman" w:hAnsi="Times New Roman"/>
          <w:spacing w:val="-1"/>
          <w:szCs w:val="24"/>
        </w:rPr>
        <w:t>.</w:t>
      </w:r>
      <w:r w:rsidR="00EC1CA0" w:rsidRPr="00EF024A">
        <w:rPr>
          <w:rFonts w:ascii="Times New Roman" w:hAnsi="Times New Roman"/>
          <w:spacing w:val="-1"/>
          <w:szCs w:val="24"/>
        </w:rPr>
        <w:t>8.</w:t>
      </w:r>
      <w:r w:rsidR="00EC1CA0" w:rsidRPr="00EF024A">
        <w:t xml:space="preserve"> </w:t>
      </w:r>
      <w:r w:rsidR="00B912C2" w:rsidRPr="00EF024A">
        <w:rPr>
          <w:rFonts w:ascii="Times New Roman" w:hAnsi="Times New Roman"/>
          <w:spacing w:val="-1"/>
          <w:szCs w:val="24"/>
        </w:rPr>
        <w:t>Решение по вопросам, отнесенным к компетенции</w:t>
      </w:r>
      <w:r w:rsidRPr="00EF024A">
        <w:rPr>
          <w:rFonts w:ascii="Times New Roman" w:hAnsi="Times New Roman"/>
          <w:spacing w:val="-1"/>
          <w:szCs w:val="24"/>
        </w:rPr>
        <w:t xml:space="preserve"> Экспертного совета</w:t>
      </w:r>
      <w:r w:rsidR="00B912C2" w:rsidRPr="00EF024A">
        <w:rPr>
          <w:rFonts w:ascii="Times New Roman" w:hAnsi="Times New Roman"/>
          <w:spacing w:val="-1"/>
          <w:szCs w:val="24"/>
        </w:rPr>
        <w:t>, считается принятым</w:t>
      </w:r>
      <w:r w:rsidR="00B912C2" w:rsidRPr="00EF024A">
        <w:rPr>
          <w:rFonts w:ascii="Times New Roman" w:hAnsi="Times New Roman"/>
          <w:szCs w:val="24"/>
        </w:rPr>
        <w:t>, если за него проголосовало более половины членов Экспертного совета.</w:t>
      </w:r>
    </w:p>
    <w:p w:rsidR="00B912C2" w:rsidRPr="00EF024A" w:rsidRDefault="00C22826" w:rsidP="00B912C2">
      <w:pPr>
        <w:shd w:val="clear" w:color="auto" w:fill="FFFFFF"/>
        <w:ind w:right="10" w:firstLine="682"/>
        <w:rPr>
          <w:rFonts w:ascii="Times New Roman" w:hAnsi="Times New Roman"/>
          <w:szCs w:val="24"/>
        </w:rPr>
      </w:pPr>
      <w:r w:rsidRPr="00EF024A">
        <w:rPr>
          <w:rFonts w:ascii="Times New Roman" w:hAnsi="Times New Roman"/>
          <w:szCs w:val="24"/>
        </w:rPr>
        <w:t>3.</w:t>
      </w:r>
      <w:r w:rsidR="00EC1CA0" w:rsidRPr="00EF024A">
        <w:rPr>
          <w:rFonts w:ascii="Times New Roman" w:hAnsi="Times New Roman"/>
          <w:szCs w:val="24"/>
        </w:rPr>
        <w:t>12.9</w:t>
      </w:r>
      <w:r w:rsidRPr="00EF024A">
        <w:rPr>
          <w:rFonts w:ascii="Times New Roman" w:hAnsi="Times New Roman"/>
          <w:szCs w:val="24"/>
        </w:rPr>
        <w:t xml:space="preserve">. </w:t>
      </w:r>
      <w:r w:rsidR="00B912C2" w:rsidRPr="00EF024A">
        <w:rPr>
          <w:rFonts w:ascii="Times New Roman" w:hAnsi="Times New Roman"/>
          <w:szCs w:val="24"/>
        </w:rPr>
        <w:t>Каждый член Экспертного совета имеет при голосовании один голос. В случае равенства голосов решающим является голос председателя Экспертного совета.</w:t>
      </w:r>
    </w:p>
    <w:p w:rsidR="00B912C2" w:rsidRPr="00EF024A" w:rsidRDefault="00C22826" w:rsidP="00B912C2">
      <w:pPr>
        <w:shd w:val="clear" w:color="auto" w:fill="FFFFFF"/>
        <w:ind w:left="10" w:right="10" w:firstLine="691"/>
        <w:rPr>
          <w:rFonts w:ascii="Times New Roman" w:hAnsi="Times New Roman"/>
          <w:szCs w:val="24"/>
        </w:rPr>
      </w:pPr>
      <w:r w:rsidRPr="00EF024A">
        <w:rPr>
          <w:rFonts w:ascii="Times New Roman" w:hAnsi="Times New Roman"/>
          <w:szCs w:val="24"/>
        </w:rPr>
        <w:t>3.</w:t>
      </w:r>
      <w:r w:rsidR="00EC1CA0" w:rsidRPr="00EF024A">
        <w:rPr>
          <w:rFonts w:ascii="Times New Roman" w:hAnsi="Times New Roman"/>
          <w:szCs w:val="24"/>
        </w:rPr>
        <w:t>1</w:t>
      </w:r>
      <w:r w:rsidRPr="00EF024A">
        <w:rPr>
          <w:rFonts w:ascii="Times New Roman" w:hAnsi="Times New Roman"/>
          <w:szCs w:val="24"/>
        </w:rPr>
        <w:t>2.</w:t>
      </w:r>
      <w:r w:rsidR="00EC1CA0" w:rsidRPr="00EF024A">
        <w:rPr>
          <w:rFonts w:ascii="Times New Roman" w:hAnsi="Times New Roman"/>
          <w:szCs w:val="24"/>
        </w:rPr>
        <w:t>10.</w:t>
      </w:r>
      <w:r w:rsidRPr="00EF024A">
        <w:rPr>
          <w:rFonts w:ascii="Times New Roman" w:hAnsi="Times New Roman"/>
          <w:szCs w:val="24"/>
        </w:rPr>
        <w:t xml:space="preserve"> </w:t>
      </w:r>
      <w:r w:rsidR="00B912C2" w:rsidRPr="00EF024A">
        <w:rPr>
          <w:rFonts w:ascii="Times New Roman" w:hAnsi="Times New Roman"/>
          <w:szCs w:val="24"/>
        </w:rPr>
        <w:t>Экспертный совет вправе принять решение путем проведения заочного голосования (опросным путем).</w:t>
      </w:r>
    </w:p>
    <w:p w:rsidR="00B912C2" w:rsidRPr="00EF024A" w:rsidRDefault="00C22826" w:rsidP="00B912C2">
      <w:pPr>
        <w:shd w:val="clear" w:color="auto" w:fill="FFFFFF"/>
        <w:ind w:left="10" w:right="10" w:firstLine="691"/>
        <w:rPr>
          <w:rFonts w:ascii="Times New Roman" w:hAnsi="Times New Roman"/>
          <w:szCs w:val="24"/>
        </w:rPr>
      </w:pPr>
      <w:r w:rsidRPr="00EF024A">
        <w:rPr>
          <w:rFonts w:ascii="Times New Roman" w:hAnsi="Times New Roman"/>
          <w:spacing w:val="-1"/>
          <w:szCs w:val="24"/>
        </w:rPr>
        <w:t>3.</w:t>
      </w:r>
      <w:r w:rsidR="00AF7B69" w:rsidRPr="00EF024A">
        <w:rPr>
          <w:rFonts w:ascii="Times New Roman" w:hAnsi="Times New Roman"/>
          <w:spacing w:val="-1"/>
          <w:szCs w:val="24"/>
        </w:rPr>
        <w:t>12</w:t>
      </w:r>
      <w:r w:rsidRPr="00EF024A">
        <w:rPr>
          <w:rFonts w:ascii="Times New Roman" w:hAnsi="Times New Roman"/>
          <w:spacing w:val="-1"/>
          <w:szCs w:val="24"/>
        </w:rPr>
        <w:t>.</w:t>
      </w:r>
      <w:r w:rsidR="00AF7B69" w:rsidRPr="00EF024A">
        <w:rPr>
          <w:rFonts w:ascii="Times New Roman" w:hAnsi="Times New Roman"/>
          <w:spacing w:val="-1"/>
          <w:szCs w:val="24"/>
        </w:rPr>
        <w:t>11.</w:t>
      </w:r>
      <w:r w:rsidRPr="00EF024A">
        <w:rPr>
          <w:rFonts w:ascii="Times New Roman" w:hAnsi="Times New Roman"/>
          <w:spacing w:val="-1"/>
          <w:szCs w:val="24"/>
        </w:rPr>
        <w:t xml:space="preserve"> </w:t>
      </w:r>
      <w:r w:rsidR="00B912C2" w:rsidRPr="00EF024A">
        <w:rPr>
          <w:rFonts w:ascii="Times New Roman" w:hAnsi="Times New Roman"/>
          <w:spacing w:val="-1"/>
          <w:szCs w:val="24"/>
        </w:rPr>
        <w:t xml:space="preserve">Решения Экспертного совета оформляются протоколом, который </w:t>
      </w:r>
      <w:r w:rsidR="00B912C2" w:rsidRPr="00EF024A">
        <w:rPr>
          <w:rFonts w:ascii="Times New Roman" w:hAnsi="Times New Roman"/>
          <w:szCs w:val="24"/>
        </w:rPr>
        <w:t>подписывается его Председателем.</w:t>
      </w:r>
    </w:p>
    <w:p w:rsidR="00B912C2" w:rsidRPr="00EF024A" w:rsidRDefault="00C22826" w:rsidP="00B912C2">
      <w:pPr>
        <w:shd w:val="clear" w:color="auto" w:fill="FFFFFF"/>
        <w:ind w:left="19" w:firstLine="682"/>
        <w:rPr>
          <w:rFonts w:ascii="Times New Roman" w:hAnsi="Times New Roman"/>
          <w:szCs w:val="24"/>
        </w:rPr>
      </w:pPr>
      <w:r w:rsidRPr="00EF024A">
        <w:rPr>
          <w:rFonts w:ascii="Times New Roman" w:hAnsi="Times New Roman"/>
          <w:szCs w:val="24"/>
        </w:rPr>
        <w:t>3.</w:t>
      </w:r>
      <w:r w:rsidR="00AF7B69" w:rsidRPr="00EF024A">
        <w:rPr>
          <w:rFonts w:ascii="Times New Roman" w:hAnsi="Times New Roman"/>
          <w:szCs w:val="24"/>
        </w:rPr>
        <w:t>12.12</w:t>
      </w:r>
      <w:r w:rsidRPr="00EF024A">
        <w:rPr>
          <w:rFonts w:ascii="Times New Roman" w:hAnsi="Times New Roman"/>
          <w:szCs w:val="24"/>
        </w:rPr>
        <w:t>.</w:t>
      </w:r>
      <w:r w:rsidR="00AF7B69" w:rsidRPr="00EF024A">
        <w:rPr>
          <w:rFonts w:ascii="Times New Roman" w:hAnsi="Times New Roman"/>
          <w:szCs w:val="24"/>
        </w:rPr>
        <w:t> </w:t>
      </w:r>
      <w:r w:rsidR="00B912C2" w:rsidRPr="00EF024A">
        <w:rPr>
          <w:rFonts w:ascii="Times New Roman" w:hAnsi="Times New Roman"/>
          <w:szCs w:val="24"/>
        </w:rPr>
        <w:t xml:space="preserve">Экспертный совет в своей деятельности руководствуется законодательством </w:t>
      </w:r>
      <w:r w:rsidR="00B912C2" w:rsidRPr="00EF024A">
        <w:rPr>
          <w:rFonts w:ascii="Times New Roman" w:hAnsi="Times New Roman"/>
          <w:spacing w:val="-2"/>
          <w:szCs w:val="24"/>
        </w:rPr>
        <w:t xml:space="preserve">Российской Федерации, действует на основании </w:t>
      </w:r>
      <w:r w:rsidR="009007B8" w:rsidRPr="00EF024A">
        <w:rPr>
          <w:rFonts w:ascii="Times New Roman" w:hAnsi="Times New Roman"/>
          <w:spacing w:val="-2"/>
          <w:szCs w:val="24"/>
        </w:rPr>
        <w:t>У</w:t>
      </w:r>
      <w:r w:rsidR="00B912C2" w:rsidRPr="00EF024A">
        <w:rPr>
          <w:rFonts w:ascii="Times New Roman" w:hAnsi="Times New Roman"/>
          <w:spacing w:val="-2"/>
          <w:szCs w:val="24"/>
        </w:rPr>
        <w:t xml:space="preserve">става </w:t>
      </w:r>
      <w:r w:rsidR="009007B8" w:rsidRPr="00EF024A">
        <w:rPr>
          <w:rFonts w:ascii="Times New Roman" w:hAnsi="Times New Roman"/>
          <w:spacing w:val="-2"/>
          <w:szCs w:val="24"/>
        </w:rPr>
        <w:t>Автономного у</w:t>
      </w:r>
      <w:r w:rsidR="00B912C2" w:rsidRPr="00EF024A">
        <w:rPr>
          <w:rFonts w:ascii="Times New Roman" w:hAnsi="Times New Roman"/>
          <w:spacing w:val="-2"/>
          <w:szCs w:val="24"/>
        </w:rPr>
        <w:t xml:space="preserve">чреждения и положения об </w:t>
      </w:r>
      <w:r w:rsidR="00B912C2" w:rsidRPr="00EF024A">
        <w:rPr>
          <w:rFonts w:ascii="Times New Roman" w:hAnsi="Times New Roman"/>
          <w:szCs w:val="24"/>
        </w:rPr>
        <w:t xml:space="preserve">Экспертном совете, утвержденного </w:t>
      </w:r>
      <w:r w:rsidR="009007B8" w:rsidRPr="00EF024A">
        <w:rPr>
          <w:rFonts w:ascii="Times New Roman" w:hAnsi="Times New Roman"/>
          <w:szCs w:val="24"/>
        </w:rPr>
        <w:t>Руководителем Автономного учреждения</w:t>
      </w:r>
      <w:r w:rsidR="00B912C2" w:rsidRPr="00EF024A">
        <w:rPr>
          <w:rFonts w:ascii="Times New Roman" w:hAnsi="Times New Roman"/>
          <w:szCs w:val="24"/>
        </w:rPr>
        <w:t>.</w:t>
      </w:r>
    </w:p>
    <w:p w:rsidR="00905C56" w:rsidRPr="00EF024A" w:rsidRDefault="00905C56" w:rsidP="00905C56">
      <w:pPr>
        <w:autoSpaceDE w:val="0"/>
        <w:autoSpaceDN w:val="0"/>
        <w:adjustRightInd w:val="0"/>
        <w:rPr>
          <w:rFonts w:ascii="Times New Roman" w:hAnsi="Times New Roman"/>
        </w:rPr>
      </w:pPr>
      <w:r w:rsidRPr="00EF024A">
        <w:rPr>
          <w:rFonts w:ascii="Times New Roman" w:hAnsi="Times New Roman"/>
        </w:rPr>
        <w:t>3.</w:t>
      </w:r>
      <w:r w:rsidR="00AF7B69" w:rsidRPr="00EF024A">
        <w:rPr>
          <w:rFonts w:ascii="Times New Roman" w:hAnsi="Times New Roman"/>
        </w:rPr>
        <w:t>13</w:t>
      </w:r>
      <w:r w:rsidRPr="00EF024A">
        <w:rPr>
          <w:rFonts w:ascii="Times New Roman" w:hAnsi="Times New Roman"/>
        </w:rPr>
        <w:t>. Ревизионная комиссия является органом контроля и осуществляет функцию контроля за уставной и финансово-хозяйственной деятельностью Автономного учреждения.</w:t>
      </w:r>
    </w:p>
    <w:p w:rsidR="00905C56" w:rsidRPr="00EF024A" w:rsidRDefault="00905C56" w:rsidP="00905C56">
      <w:pPr>
        <w:autoSpaceDE w:val="0"/>
        <w:autoSpaceDN w:val="0"/>
        <w:adjustRightInd w:val="0"/>
        <w:rPr>
          <w:rFonts w:ascii="Times New Roman" w:hAnsi="Times New Roman"/>
        </w:rPr>
      </w:pPr>
      <w:r w:rsidRPr="00EF024A">
        <w:rPr>
          <w:rFonts w:ascii="Times New Roman" w:hAnsi="Times New Roman"/>
        </w:rPr>
        <w:t>3.</w:t>
      </w:r>
      <w:r w:rsidR="00AF7B69" w:rsidRPr="00EF024A">
        <w:rPr>
          <w:rFonts w:ascii="Times New Roman" w:hAnsi="Times New Roman"/>
        </w:rPr>
        <w:t>13.1</w:t>
      </w:r>
      <w:r w:rsidRPr="00EF024A">
        <w:rPr>
          <w:rFonts w:ascii="Times New Roman" w:hAnsi="Times New Roman"/>
        </w:rPr>
        <w:t xml:space="preserve">. Ревизионная комиссия Автономного учреждения формируется Наблюдательным советом в составе не менее 3 членов и не более чем на 3 года. </w:t>
      </w:r>
    </w:p>
    <w:p w:rsidR="00905C56" w:rsidRPr="00EF024A" w:rsidRDefault="00905C56" w:rsidP="00905C56">
      <w:pPr>
        <w:autoSpaceDE w:val="0"/>
        <w:autoSpaceDN w:val="0"/>
        <w:adjustRightInd w:val="0"/>
        <w:rPr>
          <w:rFonts w:ascii="Times New Roman" w:hAnsi="Times New Roman"/>
        </w:rPr>
      </w:pPr>
      <w:r w:rsidRPr="00EF024A">
        <w:rPr>
          <w:rFonts w:ascii="Times New Roman" w:hAnsi="Times New Roman"/>
        </w:rPr>
        <w:t>3.</w:t>
      </w:r>
      <w:r w:rsidR="00AF7B69" w:rsidRPr="00EF024A">
        <w:rPr>
          <w:rFonts w:ascii="Times New Roman" w:hAnsi="Times New Roman"/>
        </w:rPr>
        <w:t>13</w:t>
      </w:r>
      <w:r w:rsidRPr="00EF024A">
        <w:rPr>
          <w:rFonts w:ascii="Times New Roman" w:hAnsi="Times New Roman"/>
        </w:rPr>
        <w:t>.</w:t>
      </w:r>
      <w:r w:rsidR="00AF7B69" w:rsidRPr="00EF024A">
        <w:rPr>
          <w:rFonts w:ascii="Times New Roman" w:hAnsi="Times New Roman"/>
        </w:rPr>
        <w:t>2.</w:t>
      </w:r>
      <w:r w:rsidRPr="00EF024A">
        <w:rPr>
          <w:rFonts w:ascii="Times New Roman" w:hAnsi="Times New Roman"/>
        </w:rPr>
        <w:t xml:space="preserve"> В состав ревизионной комиссии могут входить представители Учредителя, члены Наблюдательного совета и иные лица, являющиеся специалистами в сфере </w:t>
      </w:r>
      <w:r w:rsidR="00301846" w:rsidRPr="00EF024A">
        <w:rPr>
          <w:rFonts w:ascii="Times New Roman" w:hAnsi="Times New Roman"/>
        </w:rPr>
        <w:t>финансово-хозяйственной деятельности государственных учреждений.</w:t>
      </w:r>
    </w:p>
    <w:p w:rsidR="00301846" w:rsidRPr="00EF024A" w:rsidRDefault="00301846" w:rsidP="00905C56">
      <w:pPr>
        <w:autoSpaceDE w:val="0"/>
        <w:autoSpaceDN w:val="0"/>
        <w:adjustRightInd w:val="0"/>
        <w:rPr>
          <w:rFonts w:ascii="Times New Roman" w:hAnsi="Times New Roman"/>
        </w:rPr>
      </w:pPr>
      <w:r w:rsidRPr="00EF024A">
        <w:rPr>
          <w:rFonts w:ascii="Times New Roman" w:hAnsi="Times New Roman"/>
        </w:rPr>
        <w:t>Ревизионная комиссия из своего состава избирает председателя.</w:t>
      </w:r>
    </w:p>
    <w:p w:rsidR="00905C56" w:rsidRPr="00EF024A" w:rsidRDefault="00301846" w:rsidP="00905C56">
      <w:pPr>
        <w:autoSpaceDE w:val="0"/>
        <w:autoSpaceDN w:val="0"/>
        <w:adjustRightInd w:val="0"/>
        <w:rPr>
          <w:rFonts w:ascii="Times New Roman" w:hAnsi="Times New Roman"/>
        </w:rPr>
      </w:pPr>
      <w:r w:rsidRPr="00EF024A">
        <w:rPr>
          <w:rFonts w:ascii="Times New Roman" w:hAnsi="Times New Roman"/>
        </w:rPr>
        <w:t>3.</w:t>
      </w:r>
      <w:r w:rsidR="00AF7B69" w:rsidRPr="00EF024A">
        <w:rPr>
          <w:rFonts w:ascii="Times New Roman" w:hAnsi="Times New Roman"/>
        </w:rPr>
        <w:t>13.3</w:t>
      </w:r>
      <w:r w:rsidRPr="00EF024A">
        <w:rPr>
          <w:rFonts w:ascii="Times New Roman" w:hAnsi="Times New Roman"/>
        </w:rPr>
        <w:t xml:space="preserve">. </w:t>
      </w:r>
      <w:r w:rsidR="00905C56" w:rsidRPr="00EF024A">
        <w:rPr>
          <w:rFonts w:ascii="Times New Roman" w:hAnsi="Times New Roman"/>
        </w:rPr>
        <w:t xml:space="preserve">В компетенцию </w:t>
      </w:r>
      <w:r w:rsidR="00403154" w:rsidRPr="00EF024A">
        <w:rPr>
          <w:rFonts w:ascii="Times New Roman" w:hAnsi="Times New Roman"/>
        </w:rPr>
        <w:t>Р</w:t>
      </w:r>
      <w:r w:rsidR="00905C56" w:rsidRPr="00EF024A">
        <w:rPr>
          <w:rFonts w:ascii="Times New Roman" w:hAnsi="Times New Roman"/>
        </w:rPr>
        <w:t>евизионной комиссии входит:</w:t>
      </w:r>
    </w:p>
    <w:p w:rsidR="00905C56" w:rsidRPr="00EF024A" w:rsidRDefault="00403154" w:rsidP="00905C56">
      <w:pPr>
        <w:autoSpaceDE w:val="0"/>
        <w:autoSpaceDN w:val="0"/>
        <w:adjustRightInd w:val="0"/>
        <w:rPr>
          <w:rFonts w:ascii="Times New Roman" w:hAnsi="Times New Roman"/>
        </w:rPr>
      </w:pPr>
      <w:r w:rsidRPr="00EF024A">
        <w:rPr>
          <w:rFonts w:ascii="Times New Roman" w:hAnsi="Times New Roman"/>
        </w:rPr>
        <w:t>1)</w:t>
      </w:r>
      <w:r w:rsidR="00905C56" w:rsidRPr="00EF024A">
        <w:rPr>
          <w:rFonts w:ascii="Times New Roman" w:hAnsi="Times New Roman"/>
        </w:rPr>
        <w:t xml:space="preserve"> проверка соответствия документов о финансово-хозяйственной деятельности Автономного учреждения, в том числе заключенных договоров</w:t>
      </w:r>
      <w:r w:rsidR="001F4559" w:rsidRPr="00EF024A">
        <w:rPr>
          <w:rFonts w:ascii="Times New Roman" w:hAnsi="Times New Roman"/>
        </w:rPr>
        <w:t xml:space="preserve"> </w:t>
      </w:r>
      <w:r w:rsidR="00905C56" w:rsidRPr="00EF024A">
        <w:rPr>
          <w:rFonts w:ascii="Times New Roman" w:hAnsi="Times New Roman"/>
        </w:rPr>
        <w:t>и совершенных сделок, требованиям законодательства Российской Федерации;</w:t>
      </w:r>
    </w:p>
    <w:p w:rsidR="00905C56" w:rsidRPr="00EF024A" w:rsidRDefault="00403154" w:rsidP="00905C56">
      <w:pPr>
        <w:autoSpaceDE w:val="0"/>
        <w:autoSpaceDN w:val="0"/>
        <w:adjustRightInd w:val="0"/>
        <w:rPr>
          <w:rFonts w:ascii="Times New Roman" w:hAnsi="Times New Roman"/>
        </w:rPr>
      </w:pPr>
      <w:r w:rsidRPr="00EF024A">
        <w:rPr>
          <w:rFonts w:ascii="Times New Roman" w:hAnsi="Times New Roman"/>
        </w:rPr>
        <w:t>2)</w:t>
      </w:r>
      <w:r w:rsidR="00905C56" w:rsidRPr="00EF024A">
        <w:rPr>
          <w:rFonts w:ascii="Times New Roman" w:hAnsi="Times New Roman"/>
        </w:rPr>
        <w:t xml:space="preserve"> проверка соответствия порядка ведения бухгалтерского учета и составления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 требованиям законодательства Российской Федерации.</w:t>
      </w:r>
    </w:p>
    <w:p w:rsidR="00905C56" w:rsidRPr="00EF024A" w:rsidRDefault="00905C56" w:rsidP="00905C56">
      <w:pPr>
        <w:autoSpaceDE w:val="0"/>
        <w:autoSpaceDN w:val="0"/>
        <w:adjustRightInd w:val="0"/>
        <w:rPr>
          <w:rFonts w:ascii="Times New Roman" w:hAnsi="Times New Roman"/>
        </w:rPr>
      </w:pPr>
      <w:r w:rsidRPr="00EF024A">
        <w:rPr>
          <w:rFonts w:ascii="Times New Roman" w:hAnsi="Times New Roman"/>
        </w:rPr>
        <w:lastRenderedPageBreak/>
        <w:t>3.</w:t>
      </w:r>
      <w:r w:rsidR="00403154" w:rsidRPr="00EF024A">
        <w:rPr>
          <w:rFonts w:ascii="Times New Roman" w:hAnsi="Times New Roman"/>
        </w:rPr>
        <w:t>13.4</w:t>
      </w:r>
      <w:r w:rsidRPr="00EF024A">
        <w:rPr>
          <w:rFonts w:ascii="Times New Roman" w:hAnsi="Times New Roman"/>
        </w:rPr>
        <w:t xml:space="preserve">. Ревизионная комиссия в своей деятельности руководствуется законодательством Российской Федерации и законодательством Чувашской Республики, действует на основании Устава Автономного учреждения и положения о </w:t>
      </w:r>
      <w:r w:rsidR="00403154" w:rsidRPr="00EF024A">
        <w:rPr>
          <w:rFonts w:ascii="Times New Roman" w:hAnsi="Times New Roman"/>
        </w:rPr>
        <w:t>Р</w:t>
      </w:r>
      <w:r w:rsidRPr="00EF024A">
        <w:rPr>
          <w:rFonts w:ascii="Times New Roman" w:hAnsi="Times New Roman"/>
        </w:rPr>
        <w:t>евизионной комиссии, утвержденного Наблюдательным советом.</w:t>
      </w:r>
    </w:p>
    <w:p w:rsidR="00B55AF0" w:rsidRPr="00EF024A" w:rsidRDefault="00301846" w:rsidP="00905C56">
      <w:pPr>
        <w:autoSpaceDE w:val="0"/>
        <w:autoSpaceDN w:val="0"/>
        <w:adjustRightInd w:val="0"/>
        <w:rPr>
          <w:rFonts w:ascii="Times New Roman" w:hAnsi="Times New Roman"/>
          <w:szCs w:val="24"/>
        </w:rPr>
      </w:pPr>
      <w:r w:rsidRPr="00EF024A">
        <w:rPr>
          <w:rFonts w:ascii="Times New Roman" w:hAnsi="Times New Roman"/>
        </w:rPr>
        <w:t>3.</w:t>
      </w:r>
      <w:r w:rsidR="001F4559" w:rsidRPr="00EF024A">
        <w:rPr>
          <w:rFonts w:ascii="Times New Roman" w:hAnsi="Times New Roman"/>
        </w:rPr>
        <w:t>14</w:t>
      </w:r>
      <w:r w:rsidRPr="00EF024A">
        <w:rPr>
          <w:rFonts w:ascii="Times New Roman" w:hAnsi="Times New Roman"/>
        </w:rPr>
        <w:t xml:space="preserve">. </w:t>
      </w:r>
      <w:r w:rsidR="00905C56" w:rsidRPr="00EF024A">
        <w:rPr>
          <w:rFonts w:ascii="Times New Roman" w:hAnsi="Times New Roman"/>
        </w:rPr>
        <w:t xml:space="preserve">Проверка (ревизия) финансово-хозяйственной деятельности </w:t>
      </w:r>
      <w:r w:rsidRPr="00EF024A">
        <w:rPr>
          <w:rFonts w:ascii="Times New Roman" w:hAnsi="Times New Roman"/>
        </w:rPr>
        <w:t>Автономного у</w:t>
      </w:r>
      <w:r w:rsidR="00905C56" w:rsidRPr="00EF024A">
        <w:rPr>
          <w:rFonts w:ascii="Times New Roman" w:hAnsi="Times New Roman"/>
        </w:rPr>
        <w:t xml:space="preserve">чреждения осуществляется по итогам деятельности за год, а также по инициативе </w:t>
      </w:r>
      <w:r w:rsidRPr="00EF024A">
        <w:rPr>
          <w:rFonts w:ascii="Times New Roman" w:hAnsi="Times New Roman"/>
        </w:rPr>
        <w:t>Н</w:t>
      </w:r>
      <w:r w:rsidR="00905C56" w:rsidRPr="00EF024A">
        <w:rPr>
          <w:rFonts w:ascii="Times New Roman" w:hAnsi="Times New Roman"/>
        </w:rPr>
        <w:t>аблюдательного совета и (или) Учредителя.</w:t>
      </w:r>
    </w:p>
    <w:p w:rsidR="001F4559" w:rsidRPr="00EF024A" w:rsidRDefault="001F4559"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3.15. В Автономном учреждении создается Общее собрание работников.</w:t>
      </w:r>
    </w:p>
    <w:p w:rsidR="001F4559" w:rsidRPr="00EF024A" w:rsidRDefault="001F4559"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3.15.1. Общее собрание работников собирается не реже одного раза в год.</w:t>
      </w:r>
    </w:p>
    <w:p w:rsidR="001F4559" w:rsidRPr="00EF024A" w:rsidRDefault="001F4559"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3.15.2. </w:t>
      </w:r>
      <w:r w:rsidR="00A0077D" w:rsidRPr="00EF024A">
        <w:rPr>
          <w:rFonts w:ascii="Times New Roman" w:hAnsi="Times New Roman"/>
          <w:color w:val="000000"/>
          <w:szCs w:val="24"/>
        </w:rPr>
        <w:t>К компетенции Общего собрания работников относится:</w:t>
      </w:r>
    </w:p>
    <w:p w:rsidR="00A0077D" w:rsidRPr="00EF024A" w:rsidRDefault="00A0077D"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1) избрание представителей работников от Автономного учреждения в Наблюдательный совет;</w:t>
      </w:r>
    </w:p>
    <w:p w:rsidR="00A0077D" w:rsidRPr="00EF024A" w:rsidRDefault="00A0077D"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2) принятие решения о необходимости проведения переговоров о заключении коллективного договора;</w:t>
      </w:r>
    </w:p>
    <w:p w:rsidR="00A0077D" w:rsidRPr="00EF024A" w:rsidRDefault="00A0077D"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3) рассмотрение любых вопросов деятельности Автономного учреждения, внесенных на обсуждение Общего собрания работников </w:t>
      </w:r>
      <w:r w:rsidR="00F728C1" w:rsidRPr="00EF024A">
        <w:rPr>
          <w:rFonts w:ascii="Times New Roman" w:hAnsi="Times New Roman"/>
          <w:color w:val="000000"/>
          <w:szCs w:val="24"/>
        </w:rPr>
        <w:t>Н</w:t>
      </w:r>
      <w:r w:rsidRPr="00EF024A">
        <w:rPr>
          <w:rFonts w:ascii="Times New Roman" w:hAnsi="Times New Roman"/>
          <w:color w:val="000000"/>
          <w:szCs w:val="24"/>
        </w:rPr>
        <w:t>аблюдательным советом или Руководителем Автономного учреждения.</w:t>
      </w:r>
    </w:p>
    <w:p w:rsidR="00A0077D" w:rsidRPr="00EF024A" w:rsidRDefault="00A0077D"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3.15.3. Общее собрание работников собирается Руководителем Автономного учреждения и правомочно, если на нем присутствует более половины работников Автономного учреждения.</w:t>
      </w:r>
    </w:p>
    <w:p w:rsidR="006F7713" w:rsidRPr="00EF024A" w:rsidRDefault="00A0077D"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3.15.4. Для ведения </w:t>
      </w:r>
      <w:r w:rsidR="006F7713" w:rsidRPr="00EF024A">
        <w:rPr>
          <w:rFonts w:ascii="Times New Roman" w:hAnsi="Times New Roman"/>
          <w:color w:val="000000"/>
          <w:szCs w:val="24"/>
        </w:rPr>
        <w:t>Общего собрания работников открытым голосованием избирается председатель и секретарь.</w:t>
      </w:r>
    </w:p>
    <w:p w:rsidR="006F7713" w:rsidRPr="00EF024A" w:rsidRDefault="006F7713"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3.15.5. Решение Общего собрания работников считается принятым, если за него проголосовало более половины участников от количества присутствующих. </w:t>
      </w:r>
    </w:p>
    <w:p w:rsidR="00A0077D" w:rsidRPr="00EF024A" w:rsidRDefault="006F7713" w:rsidP="00F01028">
      <w:pPr>
        <w:autoSpaceDE w:val="0"/>
        <w:autoSpaceDN w:val="0"/>
        <w:adjustRightInd w:val="0"/>
        <w:rPr>
          <w:rFonts w:ascii="Times New Roman" w:hAnsi="Times New Roman"/>
          <w:color w:val="000000"/>
          <w:szCs w:val="24"/>
        </w:rPr>
      </w:pPr>
      <w:r w:rsidRPr="00EF024A">
        <w:rPr>
          <w:rFonts w:ascii="Times New Roman" w:hAnsi="Times New Roman"/>
          <w:color w:val="000000"/>
          <w:szCs w:val="24"/>
        </w:rPr>
        <w:t>3.15.6.</w:t>
      </w:r>
      <w:r w:rsidR="00D97C60" w:rsidRPr="00EF024A">
        <w:rPr>
          <w:rFonts w:ascii="Times New Roman" w:hAnsi="Times New Roman"/>
          <w:color w:val="000000"/>
          <w:szCs w:val="24"/>
        </w:rPr>
        <w:t> </w:t>
      </w:r>
      <w:r w:rsidRPr="00EF024A">
        <w:rPr>
          <w:rFonts w:ascii="Times New Roman" w:hAnsi="Times New Roman"/>
          <w:color w:val="000000"/>
          <w:szCs w:val="24"/>
        </w:rPr>
        <w:t>Решение Общего собрания работников оформляется протоколом. Организация ведения протоколов и исполнения решений Общего собрания работников осуществляется Руководителем Автономного учреждения.</w:t>
      </w:r>
      <w:r w:rsidR="00A0077D" w:rsidRPr="00EF024A">
        <w:rPr>
          <w:rFonts w:ascii="Times New Roman" w:hAnsi="Times New Roman"/>
          <w:color w:val="000000"/>
          <w:szCs w:val="24"/>
        </w:rPr>
        <w:t xml:space="preserve"> </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color w:val="000000"/>
          <w:szCs w:val="24"/>
        </w:rPr>
        <w:t>3.</w:t>
      </w:r>
      <w:r w:rsidR="00D97C60" w:rsidRPr="00EF024A">
        <w:rPr>
          <w:rFonts w:ascii="Times New Roman" w:hAnsi="Times New Roman"/>
          <w:color w:val="000000"/>
          <w:szCs w:val="24"/>
        </w:rPr>
        <w:t>16</w:t>
      </w:r>
      <w:r w:rsidRPr="00EF024A">
        <w:rPr>
          <w:rFonts w:ascii="Times New Roman" w:hAnsi="Times New Roman"/>
          <w:color w:val="000000"/>
          <w:szCs w:val="24"/>
        </w:rPr>
        <w:t xml:space="preserve">. </w:t>
      </w:r>
      <w:r w:rsidRPr="00EF024A">
        <w:rPr>
          <w:rFonts w:ascii="Times New Roman" w:hAnsi="Times New Roman"/>
          <w:szCs w:val="24"/>
        </w:rPr>
        <w:t>Отношения работников и Автономного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Чувашской Республики.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3.</w:t>
      </w:r>
      <w:r w:rsidR="00D97C60" w:rsidRPr="00EF024A">
        <w:rPr>
          <w:rFonts w:ascii="Times New Roman" w:hAnsi="Times New Roman"/>
          <w:szCs w:val="24"/>
        </w:rPr>
        <w:t>17</w:t>
      </w:r>
      <w:r w:rsidRPr="00EF024A">
        <w:rPr>
          <w:rFonts w:ascii="Times New Roman" w:hAnsi="Times New Roman"/>
          <w:szCs w:val="24"/>
        </w:rPr>
        <w:t>. Оплата труда работников Автономного учреждения устанавливается Руководителем Автономного учреждения на основании и в соответствии с законодательством Российской Федерации и законодательством Чувашской Республики.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3.</w:t>
      </w:r>
      <w:r w:rsidR="00D97C60" w:rsidRPr="00EF024A">
        <w:rPr>
          <w:rFonts w:ascii="Times New Roman" w:hAnsi="Times New Roman"/>
          <w:szCs w:val="24"/>
        </w:rPr>
        <w:t>18</w:t>
      </w:r>
      <w:r w:rsidRPr="00EF024A">
        <w:rPr>
          <w:rFonts w:ascii="Times New Roman" w:hAnsi="Times New Roman"/>
          <w:szCs w:val="24"/>
        </w:rPr>
        <w:t>. Автономное учреждение осуществляет определенную настоящим Уставом деятельность, не имеющую своей основной целью извлечение прибыли</w:t>
      </w:r>
      <w:r w:rsidR="003F5CEC" w:rsidRPr="00EF024A">
        <w:rPr>
          <w:rFonts w:ascii="Times New Roman" w:hAnsi="Times New Roman"/>
          <w:szCs w:val="24"/>
        </w:rPr>
        <w:t>,</w:t>
      </w:r>
      <w:r w:rsidRPr="00EF024A">
        <w:rPr>
          <w:rFonts w:ascii="Times New Roman" w:hAnsi="Times New Roman"/>
          <w:szCs w:val="24"/>
        </w:rPr>
        <w:t xml:space="preserve"> в пределах, определяемых законодательством Российской Федерации, законодательством Чувашской Республики и настоящим Уставом, на основании государственного задания, определенного Учредителем, и плана финансово</w:t>
      </w:r>
      <w:r w:rsidR="00D97C60" w:rsidRPr="00EF024A">
        <w:rPr>
          <w:rFonts w:ascii="Times New Roman" w:hAnsi="Times New Roman"/>
          <w:szCs w:val="24"/>
        </w:rPr>
        <w:t>-</w:t>
      </w:r>
      <w:r w:rsidRPr="00EF024A">
        <w:rPr>
          <w:rFonts w:ascii="Times New Roman" w:hAnsi="Times New Roman"/>
          <w:szCs w:val="24"/>
        </w:rPr>
        <w:t>хозяйственной деятельности.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3.</w:t>
      </w:r>
      <w:r w:rsidR="00D97C60" w:rsidRPr="00EF024A">
        <w:rPr>
          <w:rFonts w:ascii="Times New Roman" w:hAnsi="Times New Roman"/>
          <w:szCs w:val="24"/>
        </w:rPr>
        <w:t>19</w:t>
      </w:r>
      <w:r w:rsidRPr="00EF024A">
        <w:rPr>
          <w:rFonts w:ascii="Times New Roman" w:hAnsi="Times New Roman"/>
          <w:szCs w:val="24"/>
        </w:rPr>
        <w:t>. Автономное учреждение строит свои отношения с другими организациями и гражданами во всех сферах деятельности на основе договоров. В своей деятельности Автономное учреждение исходит из интересов потребителей, их требований и обеспечивает качество продукции, работ или услуг.</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3.</w:t>
      </w:r>
      <w:r w:rsidR="00D97C60" w:rsidRPr="00EF024A">
        <w:rPr>
          <w:rFonts w:ascii="Times New Roman" w:hAnsi="Times New Roman"/>
          <w:szCs w:val="24"/>
        </w:rPr>
        <w:t>20</w:t>
      </w:r>
      <w:r w:rsidRPr="00EF024A">
        <w:rPr>
          <w:rFonts w:ascii="Times New Roman" w:hAnsi="Times New Roman"/>
          <w:szCs w:val="24"/>
        </w:rPr>
        <w:t>. Автономное учреждение имеет право в установленном порядке:</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заключать договоры с юридическими и физическими лицами на предоставление работ и услуг в соответствии с видами деятельности Автономное учреждения, указанными в пунктах 2.4 и 2.5 настоящего Устава;</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привлекать для осуществления своей деятельности на экономически выгодных договорных основах юридических и физических лиц;</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приобретать при осуществлении хозяйственной деятельности нефинансовые активы за счет имеющихся у него финансовых ресурсов самостоятельно, а в случае если приобретение нефинансовых активов является крупной сделкой - по согласованию с Наблюдательным советом;</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lastRenderedPageBreak/>
        <w:t>-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 Наблюдательным советом;</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осуществлять внешнеэкономическую и иную деятельность в порядке, предусмотренном законодательством Российской Федерации;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в установленном порядке определять размер средств, направляемых на оплату труда работников Автономного учреждения, их поощрение и  развитие Автономного учреждения;</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xml:space="preserve">-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00BB3233" w:rsidRPr="00EF024A">
        <w:rPr>
          <w:rFonts w:ascii="Times New Roman" w:hAnsi="Times New Roman"/>
          <w:szCs w:val="24"/>
        </w:rPr>
        <w:t>уполномоченным органом</w:t>
      </w:r>
      <w:r w:rsidRPr="00EF024A">
        <w:rPr>
          <w:rFonts w:ascii="Times New Roman" w:hAnsi="Times New Roman"/>
          <w:szCs w:val="24"/>
        </w:rPr>
        <w:t xml:space="preserve"> или приобретенного Автономным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других юридических лиц или иным образом передавать им это имущество в качестве их учредителя или участника с согласия Учредителя и уполномоченного органа.</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3.</w:t>
      </w:r>
      <w:r w:rsidR="00D97C60" w:rsidRPr="00EF024A">
        <w:rPr>
          <w:rFonts w:ascii="Times New Roman" w:hAnsi="Times New Roman"/>
          <w:szCs w:val="24"/>
        </w:rPr>
        <w:t>21</w:t>
      </w:r>
      <w:r w:rsidRPr="00EF024A">
        <w:rPr>
          <w:rFonts w:ascii="Times New Roman" w:hAnsi="Times New Roman"/>
          <w:szCs w:val="24"/>
        </w:rPr>
        <w:t>. Автономное учреждение обязано:</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представлять Учредителю:</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необходимую документацию о финансово-хозяйственной деятельности Автономного учреждения  в полном объеме, в соответствии с  утвержденными формами и по всем видам деятельности;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xml:space="preserve">ежегодно не позднее 1 февраля года, следующего за отчетным, для утверждения уточненный перечень особо ценного движимого имущества по состоянию на 31 декабря отчетного года; </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согласовывать с Учредителем структуру Автономного учреждения;</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нести ответственность за:</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нарушение договорных, расчетных обязательств, правил хозяйствования в соответствии законодательством Российской Федерации;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сохранность документов (управленческих, финансово-хозяйственных, по личному составу и др.);</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обеспечивать:</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рациональное использование земли и других природных ресурсов, исключить загрязнение окружающей среды, нарушение правил техники безопасности, санитарно-гигиенических норм и требований по защите здоровья работников, населения и потребителей продукции (работ, услуг);</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сохранность, эффективное и целевое использование недвижимого имущества, особо ценного движимого и иного движимого имущества, закрепленного за Автономным учреждением, содержание его в надлежащем состоянии, своевременное проведение капитального и текущего ремонта;</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xml:space="preserve">безопасные условия труда своим работникам и нести ответственность в установленном порядке за вред, причиненный работнику </w:t>
      </w:r>
      <w:r w:rsidR="00B24880" w:rsidRPr="00EF024A">
        <w:rPr>
          <w:rFonts w:ascii="Times New Roman" w:hAnsi="Times New Roman"/>
          <w:szCs w:val="24"/>
        </w:rPr>
        <w:t xml:space="preserve">трудовым </w:t>
      </w:r>
      <w:r w:rsidRPr="00EF024A">
        <w:rPr>
          <w:rFonts w:ascii="Times New Roman" w:hAnsi="Times New Roman"/>
          <w:szCs w:val="24"/>
        </w:rPr>
        <w:t>увечьем, проф</w:t>
      </w:r>
      <w:r w:rsidR="00B24880" w:rsidRPr="00EF024A">
        <w:rPr>
          <w:rFonts w:ascii="Times New Roman" w:hAnsi="Times New Roman"/>
          <w:szCs w:val="24"/>
        </w:rPr>
        <w:t xml:space="preserve">ессиональным </w:t>
      </w:r>
      <w:r w:rsidRPr="00EF024A">
        <w:rPr>
          <w:rFonts w:ascii="Times New Roman" w:hAnsi="Times New Roman"/>
          <w:szCs w:val="24"/>
        </w:rPr>
        <w:t xml:space="preserve">заболеванием </w:t>
      </w:r>
      <w:r w:rsidR="00B24880" w:rsidRPr="00EF024A">
        <w:rPr>
          <w:rFonts w:ascii="Times New Roman" w:hAnsi="Times New Roman"/>
          <w:szCs w:val="24"/>
        </w:rPr>
        <w:t>или</w:t>
      </w:r>
      <w:r w:rsidRPr="00EF024A">
        <w:rPr>
          <w:rFonts w:ascii="Times New Roman" w:hAnsi="Times New Roman"/>
          <w:szCs w:val="24"/>
        </w:rPr>
        <w:t xml:space="preserve"> иным повреждением здоровья, связанны</w:t>
      </w:r>
      <w:r w:rsidR="00B24880" w:rsidRPr="00EF024A">
        <w:rPr>
          <w:rFonts w:ascii="Times New Roman" w:hAnsi="Times New Roman"/>
          <w:szCs w:val="24"/>
        </w:rPr>
        <w:t>м</w:t>
      </w:r>
      <w:r w:rsidRPr="00EF024A">
        <w:rPr>
          <w:rFonts w:ascii="Times New Roman" w:hAnsi="Times New Roman"/>
          <w:szCs w:val="24"/>
        </w:rPr>
        <w:t xml:space="preserve"> с </w:t>
      </w:r>
      <w:r w:rsidR="00B24880" w:rsidRPr="00EF024A">
        <w:rPr>
          <w:rFonts w:ascii="Times New Roman" w:hAnsi="Times New Roman"/>
          <w:szCs w:val="24"/>
        </w:rPr>
        <w:t>работой</w:t>
      </w:r>
      <w:r w:rsidRPr="00EF024A">
        <w:rPr>
          <w:rFonts w:ascii="Times New Roman" w:hAnsi="Times New Roman"/>
          <w:szCs w:val="24"/>
        </w:rPr>
        <w:t>;</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осуществлять оперативный, аналитический и бухгалтерский учет,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lastRenderedPageBreak/>
        <w:t>За искажение государственной отчетности, нарушение финансово-хозяйственной деятельности, учета и использования государственного имущества Чувашской Республики, Руководитель и иные должностные лица Автономного учреждения несут ответственность в соответствии с законодательством Российской Федерации и законодательством Чувашской Республики.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3.</w:t>
      </w:r>
      <w:r w:rsidR="00D97C60" w:rsidRPr="00EF024A">
        <w:rPr>
          <w:rFonts w:ascii="Times New Roman" w:hAnsi="Times New Roman"/>
          <w:szCs w:val="24"/>
        </w:rPr>
        <w:t>22</w:t>
      </w:r>
      <w:r w:rsidRPr="00EF024A">
        <w:rPr>
          <w:rFonts w:ascii="Times New Roman" w:hAnsi="Times New Roman"/>
          <w:szCs w:val="24"/>
        </w:rPr>
        <w:t xml:space="preserve">. Контроль </w:t>
      </w:r>
      <w:r w:rsidR="00C22826" w:rsidRPr="00EF024A">
        <w:rPr>
          <w:rFonts w:ascii="Times New Roman" w:hAnsi="Times New Roman"/>
          <w:szCs w:val="24"/>
        </w:rPr>
        <w:t xml:space="preserve">за </w:t>
      </w:r>
      <w:r w:rsidRPr="00EF024A">
        <w:rPr>
          <w:rFonts w:ascii="Times New Roman" w:hAnsi="Times New Roman"/>
          <w:szCs w:val="24"/>
        </w:rPr>
        <w:t>деятельност</w:t>
      </w:r>
      <w:r w:rsidR="00C22826" w:rsidRPr="00EF024A">
        <w:rPr>
          <w:rFonts w:ascii="Times New Roman" w:hAnsi="Times New Roman"/>
          <w:szCs w:val="24"/>
        </w:rPr>
        <w:t>ью</w:t>
      </w:r>
      <w:r w:rsidRPr="00EF024A">
        <w:rPr>
          <w:rFonts w:ascii="Times New Roman" w:hAnsi="Times New Roman"/>
          <w:szCs w:val="24"/>
        </w:rPr>
        <w:t xml:space="preserve"> Автономного учреждения осуществляет Учредитель в порядке, установленном Кабинетом Министров Чувашской Республики, а также налоговые</w:t>
      </w:r>
      <w:r w:rsidR="00B24880" w:rsidRPr="00EF024A">
        <w:rPr>
          <w:rFonts w:ascii="Times New Roman" w:hAnsi="Times New Roman"/>
          <w:szCs w:val="24"/>
        </w:rPr>
        <w:t xml:space="preserve"> и иные</w:t>
      </w:r>
      <w:r w:rsidRPr="00EF024A">
        <w:rPr>
          <w:rFonts w:ascii="Times New Roman" w:hAnsi="Times New Roman"/>
          <w:szCs w:val="24"/>
        </w:rPr>
        <w:t xml:space="preserve"> органы в пределах их компетенции в порядке, установленном законодательством Российской Федерации.</w:t>
      </w:r>
    </w:p>
    <w:p w:rsidR="008B520C" w:rsidRPr="00EF024A" w:rsidRDefault="008B520C" w:rsidP="00F01028">
      <w:pPr>
        <w:shd w:val="clear" w:color="auto" w:fill="FFFFFF"/>
        <w:autoSpaceDE w:val="0"/>
        <w:autoSpaceDN w:val="0"/>
        <w:adjustRightInd w:val="0"/>
        <w:rPr>
          <w:rFonts w:ascii="Times New Roman" w:hAnsi="Times New Roman"/>
          <w:szCs w:val="24"/>
        </w:rPr>
      </w:pPr>
    </w:p>
    <w:p w:rsidR="008B520C" w:rsidRPr="00EF024A" w:rsidRDefault="008B520C" w:rsidP="00F01028">
      <w:pPr>
        <w:ind w:firstLine="0"/>
        <w:jc w:val="center"/>
        <w:rPr>
          <w:rFonts w:ascii="Times New Roman" w:eastAsia="MS Mincho" w:hAnsi="Times New Roman"/>
          <w:b/>
          <w:bCs/>
          <w:szCs w:val="24"/>
        </w:rPr>
      </w:pPr>
      <w:r w:rsidRPr="00EF024A">
        <w:rPr>
          <w:rFonts w:ascii="Times New Roman" w:eastAsia="MS Mincho" w:hAnsi="Times New Roman"/>
          <w:b/>
          <w:bCs/>
          <w:szCs w:val="24"/>
        </w:rPr>
        <w:t xml:space="preserve">РАЗДЕЛ 4. </w:t>
      </w:r>
      <w:r w:rsidRPr="00EF024A">
        <w:rPr>
          <w:rFonts w:ascii="Times New Roman" w:hAnsi="Times New Roman"/>
          <w:b/>
          <w:bCs/>
          <w:color w:val="000000"/>
          <w:szCs w:val="24"/>
        </w:rPr>
        <w:t>ИМУЩЕСТВО И ФИНАНСОВОЕ ОБЕСПЕЧЕНИЕ АВТОНОМНОГО УЧРЕЖДЕНИЯ</w:t>
      </w:r>
    </w:p>
    <w:p w:rsidR="008B520C" w:rsidRPr="00EF024A" w:rsidRDefault="008B520C" w:rsidP="00F01028">
      <w:pPr>
        <w:shd w:val="clear" w:color="auto" w:fill="FFFFFF"/>
        <w:autoSpaceDE w:val="0"/>
        <w:autoSpaceDN w:val="0"/>
        <w:adjustRightInd w:val="0"/>
        <w:rPr>
          <w:rFonts w:ascii="Times New Roman" w:hAnsi="Times New Roman"/>
          <w:szCs w:val="24"/>
        </w:rPr>
      </w:pP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4.1. 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rsidR="008B520C" w:rsidRPr="00EF024A" w:rsidRDefault="008B520C" w:rsidP="00F01028">
      <w:pPr>
        <w:rPr>
          <w:rFonts w:ascii="Times New Roman" w:hAnsi="Times New Roman"/>
          <w:szCs w:val="24"/>
        </w:rPr>
      </w:pPr>
      <w:r w:rsidRPr="00EF024A">
        <w:rPr>
          <w:rFonts w:ascii="Times New Roman" w:hAnsi="Times New Roman"/>
          <w:color w:val="000000"/>
          <w:szCs w:val="24"/>
        </w:rPr>
        <w:t xml:space="preserve">4.2. </w:t>
      </w:r>
      <w:r w:rsidRPr="00EF024A">
        <w:rPr>
          <w:rFonts w:ascii="Times New Roman" w:hAnsi="Times New Roman"/>
          <w:szCs w:val="24"/>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8B520C" w:rsidRPr="00EF024A" w:rsidRDefault="008B520C" w:rsidP="00F01028">
      <w:pPr>
        <w:rPr>
          <w:rFonts w:ascii="Times New Roman" w:hAnsi="Times New Roman"/>
          <w:szCs w:val="24"/>
        </w:rPr>
      </w:pPr>
      <w:r w:rsidRPr="00EF024A">
        <w:rPr>
          <w:rFonts w:ascii="Times New Roman" w:hAnsi="Times New Roman"/>
          <w:szCs w:val="24"/>
        </w:rPr>
        <w:t>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законодательством Российской Федерации и законодательством Чувашской Республики.</w:t>
      </w:r>
    </w:p>
    <w:p w:rsidR="008B520C" w:rsidRPr="00EF024A" w:rsidRDefault="008B520C" w:rsidP="00F01028">
      <w:pPr>
        <w:rPr>
          <w:rFonts w:ascii="Times New Roman" w:hAnsi="Times New Roman"/>
          <w:szCs w:val="24"/>
        </w:rPr>
      </w:pPr>
      <w:r w:rsidRPr="00EF024A">
        <w:rPr>
          <w:rFonts w:ascii="Times New Roman" w:hAnsi="Times New Roman"/>
          <w:szCs w:val="24"/>
        </w:rPr>
        <w:t>4.4. Автономное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w:t>
      </w:r>
    </w:p>
    <w:p w:rsidR="008B520C" w:rsidRPr="00EF024A" w:rsidRDefault="008B520C" w:rsidP="00F01028">
      <w:pPr>
        <w:ind w:firstLine="708"/>
        <w:rPr>
          <w:rFonts w:ascii="Times New Roman" w:hAnsi="Times New Roman"/>
          <w:szCs w:val="24"/>
        </w:rPr>
      </w:pPr>
      <w:r w:rsidRPr="00EF024A">
        <w:rPr>
          <w:rFonts w:ascii="Times New Roman" w:hAnsi="Times New Roman"/>
          <w:color w:val="000000"/>
          <w:szCs w:val="24"/>
        </w:rPr>
        <w:t>4.5. Автономное</w:t>
      </w:r>
      <w:r w:rsidRPr="00EF024A">
        <w:rPr>
          <w:rFonts w:ascii="Times New Roman" w:hAnsi="Times New Roman"/>
          <w:szCs w:val="24"/>
        </w:rPr>
        <w:t xml:space="preserve">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w:t>
      </w:r>
      <w:r w:rsidR="002245BF" w:rsidRPr="00EF024A">
        <w:rPr>
          <w:rFonts w:ascii="Times New Roman" w:hAnsi="Times New Roman"/>
          <w:szCs w:val="24"/>
        </w:rPr>
        <w:t>, целевое использование</w:t>
      </w:r>
      <w:r w:rsidRPr="00EF024A">
        <w:rPr>
          <w:rFonts w:ascii="Times New Roman" w:hAnsi="Times New Roman"/>
          <w:szCs w:val="24"/>
        </w:rPr>
        <w:t xml:space="preserve"> и эффективность использования, несет бремя расходов на его содержание. </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4.6. Источниками формирования имущества и финансовых ресурсов Автономного учреждения  являются: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szCs w:val="24"/>
        </w:rPr>
        <w:t>- имущество, закрепленное за</w:t>
      </w:r>
      <w:r w:rsidRPr="00EF024A">
        <w:rPr>
          <w:rFonts w:ascii="Times New Roman" w:hAnsi="Times New Roman"/>
          <w:color w:val="000000"/>
          <w:szCs w:val="24"/>
        </w:rPr>
        <w:t xml:space="preserve"> ним на праве оперативного управления; </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бюджетные ассигнования;</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szCs w:val="24"/>
        </w:rPr>
        <w:t>- средства от приносящей доход деятельности;</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 </w:t>
      </w:r>
      <w:r w:rsidRPr="00EF024A">
        <w:rPr>
          <w:rFonts w:ascii="Times New Roman" w:hAnsi="Times New Roman"/>
          <w:szCs w:val="24"/>
        </w:rPr>
        <w:t>безвозмездные или благотворительные взносы, добровольные пожертвования юридических и физических лиц;</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 иные источники в соответствии с законодательством Российской Федерации и законодательством Чувашской Республики.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4.7. Имущество и средства Автономного учреждения отражаются на его балансе</w:t>
      </w:r>
      <w:r w:rsidRPr="00EF024A">
        <w:rPr>
          <w:rFonts w:ascii="Times New Roman" w:hAnsi="Times New Roman"/>
          <w:szCs w:val="24"/>
        </w:rPr>
        <w:t xml:space="preserve">, а также на забалансовом счете, </w:t>
      </w:r>
      <w:r w:rsidRPr="00EF024A">
        <w:rPr>
          <w:rFonts w:ascii="Times New Roman" w:hAnsi="Times New Roman"/>
          <w:color w:val="000000"/>
          <w:szCs w:val="24"/>
        </w:rPr>
        <w:t xml:space="preserve">и используются для достижения целей, определенных </w:t>
      </w:r>
      <w:r w:rsidR="009B6308" w:rsidRPr="00EF024A">
        <w:rPr>
          <w:rFonts w:ascii="Times New Roman" w:hAnsi="Times New Roman"/>
          <w:color w:val="000000"/>
          <w:szCs w:val="24"/>
        </w:rPr>
        <w:t xml:space="preserve">настоящим </w:t>
      </w:r>
      <w:r w:rsidRPr="00EF024A">
        <w:rPr>
          <w:rFonts w:ascii="Times New Roman" w:hAnsi="Times New Roman"/>
          <w:color w:val="000000"/>
          <w:szCs w:val="24"/>
        </w:rPr>
        <w:t>Уставом.</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szCs w:val="24"/>
        </w:rPr>
        <w:t>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Автономным учреждением или о выделении средств на его приобретение.</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lastRenderedPageBreak/>
        <w:t xml:space="preserve">Уточненный перечень </w:t>
      </w:r>
      <w:r w:rsidR="009B6308" w:rsidRPr="00EF024A">
        <w:rPr>
          <w:rFonts w:ascii="Times New Roman" w:hAnsi="Times New Roman"/>
          <w:color w:val="000000"/>
          <w:szCs w:val="24"/>
        </w:rPr>
        <w:t>особо ценного движимого имущества</w:t>
      </w:r>
      <w:r w:rsidR="009B6308" w:rsidRPr="00EF024A">
        <w:rPr>
          <w:rFonts w:ascii="Times New Roman" w:hAnsi="Times New Roman"/>
          <w:szCs w:val="24"/>
        </w:rPr>
        <w:t xml:space="preserve"> </w:t>
      </w:r>
      <w:r w:rsidRPr="00EF024A">
        <w:rPr>
          <w:rFonts w:ascii="Times New Roman" w:hAnsi="Times New Roman"/>
          <w:szCs w:val="24"/>
        </w:rPr>
        <w:t xml:space="preserve">по состоянию на 31 декабря отчетного года представляется </w:t>
      </w:r>
      <w:r w:rsidR="002245BF" w:rsidRPr="00EF024A">
        <w:rPr>
          <w:rFonts w:ascii="Times New Roman" w:hAnsi="Times New Roman"/>
          <w:szCs w:val="24"/>
        </w:rPr>
        <w:t>Автономным</w:t>
      </w:r>
      <w:r w:rsidRPr="00EF024A">
        <w:rPr>
          <w:rFonts w:ascii="Times New Roman" w:hAnsi="Times New Roman"/>
          <w:szCs w:val="24"/>
        </w:rPr>
        <w:t xml:space="preserve"> учреждением Учредителю на утверждение ежегодно не позднее 1 февраля года, следующего за отчетным. </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Учредитель ежегодно в срок до 1 марта года, следующего за отчетным, представляет утвержденный уточненный перечень особо ценного движимого имущества в уполномоченный орган.</w:t>
      </w:r>
    </w:p>
    <w:p w:rsidR="008B520C" w:rsidRPr="00EF024A" w:rsidRDefault="008B520C" w:rsidP="00F01028">
      <w:pPr>
        <w:rPr>
          <w:rFonts w:ascii="Times New Roman" w:hAnsi="Times New Roman"/>
          <w:color w:val="000000"/>
          <w:szCs w:val="24"/>
        </w:rPr>
      </w:pPr>
      <w:r w:rsidRPr="00EF024A">
        <w:rPr>
          <w:rFonts w:ascii="Times New Roman" w:hAnsi="Times New Roman"/>
          <w:color w:val="000000"/>
          <w:szCs w:val="24"/>
        </w:rPr>
        <w:t>4.9.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«Об автономных учреждениях».</w:t>
      </w:r>
    </w:p>
    <w:p w:rsidR="008B520C" w:rsidRPr="00EF024A" w:rsidRDefault="008B520C" w:rsidP="00F01028">
      <w:pPr>
        <w:rPr>
          <w:rFonts w:ascii="Times New Roman" w:hAnsi="Times New Roman"/>
          <w:b/>
          <w:bCs/>
          <w:szCs w:val="24"/>
        </w:rPr>
      </w:pPr>
      <w:r w:rsidRPr="00EF024A">
        <w:rPr>
          <w:rFonts w:ascii="Times New Roman" w:hAnsi="Times New Roman"/>
          <w:szCs w:val="24"/>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4.10. Автономное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4.11. Автономное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4.12. Автономное учреждение ежегодно, в соответствии с порядком определения норматива затрат на оказание государственных услуг автономными учреждениями, утвержденным Учредителем, представляет:</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расчет расходов на содержание недвижимого имущества и особо ценного движимого имущества, закрепленных за Автономным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обоснование финансового обеспечения развития Автономного учреждения в рамках программ, утвержденных в установленном порядке.</w:t>
      </w:r>
    </w:p>
    <w:p w:rsidR="008B520C" w:rsidRPr="00EF024A" w:rsidRDefault="008B520C" w:rsidP="00F01028">
      <w:pPr>
        <w:rPr>
          <w:rFonts w:ascii="Times New Roman" w:hAnsi="Times New Roman"/>
          <w:szCs w:val="24"/>
        </w:rPr>
      </w:pPr>
      <w:r w:rsidRPr="00EF024A">
        <w:rPr>
          <w:rFonts w:ascii="Times New Roman" w:hAnsi="Times New Roman"/>
          <w:color w:val="000000"/>
          <w:szCs w:val="24"/>
        </w:rPr>
        <w:t>4.13. В случае сдачи в аренду с согласия Учредителя недвижимого имущества или особо ценного движимого имущества, закрепленных за Автономным учреждением уполномоченным органом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B520C" w:rsidRPr="00EF024A" w:rsidRDefault="008B520C" w:rsidP="00F01028">
      <w:pPr>
        <w:rPr>
          <w:rFonts w:ascii="Times New Roman" w:hAnsi="Times New Roman"/>
          <w:szCs w:val="24"/>
        </w:rPr>
      </w:pPr>
      <w:r w:rsidRPr="00EF024A">
        <w:rPr>
          <w:rFonts w:ascii="Times New Roman" w:hAnsi="Times New Roman"/>
          <w:szCs w:val="24"/>
        </w:rPr>
        <w:t xml:space="preserve">4.14. </w:t>
      </w:r>
      <w:r w:rsidRPr="00EF024A">
        <w:rPr>
          <w:rFonts w:ascii="Times New Roman" w:hAnsi="Times New Roman"/>
          <w:color w:val="000000"/>
          <w:szCs w:val="24"/>
        </w:rPr>
        <w:t>Крупная сделка может быть совершена Автономным учреждением только с  согласия Наблюдательного совета.</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 xml:space="preserve">Сделка </w:t>
      </w:r>
      <w:r w:rsidRPr="00EF024A">
        <w:rPr>
          <w:rFonts w:ascii="Times New Roman" w:hAnsi="Times New Roman"/>
          <w:szCs w:val="24"/>
        </w:rPr>
        <w:t xml:space="preserve">с недвижимым имуществом, закрепленным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находящимся у Автономного учреждения особо ценным движимым имуществом, в том числе, если совершаемая сделка касается внесения указанного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w:t>
      </w:r>
      <w:r w:rsidRPr="00EF024A">
        <w:rPr>
          <w:rFonts w:ascii="Times New Roman" w:hAnsi="Times New Roman"/>
          <w:szCs w:val="24"/>
        </w:rPr>
        <w:lastRenderedPageBreak/>
        <w:t xml:space="preserve">национального библиотечного фонда), </w:t>
      </w:r>
      <w:r w:rsidRPr="00EF024A">
        <w:rPr>
          <w:rFonts w:ascii="Times New Roman" w:hAnsi="Times New Roman"/>
          <w:color w:val="000000"/>
          <w:szCs w:val="24"/>
        </w:rPr>
        <w:t>может быть совершена Автономным учреждением только с  согласия Учредителя и уполномоченного органа.</w:t>
      </w:r>
    </w:p>
    <w:p w:rsidR="008B520C" w:rsidRPr="00EF024A" w:rsidRDefault="008B520C" w:rsidP="00F01028">
      <w:pPr>
        <w:rPr>
          <w:rFonts w:ascii="Times New Roman" w:hAnsi="Times New Roman"/>
          <w:szCs w:val="24"/>
        </w:rPr>
      </w:pPr>
      <w:r w:rsidRPr="00EF024A">
        <w:rPr>
          <w:rFonts w:ascii="Times New Roman" w:hAnsi="Times New Roman"/>
          <w:szCs w:val="24"/>
        </w:rPr>
        <w:t>4.15. В случае если заинтересованное лицо имеет заинтересованность в сделке или крупной сделке, стороной которой является или намеревается быть Автономное учреждение, а также в случае иного противоречия интересов указанного лица и Автономного учреждения в отношении существующей или предполагаемой сделки, сделка должна быть одобрена Учредителем.</w:t>
      </w:r>
    </w:p>
    <w:p w:rsidR="008B520C" w:rsidRPr="00EF024A" w:rsidRDefault="008B520C" w:rsidP="00F01028">
      <w:pPr>
        <w:rPr>
          <w:rFonts w:ascii="Times New Roman" w:hAnsi="Times New Roman"/>
          <w:szCs w:val="24"/>
        </w:rPr>
      </w:pPr>
      <w:r w:rsidRPr="00EF024A">
        <w:rPr>
          <w:rFonts w:ascii="Times New Roman" w:hAnsi="Times New Roman"/>
          <w:szCs w:val="24"/>
        </w:rPr>
        <w:t xml:space="preserve">4.16. Автономное учреждение осуществляет операции с поступающими ему в соответствии с законодательством Российской Федерации и законодательством Чувашской Республики средствами республиканского бюджета Чувашской Республики, и иными поступлениями, не противоречащими законодательству Российской Федерации, через лицевые счета, открываемые в </w:t>
      </w:r>
      <w:r w:rsidR="0025299F" w:rsidRPr="00EF024A">
        <w:rPr>
          <w:rFonts w:ascii="Times New Roman" w:eastAsiaTheme="minorHAnsi" w:hAnsi="Times New Roman"/>
          <w:szCs w:val="24"/>
          <w:lang w:eastAsia="en-US"/>
        </w:rPr>
        <w:t xml:space="preserve">Управлении Федерального казначейства по Чувашской Республике </w:t>
      </w:r>
      <w:r w:rsidR="0025299F" w:rsidRPr="00EF024A">
        <w:rPr>
          <w:rFonts w:ascii="Times New Roman" w:hAnsi="Times New Roman"/>
          <w:szCs w:val="24"/>
        </w:rPr>
        <w:t xml:space="preserve">и </w:t>
      </w:r>
      <w:r w:rsidRPr="00EF024A">
        <w:rPr>
          <w:rFonts w:ascii="Times New Roman" w:hAnsi="Times New Roman"/>
          <w:szCs w:val="24"/>
        </w:rPr>
        <w:t>Министерстве финансов Чувашской Республики в соответствии с положениями Бюджетного кодекса Российской Федерации, и счета, открываемые в кредитных организациях.</w:t>
      </w:r>
    </w:p>
    <w:p w:rsidR="004615CF" w:rsidRPr="00EF024A" w:rsidRDefault="004615CF" w:rsidP="00F01028">
      <w:pPr>
        <w:rPr>
          <w:rFonts w:ascii="Times New Roman" w:hAnsi="Times New Roman"/>
          <w:szCs w:val="24"/>
        </w:rPr>
      </w:pPr>
    </w:p>
    <w:p w:rsidR="008B520C" w:rsidRPr="00EF024A" w:rsidRDefault="008B520C" w:rsidP="00F01028">
      <w:pPr>
        <w:pStyle w:val="1"/>
        <w:spacing w:before="0" w:after="0"/>
        <w:jc w:val="center"/>
        <w:rPr>
          <w:b/>
          <w:szCs w:val="24"/>
        </w:rPr>
      </w:pPr>
      <w:r w:rsidRPr="00EF024A">
        <w:rPr>
          <w:b/>
          <w:szCs w:val="24"/>
        </w:rPr>
        <w:t>Раздел 5. ИНФОРМАЦИЯ О ДЕЯТЕЛЬНОСТИ АВТОНОМНОГО УЧРЕЖДЕНИЯ</w:t>
      </w:r>
    </w:p>
    <w:p w:rsidR="008B520C" w:rsidRPr="00EF024A" w:rsidRDefault="008B520C" w:rsidP="00F01028">
      <w:pPr>
        <w:rPr>
          <w:rFonts w:ascii="Times New Roman" w:hAnsi="Times New Roman"/>
          <w:szCs w:val="24"/>
        </w:rPr>
      </w:pPr>
    </w:p>
    <w:p w:rsidR="001D0332" w:rsidRPr="00EF024A" w:rsidRDefault="008B520C" w:rsidP="001D0332">
      <w:pPr>
        <w:pStyle w:val="ConsPlusNonformat"/>
        <w:ind w:firstLine="708"/>
        <w:jc w:val="both"/>
        <w:rPr>
          <w:rFonts w:ascii="Times New Roman" w:eastAsiaTheme="minorHAnsi" w:hAnsi="Times New Roman"/>
          <w:sz w:val="24"/>
          <w:szCs w:val="24"/>
          <w:lang w:eastAsia="en-US"/>
        </w:rPr>
      </w:pPr>
      <w:r w:rsidRPr="00EF024A">
        <w:rPr>
          <w:rFonts w:ascii="Times New Roman" w:hAnsi="Times New Roman" w:cs="Times New Roman"/>
          <w:sz w:val="24"/>
          <w:szCs w:val="24"/>
        </w:rPr>
        <w:t xml:space="preserve">5.1. </w:t>
      </w:r>
      <w:r w:rsidR="001D0332" w:rsidRPr="00EF024A">
        <w:rPr>
          <w:rFonts w:ascii="Times New Roman" w:eastAsiaTheme="minorHAnsi" w:hAnsi="Times New Roman"/>
          <w:sz w:val="24"/>
          <w:szCs w:val="24"/>
          <w:lang w:eastAsia="en-US"/>
        </w:rPr>
        <w:t>Автономное учреждение обязано ежегодно опубликовывать отчеты о своей деятельности и об использовании закрепленного за ним имущества и размещать в информационно-телекоммуникационной сети «Интернет» или предоставлять средствам массовой информации для опубликования указанные отчеты.</w:t>
      </w:r>
    </w:p>
    <w:p w:rsidR="008B520C" w:rsidRPr="00EF024A" w:rsidRDefault="008B520C" w:rsidP="00F01028">
      <w:pPr>
        <w:rPr>
          <w:rFonts w:ascii="Times New Roman" w:hAnsi="Times New Roman"/>
          <w:szCs w:val="24"/>
        </w:rPr>
      </w:pPr>
      <w:r w:rsidRPr="00EF024A">
        <w:rPr>
          <w:rFonts w:ascii="Times New Roman" w:hAnsi="Times New Roman"/>
          <w:szCs w:val="24"/>
        </w:rPr>
        <w:t>5.2.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8B520C" w:rsidRPr="00EF024A" w:rsidRDefault="008B520C" w:rsidP="00F01028">
      <w:pPr>
        <w:rPr>
          <w:rFonts w:ascii="Times New Roman" w:hAnsi="Times New Roman"/>
          <w:szCs w:val="24"/>
        </w:rPr>
      </w:pPr>
      <w:r w:rsidRPr="00EF024A">
        <w:rPr>
          <w:rFonts w:ascii="Times New Roman" w:hAnsi="Times New Roman"/>
          <w:szCs w:val="24"/>
        </w:rPr>
        <w:t>5.3.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8B520C" w:rsidRPr="00EF024A" w:rsidRDefault="008B520C" w:rsidP="00F01028">
      <w:pPr>
        <w:rPr>
          <w:rFonts w:ascii="Times New Roman" w:hAnsi="Times New Roman"/>
          <w:szCs w:val="24"/>
        </w:rPr>
      </w:pPr>
      <w:r w:rsidRPr="00EF024A">
        <w:rPr>
          <w:rFonts w:ascii="Times New Roman" w:hAnsi="Times New Roman"/>
          <w:szCs w:val="24"/>
        </w:rPr>
        <w:t xml:space="preserve">5.4. Автономное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w:t>
      </w:r>
      <w:r w:rsidR="001D0332" w:rsidRPr="00EF024A">
        <w:rPr>
          <w:rFonts w:ascii="Times New Roman" w:hAnsi="Times New Roman"/>
          <w:szCs w:val="24"/>
        </w:rPr>
        <w:t xml:space="preserve">сведений, </w:t>
      </w:r>
      <w:r w:rsidRPr="00EF024A">
        <w:rPr>
          <w:rFonts w:ascii="Times New Roman" w:hAnsi="Times New Roman"/>
          <w:szCs w:val="24"/>
        </w:rPr>
        <w:t>содержащихся в следующих документах:</w:t>
      </w:r>
    </w:p>
    <w:p w:rsidR="008B520C" w:rsidRPr="00EF024A" w:rsidRDefault="008B520C" w:rsidP="00F01028">
      <w:pPr>
        <w:rPr>
          <w:rFonts w:ascii="Times New Roman" w:hAnsi="Times New Roman"/>
          <w:szCs w:val="24"/>
        </w:rPr>
      </w:pPr>
      <w:r w:rsidRPr="00EF024A">
        <w:rPr>
          <w:rFonts w:ascii="Times New Roman" w:hAnsi="Times New Roman"/>
          <w:szCs w:val="24"/>
        </w:rPr>
        <w:t>1) устав Автономного учреждения</w:t>
      </w:r>
      <w:r w:rsidR="001D0332" w:rsidRPr="00EF024A">
        <w:rPr>
          <w:rFonts w:ascii="Times New Roman" w:hAnsi="Times New Roman"/>
          <w:szCs w:val="24"/>
        </w:rPr>
        <w:t>,</w:t>
      </w:r>
      <w:r w:rsidRPr="00EF024A">
        <w:rPr>
          <w:rFonts w:ascii="Times New Roman" w:hAnsi="Times New Roman"/>
          <w:szCs w:val="24"/>
        </w:rPr>
        <w:t xml:space="preserve"> в том числе внесенные в него изменения;</w:t>
      </w:r>
    </w:p>
    <w:p w:rsidR="008B520C" w:rsidRPr="00EF024A" w:rsidRDefault="008B520C" w:rsidP="00F01028">
      <w:pPr>
        <w:rPr>
          <w:rFonts w:ascii="Times New Roman" w:hAnsi="Times New Roman"/>
          <w:szCs w:val="24"/>
        </w:rPr>
      </w:pPr>
      <w:r w:rsidRPr="00EF024A">
        <w:rPr>
          <w:rFonts w:ascii="Times New Roman" w:hAnsi="Times New Roman"/>
          <w:szCs w:val="24"/>
        </w:rPr>
        <w:t>2) свидетельство о государственной регистрации Автономного учреждения;</w:t>
      </w:r>
    </w:p>
    <w:p w:rsidR="008B520C" w:rsidRPr="00EF024A" w:rsidRDefault="008B520C" w:rsidP="00F01028">
      <w:pPr>
        <w:rPr>
          <w:rFonts w:ascii="Times New Roman" w:hAnsi="Times New Roman"/>
          <w:szCs w:val="24"/>
        </w:rPr>
      </w:pPr>
      <w:r w:rsidRPr="00EF024A">
        <w:rPr>
          <w:rFonts w:ascii="Times New Roman" w:hAnsi="Times New Roman"/>
          <w:szCs w:val="24"/>
        </w:rPr>
        <w:t>3) решение о создании Автономного учреждения;</w:t>
      </w:r>
    </w:p>
    <w:p w:rsidR="008B520C" w:rsidRPr="00EF024A" w:rsidRDefault="008B520C" w:rsidP="00F01028">
      <w:pPr>
        <w:rPr>
          <w:rFonts w:ascii="Times New Roman" w:hAnsi="Times New Roman"/>
          <w:szCs w:val="24"/>
        </w:rPr>
      </w:pPr>
      <w:r w:rsidRPr="00EF024A">
        <w:rPr>
          <w:rFonts w:ascii="Times New Roman" w:hAnsi="Times New Roman"/>
          <w:szCs w:val="24"/>
        </w:rPr>
        <w:t xml:space="preserve">4) решение Учредителя о назначении </w:t>
      </w:r>
      <w:r w:rsidR="001418C6" w:rsidRPr="00EF024A">
        <w:rPr>
          <w:rFonts w:ascii="Times New Roman" w:hAnsi="Times New Roman"/>
          <w:szCs w:val="24"/>
        </w:rPr>
        <w:t>Р</w:t>
      </w:r>
      <w:r w:rsidRPr="00EF024A">
        <w:rPr>
          <w:rFonts w:ascii="Times New Roman" w:hAnsi="Times New Roman"/>
          <w:szCs w:val="24"/>
        </w:rPr>
        <w:t>уководителя Автономного учреждения;</w:t>
      </w:r>
    </w:p>
    <w:p w:rsidR="008B520C" w:rsidRPr="00EF024A" w:rsidRDefault="008B520C" w:rsidP="00F01028">
      <w:pPr>
        <w:rPr>
          <w:rFonts w:ascii="Times New Roman" w:hAnsi="Times New Roman"/>
          <w:szCs w:val="24"/>
        </w:rPr>
      </w:pPr>
      <w:r w:rsidRPr="00EF024A">
        <w:rPr>
          <w:rFonts w:ascii="Times New Roman" w:hAnsi="Times New Roman"/>
          <w:szCs w:val="24"/>
        </w:rPr>
        <w:t>5) положения о филиалах, представительствах Автономного учреждения;</w:t>
      </w:r>
    </w:p>
    <w:p w:rsidR="008B520C" w:rsidRPr="00EF024A" w:rsidRDefault="008B520C" w:rsidP="00F01028">
      <w:pPr>
        <w:rPr>
          <w:rFonts w:ascii="Times New Roman" w:hAnsi="Times New Roman"/>
          <w:szCs w:val="24"/>
        </w:rPr>
      </w:pPr>
      <w:r w:rsidRPr="00EF024A">
        <w:rPr>
          <w:rFonts w:ascii="Times New Roman" w:hAnsi="Times New Roman"/>
          <w:szCs w:val="24"/>
        </w:rPr>
        <w:t>6) документы, содержащие сведения о составе Наблюдательного совета;</w:t>
      </w:r>
    </w:p>
    <w:p w:rsidR="008B520C" w:rsidRPr="00EF024A" w:rsidRDefault="008B520C" w:rsidP="00F01028">
      <w:pPr>
        <w:rPr>
          <w:rFonts w:ascii="Times New Roman" w:hAnsi="Times New Roman"/>
          <w:szCs w:val="24"/>
        </w:rPr>
      </w:pPr>
      <w:r w:rsidRPr="00EF024A">
        <w:rPr>
          <w:rFonts w:ascii="Times New Roman" w:hAnsi="Times New Roman"/>
          <w:szCs w:val="24"/>
        </w:rPr>
        <w:t>7) план финансово-хозяйственной деятельности Автономного учреждения, составляемый и утверждаемый в порядке, определенном Учредител</w:t>
      </w:r>
      <w:r w:rsidR="001D0332" w:rsidRPr="00EF024A">
        <w:rPr>
          <w:rFonts w:ascii="Times New Roman" w:hAnsi="Times New Roman"/>
          <w:szCs w:val="24"/>
        </w:rPr>
        <w:t>ем</w:t>
      </w:r>
      <w:r w:rsidRPr="00EF024A">
        <w:rPr>
          <w:rFonts w:ascii="Times New Roman" w:hAnsi="Times New Roman"/>
          <w:szCs w:val="24"/>
        </w:rPr>
        <w:t>, в соответствии с требованиями, определенными Министерством финансов Российской Федерации;</w:t>
      </w:r>
    </w:p>
    <w:p w:rsidR="008B520C" w:rsidRPr="00EF024A" w:rsidRDefault="008B520C" w:rsidP="00F01028">
      <w:pPr>
        <w:rPr>
          <w:rFonts w:ascii="Times New Roman" w:hAnsi="Times New Roman"/>
          <w:szCs w:val="24"/>
        </w:rPr>
      </w:pPr>
      <w:r w:rsidRPr="00EF024A">
        <w:rPr>
          <w:rFonts w:ascii="Times New Roman" w:hAnsi="Times New Roman"/>
          <w:szCs w:val="24"/>
        </w:rPr>
        <w:t>8) годовая бухгалтерская отчетность Автономного учреждения;</w:t>
      </w:r>
    </w:p>
    <w:p w:rsidR="008B520C" w:rsidRPr="00EF024A" w:rsidRDefault="008B520C" w:rsidP="00F01028">
      <w:pPr>
        <w:rPr>
          <w:rFonts w:ascii="Times New Roman" w:hAnsi="Times New Roman"/>
          <w:szCs w:val="24"/>
        </w:rPr>
      </w:pPr>
      <w:r w:rsidRPr="00EF024A">
        <w:rPr>
          <w:rFonts w:ascii="Times New Roman" w:hAnsi="Times New Roman"/>
          <w:szCs w:val="24"/>
        </w:rPr>
        <w:t>9) государственное задание на оказание услуг (выполнение работ);</w:t>
      </w:r>
    </w:p>
    <w:p w:rsidR="008B520C" w:rsidRPr="00EF024A" w:rsidRDefault="008B520C" w:rsidP="00F01028">
      <w:pPr>
        <w:rPr>
          <w:rFonts w:ascii="Times New Roman" w:hAnsi="Times New Roman"/>
          <w:szCs w:val="24"/>
        </w:rPr>
      </w:pPr>
      <w:r w:rsidRPr="00EF024A">
        <w:rPr>
          <w:rFonts w:ascii="Times New Roman" w:hAnsi="Times New Roman"/>
          <w:szCs w:val="24"/>
        </w:rPr>
        <w:t xml:space="preserve">10) отчет о результатах своей деятельности и об использовании закрепленного за ними государственного имущества, составляемый и утверждаемый в порядке, определенном </w:t>
      </w:r>
      <w:r w:rsidR="001D0332" w:rsidRPr="00EF024A">
        <w:rPr>
          <w:rFonts w:ascii="Times New Roman" w:hAnsi="Times New Roman"/>
          <w:szCs w:val="24"/>
        </w:rPr>
        <w:t>У</w:t>
      </w:r>
      <w:r w:rsidRPr="00EF024A">
        <w:rPr>
          <w:rFonts w:ascii="Times New Roman" w:hAnsi="Times New Roman"/>
          <w:szCs w:val="24"/>
        </w:rPr>
        <w:t>чредител</w:t>
      </w:r>
      <w:r w:rsidR="001D0332" w:rsidRPr="00EF024A">
        <w:rPr>
          <w:rFonts w:ascii="Times New Roman" w:hAnsi="Times New Roman"/>
          <w:szCs w:val="24"/>
        </w:rPr>
        <w:t>ем</w:t>
      </w:r>
      <w:r w:rsidRPr="00EF024A">
        <w:rPr>
          <w:rFonts w:ascii="Times New Roman" w:hAnsi="Times New Roman"/>
          <w:szCs w:val="24"/>
        </w:rPr>
        <w:t>, и в соответствии с общими требованиями, определенными Министерством финансов Российской Федерации.</w:t>
      </w:r>
    </w:p>
    <w:p w:rsidR="008B520C" w:rsidRPr="00EF024A" w:rsidRDefault="008B520C" w:rsidP="00F01028">
      <w:pPr>
        <w:rPr>
          <w:rFonts w:ascii="Times New Roman" w:hAnsi="Times New Roman"/>
          <w:szCs w:val="24"/>
        </w:rPr>
      </w:pPr>
      <w:r w:rsidRPr="00EF024A">
        <w:rPr>
          <w:rFonts w:ascii="Times New Roman" w:hAnsi="Times New Roman"/>
          <w:szCs w:val="24"/>
        </w:rPr>
        <w:t>11) документы, составленные по итогам контрольных мероприятий, проведенных в отношении Автономного учреждения.</w:t>
      </w:r>
    </w:p>
    <w:p w:rsidR="008B520C" w:rsidRPr="00EF024A" w:rsidRDefault="008B520C" w:rsidP="00F01028">
      <w:pPr>
        <w:rPr>
          <w:rFonts w:ascii="Times New Roman" w:hAnsi="Times New Roman"/>
          <w:szCs w:val="24"/>
        </w:rPr>
      </w:pPr>
      <w:r w:rsidRPr="00EF024A">
        <w:rPr>
          <w:rFonts w:ascii="Times New Roman" w:hAnsi="Times New Roman"/>
          <w:szCs w:val="24"/>
        </w:rPr>
        <w:t>5.5. Автономное учреждение обеспечивает открытость и доступность сведений, содержащихся в документах, указанных в пункте 5.4 настоящего раздела, с учетом требований законодательства Российской Федерации о защите государственной тайны.</w:t>
      </w:r>
    </w:p>
    <w:p w:rsidR="008B520C" w:rsidRPr="00EF024A" w:rsidRDefault="008B520C" w:rsidP="00F01028">
      <w:pPr>
        <w:rPr>
          <w:rFonts w:ascii="Times New Roman" w:hAnsi="Times New Roman"/>
          <w:szCs w:val="24"/>
        </w:rPr>
      </w:pPr>
      <w:r w:rsidRPr="00EF024A">
        <w:rPr>
          <w:rFonts w:ascii="Times New Roman" w:hAnsi="Times New Roman"/>
          <w:szCs w:val="24"/>
        </w:rPr>
        <w:lastRenderedPageBreak/>
        <w:t xml:space="preserve">5.6. Сведения, определенные </w:t>
      </w:r>
      <w:hyperlink r:id="rId7" w:history="1">
        <w:r w:rsidRPr="00EF024A">
          <w:rPr>
            <w:rFonts w:ascii="Times New Roman" w:hAnsi="Times New Roman"/>
            <w:szCs w:val="24"/>
          </w:rPr>
          <w:t xml:space="preserve">пунктом </w:t>
        </w:r>
      </w:hyperlink>
      <w:r w:rsidRPr="00EF024A">
        <w:rPr>
          <w:rFonts w:ascii="Times New Roman" w:hAnsi="Times New Roman"/>
          <w:szCs w:val="24"/>
        </w:rPr>
        <w:t xml:space="preserve">5.4 настоящего раздела, представляются Автономным учреждением для размещения на </w:t>
      </w:r>
      <w:r w:rsidR="003924A2" w:rsidRPr="00EF024A">
        <w:rPr>
          <w:rFonts w:ascii="Times New Roman" w:hAnsi="Times New Roman"/>
          <w:szCs w:val="24"/>
        </w:rPr>
        <w:t>официальном</w:t>
      </w:r>
      <w:r w:rsidRPr="00EF024A">
        <w:rPr>
          <w:rFonts w:ascii="Times New Roman" w:hAnsi="Times New Roman"/>
          <w:szCs w:val="24"/>
        </w:rPr>
        <w:t xml:space="preserve"> сайте </w:t>
      </w:r>
      <w:r w:rsidR="003924A2" w:rsidRPr="00EF024A">
        <w:rPr>
          <w:rFonts w:ascii="Times New Roman" w:eastAsiaTheme="minorHAnsi" w:hAnsi="Times New Roman"/>
          <w:szCs w:val="24"/>
          <w:lang w:eastAsia="en-US"/>
        </w:rPr>
        <w:t>Федерального казначейства</w:t>
      </w:r>
      <w:r w:rsidR="003924A2" w:rsidRPr="00EF024A">
        <w:rPr>
          <w:rFonts w:ascii="Times New Roman" w:hAnsi="Times New Roman"/>
          <w:szCs w:val="24"/>
        </w:rPr>
        <w:t xml:space="preserve"> </w:t>
      </w:r>
      <w:r w:rsidRPr="00EF024A">
        <w:rPr>
          <w:rFonts w:ascii="Times New Roman" w:hAnsi="Times New Roman"/>
          <w:szCs w:val="24"/>
        </w:rPr>
        <w:t xml:space="preserve">в </w:t>
      </w:r>
      <w:r w:rsidR="003924A2" w:rsidRPr="00EF024A">
        <w:rPr>
          <w:rFonts w:ascii="Times New Roman" w:eastAsiaTheme="minorHAnsi" w:hAnsi="Times New Roman"/>
          <w:szCs w:val="24"/>
          <w:lang w:eastAsia="en-US"/>
        </w:rPr>
        <w:t xml:space="preserve"> информационно-телекоммуникационной сети «</w:t>
      </w:r>
      <w:r w:rsidRPr="00EF024A">
        <w:rPr>
          <w:rFonts w:ascii="Times New Roman" w:hAnsi="Times New Roman"/>
          <w:szCs w:val="24"/>
        </w:rPr>
        <w:t>Интернет</w:t>
      </w:r>
      <w:r w:rsidR="003924A2" w:rsidRPr="00EF024A">
        <w:rPr>
          <w:rFonts w:ascii="Times New Roman" w:hAnsi="Times New Roman"/>
          <w:szCs w:val="24"/>
        </w:rPr>
        <w:t>»</w:t>
      </w:r>
      <w:r w:rsidRPr="00EF024A">
        <w:rPr>
          <w:rFonts w:ascii="Times New Roman" w:hAnsi="Times New Roman"/>
          <w:szCs w:val="24"/>
        </w:rPr>
        <w:t>.</w:t>
      </w:r>
    </w:p>
    <w:p w:rsidR="008B520C" w:rsidRPr="00EF024A" w:rsidRDefault="008B520C" w:rsidP="00F01028">
      <w:pPr>
        <w:shd w:val="clear" w:color="auto" w:fill="FFFFFF"/>
        <w:autoSpaceDE w:val="0"/>
        <w:autoSpaceDN w:val="0"/>
        <w:adjustRightInd w:val="0"/>
        <w:rPr>
          <w:rFonts w:ascii="Times New Roman" w:hAnsi="Times New Roman"/>
          <w:szCs w:val="24"/>
        </w:rPr>
      </w:pPr>
    </w:p>
    <w:p w:rsidR="008B520C" w:rsidRPr="00EF024A" w:rsidRDefault="008B520C" w:rsidP="00F01028">
      <w:pPr>
        <w:shd w:val="clear" w:color="auto" w:fill="FFFFFF"/>
        <w:autoSpaceDE w:val="0"/>
        <w:autoSpaceDN w:val="0"/>
        <w:adjustRightInd w:val="0"/>
        <w:ind w:firstLine="0"/>
        <w:jc w:val="center"/>
        <w:rPr>
          <w:rFonts w:ascii="Times New Roman" w:hAnsi="Times New Roman"/>
          <w:b/>
          <w:bCs/>
          <w:color w:val="000000"/>
          <w:szCs w:val="24"/>
        </w:rPr>
      </w:pPr>
      <w:r w:rsidRPr="00EF024A">
        <w:rPr>
          <w:rFonts w:ascii="Times New Roman" w:hAnsi="Times New Roman"/>
          <w:b/>
          <w:bCs/>
          <w:color w:val="000000"/>
          <w:szCs w:val="24"/>
        </w:rPr>
        <w:t xml:space="preserve">Раздел 6. РЕОРГАНИЗАЦИЯ, ИЗМЕНЕНИЕ ТИПА, ЛИКВИДАЦИЯ АВТОНОМНОГО УЧРЕЖДЕНИЯ </w:t>
      </w:r>
    </w:p>
    <w:p w:rsidR="008B520C" w:rsidRPr="00EF024A" w:rsidRDefault="008B520C" w:rsidP="00F01028">
      <w:pPr>
        <w:shd w:val="clear" w:color="auto" w:fill="FFFFFF"/>
        <w:autoSpaceDE w:val="0"/>
        <w:autoSpaceDN w:val="0"/>
        <w:adjustRightInd w:val="0"/>
        <w:jc w:val="center"/>
        <w:rPr>
          <w:rFonts w:ascii="Times New Roman" w:hAnsi="Times New Roman"/>
          <w:b/>
          <w:bCs/>
          <w:color w:val="000000"/>
          <w:szCs w:val="24"/>
        </w:rPr>
      </w:pP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6.1. Автономное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Реорганизация Автономного учреждения  может быть осуществлена в форме его слияния, присоеди</w:t>
      </w:r>
      <w:r w:rsidR="003924A2" w:rsidRPr="00EF024A">
        <w:rPr>
          <w:rFonts w:ascii="Times New Roman" w:hAnsi="Times New Roman"/>
          <w:color w:val="000000"/>
          <w:szCs w:val="24"/>
        </w:rPr>
        <w:t xml:space="preserve">нения, разделения или выделения. </w:t>
      </w:r>
    </w:p>
    <w:p w:rsidR="008B520C" w:rsidRPr="00EF024A" w:rsidRDefault="008B520C" w:rsidP="00F01028">
      <w:pPr>
        <w:rPr>
          <w:rFonts w:ascii="Times New Roman" w:hAnsi="Times New Roman"/>
          <w:szCs w:val="24"/>
        </w:rPr>
      </w:pPr>
      <w:r w:rsidRPr="00EF024A">
        <w:rPr>
          <w:rFonts w:ascii="Times New Roman" w:hAnsi="Times New Roman"/>
          <w:color w:val="000000"/>
          <w:szCs w:val="24"/>
        </w:rPr>
        <w:t xml:space="preserve">6.2. </w:t>
      </w:r>
      <w:r w:rsidR="004C3697" w:rsidRPr="00EF024A">
        <w:rPr>
          <w:rFonts w:ascii="Times New Roman" w:hAnsi="Times New Roman"/>
          <w:color w:val="000000"/>
          <w:szCs w:val="24"/>
        </w:rPr>
        <w:t>Р</w:t>
      </w:r>
      <w:r w:rsidRPr="00EF024A">
        <w:rPr>
          <w:rFonts w:ascii="Times New Roman" w:hAnsi="Times New Roman"/>
          <w:szCs w:val="24"/>
        </w:rPr>
        <w:t>ешени</w:t>
      </w:r>
      <w:r w:rsidR="004C3697" w:rsidRPr="00EF024A">
        <w:rPr>
          <w:rFonts w:ascii="Times New Roman" w:hAnsi="Times New Roman"/>
          <w:szCs w:val="24"/>
        </w:rPr>
        <w:t>е</w:t>
      </w:r>
      <w:r w:rsidRPr="00EF024A">
        <w:rPr>
          <w:rFonts w:ascii="Times New Roman" w:hAnsi="Times New Roman"/>
          <w:szCs w:val="24"/>
        </w:rPr>
        <w:t xml:space="preserve"> о реорганизации Автономного учреждения</w:t>
      </w:r>
      <w:r w:rsidR="004C3697" w:rsidRPr="00EF024A">
        <w:rPr>
          <w:rFonts w:ascii="Times New Roman" w:hAnsi="Times New Roman"/>
          <w:szCs w:val="24"/>
        </w:rPr>
        <w:t xml:space="preserve"> </w:t>
      </w:r>
      <w:r w:rsidR="004C3697" w:rsidRPr="00EF024A">
        <w:rPr>
          <w:rFonts w:ascii="Times New Roman" w:eastAsiaTheme="minorHAnsi" w:hAnsi="Times New Roman"/>
          <w:szCs w:val="24"/>
          <w:lang w:eastAsia="en-US"/>
        </w:rPr>
        <w:t xml:space="preserve">в форме слияния, присоединения, разделения или выделения, а также о его переименовании принимается Кабинетом Министров Чувашской Республики в порядке, </w:t>
      </w:r>
      <w:r w:rsidRPr="00EF024A">
        <w:rPr>
          <w:rFonts w:ascii="Times New Roman" w:hAnsi="Times New Roman"/>
          <w:szCs w:val="24"/>
        </w:rPr>
        <w:t>установленном Кабинетом Министров Чувашской Республики.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6.3. При реорганизации Автономного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8B520C" w:rsidRPr="00EF024A" w:rsidRDefault="008B520C" w:rsidP="00F01028">
      <w:pPr>
        <w:rPr>
          <w:rFonts w:ascii="Times New Roman" w:hAnsi="Times New Roman"/>
          <w:color w:val="000000"/>
          <w:szCs w:val="24"/>
        </w:rPr>
      </w:pPr>
      <w:r w:rsidRPr="00EF024A">
        <w:rPr>
          <w:rFonts w:ascii="Times New Roman" w:hAnsi="Times New Roman"/>
          <w:color w:val="000000"/>
          <w:szCs w:val="24"/>
        </w:rPr>
        <w:t xml:space="preserve">6.4. </w:t>
      </w:r>
      <w:r w:rsidRPr="00EF024A">
        <w:rPr>
          <w:rFonts w:ascii="Times New Roman" w:hAnsi="Times New Roman"/>
          <w:szCs w:val="24"/>
        </w:rPr>
        <w:t>Изменение типа Автономного учреждения не является его реорганизацией. При изменении типа Автономного учреждения в его учредительные документы вносятся соответствующие изменения.</w:t>
      </w:r>
    </w:p>
    <w:p w:rsidR="008B520C" w:rsidRPr="00EF024A" w:rsidRDefault="008B520C" w:rsidP="00F01028">
      <w:pPr>
        <w:rPr>
          <w:rFonts w:ascii="Times New Roman" w:hAnsi="Times New Roman"/>
          <w:color w:val="000000"/>
          <w:szCs w:val="24"/>
        </w:rPr>
      </w:pPr>
      <w:r w:rsidRPr="00EF024A">
        <w:rPr>
          <w:rFonts w:ascii="Times New Roman" w:hAnsi="Times New Roman"/>
          <w:color w:val="000000"/>
          <w:szCs w:val="24"/>
        </w:rPr>
        <w:t>6.5 Изменение типа Автономного учреждения в целях создания бюджетного</w:t>
      </w:r>
      <w:r w:rsidRPr="00EF024A">
        <w:rPr>
          <w:rFonts w:ascii="Times New Roman" w:hAnsi="Times New Roman"/>
          <w:szCs w:val="24"/>
        </w:rPr>
        <w:t xml:space="preserve"> или казенного учреждения осуществля</w:t>
      </w:r>
      <w:r w:rsidR="004C3697" w:rsidRPr="00EF024A">
        <w:rPr>
          <w:rFonts w:ascii="Times New Roman" w:hAnsi="Times New Roman"/>
          <w:szCs w:val="24"/>
        </w:rPr>
        <w:t>е</w:t>
      </w:r>
      <w:r w:rsidRPr="00EF024A">
        <w:rPr>
          <w:rFonts w:ascii="Times New Roman" w:hAnsi="Times New Roman"/>
          <w:szCs w:val="24"/>
        </w:rPr>
        <w:t xml:space="preserve">тся в порядке, установленном Федеральным законом </w:t>
      </w:r>
      <w:r w:rsidRPr="00EF024A">
        <w:rPr>
          <w:rFonts w:ascii="Times New Roman" w:hAnsi="Times New Roman"/>
          <w:color w:val="000000"/>
          <w:szCs w:val="24"/>
        </w:rPr>
        <w:t xml:space="preserve">«Об автономных учреждениях», </w:t>
      </w:r>
      <w:r w:rsidRPr="00EF024A">
        <w:rPr>
          <w:rFonts w:ascii="Times New Roman" w:hAnsi="Times New Roman"/>
          <w:szCs w:val="24"/>
        </w:rPr>
        <w:t>по решению Кабинета Министров Чувашской Республики</w:t>
      </w:r>
      <w:r w:rsidRPr="00EF024A">
        <w:rPr>
          <w:rFonts w:ascii="Times New Roman" w:hAnsi="Times New Roman"/>
          <w:color w:val="000000"/>
          <w:szCs w:val="24"/>
        </w:rPr>
        <w:t>.</w:t>
      </w:r>
    </w:p>
    <w:p w:rsidR="008B520C" w:rsidRPr="00EF024A" w:rsidRDefault="008B520C" w:rsidP="00F01028">
      <w:pPr>
        <w:rPr>
          <w:rFonts w:ascii="Times New Roman" w:hAnsi="Times New Roman"/>
          <w:szCs w:val="24"/>
        </w:rPr>
      </w:pPr>
      <w:r w:rsidRPr="00EF024A">
        <w:rPr>
          <w:rFonts w:ascii="Times New Roman" w:hAnsi="Times New Roman"/>
          <w:color w:val="000000"/>
          <w:szCs w:val="24"/>
        </w:rPr>
        <w:t>6.6. Автономное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rsidR="008B520C" w:rsidRPr="00EF024A" w:rsidRDefault="008B520C" w:rsidP="00F01028">
      <w:pPr>
        <w:shd w:val="clear" w:color="auto" w:fill="FFFFFF"/>
        <w:autoSpaceDE w:val="0"/>
        <w:autoSpaceDN w:val="0"/>
        <w:adjustRightInd w:val="0"/>
        <w:rPr>
          <w:rFonts w:ascii="Times New Roman" w:hAnsi="Times New Roman"/>
          <w:color w:val="000000"/>
          <w:szCs w:val="24"/>
        </w:rPr>
      </w:pPr>
      <w:r w:rsidRPr="00EF024A">
        <w:rPr>
          <w:rFonts w:ascii="Times New Roman" w:hAnsi="Times New Roman"/>
          <w:color w:val="000000"/>
          <w:szCs w:val="24"/>
        </w:rPr>
        <w:t>6.7. При реорганизации или ликвидации Автономного учреждения увольняемым работникам гарантируется соблюдение их прав в соответствии с законодательством Российской Федерации.</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color w:val="000000"/>
          <w:szCs w:val="24"/>
        </w:rPr>
        <w:t xml:space="preserve">6.8. </w:t>
      </w:r>
      <w:r w:rsidRPr="00EF024A">
        <w:rPr>
          <w:rFonts w:ascii="Times New Roman" w:hAnsi="Times New Roman"/>
          <w:szCs w:val="24"/>
        </w:rPr>
        <w:t>С момента назначения ликвидационной комиссии к ней переходят полномочия по управлению делами Автономного  учреждения.</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Ликвидационная комиссия от имени ликвидируемого Автономного учреждения выступает в суде.</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6.9.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8B520C" w:rsidRPr="00EF024A" w:rsidRDefault="008B520C" w:rsidP="00F01028">
      <w:pPr>
        <w:shd w:val="clear" w:color="auto" w:fill="FFFFFF"/>
        <w:autoSpaceDE w:val="0"/>
        <w:autoSpaceDN w:val="0"/>
        <w:adjustRightInd w:val="0"/>
        <w:rPr>
          <w:rFonts w:ascii="Times New Roman" w:hAnsi="Times New Roman"/>
          <w:szCs w:val="24"/>
        </w:rPr>
      </w:pPr>
      <w:r w:rsidRPr="00EF024A">
        <w:rPr>
          <w:rFonts w:ascii="Times New Roman" w:hAnsi="Times New Roman"/>
          <w:color w:val="000000"/>
          <w:szCs w:val="24"/>
        </w:rPr>
        <w:t xml:space="preserve">6.10. </w:t>
      </w:r>
      <w:r w:rsidRPr="00EF024A">
        <w:rPr>
          <w:rFonts w:ascii="Times New Roman" w:hAnsi="Times New Roman"/>
          <w:szCs w:val="24"/>
        </w:rPr>
        <w:t>Недвижимое имущество Автономного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передается ликвидационной комиссией уполномоченному органу.</w:t>
      </w:r>
    </w:p>
    <w:p w:rsidR="008B520C" w:rsidRPr="00EF024A" w:rsidRDefault="008B520C" w:rsidP="00F01028">
      <w:pPr>
        <w:autoSpaceDE w:val="0"/>
        <w:autoSpaceDN w:val="0"/>
        <w:adjustRightInd w:val="0"/>
        <w:outlineLvl w:val="1"/>
        <w:rPr>
          <w:rFonts w:ascii="Times New Roman" w:hAnsi="Times New Roman"/>
          <w:szCs w:val="24"/>
        </w:rPr>
      </w:pPr>
      <w:r w:rsidRPr="00EF024A">
        <w:rPr>
          <w:rFonts w:ascii="Times New Roman" w:hAnsi="Times New Roman"/>
          <w:szCs w:val="24"/>
        </w:rPr>
        <w:t>Движимое имущество Автономного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передаются ликвидационной комиссией Учредителю.</w:t>
      </w:r>
    </w:p>
    <w:p w:rsidR="008B520C" w:rsidRPr="00EF024A" w:rsidRDefault="008B520C" w:rsidP="00F01028">
      <w:pPr>
        <w:autoSpaceDE w:val="0"/>
        <w:autoSpaceDN w:val="0"/>
        <w:adjustRightInd w:val="0"/>
        <w:rPr>
          <w:rFonts w:ascii="Times New Roman" w:hAnsi="Times New Roman"/>
          <w:szCs w:val="24"/>
        </w:rPr>
      </w:pPr>
      <w:r w:rsidRPr="00EF024A">
        <w:rPr>
          <w:rFonts w:ascii="Times New Roman" w:hAnsi="Times New Roman"/>
          <w:szCs w:val="24"/>
        </w:rPr>
        <w:t xml:space="preserve">6.11. При ликвидации Автономного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w:t>
      </w:r>
      <w:r w:rsidRPr="00EF024A">
        <w:rPr>
          <w:rFonts w:ascii="Times New Roman" w:hAnsi="Times New Roman"/>
          <w:szCs w:val="24"/>
        </w:rPr>
        <w:lastRenderedPageBreak/>
        <w:t>осуществляется силами и за счет средств Автономного учреждения в соответствии с требованиями архивных органов.</w:t>
      </w:r>
    </w:p>
    <w:p w:rsidR="008B520C" w:rsidRPr="00EF024A" w:rsidRDefault="008B520C" w:rsidP="00F01028">
      <w:pPr>
        <w:rPr>
          <w:rFonts w:ascii="Times New Roman" w:hAnsi="Times New Roman"/>
          <w:szCs w:val="24"/>
        </w:rPr>
      </w:pPr>
      <w:r w:rsidRPr="00EF024A">
        <w:rPr>
          <w:rFonts w:ascii="Times New Roman" w:hAnsi="Times New Roman"/>
          <w:color w:val="000000"/>
          <w:szCs w:val="24"/>
        </w:rPr>
        <w:t>6.12. Ликвидация считается завершенной, а Автономное учреждение - прекратившим свое существование с момента внесения соответствующей записи в Единый государственный реестр юридических лиц.</w:t>
      </w:r>
    </w:p>
    <w:p w:rsidR="00A671A8" w:rsidRPr="00670768" w:rsidRDefault="008B520C" w:rsidP="00F01028">
      <w:pPr>
        <w:rPr>
          <w:rFonts w:ascii="Times New Roman" w:hAnsi="Times New Roman"/>
          <w:color w:val="000000"/>
          <w:szCs w:val="24"/>
        </w:rPr>
      </w:pPr>
      <w:r w:rsidRPr="00EF024A">
        <w:rPr>
          <w:rFonts w:ascii="Times New Roman" w:hAnsi="Times New Roman"/>
          <w:color w:val="000000"/>
          <w:szCs w:val="24"/>
        </w:rPr>
        <w:t xml:space="preserve">6.13. Все изменения в настоящий Устав </w:t>
      </w:r>
      <w:r w:rsidRPr="00EF024A">
        <w:rPr>
          <w:rFonts w:ascii="Times New Roman" w:hAnsi="Times New Roman"/>
          <w:szCs w:val="24"/>
        </w:rPr>
        <w:t>согласовываются уполномоченным органом, утверждаются Учредителем</w:t>
      </w:r>
      <w:r w:rsidRPr="00EF024A">
        <w:rPr>
          <w:rFonts w:ascii="Times New Roman" w:hAnsi="Times New Roman"/>
          <w:color w:val="000000"/>
          <w:szCs w:val="24"/>
        </w:rPr>
        <w:t xml:space="preserve"> и регистрируются в порядке, установленном законодательством Российской Федерации.</w:t>
      </w:r>
    </w:p>
    <w:p w:rsidR="005C4403" w:rsidRPr="00670768" w:rsidRDefault="005C4403" w:rsidP="00F01028">
      <w:pPr>
        <w:rPr>
          <w:rFonts w:ascii="Times New Roman" w:hAnsi="Times New Roman"/>
          <w:color w:val="000000"/>
          <w:szCs w:val="24"/>
        </w:rPr>
      </w:pPr>
    </w:p>
    <w:p w:rsidR="005C4403" w:rsidRPr="00670768" w:rsidRDefault="005C4403" w:rsidP="00F01028">
      <w:pPr>
        <w:rPr>
          <w:rFonts w:ascii="Times New Roman" w:hAnsi="Times New Roman"/>
          <w:color w:val="000000"/>
          <w:szCs w:val="24"/>
        </w:rPr>
      </w:pPr>
    </w:p>
    <w:p w:rsidR="005C4403" w:rsidRPr="00F01028" w:rsidRDefault="005C4403" w:rsidP="005C4403">
      <w:pPr>
        <w:jc w:val="center"/>
        <w:rPr>
          <w:rFonts w:ascii="Times New Roman" w:hAnsi="Times New Roman"/>
          <w:szCs w:val="24"/>
        </w:rPr>
      </w:pPr>
      <w:r w:rsidRPr="00670768">
        <w:rPr>
          <w:rFonts w:ascii="Times New Roman" w:hAnsi="Times New Roman"/>
          <w:color w:val="000000"/>
          <w:szCs w:val="24"/>
        </w:rPr>
        <w:softHyphen/>
      </w:r>
      <w:r w:rsidRPr="00670768">
        <w:rPr>
          <w:rFonts w:ascii="Times New Roman" w:hAnsi="Times New Roman"/>
          <w:color w:val="000000"/>
          <w:szCs w:val="24"/>
        </w:rPr>
        <w:softHyphen/>
      </w:r>
      <w:r w:rsidRPr="00670768">
        <w:rPr>
          <w:rFonts w:ascii="Times New Roman" w:hAnsi="Times New Roman"/>
          <w:color w:val="000000"/>
          <w:szCs w:val="24"/>
        </w:rPr>
        <w:softHyphen/>
      </w:r>
      <w:r w:rsidRPr="00670768">
        <w:rPr>
          <w:rFonts w:ascii="Times New Roman" w:hAnsi="Times New Roman"/>
          <w:color w:val="000000"/>
          <w:szCs w:val="24"/>
        </w:rPr>
        <w:softHyphen/>
      </w:r>
      <w:r w:rsidRPr="00670768">
        <w:rPr>
          <w:rFonts w:ascii="Times New Roman" w:hAnsi="Times New Roman"/>
          <w:color w:val="000000"/>
          <w:szCs w:val="24"/>
        </w:rPr>
        <w:softHyphen/>
        <w:t>_________</w:t>
      </w:r>
    </w:p>
    <w:p w:rsidR="00F01028" w:rsidRPr="00F01028" w:rsidRDefault="00F01028">
      <w:pPr>
        <w:rPr>
          <w:rFonts w:ascii="Times New Roman" w:hAnsi="Times New Roman"/>
          <w:szCs w:val="24"/>
        </w:rPr>
      </w:pPr>
    </w:p>
    <w:sectPr w:rsidR="00F01028" w:rsidRPr="00F01028" w:rsidSect="00ED691D">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30" w:rsidRDefault="00FB5E30" w:rsidP="008B520C">
      <w:r>
        <w:separator/>
      </w:r>
    </w:p>
  </w:endnote>
  <w:endnote w:type="continuationSeparator" w:id="0">
    <w:p w:rsidR="00FB5E30" w:rsidRDefault="00FB5E30" w:rsidP="008B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30" w:rsidRDefault="00FB5E30" w:rsidP="008B520C">
      <w:r>
        <w:separator/>
      </w:r>
    </w:p>
  </w:footnote>
  <w:footnote w:type="continuationSeparator" w:id="0">
    <w:p w:rsidR="00FB5E30" w:rsidRDefault="00FB5E30" w:rsidP="008B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38850"/>
    </w:sdtPr>
    <w:sdtEndPr/>
    <w:sdtContent>
      <w:p w:rsidR="00B912C2" w:rsidRDefault="00B912C2">
        <w:pPr>
          <w:pStyle w:val="a5"/>
          <w:jc w:val="center"/>
        </w:pPr>
        <w:r w:rsidRPr="00ED691D">
          <w:rPr>
            <w:rFonts w:ascii="Times New Roman" w:hAnsi="Times New Roman"/>
          </w:rPr>
          <w:fldChar w:fldCharType="begin"/>
        </w:r>
        <w:r w:rsidRPr="00ED691D">
          <w:rPr>
            <w:rFonts w:ascii="Times New Roman" w:hAnsi="Times New Roman"/>
          </w:rPr>
          <w:instrText xml:space="preserve"> PAGE   \* MERGEFORMAT </w:instrText>
        </w:r>
        <w:r w:rsidRPr="00ED691D">
          <w:rPr>
            <w:rFonts w:ascii="Times New Roman" w:hAnsi="Times New Roman"/>
          </w:rPr>
          <w:fldChar w:fldCharType="separate"/>
        </w:r>
        <w:r w:rsidR="00FD460C">
          <w:rPr>
            <w:rFonts w:ascii="Times New Roman" w:hAnsi="Times New Roman"/>
            <w:noProof/>
          </w:rPr>
          <w:t>5</w:t>
        </w:r>
        <w:r w:rsidRPr="00ED691D">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0C"/>
    <w:rsid w:val="00001BF6"/>
    <w:rsid w:val="000043C6"/>
    <w:rsid w:val="00004ACE"/>
    <w:rsid w:val="0000522B"/>
    <w:rsid w:val="00010196"/>
    <w:rsid w:val="00012F82"/>
    <w:rsid w:val="0001707E"/>
    <w:rsid w:val="00021365"/>
    <w:rsid w:val="0002184A"/>
    <w:rsid w:val="0002448B"/>
    <w:rsid w:val="00024E49"/>
    <w:rsid w:val="0002564B"/>
    <w:rsid w:val="0004305F"/>
    <w:rsid w:val="000444A3"/>
    <w:rsid w:val="00050FF5"/>
    <w:rsid w:val="00051878"/>
    <w:rsid w:val="00055799"/>
    <w:rsid w:val="00056C7F"/>
    <w:rsid w:val="00060FA1"/>
    <w:rsid w:val="00061C08"/>
    <w:rsid w:val="000632C2"/>
    <w:rsid w:val="00064F5B"/>
    <w:rsid w:val="000701FA"/>
    <w:rsid w:val="00071953"/>
    <w:rsid w:val="000738F1"/>
    <w:rsid w:val="00074090"/>
    <w:rsid w:val="00080BBF"/>
    <w:rsid w:val="00090878"/>
    <w:rsid w:val="000A468B"/>
    <w:rsid w:val="000A4BA2"/>
    <w:rsid w:val="000A5447"/>
    <w:rsid w:val="000A754D"/>
    <w:rsid w:val="000B6C36"/>
    <w:rsid w:val="000C10DF"/>
    <w:rsid w:val="000C420E"/>
    <w:rsid w:val="000C6ADC"/>
    <w:rsid w:val="000C7328"/>
    <w:rsid w:val="000C7397"/>
    <w:rsid w:val="000C77AA"/>
    <w:rsid w:val="000D0C0F"/>
    <w:rsid w:val="000D148B"/>
    <w:rsid w:val="000D326E"/>
    <w:rsid w:val="000D3426"/>
    <w:rsid w:val="000D4160"/>
    <w:rsid w:val="000D52E0"/>
    <w:rsid w:val="000E111E"/>
    <w:rsid w:val="000E1739"/>
    <w:rsid w:val="000E313B"/>
    <w:rsid w:val="000E3D3A"/>
    <w:rsid w:val="000E4881"/>
    <w:rsid w:val="000F1105"/>
    <w:rsid w:val="000F15EB"/>
    <w:rsid w:val="000F6C10"/>
    <w:rsid w:val="000F7798"/>
    <w:rsid w:val="00100601"/>
    <w:rsid w:val="0010306E"/>
    <w:rsid w:val="001032C8"/>
    <w:rsid w:val="00104B62"/>
    <w:rsid w:val="0010696D"/>
    <w:rsid w:val="00107427"/>
    <w:rsid w:val="00110D31"/>
    <w:rsid w:val="00113DC5"/>
    <w:rsid w:val="00116125"/>
    <w:rsid w:val="00116FEF"/>
    <w:rsid w:val="0012088E"/>
    <w:rsid w:val="00120B5B"/>
    <w:rsid w:val="0012220D"/>
    <w:rsid w:val="00122F6D"/>
    <w:rsid w:val="001238DA"/>
    <w:rsid w:val="00125028"/>
    <w:rsid w:val="00125A5A"/>
    <w:rsid w:val="00125ED2"/>
    <w:rsid w:val="00126ED9"/>
    <w:rsid w:val="0012776E"/>
    <w:rsid w:val="00127FF6"/>
    <w:rsid w:val="001304AD"/>
    <w:rsid w:val="00130A76"/>
    <w:rsid w:val="00130FD5"/>
    <w:rsid w:val="00131894"/>
    <w:rsid w:val="00134E84"/>
    <w:rsid w:val="00136725"/>
    <w:rsid w:val="0013782D"/>
    <w:rsid w:val="001418C6"/>
    <w:rsid w:val="001441E2"/>
    <w:rsid w:val="00151CDF"/>
    <w:rsid w:val="00152B17"/>
    <w:rsid w:val="00152E0A"/>
    <w:rsid w:val="00154B09"/>
    <w:rsid w:val="00157925"/>
    <w:rsid w:val="00157FA6"/>
    <w:rsid w:val="001610FF"/>
    <w:rsid w:val="00161EE4"/>
    <w:rsid w:val="001628D2"/>
    <w:rsid w:val="00162A78"/>
    <w:rsid w:val="0016308B"/>
    <w:rsid w:val="00163A4B"/>
    <w:rsid w:val="00163FA7"/>
    <w:rsid w:val="00164000"/>
    <w:rsid w:val="001712D8"/>
    <w:rsid w:val="001719B4"/>
    <w:rsid w:val="00172CC2"/>
    <w:rsid w:val="001753E9"/>
    <w:rsid w:val="00175EDA"/>
    <w:rsid w:val="0018268D"/>
    <w:rsid w:val="0018303D"/>
    <w:rsid w:val="00183F15"/>
    <w:rsid w:val="00185318"/>
    <w:rsid w:val="001909CF"/>
    <w:rsid w:val="00190A51"/>
    <w:rsid w:val="00191E97"/>
    <w:rsid w:val="00192BA3"/>
    <w:rsid w:val="00194A41"/>
    <w:rsid w:val="001A2308"/>
    <w:rsid w:val="001A2F7C"/>
    <w:rsid w:val="001A55A5"/>
    <w:rsid w:val="001A598B"/>
    <w:rsid w:val="001A60E7"/>
    <w:rsid w:val="001A70EE"/>
    <w:rsid w:val="001A7468"/>
    <w:rsid w:val="001B05EB"/>
    <w:rsid w:val="001B3605"/>
    <w:rsid w:val="001C1503"/>
    <w:rsid w:val="001C44DB"/>
    <w:rsid w:val="001C6B18"/>
    <w:rsid w:val="001D0332"/>
    <w:rsid w:val="001D0AA8"/>
    <w:rsid w:val="001D1B74"/>
    <w:rsid w:val="001D294B"/>
    <w:rsid w:val="001D4B98"/>
    <w:rsid w:val="001E03C5"/>
    <w:rsid w:val="001E11EB"/>
    <w:rsid w:val="001E2A3E"/>
    <w:rsid w:val="001E6788"/>
    <w:rsid w:val="001F04F9"/>
    <w:rsid w:val="001F0D70"/>
    <w:rsid w:val="001F1B89"/>
    <w:rsid w:val="001F3593"/>
    <w:rsid w:val="001F4559"/>
    <w:rsid w:val="002037EF"/>
    <w:rsid w:val="002042BF"/>
    <w:rsid w:val="00205B7C"/>
    <w:rsid w:val="00211061"/>
    <w:rsid w:val="00212CF7"/>
    <w:rsid w:val="00213E1D"/>
    <w:rsid w:val="002149A9"/>
    <w:rsid w:val="00215D33"/>
    <w:rsid w:val="00216EDD"/>
    <w:rsid w:val="00221296"/>
    <w:rsid w:val="00223C21"/>
    <w:rsid w:val="002245BF"/>
    <w:rsid w:val="0022558B"/>
    <w:rsid w:val="002279F3"/>
    <w:rsid w:val="002319BE"/>
    <w:rsid w:val="00232702"/>
    <w:rsid w:val="00236843"/>
    <w:rsid w:val="00236F77"/>
    <w:rsid w:val="002402C6"/>
    <w:rsid w:val="00245C66"/>
    <w:rsid w:val="00246247"/>
    <w:rsid w:val="00251213"/>
    <w:rsid w:val="0025299F"/>
    <w:rsid w:val="0025398F"/>
    <w:rsid w:val="00254BF7"/>
    <w:rsid w:val="00265EC6"/>
    <w:rsid w:val="002666B7"/>
    <w:rsid w:val="00267056"/>
    <w:rsid w:val="00273BF5"/>
    <w:rsid w:val="00273D4F"/>
    <w:rsid w:val="00274447"/>
    <w:rsid w:val="00275A18"/>
    <w:rsid w:val="00277BE3"/>
    <w:rsid w:val="002801ED"/>
    <w:rsid w:val="002809BD"/>
    <w:rsid w:val="00287B03"/>
    <w:rsid w:val="002911BF"/>
    <w:rsid w:val="00294889"/>
    <w:rsid w:val="002A0820"/>
    <w:rsid w:val="002A15B1"/>
    <w:rsid w:val="002A18B8"/>
    <w:rsid w:val="002A2230"/>
    <w:rsid w:val="002A22F4"/>
    <w:rsid w:val="002A27CE"/>
    <w:rsid w:val="002A3A2F"/>
    <w:rsid w:val="002B0447"/>
    <w:rsid w:val="002B2C00"/>
    <w:rsid w:val="002B318A"/>
    <w:rsid w:val="002B4C2E"/>
    <w:rsid w:val="002C0270"/>
    <w:rsid w:val="002C66E4"/>
    <w:rsid w:val="002C7113"/>
    <w:rsid w:val="002D00FC"/>
    <w:rsid w:val="002D0B6E"/>
    <w:rsid w:val="002D119F"/>
    <w:rsid w:val="002D175E"/>
    <w:rsid w:val="002D22E3"/>
    <w:rsid w:val="002D43C8"/>
    <w:rsid w:val="002D5A32"/>
    <w:rsid w:val="002D74D7"/>
    <w:rsid w:val="002E0A32"/>
    <w:rsid w:val="002E124D"/>
    <w:rsid w:val="002E1B3B"/>
    <w:rsid w:val="002E39E4"/>
    <w:rsid w:val="002E3F53"/>
    <w:rsid w:val="002E4927"/>
    <w:rsid w:val="002E66EC"/>
    <w:rsid w:val="002E714F"/>
    <w:rsid w:val="002E799F"/>
    <w:rsid w:val="002E7DD0"/>
    <w:rsid w:val="002F1473"/>
    <w:rsid w:val="002F30D4"/>
    <w:rsid w:val="002F6170"/>
    <w:rsid w:val="0030157F"/>
    <w:rsid w:val="00301846"/>
    <w:rsid w:val="00302843"/>
    <w:rsid w:val="00303EAE"/>
    <w:rsid w:val="00304112"/>
    <w:rsid w:val="00304455"/>
    <w:rsid w:val="00306279"/>
    <w:rsid w:val="003104B2"/>
    <w:rsid w:val="003113AF"/>
    <w:rsid w:val="003118EC"/>
    <w:rsid w:val="00313B03"/>
    <w:rsid w:val="00314A5A"/>
    <w:rsid w:val="003178D9"/>
    <w:rsid w:val="00320A2B"/>
    <w:rsid w:val="00320D99"/>
    <w:rsid w:val="00322C28"/>
    <w:rsid w:val="00325EE4"/>
    <w:rsid w:val="0033018F"/>
    <w:rsid w:val="00334B9C"/>
    <w:rsid w:val="0033611B"/>
    <w:rsid w:val="0034128A"/>
    <w:rsid w:val="003424E1"/>
    <w:rsid w:val="00344F7A"/>
    <w:rsid w:val="00346596"/>
    <w:rsid w:val="0035067A"/>
    <w:rsid w:val="00351938"/>
    <w:rsid w:val="0035255A"/>
    <w:rsid w:val="00352F07"/>
    <w:rsid w:val="00357098"/>
    <w:rsid w:val="00357355"/>
    <w:rsid w:val="00357C79"/>
    <w:rsid w:val="00360682"/>
    <w:rsid w:val="00360EED"/>
    <w:rsid w:val="00364990"/>
    <w:rsid w:val="00364C49"/>
    <w:rsid w:val="003660AA"/>
    <w:rsid w:val="00367895"/>
    <w:rsid w:val="00374D1F"/>
    <w:rsid w:val="00377393"/>
    <w:rsid w:val="0037781D"/>
    <w:rsid w:val="00377E4D"/>
    <w:rsid w:val="00380B01"/>
    <w:rsid w:val="00381A8B"/>
    <w:rsid w:val="0038396A"/>
    <w:rsid w:val="003921B5"/>
    <w:rsid w:val="003924A2"/>
    <w:rsid w:val="00392E67"/>
    <w:rsid w:val="00394A59"/>
    <w:rsid w:val="00396674"/>
    <w:rsid w:val="003A2DD1"/>
    <w:rsid w:val="003A5E10"/>
    <w:rsid w:val="003A5E6C"/>
    <w:rsid w:val="003B034D"/>
    <w:rsid w:val="003B0A0A"/>
    <w:rsid w:val="003B0BB9"/>
    <w:rsid w:val="003B103B"/>
    <w:rsid w:val="003B25DE"/>
    <w:rsid w:val="003B2E28"/>
    <w:rsid w:val="003B4C6B"/>
    <w:rsid w:val="003B530A"/>
    <w:rsid w:val="003B68F9"/>
    <w:rsid w:val="003C0E7B"/>
    <w:rsid w:val="003C3CC0"/>
    <w:rsid w:val="003C44A5"/>
    <w:rsid w:val="003C48C4"/>
    <w:rsid w:val="003C49FF"/>
    <w:rsid w:val="003D2F90"/>
    <w:rsid w:val="003D3B3A"/>
    <w:rsid w:val="003D4E2C"/>
    <w:rsid w:val="003D4F22"/>
    <w:rsid w:val="003E2A76"/>
    <w:rsid w:val="003E4905"/>
    <w:rsid w:val="003E5607"/>
    <w:rsid w:val="003E5D2F"/>
    <w:rsid w:val="003E680D"/>
    <w:rsid w:val="003E753B"/>
    <w:rsid w:val="003F26F0"/>
    <w:rsid w:val="003F3462"/>
    <w:rsid w:val="003F37F3"/>
    <w:rsid w:val="003F3B65"/>
    <w:rsid w:val="003F47E6"/>
    <w:rsid w:val="003F54F7"/>
    <w:rsid w:val="003F5CEC"/>
    <w:rsid w:val="003F641A"/>
    <w:rsid w:val="00401DE7"/>
    <w:rsid w:val="00403154"/>
    <w:rsid w:val="00406A5E"/>
    <w:rsid w:val="00412D13"/>
    <w:rsid w:val="00414128"/>
    <w:rsid w:val="0041614B"/>
    <w:rsid w:val="0042021E"/>
    <w:rsid w:val="00420BE1"/>
    <w:rsid w:val="00422FF0"/>
    <w:rsid w:val="00423A00"/>
    <w:rsid w:val="004245CA"/>
    <w:rsid w:val="00432B31"/>
    <w:rsid w:val="004417F8"/>
    <w:rsid w:val="00443A5D"/>
    <w:rsid w:val="00445FDA"/>
    <w:rsid w:val="00451B28"/>
    <w:rsid w:val="004547DB"/>
    <w:rsid w:val="0045656C"/>
    <w:rsid w:val="00456CAB"/>
    <w:rsid w:val="00456D27"/>
    <w:rsid w:val="00456FBC"/>
    <w:rsid w:val="004600C7"/>
    <w:rsid w:val="004615CF"/>
    <w:rsid w:val="0046211E"/>
    <w:rsid w:val="00467364"/>
    <w:rsid w:val="004701F1"/>
    <w:rsid w:val="004706F9"/>
    <w:rsid w:val="0047130F"/>
    <w:rsid w:val="00473CD7"/>
    <w:rsid w:val="004751A4"/>
    <w:rsid w:val="00477D66"/>
    <w:rsid w:val="004807DC"/>
    <w:rsid w:val="00481A17"/>
    <w:rsid w:val="004836DF"/>
    <w:rsid w:val="00483899"/>
    <w:rsid w:val="004838F8"/>
    <w:rsid w:val="00492BAF"/>
    <w:rsid w:val="00493FFF"/>
    <w:rsid w:val="00495AB4"/>
    <w:rsid w:val="00496DBB"/>
    <w:rsid w:val="004A17C9"/>
    <w:rsid w:val="004B0358"/>
    <w:rsid w:val="004B188E"/>
    <w:rsid w:val="004B2624"/>
    <w:rsid w:val="004B3A0D"/>
    <w:rsid w:val="004C0E1A"/>
    <w:rsid w:val="004C14F5"/>
    <w:rsid w:val="004C3697"/>
    <w:rsid w:val="004C40CD"/>
    <w:rsid w:val="004D4E06"/>
    <w:rsid w:val="004D6059"/>
    <w:rsid w:val="004D6CBA"/>
    <w:rsid w:val="004E4DB9"/>
    <w:rsid w:val="004E55D9"/>
    <w:rsid w:val="004E5A42"/>
    <w:rsid w:val="004E5C3D"/>
    <w:rsid w:val="004E5E31"/>
    <w:rsid w:val="004E6455"/>
    <w:rsid w:val="004E748D"/>
    <w:rsid w:val="004E7749"/>
    <w:rsid w:val="004F0330"/>
    <w:rsid w:val="004F140D"/>
    <w:rsid w:val="004F2B2A"/>
    <w:rsid w:val="005007BE"/>
    <w:rsid w:val="005048A3"/>
    <w:rsid w:val="005137EF"/>
    <w:rsid w:val="00513EBE"/>
    <w:rsid w:val="00520091"/>
    <w:rsid w:val="005209ED"/>
    <w:rsid w:val="00520B07"/>
    <w:rsid w:val="00521DB9"/>
    <w:rsid w:val="0052560C"/>
    <w:rsid w:val="00526839"/>
    <w:rsid w:val="005306F6"/>
    <w:rsid w:val="005311FF"/>
    <w:rsid w:val="0053394F"/>
    <w:rsid w:val="005403A7"/>
    <w:rsid w:val="00543BAD"/>
    <w:rsid w:val="00550074"/>
    <w:rsid w:val="005529F5"/>
    <w:rsid w:val="00552F9A"/>
    <w:rsid w:val="00553CE5"/>
    <w:rsid w:val="00554B2C"/>
    <w:rsid w:val="00554F4C"/>
    <w:rsid w:val="00554FAC"/>
    <w:rsid w:val="0055680D"/>
    <w:rsid w:val="00557605"/>
    <w:rsid w:val="0056199D"/>
    <w:rsid w:val="00562A55"/>
    <w:rsid w:val="00564BEE"/>
    <w:rsid w:val="00565D72"/>
    <w:rsid w:val="00565EEA"/>
    <w:rsid w:val="005709D8"/>
    <w:rsid w:val="005736CD"/>
    <w:rsid w:val="00575006"/>
    <w:rsid w:val="0057540C"/>
    <w:rsid w:val="00576CF9"/>
    <w:rsid w:val="005853EC"/>
    <w:rsid w:val="00587353"/>
    <w:rsid w:val="0059091C"/>
    <w:rsid w:val="0059156F"/>
    <w:rsid w:val="00597868"/>
    <w:rsid w:val="00597CD6"/>
    <w:rsid w:val="005A0C9E"/>
    <w:rsid w:val="005A12E6"/>
    <w:rsid w:val="005A4365"/>
    <w:rsid w:val="005B093B"/>
    <w:rsid w:val="005B33D2"/>
    <w:rsid w:val="005B33F3"/>
    <w:rsid w:val="005B407F"/>
    <w:rsid w:val="005B5808"/>
    <w:rsid w:val="005B7C2D"/>
    <w:rsid w:val="005C076A"/>
    <w:rsid w:val="005C0947"/>
    <w:rsid w:val="005C4403"/>
    <w:rsid w:val="005C6F4E"/>
    <w:rsid w:val="005D1B50"/>
    <w:rsid w:val="005D3E34"/>
    <w:rsid w:val="005D3F5E"/>
    <w:rsid w:val="005D6BC0"/>
    <w:rsid w:val="005E09B1"/>
    <w:rsid w:val="005E15EC"/>
    <w:rsid w:val="005E31C1"/>
    <w:rsid w:val="005E3577"/>
    <w:rsid w:val="005E42D5"/>
    <w:rsid w:val="005E531A"/>
    <w:rsid w:val="005E5893"/>
    <w:rsid w:val="005E6534"/>
    <w:rsid w:val="005E7E2B"/>
    <w:rsid w:val="005F170A"/>
    <w:rsid w:val="005F1745"/>
    <w:rsid w:val="005F21BB"/>
    <w:rsid w:val="005F42E2"/>
    <w:rsid w:val="005F6122"/>
    <w:rsid w:val="00600CFB"/>
    <w:rsid w:val="006025DC"/>
    <w:rsid w:val="00603531"/>
    <w:rsid w:val="0060400E"/>
    <w:rsid w:val="0061055B"/>
    <w:rsid w:val="0061071A"/>
    <w:rsid w:val="0061098D"/>
    <w:rsid w:val="00613378"/>
    <w:rsid w:val="00613669"/>
    <w:rsid w:val="00616804"/>
    <w:rsid w:val="00617291"/>
    <w:rsid w:val="00620DFC"/>
    <w:rsid w:val="006224B1"/>
    <w:rsid w:val="00622686"/>
    <w:rsid w:val="00627235"/>
    <w:rsid w:val="00627D7B"/>
    <w:rsid w:val="00630D43"/>
    <w:rsid w:val="00631752"/>
    <w:rsid w:val="00632CD0"/>
    <w:rsid w:val="006336B6"/>
    <w:rsid w:val="00633A46"/>
    <w:rsid w:val="00640CF3"/>
    <w:rsid w:val="00641030"/>
    <w:rsid w:val="00641D29"/>
    <w:rsid w:val="006453A1"/>
    <w:rsid w:val="0064710E"/>
    <w:rsid w:val="00647750"/>
    <w:rsid w:val="00647C08"/>
    <w:rsid w:val="006501EB"/>
    <w:rsid w:val="00651CFA"/>
    <w:rsid w:val="00653055"/>
    <w:rsid w:val="00654178"/>
    <w:rsid w:val="00655A32"/>
    <w:rsid w:val="00655EBD"/>
    <w:rsid w:val="006615FA"/>
    <w:rsid w:val="00662B5C"/>
    <w:rsid w:val="00662EF7"/>
    <w:rsid w:val="00664A41"/>
    <w:rsid w:val="00666CB3"/>
    <w:rsid w:val="00666FB2"/>
    <w:rsid w:val="00670768"/>
    <w:rsid w:val="00670A18"/>
    <w:rsid w:val="00671814"/>
    <w:rsid w:val="00673069"/>
    <w:rsid w:val="00673A48"/>
    <w:rsid w:val="00675E86"/>
    <w:rsid w:val="00681212"/>
    <w:rsid w:val="0068125A"/>
    <w:rsid w:val="00685E90"/>
    <w:rsid w:val="006860CE"/>
    <w:rsid w:val="006868BC"/>
    <w:rsid w:val="0068785D"/>
    <w:rsid w:val="0069052F"/>
    <w:rsid w:val="00690EC5"/>
    <w:rsid w:val="00691DD7"/>
    <w:rsid w:val="00692B4D"/>
    <w:rsid w:val="006959A3"/>
    <w:rsid w:val="00696D0F"/>
    <w:rsid w:val="006970E8"/>
    <w:rsid w:val="006A051B"/>
    <w:rsid w:val="006A0FA6"/>
    <w:rsid w:val="006A4D64"/>
    <w:rsid w:val="006A585D"/>
    <w:rsid w:val="006A6592"/>
    <w:rsid w:val="006A6619"/>
    <w:rsid w:val="006A689C"/>
    <w:rsid w:val="006B119E"/>
    <w:rsid w:val="006B222A"/>
    <w:rsid w:val="006B23B2"/>
    <w:rsid w:val="006B29D5"/>
    <w:rsid w:val="006B3014"/>
    <w:rsid w:val="006B440D"/>
    <w:rsid w:val="006B5A34"/>
    <w:rsid w:val="006C0A89"/>
    <w:rsid w:val="006C28A2"/>
    <w:rsid w:val="006C3950"/>
    <w:rsid w:val="006C4A16"/>
    <w:rsid w:val="006C5691"/>
    <w:rsid w:val="006C71E8"/>
    <w:rsid w:val="006D201D"/>
    <w:rsid w:val="006D6922"/>
    <w:rsid w:val="006D739F"/>
    <w:rsid w:val="006D7AF1"/>
    <w:rsid w:val="006E1EE9"/>
    <w:rsid w:val="006E312C"/>
    <w:rsid w:val="006E32FB"/>
    <w:rsid w:val="006E34E5"/>
    <w:rsid w:val="006E43E6"/>
    <w:rsid w:val="006E4714"/>
    <w:rsid w:val="006E547F"/>
    <w:rsid w:val="006E5D54"/>
    <w:rsid w:val="006E643E"/>
    <w:rsid w:val="006F0464"/>
    <w:rsid w:val="006F0F62"/>
    <w:rsid w:val="006F31D3"/>
    <w:rsid w:val="006F3BF2"/>
    <w:rsid w:val="006F7713"/>
    <w:rsid w:val="007003EA"/>
    <w:rsid w:val="00701BA2"/>
    <w:rsid w:val="00702868"/>
    <w:rsid w:val="0070397C"/>
    <w:rsid w:val="00704535"/>
    <w:rsid w:val="00705CF4"/>
    <w:rsid w:val="00706EBB"/>
    <w:rsid w:val="007101CF"/>
    <w:rsid w:val="00713BEB"/>
    <w:rsid w:val="00713E20"/>
    <w:rsid w:val="00716064"/>
    <w:rsid w:val="00716735"/>
    <w:rsid w:val="007221C8"/>
    <w:rsid w:val="007232E7"/>
    <w:rsid w:val="0072341B"/>
    <w:rsid w:val="007237DA"/>
    <w:rsid w:val="007239B9"/>
    <w:rsid w:val="00723B0B"/>
    <w:rsid w:val="0072531E"/>
    <w:rsid w:val="00725FBF"/>
    <w:rsid w:val="00726A96"/>
    <w:rsid w:val="007274F2"/>
    <w:rsid w:val="00730790"/>
    <w:rsid w:val="00737B9A"/>
    <w:rsid w:val="0074171A"/>
    <w:rsid w:val="007461C9"/>
    <w:rsid w:val="0075090B"/>
    <w:rsid w:val="00750AEA"/>
    <w:rsid w:val="0075139A"/>
    <w:rsid w:val="007519F3"/>
    <w:rsid w:val="00751E68"/>
    <w:rsid w:val="007532B4"/>
    <w:rsid w:val="00753E2E"/>
    <w:rsid w:val="0075515B"/>
    <w:rsid w:val="007575A3"/>
    <w:rsid w:val="007637FE"/>
    <w:rsid w:val="00763AA6"/>
    <w:rsid w:val="00764AF3"/>
    <w:rsid w:val="00766C14"/>
    <w:rsid w:val="00767141"/>
    <w:rsid w:val="00767667"/>
    <w:rsid w:val="00770B55"/>
    <w:rsid w:val="0077102E"/>
    <w:rsid w:val="00771904"/>
    <w:rsid w:val="00772F83"/>
    <w:rsid w:val="007733E3"/>
    <w:rsid w:val="00776393"/>
    <w:rsid w:val="00777230"/>
    <w:rsid w:val="00777A55"/>
    <w:rsid w:val="00781FA4"/>
    <w:rsid w:val="007829DE"/>
    <w:rsid w:val="007849DB"/>
    <w:rsid w:val="00786E4F"/>
    <w:rsid w:val="007903FE"/>
    <w:rsid w:val="00792BAF"/>
    <w:rsid w:val="007952E3"/>
    <w:rsid w:val="00796101"/>
    <w:rsid w:val="00796A12"/>
    <w:rsid w:val="007A141B"/>
    <w:rsid w:val="007A1C73"/>
    <w:rsid w:val="007A3FBC"/>
    <w:rsid w:val="007A5A5A"/>
    <w:rsid w:val="007B0637"/>
    <w:rsid w:val="007B38F1"/>
    <w:rsid w:val="007B5332"/>
    <w:rsid w:val="007B5EA6"/>
    <w:rsid w:val="007B7B5E"/>
    <w:rsid w:val="007B7F2B"/>
    <w:rsid w:val="007C5678"/>
    <w:rsid w:val="007C6A09"/>
    <w:rsid w:val="007C7DB1"/>
    <w:rsid w:val="007D27CD"/>
    <w:rsid w:val="007D3900"/>
    <w:rsid w:val="007D3C67"/>
    <w:rsid w:val="007D5D31"/>
    <w:rsid w:val="007D6397"/>
    <w:rsid w:val="007E0605"/>
    <w:rsid w:val="007E1C65"/>
    <w:rsid w:val="007E3408"/>
    <w:rsid w:val="007E35E3"/>
    <w:rsid w:val="007E3712"/>
    <w:rsid w:val="007E557D"/>
    <w:rsid w:val="007E6623"/>
    <w:rsid w:val="007E6A7B"/>
    <w:rsid w:val="007F01B3"/>
    <w:rsid w:val="007F177B"/>
    <w:rsid w:val="007F6F58"/>
    <w:rsid w:val="007F72B9"/>
    <w:rsid w:val="007F7853"/>
    <w:rsid w:val="00800FFF"/>
    <w:rsid w:val="008053C6"/>
    <w:rsid w:val="008055C2"/>
    <w:rsid w:val="00810360"/>
    <w:rsid w:val="00812299"/>
    <w:rsid w:val="008124C5"/>
    <w:rsid w:val="00813B8F"/>
    <w:rsid w:val="00814367"/>
    <w:rsid w:val="00815EA1"/>
    <w:rsid w:val="008247C5"/>
    <w:rsid w:val="008264AA"/>
    <w:rsid w:val="0082668F"/>
    <w:rsid w:val="00827332"/>
    <w:rsid w:val="00827734"/>
    <w:rsid w:val="0083435A"/>
    <w:rsid w:val="0083729D"/>
    <w:rsid w:val="00841F82"/>
    <w:rsid w:val="008422FB"/>
    <w:rsid w:val="00845E3C"/>
    <w:rsid w:val="0084715B"/>
    <w:rsid w:val="008522A3"/>
    <w:rsid w:val="0085243B"/>
    <w:rsid w:val="0085318D"/>
    <w:rsid w:val="00853D24"/>
    <w:rsid w:val="00867FD5"/>
    <w:rsid w:val="008701F1"/>
    <w:rsid w:val="00870FEE"/>
    <w:rsid w:val="00871044"/>
    <w:rsid w:val="00871E28"/>
    <w:rsid w:val="00874043"/>
    <w:rsid w:val="008741A5"/>
    <w:rsid w:val="008745FB"/>
    <w:rsid w:val="00893822"/>
    <w:rsid w:val="00896A57"/>
    <w:rsid w:val="008A3D56"/>
    <w:rsid w:val="008A4042"/>
    <w:rsid w:val="008A4193"/>
    <w:rsid w:val="008A7D9D"/>
    <w:rsid w:val="008B149E"/>
    <w:rsid w:val="008B1713"/>
    <w:rsid w:val="008B2756"/>
    <w:rsid w:val="008B520C"/>
    <w:rsid w:val="008B5EE3"/>
    <w:rsid w:val="008B6588"/>
    <w:rsid w:val="008B6A72"/>
    <w:rsid w:val="008C3696"/>
    <w:rsid w:val="008C6F0C"/>
    <w:rsid w:val="008C6F1C"/>
    <w:rsid w:val="008D3F0F"/>
    <w:rsid w:val="008D49BF"/>
    <w:rsid w:val="008D6157"/>
    <w:rsid w:val="008E0119"/>
    <w:rsid w:val="008E0511"/>
    <w:rsid w:val="008E17C8"/>
    <w:rsid w:val="008E3A73"/>
    <w:rsid w:val="008E3BA2"/>
    <w:rsid w:val="008E674D"/>
    <w:rsid w:val="008E7A2B"/>
    <w:rsid w:val="008F1A61"/>
    <w:rsid w:val="008F1ED9"/>
    <w:rsid w:val="008F6C80"/>
    <w:rsid w:val="008F767D"/>
    <w:rsid w:val="00900262"/>
    <w:rsid w:val="009007B8"/>
    <w:rsid w:val="009016FC"/>
    <w:rsid w:val="00901A0F"/>
    <w:rsid w:val="009025B6"/>
    <w:rsid w:val="00903061"/>
    <w:rsid w:val="00905C56"/>
    <w:rsid w:val="0091324E"/>
    <w:rsid w:val="0091393F"/>
    <w:rsid w:val="009154AE"/>
    <w:rsid w:val="00917BC8"/>
    <w:rsid w:val="00917FCD"/>
    <w:rsid w:val="009207E5"/>
    <w:rsid w:val="0092150F"/>
    <w:rsid w:val="0092211E"/>
    <w:rsid w:val="00922F58"/>
    <w:rsid w:val="00923542"/>
    <w:rsid w:val="00927179"/>
    <w:rsid w:val="0093055C"/>
    <w:rsid w:val="0093158C"/>
    <w:rsid w:val="00931B24"/>
    <w:rsid w:val="00935B9D"/>
    <w:rsid w:val="00936440"/>
    <w:rsid w:val="00936864"/>
    <w:rsid w:val="009404F8"/>
    <w:rsid w:val="0095253D"/>
    <w:rsid w:val="00952B13"/>
    <w:rsid w:val="0096470D"/>
    <w:rsid w:val="00965FA8"/>
    <w:rsid w:val="0096775E"/>
    <w:rsid w:val="0097075C"/>
    <w:rsid w:val="00971A54"/>
    <w:rsid w:val="0097704C"/>
    <w:rsid w:val="0098042E"/>
    <w:rsid w:val="00983595"/>
    <w:rsid w:val="00983C06"/>
    <w:rsid w:val="00985565"/>
    <w:rsid w:val="00985A31"/>
    <w:rsid w:val="0098611D"/>
    <w:rsid w:val="00986C4D"/>
    <w:rsid w:val="00987EAE"/>
    <w:rsid w:val="00992141"/>
    <w:rsid w:val="00992824"/>
    <w:rsid w:val="00992F1E"/>
    <w:rsid w:val="0099308B"/>
    <w:rsid w:val="009932ED"/>
    <w:rsid w:val="009945B8"/>
    <w:rsid w:val="00995473"/>
    <w:rsid w:val="00995826"/>
    <w:rsid w:val="0099686B"/>
    <w:rsid w:val="009A0053"/>
    <w:rsid w:val="009A0A4F"/>
    <w:rsid w:val="009A25A6"/>
    <w:rsid w:val="009A3942"/>
    <w:rsid w:val="009A5250"/>
    <w:rsid w:val="009A6566"/>
    <w:rsid w:val="009B6308"/>
    <w:rsid w:val="009B6B4F"/>
    <w:rsid w:val="009C2AE0"/>
    <w:rsid w:val="009C483F"/>
    <w:rsid w:val="009C5BBD"/>
    <w:rsid w:val="009C72B4"/>
    <w:rsid w:val="009D039A"/>
    <w:rsid w:val="009D5E3E"/>
    <w:rsid w:val="009D64D8"/>
    <w:rsid w:val="009E16B2"/>
    <w:rsid w:val="009E18EA"/>
    <w:rsid w:val="009E405E"/>
    <w:rsid w:val="009F10DD"/>
    <w:rsid w:val="009F37BD"/>
    <w:rsid w:val="009F56AC"/>
    <w:rsid w:val="009F571A"/>
    <w:rsid w:val="009F6BC1"/>
    <w:rsid w:val="00A0075C"/>
    <w:rsid w:val="00A0077D"/>
    <w:rsid w:val="00A00C02"/>
    <w:rsid w:val="00A03204"/>
    <w:rsid w:val="00A04D70"/>
    <w:rsid w:val="00A074F7"/>
    <w:rsid w:val="00A07B61"/>
    <w:rsid w:val="00A114AE"/>
    <w:rsid w:val="00A11A9A"/>
    <w:rsid w:val="00A11F34"/>
    <w:rsid w:val="00A1394F"/>
    <w:rsid w:val="00A13BDE"/>
    <w:rsid w:val="00A149A1"/>
    <w:rsid w:val="00A21E04"/>
    <w:rsid w:val="00A22BCA"/>
    <w:rsid w:val="00A26296"/>
    <w:rsid w:val="00A26692"/>
    <w:rsid w:val="00A279AF"/>
    <w:rsid w:val="00A35D65"/>
    <w:rsid w:val="00A43D60"/>
    <w:rsid w:val="00A47721"/>
    <w:rsid w:val="00A50047"/>
    <w:rsid w:val="00A51182"/>
    <w:rsid w:val="00A52E15"/>
    <w:rsid w:val="00A535D7"/>
    <w:rsid w:val="00A54948"/>
    <w:rsid w:val="00A54F04"/>
    <w:rsid w:val="00A6146F"/>
    <w:rsid w:val="00A6350C"/>
    <w:rsid w:val="00A64D46"/>
    <w:rsid w:val="00A659BA"/>
    <w:rsid w:val="00A671A8"/>
    <w:rsid w:val="00A67B82"/>
    <w:rsid w:val="00A7055E"/>
    <w:rsid w:val="00A72138"/>
    <w:rsid w:val="00A72E82"/>
    <w:rsid w:val="00A74DF3"/>
    <w:rsid w:val="00A76411"/>
    <w:rsid w:val="00A8225C"/>
    <w:rsid w:val="00A82579"/>
    <w:rsid w:val="00A84856"/>
    <w:rsid w:val="00A85CD1"/>
    <w:rsid w:val="00A905FE"/>
    <w:rsid w:val="00A908CA"/>
    <w:rsid w:val="00A91A69"/>
    <w:rsid w:val="00A928E9"/>
    <w:rsid w:val="00A9328B"/>
    <w:rsid w:val="00A95C32"/>
    <w:rsid w:val="00A963C2"/>
    <w:rsid w:val="00A96F0D"/>
    <w:rsid w:val="00AA0258"/>
    <w:rsid w:val="00AA1315"/>
    <w:rsid w:val="00AA4224"/>
    <w:rsid w:val="00AA67BA"/>
    <w:rsid w:val="00AB1455"/>
    <w:rsid w:val="00AB3D54"/>
    <w:rsid w:val="00AB48D6"/>
    <w:rsid w:val="00AB6152"/>
    <w:rsid w:val="00AC0AE1"/>
    <w:rsid w:val="00AC5795"/>
    <w:rsid w:val="00AC71D7"/>
    <w:rsid w:val="00AD0E79"/>
    <w:rsid w:val="00AD1B1B"/>
    <w:rsid w:val="00AD2DB3"/>
    <w:rsid w:val="00AD4752"/>
    <w:rsid w:val="00AD4973"/>
    <w:rsid w:val="00AD50FC"/>
    <w:rsid w:val="00AD702B"/>
    <w:rsid w:val="00AE04E7"/>
    <w:rsid w:val="00AE3056"/>
    <w:rsid w:val="00AE47AC"/>
    <w:rsid w:val="00AE4858"/>
    <w:rsid w:val="00AE4983"/>
    <w:rsid w:val="00AE5246"/>
    <w:rsid w:val="00AE6B66"/>
    <w:rsid w:val="00AE6CFC"/>
    <w:rsid w:val="00AF12BE"/>
    <w:rsid w:val="00AF1602"/>
    <w:rsid w:val="00AF2181"/>
    <w:rsid w:val="00AF220B"/>
    <w:rsid w:val="00AF23CF"/>
    <w:rsid w:val="00AF3CF4"/>
    <w:rsid w:val="00AF5987"/>
    <w:rsid w:val="00AF7B69"/>
    <w:rsid w:val="00B01A65"/>
    <w:rsid w:val="00B03BEF"/>
    <w:rsid w:val="00B040F0"/>
    <w:rsid w:val="00B043A2"/>
    <w:rsid w:val="00B04B1E"/>
    <w:rsid w:val="00B07D87"/>
    <w:rsid w:val="00B12526"/>
    <w:rsid w:val="00B14876"/>
    <w:rsid w:val="00B171DE"/>
    <w:rsid w:val="00B231CF"/>
    <w:rsid w:val="00B24880"/>
    <w:rsid w:val="00B25DEB"/>
    <w:rsid w:val="00B308F8"/>
    <w:rsid w:val="00B30A77"/>
    <w:rsid w:val="00B30C66"/>
    <w:rsid w:val="00B35BDA"/>
    <w:rsid w:val="00B36A86"/>
    <w:rsid w:val="00B4189E"/>
    <w:rsid w:val="00B41D4C"/>
    <w:rsid w:val="00B4697F"/>
    <w:rsid w:val="00B475FF"/>
    <w:rsid w:val="00B51264"/>
    <w:rsid w:val="00B51DFF"/>
    <w:rsid w:val="00B531E7"/>
    <w:rsid w:val="00B54718"/>
    <w:rsid w:val="00B54953"/>
    <w:rsid w:val="00B55AF0"/>
    <w:rsid w:val="00B55FC5"/>
    <w:rsid w:val="00B56A44"/>
    <w:rsid w:val="00B60A9B"/>
    <w:rsid w:val="00B63E26"/>
    <w:rsid w:val="00B64ECC"/>
    <w:rsid w:val="00B665C4"/>
    <w:rsid w:val="00B6765C"/>
    <w:rsid w:val="00B703D2"/>
    <w:rsid w:val="00B70FA7"/>
    <w:rsid w:val="00B7131B"/>
    <w:rsid w:val="00B718EC"/>
    <w:rsid w:val="00B74A98"/>
    <w:rsid w:val="00B76F67"/>
    <w:rsid w:val="00B80F54"/>
    <w:rsid w:val="00B821AB"/>
    <w:rsid w:val="00B8438C"/>
    <w:rsid w:val="00B874CC"/>
    <w:rsid w:val="00B902D3"/>
    <w:rsid w:val="00B912C2"/>
    <w:rsid w:val="00B915D3"/>
    <w:rsid w:val="00B93444"/>
    <w:rsid w:val="00B9457E"/>
    <w:rsid w:val="00B95AA9"/>
    <w:rsid w:val="00B95AB3"/>
    <w:rsid w:val="00B9704A"/>
    <w:rsid w:val="00BA534B"/>
    <w:rsid w:val="00BB18F0"/>
    <w:rsid w:val="00BB3233"/>
    <w:rsid w:val="00BB35F6"/>
    <w:rsid w:val="00BB576F"/>
    <w:rsid w:val="00BB5E98"/>
    <w:rsid w:val="00BC27CD"/>
    <w:rsid w:val="00BC59D7"/>
    <w:rsid w:val="00BC746C"/>
    <w:rsid w:val="00BD0D75"/>
    <w:rsid w:val="00BD19C8"/>
    <w:rsid w:val="00BD5413"/>
    <w:rsid w:val="00BE63DD"/>
    <w:rsid w:val="00BE7181"/>
    <w:rsid w:val="00BE766B"/>
    <w:rsid w:val="00BF1A7B"/>
    <w:rsid w:val="00BF477C"/>
    <w:rsid w:val="00BF5273"/>
    <w:rsid w:val="00C07E5E"/>
    <w:rsid w:val="00C07ED2"/>
    <w:rsid w:val="00C10793"/>
    <w:rsid w:val="00C13095"/>
    <w:rsid w:val="00C130BA"/>
    <w:rsid w:val="00C13C5B"/>
    <w:rsid w:val="00C13EF0"/>
    <w:rsid w:val="00C14385"/>
    <w:rsid w:val="00C1441C"/>
    <w:rsid w:val="00C169F0"/>
    <w:rsid w:val="00C16F52"/>
    <w:rsid w:val="00C177B2"/>
    <w:rsid w:val="00C2252A"/>
    <w:rsid w:val="00C22826"/>
    <w:rsid w:val="00C246C5"/>
    <w:rsid w:val="00C264D9"/>
    <w:rsid w:val="00C2708D"/>
    <w:rsid w:val="00C30BDC"/>
    <w:rsid w:val="00C33A74"/>
    <w:rsid w:val="00C35392"/>
    <w:rsid w:val="00C3553D"/>
    <w:rsid w:val="00C4025E"/>
    <w:rsid w:val="00C4176C"/>
    <w:rsid w:val="00C42061"/>
    <w:rsid w:val="00C42AB9"/>
    <w:rsid w:val="00C4710A"/>
    <w:rsid w:val="00C50504"/>
    <w:rsid w:val="00C515D6"/>
    <w:rsid w:val="00C51D94"/>
    <w:rsid w:val="00C52A91"/>
    <w:rsid w:val="00C574A5"/>
    <w:rsid w:val="00C574F7"/>
    <w:rsid w:val="00C603C8"/>
    <w:rsid w:val="00C61BC6"/>
    <w:rsid w:val="00C62EDB"/>
    <w:rsid w:val="00C633CC"/>
    <w:rsid w:val="00C67B21"/>
    <w:rsid w:val="00C74DF3"/>
    <w:rsid w:val="00C77774"/>
    <w:rsid w:val="00C812E8"/>
    <w:rsid w:val="00C87AC5"/>
    <w:rsid w:val="00C90486"/>
    <w:rsid w:val="00C93065"/>
    <w:rsid w:val="00C930C5"/>
    <w:rsid w:val="00C94526"/>
    <w:rsid w:val="00C96B83"/>
    <w:rsid w:val="00CA0DDB"/>
    <w:rsid w:val="00CA197C"/>
    <w:rsid w:val="00CA201A"/>
    <w:rsid w:val="00CA3E48"/>
    <w:rsid w:val="00CA75C9"/>
    <w:rsid w:val="00CB025F"/>
    <w:rsid w:val="00CB0290"/>
    <w:rsid w:val="00CB05F3"/>
    <w:rsid w:val="00CB1968"/>
    <w:rsid w:val="00CB2A32"/>
    <w:rsid w:val="00CB2B5E"/>
    <w:rsid w:val="00CB55B9"/>
    <w:rsid w:val="00CC0116"/>
    <w:rsid w:val="00CC2BD4"/>
    <w:rsid w:val="00CC3922"/>
    <w:rsid w:val="00CC3D5E"/>
    <w:rsid w:val="00CC4B3E"/>
    <w:rsid w:val="00CC7E59"/>
    <w:rsid w:val="00CD10EE"/>
    <w:rsid w:val="00CD24A0"/>
    <w:rsid w:val="00CD2A31"/>
    <w:rsid w:val="00CD474D"/>
    <w:rsid w:val="00CD57B6"/>
    <w:rsid w:val="00CD5B0A"/>
    <w:rsid w:val="00CD6174"/>
    <w:rsid w:val="00CD6AAC"/>
    <w:rsid w:val="00CD72D4"/>
    <w:rsid w:val="00CD7818"/>
    <w:rsid w:val="00CE0812"/>
    <w:rsid w:val="00CE0F05"/>
    <w:rsid w:val="00CE0F6B"/>
    <w:rsid w:val="00CE4DB6"/>
    <w:rsid w:val="00CF0B46"/>
    <w:rsid w:val="00CF19DC"/>
    <w:rsid w:val="00CF37C3"/>
    <w:rsid w:val="00CF487F"/>
    <w:rsid w:val="00CF5187"/>
    <w:rsid w:val="00CF61E7"/>
    <w:rsid w:val="00D07C35"/>
    <w:rsid w:val="00D111DE"/>
    <w:rsid w:val="00D1422D"/>
    <w:rsid w:val="00D17404"/>
    <w:rsid w:val="00D218BA"/>
    <w:rsid w:val="00D21B07"/>
    <w:rsid w:val="00D232A7"/>
    <w:rsid w:val="00D23857"/>
    <w:rsid w:val="00D24792"/>
    <w:rsid w:val="00D24938"/>
    <w:rsid w:val="00D256A4"/>
    <w:rsid w:val="00D2704E"/>
    <w:rsid w:val="00D30BD0"/>
    <w:rsid w:val="00D36DA1"/>
    <w:rsid w:val="00D3724D"/>
    <w:rsid w:val="00D37467"/>
    <w:rsid w:val="00D37E37"/>
    <w:rsid w:val="00D40A5E"/>
    <w:rsid w:val="00D41362"/>
    <w:rsid w:val="00D41681"/>
    <w:rsid w:val="00D41A9A"/>
    <w:rsid w:val="00D43A23"/>
    <w:rsid w:val="00D469EE"/>
    <w:rsid w:val="00D479DA"/>
    <w:rsid w:val="00D52356"/>
    <w:rsid w:val="00D524F0"/>
    <w:rsid w:val="00D528EC"/>
    <w:rsid w:val="00D5318D"/>
    <w:rsid w:val="00D54233"/>
    <w:rsid w:val="00D554FC"/>
    <w:rsid w:val="00D616AF"/>
    <w:rsid w:val="00D61C60"/>
    <w:rsid w:val="00D65605"/>
    <w:rsid w:val="00D65754"/>
    <w:rsid w:val="00D67DDB"/>
    <w:rsid w:val="00D67FE9"/>
    <w:rsid w:val="00D7111F"/>
    <w:rsid w:val="00D74355"/>
    <w:rsid w:val="00D74DB5"/>
    <w:rsid w:val="00D76200"/>
    <w:rsid w:val="00D8054E"/>
    <w:rsid w:val="00D81060"/>
    <w:rsid w:val="00D81A3E"/>
    <w:rsid w:val="00D830AD"/>
    <w:rsid w:val="00D8322F"/>
    <w:rsid w:val="00D87620"/>
    <w:rsid w:val="00D87C4D"/>
    <w:rsid w:val="00D91E7F"/>
    <w:rsid w:val="00D94347"/>
    <w:rsid w:val="00D94498"/>
    <w:rsid w:val="00D96D77"/>
    <w:rsid w:val="00D97C60"/>
    <w:rsid w:val="00D97F62"/>
    <w:rsid w:val="00DB1144"/>
    <w:rsid w:val="00DB250C"/>
    <w:rsid w:val="00DB2C09"/>
    <w:rsid w:val="00DB3122"/>
    <w:rsid w:val="00DB5B5A"/>
    <w:rsid w:val="00DB65B7"/>
    <w:rsid w:val="00DC09AA"/>
    <w:rsid w:val="00DC1C7F"/>
    <w:rsid w:val="00DC3DD9"/>
    <w:rsid w:val="00DD1D33"/>
    <w:rsid w:val="00DD1E4A"/>
    <w:rsid w:val="00DD28F0"/>
    <w:rsid w:val="00DD3E8D"/>
    <w:rsid w:val="00DD5CC6"/>
    <w:rsid w:val="00DD6458"/>
    <w:rsid w:val="00DD65EC"/>
    <w:rsid w:val="00DE09DA"/>
    <w:rsid w:val="00DE4183"/>
    <w:rsid w:val="00DE5311"/>
    <w:rsid w:val="00DE64EF"/>
    <w:rsid w:val="00DF27F2"/>
    <w:rsid w:val="00DF4CC1"/>
    <w:rsid w:val="00DF61C9"/>
    <w:rsid w:val="00DF706D"/>
    <w:rsid w:val="00DF71B6"/>
    <w:rsid w:val="00E00C64"/>
    <w:rsid w:val="00E05849"/>
    <w:rsid w:val="00E105AB"/>
    <w:rsid w:val="00E131C1"/>
    <w:rsid w:val="00E21451"/>
    <w:rsid w:val="00E22AB3"/>
    <w:rsid w:val="00E30902"/>
    <w:rsid w:val="00E30ECC"/>
    <w:rsid w:val="00E32155"/>
    <w:rsid w:val="00E33347"/>
    <w:rsid w:val="00E36132"/>
    <w:rsid w:val="00E3621C"/>
    <w:rsid w:val="00E36643"/>
    <w:rsid w:val="00E366EB"/>
    <w:rsid w:val="00E438FE"/>
    <w:rsid w:val="00E44242"/>
    <w:rsid w:val="00E442F6"/>
    <w:rsid w:val="00E44862"/>
    <w:rsid w:val="00E5475E"/>
    <w:rsid w:val="00E56E87"/>
    <w:rsid w:val="00E60242"/>
    <w:rsid w:val="00E621A4"/>
    <w:rsid w:val="00E65C11"/>
    <w:rsid w:val="00E66923"/>
    <w:rsid w:val="00E67D40"/>
    <w:rsid w:val="00E75EB5"/>
    <w:rsid w:val="00E7623B"/>
    <w:rsid w:val="00E80A2F"/>
    <w:rsid w:val="00E80CEB"/>
    <w:rsid w:val="00E81B4F"/>
    <w:rsid w:val="00E84B51"/>
    <w:rsid w:val="00E84E7C"/>
    <w:rsid w:val="00E8724B"/>
    <w:rsid w:val="00E902A6"/>
    <w:rsid w:val="00E903AA"/>
    <w:rsid w:val="00E90565"/>
    <w:rsid w:val="00E90EEB"/>
    <w:rsid w:val="00E91444"/>
    <w:rsid w:val="00E9169C"/>
    <w:rsid w:val="00E9363B"/>
    <w:rsid w:val="00E9472E"/>
    <w:rsid w:val="00E94C4E"/>
    <w:rsid w:val="00E95726"/>
    <w:rsid w:val="00EA1193"/>
    <w:rsid w:val="00EA53C6"/>
    <w:rsid w:val="00EB03B4"/>
    <w:rsid w:val="00EB17F7"/>
    <w:rsid w:val="00EB43CD"/>
    <w:rsid w:val="00EB4ADE"/>
    <w:rsid w:val="00EB787D"/>
    <w:rsid w:val="00EC1756"/>
    <w:rsid w:val="00EC1CA0"/>
    <w:rsid w:val="00EC33A3"/>
    <w:rsid w:val="00EC430D"/>
    <w:rsid w:val="00EC6050"/>
    <w:rsid w:val="00EC75DE"/>
    <w:rsid w:val="00ED201D"/>
    <w:rsid w:val="00ED3527"/>
    <w:rsid w:val="00ED3657"/>
    <w:rsid w:val="00ED691D"/>
    <w:rsid w:val="00ED7308"/>
    <w:rsid w:val="00EE1E59"/>
    <w:rsid w:val="00EE3FFB"/>
    <w:rsid w:val="00EE5418"/>
    <w:rsid w:val="00EE6107"/>
    <w:rsid w:val="00EE7DA9"/>
    <w:rsid w:val="00EF024A"/>
    <w:rsid w:val="00EF0361"/>
    <w:rsid w:val="00EF0EE3"/>
    <w:rsid w:val="00EF5619"/>
    <w:rsid w:val="00F01028"/>
    <w:rsid w:val="00F06CA2"/>
    <w:rsid w:val="00F10B54"/>
    <w:rsid w:val="00F13A8E"/>
    <w:rsid w:val="00F15153"/>
    <w:rsid w:val="00F168E2"/>
    <w:rsid w:val="00F20537"/>
    <w:rsid w:val="00F242D5"/>
    <w:rsid w:val="00F2520F"/>
    <w:rsid w:val="00F32CA3"/>
    <w:rsid w:val="00F3351E"/>
    <w:rsid w:val="00F338C3"/>
    <w:rsid w:val="00F33F44"/>
    <w:rsid w:val="00F34E41"/>
    <w:rsid w:val="00F415DC"/>
    <w:rsid w:val="00F42EDE"/>
    <w:rsid w:val="00F43485"/>
    <w:rsid w:val="00F45980"/>
    <w:rsid w:val="00F466EA"/>
    <w:rsid w:val="00F50283"/>
    <w:rsid w:val="00F51727"/>
    <w:rsid w:val="00F542F9"/>
    <w:rsid w:val="00F5458A"/>
    <w:rsid w:val="00F55C84"/>
    <w:rsid w:val="00F57C73"/>
    <w:rsid w:val="00F601F6"/>
    <w:rsid w:val="00F6101F"/>
    <w:rsid w:val="00F61C41"/>
    <w:rsid w:val="00F62D27"/>
    <w:rsid w:val="00F63A77"/>
    <w:rsid w:val="00F64C56"/>
    <w:rsid w:val="00F67788"/>
    <w:rsid w:val="00F67D03"/>
    <w:rsid w:val="00F7090D"/>
    <w:rsid w:val="00F7281F"/>
    <w:rsid w:val="00F728C1"/>
    <w:rsid w:val="00F73307"/>
    <w:rsid w:val="00F7524C"/>
    <w:rsid w:val="00F762A2"/>
    <w:rsid w:val="00F80311"/>
    <w:rsid w:val="00F84044"/>
    <w:rsid w:val="00F845FE"/>
    <w:rsid w:val="00F930A9"/>
    <w:rsid w:val="00F96AF0"/>
    <w:rsid w:val="00FA4421"/>
    <w:rsid w:val="00FA79E4"/>
    <w:rsid w:val="00FA7C45"/>
    <w:rsid w:val="00FB0078"/>
    <w:rsid w:val="00FB0B7E"/>
    <w:rsid w:val="00FB0D7F"/>
    <w:rsid w:val="00FB2658"/>
    <w:rsid w:val="00FB596B"/>
    <w:rsid w:val="00FB5E30"/>
    <w:rsid w:val="00FB6FF6"/>
    <w:rsid w:val="00FB76A5"/>
    <w:rsid w:val="00FC0CC2"/>
    <w:rsid w:val="00FC5CF4"/>
    <w:rsid w:val="00FC5DAF"/>
    <w:rsid w:val="00FC65F7"/>
    <w:rsid w:val="00FD31F3"/>
    <w:rsid w:val="00FD460C"/>
    <w:rsid w:val="00FD6E16"/>
    <w:rsid w:val="00FE03E6"/>
    <w:rsid w:val="00FE099C"/>
    <w:rsid w:val="00FE0C2B"/>
    <w:rsid w:val="00FE6F82"/>
    <w:rsid w:val="00FF0B4A"/>
    <w:rsid w:val="00FF4B25"/>
    <w:rsid w:val="00FF583F"/>
    <w:rsid w:val="00FF60BF"/>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A2682-9499-48E5-A4EA-905C4D16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0C"/>
    <w:pPr>
      <w:spacing w:after="0" w:line="240" w:lineRule="auto"/>
      <w:ind w:firstLine="720"/>
      <w:jc w:val="both"/>
    </w:pPr>
    <w:rPr>
      <w:rFonts w:ascii="TimesET" w:eastAsia="Times New Roman" w:hAnsi="TimesET" w:cs="Times New Roman"/>
      <w:sz w:val="24"/>
      <w:szCs w:val="20"/>
      <w:lang w:eastAsia="ru-RU"/>
    </w:rPr>
  </w:style>
  <w:style w:type="paragraph" w:styleId="1">
    <w:name w:val="heading 1"/>
    <w:basedOn w:val="a"/>
    <w:next w:val="a"/>
    <w:link w:val="10"/>
    <w:qFormat/>
    <w:rsid w:val="008B520C"/>
    <w:pPr>
      <w:keepNext/>
      <w:spacing w:before="120" w:after="120"/>
      <w:ind w:firstLine="0"/>
      <w:jc w:val="left"/>
      <w:outlineLv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20C"/>
    <w:rPr>
      <w:rFonts w:ascii="Times New Roman" w:eastAsia="Times New Roman" w:hAnsi="Times New Roman" w:cs="Times New Roman"/>
      <w:sz w:val="24"/>
      <w:szCs w:val="20"/>
      <w:lang w:eastAsia="ru-RU"/>
    </w:rPr>
  </w:style>
  <w:style w:type="paragraph" w:styleId="a3">
    <w:name w:val="Body Text"/>
    <w:basedOn w:val="a"/>
    <w:link w:val="a4"/>
    <w:rsid w:val="008B520C"/>
    <w:pPr>
      <w:ind w:firstLine="0"/>
      <w:jc w:val="center"/>
    </w:pPr>
  </w:style>
  <w:style w:type="character" w:customStyle="1" w:styleId="a4">
    <w:name w:val="Основной текст Знак"/>
    <w:basedOn w:val="a0"/>
    <w:link w:val="a3"/>
    <w:rsid w:val="008B520C"/>
    <w:rPr>
      <w:rFonts w:ascii="TimesET" w:eastAsia="Times New Roman" w:hAnsi="TimesET" w:cs="Times New Roman"/>
      <w:sz w:val="24"/>
      <w:szCs w:val="20"/>
      <w:lang w:eastAsia="ru-RU"/>
    </w:rPr>
  </w:style>
  <w:style w:type="paragraph" w:styleId="2">
    <w:name w:val="Body Text Indent 2"/>
    <w:basedOn w:val="a"/>
    <w:link w:val="20"/>
    <w:rsid w:val="008B520C"/>
    <w:pPr>
      <w:ind w:firstLine="709"/>
    </w:pPr>
    <w:rPr>
      <w:rFonts w:ascii="Times New Roman" w:hAnsi="Times New Roman"/>
    </w:rPr>
  </w:style>
  <w:style w:type="character" w:customStyle="1" w:styleId="20">
    <w:name w:val="Основной текст с отступом 2 Знак"/>
    <w:basedOn w:val="a0"/>
    <w:link w:val="2"/>
    <w:rsid w:val="008B520C"/>
    <w:rPr>
      <w:rFonts w:ascii="Times New Roman" w:eastAsia="Times New Roman" w:hAnsi="Times New Roman" w:cs="Times New Roman"/>
      <w:sz w:val="24"/>
      <w:szCs w:val="20"/>
      <w:lang w:eastAsia="ru-RU"/>
    </w:rPr>
  </w:style>
  <w:style w:type="paragraph" w:styleId="3">
    <w:name w:val="Body Text Indent 3"/>
    <w:basedOn w:val="a"/>
    <w:link w:val="30"/>
    <w:rsid w:val="008B520C"/>
    <w:pPr>
      <w:ind w:left="1416" w:firstLine="0"/>
    </w:pPr>
    <w:rPr>
      <w:rFonts w:ascii="Times New Roman" w:hAnsi="Times New Roman"/>
    </w:rPr>
  </w:style>
  <w:style w:type="character" w:customStyle="1" w:styleId="30">
    <w:name w:val="Основной текст с отступом 3 Знак"/>
    <w:basedOn w:val="a0"/>
    <w:link w:val="3"/>
    <w:rsid w:val="008B520C"/>
    <w:rPr>
      <w:rFonts w:ascii="Times New Roman" w:eastAsia="Times New Roman" w:hAnsi="Times New Roman" w:cs="Times New Roman"/>
      <w:sz w:val="24"/>
      <w:szCs w:val="20"/>
      <w:lang w:eastAsia="ru-RU"/>
    </w:rPr>
  </w:style>
  <w:style w:type="paragraph" w:styleId="a5">
    <w:name w:val="header"/>
    <w:basedOn w:val="a"/>
    <w:link w:val="a6"/>
    <w:uiPriority w:val="99"/>
    <w:rsid w:val="008B520C"/>
    <w:pPr>
      <w:tabs>
        <w:tab w:val="center" w:pos="4677"/>
        <w:tab w:val="right" w:pos="9355"/>
      </w:tabs>
    </w:pPr>
  </w:style>
  <w:style w:type="character" w:customStyle="1" w:styleId="a6">
    <w:name w:val="Верхний колонтитул Знак"/>
    <w:basedOn w:val="a0"/>
    <w:link w:val="a5"/>
    <w:uiPriority w:val="99"/>
    <w:rsid w:val="008B520C"/>
    <w:rPr>
      <w:rFonts w:ascii="TimesET" w:eastAsia="Times New Roman" w:hAnsi="TimesET" w:cs="Times New Roman"/>
      <w:sz w:val="24"/>
      <w:szCs w:val="20"/>
      <w:lang w:eastAsia="ru-RU"/>
    </w:rPr>
  </w:style>
  <w:style w:type="paragraph" w:customStyle="1" w:styleId="ConsPlusNonformat">
    <w:name w:val="ConsPlusNonformat"/>
    <w:rsid w:val="008B520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Цветовое выделение"/>
    <w:rsid w:val="008B520C"/>
    <w:rPr>
      <w:b/>
      <w:color w:val="000080"/>
    </w:rPr>
  </w:style>
  <w:style w:type="paragraph" w:customStyle="1" w:styleId="ConsPlusTitle">
    <w:name w:val="ConsPlusTitle"/>
    <w:rsid w:val="008B520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8B520C"/>
    <w:pPr>
      <w:widowControl w:val="0"/>
      <w:autoSpaceDE w:val="0"/>
      <w:autoSpaceDN w:val="0"/>
      <w:adjustRightInd w:val="0"/>
      <w:spacing w:line="274" w:lineRule="exact"/>
      <w:ind w:firstLine="480"/>
    </w:pPr>
    <w:rPr>
      <w:rFonts w:ascii="Times New Roman" w:hAnsi="Times New Roman"/>
      <w:szCs w:val="24"/>
    </w:rPr>
  </w:style>
  <w:style w:type="character" w:styleId="a8">
    <w:name w:val="footnote reference"/>
    <w:basedOn w:val="a0"/>
    <w:rsid w:val="008B520C"/>
    <w:rPr>
      <w:rFonts w:ascii="Times New Roman" w:hAnsi="Times New Roman" w:cs="Times New Roman"/>
      <w:vertAlign w:val="superscript"/>
    </w:rPr>
  </w:style>
  <w:style w:type="paragraph" w:styleId="a9">
    <w:name w:val="footnote text"/>
    <w:basedOn w:val="a"/>
    <w:link w:val="aa"/>
    <w:rsid w:val="008B520C"/>
    <w:pPr>
      <w:ind w:firstLine="0"/>
      <w:jc w:val="left"/>
    </w:pPr>
    <w:rPr>
      <w:rFonts w:ascii="Times New Roman" w:hAnsi="Times New Roman"/>
      <w:sz w:val="20"/>
    </w:rPr>
  </w:style>
  <w:style w:type="character" w:customStyle="1" w:styleId="aa">
    <w:name w:val="Текст сноски Знак"/>
    <w:basedOn w:val="a0"/>
    <w:link w:val="a9"/>
    <w:rsid w:val="008B520C"/>
    <w:rPr>
      <w:rFonts w:ascii="Times New Roman" w:eastAsia="Times New Roman" w:hAnsi="Times New Roman" w:cs="Times New Roman"/>
      <w:sz w:val="20"/>
      <w:szCs w:val="20"/>
      <w:lang w:eastAsia="ru-RU"/>
    </w:rPr>
  </w:style>
  <w:style w:type="paragraph" w:customStyle="1" w:styleId="ConsNormal">
    <w:name w:val="ConsNormal"/>
    <w:rsid w:val="00980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98042E"/>
    <w:pPr>
      <w:spacing w:after="120"/>
      <w:ind w:firstLine="0"/>
      <w:jc w:val="left"/>
    </w:pPr>
    <w:rPr>
      <w:rFonts w:ascii="Times New Roman" w:hAnsi="Times New Roman"/>
      <w:sz w:val="16"/>
      <w:szCs w:val="16"/>
    </w:rPr>
  </w:style>
  <w:style w:type="character" w:customStyle="1" w:styleId="32">
    <w:name w:val="Основной текст 3 Знак"/>
    <w:basedOn w:val="a0"/>
    <w:link w:val="31"/>
    <w:rsid w:val="0098042E"/>
    <w:rPr>
      <w:rFonts w:ascii="Times New Roman" w:eastAsia="Times New Roman" w:hAnsi="Times New Roman" w:cs="Times New Roman"/>
      <w:sz w:val="16"/>
      <w:szCs w:val="16"/>
      <w:lang w:eastAsia="ru-RU"/>
    </w:rPr>
  </w:style>
  <w:style w:type="paragraph" w:styleId="ab">
    <w:name w:val="footer"/>
    <w:basedOn w:val="a"/>
    <w:link w:val="ac"/>
    <w:uiPriority w:val="99"/>
    <w:semiHidden/>
    <w:unhideWhenUsed/>
    <w:rsid w:val="00ED691D"/>
    <w:pPr>
      <w:tabs>
        <w:tab w:val="center" w:pos="4677"/>
        <w:tab w:val="right" w:pos="9355"/>
      </w:tabs>
    </w:pPr>
  </w:style>
  <w:style w:type="character" w:customStyle="1" w:styleId="ac">
    <w:name w:val="Нижний колонтитул Знак"/>
    <w:basedOn w:val="a0"/>
    <w:link w:val="ab"/>
    <w:uiPriority w:val="99"/>
    <w:semiHidden/>
    <w:rsid w:val="00ED691D"/>
    <w:rPr>
      <w:rFonts w:ascii="TimesET" w:eastAsia="Times New Roman" w:hAnsi="TimesET" w:cs="Times New Roman"/>
      <w:sz w:val="24"/>
      <w:szCs w:val="20"/>
      <w:lang w:eastAsia="ru-RU"/>
    </w:rPr>
  </w:style>
  <w:style w:type="paragraph" w:styleId="ad">
    <w:name w:val="Balloon Text"/>
    <w:basedOn w:val="a"/>
    <w:link w:val="ae"/>
    <w:uiPriority w:val="99"/>
    <w:semiHidden/>
    <w:unhideWhenUsed/>
    <w:rsid w:val="006A4D64"/>
    <w:rPr>
      <w:rFonts w:ascii="Tahoma" w:hAnsi="Tahoma" w:cs="Tahoma"/>
      <w:sz w:val="16"/>
      <w:szCs w:val="16"/>
    </w:rPr>
  </w:style>
  <w:style w:type="character" w:customStyle="1" w:styleId="ae">
    <w:name w:val="Текст выноски Знак"/>
    <w:basedOn w:val="a0"/>
    <w:link w:val="ad"/>
    <w:uiPriority w:val="99"/>
    <w:semiHidden/>
    <w:rsid w:val="006A4D64"/>
    <w:rPr>
      <w:rFonts w:ascii="Tahoma" w:eastAsia="Times New Roman" w:hAnsi="Tahoma" w:cs="Tahoma"/>
      <w:sz w:val="16"/>
      <w:szCs w:val="16"/>
      <w:lang w:eastAsia="ru-RU"/>
    </w:rPr>
  </w:style>
  <w:style w:type="paragraph" w:styleId="af">
    <w:name w:val="List Paragraph"/>
    <w:basedOn w:val="a"/>
    <w:uiPriority w:val="34"/>
    <w:qFormat/>
    <w:rsid w:val="00992F1E"/>
    <w:pPr>
      <w:ind w:left="720"/>
      <w:contextualSpacing/>
    </w:pPr>
  </w:style>
  <w:style w:type="character" w:customStyle="1" w:styleId="blk1">
    <w:name w:val="blk1"/>
    <w:basedOn w:val="a0"/>
    <w:rsid w:val="00564BEE"/>
    <w:rPr>
      <w:vanish w:val="0"/>
      <w:webHidden w:val="0"/>
      <w:specVanish w:val="0"/>
    </w:rPr>
  </w:style>
  <w:style w:type="character" w:customStyle="1" w:styleId="f3">
    <w:name w:val="f3"/>
    <w:basedOn w:val="a0"/>
    <w:rsid w:val="00564BEE"/>
    <w:rPr>
      <w:color w:val="000000"/>
      <w:shd w:val="clear" w:color="auto" w:fill="D2D2D2"/>
    </w:rPr>
  </w:style>
  <w:style w:type="paragraph" w:customStyle="1" w:styleId="ConsPlusNormal">
    <w:name w:val="ConsPlusNormal"/>
    <w:uiPriority w:val="99"/>
    <w:rsid w:val="00706E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6C3D209E8618404B9EE4F999E834581963AD12284BD8B56B1A33FD50D14058394C19E94EBvAIF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77F5-F48D-4F83-8BF9-1CC01FE5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Татьяна</dc:creator>
  <cp:lastModifiedBy>indust14 (Гринев Д.Б.)</cp:lastModifiedBy>
  <cp:revision>14</cp:revision>
  <cp:lastPrinted>2017-01-19T11:50:00Z</cp:lastPrinted>
  <dcterms:created xsi:type="dcterms:W3CDTF">2017-01-18T12:38:00Z</dcterms:created>
  <dcterms:modified xsi:type="dcterms:W3CDTF">2017-02-15T13:27:00Z</dcterms:modified>
</cp:coreProperties>
</file>