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5E" w:rsidRDefault="00CB505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505E" w:rsidRDefault="00CB505E">
      <w:pPr>
        <w:pStyle w:val="ConsPlusNormal"/>
        <w:jc w:val="both"/>
        <w:outlineLvl w:val="0"/>
      </w:pPr>
    </w:p>
    <w:p w:rsidR="00CB505E" w:rsidRDefault="00CB505E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CB505E" w:rsidRDefault="00CB505E">
      <w:pPr>
        <w:pStyle w:val="ConsPlusTitle"/>
        <w:jc w:val="both"/>
      </w:pPr>
    </w:p>
    <w:p w:rsidR="00CB505E" w:rsidRDefault="00CB505E">
      <w:pPr>
        <w:pStyle w:val="ConsPlusTitle"/>
        <w:jc w:val="center"/>
      </w:pPr>
      <w:r>
        <w:t>ПОСТАНОВЛЕНИЕ</w:t>
      </w:r>
    </w:p>
    <w:p w:rsidR="00CB505E" w:rsidRDefault="00CB505E">
      <w:pPr>
        <w:pStyle w:val="ConsPlusTitle"/>
        <w:jc w:val="center"/>
      </w:pPr>
      <w:r>
        <w:t>от 10 января 2020 г. N 2</w:t>
      </w:r>
    </w:p>
    <w:p w:rsidR="00CB505E" w:rsidRDefault="00CB505E">
      <w:pPr>
        <w:pStyle w:val="ConsPlusTitle"/>
        <w:jc w:val="both"/>
      </w:pPr>
    </w:p>
    <w:p w:rsidR="00CB505E" w:rsidRDefault="00CB505E">
      <w:pPr>
        <w:pStyle w:val="ConsPlusTitle"/>
        <w:jc w:val="center"/>
      </w:pPr>
      <w:r>
        <w:t>ОБ УТВЕРЖДЕНИИ ПОРЯДКА РАСХОДОВАНИЯ СРЕДСТВ</w:t>
      </w:r>
    </w:p>
    <w:p w:rsidR="00CB505E" w:rsidRDefault="00CB505E">
      <w:pPr>
        <w:pStyle w:val="ConsPlusTitle"/>
        <w:jc w:val="center"/>
      </w:pPr>
      <w:r>
        <w:t>ИЗ РЕСПУБЛИКАНСКОГО БЮДЖЕТА ЧУВАШСКОЙ РЕСПУБЛИКИ</w:t>
      </w:r>
    </w:p>
    <w:p w:rsidR="00CB505E" w:rsidRDefault="00CB505E">
      <w:pPr>
        <w:pStyle w:val="ConsPlusTitle"/>
        <w:jc w:val="center"/>
      </w:pPr>
      <w:r>
        <w:t>НА РЕАЛИЗАЦИЮ МЕРОПРИЯТИЙ ПО ОРГАНИЗАЦИИ ПЕРЕОБУЧЕНИЯ</w:t>
      </w:r>
    </w:p>
    <w:p w:rsidR="00CB505E" w:rsidRDefault="00CB505E">
      <w:pPr>
        <w:pStyle w:val="ConsPlusTitle"/>
        <w:jc w:val="center"/>
      </w:pPr>
      <w:r>
        <w:t>И ПОВЫШЕНИЯ КВАЛИФИКАЦИИ ЖЕНЩИН, НАХОДЯЩИХСЯ В ОТПУСКЕ</w:t>
      </w:r>
    </w:p>
    <w:p w:rsidR="00CB505E" w:rsidRDefault="00CB505E">
      <w:pPr>
        <w:pStyle w:val="ConsPlusTitle"/>
        <w:jc w:val="center"/>
      </w:pPr>
      <w:r>
        <w:t>ПО УХОДУ ЗА РЕБЕНКОМ В ВОЗРАСТЕ ДО ТРЕХ ЛЕТ, А ТАКЖЕ ЖЕНЩИН,</w:t>
      </w:r>
    </w:p>
    <w:p w:rsidR="00CB505E" w:rsidRDefault="00CB505E">
      <w:pPr>
        <w:pStyle w:val="ConsPlusTitle"/>
        <w:jc w:val="center"/>
      </w:pPr>
      <w:r>
        <w:t xml:space="preserve">ИМЕЮЩИХ ДЕТЕЙ ДОШКОЛЬНОГО ВОЗРАСТА, НЕ СОСТОЯЩИХ </w:t>
      </w:r>
      <w:proofErr w:type="gramStart"/>
      <w:r>
        <w:t>В</w:t>
      </w:r>
      <w:proofErr w:type="gramEnd"/>
      <w:r>
        <w:t xml:space="preserve"> ТРУДОВЫХ</w:t>
      </w:r>
    </w:p>
    <w:p w:rsidR="00CB505E" w:rsidRDefault="00CB505E">
      <w:pPr>
        <w:pStyle w:val="ConsPlusTitle"/>
        <w:jc w:val="center"/>
      </w:pPr>
      <w:proofErr w:type="gramStart"/>
      <w:r>
        <w:t>ОТНОШЕНИЯХ</w:t>
      </w:r>
      <w:proofErr w:type="gramEnd"/>
      <w:r>
        <w:t xml:space="preserve"> И ОБРАТИВШИХСЯ В ОРГАНЫ СЛУЖБЫ ЗАНЯТОСТИ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расходования средств из республиканского бюджета Чувашской Республики на реализацию мероприятий по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right"/>
      </w:pPr>
      <w:r>
        <w:t>Председатель Кабинета Министров</w:t>
      </w:r>
    </w:p>
    <w:p w:rsidR="00CB505E" w:rsidRDefault="00CB505E">
      <w:pPr>
        <w:pStyle w:val="ConsPlusNormal"/>
        <w:jc w:val="right"/>
      </w:pPr>
      <w:r>
        <w:t>Чувашской Республики</w:t>
      </w:r>
    </w:p>
    <w:p w:rsidR="00CB505E" w:rsidRDefault="00CB505E">
      <w:pPr>
        <w:pStyle w:val="ConsPlusNormal"/>
        <w:jc w:val="right"/>
      </w:pPr>
      <w:r>
        <w:t>И.МОТОРИН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right"/>
        <w:outlineLvl w:val="0"/>
      </w:pPr>
      <w:r>
        <w:t>Утвержден</w:t>
      </w:r>
    </w:p>
    <w:p w:rsidR="00CB505E" w:rsidRDefault="00CB505E">
      <w:pPr>
        <w:pStyle w:val="ConsPlusNormal"/>
        <w:jc w:val="right"/>
      </w:pPr>
      <w:r>
        <w:t>постановлением</w:t>
      </w:r>
    </w:p>
    <w:p w:rsidR="00CB505E" w:rsidRDefault="00CB505E">
      <w:pPr>
        <w:pStyle w:val="ConsPlusNormal"/>
        <w:jc w:val="right"/>
      </w:pPr>
      <w:r>
        <w:t>Кабинета Министров</w:t>
      </w:r>
    </w:p>
    <w:p w:rsidR="00CB505E" w:rsidRDefault="00CB505E">
      <w:pPr>
        <w:pStyle w:val="ConsPlusNormal"/>
        <w:jc w:val="right"/>
      </w:pPr>
      <w:r>
        <w:t>Чувашской Республики</w:t>
      </w:r>
    </w:p>
    <w:p w:rsidR="00CB505E" w:rsidRDefault="00CB505E">
      <w:pPr>
        <w:pStyle w:val="ConsPlusNormal"/>
        <w:jc w:val="right"/>
      </w:pPr>
      <w:r>
        <w:t>от 10.01.2020 N 2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Title"/>
        <w:jc w:val="center"/>
      </w:pPr>
      <w:bookmarkStart w:id="0" w:name="P32"/>
      <w:bookmarkEnd w:id="0"/>
      <w:r>
        <w:t>ПОРЯДОК</w:t>
      </w:r>
    </w:p>
    <w:p w:rsidR="00CB505E" w:rsidRDefault="00CB505E">
      <w:pPr>
        <w:pStyle w:val="ConsPlusTitle"/>
        <w:jc w:val="center"/>
      </w:pPr>
      <w:r>
        <w:t>РАСХОДОВАНИЯ СРЕДСТВ ИЗ РЕСПУБЛИКАНСКОГО БЮДЖЕТА</w:t>
      </w:r>
    </w:p>
    <w:p w:rsidR="00CB505E" w:rsidRDefault="00CB505E">
      <w:pPr>
        <w:pStyle w:val="ConsPlusTitle"/>
        <w:jc w:val="center"/>
      </w:pPr>
      <w:r>
        <w:t>ЧУВАШСКОЙ РЕСПУБЛИКИ НА РЕАЛИЗАЦИЮ МЕРОПРИЯТИЙ</w:t>
      </w:r>
    </w:p>
    <w:p w:rsidR="00CB505E" w:rsidRDefault="00CB505E">
      <w:pPr>
        <w:pStyle w:val="ConsPlusTitle"/>
        <w:jc w:val="center"/>
      </w:pPr>
      <w:r>
        <w:t>ПО ОРГАНИЗАЦИИ ПЕРЕОБУЧЕНИЯ И ПОВЫШЕНИЯ КВАЛИФИКАЦИИ ЖЕНЩИН,</w:t>
      </w:r>
    </w:p>
    <w:p w:rsidR="00CB505E" w:rsidRDefault="00CB505E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ОТПУСКЕ ПО УХОДУ ЗА РЕБЕНКОМ В ВОЗРАСТЕ</w:t>
      </w:r>
    </w:p>
    <w:p w:rsidR="00CB505E" w:rsidRDefault="00CB505E">
      <w:pPr>
        <w:pStyle w:val="ConsPlusTitle"/>
        <w:jc w:val="center"/>
      </w:pPr>
      <w:r>
        <w:t xml:space="preserve">ДО ТРЕХ ЛЕТ, А ТАКЖЕ ЖЕНЩИН, ИМЕЮЩИХ ДЕТЕЙ </w:t>
      </w:r>
      <w:proofErr w:type="gramStart"/>
      <w:r>
        <w:t>ДОШКОЛЬНОГО</w:t>
      </w:r>
      <w:proofErr w:type="gramEnd"/>
    </w:p>
    <w:p w:rsidR="00CB505E" w:rsidRDefault="00CB505E">
      <w:pPr>
        <w:pStyle w:val="ConsPlusTitle"/>
        <w:jc w:val="center"/>
      </w:pPr>
      <w:proofErr w:type="gramStart"/>
      <w:r>
        <w:t>ВОЗРАСТА, НЕ СОСТОЯЩИХ В ТРУДОВЫХ ОТНОШЕНИЯХ</w:t>
      </w:r>
      <w:proofErr w:type="gramEnd"/>
    </w:p>
    <w:p w:rsidR="00CB505E" w:rsidRDefault="00CB505E">
      <w:pPr>
        <w:pStyle w:val="ConsPlusTitle"/>
        <w:jc w:val="center"/>
      </w:pPr>
      <w:r>
        <w:t xml:space="preserve">И </w:t>
      </w:r>
      <w:proofErr w:type="gramStart"/>
      <w:r>
        <w:t>ОБРАТИВШИХСЯ</w:t>
      </w:r>
      <w:proofErr w:type="gramEnd"/>
      <w:r>
        <w:t xml:space="preserve"> В ОРГАНЫ СЛУЖБЫ ЗАНЯТОСТИ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Title"/>
        <w:jc w:val="center"/>
        <w:outlineLvl w:val="1"/>
      </w:pPr>
      <w:r>
        <w:t>I. Общие положения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ind w:firstLine="540"/>
        <w:jc w:val="both"/>
      </w:pPr>
      <w:bookmarkStart w:id="1" w:name="P43"/>
      <w:bookmarkEnd w:id="1"/>
      <w:r>
        <w:t xml:space="preserve">1.1. </w:t>
      </w:r>
      <w:proofErr w:type="gramStart"/>
      <w:r>
        <w:t xml:space="preserve">Настоящий Порядок устанавливает механизм расходования средств из республиканского бюджета Чувашской Республики, в том числе средств, поступающих в республиканский бюджет Чувашской Республики из федерального бюджета в форме субсидии на условиях </w:t>
      </w:r>
      <w:proofErr w:type="spellStart"/>
      <w:r>
        <w:t>софинансирования</w:t>
      </w:r>
      <w:proofErr w:type="spellEnd"/>
      <w:r>
        <w:t>, на реализацию мероприятий по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</w:t>
      </w:r>
      <w:proofErr w:type="gramEnd"/>
      <w:r>
        <w:t xml:space="preserve"> состоящих в трудовых отношениях и обратившихся в органы службы занятости, в рамках федерального проекта "Содействие занятости женщин - создание условий дошкольного образования для детей в возрасте до трех лет", входящего в состав национального проекта "Демография" (далее также соответственно - субсидия, мероприятия по профессиональному обучению, профессиональное обучение).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В мероприятиях по профессиональному обучению принимают участие женщины, находящиеся в отпуске по уходу за ребенком в возрасте до трех лет, а также женщины, имеющие детей дошкольного возраста (возрастной диапазон от 0 до 6 лет включительно), не состоящие в трудовых отношениях и обратившиеся в органы службы занятости, проживающие на территории Чувашской Республики и зарегистрированные в целях поиска подходящей работы в отделах</w:t>
      </w:r>
      <w:proofErr w:type="gramEnd"/>
      <w:r>
        <w:t xml:space="preserve">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(далее также соответственно - женщина, находящаяся в отпуске по уходу за ребенком, женщина, имеющая детей дошкольного возраста, женщина, отдел).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1.3. Организация профессионального обучения женщин осуществляется в целях их последующего трудоустройства или сохранения занятости по полученным при реализации мероприятий по профессиональному обучению профессиям (специальностям).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1.4.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Республики, связанных с обеспечением реализации мероприятий по профессиональному обучению, является Министерство труда и социальной защиты Чувашской Республики (далее - Минтруд Чувашии).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1.5. Реализация мероприятий по профессиональному обучению осуществляется казенным учреждением Чувашской Республики "Центр занятости населения Чувашской Республики" Министерства труда и социальной защиты Чувашской Республики и государственным автономным учреждением Чувашской Республики дополнительного профессионального </w:t>
      </w:r>
      <w:r>
        <w:lastRenderedPageBreak/>
        <w:t>образования "</w:t>
      </w:r>
      <w:proofErr w:type="gramStart"/>
      <w:r>
        <w:t>Учебно-методический</w:t>
      </w:r>
      <w:proofErr w:type="gramEnd"/>
      <w:r>
        <w:t xml:space="preserve"> центр "Аспект" Министерства труда и социальной защиты Чувашской Республики (далее соответственно - Центр занятости населения Чувашской Республики, автономное учреждение).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квалификации, имеющих лицензию на осуществление образовательной деятельности (далее - образовательная организация).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1.7. Профессиональное обучение осуществляется исходя из анализа потребности в обучении женщин, возможностей рынка образовательных услуг в сфере дополнительного профессионального образования, профессионального обучения и потребности рынка труда.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1.8. Профессиональное обучение осуществляется в очной, очно-заочной, дистанционной форме с использованием современных средств информационного обеспечения и коммуникации, может быть курсовым (групповым) или индивидуальным.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Профессиональное обучение завершается итоговой аттестацией </w:t>
      </w:r>
      <w:proofErr w:type="gramStart"/>
      <w:r>
        <w:t>обучающихся</w:t>
      </w:r>
      <w:proofErr w:type="gramEnd"/>
      <w:r>
        <w:t xml:space="preserve"> в форме, определяемой образовательной организацией самостоятельно, и выдачей документа, подтверждающего прохождение женщиной профессионального обучения в соответствии с образовательной программой.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1.9. Субсидия предоставляется:</w:t>
      </w:r>
    </w:p>
    <w:p w:rsidR="00CB505E" w:rsidRDefault="00CB505E">
      <w:pPr>
        <w:pStyle w:val="ConsPlusNormal"/>
        <w:spacing w:before="220"/>
        <w:ind w:firstLine="540"/>
        <w:jc w:val="both"/>
      </w:pPr>
      <w:proofErr w:type="gramStart"/>
      <w:r>
        <w:t>а) на оплату стоимости профессионального обучения;</w:t>
      </w:r>
      <w:proofErr w:type="gramEnd"/>
    </w:p>
    <w:p w:rsidR="00CB505E" w:rsidRDefault="00CB505E">
      <w:pPr>
        <w:pStyle w:val="ConsPlusNormal"/>
        <w:spacing w:before="220"/>
        <w:ind w:firstLine="540"/>
        <w:jc w:val="both"/>
      </w:pPr>
      <w:r>
        <w:t>б) на выплату стипендии женщине, имеющей детей дошкольного возраста.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1.10. Средний период профессионального обучения равен трем месяцам.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1.11. Средняя стоимость курса профессионального обучения одного человека составит не более 46,3 тыс. рублей в 2020 - 2021 годах, не более 48,6 тыс. рублей в 2022 - 2024 годах.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1.12. Профессиональное </w:t>
      </w:r>
      <w:proofErr w:type="gramStart"/>
      <w:r>
        <w:t>обучение по</w:t>
      </w:r>
      <w:proofErr w:type="gramEnd"/>
      <w:r>
        <w:t xml:space="preserve"> образовательным программам должно завершиться в течение календарного года.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1.13. За счет субсидии женщина может пройти профессиональное обучение один раз.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1.14. Направление женщины, имеющей детей дошкольного возраста, для прохождения профессионального обучения осуществляется исходя из того, что начало профессионального обучения должно предшествовать достижению ее ребенком возраста шести лет.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Достижение ребенком возраста шести лет в период прохождения женщиной, имеющей детей дошкольного возраста, профессионального обучения не является основанием для прекращения профессионального обучения.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1.15. Минтруд Чувашии обеспечивает результативность, адресность и целевой характер использования субсидии в соответствии с утвержденными бюджетными ассигнованиями и лимитами бюджетных обязательств.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ind w:firstLine="540"/>
        <w:jc w:val="both"/>
      </w:pPr>
      <w:bookmarkStart w:id="2" w:name="P65"/>
      <w:bookmarkEnd w:id="2"/>
      <w:r>
        <w:t xml:space="preserve">2.1. </w:t>
      </w:r>
      <w:proofErr w:type="gramStart"/>
      <w:r>
        <w:t xml:space="preserve">Для участия в мероприятиях по профессиональному обучению за счет субсидии женщина подает в отдел по месту жительства </w:t>
      </w:r>
      <w:hyperlink w:anchor="P234" w:history="1">
        <w:r>
          <w:rPr>
            <w:color w:val="0000FF"/>
          </w:rPr>
          <w:t>заявление</w:t>
        </w:r>
      </w:hyperlink>
      <w:r>
        <w:t xml:space="preserve"> о направлении на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</w:t>
      </w:r>
      <w:r>
        <w:lastRenderedPageBreak/>
        <w:t>отношениях и обратившихся в органы службы занятости, по форме согласно приложению</w:t>
      </w:r>
      <w:proofErr w:type="gramEnd"/>
      <w:r>
        <w:t xml:space="preserve"> N 1 к настоящему Порядку с предоставлением следующих документов: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трудовая книжка или документ, ее заменяющий (для незанятых женщин, ищущих работу);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копии документов об образовании и (или) квалификации;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копия документа, связанного с работой и подтверждающего нахождение в отпуске по уходу за ребенком до достижения им возраста трех лет, - для женщин, находящихся в отпуске по уходу за ребенком в возрасте до трех лет;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копия свидетельства о рождении либо об усыновлении (удочерении) ребенка.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Женщина по собственной инициативе вправе представить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Копии документов представляются с одновременным предъявлением оригиналов. После сверки документов оригиналы возвращаются.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В случае если женщина не представила документ, подтверждающий регистрацию в системе индивидуального (персонифицированного) учета, в том числе в форме электронного документа, по собственной инициативе, Центр занятости населения Чувашской Республики направляет межведомственный запрос в порядке, предусмотренном законодательством Российской Федерации.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2.2. Отделы регистрируют заявление в день его поступления.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По согласованию с женщиной отдел определяет профессию (специальность) для профессионального обучения с учетом имеющейся у нее квалификации и уровня образования, востребованных на рынке труда профессий (специальностей).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2.3. В случае затруднения при выборе профессии (специальности) для профессионального обучения отдел в день подачи заявления предлагает женщине пройти тестирование в рамках получения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тестирование).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Женщина на основании результатов тестирования и с учетом имеющегося уровня образования выбирает профессию (специальность) для прохождения профессионального обучения.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2.4. При выборе женщиной профессии (специальности), требующей получения заключения о результатах медицинского освидетельствования в соответствии с законодательством Российской Федерации, отдел в день подачи заявления направляет ее на медицинское освидетельствование. Оплата медицинского освидетельствования осуществляется женщиной.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В случае выбора женщиной профессии (специальности), не требующей медицинского освидетельствования, либо представления положительного заключения о результатах медицинского освидетельствования Центр занятости населения Чувашской Республики заключает с женщиной </w:t>
      </w:r>
      <w:hyperlink w:anchor="P305" w:history="1">
        <w:r>
          <w:rPr>
            <w:color w:val="0000FF"/>
          </w:rPr>
          <w:t>договор</w:t>
        </w:r>
      </w:hyperlink>
      <w:r>
        <w:t xml:space="preserve"> о переобучении и повышении квалификации женщин, находящихся в </w:t>
      </w:r>
      <w:r>
        <w:lastRenderedPageBreak/>
        <w:t>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</w:t>
      </w:r>
      <w:proofErr w:type="gramEnd"/>
      <w:r>
        <w:t xml:space="preserve"> органы службы занятости (далее - договор о профессиональном обучении), по форме согласно приложению N 2 к настоящему Порядку.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Отдел выдает женщине направление в образовательную организацию, осуществляющую профессиональное обучение по выбранной женщиной профессии (специальности) (далее - направление на профессиональное обучение), в день обращения, за исключением случаев медицинского освидетельствования, информирует ее о месте расположения образовательной организации, схеме проезда, номерах контактных телефонов, порядке и условиях выплаты стипендии в период профессионального обучения (женщине, имеющей детей дошкольного возраста).</w:t>
      </w:r>
      <w:proofErr w:type="gramEnd"/>
    </w:p>
    <w:p w:rsidR="00CB505E" w:rsidRDefault="00CB505E">
      <w:pPr>
        <w:pStyle w:val="ConsPlusNormal"/>
        <w:spacing w:before="220"/>
        <w:ind w:firstLine="540"/>
        <w:jc w:val="both"/>
      </w:pPr>
      <w:r>
        <w:t>В случае положительного заключения о результатах медицинского освидетельствования отдел выдает женщине направление на профессиональное обучение в день представления указанного заключения в отдел.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2.7. При представлении женщиной отрицательного заключения о результатах медицинского освидетельствования отдел предлагает ей в день обращения продолжить подбор вариантов прохождения профессионального </w:t>
      </w:r>
      <w:proofErr w:type="gramStart"/>
      <w:r>
        <w:t>обучения по профессиям</w:t>
      </w:r>
      <w:proofErr w:type="gramEnd"/>
      <w:r>
        <w:t>, не требующим медицинского освидетельствования.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2.8. Если женщина не осуществила выбор профессии (специальности), отдел письменно информирует ее об отказе в направлении на профессиональное обучение в день обращения в отдел в соответствии с пунктом 2.7 настоящего Порядка.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Основаниями для отказа в направлении женщины на профессиональное обучение являются: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наличие медицинских противопоказаний к выполнению работы по профессии (специальности), требующей медицинского освидетельствования;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отсутствие необходимого уровня образования для овладения выбранной профессией (специальностью).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При отказе в направлении на профессиональное обучение женщина имеет право повторно обратиться в отдел с целью прохождения профессионального обучения.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2.9. Отбор образовательных организаций для профессионального </w:t>
      </w:r>
      <w:proofErr w:type="gramStart"/>
      <w:r>
        <w:t>обучения женщин по профессиям</w:t>
      </w:r>
      <w:proofErr w:type="gramEnd"/>
      <w:r>
        <w:t xml:space="preserve"> (специальностям) осуществляется Центром занятости населения Чувашской Республики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Профессиональное обучение женщин может быть организовано путем установления государственного задания автономному учреждению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автономных учреждениях".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2.10. Для прохождения женщиной профессионального обучения Центр занятости населения Чувашской Республики заключает договор с образовательной организацией (далее - договор), который должен содержать: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цели, сроки, порядок, размер и условия оплаты образовательных услуг за счет субсидии;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наименование сторон, их адреса и банковские реквизиты;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lastRenderedPageBreak/>
        <w:t>наименование образовательных программ, информацию о возможности организации дистанционного обучения, профессиях (специальностях), продолжительности, видах и сроках обучения;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условия (форму) профессионального обучения;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направления расходования субсидии;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порядок оплаты образовательных услуг за счет субсидии;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перечень документов, представляемых образовательной организацией для оплаты образовательных услуг;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показатели, характеризующие объем и качество профессионального обучения;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перечень документов, подтверждающих фактически произведенные затраты на профессиональное обучение;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объем субсидии;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порядок и сроки представления отчетности об исполнении договора, о расходах, источником финансового обеспечения которых является субсидия;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порядок возврата сумм субсидии в случае нарушения условий договора;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ответственность образовательной организации за неисполнение или ненадлежащее исполнение условий договора;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запрет на приобретение образовательной организацией иностранной валюты за счет полученных по договору средств.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 договору прилагаются: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копия лицензии образовательной организации на осуществление образовательной деятельности;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учебный план образовательной организации;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смета затрат на оказание услуг по профессиональному обучению.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2.11. Образовательная организация при представлении женщиной направления на профессиональное обучение зачисляет ее в учебную группу с изданием соответствующего приказа и в течение трех рабочих дней представляет его копию в отдел.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При представлении образовательной организацией копии приказа о зачислении женщины, имеющей детей дошкольного возраста, в учебную группу, справки о посещении занятий (табеля), справки об успеваемости Центр занятости населения Чувашской Республики назначает и ежемесячно выплачивает женщине, имеющей детей дошкольного возраста, в порядке, предусмотренном договором о профессиональном обучении, стипендию в период профессионального обучения, равную минимальному размеру оплаты труда, установленному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минимальном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оплаты труда", за счет средств субсидии.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Сумма комиссионного вознаграждения по банковским операциям, возникающим при выплате стипендии, начисляется в размере не более 0,5 процента от перечисляемой суммы.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2.13. Стипендия в период прохождения профессионального обучения выплачивается женщине, имеющей детей дошкольного возраста, ежемесячно в течение всего периода </w:t>
      </w:r>
      <w:r>
        <w:lastRenderedPageBreak/>
        <w:t>прохождения профессионального обучения за фактическое количество дней профессионального обучения.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2.14. По окончании профессионального обучения образовательная организация издает приказ об отчислении женщины в связи с завершением профессионального обучения.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незавершения</w:t>
      </w:r>
      <w:proofErr w:type="spellEnd"/>
      <w:r>
        <w:t xml:space="preserve"> профессионального обучения женщиной образовательная организация письменно уведомляет об этом отдел в течение трех рабочих дней со дня издания приказа об отчислении.</w:t>
      </w:r>
    </w:p>
    <w:p w:rsidR="00CB505E" w:rsidRDefault="00CB505E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2.15. Для окончательного расчета за профессиональное обучение образовательная организация представляет в отдел: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копию приказа об отчислении женщины после завершения профессионального обучения;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акт выполненных работ (оказанных услуг), счет и (или) счет-фактуру;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копию документа, подтверждающего прохождение женщиной профессионального обучения в соответствии с образовательной программой (диплома, свидетельства, удостоверения).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Отдел передает в Центр занятости населения Чувашской Республики вышеперечисленные документы.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После завершения профессионального обучения женщина трудоустраивается по полученной профессии (специальности) самостоятельно.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В случае затруднения с трудоустройством женщина, имеющая детей дошкольного возраста, в течение десяти рабочих дней со дня завершения профессионального обучения обращается в отдел с целью получения содействия в поиске работы. Отдел предлагает женщине, имеющей детей дошкольного возраста, вакансии исходя из полученной квалификации.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>Сведения о трудоустройстве (возобновлении трудовой деятельности) в форме справки или выписки (копии) из приказа о приеме на работу (выходе из отпуска по уходу за ребенком до достижения им возраста трех лет) представляются женщинами в отделы Центра занятости населения Чувашской Республики в течение десяти рабочих дней со дня трудоустройства (возобновления трудовой деятельности).</w:t>
      </w:r>
      <w:proofErr w:type="gramEnd"/>
    </w:p>
    <w:p w:rsidR="00CB505E" w:rsidRDefault="00CB505E">
      <w:pPr>
        <w:pStyle w:val="ConsPlusNormal"/>
        <w:spacing w:before="220"/>
        <w:ind w:firstLine="540"/>
        <w:jc w:val="both"/>
      </w:pPr>
      <w:r>
        <w:t>2.17. Показателями эффективности использования субсидии являются: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численность прошедших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Указанные показатели рассчитываются в целом по двум категориям участников мероприятий по профессиональному обучению, а также отдельно по каждой категории.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2.18. </w:t>
      </w:r>
      <w:proofErr w:type="gramStart"/>
      <w:r>
        <w:t xml:space="preserve">Отделы ведут реестр участников мероприятий по профессиональному обучению женщин в период отпуска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(далее - реестр), в электронном виде, а также осуществляют мониторинг их трудоустройства и </w:t>
      </w:r>
      <w:proofErr w:type="spellStart"/>
      <w:r>
        <w:t>закрепляемости</w:t>
      </w:r>
      <w:proofErr w:type="spellEnd"/>
      <w:r>
        <w:t xml:space="preserve"> на рабочих местах.</w:t>
      </w:r>
      <w:proofErr w:type="gramEnd"/>
    </w:p>
    <w:p w:rsidR="00CB505E" w:rsidRDefault="00CB505E">
      <w:pPr>
        <w:pStyle w:val="ConsPlusNormal"/>
        <w:spacing w:before="220"/>
        <w:ind w:firstLine="540"/>
        <w:jc w:val="both"/>
      </w:pPr>
      <w:r>
        <w:lastRenderedPageBreak/>
        <w:t>В реестр вносятся следующие сведения о женщинах, находящихся в отпуске по уходу за ребенком, а также женщинах, имеющих детей дошкольного возраста: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(СНИЛС);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дата рождения;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уровень образования;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результаты тестирования;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наименования образовательной организации и образовательной программы;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количество часов обучения;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номер направления на профессиональное обучение;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номер договора;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номер персонифицированного образовательного сертификата на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сведения о трудоустройстве женщин, находящихся в отпуске по уходу за ребенком, а также женщин, имеющих детей дошкольного возраста, после завершения профессионального обучения.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2.19. </w:t>
      </w:r>
      <w:proofErr w:type="gramStart"/>
      <w:r>
        <w:t xml:space="preserve">Центр занятости населения Чувашской Республики ежеквартально не позднее 10 числа месяца, следующего за отчетным кварталом, ежегодно не позднее 15 января года, следующего за отчетным годом, представляет в Минтруд Чувашии </w:t>
      </w:r>
      <w:hyperlink w:anchor="P439" w:history="1">
        <w:r>
          <w:rPr>
            <w:color w:val="0000FF"/>
          </w:rPr>
          <w:t>отчет</w:t>
        </w:r>
      </w:hyperlink>
      <w:r>
        <w:t xml:space="preserve"> об использовании средств республиканского бюджета Чувашской Республики на реализацию мероприятий по организации переобучения и повышения квалификации женщин, находящихся в отпуске по уходу за ребенком в возрасте до трех лет, а</w:t>
      </w:r>
      <w:proofErr w:type="gramEnd"/>
      <w:r>
        <w:t xml:space="preserve"> также женщин, имеющих детей дошкольного возраста, не состоящих в трудовых отношениях и обратившихся в органы службы занятости, и о достижении </w:t>
      </w:r>
      <w:proofErr w:type="gramStart"/>
      <w:r>
        <w:t>значений показателей эффективности использования субсидии</w:t>
      </w:r>
      <w:proofErr w:type="gramEnd"/>
      <w:r>
        <w:t xml:space="preserve"> по форме согласно приложению N 3 к настоящему Порядку.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2.20. </w:t>
      </w:r>
      <w:proofErr w:type="gramStart"/>
      <w:r>
        <w:t xml:space="preserve">Женщины могут самостоятельно определить вариант образовательной программы и пройти обучение, получив персонифицированный образовательный </w:t>
      </w:r>
      <w:hyperlink w:anchor="P545" w:history="1">
        <w:r>
          <w:rPr>
            <w:color w:val="0000FF"/>
          </w:rPr>
          <w:t>сертификат</w:t>
        </w:r>
      </w:hyperlink>
      <w:r>
        <w:t xml:space="preserve"> на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- именной документ, предоставляющий право на профессиональное обучение и оплату образовательных</w:t>
      </w:r>
      <w:proofErr w:type="gramEnd"/>
      <w:r>
        <w:t xml:space="preserve"> услуг (далее также - сертификат), по форме согласно приложению N 4 к настоящему Порядку.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2.21. Номинал сертификата для одной женщины равен стоимости образовательных услуг за курс обучения, определенной договором на оказание образовательных услуг, заключенным между женщиной и образовательной организацией (далее - договор на оказание образовательных услуг), сметой и учебным планом.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Стоимость </w:t>
      </w:r>
      <w:proofErr w:type="gramStart"/>
      <w:r>
        <w:t>обучения по сертификату</w:t>
      </w:r>
      <w:proofErr w:type="gramEnd"/>
      <w:r>
        <w:t xml:space="preserve"> должна составлять не более 46,3 тыс. рублей в 2020 - 2021 годах, не более 48,6 тыс. рублей в 2022 - 2024 годах.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Стоимость образовательных услуг, превышающая стоимость сертификата, оплачивается женщиной за счет собственных средств. В случае если стоимость образовательных услуг менее </w:t>
      </w:r>
      <w:r>
        <w:lastRenderedPageBreak/>
        <w:t>стоимости выданного сертификата, оплата производится исходя из фактической стоимости образовательных услуг.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2.22. Минтруд Чувашии формирует рекомендуемый перечень образовательных организаций для женщин, находящихся в отпуске по уходу за ребенком, а также женщин, имеющих детей дошкольного возраста, для самостоятельного выбора образовательной организации.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2.23. </w:t>
      </w:r>
      <w:proofErr w:type="gramStart"/>
      <w:r>
        <w:t xml:space="preserve">В целях получения сертификата женщина до 5 декабря обращается в отдел, представляет документы, указанные в </w:t>
      </w:r>
      <w:hyperlink w:anchor="P65" w:history="1">
        <w:r>
          <w:rPr>
            <w:color w:val="0000FF"/>
          </w:rPr>
          <w:t>пункте 2.1</w:t>
        </w:r>
      </w:hyperlink>
      <w:r>
        <w:t xml:space="preserve"> настоящего Порядка, и </w:t>
      </w:r>
      <w:hyperlink w:anchor="P632" w:history="1">
        <w:r>
          <w:rPr>
            <w:color w:val="0000FF"/>
          </w:rPr>
          <w:t>заявление</w:t>
        </w:r>
      </w:hyperlink>
      <w:r>
        <w:t xml:space="preserve"> на получение персонифицированного образовательного сертификата на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</w:t>
      </w:r>
      <w:proofErr w:type="gramEnd"/>
      <w:r>
        <w:t xml:space="preserve"> службы занятости (далее - заявление), по форме согласно приложению N 5 к настоящему Порядку.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2.24. Отдел в день поступления заявления регистрирует его, в течение одного рабочего дня со дня регистрации заявления рассматривает документы, указанные в </w:t>
      </w:r>
      <w:hyperlink w:anchor="P65" w:history="1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CB505E" w:rsidRDefault="00CB505E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2.25. Отдел на основании выбранных женщиной образовательной организации и образовательной программы в день регистрации заявления направляет в образовательную организацию запрос для получения следующих документов: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копия лицензии образовательной организации на осуществление образовательной деятельности;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смета затрат на оказание услуг по профессиональному обучению;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учебный план образовательной организации по выбранной профессии (специальности).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Образовательная организация в течение трех рабочих дней со дня получения запроса представляет в отдел вышеперечисленные документы.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2.26. Отдел в течение одного рабочего дня со дня получения документов, указанных в </w:t>
      </w:r>
      <w:hyperlink w:anchor="P149" w:history="1">
        <w:r>
          <w:rPr>
            <w:color w:val="0000FF"/>
          </w:rPr>
          <w:t>пункте 2.25</w:t>
        </w:r>
      </w:hyperlink>
      <w:r>
        <w:t xml:space="preserve"> настоящего Порядка, направляет копию заявления и копии документов, указанных в </w:t>
      </w:r>
      <w:hyperlink w:anchor="P65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149" w:history="1">
        <w:r>
          <w:rPr>
            <w:color w:val="0000FF"/>
          </w:rPr>
          <w:t>2.25</w:t>
        </w:r>
      </w:hyperlink>
      <w:r>
        <w:t xml:space="preserve"> настоящего Порядка, в Центр занятости населения Чувашской Республики.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2.27. Центр занятости населения Чувашской Республики в течение двух рабочих дней со дня поступления документов, указанных в пункте 2.26 настоящего Порядка, из отдела принимает решение о выдаче сертификата либо об отказе в выдаче сертификата, которое оформляется приказом Центра занятости населения Чувашской Республики, и доводит копию приказа до отдела.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2.28. Основаниями для отказа в выдаче сертификата являются:</w:t>
      </w:r>
    </w:p>
    <w:p w:rsidR="00CB505E" w:rsidRDefault="00CB505E">
      <w:pPr>
        <w:pStyle w:val="ConsPlusNormal"/>
        <w:spacing w:before="220"/>
        <w:ind w:firstLine="540"/>
        <w:jc w:val="both"/>
      </w:pPr>
      <w:proofErr w:type="gramStart"/>
      <w:r>
        <w:t xml:space="preserve">непредставление женщиной документов, указанных в </w:t>
      </w:r>
      <w:hyperlink w:anchor="P65" w:history="1">
        <w:r>
          <w:rPr>
            <w:color w:val="0000FF"/>
          </w:rPr>
          <w:t>пункте 2.1</w:t>
        </w:r>
      </w:hyperlink>
      <w:r>
        <w:t xml:space="preserve"> настоящего Порядка, и (или) наличие в представленных документах недостоверных сведений;</w:t>
      </w:r>
      <w:proofErr w:type="gramEnd"/>
    </w:p>
    <w:p w:rsidR="00CB505E" w:rsidRDefault="00CB505E">
      <w:pPr>
        <w:pStyle w:val="ConsPlusNormal"/>
        <w:spacing w:before="220"/>
        <w:ind w:firstLine="540"/>
        <w:jc w:val="both"/>
      </w:pPr>
      <w:r>
        <w:t>обращение в отдел женщины, не относящейся к категории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обращение в отдел женщины, ранее получившей сертификат и прошедшей профессиональное обучение;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период прохождения профессионального обучения превышает срок действия сертификата.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lastRenderedPageBreak/>
        <w:t>Отказ в выдаче сертификата не является препятствием для повторного обращения женщины для получения сертификата.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2.29. В течение двух рабочих дней со дня получения копии приказа отдел направляет женщине посредством почтового отправления или вручает ей лично письменное уведомление о выдаче сертификата либо об отказе в выдаче сертификата. Женщина обращается в отдел для получения сертификата не позднее двух рабочих дней со дня получения (вручения) уведомления о выдаче сертификата.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2.30. Для получения сертификата женщина заключает с отделом соглашение, в котором указываются условия использования сертификата, права и обязанности сторон, объем средств сертификата, направления расходования средств сертификата, порядок оплаты образовательных услуг по сертификату, </w:t>
      </w:r>
      <w:proofErr w:type="gramStart"/>
      <w:r>
        <w:t>контроль за</w:t>
      </w:r>
      <w:proofErr w:type="gramEnd"/>
      <w:r>
        <w:t xml:space="preserve"> результатом обучения.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2.31. После получения женщиной сертификата она заключает с образовательной организацией договор на оказание образовательных услуг с указанием даты завершения профессионального обучения до 20 декабря текущего года.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2.32. Образовательная организация после зачисления женщины на обучение представляет в отдел: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копию приказа (выписку из приказа) образовательной организации о зачислении женщины на обучение;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обратный талон к сертификату.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2.33. Образовательная организация для расчета за обучение женщины не позднее трех календарных дней со дня окончания обучения представляет в отдел договор на оказание образовательных услуг и документы, указанные в </w:t>
      </w:r>
      <w:hyperlink w:anchor="P116" w:history="1">
        <w:r>
          <w:rPr>
            <w:color w:val="0000FF"/>
          </w:rPr>
          <w:t>пункте 2.15</w:t>
        </w:r>
      </w:hyperlink>
      <w:r>
        <w:t xml:space="preserve"> настоящего Порядка.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2.34. Основаниями для прекращения действия сертификата являются: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прекращение женщиной профессионального обучения без уважительных причин;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смерть женщины в период действия сертификата;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истечение срока действия сертификата.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2.35. В случае досрочного расторжения женщиной договора на оказание образовательных услуг фактически произведенные образовательной организацией расходы на профессиональное обучение не компенсируются.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2.36. Организацию работы по изготовлению бланков сертификатов, их учету, заполнению, хранению, выдаче и уничтожению осуществляет Центр занятости населения Чувашской Республики.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2.37. Исправления в бланке сертификата (дубликата сертификата), в том числе с помощью корректирующего или аналогичного средства, не допускаются.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2.38. В случае утраты (порчи) женщиной сертификата отдел выдает дубликат сертификата на основании ее заявления в течение трех рабочих дней </w:t>
      </w:r>
      <w:proofErr w:type="gramStart"/>
      <w:r>
        <w:t>с даты обращения</w:t>
      </w:r>
      <w:proofErr w:type="gramEnd"/>
      <w:r>
        <w:t xml:space="preserve"> женщины в отдел.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2.39. Сертификат действует до 31 декабря года, в котором он получен.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Title"/>
        <w:jc w:val="center"/>
        <w:outlineLvl w:val="1"/>
      </w:pPr>
      <w:r>
        <w:t>III. Порядок финансирования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ind w:firstLine="540"/>
        <w:jc w:val="both"/>
      </w:pPr>
      <w:r>
        <w:t xml:space="preserve">3.1. Предоставление средств на цели, указанные в </w:t>
      </w:r>
      <w:hyperlink w:anchor="P43" w:history="1">
        <w:r>
          <w:rPr>
            <w:color w:val="0000FF"/>
          </w:rPr>
          <w:t>пункте 1.1</w:t>
        </w:r>
      </w:hyperlink>
      <w:r>
        <w:t xml:space="preserve"> настоящего Порядка, </w:t>
      </w:r>
      <w:r>
        <w:lastRenderedPageBreak/>
        <w:t>осуществляется по разделу 0400 "Национальная экономика", подразделу 0401 "Общеэкономические вопросы",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Минтруду Чувашии в установленном порядке.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3.2. Минтруд Чувашии перечисляет средства республиканского бюджета Чувашской Республики на предоставление субсидий с лицевого счета, открытого в Министерстве финансов Чувашской Республики (далее - Минфин Чувашии), на лицевые счета Центра занятости населения Чувашской Республики и автономного учреждения, открытые в Минфине Чувашии, в установленном порядке.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 xml:space="preserve">3.3. Центр занятости населения Чувашской Республики осуществляет перечисление субсидии в течение пяти рабочих дней после получения от отделов документов, указанных в </w:t>
      </w:r>
      <w:hyperlink w:anchor="P116" w:history="1">
        <w:r>
          <w:rPr>
            <w:color w:val="0000FF"/>
          </w:rPr>
          <w:t>пункте 2.15</w:t>
        </w:r>
      </w:hyperlink>
      <w:r>
        <w:t xml:space="preserve"> настоящего Порядка.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Автономное учреждение осуществляет расходование субсидии в соответствии с порядком проведения кассовых операций со средствами автономных учреждений Чувашской Республики.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Title"/>
        <w:jc w:val="center"/>
        <w:outlineLvl w:val="1"/>
      </w:pPr>
      <w:r>
        <w:t>IV. Порядок возврата субсидии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ind w:firstLine="540"/>
        <w:jc w:val="both"/>
      </w:pPr>
      <w:r>
        <w:t>4.1. Возврат средств республиканского бюджета Чувашской Республики осуществляется: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в случае выявления фактов нарушения условий договора - в размере всей предоставленной суммы субсидии;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в случае необоснованного получения образовательной организацией субсидии - в размере суммы необоснованно полученной субсидии.</w:t>
      </w:r>
    </w:p>
    <w:p w:rsidR="00CB505E" w:rsidRDefault="00CB505E">
      <w:pPr>
        <w:pStyle w:val="ConsPlusNormal"/>
        <w:spacing w:before="220"/>
        <w:ind w:firstLine="540"/>
        <w:jc w:val="both"/>
      </w:pPr>
      <w:r>
        <w:t>4.2. В случае</w:t>
      </w:r>
      <w:proofErr w:type="gramStart"/>
      <w:r>
        <w:t>,</w:t>
      </w:r>
      <w:proofErr w:type="gramEnd"/>
      <w:r>
        <w:t xml:space="preserve"> если образовательная организация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средств, они взыскиваются в судебном порядке.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Title"/>
        <w:jc w:val="center"/>
        <w:outlineLvl w:val="1"/>
      </w:pPr>
      <w:r>
        <w:t>V. Осуществление контроля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ind w:firstLine="540"/>
        <w:jc w:val="both"/>
      </w:pPr>
      <w:r>
        <w:t>Минтруд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образовательными организациями условий, целей и порядка предоставления субсидии.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right"/>
        <w:outlineLvl w:val="1"/>
      </w:pPr>
      <w:r>
        <w:lastRenderedPageBreak/>
        <w:t>Приложение N 1</w:t>
      </w:r>
    </w:p>
    <w:p w:rsidR="00CB505E" w:rsidRDefault="00CB505E">
      <w:pPr>
        <w:pStyle w:val="ConsPlusNormal"/>
        <w:jc w:val="right"/>
      </w:pPr>
      <w:r>
        <w:t>к Порядку расходования средств</w:t>
      </w:r>
    </w:p>
    <w:p w:rsidR="00CB505E" w:rsidRDefault="00CB505E">
      <w:pPr>
        <w:pStyle w:val="ConsPlusNormal"/>
        <w:jc w:val="right"/>
      </w:pPr>
      <w:r>
        <w:t>из республиканского бюджета</w:t>
      </w:r>
    </w:p>
    <w:p w:rsidR="00CB505E" w:rsidRDefault="00CB505E">
      <w:pPr>
        <w:pStyle w:val="ConsPlusNormal"/>
        <w:jc w:val="right"/>
      </w:pPr>
      <w:r>
        <w:t>Чувашской Республики на реализацию</w:t>
      </w:r>
    </w:p>
    <w:p w:rsidR="00CB505E" w:rsidRDefault="00CB505E">
      <w:pPr>
        <w:pStyle w:val="ConsPlusNormal"/>
        <w:jc w:val="right"/>
      </w:pPr>
      <w:r>
        <w:t>мероприятий по организации переобучения</w:t>
      </w:r>
    </w:p>
    <w:p w:rsidR="00CB505E" w:rsidRDefault="00CB505E">
      <w:pPr>
        <w:pStyle w:val="ConsPlusNormal"/>
        <w:jc w:val="right"/>
      </w:pPr>
      <w:r>
        <w:t>и повышения квалификации женщин,</w:t>
      </w:r>
    </w:p>
    <w:p w:rsidR="00CB505E" w:rsidRDefault="00CB505E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отпуске по уходу за ребенком</w:t>
      </w:r>
    </w:p>
    <w:p w:rsidR="00CB505E" w:rsidRDefault="00CB505E">
      <w:pPr>
        <w:pStyle w:val="ConsPlusNormal"/>
        <w:jc w:val="right"/>
      </w:pPr>
      <w:r>
        <w:t>в возрасте до трех лет, а также женщин,</w:t>
      </w:r>
    </w:p>
    <w:p w:rsidR="00CB505E" w:rsidRDefault="00CB505E">
      <w:pPr>
        <w:pStyle w:val="ConsPlusNormal"/>
        <w:jc w:val="right"/>
      </w:pPr>
      <w:r>
        <w:t>имеющих детей дошкольного возраста,</w:t>
      </w:r>
    </w:p>
    <w:p w:rsidR="00CB505E" w:rsidRDefault="00CB505E">
      <w:pPr>
        <w:pStyle w:val="ConsPlusNormal"/>
        <w:jc w:val="right"/>
      </w:pPr>
      <w:proofErr w:type="gramStart"/>
      <w:r>
        <w:t>не состоящих в трудовых отношениях</w:t>
      </w:r>
      <w:proofErr w:type="gramEnd"/>
    </w:p>
    <w:p w:rsidR="00CB505E" w:rsidRDefault="00CB505E">
      <w:pPr>
        <w:pStyle w:val="ConsPlusNormal"/>
        <w:jc w:val="right"/>
      </w:pPr>
      <w:r>
        <w:t xml:space="preserve">и </w:t>
      </w:r>
      <w:proofErr w:type="gramStart"/>
      <w:r>
        <w:t>обратившихся</w:t>
      </w:r>
      <w:proofErr w:type="gramEnd"/>
      <w:r>
        <w:t xml:space="preserve"> в органы службы занятости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                  Начальнику отдела казенного</w:t>
      </w:r>
    </w:p>
    <w:p w:rsidR="00CB505E" w:rsidRDefault="00CB505E">
      <w:pPr>
        <w:pStyle w:val="ConsPlusNonformat"/>
        <w:jc w:val="both"/>
      </w:pPr>
      <w:r>
        <w:t xml:space="preserve">                                         учреждения Чувашской Республики</w:t>
      </w:r>
    </w:p>
    <w:p w:rsidR="00CB505E" w:rsidRDefault="00CB505E">
      <w:pPr>
        <w:pStyle w:val="ConsPlusNonformat"/>
        <w:jc w:val="both"/>
      </w:pPr>
      <w:r>
        <w:t xml:space="preserve">                                         "Центр занятости населения</w:t>
      </w:r>
    </w:p>
    <w:p w:rsidR="00CB505E" w:rsidRDefault="00CB505E">
      <w:pPr>
        <w:pStyle w:val="ConsPlusNonformat"/>
        <w:jc w:val="both"/>
      </w:pPr>
      <w:r>
        <w:t xml:space="preserve">                                         Чувашской Республики" Министерства</w:t>
      </w:r>
    </w:p>
    <w:p w:rsidR="00CB505E" w:rsidRDefault="00CB505E">
      <w:pPr>
        <w:pStyle w:val="ConsPlusNonformat"/>
        <w:jc w:val="both"/>
      </w:pPr>
      <w:r>
        <w:t xml:space="preserve">                                         труда и социальной защиты</w:t>
      </w:r>
    </w:p>
    <w:p w:rsidR="00CB505E" w:rsidRDefault="00CB505E">
      <w:pPr>
        <w:pStyle w:val="ConsPlusNonformat"/>
        <w:jc w:val="both"/>
      </w:pPr>
      <w:r>
        <w:t xml:space="preserve">                                         Чувашской Республики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       (наименование отдела)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CB505E" w:rsidRDefault="00CB505E">
      <w:pPr>
        <w:pStyle w:val="ConsPlusNonformat"/>
        <w:jc w:val="both"/>
      </w:pPr>
      <w:r>
        <w:t xml:space="preserve">                                              (последнее - при наличии)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_________________________________,</w:t>
      </w:r>
    </w:p>
    <w:p w:rsidR="00CB505E" w:rsidRDefault="00CB505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имя, отчество</w:t>
      </w:r>
      <w:proofErr w:type="gramEnd"/>
    </w:p>
    <w:p w:rsidR="00CB505E" w:rsidRDefault="00CB505E">
      <w:pPr>
        <w:pStyle w:val="ConsPlusNonformat"/>
        <w:jc w:val="both"/>
      </w:pPr>
      <w:r>
        <w:t xml:space="preserve">                                              (последнее - при наличии)</w:t>
      </w:r>
    </w:p>
    <w:p w:rsidR="00CB505E" w:rsidRDefault="00CB505E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проживающей</w:t>
      </w:r>
      <w:proofErr w:type="gramEnd"/>
      <w:r>
        <w:t xml:space="preserve"> по адресу: 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_________________________________,</w:t>
      </w:r>
    </w:p>
    <w:p w:rsidR="00CB505E" w:rsidRDefault="00CB505E">
      <w:pPr>
        <w:pStyle w:val="ConsPlusNonformat"/>
        <w:jc w:val="both"/>
      </w:pPr>
      <w:r>
        <w:t xml:space="preserve">                                         СНИЛС ____________________________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bookmarkStart w:id="5" w:name="P234"/>
      <w:bookmarkEnd w:id="5"/>
      <w:r>
        <w:t xml:space="preserve">                                 </w:t>
      </w:r>
      <w:r>
        <w:rPr>
          <w:b/>
        </w:rPr>
        <w:t>ЗАЯВЛЕНИЕ</w:t>
      </w:r>
    </w:p>
    <w:p w:rsidR="00CB505E" w:rsidRDefault="00CB505E">
      <w:pPr>
        <w:pStyle w:val="ConsPlusNonformat"/>
        <w:jc w:val="both"/>
      </w:pPr>
      <w:r>
        <w:t xml:space="preserve">      </w:t>
      </w:r>
      <w:r>
        <w:rPr>
          <w:b/>
        </w:rPr>
        <w:t>о направлении на переобучение и повышение квалификации женщин,</w:t>
      </w:r>
    </w:p>
    <w:p w:rsidR="00CB505E" w:rsidRDefault="00CB505E">
      <w:pPr>
        <w:pStyle w:val="ConsPlusNonformat"/>
        <w:jc w:val="both"/>
      </w:pPr>
      <w:r>
        <w:t xml:space="preserve">    </w:t>
      </w:r>
      <w:r>
        <w:rPr>
          <w:b/>
        </w:rPr>
        <w:t xml:space="preserve">находящихся </w:t>
      </w:r>
      <w:proofErr w:type="gramStart"/>
      <w:r>
        <w:rPr>
          <w:b/>
        </w:rPr>
        <w:t>в отпуске по уходу за ребенком в возрасте до трех лет</w:t>
      </w:r>
      <w:proofErr w:type="gramEnd"/>
      <w:r>
        <w:rPr>
          <w:b/>
        </w:rPr>
        <w:t>,</w:t>
      </w:r>
    </w:p>
    <w:p w:rsidR="00CB505E" w:rsidRDefault="00CB505E">
      <w:pPr>
        <w:pStyle w:val="ConsPlusNonformat"/>
        <w:jc w:val="both"/>
      </w:pPr>
      <w:r>
        <w:t xml:space="preserve">     </w:t>
      </w:r>
      <w:r>
        <w:rPr>
          <w:b/>
        </w:rPr>
        <w:t>а также женщин, имеющих детей дошкольного возраста, не состоящих</w:t>
      </w:r>
    </w:p>
    <w:p w:rsidR="00CB505E" w:rsidRDefault="00CB505E">
      <w:pPr>
        <w:pStyle w:val="ConsPlusNonformat"/>
        <w:jc w:val="both"/>
      </w:pPr>
      <w:r>
        <w:t xml:space="preserve">      </w:t>
      </w:r>
      <w:r>
        <w:rPr>
          <w:b/>
        </w:rPr>
        <w:t>в трудовых отношениях и обратившихся в органы службы занятости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505E" w:rsidRDefault="00CB505E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</w:t>
      </w:r>
      <w:proofErr w:type="gramEnd"/>
    </w:p>
    <w:p w:rsidR="00CB505E" w:rsidRDefault="00CB505E">
      <w:pPr>
        <w:pStyle w:val="ConsPlusNonformat"/>
        <w:jc w:val="both"/>
      </w:pPr>
      <w:r>
        <w:t>прошу направить меня на переобучение (повышение квалификации).</w:t>
      </w:r>
    </w:p>
    <w:p w:rsidR="00CB505E" w:rsidRDefault="00CB505E">
      <w:pPr>
        <w:pStyle w:val="ConsPlusNonformat"/>
        <w:jc w:val="both"/>
      </w:pPr>
      <w:r>
        <w:t xml:space="preserve">    О себе сообщаю следующие сведения:</w:t>
      </w:r>
    </w:p>
    <w:p w:rsidR="00CB505E" w:rsidRDefault="00CB505E">
      <w:pPr>
        <w:pStyle w:val="ConsPlusNonformat"/>
        <w:jc w:val="both"/>
      </w:pPr>
      <w:r>
        <w:t xml:space="preserve">    1.  </w:t>
      </w:r>
      <w:proofErr w:type="gramStart"/>
      <w:r>
        <w:t>Состою</w:t>
      </w:r>
      <w:proofErr w:type="gramEnd"/>
      <w:r>
        <w:t>/не  состою  (нужное  подчеркнуть)  в  трудовых  отношениях с</w:t>
      </w:r>
    </w:p>
    <w:p w:rsidR="00CB505E" w:rsidRDefault="00CB505E">
      <w:pPr>
        <w:pStyle w:val="ConsPlusNonformat"/>
        <w:jc w:val="both"/>
      </w:pPr>
      <w:r>
        <w:t>работодателем ____________________________________________________________,</w:t>
      </w:r>
    </w:p>
    <w:p w:rsidR="00CB505E" w:rsidRDefault="00CB505E">
      <w:pPr>
        <w:pStyle w:val="ConsPlusNonformat"/>
        <w:jc w:val="both"/>
      </w:pPr>
      <w:r>
        <w:t xml:space="preserve">                          (полное наименование работодателя)</w:t>
      </w:r>
    </w:p>
    <w:p w:rsidR="00CB505E" w:rsidRDefault="00CB505E">
      <w:pPr>
        <w:pStyle w:val="ConsPlusNonformat"/>
        <w:jc w:val="both"/>
      </w:pPr>
      <w:r>
        <w:t>занимаемая должность _____________________________________________________.</w:t>
      </w:r>
    </w:p>
    <w:p w:rsidR="00CB505E" w:rsidRDefault="00CB505E">
      <w:pPr>
        <w:pStyle w:val="ConsPlusNonformat"/>
        <w:jc w:val="both"/>
      </w:pPr>
      <w:r>
        <w:t xml:space="preserve">    2. Цель прохождения переобучения или повышения квалификации:</w:t>
      </w:r>
    </w:p>
    <w:p w:rsidR="00CB505E" w:rsidRDefault="00CB505E">
      <w:pPr>
        <w:pStyle w:val="ConsPlusNonformat"/>
        <w:jc w:val="both"/>
      </w:pPr>
      <w:r>
        <w:t>___________________________________________________________________________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</w:t>
      </w:r>
      <w:proofErr w:type="gramStart"/>
      <w:r>
        <w:t>(трудоустройство, продолжение трудовой деятельности</w:t>
      </w:r>
      <w:proofErr w:type="gramEnd"/>
    </w:p>
    <w:p w:rsidR="00CB505E" w:rsidRDefault="00CB505E">
      <w:pPr>
        <w:pStyle w:val="ConsPlusNonformat"/>
        <w:jc w:val="both"/>
      </w:pPr>
      <w:r>
        <w:t>__________________________________________________________________________.</w:t>
      </w:r>
    </w:p>
    <w:p w:rsidR="00CB505E" w:rsidRDefault="00CB505E">
      <w:pPr>
        <w:pStyle w:val="ConsPlusNonformat"/>
        <w:jc w:val="both"/>
      </w:pPr>
      <w:r>
        <w:t xml:space="preserve">               на прежнем рабочем месте/новом рабочем месте,</w:t>
      </w:r>
    </w:p>
    <w:p w:rsidR="00CB505E" w:rsidRDefault="00CB505E">
      <w:pPr>
        <w:pStyle w:val="ConsPlusNonformat"/>
        <w:jc w:val="both"/>
      </w:pPr>
      <w:r>
        <w:t xml:space="preserve">                 ведение предпринимательской деятельности)</w:t>
      </w:r>
    </w:p>
    <w:p w:rsidR="00CB505E" w:rsidRDefault="00CB505E">
      <w:pPr>
        <w:pStyle w:val="ConsPlusNonformat"/>
        <w:jc w:val="both"/>
      </w:pPr>
      <w:r>
        <w:t xml:space="preserve">    3. Сведения об имеющихся профессиях (специальностях) и стаже работы:</w:t>
      </w:r>
    </w:p>
    <w:p w:rsidR="00CB505E" w:rsidRDefault="00CB505E">
      <w:pPr>
        <w:pStyle w:val="ConsPlusNonformat"/>
        <w:jc w:val="both"/>
      </w:pPr>
      <w:r>
        <w:t>___________________________________________________________________________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>__________________________________________________________________________.</w:t>
      </w:r>
    </w:p>
    <w:p w:rsidR="00CB505E" w:rsidRDefault="00CB505E">
      <w:pPr>
        <w:pStyle w:val="ConsPlusNonformat"/>
        <w:jc w:val="both"/>
      </w:pPr>
      <w:r>
        <w:t xml:space="preserve">    4.  Желаемая  профессия  (специальность) для переобучения или повышения</w:t>
      </w:r>
    </w:p>
    <w:p w:rsidR="00CB505E" w:rsidRDefault="00CB505E">
      <w:pPr>
        <w:pStyle w:val="ConsPlusNonformat"/>
        <w:jc w:val="both"/>
      </w:pPr>
      <w:r>
        <w:t>квалификации: ____________________________________________________________.</w:t>
      </w:r>
    </w:p>
    <w:p w:rsidR="00CB505E" w:rsidRDefault="00CB505E">
      <w:pPr>
        <w:pStyle w:val="ConsPlusNonformat"/>
        <w:jc w:val="both"/>
      </w:pPr>
      <w:r>
        <w:t xml:space="preserve">    5.  Информация  об  имеющихся  ограничениях  по  состоянию  здоровья  </w:t>
      </w:r>
      <w:proofErr w:type="gramStart"/>
      <w:r>
        <w:t>в</w:t>
      </w:r>
      <w:proofErr w:type="gramEnd"/>
    </w:p>
    <w:p w:rsidR="00CB505E" w:rsidRDefault="00CB505E">
      <w:pPr>
        <w:pStyle w:val="ConsPlusNonformat"/>
        <w:jc w:val="both"/>
      </w:pPr>
      <w:r>
        <w:t>трудовой деятельности: ___________________________________________________.</w:t>
      </w:r>
    </w:p>
    <w:p w:rsidR="00CB505E" w:rsidRDefault="00CB505E">
      <w:pPr>
        <w:pStyle w:val="ConsPlusNonformat"/>
        <w:jc w:val="both"/>
      </w:pPr>
      <w:r>
        <w:t xml:space="preserve">    Номер контактного телефона: __________________________________________.</w:t>
      </w:r>
    </w:p>
    <w:p w:rsidR="00CB505E" w:rsidRDefault="00CB505E">
      <w:pPr>
        <w:pStyle w:val="ConsPlusNonformat"/>
        <w:jc w:val="both"/>
      </w:pPr>
      <w:r>
        <w:t xml:space="preserve">    Адрес электронной почты (при наличии): _______________________________.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CB505E" w:rsidRDefault="00CB505E">
      <w:pPr>
        <w:pStyle w:val="ConsPlusNonformat"/>
        <w:jc w:val="both"/>
      </w:pPr>
      <w:r>
        <w:t>1. 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>2. 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>3. 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>...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 _____________ 20__ г.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____________________     _____________________</w:t>
      </w:r>
    </w:p>
    <w:p w:rsidR="00CB505E" w:rsidRDefault="00CB505E">
      <w:pPr>
        <w:pStyle w:val="ConsPlusNonformat"/>
        <w:jc w:val="both"/>
      </w:pPr>
      <w:r>
        <w:t xml:space="preserve">     (подпись)           (расшифровка подписи)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_____________</w:t>
      </w:r>
    </w:p>
    <w:p w:rsidR="00CB505E" w:rsidRDefault="00CB505E">
      <w:pPr>
        <w:pStyle w:val="ConsPlusNonformat"/>
        <w:jc w:val="both"/>
      </w:pPr>
      <w:r>
        <w:t xml:space="preserve">    Заявление   заполняется   разборчиво  от  руки  на  русском  языке.  Не</w:t>
      </w:r>
    </w:p>
    <w:p w:rsidR="00CB505E" w:rsidRDefault="00CB505E">
      <w:pPr>
        <w:pStyle w:val="ConsPlusNonformat"/>
        <w:jc w:val="both"/>
      </w:pPr>
      <w:r>
        <w:t>допускается использование сокращений слов и аббревиатур.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 xml:space="preserve">      </w:t>
      </w:r>
      <w:proofErr w:type="gramStart"/>
      <w:r>
        <w:t>(наименование отдела казенного учреждения Чувашской Республики</w:t>
      </w:r>
      <w:proofErr w:type="gramEnd"/>
    </w:p>
    <w:p w:rsidR="00CB505E" w:rsidRDefault="00CB505E">
      <w:pPr>
        <w:pStyle w:val="ConsPlusNonformat"/>
        <w:jc w:val="both"/>
      </w:pPr>
      <w:r>
        <w:t xml:space="preserve">    "Центр занятости населения Чувашской Республики" Министерства труда</w:t>
      </w:r>
    </w:p>
    <w:p w:rsidR="00CB505E" w:rsidRDefault="00CB505E">
      <w:pPr>
        <w:pStyle w:val="ConsPlusNonformat"/>
        <w:jc w:val="both"/>
      </w:pPr>
      <w:r>
        <w:t xml:space="preserve">                 и социальной защиты Чувашской Республики)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Специалист, принявший заявление:</w:t>
      </w:r>
    </w:p>
    <w:p w:rsidR="00CB505E" w:rsidRDefault="00CB505E">
      <w:pPr>
        <w:pStyle w:val="ConsPlusNonformat"/>
        <w:jc w:val="both"/>
      </w:pPr>
      <w:r>
        <w:t>_____________________________________    _________    ___ _________ 20__ г.</w:t>
      </w:r>
    </w:p>
    <w:p w:rsidR="00CB505E" w:rsidRDefault="00CB505E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          (подпись)          (дата)</w:t>
      </w:r>
      <w:proofErr w:type="gramEnd"/>
    </w:p>
    <w:p w:rsidR="00CB505E" w:rsidRDefault="00CB505E">
      <w:pPr>
        <w:pStyle w:val="ConsPlusNonformat"/>
        <w:jc w:val="both"/>
      </w:pPr>
      <w:r>
        <w:t xml:space="preserve">      (последнее - при наличии)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right"/>
        <w:outlineLvl w:val="1"/>
      </w:pPr>
      <w:r>
        <w:t>Приложение N 2</w:t>
      </w:r>
    </w:p>
    <w:p w:rsidR="00CB505E" w:rsidRDefault="00CB505E">
      <w:pPr>
        <w:pStyle w:val="ConsPlusNormal"/>
        <w:jc w:val="right"/>
      </w:pPr>
      <w:r>
        <w:t>к Порядку расходования средств</w:t>
      </w:r>
    </w:p>
    <w:p w:rsidR="00CB505E" w:rsidRDefault="00CB505E">
      <w:pPr>
        <w:pStyle w:val="ConsPlusNormal"/>
        <w:jc w:val="right"/>
      </w:pPr>
      <w:r>
        <w:t>из республиканского бюджета</w:t>
      </w:r>
    </w:p>
    <w:p w:rsidR="00CB505E" w:rsidRDefault="00CB505E">
      <w:pPr>
        <w:pStyle w:val="ConsPlusNormal"/>
        <w:jc w:val="right"/>
      </w:pPr>
      <w:r>
        <w:t>Чувашской Республики на реализацию</w:t>
      </w:r>
    </w:p>
    <w:p w:rsidR="00CB505E" w:rsidRDefault="00CB505E">
      <w:pPr>
        <w:pStyle w:val="ConsPlusNormal"/>
        <w:jc w:val="right"/>
      </w:pPr>
      <w:r>
        <w:t>мероприятий по организации переобучения</w:t>
      </w:r>
    </w:p>
    <w:p w:rsidR="00CB505E" w:rsidRDefault="00CB505E">
      <w:pPr>
        <w:pStyle w:val="ConsPlusNormal"/>
        <w:jc w:val="right"/>
      </w:pPr>
      <w:r>
        <w:t>и повышения квалификации женщин,</w:t>
      </w:r>
    </w:p>
    <w:p w:rsidR="00CB505E" w:rsidRDefault="00CB505E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отпуске по уходу за ребенком</w:t>
      </w:r>
    </w:p>
    <w:p w:rsidR="00CB505E" w:rsidRDefault="00CB505E">
      <w:pPr>
        <w:pStyle w:val="ConsPlusNormal"/>
        <w:jc w:val="right"/>
      </w:pPr>
      <w:r>
        <w:t>в возрасте до трех лет, а также женщин,</w:t>
      </w:r>
    </w:p>
    <w:p w:rsidR="00CB505E" w:rsidRDefault="00CB505E">
      <w:pPr>
        <w:pStyle w:val="ConsPlusNormal"/>
        <w:jc w:val="right"/>
      </w:pPr>
      <w:r>
        <w:t>имеющих детей дошкольного возраста,</w:t>
      </w:r>
    </w:p>
    <w:p w:rsidR="00CB505E" w:rsidRDefault="00CB505E">
      <w:pPr>
        <w:pStyle w:val="ConsPlusNormal"/>
        <w:jc w:val="right"/>
      </w:pPr>
      <w:proofErr w:type="gramStart"/>
      <w:r>
        <w:t>не состоящих в трудовых отношениях</w:t>
      </w:r>
      <w:proofErr w:type="gramEnd"/>
    </w:p>
    <w:p w:rsidR="00CB505E" w:rsidRDefault="00CB505E">
      <w:pPr>
        <w:pStyle w:val="ConsPlusNormal"/>
        <w:jc w:val="right"/>
      </w:pPr>
      <w:r>
        <w:t xml:space="preserve">и </w:t>
      </w:r>
      <w:proofErr w:type="gramStart"/>
      <w:r>
        <w:t>обратившихся</w:t>
      </w:r>
      <w:proofErr w:type="gramEnd"/>
      <w:r>
        <w:t xml:space="preserve"> в органы службы занятости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nformat"/>
        <w:jc w:val="both"/>
      </w:pPr>
      <w:bookmarkStart w:id="6" w:name="P305"/>
      <w:bookmarkEnd w:id="6"/>
      <w:r>
        <w:t xml:space="preserve">                                  </w:t>
      </w:r>
      <w:r>
        <w:rPr>
          <w:b/>
        </w:rPr>
        <w:t>ДОГОВОР</w:t>
      </w:r>
    </w:p>
    <w:p w:rsidR="00CB505E" w:rsidRDefault="00CB505E">
      <w:pPr>
        <w:pStyle w:val="ConsPlusNonformat"/>
        <w:jc w:val="both"/>
      </w:pPr>
      <w:r>
        <w:t xml:space="preserve">        </w:t>
      </w:r>
      <w:r>
        <w:rPr>
          <w:b/>
        </w:rPr>
        <w:t>о переобучении и повышении квалификации женщин, находящихся</w:t>
      </w:r>
    </w:p>
    <w:p w:rsidR="00CB505E" w:rsidRDefault="00CB505E">
      <w:pPr>
        <w:pStyle w:val="ConsPlusNonformat"/>
        <w:jc w:val="both"/>
      </w:pPr>
      <w:r>
        <w:t xml:space="preserve">          </w:t>
      </w:r>
      <w:proofErr w:type="gramStart"/>
      <w:r>
        <w:rPr>
          <w:b/>
        </w:rPr>
        <w:t>в отпуске по уходу за ребенком в возрасте до трех лет</w:t>
      </w:r>
      <w:proofErr w:type="gramEnd"/>
      <w:r>
        <w:rPr>
          <w:b/>
        </w:rPr>
        <w:t>,</w:t>
      </w:r>
    </w:p>
    <w:p w:rsidR="00CB505E" w:rsidRDefault="00CB505E">
      <w:pPr>
        <w:pStyle w:val="ConsPlusNonformat"/>
        <w:jc w:val="both"/>
      </w:pPr>
      <w:r>
        <w:t xml:space="preserve">     </w:t>
      </w:r>
      <w:r>
        <w:rPr>
          <w:b/>
        </w:rPr>
        <w:t>а также женщин, имеющих детей дошкольного возраста, не состоящих</w:t>
      </w:r>
    </w:p>
    <w:p w:rsidR="00CB505E" w:rsidRDefault="00CB505E">
      <w:pPr>
        <w:pStyle w:val="ConsPlusNonformat"/>
        <w:jc w:val="both"/>
      </w:pPr>
      <w:r>
        <w:t xml:space="preserve">      </w:t>
      </w:r>
      <w:r>
        <w:rPr>
          <w:b/>
        </w:rPr>
        <w:t>в трудовых отношениях и обратившихся в органы службы занятости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 _____________ 20__ г.                                        ___________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Казенное  учреждение  Чувашской  Республики  "Центр занятости населения</w:t>
      </w:r>
    </w:p>
    <w:p w:rsidR="00CB505E" w:rsidRDefault="00CB505E">
      <w:pPr>
        <w:pStyle w:val="ConsPlusNonformat"/>
        <w:jc w:val="both"/>
      </w:pPr>
      <w:r>
        <w:t>Чувашской  Республики"  Министерства  труда  и  социальной защиты Чувашской</w:t>
      </w:r>
    </w:p>
    <w:p w:rsidR="00CB505E" w:rsidRDefault="00CB505E">
      <w:pPr>
        <w:pStyle w:val="ConsPlusNonformat"/>
        <w:jc w:val="both"/>
      </w:pPr>
      <w:r>
        <w:t xml:space="preserve">Республики,  в  дальнейшем  </w:t>
      </w:r>
      <w:proofErr w:type="gramStart"/>
      <w:r>
        <w:t>именуемое</w:t>
      </w:r>
      <w:proofErr w:type="gramEnd"/>
      <w:r>
        <w:t xml:space="preserve">  "Центр занятости населения Чувашской</w:t>
      </w:r>
    </w:p>
    <w:p w:rsidR="00CB505E" w:rsidRDefault="00CB505E">
      <w:pPr>
        <w:pStyle w:val="ConsPlusNonformat"/>
        <w:jc w:val="both"/>
      </w:pPr>
      <w:r>
        <w:t>Республики", в лице директора _____________________________________________</w:t>
      </w:r>
    </w:p>
    <w:p w:rsidR="00CB505E" w:rsidRDefault="00CB505E">
      <w:pPr>
        <w:pStyle w:val="ConsPlusNonformat"/>
        <w:jc w:val="both"/>
      </w:pPr>
      <w:r>
        <w:t>__________________________________________________________________________,</w:t>
      </w:r>
    </w:p>
    <w:p w:rsidR="00CB505E" w:rsidRDefault="00CB505E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CB505E" w:rsidRDefault="00CB505E">
      <w:pPr>
        <w:pStyle w:val="ConsPlusNonformat"/>
        <w:jc w:val="both"/>
      </w:pPr>
      <w:r>
        <w:t>действующего на основании Устава, с одной стороны, и гражданин ____________</w:t>
      </w:r>
    </w:p>
    <w:p w:rsidR="00CB505E" w:rsidRDefault="00CB505E">
      <w:pPr>
        <w:pStyle w:val="ConsPlusNonformat"/>
        <w:jc w:val="both"/>
      </w:pPr>
      <w:r>
        <w:t>__________________________________________________________________________,</w:t>
      </w:r>
    </w:p>
    <w:p w:rsidR="00CB505E" w:rsidRDefault="00CB505E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CB505E" w:rsidRDefault="00CB505E">
      <w:pPr>
        <w:pStyle w:val="ConsPlusNonformat"/>
        <w:jc w:val="both"/>
      </w:pPr>
      <w:proofErr w:type="gramStart"/>
      <w:r>
        <w:t>относящийся</w:t>
      </w:r>
      <w:proofErr w:type="gramEnd"/>
      <w:r>
        <w:t xml:space="preserve">  к категории женщин, находящихся в отпуске по уходу за ребенком</w:t>
      </w:r>
    </w:p>
    <w:p w:rsidR="00CB505E" w:rsidRDefault="00CB505E">
      <w:pPr>
        <w:pStyle w:val="ConsPlusNonformat"/>
        <w:jc w:val="both"/>
      </w:pPr>
      <w:r>
        <w:t>в возрасте до трех лет, а также женщин, имеющих детей дошкольного возраста,</w:t>
      </w:r>
    </w:p>
    <w:p w:rsidR="00CB505E" w:rsidRDefault="00CB505E">
      <w:pPr>
        <w:pStyle w:val="ConsPlusNonformat"/>
        <w:jc w:val="both"/>
      </w:pPr>
      <w:proofErr w:type="gramStart"/>
      <w:r>
        <w:lastRenderedPageBreak/>
        <w:t>не   состоящих  в  трудовых  отношениях  и  обратившихся  в  органы  службы</w:t>
      </w:r>
      <w:proofErr w:type="gramEnd"/>
    </w:p>
    <w:p w:rsidR="00CB505E" w:rsidRDefault="00CB505E">
      <w:pPr>
        <w:pStyle w:val="ConsPlusNonformat"/>
        <w:jc w:val="both"/>
      </w:pPr>
      <w:r>
        <w:t>занятости,  в дальнейшем именуемый "Гражданин", с другой стороны, совместно</w:t>
      </w:r>
    </w:p>
    <w:p w:rsidR="00CB505E" w:rsidRDefault="00CB505E">
      <w:pPr>
        <w:pStyle w:val="ConsPlusNonformat"/>
        <w:jc w:val="both"/>
      </w:pPr>
      <w:r>
        <w:t>именуемые "Стороны", заключили настоящий Договор о нижеследующем.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     </w:t>
      </w:r>
      <w:r>
        <w:rPr>
          <w:b/>
        </w:rPr>
        <w:t>1. Предмет Договора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Настоящий   Договор   определяет  отношения  Сторон  при  осуществлении</w:t>
      </w:r>
    </w:p>
    <w:p w:rsidR="00CB505E" w:rsidRDefault="00CB505E">
      <w:pPr>
        <w:pStyle w:val="ConsPlusNonformat"/>
        <w:jc w:val="both"/>
      </w:pPr>
      <w:r>
        <w:t>переобучения   или   повышения  квалификации  Гражданина  за  счет  средств</w:t>
      </w:r>
    </w:p>
    <w:p w:rsidR="00CB505E" w:rsidRDefault="00CB505E">
      <w:pPr>
        <w:pStyle w:val="ConsPlusNonformat"/>
        <w:jc w:val="both"/>
      </w:pPr>
      <w:r>
        <w:t>республиканского бюджета Чувашской Республики в рамках федерального проекта</w:t>
      </w:r>
    </w:p>
    <w:p w:rsidR="00CB505E" w:rsidRDefault="00CB505E">
      <w:pPr>
        <w:pStyle w:val="ConsPlusNonformat"/>
        <w:jc w:val="both"/>
      </w:pPr>
      <w:r>
        <w:t xml:space="preserve">"Содействие занятости женщин - создание условий дошкольного образования </w:t>
      </w:r>
      <w:proofErr w:type="gramStart"/>
      <w:r>
        <w:t>для</w:t>
      </w:r>
      <w:proofErr w:type="gramEnd"/>
    </w:p>
    <w:p w:rsidR="00CB505E" w:rsidRDefault="00CB505E">
      <w:pPr>
        <w:pStyle w:val="ConsPlusNonformat"/>
        <w:jc w:val="both"/>
      </w:pPr>
      <w:r>
        <w:t>детей  в  возрасте  до  трех лет", входящего в состав национального проекта</w:t>
      </w:r>
    </w:p>
    <w:p w:rsidR="00CB505E" w:rsidRDefault="00CB505E">
      <w:pPr>
        <w:pStyle w:val="ConsPlusNonformat"/>
        <w:jc w:val="both"/>
      </w:pPr>
      <w:r>
        <w:t>"Демография".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    </w:t>
      </w:r>
      <w:r>
        <w:rPr>
          <w:b/>
        </w:rPr>
        <w:t>2. Обязанности Сторон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2.1. Центр занятости населения Чувашской Республики обязуется:</w:t>
      </w:r>
    </w:p>
    <w:p w:rsidR="00CB505E" w:rsidRDefault="00CB505E">
      <w:pPr>
        <w:pStyle w:val="ConsPlusNonformat"/>
        <w:jc w:val="both"/>
      </w:pPr>
      <w:r>
        <w:t xml:space="preserve">    2.1.1.  Направить Гражданина для прохождения переобучения или повышения</w:t>
      </w:r>
    </w:p>
    <w:p w:rsidR="00CB505E" w:rsidRDefault="00CB505E">
      <w:pPr>
        <w:pStyle w:val="ConsPlusNonformat"/>
        <w:jc w:val="both"/>
      </w:pPr>
      <w:r>
        <w:t xml:space="preserve">квалификации (далее - профессиональное обучение) </w:t>
      </w:r>
      <w:proofErr w:type="gramStart"/>
      <w:r>
        <w:t>в</w:t>
      </w:r>
      <w:proofErr w:type="gramEnd"/>
      <w:r>
        <w:t xml:space="preserve"> ________________________</w:t>
      </w:r>
    </w:p>
    <w:p w:rsidR="00CB505E" w:rsidRDefault="00CB505E">
      <w:pPr>
        <w:pStyle w:val="ConsPlusNonformat"/>
        <w:jc w:val="both"/>
      </w:pPr>
      <w:r>
        <w:t>___________________________________________________________________________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>по специальности __________________________________________________________</w:t>
      </w:r>
    </w:p>
    <w:p w:rsidR="00CB505E" w:rsidRDefault="00CB505E">
      <w:pPr>
        <w:pStyle w:val="ConsPlusNonformat"/>
        <w:jc w:val="both"/>
      </w:pPr>
      <w:r>
        <w:t>со сроком обучения _____________ часов.</w:t>
      </w:r>
    </w:p>
    <w:p w:rsidR="00CB505E" w:rsidRDefault="00CB505E">
      <w:pPr>
        <w:pStyle w:val="ConsPlusNonformat"/>
        <w:jc w:val="both"/>
      </w:pPr>
      <w:r>
        <w:t xml:space="preserve">    2.1.2.  Назначить  и выплачивать Гражданину стипендию в размере, равном</w:t>
      </w:r>
    </w:p>
    <w:p w:rsidR="00CB505E" w:rsidRDefault="00CB505E">
      <w:pPr>
        <w:pStyle w:val="ConsPlusNonformat"/>
        <w:jc w:val="both"/>
      </w:pPr>
      <w:r>
        <w:t xml:space="preserve">минимальному  размеру  оплаты  труда, установленному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</w:t>
      </w:r>
    </w:p>
    <w:p w:rsidR="00CB505E" w:rsidRDefault="00CB505E">
      <w:pPr>
        <w:pStyle w:val="ConsPlusNonformat"/>
        <w:jc w:val="both"/>
      </w:pPr>
      <w:proofErr w:type="gramStart"/>
      <w:r>
        <w:t>минимальном  размере  оплаты  труда" (для женщин, имеющих детей дошкольного</w:t>
      </w:r>
      <w:proofErr w:type="gramEnd"/>
    </w:p>
    <w:p w:rsidR="00CB505E" w:rsidRDefault="00CB505E">
      <w:pPr>
        <w:pStyle w:val="ConsPlusNonformat"/>
        <w:jc w:val="both"/>
      </w:pPr>
      <w:proofErr w:type="gramStart"/>
      <w:r>
        <w:t>возраста, не состоящих в трудовых отношениях и обратившихся в органы службы</w:t>
      </w:r>
      <w:proofErr w:type="gramEnd"/>
    </w:p>
    <w:p w:rsidR="00CB505E" w:rsidRDefault="00CB505E">
      <w:pPr>
        <w:pStyle w:val="ConsPlusNonformat"/>
        <w:jc w:val="both"/>
      </w:pPr>
      <w:r>
        <w:t>занятости).</w:t>
      </w:r>
    </w:p>
    <w:p w:rsidR="00CB505E" w:rsidRDefault="00CB505E">
      <w:pPr>
        <w:pStyle w:val="ConsPlusNonformat"/>
        <w:jc w:val="both"/>
      </w:pPr>
      <w:r>
        <w:t xml:space="preserve">    2.2.    Основанием    для    начисления   стипендии   являются   приказ</w:t>
      </w:r>
    </w:p>
    <w:p w:rsidR="00CB505E" w:rsidRDefault="00CB505E">
      <w:pPr>
        <w:pStyle w:val="ConsPlusNonformat"/>
        <w:jc w:val="both"/>
      </w:pPr>
      <w:r>
        <w:t xml:space="preserve">образовательной   организации   о  зачислении  Гражданина  на  обучение  </w:t>
      </w:r>
      <w:proofErr w:type="gramStart"/>
      <w:r>
        <w:t>по</w:t>
      </w:r>
      <w:proofErr w:type="gramEnd"/>
    </w:p>
    <w:p w:rsidR="00CB505E" w:rsidRDefault="00CB505E">
      <w:pPr>
        <w:pStyle w:val="ConsPlusNonformat"/>
        <w:jc w:val="both"/>
      </w:pPr>
      <w:r>
        <w:t>направлению отдела Центра занятости населения Чувашской Республики, справка</w:t>
      </w:r>
    </w:p>
    <w:p w:rsidR="00CB505E" w:rsidRDefault="00CB505E">
      <w:pPr>
        <w:pStyle w:val="ConsPlusNonformat"/>
        <w:jc w:val="both"/>
      </w:pPr>
      <w:r>
        <w:t>о   посещении  Гражданином  занятий  (табель)  и  справка  об  успеваемости</w:t>
      </w:r>
    </w:p>
    <w:p w:rsidR="00CB505E" w:rsidRDefault="00CB505E">
      <w:pPr>
        <w:pStyle w:val="ConsPlusNonformat"/>
        <w:jc w:val="both"/>
      </w:pPr>
      <w:r>
        <w:t xml:space="preserve">Гражданина,  ежемесячно </w:t>
      </w:r>
      <w:proofErr w:type="gramStart"/>
      <w:r>
        <w:t>представляемые</w:t>
      </w:r>
      <w:proofErr w:type="gramEnd"/>
      <w:r>
        <w:t xml:space="preserve"> образовательной организацией в Центр</w:t>
      </w:r>
    </w:p>
    <w:p w:rsidR="00CB505E" w:rsidRDefault="00CB505E">
      <w:pPr>
        <w:pStyle w:val="ConsPlusNonformat"/>
        <w:jc w:val="both"/>
      </w:pPr>
      <w:r>
        <w:t>занятости населения Чувашской Республики.</w:t>
      </w:r>
    </w:p>
    <w:p w:rsidR="00CB505E" w:rsidRDefault="00CB505E">
      <w:pPr>
        <w:pStyle w:val="ConsPlusNonformat"/>
        <w:jc w:val="both"/>
      </w:pPr>
      <w:r>
        <w:t xml:space="preserve">    2.3. Гражданин обязуется:</w:t>
      </w:r>
    </w:p>
    <w:p w:rsidR="00CB505E" w:rsidRDefault="00CB505E">
      <w:pPr>
        <w:pStyle w:val="ConsPlusNonformat"/>
        <w:jc w:val="both"/>
      </w:pPr>
      <w:r>
        <w:t xml:space="preserve">    2.3.1.  Приступить  в установленные сроки к профессиональному обучению,</w:t>
      </w:r>
    </w:p>
    <w:p w:rsidR="00CB505E" w:rsidRDefault="00CB505E">
      <w:pPr>
        <w:pStyle w:val="ConsPlusNonformat"/>
        <w:jc w:val="both"/>
      </w:pPr>
      <w:r>
        <w:t xml:space="preserve">пройти   предусмотренный   учебным  планом  полный  курс  </w:t>
      </w:r>
      <w:proofErr w:type="gramStart"/>
      <w:r>
        <w:t>профессионального</w:t>
      </w:r>
      <w:proofErr w:type="gramEnd"/>
    </w:p>
    <w:p w:rsidR="00CB505E" w:rsidRDefault="00CB505E">
      <w:pPr>
        <w:pStyle w:val="ConsPlusNonformat"/>
        <w:jc w:val="both"/>
      </w:pPr>
      <w:r>
        <w:t>обучения и сдать квалификационные экзамены.</w:t>
      </w:r>
    </w:p>
    <w:p w:rsidR="00CB505E" w:rsidRDefault="00CB505E">
      <w:pPr>
        <w:pStyle w:val="ConsPlusNonformat"/>
        <w:jc w:val="both"/>
      </w:pPr>
      <w:r>
        <w:t xml:space="preserve">    2.3.2.   Соблюдать   и   выполнять   </w:t>
      </w:r>
      <w:proofErr w:type="gramStart"/>
      <w:r>
        <w:t>установленные</w:t>
      </w:r>
      <w:proofErr w:type="gramEnd"/>
      <w:r>
        <w:t xml:space="preserve">   в  образовательной</w:t>
      </w:r>
    </w:p>
    <w:p w:rsidR="00CB505E" w:rsidRDefault="00CB505E">
      <w:pPr>
        <w:pStyle w:val="ConsPlusNonformat"/>
        <w:jc w:val="both"/>
      </w:pPr>
      <w:r>
        <w:t xml:space="preserve">организации  правила  и  требования.  Не  допускать  пропусков  занятий </w:t>
      </w:r>
      <w:proofErr w:type="gramStart"/>
      <w:r>
        <w:t>без</w:t>
      </w:r>
      <w:proofErr w:type="gramEnd"/>
    </w:p>
    <w:p w:rsidR="00CB505E" w:rsidRDefault="00CB505E">
      <w:pPr>
        <w:pStyle w:val="ConsPlusNonformat"/>
        <w:jc w:val="both"/>
      </w:pPr>
      <w:r>
        <w:t>уважительных     причин,    в    случае    болезни    представить    листок</w:t>
      </w:r>
    </w:p>
    <w:p w:rsidR="00CB505E" w:rsidRDefault="00CB505E">
      <w:pPr>
        <w:pStyle w:val="ConsPlusNonformat"/>
        <w:jc w:val="both"/>
      </w:pPr>
      <w:r>
        <w:t>нетрудоспособности.</w:t>
      </w:r>
    </w:p>
    <w:p w:rsidR="00CB505E" w:rsidRDefault="00CB505E">
      <w:pPr>
        <w:pStyle w:val="ConsPlusNonformat"/>
        <w:jc w:val="both"/>
      </w:pPr>
      <w:r>
        <w:t xml:space="preserve">    2.3.3.  Известить отдел Центра занятости населения Чувашской Республики</w:t>
      </w:r>
    </w:p>
    <w:p w:rsidR="00CB505E" w:rsidRDefault="00CB505E">
      <w:pPr>
        <w:pStyle w:val="ConsPlusNonformat"/>
        <w:jc w:val="both"/>
      </w:pPr>
      <w:r>
        <w:t>о трудоустройстве после завершения профессионального обучения письменно или</w:t>
      </w:r>
    </w:p>
    <w:p w:rsidR="00CB505E" w:rsidRDefault="00CB505E">
      <w:pPr>
        <w:pStyle w:val="ConsPlusNonformat"/>
        <w:jc w:val="both"/>
      </w:pPr>
      <w:r>
        <w:t>по телефону _________ в течение пяти рабочих дней со дня трудоустройства.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 </w:t>
      </w:r>
      <w:r>
        <w:rPr>
          <w:b/>
        </w:rPr>
        <w:t>3. Особые условия Договора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3.1.   Ущерб,   причиненный  Гражданином  образовательной  организации,</w:t>
      </w:r>
    </w:p>
    <w:p w:rsidR="00CB505E" w:rsidRDefault="00CB505E">
      <w:pPr>
        <w:pStyle w:val="ConsPlusNonformat"/>
        <w:jc w:val="both"/>
      </w:pPr>
      <w:r>
        <w:t>возмещается им за счет личных средств.</w:t>
      </w:r>
    </w:p>
    <w:p w:rsidR="00CB505E" w:rsidRDefault="00CB505E">
      <w:pPr>
        <w:pStyle w:val="ConsPlusNonformat"/>
        <w:jc w:val="both"/>
      </w:pPr>
      <w:r>
        <w:t xml:space="preserve">    3.2.   После   завершения   обучения   Гражданин  трудоустраивается  </w:t>
      </w:r>
      <w:proofErr w:type="gramStart"/>
      <w:r>
        <w:t>по</w:t>
      </w:r>
      <w:proofErr w:type="gramEnd"/>
    </w:p>
    <w:p w:rsidR="00CB505E" w:rsidRDefault="00CB505E">
      <w:pPr>
        <w:pStyle w:val="ConsPlusNonformat"/>
        <w:jc w:val="both"/>
      </w:pPr>
      <w:r>
        <w:t>полученной  профессии (специальности) самостоятельно, извещает отдел Центра</w:t>
      </w:r>
    </w:p>
    <w:p w:rsidR="00CB505E" w:rsidRDefault="00CB505E">
      <w:pPr>
        <w:pStyle w:val="ConsPlusNonformat"/>
        <w:jc w:val="both"/>
      </w:pPr>
      <w:r>
        <w:t>занятости населения Чувашской Республики о трудоустройстве после завершения</w:t>
      </w:r>
    </w:p>
    <w:p w:rsidR="00CB505E" w:rsidRDefault="00CB505E">
      <w:pPr>
        <w:pStyle w:val="ConsPlusNonformat"/>
        <w:jc w:val="both"/>
      </w:pPr>
      <w:r>
        <w:t>профессионального обучения письменно или по телефону ____________ в течение</w:t>
      </w:r>
    </w:p>
    <w:p w:rsidR="00CB505E" w:rsidRDefault="00CB505E">
      <w:pPr>
        <w:pStyle w:val="ConsPlusNonformat"/>
        <w:jc w:val="both"/>
      </w:pPr>
      <w:r>
        <w:t>пяти рабочих дней со дня трудоустройства.</w:t>
      </w:r>
    </w:p>
    <w:p w:rsidR="00CB505E" w:rsidRDefault="00CB505E">
      <w:pPr>
        <w:pStyle w:val="ConsPlusNonformat"/>
        <w:jc w:val="both"/>
      </w:pPr>
      <w:r>
        <w:t xml:space="preserve">    3.3.  В  случае  затруднения  с трудоустройством Гражданин в течение 10</w:t>
      </w:r>
    </w:p>
    <w:p w:rsidR="00CB505E" w:rsidRDefault="00CB505E">
      <w:pPr>
        <w:pStyle w:val="ConsPlusNonformat"/>
        <w:jc w:val="both"/>
      </w:pPr>
      <w:r>
        <w:t xml:space="preserve">рабочих  дней  со  дня  завершения  профессионального обучения обращается </w:t>
      </w:r>
      <w:proofErr w:type="gramStart"/>
      <w:r>
        <w:t>в</w:t>
      </w:r>
      <w:proofErr w:type="gramEnd"/>
    </w:p>
    <w:p w:rsidR="00CB505E" w:rsidRDefault="00CB505E">
      <w:pPr>
        <w:pStyle w:val="ConsPlusNonformat"/>
        <w:jc w:val="both"/>
      </w:pPr>
      <w:r>
        <w:t xml:space="preserve">отдел Центра занятости населения Чувашской Республики по месту жительства </w:t>
      </w:r>
      <w:proofErr w:type="gramStart"/>
      <w:r>
        <w:t>с</w:t>
      </w:r>
      <w:proofErr w:type="gramEnd"/>
    </w:p>
    <w:p w:rsidR="00CB505E" w:rsidRDefault="00CB505E">
      <w:pPr>
        <w:pStyle w:val="ConsPlusNonformat"/>
        <w:jc w:val="both"/>
      </w:pPr>
      <w:r>
        <w:t>целью   получения  содействия  в  поиске  работы.  Отдел  Центра  занятости</w:t>
      </w:r>
    </w:p>
    <w:p w:rsidR="00CB505E" w:rsidRDefault="00CB505E">
      <w:pPr>
        <w:pStyle w:val="ConsPlusNonformat"/>
        <w:jc w:val="both"/>
      </w:pPr>
      <w:r>
        <w:t xml:space="preserve">населения  Чувашской  Республики  предлагает  Гражданину вакансии исходя </w:t>
      </w:r>
      <w:proofErr w:type="gramStart"/>
      <w:r>
        <w:t>из</w:t>
      </w:r>
      <w:proofErr w:type="gramEnd"/>
    </w:p>
    <w:p w:rsidR="00CB505E" w:rsidRDefault="00CB505E">
      <w:pPr>
        <w:pStyle w:val="ConsPlusNonformat"/>
        <w:jc w:val="both"/>
      </w:pPr>
      <w:r>
        <w:t>полученной квалификации.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</w:t>
      </w:r>
      <w:r>
        <w:rPr>
          <w:b/>
        </w:rPr>
        <w:t>4. Разрешение разногласий и ответственность Сторон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4.1.  Споры  и  разногласия,  возникающие между Сторонами </w:t>
      </w:r>
      <w:proofErr w:type="gramStart"/>
      <w:r>
        <w:t>по настоящему</w:t>
      </w:r>
      <w:proofErr w:type="gramEnd"/>
    </w:p>
    <w:p w:rsidR="00CB505E" w:rsidRDefault="00CB505E">
      <w:pPr>
        <w:pStyle w:val="ConsPlusNonformat"/>
        <w:jc w:val="both"/>
      </w:pPr>
      <w:r>
        <w:t xml:space="preserve">Договору,   разрешаются   в  соответствии  с  законодательством  </w:t>
      </w:r>
      <w:proofErr w:type="gramStart"/>
      <w:r>
        <w:t>Российской</w:t>
      </w:r>
      <w:proofErr w:type="gramEnd"/>
    </w:p>
    <w:p w:rsidR="00CB505E" w:rsidRDefault="00CB505E">
      <w:pPr>
        <w:pStyle w:val="ConsPlusNonformat"/>
        <w:jc w:val="both"/>
      </w:pPr>
      <w:r>
        <w:lastRenderedPageBreak/>
        <w:t>Федерации.</w:t>
      </w:r>
    </w:p>
    <w:p w:rsidR="00CB505E" w:rsidRDefault="00CB505E">
      <w:pPr>
        <w:pStyle w:val="ConsPlusNonformat"/>
        <w:jc w:val="both"/>
      </w:pPr>
      <w:r>
        <w:t xml:space="preserve">    4.2.  За  невыполнение  или  ненадлежащее  выполнение  обязательств  </w:t>
      </w:r>
      <w:proofErr w:type="gramStart"/>
      <w:r>
        <w:t>по</w:t>
      </w:r>
      <w:proofErr w:type="gramEnd"/>
    </w:p>
    <w:p w:rsidR="00CB505E" w:rsidRDefault="00CB505E">
      <w:pPr>
        <w:pStyle w:val="ConsPlusNonformat"/>
        <w:jc w:val="both"/>
      </w:pPr>
      <w:r>
        <w:t xml:space="preserve">настоящему   Договору   Стороны  несут  ответственность  в  соответствии  </w:t>
      </w:r>
      <w:proofErr w:type="gramStart"/>
      <w:r>
        <w:t>с</w:t>
      </w:r>
      <w:proofErr w:type="gramEnd"/>
    </w:p>
    <w:p w:rsidR="00CB505E" w:rsidRDefault="00CB505E">
      <w:pPr>
        <w:pStyle w:val="ConsPlusNonformat"/>
        <w:jc w:val="both"/>
      </w:pPr>
      <w:r>
        <w:t>законодательством Российской Федерации.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</w:t>
      </w:r>
      <w:r>
        <w:rPr>
          <w:b/>
        </w:rPr>
        <w:t>5. Срок действия и иные условия Договора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5.1.  Настоящий Договор вступает в силу со дня его подписания Сторонами</w:t>
      </w:r>
    </w:p>
    <w:p w:rsidR="00CB505E" w:rsidRDefault="00CB505E">
      <w:pPr>
        <w:pStyle w:val="ConsPlusNonformat"/>
        <w:jc w:val="both"/>
      </w:pPr>
      <w:r>
        <w:t>и действует до завершения профессионального обучения.</w:t>
      </w:r>
    </w:p>
    <w:p w:rsidR="00CB505E" w:rsidRDefault="00CB505E">
      <w:pPr>
        <w:pStyle w:val="ConsPlusNonformat"/>
        <w:jc w:val="both"/>
      </w:pPr>
      <w:r>
        <w:t xml:space="preserve">    5.2.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CB505E" w:rsidRDefault="00CB505E">
      <w:pPr>
        <w:pStyle w:val="ConsPlusNonformat"/>
        <w:jc w:val="both"/>
      </w:pPr>
      <w:r>
        <w:t>юридическую силу, по одному для каждой из Сторон.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</w:t>
      </w:r>
      <w:r>
        <w:rPr>
          <w:b/>
        </w:rPr>
        <w:t>6. Юридические адреса Сторон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Центр занятости населения                     Гражданин</w:t>
      </w:r>
    </w:p>
    <w:p w:rsidR="00CB505E" w:rsidRDefault="00CB505E">
      <w:pPr>
        <w:pStyle w:val="ConsPlusNonformat"/>
        <w:jc w:val="both"/>
      </w:pPr>
      <w:r>
        <w:t xml:space="preserve">          Чувашской Республики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Адрес: ___________________________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</w:t>
      </w:r>
      <w:proofErr w:type="gramStart"/>
      <w:r>
        <w:t>___________________________            (фамилия, имя, отчество</w:t>
      </w:r>
      <w:proofErr w:type="gramEnd"/>
    </w:p>
    <w:p w:rsidR="00CB505E" w:rsidRDefault="00CB505E">
      <w:pPr>
        <w:pStyle w:val="ConsPlusNonformat"/>
        <w:jc w:val="both"/>
      </w:pPr>
      <w:r>
        <w:t xml:space="preserve">       ___________________________           (последнее - при наличии)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                  Паспорт серии ______ N __________,</w:t>
      </w:r>
    </w:p>
    <w:p w:rsidR="00CB505E" w:rsidRDefault="00CB505E">
      <w:pPr>
        <w:pStyle w:val="ConsPlusNonformat"/>
        <w:jc w:val="both"/>
      </w:pPr>
      <w:r>
        <w:t xml:space="preserve">                                         выданный 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               (кем и когда)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_________________________________.</w:t>
      </w:r>
    </w:p>
    <w:p w:rsidR="00CB505E" w:rsidRDefault="00CB505E">
      <w:pPr>
        <w:pStyle w:val="ConsPlusNonformat"/>
        <w:jc w:val="both"/>
      </w:pPr>
      <w:r>
        <w:t>Директор                                 Зарегистрирован по адресу: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___________/_____________________/       ___________/_____________________/</w:t>
      </w:r>
    </w:p>
    <w:p w:rsidR="00CB505E" w:rsidRDefault="00CB505E">
      <w:pPr>
        <w:pStyle w:val="ConsPlusNonformat"/>
        <w:jc w:val="both"/>
      </w:pPr>
      <w:r>
        <w:t xml:space="preserve"> (подпись)  (расшифровка подписи)         (подпись)  (расшифровка подписи)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М.П.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right"/>
        <w:outlineLvl w:val="1"/>
      </w:pPr>
      <w:r>
        <w:lastRenderedPageBreak/>
        <w:t>Приложение N 3</w:t>
      </w:r>
    </w:p>
    <w:p w:rsidR="00CB505E" w:rsidRDefault="00CB505E">
      <w:pPr>
        <w:pStyle w:val="ConsPlusNormal"/>
        <w:jc w:val="right"/>
      </w:pPr>
      <w:r>
        <w:t>к Порядку расходования средств</w:t>
      </w:r>
    </w:p>
    <w:p w:rsidR="00CB505E" w:rsidRDefault="00CB505E">
      <w:pPr>
        <w:pStyle w:val="ConsPlusNormal"/>
        <w:jc w:val="right"/>
      </w:pPr>
      <w:r>
        <w:t>из республиканского бюджета</w:t>
      </w:r>
    </w:p>
    <w:p w:rsidR="00CB505E" w:rsidRDefault="00CB505E">
      <w:pPr>
        <w:pStyle w:val="ConsPlusNormal"/>
        <w:jc w:val="right"/>
      </w:pPr>
      <w:r>
        <w:t>Чувашской Республики на реализацию</w:t>
      </w:r>
    </w:p>
    <w:p w:rsidR="00CB505E" w:rsidRDefault="00CB505E">
      <w:pPr>
        <w:pStyle w:val="ConsPlusNormal"/>
        <w:jc w:val="right"/>
      </w:pPr>
      <w:r>
        <w:t>мероприятий по организации переобучения</w:t>
      </w:r>
    </w:p>
    <w:p w:rsidR="00CB505E" w:rsidRDefault="00CB505E">
      <w:pPr>
        <w:pStyle w:val="ConsPlusNormal"/>
        <w:jc w:val="right"/>
      </w:pPr>
      <w:r>
        <w:t>и повышения квалификации женщин,</w:t>
      </w:r>
    </w:p>
    <w:p w:rsidR="00CB505E" w:rsidRDefault="00CB505E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отпуске по уходу за ребенком</w:t>
      </w:r>
    </w:p>
    <w:p w:rsidR="00CB505E" w:rsidRDefault="00CB505E">
      <w:pPr>
        <w:pStyle w:val="ConsPlusNormal"/>
        <w:jc w:val="right"/>
      </w:pPr>
      <w:r>
        <w:t>в возрасте до трех лет, а также женщин,</w:t>
      </w:r>
    </w:p>
    <w:p w:rsidR="00CB505E" w:rsidRDefault="00CB505E">
      <w:pPr>
        <w:pStyle w:val="ConsPlusNormal"/>
        <w:jc w:val="right"/>
      </w:pPr>
      <w:r>
        <w:t>имеющих детей дошкольного возраста,</w:t>
      </w:r>
    </w:p>
    <w:p w:rsidR="00CB505E" w:rsidRDefault="00CB505E">
      <w:pPr>
        <w:pStyle w:val="ConsPlusNormal"/>
        <w:jc w:val="right"/>
      </w:pPr>
      <w:proofErr w:type="gramStart"/>
      <w:r>
        <w:t>не состоящих в трудовых отношениях</w:t>
      </w:r>
      <w:proofErr w:type="gramEnd"/>
    </w:p>
    <w:p w:rsidR="00CB505E" w:rsidRDefault="00CB505E">
      <w:pPr>
        <w:pStyle w:val="ConsPlusNormal"/>
        <w:jc w:val="right"/>
      </w:pPr>
      <w:r>
        <w:t xml:space="preserve">и </w:t>
      </w:r>
      <w:proofErr w:type="gramStart"/>
      <w:r>
        <w:t>обратившихся</w:t>
      </w:r>
      <w:proofErr w:type="gramEnd"/>
      <w:r>
        <w:t xml:space="preserve"> в органы службы занятости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nformat"/>
        <w:jc w:val="both"/>
      </w:pPr>
      <w:bookmarkStart w:id="7" w:name="P439"/>
      <w:bookmarkEnd w:id="7"/>
      <w:r>
        <w:t xml:space="preserve">                                   </w:t>
      </w:r>
      <w:r>
        <w:rPr>
          <w:b/>
        </w:rPr>
        <w:t>ОТЧЕТ</w:t>
      </w:r>
    </w:p>
    <w:p w:rsidR="00CB505E" w:rsidRDefault="00CB505E">
      <w:pPr>
        <w:pStyle w:val="ConsPlusNonformat"/>
        <w:jc w:val="both"/>
      </w:pPr>
      <w:r>
        <w:t xml:space="preserve">             </w:t>
      </w:r>
      <w:r>
        <w:rPr>
          <w:b/>
        </w:rPr>
        <w:t>об использовании средств республиканского бюджета</w:t>
      </w:r>
    </w:p>
    <w:p w:rsidR="00CB505E" w:rsidRDefault="00CB505E">
      <w:pPr>
        <w:pStyle w:val="ConsPlusNonformat"/>
        <w:jc w:val="both"/>
      </w:pPr>
      <w:r>
        <w:t xml:space="preserve">       </w:t>
      </w:r>
      <w:r>
        <w:rPr>
          <w:b/>
        </w:rPr>
        <w:t>Чувашской Республики на реализацию мероприятий по организации</w:t>
      </w:r>
    </w:p>
    <w:p w:rsidR="00CB505E" w:rsidRDefault="00CB505E">
      <w:pPr>
        <w:pStyle w:val="ConsPlusNonformat"/>
        <w:jc w:val="both"/>
      </w:pPr>
      <w:r>
        <w:t xml:space="preserve">    </w:t>
      </w:r>
      <w:r>
        <w:rPr>
          <w:b/>
        </w:rPr>
        <w:t>переобучения и повышения квалификации женщин, находящихся в отпуске</w:t>
      </w:r>
    </w:p>
    <w:p w:rsidR="00CB505E" w:rsidRDefault="00CB505E">
      <w:pPr>
        <w:pStyle w:val="ConsPlusNonformat"/>
        <w:jc w:val="both"/>
      </w:pPr>
      <w:r>
        <w:t xml:space="preserve">       </w:t>
      </w:r>
      <w:r>
        <w:rPr>
          <w:b/>
        </w:rPr>
        <w:t>по уходу за ребенком в возрасте до трех лет, а также женщин,</w:t>
      </w:r>
    </w:p>
    <w:p w:rsidR="00CB505E" w:rsidRDefault="00CB505E">
      <w:pPr>
        <w:pStyle w:val="ConsPlusNonformat"/>
        <w:jc w:val="both"/>
      </w:pPr>
      <w:r>
        <w:t xml:space="preserve">        </w:t>
      </w:r>
      <w:r>
        <w:rPr>
          <w:b/>
        </w:rPr>
        <w:t xml:space="preserve">имеющих детей дошкольного возраста, не состоящих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трудовых</w:t>
      </w:r>
    </w:p>
    <w:p w:rsidR="00CB505E" w:rsidRDefault="00CB505E">
      <w:pPr>
        <w:pStyle w:val="ConsPlusNonformat"/>
        <w:jc w:val="both"/>
      </w:pPr>
      <w:r>
        <w:t xml:space="preserve">    </w:t>
      </w:r>
      <w:proofErr w:type="gramStart"/>
      <w:r>
        <w:rPr>
          <w:b/>
        </w:rPr>
        <w:t>отношениях</w:t>
      </w:r>
      <w:proofErr w:type="gramEnd"/>
      <w:r>
        <w:rPr>
          <w:b/>
        </w:rPr>
        <w:t xml:space="preserve"> и обратившихся в органы службы занятости, и о достижении</w:t>
      </w:r>
    </w:p>
    <w:p w:rsidR="00CB505E" w:rsidRDefault="00CB505E">
      <w:pPr>
        <w:pStyle w:val="ConsPlusNonformat"/>
        <w:jc w:val="both"/>
      </w:pPr>
      <w:r>
        <w:t xml:space="preserve">    </w:t>
      </w:r>
      <w:r>
        <w:rPr>
          <w:b/>
        </w:rPr>
        <w:t>значений показателей эффективности использования субсидии казенного</w:t>
      </w:r>
    </w:p>
    <w:p w:rsidR="00CB505E" w:rsidRDefault="00CB505E">
      <w:pPr>
        <w:pStyle w:val="ConsPlusNonformat"/>
        <w:jc w:val="both"/>
      </w:pPr>
      <w:r>
        <w:t xml:space="preserve">        </w:t>
      </w:r>
      <w:r>
        <w:rPr>
          <w:b/>
        </w:rPr>
        <w:t>учреждения Чувашской Республики "Центр занятости населения</w:t>
      </w:r>
    </w:p>
    <w:p w:rsidR="00CB505E" w:rsidRDefault="00CB505E">
      <w:pPr>
        <w:pStyle w:val="ConsPlusNonformat"/>
        <w:jc w:val="both"/>
      </w:pPr>
      <w:r>
        <w:t xml:space="preserve">       </w:t>
      </w:r>
      <w:r>
        <w:rPr>
          <w:b/>
        </w:rPr>
        <w:t>Чувашской Республики" Министерства труда и социальной защиты</w:t>
      </w:r>
    </w:p>
    <w:p w:rsidR="00CB505E" w:rsidRDefault="00CB505E">
      <w:pPr>
        <w:pStyle w:val="ConsPlusNonformat"/>
        <w:jc w:val="both"/>
      </w:pPr>
      <w:r>
        <w:t xml:space="preserve">                           </w:t>
      </w:r>
      <w:r>
        <w:rPr>
          <w:b/>
        </w:rPr>
        <w:t>Чувашской Республики</w:t>
      </w:r>
    </w:p>
    <w:p w:rsidR="00CB505E" w:rsidRDefault="00CB505E">
      <w:pPr>
        <w:pStyle w:val="ConsPlusNonformat"/>
        <w:jc w:val="both"/>
      </w:pPr>
      <w:r>
        <w:t xml:space="preserve">                       </w:t>
      </w:r>
      <w:r>
        <w:rPr>
          <w:b/>
        </w:rPr>
        <w:t>за</w:t>
      </w:r>
      <w:r>
        <w:t xml:space="preserve"> __________________ </w:t>
      </w:r>
      <w:r>
        <w:rPr>
          <w:b/>
        </w:rPr>
        <w:t>20</w:t>
      </w:r>
      <w:r>
        <w:t xml:space="preserve">__ </w:t>
      </w:r>
      <w:r>
        <w:rPr>
          <w:b/>
        </w:rPr>
        <w:t>г.</w:t>
      </w:r>
    </w:p>
    <w:p w:rsidR="00CB505E" w:rsidRDefault="00CB505E">
      <w:pPr>
        <w:pStyle w:val="ConsPlusNonformat"/>
        <w:jc w:val="both"/>
      </w:pPr>
      <w:r>
        <w:t xml:space="preserve">                               (период)</w:t>
      </w:r>
    </w:p>
    <w:p w:rsidR="00CB505E" w:rsidRDefault="00CB50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082"/>
        <w:gridCol w:w="1219"/>
        <w:gridCol w:w="979"/>
        <w:gridCol w:w="1024"/>
        <w:gridCol w:w="1324"/>
      </w:tblGrid>
      <w:tr w:rsidR="00CB505E">
        <w:tc>
          <w:tcPr>
            <w:tcW w:w="394" w:type="dxa"/>
            <w:vMerge w:val="restart"/>
            <w:tcBorders>
              <w:lef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N</w:t>
            </w:r>
          </w:p>
          <w:p w:rsidR="00CB505E" w:rsidRDefault="00CB505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082" w:type="dxa"/>
            <w:vMerge w:val="restart"/>
          </w:tcPr>
          <w:p w:rsidR="00CB505E" w:rsidRDefault="00CB505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CB505E" w:rsidRDefault="00CB505E">
            <w:pPr>
              <w:pStyle w:val="ConsPlusNormal"/>
              <w:jc w:val="center"/>
            </w:pPr>
            <w:r>
              <w:t>Достигнутое значение показателя эффективности</w:t>
            </w:r>
          </w:p>
        </w:tc>
        <w:tc>
          <w:tcPr>
            <w:tcW w:w="979" w:type="dxa"/>
            <w:vMerge w:val="restart"/>
          </w:tcPr>
          <w:p w:rsidR="00CB505E" w:rsidRDefault="00CB505E">
            <w:pPr>
              <w:pStyle w:val="ConsPlusNormal"/>
              <w:jc w:val="center"/>
            </w:pPr>
            <w:r>
              <w:t>Расходы - всего, тыс. рублей</w:t>
            </w:r>
          </w:p>
        </w:tc>
        <w:tc>
          <w:tcPr>
            <w:tcW w:w="2348" w:type="dxa"/>
            <w:gridSpan w:val="2"/>
            <w:tcBorders>
              <w:righ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B505E">
        <w:tc>
          <w:tcPr>
            <w:tcW w:w="394" w:type="dxa"/>
            <w:vMerge/>
            <w:tcBorders>
              <w:left w:val="nil"/>
            </w:tcBorders>
          </w:tcPr>
          <w:p w:rsidR="00CB505E" w:rsidRDefault="00CB505E"/>
        </w:tc>
        <w:tc>
          <w:tcPr>
            <w:tcW w:w="4082" w:type="dxa"/>
            <w:vMerge/>
          </w:tcPr>
          <w:p w:rsidR="00CB505E" w:rsidRDefault="00CB505E"/>
        </w:tc>
        <w:tc>
          <w:tcPr>
            <w:tcW w:w="1219" w:type="dxa"/>
            <w:vMerge/>
          </w:tcPr>
          <w:p w:rsidR="00CB505E" w:rsidRDefault="00CB505E"/>
        </w:tc>
        <w:tc>
          <w:tcPr>
            <w:tcW w:w="979" w:type="dxa"/>
            <w:vMerge/>
          </w:tcPr>
          <w:p w:rsidR="00CB505E" w:rsidRDefault="00CB505E"/>
        </w:tc>
        <w:tc>
          <w:tcPr>
            <w:tcW w:w="1024" w:type="dxa"/>
          </w:tcPr>
          <w:p w:rsidR="00CB505E" w:rsidRDefault="00CB505E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B505E">
        <w:tc>
          <w:tcPr>
            <w:tcW w:w="394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CB505E" w:rsidRDefault="00CB50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CB505E" w:rsidRDefault="00CB50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CB505E" w:rsidRDefault="00CB50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B505E" w:rsidRDefault="00CB50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6</w:t>
            </w:r>
          </w:p>
        </w:tc>
      </w:tr>
      <w:tr w:rsidR="00CB505E">
        <w:tc>
          <w:tcPr>
            <w:tcW w:w="394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CB505E" w:rsidRDefault="00CB505E">
            <w:pPr>
              <w:pStyle w:val="ConsPlusNormal"/>
              <w:jc w:val="both"/>
            </w:pPr>
            <w:r>
              <w:t>Численность прошедших переобучение и повышение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человек,</w:t>
            </w:r>
          </w:p>
          <w:p w:rsidR="00CB505E" w:rsidRDefault="00CB505E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21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97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1024" w:type="dxa"/>
          </w:tcPr>
          <w:p w:rsidR="00CB505E" w:rsidRDefault="00CB505E">
            <w:pPr>
              <w:pStyle w:val="ConsPlusNormal"/>
            </w:pP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  <w:tr w:rsidR="00CB505E">
        <w:tc>
          <w:tcPr>
            <w:tcW w:w="394" w:type="dxa"/>
            <w:tcBorders>
              <w:left w:val="nil"/>
            </w:tcBorders>
          </w:tcPr>
          <w:p w:rsidR="00CB505E" w:rsidRDefault="00CB505E">
            <w:pPr>
              <w:pStyle w:val="ConsPlusNormal"/>
            </w:pPr>
          </w:p>
        </w:tc>
        <w:tc>
          <w:tcPr>
            <w:tcW w:w="4082" w:type="dxa"/>
          </w:tcPr>
          <w:p w:rsidR="00CB505E" w:rsidRDefault="00CB505E">
            <w:pPr>
              <w:pStyle w:val="ConsPlusNormal"/>
              <w:jc w:val="both"/>
            </w:pPr>
            <w:r>
              <w:t>численность прошедших переобучение и повышение квалификации женщин, находящихся в отпуске по уходу за ребенком в возрасте до трех лет, человек</w:t>
            </w:r>
          </w:p>
        </w:tc>
        <w:tc>
          <w:tcPr>
            <w:tcW w:w="121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97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1024" w:type="dxa"/>
          </w:tcPr>
          <w:p w:rsidR="00CB505E" w:rsidRDefault="00CB505E">
            <w:pPr>
              <w:pStyle w:val="ConsPlusNormal"/>
            </w:pP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  <w:tr w:rsidR="00CB505E">
        <w:tc>
          <w:tcPr>
            <w:tcW w:w="394" w:type="dxa"/>
            <w:tcBorders>
              <w:left w:val="nil"/>
            </w:tcBorders>
          </w:tcPr>
          <w:p w:rsidR="00CB505E" w:rsidRDefault="00CB505E">
            <w:pPr>
              <w:pStyle w:val="ConsPlusNormal"/>
            </w:pPr>
          </w:p>
        </w:tc>
        <w:tc>
          <w:tcPr>
            <w:tcW w:w="4082" w:type="dxa"/>
          </w:tcPr>
          <w:p w:rsidR="00CB505E" w:rsidRDefault="00CB505E">
            <w:pPr>
              <w:pStyle w:val="ConsPlusNormal"/>
              <w:jc w:val="both"/>
            </w:pPr>
            <w:r>
              <w:t xml:space="preserve">численность прошедших переобучение и повышение квалификации женщин, имеющих детей дошкольного возраста, не состоящих в трудовых отношениях и </w:t>
            </w:r>
            <w:r>
              <w:lastRenderedPageBreak/>
              <w:t>обратившихся в органы службы занятости, человек</w:t>
            </w:r>
          </w:p>
        </w:tc>
        <w:tc>
          <w:tcPr>
            <w:tcW w:w="121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97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1024" w:type="dxa"/>
          </w:tcPr>
          <w:p w:rsidR="00CB505E" w:rsidRDefault="00CB505E">
            <w:pPr>
              <w:pStyle w:val="ConsPlusNormal"/>
            </w:pP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  <w:tr w:rsidR="00CB505E">
        <w:tc>
          <w:tcPr>
            <w:tcW w:w="394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082" w:type="dxa"/>
          </w:tcPr>
          <w:p w:rsidR="00CB505E" w:rsidRDefault="00CB505E">
            <w:pPr>
              <w:pStyle w:val="ConsPlusNormal"/>
              <w:jc w:val="both"/>
            </w:pPr>
            <w:r>
              <w:t>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ребенком, а также женщин, имеющих детей дошкольного возраста, процентов,</w:t>
            </w:r>
          </w:p>
          <w:p w:rsidR="00CB505E" w:rsidRDefault="00CB505E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21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979" w:type="dxa"/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</w:tr>
      <w:tr w:rsidR="00CB505E">
        <w:tc>
          <w:tcPr>
            <w:tcW w:w="394" w:type="dxa"/>
            <w:tcBorders>
              <w:left w:val="nil"/>
            </w:tcBorders>
          </w:tcPr>
          <w:p w:rsidR="00CB505E" w:rsidRDefault="00CB505E">
            <w:pPr>
              <w:pStyle w:val="ConsPlusNormal"/>
            </w:pPr>
          </w:p>
        </w:tc>
        <w:tc>
          <w:tcPr>
            <w:tcW w:w="4082" w:type="dxa"/>
          </w:tcPr>
          <w:p w:rsidR="00CB505E" w:rsidRDefault="00CB505E">
            <w:pPr>
              <w:pStyle w:val="ConsPlusNormal"/>
              <w:jc w:val="both"/>
            </w:pPr>
            <w:r>
              <w:t>доля приступивших к трудовой деятельности в общей численности прошедших переобучение и повышение квалификации женщин, находящихся в отпуске по уходу за ребенком в возрасте до трех лет, процентов</w:t>
            </w:r>
          </w:p>
        </w:tc>
        <w:tc>
          <w:tcPr>
            <w:tcW w:w="121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979" w:type="dxa"/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</w:tr>
      <w:tr w:rsidR="00CB505E">
        <w:tc>
          <w:tcPr>
            <w:tcW w:w="394" w:type="dxa"/>
            <w:tcBorders>
              <w:left w:val="nil"/>
            </w:tcBorders>
          </w:tcPr>
          <w:p w:rsidR="00CB505E" w:rsidRDefault="00CB505E">
            <w:pPr>
              <w:pStyle w:val="ConsPlusNormal"/>
            </w:pPr>
          </w:p>
        </w:tc>
        <w:tc>
          <w:tcPr>
            <w:tcW w:w="4082" w:type="dxa"/>
          </w:tcPr>
          <w:p w:rsidR="00CB505E" w:rsidRDefault="00CB505E">
            <w:pPr>
              <w:pStyle w:val="ConsPlusNormal"/>
              <w:jc w:val="both"/>
            </w:pPr>
            <w:r>
              <w:t>доля приступивших к трудовой деятельности в общей численности прошедших переобучение и повышение квалификации женщин, имеющих детей дошкольного возраста, не состоящих в трудовых отношениях и обратившихся в органы службы занятости, процентов</w:t>
            </w:r>
          </w:p>
        </w:tc>
        <w:tc>
          <w:tcPr>
            <w:tcW w:w="1219" w:type="dxa"/>
          </w:tcPr>
          <w:p w:rsidR="00CB505E" w:rsidRDefault="00CB505E">
            <w:pPr>
              <w:pStyle w:val="ConsPlusNormal"/>
            </w:pPr>
          </w:p>
        </w:tc>
        <w:tc>
          <w:tcPr>
            <w:tcW w:w="979" w:type="dxa"/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  <w:tcBorders>
              <w:right w:val="nil"/>
            </w:tcBorders>
          </w:tcPr>
          <w:p w:rsidR="00CB505E" w:rsidRDefault="00CB505E">
            <w:pPr>
              <w:pStyle w:val="ConsPlusNormal"/>
              <w:jc w:val="center"/>
            </w:pPr>
            <w:r>
              <w:t>x</w:t>
            </w:r>
          </w:p>
        </w:tc>
      </w:tr>
    </w:tbl>
    <w:p w:rsidR="00CB505E" w:rsidRDefault="00CB505E">
      <w:pPr>
        <w:pStyle w:val="ConsPlusNormal"/>
        <w:jc w:val="both"/>
      </w:pPr>
    </w:p>
    <w:p w:rsidR="00CB505E" w:rsidRDefault="00CB505E">
      <w:pPr>
        <w:pStyle w:val="ConsPlusNonformat"/>
        <w:jc w:val="both"/>
      </w:pPr>
      <w:r>
        <w:t>Директор казенного учреждения</w:t>
      </w:r>
    </w:p>
    <w:p w:rsidR="00CB505E" w:rsidRDefault="00CB505E">
      <w:pPr>
        <w:pStyle w:val="ConsPlusNonformat"/>
        <w:jc w:val="both"/>
      </w:pPr>
      <w:r>
        <w:t>Чувашской Республики</w:t>
      </w:r>
    </w:p>
    <w:p w:rsidR="00CB505E" w:rsidRDefault="00CB505E">
      <w:pPr>
        <w:pStyle w:val="ConsPlusNonformat"/>
        <w:jc w:val="both"/>
      </w:pPr>
      <w:r>
        <w:t>"Центр занятости населения</w:t>
      </w:r>
    </w:p>
    <w:p w:rsidR="00CB505E" w:rsidRDefault="00CB505E">
      <w:pPr>
        <w:pStyle w:val="ConsPlusNonformat"/>
        <w:jc w:val="both"/>
      </w:pPr>
      <w:r>
        <w:t>Чувашской Республики"</w:t>
      </w:r>
    </w:p>
    <w:p w:rsidR="00CB505E" w:rsidRDefault="00CB505E">
      <w:pPr>
        <w:pStyle w:val="ConsPlusNonformat"/>
        <w:jc w:val="both"/>
      </w:pPr>
      <w:r>
        <w:t>Министерства труда</w:t>
      </w:r>
    </w:p>
    <w:p w:rsidR="00CB505E" w:rsidRDefault="00CB505E">
      <w:pPr>
        <w:pStyle w:val="ConsPlusNonformat"/>
        <w:jc w:val="both"/>
      </w:pPr>
      <w:r>
        <w:t>и социальной защиты</w:t>
      </w:r>
    </w:p>
    <w:p w:rsidR="00CB505E" w:rsidRDefault="00CB505E">
      <w:pPr>
        <w:pStyle w:val="ConsPlusNonformat"/>
        <w:jc w:val="both"/>
      </w:pPr>
      <w:r>
        <w:t>Чувашской Республики           ________________   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(подпись)         (расшифровка подписи)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 _______________ 20__ г.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Исполнитель ______________________</w:t>
      </w:r>
    </w:p>
    <w:p w:rsidR="00CB505E" w:rsidRDefault="00CB505E">
      <w:pPr>
        <w:pStyle w:val="ConsPlusNonformat"/>
        <w:jc w:val="both"/>
      </w:pPr>
      <w:r>
        <w:t>Телефон __________________________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right"/>
        <w:outlineLvl w:val="1"/>
      </w:pPr>
      <w:r>
        <w:t>Приложение N 4</w:t>
      </w:r>
    </w:p>
    <w:p w:rsidR="00CB505E" w:rsidRDefault="00CB505E">
      <w:pPr>
        <w:pStyle w:val="ConsPlusNormal"/>
        <w:jc w:val="right"/>
      </w:pPr>
      <w:r>
        <w:t>к Порядку расходования средств</w:t>
      </w:r>
    </w:p>
    <w:p w:rsidR="00CB505E" w:rsidRDefault="00CB505E">
      <w:pPr>
        <w:pStyle w:val="ConsPlusNormal"/>
        <w:jc w:val="right"/>
      </w:pPr>
      <w:r>
        <w:t>из республиканского бюджета</w:t>
      </w:r>
    </w:p>
    <w:p w:rsidR="00CB505E" w:rsidRDefault="00CB505E">
      <w:pPr>
        <w:pStyle w:val="ConsPlusNormal"/>
        <w:jc w:val="right"/>
      </w:pPr>
      <w:r>
        <w:t>Чувашской Республики на реализацию</w:t>
      </w:r>
    </w:p>
    <w:p w:rsidR="00CB505E" w:rsidRDefault="00CB505E">
      <w:pPr>
        <w:pStyle w:val="ConsPlusNormal"/>
        <w:jc w:val="right"/>
      </w:pPr>
      <w:r>
        <w:t>мероприятий по организации переобучения</w:t>
      </w:r>
    </w:p>
    <w:p w:rsidR="00CB505E" w:rsidRDefault="00CB505E">
      <w:pPr>
        <w:pStyle w:val="ConsPlusNormal"/>
        <w:jc w:val="right"/>
      </w:pPr>
      <w:r>
        <w:t>и повышения квалификации женщин,</w:t>
      </w:r>
    </w:p>
    <w:p w:rsidR="00CB505E" w:rsidRDefault="00CB505E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отпуске по уходу за ребенком</w:t>
      </w:r>
    </w:p>
    <w:p w:rsidR="00CB505E" w:rsidRDefault="00CB505E">
      <w:pPr>
        <w:pStyle w:val="ConsPlusNormal"/>
        <w:jc w:val="right"/>
      </w:pPr>
      <w:r>
        <w:t>в возрасте до трех лет, а также женщин,</w:t>
      </w:r>
    </w:p>
    <w:p w:rsidR="00CB505E" w:rsidRDefault="00CB505E">
      <w:pPr>
        <w:pStyle w:val="ConsPlusNormal"/>
        <w:jc w:val="right"/>
      </w:pPr>
      <w:r>
        <w:t>имеющих детей дошкольного возраста,</w:t>
      </w:r>
    </w:p>
    <w:p w:rsidR="00CB505E" w:rsidRDefault="00CB505E">
      <w:pPr>
        <w:pStyle w:val="ConsPlusNormal"/>
        <w:jc w:val="right"/>
      </w:pPr>
      <w:proofErr w:type="gramStart"/>
      <w:r>
        <w:t>не состоящих в трудовых отношениях</w:t>
      </w:r>
      <w:proofErr w:type="gramEnd"/>
    </w:p>
    <w:p w:rsidR="00CB505E" w:rsidRDefault="00CB505E">
      <w:pPr>
        <w:pStyle w:val="ConsPlusNormal"/>
        <w:jc w:val="right"/>
      </w:pPr>
      <w:r>
        <w:t xml:space="preserve">и </w:t>
      </w:r>
      <w:proofErr w:type="gramStart"/>
      <w:r>
        <w:t>обратившихся</w:t>
      </w:r>
      <w:proofErr w:type="gramEnd"/>
      <w:r>
        <w:t xml:space="preserve"> в органы службы занятости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Бланк</w:t>
      </w:r>
    </w:p>
    <w:p w:rsidR="00CB505E" w:rsidRDefault="00CB505E">
      <w:pPr>
        <w:pStyle w:val="ConsPlusNonformat"/>
        <w:jc w:val="both"/>
      </w:pPr>
      <w:r>
        <w:t xml:space="preserve">        отдела казенного учреждения</w:t>
      </w:r>
    </w:p>
    <w:p w:rsidR="00CB505E" w:rsidRDefault="00CB505E">
      <w:pPr>
        <w:pStyle w:val="ConsPlusNonformat"/>
        <w:jc w:val="both"/>
      </w:pPr>
      <w:r>
        <w:t xml:space="preserve">   Чувашской Республики "Центр занятости</w:t>
      </w:r>
    </w:p>
    <w:p w:rsidR="00CB505E" w:rsidRDefault="00CB505E">
      <w:pPr>
        <w:pStyle w:val="ConsPlusNonformat"/>
        <w:jc w:val="both"/>
      </w:pPr>
      <w:r>
        <w:t xml:space="preserve">      населения Чувашской Республики"</w:t>
      </w:r>
    </w:p>
    <w:p w:rsidR="00CB505E" w:rsidRDefault="00CB505E">
      <w:pPr>
        <w:pStyle w:val="ConsPlusNonformat"/>
        <w:jc w:val="both"/>
      </w:pPr>
      <w:r>
        <w:t xml:space="preserve">  Министерства труда и социальной защиты</w:t>
      </w:r>
    </w:p>
    <w:p w:rsidR="00CB505E" w:rsidRDefault="00CB505E">
      <w:pPr>
        <w:pStyle w:val="ConsPlusNonformat"/>
        <w:jc w:val="both"/>
      </w:pPr>
      <w:r>
        <w:t xml:space="preserve">Чувашской Республики, </w:t>
      </w:r>
      <w:proofErr w:type="gramStart"/>
      <w:r>
        <w:t>выдавшего</w:t>
      </w:r>
      <w:proofErr w:type="gramEnd"/>
      <w:r>
        <w:t xml:space="preserve"> сертификат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                   Номер ___________________________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bookmarkStart w:id="8" w:name="P545"/>
      <w:bookmarkEnd w:id="8"/>
      <w:r>
        <w:t xml:space="preserve">              </w:t>
      </w:r>
      <w:r>
        <w:rPr>
          <w:b/>
        </w:rPr>
        <w:t>ПЕРСОНИФИЦИРОВАННЫЙ ОБРАЗОВАТЕЛЬНЫЙ СЕРТИФИКАТ</w:t>
      </w:r>
    </w:p>
    <w:p w:rsidR="00CB505E" w:rsidRDefault="00CB505E">
      <w:pPr>
        <w:pStyle w:val="ConsPlusNonformat"/>
        <w:jc w:val="both"/>
      </w:pPr>
      <w:r>
        <w:t xml:space="preserve">       </w:t>
      </w:r>
      <w:r>
        <w:rPr>
          <w:b/>
        </w:rPr>
        <w:t>на переобучение и повышение квалификации женщин, находящихся</w:t>
      </w:r>
    </w:p>
    <w:p w:rsidR="00CB505E" w:rsidRDefault="00CB505E">
      <w:pPr>
        <w:pStyle w:val="ConsPlusNonformat"/>
        <w:jc w:val="both"/>
      </w:pPr>
      <w:r>
        <w:t xml:space="preserve">          </w:t>
      </w:r>
      <w:proofErr w:type="gramStart"/>
      <w:r>
        <w:rPr>
          <w:b/>
        </w:rPr>
        <w:t>в отпуске по уходу за ребенком в возрасте до трех лет</w:t>
      </w:r>
      <w:proofErr w:type="gramEnd"/>
      <w:r>
        <w:rPr>
          <w:b/>
        </w:rPr>
        <w:t>,</w:t>
      </w:r>
    </w:p>
    <w:p w:rsidR="00CB505E" w:rsidRDefault="00CB505E">
      <w:pPr>
        <w:pStyle w:val="ConsPlusNonformat"/>
        <w:jc w:val="both"/>
      </w:pPr>
      <w:r>
        <w:t xml:space="preserve">     </w:t>
      </w:r>
      <w:r>
        <w:rPr>
          <w:b/>
        </w:rPr>
        <w:t>а также женщин, имеющих детей дошкольного возраста, не состоящих</w:t>
      </w:r>
    </w:p>
    <w:p w:rsidR="00CB505E" w:rsidRDefault="00CB505E">
      <w:pPr>
        <w:pStyle w:val="ConsPlusNonformat"/>
        <w:jc w:val="both"/>
      </w:pPr>
      <w:r>
        <w:t xml:space="preserve">      </w:t>
      </w:r>
      <w:r>
        <w:rPr>
          <w:b/>
        </w:rPr>
        <w:t>в трудовых отношениях и обратившихся в органы службы занятости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Настоящим сертификатом удостоверяется, что 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имя, отчество</w:t>
      </w:r>
      <w:proofErr w:type="gramEnd"/>
    </w:p>
    <w:p w:rsidR="00CB505E" w:rsidRDefault="00CB505E">
      <w:pPr>
        <w:pStyle w:val="ConsPlusNonformat"/>
        <w:jc w:val="both"/>
      </w:pPr>
      <w:r>
        <w:t>___________________________________________________________________________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(последнее - при наличии) владельца сертификата,</w:t>
      </w:r>
    </w:p>
    <w:p w:rsidR="00CB505E" w:rsidRDefault="00CB505E">
      <w:pPr>
        <w:pStyle w:val="ConsPlusNonformat"/>
        <w:jc w:val="both"/>
      </w:pPr>
      <w:r>
        <w:t xml:space="preserve">                данные документа, удостоверяющего личность)</w:t>
      </w:r>
    </w:p>
    <w:p w:rsidR="00CB505E" w:rsidRDefault="00CB505E">
      <w:pPr>
        <w:pStyle w:val="ConsPlusNonformat"/>
        <w:jc w:val="both"/>
      </w:pPr>
      <w:r>
        <w:t>имеет право на переобучение или повышение квалификации.</w:t>
      </w:r>
    </w:p>
    <w:p w:rsidR="00CB505E" w:rsidRDefault="00CB505E">
      <w:pPr>
        <w:pStyle w:val="ConsPlusNonformat"/>
        <w:jc w:val="both"/>
      </w:pPr>
      <w:r>
        <w:t xml:space="preserve">    Сумма сертификата составляет __________________________________________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            (цифрами)</w:t>
      </w:r>
    </w:p>
    <w:p w:rsidR="00CB505E" w:rsidRDefault="00CB505E">
      <w:pPr>
        <w:pStyle w:val="ConsPlusNonformat"/>
        <w:jc w:val="both"/>
      </w:pPr>
      <w:r>
        <w:t>(_________________________________________________________________) рублей.</w:t>
      </w:r>
    </w:p>
    <w:p w:rsidR="00CB505E" w:rsidRDefault="00CB505E">
      <w:pPr>
        <w:pStyle w:val="ConsPlusNonformat"/>
        <w:jc w:val="both"/>
      </w:pPr>
      <w:r>
        <w:t xml:space="preserve">                      (сумма прописью)</w:t>
      </w:r>
    </w:p>
    <w:p w:rsidR="00CB505E" w:rsidRDefault="00CB505E">
      <w:pPr>
        <w:pStyle w:val="ConsPlusNonformat"/>
        <w:jc w:val="both"/>
      </w:pPr>
      <w:r>
        <w:t xml:space="preserve">    Сертификат  выдан  на основании решения казенного учреждения  </w:t>
      </w:r>
      <w:proofErr w:type="gramStart"/>
      <w:r>
        <w:t>Чувашской</w:t>
      </w:r>
      <w:proofErr w:type="gramEnd"/>
    </w:p>
    <w:p w:rsidR="00CB505E" w:rsidRDefault="00CB505E">
      <w:pPr>
        <w:pStyle w:val="ConsPlusNonformat"/>
        <w:jc w:val="both"/>
      </w:pPr>
      <w:r>
        <w:t>Республики  "Центр  занятости  населения Чувашской Республики" Министерства</w:t>
      </w:r>
    </w:p>
    <w:p w:rsidR="00CB505E" w:rsidRDefault="00CB505E">
      <w:pPr>
        <w:pStyle w:val="ConsPlusNonformat"/>
        <w:jc w:val="both"/>
      </w:pPr>
      <w:r>
        <w:t xml:space="preserve">труда и социальной защиты Чувашской Республики </w:t>
      </w:r>
      <w:proofErr w:type="gramStart"/>
      <w:r>
        <w:t>от</w:t>
      </w:r>
      <w:proofErr w:type="gramEnd"/>
      <w:r>
        <w:t xml:space="preserve"> _________________________</w:t>
      </w:r>
    </w:p>
    <w:p w:rsidR="00CB505E" w:rsidRDefault="00CB505E">
      <w:pPr>
        <w:pStyle w:val="ConsPlusNonformat"/>
        <w:jc w:val="both"/>
      </w:pPr>
      <w:r>
        <w:t>N _______________.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Дата выдачи сертификата ___ _____________ 20__ г.</w:t>
      </w:r>
    </w:p>
    <w:p w:rsidR="00CB505E" w:rsidRDefault="00CB505E">
      <w:pPr>
        <w:pStyle w:val="ConsPlusNonformat"/>
        <w:jc w:val="both"/>
      </w:pPr>
      <w:r>
        <w:t>Срок действия сертификата до ___ _____________ 20__ г.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Начальник отдела</w:t>
      </w:r>
    </w:p>
    <w:p w:rsidR="00CB505E" w:rsidRDefault="00CB505E">
      <w:pPr>
        <w:pStyle w:val="ConsPlusNonformat"/>
        <w:jc w:val="both"/>
      </w:pPr>
      <w:r>
        <w:t xml:space="preserve">                               _________________   ________________________</w:t>
      </w:r>
    </w:p>
    <w:p w:rsidR="00CB505E" w:rsidRDefault="00CB505E">
      <w:pPr>
        <w:pStyle w:val="ConsPlusNonformat"/>
        <w:jc w:val="both"/>
      </w:pPr>
      <w:r>
        <w:t>М.П.                               (подпись)         (расшифровка подписи)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Специалист,</w:t>
      </w:r>
    </w:p>
    <w:p w:rsidR="00CB505E" w:rsidRDefault="00CB505E">
      <w:pPr>
        <w:pStyle w:val="ConsPlusNonformat"/>
        <w:jc w:val="both"/>
      </w:pPr>
      <w:r>
        <w:t>выдавший сертификат            _________________   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CB505E" w:rsidRDefault="00CB505E">
      <w:pPr>
        <w:pStyle w:val="ConsPlusNonformat"/>
        <w:jc w:val="both"/>
      </w:pPr>
      <w:r>
        <w:t>___ _____________ 20__ г.</w:t>
      </w:r>
    </w:p>
    <w:p w:rsidR="00CB505E" w:rsidRDefault="00CB505E">
      <w:pPr>
        <w:pStyle w:val="ConsPlusNonformat"/>
        <w:jc w:val="both"/>
      </w:pPr>
      <w:r>
        <w:t xml:space="preserve">       (дата)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Получатель сертификата         _________________   ________________________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CB505E" w:rsidRDefault="00CB505E">
      <w:pPr>
        <w:pStyle w:val="ConsPlusNonformat"/>
        <w:jc w:val="both"/>
      </w:pPr>
      <w:r>
        <w:t>___ _____________ 20__ г.</w:t>
      </w:r>
    </w:p>
    <w:p w:rsidR="00CB505E" w:rsidRDefault="00CB505E">
      <w:pPr>
        <w:pStyle w:val="ConsPlusNonformat"/>
        <w:jc w:val="both"/>
      </w:pPr>
      <w:r>
        <w:t xml:space="preserve">       (дата)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                          </w:t>
      </w:r>
      <w:r>
        <w:rPr>
          <w:b/>
        </w:rPr>
        <w:t>Обратный талон</w:t>
      </w:r>
    </w:p>
    <w:p w:rsidR="00CB505E" w:rsidRDefault="00CB505E">
      <w:pPr>
        <w:pStyle w:val="ConsPlusNonformat"/>
        <w:jc w:val="both"/>
      </w:pPr>
      <w:r>
        <w:t xml:space="preserve">    </w:t>
      </w:r>
      <w:r>
        <w:rPr>
          <w:b/>
        </w:rPr>
        <w:t>к персонифицированному образовательному сертификату на переобучение</w:t>
      </w:r>
    </w:p>
    <w:p w:rsidR="00CB505E" w:rsidRDefault="00CB505E">
      <w:pPr>
        <w:pStyle w:val="ConsPlusNonformat"/>
        <w:jc w:val="both"/>
      </w:pPr>
      <w:r>
        <w:t xml:space="preserve">      </w:t>
      </w:r>
      <w:r>
        <w:rPr>
          <w:b/>
        </w:rPr>
        <w:t>и повышение квалификации женщин, находящихся в отпуске по уходу</w:t>
      </w:r>
    </w:p>
    <w:p w:rsidR="00CB505E" w:rsidRDefault="00CB505E">
      <w:pPr>
        <w:pStyle w:val="ConsPlusNonformat"/>
        <w:jc w:val="both"/>
      </w:pPr>
      <w:r>
        <w:t xml:space="preserve">     </w:t>
      </w:r>
      <w:r>
        <w:rPr>
          <w:b/>
        </w:rPr>
        <w:t>за ребенком в возрасте до трех лет, а также женщин, имеющих детей</w:t>
      </w:r>
    </w:p>
    <w:p w:rsidR="00CB505E" w:rsidRDefault="00CB505E">
      <w:pPr>
        <w:pStyle w:val="ConsPlusNonformat"/>
        <w:jc w:val="both"/>
      </w:pPr>
      <w:r>
        <w:t xml:space="preserve">         </w:t>
      </w:r>
      <w:proofErr w:type="gramStart"/>
      <w:r>
        <w:rPr>
          <w:b/>
        </w:rPr>
        <w:t>дошкольного возраста, не состоящих в трудовых отношениях</w:t>
      </w:r>
      <w:proofErr w:type="gramEnd"/>
    </w:p>
    <w:p w:rsidR="00CB505E" w:rsidRDefault="00CB505E">
      <w:pPr>
        <w:pStyle w:val="ConsPlusNonformat"/>
        <w:jc w:val="both"/>
      </w:pPr>
      <w:r>
        <w:t xml:space="preserve">     </w:t>
      </w:r>
      <w:r>
        <w:rPr>
          <w:b/>
        </w:rPr>
        <w:t xml:space="preserve">и </w:t>
      </w:r>
      <w:proofErr w:type="gramStart"/>
      <w:r>
        <w:rPr>
          <w:b/>
        </w:rPr>
        <w:t>обратившихся</w:t>
      </w:r>
      <w:proofErr w:type="gramEnd"/>
      <w:r>
        <w:rPr>
          <w:b/>
        </w:rPr>
        <w:t xml:space="preserve"> в органы службы занятости для предъявления в отдел</w:t>
      </w:r>
    </w:p>
    <w:p w:rsidR="00CB505E" w:rsidRDefault="00CB505E">
      <w:pPr>
        <w:pStyle w:val="ConsPlusNonformat"/>
        <w:jc w:val="both"/>
      </w:pPr>
      <w:r>
        <w:t xml:space="preserve">        </w:t>
      </w:r>
      <w:r>
        <w:rPr>
          <w:b/>
        </w:rPr>
        <w:t>казенного учреждения Чувашской Республики "Центр занятости</w:t>
      </w:r>
    </w:p>
    <w:p w:rsidR="00CB505E" w:rsidRDefault="00CB505E">
      <w:pPr>
        <w:pStyle w:val="ConsPlusNonformat"/>
        <w:jc w:val="both"/>
      </w:pPr>
      <w:r>
        <w:t xml:space="preserve">      </w:t>
      </w:r>
      <w:r>
        <w:rPr>
          <w:b/>
        </w:rPr>
        <w:t>населения Чувашской Республики" Министерства труда и социальной</w:t>
      </w:r>
    </w:p>
    <w:p w:rsidR="00CB505E" w:rsidRDefault="00CB505E">
      <w:pPr>
        <w:pStyle w:val="ConsPlusNonformat"/>
        <w:jc w:val="both"/>
      </w:pPr>
      <w:r>
        <w:t xml:space="preserve">                        </w:t>
      </w:r>
      <w:r>
        <w:rPr>
          <w:b/>
        </w:rPr>
        <w:t>защиты Чувашской Республики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Номер ____________________________</w:t>
      </w:r>
    </w:p>
    <w:p w:rsidR="00CB505E" w:rsidRDefault="00CB50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35"/>
      </w:tblGrid>
      <w:tr w:rsidR="00CB505E">
        <w:tc>
          <w:tcPr>
            <w:tcW w:w="6179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both"/>
            </w:pPr>
            <w:r>
              <w:t>Наименование образовательной организации</w:t>
            </w:r>
          </w:p>
        </w:tc>
        <w:tc>
          <w:tcPr>
            <w:tcW w:w="2835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  <w:tr w:rsidR="00CB505E">
        <w:tc>
          <w:tcPr>
            <w:tcW w:w="6179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both"/>
            </w:pPr>
            <w:r>
              <w:t xml:space="preserve">Фамилия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835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  <w:tr w:rsidR="00CB505E">
        <w:tc>
          <w:tcPr>
            <w:tcW w:w="6179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both"/>
            </w:pPr>
            <w:r>
              <w:t xml:space="preserve">Имя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835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  <w:tr w:rsidR="00CB505E">
        <w:tc>
          <w:tcPr>
            <w:tcW w:w="6179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both"/>
            </w:pPr>
            <w:r>
              <w:t xml:space="preserve">Отчество </w:t>
            </w:r>
            <w:proofErr w:type="gramStart"/>
            <w:r>
              <w:t>обучающегося</w:t>
            </w:r>
            <w:proofErr w:type="gramEnd"/>
            <w:r>
              <w:t xml:space="preserve"> (при наличии)</w:t>
            </w:r>
          </w:p>
        </w:tc>
        <w:tc>
          <w:tcPr>
            <w:tcW w:w="2835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  <w:tr w:rsidR="00CB505E">
        <w:tc>
          <w:tcPr>
            <w:tcW w:w="6179" w:type="dxa"/>
            <w:tcBorders>
              <w:left w:val="nil"/>
            </w:tcBorders>
          </w:tcPr>
          <w:p w:rsidR="00CB505E" w:rsidRDefault="00CB505E">
            <w:pPr>
              <w:pStyle w:val="ConsPlusNormal"/>
              <w:jc w:val="both"/>
            </w:pPr>
            <w:r>
              <w:t>Наименование программы обучения</w:t>
            </w:r>
          </w:p>
        </w:tc>
        <w:tc>
          <w:tcPr>
            <w:tcW w:w="2835" w:type="dxa"/>
            <w:tcBorders>
              <w:right w:val="nil"/>
            </w:tcBorders>
          </w:tcPr>
          <w:p w:rsidR="00CB505E" w:rsidRDefault="00CB505E">
            <w:pPr>
              <w:pStyle w:val="ConsPlusNormal"/>
            </w:pPr>
          </w:p>
        </w:tc>
      </w:tr>
    </w:tbl>
    <w:p w:rsidR="00CB505E" w:rsidRDefault="00CB505E">
      <w:pPr>
        <w:pStyle w:val="ConsPlusNormal"/>
        <w:jc w:val="both"/>
      </w:pPr>
    </w:p>
    <w:p w:rsidR="00CB505E" w:rsidRDefault="00CB505E">
      <w:pPr>
        <w:pStyle w:val="ConsPlusNonformat"/>
        <w:jc w:val="both"/>
      </w:pPr>
      <w:r>
        <w:t>Руководитель</w:t>
      </w:r>
    </w:p>
    <w:p w:rsidR="00CB505E" w:rsidRDefault="00CB505E">
      <w:pPr>
        <w:pStyle w:val="ConsPlusNonformat"/>
        <w:jc w:val="both"/>
      </w:pPr>
      <w:r>
        <w:t>образовательной организации     __________________   ______________________</w:t>
      </w:r>
    </w:p>
    <w:p w:rsidR="00CB505E" w:rsidRDefault="00CB505E">
      <w:pPr>
        <w:pStyle w:val="ConsPlusNonformat"/>
        <w:jc w:val="both"/>
      </w:pPr>
      <w:r>
        <w:t xml:space="preserve">                                    (подпись)         (расшифровка подписи)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М.П. (при наличии)</w:t>
      </w:r>
    </w:p>
    <w:p w:rsidR="00CB505E" w:rsidRDefault="00CB505E">
      <w:pPr>
        <w:pStyle w:val="ConsPlusNonformat"/>
        <w:jc w:val="both"/>
      </w:pPr>
      <w:r>
        <w:t>___ ____________ 20__ г.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  <w:bookmarkStart w:id="9" w:name="_GoBack"/>
      <w:bookmarkEnd w:id="9"/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right"/>
        <w:outlineLvl w:val="1"/>
      </w:pPr>
      <w:r>
        <w:lastRenderedPageBreak/>
        <w:t>Приложение N 5</w:t>
      </w:r>
    </w:p>
    <w:p w:rsidR="00CB505E" w:rsidRDefault="00CB505E">
      <w:pPr>
        <w:pStyle w:val="ConsPlusNormal"/>
        <w:jc w:val="right"/>
      </w:pPr>
      <w:r>
        <w:t>к Порядку расходования средств</w:t>
      </w:r>
    </w:p>
    <w:p w:rsidR="00CB505E" w:rsidRDefault="00CB505E">
      <w:pPr>
        <w:pStyle w:val="ConsPlusNormal"/>
        <w:jc w:val="right"/>
      </w:pPr>
      <w:r>
        <w:t>из республиканского бюджета</w:t>
      </w:r>
    </w:p>
    <w:p w:rsidR="00CB505E" w:rsidRDefault="00CB505E">
      <w:pPr>
        <w:pStyle w:val="ConsPlusNormal"/>
        <w:jc w:val="right"/>
      </w:pPr>
      <w:r>
        <w:t>Чувашской Республики на реализацию</w:t>
      </w:r>
    </w:p>
    <w:p w:rsidR="00CB505E" w:rsidRDefault="00CB505E">
      <w:pPr>
        <w:pStyle w:val="ConsPlusNormal"/>
        <w:jc w:val="right"/>
      </w:pPr>
      <w:r>
        <w:t>мероприятий по организации переобучения</w:t>
      </w:r>
    </w:p>
    <w:p w:rsidR="00CB505E" w:rsidRDefault="00CB505E">
      <w:pPr>
        <w:pStyle w:val="ConsPlusNormal"/>
        <w:jc w:val="right"/>
      </w:pPr>
      <w:r>
        <w:t>и повышения квалификации женщин,</w:t>
      </w:r>
    </w:p>
    <w:p w:rsidR="00CB505E" w:rsidRDefault="00CB505E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отпуске по уходу за ребенком</w:t>
      </w:r>
    </w:p>
    <w:p w:rsidR="00CB505E" w:rsidRDefault="00CB505E">
      <w:pPr>
        <w:pStyle w:val="ConsPlusNormal"/>
        <w:jc w:val="right"/>
      </w:pPr>
      <w:r>
        <w:t>в возрасте до трех лет, а также женщин,</w:t>
      </w:r>
    </w:p>
    <w:p w:rsidR="00CB505E" w:rsidRDefault="00CB505E">
      <w:pPr>
        <w:pStyle w:val="ConsPlusNormal"/>
        <w:jc w:val="right"/>
      </w:pPr>
      <w:r>
        <w:t>имеющих детей дошкольного возраста,</w:t>
      </w:r>
    </w:p>
    <w:p w:rsidR="00CB505E" w:rsidRDefault="00CB505E">
      <w:pPr>
        <w:pStyle w:val="ConsPlusNormal"/>
        <w:jc w:val="right"/>
      </w:pPr>
      <w:proofErr w:type="gramStart"/>
      <w:r>
        <w:t>не состоящих в трудовых отношениях</w:t>
      </w:r>
      <w:proofErr w:type="gramEnd"/>
    </w:p>
    <w:p w:rsidR="00CB505E" w:rsidRDefault="00CB505E">
      <w:pPr>
        <w:pStyle w:val="ConsPlusNormal"/>
        <w:jc w:val="right"/>
      </w:pPr>
      <w:r>
        <w:t xml:space="preserve">и </w:t>
      </w:r>
      <w:proofErr w:type="gramStart"/>
      <w:r>
        <w:t>обратившихся</w:t>
      </w:r>
      <w:proofErr w:type="gramEnd"/>
      <w:r>
        <w:t xml:space="preserve"> в органы службы занятости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nformat"/>
        <w:jc w:val="both"/>
      </w:pPr>
      <w:bookmarkStart w:id="10" w:name="P632"/>
      <w:bookmarkEnd w:id="10"/>
      <w:r>
        <w:t xml:space="preserve">                                 </w:t>
      </w:r>
      <w:r>
        <w:rPr>
          <w:b/>
        </w:rPr>
        <w:t>ЗАЯВЛЕНИЕ</w:t>
      </w:r>
    </w:p>
    <w:p w:rsidR="00CB505E" w:rsidRDefault="00CB505E">
      <w:pPr>
        <w:pStyle w:val="ConsPlusNonformat"/>
        <w:jc w:val="both"/>
      </w:pPr>
      <w:r>
        <w:t xml:space="preserve">      </w:t>
      </w:r>
      <w:r>
        <w:rPr>
          <w:b/>
        </w:rPr>
        <w:t>на получение персонифицированного образовательного сертификата</w:t>
      </w:r>
    </w:p>
    <w:p w:rsidR="00CB505E" w:rsidRDefault="00CB505E">
      <w:pPr>
        <w:pStyle w:val="ConsPlusNonformat"/>
        <w:jc w:val="both"/>
      </w:pPr>
      <w:r>
        <w:t xml:space="preserve">       </w:t>
      </w:r>
      <w:r>
        <w:rPr>
          <w:b/>
        </w:rPr>
        <w:t>на переобучение и повышение квалификации женщин, находящихся</w:t>
      </w:r>
    </w:p>
    <w:p w:rsidR="00CB505E" w:rsidRDefault="00CB505E">
      <w:pPr>
        <w:pStyle w:val="ConsPlusNonformat"/>
        <w:jc w:val="both"/>
      </w:pPr>
      <w:r>
        <w:t xml:space="preserve">          </w:t>
      </w:r>
      <w:proofErr w:type="gramStart"/>
      <w:r>
        <w:rPr>
          <w:b/>
        </w:rPr>
        <w:t>в отпуске по уходу за ребенком в возрасте до трех лет</w:t>
      </w:r>
      <w:proofErr w:type="gramEnd"/>
      <w:r>
        <w:rPr>
          <w:b/>
        </w:rPr>
        <w:t>,</w:t>
      </w:r>
    </w:p>
    <w:p w:rsidR="00CB505E" w:rsidRDefault="00CB505E">
      <w:pPr>
        <w:pStyle w:val="ConsPlusNonformat"/>
        <w:jc w:val="both"/>
      </w:pPr>
      <w:r>
        <w:t xml:space="preserve">            </w:t>
      </w:r>
      <w:r>
        <w:rPr>
          <w:b/>
        </w:rPr>
        <w:t>а также женщин, имеющих детей дошкольного возраста,</w:t>
      </w:r>
    </w:p>
    <w:p w:rsidR="00CB505E" w:rsidRDefault="00CB505E">
      <w:pPr>
        <w:pStyle w:val="ConsPlusNonformat"/>
        <w:jc w:val="both"/>
      </w:pPr>
      <w:r>
        <w:t xml:space="preserve">             </w:t>
      </w:r>
      <w:proofErr w:type="gramStart"/>
      <w:r>
        <w:rPr>
          <w:b/>
        </w:rPr>
        <w:t>не состоящих в трудовых отношениях и обратившихся</w:t>
      </w:r>
      <w:proofErr w:type="gramEnd"/>
    </w:p>
    <w:p w:rsidR="00CB505E" w:rsidRDefault="00CB505E">
      <w:pPr>
        <w:pStyle w:val="ConsPlusNonformat"/>
        <w:jc w:val="both"/>
      </w:pPr>
      <w:r>
        <w:t xml:space="preserve">                         </w:t>
      </w:r>
      <w:r>
        <w:rPr>
          <w:b/>
        </w:rPr>
        <w:t>в органы службы занятости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B505E" w:rsidRDefault="00CB505E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(последнее - при наличии)</w:t>
      </w:r>
      <w:proofErr w:type="gramEnd"/>
    </w:p>
    <w:p w:rsidR="00CB505E" w:rsidRDefault="00CB505E">
      <w:pPr>
        <w:pStyle w:val="ConsPlusNonformat"/>
        <w:jc w:val="both"/>
      </w:pPr>
      <w:r>
        <w:t xml:space="preserve">прошу   выдать   мне   персонифицированный  образовательный  сертификат  </w:t>
      </w:r>
      <w:proofErr w:type="gramStart"/>
      <w:r>
        <w:t>на</w:t>
      </w:r>
      <w:proofErr w:type="gramEnd"/>
    </w:p>
    <w:p w:rsidR="00CB505E" w:rsidRDefault="00CB505E">
      <w:pPr>
        <w:pStyle w:val="ConsPlusNonformat"/>
        <w:jc w:val="both"/>
      </w:pPr>
      <w:r>
        <w:t xml:space="preserve">переобучение и повышение квалификации (нужное подчеркнуть) </w:t>
      </w:r>
      <w:proofErr w:type="gramStart"/>
      <w:r>
        <w:t>в</w:t>
      </w:r>
      <w:proofErr w:type="gramEnd"/>
      <w:r>
        <w:t xml:space="preserve"> ______________</w:t>
      </w:r>
    </w:p>
    <w:p w:rsidR="00CB505E" w:rsidRDefault="00CB505E">
      <w:pPr>
        <w:pStyle w:val="ConsPlusNonformat"/>
        <w:jc w:val="both"/>
      </w:pPr>
      <w:r>
        <w:t>___________________________________________________________________________</w:t>
      </w:r>
    </w:p>
    <w:p w:rsidR="00CB505E" w:rsidRDefault="00CB505E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CB505E" w:rsidRDefault="00CB505E">
      <w:pPr>
        <w:pStyle w:val="ConsPlusNonformat"/>
        <w:jc w:val="both"/>
      </w:pPr>
      <w:r>
        <w:t>по профессии (специальности) _____________________________________________.</w:t>
      </w:r>
    </w:p>
    <w:p w:rsidR="00CB505E" w:rsidRDefault="00CB505E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профессии (специальности)</w:t>
      </w:r>
      <w:proofErr w:type="gramEnd"/>
    </w:p>
    <w:p w:rsidR="00CB505E" w:rsidRDefault="00CB505E">
      <w:pPr>
        <w:pStyle w:val="ConsPlusNonformat"/>
        <w:jc w:val="both"/>
      </w:pPr>
      <w:r>
        <w:t xml:space="preserve">    В соответствии со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CB505E" w:rsidRDefault="00CB505E">
      <w:pPr>
        <w:pStyle w:val="ConsPlusNonformat"/>
        <w:jc w:val="both"/>
      </w:pPr>
      <w:r>
        <w:t xml:space="preserve">даю  свое согласие на </w:t>
      </w:r>
      <w:proofErr w:type="gramStart"/>
      <w:r>
        <w:t>автоматизированную</w:t>
      </w:r>
      <w:proofErr w:type="gramEnd"/>
      <w:r>
        <w:t>, а также без использования средств</w:t>
      </w:r>
    </w:p>
    <w:p w:rsidR="00CB505E" w:rsidRDefault="00CB505E">
      <w:pPr>
        <w:pStyle w:val="ConsPlusNonformat"/>
        <w:jc w:val="both"/>
      </w:pPr>
      <w:r>
        <w:t>автоматизации  обработку  моих  персональных данных, а именно на совершение</w:t>
      </w:r>
    </w:p>
    <w:p w:rsidR="00CB505E" w:rsidRDefault="00CB505E">
      <w:pPr>
        <w:pStyle w:val="ConsPlusNonformat"/>
        <w:jc w:val="both"/>
      </w:pPr>
      <w:r>
        <w:t xml:space="preserve">действий,  предусмотренных  </w:t>
      </w:r>
      <w:hyperlink r:id="rId12" w:history="1">
        <w:r>
          <w:rPr>
            <w:color w:val="0000FF"/>
          </w:rPr>
          <w:t>пунктом  3  статьи  3</w:t>
        </w:r>
      </w:hyperlink>
      <w:r>
        <w:t xml:space="preserve">  Федерального  закона  "О</w:t>
      </w:r>
    </w:p>
    <w:p w:rsidR="00CB505E" w:rsidRDefault="00CB505E">
      <w:pPr>
        <w:pStyle w:val="ConsPlusNonformat"/>
        <w:jc w:val="both"/>
      </w:pPr>
      <w:r>
        <w:t>персональных   данных",   со   сведениями,  представленными  мной  в  целях</w:t>
      </w:r>
    </w:p>
    <w:p w:rsidR="00CB505E" w:rsidRDefault="00CB505E">
      <w:pPr>
        <w:pStyle w:val="ConsPlusNonformat"/>
        <w:jc w:val="both"/>
      </w:pPr>
      <w:r>
        <w:t>переобучения и повышения квалификации.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_________________   _________________________________   ___________________</w:t>
      </w:r>
    </w:p>
    <w:p w:rsidR="00CB505E" w:rsidRDefault="00CB505E">
      <w:pPr>
        <w:pStyle w:val="ConsPlusNonformat"/>
        <w:jc w:val="both"/>
      </w:pPr>
      <w:r>
        <w:t xml:space="preserve">    (подпись)             (расшифровка подписи)              (телефон)</w:t>
      </w:r>
    </w:p>
    <w:p w:rsidR="00CB505E" w:rsidRDefault="00CB505E">
      <w:pPr>
        <w:pStyle w:val="ConsPlusNonformat"/>
        <w:jc w:val="both"/>
      </w:pPr>
    </w:p>
    <w:p w:rsidR="00CB505E" w:rsidRDefault="00CB505E">
      <w:pPr>
        <w:pStyle w:val="ConsPlusNonformat"/>
        <w:jc w:val="both"/>
      </w:pPr>
      <w:r>
        <w:t>___ ____________ 20__ г.</w:t>
      </w: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jc w:val="both"/>
      </w:pPr>
    </w:p>
    <w:p w:rsidR="00CB505E" w:rsidRDefault="00CB50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4EB" w:rsidRDefault="00A864EB"/>
    <w:sectPr w:rsidR="00A864EB" w:rsidSect="00AF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5E"/>
    <w:rsid w:val="00A864EB"/>
    <w:rsid w:val="00C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5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0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5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50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FEF401CBB3E9D6D6CE8BEB2927A88E2DB0A7CBD0DCDCAEAB59F1EFC83E0949E1889EDB8C8CD1C7BB0E36E56k518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FEF401CBB3E9D6D6CE8BEB2927A88E3DF0C76B303CDCAEAB59F1EFC83E0949E1889EDB8C8CD1C7BB0E36E56k518I" TargetMode="External"/><Relationship Id="rId12" Type="http://schemas.openxmlformats.org/officeDocument/2006/relationships/hyperlink" Target="consultantplus://offline/ref=548FEF401CBB3E9D6D6CE8BEB2927A88E2D20B7DB002CDCAEAB59F1EFC83E0948C18D1E1BACBD11F77A5B53F100DBDF2C8ED48D376E2A0CBk31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FEF401CBB3E9D6D6CF6B3A4FE248CE8D15379B10FC599B0EAC443AB8AEAC3CB5788A3FEC6D21C7EAEE16C5F0CE1B49EFE4AD576E0A5D7381B5AkE16I" TargetMode="External"/><Relationship Id="rId11" Type="http://schemas.openxmlformats.org/officeDocument/2006/relationships/hyperlink" Target="consultantplus://offline/ref=548FEF401CBB3E9D6D6CE8BEB2927A88E2D20B7DB002CDCAEAB59F1EFC83E0948C18D1E1BACBD11B76A5B53F100DBDF2C8ED48D376E2A0CBk31A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48FEF401CBB3E9D6D6CE8BEB2927A88E3DE0C7DB409CDCAEAB59F1EFC83E0949E1889EDB8C8CD1C7BB0E36E56k51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FEF401CBB3E9D6D6CE8BEB2927A88E3DE0C7DB409CDCAEAB59F1EFC83E0949E1889EDB8C8CD1C7BB0E36E56k51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7520</Words>
  <Characters>42870</Characters>
  <Application>Microsoft Office Word</Application>
  <DocSecurity>0</DocSecurity>
  <Lines>357</Lines>
  <Paragraphs>100</Paragraphs>
  <ScaleCrop>false</ScaleCrop>
  <Company/>
  <LinksUpToDate>false</LinksUpToDate>
  <CharactersWithSpaces>50290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О.Н.</dc:creator>
  <cp:lastModifiedBy>Ершова О.Н.</cp:lastModifiedBy>
  <cp:revision>1</cp:revision>
  <dcterms:created xsi:type="dcterms:W3CDTF">2020-05-23T08:53:00Z</dcterms:created>
  <dcterms:modified xsi:type="dcterms:W3CDTF">2020-05-23T08:55:00Z</dcterms:modified>
</cp:coreProperties>
</file>