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F9" w:rsidRDefault="00292DF9">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России 19 сентября 2011 г. N 21825</w:t>
      </w:r>
    </w:p>
    <w:p w:rsidR="00292DF9" w:rsidRDefault="00292D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DF9" w:rsidRDefault="00292DF9">
      <w:pPr>
        <w:widowControl w:val="0"/>
        <w:autoSpaceDE w:val="0"/>
        <w:autoSpaceDN w:val="0"/>
        <w:adjustRightInd w:val="0"/>
        <w:spacing w:after="0" w:line="240" w:lineRule="auto"/>
        <w:rPr>
          <w:rFonts w:ascii="Calibri" w:hAnsi="Calibri" w:cs="Calibri"/>
        </w:rPr>
      </w:pPr>
    </w:p>
    <w:p w:rsidR="00292DF9" w:rsidRDefault="00292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292DF9" w:rsidRDefault="00292DF9">
      <w:pPr>
        <w:widowControl w:val="0"/>
        <w:autoSpaceDE w:val="0"/>
        <w:autoSpaceDN w:val="0"/>
        <w:adjustRightInd w:val="0"/>
        <w:spacing w:after="0" w:line="240" w:lineRule="auto"/>
        <w:jc w:val="center"/>
        <w:rPr>
          <w:rFonts w:ascii="Calibri" w:hAnsi="Calibri" w:cs="Calibri"/>
          <w:b/>
          <w:bCs/>
        </w:rPr>
      </w:pPr>
    </w:p>
    <w:p w:rsidR="00292DF9" w:rsidRDefault="00292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92DF9" w:rsidRDefault="00292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августа 2011 г. N 388</w:t>
      </w:r>
    </w:p>
    <w:p w:rsidR="00292DF9" w:rsidRDefault="00292DF9">
      <w:pPr>
        <w:widowControl w:val="0"/>
        <w:autoSpaceDE w:val="0"/>
        <w:autoSpaceDN w:val="0"/>
        <w:adjustRightInd w:val="0"/>
        <w:spacing w:after="0" w:line="240" w:lineRule="auto"/>
        <w:jc w:val="center"/>
        <w:rPr>
          <w:rFonts w:ascii="Calibri" w:hAnsi="Calibri" w:cs="Calibri"/>
          <w:b/>
          <w:bCs/>
        </w:rPr>
      </w:pPr>
    </w:p>
    <w:p w:rsidR="00292DF9" w:rsidRDefault="00292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292DF9" w:rsidRDefault="00292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ПРОЕКТУ МЕЖЕВАНИЯ ЗЕМЕЛЬНЫХ УЧАСТКОВ</w:t>
      </w:r>
    </w:p>
    <w:p w:rsidR="00292DF9" w:rsidRDefault="00292DF9">
      <w:pPr>
        <w:widowControl w:val="0"/>
        <w:autoSpaceDE w:val="0"/>
        <w:autoSpaceDN w:val="0"/>
        <w:adjustRightInd w:val="0"/>
        <w:spacing w:after="0" w:line="240" w:lineRule="auto"/>
        <w:jc w:val="center"/>
        <w:rPr>
          <w:rFonts w:ascii="Calibri" w:hAnsi="Calibri" w:cs="Calibri"/>
        </w:rPr>
      </w:pPr>
    </w:p>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Минэкономразвития России от 11.02.2014 N 55)</w:t>
      </w:r>
    </w:p>
    <w:p w:rsidR="00292DF9" w:rsidRDefault="00292DF9">
      <w:pPr>
        <w:widowControl w:val="0"/>
        <w:autoSpaceDE w:val="0"/>
        <w:autoSpaceDN w:val="0"/>
        <w:adjustRightInd w:val="0"/>
        <w:spacing w:after="0" w:line="240" w:lineRule="auto"/>
        <w:jc w:val="center"/>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пунктом 3 статьи 13.1</w:t>
        </w:r>
      </w:hyperlink>
      <w:r>
        <w:rPr>
          <w:rFonts w:ascii="Calibri" w:hAnsi="Calibri" w:cs="Calibri"/>
        </w:rPr>
        <w:t xml:space="preserve"> Федерального закона от 24 июля 2002 г. N 101-ФЗ "Об обороте земель сельскохозяйственного назначения" (Собрание законодательства Российской Федерации, 2002, N 30, ст. 3018; 2003, N 28, ст. 2882; 2004, N 27, ст. 2711; N 41, ст. 3993; N 52, ст. 5276; 2005, N 10, ст. 758;</w:t>
      </w:r>
      <w:proofErr w:type="gramEnd"/>
      <w:r>
        <w:rPr>
          <w:rFonts w:ascii="Calibri" w:hAnsi="Calibri" w:cs="Calibri"/>
        </w:rPr>
        <w:t xml:space="preserve"> </w:t>
      </w:r>
      <w:proofErr w:type="gramStart"/>
      <w:r>
        <w:rPr>
          <w:rFonts w:ascii="Calibri" w:hAnsi="Calibri" w:cs="Calibri"/>
        </w:rPr>
        <w:t>N 30, ст. 3098; 2007, N 7, ст. 832; 2008, N 20, ст. 2251; N 49, ст. 5748; 2009, N 1, ст. 5; N 19, ст. 2283; 2011, N 1, ст. 32, 47) приказываю:</w:t>
      </w:r>
      <w:proofErr w:type="gramEnd"/>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9" w:history="1">
        <w:r>
          <w:rPr>
            <w:rFonts w:ascii="Calibri" w:hAnsi="Calibri" w:cs="Calibri"/>
            <w:color w:val="0000FF"/>
          </w:rPr>
          <w:t>требования</w:t>
        </w:r>
      </w:hyperlink>
      <w:r>
        <w:rPr>
          <w:rFonts w:ascii="Calibri" w:hAnsi="Calibri" w:cs="Calibri"/>
        </w:rPr>
        <w:t xml:space="preserve"> к проекту межевания земельных участков.</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Врио</w:t>
      </w:r>
      <w:proofErr w:type="spellEnd"/>
      <w:r>
        <w:rPr>
          <w:rFonts w:ascii="Calibri" w:hAnsi="Calibri" w:cs="Calibri"/>
        </w:rPr>
        <w:t xml:space="preserve"> Министра</w:t>
      </w:r>
    </w:p>
    <w:p w:rsidR="00292DF9" w:rsidRDefault="00292DF9">
      <w:pPr>
        <w:widowControl w:val="0"/>
        <w:autoSpaceDE w:val="0"/>
        <w:autoSpaceDN w:val="0"/>
        <w:adjustRightInd w:val="0"/>
        <w:spacing w:after="0" w:line="240" w:lineRule="auto"/>
        <w:jc w:val="right"/>
        <w:rPr>
          <w:rFonts w:ascii="Calibri" w:hAnsi="Calibri" w:cs="Calibri"/>
        </w:rPr>
      </w:pPr>
      <w:r>
        <w:rPr>
          <w:rFonts w:ascii="Calibri" w:hAnsi="Calibri" w:cs="Calibri"/>
        </w:rPr>
        <w:t>И.Е.МАНЫЛОВ</w:t>
      </w:r>
    </w:p>
    <w:p w:rsidR="00292DF9" w:rsidRDefault="00292DF9">
      <w:pPr>
        <w:widowControl w:val="0"/>
        <w:autoSpaceDE w:val="0"/>
        <w:autoSpaceDN w:val="0"/>
        <w:adjustRightInd w:val="0"/>
        <w:spacing w:after="0" w:line="240" w:lineRule="auto"/>
        <w:jc w:val="right"/>
        <w:rPr>
          <w:rFonts w:ascii="Calibri" w:hAnsi="Calibri" w:cs="Calibri"/>
        </w:rPr>
      </w:pPr>
    </w:p>
    <w:p w:rsidR="00292DF9" w:rsidRDefault="00292DF9">
      <w:pPr>
        <w:widowControl w:val="0"/>
        <w:autoSpaceDE w:val="0"/>
        <w:autoSpaceDN w:val="0"/>
        <w:adjustRightInd w:val="0"/>
        <w:spacing w:after="0" w:line="240" w:lineRule="auto"/>
        <w:jc w:val="right"/>
        <w:rPr>
          <w:rFonts w:ascii="Calibri" w:hAnsi="Calibri" w:cs="Calibri"/>
        </w:rPr>
      </w:pPr>
    </w:p>
    <w:p w:rsidR="00292DF9" w:rsidRDefault="00292DF9">
      <w:pPr>
        <w:widowControl w:val="0"/>
        <w:autoSpaceDE w:val="0"/>
        <w:autoSpaceDN w:val="0"/>
        <w:adjustRightInd w:val="0"/>
        <w:spacing w:after="0" w:line="240" w:lineRule="auto"/>
        <w:jc w:val="right"/>
        <w:rPr>
          <w:rFonts w:ascii="Calibri" w:hAnsi="Calibri" w:cs="Calibri"/>
        </w:rPr>
      </w:pPr>
    </w:p>
    <w:p w:rsidR="00292DF9" w:rsidRDefault="00292DF9">
      <w:pPr>
        <w:widowControl w:val="0"/>
        <w:autoSpaceDE w:val="0"/>
        <w:autoSpaceDN w:val="0"/>
        <w:adjustRightInd w:val="0"/>
        <w:spacing w:after="0" w:line="240" w:lineRule="auto"/>
        <w:jc w:val="right"/>
        <w:rPr>
          <w:rFonts w:ascii="Calibri" w:hAnsi="Calibri" w:cs="Calibri"/>
        </w:rPr>
      </w:pPr>
    </w:p>
    <w:p w:rsidR="00292DF9" w:rsidRDefault="00292DF9">
      <w:pPr>
        <w:widowControl w:val="0"/>
        <w:autoSpaceDE w:val="0"/>
        <w:autoSpaceDN w:val="0"/>
        <w:adjustRightInd w:val="0"/>
        <w:spacing w:after="0" w:line="240" w:lineRule="auto"/>
        <w:jc w:val="right"/>
        <w:rPr>
          <w:rFonts w:ascii="Calibri" w:hAnsi="Calibri" w:cs="Calibri"/>
        </w:rPr>
      </w:pPr>
    </w:p>
    <w:p w:rsidR="00292DF9" w:rsidRDefault="00292DF9">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Утверждены</w:t>
      </w:r>
    </w:p>
    <w:p w:rsidR="00292DF9" w:rsidRDefault="00292DF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292DF9" w:rsidRDefault="00292DF9">
      <w:pPr>
        <w:widowControl w:val="0"/>
        <w:autoSpaceDE w:val="0"/>
        <w:autoSpaceDN w:val="0"/>
        <w:adjustRightInd w:val="0"/>
        <w:spacing w:after="0" w:line="240" w:lineRule="auto"/>
        <w:jc w:val="right"/>
        <w:rPr>
          <w:rFonts w:ascii="Calibri" w:hAnsi="Calibri" w:cs="Calibri"/>
        </w:rPr>
      </w:pPr>
      <w:r>
        <w:rPr>
          <w:rFonts w:ascii="Calibri" w:hAnsi="Calibri" w:cs="Calibri"/>
        </w:rPr>
        <w:t>от 03.08.2011 N 388</w:t>
      </w:r>
    </w:p>
    <w:p w:rsidR="00292DF9" w:rsidRDefault="00292DF9">
      <w:pPr>
        <w:widowControl w:val="0"/>
        <w:autoSpaceDE w:val="0"/>
        <w:autoSpaceDN w:val="0"/>
        <w:adjustRightInd w:val="0"/>
        <w:spacing w:after="0" w:line="240" w:lineRule="auto"/>
        <w:jc w:val="right"/>
        <w:rPr>
          <w:rFonts w:ascii="Calibri" w:hAnsi="Calibri" w:cs="Calibri"/>
        </w:rPr>
      </w:pPr>
    </w:p>
    <w:p w:rsidR="00292DF9" w:rsidRDefault="00292DF9">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ТРЕБОВАНИЯ</w:t>
      </w:r>
    </w:p>
    <w:p w:rsidR="00292DF9" w:rsidRDefault="00292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ПРОЕКТУ МЕЖЕВАНИЯ ЗЕМЕЛЬНЫХ УЧАСТКОВ</w:t>
      </w:r>
    </w:p>
    <w:p w:rsidR="00292DF9" w:rsidRDefault="00292DF9">
      <w:pPr>
        <w:widowControl w:val="0"/>
        <w:autoSpaceDE w:val="0"/>
        <w:autoSpaceDN w:val="0"/>
        <w:adjustRightInd w:val="0"/>
        <w:spacing w:after="0" w:line="240" w:lineRule="auto"/>
        <w:jc w:val="center"/>
        <w:rPr>
          <w:rFonts w:ascii="Calibri" w:hAnsi="Calibri" w:cs="Calibri"/>
        </w:rPr>
      </w:pPr>
    </w:p>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Минэкономразвития России от 11.02.2014 N 55)</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проекту межевания земельных участков (далее - Требования) устанавливают правила оформления проекта межевания земельных участков (далее - Проект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межевания подготавливается в отношении земельного участка или земельных участков, выделяемых в счет земельной доли (земельных долей), в соответствии с требованиями Федерального </w:t>
      </w:r>
      <w:hyperlink r:id="rId8" w:history="1">
        <w:r>
          <w:rPr>
            <w:rFonts w:ascii="Calibri" w:hAnsi="Calibri" w:cs="Calibri"/>
            <w:color w:val="0000FF"/>
          </w:rPr>
          <w:t>закона</w:t>
        </w:r>
      </w:hyperlink>
      <w:r>
        <w:rPr>
          <w:rFonts w:ascii="Calibri" w:hAnsi="Calibri" w:cs="Calibri"/>
        </w:rPr>
        <w:t xml:space="preserve"> от 24 июля 2002 г. N 101-ФЗ "Об обороте земель сельскохозяйственного назначения" &lt;*&gt; (далее - Закон об обороте).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межевания утверждается: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общего собрания участников долевой собственности на земельный участок </w:t>
      </w:r>
      <w:r>
        <w:rPr>
          <w:rFonts w:ascii="Calibri" w:hAnsi="Calibri" w:cs="Calibri"/>
        </w:rPr>
        <w:lastRenderedPageBreak/>
        <w:t>(земельные участки) из земель сельскохозяйственного назначения;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собственника земельной доли или земельных долей.</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Проектом межевания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 образуемые земельные участки).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 межевания, подлежащий утверждению решением общего собрания участников долевой собственности на земельный участок (земельные участки) из земель сельскохозяйственного назначения, также включаются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w:t>
      </w:r>
      <w:proofErr w:type="gramStart"/>
      <w:r>
        <w:rPr>
          <w:rFonts w:ascii="Calibri" w:hAnsi="Calibri" w:cs="Calibri"/>
        </w:rPr>
        <w:t>собственности</w:t>
      </w:r>
      <w:proofErr w:type="gramEnd"/>
      <w:r>
        <w:rPr>
          <w:rFonts w:ascii="Calibri" w:hAnsi="Calibri" w:cs="Calibri"/>
        </w:rPr>
        <w:t xml:space="preserve"> на которые сохраняется или возникает.</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в порядке, установленном </w:t>
      </w:r>
      <w:hyperlink r:id="rId9" w:history="1">
        <w:r>
          <w:rPr>
            <w:rFonts w:ascii="Calibri" w:hAnsi="Calibri" w:cs="Calibri"/>
            <w:color w:val="0000FF"/>
          </w:rPr>
          <w:t>статьей 13</w:t>
        </w:r>
      </w:hyperlink>
      <w:r>
        <w:rPr>
          <w:rFonts w:ascii="Calibri" w:hAnsi="Calibri" w:cs="Calibri"/>
        </w:rPr>
        <w:t xml:space="preserve"> Закона об обороте.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4" w:history="1">
        <w:r>
          <w:rPr>
            <w:rFonts w:ascii="Calibri" w:hAnsi="Calibri" w:cs="Calibri"/>
            <w:color w:val="0000FF"/>
          </w:rPr>
          <w:t>Проект</w:t>
        </w:r>
      </w:hyperlink>
      <w:r>
        <w:rPr>
          <w:rFonts w:ascii="Calibri" w:hAnsi="Calibri" w:cs="Calibri"/>
        </w:rPr>
        <w:t xml:space="preserve"> межевания состоит из текстовой и </w:t>
      </w:r>
      <w:proofErr w:type="gramStart"/>
      <w:r>
        <w:rPr>
          <w:rFonts w:ascii="Calibri" w:hAnsi="Calibri" w:cs="Calibri"/>
        </w:rPr>
        <w:t>графической</w:t>
      </w:r>
      <w:proofErr w:type="gramEnd"/>
      <w:r>
        <w:rPr>
          <w:rFonts w:ascii="Calibri" w:hAnsi="Calibri" w:cs="Calibri"/>
        </w:rPr>
        <w:t xml:space="preserve"> частей, которые делятся на разделы.</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Требованиями, в состав </w:t>
      </w:r>
      <w:hyperlink w:anchor="Par184" w:history="1">
        <w:r>
          <w:rPr>
            <w:rFonts w:ascii="Calibri" w:hAnsi="Calibri" w:cs="Calibri"/>
            <w:color w:val="0000FF"/>
          </w:rPr>
          <w:t>Проекта</w:t>
        </w:r>
      </w:hyperlink>
      <w:r>
        <w:rPr>
          <w:rFonts w:ascii="Calibri" w:hAnsi="Calibri" w:cs="Calibri"/>
        </w:rPr>
        <w:t xml:space="preserve"> межевания включается приложение.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текстовой части </w:t>
      </w:r>
      <w:hyperlink w:anchor="Par184" w:history="1">
        <w:r>
          <w:rPr>
            <w:rFonts w:ascii="Calibri" w:hAnsi="Calibri" w:cs="Calibri"/>
            <w:color w:val="0000FF"/>
          </w:rPr>
          <w:t>Проекта</w:t>
        </w:r>
      </w:hyperlink>
      <w:r>
        <w:rPr>
          <w:rFonts w:ascii="Calibri" w:hAnsi="Calibri" w:cs="Calibri"/>
        </w:rPr>
        <w:t xml:space="preserve"> межевания относятся следующие разделы:</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46" w:history="1">
        <w:r>
          <w:rPr>
            <w:rFonts w:ascii="Calibri" w:hAnsi="Calibri" w:cs="Calibri"/>
            <w:color w:val="0000FF"/>
          </w:rPr>
          <w:t>пояснительная записка</w:t>
        </w:r>
      </w:hyperlink>
      <w:r>
        <w:rPr>
          <w:rFonts w:ascii="Calibri" w:hAnsi="Calibri" w:cs="Calibri"/>
        </w:rPr>
        <w:t>;</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4" w:history="1">
        <w:r>
          <w:rPr>
            <w:rFonts w:ascii="Calibri" w:hAnsi="Calibri" w:cs="Calibri"/>
            <w:color w:val="0000FF"/>
          </w:rPr>
          <w:t>исходные данные</w:t>
        </w:r>
      </w:hyperlink>
      <w:r>
        <w:rPr>
          <w:rFonts w:ascii="Calibri" w:hAnsi="Calibri" w:cs="Calibri"/>
        </w:rPr>
        <w:t>;</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10" w:history="1">
        <w:r>
          <w:rPr>
            <w:rFonts w:ascii="Calibri" w:hAnsi="Calibri" w:cs="Calibri"/>
            <w:color w:val="0000FF"/>
          </w:rPr>
          <w:t>Приказ</w:t>
        </w:r>
      </w:hyperlink>
      <w:r>
        <w:rPr>
          <w:rFonts w:ascii="Calibri" w:hAnsi="Calibri" w:cs="Calibri"/>
        </w:rPr>
        <w:t xml:space="preserve"> Минэкономразвития России от 11.02.2014 N 55;</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75" w:history="1">
        <w:r>
          <w:rPr>
            <w:rFonts w:ascii="Calibri" w:hAnsi="Calibri" w:cs="Calibri"/>
            <w:color w:val="0000FF"/>
          </w:rPr>
          <w:t>сведения об образуемых</w:t>
        </w:r>
      </w:hyperlink>
      <w:r>
        <w:rPr>
          <w:rFonts w:ascii="Calibri" w:hAnsi="Calibri" w:cs="Calibri"/>
        </w:rPr>
        <w:t xml:space="preserve"> земельных участках и их частях;</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земельном участке или земельных участках, из которого или которых осуществляется выдел земельных участков в счет земельных долей (далее - измененные земельные участки), и их частях;</w:t>
      </w:r>
    </w:p>
    <w:p w:rsidR="00292DF9" w:rsidRDefault="00292D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Минэкономразвития России от 11.02.2014 N 55)</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379" w:history="1">
        <w:r>
          <w:rPr>
            <w:rFonts w:ascii="Calibri" w:hAnsi="Calibri" w:cs="Calibri"/>
            <w:color w:val="0000FF"/>
          </w:rPr>
          <w:t>сведения об обеспечении</w:t>
        </w:r>
      </w:hyperlink>
      <w:r>
        <w:rPr>
          <w:rFonts w:ascii="Calibri" w:hAnsi="Calibri" w:cs="Calibri"/>
        </w:rPr>
        <w:t xml:space="preserve"> доступа к образуемым или измененным земельным участкам.</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текстовой части </w:t>
      </w:r>
      <w:hyperlink w:anchor="Par184" w:history="1">
        <w:r>
          <w:rPr>
            <w:rFonts w:ascii="Calibri" w:hAnsi="Calibri" w:cs="Calibri"/>
            <w:color w:val="0000FF"/>
          </w:rPr>
          <w:t>Проекта</w:t>
        </w:r>
      </w:hyperlink>
      <w:r>
        <w:rPr>
          <w:rFonts w:ascii="Calibri" w:hAnsi="Calibri" w:cs="Calibri"/>
        </w:rPr>
        <w:t xml:space="preserve"> межевания также включаются титульный лист и содержание.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состав графической части Проекта межевания включается </w:t>
      </w:r>
      <w:hyperlink w:anchor="Par399" w:history="1">
        <w:r>
          <w:rPr>
            <w:rFonts w:ascii="Calibri" w:hAnsi="Calibri" w:cs="Calibri"/>
            <w:color w:val="0000FF"/>
          </w:rPr>
          <w:t>раздел</w:t>
        </w:r>
      </w:hyperlink>
      <w:r>
        <w:rPr>
          <w:rFonts w:ascii="Calibri" w:hAnsi="Calibri" w:cs="Calibri"/>
        </w:rPr>
        <w:t xml:space="preserve"> "Проектный план".</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184" w:history="1">
        <w:r>
          <w:rPr>
            <w:rFonts w:ascii="Calibri" w:hAnsi="Calibri" w:cs="Calibri"/>
            <w:color w:val="0000FF"/>
          </w:rPr>
          <w:t>Проект</w:t>
        </w:r>
      </w:hyperlink>
      <w:r>
        <w:rPr>
          <w:rFonts w:ascii="Calibri" w:hAnsi="Calibri" w:cs="Calibri"/>
        </w:rPr>
        <w:t xml:space="preserve"> межевания комплектуется в следующей последовательности: титульный лист, содержание, разделы текстовой части, разделы графической части, приложение.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Рекомендуемый образец Проекта межевания приведен в </w:t>
      </w:r>
      <w:hyperlink w:anchor="Par184" w:history="1">
        <w:r>
          <w:rPr>
            <w:rFonts w:ascii="Calibri" w:hAnsi="Calibri" w:cs="Calibri"/>
            <w:color w:val="0000FF"/>
          </w:rPr>
          <w:t>приложении</w:t>
        </w:r>
      </w:hyperlink>
      <w:r>
        <w:rPr>
          <w:rFonts w:ascii="Calibri" w:hAnsi="Calibri" w:cs="Calibri"/>
        </w:rPr>
        <w:t xml:space="preserve"> к Требованиям.</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jc w:val="center"/>
        <w:outlineLvl w:val="1"/>
        <w:rPr>
          <w:rFonts w:ascii="Calibri" w:hAnsi="Calibri" w:cs="Calibri"/>
        </w:rPr>
      </w:pPr>
      <w:bookmarkStart w:id="5" w:name="Par63"/>
      <w:bookmarkEnd w:id="5"/>
      <w:r>
        <w:rPr>
          <w:rFonts w:ascii="Calibri" w:hAnsi="Calibri" w:cs="Calibri"/>
        </w:rPr>
        <w:t>II. Общие требования к подготовке 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 межевания оформляется на бумажном носителе в количестве не менее двух экземпляров.</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заказчика Проект межевания дополнительно оформляется в виде электронного документа.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 межевания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Проекта межевания, на Проектном плане и на обороте последнего листа 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Проект межевания оформляется с применением средств компьютерной графики. При оформлении Проекта межевания также может применяться комбинированный способ. Внесение текстовых сведений вручную (от руки) производится разборчиво тушью, чернилами или пастой синего цвета. Опечатки, подчистки, приписки, зачеркнутые слова и иные неоговоренные исправления не допускаются. Все исправления в Проекте межевания должны быть заверены подписью (с указанием фамилии и инициалов) и оттиском печати кадастрового инженера.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карандашом Проекта межевания не допускается. Все записи, за исключением оговоренных случаев, производятся на русском языке. Числа записываются арабскими цифрами.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Проект межевания оформляется на листах формата A4. </w:t>
      </w:r>
      <w:hyperlink w:anchor="Par399" w:history="1">
        <w:r>
          <w:rPr>
            <w:rFonts w:ascii="Calibri" w:hAnsi="Calibri" w:cs="Calibri"/>
            <w:color w:val="0000FF"/>
          </w:rPr>
          <w:t>Раздел</w:t>
        </w:r>
      </w:hyperlink>
      <w:r>
        <w:rPr>
          <w:rFonts w:ascii="Calibri" w:hAnsi="Calibri" w:cs="Calibri"/>
        </w:rPr>
        <w:t xml:space="preserve"> "Проектный план" может оформляться на листах большего формата.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Нумерация листов Проекта межевания является сквозной в пределах документа. Документы, включаемые в состав приложения, не нумеруются.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сведения не умещаются на одном листе какого-либо раздела, допускается размещать их на нескольких листах либо на обороте соответствующего листа. В указанном случае на каждом листе либо на каждой странице соответствующего раздела воспроизводятся следующие сведения: слова "Проект межевания земельных участков" и название соответствующего раздела 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разделы Проекта межевания размещены на листах с оборотом, при заполнении реквизита "Лист N ___" соответствующего раздела Проекта межевания дополнительно через запятую приводится номер страницы.</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листов Проекта межевания, включая количество листов документов приложения, указывается на титульном листе.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Незаполненные реквизиты разделов текстовой части Проекта межевания не исключаются, в таких реквизитах проставляется знак "</w:t>
      </w:r>
      <w:proofErr w:type="gramStart"/>
      <w:r>
        <w:rPr>
          <w:rFonts w:ascii="Calibri" w:hAnsi="Calibri" w:cs="Calibri"/>
        </w:rPr>
        <w:t>-"</w:t>
      </w:r>
      <w:proofErr w:type="gramEnd"/>
      <w:r>
        <w:rPr>
          <w:rFonts w:ascii="Calibri" w:hAnsi="Calibri" w:cs="Calibri"/>
        </w:rPr>
        <w:t xml:space="preserve"> (прочерк).</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Проект межевания составляется на основе кадастровой выписки о соответствующем земельном участке или кадастрового плана соответствующей территории.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необходимости для подготовки Проекта межевания могут быть использованы картографические материалы и (или) землеустроительная документация, хранящаяся в государственном фонде данных, полученных в результате проведения землеустройства.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состав приложения Проекта межевания, утверждаемого решением собственника земельной доли или земельных долей, включаются:</w:t>
      </w:r>
    </w:p>
    <w:p w:rsidR="00292DF9" w:rsidRDefault="00292DF9">
      <w:pPr>
        <w:widowControl w:val="0"/>
        <w:autoSpaceDE w:val="0"/>
        <w:autoSpaceDN w:val="0"/>
        <w:adjustRightInd w:val="0"/>
        <w:spacing w:after="0" w:line="240" w:lineRule="auto"/>
        <w:ind w:firstLine="540"/>
        <w:jc w:val="both"/>
        <w:rPr>
          <w:rFonts w:ascii="Calibri" w:hAnsi="Calibri" w:cs="Calibri"/>
        </w:rPr>
      </w:pPr>
      <w:bookmarkStart w:id="6" w:name="Par79"/>
      <w:bookmarkEnd w:id="6"/>
      <w:r>
        <w:rPr>
          <w:rFonts w:ascii="Calibri" w:hAnsi="Calibri" w:cs="Calibri"/>
        </w:rPr>
        <w:t xml:space="preserve">1) все поступившие кадастровому инженеру, подготовившему Проект межевания, возражения относительно размера и местоположения границ выделяемого в счет земельной доли или земельных долей земельного участка (при их наличии), оформленные в соответствии с </w:t>
      </w:r>
      <w:hyperlink r:id="rId12" w:history="1">
        <w:r>
          <w:rPr>
            <w:rFonts w:ascii="Calibri" w:hAnsi="Calibri" w:cs="Calibri"/>
            <w:color w:val="0000FF"/>
          </w:rPr>
          <w:t>пунктом 13 статьи 13.1</w:t>
        </w:r>
      </w:hyperlink>
      <w:r>
        <w:rPr>
          <w:rFonts w:ascii="Calibri" w:hAnsi="Calibri" w:cs="Calibri"/>
        </w:rPr>
        <w:t xml:space="preserve"> Закона об обороте;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 (при наличии возражений, указанных в </w:t>
      </w:r>
      <w:hyperlink w:anchor="Par79" w:history="1">
        <w:r>
          <w:rPr>
            <w:rFonts w:ascii="Calibri" w:hAnsi="Calibri" w:cs="Calibri"/>
            <w:color w:val="0000FF"/>
          </w:rPr>
          <w:t>подпункте 1</w:t>
        </w:r>
      </w:hyperlink>
      <w:r>
        <w:rPr>
          <w:rFonts w:ascii="Calibri" w:hAnsi="Calibri" w:cs="Calibri"/>
        </w:rPr>
        <w:t xml:space="preserve"> настоящего пункта);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кадастрового инженера об отсутствии возражений относительно размера и местоположения границ выделяемого в счет земельной доли или земельных долей земельного участка, представляемых в соответствии с </w:t>
      </w:r>
      <w:hyperlink r:id="rId13" w:history="1">
        <w:r>
          <w:rPr>
            <w:rFonts w:ascii="Calibri" w:hAnsi="Calibri" w:cs="Calibri"/>
            <w:color w:val="0000FF"/>
          </w:rPr>
          <w:t>пунктами 13</w:t>
        </w:r>
      </w:hyperlink>
      <w:r>
        <w:rPr>
          <w:rFonts w:ascii="Calibri" w:hAnsi="Calibri" w:cs="Calibri"/>
        </w:rPr>
        <w:t xml:space="preserve"> и </w:t>
      </w:r>
      <w:hyperlink r:id="rId14" w:history="1">
        <w:r>
          <w:rPr>
            <w:rFonts w:ascii="Calibri" w:hAnsi="Calibri" w:cs="Calibri"/>
            <w:color w:val="0000FF"/>
          </w:rPr>
          <w:t>14 статьи 13.1</w:t>
        </w:r>
      </w:hyperlink>
      <w:r>
        <w:rPr>
          <w:rFonts w:ascii="Calibri" w:hAnsi="Calibri" w:cs="Calibri"/>
        </w:rPr>
        <w:t xml:space="preserve"> Закона об обороте (при отсутствии возражений, указанных в </w:t>
      </w:r>
      <w:hyperlink w:anchor="Par79" w:history="1">
        <w:r>
          <w:rPr>
            <w:rFonts w:ascii="Calibri" w:hAnsi="Calibri" w:cs="Calibri"/>
            <w:color w:val="0000FF"/>
          </w:rPr>
          <w:t>подпункте 1</w:t>
        </w:r>
      </w:hyperlink>
      <w:r>
        <w:rPr>
          <w:rFonts w:ascii="Calibri" w:hAnsi="Calibri" w:cs="Calibri"/>
        </w:rPr>
        <w:t xml:space="preserve"> настоящего пункта);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заверенные кадастровым инженером копии документов, удостоверяющих права на земельную долю или земельные доли, в счет которых выделяется земельный участок;</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извещения о необходимости согласования Проекта межевания, предусмотренного </w:t>
      </w:r>
      <w:hyperlink r:id="rId15" w:history="1">
        <w:r>
          <w:rPr>
            <w:rFonts w:ascii="Calibri" w:hAnsi="Calibri" w:cs="Calibri"/>
            <w:color w:val="0000FF"/>
          </w:rPr>
          <w:t>пунктом 10 статьи 13.1</w:t>
        </w:r>
      </w:hyperlink>
      <w:r>
        <w:rPr>
          <w:rFonts w:ascii="Calibri" w:hAnsi="Calibri" w:cs="Calibri"/>
        </w:rPr>
        <w:t xml:space="preserve"> Закона об обороте (если такое извещение направлялось участникам долевой собственности);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копия страницы печатного издания, содержащей извещение о необходимости согласования Проекта межевания, предусмотренное </w:t>
      </w:r>
      <w:hyperlink r:id="rId16" w:history="1">
        <w:r>
          <w:rPr>
            <w:rFonts w:ascii="Calibri" w:hAnsi="Calibri" w:cs="Calibri"/>
            <w:color w:val="0000FF"/>
          </w:rPr>
          <w:t>пунктом 10 статьи 13.1</w:t>
        </w:r>
      </w:hyperlink>
      <w:r>
        <w:rPr>
          <w:rFonts w:ascii="Calibri" w:hAnsi="Calibri" w:cs="Calibri"/>
        </w:rPr>
        <w:t xml:space="preserve"> Закона об обороте, и копия первого листа, содержащего реквизиты печатного издания (если такое извещение было опубликовано в средствах массовой информации, определенных субъектом Российской Федерации).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В состав приложения Проекта межевания, утверждаемого решением общего собрания участников долевой собственности на земельный участок (земельные участки) из земель сельскохозяйственного назначения, включаются акт соответствующего органа местного самоуправления, подтверждающий полномочия должностного лица органа местного самоуправления, указанного в </w:t>
      </w:r>
      <w:hyperlink r:id="rId17" w:history="1">
        <w:r>
          <w:rPr>
            <w:rFonts w:ascii="Calibri" w:hAnsi="Calibri" w:cs="Calibri"/>
            <w:color w:val="0000FF"/>
          </w:rPr>
          <w:t>пункте 10 статьи 14.1</w:t>
        </w:r>
      </w:hyperlink>
      <w:r>
        <w:rPr>
          <w:rFonts w:ascii="Calibri" w:hAnsi="Calibri" w:cs="Calibri"/>
        </w:rPr>
        <w:t xml:space="preserve"> Закона об обороте, либо заверенная в установленном порядке копия такого акта.</w:t>
      </w:r>
      <w:proofErr w:type="gramEnd"/>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заключени</w:t>
      </w:r>
      <w:proofErr w:type="gramStart"/>
      <w:r>
        <w:rPr>
          <w:rFonts w:ascii="Calibri" w:hAnsi="Calibri" w:cs="Calibri"/>
        </w:rPr>
        <w:t>и</w:t>
      </w:r>
      <w:proofErr w:type="gramEnd"/>
      <w:r>
        <w:rPr>
          <w:rFonts w:ascii="Calibri" w:hAnsi="Calibri" w:cs="Calibri"/>
        </w:rPr>
        <w:t xml:space="preserve">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 в виде связного текста приводятся сведения о лице, представившем соответствующие возражения, причины его несогласия с предложенными размером и местоположением границ </w:t>
      </w:r>
      <w:r>
        <w:rPr>
          <w:rFonts w:ascii="Calibri" w:hAnsi="Calibri" w:cs="Calibri"/>
        </w:rPr>
        <w:lastRenderedPageBreak/>
        <w:t>образуемого земельного участка, а также информация о способе устранения таких причин.</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 подписывается лицом, снявшим ранее представленные возражения (с указанием его фамилии, инициалов и даты подписания), и кадастровым инженером (с указанием его фамилии, инициалов и даты подписания). Подпись кадастрового инженера заверяется его печатью.</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jc w:val="center"/>
        <w:outlineLvl w:val="1"/>
        <w:rPr>
          <w:rFonts w:ascii="Calibri" w:hAnsi="Calibri" w:cs="Calibri"/>
        </w:rPr>
      </w:pPr>
      <w:bookmarkStart w:id="7" w:name="Par89"/>
      <w:bookmarkEnd w:id="7"/>
      <w:r>
        <w:rPr>
          <w:rFonts w:ascii="Calibri" w:hAnsi="Calibri" w:cs="Calibri"/>
        </w:rPr>
        <w:t>III. Требования к оформлению текстовой части</w:t>
      </w:r>
    </w:p>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титульном листе Проекта межевания указываются: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кадастровые номера земельного участка (земельных участков), из которых осуществляется выдел земельных участков в счет земельных долей;</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образуемых земельных участков;</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заказчике работ по подготовке Проекта межевания (далее - заказчик);</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кадастровом инженере, подготовившем Проект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утверждении 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титульном листе Проекта межевания приводятся следующие сведения о заказчике: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1)в отношении физического лица - фамилия, имя, отчество (отчество указывается при наличии);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юридического лица, органа местного самоуправления или органа государственной власти - полное наименование;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подпись заказчика (с указанием фамилии и инициалов).</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заказчиком является юридическое лицо, в </w:t>
      </w:r>
      <w:hyperlink w:anchor="Par201" w:history="1">
        <w:r>
          <w:rPr>
            <w:rFonts w:ascii="Calibri" w:hAnsi="Calibri" w:cs="Calibri"/>
            <w:color w:val="0000FF"/>
          </w:rPr>
          <w:t>реквизите "3"</w:t>
        </w:r>
      </w:hyperlink>
      <w:r>
        <w:rPr>
          <w:rFonts w:ascii="Calibri" w:hAnsi="Calibri" w:cs="Calibri"/>
        </w:rPr>
        <w:t xml:space="preserve"> титульного листа приводится подпись представителя юридического лица, органа государственной власти, органа местного самоуправления, с расшифровкой подписи в виде фамилии и инициалов представителя и занимаемой должности.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представителя органа государственной власти, органа местного самоуправления, юридического лица, имеющего право действовать от их имени без доверенности, заверяется оттиском печати органа государственной власти, органа местного самоуправления, юридического лица.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Проект межевания утверждается решением собственника земельной доли или земельных долей, на титульном листе в </w:t>
      </w:r>
      <w:hyperlink w:anchor="Par220" w:history="1">
        <w:r>
          <w:rPr>
            <w:rFonts w:ascii="Calibri" w:hAnsi="Calibri" w:cs="Calibri"/>
            <w:color w:val="0000FF"/>
          </w:rPr>
          <w:t>реквизите "5"</w:t>
        </w:r>
      </w:hyperlink>
      <w:r>
        <w:rPr>
          <w:rFonts w:ascii="Calibri" w:hAnsi="Calibri" w:cs="Calibri"/>
        </w:rPr>
        <w:t xml:space="preserve"> приводятся его подпись с расшифровкой подписи в виде фамилии и инициалов и дата утверждения 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указанном случае собственником земельной доли или земельных долей является юридическое </w:t>
      </w:r>
      <w:proofErr w:type="gramStart"/>
      <w:r>
        <w:rPr>
          <w:rFonts w:ascii="Calibri" w:hAnsi="Calibri" w:cs="Calibri"/>
        </w:rPr>
        <w:t>лицо</w:t>
      </w:r>
      <w:proofErr w:type="gramEnd"/>
      <w:r>
        <w:rPr>
          <w:rFonts w:ascii="Calibri" w:hAnsi="Calibri" w:cs="Calibri"/>
        </w:rPr>
        <w:t xml:space="preserve"> или земельные доли находятся в государственной или муниципальной собственности, в </w:t>
      </w:r>
      <w:hyperlink w:anchor="Par220" w:history="1">
        <w:r>
          <w:rPr>
            <w:rFonts w:ascii="Calibri" w:hAnsi="Calibri" w:cs="Calibri"/>
            <w:color w:val="0000FF"/>
          </w:rPr>
          <w:t>реквизите "5"</w:t>
        </w:r>
      </w:hyperlink>
      <w:r>
        <w:rPr>
          <w:rFonts w:ascii="Calibri" w:hAnsi="Calibri" w:cs="Calibri"/>
        </w:rPr>
        <w:t xml:space="preserve"> титульного листа приводится подпись представителя юридического лица, органа местного самоуправления, органа государственной власти с расшифровкой подписи в виде фамилии и инициалов представителя, занимаемой должности и реквизитов документа, подтверждающего полномочия представителя.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представителя юридического лица, органа местного самоуправления или органа государственной власти, имеющего право действовать от их имени без доверенности, заверяется оттиском печати.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w:t>
      </w:r>
      <w:hyperlink w:anchor="Par218" w:history="1">
        <w:r>
          <w:rPr>
            <w:rFonts w:ascii="Calibri" w:hAnsi="Calibri" w:cs="Calibri"/>
            <w:color w:val="0000FF"/>
          </w:rPr>
          <w:t>реквизите "5"</w:t>
        </w:r>
      </w:hyperlink>
      <w:r>
        <w:rPr>
          <w:rFonts w:ascii="Calibri" w:hAnsi="Calibri" w:cs="Calibri"/>
        </w:rPr>
        <w:t xml:space="preserve"> титульного листа Проекта межевания, утвержденного решением общего собрания участников долевой собственности на земельный участок (земельные участки) из земель сельскохозяйственного назначения, приводятся реквизиты протокола, подготовленного по результатам указанного собрания, подпись уполномоченного должностного лица органа местного самоуправления, указанного в </w:t>
      </w:r>
      <w:hyperlink r:id="rId18" w:history="1">
        <w:r>
          <w:rPr>
            <w:rFonts w:ascii="Calibri" w:hAnsi="Calibri" w:cs="Calibri"/>
            <w:color w:val="0000FF"/>
          </w:rPr>
          <w:t>пункте 10 статьи 14.1</w:t>
        </w:r>
      </w:hyperlink>
      <w:r>
        <w:rPr>
          <w:rFonts w:ascii="Calibri" w:hAnsi="Calibri" w:cs="Calibri"/>
        </w:rPr>
        <w:t xml:space="preserve"> Закона об обороте, с расшифровкой подписи в виде фамилии и инициалов, занимаемой должности, реквизитов документа, подтверждающего</w:t>
      </w:r>
      <w:proofErr w:type="gramEnd"/>
      <w:r>
        <w:rPr>
          <w:rFonts w:ascii="Calibri" w:hAnsi="Calibri" w:cs="Calibri"/>
        </w:rPr>
        <w:t xml:space="preserve"> его полномочия, и даты подписания.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Титульный лист Проекта межевания должен размещаться на одном листе. При недостатке места допускается </w:t>
      </w:r>
      <w:hyperlink w:anchor="Par198" w:history="1">
        <w:r>
          <w:rPr>
            <w:rFonts w:ascii="Calibri" w:hAnsi="Calibri" w:cs="Calibri"/>
            <w:color w:val="0000FF"/>
          </w:rPr>
          <w:t>реквизиты "3"</w:t>
        </w:r>
      </w:hyperlink>
      <w:r>
        <w:rPr>
          <w:rFonts w:ascii="Calibri" w:hAnsi="Calibri" w:cs="Calibri"/>
        </w:rPr>
        <w:t xml:space="preserve"> и </w:t>
      </w:r>
      <w:hyperlink w:anchor="Par205" w:history="1">
        <w:r>
          <w:rPr>
            <w:rFonts w:ascii="Calibri" w:hAnsi="Calibri" w:cs="Calibri"/>
            <w:color w:val="0000FF"/>
          </w:rPr>
          <w:t>"4"</w:t>
        </w:r>
      </w:hyperlink>
      <w:r>
        <w:rPr>
          <w:rFonts w:ascii="Calibri" w:hAnsi="Calibri" w:cs="Calibri"/>
        </w:rPr>
        <w:t xml:space="preserve"> титульного листа размещать на его обороте.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содержании Проекта межевания приводятся наименования разделов Проекта межевания и документов, включенных в состав приложения.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Пояснительная записка оформляется кадастровым инженером в виде связного текста, включающего в том числе: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соответствии образуемых земельных участков требованиям действующего законодательства, в частности о соответствии установленным предельным (минимальным и максимальным) размерам;</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закона субъекта Российской Федерации или иного изданного в соответствии с законодательством Российской Федерации нормативного правового акта, которым установлены требования к предельным (минимальным и максимальным) размерам земельных участков;</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информация по усмотрению кадастрового инженера, обосновывающая результаты выполненных работ (например, расчет размеров образуемых и измененных земельных участков, размер долей в праве общей долевой собственности).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таблицу </w:t>
      </w:r>
      <w:hyperlink w:anchor="Par254" w:history="1">
        <w:r>
          <w:rPr>
            <w:rFonts w:ascii="Calibri" w:hAnsi="Calibri" w:cs="Calibri"/>
            <w:color w:val="0000FF"/>
          </w:rPr>
          <w:t>раздела</w:t>
        </w:r>
      </w:hyperlink>
      <w:r>
        <w:rPr>
          <w:rFonts w:ascii="Calibri" w:hAnsi="Calibri" w:cs="Calibri"/>
        </w:rPr>
        <w:t xml:space="preserve"> "Исходные данные" построчно вносятся сведения о документах, на основании которых подготовлен Проект межевания, а также о документах, использованных при подготовке Проекта межевания. Первыми в таблицу включаются сведения о документах, на основании которых подготовлен Проект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таблице </w:t>
      </w:r>
      <w:hyperlink w:anchor="Par254" w:history="1">
        <w:r>
          <w:rPr>
            <w:rFonts w:ascii="Calibri" w:hAnsi="Calibri" w:cs="Calibri"/>
            <w:color w:val="0000FF"/>
          </w:rPr>
          <w:t>раздела</w:t>
        </w:r>
      </w:hyperlink>
      <w:r>
        <w:rPr>
          <w:rFonts w:ascii="Calibri" w:hAnsi="Calibri" w:cs="Calibri"/>
        </w:rPr>
        <w:t xml:space="preserve"> "Исходные данные" в отношении </w:t>
      </w:r>
      <w:proofErr w:type="gramStart"/>
      <w:r>
        <w:rPr>
          <w:rFonts w:ascii="Calibri" w:hAnsi="Calibri" w:cs="Calibri"/>
        </w:rPr>
        <w:t>использованных</w:t>
      </w:r>
      <w:proofErr w:type="gramEnd"/>
      <w:r>
        <w:rPr>
          <w:rFonts w:ascii="Calibri" w:hAnsi="Calibri" w:cs="Calibri"/>
        </w:rPr>
        <w:t xml:space="preserve"> при подготовке 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картографических материалов - дополнительно к основным реквизитам документов указываются: масштаб, дата создания и дата последнего обновления;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землеустроительной документации, хранящейся в государственном фонде данных, полученных в результате проведения землеустройства, - указываются: регистрационный номер, дата передачи на хранение и наименование органа (организации), осуществляющего хранение такой документации.</w:t>
      </w:r>
    </w:p>
    <w:p w:rsidR="00292DF9" w:rsidRDefault="00292DF9">
      <w:pPr>
        <w:widowControl w:val="0"/>
        <w:autoSpaceDE w:val="0"/>
        <w:autoSpaceDN w:val="0"/>
        <w:adjustRightInd w:val="0"/>
        <w:spacing w:after="0" w:line="240" w:lineRule="auto"/>
        <w:ind w:firstLine="540"/>
        <w:jc w:val="both"/>
        <w:rPr>
          <w:rFonts w:ascii="Calibri" w:hAnsi="Calibri" w:cs="Calibri"/>
        </w:rPr>
      </w:pPr>
      <w:bookmarkStart w:id="8" w:name="Par118"/>
      <w:bookmarkEnd w:id="8"/>
      <w:r>
        <w:rPr>
          <w:rFonts w:ascii="Calibri" w:hAnsi="Calibri" w:cs="Calibri"/>
        </w:rPr>
        <w:t xml:space="preserve">30 - 31. Исключены. - </w:t>
      </w:r>
      <w:hyperlink r:id="rId19" w:history="1">
        <w:r>
          <w:rPr>
            <w:rFonts w:ascii="Calibri" w:hAnsi="Calibri" w:cs="Calibri"/>
            <w:color w:val="0000FF"/>
          </w:rPr>
          <w:t>Приказ</w:t>
        </w:r>
      </w:hyperlink>
      <w:r>
        <w:rPr>
          <w:rFonts w:ascii="Calibri" w:hAnsi="Calibri" w:cs="Calibri"/>
        </w:rPr>
        <w:t xml:space="preserve"> Минэкономразвития России от 11.02.2014 N 55.</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Значение площади земельных участков (частей земельных участков) в Проекте межевания указывается в квадратных метрах с округлением до 1 квадратного метра.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При заполнении реквизитов текстовой части Проекта межевания обозначение образуемого земельного участка указывается в виде кадастрового номера земельного участка, из которого осуществлен выдел, двоеточия и сочетания заглавных букв русского алфавита "ЗУ" с числом, записанным арабскими цифрами (например, 50:05:111213:749:</w:t>
      </w:r>
      <w:proofErr w:type="gramEnd"/>
      <w:r>
        <w:rPr>
          <w:rFonts w:ascii="Calibri" w:hAnsi="Calibri" w:cs="Calibri"/>
        </w:rPr>
        <w:t>ЗУ</w:t>
      </w:r>
      <w:proofErr w:type="gramStart"/>
      <w:r>
        <w:rPr>
          <w:rFonts w:ascii="Calibri" w:hAnsi="Calibri" w:cs="Calibri"/>
        </w:rPr>
        <w:t>1</w:t>
      </w:r>
      <w:proofErr w:type="gramEnd"/>
      <w:r>
        <w:rPr>
          <w:rFonts w:ascii="Calibri" w:hAnsi="Calibri" w:cs="Calibri"/>
        </w:rPr>
        <w:t>).</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При заполнении реквизитов текстовой части Проекта межевания обозначение образуемой части образуемого земельного участка указывается в виде обозначения образуемого земельного участка,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 50:05:111213:749:</w:t>
      </w:r>
      <w:proofErr w:type="gramEnd"/>
      <w:r>
        <w:rPr>
          <w:rFonts w:ascii="Calibri" w:hAnsi="Calibri" w:cs="Calibri"/>
        </w:rPr>
        <w:t>ЗУ 1/чзу</w:t>
      </w:r>
      <w:proofErr w:type="gramStart"/>
      <w:r>
        <w:rPr>
          <w:rFonts w:ascii="Calibri" w:hAnsi="Calibri" w:cs="Calibri"/>
        </w:rPr>
        <w:t>1</w:t>
      </w:r>
      <w:proofErr w:type="gramEnd"/>
      <w:r>
        <w:rPr>
          <w:rFonts w:ascii="Calibri" w:hAnsi="Calibri" w:cs="Calibri"/>
        </w:rPr>
        <w:t>).</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образуемой части измененного земельного участка приводится в виде кадастрового номера такого земельного участка,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 50:05:111213:749/чзу</w:t>
      </w:r>
      <w:proofErr w:type="gramStart"/>
      <w:r>
        <w:rPr>
          <w:rFonts w:ascii="Calibri" w:hAnsi="Calibri" w:cs="Calibri"/>
        </w:rPr>
        <w:t>1</w:t>
      </w:r>
      <w:proofErr w:type="gramEnd"/>
      <w:r>
        <w:rPr>
          <w:rFonts w:ascii="Calibri" w:hAnsi="Calibri" w:cs="Calibri"/>
        </w:rPr>
        <w:t>).</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качестве обозначений характерных точек границ образуемых земельных участков (точек изменения направления границ земельного участка и деления их на части) в Проекте межевания используется сочетание строчной буквы "н" русского алфавита и числа, записанного арабскими цифрами (например, н</w:t>
      </w:r>
      <w:proofErr w:type="gramStart"/>
      <w:r>
        <w:rPr>
          <w:rFonts w:ascii="Calibri" w:hAnsi="Calibri" w:cs="Calibri"/>
        </w:rPr>
        <w:t>1</w:t>
      </w:r>
      <w:proofErr w:type="gramEnd"/>
      <w:r>
        <w:rPr>
          <w:rFonts w:ascii="Calibri" w:hAnsi="Calibri" w:cs="Calibri"/>
        </w:rPr>
        <w:t>).</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характерных точек границ образуемых земельных участков применяется сквозная нумерация.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Обозначение характерных точек границ образуемых земельных участков в реквизитах </w:t>
      </w:r>
      <w:hyperlink w:anchor="Par275" w:history="1">
        <w:r>
          <w:rPr>
            <w:rFonts w:ascii="Calibri" w:hAnsi="Calibri" w:cs="Calibri"/>
            <w:color w:val="0000FF"/>
          </w:rPr>
          <w:t>раздела</w:t>
        </w:r>
      </w:hyperlink>
      <w:r>
        <w:rPr>
          <w:rFonts w:ascii="Calibri" w:hAnsi="Calibri" w:cs="Calibri"/>
        </w:rPr>
        <w:t xml:space="preserve"> "Сведения об образуемых земельных участках и их частях" должно соответствовать обозначениям характерных точек на Проектном плане.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графе "4" таблицы </w:t>
      </w:r>
      <w:hyperlink w:anchor="Par285" w:history="1">
        <w:r>
          <w:rPr>
            <w:rFonts w:ascii="Calibri" w:hAnsi="Calibri" w:cs="Calibri"/>
            <w:color w:val="0000FF"/>
          </w:rPr>
          <w:t>реквизита "1"</w:t>
        </w:r>
      </w:hyperlink>
      <w:r>
        <w:rPr>
          <w:rFonts w:ascii="Calibri" w:hAnsi="Calibri" w:cs="Calibri"/>
        </w:rPr>
        <w:t xml:space="preserve"> раздела "Сведения об образуемых земельных участках и их частях" приводятся сведения о правообладателях образуемых земельных участков в объеме сведений, указанных в </w:t>
      </w:r>
      <w:hyperlink w:anchor="Par118" w:history="1">
        <w:r>
          <w:rPr>
            <w:rFonts w:ascii="Calibri" w:hAnsi="Calibri" w:cs="Calibri"/>
            <w:color w:val="0000FF"/>
          </w:rPr>
          <w:t>пункте 30</w:t>
        </w:r>
      </w:hyperlink>
      <w:r>
        <w:rPr>
          <w:rFonts w:ascii="Calibri" w:hAnsi="Calibri" w:cs="Calibri"/>
        </w:rPr>
        <w:t xml:space="preserve"> Требований.</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таблицы </w:t>
      </w:r>
      <w:hyperlink w:anchor="Par286" w:history="1">
        <w:r>
          <w:rPr>
            <w:rFonts w:ascii="Calibri" w:hAnsi="Calibri" w:cs="Calibri"/>
            <w:color w:val="0000FF"/>
          </w:rPr>
          <w:t>реквизита "1"</w:t>
        </w:r>
      </w:hyperlink>
      <w:r>
        <w:rPr>
          <w:rFonts w:ascii="Calibri" w:hAnsi="Calibri" w:cs="Calibri"/>
        </w:rPr>
        <w:t xml:space="preserve"> раздела "Сведения об образуемых земельных участках и их частях" приводятся сведения о формах собственности в отношении образуемых земельных участков (частная, муниципальная, государственная: субъекта Российской Федерации, федеральная). Если в отношении образуемого земельного участка возникает право общей </w:t>
      </w:r>
      <w:r>
        <w:rPr>
          <w:rFonts w:ascii="Calibri" w:hAnsi="Calibri" w:cs="Calibri"/>
        </w:rPr>
        <w:lastRenderedPageBreak/>
        <w:t>долевой собственности, дополнительно указывается размер доли в праве в виде простой правильной дроби.</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w:anchor="Par302" w:history="1">
        <w:r>
          <w:rPr>
            <w:rFonts w:ascii="Calibri" w:hAnsi="Calibri" w:cs="Calibri"/>
            <w:color w:val="0000FF"/>
          </w:rPr>
          <w:t>Реквизиты "2"</w:t>
        </w:r>
      </w:hyperlink>
      <w:r>
        <w:rPr>
          <w:rFonts w:ascii="Calibri" w:hAnsi="Calibri" w:cs="Calibri"/>
        </w:rPr>
        <w:t xml:space="preserve"> и </w:t>
      </w:r>
      <w:hyperlink w:anchor="Par314" w:history="1">
        <w:r>
          <w:rPr>
            <w:rFonts w:ascii="Calibri" w:hAnsi="Calibri" w:cs="Calibri"/>
            <w:color w:val="0000FF"/>
          </w:rPr>
          <w:t>"3"</w:t>
        </w:r>
      </w:hyperlink>
      <w:r>
        <w:rPr>
          <w:rFonts w:ascii="Calibri" w:hAnsi="Calibri" w:cs="Calibri"/>
        </w:rPr>
        <w:t xml:space="preserve"> раздела "Сведения об образуемых земельных участках и их частях" представляют собой таблицы, количество которых должно соответствовать количеству образуемых земельных участков.</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w:t>
      </w:r>
      <w:proofErr w:type="gramStart"/>
      <w:r>
        <w:rPr>
          <w:rFonts w:ascii="Calibri" w:hAnsi="Calibri" w:cs="Calibri"/>
        </w:rPr>
        <w:t>,</w:t>
      </w:r>
      <w:proofErr w:type="gramEnd"/>
      <w:r>
        <w:rPr>
          <w:rFonts w:ascii="Calibri" w:hAnsi="Calibri" w:cs="Calibri"/>
        </w:rPr>
        <w:t xml:space="preserve"> если граница образуемого земельного участка представляет собой несколько замкнутых контуров, в таблицу </w:t>
      </w:r>
      <w:hyperlink w:anchor="Par302" w:history="1">
        <w:r>
          <w:rPr>
            <w:rFonts w:ascii="Calibri" w:hAnsi="Calibri" w:cs="Calibri"/>
            <w:color w:val="0000FF"/>
          </w:rPr>
          <w:t>реквизита "2"</w:t>
        </w:r>
      </w:hyperlink>
      <w:r>
        <w:rPr>
          <w:rFonts w:ascii="Calibri" w:hAnsi="Calibri" w:cs="Calibri"/>
        </w:rPr>
        <w:t xml:space="preserve"> раздела "Сведения об образуемых земельных участках и их частях" вносятся сведения обо всех частях всех контуров границ такого образуемого земельного участка. При этом сведения, относящиеся к разным контурам границ, отделяются в таблице строкой, в которой приводится номер соответствующего контура границ (например, контур N 1 и т.д.). Контурам границ присваиваются порядковые номера в пределах одного земельного участка.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В графу "4" таблицы </w:t>
      </w:r>
      <w:hyperlink w:anchor="Par312" w:history="1">
        <w:r>
          <w:rPr>
            <w:rFonts w:ascii="Calibri" w:hAnsi="Calibri" w:cs="Calibri"/>
            <w:color w:val="0000FF"/>
          </w:rPr>
          <w:t>реквизита "2"</w:t>
        </w:r>
      </w:hyperlink>
      <w:r>
        <w:rPr>
          <w:rFonts w:ascii="Calibri" w:hAnsi="Calibri" w:cs="Calibri"/>
        </w:rPr>
        <w:t xml:space="preserve"> раздела "Сведения об образуемых земельных участках и их частях" в виде связного текста включается описание прохождения отдельных частей границ образуемых земельных участков, если такие части границ совпадают с местоположением внешних границ природных объектов и (или) объектов искусственного происхождения (линейных объектов, водных объектов и т.п.).</w:t>
      </w:r>
      <w:proofErr w:type="gramEnd"/>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w:anchor="Par314" w:history="1">
        <w:r>
          <w:rPr>
            <w:rFonts w:ascii="Calibri" w:hAnsi="Calibri" w:cs="Calibri"/>
            <w:color w:val="0000FF"/>
          </w:rPr>
          <w:t>Реквизит "3"</w:t>
        </w:r>
      </w:hyperlink>
      <w:r>
        <w:rPr>
          <w:rFonts w:ascii="Calibri" w:hAnsi="Calibri" w:cs="Calibri"/>
        </w:rPr>
        <w:t xml:space="preserve"> раздела "Сведения об образуемых земельных участках и их частях" и </w:t>
      </w:r>
      <w:hyperlink w:anchor="Par353" w:history="1">
        <w:r>
          <w:rPr>
            <w:rFonts w:ascii="Calibri" w:hAnsi="Calibri" w:cs="Calibri"/>
            <w:color w:val="0000FF"/>
          </w:rPr>
          <w:t>реквизит "2"</w:t>
        </w:r>
      </w:hyperlink>
      <w:r>
        <w:rPr>
          <w:rFonts w:ascii="Calibri" w:hAnsi="Calibri" w:cs="Calibri"/>
        </w:rPr>
        <w:t xml:space="preserve"> раздела "Сведения об измененных земельных участках и их частях" заполняются при наличии на образуемом или измененном земельном участке образуемых частей земельного участка.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В графу "4" таблицы </w:t>
      </w:r>
      <w:hyperlink w:anchor="Par323" w:history="1">
        <w:r>
          <w:rPr>
            <w:rFonts w:ascii="Calibri" w:hAnsi="Calibri" w:cs="Calibri"/>
            <w:color w:val="0000FF"/>
          </w:rPr>
          <w:t>реквизита "3"</w:t>
        </w:r>
      </w:hyperlink>
      <w:r>
        <w:rPr>
          <w:rFonts w:ascii="Calibri" w:hAnsi="Calibri" w:cs="Calibri"/>
        </w:rPr>
        <w:t xml:space="preserve"> раздела "Сведения об образуемых земельных участках и их частях" и таблицы </w:t>
      </w:r>
      <w:hyperlink w:anchor="Par353" w:history="1">
        <w:r>
          <w:rPr>
            <w:rFonts w:ascii="Calibri" w:hAnsi="Calibri" w:cs="Calibri"/>
            <w:color w:val="0000FF"/>
          </w:rPr>
          <w:t>реквизита "2"</w:t>
        </w:r>
      </w:hyperlink>
      <w:r>
        <w:rPr>
          <w:rFonts w:ascii="Calibri" w:hAnsi="Calibri" w:cs="Calibri"/>
        </w:rPr>
        <w:t xml:space="preserve"> раздела "Сведения об измененных земельных участках и их частях" включаются сведения о содержании устанавливаемых (установленных) ограничений (обременении) прав на образуемые или измененные земельные участки со ссылкой на соответствующие документы, подтверждающие устанавливаемое (установленное) ограничение (обременение) прав.</w:t>
      </w:r>
      <w:proofErr w:type="gramEnd"/>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кадастровым инженером копии таких документов включаются в состав приложения 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желанию заказчика могут быть образованы части земельных участков, в границах которых располагаются здания, сооружения, объекты незавершенного строительства.</w:t>
      </w:r>
    </w:p>
    <w:p w:rsidR="00292DF9" w:rsidRDefault="00292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указанном случае в графе "4" таблицы </w:t>
      </w:r>
      <w:hyperlink w:anchor="Par323" w:history="1">
        <w:r>
          <w:rPr>
            <w:rFonts w:ascii="Calibri" w:hAnsi="Calibri" w:cs="Calibri"/>
            <w:color w:val="0000FF"/>
          </w:rPr>
          <w:t>реквизита "3"</w:t>
        </w:r>
      </w:hyperlink>
      <w:r>
        <w:rPr>
          <w:rFonts w:ascii="Calibri" w:hAnsi="Calibri" w:cs="Calibri"/>
        </w:rPr>
        <w:t xml:space="preserve"> раздела "Сведения об образуемых земельных участках и их частях" и таблицы </w:t>
      </w:r>
      <w:hyperlink w:anchor="Par353" w:history="1">
        <w:r>
          <w:rPr>
            <w:rFonts w:ascii="Calibri" w:hAnsi="Calibri" w:cs="Calibri"/>
            <w:color w:val="0000FF"/>
          </w:rPr>
          <w:t>реквизита "2"</w:t>
        </w:r>
      </w:hyperlink>
      <w:r>
        <w:rPr>
          <w:rFonts w:ascii="Calibri" w:hAnsi="Calibri" w:cs="Calibri"/>
        </w:rPr>
        <w:t xml:space="preserve"> раздела "Сведения об измененных земельных участках и их частях" приводятся сведения о виде объекта недвижимости, расположенного на земельном участке (здание, сооружение, объект незавершенного строительства), а также данные, позволяющие идентифицировать такой объект (например, государственный учетный номер, присвоенный объекту недвижимости</w:t>
      </w:r>
      <w:proofErr w:type="gramEnd"/>
      <w:r>
        <w:rPr>
          <w:rFonts w:ascii="Calibri" w:hAnsi="Calibri" w:cs="Calibri"/>
        </w:rPr>
        <w:t xml:space="preserve"> органом (организацией) по государственному техническому учету и (или) технической инвентаризации, условный номер, присвоенный органом, осуществившим государственную регистрацию права на такой объект, и т.д.).</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Если часть земельного участка образована в связи с необходимостью обеспечения доступа к образуемому или измененному земельному участку, в графе "4" таблицы </w:t>
      </w:r>
      <w:hyperlink w:anchor="Par323" w:history="1">
        <w:r>
          <w:rPr>
            <w:rFonts w:ascii="Calibri" w:hAnsi="Calibri" w:cs="Calibri"/>
            <w:color w:val="0000FF"/>
          </w:rPr>
          <w:t>реквизита "3"</w:t>
        </w:r>
      </w:hyperlink>
      <w:r>
        <w:rPr>
          <w:rFonts w:ascii="Calibri" w:hAnsi="Calibri" w:cs="Calibri"/>
        </w:rPr>
        <w:t xml:space="preserve"> раздела "Сведения об образуемых земельных участках и их частях" и таблицы </w:t>
      </w:r>
      <w:hyperlink w:anchor="Par353" w:history="1">
        <w:r>
          <w:rPr>
            <w:rFonts w:ascii="Calibri" w:hAnsi="Calibri" w:cs="Calibri"/>
            <w:color w:val="0000FF"/>
          </w:rPr>
          <w:t>реквизита "2"</w:t>
        </w:r>
      </w:hyperlink>
      <w:r>
        <w:rPr>
          <w:rFonts w:ascii="Calibri" w:hAnsi="Calibri" w:cs="Calibri"/>
        </w:rPr>
        <w:t xml:space="preserve"> раздела "Сведения об измененных земельных участках и их частях" указываются слова: "Часть земельного участка образована в целях обеспечения земельного участка ___________ (указывается его кадастровый номер или обозначение) доступом к землям (земельным участкам) общего пользования".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Графа "3" таблицы </w:t>
      </w:r>
      <w:hyperlink w:anchor="Par345" w:history="1">
        <w:r>
          <w:rPr>
            <w:rFonts w:ascii="Calibri" w:hAnsi="Calibri" w:cs="Calibri"/>
            <w:color w:val="0000FF"/>
          </w:rPr>
          <w:t>реквизита "1"</w:t>
        </w:r>
      </w:hyperlink>
      <w:r>
        <w:rPr>
          <w:rFonts w:ascii="Calibri" w:hAnsi="Calibri" w:cs="Calibri"/>
        </w:rPr>
        <w:t xml:space="preserve"> раздела "Сведения об измененных земельных участках и их частях" заполняется, если земельный участок, из которого осуществляется выдел земельных участков в счет земельных долей, представляет собой единое землепользование либо его граница представляет собой несколько замкнутых контуров (далее - многоконтурный земельный участок).</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случае в графе "3" таблицы </w:t>
      </w:r>
      <w:hyperlink w:anchor="Par345" w:history="1">
        <w:r>
          <w:rPr>
            <w:rFonts w:ascii="Calibri" w:hAnsi="Calibri" w:cs="Calibri"/>
            <w:color w:val="0000FF"/>
          </w:rPr>
          <w:t>реквизита "1"</w:t>
        </w:r>
      </w:hyperlink>
      <w:r>
        <w:rPr>
          <w:rFonts w:ascii="Calibri" w:hAnsi="Calibri" w:cs="Calibri"/>
        </w:rPr>
        <w:t xml:space="preserve"> раздела "Сведения об измененных земельных участках и их частях" построчно приводятся кадастровые номера земельных участков, входящих в состав единого землепользования, из которых образованы соответствующие </w:t>
      </w:r>
      <w:r>
        <w:rPr>
          <w:rFonts w:ascii="Calibri" w:hAnsi="Calibri" w:cs="Calibri"/>
        </w:rPr>
        <w:lastRenderedPageBreak/>
        <w:t>земельные участки, либо номера контуров границы многоконтурного земельного участка.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земельный участок, из которого осуществляется выдел земельного участка или земельных участков в счет земельных долей, не является земельным участком, представляющим собой единое землепользование, или многоконтурным земельным участком) в указанной графе проставляется знак "</w:t>
      </w:r>
      <w:proofErr w:type="gramStart"/>
      <w:r>
        <w:rPr>
          <w:rFonts w:ascii="Calibri" w:hAnsi="Calibri" w:cs="Calibri"/>
        </w:rPr>
        <w:t>-"</w:t>
      </w:r>
      <w:proofErr w:type="gramEnd"/>
      <w:r>
        <w:rPr>
          <w:rFonts w:ascii="Calibri" w:hAnsi="Calibri" w:cs="Calibri"/>
        </w:rPr>
        <w:t xml:space="preserve"> (прочерк).</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графе "4" таблицы </w:t>
      </w:r>
      <w:hyperlink w:anchor="Par346" w:history="1">
        <w:r>
          <w:rPr>
            <w:rFonts w:ascii="Calibri" w:hAnsi="Calibri" w:cs="Calibri"/>
            <w:color w:val="0000FF"/>
          </w:rPr>
          <w:t>реквизита "1"</w:t>
        </w:r>
      </w:hyperlink>
      <w:r>
        <w:rPr>
          <w:rFonts w:ascii="Calibri" w:hAnsi="Calibri" w:cs="Calibri"/>
        </w:rPr>
        <w:t xml:space="preserve"> раздела "Сведения об измененных земельных участках и их частях" приводится площадь измененного земельного участка (определенная после выдела земельных участков в счет земельных долей).</w:t>
      </w:r>
    </w:p>
    <w:p w:rsidR="00292DF9" w:rsidRDefault="00292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в случае, если измененный земельный участок является земельным участком, представляющим собой единое землепользование или многоконтурный земельный участок, в данной графе приводится площадь каждого указанного в графе "3" земельного участка либо контура границы многоконтурного земельного участка (определенная после выдела земельных участков в счет земельных долей).</w:t>
      </w:r>
      <w:proofErr w:type="gramEnd"/>
      <w:r>
        <w:rPr>
          <w:rFonts w:ascii="Calibri" w:hAnsi="Calibri" w:cs="Calibri"/>
        </w:rPr>
        <w:t xml:space="preserve"> Если соответствующий земельный участок либо контур границы многоконтурного земельного участка, указанный в графе "3", полностью вошел в состав образуемого земельного участка, в графе "4" указывается цифра "0" (ноль).</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графе "5" таблицы </w:t>
      </w:r>
      <w:hyperlink w:anchor="Par347" w:history="1">
        <w:r>
          <w:rPr>
            <w:rFonts w:ascii="Calibri" w:hAnsi="Calibri" w:cs="Calibri"/>
            <w:color w:val="0000FF"/>
          </w:rPr>
          <w:t>реквизита "1"</w:t>
        </w:r>
      </w:hyperlink>
      <w:r>
        <w:rPr>
          <w:rFonts w:ascii="Calibri" w:hAnsi="Calibri" w:cs="Calibri"/>
        </w:rPr>
        <w:t xml:space="preserve"> раздела "Сведения об измененных земельных участках и их частях" приводится:</w:t>
      </w:r>
    </w:p>
    <w:p w:rsidR="00292DF9" w:rsidRDefault="00292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обозначение земельного участка либо земельных участков, образованных из земельных участков, входящих в состав единого землепользования, или контуров границы многоконтурного земельного участка, указанных в графе "3";</w:t>
      </w:r>
      <w:proofErr w:type="gramEnd"/>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земельного участка либо земельных участков, образованных из земельного участка, указанного в графе "2", если указанный земельный участок не является единым землепользованием или многоконтурным земельным участком.</w:t>
      </w:r>
    </w:p>
    <w:p w:rsidR="00292DF9" w:rsidRDefault="00292D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DF9" w:rsidRDefault="00292D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 "3" в разделе "Сведения об измененных земельных участках и их частях" отсутствует.</w:t>
      </w:r>
    </w:p>
    <w:p w:rsidR="00292DF9" w:rsidRDefault="00292D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графе "3" таблицы </w:t>
      </w:r>
      <w:hyperlink w:anchor="Par336" w:history="1">
        <w:r>
          <w:rPr>
            <w:rFonts w:ascii="Calibri" w:hAnsi="Calibri" w:cs="Calibri"/>
            <w:color w:val="0000FF"/>
          </w:rPr>
          <w:t>реквизита "3"</w:t>
        </w:r>
      </w:hyperlink>
      <w:r>
        <w:rPr>
          <w:rFonts w:ascii="Calibri" w:hAnsi="Calibri" w:cs="Calibri"/>
        </w:rPr>
        <w:t xml:space="preserve"> раздела "Сведения об измененных земельных участках и их частях" приводятся сведения о собственниках измененного земельного участка в объеме сведений, указанных в </w:t>
      </w:r>
      <w:hyperlink w:anchor="Par118" w:history="1">
        <w:r>
          <w:rPr>
            <w:rFonts w:ascii="Calibri" w:hAnsi="Calibri" w:cs="Calibri"/>
            <w:color w:val="0000FF"/>
          </w:rPr>
          <w:t>пункте 30</w:t>
        </w:r>
      </w:hyperlink>
      <w:r>
        <w:rPr>
          <w:rFonts w:ascii="Calibri" w:hAnsi="Calibri" w:cs="Calibri"/>
        </w:rPr>
        <w:t xml:space="preserve"> Требований. При этом в графе "4" данной таблицы приводится размер долей таких лиц в праве общей долевой собственности на измененный земельный участок.</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w:t>
      </w:r>
      <w:hyperlink w:anchor="Par379" w:history="1">
        <w:r>
          <w:rPr>
            <w:rFonts w:ascii="Calibri" w:hAnsi="Calibri" w:cs="Calibri"/>
            <w:color w:val="0000FF"/>
          </w:rPr>
          <w:t>реквизит</w:t>
        </w:r>
      </w:hyperlink>
      <w:r>
        <w:rPr>
          <w:rFonts w:ascii="Calibri" w:hAnsi="Calibri" w:cs="Calibri"/>
        </w:rPr>
        <w:t xml:space="preserve"> "Сведения об обеспечении доступа к образуемым или измененным земельным участкам" включаются сведения об обеспечении доступа к образуемым или измененным земельным участкам от земельных участков или земель общего пользования.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образуемый или измененный земельный участок имеет непосредственный доступ к землям или земельным участкам общего пользования, в графе "3" </w:t>
      </w:r>
      <w:hyperlink w:anchor="Par385" w:history="1">
        <w:r>
          <w:rPr>
            <w:rFonts w:ascii="Calibri" w:hAnsi="Calibri" w:cs="Calibri"/>
            <w:color w:val="0000FF"/>
          </w:rPr>
          <w:t>раздела</w:t>
        </w:r>
      </w:hyperlink>
      <w:r>
        <w:rPr>
          <w:rFonts w:ascii="Calibri" w:hAnsi="Calibri" w:cs="Calibri"/>
        </w:rPr>
        <w:t xml:space="preserve"> "Сведения об обеспечении доступа к образуемым или измененным земельным участкам" указываются слова "земли (земельные участки) общего пользования".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В случаях, когда обеспечение доступа к землям или земельным участкам общего пользования осуществляется посредством смежного земельного участка, находящегося в частной, государственной или муниципальной собственности, включение сведений в </w:t>
      </w:r>
      <w:hyperlink w:anchor="Par379" w:history="1">
        <w:r>
          <w:rPr>
            <w:rFonts w:ascii="Calibri" w:hAnsi="Calibri" w:cs="Calibri"/>
            <w:color w:val="0000FF"/>
          </w:rPr>
          <w:t>раздел</w:t>
        </w:r>
      </w:hyperlink>
      <w:r>
        <w:rPr>
          <w:rFonts w:ascii="Calibri" w:hAnsi="Calibri" w:cs="Calibri"/>
        </w:rPr>
        <w:t xml:space="preserve"> "Сведения об обеспечении доступа к образуемым или измененным земельным участкам" осуществляется на основании документов, подтверждающих соответствующее установленное или устанавливаемое ограничение (обременение) вещных прав на такие смежные земельные участки.</w:t>
      </w:r>
      <w:proofErr w:type="gramEnd"/>
      <w:r>
        <w:rPr>
          <w:rFonts w:ascii="Calibri" w:hAnsi="Calibri" w:cs="Calibri"/>
        </w:rPr>
        <w:t xml:space="preserve"> Заверенные кадастровым инженером копии таких документов включаются в состав приложения 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jc w:val="center"/>
        <w:outlineLvl w:val="1"/>
        <w:rPr>
          <w:rFonts w:ascii="Calibri" w:hAnsi="Calibri" w:cs="Calibri"/>
        </w:rPr>
      </w:pPr>
      <w:bookmarkStart w:id="9" w:name="Par154"/>
      <w:bookmarkEnd w:id="9"/>
      <w:r>
        <w:rPr>
          <w:rFonts w:ascii="Calibri" w:hAnsi="Calibri" w:cs="Calibri"/>
        </w:rPr>
        <w:t>IV. Требования к оформлению графической части</w:t>
      </w:r>
    </w:p>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межевания</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w:anchor="Par399" w:history="1">
        <w:r>
          <w:rPr>
            <w:rFonts w:ascii="Calibri" w:hAnsi="Calibri" w:cs="Calibri"/>
            <w:color w:val="0000FF"/>
          </w:rPr>
          <w:t>Раздел</w:t>
        </w:r>
      </w:hyperlink>
      <w:r>
        <w:rPr>
          <w:rFonts w:ascii="Calibri" w:hAnsi="Calibri" w:cs="Calibri"/>
        </w:rPr>
        <w:t xml:space="preserve"> графической части Проекта межевания "Проектный план" оформляется на основе сведений кадастрового плана соответствующей территории или кадастровой выписки о </w:t>
      </w:r>
      <w:r>
        <w:rPr>
          <w:rFonts w:ascii="Calibri" w:hAnsi="Calibri" w:cs="Calibri"/>
        </w:rPr>
        <w:lastRenderedPageBreak/>
        <w:t xml:space="preserve">соответствующем земельном участке, указанных в составе </w:t>
      </w:r>
      <w:hyperlink w:anchor="Par254" w:history="1">
        <w:r>
          <w:rPr>
            <w:rFonts w:ascii="Calibri" w:hAnsi="Calibri" w:cs="Calibri"/>
            <w:color w:val="0000FF"/>
          </w:rPr>
          <w:t>раздела</w:t>
        </w:r>
      </w:hyperlink>
      <w:r>
        <w:rPr>
          <w:rFonts w:ascii="Calibri" w:hAnsi="Calibri" w:cs="Calibri"/>
        </w:rPr>
        <w:t xml:space="preserve"> "Исходные данные".</w:t>
      </w:r>
    </w:p>
    <w:p w:rsidR="00292DF9" w:rsidRDefault="00292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в указанных кадастровом плане соответствующей территории или кадастровой выписке о соответствующем земельном участке сведений картографической основы государственного кадастра недвижимости Проектный план подготавливается с использованием картографических материалов масштаба 1:50000 и крупнее.</w:t>
      </w:r>
      <w:proofErr w:type="gramEnd"/>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Проектный план оформляется в отношении всех образуемых и измененных земельных участков. При необходимости местоположение отдельных характерных точек границ (частей границ) может отображаться в виде выносок или врезок, оформляемых на отдельных листах в составе Проектного плана.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Проектный план оформляется в масштабе, обеспечивающем читаемость местоположения характерных точек границ земельных участков. Части границ земельных участков отображаются на Проектном плане в заданном масштабе сплошной линией красного цвета толщиной не более 0,5 мм.</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На Проектном плане отображаются:</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проектируемые границы образуемых земельных участков, границы измененных земельных участков и частей указанных земельных участков;</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земель или земельных участков общего пользования (местоположение таких земель и земельных участков отображается схематично);</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проектируемые границы образуемых земельных участков (образуемых частей земельных участков), посредством которых планируется обеспечить доступ к образуемым или измененным земельным участкам;</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 образуемых земельных участков, образуемых частей земельных участков, характерных точек границ;</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кадастровые номера земельных участков, из которых осуществляется выдел земельных участков в счет земельных долей;</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природных объектов и (или) объектов искусственного происхождения (если отдельные части границ образуемых земельных участков совпадают с местоположением внешних границ таких объектов);</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границ муниципальных образований и (или) границ населенных пунктов (если соответствующий земельный участок примыкает к границе муниципального образования и (или) населенного пункта);</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кадастрового деления (если соответствующий земельный участок располагается в нескольких кадастровых кварталах либо земельный участок примыкает к границе кадастрового деления).</w:t>
      </w:r>
    </w:p>
    <w:p w:rsidR="00292DF9" w:rsidRDefault="00292DF9">
      <w:pPr>
        <w:widowControl w:val="0"/>
        <w:autoSpaceDE w:val="0"/>
        <w:autoSpaceDN w:val="0"/>
        <w:adjustRightInd w:val="0"/>
        <w:spacing w:after="0" w:line="240" w:lineRule="auto"/>
        <w:ind w:firstLine="540"/>
        <w:jc w:val="both"/>
        <w:rPr>
          <w:rFonts w:ascii="Calibri" w:hAnsi="Calibri" w:cs="Calibri"/>
        </w:rPr>
      </w:pPr>
      <w:bookmarkStart w:id="10" w:name="Par170"/>
      <w:bookmarkEnd w:id="10"/>
      <w:r>
        <w:rPr>
          <w:rFonts w:ascii="Calibri" w:hAnsi="Calibri" w:cs="Calibri"/>
        </w:rPr>
        <w:t>54. При оформлении Проектного плана обозначение измененного земельного участка приводится в виде дроби, где в числителе указываются двоеточие и номер земельного участка в кадастровом квартале (например,</w:t>
      </w:r>
      <w:proofErr w:type="gramStart"/>
      <w:r>
        <w:rPr>
          <w:rFonts w:ascii="Calibri" w:hAnsi="Calibri" w:cs="Calibri"/>
        </w:rPr>
        <w:t xml:space="preserve"> :</w:t>
      </w:r>
      <w:proofErr w:type="gramEnd"/>
      <w:r>
        <w:rPr>
          <w:rFonts w:ascii="Calibri" w:hAnsi="Calibri" w:cs="Calibri"/>
        </w:rPr>
        <w:t>749), а в знаменателе - площадь измененного земельного участка в квадратных метрах с округлением до 1 кв. м.</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образуемого земельного участка на Проектном плане приводится в виде дроби, где в числителе указываются двоеточие, номер измененного земельного участка в кадастровом квартале, двоеточие и сочетание заглавных букв русского алфавита "ЗУ" с числом, записанным арабскими цифрами (например,</w:t>
      </w:r>
      <w:proofErr w:type="gramStart"/>
      <w:r>
        <w:rPr>
          <w:rFonts w:ascii="Calibri" w:hAnsi="Calibri" w:cs="Calibri"/>
        </w:rPr>
        <w:t xml:space="preserve"> :</w:t>
      </w:r>
      <w:proofErr w:type="gramEnd"/>
      <w:r>
        <w:rPr>
          <w:rFonts w:ascii="Calibri" w:hAnsi="Calibri" w:cs="Calibri"/>
        </w:rPr>
        <w:t>749:ЗУ</w:t>
      </w:r>
      <w:proofErr w:type="gramStart"/>
      <w:r>
        <w:rPr>
          <w:rFonts w:ascii="Calibri" w:hAnsi="Calibri" w:cs="Calibri"/>
        </w:rPr>
        <w:t>1</w:t>
      </w:r>
      <w:proofErr w:type="gramEnd"/>
      <w:r>
        <w:rPr>
          <w:rFonts w:ascii="Calibri" w:hAnsi="Calibri" w:cs="Calibri"/>
        </w:rPr>
        <w:t>), а в знаменателе - площадь образуемого земельного участка в квадратных метрах с округлением до 1 кв. м.</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Обозначение образуемой части измененного земельного участка на Проектном плане приводится в виде дроби, где в числителе указываются двоеточие, номер измененного земельного участка в кадастровом квартале, наклонная черта и сочетание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w:t>
      </w:r>
      <w:proofErr w:type="gramStart"/>
      <w:r>
        <w:rPr>
          <w:rFonts w:ascii="Calibri" w:hAnsi="Calibri" w:cs="Calibri"/>
        </w:rPr>
        <w:t xml:space="preserve"> :</w:t>
      </w:r>
      <w:proofErr w:type="gramEnd"/>
      <w:r>
        <w:rPr>
          <w:rFonts w:ascii="Calibri" w:hAnsi="Calibri" w:cs="Calibri"/>
        </w:rPr>
        <w:t>749/чзу1), а в знаменателе - площадь образуемой части измененного земельного участка в квадратных метрах с округлением до 1 кв. м.</w:t>
      </w:r>
    </w:p>
    <w:p w:rsidR="00292DF9" w:rsidRDefault="00292D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Обозначение образуемой части образуемого земельного участка на Проектном плане приводится в виде дроби, где в числителе указываются обозначение образуемого земельного участка в соответствии с </w:t>
      </w:r>
      <w:hyperlink w:anchor="Par170" w:history="1">
        <w:r>
          <w:rPr>
            <w:rFonts w:ascii="Calibri" w:hAnsi="Calibri" w:cs="Calibri"/>
            <w:color w:val="0000FF"/>
          </w:rPr>
          <w:t>пунктом 54</w:t>
        </w:r>
      </w:hyperlink>
      <w:r>
        <w:rPr>
          <w:rFonts w:ascii="Calibri" w:hAnsi="Calibri" w:cs="Calibri"/>
        </w:rPr>
        <w:t xml:space="preserve"> Требований, наклонная черта и сочетание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(:749:</w:t>
      </w:r>
      <w:proofErr w:type="gramEnd"/>
      <w:r>
        <w:rPr>
          <w:rFonts w:ascii="Calibri" w:hAnsi="Calibri" w:cs="Calibri"/>
        </w:rPr>
        <w:t>ЗУ</w:t>
      </w:r>
      <w:proofErr w:type="gramStart"/>
      <w:r>
        <w:rPr>
          <w:rFonts w:ascii="Calibri" w:hAnsi="Calibri" w:cs="Calibri"/>
        </w:rPr>
        <w:t>1</w:t>
      </w:r>
      <w:proofErr w:type="gramEnd"/>
      <w:r>
        <w:rPr>
          <w:rFonts w:ascii="Calibri" w:hAnsi="Calibri" w:cs="Calibri"/>
        </w:rPr>
        <w:t xml:space="preserve">/чзу1), а в знаменателе - площадь образуемой части образуемого земельного участка в квадратных метрах с </w:t>
      </w:r>
      <w:r>
        <w:rPr>
          <w:rFonts w:ascii="Calibri" w:hAnsi="Calibri" w:cs="Calibri"/>
        </w:rPr>
        <w:lastRenderedPageBreak/>
        <w:t>округлением до 1 кв. м.</w:t>
      </w:r>
    </w:p>
    <w:p w:rsidR="00292DF9" w:rsidRDefault="00292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w:t>
      </w:r>
      <w:proofErr w:type="gramStart"/>
      <w:r>
        <w:rPr>
          <w:rFonts w:ascii="Calibri" w:hAnsi="Calibri" w:cs="Calibri"/>
        </w:rPr>
        <w:t>,</w:t>
      </w:r>
      <w:proofErr w:type="gramEnd"/>
      <w:r>
        <w:rPr>
          <w:rFonts w:ascii="Calibri" w:hAnsi="Calibri" w:cs="Calibri"/>
        </w:rPr>
        <w:t xml:space="preserve"> если граница земельного участка представляет собой несколько замкнутых контуров, на Проектном плане каждый такой контур идентифицируется обозначением земельного участка в соответствии с </w:t>
      </w:r>
      <w:hyperlink w:anchor="Par170" w:history="1">
        <w:r>
          <w:rPr>
            <w:rFonts w:ascii="Calibri" w:hAnsi="Calibri" w:cs="Calibri"/>
            <w:color w:val="0000FF"/>
          </w:rPr>
          <w:t>пунктом 54</w:t>
        </w:r>
      </w:hyperlink>
      <w:r>
        <w:rPr>
          <w:rFonts w:ascii="Calibri" w:hAnsi="Calibri" w:cs="Calibri"/>
        </w:rPr>
        <w:t xml:space="preserve"> Требований, где в числителе дроби дополнительно в скобках приводится порядковый номер контура, а в знаменателе дополнительно в скобках - площадь такого контура в квадратных метрах с округлением до 1 кв. м.</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jc w:val="right"/>
        <w:outlineLvl w:val="1"/>
        <w:rPr>
          <w:rFonts w:ascii="Calibri" w:hAnsi="Calibri" w:cs="Calibri"/>
        </w:rPr>
      </w:pPr>
      <w:bookmarkStart w:id="11" w:name="Par180"/>
      <w:bookmarkEnd w:id="11"/>
      <w:r>
        <w:rPr>
          <w:rFonts w:ascii="Calibri" w:hAnsi="Calibri" w:cs="Calibri"/>
        </w:rPr>
        <w:t>Приложение</w:t>
      </w:r>
    </w:p>
    <w:p w:rsidR="00292DF9" w:rsidRDefault="00292DF9">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проекту</w:t>
      </w:r>
    </w:p>
    <w:p w:rsidR="00292DF9" w:rsidRDefault="00292DF9">
      <w:pPr>
        <w:widowControl w:val="0"/>
        <w:autoSpaceDE w:val="0"/>
        <w:autoSpaceDN w:val="0"/>
        <w:adjustRightInd w:val="0"/>
        <w:spacing w:after="0" w:line="240" w:lineRule="auto"/>
        <w:jc w:val="right"/>
        <w:rPr>
          <w:rFonts w:ascii="Calibri" w:hAnsi="Calibri" w:cs="Calibri"/>
        </w:rPr>
      </w:pPr>
      <w:r>
        <w:rPr>
          <w:rFonts w:ascii="Calibri" w:hAnsi="Calibri" w:cs="Calibri"/>
        </w:rPr>
        <w:t>межевания земельных участков</w:t>
      </w: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jc w:val="center"/>
        <w:rPr>
          <w:rFonts w:ascii="Calibri" w:hAnsi="Calibri" w:cs="Calibri"/>
        </w:rPr>
      </w:pPr>
      <w:bookmarkStart w:id="12" w:name="Par184"/>
      <w:bookmarkEnd w:id="12"/>
      <w:r>
        <w:rPr>
          <w:rFonts w:ascii="Calibri" w:hAnsi="Calibri" w:cs="Calibri"/>
        </w:rPr>
        <w:t>Рекомендуемый образец</w:t>
      </w:r>
    </w:p>
    <w:p w:rsidR="00292DF9" w:rsidRDefault="00292DF9">
      <w:pPr>
        <w:widowControl w:val="0"/>
        <w:autoSpaceDE w:val="0"/>
        <w:autoSpaceDN w:val="0"/>
        <w:adjustRightInd w:val="0"/>
        <w:spacing w:after="0" w:line="240" w:lineRule="auto"/>
        <w:jc w:val="center"/>
        <w:rPr>
          <w:rFonts w:ascii="Calibri" w:hAnsi="Calibri" w:cs="Calibri"/>
        </w:rPr>
      </w:pPr>
    </w:p>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Минэкономразвития России от 11.02.2014 N 55)</w:t>
      </w:r>
    </w:p>
    <w:p w:rsidR="00292DF9" w:rsidRDefault="00292DF9">
      <w:pPr>
        <w:widowControl w:val="0"/>
        <w:autoSpaceDE w:val="0"/>
        <w:autoSpaceDN w:val="0"/>
        <w:adjustRightInd w:val="0"/>
        <w:spacing w:after="0" w:line="240" w:lineRule="auto"/>
        <w:jc w:val="center"/>
        <w:rPr>
          <w:rFonts w:ascii="Calibri" w:hAnsi="Calibri" w:cs="Calibri"/>
        </w:rPr>
        <w:sectPr w:rsidR="00292DF9" w:rsidSect="009B0E6F">
          <w:pgSz w:w="11906" w:h="16838"/>
          <w:pgMar w:top="1134" w:right="850" w:bottom="1134" w:left="1701" w:header="708" w:footer="708" w:gutter="0"/>
          <w:cols w:space="708"/>
          <w:docGrid w:linePitch="360"/>
        </w:sectPr>
      </w:pPr>
    </w:p>
    <w:p w:rsidR="00292DF9" w:rsidRDefault="00292DF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20"/>
        <w:gridCol w:w="1260"/>
        <w:gridCol w:w="2700"/>
      </w:tblGrid>
      <w:tr w:rsidR="00292DF9">
        <w:tc>
          <w:tcPr>
            <w:tcW w:w="7080" w:type="dxa"/>
            <w:gridSpan w:val="2"/>
            <w:tcBorders>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Всего листов ___</w:t>
            </w:r>
          </w:p>
          <w:p w:rsidR="00292DF9" w:rsidRDefault="00292DF9">
            <w:pPr>
              <w:widowControl w:val="0"/>
              <w:autoSpaceDE w:val="0"/>
              <w:autoSpaceDN w:val="0"/>
              <w:adjustRightInd w:val="0"/>
              <w:spacing w:after="0" w:line="240" w:lineRule="auto"/>
              <w:rPr>
                <w:rFonts w:ascii="Calibri" w:hAnsi="Calibri" w:cs="Calibri"/>
              </w:rPr>
            </w:pP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ПРОЕКТ МЕЖЕВАНИЯ ЗЕМЕЛЬНЫХ УЧАСТКОВ</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outlineLvl w:val="2"/>
              <w:rPr>
                <w:rFonts w:ascii="Calibri" w:hAnsi="Calibri" w:cs="Calibri"/>
              </w:rPr>
            </w:pPr>
            <w:bookmarkStart w:id="13" w:name="Par193"/>
            <w:bookmarkEnd w:id="13"/>
            <w:r>
              <w:rPr>
                <w:rFonts w:ascii="Calibri" w:hAnsi="Calibri" w:cs="Calibri"/>
              </w:rPr>
              <w:t>Титульный лист</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1. Кадастровый номер земельного участка или земельных участков, из которого (которых) осуществляется выдел земельных участков в счет земельной доли или земельных долей (далее - измененные земельные участки):</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2. Количество земельных участков, которые выделяются в счет земельной доли или земельных долей (далее - образуемые земельные участки):</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bookmarkStart w:id="14" w:name="Par198"/>
            <w:bookmarkEnd w:id="14"/>
            <w:r>
              <w:rPr>
                <w:rFonts w:ascii="Calibri" w:hAnsi="Calibri" w:cs="Calibri"/>
              </w:rPr>
              <w:t>3. Сведения о заказчике работ по подготовке проекта межевания:</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_______________________________________________________________</w:t>
            </w:r>
          </w:p>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отчества) физического лица, полное наименование юридического лица, органа местного самоуправления)</w:t>
            </w:r>
          </w:p>
        </w:tc>
      </w:tr>
      <w:tr w:rsidR="00292DF9">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bookmarkStart w:id="15" w:name="Par201"/>
            <w:bookmarkEnd w:id="15"/>
            <w:r>
              <w:rPr>
                <w:rFonts w:ascii="Calibri" w:hAnsi="Calibri" w:cs="Calibri"/>
              </w:rPr>
              <w:t>Подпись _____________________________</w:t>
            </w:r>
          </w:p>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"__" ________ ____ </w:t>
            </w:r>
            <w:proofErr w:type="gramStart"/>
            <w:r>
              <w:rPr>
                <w:rFonts w:ascii="Calibri" w:hAnsi="Calibri" w:cs="Calibri"/>
              </w:rPr>
              <w:t>г</w:t>
            </w:r>
            <w:proofErr w:type="gramEnd"/>
            <w:r>
              <w:rPr>
                <w:rFonts w:ascii="Calibri" w:hAnsi="Calibri" w:cs="Calibri"/>
              </w:rPr>
              <w:t>.</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Место для оттиска печати заказчика кадастровых работ</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bookmarkStart w:id="16" w:name="Par205"/>
            <w:bookmarkEnd w:id="16"/>
            <w:r>
              <w:rPr>
                <w:rFonts w:ascii="Calibri" w:hAnsi="Calibri" w:cs="Calibri"/>
              </w:rPr>
              <w:t>4. Сведения о кадастровом инженере:</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отчества) ______________________</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N квалификационного аттестата кадастрового инженера</w:t>
            </w:r>
          </w:p>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Контактный телефон</w:t>
            </w:r>
          </w:p>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Почтовый адрес и адрес электронной почты, по которым осуществляется связь с кадастровым инженером</w:t>
            </w:r>
          </w:p>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Сокращенное наименование юридического лица, если кадастровый инженер является работником юридического лица</w:t>
            </w:r>
          </w:p>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w:t>
            </w:r>
          </w:p>
        </w:tc>
      </w:tr>
      <w:tr w:rsidR="00292DF9">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Подпись ______________________________</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"__" _________ ____ </w:t>
            </w:r>
            <w:proofErr w:type="gramStart"/>
            <w:r>
              <w:rPr>
                <w:rFonts w:ascii="Calibri" w:hAnsi="Calibri" w:cs="Calibri"/>
              </w:rPr>
              <w:t>г</w:t>
            </w:r>
            <w:proofErr w:type="gramEnd"/>
            <w:r>
              <w:rPr>
                <w:rFonts w:ascii="Calibri" w:hAnsi="Calibri" w:cs="Calibri"/>
              </w:rPr>
              <w:t>.</w:t>
            </w:r>
          </w:p>
        </w:tc>
      </w:tr>
      <w:tr w:rsidR="00292DF9">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Место для оттиска печати кадастрового инженера</w:t>
            </w:r>
          </w:p>
        </w:tc>
      </w:tr>
      <w:tr w:rsidR="00292DF9">
        <w:tc>
          <w:tcPr>
            <w:tcW w:w="978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bookmarkStart w:id="17" w:name="Par218"/>
            <w:bookmarkEnd w:id="17"/>
            <w:r>
              <w:rPr>
                <w:rFonts w:ascii="Calibri" w:hAnsi="Calibri" w:cs="Calibri"/>
              </w:rPr>
              <w:t>5. Проект межевания земельных участков утвержден:</w:t>
            </w:r>
          </w:p>
        </w:tc>
      </w:tr>
      <w:tr w:rsidR="00292DF9">
        <w:tc>
          <w:tcPr>
            <w:tcW w:w="9780" w:type="dxa"/>
            <w:gridSpan w:val="3"/>
            <w:tcBorders>
              <w:left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r w:rsidR="00292DF9">
        <w:tc>
          <w:tcPr>
            <w:tcW w:w="5820" w:type="dxa"/>
            <w:tcBorders>
              <w:left w:val="single" w:sz="4" w:space="0" w:color="auto"/>
              <w:bottom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bookmarkStart w:id="18" w:name="Par220"/>
            <w:bookmarkEnd w:id="18"/>
            <w:r>
              <w:rPr>
                <w:rFonts w:ascii="Calibri" w:hAnsi="Calibri" w:cs="Calibri"/>
              </w:rPr>
              <w:t>Подпись ______________________________</w:t>
            </w:r>
          </w:p>
        </w:tc>
        <w:tc>
          <w:tcPr>
            <w:tcW w:w="3960" w:type="dxa"/>
            <w:gridSpan w:val="2"/>
            <w:tcBorders>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"__" _________ ____ </w:t>
            </w:r>
            <w:proofErr w:type="gramStart"/>
            <w:r>
              <w:rPr>
                <w:rFonts w:ascii="Calibri" w:hAnsi="Calibri" w:cs="Calibri"/>
              </w:rPr>
              <w:t>г</w:t>
            </w:r>
            <w:proofErr w:type="gramEnd"/>
            <w:r>
              <w:rPr>
                <w:rFonts w:ascii="Calibri" w:hAnsi="Calibri" w:cs="Calibri"/>
              </w:rPr>
              <w:t>.</w:t>
            </w:r>
          </w:p>
        </w:tc>
      </w:tr>
    </w:tbl>
    <w:p w:rsidR="00292DF9" w:rsidRDefault="00292DF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7"/>
        <w:gridCol w:w="6192"/>
        <w:gridCol w:w="650"/>
        <w:gridCol w:w="1401"/>
      </w:tblGrid>
      <w:tr w:rsidR="00292DF9">
        <w:tc>
          <w:tcPr>
            <w:tcW w:w="6919" w:type="dxa"/>
            <w:gridSpan w:val="2"/>
            <w:tcBorders>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2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bookmarkStart w:id="19" w:name="Par224"/>
            <w:bookmarkEnd w:id="19"/>
            <w:r>
              <w:rPr>
                <w:rFonts w:ascii="Calibri" w:hAnsi="Calibri" w:cs="Calibri"/>
              </w:rPr>
              <w:t>Лист N ___</w:t>
            </w:r>
          </w:p>
        </w:tc>
      </w:tr>
      <w:tr w:rsidR="00292DF9">
        <w:tc>
          <w:tcPr>
            <w:tcW w:w="89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ПРОЕКТ МЕЖЕВАНИЯ ЗЕМЕЛЬНЫХ УЧАСТКОВ</w:t>
            </w:r>
          </w:p>
        </w:tc>
      </w:tr>
      <w:tr w:rsidR="00292DF9">
        <w:tc>
          <w:tcPr>
            <w:tcW w:w="89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outlineLvl w:val="2"/>
              <w:rPr>
                <w:rFonts w:ascii="Calibri" w:hAnsi="Calibri" w:cs="Calibri"/>
              </w:rPr>
            </w:pPr>
            <w:bookmarkStart w:id="20" w:name="Par226"/>
            <w:bookmarkEnd w:id="20"/>
            <w:r>
              <w:rPr>
                <w:rFonts w:ascii="Calibri" w:hAnsi="Calibri" w:cs="Calibri"/>
              </w:rPr>
              <w:t>Содержание</w:t>
            </w:r>
          </w:p>
        </w:tc>
      </w:tr>
      <w:tr w:rsidR="00292DF9">
        <w:tc>
          <w:tcPr>
            <w:tcW w:w="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Разделы проекта межевания</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Номера листов</w:t>
            </w:r>
          </w:p>
        </w:tc>
      </w:tr>
      <w:tr w:rsidR="00292DF9">
        <w:tc>
          <w:tcPr>
            <w:tcW w:w="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92DF9">
        <w:tc>
          <w:tcPr>
            <w:tcW w:w="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6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6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6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bl>
    <w:p w:rsidR="00292DF9" w:rsidRDefault="00292DF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620"/>
        <w:gridCol w:w="2160"/>
      </w:tblGrid>
      <w:tr w:rsidR="00292DF9">
        <w:tc>
          <w:tcPr>
            <w:tcW w:w="7620" w:type="dxa"/>
            <w:tcBorders>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Лист N ___</w:t>
            </w:r>
          </w:p>
        </w:tc>
      </w:tr>
      <w:tr w:rsidR="00292DF9">
        <w:tc>
          <w:tcPr>
            <w:tcW w:w="9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ПРОЕКТ МЕЖЕВАНИЯ ЗЕМЕЛЬНЫХ УЧАСТКОВ</w:t>
            </w:r>
          </w:p>
        </w:tc>
      </w:tr>
      <w:tr w:rsidR="00292DF9">
        <w:tc>
          <w:tcPr>
            <w:tcW w:w="9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outlineLvl w:val="2"/>
              <w:rPr>
                <w:rFonts w:ascii="Calibri" w:hAnsi="Calibri" w:cs="Calibri"/>
              </w:rPr>
            </w:pPr>
            <w:bookmarkStart w:id="21" w:name="Par246"/>
            <w:bookmarkEnd w:id="21"/>
            <w:r>
              <w:rPr>
                <w:rFonts w:ascii="Calibri" w:hAnsi="Calibri" w:cs="Calibri"/>
              </w:rPr>
              <w:t>Пояснительная записка</w:t>
            </w:r>
          </w:p>
        </w:tc>
      </w:tr>
      <w:tr w:rsidR="00292DF9">
        <w:tc>
          <w:tcPr>
            <w:tcW w:w="9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r w:rsidR="00292DF9">
        <w:tc>
          <w:tcPr>
            <w:tcW w:w="9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r w:rsidR="00292DF9">
        <w:tc>
          <w:tcPr>
            <w:tcW w:w="9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bl>
    <w:p w:rsidR="00292DF9" w:rsidRDefault="00292DF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43"/>
        <w:gridCol w:w="4566"/>
        <w:gridCol w:w="1654"/>
        <w:gridCol w:w="2007"/>
      </w:tblGrid>
      <w:tr w:rsidR="00292DF9">
        <w:tc>
          <w:tcPr>
            <w:tcW w:w="6963" w:type="dxa"/>
            <w:gridSpan w:val="3"/>
            <w:tcBorders>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Лист N ___</w:t>
            </w:r>
          </w:p>
        </w:tc>
      </w:tr>
      <w:tr w:rsidR="00292DF9">
        <w:tc>
          <w:tcPr>
            <w:tcW w:w="89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ПРОЕКТ МЕЖЕВАНИЯ ЗЕМЕЛЬНЫХ УЧАСТКОВ</w:t>
            </w:r>
          </w:p>
        </w:tc>
      </w:tr>
      <w:tr w:rsidR="00292DF9">
        <w:tc>
          <w:tcPr>
            <w:tcW w:w="89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outlineLvl w:val="2"/>
              <w:rPr>
                <w:rFonts w:ascii="Calibri" w:hAnsi="Calibri" w:cs="Calibri"/>
              </w:rPr>
            </w:pPr>
            <w:bookmarkStart w:id="22" w:name="Par254"/>
            <w:bookmarkEnd w:id="22"/>
            <w:r>
              <w:rPr>
                <w:rFonts w:ascii="Calibri" w:hAnsi="Calibri" w:cs="Calibri"/>
              </w:rPr>
              <w:t>Исходные данные</w:t>
            </w:r>
          </w:p>
        </w:tc>
      </w:tr>
      <w:tr w:rsidR="00292DF9">
        <w:tc>
          <w:tcPr>
            <w:tcW w:w="89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документов, использованных при подготовке проекта межевания</w:t>
            </w:r>
          </w:p>
        </w:tc>
      </w:tr>
      <w:tr w:rsidR="00292DF9">
        <w:tc>
          <w:tcPr>
            <w:tcW w:w="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6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документа</w:t>
            </w:r>
          </w:p>
        </w:tc>
      </w:tr>
      <w:tr w:rsidR="00292DF9">
        <w:tc>
          <w:tcPr>
            <w:tcW w:w="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92DF9">
        <w:tc>
          <w:tcPr>
            <w:tcW w:w="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4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36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4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36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4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36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bl>
    <w:p w:rsidR="00292DF9" w:rsidRDefault="00292DF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4"/>
        <w:gridCol w:w="324"/>
        <w:gridCol w:w="1227"/>
        <w:gridCol w:w="364"/>
        <w:gridCol w:w="837"/>
        <w:gridCol w:w="670"/>
        <w:gridCol w:w="801"/>
        <w:gridCol w:w="842"/>
        <w:gridCol w:w="973"/>
        <w:gridCol w:w="413"/>
        <w:gridCol w:w="1825"/>
      </w:tblGrid>
      <w:tr w:rsidR="00292DF9">
        <w:tc>
          <w:tcPr>
            <w:tcW w:w="7145" w:type="dxa"/>
            <w:gridSpan w:val="10"/>
            <w:tcBorders>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Лист N ___</w:t>
            </w:r>
          </w:p>
        </w:tc>
      </w:tr>
      <w:tr w:rsidR="00292DF9">
        <w:tc>
          <w:tcPr>
            <w:tcW w:w="89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ПРОЕКТ МЕЖЕВАНИЯ ЗЕМЕЛЬНЫХ УЧАСТКОВ</w:t>
            </w:r>
          </w:p>
        </w:tc>
      </w:tr>
      <w:tr w:rsidR="00292DF9">
        <w:tc>
          <w:tcPr>
            <w:tcW w:w="89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outlineLvl w:val="2"/>
              <w:rPr>
                <w:rFonts w:ascii="Calibri" w:hAnsi="Calibri" w:cs="Calibri"/>
              </w:rPr>
            </w:pPr>
            <w:bookmarkStart w:id="23" w:name="Par275"/>
            <w:bookmarkEnd w:id="23"/>
            <w:r>
              <w:rPr>
                <w:rFonts w:ascii="Calibri" w:hAnsi="Calibri" w:cs="Calibri"/>
              </w:rPr>
              <w:t>Сведения об образуемых земельных участках и их частях</w:t>
            </w:r>
          </w:p>
        </w:tc>
      </w:tr>
      <w:tr w:rsidR="00292DF9">
        <w:tc>
          <w:tcPr>
            <w:tcW w:w="89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1. Список образуемых земельных участков:</w:t>
            </w:r>
          </w:p>
        </w:tc>
      </w:tr>
      <w:tr w:rsidR="00292DF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земельного участка</w:t>
            </w:r>
          </w:p>
        </w:tc>
        <w:tc>
          <w:tcPr>
            <w:tcW w:w="15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2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правообладателях</w:t>
            </w: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правах</w:t>
            </w:r>
          </w:p>
        </w:tc>
      </w:tr>
      <w:tr w:rsidR="00292DF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bookmarkStart w:id="24" w:name="Par285"/>
            <w:bookmarkEnd w:id="24"/>
            <w:r>
              <w:rPr>
                <w:rFonts w:ascii="Calibri" w:hAnsi="Calibri" w:cs="Calibri"/>
              </w:rPr>
              <w:t>4</w:t>
            </w: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bookmarkStart w:id="25" w:name="Par286"/>
            <w:bookmarkEnd w:id="25"/>
            <w:r>
              <w:rPr>
                <w:rFonts w:ascii="Calibri" w:hAnsi="Calibri" w:cs="Calibri"/>
              </w:rPr>
              <w:t>5</w:t>
            </w:r>
          </w:p>
        </w:tc>
      </w:tr>
      <w:tr w:rsidR="00292DF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9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5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2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9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5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2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9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5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2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89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bookmarkStart w:id="26" w:name="Par302"/>
            <w:bookmarkEnd w:id="26"/>
            <w:r>
              <w:rPr>
                <w:rFonts w:ascii="Calibri" w:hAnsi="Calibri" w:cs="Calibri"/>
              </w:rPr>
              <w:t>2. Сведения о частях границ образуемых земельных участков:</w:t>
            </w:r>
          </w:p>
        </w:tc>
      </w:tr>
      <w:tr w:rsidR="00292DF9">
        <w:tc>
          <w:tcPr>
            <w:tcW w:w="89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Обозначение земельного участка ______________________________</w:t>
            </w:r>
          </w:p>
        </w:tc>
      </w:tr>
      <w:tr w:rsidR="00292DF9">
        <w:tc>
          <w:tcPr>
            <w:tcW w:w="22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части границы</w:t>
            </w:r>
          </w:p>
        </w:tc>
        <w:tc>
          <w:tcPr>
            <w:tcW w:w="351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Горизонтальное приложение (S), м</w:t>
            </w:r>
          </w:p>
        </w:tc>
        <w:tc>
          <w:tcPr>
            <w:tcW w:w="3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прохождения части границы</w:t>
            </w:r>
          </w:p>
        </w:tc>
      </w:tr>
      <w:tr w:rsidR="00292DF9">
        <w:tc>
          <w:tcPr>
            <w:tcW w:w="10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proofErr w:type="gramStart"/>
            <w:r>
              <w:rPr>
                <w:rFonts w:ascii="Calibri" w:hAnsi="Calibri" w:cs="Calibri"/>
              </w:rPr>
              <w:t>т</w:t>
            </w:r>
            <w:proofErr w:type="gramEnd"/>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 </w:t>
            </w:r>
            <w:proofErr w:type="gramStart"/>
            <w:r>
              <w:rPr>
                <w:rFonts w:ascii="Calibri" w:hAnsi="Calibri" w:cs="Calibri"/>
              </w:rPr>
              <w:t>т</w:t>
            </w:r>
            <w:proofErr w:type="gramEnd"/>
          </w:p>
        </w:tc>
        <w:tc>
          <w:tcPr>
            <w:tcW w:w="351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3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10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bookmarkStart w:id="27" w:name="Par312"/>
            <w:bookmarkEnd w:id="27"/>
            <w:r>
              <w:rPr>
                <w:rFonts w:ascii="Calibri" w:hAnsi="Calibri" w:cs="Calibri"/>
              </w:rPr>
              <w:t>4</w:t>
            </w:r>
          </w:p>
        </w:tc>
      </w:tr>
      <w:tr w:rsidR="00292DF9">
        <w:tc>
          <w:tcPr>
            <w:tcW w:w="89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89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bookmarkStart w:id="28" w:name="Par314"/>
            <w:bookmarkEnd w:id="28"/>
            <w:r>
              <w:rPr>
                <w:rFonts w:ascii="Calibri" w:hAnsi="Calibri" w:cs="Calibri"/>
              </w:rPr>
              <w:t>3. Сведения об образуемых частях образуемых земельных участков:</w:t>
            </w:r>
          </w:p>
        </w:tc>
      </w:tr>
      <w:tr w:rsidR="00292DF9">
        <w:tc>
          <w:tcPr>
            <w:tcW w:w="89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Обозначение земельного участка ______________________________</w:t>
            </w:r>
          </w:p>
        </w:tc>
      </w:tr>
      <w:tr w:rsidR="00292DF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части</w:t>
            </w:r>
          </w:p>
        </w:tc>
        <w:tc>
          <w:tcPr>
            <w:tcW w:w="14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4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Характеристика части (в том числе содержание ограничения (обременения) </w:t>
            </w:r>
            <w:r>
              <w:rPr>
                <w:rFonts w:ascii="Calibri" w:hAnsi="Calibri" w:cs="Calibri"/>
              </w:rPr>
              <w:lastRenderedPageBreak/>
              <w:t>прав)</w:t>
            </w:r>
          </w:p>
        </w:tc>
      </w:tr>
      <w:tr w:rsidR="00292DF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bookmarkStart w:id="29" w:name="Par323"/>
            <w:bookmarkEnd w:id="29"/>
            <w:r>
              <w:rPr>
                <w:rFonts w:ascii="Calibri" w:hAnsi="Calibri" w:cs="Calibri"/>
              </w:rPr>
              <w:t>4</w:t>
            </w:r>
          </w:p>
        </w:tc>
      </w:tr>
      <w:tr w:rsidR="00292DF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14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4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r w:rsidR="00292DF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14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4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bl>
    <w:p w:rsidR="00292DF9" w:rsidRDefault="00292DF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7"/>
        <w:gridCol w:w="1932"/>
        <w:gridCol w:w="678"/>
        <w:gridCol w:w="1513"/>
        <w:gridCol w:w="838"/>
        <w:gridCol w:w="1218"/>
        <w:gridCol w:w="174"/>
        <w:gridCol w:w="1920"/>
      </w:tblGrid>
      <w:tr w:rsidR="00292DF9">
        <w:tc>
          <w:tcPr>
            <w:tcW w:w="6876" w:type="dxa"/>
            <w:gridSpan w:val="6"/>
            <w:tcBorders>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20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Лист N ___</w:t>
            </w:r>
          </w:p>
        </w:tc>
      </w:tr>
      <w:tr w:rsidR="00292DF9">
        <w:tc>
          <w:tcPr>
            <w:tcW w:w="89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ПРОЕКТ МЕЖЕВАНИЯ ЗЕМЕЛЬНЫХ УЧАСТКОВ</w:t>
            </w:r>
          </w:p>
        </w:tc>
      </w:tr>
      <w:tr w:rsidR="00292DF9">
        <w:tc>
          <w:tcPr>
            <w:tcW w:w="89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outlineLvl w:val="2"/>
              <w:rPr>
                <w:rFonts w:ascii="Calibri" w:hAnsi="Calibri" w:cs="Calibri"/>
              </w:rPr>
            </w:pPr>
            <w:bookmarkStart w:id="30" w:name="Par336"/>
            <w:bookmarkEnd w:id="30"/>
            <w:r>
              <w:rPr>
                <w:rFonts w:ascii="Calibri" w:hAnsi="Calibri" w:cs="Calibri"/>
              </w:rPr>
              <w:t>Сведения об измененных земельных участках и их частях</w:t>
            </w:r>
          </w:p>
        </w:tc>
      </w:tr>
      <w:tr w:rsidR="00292DF9">
        <w:tc>
          <w:tcPr>
            <w:tcW w:w="89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1. Список измененных земельных участков:</w:t>
            </w:r>
          </w:p>
        </w:tc>
      </w:tr>
      <w:tr w:rsidR="00292DF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измененного земельного участка</w:t>
            </w:r>
          </w:p>
        </w:tc>
        <w:tc>
          <w:tcPr>
            <w:tcW w:w="30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Кадастровые номера земельных участков, входящих в состав измененного земельного участка, из которых образованы земельные участки</w:t>
            </w:r>
          </w:p>
        </w:tc>
        <w:tc>
          <w:tcPr>
            <w:tcW w:w="1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образуемого земельного участка</w:t>
            </w:r>
          </w:p>
        </w:tc>
      </w:tr>
      <w:tr w:rsidR="00292DF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bookmarkStart w:id="31" w:name="Par345"/>
            <w:bookmarkEnd w:id="31"/>
            <w:r>
              <w:rPr>
                <w:rFonts w:ascii="Calibri" w:hAnsi="Calibri" w:cs="Calibri"/>
              </w:rPr>
              <w:t>3</w:t>
            </w:r>
          </w:p>
        </w:tc>
        <w:tc>
          <w:tcPr>
            <w:tcW w:w="1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bookmarkStart w:id="32" w:name="Par346"/>
            <w:bookmarkEnd w:id="32"/>
            <w:r>
              <w:rPr>
                <w:rFonts w:ascii="Calibri" w:hAnsi="Calibri" w:cs="Calibri"/>
              </w:rPr>
              <w:t>4</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bookmarkStart w:id="33" w:name="Par347"/>
            <w:bookmarkEnd w:id="33"/>
            <w:r>
              <w:rPr>
                <w:rFonts w:ascii="Calibri" w:hAnsi="Calibri" w:cs="Calibri"/>
              </w:rPr>
              <w:t>5</w:t>
            </w:r>
          </w:p>
        </w:tc>
      </w:tr>
      <w:tr w:rsidR="00292DF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30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1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r w:rsidR="00292DF9">
        <w:tc>
          <w:tcPr>
            <w:tcW w:w="89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bookmarkStart w:id="34" w:name="Par353"/>
            <w:bookmarkEnd w:id="34"/>
            <w:r>
              <w:rPr>
                <w:rFonts w:ascii="Calibri" w:hAnsi="Calibri" w:cs="Calibri"/>
              </w:rPr>
              <w:t>2. Сведения об образуемых частях образуемых земельных участков:</w:t>
            </w:r>
          </w:p>
        </w:tc>
      </w:tr>
      <w:tr w:rsidR="00292DF9">
        <w:tc>
          <w:tcPr>
            <w:tcW w:w="89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________________________</w:t>
            </w:r>
          </w:p>
        </w:tc>
      </w:tr>
      <w:tr w:rsidR="00292DF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части</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41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части (в том числе содержание ограничения (обременения) прав)</w:t>
            </w:r>
          </w:p>
        </w:tc>
      </w:tr>
      <w:tr w:rsidR="00292DF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92DF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2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41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2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41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2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c>
          <w:tcPr>
            <w:tcW w:w="41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bl>
    <w:p w:rsidR="00292DF9" w:rsidRDefault="00292DF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9"/>
        <w:gridCol w:w="3874"/>
        <w:gridCol w:w="2348"/>
        <w:gridCol w:w="2009"/>
      </w:tblGrid>
      <w:tr w:rsidR="00292DF9">
        <w:tc>
          <w:tcPr>
            <w:tcW w:w="6961" w:type="dxa"/>
            <w:gridSpan w:val="3"/>
            <w:tcBorders>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Лист N ___</w:t>
            </w:r>
          </w:p>
        </w:tc>
      </w:tr>
      <w:tr w:rsidR="00292DF9">
        <w:tc>
          <w:tcPr>
            <w:tcW w:w="89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ПРОЕКТ МЕЖЕВАНИЯ ЗЕМЕЛЬНЫХ УЧАСТКОВ</w:t>
            </w:r>
          </w:p>
        </w:tc>
      </w:tr>
      <w:tr w:rsidR="00292DF9">
        <w:tc>
          <w:tcPr>
            <w:tcW w:w="89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outlineLvl w:val="2"/>
              <w:rPr>
                <w:rFonts w:ascii="Calibri" w:hAnsi="Calibri" w:cs="Calibri"/>
              </w:rPr>
            </w:pPr>
            <w:bookmarkStart w:id="35" w:name="Par379"/>
            <w:bookmarkEnd w:id="35"/>
            <w:r>
              <w:rPr>
                <w:rFonts w:ascii="Calibri" w:hAnsi="Calibri" w:cs="Calibri"/>
              </w:rPr>
              <w:t>Сведения об обеспечении доступа к образуемым или измененным земельным участкам</w:t>
            </w:r>
          </w:p>
        </w:tc>
      </w:tr>
      <w:tr w:rsidR="00292DF9">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или обозначение земельного участка, для которого обеспечивается доступ</w:t>
            </w:r>
          </w:p>
        </w:tc>
        <w:tc>
          <w:tcPr>
            <w:tcW w:w="43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или обозначение земельного участка, посредством которого обеспечивается доступ</w:t>
            </w:r>
          </w:p>
        </w:tc>
      </w:tr>
      <w:tr w:rsidR="00292DF9">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bookmarkStart w:id="36" w:name="Par385"/>
            <w:bookmarkEnd w:id="36"/>
            <w:r>
              <w:rPr>
                <w:rFonts w:ascii="Calibri" w:hAnsi="Calibri" w:cs="Calibri"/>
              </w:rPr>
              <w:t>3</w:t>
            </w:r>
          </w:p>
        </w:tc>
      </w:tr>
      <w:tr w:rsidR="00292DF9">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43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r w:rsidR="00292DF9">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43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r w:rsidR="00292DF9">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43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r>
    </w:tbl>
    <w:p w:rsidR="00292DF9" w:rsidRDefault="00292DF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620"/>
        <w:gridCol w:w="2160"/>
      </w:tblGrid>
      <w:tr w:rsidR="00292DF9">
        <w:tc>
          <w:tcPr>
            <w:tcW w:w="7620" w:type="dxa"/>
            <w:tcBorders>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t>Лист N ___</w:t>
            </w:r>
          </w:p>
        </w:tc>
      </w:tr>
      <w:tr w:rsidR="00292DF9">
        <w:tc>
          <w:tcPr>
            <w:tcW w:w="9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ПРОЕКТ МЕЖЕВАНИЯ ЗЕМЕЛЬНЫХ УЧАСТКОВ</w:t>
            </w:r>
          </w:p>
        </w:tc>
      </w:tr>
      <w:tr w:rsidR="00292DF9">
        <w:tc>
          <w:tcPr>
            <w:tcW w:w="9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outlineLvl w:val="2"/>
              <w:rPr>
                <w:rFonts w:ascii="Calibri" w:hAnsi="Calibri" w:cs="Calibri"/>
              </w:rPr>
            </w:pPr>
            <w:bookmarkStart w:id="37" w:name="Par399"/>
            <w:bookmarkEnd w:id="37"/>
            <w:r>
              <w:rPr>
                <w:rFonts w:ascii="Calibri" w:hAnsi="Calibri" w:cs="Calibri"/>
              </w:rPr>
              <w:t>Проектный план</w:t>
            </w:r>
          </w:p>
        </w:tc>
      </w:tr>
      <w:tr w:rsidR="00292DF9">
        <w:tc>
          <w:tcPr>
            <w:tcW w:w="978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p>
        </w:tc>
      </w:tr>
      <w:tr w:rsidR="00292DF9">
        <w:tc>
          <w:tcPr>
            <w:tcW w:w="9780" w:type="dxa"/>
            <w:gridSpan w:val="2"/>
            <w:tcBorders>
              <w:left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jc w:val="center"/>
              <w:rPr>
                <w:rFonts w:ascii="Calibri" w:hAnsi="Calibri" w:cs="Calibri"/>
              </w:rPr>
            </w:pPr>
            <w:r>
              <w:rPr>
                <w:rFonts w:ascii="Calibri" w:hAnsi="Calibri" w:cs="Calibri"/>
              </w:rPr>
              <w:t>Масштаб 1: ______</w:t>
            </w:r>
          </w:p>
        </w:tc>
      </w:tr>
      <w:tr w:rsidR="00292DF9">
        <w:tc>
          <w:tcPr>
            <w:tcW w:w="978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92DF9" w:rsidRDefault="00292DF9">
            <w:pPr>
              <w:widowControl w:val="0"/>
              <w:autoSpaceDE w:val="0"/>
              <w:autoSpaceDN w:val="0"/>
              <w:adjustRightInd w:val="0"/>
              <w:spacing w:after="0" w:line="240" w:lineRule="auto"/>
              <w:rPr>
                <w:rFonts w:ascii="Calibri" w:hAnsi="Calibri" w:cs="Calibri"/>
              </w:rPr>
            </w:pPr>
            <w:r>
              <w:rPr>
                <w:rFonts w:ascii="Calibri" w:hAnsi="Calibri" w:cs="Calibri"/>
              </w:rPr>
              <w:lastRenderedPageBreak/>
              <w:t>Условные обозначения:</w:t>
            </w:r>
          </w:p>
        </w:tc>
      </w:tr>
    </w:tbl>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autoSpaceDE w:val="0"/>
        <w:autoSpaceDN w:val="0"/>
        <w:adjustRightInd w:val="0"/>
        <w:spacing w:after="0" w:line="240" w:lineRule="auto"/>
        <w:ind w:firstLine="540"/>
        <w:jc w:val="both"/>
        <w:rPr>
          <w:rFonts w:ascii="Calibri" w:hAnsi="Calibri" w:cs="Calibri"/>
        </w:rPr>
      </w:pPr>
    </w:p>
    <w:p w:rsidR="00292DF9" w:rsidRDefault="00292D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F9"/>
    <w:rsid w:val="00292DF9"/>
    <w:rsid w:val="006A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870CED0A1C885C69DD3815DFF170FFA7397EC72E93CE458B2CB11AB8C15F19F8F9586x0kDL" TargetMode="External"/><Relationship Id="rId13" Type="http://schemas.openxmlformats.org/officeDocument/2006/relationships/hyperlink" Target="consultantplus://offline/ref=95A870CED0A1C885C69DD3815DFF170FFA7397EC72E93CE458B2CB11AB8C15F19F8F9580x0k9L" TargetMode="External"/><Relationship Id="rId18" Type="http://schemas.openxmlformats.org/officeDocument/2006/relationships/hyperlink" Target="consultantplus://offline/ref=95A870CED0A1C885C69DD3815DFF170FFA7397EC72E93CE458B2CB11AB8C15F19F8F958Cx0k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5A870CED0A1C885C69DD3815DFF170FFA7D95E37BE13CE458B2CB11AB8C15F19F8F95840AB5AE3AxEk5L" TargetMode="External"/><Relationship Id="rId12" Type="http://schemas.openxmlformats.org/officeDocument/2006/relationships/hyperlink" Target="consultantplus://offline/ref=95A870CED0A1C885C69DD3815DFF170FFA7397EC72E93CE458B2CB11AB8C15F19F8F9580x0k9L" TargetMode="External"/><Relationship Id="rId17" Type="http://schemas.openxmlformats.org/officeDocument/2006/relationships/hyperlink" Target="consultantplus://offline/ref=95A870CED0A1C885C69DD3815DFF170FFA7397EC72E93CE458B2CB11AB8C15F19F8F958Cx0kAL" TargetMode="External"/><Relationship Id="rId2" Type="http://schemas.microsoft.com/office/2007/relationships/stylesWithEffects" Target="stylesWithEffects.xml"/><Relationship Id="rId16" Type="http://schemas.openxmlformats.org/officeDocument/2006/relationships/hyperlink" Target="consultantplus://offline/ref=95A870CED0A1C885C69DD3815DFF170FFA7397EC72E93CE458B2CB11AB8C15F19F8F9580x0kAL" TargetMode="External"/><Relationship Id="rId20" Type="http://schemas.openxmlformats.org/officeDocument/2006/relationships/hyperlink" Target="consultantplus://offline/ref=95A870CED0A1C885C69DD3815DFF170FFA7D95E37BE13CE458B2CB11AB8C15F19F8F95840AB5AE3BxEk9L" TargetMode="External"/><Relationship Id="rId1" Type="http://schemas.openxmlformats.org/officeDocument/2006/relationships/styles" Target="styles.xml"/><Relationship Id="rId6" Type="http://schemas.openxmlformats.org/officeDocument/2006/relationships/hyperlink" Target="consultantplus://offline/ref=95A870CED0A1C885C69DD3815DFF170FFA7397EC72E93CE458B2CB11AB8C15F19F8F9586x0kDL" TargetMode="External"/><Relationship Id="rId11" Type="http://schemas.openxmlformats.org/officeDocument/2006/relationships/hyperlink" Target="consultantplus://offline/ref=95A870CED0A1C885C69DD3815DFF170FFA7D95E37BE13CE458B2CB11AB8C15F19F8F95840AB5AE3BxEkCL" TargetMode="External"/><Relationship Id="rId5" Type="http://schemas.openxmlformats.org/officeDocument/2006/relationships/hyperlink" Target="consultantplus://offline/ref=95A870CED0A1C885C69DD3815DFF170FFA7D95E37BE13CE458B2CB11AB8C15F19F8F95840AB5AE3AxEk8L" TargetMode="External"/><Relationship Id="rId15" Type="http://schemas.openxmlformats.org/officeDocument/2006/relationships/hyperlink" Target="consultantplus://offline/ref=95A870CED0A1C885C69DD3815DFF170FFA7397EC72E93CE458B2CB11AB8C15F19F8F9580x0kAL" TargetMode="External"/><Relationship Id="rId10" Type="http://schemas.openxmlformats.org/officeDocument/2006/relationships/hyperlink" Target="consultantplus://offline/ref=95A870CED0A1C885C69DD3815DFF170FFA7D95E37BE13CE458B2CB11AB8C15F19F8F95840AB5AE3BxEkDL" TargetMode="External"/><Relationship Id="rId19" Type="http://schemas.openxmlformats.org/officeDocument/2006/relationships/hyperlink" Target="consultantplus://offline/ref=95A870CED0A1C885C69DD3815DFF170FFA7D95E37BE13CE458B2CB11AB8C15F19F8F95840AB5AE3BxEkFL" TargetMode="External"/><Relationship Id="rId4" Type="http://schemas.openxmlformats.org/officeDocument/2006/relationships/webSettings" Target="webSettings.xml"/><Relationship Id="rId9" Type="http://schemas.openxmlformats.org/officeDocument/2006/relationships/hyperlink" Target="consultantplus://offline/ref=95A870CED0A1C885C69DD3815DFF170FFA7397EC72E93CE458B2CB11AB8C15F19F8F9587x0kFL" TargetMode="External"/><Relationship Id="rId14" Type="http://schemas.openxmlformats.org/officeDocument/2006/relationships/hyperlink" Target="consultantplus://offline/ref=95A870CED0A1C885C69DD3815DFF170FFA7397EC72E93CE458B2CB11AB8C15F19F8F9580x0k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5455</Words>
  <Characters>31096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2015-08-13T11:36:00Z</dcterms:created>
  <dcterms:modified xsi:type="dcterms:W3CDTF">2015-08-13T11:37:00Z</dcterms:modified>
</cp:coreProperties>
</file>