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1F2" w:rsidTr="00E45C6E">
        <w:tc>
          <w:tcPr>
            <w:tcW w:w="4785" w:type="dxa"/>
          </w:tcPr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5C6E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Государственной службы Чувашской Республики </w:t>
            </w: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юстиции</w:t>
            </w: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23359">
              <w:rPr>
                <w:rFonts w:ascii="Times New Roman" w:hAnsi="Times New Roman" w:cs="Times New Roman"/>
                <w:sz w:val="28"/>
                <w:szCs w:val="28"/>
              </w:rPr>
              <w:t xml:space="preserve"> Д.М.  Сержантов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C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2020 г.</w:t>
            </w:r>
          </w:p>
          <w:p w:rsidR="00B831F2" w:rsidRDefault="00B831F2" w:rsidP="00B8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1F2" w:rsidRDefault="00B831F2" w:rsidP="00B83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1F2" w:rsidRPr="00B831F2" w:rsidRDefault="00B831F2" w:rsidP="00B83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31F2" w:rsidRPr="00B831F2" w:rsidRDefault="00B831F2" w:rsidP="00B83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F2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F22989">
        <w:rPr>
          <w:rFonts w:ascii="Times New Roman" w:hAnsi="Times New Roman" w:cs="Times New Roman"/>
          <w:b/>
          <w:sz w:val="28"/>
          <w:szCs w:val="28"/>
        </w:rPr>
        <w:t xml:space="preserve">правового обеспечения и </w:t>
      </w:r>
      <w:r w:rsidRPr="00B831F2">
        <w:rPr>
          <w:rFonts w:ascii="Times New Roman" w:hAnsi="Times New Roman" w:cs="Times New Roman"/>
          <w:b/>
          <w:sz w:val="28"/>
          <w:szCs w:val="28"/>
        </w:rPr>
        <w:t>регистрации ведомственных нормативных актов</w:t>
      </w:r>
      <w:r w:rsidR="00F2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1F2">
        <w:rPr>
          <w:rFonts w:ascii="Times New Roman" w:hAnsi="Times New Roman" w:cs="Times New Roman"/>
          <w:b/>
          <w:sz w:val="28"/>
          <w:szCs w:val="28"/>
        </w:rPr>
        <w:t>Государственной службы Чувашской Республики</w:t>
      </w:r>
    </w:p>
    <w:p w:rsidR="00B831F2" w:rsidRPr="00B831F2" w:rsidRDefault="00B831F2" w:rsidP="00B83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F2">
        <w:rPr>
          <w:rFonts w:ascii="Times New Roman" w:hAnsi="Times New Roman" w:cs="Times New Roman"/>
          <w:b/>
          <w:sz w:val="28"/>
          <w:szCs w:val="28"/>
        </w:rPr>
        <w:t>по делам юстиции</w:t>
      </w:r>
    </w:p>
    <w:p w:rsidR="00B831F2" w:rsidRPr="00B831F2" w:rsidRDefault="00B831F2" w:rsidP="00B831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31F2" w:rsidRPr="00B831F2" w:rsidRDefault="00B831F2" w:rsidP="00B83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31F2" w:rsidRDefault="00B831F2" w:rsidP="00B83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1F2" w:rsidRPr="00B831F2" w:rsidRDefault="00B831F2" w:rsidP="00B8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2">
        <w:rPr>
          <w:rFonts w:ascii="Times New Roman" w:hAnsi="Times New Roman" w:cs="Times New Roman"/>
          <w:sz w:val="28"/>
          <w:szCs w:val="28"/>
        </w:rPr>
        <w:t>1.1.</w:t>
      </w:r>
      <w:r w:rsidRPr="00B831F2">
        <w:rPr>
          <w:rFonts w:ascii="Times New Roman" w:hAnsi="Times New Roman" w:cs="Times New Roman"/>
          <w:sz w:val="28"/>
          <w:szCs w:val="28"/>
        </w:rPr>
        <w:tab/>
        <w:t>Отдел</w:t>
      </w:r>
      <w:r w:rsidR="00F22989" w:rsidRPr="00F22989">
        <w:t xml:space="preserve"> </w:t>
      </w:r>
      <w:r w:rsidR="00F22989" w:rsidRPr="00F22989">
        <w:rPr>
          <w:rFonts w:ascii="Times New Roman" w:hAnsi="Times New Roman" w:cs="Times New Roman"/>
          <w:sz w:val="28"/>
          <w:szCs w:val="28"/>
        </w:rPr>
        <w:t>правового обеспечения и регистрации ведомственных нормативных актов</w:t>
      </w:r>
      <w:r w:rsidR="00F22989">
        <w:rPr>
          <w:rFonts w:ascii="Times New Roman" w:hAnsi="Times New Roman" w:cs="Times New Roman"/>
          <w:sz w:val="28"/>
          <w:szCs w:val="28"/>
        </w:rPr>
        <w:t xml:space="preserve"> </w:t>
      </w:r>
      <w:r w:rsidRPr="00B831F2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Государственной службы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по делам юстиции </w:t>
      </w:r>
      <w:r w:rsidRPr="00B831F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B831F2">
        <w:rPr>
          <w:rFonts w:ascii="Times New Roman" w:hAnsi="Times New Roman" w:cs="Times New Roman"/>
          <w:sz w:val="28"/>
          <w:szCs w:val="28"/>
        </w:rPr>
        <w:t>).</w:t>
      </w:r>
    </w:p>
    <w:p w:rsidR="00B831F2" w:rsidRPr="00B831F2" w:rsidRDefault="00B831F2" w:rsidP="00B8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2">
        <w:rPr>
          <w:rFonts w:ascii="Times New Roman" w:hAnsi="Times New Roman" w:cs="Times New Roman"/>
          <w:sz w:val="28"/>
          <w:szCs w:val="28"/>
        </w:rPr>
        <w:t>1.2.</w:t>
      </w:r>
      <w:r w:rsidRPr="00B831F2">
        <w:rPr>
          <w:rFonts w:ascii="Times New Roman" w:hAnsi="Times New Roman" w:cs="Times New Roman"/>
          <w:sz w:val="28"/>
          <w:szCs w:val="28"/>
        </w:rPr>
        <w:tab/>
        <w:t xml:space="preserve">Отдел возглавляет начальник отдела, который назначается и освобождается от должности </w:t>
      </w:r>
      <w:r w:rsidR="00AE41D0">
        <w:rPr>
          <w:rFonts w:ascii="Times New Roman" w:hAnsi="Times New Roman" w:cs="Times New Roman"/>
          <w:sz w:val="28"/>
          <w:szCs w:val="28"/>
        </w:rPr>
        <w:t>Руководителем</w:t>
      </w:r>
      <w:r w:rsidRPr="00B831F2">
        <w:rPr>
          <w:rFonts w:ascii="Times New Roman" w:hAnsi="Times New Roman" w:cs="Times New Roman"/>
          <w:sz w:val="28"/>
          <w:szCs w:val="28"/>
        </w:rPr>
        <w:t xml:space="preserve"> </w:t>
      </w:r>
      <w:r w:rsidR="00AE41D0" w:rsidRPr="00AE41D0">
        <w:rPr>
          <w:rFonts w:ascii="Times New Roman" w:hAnsi="Times New Roman" w:cs="Times New Roman"/>
          <w:sz w:val="28"/>
          <w:szCs w:val="28"/>
        </w:rPr>
        <w:t>Государственной службы Чувашской Республики по делам юстиции</w:t>
      </w:r>
      <w:r w:rsidRPr="00B831F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E41D0">
        <w:rPr>
          <w:rFonts w:ascii="Times New Roman" w:hAnsi="Times New Roman" w:cs="Times New Roman"/>
          <w:sz w:val="28"/>
          <w:szCs w:val="28"/>
        </w:rPr>
        <w:t>Руководитель</w:t>
      </w:r>
      <w:r w:rsidRPr="00B831F2">
        <w:rPr>
          <w:rFonts w:ascii="Times New Roman" w:hAnsi="Times New Roman" w:cs="Times New Roman"/>
          <w:sz w:val="28"/>
          <w:szCs w:val="28"/>
        </w:rPr>
        <w:t>).</w:t>
      </w:r>
    </w:p>
    <w:p w:rsidR="00B831F2" w:rsidRPr="00B831F2" w:rsidRDefault="00B831F2" w:rsidP="00B8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2">
        <w:rPr>
          <w:rFonts w:ascii="Times New Roman" w:hAnsi="Times New Roman" w:cs="Times New Roman"/>
          <w:sz w:val="28"/>
          <w:szCs w:val="28"/>
        </w:rPr>
        <w:t>1.3.</w:t>
      </w:r>
      <w:r w:rsidRPr="00B831F2">
        <w:rPr>
          <w:rFonts w:ascii="Times New Roman" w:hAnsi="Times New Roman" w:cs="Times New Roman"/>
          <w:sz w:val="28"/>
          <w:szCs w:val="28"/>
        </w:rPr>
        <w:tab/>
        <w:t xml:space="preserve">Штат отдела утверждается </w:t>
      </w:r>
      <w:r w:rsidR="00AE41D0">
        <w:rPr>
          <w:rFonts w:ascii="Times New Roman" w:hAnsi="Times New Roman" w:cs="Times New Roman"/>
          <w:sz w:val="28"/>
          <w:szCs w:val="28"/>
        </w:rPr>
        <w:t>Руководителем</w:t>
      </w:r>
      <w:r w:rsidRPr="00B831F2">
        <w:rPr>
          <w:rFonts w:ascii="Times New Roman" w:hAnsi="Times New Roman" w:cs="Times New Roman"/>
          <w:sz w:val="28"/>
          <w:szCs w:val="28"/>
        </w:rPr>
        <w:t>.</w:t>
      </w:r>
    </w:p>
    <w:p w:rsidR="00B831F2" w:rsidRPr="00B831F2" w:rsidRDefault="00B831F2" w:rsidP="00B8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2">
        <w:rPr>
          <w:rFonts w:ascii="Times New Roman" w:hAnsi="Times New Roman" w:cs="Times New Roman"/>
          <w:sz w:val="28"/>
          <w:szCs w:val="28"/>
        </w:rPr>
        <w:t>1.4.</w:t>
      </w:r>
      <w:r w:rsidRPr="00B831F2">
        <w:rPr>
          <w:rFonts w:ascii="Times New Roman" w:hAnsi="Times New Roman" w:cs="Times New Roman"/>
          <w:sz w:val="28"/>
          <w:szCs w:val="28"/>
        </w:rPr>
        <w:tab/>
        <w:t>Отдел в своей деятельности руководствуется</w:t>
      </w:r>
      <w:r w:rsidR="00927ABB">
        <w:rPr>
          <w:rFonts w:ascii="Times New Roman" w:hAnsi="Times New Roman" w:cs="Times New Roman"/>
          <w:sz w:val="28"/>
          <w:szCs w:val="28"/>
        </w:rPr>
        <w:t>:</w:t>
      </w:r>
      <w:r w:rsidRPr="00B83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1F2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</w:t>
      </w:r>
      <w:r w:rsidR="00E653A7">
        <w:rPr>
          <w:rFonts w:ascii="Times New Roman" w:hAnsi="Times New Roman" w:cs="Times New Roman"/>
          <w:sz w:val="28"/>
          <w:szCs w:val="28"/>
        </w:rPr>
        <w:t>Службы</w:t>
      </w:r>
      <w:r w:rsidRPr="00B831F2">
        <w:rPr>
          <w:rFonts w:ascii="Times New Roman" w:hAnsi="Times New Roman" w:cs="Times New Roman"/>
          <w:sz w:val="28"/>
          <w:szCs w:val="28"/>
        </w:rPr>
        <w:t>, устными и письменными распоряжениями руководства.</w:t>
      </w:r>
      <w:proofErr w:type="gramEnd"/>
    </w:p>
    <w:p w:rsidR="00B831F2" w:rsidRDefault="00B831F2" w:rsidP="00B8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2">
        <w:rPr>
          <w:rFonts w:ascii="Times New Roman" w:hAnsi="Times New Roman" w:cs="Times New Roman"/>
          <w:sz w:val="28"/>
          <w:szCs w:val="28"/>
        </w:rPr>
        <w:t>1.5.</w:t>
      </w:r>
      <w:r w:rsidRPr="00B831F2">
        <w:rPr>
          <w:rFonts w:ascii="Times New Roman" w:hAnsi="Times New Roman" w:cs="Times New Roman"/>
          <w:sz w:val="28"/>
          <w:szCs w:val="28"/>
        </w:rPr>
        <w:tab/>
        <w:t xml:space="preserve">Отдел осуществляет свою деятельность во взаимодействии с подразделениями </w:t>
      </w:r>
      <w:r w:rsidR="00E653A7">
        <w:rPr>
          <w:rFonts w:ascii="Times New Roman" w:hAnsi="Times New Roman" w:cs="Times New Roman"/>
          <w:sz w:val="28"/>
          <w:szCs w:val="28"/>
        </w:rPr>
        <w:t>Службы</w:t>
      </w:r>
      <w:r w:rsidRPr="00B831F2">
        <w:rPr>
          <w:rFonts w:ascii="Times New Roman" w:hAnsi="Times New Roman" w:cs="Times New Roman"/>
          <w:sz w:val="28"/>
          <w:szCs w:val="28"/>
        </w:rPr>
        <w:t>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</w:t>
      </w:r>
      <w:r w:rsidR="00E653A7">
        <w:rPr>
          <w:rFonts w:ascii="Times New Roman" w:hAnsi="Times New Roman" w:cs="Times New Roman"/>
          <w:sz w:val="28"/>
          <w:szCs w:val="28"/>
        </w:rPr>
        <w:t>.</w:t>
      </w:r>
    </w:p>
    <w:p w:rsidR="00B831F2" w:rsidRDefault="00B831F2" w:rsidP="00B83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1F2" w:rsidRPr="00C14429" w:rsidRDefault="00C14429" w:rsidP="00C14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B831F2" w:rsidRDefault="00B831F2" w:rsidP="00B83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429" w:rsidRPr="00C14429" w:rsidRDefault="00C14429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29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C14429" w:rsidRDefault="00C14429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2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реализации государственной политики в сфере юстиции, находящейся в ведении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C14429">
        <w:rPr>
          <w:rFonts w:ascii="Times New Roman" w:hAnsi="Times New Roman" w:cs="Times New Roman"/>
          <w:sz w:val="28"/>
          <w:szCs w:val="28"/>
        </w:rPr>
        <w:t>;</w:t>
      </w:r>
    </w:p>
    <w:p w:rsidR="001C4157" w:rsidRDefault="001C4157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государственной регистрации нормативных правовых актов органов исполнительной власти Чувашской Республики, представленных в Службу.</w:t>
      </w:r>
    </w:p>
    <w:p w:rsidR="00C14429" w:rsidRDefault="00C14429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29" w:rsidRPr="009400BB" w:rsidRDefault="00C14429" w:rsidP="00C14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0BB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:rsidR="00C14429" w:rsidRPr="009400BB" w:rsidRDefault="00C14429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BB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9400BB" w:rsidRDefault="009400BB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BB">
        <w:rPr>
          <w:rFonts w:ascii="Times New Roman" w:hAnsi="Times New Roman" w:cs="Times New Roman"/>
          <w:sz w:val="28"/>
          <w:szCs w:val="28"/>
        </w:rPr>
        <w:t xml:space="preserve">осуществляет правовое обеспечение работы по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сфере деятельности </w:t>
      </w:r>
      <w:r>
        <w:rPr>
          <w:rFonts w:ascii="Times New Roman" w:hAnsi="Times New Roman" w:cs="Times New Roman"/>
          <w:sz w:val="28"/>
          <w:szCs w:val="28"/>
        </w:rPr>
        <w:t>Службы;</w:t>
      </w:r>
      <w:r w:rsidRPr="0094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C0" w:rsidRDefault="007318C0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0">
        <w:rPr>
          <w:rFonts w:ascii="Times New Roman" w:hAnsi="Times New Roman" w:cs="Times New Roman"/>
          <w:sz w:val="28"/>
          <w:szCs w:val="28"/>
        </w:rPr>
        <w:t>согласовывает проекты распоряжений, приказов и иных распорядительных документов, издаваемых Службой;</w:t>
      </w:r>
    </w:p>
    <w:p w:rsidR="00D91C66" w:rsidRDefault="000C25AB" w:rsidP="000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AB">
        <w:rPr>
          <w:rFonts w:ascii="Times New Roman" w:hAnsi="Times New Roman" w:cs="Times New Roman"/>
          <w:sz w:val="28"/>
          <w:szCs w:val="28"/>
        </w:rPr>
        <w:t xml:space="preserve">участвует совместно с другими структурными подразделениями Службы в разработке </w:t>
      </w:r>
      <w:r w:rsidR="00D91C66" w:rsidRPr="00D91C66">
        <w:rPr>
          <w:rFonts w:ascii="Times New Roman" w:hAnsi="Times New Roman" w:cs="Times New Roman"/>
          <w:sz w:val="28"/>
          <w:szCs w:val="28"/>
        </w:rPr>
        <w:t>нормативны</w:t>
      </w:r>
      <w:r w:rsidR="00D91C66">
        <w:rPr>
          <w:rFonts w:ascii="Times New Roman" w:hAnsi="Times New Roman" w:cs="Times New Roman"/>
          <w:sz w:val="28"/>
          <w:szCs w:val="28"/>
        </w:rPr>
        <w:t>х</w:t>
      </w:r>
      <w:r w:rsidR="00D91C66" w:rsidRPr="00D91C6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91C66">
        <w:rPr>
          <w:rFonts w:ascii="Times New Roman" w:hAnsi="Times New Roman" w:cs="Times New Roman"/>
          <w:sz w:val="28"/>
          <w:szCs w:val="28"/>
        </w:rPr>
        <w:t>х</w:t>
      </w:r>
      <w:r w:rsidR="00D91C66" w:rsidRPr="00D91C66">
        <w:rPr>
          <w:rFonts w:ascii="Times New Roman" w:hAnsi="Times New Roman" w:cs="Times New Roman"/>
          <w:sz w:val="28"/>
          <w:szCs w:val="28"/>
        </w:rPr>
        <w:t xml:space="preserve"> и ины</w:t>
      </w:r>
      <w:r w:rsidR="00D91C66">
        <w:rPr>
          <w:rFonts w:ascii="Times New Roman" w:hAnsi="Times New Roman" w:cs="Times New Roman"/>
          <w:sz w:val="28"/>
          <w:szCs w:val="28"/>
        </w:rPr>
        <w:t>х</w:t>
      </w:r>
      <w:r w:rsidR="00D91C66" w:rsidRPr="00D91C66">
        <w:rPr>
          <w:rFonts w:ascii="Times New Roman" w:hAnsi="Times New Roman" w:cs="Times New Roman"/>
          <w:sz w:val="28"/>
          <w:szCs w:val="28"/>
        </w:rPr>
        <w:t xml:space="preserve"> акт</w:t>
      </w:r>
      <w:r w:rsidR="00D91C66">
        <w:rPr>
          <w:rFonts w:ascii="Times New Roman" w:hAnsi="Times New Roman" w:cs="Times New Roman"/>
          <w:sz w:val="28"/>
          <w:szCs w:val="28"/>
        </w:rPr>
        <w:t>ов</w:t>
      </w:r>
      <w:r w:rsidR="00D91C66" w:rsidRPr="00D91C6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C25AB" w:rsidRPr="000C25AB" w:rsidRDefault="000C25AB" w:rsidP="000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AB">
        <w:rPr>
          <w:rFonts w:ascii="Times New Roman" w:hAnsi="Times New Roman" w:cs="Times New Roman"/>
          <w:sz w:val="28"/>
          <w:szCs w:val="28"/>
        </w:rPr>
        <w:t xml:space="preserve">участвует в работе комиссий, рабочих групп и иных рабочих органов, образованных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0C25AB">
        <w:rPr>
          <w:rFonts w:ascii="Times New Roman" w:hAnsi="Times New Roman" w:cs="Times New Roman"/>
          <w:sz w:val="28"/>
          <w:szCs w:val="28"/>
        </w:rPr>
        <w:t>;</w:t>
      </w:r>
    </w:p>
    <w:p w:rsidR="00244073" w:rsidRDefault="00244073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73">
        <w:rPr>
          <w:rFonts w:ascii="Times New Roman" w:hAnsi="Times New Roman" w:cs="Times New Roman"/>
          <w:sz w:val="28"/>
          <w:szCs w:val="28"/>
        </w:rPr>
        <w:t xml:space="preserve">обеспечивает осуществление функции организатора по проведению конференций, семинаров-совещаний для юридических служб органов исполнительной власти Чувашской Республики по вопросам государственной </w:t>
      </w:r>
      <w:proofErr w:type="gramStart"/>
      <w:r w:rsidRPr="00244073">
        <w:rPr>
          <w:rFonts w:ascii="Times New Roman" w:hAnsi="Times New Roman" w:cs="Times New Roman"/>
          <w:sz w:val="28"/>
          <w:szCs w:val="28"/>
        </w:rPr>
        <w:t>регистрации нормативных правовых актов органов исполнительной власти Чувашской Республики</w:t>
      </w:r>
      <w:proofErr w:type="gramEnd"/>
      <w:r w:rsidRPr="00244073">
        <w:rPr>
          <w:rFonts w:ascii="Times New Roman" w:hAnsi="Times New Roman" w:cs="Times New Roman"/>
          <w:sz w:val="28"/>
          <w:szCs w:val="28"/>
        </w:rPr>
        <w:t>;</w:t>
      </w:r>
    </w:p>
    <w:p w:rsidR="00244073" w:rsidRPr="00244073" w:rsidRDefault="00244073" w:rsidP="0024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73">
        <w:rPr>
          <w:rFonts w:ascii="Times New Roman" w:hAnsi="Times New Roman" w:cs="Times New Roman"/>
          <w:sz w:val="28"/>
          <w:szCs w:val="28"/>
        </w:rPr>
        <w:t>осуществляет подготовку для средств массовой информации и размещения на официальном сайте Службы на Портале органов власти Чувашской Республики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 информации</w:t>
      </w:r>
      <w:r w:rsidRPr="00244073">
        <w:rPr>
          <w:rFonts w:ascii="Times New Roman" w:hAnsi="Times New Roman" w:cs="Times New Roman"/>
          <w:sz w:val="28"/>
          <w:szCs w:val="28"/>
        </w:rPr>
        <w:t xml:space="preserve"> о деятельности Службы по направлениям деятельности отдела;</w:t>
      </w:r>
    </w:p>
    <w:p w:rsidR="007318C0" w:rsidRDefault="00BE55B5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B5">
        <w:rPr>
          <w:rFonts w:ascii="Times New Roman" w:hAnsi="Times New Roman" w:cs="Times New Roman"/>
          <w:sz w:val="28"/>
          <w:szCs w:val="28"/>
        </w:rPr>
        <w:t>осуществляет совместно с другими структурными подразделениями Службы систематический мониторинг правовых актов Чувашской Республики на предмет соответствия законодательству Российской Федерации по направлениям деятельности Службы;</w:t>
      </w:r>
    </w:p>
    <w:p w:rsidR="0033358A" w:rsidRDefault="0033358A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8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отдела </w:t>
      </w:r>
      <w:r w:rsidRPr="0033358A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33358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3358A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33358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3358A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Чувашской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осуществляет государственную регистрацию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представляемых органами исполнительной власти Чувашской Республики на государственную регистрацию;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lastRenderedPageBreak/>
        <w:t>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актов, подлежащих государственной регистрации;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контролирует правильность и своевременность опубликования нормативных правовых актов органов исполнительной власти Чувашской Республики, прошедших государственную регистрацию;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ведет учет ведомственных нормативных правовых актов органов исполнительной власти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C14429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обобщает и анализирует практику государственной регистрации нормативных правовых актов органов исполнительной власти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для Главы Чувашской Республики, Кабинета Министров Чувашской Республики и органов исполнительной власти Чувашской Республики;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</w:t>
      </w:r>
      <w:r w:rsidR="0051186C">
        <w:rPr>
          <w:rFonts w:ascii="Times New Roman" w:hAnsi="Times New Roman" w:cs="Times New Roman"/>
          <w:sz w:val="28"/>
          <w:szCs w:val="28"/>
        </w:rPr>
        <w:t>ого правового акта, противоречащ</w:t>
      </w:r>
      <w:r w:rsidRPr="00D32B90">
        <w:rPr>
          <w:rFonts w:ascii="Times New Roman" w:hAnsi="Times New Roman" w:cs="Times New Roman"/>
          <w:sz w:val="28"/>
          <w:szCs w:val="28"/>
        </w:rPr>
        <w:t>его Конституции Российской Федерации, законодательству Российской Федерации, иным нормативным правовым актам Российской Федерации, Конституции Чувашской Республики, законодательству Чувашской Республики, иным нормативным правовым актам Чувашской Республики;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Республике, Прокуратуру Чувашской Республики, 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 - также в Волжскую межрегиональную природоохранную прокуратуру;</w:t>
      </w:r>
    </w:p>
    <w:p w:rsidR="0011384B" w:rsidRDefault="0011384B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1384B">
        <w:rPr>
          <w:rFonts w:ascii="Times New Roman" w:hAnsi="Times New Roman" w:cs="Times New Roman"/>
          <w:sz w:val="28"/>
          <w:szCs w:val="28"/>
        </w:rPr>
        <w:t>одгот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11384B">
        <w:rPr>
          <w:rFonts w:ascii="Times New Roman" w:hAnsi="Times New Roman" w:cs="Times New Roman"/>
          <w:sz w:val="28"/>
          <w:szCs w:val="28"/>
        </w:rPr>
        <w:t xml:space="preserve"> электронные образы контрольных экземпляров нормативных правовых актов органов исполнительной власти Чувашской Республики, прошедших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Pr="0011384B">
        <w:rPr>
          <w:rFonts w:ascii="Times New Roman" w:hAnsi="Times New Roman" w:cs="Times New Roman"/>
          <w:sz w:val="28"/>
          <w:szCs w:val="28"/>
        </w:rPr>
        <w:t>, и представл</w:t>
      </w:r>
      <w:r>
        <w:rPr>
          <w:rFonts w:ascii="Times New Roman" w:hAnsi="Times New Roman" w:cs="Times New Roman"/>
          <w:sz w:val="28"/>
          <w:szCs w:val="28"/>
        </w:rPr>
        <w:t>яет их</w:t>
      </w:r>
      <w:r w:rsidRPr="0011384B">
        <w:rPr>
          <w:rFonts w:ascii="Times New Roman" w:hAnsi="Times New Roman" w:cs="Times New Roman"/>
          <w:sz w:val="28"/>
          <w:szCs w:val="28"/>
        </w:rPr>
        <w:t xml:space="preserve"> в установленном порядке в </w:t>
      </w:r>
      <w:r w:rsidR="008645BF" w:rsidRPr="008645BF">
        <w:rPr>
          <w:rFonts w:ascii="Times New Roman" w:hAnsi="Times New Roman" w:cs="Times New Roman"/>
          <w:sz w:val="28"/>
          <w:szCs w:val="28"/>
        </w:rPr>
        <w:t>Центр специальной связи и информации ФСО России в Чувашской Республике</w:t>
      </w:r>
      <w:r w:rsidR="008645BF">
        <w:rPr>
          <w:rFonts w:ascii="Times New Roman" w:hAnsi="Times New Roman" w:cs="Times New Roman"/>
          <w:sz w:val="28"/>
          <w:szCs w:val="28"/>
        </w:rPr>
        <w:t xml:space="preserve"> </w:t>
      </w:r>
      <w:r w:rsidRPr="0011384B">
        <w:rPr>
          <w:rFonts w:ascii="Times New Roman" w:hAnsi="Times New Roman" w:cs="Times New Roman"/>
          <w:sz w:val="28"/>
          <w:szCs w:val="28"/>
        </w:rPr>
        <w:t>для размещения (опубликования) на «Официальном интернет-портале правовой информации» (www.pravo.gov.ru) с соблюдением установленных сроко</w:t>
      </w:r>
      <w:r>
        <w:rPr>
          <w:rFonts w:ascii="Times New Roman" w:hAnsi="Times New Roman" w:cs="Times New Roman"/>
          <w:sz w:val="28"/>
          <w:szCs w:val="28"/>
        </w:rPr>
        <w:t>в;</w:t>
      </w:r>
      <w:proofErr w:type="gramEnd"/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32B90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отдела </w:t>
      </w:r>
      <w:r w:rsidRPr="00D32B90">
        <w:rPr>
          <w:rFonts w:ascii="Times New Roman" w:hAnsi="Times New Roman" w:cs="Times New Roman"/>
          <w:sz w:val="28"/>
          <w:szCs w:val="28"/>
        </w:rPr>
        <w:t xml:space="preserve">ответы на поступившие в </w:t>
      </w:r>
      <w:r w:rsidR="00D32B90">
        <w:rPr>
          <w:rFonts w:ascii="Times New Roman" w:hAnsi="Times New Roman" w:cs="Times New Roman"/>
          <w:sz w:val="28"/>
          <w:szCs w:val="28"/>
        </w:rPr>
        <w:t>Службу</w:t>
      </w:r>
      <w:r w:rsidRPr="00D32B90">
        <w:rPr>
          <w:rFonts w:ascii="Times New Roman" w:hAnsi="Times New Roman" w:cs="Times New Roman"/>
          <w:sz w:val="28"/>
          <w:szCs w:val="28"/>
        </w:rPr>
        <w:t xml:space="preserve"> обращения и письма граждан и организаций;</w:t>
      </w:r>
    </w:p>
    <w:p w:rsidR="001C4157" w:rsidRPr="00D32B90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разрабатывает перспективные и текущие планы по вопросам, относящимся к компетенции отдела;</w:t>
      </w:r>
    </w:p>
    <w:p w:rsidR="00C14429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90">
        <w:rPr>
          <w:rFonts w:ascii="Times New Roman" w:hAnsi="Times New Roman" w:cs="Times New Roman"/>
          <w:sz w:val="28"/>
          <w:szCs w:val="28"/>
        </w:rPr>
        <w:t>ведет делопроизводство по вопросам, отнесенным к компетенции отдела.</w:t>
      </w:r>
    </w:p>
    <w:p w:rsidR="00C14429" w:rsidRDefault="00C14429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F2" w:rsidRPr="001C4157" w:rsidRDefault="001C4157" w:rsidP="001C4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1C4157" w:rsidRDefault="001C4157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57" w:rsidRP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>Отдел в пределах своей компетенции вправе:</w:t>
      </w:r>
    </w:p>
    <w:p w:rsidR="001C4157" w:rsidRP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руководства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1C4157">
        <w:rPr>
          <w:rFonts w:ascii="Times New Roman" w:hAnsi="Times New Roman" w:cs="Times New Roman"/>
          <w:sz w:val="28"/>
          <w:szCs w:val="28"/>
        </w:rPr>
        <w:t xml:space="preserve"> предложения по вопросам совершенствования деятельности отдела с целью успешного выполнения возложенных на отдел задач и функций;</w:t>
      </w:r>
    </w:p>
    <w:p w:rsidR="001C4157" w:rsidRP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>участвовать в работе комиссий и иных консультативных органов, формируемых из представителей республиканских органов исполнительной власти, организаций с целью реализации возложенных на отдел задач и функций;</w:t>
      </w:r>
    </w:p>
    <w:p w:rsidR="001C4157" w:rsidRP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 xml:space="preserve">принимать участие в проводимых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1C4157">
        <w:rPr>
          <w:rFonts w:ascii="Times New Roman" w:hAnsi="Times New Roman" w:cs="Times New Roman"/>
          <w:sz w:val="28"/>
          <w:szCs w:val="28"/>
        </w:rPr>
        <w:t xml:space="preserve"> совещаниях по вопросам, относящимся к компетенции отдела, запрашивать и получать информацию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1C4157">
        <w:rPr>
          <w:rFonts w:ascii="Times New Roman" w:hAnsi="Times New Roman" w:cs="Times New Roman"/>
          <w:sz w:val="28"/>
          <w:szCs w:val="28"/>
        </w:rPr>
        <w:t>;</w:t>
      </w:r>
    </w:p>
    <w:p w:rsidR="001C4157" w:rsidRP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7">
        <w:rPr>
          <w:rFonts w:ascii="Times New Roman" w:hAnsi="Times New Roman" w:cs="Times New Roman"/>
          <w:sz w:val="28"/>
          <w:szCs w:val="28"/>
        </w:rPr>
        <w:t>вносить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4157">
        <w:rPr>
          <w:rFonts w:ascii="Times New Roman" w:hAnsi="Times New Roman" w:cs="Times New Roman"/>
          <w:sz w:val="28"/>
          <w:szCs w:val="28"/>
        </w:rPr>
        <w:t>ном порядке предложения об улуч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C4157">
        <w:rPr>
          <w:rFonts w:ascii="Times New Roman" w:hAnsi="Times New Roman" w:cs="Times New Roman"/>
          <w:sz w:val="28"/>
          <w:szCs w:val="28"/>
        </w:rPr>
        <w:t>ении условий труда, материальном и моральном поощрении обеспечении работников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57" w:rsidRPr="0041619C" w:rsidRDefault="0041619C" w:rsidP="00416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9C" w:rsidRPr="0041619C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9C">
        <w:rPr>
          <w:rFonts w:ascii="Times New Roman" w:hAnsi="Times New Roman" w:cs="Times New Roman"/>
          <w:sz w:val="28"/>
          <w:szCs w:val="28"/>
        </w:rPr>
        <w:t>5.1.</w:t>
      </w:r>
      <w:r w:rsidRPr="0041619C">
        <w:rPr>
          <w:rFonts w:ascii="Times New Roman" w:hAnsi="Times New Roman" w:cs="Times New Roman"/>
          <w:sz w:val="28"/>
          <w:szCs w:val="28"/>
        </w:rPr>
        <w:tab/>
        <w:t xml:space="preserve">Начальник отдела и сотрудники отдела несут предусмотренную законодательством ответственность </w:t>
      </w:r>
      <w:proofErr w:type="gramStart"/>
      <w:r w:rsidRPr="004161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619C">
        <w:rPr>
          <w:rFonts w:ascii="Times New Roman" w:hAnsi="Times New Roman" w:cs="Times New Roman"/>
          <w:sz w:val="28"/>
          <w:szCs w:val="28"/>
        </w:rPr>
        <w:t>:</w:t>
      </w:r>
    </w:p>
    <w:p w:rsidR="0041619C" w:rsidRPr="0041619C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9C">
        <w:rPr>
          <w:rFonts w:ascii="Times New Roman" w:hAnsi="Times New Roman" w:cs="Times New Roman"/>
          <w:sz w:val="28"/>
          <w:szCs w:val="28"/>
        </w:rPr>
        <w:t>качество и своевременность выполнения задач и функций, установленных настоящим положением;</w:t>
      </w:r>
    </w:p>
    <w:p w:rsidR="0041619C" w:rsidRPr="0041619C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9C">
        <w:rPr>
          <w:rFonts w:ascii="Times New Roman" w:hAnsi="Times New Roman" w:cs="Times New Roman"/>
          <w:sz w:val="28"/>
          <w:szCs w:val="28"/>
        </w:rPr>
        <w:t>неисполнение либо за ненадлежащее исполнение функций, установленных настоящим положением;</w:t>
      </w:r>
    </w:p>
    <w:p w:rsidR="0041619C" w:rsidRPr="0041619C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9C">
        <w:rPr>
          <w:rFonts w:ascii="Times New Roman" w:hAnsi="Times New Roman" w:cs="Times New Roman"/>
          <w:sz w:val="28"/>
          <w:szCs w:val="28"/>
        </w:rPr>
        <w:t>несоблюдение ограничений, невыполнение обязательств и требований к служебному поведению</w:t>
      </w:r>
      <w:r w:rsidR="00004580">
        <w:rPr>
          <w:rFonts w:ascii="Times New Roman" w:hAnsi="Times New Roman" w:cs="Times New Roman"/>
          <w:sz w:val="28"/>
          <w:szCs w:val="28"/>
        </w:rPr>
        <w:t>,</w:t>
      </w:r>
      <w:r w:rsidRPr="0041619C">
        <w:rPr>
          <w:rFonts w:ascii="Times New Roman" w:hAnsi="Times New Roman" w:cs="Times New Roman"/>
          <w:sz w:val="28"/>
          <w:szCs w:val="28"/>
        </w:rPr>
        <w:t xml:space="preserve"> нарушение запретов, которые установлены федеральным законодательством;</w:t>
      </w:r>
    </w:p>
    <w:p w:rsidR="0041619C" w:rsidRPr="0041619C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разглашение сведений, составляющ</w:t>
      </w:r>
      <w:r w:rsidRPr="0041619C">
        <w:rPr>
          <w:rFonts w:ascii="Times New Roman" w:hAnsi="Times New Roman" w:cs="Times New Roman"/>
          <w:sz w:val="28"/>
          <w:szCs w:val="28"/>
        </w:rPr>
        <w:t>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 (при необходимости).</w:t>
      </w:r>
    </w:p>
    <w:p w:rsidR="001C4157" w:rsidRDefault="0041619C" w:rsidP="004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9C">
        <w:rPr>
          <w:rFonts w:ascii="Times New Roman" w:hAnsi="Times New Roman" w:cs="Times New Roman"/>
          <w:sz w:val="28"/>
          <w:szCs w:val="28"/>
        </w:rPr>
        <w:t>5.2.</w:t>
      </w:r>
      <w:r w:rsidRPr="004161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соверш</w:t>
      </w:r>
      <w:r w:rsidRPr="0041619C">
        <w:rPr>
          <w:rFonts w:ascii="Times New Roman" w:hAnsi="Times New Roman" w:cs="Times New Roman"/>
          <w:sz w:val="28"/>
          <w:szCs w:val="28"/>
        </w:rPr>
        <w:t>ение ди</w:t>
      </w:r>
      <w:r>
        <w:rPr>
          <w:rFonts w:ascii="Times New Roman" w:hAnsi="Times New Roman" w:cs="Times New Roman"/>
          <w:sz w:val="28"/>
          <w:szCs w:val="28"/>
        </w:rPr>
        <w:t>сциплинарного проступка, в отнош</w:t>
      </w:r>
      <w:r w:rsidRPr="0041619C">
        <w:rPr>
          <w:rFonts w:ascii="Times New Roman" w:hAnsi="Times New Roman" w:cs="Times New Roman"/>
          <w:sz w:val="28"/>
          <w:szCs w:val="28"/>
        </w:rPr>
        <w:t>ении сотрудников отдела могут быть применены взыскания в соответствии с действующим законодательством.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57" w:rsidRPr="0041619C" w:rsidRDefault="0041619C" w:rsidP="00416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Взаимоотношения </w:t>
      </w:r>
    </w:p>
    <w:p w:rsidR="001C4157" w:rsidRDefault="001C4157" w:rsidP="001C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3F" w:rsidRPr="0009323F" w:rsidRDefault="0009323F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>Взаимоотно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9323F">
        <w:rPr>
          <w:rFonts w:ascii="Times New Roman" w:hAnsi="Times New Roman" w:cs="Times New Roman"/>
          <w:sz w:val="28"/>
          <w:szCs w:val="28"/>
        </w:rPr>
        <w:t xml:space="preserve">ения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09323F">
        <w:rPr>
          <w:rFonts w:ascii="Times New Roman" w:hAnsi="Times New Roman" w:cs="Times New Roman"/>
          <w:sz w:val="28"/>
          <w:szCs w:val="28"/>
        </w:rPr>
        <w:t xml:space="preserve">отдел строит в соответствии со структурой </w:t>
      </w:r>
      <w:r w:rsidR="00E249C2" w:rsidRPr="00E249C2">
        <w:rPr>
          <w:rFonts w:ascii="Times New Roman" w:hAnsi="Times New Roman" w:cs="Times New Roman"/>
          <w:sz w:val="28"/>
          <w:szCs w:val="28"/>
        </w:rPr>
        <w:t>Службы</w:t>
      </w:r>
      <w:r w:rsidRPr="0009323F">
        <w:rPr>
          <w:rFonts w:ascii="Times New Roman" w:hAnsi="Times New Roman" w:cs="Times New Roman"/>
          <w:sz w:val="28"/>
          <w:szCs w:val="28"/>
        </w:rPr>
        <w:t>.</w:t>
      </w:r>
    </w:p>
    <w:p w:rsidR="00C8472E" w:rsidRDefault="0009323F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регистрации ведомственных нормативных актов отдел взаимодействует: </w:t>
      </w:r>
    </w:p>
    <w:p w:rsidR="007E457E" w:rsidRDefault="002B3E95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исполнительной власти Чувашской Республики;</w:t>
      </w:r>
    </w:p>
    <w:p w:rsidR="0009323F" w:rsidRPr="0009323F" w:rsidRDefault="00C8472E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Прокуратурой Чуваш</w:t>
      </w:r>
      <w:r w:rsidR="0009323F" w:rsidRPr="0009323F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09323F" w:rsidRDefault="0009323F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>с Управлением Министерства юстиции Российской Фе</w:t>
      </w:r>
      <w:r w:rsidR="00C8472E">
        <w:rPr>
          <w:rFonts w:ascii="Times New Roman" w:hAnsi="Times New Roman" w:cs="Times New Roman"/>
          <w:sz w:val="28"/>
          <w:szCs w:val="28"/>
        </w:rPr>
        <w:t>дерации по Чувашской Республике;</w:t>
      </w:r>
    </w:p>
    <w:p w:rsidR="00C8472E" w:rsidRPr="0009323F" w:rsidRDefault="00E45C6E" w:rsidP="000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Центром специальной связи и информации ФСО России в Чувашской Республике.</w:t>
      </w:r>
    </w:p>
    <w:p w:rsidR="0009323F" w:rsidRDefault="0009323F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3F" w:rsidRPr="00B831F2" w:rsidRDefault="0009323F" w:rsidP="00C1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23F" w:rsidRPr="00B8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C"/>
    <w:rsid w:val="00004580"/>
    <w:rsid w:val="00012BD5"/>
    <w:rsid w:val="0009323F"/>
    <w:rsid w:val="000C25AB"/>
    <w:rsid w:val="0011384B"/>
    <w:rsid w:val="00186F13"/>
    <w:rsid w:val="001C4157"/>
    <w:rsid w:val="00244073"/>
    <w:rsid w:val="002B3E95"/>
    <w:rsid w:val="002B7264"/>
    <w:rsid w:val="003272D4"/>
    <w:rsid w:val="0033358A"/>
    <w:rsid w:val="0041619C"/>
    <w:rsid w:val="00490183"/>
    <w:rsid w:val="0051186C"/>
    <w:rsid w:val="005758DD"/>
    <w:rsid w:val="005A019E"/>
    <w:rsid w:val="006667DC"/>
    <w:rsid w:val="006C2020"/>
    <w:rsid w:val="007318C0"/>
    <w:rsid w:val="007E457E"/>
    <w:rsid w:val="00860964"/>
    <w:rsid w:val="008645BF"/>
    <w:rsid w:val="00923359"/>
    <w:rsid w:val="00927ABB"/>
    <w:rsid w:val="009400BB"/>
    <w:rsid w:val="00AA058A"/>
    <w:rsid w:val="00AE41D0"/>
    <w:rsid w:val="00B831F2"/>
    <w:rsid w:val="00BE55B5"/>
    <w:rsid w:val="00C14429"/>
    <w:rsid w:val="00C8472E"/>
    <w:rsid w:val="00CC4740"/>
    <w:rsid w:val="00D32B90"/>
    <w:rsid w:val="00D91C66"/>
    <w:rsid w:val="00D93979"/>
    <w:rsid w:val="00E249C2"/>
    <w:rsid w:val="00E45C6E"/>
    <w:rsid w:val="00E653A7"/>
    <w:rsid w:val="00E952C2"/>
    <w:rsid w:val="00F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Ирина Куликова</dc:creator>
  <cp:lastModifiedBy>Минюст ЧР Ирина Куликова</cp:lastModifiedBy>
  <cp:revision>54</cp:revision>
  <dcterms:created xsi:type="dcterms:W3CDTF">2020-02-11T06:54:00Z</dcterms:created>
  <dcterms:modified xsi:type="dcterms:W3CDTF">2020-03-24T06:56:00Z</dcterms:modified>
</cp:coreProperties>
</file>