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22" w:rsidRDefault="00665822">
      <w:bookmarkStart w:id="0" w:name="_GoBack"/>
      <w:bookmarkEnd w:id="0"/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1"/>
        <w:gridCol w:w="1673"/>
        <w:gridCol w:w="3955"/>
      </w:tblGrid>
      <w:tr w:rsidR="00665822" w:rsidRPr="0001001C" w:rsidTr="00665822">
        <w:tblPrEx>
          <w:tblCellMar>
            <w:top w:w="0" w:type="dxa"/>
            <w:bottom w:w="0" w:type="dxa"/>
          </w:tblCellMar>
        </w:tblPrEx>
        <w:trPr>
          <w:trHeight w:val="276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65822" w:rsidRPr="00BB22CC" w:rsidRDefault="001D0A71" w:rsidP="00665822">
            <w:pPr>
              <w:pStyle w:val="a7"/>
              <w:jc w:val="center"/>
              <w:rPr>
                <w:b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209550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822" w:rsidRPr="00BB22CC">
              <w:rPr>
                <w:b/>
              </w:rPr>
              <w:t>Чăваш Республикин</w:t>
            </w: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  <w:r w:rsidRPr="00BB22CC">
              <w:rPr>
                <w:b/>
              </w:rPr>
              <w:t>Муркаш районēн</w:t>
            </w: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  <w:r w:rsidRPr="00BB22CC">
              <w:rPr>
                <w:b/>
              </w:rPr>
              <w:t>администрациē</w:t>
            </w: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  <w:r w:rsidRPr="00BB22CC">
              <w:rPr>
                <w:b/>
              </w:rPr>
              <w:t>ЙЫШĂНУ</w:t>
            </w: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______ 2020</w:t>
            </w:r>
            <w:r w:rsidRPr="00BB22CC">
              <w:rPr>
                <w:b/>
              </w:rPr>
              <w:t xml:space="preserve"> ç. № _______</w:t>
            </w:r>
          </w:p>
          <w:p w:rsidR="00665822" w:rsidRPr="00BB22CC" w:rsidRDefault="00665822" w:rsidP="00665822">
            <w:pPr>
              <w:pStyle w:val="a7"/>
              <w:jc w:val="center"/>
              <w:rPr>
                <w:b/>
                <w:noProof/>
              </w:rPr>
            </w:pPr>
            <w:r w:rsidRPr="00BB22CC">
              <w:rPr>
                <w:b/>
              </w:rPr>
              <w:t>Муркаш сали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65822" w:rsidRPr="00BB22CC" w:rsidRDefault="00665822" w:rsidP="00665822">
            <w:pPr>
              <w:pStyle w:val="a7"/>
              <w:jc w:val="center"/>
              <w:rPr>
                <w:b/>
                <w:noProof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  <w:r w:rsidRPr="00BB22CC">
              <w:rPr>
                <w:b/>
              </w:rPr>
              <w:t>Чувашская Республика</w:t>
            </w: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  <w:r w:rsidRPr="00BB22CC">
              <w:rPr>
                <w:b/>
              </w:rPr>
              <w:t>Администрации</w:t>
            </w: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  <w:r w:rsidRPr="00BB22CC">
              <w:rPr>
                <w:b/>
              </w:rPr>
              <w:t>Моргаушского района</w:t>
            </w:r>
          </w:p>
          <w:p w:rsidR="00665822" w:rsidRDefault="00665822" w:rsidP="00665822">
            <w:pPr>
              <w:pStyle w:val="a7"/>
              <w:jc w:val="center"/>
              <w:rPr>
                <w:b/>
              </w:rPr>
            </w:pP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  <w:r w:rsidRPr="00BB22CC">
              <w:rPr>
                <w:b/>
              </w:rPr>
              <w:t>ПОСТАНОВЛЕНИЕ</w:t>
            </w: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</w:p>
          <w:p w:rsidR="00665822" w:rsidRPr="00BB22CC" w:rsidRDefault="00665822" w:rsidP="00665822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_______ 2020 г.  № _____</w:t>
            </w:r>
          </w:p>
          <w:p w:rsidR="00665822" w:rsidRPr="00BB22CC" w:rsidRDefault="00665822" w:rsidP="00665822">
            <w:pPr>
              <w:pStyle w:val="a7"/>
              <w:jc w:val="center"/>
              <w:rPr>
                <w:b/>
                <w:noProof/>
              </w:rPr>
            </w:pPr>
            <w:r w:rsidRPr="00BB22CC">
              <w:rPr>
                <w:b/>
              </w:rPr>
              <w:t>с. Моргауши</w:t>
            </w:r>
          </w:p>
        </w:tc>
      </w:tr>
    </w:tbl>
    <w:p w:rsidR="004F1548" w:rsidRPr="0001001C" w:rsidRDefault="004F1548" w:rsidP="00B91C02">
      <w:pPr>
        <w:jc w:val="both"/>
        <w:rPr>
          <w:rFonts w:ascii="Times New Roman" w:hAnsi="Times New Roman" w:cs="Times New Roman"/>
          <w:sz w:val="28"/>
          <w:szCs w:val="28"/>
        </w:rPr>
      </w:pPr>
      <w:r w:rsidRPr="0001001C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0"/>
      </w:tblGrid>
      <w:tr w:rsidR="004F1548" w:rsidRPr="00566202" w:rsidTr="00665822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34BF4" w:rsidRPr="00566202" w:rsidRDefault="00634BF4" w:rsidP="00665822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F1548" w:rsidRPr="00566202" w:rsidRDefault="00936266" w:rsidP="00665822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временном ограничении движения транспортных средств по </w:t>
            </w:r>
            <w:r w:rsidR="00EA3A90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F1548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авто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мобил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ным </w:t>
            </w:r>
            <w:r w:rsidR="004F1548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доро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гам общего пользования местного зн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чения </w:t>
            </w:r>
            <w:r w:rsidR="004F1548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перио</w:t>
            </w:r>
            <w:r w:rsidR="007B11CD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 возникновения неблаг</w:t>
            </w:r>
            <w:r w:rsidR="007B11CD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7B11CD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приятных 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природно-климатических усл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B36339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вий</w:t>
            </w:r>
            <w:r w:rsidR="00566202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2020</w:t>
            </w:r>
            <w:r w:rsidR="00634BF4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57E51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  <w:r w:rsidR="00405867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Моргаушском районе  Ч</w:t>
            </w:r>
            <w:r w:rsidR="00405867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="00405867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вашской Республ</w:t>
            </w:r>
            <w:r w:rsidR="00405867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405867" w:rsidRPr="005662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</w:t>
            </w:r>
          </w:p>
        </w:tc>
      </w:tr>
    </w:tbl>
    <w:p w:rsidR="00405867" w:rsidRPr="00566202" w:rsidRDefault="00405867" w:rsidP="006658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1CD" w:rsidRPr="00566202" w:rsidRDefault="00DC533C" w:rsidP="0066582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6202">
        <w:rPr>
          <w:rFonts w:ascii="Times New Roman" w:hAnsi="Times New Roman" w:cs="Times New Roman"/>
          <w:sz w:val="24"/>
          <w:szCs w:val="24"/>
        </w:rPr>
        <w:t xml:space="preserve">     </w:t>
      </w:r>
      <w:r w:rsidR="007B11CD" w:rsidRPr="005662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74B0" w:rsidRPr="00566202" w:rsidRDefault="007B11CD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4B0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постановления</w:t>
      </w:r>
      <w:r w:rsidR="004F154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Кабинета Министров Чуваш</w:t>
      </w:r>
      <w:r w:rsidR="002167A7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ской Республики от </w:t>
      </w:r>
      <w:r w:rsidR="004535D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24 фе</w:t>
      </w:r>
      <w:r w:rsidR="004535D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4535D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раля 2012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167A7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FD7B87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35D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62</w:t>
      </w:r>
      <w:r w:rsidR="00557E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Порядка осуществления  временных  ограничения или прекр</w:t>
      </w:r>
      <w:r w:rsidR="00557E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57E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ще</w:t>
      </w:r>
      <w:r w:rsidR="006658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ния транспортных  средств по </w:t>
      </w:r>
      <w:r w:rsidR="00557E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автомобильным  дорогам регионального, межмуниципал</w:t>
      </w:r>
      <w:r w:rsidR="00557E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="00557E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ного и местного значения в Чувашской Ре</w:t>
      </w:r>
      <w:r w:rsidR="00222A9F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спубли</w:t>
      </w:r>
      <w:r w:rsidR="0024237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222A9F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е»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в соответствии Феде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>ральным  законом от 08.11.2007  №257-ФЗ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автомобильных дорогах и о дорожной деятельности в Росси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ской Федерации и о внесении изменений в отдельные законодательные акты Российской Ф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дер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ции», 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За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>коном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Чувашской Республики 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15.11.2007  №72 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«Об основаниях  временного огр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36339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ничения или прекращения движения транспортных </w:t>
      </w:r>
      <w:r w:rsidR="007D74B0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средств на автомобильных дорогах», в целях обеспечения сохранности автомобильных дорог и дорожных сооружений</w:t>
      </w:r>
      <w:r w:rsidR="0056620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93626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</w:t>
      </w:r>
      <w:r w:rsidR="0093626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93626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рация </w:t>
      </w:r>
      <w:r w:rsidR="00405867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Моргаушского </w:t>
      </w:r>
      <w:r w:rsidR="0093626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 </w:t>
      </w:r>
      <w:r w:rsidR="00405867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Ч</w:t>
      </w:r>
      <w:r w:rsidR="00405867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405867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вашской Республики</w:t>
      </w:r>
      <w:r w:rsidR="007D74B0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36266" w:rsidRPr="000D0D56">
        <w:rPr>
          <w:rFonts w:asciiTheme="minorHAnsi" w:hAnsiTheme="minorHAnsi" w:cs="Times New Roman"/>
          <w:b w:val="0"/>
          <w:bCs w:val="0"/>
          <w:sz w:val="24"/>
          <w:szCs w:val="24"/>
        </w:rPr>
        <w:t>постановляет</w:t>
      </w:r>
      <w:r w:rsidR="0093626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44206" w:rsidRPr="00566202" w:rsidRDefault="007D74B0" w:rsidP="00665822">
      <w:pPr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Ввести в период:</w:t>
      </w:r>
    </w:p>
    <w:p w:rsidR="007D74B0" w:rsidRPr="00566202" w:rsidRDefault="004535DA" w:rsidP="00665822">
      <w:p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48288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B6950">
        <w:rPr>
          <w:rFonts w:ascii="Times New Roman" w:hAnsi="Times New Roman" w:cs="Times New Roman"/>
          <w:b w:val="0"/>
          <w:bCs w:val="0"/>
          <w:sz w:val="24"/>
          <w:szCs w:val="24"/>
        </w:rPr>
        <w:t>01 апреля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0F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6B6950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8E58C5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временное ограничение движения транспортных средств</w:t>
      </w:r>
      <w:r w:rsidR="006A0E3C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57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грузом или без груза,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следующих по</w:t>
      </w:r>
      <w:r w:rsidR="004E57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автомобильным дорогам общ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го пользования местного значения в Моргаушском районе</w:t>
      </w:r>
      <w:r w:rsidR="004E57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Чувашской Республики (далее –</w:t>
      </w:r>
      <w:r w:rsidR="00634BF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57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временное ограничение движения в весенний период)</w:t>
      </w:r>
      <w:r w:rsidR="006658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</w:t>
      </w:r>
      <w:r w:rsidR="004E57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превышением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временно устано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ленных предельно</w:t>
      </w:r>
      <w:r w:rsidR="004E57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допустимых нагрузок на оси,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перечнем согласно прил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жению</w:t>
      </w:r>
      <w:r w:rsidR="009200E5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№1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п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1B0851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становлению</w:t>
      </w:r>
      <w:r w:rsidR="00170F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4E5768" w:rsidRPr="00566202" w:rsidRDefault="00170F68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0AB5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 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r w:rsidR="00634BF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>года по август 2020</w:t>
      </w:r>
      <w:r w:rsidR="00AB0AB5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временное ограничение</w:t>
      </w:r>
      <w:r w:rsidR="00AB0AB5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движения транспор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ных</w:t>
      </w:r>
      <w:r w:rsidR="00AB0AB5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средств, осуществляющих перевозки тяжеловесных гр</w:t>
      </w:r>
      <w:r w:rsidR="00AB0AB5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AB0AB5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зов по автомобильным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дорогам общего пользования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B0AB5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значения в Моргаушском районе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Чувашской Республики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 асфальтоб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тонным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покрытием (далее –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временное ограничение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движения в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летний период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при значениях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дневной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температуры воздуха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свыше 32</w:t>
      </w:r>
      <w:r w:rsidR="0048288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˚ </w:t>
      </w:r>
      <w:r w:rsidR="00634BF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 (по данным Чувашского Р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еспу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ликанского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центра по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гидрометеорологии и мониторингу окружающей ср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44420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ды).</w:t>
      </w:r>
    </w:p>
    <w:p w:rsidR="00853E6D" w:rsidRPr="00566202" w:rsidRDefault="00853E6D" w:rsidP="00665822">
      <w:p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A735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Установить:</w:t>
      </w:r>
    </w:p>
    <w:p w:rsidR="004E5768" w:rsidRPr="00566202" w:rsidRDefault="004E5768" w:rsidP="00665822">
      <w:p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автомобильных дорог общего пользования местного значения (участков т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ких автомобильных дорог) в Моргаушском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районе Чувашской Республики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которых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вв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дится временное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ограничение движения в весенний период,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предельно допустимые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значения нагрузок на оси  транспортного  средства на период  временного  ограничения  движения  согласно  пр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ложению №1 к настоящему постановлению;</w:t>
      </w:r>
    </w:p>
    <w:p w:rsidR="004E5768" w:rsidRPr="00566202" w:rsidRDefault="004E5768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перечень автомобильных дорог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общего пользования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местного значения (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 т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ких</w:t>
      </w:r>
      <w:r w:rsidR="00170F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автомобильных дорог) в Моргаушском районе Чувашской Республики, на 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которых вв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дится временное ограничения</w:t>
      </w:r>
      <w:r w:rsidR="00170F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движения в летний  период, согласно приложению №2 к н</w:t>
      </w:r>
      <w:r w:rsidR="00170F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170F6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стоящему постановлению.</w:t>
      </w:r>
    </w:p>
    <w:p w:rsidR="00853E6D" w:rsidRPr="00566202" w:rsidRDefault="00936266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E659C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B7F18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53E6D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E44AF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C58D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Отделу</w:t>
      </w:r>
      <w:r w:rsidR="00FE659C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капитального строительства и развития общественной инфраструктуры а</w:t>
      </w:r>
      <w:r w:rsidR="00FE659C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FE659C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министр</w:t>
      </w:r>
      <w:r w:rsidR="00FE659C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E659C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ции Моргаушского района:</w:t>
      </w:r>
    </w:p>
    <w:p w:rsidR="00FE659C" w:rsidRPr="00566202" w:rsidRDefault="00FE659C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обеспечить  в период  временного ограничения движения в весенний период своевр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менную выдачу специальных разрешений на движение по а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томобильным  дорогам  общего  пользования  местного  значения</w:t>
      </w:r>
      <w:r w:rsidR="0048288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(участков таких автомобильных дорог) в Моргаушском районе Чувашской Республики транспортных  средств, с  грузом или  без груза, нагрузки на оси  которых  превышают предельно  допустимые  нагрузки, установленные  настоящим  п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становлением, в соответствии  с законодательством Российской  Федерации, регламент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рующим  движ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ние  тяжеловесных  транспортных средств;</w:t>
      </w:r>
    </w:p>
    <w:p w:rsidR="00FE659C" w:rsidRPr="00566202" w:rsidRDefault="00FE659C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обеспечить  в период  временного  ограничения  движения в летний  период  в спец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альных  разрешениях на перевозку  тяжеловесного  груза по автомобильным  дорогам   о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щего пользования местного значения</w:t>
      </w:r>
      <w:r w:rsidR="0048288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(участков  таких автомобильных  дорог), указанным  в приложении  №2 к настоящему  постановлению, в графе </w:t>
      </w:r>
      <w:r w:rsidR="00B73B7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«Особые условия  движения» внес</w:t>
      </w:r>
      <w:r w:rsidR="00B73B7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73B7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ние  з</w:t>
      </w:r>
      <w:r w:rsidR="00B73B7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73B7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писи  следующего  содержания: «при введении временного  ограничения  в летний  период движение разрешается в период с 22.00 до 10.00»;</w:t>
      </w:r>
    </w:p>
    <w:p w:rsidR="00F7513B" w:rsidRPr="00566202" w:rsidRDefault="00B73B7A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обеспечить совместно с дорожными  эксплуатационными организациями О</w:t>
      </w:r>
      <w:r w:rsidR="00651AEC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 «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Пр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ксис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», ООО «</w:t>
      </w:r>
      <w:r w:rsidR="004808A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Стройка-21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» осуществляющими содержание  автомобильных  дорог  общего пользования  местного  значения</w:t>
      </w:r>
      <w:r w:rsidR="0024237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(участков  таких  автомобильных  дорог) в Мо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гаушском районе Чувашской Республики, установку в течение суток  после введения  периода  време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ного  ограничения движения в весенний период и демонтаж в течение  суток  после  прекр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щения  пери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да  временного ограничения движения в весенний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период  на  автомобильных 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дорог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>ах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местн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го значения</w:t>
      </w:r>
      <w:r w:rsidR="0024237A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(участков  таких автомобильных дорог)</w:t>
      </w:r>
      <w:r w:rsidR="00F7513B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Моргаушском районе  Чувашской Ре</w:t>
      </w:r>
      <w:r w:rsidR="00F7513B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F7513B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публики дорожных знаков 3.12 «Ограничение массы, приходящейся на ось транспортного  средства» и знаков дополнительной информации (таблички) 8.20.1 и 8.20.2 «Тип  тележки  Транспортного  средства», предусмотренных Правилами  дорожного  движ</w:t>
      </w:r>
      <w:r w:rsidR="00F7513B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F7513B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ния  Российской Федерации, утвержденными  постановлением  Совета  Министров – Прав</w:t>
      </w:r>
      <w:r w:rsidR="00F7513B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F7513B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тельства Российской  Федерации от 23 октября 1993г. №1090 « О  правилах  дорожного  движения».</w:t>
      </w:r>
    </w:p>
    <w:p w:rsidR="00A73505" w:rsidRDefault="00DC533C" w:rsidP="00A7350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4B5E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7513B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735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</w:t>
      </w:r>
      <w:r w:rsidR="006658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735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658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Рекомендовать главам </w:t>
      </w:r>
      <w:r w:rsidR="00D14B5E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сельских поселений ограничить движения транспортных средств по автомобильным дорогам в границах населе</w:t>
      </w:r>
      <w:r w:rsidR="00D14B5E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D14B5E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ных пунктов. </w:t>
      </w:r>
    </w:p>
    <w:p w:rsidR="00A73505" w:rsidRPr="00566202" w:rsidRDefault="00A73505" w:rsidP="00A7350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5.  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Отделу капитального строительства и развития общественной инфраструктуры а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министрации Моргаушского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опубликовать настоящее постановление в средствах масс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вой информации.</w:t>
      </w:r>
    </w:p>
    <w:p w:rsidR="00401394" w:rsidRDefault="007D74B0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6658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45A56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35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64C4F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139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возложить  на  первого з</w:t>
      </w:r>
      <w:r w:rsidR="0040139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40139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местителя </w:t>
      </w:r>
      <w:r w:rsidR="0040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главы </w:t>
      </w:r>
      <w:r w:rsidR="0040139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Моргаушского района - начальника отдела капитального строительства и развития  общественной инфр</w:t>
      </w:r>
      <w:r w:rsidR="0040139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401394" w:rsidRPr="00566202">
        <w:rPr>
          <w:rFonts w:ascii="Times New Roman" w:hAnsi="Times New Roman" w:cs="Times New Roman"/>
          <w:b w:val="0"/>
          <w:bCs w:val="0"/>
          <w:sz w:val="24"/>
          <w:szCs w:val="24"/>
        </w:rPr>
        <w:t>структуры – Матросова А.Н.</w:t>
      </w:r>
    </w:p>
    <w:p w:rsidR="00401394" w:rsidRDefault="00A73505" w:rsidP="0040139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D0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 </w:t>
      </w:r>
      <w:r w:rsidR="00401394" w:rsidRPr="00566202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официального опубликов</w:t>
      </w:r>
      <w:r w:rsidR="00401394" w:rsidRPr="00566202">
        <w:rPr>
          <w:rFonts w:ascii="Times New Roman" w:hAnsi="Times New Roman" w:cs="Times New Roman"/>
          <w:b w:val="0"/>
          <w:sz w:val="24"/>
          <w:szCs w:val="24"/>
        </w:rPr>
        <w:t>а</w:t>
      </w:r>
      <w:r w:rsidR="00401394" w:rsidRPr="00566202">
        <w:rPr>
          <w:rFonts w:ascii="Times New Roman" w:hAnsi="Times New Roman" w:cs="Times New Roman"/>
          <w:b w:val="0"/>
          <w:sz w:val="24"/>
          <w:szCs w:val="24"/>
        </w:rPr>
        <w:t>ния.</w:t>
      </w:r>
    </w:p>
    <w:p w:rsidR="00845A56" w:rsidRPr="00566202" w:rsidRDefault="00845A56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5A56" w:rsidRPr="00566202" w:rsidRDefault="00845A56" w:rsidP="0066582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9"/>
        <w:gridCol w:w="4925"/>
      </w:tblGrid>
      <w:tr w:rsidR="006A4DD5" w:rsidRPr="00566202" w:rsidTr="00665822">
        <w:trPr>
          <w:trHeight w:val="541"/>
        </w:trPr>
        <w:tc>
          <w:tcPr>
            <w:tcW w:w="5025" w:type="dxa"/>
          </w:tcPr>
          <w:p w:rsidR="006A4DD5" w:rsidRPr="00665822" w:rsidRDefault="006A4DD5" w:rsidP="00665822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65822">
              <w:rPr>
                <w:rFonts w:ascii="Times New Roman" w:hAnsi="Times New Roman" w:cs="Times New Roman"/>
                <w:bCs w:val="0"/>
                <w:sz w:val="24"/>
                <w:szCs w:val="24"/>
              </w:rPr>
              <w:t>Глава администрации</w:t>
            </w:r>
          </w:p>
          <w:p w:rsidR="006A4DD5" w:rsidRPr="00665822" w:rsidRDefault="006A4DD5" w:rsidP="00665822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65822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Моргаушского района</w:t>
            </w:r>
          </w:p>
        </w:tc>
        <w:tc>
          <w:tcPr>
            <w:tcW w:w="5026" w:type="dxa"/>
          </w:tcPr>
          <w:p w:rsidR="006A4DD5" w:rsidRPr="00665822" w:rsidRDefault="006A4DD5" w:rsidP="00665822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A4DD5" w:rsidRPr="00665822" w:rsidRDefault="006A4DD5" w:rsidP="00665822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6582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       </w:t>
            </w:r>
            <w:r w:rsidR="00665822" w:rsidRPr="0066582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</w:t>
            </w:r>
            <w:r w:rsidR="0066582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</w:t>
            </w:r>
            <w:r w:rsidRPr="00665822">
              <w:rPr>
                <w:rFonts w:ascii="Times New Roman" w:hAnsi="Times New Roman" w:cs="Times New Roman"/>
                <w:bCs w:val="0"/>
                <w:sz w:val="24"/>
                <w:szCs w:val="24"/>
              </w:rPr>
              <w:t>Р.Н.Тимофеев</w:t>
            </w:r>
          </w:p>
        </w:tc>
      </w:tr>
      <w:tr w:rsidR="006A4DD5" w:rsidTr="00665822">
        <w:trPr>
          <w:trHeight w:val="299"/>
        </w:trPr>
        <w:tc>
          <w:tcPr>
            <w:tcW w:w="5025" w:type="dxa"/>
          </w:tcPr>
          <w:p w:rsidR="006A4DD5" w:rsidRDefault="006A4DD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26" w:type="dxa"/>
          </w:tcPr>
          <w:p w:rsidR="006A4DD5" w:rsidRDefault="006A4DD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45A56" w:rsidRPr="0001001C" w:rsidRDefault="00845A56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0698" w:rsidRPr="00665822" w:rsidRDefault="00120698" w:rsidP="00665822">
      <w:pPr>
        <w:rPr>
          <w:rFonts w:ascii="Times New Roman" w:hAnsi="Times New Roman" w:cs="Times New Roman"/>
          <w:sz w:val="28"/>
          <w:szCs w:val="28"/>
        </w:rPr>
      </w:pPr>
    </w:p>
    <w:p w:rsidR="004F1548" w:rsidRPr="00665822" w:rsidRDefault="00120698">
      <w:pPr>
        <w:pStyle w:val="5"/>
        <w:rPr>
          <w:rFonts w:ascii="Times New Roman" w:hAnsi="Times New Roman" w:cs="Times New Roman"/>
          <w:sz w:val="12"/>
          <w:szCs w:val="12"/>
        </w:rPr>
      </w:pPr>
      <w:r w:rsidRPr="00665822">
        <w:rPr>
          <w:rFonts w:ascii="Times New Roman" w:hAnsi="Times New Roman" w:cs="Times New Roman"/>
          <w:sz w:val="12"/>
          <w:szCs w:val="12"/>
        </w:rPr>
        <w:t>И</w:t>
      </w:r>
      <w:r w:rsidR="004F1548" w:rsidRPr="00665822">
        <w:rPr>
          <w:rFonts w:ascii="Times New Roman" w:hAnsi="Times New Roman" w:cs="Times New Roman"/>
          <w:sz w:val="12"/>
          <w:szCs w:val="12"/>
        </w:rPr>
        <w:t xml:space="preserve">сп. </w:t>
      </w:r>
      <w:r w:rsidR="004808AA" w:rsidRPr="00665822">
        <w:rPr>
          <w:rFonts w:ascii="Times New Roman" w:hAnsi="Times New Roman" w:cs="Times New Roman"/>
          <w:sz w:val="12"/>
          <w:szCs w:val="12"/>
        </w:rPr>
        <w:t>Иванова</w:t>
      </w:r>
      <w:r w:rsidR="00122E82" w:rsidRPr="00665822">
        <w:rPr>
          <w:rFonts w:ascii="Times New Roman" w:hAnsi="Times New Roman" w:cs="Times New Roman"/>
          <w:sz w:val="12"/>
          <w:szCs w:val="12"/>
        </w:rPr>
        <w:t xml:space="preserve"> А</w:t>
      </w:r>
      <w:r w:rsidR="004808AA" w:rsidRPr="00665822">
        <w:rPr>
          <w:rFonts w:ascii="Times New Roman" w:hAnsi="Times New Roman" w:cs="Times New Roman"/>
          <w:sz w:val="12"/>
          <w:szCs w:val="12"/>
        </w:rPr>
        <w:t>.Н</w:t>
      </w:r>
      <w:r w:rsidR="008901E5" w:rsidRPr="00665822">
        <w:rPr>
          <w:rFonts w:ascii="Times New Roman" w:hAnsi="Times New Roman" w:cs="Times New Roman"/>
          <w:sz w:val="12"/>
          <w:szCs w:val="12"/>
        </w:rPr>
        <w:t>.</w:t>
      </w:r>
    </w:p>
    <w:p w:rsidR="004F1548" w:rsidRPr="00665822" w:rsidRDefault="001B2FA3">
      <w:pPr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  <w:r w:rsidRPr="00665822">
        <w:rPr>
          <w:rFonts w:ascii="Times New Roman" w:hAnsi="Times New Roman" w:cs="Times New Roman"/>
          <w:b w:val="0"/>
          <w:bCs w:val="0"/>
          <w:sz w:val="12"/>
          <w:szCs w:val="12"/>
        </w:rPr>
        <w:t xml:space="preserve">62- </w:t>
      </w:r>
      <w:r w:rsidR="006F0340" w:rsidRPr="00665822">
        <w:rPr>
          <w:rFonts w:ascii="Times New Roman" w:hAnsi="Times New Roman" w:cs="Times New Roman"/>
          <w:b w:val="0"/>
          <w:bCs w:val="0"/>
          <w:sz w:val="12"/>
          <w:szCs w:val="12"/>
        </w:rPr>
        <w:t>4</w:t>
      </w:r>
      <w:r w:rsidRPr="00665822">
        <w:rPr>
          <w:rFonts w:ascii="Times New Roman" w:hAnsi="Times New Roman" w:cs="Times New Roman"/>
          <w:b w:val="0"/>
          <w:bCs w:val="0"/>
          <w:sz w:val="12"/>
          <w:szCs w:val="12"/>
        </w:rPr>
        <w:t xml:space="preserve"> </w:t>
      </w:r>
      <w:r w:rsidR="006F0340" w:rsidRPr="00665822">
        <w:rPr>
          <w:rFonts w:ascii="Times New Roman" w:hAnsi="Times New Roman" w:cs="Times New Roman"/>
          <w:b w:val="0"/>
          <w:bCs w:val="0"/>
          <w:sz w:val="12"/>
          <w:szCs w:val="12"/>
        </w:rPr>
        <w:t>-39</w:t>
      </w:r>
    </w:p>
    <w:p w:rsidR="004F1548" w:rsidRPr="00665822" w:rsidRDefault="004F1548">
      <w:pPr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  <w:r w:rsidRPr="00665822">
        <w:rPr>
          <w:rFonts w:ascii="Times New Roman" w:hAnsi="Times New Roman" w:cs="Times New Roman"/>
          <w:b w:val="0"/>
          <w:bCs w:val="0"/>
          <w:sz w:val="12"/>
          <w:szCs w:val="12"/>
        </w:rPr>
        <w:t xml:space="preserve"> </w:t>
      </w:r>
    </w:p>
    <w:p w:rsidR="004F1548" w:rsidRPr="0001001C" w:rsidRDefault="004F1548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0340" w:rsidRPr="0001001C" w:rsidRDefault="006F0340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0340" w:rsidRPr="0001001C" w:rsidRDefault="006F0340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525" w:rsidRPr="0001001C" w:rsidRDefault="006B5525" w:rsidP="006B5525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</w:p>
    <w:p w:rsidR="006F0340" w:rsidRPr="0001001C" w:rsidRDefault="006B5525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4F1548" w:rsidRDefault="006B5525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0D0D56" w:rsidRDefault="000D0D56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D56" w:rsidRDefault="000D0D56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0D56" w:rsidRPr="0001001C" w:rsidRDefault="000D0D56">
      <w:pPr>
        <w:rPr>
          <w:rFonts w:ascii="Times New Roman" w:hAnsi="Times New Roman" w:cs="Times New Roman"/>
          <w:sz w:val="28"/>
          <w:szCs w:val="28"/>
        </w:rPr>
      </w:pPr>
    </w:p>
    <w:p w:rsidR="003A0BC6" w:rsidRPr="003A0BC6" w:rsidRDefault="003A0BC6" w:rsidP="003A0BC6">
      <w:pPr>
        <w:jc w:val="both"/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  <w:sz w:val="28"/>
          <w:szCs w:val="28"/>
        </w:rPr>
        <w:t>Согласовано:</w:t>
      </w:r>
    </w:p>
    <w:p w:rsidR="003A0BC6" w:rsidRPr="003A0BC6" w:rsidRDefault="003A0BC6" w:rsidP="003A0BC6">
      <w:pPr>
        <w:jc w:val="both"/>
        <w:rPr>
          <w:rFonts w:ascii="Times New Roman" w:hAnsi="Times New Roman" w:cs="Times New Roman"/>
          <w:b w:val="0"/>
          <w:bCs w:val="0"/>
        </w:rPr>
      </w:pPr>
    </w:p>
    <w:p w:rsidR="003A0BC6" w:rsidRPr="003A0BC6" w:rsidRDefault="007B11CD" w:rsidP="003A0BC6">
      <w:p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Первый з</w:t>
      </w:r>
      <w:r w:rsidR="003A0BC6" w:rsidRPr="003A0BC6">
        <w:rPr>
          <w:rFonts w:ascii="Times New Roman" w:hAnsi="Times New Roman" w:cs="Times New Roman"/>
          <w:b w:val="0"/>
          <w:bCs w:val="0"/>
        </w:rPr>
        <w:t xml:space="preserve">аместитель главы администрации </w:t>
      </w:r>
    </w:p>
    <w:p w:rsidR="003A0BC6" w:rsidRPr="003A0BC6" w:rsidRDefault="003A0BC6" w:rsidP="003A0BC6">
      <w:pPr>
        <w:jc w:val="both"/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района – начальник отдела капитального</w:t>
      </w:r>
    </w:p>
    <w:p w:rsidR="003A0BC6" w:rsidRPr="003A0BC6" w:rsidRDefault="003A0BC6" w:rsidP="003A0BC6">
      <w:pPr>
        <w:jc w:val="both"/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строительства и развития общественной</w:t>
      </w:r>
    </w:p>
    <w:p w:rsidR="003A0BC6" w:rsidRPr="003A0BC6" w:rsidRDefault="003A0BC6" w:rsidP="003A0BC6">
      <w:pPr>
        <w:jc w:val="both"/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инфраструктуры:</w:t>
      </w: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</w:t>
      </w: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</w:t>
      </w:r>
    </w:p>
    <w:p w:rsidR="008E7E34" w:rsidRDefault="008E7E34" w:rsidP="003A0BC6">
      <w:pPr>
        <w:rPr>
          <w:rFonts w:ascii="Times New Roman" w:hAnsi="Times New Roman" w:cs="Times New Roman"/>
          <w:b w:val="0"/>
          <w:bCs w:val="0"/>
        </w:rPr>
      </w:pPr>
      <w:r w:rsidRPr="008E7E34">
        <w:rPr>
          <w:rFonts w:ascii="Times New Roman" w:hAnsi="Times New Roman" w:cs="Times New Roman"/>
          <w:b w:val="0"/>
          <w:bCs w:val="0"/>
        </w:rPr>
        <w:t>Заведующий сектором градостроительства, дорожного хозяйства</w:t>
      </w:r>
    </w:p>
    <w:p w:rsidR="008E7E34" w:rsidRDefault="008E7E34" w:rsidP="003A0BC6">
      <w:pPr>
        <w:rPr>
          <w:rFonts w:ascii="Times New Roman" w:hAnsi="Times New Roman" w:cs="Times New Roman"/>
          <w:b w:val="0"/>
          <w:bCs w:val="0"/>
        </w:rPr>
      </w:pPr>
      <w:r w:rsidRPr="008E7E34">
        <w:rPr>
          <w:rFonts w:ascii="Times New Roman" w:hAnsi="Times New Roman" w:cs="Times New Roman"/>
          <w:b w:val="0"/>
          <w:bCs w:val="0"/>
        </w:rPr>
        <w:t xml:space="preserve"> и транспо</w:t>
      </w:r>
      <w:r>
        <w:rPr>
          <w:rFonts w:ascii="Times New Roman" w:hAnsi="Times New Roman" w:cs="Times New Roman"/>
          <w:b w:val="0"/>
          <w:bCs w:val="0"/>
        </w:rPr>
        <w:t>р</w:t>
      </w:r>
      <w:r w:rsidRPr="008E7E34">
        <w:rPr>
          <w:rFonts w:ascii="Times New Roman" w:hAnsi="Times New Roman" w:cs="Times New Roman"/>
          <w:b w:val="0"/>
          <w:bCs w:val="0"/>
        </w:rPr>
        <w:t>та</w:t>
      </w: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</w:t>
      </w: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</w:t>
      </w: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Правовой отдел:</w:t>
      </w: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____________________________________________________________________________</w:t>
      </w: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____________________________________________________________________________</w:t>
      </w: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____________________________________________________________________________</w:t>
      </w: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</w:p>
    <w:p w:rsidR="003A0BC6" w:rsidRPr="003A0BC6" w:rsidRDefault="003A0BC6" w:rsidP="003A0BC6">
      <w:pPr>
        <w:rPr>
          <w:rFonts w:ascii="Times New Roman" w:hAnsi="Times New Roman" w:cs="Times New Roman"/>
          <w:b w:val="0"/>
          <w:bCs w:val="0"/>
        </w:rPr>
      </w:pPr>
      <w:r w:rsidRPr="003A0BC6">
        <w:rPr>
          <w:rFonts w:ascii="Times New Roman" w:hAnsi="Times New Roman" w:cs="Times New Roman"/>
          <w:b w:val="0"/>
          <w:bCs w:val="0"/>
        </w:rPr>
        <w:t>Исполнитель:</w:t>
      </w:r>
    </w:p>
    <w:p w:rsidR="003A0BC6" w:rsidRPr="003A0BC6" w:rsidRDefault="007B11CD" w:rsidP="003A0BC6">
      <w:p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</w:t>
      </w:r>
      <w:r w:rsidR="003A0BC6" w:rsidRPr="003A0BC6">
        <w:rPr>
          <w:rFonts w:ascii="Times New Roman" w:hAnsi="Times New Roman" w:cs="Times New Roman"/>
          <w:b w:val="0"/>
          <w:bCs w:val="0"/>
        </w:rPr>
        <w:t>_______________________________________________________________</w:t>
      </w:r>
    </w:p>
    <w:p w:rsidR="003A0BC6" w:rsidRPr="003A0BC6" w:rsidRDefault="007B11CD" w:rsidP="003A0BC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3A0BC6" w:rsidRPr="003A0BC6">
        <w:rPr>
          <w:rFonts w:ascii="Times New Roman" w:hAnsi="Times New Roman" w:cs="Times New Roman"/>
        </w:rPr>
        <w:t xml:space="preserve">        </w:t>
      </w:r>
      <w:r w:rsidR="003A0BC6" w:rsidRPr="003A0BC6">
        <w:rPr>
          <w:rFonts w:ascii="Times New Roman" w:hAnsi="Times New Roman" w:cs="Times New Roman"/>
          <w:u w:val="single"/>
        </w:rPr>
        <w:t xml:space="preserve"> </w:t>
      </w:r>
    </w:p>
    <w:p w:rsidR="003A0BC6" w:rsidRDefault="003A0BC6" w:rsidP="003A0BC6"/>
    <w:p w:rsidR="004F1548" w:rsidRPr="0001001C" w:rsidRDefault="004F1548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4F1548" w:rsidRPr="0001001C" w:rsidSect="00665822">
      <w:pgSz w:w="11907" w:h="16840" w:code="9"/>
      <w:pgMar w:top="1134" w:right="851" w:bottom="851" w:left="1418" w:header="709" w:footer="709" w:gutter="0"/>
      <w:cols w:space="709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573939"/>
    <w:multiLevelType w:val="singleLevel"/>
    <w:tmpl w:val="F02C87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09DA11D0"/>
    <w:multiLevelType w:val="hybridMultilevel"/>
    <w:tmpl w:val="6E60F0E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711A3"/>
    <w:multiLevelType w:val="hybridMultilevel"/>
    <w:tmpl w:val="DEB2FF10"/>
    <w:lvl w:ilvl="0" w:tplc="FA20216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ED02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6D04215"/>
    <w:multiLevelType w:val="singleLevel"/>
    <w:tmpl w:val="5282DC9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442F6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231575B"/>
    <w:multiLevelType w:val="hybridMultilevel"/>
    <w:tmpl w:val="915C0D4A"/>
    <w:lvl w:ilvl="0" w:tplc="616E1EE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6D3CDE"/>
    <w:multiLevelType w:val="hybridMultilevel"/>
    <w:tmpl w:val="24F644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9665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D67C98"/>
    <w:multiLevelType w:val="singleLevel"/>
    <w:tmpl w:val="6D46AF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7BF502D"/>
    <w:multiLevelType w:val="multilevel"/>
    <w:tmpl w:val="01325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221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7"/>
    <w:rsid w:val="0001001C"/>
    <w:rsid w:val="00025D44"/>
    <w:rsid w:val="000472D3"/>
    <w:rsid w:val="0006696B"/>
    <w:rsid w:val="00073B69"/>
    <w:rsid w:val="00080450"/>
    <w:rsid w:val="00083650"/>
    <w:rsid w:val="000B7510"/>
    <w:rsid w:val="000D0D56"/>
    <w:rsid w:val="000E0682"/>
    <w:rsid w:val="00105B5C"/>
    <w:rsid w:val="00120463"/>
    <w:rsid w:val="00120698"/>
    <w:rsid w:val="00122E82"/>
    <w:rsid w:val="00123933"/>
    <w:rsid w:val="00144D9C"/>
    <w:rsid w:val="001567E4"/>
    <w:rsid w:val="00170F68"/>
    <w:rsid w:val="00186D1F"/>
    <w:rsid w:val="001A75CB"/>
    <w:rsid w:val="001B0851"/>
    <w:rsid w:val="001B2FA3"/>
    <w:rsid w:val="001C58D4"/>
    <w:rsid w:val="001D0A71"/>
    <w:rsid w:val="001D58DD"/>
    <w:rsid w:val="001F6560"/>
    <w:rsid w:val="002122C3"/>
    <w:rsid w:val="00215D7B"/>
    <w:rsid w:val="002167A7"/>
    <w:rsid w:val="00222A9F"/>
    <w:rsid w:val="0024237A"/>
    <w:rsid w:val="0026315D"/>
    <w:rsid w:val="00286EA9"/>
    <w:rsid w:val="002C2AAD"/>
    <w:rsid w:val="002D695E"/>
    <w:rsid w:val="002E44D0"/>
    <w:rsid w:val="002E473C"/>
    <w:rsid w:val="0032103D"/>
    <w:rsid w:val="0034435B"/>
    <w:rsid w:val="00352C39"/>
    <w:rsid w:val="003625DD"/>
    <w:rsid w:val="003670EF"/>
    <w:rsid w:val="003A0BC6"/>
    <w:rsid w:val="003B7C5A"/>
    <w:rsid w:val="003F5127"/>
    <w:rsid w:val="003F63C7"/>
    <w:rsid w:val="00401394"/>
    <w:rsid w:val="00405867"/>
    <w:rsid w:val="00444206"/>
    <w:rsid w:val="004535DA"/>
    <w:rsid w:val="004808AA"/>
    <w:rsid w:val="00482884"/>
    <w:rsid w:val="004A7CB7"/>
    <w:rsid w:val="004B7F18"/>
    <w:rsid w:val="004E5768"/>
    <w:rsid w:val="004F1548"/>
    <w:rsid w:val="005011B8"/>
    <w:rsid w:val="00557E51"/>
    <w:rsid w:val="00565689"/>
    <w:rsid w:val="00566202"/>
    <w:rsid w:val="00575893"/>
    <w:rsid w:val="00580D7B"/>
    <w:rsid w:val="0059050E"/>
    <w:rsid w:val="005E44AF"/>
    <w:rsid w:val="00634BF4"/>
    <w:rsid w:val="006362D4"/>
    <w:rsid w:val="00640992"/>
    <w:rsid w:val="00641184"/>
    <w:rsid w:val="00647682"/>
    <w:rsid w:val="00651AEC"/>
    <w:rsid w:val="0066411D"/>
    <w:rsid w:val="00665822"/>
    <w:rsid w:val="0067774E"/>
    <w:rsid w:val="006810A2"/>
    <w:rsid w:val="00684BF3"/>
    <w:rsid w:val="00686989"/>
    <w:rsid w:val="00687FB4"/>
    <w:rsid w:val="00692A41"/>
    <w:rsid w:val="006938D5"/>
    <w:rsid w:val="006A0E3C"/>
    <w:rsid w:val="006A2953"/>
    <w:rsid w:val="006A4DD5"/>
    <w:rsid w:val="006B5525"/>
    <w:rsid w:val="006B6950"/>
    <w:rsid w:val="006E5AB5"/>
    <w:rsid w:val="006F0340"/>
    <w:rsid w:val="00710201"/>
    <w:rsid w:val="0077344B"/>
    <w:rsid w:val="00785D39"/>
    <w:rsid w:val="00796AD3"/>
    <w:rsid w:val="007A0464"/>
    <w:rsid w:val="007B11CD"/>
    <w:rsid w:val="007D4F03"/>
    <w:rsid w:val="007D74B0"/>
    <w:rsid w:val="007E4D50"/>
    <w:rsid w:val="007F3712"/>
    <w:rsid w:val="00845A56"/>
    <w:rsid w:val="00853E6D"/>
    <w:rsid w:val="00884793"/>
    <w:rsid w:val="008901E5"/>
    <w:rsid w:val="008E2AD4"/>
    <w:rsid w:val="008E58C5"/>
    <w:rsid w:val="008E6F39"/>
    <w:rsid w:val="008E7E34"/>
    <w:rsid w:val="008F620E"/>
    <w:rsid w:val="008F6D03"/>
    <w:rsid w:val="0091183A"/>
    <w:rsid w:val="009200E5"/>
    <w:rsid w:val="00936266"/>
    <w:rsid w:val="009613A8"/>
    <w:rsid w:val="009B4941"/>
    <w:rsid w:val="009E2699"/>
    <w:rsid w:val="00A0550B"/>
    <w:rsid w:val="00A11C10"/>
    <w:rsid w:val="00A1647C"/>
    <w:rsid w:val="00A5189D"/>
    <w:rsid w:val="00A5666D"/>
    <w:rsid w:val="00A66516"/>
    <w:rsid w:val="00A73505"/>
    <w:rsid w:val="00A85944"/>
    <w:rsid w:val="00AB0AB5"/>
    <w:rsid w:val="00AB7CD7"/>
    <w:rsid w:val="00B118C1"/>
    <w:rsid w:val="00B1250B"/>
    <w:rsid w:val="00B36339"/>
    <w:rsid w:val="00B372AD"/>
    <w:rsid w:val="00B44996"/>
    <w:rsid w:val="00B60E4F"/>
    <w:rsid w:val="00B73B7A"/>
    <w:rsid w:val="00B91C02"/>
    <w:rsid w:val="00BB22CC"/>
    <w:rsid w:val="00BB64FA"/>
    <w:rsid w:val="00BD05DF"/>
    <w:rsid w:val="00BE5463"/>
    <w:rsid w:val="00C36C2D"/>
    <w:rsid w:val="00C4229F"/>
    <w:rsid w:val="00C52543"/>
    <w:rsid w:val="00C57840"/>
    <w:rsid w:val="00C864E3"/>
    <w:rsid w:val="00C9762B"/>
    <w:rsid w:val="00CB17E0"/>
    <w:rsid w:val="00CC4805"/>
    <w:rsid w:val="00CE220D"/>
    <w:rsid w:val="00D04E41"/>
    <w:rsid w:val="00D11C67"/>
    <w:rsid w:val="00D12B37"/>
    <w:rsid w:val="00D14B5E"/>
    <w:rsid w:val="00D513B7"/>
    <w:rsid w:val="00D64C4F"/>
    <w:rsid w:val="00D82D0E"/>
    <w:rsid w:val="00D958F1"/>
    <w:rsid w:val="00DA1829"/>
    <w:rsid w:val="00DC0291"/>
    <w:rsid w:val="00DC533C"/>
    <w:rsid w:val="00E1256D"/>
    <w:rsid w:val="00E3711A"/>
    <w:rsid w:val="00E45032"/>
    <w:rsid w:val="00EA3A90"/>
    <w:rsid w:val="00EF714A"/>
    <w:rsid w:val="00F7513B"/>
    <w:rsid w:val="00F96817"/>
    <w:rsid w:val="00FA1FF6"/>
    <w:rsid w:val="00FA29EE"/>
    <w:rsid w:val="00FB32B3"/>
    <w:rsid w:val="00FD7B87"/>
    <w:rsid w:val="00FE659C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132EAB-E7AF-4591-BE8F-E81A1A51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56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 Cyr Chuv" w:hAnsi="Arial Cyr Chuv" w:cs="Arial Cyr Chuv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 Cyr Chuv" w:hAnsi="Arial Cyr Chuv" w:cs="Arial Cyr Chuv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Baltica Chv" w:hAnsi="Baltica Chv" w:cs="Baltica Chv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 w:val="0"/>
      <w:bCs w:val="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pPr>
      <w:jc w:val="both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b/>
      <w:bCs/>
    </w:rPr>
  </w:style>
  <w:style w:type="paragraph" w:styleId="a5">
    <w:name w:val="caption"/>
    <w:basedOn w:val="a"/>
    <w:next w:val="a"/>
    <w:uiPriority w:val="99"/>
    <w:qFormat/>
    <w:pPr>
      <w:jc w:val="both"/>
    </w:pPr>
    <w:rPr>
      <w:sz w:val="28"/>
      <w:szCs w:val="28"/>
    </w:rPr>
  </w:style>
  <w:style w:type="table" w:styleId="a6">
    <w:name w:val="Table Grid"/>
    <w:basedOn w:val="a1"/>
    <w:uiPriority w:val="99"/>
    <w:rsid w:val="006A4DD5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65822"/>
    <w:pPr>
      <w:spacing w:after="0" w:line="240" w:lineRule="auto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4515-4519-4086-B838-62AC2B9D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Республики__            _Чувашская Республика</vt:lpstr>
    </vt:vector>
  </TitlesOfParts>
  <Company>r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Республики__            _Чувашская Республика</dc:title>
  <dc:subject/>
  <dc:creator>Лаврентьев Валерий Григорьевич</dc:creator>
  <cp:keywords/>
  <dc:description/>
  <cp:lastModifiedBy>И.Ю. Пудова</cp:lastModifiedBy>
  <cp:revision>2</cp:revision>
  <cp:lastPrinted>2020-03-19T10:20:00Z</cp:lastPrinted>
  <dcterms:created xsi:type="dcterms:W3CDTF">2020-03-24T12:38:00Z</dcterms:created>
  <dcterms:modified xsi:type="dcterms:W3CDTF">2020-03-24T12:38:00Z</dcterms:modified>
</cp:coreProperties>
</file>