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5" w:rsidRPr="003B3025" w:rsidRDefault="003B3025">
      <w:pPr>
        <w:rPr>
          <w:sz w:val="28"/>
          <w:szCs w:val="28"/>
          <w:u w:val="single"/>
        </w:rPr>
      </w:pPr>
      <w:r w:rsidRPr="003B3025">
        <w:rPr>
          <w:rFonts w:cs="Helvetica"/>
          <w:sz w:val="28"/>
          <w:szCs w:val="28"/>
          <w:u w:val="single"/>
        </w:rPr>
        <w:t>Отбор организаций с целью подбора и подготовки граждан, выразивших желание стать опекунами или попечителями несовершеннолетних граждан</w:t>
      </w:r>
    </w:p>
    <w:p w:rsidR="003B3025" w:rsidRDefault="003B3025"/>
    <w:p w:rsidR="00442592" w:rsidRDefault="003B3025">
      <w:hyperlink r:id="rId4" w:history="1">
        <w:r w:rsidRPr="000D4FA7">
          <w:rPr>
            <w:rStyle w:val="a3"/>
          </w:rPr>
          <w:t>http://morgau.cap.ru/news/2019/09/10/otbor-organizacij-s-celjyu-podbora-i-podgotovki-gr</w:t>
        </w:r>
      </w:hyperlink>
    </w:p>
    <w:p w:rsidR="003B3025" w:rsidRDefault="003B3025"/>
    <w:sectPr w:rsidR="003B3025" w:rsidSect="0044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25"/>
    <w:rsid w:val="003B3025"/>
    <w:rsid w:val="0044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rgau.cap.ru/news/2019/09/10/otbor-organizacij-s-celjyu-podbora-i-podgotovki-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morgau_oop1</dc:creator>
  <cp:keywords/>
  <dc:description/>
  <cp:lastModifiedBy>morgau_oop1</cp:lastModifiedBy>
  <cp:revision>2</cp:revision>
  <dcterms:created xsi:type="dcterms:W3CDTF">2020-04-21T09:13:00Z</dcterms:created>
  <dcterms:modified xsi:type="dcterms:W3CDTF">2020-04-21T09:14:00Z</dcterms:modified>
</cp:coreProperties>
</file>