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4B87" w:rsidRPr="00B607D7" w:rsidRDefault="00021295" w:rsidP="009D4B87">
      <w:pPr>
        <w:spacing w:before="100" w:beforeAutospacing="1" w:after="100" w:afterAutospacing="1" w:line="216" w:lineRule="auto"/>
        <w:ind w:left="-1276" w:right="-425" w:firstLine="335"/>
        <w:contextualSpacing/>
        <w:jc w:val="center"/>
        <w:rPr>
          <w:b/>
          <w:sz w:val="28"/>
          <w:szCs w:val="28"/>
          <w:u w:val="single"/>
          <w:lang w:eastAsia="ru-RU"/>
        </w:rPr>
      </w:pPr>
      <w:r w:rsidRPr="00B607D7">
        <w:rPr>
          <w:b/>
          <w:sz w:val="28"/>
          <w:szCs w:val="28"/>
          <w:u w:val="single"/>
          <w:lang w:eastAsia="ru-RU"/>
        </w:rPr>
        <w:t>Документы</w:t>
      </w:r>
    </w:p>
    <w:p w:rsidR="00021295" w:rsidRPr="00B607D7" w:rsidRDefault="00021295" w:rsidP="006C5AF1">
      <w:pPr>
        <w:spacing w:before="100" w:beforeAutospacing="1" w:after="100" w:afterAutospacing="1" w:line="216" w:lineRule="auto"/>
        <w:ind w:left="-142" w:right="-425"/>
        <w:contextualSpacing/>
        <w:jc w:val="center"/>
        <w:rPr>
          <w:b/>
          <w:sz w:val="28"/>
          <w:szCs w:val="28"/>
          <w:u w:val="single"/>
          <w:lang w:eastAsia="ru-RU"/>
        </w:rPr>
      </w:pPr>
      <w:r w:rsidRPr="00B607D7">
        <w:rPr>
          <w:b/>
          <w:sz w:val="28"/>
          <w:szCs w:val="28"/>
          <w:u w:val="single"/>
          <w:lang w:eastAsia="ru-RU"/>
        </w:rPr>
        <w:t xml:space="preserve"> </w:t>
      </w:r>
      <w:proofErr w:type="gramStart"/>
      <w:r w:rsidRPr="00B607D7">
        <w:rPr>
          <w:b/>
          <w:sz w:val="28"/>
          <w:szCs w:val="28"/>
          <w:u w:val="single"/>
          <w:lang w:eastAsia="ru-RU"/>
        </w:rPr>
        <w:t>необходимые для включения детей-сирот и детей, оставшихся без попечения родителей, и лиц из числа детей-сирот и детей, оставшихся без попечения родителей, в список подлежащих обеспечению благоустроенными жилыми помещениями специализированного жилищного фонда по договорам найма специализированных жилых помещений:</w:t>
      </w:r>
      <w:proofErr w:type="gramEnd"/>
    </w:p>
    <w:p w:rsidR="006C5AF1" w:rsidRDefault="006C5AF1" w:rsidP="006C5AF1">
      <w:pPr>
        <w:suppressAutoHyphens w:val="0"/>
        <w:autoSpaceDE w:val="0"/>
        <w:autoSpaceDN w:val="0"/>
        <w:adjustRightInd w:val="0"/>
        <w:jc w:val="center"/>
        <w:rPr>
          <w:sz w:val="28"/>
          <w:szCs w:val="28"/>
          <w:lang w:eastAsia="ru-RU"/>
        </w:rPr>
      </w:pPr>
    </w:p>
    <w:p w:rsidR="006C5AF1" w:rsidRPr="00DB6964" w:rsidRDefault="006C5AF1" w:rsidP="006C1EEC">
      <w:pPr>
        <w:pStyle w:val="a4"/>
        <w:numPr>
          <w:ilvl w:val="0"/>
          <w:numId w:val="4"/>
        </w:numPr>
        <w:autoSpaceDE w:val="0"/>
        <w:autoSpaceDN w:val="0"/>
        <w:adjustRightInd w:val="0"/>
        <w:spacing w:line="240" w:lineRule="auto"/>
        <w:ind w:left="0" w:firstLine="0"/>
        <w:jc w:val="both"/>
        <w:rPr>
          <w:rFonts w:ascii="Times New Roman" w:hAnsi="Times New Roman" w:cs="Times New Roman"/>
          <w:sz w:val="26"/>
          <w:szCs w:val="26"/>
        </w:rPr>
      </w:pPr>
      <w:r w:rsidRPr="00DB6964">
        <w:rPr>
          <w:rFonts w:ascii="Times New Roman" w:hAnsi="Times New Roman" w:cs="Times New Roman"/>
          <w:sz w:val="26"/>
          <w:szCs w:val="26"/>
          <w:lang w:eastAsia="ru-RU"/>
        </w:rPr>
        <w:t>З</w:t>
      </w:r>
      <w:r w:rsidR="00021295" w:rsidRPr="00DB6964">
        <w:rPr>
          <w:rFonts w:ascii="Times New Roman" w:hAnsi="Times New Roman" w:cs="Times New Roman"/>
          <w:sz w:val="26"/>
          <w:szCs w:val="26"/>
          <w:lang w:eastAsia="ru-RU"/>
        </w:rPr>
        <w:t xml:space="preserve">аявление по установленной форме (Приложение к Постановлению </w:t>
      </w:r>
      <w:r w:rsidRPr="00DB6964">
        <w:rPr>
          <w:rFonts w:ascii="Times New Roman" w:hAnsi="Times New Roman" w:cs="Times New Roman"/>
          <w:sz w:val="26"/>
          <w:szCs w:val="26"/>
        </w:rPr>
        <w:t>Правительства Российской Федерации от 4 апреля 2019 г. N 397)</w:t>
      </w:r>
    </w:p>
    <w:p w:rsidR="006C5AF1" w:rsidRPr="00DB6964" w:rsidRDefault="006C5AF1" w:rsidP="00400689">
      <w:pPr>
        <w:autoSpaceDE w:val="0"/>
        <w:autoSpaceDN w:val="0"/>
        <w:adjustRightInd w:val="0"/>
        <w:ind w:firstLine="708"/>
        <w:jc w:val="both"/>
        <w:rPr>
          <w:rFonts w:eastAsiaTheme="minorHAnsi"/>
          <w:kern w:val="0"/>
          <w:sz w:val="26"/>
          <w:szCs w:val="26"/>
        </w:rPr>
      </w:pPr>
      <w:r w:rsidRPr="00DB6964">
        <w:rPr>
          <w:rFonts w:eastAsiaTheme="minorHAnsi"/>
          <w:kern w:val="0"/>
          <w:sz w:val="26"/>
          <w:szCs w:val="26"/>
        </w:rPr>
        <w:t>В заявлении лиц о включении в список указываются следующие сведения о детях-сиротах, лицах из числа детей-сирот, лицах, которые достигли возраста 23 лет:</w:t>
      </w:r>
    </w:p>
    <w:p w:rsidR="006C5AF1" w:rsidRPr="00DB6964" w:rsidRDefault="006C5AF1" w:rsidP="00400689">
      <w:pPr>
        <w:autoSpaceDE w:val="0"/>
        <w:autoSpaceDN w:val="0"/>
        <w:adjustRightInd w:val="0"/>
        <w:spacing w:before="240"/>
        <w:ind w:left="360"/>
        <w:jc w:val="both"/>
        <w:rPr>
          <w:rFonts w:eastAsiaTheme="minorHAnsi"/>
          <w:kern w:val="0"/>
          <w:sz w:val="26"/>
          <w:szCs w:val="26"/>
        </w:rPr>
      </w:pPr>
      <w:r w:rsidRPr="00DB6964">
        <w:rPr>
          <w:rFonts w:eastAsiaTheme="minorHAnsi"/>
          <w:kern w:val="0"/>
          <w:sz w:val="26"/>
          <w:szCs w:val="26"/>
        </w:rPr>
        <w:t>фамилия, имя, отчество (при наличии);</w:t>
      </w:r>
    </w:p>
    <w:p w:rsidR="006C5AF1" w:rsidRPr="00DB6964" w:rsidRDefault="006C5AF1" w:rsidP="00400689">
      <w:pPr>
        <w:autoSpaceDE w:val="0"/>
        <w:autoSpaceDN w:val="0"/>
        <w:adjustRightInd w:val="0"/>
        <w:spacing w:before="240"/>
        <w:ind w:left="360"/>
        <w:jc w:val="both"/>
        <w:rPr>
          <w:rFonts w:eastAsiaTheme="minorHAnsi"/>
          <w:kern w:val="0"/>
          <w:sz w:val="26"/>
          <w:szCs w:val="26"/>
        </w:rPr>
      </w:pPr>
      <w:r w:rsidRPr="00DB6964">
        <w:rPr>
          <w:rFonts w:eastAsiaTheme="minorHAnsi"/>
          <w:kern w:val="0"/>
          <w:sz w:val="26"/>
          <w:szCs w:val="26"/>
        </w:rPr>
        <w:t>число, месяц и год рождения;</w:t>
      </w:r>
    </w:p>
    <w:p w:rsidR="006C5AF1" w:rsidRPr="00DB6964" w:rsidRDefault="006C5AF1" w:rsidP="00400689">
      <w:pPr>
        <w:autoSpaceDE w:val="0"/>
        <w:autoSpaceDN w:val="0"/>
        <w:adjustRightInd w:val="0"/>
        <w:spacing w:before="240"/>
        <w:ind w:left="360"/>
        <w:jc w:val="both"/>
        <w:rPr>
          <w:rFonts w:eastAsiaTheme="minorHAnsi"/>
          <w:kern w:val="0"/>
          <w:sz w:val="26"/>
          <w:szCs w:val="26"/>
        </w:rPr>
      </w:pPr>
      <w:r w:rsidRPr="00DB6964">
        <w:rPr>
          <w:rFonts w:eastAsiaTheme="minorHAnsi"/>
          <w:kern w:val="0"/>
          <w:sz w:val="26"/>
          <w:szCs w:val="26"/>
        </w:rPr>
        <w:t>сведения о паспорте гражданина Российской Федерации или ином документе, удостоверяющем личность (военный билет, временное удостоверение, выдаваемое взамен военного билета, или удостоверение личности (для лиц, которые проходят военную службу), временное удостоверение личности гражданина Российской Федерации, выдаваемое на период оформления паспорта);</w:t>
      </w:r>
    </w:p>
    <w:p w:rsidR="006C5AF1" w:rsidRPr="00DB6964" w:rsidRDefault="006C5AF1" w:rsidP="00400689">
      <w:pPr>
        <w:autoSpaceDE w:val="0"/>
        <w:autoSpaceDN w:val="0"/>
        <w:adjustRightInd w:val="0"/>
        <w:spacing w:before="240"/>
        <w:ind w:left="360"/>
        <w:jc w:val="both"/>
        <w:rPr>
          <w:rFonts w:eastAsiaTheme="minorHAnsi"/>
          <w:kern w:val="0"/>
          <w:sz w:val="26"/>
          <w:szCs w:val="26"/>
        </w:rPr>
      </w:pPr>
      <w:r w:rsidRPr="00DB6964">
        <w:rPr>
          <w:rFonts w:eastAsiaTheme="minorHAnsi"/>
          <w:kern w:val="0"/>
          <w:sz w:val="26"/>
          <w:szCs w:val="26"/>
        </w:rPr>
        <w:t>сведения об утрате (отсутствии) попечения родителей (единственного родителя);</w:t>
      </w:r>
    </w:p>
    <w:p w:rsidR="006C5AF1" w:rsidRPr="00DB6964" w:rsidRDefault="006C5AF1" w:rsidP="00400689">
      <w:pPr>
        <w:autoSpaceDE w:val="0"/>
        <w:autoSpaceDN w:val="0"/>
        <w:adjustRightInd w:val="0"/>
        <w:spacing w:before="240"/>
        <w:ind w:left="360"/>
        <w:jc w:val="both"/>
        <w:rPr>
          <w:rFonts w:eastAsiaTheme="minorHAnsi"/>
          <w:kern w:val="0"/>
          <w:sz w:val="26"/>
          <w:szCs w:val="26"/>
        </w:rPr>
      </w:pPr>
      <w:r w:rsidRPr="00DB6964">
        <w:rPr>
          <w:rFonts w:eastAsiaTheme="minorHAnsi"/>
          <w:kern w:val="0"/>
          <w:sz w:val="26"/>
          <w:szCs w:val="26"/>
        </w:rPr>
        <w:t>сведения о регистрации лица, подлежащего включению в список, по месту жительства и (или) месту пребывания на территории субъекта Российской Федерации, в котором формируется список (при наличии);</w:t>
      </w:r>
    </w:p>
    <w:p w:rsidR="006C5AF1" w:rsidRPr="00DB6964" w:rsidRDefault="006C5AF1" w:rsidP="00400689">
      <w:pPr>
        <w:autoSpaceDE w:val="0"/>
        <w:autoSpaceDN w:val="0"/>
        <w:adjustRightInd w:val="0"/>
        <w:spacing w:before="240"/>
        <w:ind w:left="360"/>
        <w:jc w:val="both"/>
        <w:rPr>
          <w:rFonts w:eastAsiaTheme="minorHAnsi"/>
          <w:kern w:val="0"/>
          <w:sz w:val="26"/>
          <w:szCs w:val="26"/>
        </w:rPr>
      </w:pPr>
      <w:r w:rsidRPr="00DB6964">
        <w:rPr>
          <w:rFonts w:eastAsiaTheme="minorHAnsi"/>
          <w:kern w:val="0"/>
          <w:sz w:val="26"/>
          <w:szCs w:val="26"/>
        </w:rPr>
        <w:t>сведения о наличии или отсутствии права собственности на жилое помещение, или права пользования жилым помещением по договору социального найма, или права пользования жилым помещением в качестве члена семьи нанимателя по договору социального найма;</w:t>
      </w:r>
    </w:p>
    <w:p w:rsidR="006C5AF1" w:rsidRPr="00DB6964" w:rsidRDefault="006C5AF1" w:rsidP="00400689">
      <w:pPr>
        <w:autoSpaceDE w:val="0"/>
        <w:autoSpaceDN w:val="0"/>
        <w:adjustRightInd w:val="0"/>
        <w:spacing w:before="240"/>
        <w:ind w:left="360"/>
        <w:jc w:val="both"/>
        <w:rPr>
          <w:rFonts w:eastAsiaTheme="minorHAnsi"/>
          <w:kern w:val="0"/>
          <w:sz w:val="26"/>
          <w:szCs w:val="26"/>
        </w:rPr>
      </w:pPr>
      <w:r w:rsidRPr="00DB6964">
        <w:rPr>
          <w:rFonts w:eastAsiaTheme="minorHAnsi"/>
          <w:kern w:val="0"/>
          <w:sz w:val="26"/>
          <w:szCs w:val="26"/>
        </w:rPr>
        <w:t>сведения о факте признания невозможности проживания в ранее занимаемом жилом помещении (при наличии);</w:t>
      </w:r>
    </w:p>
    <w:p w:rsidR="006C5AF1" w:rsidRPr="00DB6964" w:rsidRDefault="006C5AF1" w:rsidP="00400689">
      <w:pPr>
        <w:autoSpaceDE w:val="0"/>
        <w:autoSpaceDN w:val="0"/>
        <w:adjustRightInd w:val="0"/>
        <w:spacing w:before="240"/>
        <w:ind w:left="360"/>
        <w:jc w:val="both"/>
        <w:rPr>
          <w:rFonts w:eastAsiaTheme="minorHAnsi"/>
          <w:kern w:val="0"/>
          <w:sz w:val="26"/>
          <w:szCs w:val="26"/>
        </w:rPr>
      </w:pPr>
      <w:r w:rsidRPr="00DB6964">
        <w:rPr>
          <w:rFonts w:eastAsiaTheme="minorHAnsi"/>
          <w:kern w:val="0"/>
          <w:sz w:val="26"/>
          <w:szCs w:val="26"/>
        </w:rPr>
        <w:t>сведения о месте проживания лица, подлежащего включению в список;</w:t>
      </w:r>
    </w:p>
    <w:p w:rsidR="006C5AF1" w:rsidRPr="00DB6964" w:rsidRDefault="006C5AF1" w:rsidP="00400689">
      <w:pPr>
        <w:autoSpaceDE w:val="0"/>
        <w:autoSpaceDN w:val="0"/>
        <w:adjustRightInd w:val="0"/>
        <w:spacing w:before="240"/>
        <w:ind w:left="360"/>
        <w:jc w:val="both"/>
        <w:rPr>
          <w:rFonts w:eastAsiaTheme="minorHAnsi"/>
          <w:kern w:val="0"/>
          <w:sz w:val="26"/>
          <w:szCs w:val="26"/>
        </w:rPr>
      </w:pPr>
      <w:r w:rsidRPr="00DB6964">
        <w:rPr>
          <w:rFonts w:eastAsiaTheme="minorHAnsi"/>
          <w:kern w:val="0"/>
          <w:sz w:val="26"/>
          <w:szCs w:val="26"/>
        </w:rPr>
        <w:t>сведения о приобретении полной дееспособности до достижения возраста 18 лет;</w:t>
      </w:r>
    </w:p>
    <w:p w:rsidR="006C5AF1" w:rsidRPr="00DB6964" w:rsidRDefault="006C5AF1" w:rsidP="00400689">
      <w:pPr>
        <w:autoSpaceDE w:val="0"/>
        <w:autoSpaceDN w:val="0"/>
        <w:adjustRightInd w:val="0"/>
        <w:spacing w:before="240"/>
        <w:ind w:left="360"/>
        <w:jc w:val="both"/>
        <w:rPr>
          <w:rFonts w:eastAsiaTheme="minorHAnsi"/>
          <w:kern w:val="0"/>
          <w:sz w:val="26"/>
          <w:szCs w:val="26"/>
        </w:rPr>
      </w:pPr>
      <w:r w:rsidRPr="00DB6964">
        <w:rPr>
          <w:rFonts w:eastAsiaTheme="minorHAnsi"/>
          <w:kern w:val="0"/>
          <w:sz w:val="26"/>
          <w:szCs w:val="26"/>
        </w:rPr>
        <w:t>сведения о страховом номере индивидуального лицевого счета (СНИЛС);</w:t>
      </w:r>
    </w:p>
    <w:p w:rsidR="006C5AF1" w:rsidRPr="00DB6964" w:rsidRDefault="006C5AF1" w:rsidP="00400689">
      <w:pPr>
        <w:autoSpaceDE w:val="0"/>
        <w:autoSpaceDN w:val="0"/>
        <w:adjustRightInd w:val="0"/>
        <w:spacing w:before="240"/>
        <w:ind w:left="360"/>
        <w:jc w:val="both"/>
        <w:rPr>
          <w:rFonts w:eastAsiaTheme="minorHAnsi"/>
          <w:kern w:val="0"/>
          <w:sz w:val="26"/>
          <w:szCs w:val="26"/>
        </w:rPr>
      </w:pPr>
      <w:proofErr w:type="gramStart"/>
      <w:r w:rsidRPr="00DB6964">
        <w:rPr>
          <w:rFonts w:eastAsiaTheme="minorHAnsi"/>
          <w:kern w:val="0"/>
          <w:sz w:val="26"/>
          <w:szCs w:val="26"/>
        </w:rPr>
        <w:t>контактные данные (номер телефона, адрес электронной почты (при наличии).</w:t>
      </w:r>
      <w:proofErr w:type="gramEnd"/>
    </w:p>
    <w:p w:rsidR="006C5AF1" w:rsidRDefault="006C5AF1" w:rsidP="006C5AF1">
      <w:pPr>
        <w:autoSpaceDE w:val="0"/>
        <w:autoSpaceDN w:val="0"/>
        <w:adjustRightInd w:val="0"/>
        <w:jc w:val="both"/>
        <w:rPr>
          <w:sz w:val="26"/>
          <w:szCs w:val="26"/>
        </w:rPr>
      </w:pPr>
    </w:p>
    <w:p w:rsidR="006C5AF1" w:rsidRDefault="006C5AF1" w:rsidP="006C5AF1">
      <w:pPr>
        <w:suppressAutoHyphens w:val="0"/>
        <w:autoSpaceDE w:val="0"/>
        <w:autoSpaceDN w:val="0"/>
        <w:adjustRightInd w:val="0"/>
        <w:jc w:val="center"/>
        <w:rPr>
          <w:sz w:val="26"/>
          <w:szCs w:val="26"/>
        </w:rPr>
      </w:pPr>
    </w:p>
    <w:p w:rsidR="00DB6964" w:rsidRDefault="00DB6964" w:rsidP="006C5AF1">
      <w:pPr>
        <w:tabs>
          <w:tab w:val="left" w:pos="567"/>
        </w:tabs>
        <w:suppressAutoHyphens w:val="0"/>
        <w:autoSpaceDE w:val="0"/>
        <w:autoSpaceDN w:val="0"/>
        <w:adjustRightInd w:val="0"/>
        <w:jc w:val="center"/>
        <w:rPr>
          <w:rFonts w:eastAsiaTheme="minorHAnsi"/>
          <w:b/>
          <w:kern w:val="0"/>
          <w:sz w:val="26"/>
          <w:szCs w:val="26"/>
          <w:lang w:eastAsia="en-US"/>
        </w:rPr>
      </w:pPr>
    </w:p>
    <w:p w:rsidR="006C1EEC" w:rsidRDefault="006C1EEC" w:rsidP="006C5AF1">
      <w:pPr>
        <w:tabs>
          <w:tab w:val="left" w:pos="567"/>
        </w:tabs>
        <w:suppressAutoHyphens w:val="0"/>
        <w:autoSpaceDE w:val="0"/>
        <w:autoSpaceDN w:val="0"/>
        <w:adjustRightInd w:val="0"/>
        <w:jc w:val="center"/>
        <w:rPr>
          <w:rFonts w:eastAsiaTheme="minorHAnsi"/>
          <w:b/>
          <w:kern w:val="0"/>
          <w:sz w:val="26"/>
          <w:szCs w:val="26"/>
          <w:lang w:eastAsia="en-US"/>
        </w:rPr>
      </w:pPr>
    </w:p>
    <w:p w:rsidR="006C5AF1" w:rsidRPr="00281F20" w:rsidRDefault="006C5AF1" w:rsidP="006C5AF1">
      <w:pPr>
        <w:tabs>
          <w:tab w:val="left" w:pos="567"/>
        </w:tabs>
        <w:suppressAutoHyphens w:val="0"/>
        <w:autoSpaceDE w:val="0"/>
        <w:autoSpaceDN w:val="0"/>
        <w:adjustRightInd w:val="0"/>
        <w:jc w:val="center"/>
        <w:rPr>
          <w:rFonts w:eastAsiaTheme="minorHAnsi"/>
          <w:b/>
          <w:kern w:val="0"/>
          <w:sz w:val="26"/>
          <w:szCs w:val="26"/>
          <w:lang w:eastAsia="en-US"/>
        </w:rPr>
      </w:pPr>
      <w:r w:rsidRPr="00281F20">
        <w:rPr>
          <w:rFonts w:eastAsiaTheme="minorHAnsi"/>
          <w:b/>
          <w:kern w:val="0"/>
          <w:sz w:val="26"/>
          <w:szCs w:val="26"/>
          <w:lang w:eastAsia="en-US"/>
        </w:rPr>
        <w:lastRenderedPageBreak/>
        <w:t>К заявлению о включении в список прилагаются следующие документы:</w:t>
      </w:r>
    </w:p>
    <w:p w:rsidR="006C5AF1" w:rsidRPr="00281F20" w:rsidRDefault="006C5AF1" w:rsidP="006C5AF1">
      <w:pPr>
        <w:suppressAutoHyphens w:val="0"/>
        <w:autoSpaceDE w:val="0"/>
        <w:autoSpaceDN w:val="0"/>
        <w:adjustRightInd w:val="0"/>
        <w:spacing w:before="240"/>
        <w:ind w:firstLine="540"/>
        <w:jc w:val="both"/>
        <w:rPr>
          <w:rFonts w:eastAsiaTheme="minorHAnsi"/>
          <w:kern w:val="0"/>
          <w:sz w:val="26"/>
          <w:szCs w:val="26"/>
          <w:lang w:eastAsia="en-US"/>
        </w:rPr>
      </w:pPr>
      <w:r w:rsidRPr="00281F20">
        <w:rPr>
          <w:rFonts w:eastAsiaTheme="minorHAnsi"/>
          <w:kern w:val="0"/>
          <w:sz w:val="26"/>
          <w:szCs w:val="26"/>
          <w:lang w:eastAsia="en-US"/>
        </w:rPr>
        <w:t>копия свидетельства о рождении;</w:t>
      </w:r>
    </w:p>
    <w:p w:rsidR="006C5AF1" w:rsidRPr="00281F20" w:rsidRDefault="006C5AF1" w:rsidP="006C5AF1">
      <w:pPr>
        <w:suppressAutoHyphens w:val="0"/>
        <w:autoSpaceDE w:val="0"/>
        <w:autoSpaceDN w:val="0"/>
        <w:adjustRightInd w:val="0"/>
        <w:spacing w:before="240"/>
        <w:ind w:firstLine="540"/>
        <w:jc w:val="both"/>
        <w:rPr>
          <w:rFonts w:eastAsiaTheme="minorHAnsi"/>
          <w:kern w:val="0"/>
          <w:sz w:val="26"/>
          <w:szCs w:val="26"/>
          <w:lang w:eastAsia="en-US"/>
        </w:rPr>
      </w:pPr>
      <w:r w:rsidRPr="00281F20">
        <w:rPr>
          <w:rFonts w:eastAsiaTheme="minorHAnsi"/>
          <w:kern w:val="0"/>
          <w:sz w:val="26"/>
          <w:szCs w:val="26"/>
          <w:lang w:eastAsia="en-US"/>
        </w:rPr>
        <w:t>копия паспорта гражданина Российской Федерации;</w:t>
      </w:r>
    </w:p>
    <w:p w:rsidR="006C5AF1" w:rsidRPr="00281F20" w:rsidRDefault="006C5AF1" w:rsidP="006C5AF1">
      <w:pPr>
        <w:suppressAutoHyphens w:val="0"/>
        <w:autoSpaceDE w:val="0"/>
        <w:autoSpaceDN w:val="0"/>
        <w:adjustRightInd w:val="0"/>
        <w:spacing w:before="240"/>
        <w:ind w:firstLine="540"/>
        <w:jc w:val="both"/>
        <w:rPr>
          <w:rFonts w:eastAsiaTheme="minorHAnsi"/>
          <w:kern w:val="0"/>
          <w:sz w:val="26"/>
          <w:szCs w:val="26"/>
          <w:lang w:eastAsia="en-US"/>
        </w:rPr>
      </w:pPr>
      <w:r w:rsidRPr="00281F20">
        <w:rPr>
          <w:rFonts w:eastAsiaTheme="minorHAnsi"/>
          <w:kern w:val="0"/>
          <w:sz w:val="26"/>
          <w:szCs w:val="26"/>
          <w:lang w:eastAsia="en-US"/>
        </w:rPr>
        <w:t>копия договора социального найма жилого помещения или иные документы, подтверждающие право пользования жилым помещением на условиях социального найма (при наличии);</w:t>
      </w:r>
    </w:p>
    <w:p w:rsidR="006C5AF1" w:rsidRPr="00281F20" w:rsidRDefault="006C5AF1" w:rsidP="006C5AF1">
      <w:pPr>
        <w:suppressAutoHyphens w:val="0"/>
        <w:autoSpaceDE w:val="0"/>
        <w:autoSpaceDN w:val="0"/>
        <w:adjustRightInd w:val="0"/>
        <w:spacing w:before="240"/>
        <w:ind w:firstLine="540"/>
        <w:jc w:val="both"/>
        <w:rPr>
          <w:rFonts w:eastAsiaTheme="minorHAnsi"/>
          <w:kern w:val="0"/>
          <w:sz w:val="26"/>
          <w:szCs w:val="26"/>
          <w:lang w:eastAsia="en-US"/>
        </w:rPr>
      </w:pPr>
      <w:r w:rsidRPr="00281F20">
        <w:rPr>
          <w:rFonts w:eastAsiaTheme="minorHAnsi"/>
          <w:kern w:val="0"/>
          <w:sz w:val="26"/>
          <w:szCs w:val="26"/>
          <w:lang w:eastAsia="en-US"/>
        </w:rPr>
        <w:t xml:space="preserve">выписка из домовой (поквартирной) книги, копия финансового лицевого счета (по последнему месту регистрации и по всем адресам перерегистрации начиная с </w:t>
      </w:r>
      <w:proofErr w:type="gramStart"/>
      <w:r w:rsidRPr="00281F20">
        <w:rPr>
          <w:rFonts w:eastAsiaTheme="minorHAnsi"/>
          <w:kern w:val="0"/>
          <w:sz w:val="26"/>
          <w:szCs w:val="26"/>
          <w:lang w:eastAsia="en-US"/>
        </w:rPr>
        <w:t>адреса</w:t>
      </w:r>
      <w:proofErr w:type="gramEnd"/>
      <w:r w:rsidRPr="00281F20">
        <w:rPr>
          <w:rFonts w:eastAsiaTheme="minorHAnsi"/>
          <w:kern w:val="0"/>
          <w:sz w:val="26"/>
          <w:szCs w:val="26"/>
          <w:lang w:eastAsia="en-US"/>
        </w:rPr>
        <w:t xml:space="preserve"> сохраненного за ним жилого помещения) (при наличии);</w:t>
      </w:r>
    </w:p>
    <w:p w:rsidR="006C5AF1" w:rsidRPr="00281F20" w:rsidRDefault="006C5AF1" w:rsidP="006C5AF1">
      <w:pPr>
        <w:suppressAutoHyphens w:val="0"/>
        <w:autoSpaceDE w:val="0"/>
        <w:autoSpaceDN w:val="0"/>
        <w:adjustRightInd w:val="0"/>
        <w:spacing w:before="240"/>
        <w:ind w:firstLine="540"/>
        <w:jc w:val="both"/>
        <w:rPr>
          <w:rFonts w:eastAsiaTheme="minorHAnsi"/>
          <w:kern w:val="0"/>
          <w:sz w:val="26"/>
          <w:szCs w:val="26"/>
          <w:lang w:eastAsia="en-US"/>
        </w:rPr>
      </w:pPr>
      <w:r w:rsidRPr="00281F20">
        <w:rPr>
          <w:rFonts w:eastAsiaTheme="minorHAnsi"/>
          <w:kern w:val="0"/>
          <w:sz w:val="26"/>
          <w:szCs w:val="26"/>
          <w:lang w:eastAsia="en-US"/>
        </w:rPr>
        <w:t>копия документа, подтверждающего полномочия законного представителя;</w:t>
      </w:r>
    </w:p>
    <w:p w:rsidR="006C5AF1" w:rsidRPr="00281F20" w:rsidRDefault="006C5AF1" w:rsidP="006C5AF1">
      <w:pPr>
        <w:suppressAutoHyphens w:val="0"/>
        <w:autoSpaceDE w:val="0"/>
        <w:autoSpaceDN w:val="0"/>
        <w:adjustRightInd w:val="0"/>
        <w:spacing w:before="240"/>
        <w:ind w:firstLine="540"/>
        <w:jc w:val="both"/>
        <w:rPr>
          <w:rFonts w:eastAsiaTheme="minorHAnsi"/>
          <w:kern w:val="0"/>
          <w:sz w:val="26"/>
          <w:szCs w:val="26"/>
          <w:lang w:eastAsia="en-US"/>
        </w:rPr>
      </w:pPr>
      <w:proofErr w:type="gramStart"/>
      <w:r w:rsidRPr="00281F20">
        <w:rPr>
          <w:rFonts w:eastAsiaTheme="minorHAnsi"/>
          <w:kern w:val="0"/>
          <w:sz w:val="26"/>
          <w:szCs w:val="26"/>
          <w:lang w:eastAsia="en-US"/>
        </w:rPr>
        <w:t>копия документа, подтверждающего утрату (отсутствие) попечения родителей (единственного родителя) (акта об оставлении ребенка; заявления родителей (матери ребенка) о согласии на его усыновление (удочерение); вступившего в законную силу решения суда о лишении родителей (родителя) родительских прав либо об ограничении родителей (родителя) в родительских правах в отношении гражданина; свидетельств (свидетельства) о смерти родителей (родителя);</w:t>
      </w:r>
      <w:proofErr w:type="gramEnd"/>
      <w:r w:rsidRPr="00281F20">
        <w:rPr>
          <w:rFonts w:eastAsiaTheme="minorHAnsi"/>
          <w:kern w:val="0"/>
          <w:sz w:val="26"/>
          <w:szCs w:val="26"/>
          <w:lang w:eastAsia="en-US"/>
        </w:rPr>
        <w:t xml:space="preserve"> </w:t>
      </w:r>
      <w:proofErr w:type="gramStart"/>
      <w:r w:rsidRPr="00281F20">
        <w:rPr>
          <w:rFonts w:eastAsiaTheme="minorHAnsi"/>
          <w:kern w:val="0"/>
          <w:sz w:val="26"/>
          <w:szCs w:val="26"/>
          <w:lang w:eastAsia="en-US"/>
        </w:rPr>
        <w:t>вступившего в законную силу решения суда о признании родителей (родителя) безвестно отсутствующими (отсутствующим); вступившего в законную силу решения суда о признании родителей (родителя), которые находятся в медицинской организации, недееспособными (недееспособным); справки органа записи актов гражданского состояния, подтверждающей, что сведения об отце внесены в запись акта о рождении ребенка по заявлению матери ребенка);</w:t>
      </w:r>
      <w:proofErr w:type="gramEnd"/>
    </w:p>
    <w:p w:rsidR="006C5AF1" w:rsidRPr="00281F20" w:rsidRDefault="006C5AF1" w:rsidP="006C5AF1">
      <w:pPr>
        <w:suppressAutoHyphens w:val="0"/>
        <w:autoSpaceDE w:val="0"/>
        <w:autoSpaceDN w:val="0"/>
        <w:adjustRightInd w:val="0"/>
        <w:spacing w:before="240"/>
        <w:ind w:firstLine="540"/>
        <w:jc w:val="both"/>
        <w:rPr>
          <w:rFonts w:eastAsiaTheme="minorHAnsi"/>
          <w:kern w:val="0"/>
          <w:sz w:val="26"/>
          <w:szCs w:val="26"/>
          <w:lang w:eastAsia="en-US"/>
        </w:rPr>
      </w:pPr>
      <w:r w:rsidRPr="00281F20">
        <w:rPr>
          <w:rFonts w:eastAsiaTheme="minorHAnsi"/>
          <w:kern w:val="0"/>
          <w:sz w:val="26"/>
          <w:szCs w:val="26"/>
          <w:lang w:eastAsia="en-US"/>
        </w:rPr>
        <w:t>копия акта органа опеки и попечительства об устройстве ребенка под надзор в организацию для детей-сирот и детей, оставшихся без попечения родителей, или под опеку (попечительство), или в приемную либо патронатную семью (при наличии);</w:t>
      </w:r>
    </w:p>
    <w:p w:rsidR="006C5AF1" w:rsidRPr="00281F20" w:rsidRDefault="006C5AF1" w:rsidP="006C5AF1">
      <w:pPr>
        <w:suppressAutoHyphens w:val="0"/>
        <w:autoSpaceDE w:val="0"/>
        <w:autoSpaceDN w:val="0"/>
        <w:adjustRightInd w:val="0"/>
        <w:spacing w:before="240"/>
        <w:ind w:firstLine="540"/>
        <w:jc w:val="both"/>
        <w:rPr>
          <w:rFonts w:eastAsiaTheme="minorHAnsi"/>
          <w:kern w:val="0"/>
          <w:sz w:val="26"/>
          <w:szCs w:val="26"/>
          <w:lang w:eastAsia="en-US"/>
        </w:rPr>
      </w:pPr>
      <w:r w:rsidRPr="00281F20">
        <w:rPr>
          <w:rFonts w:eastAsiaTheme="minorHAnsi"/>
          <w:kern w:val="0"/>
          <w:sz w:val="26"/>
          <w:szCs w:val="26"/>
          <w:lang w:eastAsia="en-US"/>
        </w:rPr>
        <w:t>копия доверенности представителя заявителя, оформленная в порядке, предусмотренном законодательством Российской Федерации (при наличии);</w:t>
      </w:r>
    </w:p>
    <w:p w:rsidR="006C5AF1" w:rsidRDefault="006C5AF1" w:rsidP="006C5AF1">
      <w:pPr>
        <w:suppressAutoHyphens w:val="0"/>
        <w:autoSpaceDE w:val="0"/>
        <w:autoSpaceDN w:val="0"/>
        <w:adjustRightInd w:val="0"/>
        <w:spacing w:before="240"/>
        <w:ind w:firstLine="540"/>
        <w:jc w:val="both"/>
        <w:rPr>
          <w:rFonts w:eastAsiaTheme="minorHAnsi"/>
          <w:kern w:val="0"/>
          <w:sz w:val="26"/>
          <w:szCs w:val="26"/>
          <w:lang w:eastAsia="en-US"/>
        </w:rPr>
      </w:pPr>
      <w:r w:rsidRPr="00281F20">
        <w:rPr>
          <w:rFonts w:eastAsiaTheme="minorHAnsi"/>
          <w:kern w:val="0"/>
          <w:sz w:val="26"/>
          <w:szCs w:val="26"/>
          <w:lang w:eastAsia="en-US"/>
        </w:rPr>
        <w:t>сведения из медицинской организации, входящей в государственную или муниципальную систему здравоохранения, о праве на льготы при предоставлении жилого помещения по с</w:t>
      </w:r>
      <w:r w:rsidR="00DB6964">
        <w:rPr>
          <w:rFonts w:eastAsiaTheme="minorHAnsi"/>
          <w:kern w:val="0"/>
          <w:sz w:val="26"/>
          <w:szCs w:val="26"/>
          <w:lang w:eastAsia="en-US"/>
        </w:rPr>
        <w:t>остоянию здоровья (при наличии);</w:t>
      </w:r>
    </w:p>
    <w:p w:rsidR="00DB6964" w:rsidRDefault="00DB6964" w:rsidP="00DB6964">
      <w:pPr>
        <w:suppressAutoHyphens w:val="0"/>
        <w:autoSpaceDE w:val="0"/>
        <w:autoSpaceDN w:val="0"/>
        <w:adjustRightInd w:val="0"/>
        <w:ind w:firstLine="540"/>
        <w:jc w:val="both"/>
        <w:rPr>
          <w:rFonts w:eastAsiaTheme="minorHAnsi"/>
          <w:bCs/>
          <w:kern w:val="0"/>
          <w:sz w:val="26"/>
          <w:szCs w:val="26"/>
          <w:lang w:eastAsia="en-US"/>
        </w:rPr>
      </w:pPr>
    </w:p>
    <w:p w:rsidR="006C5AF1" w:rsidRPr="006C5AF1" w:rsidRDefault="006C5AF1" w:rsidP="006C5AF1">
      <w:pPr>
        <w:suppressAutoHyphens w:val="0"/>
        <w:autoSpaceDE w:val="0"/>
        <w:autoSpaceDN w:val="0"/>
        <w:adjustRightInd w:val="0"/>
        <w:ind w:firstLine="540"/>
        <w:jc w:val="both"/>
        <w:rPr>
          <w:rFonts w:eastAsiaTheme="minorHAnsi"/>
          <w:kern w:val="0"/>
          <w:lang w:eastAsia="en-US"/>
        </w:rPr>
      </w:pPr>
      <w:r>
        <w:rPr>
          <w:rFonts w:eastAsiaTheme="minorHAnsi"/>
          <w:kern w:val="0"/>
          <w:lang w:eastAsia="en-US"/>
        </w:rPr>
        <w:t xml:space="preserve">3.1. </w:t>
      </w:r>
      <w:proofErr w:type="gramStart"/>
      <w:r>
        <w:rPr>
          <w:rFonts w:eastAsiaTheme="minorHAnsi"/>
          <w:kern w:val="0"/>
          <w:lang w:eastAsia="en-US"/>
        </w:rPr>
        <w:t>В случае необходимости установления факта невозможности проживания детей-сирот и детей, оставшихся без попечения родителей, лиц из числа детей-сирот и детей, оставшихся без попечения родителей, в ранее занимаемых жилых помещениях, нанимателями или членами семей нанимателей по договорам социального найма либо собственниками которых они являются, если это противоречит интересам этих лиц, орган местного самоуправления в течение 2 рабочих дней со дня поступления</w:t>
      </w:r>
      <w:proofErr w:type="gramEnd"/>
      <w:r>
        <w:rPr>
          <w:rFonts w:eastAsiaTheme="minorHAnsi"/>
          <w:kern w:val="0"/>
          <w:lang w:eastAsia="en-US"/>
        </w:rPr>
        <w:t xml:space="preserve"> заявления запрашивает в порядке межведомственного информационного взаимодействия не находящиеся в </w:t>
      </w:r>
      <w:r w:rsidRPr="006C5AF1">
        <w:rPr>
          <w:rFonts w:eastAsiaTheme="minorHAnsi"/>
          <w:kern w:val="0"/>
          <w:lang w:eastAsia="en-US"/>
        </w:rPr>
        <w:t xml:space="preserve">его распоряжении документы и информацию, подтверждающие наличие указанных в заявлении обстоятельств, свидетельствующих о необходимости </w:t>
      </w:r>
      <w:proofErr w:type="gramStart"/>
      <w:r w:rsidRPr="006C5AF1">
        <w:rPr>
          <w:rFonts w:eastAsiaTheme="minorHAnsi"/>
          <w:kern w:val="0"/>
          <w:lang w:eastAsia="en-US"/>
        </w:rPr>
        <w:t>установления факта невозможности проживания указанных лиц</w:t>
      </w:r>
      <w:proofErr w:type="gramEnd"/>
      <w:r w:rsidRPr="006C5AF1">
        <w:rPr>
          <w:rFonts w:eastAsiaTheme="minorHAnsi"/>
          <w:kern w:val="0"/>
          <w:lang w:eastAsia="en-US"/>
        </w:rPr>
        <w:t xml:space="preserve"> в ранее занимаемых жилых помещениях в соответствии с </w:t>
      </w:r>
      <w:hyperlink r:id="rId5" w:history="1">
        <w:r w:rsidRPr="006C5AF1">
          <w:rPr>
            <w:rFonts w:eastAsiaTheme="minorHAnsi"/>
            <w:kern w:val="0"/>
            <w:lang w:eastAsia="en-US"/>
          </w:rPr>
          <w:t>частью 3 статьи 23.1</w:t>
        </w:r>
      </w:hyperlink>
      <w:r w:rsidRPr="006C5AF1">
        <w:rPr>
          <w:rFonts w:eastAsiaTheme="minorHAnsi"/>
          <w:kern w:val="0"/>
          <w:lang w:eastAsia="en-US"/>
        </w:rPr>
        <w:t xml:space="preserve"> Закона Чувашской Республики.</w:t>
      </w:r>
    </w:p>
    <w:p w:rsidR="006C5AF1" w:rsidRPr="006C5AF1" w:rsidRDefault="006C5AF1" w:rsidP="006C5AF1">
      <w:pPr>
        <w:suppressAutoHyphens w:val="0"/>
        <w:autoSpaceDE w:val="0"/>
        <w:autoSpaceDN w:val="0"/>
        <w:adjustRightInd w:val="0"/>
        <w:ind w:firstLine="540"/>
        <w:jc w:val="both"/>
        <w:rPr>
          <w:rFonts w:eastAsiaTheme="minorHAnsi"/>
          <w:bCs/>
          <w:kern w:val="0"/>
          <w:lang w:eastAsia="en-US"/>
        </w:rPr>
      </w:pPr>
    </w:p>
    <w:p w:rsidR="006C5AF1" w:rsidRPr="006C5AF1" w:rsidRDefault="006C5AF1" w:rsidP="006C5AF1">
      <w:pPr>
        <w:suppressAutoHyphens w:val="0"/>
        <w:autoSpaceDE w:val="0"/>
        <w:autoSpaceDN w:val="0"/>
        <w:adjustRightInd w:val="0"/>
        <w:ind w:firstLine="540"/>
        <w:jc w:val="both"/>
        <w:rPr>
          <w:rFonts w:eastAsiaTheme="minorHAnsi"/>
          <w:bCs/>
          <w:kern w:val="0"/>
          <w:lang w:eastAsia="en-US"/>
        </w:rPr>
      </w:pPr>
      <w:r w:rsidRPr="006C5AF1">
        <w:rPr>
          <w:rFonts w:eastAsiaTheme="minorHAnsi"/>
          <w:bCs/>
          <w:kern w:val="0"/>
          <w:lang w:eastAsia="en-US"/>
        </w:rPr>
        <w:t xml:space="preserve">3.2. Документами, подтверждающими наличие обстоятельств, указанных в </w:t>
      </w:r>
      <w:hyperlink r:id="rId6" w:history="1">
        <w:r w:rsidRPr="006C5AF1">
          <w:rPr>
            <w:rFonts w:eastAsiaTheme="minorHAnsi"/>
            <w:bCs/>
            <w:kern w:val="0"/>
            <w:lang w:eastAsia="en-US"/>
          </w:rPr>
          <w:t>пункте 3.1</w:t>
        </w:r>
      </w:hyperlink>
      <w:r w:rsidRPr="006C5AF1">
        <w:rPr>
          <w:rFonts w:eastAsiaTheme="minorHAnsi"/>
          <w:bCs/>
          <w:kern w:val="0"/>
          <w:lang w:eastAsia="en-US"/>
        </w:rPr>
        <w:t xml:space="preserve"> настоящего Порядка, являются:</w:t>
      </w:r>
    </w:p>
    <w:p w:rsidR="006C5AF1" w:rsidRPr="006C5AF1" w:rsidRDefault="006C5AF1" w:rsidP="006C5AF1">
      <w:pPr>
        <w:suppressAutoHyphens w:val="0"/>
        <w:autoSpaceDE w:val="0"/>
        <w:autoSpaceDN w:val="0"/>
        <w:adjustRightInd w:val="0"/>
        <w:spacing w:before="240"/>
        <w:ind w:firstLine="540"/>
        <w:jc w:val="both"/>
        <w:rPr>
          <w:rFonts w:eastAsiaTheme="minorHAnsi"/>
          <w:bCs/>
          <w:kern w:val="0"/>
          <w:lang w:eastAsia="en-US"/>
        </w:rPr>
      </w:pPr>
      <w:proofErr w:type="gramStart"/>
      <w:r w:rsidRPr="006C5AF1">
        <w:rPr>
          <w:rFonts w:eastAsiaTheme="minorHAnsi"/>
          <w:bCs/>
          <w:kern w:val="0"/>
          <w:lang w:eastAsia="en-US"/>
        </w:rPr>
        <w:t xml:space="preserve">1) вступившее в законную силу решение суда об отказе в принудительном обмене жилого помещения в соответствии с </w:t>
      </w:r>
      <w:hyperlink r:id="rId7" w:history="1">
        <w:r w:rsidRPr="006C5AF1">
          <w:rPr>
            <w:rFonts w:eastAsiaTheme="minorHAnsi"/>
            <w:bCs/>
            <w:kern w:val="0"/>
            <w:lang w:eastAsia="en-US"/>
          </w:rPr>
          <w:t>частью 3 статьи 72</w:t>
        </w:r>
      </w:hyperlink>
      <w:r w:rsidRPr="006C5AF1">
        <w:rPr>
          <w:rFonts w:eastAsiaTheme="minorHAnsi"/>
          <w:bCs/>
          <w:kern w:val="0"/>
          <w:lang w:eastAsia="en-US"/>
        </w:rPr>
        <w:t xml:space="preserve"> Жилищного кодекса Российской Федерации, предоставленного по договору социального найма, в случае проживания в жилом помещении лиц, лишенных родительских прав в отношении этих детей-сирот и детей, оставшихся без попечения родителей, лиц из числа детей-сирот и детей, оставшихся без попечения родителей</w:t>
      </w:r>
      <w:proofErr w:type="gramEnd"/>
      <w:r w:rsidRPr="006C5AF1">
        <w:rPr>
          <w:rFonts w:eastAsiaTheme="minorHAnsi"/>
          <w:bCs/>
          <w:kern w:val="0"/>
          <w:lang w:eastAsia="en-US"/>
        </w:rPr>
        <w:t>, или в выселении иных лиц, не являющихся членами семьи указанных детей-сирот и детей, оставшихся без попечения родителей, лиц из числа детей-сирот и детей, оставшихся без попечения родителей (при наличии);</w:t>
      </w:r>
    </w:p>
    <w:p w:rsidR="006C5AF1" w:rsidRPr="006C5AF1" w:rsidRDefault="006C5AF1" w:rsidP="006C5AF1">
      <w:pPr>
        <w:suppressAutoHyphens w:val="0"/>
        <w:autoSpaceDE w:val="0"/>
        <w:autoSpaceDN w:val="0"/>
        <w:adjustRightInd w:val="0"/>
        <w:spacing w:before="240"/>
        <w:ind w:firstLine="540"/>
        <w:jc w:val="both"/>
        <w:rPr>
          <w:rFonts w:eastAsiaTheme="minorHAnsi"/>
          <w:bCs/>
          <w:kern w:val="0"/>
          <w:lang w:eastAsia="en-US"/>
        </w:rPr>
      </w:pPr>
      <w:proofErr w:type="gramStart"/>
      <w:r w:rsidRPr="006C5AF1">
        <w:rPr>
          <w:rFonts w:eastAsiaTheme="minorHAnsi"/>
          <w:bCs/>
          <w:kern w:val="0"/>
          <w:lang w:eastAsia="en-US"/>
        </w:rPr>
        <w:t>2) документ медицинской организации, входящей в государственную или муниципальную систему здравоохранения, подтверждающий, что лицо, проживающее в жилом помещении на любом законном основании, нанимателем или членом семьи нанимателя по договору социального найма либо собственником которого являются дети-сироты и дети, оставшиеся без попечения родителей, лица из числа детей-сирот и детей, оставшихся без попечения родителей, страдает тяжелой формой хронического заболевания, указанного в предусмотренном</w:t>
      </w:r>
      <w:proofErr w:type="gramEnd"/>
      <w:r w:rsidRPr="006C5AF1">
        <w:rPr>
          <w:rFonts w:eastAsiaTheme="minorHAnsi"/>
          <w:bCs/>
          <w:kern w:val="0"/>
          <w:lang w:eastAsia="en-US"/>
        </w:rPr>
        <w:t xml:space="preserve"> </w:t>
      </w:r>
      <w:hyperlink r:id="rId8" w:history="1">
        <w:r w:rsidRPr="006C5AF1">
          <w:rPr>
            <w:rFonts w:eastAsiaTheme="minorHAnsi"/>
            <w:bCs/>
            <w:kern w:val="0"/>
            <w:lang w:eastAsia="en-US"/>
          </w:rPr>
          <w:t>пунктом 4 части 1 статьи 51</w:t>
        </w:r>
      </w:hyperlink>
      <w:r w:rsidRPr="006C5AF1">
        <w:rPr>
          <w:rFonts w:eastAsiaTheme="minorHAnsi"/>
          <w:bCs/>
          <w:kern w:val="0"/>
          <w:lang w:eastAsia="en-US"/>
        </w:rPr>
        <w:t xml:space="preserve"> Жилищного кодекса Российской Федерации перечне, при которой совместное проживание с ними в одном жилом помещении невозможно (при наличии);</w:t>
      </w:r>
    </w:p>
    <w:p w:rsidR="006C5AF1" w:rsidRPr="006C5AF1" w:rsidRDefault="006C5AF1" w:rsidP="006C5AF1">
      <w:pPr>
        <w:suppressAutoHyphens w:val="0"/>
        <w:autoSpaceDE w:val="0"/>
        <w:autoSpaceDN w:val="0"/>
        <w:adjustRightInd w:val="0"/>
        <w:spacing w:before="240"/>
        <w:ind w:firstLine="540"/>
        <w:jc w:val="both"/>
        <w:rPr>
          <w:rFonts w:eastAsiaTheme="minorHAnsi"/>
          <w:bCs/>
          <w:kern w:val="0"/>
          <w:lang w:eastAsia="en-US"/>
        </w:rPr>
      </w:pPr>
      <w:proofErr w:type="gramStart"/>
      <w:r w:rsidRPr="006C5AF1">
        <w:rPr>
          <w:rFonts w:eastAsiaTheme="minorHAnsi"/>
          <w:bCs/>
          <w:kern w:val="0"/>
          <w:lang w:eastAsia="en-US"/>
        </w:rPr>
        <w:t>3) документы, подтверждающие самостоятельное право пользования жилым помещением или право собственности на жилое помещение лиц, не являющихся членами семьи детей-сирот и детей, оставшихся без попечения родителей, лиц из числа детей-сирот и детей, оставшихся без попечения родителей (договор социального найма, ордер, решение о предоставлении жилого помещения, свидетельство о государственной регистрации права собственности (при наличии);</w:t>
      </w:r>
      <w:proofErr w:type="gramEnd"/>
    </w:p>
    <w:p w:rsidR="006C5AF1" w:rsidRPr="006C5AF1" w:rsidRDefault="006C5AF1" w:rsidP="006C5AF1">
      <w:pPr>
        <w:suppressAutoHyphens w:val="0"/>
        <w:autoSpaceDE w:val="0"/>
        <w:autoSpaceDN w:val="0"/>
        <w:adjustRightInd w:val="0"/>
        <w:spacing w:before="240"/>
        <w:ind w:firstLine="540"/>
        <w:jc w:val="both"/>
        <w:rPr>
          <w:rFonts w:eastAsiaTheme="minorHAnsi"/>
          <w:bCs/>
          <w:kern w:val="0"/>
          <w:lang w:eastAsia="en-US"/>
        </w:rPr>
      </w:pPr>
      <w:r w:rsidRPr="006C5AF1">
        <w:rPr>
          <w:rFonts w:eastAsiaTheme="minorHAnsi"/>
          <w:bCs/>
          <w:kern w:val="0"/>
          <w:lang w:eastAsia="en-US"/>
        </w:rPr>
        <w:t>4) вступившее в законную силу решение суда об отмене усыновления (удочерения) в отношении детей-сирот и детей, оставшихся без попечения родителей, лиц из числа детей-сирот и детей, оставшихся без попечения родителей (при наличии);</w:t>
      </w:r>
    </w:p>
    <w:p w:rsidR="006C5AF1" w:rsidRPr="006C5AF1" w:rsidRDefault="006C5AF1" w:rsidP="006C5AF1">
      <w:pPr>
        <w:suppressAutoHyphens w:val="0"/>
        <w:autoSpaceDE w:val="0"/>
        <w:autoSpaceDN w:val="0"/>
        <w:adjustRightInd w:val="0"/>
        <w:jc w:val="both"/>
        <w:rPr>
          <w:rFonts w:eastAsiaTheme="minorHAnsi"/>
          <w:bCs/>
          <w:kern w:val="0"/>
          <w:lang w:eastAsia="en-US"/>
        </w:rPr>
      </w:pPr>
      <w:r w:rsidRPr="006C5AF1">
        <w:rPr>
          <w:rFonts w:eastAsiaTheme="minorHAnsi"/>
          <w:bCs/>
          <w:kern w:val="0"/>
          <w:lang w:eastAsia="en-US"/>
        </w:rPr>
        <w:t xml:space="preserve">(в ред. </w:t>
      </w:r>
      <w:hyperlink r:id="rId9" w:history="1">
        <w:r w:rsidRPr="006C5AF1">
          <w:rPr>
            <w:rFonts w:eastAsiaTheme="minorHAnsi"/>
            <w:bCs/>
            <w:kern w:val="0"/>
            <w:lang w:eastAsia="en-US"/>
          </w:rPr>
          <w:t>Постановления</w:t>
        </w:r>
      </w:hyperlink>
      <w:r w:rsidRPr="006C5AF1">
        <w:rPr>
          <w:rFonts w:eastAsiaTheme="minorHAnsi"/>
          <w:bCs/>
          <w:kern w:val="0"/>
          <w:lang w:eastAsia="en-US"/>
        </w:rPr>
        <w:t xml:space="preserve"> Кабинета Министров ЧР от 26.09.2018 N 379)</w:t>
      </w:r>
    </w:p>
    <w:p w:rsidR="006C5AF1" w:rsidRPr="006C5AF1" w:rsidRDefault="006C5AF1" w:rsidP="006C5AF1">
      <w:pPr>
        <w:suppressAutoHyphens w:val="0"/>
        <w:autoSpaceDE w:val="0"/>
        <w:autoSpaceDN w:val="0"/>
        <w:adjustRightInd w:val="0"/>
        <w:spacing w:before="240"/>
        <w:ind w:firstLine="540"/>
        <w:jc w:val="both"/>
        <w:rPr>
          <w:rFonts w:eastAsiaTheme="minorHAnsi"/>
          <w:bCs/>
          <w:kern w:val="0"/>
          <w:lang w:eastAsia="en-US"/>
        </w:rPr>
      </w:pPr>
      <w:r w:rsidRPr="006C5AF1">
        <w:rPr>
          <w:rFonts w:eastAsiaTheme="minorHAnsi"/>
          <w:bCs/>
          <w:kern w:val="0"/>
          <w:lang w:eastAsia="en-US"/>
        </w:rPr>
        <w:t>5) вступившее в законную силу решение суда о признании лица, проживающего в жилом помещении, нанимателями или членами семьи нанимателя по договору социального найма либо собственниками которого являются дети-сироты и дети, оставшиеся без попечения родителей, лица из числа детей-сирот и детей, оставшихся без попечения родителей, недееспособным или ограниченно дееспособным (при наличии);</w:t>
      </w:r>
    </w:p>
    <w:p w:rsidR="006C5AF1" w:rsidRPr="0072006A" w:rsidRDefault="006C5AF1" w:rsidP="006C5AF1">
      <w:pPr>
        <w:suppressAutoHyphens w:val="0"/>
        <w:autoSpaceDE w:val="0"/>
        <w:autoSpaceDN w:val="0"/>
        <w:adjustRightInd w:val="0"/>
        <w:spacing w:before="240"/>
        <w:ind w:firstLine="540"/>
        <w:jc w:val="both"/>
        <w:rPr>
          <w:rFonts w:eastAsiaTheme="minorHAnsi"/>
          <w:bCs/>
          <w:kern w:val="0"/>
          <w:lang w:eastAsia="en-US"/>
        </w:rPr>
      </w:pPr>
      <w:proofErr w:type="gramStart"/>
      <w:r w:rsidRPr="006C5AF1">
        <w:rPr>
          <w:rFonts w:eastAsiaTheme="minorHAnsi"/>
          <w:bCs/>
          <w:kern w:val="0"/>
          <w:lang w:eastAsia="en-US"/>
        </w:rPr>
        <w:t>6) справка органа внутренних дел о наличии у лица, проживающего в жилом помещении, нанимателями или членами семьи нанимателя по договору социального найма либо собственниками которого являются дети-сироты и дети, оставшиеся без попечения родителей, лица из числа детей-сирот и детей, оставшихся без попечения родителей, неснятой или непогашенной судимости либо факта уголовного преследования (за исключением лиц, уголовное преследование в отношении которых прекращено</w:t>
      </w:r>
      <w:proofErr w:type="gramEnd"/>
      <w:r w:rsidRPr="006C5AF1">
        <w:rPr>
          <w:rFonts w:eastAsiaTheme="minorHAnsi"/>
          <w:bCs/>
          <w:kern w:val="0"/>
          <w:lang w:eastAsia="en-US"/>
        </w:rPr>
        <w:t xml:space="preserve">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w:t>
      </w:r>
      <w:r w:rsidRPr="0072006A">
        <w:rPr>
          <w:rFonts w:eastAsiaTheme="minorHAnsi"/>
          <w:bCs/>
          <w:kern w:val="0"/>
          <w:lang w:eastAsia="en-US"/>
        </w:rPr>
        <w:t xml:space="preserve"> в стационарных условиях, клеветы), половой неприкосновенности и половой свободы личности, против семьи и несовершеннолетних, здоровья населения и общественной нравственности, а также против общественной безопасности (при наличии);</w:t>
      </w:r>
    </w:p>
    <w:p w:rsidR="006C5AF1" w:rsidRPr="0072006A" w:rsidRDefault="006C5AF1" w:rsidP="006C5AF1">
      <w:pPr>
        <w:suppressAutoHyphens w:val="0"/>
        <w:autoSpaceDE w:val="0"/>
        <w:autoSpaceDN w:val="0"/>
        <w:adjustRightInd w:val="0"/>
        <w:spacing w:before="240"/>
        <w:ind w:firstLine="540"/>
        <w:jc w:val="both"/>
        <w:rPr>
          <w:rFonts w:eastAsiaTheme="minorHAnsi"/>
          <w:bCs/>
          <w:kern w:val="0"/>
          <w:lang w:eastAsia="en-US"/>
        </w:rPr>
      </w:pPr>
      <w:proofErr w:type="gramStart"/>
      <w:r w:rsidRPr="0072006A">
        <w:rPr>
          <w:rFonts w:eastAsiaTheme="minorHAnsi"/>
          <w:bCs/>
          <w:kern w:val="0"/>
          <w:lang w:eastAsia="en-US"/>
        </w:rPr>
        <w:lastRenderedPageBreak/>
        <w:t>7) документ медицинской организации, входящей в государственную или муниципальную систему здравоохранения, подтверждающий, что лицо, проживающее в жилом помещении на любом законном основании, нанимателем или членом семьи нанимателя по договору социального найма либо собственником которого являются дети-сироты и дети, оставшиеся без попечения родителей, лица из числа детей-сирот и детей, оставшихся без попечения родителей, страдает хроническим алкоголизмом или наркоманией (при наличии);</w:t>
      </w:r>
      <w:proofErr w:type="gramEnd"/>
    </w:p>
    <w:p w:rsidR="006C5AF1" w:rsidRPr="0072006A" w:rsidRDefault="006C5AF1" w:rsidP="006C5AF1">
      <w:pPr>
        <w:suppressAutoHyphens w:val="0"/>
        <w:autoSpaceDE w:val="0"/>
        <w:autoSpaceDN w:val="0"/>
        <w:adjustRightInd w:val="0"/>
        <w:spacing w:before="240"/>
        <w:ind w:firstLine="540"/>
        <w:jc w:val="both"/>
        <w:rPr>
          <w:rFonts w:eastAsiaTheme="minorHAnsi"/>
          <w:bCs/>
          <w:kern w:val="0"/>
          <w:lang w:eastAsia="en-US"/>
        </w:rPr>
      </w:pPr>
      <w:proofErr w:type="gramStart"/>
      <w:r w:rsidRPr="0072006A">
        <w:rPr>
          <w:rFonts w:eastAsiaTheme="minorHAnsi"/>
          <w:bCs/>
          <w:kern w:val="0"/>
          <w:lang w:eastAsia="en-US"/>
        </w:rPr>
        <w:t xml:space="preserve">8) заключение межведомственной комиссии, образованной в соответствии с </w:t>
      </w:r>
      <w:hyperlink r:id="rId10" w:history="1">
        <w:r w:rsidRPr="0072006A">
          <w:rPr>
            <w:rFonts w:eastAsiaTheme="minorHAnsi"/>
            <w:bCs/>
            <w:color w:val="0000FF"/>
            <w:kern w:val="0"/>
            <w:lang w:eastAsia="en-US"/>
          </w:rPr>
          <w:t>Положением</w:t>
        </w:r>
      </w:hyperlink>
      <w:r w:rsidRPr="0072006A">
        <w:rPr>
          <w:rFonts w:eastAsiaTheme="minorHAnsi"/>
          <w:bCs/>
          <w:kern w:val="0"/>
          <w:lang w:eastAsia="en-US"/>
        </w:rPr>
        <w:t xml:space="preserve">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утвержденным постановлением Правительства Российской Федерации от 28 января 2006 г. N 47, о признании жилого помещения не соответствующим установленным указанным Положением требованиям и непригодным</w:t>
      </w:r>
      <w:proofErr w:type="gramEnd"/>
      <w:r w:rsidRPr="0072006A">
        <w:rPr>
          <w:rFonts w:eastAsiaTheme="minorHAnsi"/>
          <w:bCs/>
          <w:kern w:val="0"/>
          <w:lang w:eastAsia="en-US"/>
        </w:rPr>
        <w:t xml:space="preserve"> для проживания (при наличии);</w:t>
      </w:r>
    </w:p>
    <w:p w:rsidR="006C5AF1" w:rsidRPr="0072006A" w:rsidRDefault="006C5AF1" w:rsidP="006C5AF1">
      <w:pPr>
        <w:suppressAutoHyphens w:val="0"/>
        <w:autoSpaceDE w:val="0"/>
        <w:autoSpaceDN w:val="0"/>
        <w:adjustRightInd w:val="0"/>
        <w:spacing w:before="240"/>
        <w:ind w:firstLine="540"/>
        <w:jc w:val="both"/>
        <w:rPr>
          <w:rFonts w:eastAsiaTheme="minorHAnsi"/>
          <w:bCs/>
          <w:kern w:val="0"/>
          <w:lang w:eastAsia="en-US"/>
        </w:rPr>
      </w:pPr>
      <w:proofErr w:type="gramStart"/>
      <w:r w:rsidRPr="0072006A">
        <w:rPr>
          <w:rFonts w:eastAsiaTheme="minorHAnsi"/>
          <w:bCs/>
          <w:kern w:val="0"/>
          <w:lang w:eastAsia="en-US"/>
        </w:rPr>
        <w:t>9) копия ордера и (или) договора найма (социального найма) жилого помещения, копия финансового лицевого счета с места жительства (для детей-сирот и детей, оставшихся без попечения родителей, лиц из числа детей-сирот и детей, оставшихся без попечения родителей, у которых жилые помещения расположены в многоквартирных домах), выписка из домовой (поквартирной, похозяйственной) книги, содержащая сведения о лицах, проживающих совместно с детьми-сиротами и детьми</w:t>
      </w:r>
      <w:proofErr w:type="gramEnd"/>
      <w:r w:rsidRPr="0072006A">
        <w:rPr>
          <w:rFonts w:eastAsiaTheme="minorHAnsi"/>
          <w:bCs/>
          <w:kern w:val="0"/>
          <w:lang w:eastAsia="en-US"/>
        </w:rPr>
        <w:t xml:space="preserve">, </w:t>
      </w:r>
      <w:proofErr w:type="gramStart"/>
      <w:r w:rsidRPr="0072006A">
        <w:rPr>
          <w:rFonts w:eastAsiaTheme="minorHAnsi"/>
          <w:bCs/>
          <w:kern w:val="0"/>
          <w:lang w:eastAsia="en-US"/>
        </w:rPr>
        <w:t>оставшимися без попечения родителей, лицами из числа детей-сирот и детей, оставшихся без попечения родителей, в жилом помещении, невозможность проживания в котором подлежит установлению, в случае, если общая площадь жилого помещения, приходящаяся на одно лицо, проживающее в данном жилом помещении, менее учетной нормы общей площади жилого помещения (при наличии);</w:t>
      </w:r>
      <w:proofErr w:type="gramEnd"/>
    </w:p>
    <w:p w:rsidR="006C5AF1" w:rsidRPr="0072006A" w:rsidRDefault="006C5AF1" w:rsidP="006C5AF1">
      <w:pPr>
        <w:suppressAutoHyphens w:val="0"/>
        <w:autoSpaceDE w:val="0"/>
        <w:autoSpaceDN w:val="0"/>
        <w:adjustRightInd w:val="0"/>
        <w:spacing w:before="240"/>
        <w:ind w:firstLine="540"/>
        <w:jc w:val="both"/>
        <w:rPr>
          <w:rFonts w:eastAsiaTheme="minorHAnsi"/>
          <w:bCs/>
          <w:kern w:val="0"/>
          <w:lang w:eastAsia="en-US"/>
        </w:rPr>
      </w:pPr>
      <w:r w:rsidRPr="0072006A">
        <w:rPr>
          <w:rFonts w:eastAsiaTheme="minorHAnsi"/>
          <w:bCs/>
          <w:kern w:val="0"/>
          <w:lang w:eastAsia="en-US"/>
        </w:rPr>
        <w:t>10) документы, подтверждающие родственные отношения с нанимателем лиц, проживающих совместно с ним в жилом помещении (свидетельство (свидетельства) о рождении ребенка (детей), свидетельство о заключении брака, решение суда об усыновлении (удочерении), решение суда о признании членом семьи) (при наличии).</w:t>
      </w:r>
    </w:p>
    <w:p w:rsidR="006C5AF1" w:rsidRPr="0072006A" w:rsidRDefault="006C5AF1" w:rsidP="006C5AF1">
      <w:pPr>
        <w:suppressAutoHyphens w:val="0"/>
        <w:autoSpaceDE w:val="0"/>
        <w:autoSpaceDN w:val="0"/>
        <w:adjustRightInd w:val="0"/>
        <w:jc w:val="both"/>
        <w:rPr>
          <w:rFonts w:eastAsiaTheme="minorHAnsi"/>
          <w:bCs/>
          <w:kern w:val="0"/>
          <w:lang w:eastAsia="en-US"/>
        </w:rPr>
      </w:pPr>
    </w:p>
    <w:p w:rsidR="006C5AF1" w:rsidRPr="0072006A" w:rsidRDefault="006C5AF1" w:rsidP="006C5AF1">
      <w:pPr>
        <w:suppressAutoHyphens w:val="0"/>
        <w:autoSpaceDE w:val="0"/>
        <w:autoSpaceDN w:val="0"/>
        <w:adjustRightInd w:val="0"/>
        <w:spacing w:before="240"/>
        <w:ind w:firstLine="540"/>
        <w:jc w:val="both"/>
        <w:rPr>
          <w:rFonts w:eastAsiaTheme="minorHAnsi"/>
          <w:bCs/>
          <w:kern w:val="0"/>
          <w:lang w:eastAsia="en-US"/>
        </w:rPr>
      </w:pPr>
      <w:r>
        <w:rPr>
          <w:rFonts w:eastAsiaTheme="minorHAnsi"/>
          <w:bCs/>
          <w:kern w:val="0"/>
          <w:lang w:eastAsia="en-US"/>
        </w:rPr>
        <w:t>Граждане</w:t>
      </w:r>
      <w:r w:rsidRPr="0072006A">
        <w:rPr>
          <w:rFonts w:eastAsiaTheme="minorHAnsi"/>
          <w:bCs/>
          <w:kern w:val="0"/>
          <w:lang w:eastAsia="en-US"/>
        </w:rPr>
        <w:t xml:space="preserve"> вправе представить документы и информацию, подтверждающие наличие обстоятельств, указанных в заявлении, по собственной инициативе.</w:t>
      </w:r>
    </w:p>
    <w:p w:rsidR="006C5AF1" w:rsidRPr="0072006A" w:rsidRDefault="006C5AF1" w:rsidP="006C5AF1">
      <w:pPr>
        <w:pStyle w:val="a4"/>
        <w:spacing w:line="240" w:lineRule="auto"/>
        <w:ind w:left="-851" w:right="-284" w:hanging="284"/>
        <w:jc w:val="both"/>
        <w:rPr>
          <w:rFonts w:ascii="Times New Roman" w:hAnsi="Times New Roman" w:cs="Times New Roman"/>
          <w:sz w:val="25"/>
          <w:szCs w:val="25"/>
        </w:rPr>
      </w:pPr>
    </w:p>
    <w:p w:rsidR="006C5AF1" w:rsidRDefault="006C5AF1" w:rsidP="006C5AF1">
      <w:pPr>
        <w:pStyle w:val="a4"/>
        <w:spacing w:line="240" w:lineRule="auto"/>
        <w:ind w:left="-851" w:right="-284" w:hanging="284"/>
        <w:jc w:val="both"/>
        <w:rPr>
          <w:rFonts w:ascii="Times New Roman" w:hAnsi="Times New Roman" w:cs="Times New Roman"/>
          <w:sz w:val="25"/>
          <w:szCs w:val="25"/>
        </w:rPr>
      </w:pPr>
    </w:p>
    <w:p w:rsidR="006C5AF1" w:rsidRDefault="006C5AF1" w:rsidP="006C5AF1">
      <w:pPr>
        <w:pStyle w:val="a4"/>
        <w:spacing w:line="240" w:lineRule="auto"/>
        <w:ind w:left="-851" w:right="-284" w:hanging="284"/>
        <w:jc w:val="both"/>
        <w:rPr>
          <w:rFonts w:ascii="Times New Roman" w:hAnsi="Times New Roman" w:cs="Times New Roman"/>
          <w:sz w:val="25"/>
          <w:szCs w:val="25"/>
        </w:rPr>
      </w:pPr>
    </w:p>
    <w:p w:rsidR="006C5AF1" w:rsidRDefault="006C5AF1" w:rsidP="006C5AF1">
      <w:pPr>
        <w:pStyle w:val="a4"/>
        <w:spacing w:line="240" w:lineRule="auto"/>
        <w:ind w:left="-851" w:right="-284" w:hanging="284"/>
        <w:jc w:val="both"/>
        <w:rPr>
          <w:rFonts w:ascii="Times New Roman" w:hAnsi="Times New Roman" w:cs="Times New Roman"/>
          <w:sz w:val="25"/>
          <w:szCs w:val="25"/>
        </w:rPr>
      </w:pPr>
    </w:p>
    <w:p w:rsidR="006C5AF1" w:rsidRDefault="006C5AF1" w:rsidP="006C5AF1">
      <w:pPr>
        <w:pStyle w:val="a4"/>
        <w:spacing w:line="240" w:lineRule="auto"/>
        <w:ind w:left="-851" w:right="-284" w:hanging="284"/>
        <w:jc w:val="both"/>
        <w:rPr>
          <w:rFonts w:ascii="Times New Roman" w:hAnsi="Times New Roman" w:cs="Times New Roman"/>
          <w:sz w:val="25"/>
          <w:szCs w:val="25"/>
        </w:rPr>
      </w:pPr>
    </w:p>
    <w:p w:rsidR="006C5AF1" w:rsidRDefault="006C5AF1" w:rsidP="006C5AF1">
      <w:pPr>
        <w:pStyle w:val="a4"/>
        <w:spacing w:line="240" w:lineRule="auto"/>
        <w:ind w:left="-851" w:right="-284" w:hanging="284"/>
        <w:jc w:val="both"/>
        <w:rPr>
          <w:rFonts w:ascii="Times New Roman" w:hAnsi="Times New Roman" w:cs="Times New Roman"/>
          <w:sz w:val="25"/>
          <w:szCs w:val="25"/>
        </w:rPr>
      </w:pPr>
    </w:p>
    <w:p w:rsidR="006C5AF1" w:rsidRDefault="006C5AF1" w:rsidP="006C5AF1">
      <w:pPr>
        <w:pStyle w:val="a4"/>
        <w:spacing w:line="240" w:lineRule="auto"/>
        <w:ind w:left="-851" w:right="-284" w:hanging="284"/>
        <w:jc w:val="both"/>
        <w:rPr>
          <w:rFonts w:ascii="Times New Roman" w:hAnsi="Times New Roman" w:cs="Times New Roman"/>
          <w:sz w:val="25"/>
          <w:szCs w:val="25"/>
        </w:rPr>
      </w:pPr>
    </w:p>
    <w:p w:rsidR="006C5AF1" w:rsidRDefault="006C5AF1" w:rsidP="006C5AF1">
      <w:pPr>
        <w:pStyle w:val="a4"/>
        <w:spacing w:line="240" w:lineRule="auto"/>
        <w:ind w:left="-851" w:right="-284" w:hanging="284"/>
        <w:jc w:val="both"/>
        <w:rPr>
          <w:rFonts w:ascii="Times New Roman" w:hAnsi="Times New Roman" w:cs="Times New Roman"/>
          <w:sz w:val="25"/>
          <w:szCs w:val="25"/>
        </w:rPr>
      </w:pPr>
    </w:p>
    <w:p w:rsidR="006C5AF1" w:rsidRPr="00DB6964" w:rsidRDefault="006C5AF1" w:rsidP="00DB6964">
      <w:pPr>
        <w:autoSpaceDE w:val="0"/>
        <w:autoSpaceDN w:val="0"/>
        <w:adjustRightInd w:val="0"/>
        <w:ind w:left="1702"/>
        <w:jc w:val="both"/>
        <w:rPr>
          <w:rFonts w:eastAsiaTheme="minorHAnsi"/>
          <w:kern w:val="0"/>
          <w:sz w:val="26"/>
          <w:szCs w:val="26"/>
        </w:rPr>
      </w:pPr>
    </w:p>
    <w:p w:rsidR="0072006A" w:rsidRPr="006C5AF1" w:rsidRDefault="0072006A" w:rsidP="006C5AF1">
      <w:pPr>
        <w:spacing w:before="100" w:beforeAutospacing="1" w:after="100" w:afterAutospacing="1"/>
        <w:ind w:left="695" w:right="-284"/>
        <w:jc w:val="both"/>
        <w:rPr>
          <w:sz w:val="25"/>
          <w:szCs w:val="25"/>
          <w:lang w:eastAsia="ru-RU"/>
        </w:rPr>
      </w:pPr>
    </w:p>
    <w:p w:rsidR="006C5AF1" w:rsidRPr="00105CD0" w:rsidRDefault="006C5AF1" w:rsidP="00021295">
      <w:pPr>
        <w:ind w:left="-851" w:right="-284"/>
        <w:jc w:val="both"/>
        <w:rPr>
          <w:sz w:val="25"/>
          <w:szCs w:val="25"/>
          <w:u w:val="single"/>
        </w:rPr>
      </w:pPr>
      <w:bookmarkStart w:id="0" w:name="sub_2322"/>
    </w:p>
    <w:bookmarkEnd w:id="0"/>
    <w:p w:rsidR="00281F20" w:rsidRDefault="00281F20" w:rsidP="00021295">
      <w:pPr>
        <w:pStyle w:val="a4"/>
        <w:spacing w:line="240" w:lineRule="auto"/>
        <w:ind w:left="-851" w:right="-284" w:hanging="284"/>
        <w:jc w:val="both"/>
        <w:rPr>
          <w:rFonts w:ascii="Times New Roman" w:hAnsi="Times New Roman" w:cs="Times New Roman"/>
          <w:sz w:val="25"/>
          <w:szCs w:val="25"/>
        </w:rPr>
      </w:pPr>
    </w:p>
    <w:p w:rsidR="00281F20" w:rsidRDefault="00281F20" w:rsidP="00021295">
      <w:pPr>
        <w:pStyle w:val="a4"/>
        <w:spacing w:line="240" w:lineRule="auto"/>
        <w:ind w:left="-851" w:right="-284" w:hanging="284"/>
        <w:jc w:val="both"/>
        <w:rPr>
          <w:rFonts w:ascii="Times New Roman" w:hAnsi="Times New Roman" w:cs="Times New Roman"/>
          <w:sz w:val="25"/>
          <w:szCs w:val="25"/>
        </w:rPr>
      </w:pPr>
    </w:p>
    <w:p w:rsidR="00281F20" w:rsidRDefault="00281F20" w:rsidP="00021295">
      <w:pPr>
        <w:pStyle w:val="a4"/>
        <w:spacing w:line="240" w:lineRule="auto"/>
        <w:ind w:left="-851" w:right="-284" w:hanging="284"/>
        <w:jc w:val="both"/>
        <w:rPr>
          <w:rFonts w:ascii="Times New Roman" w:hAnsi="Times New Roman" w:cs="Times New Roman"/>
          <w:sz w:val="25"/>
          <w:szCs w:val="25"/>
        </w:rPr>
      </w:pPr>
    </w:p>
    <w:p w:rsidR="004705A0" w:rsidRDefault="004705A0" w:rsidP="004705A0">
      <w:pPr>
        <w:ind w:left="4990"/>
        <w:jc w:val="center"/>
      </w:pPr>
      <w:r>
        <w:lastRenderedPageBreak/>
        <w:t>УТВЕРЖДЕНА</w:t>
      </w:r>
    </w:p>
    <w:p w:rsidR="004705A0" w:rsidRDefault="004705A0" w:rsidP="004705A0">
      <w:pPr>
        <w:spacing w:after="720"/>
        <w:ind w:left="4990"/>
        <w:jc w:val="center"/>
      </w:pPr>
      <w:r>
        <w:t>постановлением Правительства</w:t>
      </w:r>
      <w:r w:rsidRPr="00F86957">
        <w:br/>
      </w:r>
      <w:r>
        <w:t>Российской Федерации</w:t>
      </w:r>
      <w:r w:rsidRPr="00F86957">
        <w:br/>
      </w:r>
      <w:r>
        <w:t>от</w:t>
      </w:r>
      <w:r w:rsidRPr="00A0288D">
        <w:t xml:space="preserve"> 4 апреля </w:t>
      </w:r>
      <w:smartTag w:uri="urn:schemas-microsoft-com:office:smarttags" w:element="metricconverter">
        <w:smartTagPr>
          <w:attr w:name="ProductID" w:val="2019 г"/>
        </w:smartTagPr>
        <w:r w:rsidRPr="00A0288D">
          <w:t>2019 г</w:t>
        </w:r>
      </w:smartTag>
      <w:r w:rsidRPr="00A0288D">
        <w:t xml:space="preserve">. </w:t>
      </w:r>
      <w:r>
        <w:t xml:space="preserve">№ </w:t>
      </w:r>
      <w:r w:rsidRPr="00A0288D">
        <w:t>397</w:t>
      </w:r>
    </w:p>
    <w:p w:rsidR="004705A0" w:rsidRPr="004E3BE5" w:rsidRDefault="004705A0" w:rsidP="004705A0">
      <w:pPr>
        <w:spacing w:after="120"/>
        <w:jc w:val="center"/>
        <w:rPr>
          <w:b/>
          <w:spacing w:val="70"/>
          <w:szCs w:val="28"/>
        </w:rPr>
      </w:pPr>
      <w:r w:rsidRPr="004E3BE5">
        <w:rPr>
          <w:b/>
          <w:spacing w:val="70"/>
          <w:szCs w:val="28"/>
        </w:rPr>
        <w:t>ФОРМА</w:t>
      </w:r>
    </w:p>
    <w:p w:rsidR="004705A0" w:rsidRPr="00A67827" w:rsidRDefault="004705A0" w:rsidP="004705A0">
      <w:pPr>
        <w:spacing w:after="240"/>
        <w:jc w:val="center"/>
        <w:rPr>
          <w:b/>
          <w:szCs w:val="28"/>
        </w:rPr>
      </w:pPr>
      <w:proofErr w:type="gramStart"/>
      <w:r w:rsidRPr="00A67827">
        <w:rPr>
          <w:b/>
          <w:szCs w:val="28"/>
        </w:rPr>
        <w:t xml:space="preserve">заявления о включении в список детей-сирот и детей, оставшихся </w:t>
      </w:r>
      <w:r w:rsidRPr="00A67827">
        <w:rPr>
          <w:b/>
          <w:szCs w:val="28"/>
        </w:rPr>
        <w:br/>
        <w:t xml:space="preserve">без попечения родителей, лиц из числа детей-сирот и детей, оставшихся без попечения родителей, лиц, которые относились </w:t>
      </w:r>
      <w:r w:rsidRPr="00A67827">
        <w:rPr>
          <w:b/>
          <w:szCs w:val="28"/>
        </w:rPr>
        <w:br/>
        <w:t xml:space="preserve">к категории детей-сирот и детей, оставшихся без попечения </w:t>
      </w:r>
      <w:r w:rsidRPr="00A67827">
        <w:rPr>
          <w:b/>
          <w:szCs w:val="28"/>
        </w:rPr>
        <w:br/>
        <w:t xml:space="preserve">родителей, лиц из числа детей-сирот и детей, оставшихся </w:t>
      </w:r>
      <w:r w:rsidRPr="00A67827">
        <w:rPr>
          <w:b/>
          <w:szCs w:val="28"/>
        </w:rPr>
        <w:br/>
        <w:t>без попечения родителей, и достигли возраста 23 лет, которые подлежат обеспечению жилыми помещениями</w:t>
      </w:r>
      <w:proofErr w:type="gramEnd"/>
    </w:p>
    <w:p w:rsidR="004705A0" w:rsidRDefault="004705A0" w:rsidP="004705A0">
      <w:pPr>
        <w:spacing w:after="240"/>
        <w:ind w:left="4196"/>
        <w:jc w:val="both"/>
        <w:rPr>
          <w:szCs w:val="28"/>
        </w:rPr>
      </w:pPr>
    </w:p>
    <w:p w:rsidR="004705A0" w:rsidRDefault="004705A0" w:rsidP="004705A0">
      <w:pPr>
        <w:spacing w:after="240"/>
        <w:ind w:left="4196"/>
        <w:jc w:val="both"/>
        <w:rPr>
          <w:szCs w:val="28"/>
        </w:rPr>
      </w:pPr>
      <w:r>
        <w:rPr>
          <w:szCs w:val="28"/>
        </w:rPr>
        <w:t>Главе администрации Моргаушского района Чувашской Республики</w:t>
      </w:r>
    </w:p>
    <w:p w:rsidR="004705A0" w:rsidRDefault="004705A0" w:rsidP="004705A0">
      <w:pPr>
        <w:spacing w:after="240"/>
        <w:ind w:left="4196"/>
        <w:jc w:val="both"/>
      </w:pPr>
      <w:r>
        <w:rPr>
          <w:szCs w:val="28"/>
        </w:rPr>
        <w:t>__________________________________________</w:t>
      </w:r>
    </w:p>
    <w:p w:rsidR="004705A0" w:rsidRPr="00BD0BAB" w:rsidRDefault="004705A0" w:rsidP="004705A0">
      <w:pPr>
        <w:tabs>
          <w:tab w:val="right" w:pos="9072"/>
        </w:tabs>
        <w:ind w:left="4196"/>
      </w:pPr>
      <w:r>
        <w:rPr>
          <w:szCs w:val="28"/>
        </w:rPr>
        <w:t>от</w:t>
      </w:r>
      <w:r>
        <w:t xml:space="preserve"> </w:t>
      </w:r>
      <w:r w:rsidRPr="00BD0BAB">
        <w:rPr>
          <w:u w:val="single"/>
        </w:rPr>
        <w:t xml:space="preserve"> </w:t>
      </w:r>
    </w:p>
    <w:p w:rsidR="004705A0" w:rsidRPr="00A67827" w:rsidRDefault="004705A0" w:rsidP="004705A0">
      <w:pPr>
        <w:pBdr>
          <w:top w:val="single" w:sz="4" w:space="1" w:color="auto"/>
        </w:pBdr>
        <w:tabs>
          <w:tab w:val="right" w:pos="9072"/>
        </w:tabs>
        <w:ind w:left="4606"/>
        <w:jc w:val="center"/>
        <w:rPr>
          <w:sz w:val="20"/>
          <w:u w:val="single"/>
        </w:rPr>
      </w:pPr>
      <w:proofErr w:type="gramStart"/>
      <w:r w:rsidRPr="00A67827">
        <w:rPr>
          <w:sz w:val="20"/>
        </w:rPr>
        <w:t>(фамилия, имя, отчество (при наличии)</w:t>
      </w:r>
      <w:proofErr w:type="gramEnd"/>
    </w:p>
    <w:p w:rsidR="004705A0" w:rsidRPr="00BD0BAB" w:rsidRDefault="004705A0" w:rsidP="004705A0">
      <w:pPr>
        <w:tabs>
          <w:tab w:val="right" w:pos="9072"/>
        </w:tabs>
        <w:ind w:left="4254"/>
      </w:pPr>
    </w:p>
    <w:p w:rsidR="004705A0" w:rsidRPr="00BD0BAB" w:rsidRDefault="004705A0" w:rsidP="004705A0">
      <w:pPr>
        <w:pBdr>
          <w:top w:val="single" w:sz="4" w:space="1" w:color="auto"/>
        </w:pBdr>
        <w:tabs>
          <w:tab w:val="right" w:pos="9072"/>
        </w:tabs>
        <w:ind w:left="4254"/>
        <w:rPr>
          <w:sz w:val="2"/>
          <w:szCs w:val="2"/>
        </w:rPr>
      </w:pPr>
    </w:p>
    <w:p w:rsidR="004705A0" w:rsidRPr="00BD0BAB" w:rsidRDefault="004705A0" w:rsidP="004705A0">
      <w:pPr>
        <w:tabs>
          <w:tab w:val="right" w:pos="9072"/>
        </w:tabs>
        <w:ind w:left="4254"/>
      </w:pPr>
    </w:p>
    <w:p w:rsidR="004705A0" w:rsidRPr="00BD0BAB" w:rsidRDefault="004705A0" w:rsidP="004705A0">
      <w:pPr>
        <w:pBdr>
          <w:top w:val="single" w:sz="4" w:space="1" w:color="auto"/>
        </w:pBdr>
        <w:tabs>
          <w:tab w:val="right" w:pos="9072"/>
        </w:tabs>
        <w:ind w:left="4254"/>
        <w:rPr>
          <w:sz w:val="2"/>
          <w:szCs w:val="2"/>
        </w:rPr>
      </w:pPr>
    </w:p>
    <w:p w:rsidR="004705A0" w:rsidRPr="004E3BE5" w:rsidRDefault="004705A0" w:rsidP="004705A0">
      <w:pPr>
        <w:tabs>
          <w:tab w:val="right" w:pos="9072"/>
        </w:tabs>
        <w:spacing w:before="720" w:after="120"/>
        <w:jc w:val="center"/>
        <w:rPr>
          <w:b/>
          <w:spacing w:val="70"/>
        </w:rPr>
      </w:pPr>
      <w:r w:rsidRPr="004E3BE5">
        <w:rPr>
          <w:b/>
          <w:spacing w:val="70"/>
          <w:szCs w:val="28"/>
        </w:rPr>
        <w:t>ЗАЯВЛЕНИЕ</w:t>
      </w:r>
    </w:p>
    <w:p w:rsidR="004705A0" w:rsidRDefault="004705A0" w:rsidP="004705A0">
      <w:pPr>
        <w:tabs>
          <w:tab w:val="right" w:pos="9072"/>
        </w:tabs>
        <w:spacing w:after="480"/>
        <w:jc w:val="center"/>
        <w:rPr>
          <w:b/>
        </w:rPr>
      </w:pPr>
      <w:proofErr w:type="gramStart"/>
      <w:r>
        <w:rPr>
          <w:b/>
          <w:szCs w:val="28"/>
        </w:rPr>
        <w:t xml:space="preserve">о включении в список детей-сирот и детей, оставшихся </w:t>
      </w:r>
      <w:r w:rsidRPr="004E3BE5">
        <w:rPr>
          <w:b/>
          <w:szCs w:val="28"/>
        </w:rPr>
        <w:br/>
      </w:r>
      <w:r>
        <w:rPr>
          <w:b/>
          <w:szCs w:val="28"/>
        </w:rPr>
        <w:t>без попечения</w:t>
      </w:r>
      <w:r>
        <w:rPr>
          <w:b/>
        </w:rPr>
        <w:t xml:space="preserve"> </w:t>
      </w:r>
      <w:r>
        <w:rPr>
          <w:b/>
          <w:szCs w:val="28"/>
        </w:rPr>
        <w:t xml:space="preserve">родителей, лиц из числа детей-сирот и детей, оставшихся без попечения родителей, лиц, которые относились </w:t>
      </w:r>
      <w:r w:rsidRPr="004E3BE5">
        <w:rPr>
          <w:b/>
          <w:szCs w:val="28"/>
        </w:rPr>
        <w:br/>
      </w:r>
      <w:r>
        <w:rPr>
          <w:b/>
          <w:szCs w:val="28"/>
        </w:rPr>
        <w:t xml:space="preserve">к категории детей-сирот и детей, оставшихся без попечения </w:t>
      </w:r>
      <w:r w:rsidRPr="004E3BE5">
        <w:rPr>
          <w:b/>
          <w:szCs w:val="28"/>
        </w:rPr>
        <w:br/>
      </w:r>
      <w:r>
        <w:rPr>
          <w:b/>
          <w:szCs w:val="28"/>
        </w:rPr>
        <w:t xml:space="preserve">родителей, лиц из числа детей-сирот и детей, оставшихся </w:t>
      </w:r>
      <w:r w:rsidRPr="004E3BE5">
        <w:rPr>
          <w:b/>
          <w:szCs w:val="28"/>
        </w:rPr>
        <w:br/>
      </w:r>
      <w:r>
        <w:rPr>
          <w:b/>
          <w:szCs w:val="28"/>
        </w:rPr>
        <w:t xml:space="preserve">без попечения родителей, и достигли возраста 23 лет, </w:t>
      </w:r>
      <w:r w:rsidRPr="004E3BE5">
        <w:rPr>
          <w:b/>
          <w:szCs w:val="28"/>
        </w:rPr>
        <w:br/>
      </w:r>
      <w:r>
        <w:rPr>
          <w:b/>
          <w:szCs w:val="28"/>
        </w:rPr>
        <w:t>которые подлежат обеспечению жилыми помещениями</w:t>
      </w:r>
      <w:proofErr w:type="gramEnd"/>
    </w:p>
    <w:p w:rsidR="004705A0" w:rsidRPr="006F71E4" w:rsidRDefault="004705A0" w:rsidP="004705A0">
      <w:pPr>
        <w:tabs>
          <w:tab w:val="right" w:pos="9072"/>
        </w:tabs>
        <w:jc w:val="both"/>
      </w:pPr>
      <w:r w:rsidRPr="006F71E4">
        <w:rPr>
          <w:bCs/>
          <w:szCs w:val="28"/>
        </w:rPr>
        <w:t>Я,</w:t>
      </w:r>
      <w:r w:rsidRPr="006F71E4">
        <w:t xml:space="preserve"> </w:t>
      </w:r>
      <w:r w:rsidRPr="00BD0BAB">
        <w:t xml:space="preserve"> </w:t>
      </w:r>
      <w:r w:rsidRPr="00BD0BAB">
        <w:tab/>
        <w:t>,</w:t>
      </w:r>
    </w:p>
    <w:p w:rsidR="004705A0" w:rsidRPr="006F71E4" w:rsidRDefault="004705A0" w:rsidP="004705A0">
      <w:pPr>
        <w:pBdr>
          <w:top w:val="single" w:sz="4" w:space="1" w:color="auto"/>
        </w:pBdr>
        <w:spacing w:after="240"/>
        <w:ind w:left="1077" w:right="113"/>
        <w:jc w:val="both"/>
        <w:rPr>
          <w:sz w:val="20"/>
          <w:u w:val="single"/>
        </w:rPr>
      </w:pPr>
      <w:r w:rsidRPr="006F71E4">
        <w:rPr>
          <w:sz w:val="20"/>
        </w:rPr>
        <w:t>(фамилия, имя, отчество (при наличии) заявителя)</w:t>
      </w:r>
    </w:p>
    <w:p w:rsidR="004705A0" w:rsidRPr="00E86DE2" w:rsidRDefault="004705A0" w:rsidP="004705A0">
      <w:pPr>
        <w:tabs>
          <w:tab w:val="right" w:pos="9072"/>
        </w:tabs>
        <w:jc w:val="both"/>
      </w:pPr>
      <w:r w:rsidRPr="00E86DE2">
        <w:rPr>
          <w:szCs w:val="28"/>
        </w:rPr>
        <w:t>паспорт гражданина Российской Федерации или иной документ, удостоверяющий личность:</w:t>
      </w:r>
      <w:r w:rsidRPr="00E86DE2">
        <w:t xml:space="preserve">  </w:t>
      </w:r>
    </w:p>
    <w:p w:rsidR="004705A0" w:rsidRPr="00E86DE2" w:rsidRDefault="004705A0" w:rsidP="004705A0">
      <w:pPr>
        <w:pBdr>
          <w:top w:val="single" w:sz="4" w:space="1" w:color="auto"/>
        </w:pBdr>
        <w:tabs>
          <w:tab w:val="right" w:pos="9072"/>
        </w:tabs>
        <w:ind w:left="3430"/>
        <w:jc w:val="both"/>
        <w:rPr>
          <w:sz w:val="2"/>
          <w:szCs w:val="2"/>
        </w:rPr>
      </w:pPr>
    </w:p>
    <w:p w:rsidR="004705A0" w:rsidRPr="00E56110" w:rsidRDefault="004705A0" w:rsidP="004705A0">
      <w:pPr>
        <w:tabs>
          <w:tab w:val="right" w:pos="9072"/>
        </w:tabs>
        <w:jc w:val="both"/>
      </w:pPr>
      <w:r>
        <w:tab/>
        <w:t>,</w:t>
      </w:r>
    </w:p>
    <w:p w:rsidR="004705A0" w:rsidRPr="00BD0BAB" w:rsidRDefault="004705A0" w:rsidP="004705A0">
      <w:pPr>
        <w:pBdr>
          <w:top w:val="single" w:sz="4" w:space="1" w:color="auto"/>
        </w:pBdr>
        <w:tabs>
          <w:tab w:val="right" w:pos="9072"/>
        </w:tabs>
        <w:ind w:right="113"/>
        <w:jc w:val="both"/>
        <w:rPr>
          <w:sz w:val="20"/>
          <w:u w:val="single"/>
        </w:rPr>
      </w:pPr>
      <w:r w:rsidRPr="00BD0BAB">
        <w:rPr>
          <w:sz w:val="20"/>
        </w:rPr>
        <w:t>(серия, номер, когда и кем выдан)</w:t>
      </w:r>
    </w:p>
    <w:p w:rsidR="004705A0" w:rsidRPr="00AA7354" w:rsidRDefault="004705A0" w:rsidP="004705A0">
      <w:pPr>
        <w:tabs>
          <w:tab w:val="right" w:pos="9072"/>
        </w:tabs>
        <w:jc w:val="both"/>
      </w:pPr>
      <w:r w:rsidRPr="00AA7354">
        <w:rPr>
          <w:szCs w:val="28"/>
        </w:rPr>
        <w:t>зарегистрирова</w:t>
      </w:r>
      <w:proofErr w:type="gramStart"/>
      <w:r w:rsidRPr="00AA7354">
        <w:rPr>
          <w:szCs w:val="28"/>
        </w:rPr>
        <w:t>н(</w:t>
      </w:r>
      <w:proofErr w:type="gramEnd"/>
      <w:r w:rsidRPr="00AA7354">
        <w:rPr>
          <w:szCs w:val="28"/>
        </w:rPr>
        <w:t xml:space="preserve">а) по месту жительства (месту пребывания) </w:t>
      </w:r>
      <w:r w:rsidRPr="00AA7354">
        <w:rPr>
          <w:szCs w:val="28"/>
        </w:rPr>
        <w:br/>
        <w:t>по адресу:</w:t>
      </w:r>
      <w:r w:rsidRPr="00AA7354">
        <w:t xml:space="preserve"> </w:t>
      </w:r>
      <w:r>
        <w:t xml:space="preserve"> </w:t>
      </w:r>
    </w:p>
    <w:p w:rsidR="004705A0" w:rsidRPr="00AA7354" w:rsidRDefault="004705A0" w:rsidP="004705A0">
      <w:pPr>
        <w:pBdr>
          <w:top w:val="single" w:sz="4" w:space="1" w:color="auto"/>
        </w:pBdr>
        <w:tabs>
          <w:tab w:val="right" w:pos="9072"/>
        </w:tabs>
        <w:ind w:left="1386"/>
        <w:jc w:val="both"/>
        <w:rPr>
          <w:sz w:val="2"/>
          <w:szCs w:val="2"/>
        </w:rPr>
      </w:pPr>
    </w:p>
    <w:p w:rsidR="004705A0" w:rsidRDefault="004705A0" w:rsidP="004705A0">
      <w:pPr>
        <w:tabs>
          <w:tab w:val="right" w:pos="9072"/>
        </w:tabs>
        <w:jc w:val="both"/>
      </w:pPr>
    </w:p>
    <w:p w:rsidR="004705A0" w:rsidRPr="00AA7354" w:rsidRDefault="004705A0" w:rsidP="004705A0">
      <w:pPr>
        <w:pBdr>
          <w:top w:val="single" w:sz="4" w:space="1" w:color="auto"/>
        </w:pBdr>
        <w:tabs>
          <w:tab w:val="right" w:pos="9072"/>
        </w:tabs>
        <w:jc w:val="both"/>
        <w:rPr>
          <w:sz w:val="2"/>
          <w:szCs w:val="2"/>
        </w:rPr>
      </w:pPr>
    </w:p>
    <w:p w:rsidR="004705A0" w:rsidRPr="00AA7354" w:rsidRDefault="004705A0" w:rsidP="004705A0">
      <w:pPr>
        <w:tabs>
          <w:tab w:val="right" w:pos="9072"/>
        </w:tabs>
        <w:jc w:val="both"/>
      </w:pPr>
      <w:r>
        <w:tab/>
      </w:r>
      <w:r w:rsidRPr="00AA7354">
        <w:t>,</w:t>
      </w:r>
    </w:p>
    <w:p w:rsidR="004705A0" w:rsidRPr="00AA7354" w:rsidRDefault="004705A0" w:rsidP="004705A0">
      <w:pPr>
        <w:pBdr>
          <w:top w:val="single" w:sz="4" w:space="1" w:color="auto"/>
        </w:pBdr>
        <w:tabs>
          <w:tab w:val="right" w:pos="9072"/>
        </w:tabs>
        <w:ind w:right="113"/>
        <w:jc w:val="both"/>
        <w:rPr>
          <w:sz w:val="2"/>
          <w:szCs w:val="2"/>
        </w:rPr>
      </w:pPr>
    </w:p>
    <w:p w:rsidR="004705A0" w:rsidRPr="00AA7354" w:rsidRDefault="004705A0" w:rsidP="004705A0">
      <w:pPr>
        <w:tabs>
          <w:tab w:val="right" w:pos="9072"/>
        </w:tabs>
        <w:jc w:val="both"/>
      </w:pPr>
      <w:r w:rsidRPr="00AA7354">
        <w:rPr>
          <w:szCs w:val="28"/>
        </w:rPr>
        <w:t>номер телефона, адрес электронной почты:</w:t>
      </w:r>
      <w:r>
        <w:t xml:space="preserve">  </w:t>
      </w:r>
    </w:p>
    <w:p w:rsidR="004705A0" w:rsidRPr="00216DCC" w:rsidRDefault="004705A0" w:rsidP="004705A0">
      <w:pPr>
        <w:pBdr>
          <w:top w:val="single" w:sz="4" w:space="1" w:color="auto"/>
        </w:pBdr>
        <w:tabs>
          <w:tab w:val="right" w:pos="9072"/>
        </w:tabs>
        <w:ind w:left="6005"/>
        <w:jc w:val="both"/>
        <w:rPr>
          <w:sz w:val="2"/>
          <w:szCs w:val="2"/>
        </w:rPr>
      </w:pPr>
    </w:p>
    <w:p w:rsidR="004705A0" w:rsidRPr="00AA7354" w:rsidRDefault="004705A0" w:rsidP="004705A0">
      <w:pPr>
        <w:tabs>
          <w:tab w:val="right" w:pos="9072"/>
        </w:tabs>
        <w:jc w:val="both"/>
      </w:pPr>
      <w:r w:rsidRPr="00AA7354">
        <w:tab/>
        <w:t>,</w:t>
      </w:r>
    </w:p>
    <w:p w:rsidR="004705A0" w:rsidRPr="00AA7354" w:rsidRDefault="004705A0" w:rsidP="004705A0">
      <w:pPr>
        <w:widowControl w:val="0"/>
        <w:pBdr>
          <w:top w:val="single" w:sz="4" w:space="1" w:color="auto"/>
        </w:pBdr>
        <w:tabs>
          <w:tab w:val="right" w:pos="9072"/>
        </w:tabs>
        <w:ind w:right="113"/>
        <w:jc w:val="both"/>
        <w:rPr>
          <w:sz w:val="20"/>
        </w:rPr>
      </w:pPr>
      <w:r w:rsidRPr="00AA7354">
        <w:rPr>
          <w:sz w:val="20"/>
        </w:rPr>
        <w:lastRenderedPageBreak/>
        <w:t>(указывается при наличии)</w:t>
      </w:r>
    </w:p>
    <w:p w:rsidR="004705A0" w:rsidRPr="00AA7354" w:rsidRDefault="004705A0" w:rsidP="004705A0">
      <w:pPr>
        <w:tabs>
          <w:tab w:val="right" w:pos="9072"/>
        </w:tabs>
        <w:ind w:firstLine="737"/>
        <w:jc w:val="both"/>
        <w:rPr>
          <w:szCs w:val="28"/>
        </w:rPr>
      </w:pPr>
      <w:r w:rsidRPr="00AA7354">
        <w:rPr>
          <w:szCs w:val="28"/>
        </w:rPr>
        <w:t>являюсь</w:t>
      </w:r>
    </w:p>
    <w:tbl>
      <w:tblPr>
        <w:tblW w:w="9185" w:type="dxa"/>
        <w:tblCellMar>
          <w:left w:w="28" w:type="dxa"/>
          <w:right w:w="28" w:type="dxa"/>
        </w:tblCellMar>
        <w:tblLook w:val="00A0"/>
      </w:tblPr>
      <w:tblGrid>
        <w:gridCol w:w="680"/>
        <w:gridCol w:w="8505"/>
      </w:tblGrid>
      <w:tr w:rsidR="004705A0" w:rsidTr="00A07071">
        <w:trPr>
          <w:cantSplit/>
        </w:trPr>
        <w:tc>
          <w:tcPr>
            <w:tcW w:w="680" w:type="dxa"/>
            <w:tcBorders>
              <w:top w:val="single" w:sz="4" w:space="0" w:color="auto"/>
              <w:left w:val="single" w:sz="4" w:space="0" w:color="auto"/>
              <w:bottom w:val="single" w:sz="4" w:space="0" w:color="auto"/>
              <w:right w:val="single" w:sz="4" w:space="0" w:color="auto"/>
            </w:tcBorders>
          </w:tcPr>
          <w:p w:rsidR="004705A0" w:rsidRDefault="004705A0" w:rsidP="004705A0">
            <w:pPr>
              <w:tabs>
                <w:tab w:val="right" w:pos="9072"/>
              </w:tabs>
              <w:jc w:val="both"/>
              <w:rPr>
                <w:szCs w:val="28"/>
              </w:rPr>
            </w:pPr>
          </w:p>
        </w:tc>
        <w:tc>
          <w:tcPr>
            <w:tcW w:w="8505" w:type="dxa"/>
            <w:tcBorders>
              <w:left w:val="single" w:sz="4" w:space="0" w:color="auto"/>
            </w:tcBorders>
          </w:tcPr>
          <w:p w:rsidR="004705A0" w:rsidRPr="004705A0" w:rsidRDefault="004705A0" w:rsidP="004705A0">
            <w:pPr>
              <w:tabs>
                <w:tab w:val="right" w:pos="9072"/>
              </w:tabs>
              <w:ind w:left="57" w:right="57"/>
              <w:jc w:val="both"/>
              <w:rPr>
                <w:sz w:val="2"/>
                <w:szCs w:val="2"/>
              </w:rPr>
            </w:pPr>
            <w:r>
              <w:rPr>
                <w:szCs w:val="28"/>
              </w:rPr>
              <w:t>законным представителем ребенка-сироты или ребенка, оставшегося</w:t>
            </w:r>
            <w:r w:rsidRPr="004705A0">
              <w:rPr>
                <w:szCs w:val="28"/>
              </w:rPr>
              <w:br/>
            </w:r>
          </w:p>
        </w:tc>
      </w:tr>
      <w:tr w:rsidR="004705A0" w:rsidTr="00A07071">
        <w:trPr>
          <w:cantSplit/>
        </w:trPr>
        <w:tc>
          <w:tcPr>
            <w:tcW w:w="680" w:type="dxa"/>
            <w:tcBorders>
              <w:top w:val="single" w:sz="4" w:space="0" w:color="auto"/>
            </w:tcBorders>
          </w:tcPr>
          <w:p w:rsidR="004705A0" w:rsidRDefault="004705A0" w:rsidP="004705A0">
            <w:pPr>
              <w:tabs>
                <w:tab w:val="right" w:pos="9072"/>
              </w:tabs>
              <w:jc w:val="both"/>
              <w:rPr>
                <w:szCs w:val="28"/>
              </w:rPr>
            </w:pPr>
          </w:p>
        </w:tc>
        <w:tc>
          <w:tcPr>
            <w:tcW w:w="8505" w:type="dxa"/>
          </w:tcPr>
          <w:p w:rsidR="004705A0" w:rsidRDefault="004705A0" w:rsidP="004705A0">
            <w:pPr>
              <w:tabs>
                <w:tab w:val="right" w:pos="9072"/>
              </w:tabs>
              <w:ind w:left="57"/>
              <w:jc w:val="both"/>
              <w:rPr>
                <w:szCs w:val="28"/>
              </w:rPr>
            </w:pPr>
            <w:r>
              <w:rPr>
                <w:szCs w:val="28"/>
              </w:rPr>
              <w:t>без попечения родителей,</w:t>
            </w:r>
          </w:p>
        </w:tc>
      </w:tr>
    </w:tbl>
    <w:p w:rsidR="004705A0" w:rsidRPr="0053158D" w:rsidRDefault="004705A0" w:rsidP="004705A0">
      <w:pPr>
        <w:tabs>
          <w:tab w:val="right" w:pos="9072"/>
        </w:tabs>
        <w:spacing w:after="120"/>
        <w:jc w:val="both"/>
        <w:rPr>
          <w:sz w:val="2"/>
          <w:szCs w:val="2"/>
        </w:rPr>
      </w:pPr>
    </w:p>
    <w:tbl>
      <w:tblPr>
        <w:tblW w:w="9185" w:type="dxa"/>
        <w:tblLayout w:type="fixed"/>
        <w:tblCellMar>
          <w:left w:w="28" w:type="dxa"/>
          <w:right w:w="28" w:type="dxa"/>
        </w:tblCellMar>
        <w:tblLook w:val="00A0"/>
      </w:tblPr>
      <w:tblGrid>
        <w:gridCol w:w="680"/>
        <w:gridCol w:w="8505"/>
      </w:tblGrid>
      <w:tr w:rsidR="004705A0" w:rsidTr="00A07071">
        <w:trPr>
          <w:cantSplit/>
        </w:trPr>
        <w:tc>
          <w:tcPr>
            <w:tcW w:w="680" w:type="dxa"/>
            <w:tcBorders>
              <w:top w:val="single" w:sz="4" w:space="0" w:color="auto"/>
              <w:left w:val="single" w:sz="4" w:space="0" w:color="auto"/>
              <w:bottom w:val="single" w:sz="4" w:space="0" w:color="auto"/>
              <w:right w:val="single" w:sz="4" w:space="0" w:color="auto"/>
            </w:tcBorders>
          </w:tcPr>
          <w:p w:rsidR="004705A0" w:rsidRDefault="004705A0" w:rsidP="004705A0">
            <w:pPr>
              <w:tabs>
                <w:tab w:val="right" w:pos="9072"/>
              </w:tabs>
              <w:jc w:val="both"/>
              <w:rPr>
                <w:szCs w:val="28"/>
              </w:rPr>
            </w:pPr>
          </w:p>
        </w:tc>
        <w:tc>
          <w:tcPr>
            <w:tcW w:w="8505" w:type="dxa"/>
            <w:tcBorders>
              <w:left w:val="single" w:sz="4" w:space="0" w:color="auto"/>
            </w:tcBorders>
          </w:tcPr>
          <w:p w:rsidR="004705A0" w:rsidRPr="007C2689" w:rsidRDefault="004705A0" w:rsidP="004705A0">
            <w:pPr>
              <w:tabs>
                <w:tab w:val="right" w:pos="9072"/>
              </w:tabs>
              <w:ind w:left="57" w:right="57"/>
              <w:jc w:val="both"/>
              <w:rPr>
                <w:sz w:val="2"/>
                <w:szCs w:val="2"/>
              </w:rPr>
            </w:pPr>
            <w:r>
              <w:rPr>
                <w:szCs w:val="28"/>
              </w:rPr>
              <w:t xml:space="preserve">законным представителем </w:t>
            </w:r>
            <w:proofErr w:type="gramStart"/>
            <w:r>
              <w:rPr>
                <w:szCs w:val="28"/>
              </w:rPr>
              <w:t>недееспособного</w:t>
            </w:r>
            <w:proofErr w:type="gramEnd"/>
            <w:r>
              <w:rPr>
                <w:szCs w:val="28"/>
              </w:rPr>
              <w:t xml:space="preserve"> или ограниченного в</w:t>
            </w:r>
            <w:r w:rsidRPr="007C2689">
              <w:rPr>
                <w:szCs w:val="28"/>
              </w:rPr>
              <w:br/>
            </w:r>
          </w:p>
        </w:tc>
      </w:tr>
      <w:tr w:rsidR="004705A0" w:rsidTr="00A07071">
        <w:trPr>
          <w:cantSplit/>
        </w:trPr>
        <w:tc>
          <w:tcPr>
            <w:tcW w:w="680" w:type="dxa"/>
            <w:tcBorders>
              <w:top w:val="single" w:sz="4" w:space="0" w:color="auto"/>
            </w:tcBorders>
          </w:tcPr>
          <w:p w:rsidR="004705A0" w:rsidRDefault="004705A0" w:rsidP="004705A0">
            <w:pPr>
              <w:tabs>
                <w:tab w:val="right" w:pos="9072"/>
              </w:tabs>
              <w:jc w:val="both"/>
              <w:rPr>
                <w:szCs w:val="28"/>
              </w:rPr>
            </w:pPr>
          </w:p>
        </w:tc>
        <w:tc>
          <w:tcPr>
            <w:tcW w:w="8505" w:type="dxa"/>
          </w:tcPr>
          <w:p w:rsidR="004705A0" w:rsidRDefault="004705A0" w:rsidP="004705A0">
            <w:pPr>
              <w:tabs>
                <w:tab w:val="right" w:pos="9072"/>
              </w:tabs>
              <w:ind w:left="57" w:right="57"/>
              <w:jc w:val="both"/>
              <w:rPr>
                <w:szCs w:val="28"/>
              </w:rPr>
            </w:pPr>
            <w:r>
              <w:rPr>
                <w:szCs w:val="28"/>
              </w:rPr>
              <w:t>дееспособности лица из числа детей-сирот и детей, оставшихся без попечения родителей, лица, которое относилось к категории детей-сирот и детей, оставшихся без попечения родителей, лиц из числа детей-сирот и детей, оставшихся без попечения родителей, и достигло возраста 23 лет,</w:t>
            </w:r>
          </w:p>
        </w:tc>
      </w:tr>
    </w:tbl>
    <w:p w:rsidR="004705A0" w:rsidRPr="001152B5" w:rsidRDefault="004705A0" w:rsidP="004705A0">
      <w:pPr>
        <w:tabs>
          <w:tab w:val="right" w:pos="9072"/>
        </w:tabs>
        <w:spacing w:after="120"/>
        <w:jc w:val="both"/>
        <w:rPr>
          <w:sz w:val="2"/>
          <w:szCs w:val="2"/>
        </w:rPr>
      </w:pPr>
    </w:p>
    <w:tbl>
      <w:tblPr>
        <w:tblW w:w="9185" w:type="dxa"/>
        <w:tblCellMar>
          <w:left w:w="28" w:type="dxa"/>
          <w:right w:w="28" w:type="dxa"/>
        </w:tblCellMar>
        <w:tblLook w:val="00A0"/>
      </w:tblPr>
      <w:tblGrid>
        <w:gridCol w:w="680"/>
        <w:gridCol w:w="8505"/>
      </w:tblGrid>
      <w:tr w:rsidR="004705A0" w:rsidTr="00A07071">
        <w:trPr>
          <w:cantSplit/>
        </w:trPr>
        <w:tc>
          <w:tcPr>
            <w:tcW w:w="680" w:type="dxa"/>
            <w:tcBorders>
              <w:top w:val="single" w:sz="4" w:space="0" w:color="auto"/>
              <w:left w:val="single" w:sz="4" w:space="0" w:color="auto"/>
              <w:bottom w:val="single" w:sz="4" w:space="0" w:color="auto"/>
              <w:right w:val="single" w:sz="4" w:space="0" w:color="auto"/>
            </w:tcBorders>
          </w:tcPr>
          <w:p w:rsidR="004705A0" w:rsidRDefault="004705A0" w:rsidP="004705A0">
            <w:pPr>
              <w:tabs>
                <w:tab w:val="right" w:pos="9072"/>
              </w:tabs>
              <w:jc w:val="both"/>
              <w:rPr>
                <w:szCs w:val="28"/>
              </w:rPr>
            </w:pPr>
          </w:p>
        </w:tc>
        <w:tc>
          <w:tcPr>
            <w:tcW w:w="8505" w:type="dxa"/>
            <w:tcBorders>
              <w:left w:val="single" w:sz="4" w:space="0" w:color="auto"/>
            </w:tcBorders>
          </w:tcPr>
          <w:p w:rsidR="004705A0" w:rsidRPr="004705A0" w:rsidRDefault="004705A0" w:rsidP="004705A0">
            <w:pPr>
              <w:tabs>
                <w:tab w:val="right" w:pos="9072"/>
              </w:tabs>
              <w:ind w:left="57" w:right="57"/>
              <w:jc w:val="both"/>
              <w:rPr>
                <w:sz w:val="2"/>
                <w:szCs w:val="2"/>
              </w:rPr>
            </w:pPr>
            <w:r>
              <w:rPr>
                <w:szCs w:val="28"/>
              </w:rPr>
              <w:t>ребенком-сиротой или ребенком, оставшимся без попечения</w:t>
            </w:r>
            <w:r w:rsidRPr="004705A0">
              <w:rPr>
                <w:szCs w:val="28"/>
              </w:rPr>
              <w:br/>
            </w:r>
          </w:p>
        </w:tc>
      </w:tr>
    </w:tbl>
    <w:p w:rsidR="004705A0" w:rsidRDefault="004705A0" w:rsidP="004705A0">
      <w:pPr>
        <w:ind w:left="737"/>
        <w:jc w:val="both"/>
        <w:rPr>
          <w:szCs w:val="28"/>
        </w:rPr>
      </w:pPr>
      <w:r>
        <w:rPr>
          <w:szCs w:val="28"/>
        </w:rPr>
        <w:t xml:space="preserve">родителей, </w:t>
      </w:r>
      <w:proofErr w:type="gramStart"/>
      <w:r>
        <w:rPr>
          <w:szCs w:val="28"/>
        </w:rPr>
        <w:t>приобретшим</w:t>
      </w:r>
      <w:proofErr w:type="gramEnd"/>
      <w:r>
        <w:rPr>
          <w:szCs w:val="28"/>
        </w:rPr>
        <w:t xml:space="preserve"> полную дееспособность до достижения совершеннолетия, на основании  </w:t>
      </w:r>
    </w:p>
    <w:p w:rsidR="004705A0" w:rsidRPr="001152B5" w:rsidRDefault="004705A0" w:rsidP="004705A0">
      <w:pPr>
        <w:pBdr>
          <w:top w:val="single" w:sz="4" w:space="1" w:color="auto"/>
        </w:pBdr>
        <w:ind w:left="4717"/>
        <w:jc w:val="both"/>
        <w:rPr>
          <w:sz w:val="2"/>
          <w:szCs w:val="2"/>
        </w:rPr>
      </w:pPr>
    </w:p>
    <w:p w:rsidR="004705A0" w:rsidRPr="00CC0B03" w:rsidRDefault="004705A0" w:rsidP="004705A0">
      <w:pPr>
        <w:tabs>
          <w:tab w:val="right" w:pos="9072"/>
        </w:tabs>
        <w:jc w:val="both"/>
        <w:rPr>
          <w:szCs w:val="28"/>
        </w:rPr>
      </w:pPr>
      <w:r w:rsidRPr="00CC0B03">
        <w:rPr>
          <w:szCs w:val="28"/>
        </w:rPr>
        <w:tab/>
        <w:t>,</w:t>
      </w:r>
    </w:p>
    <w:p w:rsidR="004705A0" w:rsidRPr="00011444" w:rsidRDefault="004705A0" w:rsidP="004705A0">
      <w:pPr>
        <w:pBdr>
          <w:top w:val="single" w:sz="4" w:space="1" w:color="auto"/>
        </w:pBdr>
        <w:tabs>
          <w:tab w:val="right" w:pos="9072"/>
        </w:tabs>
        <w:spacing w:after="120"/>
        <w:ind w:right="113"/>
        <w:jc w:val="both"/>
        <w:rPr>
          <w:sz w:val="20"/>
          <w:u w:val="single"/>
        </w:rPr>
      </w:pPr>
      <w:r w:rsidRPr="00011444">
        <w:rPr>
          <w:sz w:val="20"/>
        </w:rPr>
        <w:t xml:space="preserve">(указываются реквизиты документа о приобретении полной дееспособности </w:t>
      </w:r>
      <w:r w:rsidRPr="00011444">
        <w:rPr>
          <w:sz w:val="20"/>
        </w:rPr>
        <w:br/>
        <w:t>до достижения возраста 18 лет)</w:t>
      </w:r>
    </w:p>
    <w:tbl>
      <w:tblPr>
        <w:tblW w:w="9185" w:type="dxa"/>
        <w:tblCellMar>
          <w:left w:w="28" w:type="dxa"/>
          <w:right w:w="28" w:type="dxa"/>
        </w:tblCellMar>
        <w:tblLook w:val="00A0"/>
      </w:tblPr>
      <w:tblGrid>
        <w:gridCol w:w="680"/>
        <w:gridCol w:w="8505"/>
      </w:tblGrid>
      <w:tr w:rsidR="004705A0" w:rsidTr="00A07071">
        <w:trPr>
          <w:cantSplit/>
        </w:trPr>
        <w:tc>
          <w:tcPr>
            <w:tcW w:w="680" w:type="dxa"/>
            <w:tcBorders>
              <w:top w:val="single" w:sz="4" w:space="0" w:color="auto"/>
              <w:left w:val="single" w:sz="4" w:space="0" w:color="auto"/>
              <w:bottom w:val="single" w:sz="4" w:space="0" w:color="auto"/>
              <w:right w:val="single" w:sz="4" w:space="0" w:color="auto"/>
            </w:tcBorders>
          </w:tcPr>
          <w:p w:rsidR="004705A0" w:rsidRDefault="004705A0" w:rsidP="004705A0">
            <w:pPr>
              <w:tabs>
                <w:tab w:val="right" w:pos="9072"/>
              </w:tabs>
              <w:jc w:val="both"/>
              <w:rPr>
                <w:szCs w:val="28"/>
              </w:rPr>
            </w:pPr>
          </w:p>
        </w:tc>
        <w:tc>
          <w:tcPr>
            <w:tcW w:w="8505" w:type="dxa"/>
            <w:tcBorders>
              <w:left w:val="single" w:sz="4" w:space="0" w:color="auto"/>
            </w:tcBorders>
          </w:tcPr>
          <w:p w:rsidR="004705A0" w:rsidRPr="004705A0" w:rsidRDefault="004705A0" w:rsidP="004705A0">
            <w:pPr>
              <w:tabs>
                <w:tab w:val="right" w:pos="9072"/>
              </w:tabs>
              <w:ind w:left="57" w:right="57"/>
              <w:jc w:val="both"/>
              <w:rPr>
                <w:sz w:val="2"/>
                <w:szCs w:val="2"/>
              </w:rPr>
            </w:pPr>
            <w:r>
              <w:rPr>
                <w:szCs w:val="28"/>
              </w:rPr>
              <w:t>лицом из числа детей-сирот и детей, оставшихся без попечения</w:t>
            </w:r>
            <w:r w:rsidRPr="004705A0">
              <w:rPr>
                <w:szCs w:val="28"/>
              </w:rPr>
              <w:br/>
            </w:r>
          </w:p>
        </w:tc>
      </w:tr>
      <w:tr w:rsidR="004705A0" w:rsidTr="00A07071">
        <w:trPr>
          <w:cantSplit/>
        </w:trPr>
        <w:tc>
          <w:tcPr>
            <w:tcW w:w="680" w:type="dxa"/>
            <w:tcBorders>
              <w:top w:val="single" w:sz="4" w:space="0" w:color="auto"/>
            </w:tcBorders>
          </w:tcPr>
          <w:p w:rsidR="004705A0" w:rsidRDefault="004705A0" w:rsidP="004705A0">
            <w:pPr>
              <w:tabs>
                <w:tab w:val="right" w:pos="9072"/>
              </w:tabs>
              <w:jc w:val="both"/>
              <w:rPr>
                <w:szCs w:val="28"/>
              </w:rPr>
            </w:pPr>
          </w:p>
        </w:tc>
        <w:tc>
          <w:tcPr>
            <w:tcW w:w="8505" w:type="dxa"/>
          </w:tcPr>
          <w:p w:rsidR="004705A0" w:rsidRDefault="004705A0" w:rsidP="004705A0">
            <w:pPr>
              <w:tabs>
                <w:tab w:val="right" w:pos="9072"/>
              </w:tabs>
              <w:ind w:left="57" w:right="57"/>
              <w:jc w:val="both"/>
              <w:rPr>
                <w:szCs w:val="28"/>
              </w:rPr>
            </w:pPr>
            <w:r>
              <w:rPr>
                <w:szCs w:val="28"/>
              </w:rPr>
              <w:t>родителей,</w:t>
            </w:r>
          </w:p>
        </w:tc>
      </w:tr>
    </w:tbl>
    <w:p w:rsidR="004705A0" w:rsidRPr="00B272C8" w:rsidRDefault="004705A0" w:rsidP="004705A0">
      <w:pPr>
        <w:tabs>
          <w:tab w:val="right" w:pos="9072"/>
        </w:tabs>
        <w:spacing w:after="120"/>
        <w:jc w:val="both"/>
        <w:rPr>
          <w:sz w:val="2"/>
          <w:szCs w:val="2"/>
        </w:rPr>
      </w:pPr>
    </w:p>
    <w:tbl>
      <w:tblPr>
        <w:tblW w:w="9185" w:type="dxa"/>
        <w:tblCellMar>
          <w:left w:w="28" w:type="dxa"/>
          <w:right w:w="28" w:type="dxa"/>
        </w:tblCellMar>
        <w:tblLook w:val="00A0"/>
      </w:tblPr>
      <w:tblGrid>
        <w:gridCol w:w="680"/>
        <w:gridCol w:w="8505"/>
      </w:tblGrid>
      <w:tr w:rsidR="004705A0" w:rsidTr="00A07071">
        <w:trPr>
          <w:cantSplit/>
        </w:trPr>
        <w:tc>
          <w:tcPr>
            <w:tcW w:w="680" w:type="dxa"/>
            <w:tcBorders>
              <w:top w:val="single" w:sz="4" w:space="0" w:color="auto"/>
              <w:left w:val="single" w:sz="4" w:space="0" w:color="auto"/>
              <w:bottom w:val="single" w:sz="4" w:space="0" w:color="auto"/>
              <w:right w:val="single" w:sz="4" w:space="0" w:color="auto"/>
            </w:tcBorders>
          </w:tcPr>
          <w:p w:rsidR="004705A0" w:rsidRDefault="004705A0" w:rsidP="004705A0">
            <w:pPr>
              <w:tabs>
                <w:tab w:val="right" w:pos="9072"/>
              </w:tabs>
              <w:jc w:val="both"/>
              <w:rPr>
                <w:szCs w:val="28"/>
              </w:rPr>
            </w:pPr>
          </w:p>
        </w:tc>
        <w:tc>
          <w:tcPr>
            <w:tcW w:w="8505" w:type="dxa"/>
            <w:tcBorders>
              <w:left w:val="single" w:sz="4" w:space="0" w:color="auto"/>
            </w:tcBorders>
          </w:tcPr>
          <w:p w:rsidR="004705A0" w:rsidRPr="004705A0" w:rsidRDefault="004705A0" w:rsidP="004705A0">
            <w:pPr>
              <w:tabs>
                <w:tab w:val="right" w:pos="9072"/>
              </w:tabs>
              <w:ind w:left="57" w:right="57"/>
              <w:jc w:val="both"/>
              <w:rPr>
                <w:sz w:val="2"/>
                <w:szCs w:val="2"/>
              </w:rPr>
            </w:pPr>
            <w:r>
              <w:rPr>
                <w:szCs w:val="28"/>
              </w:rPr>
              <w:t>лицом, которое относилось к категории детей-сирот  и детей,</w:t>
            </w:r>
            <w:r w:rsidRPr="004705A0">
              <w:rPr>
                <w:szCs w:val="28"/>
              </w:rPr>
              <w:br/>
            </w:r>
          </w:p>
        </w:tc>
      </w:tr>
      <w:tr w:rsidR="004705A0" w:rsidTr="00A07071">
        <w:trPr>
          <w:cantSplit/>
        </w:trPr>
        <w:tc>
          <w:tcPr>
            <w:tcW w:w="680" w:type="dxa"/>
            <w:tcBorders>
              <w:top w:val="single" w:sz="4" w:space="0" w:color="auto"/>
            </w:tcBorders>
          </w:tcPr>
          <w:p w:rsidR="004705A0" w:rsidRDefault="004705A0" w:rsidP="004705A0">
            <w:pPr>
              <w:tabs>
                <w:tab w:val="right" w:pos="9072"/>
              </w:tabs>
              <w:jc w:val="both"/>
              <w:rPr>
                <w:szCs w:val="28"/>
              </w:rPr>
            </w:pPr>
          </w:p>
        </w:tc>
        <w:tc>
          <w:tcPr>
            <w:tcW w:w="8505" w:type="dxa"/>
          </w:tcPr>
          <w:p w:rsidR="004705A0" w:rsidRDefault="004705A0" w:rsidP="004705A0">
            <w:pPr>
              <w:tabs>
                <w:tab w:val="right" w:pos="9072"/>
              </w:tabs>
              <w:ind w:left="57" w:right="57"/>
              <w:jc w:val="both"/>
              <w:rPr>
                <w:szCs w:val="28"/>
              </w:rPr>
            </w:pPr>
            <w:r>
              <w:rPr>
                <w:szCs w:val="28"/>
              </w:rPr>
              <w:t>оставшихся без попечения родителей, лиц из числа детей-сирот и детей, оставшихся без попечения родителей, и достигло возраста 23 лет,</w:t>
            </w:r>
          </w:p>
        </w:tc>
      </w:tr>
    </w:tbl>
    <w:p w:rsidR="004705A0" w:rsidRPr="00886100" w:rsidRDefault="004705A0" w:rsidP="004705A0">
      <w:pPr>
        <w:tabs>
          <w:tab w:val="right" w:pos="9072"/>
        </w:tabs>
        <w:spacing w:after="120"/>
        <w:jc w:val="both"/>
        <w:rPr>
          <w:sz w:val="2"/>
          <w:szCs w:val="2"/>
        </w:rPr>
      </w:pPr>
    </w:p>
    <w:tbl>
      <w:tblPr>
        <w:tblW w:w="9185" w:type="dxa"/>
        <w:tblCellMar>
          <w:left w:w="28" w:type="dxa"/>
          <w:right w:w="28" w:type="dxa"/>
        </w:tblCellMar>
        <w:tblLook w:val="00A0"/>
      </w:tblPr>
      <w:tblGrid>
        <w:gridCol w:w="680"/>
        <w:gridCol w:w="8505"/>
      </w:tblGrid>
      <w:tr w:rsidR="004705A0" w:rsidTr="00A07071">
        <w:trPr>
          <w:cantSplit/>
        </w:trPr>
        <w:tc>
          <w:tcPr>
            <w:tcW w:w="680" w:type="dxa"/>
            <w:tcBorders>
              <w:top w:val="single" w:sz="4" w:space="0" w:color="auto"/>
              <w:left w:val="single" w:sz="4" w:space="0" w:color="auto"/>
              <w:bottom w:val="single" w:sz="4" w:space="0" w:color="auto"/>
              <w:right w:val="single" w:sz="4" w:space="0" w:color="auto"/>
            </w:tcBorders>
          </w:tcPr>
          <w:p w:rsidR="004705A0" w:rsidRDefault="004705A0" w:rsidP="004705A0">
            <w:pPr>
              <w:tabs>
                <w:tab w:val="right" w:pos="9072"/>
              </w:tabs>
              <w:jc w:val="both"/>
              <w:rPr>
                <w:szCs w:val="28"/>
              </w:rPr>
            </w:pPr>
          </w:p>
        </w:tc>
        <w:tc>
          <w:tcPr>
            <w:tcW w:w="8505" w:type="dxa"/>
            <w:tcBorders>
              <w:left w:val="single" w:sz="4" w:space="0" w:color="auto"/>
            </w:tcBorders>
          </w:tcPr>
          <w:p w:rsidR="004705A0" w:rsidRDefault="004705A0" w:rsidP="004705A0">
            <w:pPr>
              <w:tabs>
                <w:tab w:val="right" w:pos="9072"/>
              </w:tabs>
              <w:ind w:left="57" w:right="57"/>
              <w:jc w:val="both"/>
              <w:rPr>
                <w:szCs w:val="28"/>
              </w:rPr>
            </w:pPr>
            <w:r>
              <w:rPr>
                <w:szCs w:val="28"/>
              </w:rPr>
              <w:t>представителем, действующим на основании доверенности,</w:t>
            </w:r>
          </w:p>
        </w:tc>
      </w:tr>
    </w:tbl>
    <w:p w:rsidR="004705A0" w:rsidRDefault="004705A0" w:rsidP="004705A0">
      <w:pPr>
        <w:tabs>
          <w:tab w:val="right" w:pos="9072"/>
        </w:tabs>
        <w:spacing w:before="120"/>
        <w:ind w:firstLine="737"/>
        <w:jc w:val="both"/>
        <w:rPr>
          <w:szCs w:val="28"/>
        </w:rPr>
      </w:pPr>
      <w:proofErr w:type="gramStart"/>
      <w:r>
        <w:rPr>
          <w:szCs w:val="28"/>
        </w:rPr>
        <w:t>прошу включить в список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(далее - список)</w:t>
      </w:r>
      <w:proofErr w:type="gramEnd"/>
    </w:p>
    <w:p w:rsidR="004705A0" w:rsidRPr="00011444" w:rsidRDefault="004705A0" w:rsidP="004705A0">
      <w:pPr>
        <w:tabs>
          <w:tab w:val="right" w:pos="9072"/>
        </w:tabs>
        <w:rPr>
          <w:szCs w:val="28"/>
        </w:rPr>
      </w:pPr>
    </w:p>
    <w:p w:rsidR="004705A0" w:rsidRPr="00011444" w:rsidRDefault="004705A0" w:rsidP="004705A0">
      <w:pPr>
        <w:pBdr>
          <w:top w:val="single" w:sz="4" w:space="1" w:color="auto"/>
        </w:pBdr>
        <w:tabs>
          <w:tab w:val="right" w:pos="9072"/>
        </w:tabs>
        <w:jc w:val="center"/>
        <w:rPr>
          <w:sz w:val="20"/>
          <w:u w:val="single"/>
        </w:rPr>
      </w:pPr>
      <w:proofErr w:type="gramStart"/>
      <w:r w:rsidRPr="00011444">
        <w:rPr>
          <w:sz w:val="20"/>
        </w:rPr>
        <w:t>(фамилия, имя, отчество (при наличии)</w:t>
      </w:r>
      <w:proofErr w:type="gramEnd"/>
    </w:p>
    <w:p w:rsidR="004705A0" w:rsidRPr="00C3533E" w:rsidRDefault="004705A0" w:rsidP="004705A0">
      <w:pPr>
        <w:tabs>
          <w:tab w:val="right" w:pos="9072"/>
        </w:tabs>
        <w:rPr>
          <w:szCs w:val="28"/>
        </w:rPr>
      </w:pPr>
      <w:r w:rsidRPr="00C3533E">
        <w:rPr>
          <w:szCs w:val="28"/>
        </w:rPr>
        <w:tab/>
        <w:t>,</w:t>
      </w:r>
    </w:p>
    <w:p w:rsidR="004705A0" w:rsidRPr="00C3533E" w:rsidRDefault="004705A0" w:rsidP="004705A0">
      <w:pPr>
        <w:pBdr>
          <w:top w:val="single" w:sz="4" w:space="1" w:color="auto"/>
        </w:pBdr>
        <w:tabs>
          <w:tab w:val="right" w:pos="9072"/>
        </w:tabs>
        <w:spacing w:after="360"/>
        <w:ind w:right="113"/>
        <w:jc w:val="center"/>
        <w:rPr>
          <w:sz w:val="20"/>
          <w:u w:val="single"/>
        </w:rPr>
      </w:pPr>
      <w:r w:rsidRPr="00C3533E">
        <w:rPr>
          <w:sz w:val="20"/>
        </w:rPr>
        <w:t>(число, месяц и год рождения)</w:t>
      </w:r>
    </w:p>
    <w:p w:rsidR="004705A0" w:rsidRDefault="004705A0" w:rsidP="004705A0">
      <w:pPr>
        <w:tabs>
          <w:tab w:val="right" w:pos="9072"/>
        </w:tabs>
        <w:rPr>
          <w:szCs w:val="28"/>
        </w:rPr>
      </w:pPr>
      <w:r>
        <w:rPr>
          <w:szCs w:val="28"/>
        </w:rPr>
        <w:t>паспорт гражданина Российской Федерации:</w:t>
      </w:r>
    </w:p>
    <w:p w:rsidR="004705A0" w:rsidRDefault="004705A0" w:rsidP="004705A0">
      <w:pPr>
        <w:tabs>
          <w:tab w:val="right" w:pos="9072"/>
        </w:tabs>
        <w:rPr>
          <w:szCs w:val="28"/>
        </w:rPr>
      </w:pPr>
    </w:p>
    <w:p w:rsidR="004705A0" w:rsidRPr="00C3533E" w:rsidRDefault="004705A0" w:rsidP="004705A0">
      <w:pPr>
        <w:pBdr>
          <w:top w:val="single" w:sz="4" w:space="1" w:color="auto"/>
        </w:pBdr>
        <w:tabs>
          <w:tab w:val="right" w:pos="9072"/>
        </w:tabs>
        <w:rPr>
          <w:sz w:val="2"/>
          <w:szCs w:val="2"/>
        </w:rPr>
      </w:pPr>
    </w:p>
    <w:p w:rsidR="004705A0" w:rsidRPr="00C3533E" w:rsidRDefault="004705A0" w:rsidP="004705A0">
      <w:pPr>
        <w:tabs>
          <w:tab w:val="right" w:pos="9072"/>
        </w:tabs>
        <w:rPr>
          <w:szCs w:val="28"/>
        </w:rPr>
      </w:pPr>
      <w:r w:rsidRPr="00C3533E">
        <w:rPr>
          <w:szCs w:val="28"/>
        </w:rPr>
        <w:tab/>
        <w:t>,</w:t>
      </w:r>
    </w:p>
    <w:p w:rsidR="004705A0" w:rsidRPr="00C3533E" w:rsidRDefault="004705A0" w:rsidP="004705A0">
      <w:pPr>
        <w:pBdr>
          <w:top w:val="single" w:sz="4" w:space="1" w:color="auto"/>
        </w:pBdr>
        <w:tabs>
          <w:tab w:val="right" w:pos="9072"/>
        </w:tabs>
        <w:ind w:right="113"/>
        <w:jc w:val="center"/>
        <w:rPr>
          <w:sz w:val="20"/>
        </w:rPr>
      </w:pPr>
      <w:r w:rsidRPr="00C3533E">
        <w:rPr>
          <w:sz w:val="20"/>
        </w:rPr>
        <w:t>(серия, номер, когда и кем выдан)</w:t>
      </w:r>
    </w:p>
    <w:p w:rsidR="004705A0" w:rsidRPr="00C3533E" w:rsidRDefault="004705A0" w:rsidP="004705A0">
      <w:pPr>
        <w:tabs>
          <w:tab w:val="right" w:pos="9072"/>
        </w:tabs>
        <w:rPr>
          <w:szCs w:val="28"/>
        </w:rPr>
      </w:pPr>
      <w:r w:rsidRPr="00C3533E">
        <w:rPr>
          <w:szCs w:val="28"/>
        </w:rPr>
        <w:t>зарегистрирова</w:t>
      </w:r>
      <w:proofErr w:type="gramStart"/>
      <w:r w:rsidRPr="00C3533E">
        <w:rPr>
          <w:szCs w:val="28"/>
        </w:rPr>
        <w:t>н(</w:t>
      </w:r>
      <w:proofErr w:type="gramEnd"/>
      <w:r w:rsidRPr="00C3533E">
        <w:rPr>
          <w:szCs w:val="28"/>
        </w:rPr>
        <w:t>а) по мест</w:t>
      </w:r>
      <w:r>
        <w:rPr>
          <w:szCs w:val="28"/>
        </w:rPr>
        <w:t xml:space="preserve">у жительства (месту пребывания </w:t>
      </w:r>
      <w:r w:rsidRPr="00C3533E">
        <w:rPr>
          <w:szCs w:val="28"/>
        </w:rPr>
        <w:br/>
        <w:t xml:space="preserve">по адресу: </w:t>
      </w:r>
      <w:r>
        <w:rPr>
          <w:szCs w:val="28"/>
        </w:rPr>
        <w:t xml:space="preserve"> </w:t>
      </w:r>
    </w:p>
    <w:p w:rsidR="004705A0" w:rsidRPr="00C3533E" w:rsidRDefault="004705A0" w:rsidP="004705A0">
      <w:pPr>
        <w:pBdr>
          <w:top w:val="single" w:sz="4" w:space="1" w:color="auto"/>
        </w:pBdr>
        <w:tabs>
          <w:tab w:val="right" w:pos="9072"/>
        </w:tabs>
        <w:ind w:left="1361"/>
        <w:rPr>
          <w:sz w:val="2"/>
          <w:szCs w:val="2"/>
        </w:rPr>
      </w:pPr>
    </w:p>
    <w:p w:rsidR="004705A0" w:rsidRDefault="004705A0" w:rsidP="004705A0">
      <w:pPr>
        <w:tabs>
          <w:tab w:val="right" w:pos="9072"/>
        </w:tabs>
        <w:rPr>
          <w:szCs w:val="28"/>
        </w:rPr>
      </w:pPr>
    </w:p>
    <w:p w:rsidR="004705A0" w:rsidRPr="008059D0" w:rsidRDefault="004705A0" w:rsidP="004705A0">
      <w:pPr>
        <w:pBdr>
          <w:top w:val="single" w:sz="4" w:space="1" w:color="auto"/>
        </w:pBdr>
        <w:tabs>
          <w:tab w:val="right" w:pos="9072"/>
        </w:tabs>
        <w:rPr>
          <w:sz w:val="2"/>
          <w:szCs w:val="2"/>
        </w:rPr>
      </w:pPr>
    </w:p>
    <w:p w:rsidR="004705A0" w:rsidRPr="00C3533E" w:rsidRDefault="004705A0" w:rsidP="004705A0">
      <w:pPr>
        <w:tabs>
          <w:tab w:val="right" w:pos="9072"/>
        </w:tabs>
        <w:rPr>
          <w:szCs w:val="28"/>
        </w:rPr>
      </w:pPr>
      <w:r w:rsidRPr="00C3533E">
        <w:rPr>
          <w:szCs w:val="28"/>
        </w:rPr>
        <w:tab/>
        <w:t>,</w:t>
      </w:r>
    </w:p>
    <w:p w:rsidR="004705A0" w:rsidRPr="008059D0" w:rsidRDefault="004705A0" w:rsidP="004705A0">
      <w:pPr>
        <w:pBdr>
          <w:top w:val="single" w:sz="4" w:space="1" w:color="auto"/>
        </w:pBdr>
        <w:tabs>
          <w:tab w:val="right" w:pos="9072"/>
        </w:tabs>
        <w:spacing w:after="120"/>
        <w:ind w:right="113"/>
        <w:rPr>
          <w:sz w:val="2"/>
          <w:szCs w:val="2"/>
        </w:rPr>
      </w:pPr>
    </w:p>
    <w:p w:rsidR="004705A0" w:rsidRPr="00C3533E" w:rsidRDefault="004705A0" w:rsidP="004705A0">
      <w:pPr>
        <w:tabs>
          <w:tab w:val="right" w:pos="9072"/>
        </w:tabs>
        <w:rPr>
          <w:szCs w:val="28"/>
        </w:rPr>
      </w:pPr>
      <w:r w:rsidRPr="00C3533E">
        <w:rPr>
          <w:szCs w:val="28"/>
        </w:rPr>
        <w:t xml:space="preserve">место проживания </w:t>
      </w:r>
      <w:r>
        <w:rPr>
          <w:szCs w:val="28"/>
        </w:rPr>
        <w:t xml:space="preserve"> </w:t>
      </w:r>
      <w:r w:rsidRPr="00C3533E">
        <w:rPr>
          <w:szCs w:val="28"/>
        </w:rPr>
        <w:tab/>
        <w:t>,</w:t>
      </w:r>
    </w:p>
    <w:p w:rsidR="004705A0" w:rsidRPr="008059D0" w:rsidRDefault="004705A0" w:rsidP="004705A0">
      <w:pPr>
        <w:pBdr>
          <w:top w:val="single" w:sz="4" w:space="1" w:color="auto"/>
        </w:pBdr>
        <w:tabs>
          <w:tab w:val="right" w:pos="9072"/>
        </w:tabs>
        <w:spacing w:after="240"/>
        <w:ind w:left="3039" w:right="113"/>
        <w:rPr>
          <w:sz w:val="2"/>
          <w:szCs w:val="2"/>
        </w:rPr>
      </w:pPr>
    </w:p>
    <w:p w:rsidR="004705A0" w:rsidRPr="00053576" w:rsidRDefault="004705A0" w:rsidP="004705A0">
      <w:pPr>
        <w:tabs>
          <w:tab w:val="right" w:pos="9072"/>
        </w:tabs>
        <w:rPr>
          <w:sz w:val="2"/>
          <w:szCs w:val="2"/>
        </w:rPr>
      </w:pPr>
      <w:r w:rsidRPr="00053576">
        <w:rPr>
          <w:spacing w:val="-4"/>
          <w:szCs w:val="28"/>
        </w:rPr>
        <w:t xml:space="preserve">страховой номер индивидуального лицевого счета (СНИЛС):  </w:t>
      </w:r>
    </w:p>
    <w:p w:rsidR="004705A0" w:rsidRPr="00C3533E" w:rsidRDefault="004705A0" w:rsidP="004705A0">
      <w:pPr>
        <w:tabs>
          <w:tab w:val="right" w:pos="9072"/>
        </w:tabs>
        <w:rPr>
          <w:szCs w:val="28"/>
        </w:rPr>
      </w:pPr>
      <w:r w:rsidRPr="00C3533E">
        <w:rPr>
          <w:szCs w:val="28"/>
        </w:rPr>
        <w:tab/>
        <w:t>,</w:t>
      </w:r>
    </w:p>
    <w:p w:rsidR="004705A0" w:rsidRPr="0007665B" w:rsidRDefault="004705A0" w:rsidP="004705A0">
      <w:pPr>
        <w:pBdr>
          <w:top w:val="single" w:sz="4" w:space="1" w:color="auto"/>
        </w:pBdr>
        <w:tabs>
          <w:tab w:val="right" w:pos="9072"/>
        </w:tabs>
        <w:spacing w:after="360"/>
        <w:ind w:right="113"/>
        <w:rPr>
          <w:sz w:val="2"/>
          <w:szCs w:val="2"/>
        </w:rPr>
      </w:pPr>
    </w:p>
    <w:tbl>
      <w:tblPr>
        <w:tblW w:w="9185" w:type="dxa"/>
        <w:tblLayout w:type="fixed"/>
        <w:tblCellMar>
          <w:left w:w="28" w:type="dxa"/>
          <w:right w:w="28" w:type="dxa"/>
        </w:tblCellMar>
        <w:tblLook w:val="00A0"/>
      </w:tblPr>
      <w:tblGrid>
        <w:gridCol w:w="680"/>
        <w:gridCol w:w="8505"/>
      </w:tblGrid>
      <w:tr w:rsidR="004705A0" w:rsidTr="00A07071">
        <w:trPr>
          <w:cantSplit/>
        </w:trPr>
        <w:tc>
          <w:tcPr>
            <w:tcW w:w="680" w:type="dxa"/>
            <w:tcBorders>
              <w:top w:val="single" w:sz="4" w:space="0" w:color="auto"/>
              <w:left w:val="single" w:sz="4" w:space="0" w:color="auto"/>
              <w:bottom w:val="single" w:sz="4" w:space="0" w:color="auto"/>
              <w:right w:val="single" w:sz="4" w:space="0" w:color="auto"/>
            </w:tcBorders>
          </w:tcPr>
          <w:p w:rsidR="004705A0" w:rsidRDefault="004705A0" w:rsidP="00A67E0F">
            <w:pPr>
              <w:tabs>
                <w:tab w:val="right" w:pos="9072"/>
              </w:tabs>
              <w:jc w:val="both"/>
              <w:rPr>
                <w:szCs w:val="28"/>
              </w:rPr>
            </w:pPr>
          </w:p>
        </w:tc>
        <w:tc>
          <w:tcPr>
            <w:tcW w:w="8505" w:type="dxa"/>
            <w:tcBorders>
              <w:left w:val="single" w:sz="4" w:space="0" w:color="auto"/>
            </w:tcBorders>
          </w:tcPr>
          <w:p w:rsidR="004705A0" w:rsidRPr="00035087" w:rsidRDefault="004705A0" w:rsidP="00A67E0F">
            <w:pPr>
              <w:tabs>
                <w:tab w:val="right" w:pos="9072"/>
              </w:tabs>
              <w:ind w:left="57" w:right="57"/>
              <w:jc w:val="both"/>
              <w:rPr>
                <w:sz w:val="2"/>
                <w:szCs w:val="2"/>
              </w:rPr>
            </w:pPr>
            <w:r>
              <w:rPr>
                <w:szCs w:val="28"/>
              </w:rPr>
              <w:t>в связи с тем, что ребенок-сирота или ребенок, оставшийся без</w:t>
            </w:r>
            <w:r>
              <w:rPr>
                <w:szCs w:val="28"/>
              </w:rPr>
              <w:br/>
            </w:r>
          </w:p>
        </w:tc>
      </w:tr>
      <w:tr w:rsidR="004705A0" w:rsidTr="00A07071">
        <w:trPr>
          <w:cantSplit/>
        </w:trPr>
        <w:tc>
          <w:tcPr>
            <w:tcW w:w="680" w:type="dxa"/>
            <w:tcBorders>
              <w:top w:val="single" w:sz="4" w:space="0" w:color="auto"/>
            </w:tcBorders>
          </w:tcPr>
          <w:p w:rsidR="004705A0" w:rsidRDefault="004705A0" w:rsidP="00A67E0F">
            <w:pPr>
              <w:tabs>
                <w:tab w:val="right" w:pos="9072"/>
              </w:tabs>
              <w:jc w:val="both"/>
              <w:rPr>
                <w:szCs w:val="28"/>
              </w:rPr>
            </w:pPr>
          </w:p>
        </w:tc>
        <w:tc>
          <w:tcPr>
            <w:tcW w:w="8505" w:type="dxa"/>
          </w:tcPr>
          <w:p w:rsidR="004705A0" w:rsidRDefault="004705A0" w:rsidP="00A67E0F">
            <w:pPr>
              <w:tabs>
                <w:tab w:val="right" w:pos="9072"/>
              </w:tabs>
              <w:ind w:left="57" w:right="57"/>
              <w:jc w:val="both"/>
              <w:rPr>
                <w:szCs w:val="28"/>
              </w:rPr>
            </w:pPr>
            <w:r w:rsidRPr="00207D6D">
              <w:rPr>
                <w:spacing w:val="-2"/>
                <w:szCs w:val="28"/>
              </w:rPr>
              <w:t>попечения родителей, лицо из числа детей-сирот и детей, оставшихся</w:t>
            </w:r>
            <w:r>
              <w:rPr>
                <w:szCs w:val="28"/>
              </w:rPr>
              <w:t xml:space="preserve"> без попечения родителей, не является нанимателем жилого помещения по договору социального найма, или членом семьи нанимателя жилого помещения по договору социального найма, или собственником жилого помещения,</w:t>
            </w:r>
          </w:p>
        </w:tc>
      </w:tr>
    </w:tbl>
    <w:p w:rsidR="004705A0" w:rsidRPr="00207D6D" w:rsidRDefault="004705A0" w:rsidP="00A67E0F">
      <w:pPr>
        <w:tabs>
          <w:tab w:val="right" w:pos="9072"/>
        </w:tabs>
        <w:spacing w:after="120"/>
        <w:jc w:val="both"/>
        <w:rPr>
          <w:sz w:val="2"/>
          <w:szCs w:val="2"/>
        </w:rPr>
      </w:pPr>
    </w:p>
    <w:tbl>
      <w:tblPr>
        <w:tblW w:w="9185" w:type="dxa"/>
        <w:tblLayout w:type="fixed"/>
        <w:tblCellMar>
          <w:left w:w="28" w:type="dxa"/>
          <w:right w:w="28" w:type="dxa"/>
        </w:tblCellMar>
        <w:tblLook w:val="00A0"/>
      </w:tblPr>
      <w:tblGrid>
        <w:gridCol w:w="680"/>
        <w:gridCol w:w="8505"/>
      </w:tblGrid>
      <w:tr w:rsidR="004705A0" w:rsidTr="00A07071">
        <w:trPr>
          <w:cantSplit/>
        </w:trPr>
        <w:tc>
          <w:tcPr>
            <w:tcW w:w="680" w:type="dxa"/>
            <w:tcBorders>
              <w:top w:val="single" w:sz="4" w:space="0" w:color="auto"/>
              <w:left w:val="single" w:sz="4" w:space="0" w:color="auto"/>
              <w:bottom w:val="single" w:sz="4" w:space="0" w:color="auto"/>
              <w:right w:val="single" w:sz="4" w:space="0" w:color="auto"/>
            </w:tcBorders>
          </w:tcPr>
          <w:p w:rsidR="004705A0" w:rsidRDefault="004705A0" w:rsidP="00A67E0F">
            <w:pPr>
              <w:tabs>
                <w:tab w:val="right" w:pos="9072"/>
              </w:tabs>
              <w:jc w:val="both"/>
              <w:rPr>
                <w:szCs w:val="28"/>
              </w:rPr>
            </w:pPr>
          </w:p>
        </w:tc>
        <w:tc>
          <w:tcPr>
            <w:tcW w:w="8505" w:type="dxa"/>
            <w:tcBorders>
              <w:left w:val="single" w:sz="4" w:space="0" w:color="auto"/>
            </w:tcBorders>
          </w:tcPr>
          <w:p w:rsidR="004705A0" w:rsidRPr="00035087" w:rsidRDefault="004705A0" w:rsidP="00A67E0F">
            <w:pPr>
              <w:tabs>
                <w:tab w:val="right" w:pos="9072"/>
              </w:tabs>
              <w:ind w:left="57" w:right="57"/>
              <w:jc w:val="both"/>
              <w:rPr>
                <w:sz w:val="2"/>
                <w:szCs w:val="2"/>
              </w:rPr>
            </w:pPr>
            <w:r>
              <w:rPr>
                <w:szCs w:val="28"/>
              </w:rPr>
              <w:t>в связи с тем, что ребенок-сирота или ребенок, оставшийся без</w:t>
            </w:r>
            <w:r>
              <w:rPr>
                <w:szCs w:val="28"/>
              </w:rPr>
              <w:br/>
            </w:r>
          </w:p>
        </w:tc>
      </w:tr>
      <w:tr w:rsidR="004705A0" w:rsidTr="00A07071">
        <w:trPr>
          <w:cantSplit/>
        </w:trPr>
        <w:tc>
          <w:tcPr>
            <w:tcW w:w="680" w:type="dxa"/>
            <w:tcBorders>
              <w:top w:val="single" w:sz="4" w:space="0" w:color="auto"/>
            </w:tcBorders>
          </w:tcPr>
          <w:p w:rsidR="004705A0" w:rsidRDefault="004705A0" w:rsidP="00A67E0F">
            <w:pPr>
              <w:tabs>
                <w:tab w:val="right" w:pos="9072"/>
              </w:tabs>
              <w:jc w:val="both"/>
              <w:rPr>
                <w:szCs w:val="28"/>
              </w:rPr>
            </w:pPr>
          </w:p>
        </w:tc>
        <w:tc>
          <w:tcPr>
            <w:tcW w:w="8505" w:type="dxa"/>
          </w:tcPr>
          <w:p w:rsidR="004705A0" w:rsidRDefault="004705A0" w:rsidP="00A67E0F">
            <w:pPr>
              <w:tabs>
                <w:tab w:val="right" w:pos="9072"/>
              </w:tabs>
              <w:ind w:left="57" w:right="57"/>
              <w:jc w:val="both"/>
              <w:rPr>
                <w:szCs w:val="28"/>
              </w:rPr>
            </w:pPr>
            <w:r w:rsidRPr="00B172B8">
              <w:rPr>
                <w:spacing w:val="-2"/>
                <w:szCs w:val="28"/>
              </w:rPr>
              <w:t>попечения родителей, лицо из числа детей-сирот и детей, оставшихся</w:t>
            </w:r>
            <w:r>
              <w:rPr>
                <w:szCs w:val="28"/>
              </w:rPr>
              <w:t xml:space="preserve"> без попечения родителей, является нанимателем жилого помещения по договору социального найма, или членом семьи нанимателя жилого помещения по договору социального найма, или собственником жилого помещения и его проживание в ранее занимаемом жилом помещении признано невозможным,</w:t>
            </w:r>
          </w:p>
        </w:tc>
      </w:tr>
    </w:tbl>
    <w:p w:rsidR="004705A0" w:rsidRPr="00B172B8" w:rsidRDefault="004705A0" w:rsidP="004705A0">
      <w:pPr>
        <w:tabs>
          <w:tab w:val="right" w:pos="9072"/>
        </w:tabs>
        <w:spacing w:after="240"/>
        <w:rPr>
          <w:sz w:val="2"/>
          <w:szCs w:val="2"/>
        </w:rPr>
      </w:pPr>
    </w:p>
    <w:p w:rsidR="004705A0" w:rsidRPr="00B172B8" w:rsidRDefault="004705A0" w:rsidP="004705A0">
      <w:pPr>
        <w:tabs>
          <w:tab w:val="right" w:pos="9072"/>
        </w:tabs>
        <w:rPr>
          <w:szCs w:val="28"/>
        </w:rPr>
      </w:pPr>
    </w:p>
    <w:p w:rsidR="004705A0" w:rsidRPr="00B172B8" w:rsidRDefault="004705A0" w:rsidP="004705A0">
      <w:pPr>
        <w:pBdr>
          <w:top w:val="single" w:sz="4" w:space="1" w:color="auto"/>
        </w:pBdr>
        <w:tabs>
          <w:tab w:val="right" w:pos="9072"/>
        </w:tabs>
        <w:jc w:val="center"/>
        <w:rPr>
          <w:sz w:val="20"/>
        </w:rPr>
      </w:pPr>
      <w:r w:rsidRPr="00B172B8">
        <w:rPr>
          <w:sz w:val="20"/>
        </w:rPr>
        <w:t>(реквизиты договора социального найма, документа, подтверждающего право собственности)</w:t>
      </w:r>
    </w:p>
    <w:p w:rsidR="004705A0" w:rsidRDefault="004705A0" w:rsidP="004705A0">
      <w:pPr>
        <w:tabs>
          <w:tab w:val="right" w:pos="9072"/>
        </w:tabs>
        <w:rPr>
          <w:szCs w:val="28"/>
        </w:rPr>
      </w:pPr>
    </w:p>
    <w:p w:rsidR="004705A0" w:rsidRPr="00B172B8" w:rsidRDefault="004705A0" w:rsidP="004705A0">
      <w:pPr>
        <w:pBdr>
          <w:top w:val="single" w:sz="4" w:space="1" w:color="auto"/>
        </w:pBdr>
        <w:tabs>
          <w:tab w:val="right" w:pos="9072"/>
        </w:tabs>
        <w:rPr>
          <w:sz w:val="2"/>
          <w:szCs w:val="2"/>
        </w:rPr>
      </w:pPr>
    </w:p>
    <w:p w:rsidR="004705A0" w:rsidRPr="00B172B8" w:rsidRDefault="004705A0" w:rsidP="004705A0">
      <w:pPr>
        <w:tabs>
          <w:tab w:val="right" w:pos="9072"/>
        </w:tabs>
        <w:rPr>
          <w:szCs w:val="28"/>
        </w:rPr>
      </w:pPr>
      <w:r w:rsidRPr="00B172B8">
        <w:rPr>
          <w:szCs w:val="28"/>
        </w:rPr>
        <w:tab/>
        <w:t>.</w:t>
      </w:r>
    </w:p>
    <w:p w:rsidR="004705A0" w:rsidRPr="00B172B8" w:rsidRDefault="004705A0" w:rsidP="004705A0">
      <w:pPr>
        <w:pBdr>
          <w:top w:val="single" w:sz="4" w:space="1" w:color="auto"/>
        </w:pBdr>
        <w:tabs>
          <w:tab w:val="right" w:pos="9072"/>
        </w:tabs>
        <w:spacing w:after="360"/>
        <w:ind w:right="113"/>
        <w:jc w:val="center"/>
        <w:rPr>
          <w:sz w:val="20"/>
        </w:rPr>
      </w:pPr>
      <w:r w:rsidRPr="00B172B8">
        <w:rPr>
          <w:sz w:val="20"/>
        </w:rPr>
        <w:t xml:space="preserve">(наименование органа, принявшего решение о признании невозможности проживания </w:t>
      </w:r>
      <w:r w:rsidRPr="00B172B8">
        <w:rPr>
          <w:sz w:val="20"/>
        </w:rPr>
        <w:br/>
        <w:t xml:space="preserve">в ранее занимаемом жилом помещении, реквизиты документа о признании невозможности </w:t>
      </w:r>
      <w:r w:rsidRPr="00B172B8">
        <w:rPr>
          <w:sz w:val="20"/>
        </w:rPr>
        <w:br/>
        <w:t>проживания в ранее занимаемом жилом помещении)</w:t>
      </w:r>
    </w:p>
    <w:p w:rsidR="004705A0" w:rsidRDefault="004705A0" w:rsidP="00A67E0F">
      <w:pPr>
        <w:tabs>
          <w:tab w:val="right" w:pos="9072"/>
        </w:tabs>
        <w:ind w:firstLine="709"/>
        <w:jc w:val="both"/>
        <w:rPr>
          <w:szCs w:val="28"/>
        </w:rPr>
      </w:pPr>
      <w:proofErr w:type="gramStart"/>
      <w:r>
        <w:rPr>
          <w:szCs w:val="28"/>
        </w:rPr>
        <w:t xml:space="preserve">Жилое помещение специализированного жилищного фонда </w:t>
      </w:r>
      <w:r>
        <w:rPr>
          <w:szCs w:val="28"/>
        </w:rPr>
        <w:br/>
        <w:t xml:space="preserve">по договору найма специализированных жилых помещений предпочтительно предоставить в  </w:t>
      </w:r>
      <w:r>
        <w:rPr>
          <w:szCs w:val="28"/>
        </w:rPr>
        <w:tab/>
        <w:t>году (указывается при наличии</w:t>
      </w:r>
      <w:proofErr w:type="gramEnd"/>
    </w:p>
    <w:p w:rsidR="004705A0" w:rsidRPr="00252F61" w:rsidRDefault="004705A0" w:rsidP="00A67E0F">
      <w:pPr>
        <w:pBdr>
          <w:top w:val="single" w:sz="4" w:space="1" w:color="auto"/>
        </w:pBdr>
        <w:ind w:left="4060" w:right="3890"/>
        <w:jc w:val="both"/>
        <w:rPr>
          <w:sz w:val="2"/>
          <w:szCs w:val="2"/>
        </w:rPr>
      </w:pPr>
    </w:p>
    <w:p w:rsidR="004705A0" w:rsidRDefault="004705A0" w:rsidP="00A67E0F">
      <w:pPr>
        <w:tabs>
          <w:tab w:val="right" w:pos="9072"/>
        </w:tabs>
        <w:jc w:val="both"/>
        <w:rPr>
          <w:szCs w:val="28"/>
          <w:u w:val="single"/>
        </w:rPr>
      </w:pPr>
      <w:proofErr w:type="gramStart"/>
      <w:r>
        <w:rPr>
          <w:szCs w:val="28"/>
        </w:rPr>
        <w:t>заявления в письменной форме от лиц из числа детей-сирот и детей, оставшихся без попечения родителей, о предоставлении им жилого помещения по окончании срока пребывания в образовательных организациях, организациях социального обслуживания, учреждениях системы здравоохранения и иных учреждениях, создаваемых в установленном законом порядке для детей-сирот и детей, оставшихся без попечения родителей, а также по завершении получения профессионального образования, либо окончании прохождения военной</w:t>
      </w:r>
      <w:proofErr w:type="gramEnd"/>
      <w:r>
        <w:rPr>
          <w:szCs w:val="28"/>
        </w:rPr>
        <w:t xml:space="preserve"> службы по призыву, либо окончании отбывания наказания в исправительных учреждениях) </w:t>
      </w:r>
      <w:proofErr w:type="gramStart"/>
      <w:r>
        <w:rPr>
          <w:szCs w:val="28"/>
        </w:rPr>
        <w:t>в</w:t>
      </w:r>
      <w:proofErr w:type="gramEnd"/>
      <w:r>
        <w:rPr>
          <w:szCs w:val="28"/>
        </w:rPr>
        <w:t xml:space="preserve"> </w:t>
      </w:r>
      <w:r>
        <w:rPr>
          <w:szCs w:val="28"/>
          <w:u w:val="single"/>
        </w:rPr>
        <w:t xml:space="preserve"> </w:t>
      </w:r>
    </w:p>
    <w:p w:rsidR="004705A0" w:rsidRPr="0014433B" w:rsidRDefault="004705A0" w:rsidP="004705A0">
      <w:pPr>
        <w:pBdr>
          <w:top w:val="single" w:sz="4" w:space="1" w:color="auto"/>
        </w:pBdr>
        <w:tabs>
          <w:tab w:val="right" w:pos="9072"/>
        </w:tabs>
        <w:ind w:left="4031"/>
        <w:rPr>
          <w:sz w:val="2"/>
          <w:szCs w:val="2"/>
        </w:rPr>
      </w:pPr>
    </w:p>
    <w:p w:rsidR="004705A0" w:rsidRPr="0014433B" w:rsidRDefault="004705A0" w:rsidP="004705A0">
      <w:pPr>
        <w:tabs>
          <w:tab w:val="right" w:pos="9072"/>
        </w:tabs>
        <w:rPr>
          <w:szCs w:val="28"/>
        </w:rPr>
      </w:pPr>
      <w:r w:rsidRPr="0014433B">
        <w:rPr>
          <w:szCs w:val="28"/>
        </w:rPr>
        <w:tab/>
        <w:t>.</w:t>
      </w:r>
    </w:p>
    <w:p w:rsidR="004705A0" w:rsidRPr="0014433B" w:rsidRDefault="004705A0" w:rsidP="004705A0">
      <w:pPr>
        <w:pBdr>
          <w:top w:val="single" w:sz="4" w:space="1" w:color="auto"/>
        </w:pBdr>
        <w:tabs>
          <w:tab w:val="right" w:pos="9072"/>
        </w:tabs>
        <w:spacing w:after="300"/>
        <w:ind w:right="113"/>
        <w:jc w:val="center"/>
        <w:rPr>
          <w:sz w:val="20"/>
        </w:rPr>
      </w:pPr>
      <w:r w:rsidRPr="0014433B">
        <w:rPr>
          <w:sz w:val="20"/>
        </w:rPr>
        <w:t xml:space="preserve">(указать муниципальное образование, на территории которого предпочтительно предоставление </w:t>
      </w:r>
      <w:r w:rsidRPr="0014433B">
        <w:rPr>
          <w:sz w:val="20"/>
        </w:rPr>
        <w:br/>
        <w:t>жилого помещения, в случае, если законом субъекта Российской Федерации установлено такое право)</w:t>
      </w:r>
    </w:p>
    <w:p w:rsidR="004705A0" w:rsidRDefault="004705A0" w:rsidP="004705A0">
      <w:pPr>
        <w:widowControl w:val="0"/>
        <w:tabs>
          <w:tab w:val="right" w:pos="9072"/>
        </w:tabs>
        <w:ind w:firstLine="709"/>
        <w:rPr>
          <w:szCs w:val="28"/>
        </w:rPr>
      </w:pPr>
      <w:r>
        <w:rPr>
          <w:szCs w:val="28"/>
        </w:rPr>
        <w:t>К заявлению прилагаю следующие документы:</w:t>
      </w:r>
    </w:p>
    <w:p w:rsidR="004705A0" w:rsidRDefault="004705A0" w:rsidP="004705A0">
      <w:pPr>
        <w:tabs>
          <w:tab w:val="right" w:pos="9072"/>
        </w:tabs>
        <w:ind w:firstLine="709"/>
        <w:rPr>
          <w:szCs w:val="28"/>
        </w:rPr>
      </w:pPr>
      <w:r>
        <w:rPr>
          <w:szCs w:val="28"/>
        </w:rPr>
        <w:t xml:space="preserve">1.  </w:t>
      </w:r>
    </w:p>
    <w:p w:rsidR="004705A0" w:rsidRDefault="004705A0" w:rsidP="004705A0">
      <w:pPr>
        <w:tabs>
          <w:tab w:val="right" w:pos="9072"/>
        </w:tabs>
        <w:ind w:firstLine="709"/>
        <w:rPr>
          <w:szCs w:val="28"/>
        </w:rPr>
      </w:pPr>
    </w:p>
    <w:p w:rsidR="004705A0" w:rsidRDefault="004705A0" w:rsidP="004705A0">
      <w:pPr>
        <w:tabs>
          <w:tab w:val="right" w:pos="9072"/>
        </w:tabs>
        <w:ind w:firstLine="709"/>
        <w:rPr>
          <w:szCs w:val="28"/>
        </w:rPr>
      </w:pPr>
      <w:r>
        <w:rPr>
          <w:szCs w:val="28"/>
        </w:rPr>
        <w:t xml:space="preserve">2.  </w:t>
      </w:r>
    </w:p>
    <w:p w:rsidR="004705A0" w:rsidRDefault="004705A0" w:rsidP="004705A0">
      <w:pPr>
        <w:tabs>
          <w:tab w:val="right" w:pos="9072"/>
        </w:tabs>
        <w:ind w:firstLine="709"/>
        <w:rPr>
          <w:szCs w:val="28"/>
        </w:rPr>
      </w:pPr>
    </w:p>
    <w:p w:rsidR="004705A0" w:rsidRDefault="004705A0" w:rsidP="004705A0">
      <w:pPr>
        <w:tabs>
          <w:tab w:val="right" w:pos="9072"/>
        </w:tabs>
        <w:ind w:firstLine="709"/>
        <w:rPr>
          <w:szCs w:val="28"/>
        </w:rPr>
      </w:pPr>
      <w:r>
        <w:rPr>
          <w:szCs w:val="28"/>
        </w:rPr>
        <w:t xml:space="preserve">3.  </w:t>
      </w:r>
    </w:p>
    <w:p w:rsidR="004705A0" w:rsidRDefault="004705A0" w:rsidP="004705A0">
      <w:pPr>
        <w:tabs>
          <w:tab w:val="right" w:pos="9072"/>
        </w:tabs>
        <w:ind w:firstLine="709"/>
        <w:rPr>
          <w:szCs w:val="28"/>
        </w:rPr>
      </w:pPr>
    </w:p>
    <w:p w:rsidR="004705A0" w:rsidRDefault="004705A0" w:rsidP="004705A0">
      <w:pPr>
        <w:tabs>
          <w:tab w:val="right" w:pos="9072"/>
        </w:tabs>
        <w:ind w:firstLine="709"/>
        <w:rPr>
          <w:szCs w:val="28"/>
        </w:rPr>
      </w:pPr>
      <w:r>
        <w:rPr>
          <w:szCs w:val="28"/>
        </w:rPr>
        <w:t xml:space="preserve">4.  </w:t>
      </w:r>
    </w:p>
    <w:p w:rsidR="004705A0" w:rsidRDefault="004705A0" w:rsidP="004705A0">
      <w:pPr>
        <w:tabs>
          <w:tab w:val="right" w:pos="9072"/>
        </w:tabs>
        <w:ind w:firstLine="709"/>
        <w:rPr>
          <w:szCs w:val="28"/>
        </w:rPr>
      </w:pPr>
    </w:p>
    <w:p w:rsidR="004705A0" w:rsidRPr="000A1724" w:rsidRDefault="004705A0" w:rsidP="004705A0">
      <w:pPr>
        <w:widowControl w:val="0"/>
        <w:tabs>
          <w:tab w:val="right" w:pos="9072"/>
        </w:tabs>
        <w:ind w:firstLine="709"/>
        <w:rPr>
          <w:szCs w:val="28"/>
        </w:rPr>
      </w:pPr>
      <w:r w:rsidRPr="000A1724">
        <w:rPr>
          <w:szCs w:val="28"/>
        </w:rPr>
        <w:t xml:space="preserve">Я, </w:t>
      </w:r>
      <w:r>
        <w:rPr>
          <w:szCs w:val="28"/>
        </w:rPr>
        <w:t xml:space="preserve"> </w:t>
      </w:r>
      <w:r w:rsidRPr="000A1724">
        <w:rPr>
          <w:szCs w:val="28"/>
        </w:rPr>
        <w:tab/>
        <w:t>,</w:t>
      </w:r>
    </w:p>
    <w:p w:rsidR="004705A0" w:rsidRPr="000A1724" w:rsidRDefault="004705A0" w:rsidP="004705A0">
      <w:pPr>
        <w:widowControl w:val="0"/>
        <w:pBdr>
          <w:top w:val="single" w:sz="4" w:space="1" w:color="auto"/>
        </w:pBdr>
        <w:tabs>
          <w:tab w:val="right" w:pos="9072"/>
        </w:tabs>
        <w:spacing w:after="120"/>
        <w:ind w:left="1077" w:right="113"/>
        <w:jc w:val="center"/>
        <w:rPr>
          <w:sz w:val="20"/>
          <w:vertAlign w:val="subscript"/>
        </w:rPr>
      </w:pPr>
      <w:proofErr w:type="gramStart"/>
      <w:r w:rsidRPr="000A1724">
        <w:rPr>
          <w:sz w:val="20"/>
        </w:rPr>
        <w:t>(указываются фамилия, имя, отчество (при наличии)</w:t>
      </w:r>
      <w:proofErr w:type="gramEnd"/>
    </w:p>
    <w:p w:rsidR="004705A0" w:rsidRDefault="004705A0" w:rsidP="004705A0">
      <w:pPr>
        <w:widowControl w:val="0"/>
        <w:tabs>
          <w:tab w:val="right" w:pos="9072"/>
        </w:tabs>
        <w:rPr>
          <w:szCs w:val="28"/>
        </w:rPr>
      </w:pPr>
      <w:r>
        <w:rPr>
          <w:szCs w:val="28"/>
        </w:rPr>
        <w:t>даю согласие на обработку и использование моих персональных данных, содержащихся в настоящем заявлении и в представленных мною документах.</w:t>
      </w:r>
    </w:p>
    <w:p w:rsidR="004705A0" w:rsidRDefault="004705A0" w:rsidP="004705A0">
      <w:pPr>
        <w:widowControl w:val="0"/>
        <w:tabs>
          <w:tab w:val="right" w:pos="9072"/>
        </w:tabs>
        <w:spacing w:after="480"/>
        <w:ind w:firstLine="709"/>
        <w:rPr>
          <w:szCs w:val="28"/>
        </w:rPr>
      </w:pPr>
      <w:r>
        <w:rPr>
          <w:szCs w:val="28"/>
        </w:rPr>
        <w:t>Я предупрежде</w:t>
      </w:r>
      <w:proofErr w:type="gramStart"/>
      <w:r>
        <w:rPr>
          <w:szCs w:val="28"/>
        </w:rPr>
        <w:t>н(</w:t>
      </w:r>
      <w:proofErr w:type="gramEnd"/>
      <w:r>
        <w:rPr>
          <w:szCs w:val="28"/>
        </w:rPr>
        <w:t>на) об ответственности за представление недостоверных либо искаженных сведений.</w:t>
      </w:r>
    </w:p>
    <w:p w:rsidR="00281F20" w:rsidRDefault="004705A0" w:rsidP="00A67E0F">
      <w:pPr>
        <w:widowControl w:val="0"/>
        <w:pBdr>
          <w:top w:val="single" w:sz="4" w:space="1" w:color="auto"/>
        </w:pBdr>
        <w:tabs>
          <w:tab w:val="right" w:pos="9072"/>
        </w:tabs>
        <w:ind w:left="5670"/>
        <w:jc w:val="center"/>
        <w:rPr>
          <w:sz w:val="25"/>
          <w:szCs w:val="25"/>
        </w:rPr>
      </w:pPr>
      <w:r w:rsidRPr="000A1724">
        <w:rPr>
          <w:sz w:val="20"/>
          <w:szCs w:val="28"/>
        </w:rPr>
        <w:t>(</w:t>
      </w:r>
      <w:r w:rsidRPr="000A1724">
        <w:rPr>
          <w:sz w:val="20"/>
        </w:rPr>
        <w:t>подпись, дата)</w:t>
      </w:r>
    </w:p>
    <w:sectPr w:rsidR="00281F20" w:rsidSect="006C5AF1">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662BCC"/>
    <w:multiLevelType w:val="hybridMultilevel"/>
    <w:tmpl w:val="B4E0763A"/>
    <w:lvl w:ilvl="0" w:tplc="6BF040B4">
      <w:start w:val="1"/>
      <w:numFmt w:val="decimal"/>
      <w:lvlText w:val="%1)"/>
      <w:lvlJc w:val="left"/>
      <w:pPr>
        <w:ind w:left="2062" w:hanging="360"/>
      </w:pPr>
      <w:rPr>
        <w:rFonts w:eastAsia="Times New Roman" w:hint="default"/>
        <w:sz w:val="25"/>
      </w:rPr>
    </w:lvl>
    <w:lvl w:ilvl="1" w:tplc="04190019" w:tentative="1">
      <w:start w:val="1"/>
      <w:numFmt w:val="lowerLetter"/>
      <w:lvlText w:val="%2."/>
      <w:lvlJc w:val="left"/>
      <w:pPr>
        <w:ind w:left="2782" w:hanging="360"/>
      </w:pPr>
    </w:lvl>
    <w:lvl w:ilvl="2" w:tplc="0419001B" w:tentative="1">
      <w:start w:val="1"/>
      <w:numFmt w:val="lowerRoman"/>
      <w:lvlText w:val="%3."/>
      <w:lvlJc w:val="right"/>
      <w:pPr>
        <w:ind w:left="3502" w:hanging="180"/>
      </w:pPr>
    </w:lvl>
    <w:lvl w:ilvl="3" w:tplc="0419000F" w:tentative="1">
      <w:start w:val="1"/>
      <w:numFmt w:val="decimal"/>
      <w:lvlText w:val="%4."/>
      <w:lvlJc w:val="left"/>
      <w:pPr>
        <w:ind w:left="4222" w:hanging="360"/>
      </w:pPr>
    </w:lvl>
    <w:lvl w:ilvl="4" w:tplc="04190019" w:tentative="1">
      <w:start w:val="1"/>
      <w:numFmt w:val="lowerLetter"/>
      <w:lvlText w:val="%5."/>
      <w:lvlJc w:val="left"/>
      <w:pPr>
        <w:ind w:left="4942" w:hanging="360"/>
      </w:pPr>
    </w:lvl>
    <w:lvl w:ilvl="5" w:tplc="0419001B" w:tentative="1">
      <w:start w:val="1"/>
      <w:numFmt w:val="lowerRoman"/>
      <w:lvlText w:val="%6."/>
      <w:lvlJc w:val="right"/>
      <w:pPr>
        <w:ind w:left="5662" w:hanging="180"/>
      </w:pPr>
    </w:lvl>
    <w:lvl w:ilvl="6" w:tplc="0419000F" w:tentative="1">
      <w:start w:val="1"/>
      <w:numFmt w:val="decimal"/>
      <w:lvlText w:val="%7."/>
      <w:lvlJc w:val="left"/>
      <w:pPr>
        <w:ind w:left="6382" w:hanging="360"/>
      </w:pPr>
    </w:lvl>
    <w:lvl w:ilvl="7" w:tplc="04190019" w:tentative="1">
      <w:start w:val="1"/>
      <w:numFmt w:val="lowerLetter"/>
      <w:lvlText w:val="%8."/>
      <w:lvlJc w:val="left"/>
      <w:pPr>
        <w:ind w:left="7102" w:hanging="360"/>
      </w:pPr>
    </w:lvl>
    <w:lvl w:ilvl="8" w:tplc="0419001B" w:tentative="1">
      <w:start w:val="1"/>
      <w:numFmt w:val="lowerRoman"/>
      <w:lvlText w:val="%9."/>
      <w:lvlJc w:val="right"/>
      <w:pPr>
        <w:ind w:left="7822" w:hanging="180"/>
      </w:pPr>
    </w:lvl>
  </w:abstractNum>
  <w:abstractNum w:abstractNumId="1">
    <w:nsid w:val="560F56FA"/>
    <w:multiLevelType w:val="hybridMultilevel"/>
    <w:tmpl w:val="F446D580"/>
    <w:lvl w:ilvl="0" w:tplc="04190011">
      <w:start w:val="1"/>
      <w:numFmt w:val="decimal"/>
      <w:lvlText w:val="%1)"/>
      <w:lvlJc w:val="left"/>
      <w:pPr>
        <w:ind w:left="1055" w:hanging="360"/>
      </w:pPr>
    </w:lvl>
    <w:lvl w:ilvl="1" w:tplc="04190019" w:tentative="1">
      <w:start w:val="1"/>
      <w:numFmt w:val="lowerLetter"/>
      <w:lvlText w:val="%2."/>
      <w:lvlJc w:val="left"/>
      <w:pPr>
        <w:ind w:left="1775" w:hanging="360"/>
      </w:pPr>
    </w:lvl>
    <w:lvl w:ilvl="2" w:tplc="0419001B" w:tentative="1">
      <w:start w:val="1"/>
      <w:numFmt w:val="lowerRoman"/>
      <w:lvlText w:val="%3."/>
      <w:lvlJc w:val="right"/>
      <w:pPr>
        <w:ind w:left="2495" w:hanging="180"/>
      </w:pPr>
    </w:lvl>
    <w:lvl w:ilvl="3" w:tplc="0419000F" w:tentative="1">
      <w:start w:val="1"/>
      <w:numFmt w:val="decimal"/>
      <w:lvlText w:val="%4."/>
      <w:lvlJc w:val="left"/>
      <w:pPr>
        <w:ind w:left="3215" w:hanging="360"/>
      </w:pPr>
    </w:lvl>
    <w:lvl w:ilvl="4" w:tplc="04190019" w:tentative="1">
      <w:start w:val="1"/>
      <w:numFmt w:val="lowerLetter"/>
      <w:lvlText w:val="%5."/>
      <w:lvlJc w:val="left"/>
      <w:pPr>
        <w:ind w:left="3935" w:hanging="360"/>
      </w:pPr>
    </w:lvl>
    <w:lvl w:ilvl="5" w:tplc="0419001B" w:tentative="1">
      <w:start w:val="1"/>
      <w:numFmt w:val="lowerRoman"/>
      <w:lvlText w:val="%6."/>
      <w:lvlJc w:val="right"/>
      <w:pPr>
        <w:ind w:left="4655" w:hanging="180"/>
      </w:pPr>
    </w:lvl>
    <w:lvl w:ilvl="6" w:tplc="0419000F" w:tentative="1">
      <w:start w:val="1"/>
      <w:numFmt w:val="decimal"/>
      <w:lvlText w:val="%7."/>
      <w:lvlJc w:val="left"/>
      <w:pPr>
        <w:ind w:left="5375" w:hanging="360"/>
      </w:pPr>
    </w:lvl>
    <w:lvl w:ilvl="7" w:tplc="04190019" w:tentative="1">
      <w:start w:val="1"/>
      <w:numFmt w:val="lowerLetter"/>
      <w:lvlText w:val="%8."/>
      <w:lvlJc w:val="left"/>
      <w:pPr>
        <w:ind w:left="6095" w:hanging="360"/>
      </w:pPr>
    </w:lvl>
    <w:lvl w:ilvl="8" w:tplc="0419001B" w:tentative="1">
      <w:start w:val="1"/>
      <w:numFmt w:val="lowerRoman"/>
      <w:lvlText w:val="%9."/>
      <w:lvlJc w:val="right"/>
      <w:pPr>
        <w:ind w:left="6815" w:hanging="180"/>
      </w:pPr>
    </w:lvl>
  </w:abstractNum>
  <w:abstractNum w:abstractNumId="2">
    <w:nsid w:val="60380FAE"/>
    <w:multiLevelType w:val="hybridMultilevel"/>
    <w:tmpl w:val="CDFA7420"/>
    <w:lvl w:ilvl="0" w:tplc="6FCAF112">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4253C24"/>
    <w:multiLevelType w:val="hybridMultilevel"/>
    <w:tmpl w:val="55E8FDFE"/>
    <w:lvl w:ilvl="0" w:tplc="DA66174E">
      <w:start w:val="1"/>
      <w:numFmt w:val="decimal"/>
      <w:lvlText w:val="%1)"/>
      <w:lvlJc w:val="left"/>
      <w:pPr>
        <w:ind w:left="840" w:hanging="48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26BD7"/>
    <w:rsid w:val="00021295"/>
    <w:rsid w:val="000F16D5"/>
    <w:rsid w:val="00136942"/>
    <w:rsid w:val="0019493A"/>
    <w:rsid w:val="00236088"/>
    <w:rsid w:val="00281F20"/>
    <w:rsid w:val="00326BD7"/>
    <w:rsid w:val="00360301"/>
    <w:rsid w:val="00400689"/>
    <w:rsid w:val="004705A0"/>
    <w:rsid w:val="005B0D01"/>
    <w:rsid w:val="00635F0C"/>
    <w:rsid w:val="006C1EEC"/>
    <w:rsid w:val="006C5AF1"/>
    <w:rsid w:val="0072006A"/>
    <w:rsid w:val="00736C5F"/>
    <w:rsid w:val="009D4B87"/>
    <w:rsid w:val="00A67E0F"/>
    <w:rsid w:val="00A810C1"/>
    <w:rsid w:val="00B607D7"/>
    <w:rsid w:val="00BD55A9"/>
    <w:rsid w:val="00CE1EB0"/>
    <w:rsid w:val="00D00DB0"/>
    <w:rsid w:val="00D425E8"/>
    <w:rsid w:val="00DB6964"/>
    <w:rsid w:val="00ED687A"/>
    <w:rsid w:val="00FB38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6BD7"/>
    <w:pPr>
      <w:suppressAutoHyphens/>
      <w:spacing w:after="0" w:line="240" w:lineRule="auto"/>
    </w:pPr>
    <w:rPr>
      <w:rFonts w:ascii="Times New Roman" w:eastAsia="Times New Roman" w:hAnsi="Times New Roman" w:cs="Times New Roman"/>
      <w:kern w:val="1"/>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326BD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3">
    <w:name w:val="Таблицы (моноширинный)"/>
    <w:basedOn w:val="a"/>
    <w:next w:val="a"/>
    <w:rsid w:val="00326BD7"/>
    <w:pPr>
      <w:widowControl w:val="0"/>
      <w:suppressAutoHyphens w:val="0"/>
      <w:autoSpaceDE w:val="0"/>
      <w:autoSpaceDN w:val="0"/>
      <w:adjustRightInd w:val="0"/>
      <w:jc w:val="both"/>
    </w:pPr>
    <w:rPr>
      <w:rFonts w:ascii="Courier New" w:hAnsi="Courier New" w:cs="Courier New"/>
      <w:kern w:val="0"/>
      <w:lang w:eastAsia="ru-RU"/>
    </w:rPr>
  </w:style>
  <w:style w:type="paragraph" w:styleId="a4">
    <w:name w:val="List Paragraph"/>
    <w:basedOn w:val="a"/>
    <w:uiPriority w:val="34"/>
    <w:qFormat/>
    <w:rsid w:val="00021295"/>
    <w:pPr>
      <w:suppressAutoHyphens w:val="0"/>
      <w:spacing w:after="200" w:line="276" w:lineRule="auto"/>
      <w:ind w:left="720"/>
      <w:contextualSpacing/>
    </w:pPr>
    <w:rPr>
      <w:rFonts w:asciiTheme="minorHAnsi" w:eastAsiaTheme="minorHAnsi" w:hAnsiTheme="minorHAnsi" w:cstheme="minorBidi"/>
      <w:kern w:val="0"/>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6BD7"/>
    <w:pPr>
      <w:suppressAutoHyphens/>
      <w:spacing w:after="0" w:line="240" w:lineRule="auto"/>
    </w:pPr>
    <w:rPr>
      <w:rFonts w:ascii="Times New Roman" w:eastAsia="Times New Roman" w:hAnsi="Times New Roman" w:cs="Times New Roman"/>
      <w:kern w:val="1"/>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326BD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3">
    <w:name w:val="Таблицы (моноширинный)"/>
    <w:basedOn w:val="a"/>
    <w:next w:val="a"/>
    <w:rsid w:val="00326BD7"/>
    <w:pPr>
      <w:widowControl w:val="0"/>
      <w:suppressAutoHyphens w:val="0"/>
      <w:autoSpaceDE w:val="0"/>
      <w:autoSpaceDN w:val="0"/>
      <w:adjustRightInd w:val="0"/>
      <w:jc w:val="both"/>
    </w:pPr>
    <w:rPr>
      <w:rFonts w:ascii="Courier New" w:hAnsi="Courier New" w:cs="Courier New"/>
      <w:kern w:val="0"/>
      <w:lang w:eastAsia="ru-RU"/>
    </w:rPr>
  </w:style>
  <w:style w:type="paragraph" w:styleId="a4">
    <w:name w:val="List Paragraph"/>
    <w:basedOn w:val="a"/>
    <w:uiPriority w:val="34"/>
    <w:qFormat/>
    <w:rsid w:val="00021295"/>
    <w:pPr>
      <w:suppressAutoHyphens w:val="0"/>
      <w:spacing w:after="200" w:line="276" w:lineRule="auto"/>
      <w:ind w:left="720"/>
      <w:contextualSpacing/>
    </w:pPr>
    <w:rPr>
      <w:rFonts w:asciiTheme="minorHAnsi" w:eastAsiaTheme="minorHAnsi" w:hAnsiTheme="minorHAnsi" w:cstheme="minorBidi"/>
      <w:kern w:val="0"/>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83825E8251B895DB6B9EE4EFC303CC078339711CD9BC91D9A58FFD386CA6C3B1D63D0F2179CB870D8967B99BEF8A5DE1B01CBCFa5QEG"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consultantplus://offline/ref=583825E8251B895DB6B9EE4EFC303CC078339711CD9BC91D9A58FFD386CA6C3B1D63D0F71F97E82699C822CAF8B3A8D8071DCBC940E4191Fa4Q7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583825E8251B895DB6B9F043EA5C62C4733CCD14C892C44BCE0CF984D99A6A6E5D23D6A25CD3E1209CC37698BDEDF18B4156C6CF5CF81919590BD3C2aEQ2G" TargetMode="External"/><Relationship Id="rId11" Type="http://schemas.openxmlformats.org/officeDocument/2006/relationships/fontTable" Target="fontTable.xml"/><Relationship Id="rId5" Type="http://schemas.openxmlformats.org/officeDocument/2006/relationships/hyperlink" Target="consultantplus://offline/ref=A653E172F49CE7CF145CC8C0411FF91F4916C9E019152FA28DF5ABB79B485DB1D44A7F0BD5E41FB9395572118564FAFB93DEB0393FF6B443AC629300A5V3G" TargetMode="External"/><Relationship Id="rId10" Type="http://schemas.openxmlformats.org/officeDocument/2006/relationships/hyperlink" Target="consultantplus://offline/ref=583825E8251B895DB6B9EE4EFC303CC078349A18C095C91D9A58FFD386CA6C3B1D63D0F71F97ED229EC822CAF8B3A8D8071DCBC940E4191Fa4Q7G" TargetMode="External"/><Relationship Id="rId4" Type="http://schemas.openxmlformats.org/officeDocument/2006/relationships/webSettings" Target="webSettings.xml"/><Relationship Id="rId9" Type="http://schemas.openxmlformats.org/officeDocument/2006/relationships/hyperlink" Target="consultantplus://offline/ref=583825E8251B895DB6B9F043EA5C62C4733CCD14C893C548C704F984D99A6A6E5D23D6A25CD3E1209CC3769BBBEDF18B4156C6CF5CF81919590BD3C2aEQ2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7</Pages>
  <Words>2550</Words>
  <Characters>14541</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В. Михайлова</dc:creator>
  <cp:lastModifiedBy>morgau_oop1</cp:lastModifiedBy>
  <cp:revision>8</cp:revision>
  <dcterms:created xsi:type="dcterms:W3CDTF">2020-04-22T05:42:00Z</dcterms:created>
  <dcterms:modified xsi:type="dcterms:W3CDTF">2020-04-22T06:52:00Z</dcterms:modified>
</cp:coreProperties>
</file>