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7FB" w:rsidRPr="008157FB" w:rsidRDefault="008157FB" w:rsidP="008157FB">
      <w:pPr>
        <w:shd w:val="clear" w:color="auto" w:fill="FFFFFF"/>
        <w:spacing w:line="510" w:lineRule="atLeast"/>
        <w:outlineLvl w:val="0"/>
        <w:rPr>
          <w:rFonts w:ascii="Cuprum" w:eastAsia="Times New Roman" w:hAnsi="Cuprum" w:cs="Helvetica"/>
          <w:color w:val="262626"/>
          <w:kern w:val="36"/>
          <w:sz w:val="45"/>
          <w:szCs w:val="45"/>
          <w:u w:val="single"/>
          <w:lang w:eastAsia="ru-RU"/>
        </w:rPr>
      </w:pPr>
      <w:r w:rsidRPr="001B578C">
        <w:rPr>
          <w:rFonts w:ascii="Cuprum" w:eastAsia="Times New Roman" w:hAnsi="Cuprum" w:cs="Helvetica"/>
          <w:color w:val="262626"/>
          <w:kern w:val="36"/>
          <w:sz w:val="45"/>
          <w:szCs w:val="45"/>
          <w:u w:val="single"/>
          <w:lang w:eastAsia="ru-RU"/>
        </w:rPr>
        <w:t>И</w:t>
      </w:r>
      <w:r w:rsidRPr="008157FB">
        <w:rPr>
          <w:rFonts w:ascii="Cuprum" w:eastAsia="Times New Roman" w:hAnsi="Cuprum" w:cs="Helvetica"/>
          <w:color w:val="262626"/>
          <w:kern w:val="36"/>
          <w:sz w:val="45"/>
          <w:szCs w:val="45"/>
          <w:u w:val="single"/>
          <w:lang w:eastAsia="ru-RU"/>
        </w:rPr>
        <w:t>ндексация выплат приемным родителям</w:t>
      </w:r>
    </w:p>
    <w:p w:rsidR="008157FB" w:rsidRPr="008157FB" w:rsidRDefault="008157FB" w:rsidP="008157FB">
      <w:pPr>
        <w:shd w:val="clear" w:color="auto" w:fill="FFFFFF"/>
        <w:spacing w:after="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</w:p>
    <w:p w:rsidR="00442592" w:rsidRDefault="008157FB">
      <w:hyperlink r:id="rId4" w:history="1">
        <w:r w:rsidRPr="000D4FA7">
          <w:rPr>
            <w:rStyle w:val="a3"/>
          </w:rPr>
          <w:t>http://mintrud.cap.ru/news/2020/04/16/odobrena-indeksaciya-viplat-priemnim-roditelyam</w:t>
        </w:r>
      </w:hyperlink>
    </w:p>
    <w:p w:rsidR="008157FB" w:rsidRDefault="008157FB"/>
    <w:sectPr w:rsidR="008157FB" w:rsidSect="00442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upru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7FB"/>
    <w:rsid w:val="001B578C"/>
    <w:rsid w:val="00442592"/>
    <w:rsid w:val="00815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92"/>
  </w:style>
  <w:style w:type="paragraph" w:styleId="1">
    <w:name w:val="heading 1"/>
    <w:basedOn w:val="a"/>
    <w:link w:val="10"/>
    <w:uiPriority w:val="9"/>
    <w:qFormat/>
    <w:rsid w:val="008157FB"/>
    <w:pPr>
      <w:spacing w:before="300" w:after="150" w:line="510" w:lineRule="atLeast"/>
      <w:outlineLvl w:val="0"/>
    </w:pPr>
    <w:rPr>
      <w:rFonts w:ascii="Cuprum" w:eastAsia="Times New Roman" w:hAnsi="Cuprum" w:cs="Times New Roman"/>
      <w:color w:val="262626"/>
      <w:kern w:val="36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57F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157FB"/>
    <w:rPr>
      <w:rFonts w:ascii="Cuprum" w:eastAsia="Times New Roman" w:hAnsi="Cuprum" w:cs="Times New Roman"/>
      <w:color w:val="262626"/>
      <w:kern w:val="36"/>
      <w:sz w:val="45"/>
      <w:szCs w:val="45"/>
      <w:lang w:eastAsia="ru-RU"/>
    </w:rPr>
  </w:style>
  <w:style w:type="character" w:styleId="a4">
    <w:name w:val="Strong"/>
    <w:basedOn w:val="a0"/>
    <w:uiPriority w:val="22"/>
    <w:qFormat/>
    <w:rsid w:val="008157FB"/>
    <w:rPr>
      <w:b/>
      <w:bCs/>
    </w:rPr>
  </w:style>
  <w:style w:type="paragraph" w:styleId="a5">
    <w:name w:val="Normal (Web)"/>
    <w:basedOn w:val="a"/>
    <w:uiPriority w:val="99"/>
    <w:semiHidden/>
    <w:unhideWhenUsed/>
    <w:rsid w:val="008157FB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157F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15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57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0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4338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2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6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54173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59691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43692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52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19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intrud.cap.ru/news/2020/04/16/odobrena-indeksaciya-viplat-priemnim-roditely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morgau_oop1</dc:creator>
  <cp:keywords/>
  <dc:description/>
  <cp:lastModifiedBy>morgau_oop1</cp:lastModifiedBy>
  <cp:revision>3</cp:revision>
  <dcterms:created xsi:type="dcterms:W3CDTF">2020-04-21T08:11:00Z</dcterms:created>
  <dcterms:modified xsi:type="dcterms:W3CDTF">2020-04-21T08:13:00Z</dcterms:modified>
</cp:coreProperties>
</file>