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C81D8F" w:rsidRPr="00FE1C7D" w:rsidTr="00023BB2">
        <w:tc>
          <w:tcPr>
            <w:tcW w:w="3936" w:type="dxa"/>
          </w:tcPr>
          <w:p w:rsidR="00C81D8F" w:rsidRPr="00FE1C7D" w:rsidRDefault="008D43C1" w:rsidP="00FE1C7D">
            <w:pPr>
              <w:pStyle w:val="2"/>
              <w:rPr>
                <w:rFonts w:ascii="Times New Roman" w:hAnsi="Times New Roman"/>
                <w:sz w:val="17"/>
                <w:szCs w:val="17"/>
              </w:rPr>
            </w:pPr>
            <w:r w:rsidRPr="00FE1C7D">
              <w:rPr>
                <w:rFonts w:ascii="Times New Roman" w:hAnsi="Times New Roman"/>
                <w:noProof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7728;visibility:visible" o:allowincell="f">
                  <v:imagedata r:id="rId6" o:title=""/>
                </v:shape>
              </w:pict>
            </w:r>
            <w:proofErr w:type="spellStart"/>
            <w:r w:rsidR="00C81D8F" w:rsidRPr="00FE1C7D">
              <w:rPr>
                <w:rFonts w:ascii="Times New Roman" w:hAnsi="Times New Roman"/>
                <w:sz w:val="17"/>
                <w:szCs w:val="17"/>
              </w:rPr>
              <w:t>Чă</w:t>
            </w:r>
            <w:proofErr w:type="gramStart"/>
            <w:r w:rsidR="00C81D8F" w:rsidRPr="00FE1C7D">
              <w:rPr>
                <w:rFonts w:ascii="Times New Roman" w:hAnsi="Times New Roman"/>
                <w:sz w:val="17"/>
                <w:szCs w:val="17"/>
              </w:rPr>
              <w:t>ваш</w:t>
            </w:r>
            <w:proofErr w:type="spellEnd"/>
            <w:proofErr w:type="gramEnd"/>
            <w:r w:rsidR="00C81D8F" w:rsidRPr="00FE1C7D">
              <w:rPr>
                <w:rFonts w:ascii="Times New Roman" w:hAnsi="Times New Roman"/>
                <w:sz w:val="17"/>
                <w:szCs w:val="17"/>
              </w:rPr>
              <w:t xml:space="preserve"> Республики                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   </w:t>
            </w:r>
            <w:proofErr w:type="spellStart"/>
            <w:r w:rsidRPr="00FE1C7D">
              <w:rPr>
                <w:b/>
                <w:sz w:val="17"/>
                <w:szCs w:val="17"/>
              </w:rPr>
              <w:t>Муркаш</w:t>
            </w:r>
            <w:proofErr w:type="spellEnd"/>
            <w:r w:rsidRPr="00FE1C7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FE1C7D">
              <w:rPr>
                <w:b/>
                <w:sz w:val="17"/>
                <w:szCs w:val="17"/>
              </w:rPr>
              <w:t>районěн</w:t>
            </w:r>
            <w:proofErr w:type="spellEnd"/>
            <w:r w:rsidRPr="00FE1C7D">
              <w:rPr>
                <w:b/>
                <w:sz w:val="17"/>
                <w:szCs w:val="17"/>
              </w:rPr>
              <w:t xml:space="preserve"> </w:t>
            </w:r>
            <w:r w:rsidRPr="00FE1C7D">
              <w:rPr>
                <w:b/>
                <w:sz w:val="17"/>
                <w:szCs w:val="17"/>
              </w:rPr>
              <w:tab/>
              <w:t xml:space="preserve">            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FE1C7D">
              <w:rPr>
                <w:b/>
                <w:sz w:val="17"/>
                <w:szCs w:val="17"/>
              </w:rPr>
              <w:t>администрацийě</w:t>
            </w:r>
            <w:proofErr w:type="spellEnd"/>
            <w:r w:rsidRPr="00FE1C7D">
              <w:rPr>
                <w:b/>
                <w:sz w:val="17"/>
                <w:szCs w:val="17"/>
              </w:rPr>
              <w:t xml:space="preserve">                        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</w:p>
          <w:p w:rsidR="00F96426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ЙЫШĂНУ 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                   </w:t>
            </w:r>
          </w:p>
          <w:p w:rsidR="00C81D8F" w:rsidRPr="00FE1C7D" w:rsidRDefault="008A1595" w:rsidP="00FE1C7D">
            <w:pPr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         </w:t>
            </w:r>
            <w:r w:rsidR="00C81D8F" w:rsidRPr="00FE1C7D">
              <w:rPr>
                <w:b/>
                <w:sz w:val="17"/>
                <w:szCs w:val="17"/>
              </w:rPr>
              <w:t xml:space="preserve">  </w:t>
            </w:r>
            <w:r w:rsidR="00A83C4A" w:rsidRPr="00FE1C7D">
              <w:rPr>
                <w:b/>
                <w:sz w:val="17"/>
                <w:szCs w:val="17"/>
              </w:rPr>
              <w:t>21</w:t>
            </w:r>
            <w:r w:rsidR="008A753A" w:rsidRPr="00FE1C7D">
              <w:rPr>
                <w:b/>
                <w:sz w:val="17"/>
                <w:szCs w:val="17"/>
              </w:rPr>
              <w:t>.</w:t>
            </w:r>
            <w:r w:rsidR="004F1515" w:rsidRPr="00FE1C7D">
              <w:rPr>
                <w:b/>
                <w:sz w:val="17"/>
                <w:szCs w:val="17"/>
              </w:rPr>
              <w:t>04</w:t>
            </w:r>
            <w:r w:rsidR="00C81D8F" w:rsidRPr="00FE1C7D">
              <w:rPr>
                <w:b/>
                <w:sz w:val="17"/>
                <w:szCs w:val="17"/>
              </w:rPr>
              <w:t>.20</w:t>
            </w:r>
            <w:r w:rsidR="004F1515" w:rsidRPr="00FE1C7D">
              <w:rPr>
                <w:b/>
                <w:sz w:val="17"/>
                <w:szCs w:val="17"/>
              </w:rPr>
              <w:t>20</w:t>
            </w:r>
            <w:r w:rsidR="000530F1" w:rsidRPr="00FE1C7D">
              <w:rPr>
                <w:b/>
                <w:sz w:val="17"/>
                <w:szCs w:val="17"/>
              </w:rPr>
              <w:t xml:space="preserve"> с</w:t>
            </w:r>
            <w:r w:rsidR="00486332" w:rsidRPr="00FE1C7D">
              <w:rPr>
                <w:b/>
                <w:sz w:val="17"/>
                <w:szCs w:val="17"/>
              </w:rPr>
              <w:t>.</w:t>
            </w:r>
            <w:r w:rsidR="000530F1" w:rsidRPr="00FE1C7D">
              <w:rPr>
                <w:b/>
                <w:sz w:val="17"/>
                <w:szCs w:val="17"/>
              </w:rPr>
              <w:t xml:space="preserve"> №</w:t>
            </w:r>
            <w:r w:rsidR="006F162D" w:rsidRPr="00FE1C7D">
              <w:rPr>
                <w:b/>
                <w:sz w:val="17"/>
                <w:szCs w:val="17"/>
              </w:rPr>
              <w:t xml:space="preserve"> </w:t>
            </w:r>
            <w:r w:rsidR="00A83C4A" w:rsidRPr="00FE1C7D">
              <w:rPr>
                <w:b/>
                <w:sz w:val="17"/>
                <w:szCs w:val="17"/>
              </w:rPr>
              <w:t>458</w:t>
            </w:r>
            <w:bookmarkStart w:id="0" w:name="_GoBack"/>
            <w:bookmarkEnd w:id="0"/>
          </w:p>
          <w:p w:rsidR="00C81D8F" w:rsidRPr="00FE1C7D" w:rsidRDefault="00C81D8F" w:rsidP="00FE1C7D">
            <w:pPr>
              <w:jc w:val="center"/>
              <w:rPr>
                <w:b/>
                <w:noProof/>
                <w:sz w:val="17"/>
                <w:szCs w:val="17"/>
              </w:rPr>
            </w:pPr>
            <w:proofErr w:type="spellStart"/>
            <w:r w:rsidRPr="00FE1C7D">
              <w:rPr>
                <w:b/>
                <w:sz w:val="17"/>
                <w:szCs w:val="17"/>
              </w:rPr>
              <w:t>Муркаш</w:t>
            </w:r>
            <w:proofErr w:type="spellEnd"/>
            <w:r w:rsidRPr="00FE1C7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FE1C7D">
              <w:rPr>
                <w:b/>
                <w:sz w:val="17"/>
                <w:szCs w:val="17"/>
              </w:rPr>
              <w:t>ялě</w:t>
            </w:r>
            <w:proofErr w:type="spellEnd"/>
            <w:r w:rsidRPr="00FE1C7D">
              <w:rPr>
                <w:b/>
                <w:sz w:val="17"/>
                <w:szCs w:val="17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C81D8F" w:rsidRPr="00FE1C7D" w:rsidRDefault="00C81D8F" w:rsidP="00FE1C7D">
            <w:pPr>
              <w:jc w:val="center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4111" w:type="dxa"/>
          </w:tcPr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Чувашская Республика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Администрация 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>Моргаушского района</w:t>
            </w: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</w:p>
          <w:p w:rsidR="00C81D8F" w:rsidRPr="00FE1C7D" w:rsidRDefault="00C81D8F" w:rsidP="00FE1C7D">
            <w:pPr>
              <w:pStyle w:val="3"/>
              <w:rPr>
                <w:rFonts w:ascii="Times New Roman" w:hAnsi="Times New Roman"/>
                <w:sz w:val="17"/>
                <w:szCs w:val="17"/>
              </w:rPr>
            </w:pPr>
            <w:r w:rsidRPr="00FE1C7D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F96426" w:rsidRPr="00FE1C7D" w:rsidRDefault="00F96426" w:rsidP="00FE1C7D">
            <w:pPr>
              <w:jc w:val="center"/>
              <w:rPr>
                <w:b/>
                <w:sz w:val="17"/>
                <w:szCs w:val="17"/>
              </w:rPr>
            </w:pPr>
          </w:p>
          <w:p w:rsidR="00F96426" w:rsidRPr="00FE1C7D" w:rsidRDefault="00F96426" w:rsidP="00FE1C7D">
            <w:pPr>
              <w:jc w:val="center"/>
              <w:rPr>
                <w:b/>
                <w:sz w:val="17"/>
                <w:szCs w:val="17"/>
              </w:rPr>
            </w:pPr>
          </w:p>
          <w:p w:rsidR="00C81D8F" w:rsidRPr="00FE1C7D" w:rsidRDefault="00C81D8F" w:rsidP="00FE1C7D">
            <w:pPr>
              <w:jc w:val="center"/>
              <w:rPr>
                <w:b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 </w:t>
            </w:r>
            <w:r w:rsidR="00A83C4A" w:rsidRPr="00FE1C7D">
              <w:rPr>
                <w:b/>
                <w:sz w:val="17"/>
                <w:szCs w:val="17"/>
              </w:rPr>
              <w:t>21</w:t>
            </w:r>
            <w:r w:rsidR="008A753A" w:rsidRPr="00FE1C7D">
              <w:rPr>
                <w:b/>
                <w:sz w:val="17"/>
                <w:szCs w:val="17"/>
              </w:rPr>
              <w:t>.</w:t>
            </w:r>
            <w:r w:rsidR="004F1515" w:rsidRPr="00FE1C7D">
              <w:rPr>
                <w:b/>
                <w:sz w:val="17"/>
                <w:szCs w:val="17"/>
              </w:rPr>
              <w:t>04</w:t>
            </w:r>
            <w:r w:rsidRPr="00FE1C7D">
              <w:rPr>
                <w:b/>
                <w:sz w:val="17"/>
                <w:szCs w:val="17"/>
              </w:rPr>
              <w:t>.20</w:t>
            </w:r>
            <w:r w:rsidR="004F1515" w:rsidRPr="00FE1C7D">
              <w:rPr>
                <w:b/>
                <w:sz w:val="17"/>
                <w:szCs w:val="17"/>
              </w:rPr>
              <w:t>20</w:t>
            </w:r>
            <w:r w:rsidRPr="00FE1C7D">
              <w:rPr>
                <w:b/>
                <w:sz w:val="17"/>
                <w:szCs w:val="17"/>
              </w:rPr>
              <w:t xml:space="preserve"> г. № </w:t>
            </w:r>
            <w:r w:rsidR="00A83C4A" w:rsidRPr="00FE1C7D">
              <w:rPr>
                <w:b/>
                <w:sz w:val="17"/>
                <w:szCs w:val="17"/>
              </w:rPr>
              <w:t>458</w:t>
            </w:r>
          </w:p>
          <w:p w:rsidR="00C81D8F" w:rsidRPr="00FE1C7D" w:rsidRDefault="00C81D8F" w:rsidP="00FE1C7D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FE1C7D">
              <w:rPr>
                <w:b/>
                <w:sz w:val="17"/>
                <w:szCs w:val="17"/>
              </w:rPr>
              <w:t xml:space="preserve">        село Моргауши</w:t>
            </w:r>
          </w:p>
        </w:tc>
      </w:tr>
    </w:tbl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Title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О внесении изменений в постановление администрации Моргаушского района Чувашской Республики от 22.01.2019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ind w:firstLine="567"/>
        <w:jc w:val="both"/>
        <w:rPr>
          <w:sz w:val="17"/>
          <w:szCs w:val="17"/>
        </w:rPr>
      </w:pPr>
      <w:r w:rsidRPr="00FE1C7D">
        <w:rPr>
          <w:sz w:val="17"/>
          <w:szCs w:val="17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C81D8F" w:rsidRPr="00FE1C7D" w:rsidRDefault="00C81D8F" w:rsidP="00FE1C7D">
      <w:pPr>
        <w:ind w:firstLine="567"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1. Внести в постановление администрации Моргаушского района Чувашской Республики от 22.01.2019 г.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sz w:val="17"/>
          <w:szCs w:val="17"/>
        </w:rPr>
        <w:t>Моргаушском</w:t>
      </w:r>
      <w:proofErr w:type="spellEnd"/>
      <w:r w:rsidRPr="00FE1C7D">
        <w:rPr>
          <w:sz w:val="17"/>
          <w:szCs w:val="17"/>
        </w:rPr>
        <w:t xml:space="preserve"> районе Чувашской Республики» (далее – постановление) следующие изменения:</w:t>
      </w:r>
    </w:p>
    <w:p w:rsidR="00C81D8F" w:rsidRPr="00FE1C7D" w:rsidRDefault="00C81D8F" w:rsidP="00FE1C7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1.1. В приложении к постановлению «</w:t>
      </w:r>
      <w:r w:rsidRPr="00FE1C7D">
        <w:rPr>
          <w:rFonts w:ascii="Times New Roman" w:hAnsi="Times New Roman" w:cs="Times New Roman"/>
          <w:color w:val="000000"/>
          <w:sz w:val="17"/>
          <w:szCs w:val="17"/>
        </w:rPr>
        <w:t xml:space="preserve">Паспорт муниципальный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rFonts w:ascii="Times New Roman" w:hAnsi="Times New Roman" w:cs="Times New Roman"/>
          <w:color w:val="000000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color w:val="000000"/>
          <w:sz w:val="17"/>
          <w:szCs w:val="17"/>
        </w:rPr>
        <w:t xml:space="preserve"> районе Чувашской Республики» </w:t>
      </w:r>
      <w:r w:rsidRPr="00FE1C7D">
        <w:rPr>
          <w:rFonts w:ascii="Times New Roman" w:hAnsi="Times New Roman" w:cs="Times New Roman"/>
          <w:bCs/>
          <w:color w:val="000000"/>
          <w:sz w:val="17"/>
          <w:szCs w:val="17"/>
        </w:rPr>
        <w:t>(далее - Программа):</w:t>
      </w:r>
    </w:p>
    <w:p w:rsidR="00C81D8F" w:rsidRPr="00FE1C7D" w:rsidRDefault="00C81D8F" w:rsidP="00FE1C7D">
      <w:pPr>
        <w:pStyle w:val="a3"/>
        <w:ind w:firstLine="540"/>
        <w:jc w:val="both"/>
        <w:rPr>
          <w:rFonts w:ascii="Times New Roman" w:hAnsi="Times New Roman"/>
          <w:sz w:val="17"/>
          <w:szCs w:val="17"/>
        </w:rPr>
      </w:pPr>
      <w:r w:rsidRPr="00FE1C7D">
        <w:rPr>
          <w:rFonts w:ascii="Times New Roman" w:hAnsi="Times New Roman"/>
          <w:sz w:val="17"/>
          <w:szCs w:val="17"/>
        </w:rPr>
        <w:t>1.1.1.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340"/>
        <w:gridCol w:w="6180"/>
      </w:tblGrid>
      <w:tr w:rsidR="00C81D8F" w:rsidRPr="00FE1C7D" w:rsidTr="007F7C0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33025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1C62D4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тыс. рублей, в том числе: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30335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BD3A8B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2020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185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2021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7941C7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2022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7941C7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2023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D3A8B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2024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D3A8B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2025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D3A8B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2026 - 2030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835</w:t>
            </w:r>
            <w:r w:rsidR="00145A09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2031 - 2035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835</w:t>
            </w:r>
            <w:r w:rsidR="00145A09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  <w:r w:rsidR="00145A09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из них средства: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федерального бюджета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7205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F4EBA" w:rsidRPr="00FE1C7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="009F4EB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82</w:t>
            </w:r>
            <w:r w:rsidR="009F4EBA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процента)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FE1C7D">
              <w:rPr>
                <w:rFonts w:ascii="Times New Roman" w:hAnsi="Times New Roman" w:cs="Times New Roman"/>
                <w:sz w:val="17"/>
                <w:szCs w:val="17"/>
              </w:rPr>
              <w:t>7205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2020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2021 году -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2022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2023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2024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2025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2026 - 2030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2031 - 2035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республиканского бюджета Чувашской Республики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13984</w:t>
            </w:r>
            <w:r w:rsidR="001328D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2260A3" w:rsidRPr="00FE1C7D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2260A3" w:rsidRPr="00FE1C7D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процента)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12866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B34B4A" w:rsidRPr="00FE1C7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2020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2021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2022 году -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2023 году -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2024 году -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2025 году -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2026 - 2030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2031 - 2035 годах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349,5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поселений –</w:t>
            </w:r>
            <w:r w:rsidR="006D23EA" w:rsidRPr="00FE1C7D">
              <w:rPr>
                <w:rFonts w:ascii="Times New Roman" w:hAnsi="Times New Roman" w:cs="Times New Roman"/>
                <w:sz w:val="17"/>
                <w:szCs w:val="17"/>
              </w:rPr>
              <w:t>11447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D23EA" w:rsidRPr="00FE1C7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66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процента)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9893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2020 году – 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D195A"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2021 году –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,1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2022 году -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2023 году -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2024 году -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2025 году -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2026 - 2030 годах –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485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2031 - 2035 годах –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485,5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</w:t>
            </w:r>
            <w:r w:rsidR="006D23EA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– </w:t>
            </w:r>
            <w:r w:rsidR="006D23EA" w:rsidRPr="00FE1C7D">
              <w:rPr>
                <w:rFonts w:ascii="Times New Roman" w:hAnsi="Times New Roman" w:cs="Times New Roman"/>
                <w:sz w:val="17"/>
                <w:szCs w:val="17"/>
              </w:rPr>
              <w:t>387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D23EA"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16C6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16ECB" w:rsidRPr="00FE1C7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="00516C6D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834C2" w:rsidRPr="00FE1C7D">
              <w:rPr>
                <w:rFonts w:ascii="Times New Roman" w:hAnsi="Times New Roman" w:cs="Times New Roman"/>
                <w:sz w:val="17"/>
                <w:szCs w:val="17"/>
              </w:rPr>
              <w:t>процента)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в 2019 году – 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369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2020 году –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,0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2021 году –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,0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2022 году -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2023 году -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2024 году -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410437"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2025 году -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2026 - 2030 годах –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в 2031 - 2035 годах – </w:t>
            </w:r>
            <w:r w:rsidR="00CB56F5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,0 тыс. рублей</w:t>
            </w:r>
            <w:proofErr w:type="gram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.»;</w:t>
            </w:r>
            <w:proofErr w:type="gramEnd"/>
          </w:p>
        </w:tc>
      </w:tr>
    </w:tbl>
    <w:p w:rsidR="00C81D8F" w:rsidRPr="00FE1C7D" w:rsidRDefault="00C81D8F" w:rsidP="00FE1C7D">
      <w:pPr>
        <w:ind w:firstLine="567"/>
        <w:jc w:val="both"/>
        <w:rPr>
          <w:sz w:val="17"/>
          <w:szCs w:val="17"/>
        </w:rPr>
      </w:pPr>
      <w:r w:rsidRPr="00FE1C7D">
        <w:rPr>
          <w:sz w:val="17"/>
          <w:szCs w:val="17"/>
        </w:rPr>
        <w:lastRenderedPageBreak/>
        <w:t>1.1.2. Раздел III. «Обоснование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программы)» Программы изложить в следующей редакции:</w:t>
      </w:r>
    </w:p>
    <w:p w:rsidR="00C81D8F" w:rsidRPr="00FE1C7D" w:rsidRDefault="00C81D8F" w:rsidP="00FE1C7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C81D8F" w:rsidRPr="00FE1C7D" w:rsidRDefault="00C81D8F" w:rsidP="00FE1C7D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Прогнозируемый объем финансирования муниципальной программы в 2019 - 2035 годах составляет </w:t>
      </w:r>
      <w:r w:rsidR="00787AF7" w:rsidRPr="00FE1C7D">
        <w:rPr>
          <w:rFonts w:ascii="Times New Roman" w:hAnsi="Times New Roman" w:cs="Times New Roman"/>
          <w:sz w:val="17"/>
          <w:szCs w:val="17"/>
        </w:rPr>
        <w:t>33025</w:t>
      </w:r>
      <w:r w:rsidR="00BE740D"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="001C62D4" w:rsidRPr="00FE1C7D">
        <w:rPr>
          <w:rFonts w:ascii="Times New Roman" w:hAnsi="Times New Roman" w:cs="Times New Roman"/>
          <w:sz w:val="17"/>
          <w:szCs w:val="17"/>
        </w:rPr>
        <w:t xml:space="preserve"> </w:t>
      </w:r>
      <w:r w:rsidRPr="00FE1C7D">
        <w:rPr>
          <w:rFonts w:ascii="Times New Roman" w:hAnsi="Times New Roman" w:cs="Times New Roman"/>
          <w:sz w:val="17"/>
          <w:szCs w:val="17"/>
        </w:rPr>
        <w:t>тыс. рублей, в том числе: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2019 году – 30335,0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185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2021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167</w:t>
      </w:r>
      <w:r w:rsidRPr="00FE1C7D">
        <w:rPr>
          <w:rFonts w:ascii="Times New Roman" w:hAnsi="Times New Roman" w:cs="Times New Roman"/>
          <w:sz w:val="17"/>
          <w:szCs w:val="17"/>
        </w:rPr>
        <w:t>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2022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167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2023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167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2024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167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2025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167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2026 - 2030 годах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835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2031 - 2035 годах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835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 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из них средства: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федерального бюджета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7205,7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 (</w:t>
      </w:r>
      <w:r w:rsidR="00FB7DD8" w:rsidRPr="00FE1C7D">
        <w:rPr>
          <w:rFonts w:ascii="Times New Roman" w:hAnsi="Times New Roman" w:cs="Times New Roman"/>
          <w:sz w:val="17"/>
          <w:szCs w:val="17"/>
        </w:rPr>
        <w:t>21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FB7DD8" w:rsidRPr="00FE1C7D">
        <w:rPr>
          <w:rFonts w:ascii="Times New Roman" w:hAnsi="Times New Roman" w:cs="Times New Roman"/>
          <w:sz w:val="17"/>
          <w:szCs w:val="17"/>
        </w:rPr>
        <w:t>82</w:t>
      </w:r>
      <w:r w:rsidRPr="00FE1C7D">
        <w:rPr>
          <w:rFonts w:ascii="Times New Roman" w:hAnsi="Times New Roman" w:cs="Times New Roman"/>
          <w:sz w:val="17"/>
          <w:szCs w:val="17"/>
        </w:rPr>
        <w:t xml:space="preserve"> процента), в том числе: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2019 году – 7205,7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2021 году -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2022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2023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2024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2025 году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2026 - 2030 годах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2031 - 2035 годах – 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787AF7" w:rsidRPr="00FE1C7D">
        <w:rPr>
          <w:rFonts w:ascii="Times New Roman" w:hAnsi="Times New Roman" w:cs="Times New Roman"/>
          <w:sz w:val="17"/>
          <w:szCs w:val="17"/>
        </w:rPr>
        <w:t>0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республиканского бюджета Чувашской Республики </w:t>
      </w:r>
      <w:r w:rsidR="00942EB3" w:rsidRPr="00FE1C7D">
        <w:rPr>
          <w:rFonts w:ascii="Times New Roman" w:hAnsi="Times New Roman" w:cs="Times New Roman"/>
          <w:sz w:val="17"/>
          <w:szCs w:val="17"/>
        </w:rPr>
        <w:t>13984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8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 (</w:t>
      </w:r>
      <w:r w:rsidR="00942EB3" w:rsidRPr="00FE1C7D">
        <w:rPr>
          <w:rFonts w:ascii="Times New Roman" w:hAnsi="Times New Roman" w:cs="Times New Roman"/>
          <w:sz w:val="17"/>
          <w:szCs w:val="17"/>
        </w:rPr>
        <w:t>42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35</w:t>
      </w:r>
      <w:r w:rsidRPr="00FE1C7D">
        <w:rPr>
          <w:rFonts w:ascii="Times New Roman" w:hAnsi="Times New Roman" w:cs="Times New Roman"/>
          <w:sz w:val="17"/>
          <w:szCs w:val="17"/>
        </w:rPr>
        <w:t xml:space="preserve"> процента), в том числе: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2019 году – 12866,4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69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2021 году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69,9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2022 году - </w:t>
      </w:r>
      <w:r w:rsidR="00942EB3" w:rsidRPr="00FE1C7D">
        <w:rPr>
          <w:rFonts w:ascii="Times New Roman" w:hAnsi="Times New Roman" w:cs="Times New Roman"/>
          <w:sz w:val="17"/>
          <w:szCs w:val="17"/>
        </w:rPr>
        <w:t>69,9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2023 году - </w:t>
      </w:r>
      <w:r w:rsidR="00942EB3" w:rsidRPr="00FE1C7D">
        <w:rPr>
          <w:rFonts w:ascii="Times New Roman" w:hAnsi="Times New Roman" w:cs="Times New Roman"/>
          <w:sz w:val="17"/>
          <w:szCs w:val="17"/>
        </w:rPr>
        <w:t>69,9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2024 году - </w:t>
      </w:r>
      <w:r w:rsidR="00942EB3" w:rsidRPr="00FE1C7D">
        <w:rPr>
          <w:rFonts w:ascii="Times New Roman" w:hAnsi="Times New Roman" w:cs="Times New Roman"/>
          <w:sz w:val="17"/>
          <w:szCs w:val="17"/>
        </w:rPr>
        <w:t>69,9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  <w:r w:rsidR="00942EB3" w:rsidRPr="00FE1C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2025 году - </w:t>
      </w:r>
      <w:r w:rsidR="00942EB3" w:rsidRPr="00FE1C7D">
        <w:rPr>
          <w:rFonts w:ascii="Times New Roman" w:hAnsi="Times New Roman" w:cs="Times New Roman"/>
          <w:sz w:val="17"/>
          <w:szCs w:val="17"/>
        </w:rPr>
        <w:t>69,9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2026 - 2030 годах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349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5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2031 - 2035 годах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349,5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бюджетов сельских поселений –</w:t>
      </w:r>
      <w:r w:rsidR="00942EB3" w:rsidRPr="00FE1C7D">
        <w:rPr>
          <w:rFonts w:ascii="Times New Roman" w:hAnsi="Times New Roman" w:cs="Times New Roman"/>
          <w:sz w:val="17"/>
          <w:szCs w:val="17"/>
        </w:rPr>
        <w:t>11447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3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 (</w:t>
      </w:r>
      <w:r w:rsidR="00942EB3" w:rsidRPr="00FE1C7D">
        <w:rPr>
          <w:rFonts w:ascii="Times New Roman" w:hAnsi="Times New Roman" w:cs="Times New Roman"/>
          <w:sz w:val="17"/>
          <w:szCs w:val="17"/>
        </w:rPr>
        <w:t>34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66</w:t>
      </w:r>
      <w:r w:rsidRPr="00FE1C7D">
        <w:rPr>
          <w:rFonts w:ascii="Times New Roman" w:hAnsi="Times New Roman" w:cs="Times New Roman"/>
          <w:sz w:val="17"/>
          <w:szCs w:val="17"/>
        </w:rPr>
        <w:t xml:space="preserve"> процента), в том числе: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2019 году – 9893,7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942EB3" w:rsidRPr="00FE1C7D">
        <w:rPr>
          <w:rFonts w:ascii="Times New Roman" w:hAnsi="Times New Roman" w:cs="Times New Roman"/>
          <w:sz w:val="17"/>
          <w:szCs w:val="17"/>
        </w:rPr>
        <w:t>97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1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2021 году – 97,1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2022 году - 97,1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2023 году - 97,1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2024 году - 97,1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2025 году - 97,1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2026 - 2030 годах – 485,5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2031 - 2035 годах – 485,5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местного бюджета Моргаушского района– </w:t>
      </w:r>
      <w:r w:rsidR="00942EB3" w:rsidRPr="00FE1C7D">
        <w:rPr>
          <w:rFonts w:ascii="Times New Roman" w:hAnsi="Times New Roman" w:cs="Times New Roman"/>
          <w:sz w:val="17"/>
          <w:szCs w:val="17"/>
        </w:rPr>
        <w:t>387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2</w:t>
      </w:r>
      <w:r w:rsidRPr="00FE1C7D">
        <w:rPr>
          <w:rFonts w:ascii="Times New Roman" w:hAnsi="Times New Roman" w:cs="Times New Roman"/>
          <w:sz w:val="17"/>
          <w:szCs w:val="17"/>
        </w:rPr>
        <w:t xml:space="preserve"> тыс. рублей (</w:t>
      </w:r>
      <w:r w:rsidR="00942EB3" w:rsidRPr="00FE1C7D">
        <w:rPr>
          <w:rFonts w:ascii="Times New Roman" w:hAnsi="Times New Roman" w:cs="Times New Roman"/>
          <w:sz w:val="17"/>
          <w:szCs w:val="17"/>
        </w:rPr>
        <w:t>1</w:t>
      </w:r>
      <w:r w:rsidRPr="00FE1C7D">
        <w:rPr>
          <w:rFonts w:ascii="Times New Roman" w:hAnsi="Times New Roman" w:cs="Times New Roman"/>
          <w:sz w:val="17"/>
          <w:szCs w:val="17"/>
        </w:rPr>
        <w:t>,</w:t>
      </w:r>
      <w:r w:rsidR="00942EB3" w:rsidRPr="00FE1C7D">
        <w:rPr>
          <w:rFonts w:ascii="Times New Roman" w:hAnsi="Times New Roman" w:cs="Times New Roman"/>
          <w:sz w:val="17"/>
          <w:szCs w:val="17"/>
        </w:rPr>
        <w:t>17</w:t>
      </w:r>
      <w:r w:rsidRPr="00FE1C7D">
        <w:rPr>
          <w:rFonts w:ascii="Times New Roman" w:hAnsi="Times New Roman" w:cs="Times New Roman"/>
          <w:sz w:val="17"/>
          <w:szCs w:val="17"/>
        </w:rPr>
        <w:t xml:space="preserve"> процента), в том числе: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2019 году – 369,2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2020 году – 18,0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2021 году – 0,0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2022 году - 0,0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2023 году - 0,0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2024 году - 0,0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2025 году - 0,0 тыс. рублей;</w:t>
      </w:r>
    </w:p>
    <w:p w:rsidR="00BE740D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2026 - 2030 годах – 0,0 тыс. рублей;</w:t>
      </w:r>
    </w:p>
    <w:p w:rsidR="00C81D8F" w:rsidRPr="00FE1C7D" w:rsidRDefault="00BE740D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в 2031 - 2035 годах – 0,0 тыс. рублей</w:t>
      </w:r>
      <w:r w:rsidR="00F7439F" w:rsidRPr="00FE1C7D">
        <w:rPr>
          <w:rFonts w:ascii="Times New Roman" w:hAnsi="Times New Roman" w:cs="Times New Roman"/>
          <w:sz w:val="17"/>
          <w:szCs w:val="17"/>
        </w:rPr>
        <w:t>.</w:t>
      </w:r>
    </w:p>
    <w:p w:rsidR="00C81D8F" w:rsidRPr="00FE1C7D" w:rsidRDefault="00C81D8F" w:rsidP="00FE1C7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Финансирование муниципальной программы во временном разрезе отражено в табл. 1.</w:t>
      </w:r>
    </w:p>
    <w:p w:rsidR="00C81D8F" w:rsidRPr="00FE1C7D" w:rsidRDefault="00C81D8F" w:rsidP="00FE1C7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Финансирование муниципальной программы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 в 2019 - 2035 годах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92"/>
        <w:gridCol w:w="851"/>
        <w:gridCol w:w="850"/>
        <w:gridCol w:w="993"/>
        <w:gridCol w:w="1134"/>
        <w:gridCol w:w="850"/>
        <w:gridCol w:w="709"/>
        <w:gridCol w:w="709"/>
        <w:gridCol w:w="720"/>
        <w:gridCol w:w="981"/>
      </w:tblGrid>
      <w:tr w:rsidR="00C81D8F" w:rsidRPr="00FE1C7D" w:rsidTr="003F4F78">
        <w:tc>
          <w:tcPr>
            <w:tcW w:w="771" w:type="dxa"/>
            <w:vMerge w:val="restar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797" w:type="dxa"/>
            <w:gridSpan w:val="9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C81D8F" w:rsidRPr="00FE1C7D" w:rsidTr="003F4F78">
        <w:trPr>
          <w:trHeight w:val="370"/>
        </w:trPr>
        <w:tc>
          <w:tcPr>
            <w:tcW w:w="77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2019 г.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  <w:tc>
          <w:tcPr>
            <w:tcW w:w="993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2021 г.</w:t>
            </w:r>
          </w:p>
        </w:tc>
        <w:tc>
          <w:tcPr>
            <w:tcW w:w="1134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2022 г.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2023 г.</w:t>
            </w: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2024 г.</w:t>
            </w: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2025 г.</w:t>
            </w:r>
          </w:p>
        </w:tc>
        <w:tc>
          <w:tcPr>
            <w:tcW w:w="72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2026 - 2030 гг.</w:t>
            </w:r>
          </w:p>
        </w:tc>
        <w:tc>
          <w:tcPr>
            <w:tcW w:w="98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2031 - 2035 гг.</w:t>
            </w: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</w:tcPr>
          <w:p w:rsidR="00C81D8F" w:rsidRPr="00FE1C7D" w:rsidRDefault="00FA72B8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33025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C81D8F" w:rsidRPr="00FE1C7D" w:rsidRDefault="00FA72B8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30335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C81D8F" w:rsidRPr="00FE1C7D" w:rsidRDefault="003A5B3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185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44974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1134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20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835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81" w:type="dxa"/>
          </w:tcPr>
          <w:p w:rsidR="00C81D8F" w:rsidRPr="00FE1C7D" w:rsidRDefault="0064497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835</w:t>
            </w:r>
            <w:r w:rsidR="00BE740D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 том числе за счет средств:</w:t>
            </w:r>
          </w:p>
        </w:tc>
        <w:tc>
          <w:tcPr>
            <w:tcW w:w="992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</w:t>
            </w:r>
          </w:p>
        </w:tc>
        <w:tc>
          <w:tcPr>
            <w:tcW w:w="992" w:type="dxa"/>
          </w:tcPr>
          <w:p w:rsidR="00C81D8F" w:rsidRPr="00FE1C7D" w:rsidRDefault="00831CE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1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83027C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2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81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</w:t>
            </w:r>
          </w:p>
        </w:tc>
        <w:tc>
          <w:tcPr>
            <w:tcW w:w="992" w:type="dxa"/>
          </w:tcPr>
          <w:p w:rsidR="00C81D8F" w:rsidRPr="00FE1C7D" w:rsidRDefault="00831CE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13984</w:t>
            </w:r>
            <w:r w:rsidR="0083027C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12866,4</w:t>
            </w:r>
          </w:p>
        </w:tc>
        <w:tc>
          <w:tcPr>
            <w:tcW w:w="85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  <w:r w:rsidR="0083027C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134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85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709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709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720" w:type="dxa"/>
          </w:tcPr>
          <w:p w:rsidR="00C81D8F" w:rsidRPr="00FE1C7D" w:rsidRDefault="00831CE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  <w:r w:rsidR="00201BC4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1" w:type="dxa"/>
          </w:tcPr>
          <w:p w:rsidR="00C81D8F" w:rsidRPr="00FE1C7D" w:rsidRDefault="00831CE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349,5</w:t>
            </w: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поселения</w:t>
            </w:r>
          </w:p>
        </w:tc>
        <w:tc>
          <w:tcPr>
            <w:tcW w:w="992" w:type="dxa"/>
          </w:tcPr>
          <w:p w:rsidR="00C81D8F" w:rsidRPr="00FE1C7D" w:rsidRDefault="00C81D8F" w:rsidP="00FE1C7D">
            <w:pPr>
              <w:pStyle w:val="ConsPlusNormal"/>
              <w:tabs>
                <w:tab w:val="center" w:pos="4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B90E4E" w:rsidRPr="00FE1C7D">
              <w:rPr>
                <w:rFonts w:ascii="Times New Roman" w:hAnsi="Times New Roman" w:cs="Times New Roman"/>
                <w:sz w:val="17"/>
                <w:szCs w:val="17"/>
              </w:rPr>
              <w:t>11447</w:t>
            </w:r>
            <w:r w:rsidR="001F31B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B90E4E" w:rsidRPr="00FE1C7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9893,7</w:t>
            </w:r>
          </w:p>
        </w:tc>
        <w:tc>
          <w:tcPr>
            <w:tcW w:w="850" w:type="dxa"/>
          </w:tcPr>
          <w:p w:rsidR="00C81D8F" w:rsidRPr="00FE1C7D" w:rsidRDefault="00201BC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="001F31B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1134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850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709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709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720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485,5</w:t>
            </w:r>
          </w:p>
        </w:tc>
        <w:tc>
          <w:tcPr>
            <w:tcW w:w="981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485,5</w:t>
            </w:r>
          </w:p>
        </w:tc>
      </w:tr>
      <w:tr w:rsidR="00C81D8F" w:rsidRPr="00FE1C7D" w:rsidTr="003F4F78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 Чувашской Республики</w:t>
            </w:r>
          </w:p>
        </w:tc>
        <w:tc>
          <w:tcPr>
            <w:tcW w:w="992" w:type="dxa"/>
          </w:tcPr>
          <w:p w:rsidR="00C81D8F" w:rsidRPr="00FE1C7D" w:rsidRDefault="00B90E4E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387</w:t>
            </w:r>
            <w:r w:rsidR="001F31B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C81D8F" w:rsidRPr="00FE1C7D" w:rsidRDefault="0083027C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369,2</w:t>
            </w:r>
          </w:p>
        </w:tc>
        <w:tc>
          <w:tcPr>
            <w:tcW w:w="850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993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20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81" w:type="dxa"/>
          </w:tcPr>
          <w:p w:rsidR="00C81D8F" w:rsidRPr="00FE1C7D" w:rsidRDefault="001F31B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</w:p>
        </w:tc>
      </w:tr>
    </w:tbl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1.1.3. Приложение № 2 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 Программы изложить в редакции согласно приложению № 1 к настоящему постановлению.</w:t>
      </w:r>
    </w:p>
    <w:p w:rsidR="004C485F" w:rsidRPr="00FE1C7D" w:rsidRDefault="004C485F" w:rsidP="00FE1C7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1.</w:t>
      </w:r>
      <w:r w:rsidR="00CB0973" w:rsidRPr="00FE1C7D">
        <w:rPr>
          <w:color w:val="000000"/>
          <w:sz w:val="17"/>
          <w:szCs w:val="17"/>
        </w:rPr>
        <w:t>2</w:t>
      </w:r>
      <w:r w:rsidRPr="00FE1C7D">
        <w:rPr>
          <w:color w:val="000000"/>
          <w:sz w:val="17"/>
          <w:szCs w:val="17"/>
        </w:rPr>
        <w:t xml:space="preserve">. В приложении №4 «Подпрограмма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color w:val="000000"/>
          <w:sz w:val="17"/>
          <w:szCs w:val="17"/>
        </w:rPr>
        <w:t>Моргаушском</w:t>
      </w:r>
      <w:proofErr w:type="spellEnd"/>
      <w:r w:rsidRPr="00FE1C7D">
        <w:rPr>
          <w:color w:val="000000"/>
          <w:sz w:val="17"/>
          <w:szCs w:val="17"/>
        </w:rPr>
        <w:t xml:space="preserve"> районе Чувашской Республики» (далее – подпрограмма</w:t>
      </w:r>
      <w:r w:rsidR="000A3C5E" w:rsidRPr="00FE1C7D">
        <w:rPr>
          <w:color w:val="000000"/>
          <w:sz w:val="17"/>
          <w:szCs w:val="17"/>
        </w:rPr>
        <w:t xml:space="preserve"> </w:t>
      </w:r>
      <w:r w:rsidR="00CB0973" w:rsidRPr="00FE1C7D">
        <w:rPr>
          <w:color w:val="000000"/>
          <w:sz w:val="17"/>
          <w:szCs w:val="17"/>
        </w:rPr>
        <w:t>1</w:t>
      </w:r>
      <w:r w:rsidRPr="00FE1C7D">
        <w:rPr>
          <w:color w:val="000000"/>
          <w:sz w:val="17"/>
          <w:szCs w:val="17"/>
        </w:rPr>
        <w:t>) Программы</w:t>
      </w:r>
      <w:r w:rsidR="000A3C5E" w:rsidRPr="00FE1C7D">
        <w:rPr>
          <w:color w:val="000000"/>
          <w:sz w:val="17"/>
          <w:szCs w:val="17"/>
        </w:rPr>
        <w:t xml:space="preserve"> </w:t>
      </w:r>
      <w:r w:rsidR="00CB0973" w:rsidRPr="00FE1C7D">
        <w:rPr>
          <w:color w:val="000000"/>
          <w:sz w:val="17"/>
          <w:szCs w:val="17"/>
        </w:rPr>
        <w:t>1</w:t>
      </w:r>
      <w:r w:rsidRPr="00FE1C7D">
        <w:rPr>
          <w:color w:val="000000"/>
          <w:sz w:val="17"/>
          <w:szCs w:val="17"/>
        </w:rPr>
        <w:t>: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1.</w:t>
      </w:r>
      <w:r w:rsidR="00783CE5" w:rsidRPr="00FE1C7D">
        <w:rPr>
          <w:color w:val="000000"/>
          <w:sz w:val="17"/>
          <w:szCs w:val="17"/>
        </w:rPr>
        <w:t>2</w:t>
      </w:r>
      <w:r w:rsidRPr="00FE1C7D">
        <w:rPr>
          <w:color w:val="000000"/>
          <w:sz w:val="17"/>
          <w:szCs w:val="17"/>
        </w:rPr>
        <w:t>.1. позицию «Объемы финансирования подпрограммы с разбивкой по годам реализации подпрограммы» изложить в следующей редакции: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«Объемы финансирования подпрограммы с разбивкой по годам реализации подпрограммы</w:t>
      </w:r>
      <w:r w:rsidRPr="00FE1C7D">
        <w:rPr>
          <w:color w:val="000000"/>
          <w:sz w:val="17"/>
          <w:szCs w:val="17"/>
        </w:rPr>
        <w:tab/>
        <w:t>-</w:t>
      </w:r>
      <w:r w:rsidRPr="00FE1C7D">
        <w:rPr>
          <w:color w:val="000000"/>
          <w:sz w:val="17"/>
          <w:szCs w:val="17"/>
        </w:rPr>
        <w:tab/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D262F9" w:rsidRPr="00FE1C7D">
        <w:rPr>
          <w:color w:val="000000"/>
          <w:sz w:val="17"/>
          <w:szCs w:val="17"/>
        </w:rPr>
        <w:t>30211,6</w:t>
      </w:r>
      <w:r w:rsidRPr="00FE1C7D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2019 году – </w:t>
      </w:r>
      <w:r w:rsidR="00335E09" w:rsidRPr="00FE1C7D">
        <w:rPr>
          <w:color w:val="000000"/>
          <w:sz w:val="17"/>
          <w:szCs w:val="17"/>
        </w:rPr>
        <w:t>30211</w:t>
      </w:r>
      <w:r w:rsidR="00F446C0" w:rsidRPr="00FE1C7D">
        <w:rPr>
          <w:color w:val="000000"/>
          <w:sz w:val="17"/>
          <w:szCs w:val="17"/>
        </w:rPr>
        <w:t>,</w:t>
      </w:r>
      <w:r w:rsidR="00335E09" w:rsidRPr="00FE1C7D">
        <w:rPr>
          <w:color w:val="000000"/>
          <w:sz w:val="17"/>
          <w:szCs w:val="17"/>
        </w:rPr>
        <w:t>6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2020 году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2021 году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,0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2022 году </w:t>
      </w:r>
      <w:r w:rsidR="00335E09" w:rsidRPr="00FE1C7D">
        <w:rPr>
          <w:color w:val="000000"/>
          <w:sz w:val="17"/>
          <w:szCs w:val="17"/>
        </w:rPr>
        <w:t>–</w:t>
      </w:r>
      <w:r w:rsidRPr="00FE1C7D">
        <w:rPr>
          <w:color w:val="000000"/>
          <w:sz w:val="17"/>
          <w:szCs w:val="17"/>
        </w:rPr>
        <w:t xml:space="preserve">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 xml:space="preserve">, </w:t>
      </w:r>
      <w:r w:rsidRPr="00FE1C7D">
        <w:rPr>
          <w:color w:val="000000"/>
          <w:sz w:val="17"/>
          <w:szCs w:val="17"/>
        </w:rPr>
        <w:t>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2023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2024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2025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2026 - 2030 годах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,0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2031 - 2035 годах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,0</w:t>
      </w:r>
      <w:r w:rsidRPr="00FE1C7D">
        <w:rPr>
          <w:color w:val="000000"/>
          <w:sz w:val="17"/>
          <w:szCs w:val="17"/>
        </w:rPr>
        <w:t xml:space="preserve"> тыс. рублей;</w:t>
      </w:r>
      <w:r w:rsidR="00335E09" w:rsidRPr="00FE1C7D">
        <w:rPr>
          <w:color w:val="000000"/>
          <w:sz w:val="17"/>
          <w:szCs w:val="17"/>
        </w:rPr>
        <w:t xml:space="preserve"> 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из них средства: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федерального бюджета – </w:t>
      </w:r>
      <w:r w:rsidR="00130E02" w:rsidRPr="00FE1C7D">
        <w:rPr>
          <w:color w:val="000000"/>
          <w:sz w:val="17"/>
          <w:szCs w:val="17"/>
        </w:rPr>
        <w:t>7205,7</w:t>
      </w:r>
      <w:r w:rsidRPr="00FE1C7D">
        <w:rPr>
          <w:color w:val="000000"/>
          <w:sz w:val="17"/>
          <w:szCs w:val="17"/>
        </w:rPr>
        <w:t xml:space="preserve"> тыс. рублей</w:t>
      </w:r>
      <w:r w:rsidR="00F446C0" w:rsidRPr="00FE1C7D">
        <w:rPr>
          <w:color w:val="000000"/>
          <w:sz w:val="17"/>
          <w:szCs w:val="17"/>
        </w:rPr>
        <w:t xml:space="preserve"> (</w:t>
      </w:r>
      <w:r w:rsidR="00D262F9" w:rsidRPr="00FE1C7D">
        <w:rPr>
          <w:color w:val="000000"/>
          <w:sz w:val="17"/>
          <w:szCs w:val="17"/>
        </w:rPr>
        <w:t>23</w:t>
      </w:r>
      <w:r w:rsidR="003D4681" w:rsidRPr="00FE1C7D">
        <w:rPr>
          <w:color w:val="000000"/>
          <w:sz w:val="17"/>
          <w:szCs w:val="17"/>
        </w:rPr>
        <w:t>,</w:t>
      </w:r>
      <w:r w:rsidR="00D262F9" w:rsidRPr="00FE1C7D">
        <w:rPr>
          <w:color w:val="000000"/>
          <w:sz w:val="17"/>
          <w:szCs w:val="17"/>
        </w:rPr>
        <w:t>85</w:t>
      </w:r>
      <w:r w:rsidR="00F446C0" w:rsidRPr="00FE1C7D">
        <w:rPr>
          <w:color w:val="000000"/>
          <w:sz w:val="17"/>
          <w:szCs w:val="17"/>
        </w:rPr>
        <w:t xml:space="preserve"> процента)</w:t>
      </w:r>
      <w:r w:rsidRPr="00FE1C7D">
        <w:rPr>
          <w:color w:val="000000"/>
          <w:sz w:val="17"/>
          <w:szCs w:val="17"/>
        </w:rPr>
        <w:t>, в том числе: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2019 году – </w:t>
      </w:r>
      <w:r w:rsidR="00F446C0" w:rsidRPr="00FE1C7D">
        <w:rPr>
          <w:color w:val="000000"/>
          <w:sz w:val="17"/>
          <w:szCs w:val="17"/>
        </w:rPr>
        <w:t>7205,7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2020 году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2021 году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2022 году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lastRenderedPageBreak/>
        <w:t xml:space="preserve">в 2023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2024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2025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2026 - 2030 годах – 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 xml:space="preserve"> </w:t>
      </w:r>
      <w:r w:rsidRPr="00FE1C7D">
        <w:rPr>
          <w:color w:val="000000"/>
          <w:sz w:val="17"/>
          <w:szCs w:val="17"/>
        </w:rPr>
        <w:t>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2031 - 2035 годах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республиканского бюджета Чувашской Республики – </w:t>
      </w:r>
      <w:r w:rsidR="00130E02" w:rsidRPr="00FE1C7D">
        <w:rPr>
          <w:color w:val="000000"/>
          <w:sz w:val="17"/>
          <w:szCs w:val="17"/>
        </w:rPr>
        <w:t>12823,1</w:t>
      </w:r>
      <w:r w:rsidRPr="00FE1C7D">
        <w:rPr>
          <w:color w:val="000000"/>
          <w:sz w:val="17"/>
          <w:szCs w:val="17"/>
        </w:rPr>
        <w:t xml:space="preserve"> тыс. рублей</w:t>
      </w:r>
      <w:r w:rsidR="00680712" w:rsidRPr="00FE1C7D">
        <w:rPr>
          <w:color w:val="000000"/>
          <w:sz w:val="17"/>
          <w:szCs w:val="17"/>
        </w:rPr>
        <w:t xml:space="preserve"> (</w:t>
      </w:r>
      <w:r w:rsidR="00D262F9" w:rsidRPr="00FE1C7D">
        <w:rPr>
          <w:color w:val="000000"/>
          <w:sz w:val="17"/>
          <w:szCs w:val="17"/>
        </w:rPr>
        <w:t>42</w:t>
      </w:r>
      <w:r w:rsidR="003D4681" w:rsidRPr="00FE1C7D">
        <w:rPr>
          <w:color w:val="000000"/>
          <w:sz w:val="17"/>
          <w:szCs w:val="17"/>
        </w:rPr>
        <w:t>,</w:t>
      </w:r>
      <w:r w:rsidR="00D262F9" w:rsidRPr="00FE1C7D">
        <w:rPr>
          <w:color w:val="000000"/>
          <w:sz w:val="17"/>
          <w:szCs w:val="17"/>
        </w:rPr>
        <w:t>45</w:t>
      </w:r>
      <w:r w:rsidR="00680712" w:rsidRPr="00FE1C7D">
        <w:rPr>
          <w:color w:val="000000"/>
          <w:sz w:val="17"/>
          <w:szCs w:val="17"/>
        </w:rPr>
        <w:t xml:space="preserve"> процента)</w:t>
      </w:r>
      <w:r w:rsidRPr="00FE1C7D">
        <w:rPr>
          <w:color w:val="000000"/>
          <w:sz w:val="17"/>
          <w:szCs w:val="17"/>
        </w:rPr>
        <w:t>, в том числе: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2019 году – </w:t>
      </w:r>
      <w:r w:rsidR="00335E09" w:rsidRPr="00FE1C7D">
        <w:rPr>
          <w:color w:val="000000"/>
          <w:sz w:val="17"/>
          <w:szCs w:val="17"/>
        </w:rPr>
        <w:t>12823,1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2020 году – </w:t>
      </w:r>
      <w:r w:rsidR="00335E09" w:rsidRPr="00FE1C7D">
        <w:rPr>
          <w:color w:val="000000"/>
          <w:sz w:val="17"/>
          <w:szCs w:val="17"/>
        </w:rPr>
        <w:t>0,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2021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2022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2023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2024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2025 году – </w:t>
      </w:r>
      <w:r w:rsidR="00130E02" w:rsidRPr="00FE1C7D">
        <w:rPr>
          <w:color w:val="000000"/>
          <w:sz w:val="17"/>
          <w:szCs w:val="17"/>
        </w:rPr>
        <w:t>0</w:t>
      </w:r>
      <w:r w:rsidR="00335E09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2026 - 2030 годах – </w:t>
      </w:r>
      <w:r w:rsidR="00130E02" w:rsidRPr="00FE1C7D">
        <w:rPr>
          <w:color w:val="000000"/>
          <w:sz w:val="17"/>
          <w:szCs w:val="17"/>
        </w:rPr>
        <w:t>0</w:t>
      </w:r>
      <w:r w:rsidR="008764CF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2031 - 2035 годах – </w:t>
      </w:r>
      <w:r w:rsidR="00130E02" w:rsidRPr="00FE1C7D">
        <w:rPr>
          <w:color w:val="000000"/>
          <w:sz w:val="17"/>
          <w:szCs w:val="17"/>
        </w:rPr>
        <w:t>0</w:t>
      </w:r>
      <w:r w:rsidR="008764CF" w:rsidRPr="00FE1C7D">
        <w:rPr>
          <w:color w:val="000000"/>
          <w:sz w:val="17"/>
          <w:szCs w:val="17"/>
        </w:rPr>
        <w:t>,</w:t>
      </w:r>
      <w:r w:rsidR="00130E02" w:rsidRPr="00FE1C7D">
        <w:rPr>
          <w:color w:val="000000"/>
          <w:sz w:val="17"/>
          <w:szCs w:val="17"/>
        </w:rPr>
        <w:t>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местного бюджета Моргаушского района Чувашской Республики- </w:t>
      </w:r>
      <w:r w:rsidR="00130E02" w:rsidRPr="00FE1C7D">
        <w:rPr>
          <w:color w:val="000000"/>
          <w:sz w:val="17"/>
          <w:szCs w:val="17"/>
        </w:rPr>
        <w:t>351,2</w:t>
      </w:r>
      <w:r w:rsidRPr="00FE1C7D">
        <w:rPr>
          <w:color w:val="000000"/>
          <w:sz w:val="17"/>
          <w:szCs w:val="17"/>
        </w:rPr>
        <w:t xml:space="preserve"> тыс. рублей</w:t>
      </w:r>
      <w:r w:rsidR="00680712" w:rsidRPr="00FE1C7D">
        <w:rPr>
          <w:color w:val="000000"/>
          <w:sz w:val="17"/>
          <w:szCs w:val="17"/>
        </w:rPr>
        <w:t xml:space="preserve"> (</w:t>
      </w:r>
      <w:r w:rsidR="00D262F9" w:rsidRPr="00FE1C7D">
        <w:rPr>
          <w:color w:val="000000"/>
          <w:sz w:val="17"/>
          <w:szCs w:val="17"/>
        </w:rPr>
        <w:t>1</w:t>
      </w:r>
      <w:r w:rsidR="003D4681" w:rsidRPr="00FE1C7D">
        <w:rPr>
          <w:color w:val="000000"/>
          <w:sz w:val="17"/>
          <w:szCs w:val="17"/>
        </w:rPr>
        <w:t>,</w:t>
      </w:r>
      <w:r w:rsidR="00D262F9" w:rsidRPr="00FE1C7D">
        <w:rPr>
          <w:color w:val="000000"/>
          <w:sz w:val="17"/>
          <w:szCs w:val="17"/>
        </w:rPr>
        <w:t>16</w:t>
      </w:r>
      <w:r w:rsidR="00680712" w:rsidRPr="00FE1C7D">
        <w:rPr>
          <w:color w:val="000000"/>
          <w:sz w:val="17"/>
          <w:szCs w:val="17"/>
        </w:rPr>
        <w:t xml:space="preserve"> процента)</w:t>
      </w:r>
      <w:r w:rsidRPr="00FE1C7D">
        <w:rPr>
          <w:color w:val="000000"/>
          <w:sz w:val="17"/>
          <w:szCs w:val="17"/>
        </w:rPr>
        <w:t>, в том числе: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2019 году – </w:t>
      </w:r>
      <w:r w:rsidR="00F446C0" w:rsidRPr="00FE1C7D">
        <w:rPr>
          <w:color w:val="000000"/>
          <w:sz w:val="17"/>
          <w:szCs w:val="17"/>
        </w:rPr>
        <w:t>351,2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2020 году – 0,0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2021 году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2022 году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2023 году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2024 году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2025 году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2026 - 2030 годах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рублей;</w:t>
      </w:r>
      <w:r w:rsidR="008764CF" w:rsidRPr="00FE1C7D">
        <w:rPr>
          <w:color w:val="000000"/>
          <w:sz w:val="17"/>
          <w:szCs w:val="17"/>
        </w:rPr>
        <w:t xml:space="preserve"> </w:t>
      </w:r>
    </w:p>
    <w:p w:rsidR="00C51871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2031 - 2035 годах – </w:t>
      </w:r>
      <w:r w:rsidR="008764CF" w:rsidRPr="00FE1C7D">
        <w:rPr>
          <w:color w:val="000000"/>
          <w:sz w:val="17"/>
          <w:szCs w:val="17"/>
        </w:rPr>
        <w:t>0,0</w:t>
      </w:r>
      <w:r w:rsidRPr="00FE1C7D">
        <w:rPr>
          <w:color w:val="000000"/>
          <w:sz w:val="17"/>
          <w:szCs w:val="17"/>
        </w:rPr>
        <w:t xml:space="preserve"> тыс. рублей</w:t>
      </w:r>
      <w:r w:rsidR="00C51871" w:rsidRPr="00FE1C7D">
        <w:rPr>
          <w:color w:val="000000"/>
          <w:sz w:val="17"/>
          <w:szCs w:val="17"/>
        </w:rPr>
        <w:t>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бюджетов сельских поселений – </w:t>
      </w:r>
      <w:r w:rsidR="00D262F9" w:rsidRPr="00FE1C7D">
        <w:rPr>
          <w:sz w:val="17"/>
          <w:szCs w:val="17"/>
        </w:rPr>
        <w:t>9831,6</w:t>
      </w:r>
      <w:r w:rsidR="00F446C0" w:rsidRPr="00FE1C7D">
        <w:rPr>
          <w:sz w:val="17"/>
          <w:szCs w:val="17"/>
        </w:rPr>
        <w:t xml:space="preserve"> </w:t>
      </w:r>
      <w:r w:rsidRPr="00FE1C7D">
        <w:rPr>
          <w:sz w:val="17"/>
          <w:szCs w:val="17"/>
        </w:rPr>
        <w:t>тыс. рублей</w:t>
      </w:r>
      <w:r w:rsidR="00680712" w:rsidRPr="00FE1C7D">
        <w:rPr>
          <w:sz w:val="17"/>
          <w:szCs w:val="17"/>
        </w:rPr>
        <w:t xml:space="preserve"> (</w:t>
      </w:r>
      <w:r w:rsidR="00D262F9" w:rsidRPr="00FE1C7D">
        <w:rPr>
          <w:sz w:val="17"/>
          <w:szCs w:val="17"/>
        </w:rPr>
        <w:t>32</w:t>
      </w:r>
      <w:r w:rsidR="003D4681" w:rsidRPr="00FE1C7D">
        <w:rPr>
          <w:sz w:val="17"/>
          <w:szCs w:val="17"/>
        </w:rPr>
        <w:t>,</w:t>
      </w:r>
      <w:r w:rsidR="00D262F9" w:rsidRPr="00FE1C7D">
        <w:rPr>
          <w:sz w:val="17"/>
          <w:szCs w:val="17"/>
        </w:rPr>
        <w:t>54</w:t>
      </w:r>
      <w:r w:rsidR="00680712" w:rsidRPr="00FE1C7D">
        <w:rPr>
          <w:sz w:val="17"/>
          <w:szCs w:val="17"/>
        </w:rPr>
        <w:t xml:space="preserve"> процента)</w:t>
      </w:r>
      <w:r w:rsidRPr="00FE1C7D">
        <w:rPr>
          <w:sz w:val="17"/>
          <w:szCs w:val="17"/>
        </w:rPr>
        <w:t>, в том числе: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2019 году – </w:t>
      </w:r>
      <w:r w:rsidR="00F446C0" w:rsidRPr="00FE1C7D">
        <w:rPr>
          <w:sz w:val="17"/>
          <w:szCs w:val="17"/>
        </w:rPr>
        <w:t>9831,</w:t>
      </w:r>
      <w:r w:rsidR="008764CF" w:rsidRPr="00FE1C7D">
        <w:rPr>
          <w:sz w:val="17"/>
          <w:szCs w:val="17"/>
        </w:rPr>
        <w:t>6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tabs>
          <w:tab w:val="left" w:pos="5865"/>
        </w:tabs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2020 году – </w:t>
      </w:r>
      <w:r w:rsidR="00D262F9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D262F9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  <w:r w:rsidR="00470B7D" w:rsidRPr="00FE1C7D">
        <w:rPr>
          <w:sz w:val="17"/>
          <w:szCs w:val="17"/>
        </w:rPr>
        <w:tab/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2021 году –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2022 году -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2023 году -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2024 году -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2025 году -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51871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2026 - 2030 годах –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 xml:space="preserve"> тыс. рублей;</w:t>
      </w:r>
    </w:p>
    <w:p w:rsidR="00C81D8F" w:rsidRPr="00FE1C7D" w:rsidRDefault="00C51871" w:rsidP="00FE1C7D">
      <w:pPr>
        <w:adjustRightInd/>
        <w:jc w:val="both"/>
        <w:rPr>
          <w:sz w:val="17"/>
          <w:szCs w:val="17"/>
        </w:rPr>
      </w:pPr>
      <w:r w:rsidRPr="00FE1C7D">
        <w:rPr>
          <w:sz w:val="17"/>
          <w:szCs w:val="17"/>
        </w:rPr>
        <w:t xml:space="preserve">в 2031 - 2035 годах – </w:t>
      </w:r>
      <w:r w:rsidR="00EA4C6D" w:rsidRPr="00FE1C7D">
        <w:rPr>
          <w:sz w:val="17"/>
          <w:szCs w:val="17"/>
        </w:rPr>
        <w:t>0</w:t>
      </w:r>
      <w:r w:rsidRPr="00FE1C7D">
        <w:rPr>
          <w:sz w:val="17"/>
          <w:szCs w:val="17"/>
        </w:rPr>
        <w:t>,</w:t>
      </w:r>
      <w:r w:rsidR="00EA4C6D" w:rsidRPr="00FE1C7D">
        <w:rPr>
          <w:sz w:val="17"/>
          <w:szCs w:val="17"/>
        </w:rPr>
        <w:t>0 тыс. рублей</w:t>
      </w:r>
      <w:proofErr w:type="gramStart"/>
      <w:r w:rsidR="00EA4C6D" w:rsidRPr="00FE1C7D">
        <w:rPr>
          <w:sz w:val="17"/>
          <w:szCs w:val="17"/>
        </w:rPr>
        <w:t>.</w:t>
      </w:r>
      <w:r w:rsidR="00C81D8F" w:rsidRPr="00FE1C7D">
        <w:rPr>
          <w:color w:val="000000"/>
          <w:sz w:val="17"/>
          <w:szCs w:val="17"/>
        </w:rPr>
        <w:t>»;</w:t>
      </w:r>
      <w:proofErr w:type="gramEnd"/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1.</w:t>
      </w:r>
      <w:r w:rsidR="00412412" w:rsidRPr="00FE1C7D">
        <w:rPr>
          <w:color w:val="000000"/>
          <w:sz w:val="17"/>
          <w:szCs w:val="17"/>
        </w:rPr>
        <w:t>3</w:t>
      </w:r>
      <w:r w:rsidRPr="00FE1C7D">
        <w:rPr>
          <w:color w:val="000000"/>
          <w:sz w:val="17"/>
          <w:szCs w:val="17"/>
        </w:rPr>
        <w:t>.2.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 w:rsidRPr="00FE1C7D">
        <w:rPr>
          <w:sz w:val="17"/>
          <w:szCs w:val="17"/>
        </w:rPr>
        <w:t xml:space="preserve"> </w:t>
      </w:r>
      <w:r w:rsidRPr="00FE1C7D">
        <w:rPr>
          <w:color w:val="000000"/>
          <w:sz w:val="17"/>
          <w:szCs w:val="17"/>
        </w:rPr>
        <w:t xml:space="preserve">подпрограммы </w:t>
      </w:r>
      <w:r w:rsidR="00EC4ABC" w:rsidRPr="00FE1C7D">
        <w:rPr>
          <w:color w:val="000000"/>
          <w:sz w:val="17"/>
          <w:szCs w:val="17"/>
        </w:rPr>
        <w:t>1</w:t>
      </w:r>
      <w:r w:rsidRPr="00FE1C7D">
        <w:rPr>
          <w:color w:val="000000"/>
          <w:sz w:val="17"/>
          <w:szCs w:val="17"/>
        </w:rPr>
        <w:t xml:space="preserve"> изложить в следующей редакции: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«Расходы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C81D8F" w:rsidRPr="00FE1C7D" w:rsidRDefault="00C81D8F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EC4ABC" w:rsidRPr="00FE1C7D">
        <w:rPr>
          <w:color w:val="000000"/>
          <w:sz w:val="17"/>
          <w:szCs w:val="17"/>
        </w:rPr>
        <w:t>30211,6</w:t>
      </w:r>
      <w:r w:rsidR="00412412" w:rsidRPr="00FE1C7D">
        <w:rPr>
          <w:color w:val="000000"/>
          <w:sz w:val="17"/>
          <w:szCs w:val="17"/>
        </w:rPr>
        <w:t xml:space="preserve"> </w:t>
      </w:r>
      <w:r w:rsidRPr="00FE1C7D">
        <w:rPr>
          <w:color w:val="000000"/>
          <w:sz w:val="17"/>
          <w:szCs w:val="17"/>
        </w:rPr>
        <w:t>тыс. рублей, в том числе: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2019 году – 30211,6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2020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2021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2022 году – 0,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2023 году – 0,0тыс.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2024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2025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2026 - 2030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2031 - 2035 годах – 0,0 тыс. рублей; 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из них средства: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федерального бюджета – 7205,7 тыс. рублей (23,85 процента), в том числе: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2019 году – 7205,7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2020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2021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2022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2023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2024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2025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2026 - 2030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2031 - 2035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республиканского бюджета Чувашской Республики – 12823,1 тыс. рублей (42,45 процента), в том числе: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2019 году – 12823,1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2020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2021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2022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2023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2024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2025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2026 - 2030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2031 - 2035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местного бюджета Моргаушского района Чувашской Республики- 351,2 тыс. рублей (1,16 процента), в том числе: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2019 году – 351,2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lastRenderedPageBreak/>
        <w:t>в 2020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2021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2022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2023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2024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2025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 xml:space="preserve">в 2026 - 2030 годах – 0,0 тыс. рублей; 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2031 - 2035 годах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бюджетов сельских поселений – 9831,6 тыс. рублей (32,54 процента), в том числе: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2019 году – 9831,6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2020 году – 0,0 тыс. рублей;</w:t>
      </w:r>
      <w:r w:rsidRPr="00FE1C7D">
        <w:rPr>
          <w:color w:val="000000"/>
          <w:sz w:val="17"/>
          <w:szCs w:val="17"/>
        </w:rPr>
        <w:tab/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2021 году –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2022 году - 0,0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2023 году - 0,0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2024 году - 0,0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2025 году - 0,0 тыс. рублей;</w:t>
      </w:r>
    </w:p>
    <w:p w:rsidR="00EC4ABC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2026 - 2030 годах – 0,0 тыс. рублей;</w:t>
      </w:r>
    </w:p>
    <w:p w:rsidR="000E5D46" w:rsidRPr="00FE1C7D" w:rsidRDefault="00EC4ABC" w:rsidP="00FE1C7D">
      <w:pPr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в 2031 - 2035 годах – 0,0 тыс. рублей</w:t>
      </w:r>
      <w:r w:rsidR="000E5D46" w:rsidRPr="00FE1C7D">
        <w:rPr>
          <w:color w:val="000000"/>
          <w:sz w:val="17"/>
          <w:szCs w:val="17"/>
        </w:rPr>
        <w:t>.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</w:t>
      </w:r>
      <w:proofErr w:type="gramStart"/>
      <w:r w:rsidRPr="00FE1C7D">
        <w:rPr>
          <w:color w:val="000000"/>
          <w:sz w:val="17"/>
          <w:szCs w:val="17"/>
        </w:rPr>
        <w:t>.»;</w:t>
      </w:r>
      <w:proofErr w:type="gramEnd"/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1.</w:t>
      </w:r>
      <w:r w:rsidR="00412412" w:rsidRPr="00FE1C7D">
        <w:rPr>
          <w:color w:val="000000"/>
          <w:sz w:val="17"/>
          <w:szCs w:val="17"/>
        </w:rPr>
        <w:t>3</w:t>
      </w:r>
      <w:r w:rsidRPr="00FE1C7D">
        <w:rPr>
          <w:color w:val="000000"/>
          <w:sz w:val="17"/>
          <w:szCs w:val="17"/>
        </w:rPr>
        <w:t>.3. Приложение № 1 подпрограммы</w:t>
      </w:r>
      <w:r w:rsidR="00EC4ABC" w:rsidRPr="00FE1C7D">
        <w:rPr>
          <w:color w:val="000000"/>
          <w:sz w:val="17"/>
          <w:szCs w:val="17"/>
        </w:rPr>
        <w:t xml:space="preserve"> 1</w:t>
      </w:r>
      <w:r w:rsidR="00183EB6" w:rsidRPr="00FE1C7D">
        <w:rPr>
          <w:color w:val="000000"/>
          <w:sz w:val="17"/>
          <w:szCs w:val="17"/>
        </w:rPr>
        <w:t xml:space="preserve"> </w:t>
      </w:r>
      <w:r w:rsidRPr="00FE1C7D">
        <w:rPr>
          <w:color w:val="000000"/>
          <w:sz w:val="17"/>
          <w:szCs w:val="17"/>
        </w:rPr>
        <w:t>«</w:t>
      </w:r>
      <w:r w:rsidR="00E361E3" w:rsidRPr="00FE1C7D">
        <w:rPr>
          <w:color w:val="000000"/>
          <w:sz w:val="17"/>
          <w:szCs w:val="17"/>
        </w:rPr>
        <w:t>Ресурсное</w:t>
      </w:r>
      <w:r w:rsidRPr="00FE1C7D">
        <w:rPr>
          <w:color w:val="000000"/>
          <w:sz w:val="17"/>
          <w:szCs w:val="17"/>
        </w:rPr>
        <w:t xml:space="preserve"> </w:t>
      </w:r>
      <w:r w:rsidR="00E361E3" w:rsidRPr="00FE1C7D">
        <w:rPr>
          <w:color w:val="000000"/>
          <w:sz w:val="17"/>
          <w:szCs w:val="17"/>
        </w:rPr>
        <w:t xml:space="preserve">обеспечение </w:t>
      </w:r>
      <w:r w:rsidRPr="00FE1C7D">
        <w:rPr>
          <w:color w:val="000000"/>
          <w:sz w:val="17"/>
          <w:szCs w:val="17"/>
        </w:rPr>
        <w:t xml:space="preserve"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color w:val="000000"/>
          <w:sz w:val="17"/>
          <w:szCs w:val="17"/>
        </w:rPr>
        <w:t>Моргаушском</w:t>
      </w:r>
      <w:proofErr w:type="spellEnd"/>
      <w:r w:rsidRPr="00FE1C7D">
        <w:rPr>
          <w:color w:val="000000"/>
          <w:sz w:val="17"/>
          <w:szCs w:val="17"/>
        </w:rPr>
        <w:t xml:space="preserve"> районе Чувашской Республики» изложить согласно приложению №</w:t>
      </w:r>
      <w:r w:rsidR="00EC4ABC" w:rsidRPr="00FE1C7D">
        <w:rPr>
          <w:color w:val="000000"/>
          <w:sz w:val="17"/>
          <w:szCs w:val="17"/>
        </w:rPr>
        <w:t>2</w:t>
      </w:r>
      <w:r w:rsidRPr="00FE1C7D">
        <w:rPr>
          <w:color w:val="000000"/>
          <w:sz w:val="17"/>
          <w:szCs w:val="17"/>
        </w:rPr>
        <w:t xml:space="preserve"> к настоящему постановлению.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2. Настоящее постановление вступает в силу после       его официального опубликования.</w:t>
      </w: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</w:p>
    <w:p w:rsidR="00C81D8F" w:rsidRPr="00FE1C7D" w:rsidRDefault="00C81D8F" w:rsidP="00FE1C7D">
      <w:pPr>
        <w:ind w:firstLine="708"/>
        <w:jc w:val="both"/>
        <w:rPr>
          <w:color w:val="000000"/>
          <w:sz w:val="17"/>
          <w:szCs w:val="17"/>
        </w:rPr>
      </w:pPr>
    </w:p>
    <w:p w:rsidR="00C81D8F" w:rsidRPr="00FE1C7D" w:rsidRDefault="00C81D8F" w:rsidP="00FE1C7D">
      <w:pPr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Глава администрации Моргаушского района</w:t>
      </w:r>
    </w:p>
    <w:p w:rsidR="00C81D8F" w:rsidRPr="00FE1C7D" w:rsidRDefault="00C81D8F" w:rsidP="00FE1C7D">
      <w:pPr>
        <w:rPr>
          <w:color w:val="000000"/>
          <w:sz w:val="17"/>
          <w:szCs w:val="17"/>
        </w:rPr>
      </w:pPr>
      <w:r w:rsidRPr="00FE1C7D">
        <w:rPr>
          <w:color w:val="000000"/>
          <w:sz w:val="17"/>
          <w:szCs w:val="17"/>
        </w:rPr>
        <w:t>Чувашской Республики</w:t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ab/>
      </w:r>
      <w:r w:rsidR="00340DA2" w:rsidRPr="00FE1C7D">
        <w:rPr>
          <w:color w:val="000000"/>
          <w:sz w:val="17"/>
          <w:szCs w:val="17"/>
        </w:rPr>
        <w:tab/>
      </w:r>
      <w:r w:rsidRPr="00FE1C7D">
        <w:rPr>
          <w:color w:val="000000"/>
          <w:sz w:val="17"/>
          <w:szCs w:val="17"/>
        </w:rPr>
        <w:t>Р.Н. Тимофеев</w:t>
      </w:r>
    </w:p>
    <w:p w:rsidR="00C81D8F" w:rsidRPr="00FE1C7D" w:rsidRDefault="00C81D8F" w:rsidP="00FE1C7D">
      <w:pPr>
        <w:rPr>
          <w:sz w:val="17"/>
          <w:szCs w:val="17"/>
        </w:rPr>
      </w:pPr>
    </w:p>
    <w:p w:rsidR="00C81D8F" w:rsidRPr="00FE1C7D" w:rsidRDefault="00C81D8F" w:rsidP="00FE1C7D">
      <w:pPr>
        <w:rPr>
          <w:sz w:val="17"/>
          <w:szCs w:val="17"/>
        </w:rPr>
      </w:pPr>
    </w:p>
    <w:p w:rsidR="00C81D8F" w:rsidRPr="00FE1C7D" w:rsidRDefault="00C81D8F" w:rsidP="00FE1C7D">
      <w:pPr>
        <w:rPr>
          <w:sz w:val="17"/>
          <w:szCs w:val="17"/>
        </w:rPr>
      </w:pPr>
    </w:p>
    <w:p w:rsidR="00C81D8F" w:rsidRPr="00FE1C7D" w:rsidRDefault="00C81D8F" w:rsidP="00FE1C7D">
      <w:pPr>
        <w:rPr>
          <w:sz w:val="17"/>
          <w:szCs w:val="17"/>
        </w:rPr>
      </w:pPr>
    </w:p>
    <w:p w:rsidR="00C81D8F" w:rsidRPr="00FE1C7D" w:rsidRDefault="00C81D8F" w:rsidP="00FE1C7D">
      <w:pPr>
        <w:rPr>
          <w:sz w:val="17"/>
          <w:szCs w:val="17"/>
        </w:rPr>
      </w:pPr>
    </w:p>
    <w:p w:rsidR="00484FBD" w:rsidRPr="00FE1C7D" w:rsidRDefault="00484FBD" w:rsidP="00FE1C7D">
      <w:pPr>
        <w:rPr>
          <w:sz w:val="17"/>
          <w:szCs w:val="17"/>
        </w:rPr>
      </w:pPr>
    </w:p>
    <w:p w:rsidR="00C81D8F" w:rsidRPr="00FE1C7D" w:rsidRDefault="00C81D8F" w:rsidP="00FE1C7D">
      <w:pPr>
        <w:rPr>
          <w:sz w:val="17"/>
          <w:szCs w:val="17"/>
        </w:rPr>
      </w:pPr>
    </w:p>
    <w:p w:rsidR="00C81D8F" w:rsidRPr="00FE1C7D" w:rsidRDefault="00C81D8F" w:rsidP="00FE1C7D">
      <w:pPr>
        <w:widowControl/>
        <w:autoSpaceDE/>
        <w:autoSpaceDN/>
        <w:adjustRightInd/>
        <w:rPr>
          <w:bCs/>
          <w:sz w:val="17"/>
          <w:szCs w:val="17"/>
        </w:rPr>
      </w:pPr>
      <w:r w:rsidRPr="00FE1C7D">
        <w:rPr>
          <w:bCs/>
          <w:sz w:val="17"/>
          <w:szCs w:val="17"/>
        </w:rPr>
        <w:t xml:space="preserve">Исп. </w:t>
      </w:r>
      <w:proofErr w:type="spellStart"/>
      <w:r w:rsidRPr="00FE1C7D">
        <w:rPr>
          <w:bCs/>
          <w:sz w:val="17"/>
          <w:szCs w:val="17"/>
        </w:rPr>
        <w:t>Алдушина</w:t>
      </w:r>
      <w:proofErr w:type="spellEnd"/>
      <w:r w:rsidRPr="00FE1C7D">
        <w:rPr>
          <w:bCs/>
          <w:sz w:val="17"/>
          <w:szCs w:val="17"/>
        </w:rPr>
        <w:t xml:space="preserve"> О.В.</w:t>
      </w:r>
    </w:p>
    <w:p w:rsidR="00C81D8F" w:rsidRPr="00FE1C7D" w:rsidRDefault="00C81D8F" w:rsidP="00FE1C7D">
      <w:pPr>
        <w:widowControl/>
        <w:autoSpaceDE/>
        <w:autoSpaceDN/>
        <w:adjustRightInd/>
        <w:rPr>
          <w:bCs/>
          <w:sz w:val="17"/>
          <w:szCs w:val="17"/>
        </w:rPr>
      </w:pPr>
      <w:r w:rsidRPr="00FE1C7D">
        <w:rPr>
          <w:bCs/>
          <w:sz w:val="17"/>
          <w:szCs w:val="17"/>
        </w:rPr>
        <w:t>8(83541) 62339</w:t>
      </w:r>
    </w:p>
    <w:p w:rsidR="00C81D8F" w:rsidRPr="00FE1C7D" w:rsidRDefault="008D43C1" w:rsidP="00FE1C7D">
      <w:pPr>
        <w:widowControl/>
        <w:autoSpaceDE/>
        <w:autoSpaceDN/>
        <w:adjustRightInd/>
        <w:rPr>
          <w:bCs/>
          <w:sz w:val="17"/>
          <w:szCs w:val="17"/>
        </w:rPr>
      </w:pPr>
      <w:hyperlink r:id="rId7" w:history="1">
        <w:r w:rsidR="00C81D8F" w:rsidRPr="00FE1C7D">
          <w:rPr>
            <w:bCs/>
            <w:color w:val="0000FF"/>
            <w:sz w:val="17"/>
            <w:szCs w:val="17"/>
            <w:u w:val="single"/>
            <w:lang w:val="en-US"/>
          </w:rPr>
          <w:t>morgau</w:t>
        </w:r>
        <w:r w:rsidR="00C81D8F" w:rsidRPr="00FE1C7D">
          <w:rPr>
            <w:bCs/>
            <w:color w:val="0000FF"/>
            <w:sz w:val="17"/>
            <w:szCs w:val="17"/>
            <w:u w:val="single"/>
          </w:rPr>
          <w:t>_</w:t>
        </w:r>
        <w:r w:rsidR="00C81D8F" w:rsidRPr="00FE1C7D">
          <w:rPr>
            <w:bCs/>
            <w:color w:val="0000FF"/>
            <w:sz w:val="17"/>
            <w:szCs w:val="17"/>
            <w:u w:val="single"/>
            <w:lang w:val="en-US"/>
          </w:rPr>
          <w:t>econom</w:t>
        </w:r>
        <w:r w:rsidR="00C81D8F" w:rsidRPr="00FE1C7D">
          <w:rPr>
            <w:bCs/>
            <w:color w:val="0000FF"/>
            <w:sz w:val="17"/>
            <w:szCs w:val="17"/>
            <w:u w:val="single"/>
          </w:rPr>
          <w:t>5@</w:t>
        </w:r>
        <w:r w:rsidR="00C81D8F" w:rsidRPr="00FE1C7D">
          <w:rPr>
            <w:bCs/>
            <w:color w:val="0000FF"/>
            <w:sz w:val="17"/>
            <w:szCs w:val="17"/>
            <w:u w:val="single"/>
            <w:lang w:val="en-US"/>
          </w:rPr>
          <w:t>cap</w:t>
        </w:r>
        <w:r w:rsidR="00C81D8F" w:rsidRPr="00FE1C7D">
          <w:rPr>
            <w:bCs/>
            <w:color w:val="0000FF"/>
            <w:sz w:val="17"/>
            <w:szCs w:val="17"/>
            <w:u w:val="single"/>
          </w:rPr>
          <w:t>.</w:t>
        </w:r>
        <w:r w:rsidR="00C81D8F" w:rsidRPr="00FE1C7D">
          <w:rPr>
            <w:bCs/>
            <w:color w:val="0000FF"/>
            <w:sz w:val="17"/>
            <w:szCs w:val="17"/>
            <w:u w:val="single"/>
            <w:lang w:val="en-US"/>
          </w:rPr>
          <w:t>ru</w:t>
        </w:r>
      </w:hyperlink>
    </w:p>
    <w:p w:rsidR="00C81D8F" w:rsidRPr="00FE1C7D" w:rsidRDefault="00C81D8F" w:rsidP="00FE1C7D">
      <w:pPr>
        <w:rPr>
          <w:sz w:val="17"/>
          <w:szCs w:val="17"/>
        </w:rPr>
        <w:sectPr w:rsidR="00C81D8F" w:rsidRPr="00FE1C7D" w:rsidSect="009D3488">
          <w:pgSz w:w="11905" w:h="16838"/>
          <w:pgMar w:top="1134" w:right="851" w:bottom="1134" w:left="1701" w:header="0" w:footer="0" w:gutter="0"/>
          <w:cols w:space="720"/>
        </w:sect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</w:t>
      </w:r>
      <w:r w:rsidRPr="00FE1C7D">
        <w:rPr>
          <w:rFonts w:ascii="Times New Roman" w:hAnsi="Times New Roman" w:cs="Times New Roman"/>
          <w:sz w:val="17"/>
          <w:szCs w:val="17"/>
          <w:lang w:val="en-US"/>
        </w:rPr>
        <w:t>N</w:t>
      </w:r>
      <w:r w:rsidRPr="00FE1C7D">
        <w:rPr>
          <w:rFonts w:ascii="Times New Roman" w:hAnsi="Times New Roman" w:cs="Times New Roman"/>
          <w:sz w:val="17"/>
          <w:szCs w:val="17"/>
        </w:rPr>
        <w:t xml:space="preserve"> 1</w:t>
      </w: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 от </w:t>
      </w:r>
      <w:r w:rsidR="00FE1C7D">
        <w:rPr>
          <w:rFonts w:ascii="Times New Roman" w:hAnsi="Times New Roman" w:cs="Times New Roman"/>
          <w:sz w:val="17"/>
          <w:szCs w:val="17"/>
        </w:rPr>
        <w:t>21.04.2020</w:t>
      </w:r>
      <w:r w:rsidRPr="00FE1C7D">
        <w:rPr>
          <w:rFonts w:ascii="Times New Roman" w:hAnsi="Times New Roman" w:cs="Times New Roman"/>
          <w:sz w:val="17"/>
          <w:szCs w:val="17"/>
        </w:rPr>
        <w:t xml:space="preserve"> №</w:t>
      </w:r>
      <w:r w:rsidR="00FE1C7D">
        <w:rPr>
          <w:rFonts w:ascii="Times New Roman" w:hAnsi="Times New Roman" w:cs="Times New Roman"/>
          <w:sz w:val="17"/>
          <w:szCs w:val="17"/>
        </w:rPr>
        <w:t>458</w:t>
      </w:r>
      <w:r w:rsidRPr="00FE1C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«Приложение N 2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к муниципальной программе Моргаушского района 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Чувашской Республики «Развитие сельского хозяйства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и регулирование рынка сельскохозяйственной продукции,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сырья и продовольствия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Чувашской Республики»</w:t>
      </w: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1815"/>
      <w:bookmarkEnd w:id="1"/>
      <w:r w:rsidRPr="00FE1C7D">
        <w:rPr>
          <w:rFonts w:ascii="Times New Roman" w:hAnsi="Times New Roman" w:cs="Times New Roman"/>
          <w:sz w:val="17"/>
          <w:szCs w:val="17"/>
        </w:rPr>
        <w:t xml:space="preserve">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60"/>
        <w:gridCol w:w="1751"/>
        <w:gridCol w:w="1189"/>
        <w:gridCol w:w="782"/>
        <w:gridCol w:w="1388"/>
        <w:gridCol w:w="920"/>
        <w:gridCol w:w="931"/>
        <w:gridCol w:w="846"/>
        <w:gridCol w:w="890"/>
        <w:gridCol w:w="890"/>
        <w:gridCol w:w="890"/>
        <w:gridCol w:w="890"/>
        <w:gridCol w:w="1032"/>
        <w:gridCol w:w="1035"/>
      </w:tblGrid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 Моргаушского района Чувашской Республики (подпрограммы муниципальной программы Моргаушского района Чувашской Республики, основного мероприятия)</w:t>
            </w:r>
          </w:p>
        </w:tc>
        <w:tc>
          <w:tcPr>
            <w:tcW w:w="485" w:type="pct"/>
            <w:gridSpan w:val="2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29" w:type="pct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3166" w:type="pct"/>
            <w:gridSpan w:val="9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329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2026 - 2030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2031 - 2035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Моргаушского района Чувашской Республики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200D4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30335</w:t>
            </w:r>
            <w:r w:rsidR="006A78E3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185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200D4B"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835</w:t>
            </w:r>
            <w:r w:rsidR="00200D4B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835,0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6A78E3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200D4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12866</w:t>
            </w:r>
            <w:r w:rsidR="006A78E3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388" w:type="pct"/>
          </w:tcPr>
          <w:p w:rsidR="00C81D8F" w:rsidRPr="00FE1C7D" w:rsidRDefault="00FA2CF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  <w:r w:rsidR="00770E9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88" w:type="pct"/>
          </w:tcPr>
          <w:p w:rsidR="00C81D8F" w:rsidRPr="00FE1C7D" w:rsidRDefault="00FA2CFB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  <w:r w:rsidR="00770E9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местные бюджеты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сельских поселений</w:t>
            </w:r>
          </w:p>
        </w:tc>
        <w:tc>
          <w:tcPr>
            <w:tcW w:w="35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9893</w:t>
            </w:r>
            <w:r w:rsidR="006A78E3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25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,1</w:t>
            </w:r>
          </w:p>
        </w:tc>
        <w:tc>
          <w:tcPr>
            <w:tcW w:w="34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97,1</w:t>
            </w:r>
          </w:p>
        </w:tc>
        <w:tc>
          <w:tcPr>
            <w:tcW w:w="388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485,5</w:t>
            </w:r>
          </w:p>
        </w:tc>
        <w:tc>
          <w:tcPr>
            <w:tcW w:w="388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485,5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369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54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325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340" w:type="pct"/>
          </w:tcPr>
          <w:p w:rsidR="00C81D8F" w:rsidRPr="00FE1C7D" w:rsidRDefault="003D5894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ветеринарии в </w:t>
            </w:r>
            <w:proofErr w:type="spell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jc w:val="both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123,4</w:t>
            </w:r>
          </w:p>
        </w:tc>
        <w:tc>
          <w:tcPr>
            <w:tcW w:w="354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185</w:t>
            </w:r>
            <w:r w:rsidR="00C81D8F" w:rsidRPr="00FE1C7D">
              <w:rPr>
                <w:sz w:val="17"/>
                <w:szCs w:val="17"/>
              </w:rPr>
              <w:t>,</w:t>
            </w:r>
            <w:r w:rsidRPr="00FE1C7D">
              <w:rPr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167</w:t>
            </w:r>
            <w:r w:rsidR="00C81D8F" w:rsidRPr="00FE1C7D">
              <w:rPr>
                <w:sz w:val="17"/>
                <w:szCs w:val="17"/>
              </w:rPr>
              <w:t>,</w:t>
            </w:r>
            <w:r w:rsidRPr="00FE1C7D">
              <w:rPr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167</w:t>
            </w:r>
            <w:r w:rsidR="00C81D8F" w:rsidRPr="00FE1C7D">
              <w:rPr>
                <w:sz w:val="17"/>
                <w:szCs w:val="17"/>
              </w:rPr>
              <w:t>,</w:t>
            </w:r>
            <w:r w:rsidRPr="00FE1C7D">
              <w:rPr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167,0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167,0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167,0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835,0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835,0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jc w:val="both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jc w:val="both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43,3</w:t>
            </w:r>
          </w:p>
        </w:tc>
        <w:tc>
          <w:tcPr>
            <w:tcW w:w="354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</w:t>
            </w:r>
            <w:r w:rsidR="00C81D8F" w:rsidRPr="00FE1C7D">
              <w:rPr>
                <w:sz w:val="17"/>
                <w:szCs w:val="17"/>
              </w:rPr>
              <w:t>,</w:t>
            </w:r>
            <w:r w:rsidRPr="00FE1C7D">
              <w:rPr>
                <w:sz w:val="17"/>
                <w:szCs w:val="17"/>
              </w:rPr>
              <w:t>9</w:t>
            </w:r>
          </w:p>
        </w:tc>
        <w:tc>
          <w:tcPr>
            <w:tcW w:w="325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69,9</w:t>
            </w:r>
          </w:p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69,9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69,9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349</w:t>
            </w:r>
            <w:r w:rsidR="00C81D8F" w:rsidRPr="00FE1C7D">
              <w:rPr>
                <w:sz w:val="17"/>
                <w:szCs w:val="17"/>
              </w:rPr>
              <w:t>,5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349,5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jc w:val="both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18,0</w:t>
            </w:r>
          </w:p>
        </w:tc>
        <w:tc>
          <w:tcPr>
            <w:tcW w:w="354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18</w:t>
            </w:r>
            <w:r w:rsidR="00C81D8F" w:rsidRPr="00FE1C7D">
              <w:rPr>
                <w:sz w:val="17"/>
                <w:szCs w:val="17"/>
              </w:rPr>
              <w:t>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jc w:val="both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62,1</w:t>
            </w:r>
          </w:p>
        </w:tc>
        <w:tc>
          <w:tcPr>
            <w:tcW w:w="354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</w:t>
            </w:r>
            <w:r w:rsidR="00C81D8F" w:rsidRPr="00FE1C7D">
              <w:rPr>
                <w:sz w:val="17"/>
                <w:szCs w:val="17"/>
              </w:rPr>
              <w:t>,1</w:t>
            </w:r>
          </w:p>
        </w:tc>
        <w:tc>
          <w:tcPr>
            <w:tcW w:w="325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97,1</w:t>
            </w:r>
          </w:p>
        </w:tc>
        <w:tc>
          <w:tcPr>
            <w:tcW w:w="340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97,1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485</w:t>
            </w:r>
            <w:r w:rsidR="00C81D8F" w:rsidRPr="00FE1C7D">
              <w:rPr>
                <w:sz w:val="17"/>
                <w:szCs w:val="17"/>
              </w:rPr>
              <w:t>,</w:t>
            </w:r>
            <w:r w:rsidRPr="00FE1C7D">
              <w:rPr>
                <w:sz w:val="17"/>
                <w:szCs w:val="17"/>
              </w:rPr>
              <w:t>5</w:t>
            </w:r>
          </w:p>
        </w:tc>
        <w:tc>
          <w:tcPr>
            <w:tcW w:w="388" w:type="pct"/>
          </w:tcPr>
          <w:p w:rsidR="00C81D8F" w:rsidRPr="00FE1C7D" w:rsidRDefault="00E426D0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485,5</w:t>
            </w:r>
          </w:p>
        </w:tc>
      </w:tr>
      <w:tr w:rsidR="000E5D46" w:rsidRPr="00FE1C7D" w:rsidTr="00FE1C7D">
        <w:trPr>
          <w:trHeight w:val="20"/>
        </w:trPr>
        <w:tc>
          <w:tcPr>
            <w:tcW w:w="466" w:type="pct"/>
            <w:vMerge w:val="restar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554" w:type="pct"/>
            <w:vMerge w:val="restar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«Устойчивое развитие сельских территорий Моргаушского района Чувашской Республики»</w:t>
            </w:r>
          </w:p>
        </w:tc>
        <w:tc>
          <w:tcPr>
            <w:tcW w:w="252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0E5D46" w:rsidRPr="00FE1C7D" w:rsidRDefault="008E066E" w:rsidP="00FE1C7D">
            <w:pPr>
              <w:pStyle w:val="ConsPlusNormal"/>
              <w:tabs>
                <w:tab w:val="left" w:pos="180"/>
                <w:tab w:val="center" w:pos="44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ab/>
              <w:t>30211</w:t>
            </w:r>
            <w:r w:rsidR="006A78E3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54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8E066E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0E5D46" w:rsidRPr="00FE1C7D" w:rsidTr="00FE1C7D">
        <w:trPr>
          <w:trHeight w:val="20"/>
        </w:trPr>
        <w:tc>
          <w:tcPr>
            <w:tcW w:w="466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0E5D46" w:rsidRPr="00FE1C7D" w:rsidRDefault="006A78E3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354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0E5D46" w:rsidRPr="00FE1C7D" w:rsidTr="00FE1C7D">
        <w:trPr>
          <w:trHeight w:val="20"/>
        </w:trPr>
        <w:tc>
          <w:tcPr>
            <w:tcW w:w="466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0E5D46" w:rsidRPr="00FE1C7D" w:rsidRDefault="000E5D46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0E5D46" w:rsidRPr="00FE1C7D" w:rsidRDefault="000E5D46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0E5D46" w:rsidRPr="00FE1C7D" w:rsidRDefault="00C72DB0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12823</w:t>
            </w:r>
            <w:r w:rsidR="00513DA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54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0E5D46" w:rsidRPr="00FE1C7D" w:rsidTr="00FE1C7D">
        <w:trPr>
          <w:trHeight w:val="20"/>
        </w:trPr>
        <w:tc>
          <w:tcPr>
            <w:tcW w:w="466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Местный бюджет Моргаушского района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350" w:type="pct"/>
          </w:tcPr>
          <w:p w:rsidR="000E5D46" w:rsidRPr="00FE1C7D" w:rsidRDefault="006A78E3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351,2</w:t>
            </w:r>
          </w:p>
        </w:tc>
        <w:tc>
          <w:tcPr>
            <w:tcW w:w="354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0E5D46" w:rsidRPr="00FE1C7D" w:rsidTr="00FE1C7D">
        <w:trPr>
          <w:trHeight w:val="20"/>
        </w:trPr>
        <w:tc>
          <w:tcPr>
            <w:tcW w:w="466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0E5D46" w:rsidRPr="00FE1C7D" w:rsidRDefault="000E5D46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0E5D46" w:rsidRPr="00FE1C7D" w:rsidRDefault="000E5D46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0E5D46" w:rsidRPr="00FE1C7D" w:rsidRDefault="000E5D46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350" w:type="pct"/>
          </w:tcPr>
          <w:p w:rsidR="000E5D46" w:rsidRPr="00FE1C7D" w:rsidRDefault="003200ED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9831,</w:t>
            </w:r>
            <w:r w:rsidR="00623A1B"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54" w:type="pct"/>
          </w:tcPr>
          <w:p w:rsidR="000E5D46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0E5D46" w:rsidRPr="00FE1C7D" w:rsidRDefault="000E5D46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0E5D46" w:rsidRPr="00FE1C7D" w:rsidRDefault="000E5D46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Улучшение жилищных условий граждан на </w:t>
            </w:r>
            <w:proofErr w:type="gram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селе</w:t>
            </w:r>
            <w:proofErr w:type="gramEnd"/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4E4F1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8016,8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C81D8F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6A78E3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6A78E3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459,9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354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  <w:r w:rsidR="000C5FF1" w:rsidRPr="00FE1C7D">
              <w:rPr>
                <w:sz w:val="17"/>
                <w:szCs w:val="17"/>
              </w:rPr>
              <w:t>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770E9A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0,0</w:t>
            </w:r>
          </w:p>
        </w:tc>
      </w:tr>
      <w:tr w:rsidR="00BD2CA1" w:rsidRPr="00FE1C7D" w:rsidTr="00FE1C7D">
        <w:trPr>
          <w:trHeight w:val="20"/>
        </w:trPr>
        <w:tc>
          <w:tcPr>
            <w:tcW w:w="466" w:type="pct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554" w:type="pct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52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BD2CA1" w:rsidRPr="00FE1C7D" w:rsidRDefault="000C5FF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22194</w:t>
            </w:r>
            <w:r w:rsidR="004E4F11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54" w:type="pct"/>
          </w:tcPr>
          <w:p w:rsidR="00BD2CA1" w:rsidRPr="00FE1C7D" w:rsidRDefault="00770E9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FE1C7D">
        <w:trPr>
          <w:trHeight w:val="20"/>
        </w:trPr>
        <w:tc>
          <w:tcPr>
            <w:tcW w:w="466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FE1C7D">
        <w:trPr>
          <w:trHeight w:val="20"/>
        </w:trPr>
        <w:tc>
          <w:tcPr>
            <w:tcW w:w="466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BD2CA1" w:rsidRPr="00FE1C7D" w:rsidRDefault="000C5FF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12363</w:t>
            </w:r>
            <w:r w:rsidR="006A78E3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54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FE1C7D">
        <w:trPr>
          <w:trHeight w:val="20"/>
        </w:trPr>
        <w:tc>
          <w:tcPr>
            <w:tcW w:w="466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BD2CA1" w:rsidRPr="00FE1C7D" w:rsidRDefault="004E4F1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354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FE1C7D">
        <w:trPr>
          <w:trHeight w:val="20"/>
        </w:trPr>
        <w:tc>
          <w:tcPr>
            <w:tcW w:w="466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Сельские поселения</w:t>
            </w:r>
          </w:p>
        </w:tc>
        <w:tc>
          <w:tcPr>
            <w:tcW w:w="350" w:type="pct"/>
          </w:tcPr>
          <w:p w:rsidR="00BD2CA1" w:rsidRPr="00FE1C7D" w:rsidRDefault="006A78E3" w:rsidP="00FE1C7D">
            <w:pPr>
              <w:jc w:val="center"/>
              <w:rPr>
                <w:sz w:val="17"/>
                <w:szCs w:val="17"/>
              </w:rPr>
            </w:pPr>
            <w:r w:rsidRPr="00FE1C7D">
              <w:rPr>
                <w:sz w:val="17"/>
                <w:szCs w:val="17"/>
              </w:rPr>
              <w:t>9831,</w:t>
            </w:r>
            <w:r w:rsidR="000C5FF1" w:rsidRPr="00FE1C7D">
              <w:rPr>
                <w:sz w:val="17"/>
                <w:szCs w:val="17"/>
              </w:rPr>
              <w:t>6</w:t>
            </w:r>
          </w:p>
        </w:tc>
        <w:tc>
          <w:tcPr>
            <w:tcW w:w="354" w:type="pct"/>
          </w:tcPr>
          <w:p w:rsidR="00BD2CA1" w:rsidRPr="00FE1C7D" w:rsidRDefault="0050408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D2CA1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325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Грантовая</w:t>
            </w:r>
            <w:proofErr w:type="spell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Заполнение государственных информационных ресурсов в сферах обеспечения </w:t>
            </w:r>
            <w:proofErr w:type="gram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продовольственной</w:t>
            </w:r>
            <w:proofErr w:type="gram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безопасности и управления агропромышленным комплексом.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«Стимулирование инвестиционной деятельности в агропромышленном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комплексе»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Подпрограмма</w:t>
            </w:r>
          </w:p>
        </w:tc>
        <w:tc>
          <w:tcPr>
            <w:tcW w:w="554" w:type="pct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«Обеспечение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1D8F" w:rsidRPr="00FE1C7D" w:rsidTr="00FE1C7D">
        <w:trPr>
          <w:trHeight w:val="20"/>
        </w:trPr>
        <w:tc>
          <w:tcPr>
            <w:tcW w:w="466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252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" w:type="pct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pc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5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54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25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0,0»</w:t>
            </w:r>
          </w:p>
        </w:tc>
      </w:tr>
    </w:tbl>
    <w:p w:rsidR="00C81D8F" w:rsidRPr="00FE1C7D" w:rsidRDefault="00C81D8F" w:rsidP="00FE1C7D">
      <w:pPr>
        <w:rPr>
          <w:sz w:val="17"/>
          <w:szCs w:val="17"/>
        </w:rPr>
        <w:sectPr w:rsidR="00C81D8F" w:rsidRPr="00FE1C7D">
          <w:pgSz w:w="16838" w:h="11905" w:orient="landscape"/>
          <w:pgMar w:top="1701" w:right="1134" w:bottom="850" w:left="1134" w:header="0" w:footer="0" w:gutter="0"/>
          <w:cols w:space="720"/>
        </w:sectPr>
      </w:pPr>
      <w:r w:rsidRPr="00FE1C7D">
        <w:rPr>
          <w:sz w:val="17"/>
          <w:szCs w:val="17"/>
        </w:rPr>
        <w:tab/>
      </w:r>
      <w:r w:rsidRPr="00FE1C7D">
        <w:rPr>
          <w:sz w:val="17"/>
          <w:szCs w:val="17"/>
        </w:rPr>
        <w:tab/>
      </w:r>
    </w:p>
    <w:p w:rsidR="00F06BC8" w:rsidRPr="00FE1C7D" w:rsidRDefault="00F06BC8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F06BC8" w:rsidRPr="00FE1C7D" w:rsidRDefault="00F06BC8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F06BC8" w:rsidRPr="00FE1C7D" w:rsidRDefault="00F06BC8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Приложение N </w:t>
      </w:r>
      <w:r w:rsidR="0050408A" w:rsidRPr="00FE1C7D">
        <w:rPr>
          <w:rFonts w:ascii="Times New Roman" w:hAnsi="Times New Roman" w:cs="Times New Roman"/>
          <w:sz w:val="17"/>
          <w:szCs w:val="17"/>
        </w:rPr>
        <w:t>2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 от </w:t>
      </w:r>
      <w:r w:rsidR="00FE1C7D">
        <w:rPr>
          <w:rFonts w:ascii="Times New Roman" w:hAnsi="Times New Roman" w:cs="Times New Roman"/>
          <w:sz w:val="17"/>
          <w:szCs w:val="17"/>
        </w:rPr>
        <w:t>21.04.2020</w:t>
      </w:r>
      <w:r w:rsidRPr="00FE1C7D">
        <w:rPr>
          <w:rFonts w:ascii="Times New Roman" w:hAnsi="Times New Roman" w:cs="Times New Roman"/>
          <w:sz w:val="17"/>
          <w:szCs w:val="17"/>
        </w:rPr>
        <w:t xml:space="preserve"> №</w:t>
      </w:r>
      <w:r w:rsidR="00FE1C7D">
        <w:rPr>
          <w:rFonts w:ascii="Times New Roman" w:hAnsi="Times New Roman" w:cs="Times New Roman"/>
          <w:sz w:val="17"/>
          <w:szCs w:val="17"/>
        </w:rPr>
        <w:t>458</w:t>
      </w:r>
      <w:r w:rsidRPr="00FE1C7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«Приложение N 1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к подпрограмме «Устойчивое развитие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сельских территорий Моргаушского района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Чувашской Республики» муниципальной программы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«Развитие сельского хозяйства и регулирование рынка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>сельскохозяйственной продукции, сырья и продовольствия</w:t>
      </w:r>
    </w:p>
    <w:p w:rsidR="00C81D8F" w:rsidRPr="00FE1C7D" w:rsidRDefault="00C81D8F" w:rsidP="00FE1C7D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7402"/>
      <w:bookmarkEnd w:id="2"/>
      <w:r w:rsidRPr="00FE1C7D">
        <w:rPr>
          <w:rFonts w:ascii="Times New Roman" w:hAnsi="Times New Roman" w:cs="Times New Roman"/>
          <w:sz w:val="17"/>
          <w:szCs w:val="17"/>
        </w:rPr>
        <w:t>Ресурсное обеспечение</w:t>
      </w: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E1C7D">
        <w:rPr>
          <w:rFonts w:ascii="Times New Roman" w:hAnsi="Times New Roman" w:cs="Times New Roman"/>
          <w:sz w:val="17"/>
          <w:szCs w:val="17"/>
        </w:rPr>
        <w:t xml:space="preserve"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FE1C7D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FE1C7D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FE1C7D" w:rsidRDefault="00C81D8F" w:rsidP="00FE1C7D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1310"/>
        <w:gridCol w:w="958"/>
        <w:gridCol w:w="1134"/>
        <w:gridCol w:w="709"/>
        <w:gridCol w:w="567"/>
        <w:gridCol w:w="425"/>
        <w:gridCol w:w="567"/>
        <w:gridCol w:w="1041"/>
        <w:gridCol w:w="851"/>
        <w:gridCol w:w="850"/>
        <w:gridCol w:w="851"/>
        <w:gridCol w:w="850"/>
        <w:gridCol w:w="851"/>
        <w:gridCol w:w="850"/>
        <w:gridCol w:w="802"/>
        <w:gridCol w:w="837"/>
        <w:gridCol w:w="837"/>
      </w:tblGrid>
      <w:tr w:rsidR="00C81D8F" w:rsidRPr="00FE1C7D" w:rsidTr="005F19A2">
        <w:tc>
          <w:tcPr>
            <w:tcW w:w="771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4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579" w:type="dxa"/>
            <w:gridSpan w:val="9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81D8F" w:rsidRPr="00FE1C7D" w:rsidTr="005F19A2">
        <w:tc>
          <w:tcPr>
            <w:tcW w:w="77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2026 - 2030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2031 - 2035</w:t>
            </w:r>
          </w:p>
        </w:tc>
      </w:tr>
      <w:tr w:rsidR="00C81D8F" w:rsidRPr="00FE1C7D" w:rsidTr="005F19A2">
        <w:tc>
          <w:tcPr>
            <w:tcW w:w="77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1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58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4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BD2CA1" w:rsidRPr="00FE1C7D" w:rsidTr="005F19A2">
        <w:tc>
          <w:tcPr>
            <w:tcW w:w="771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310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«Устойчивое развитие сельских территорий в </w:t>
            </w:r>
            <w:proofErr w:type="spellStart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Республики»</w:t>
            </w:r>
          </w:p>
        </w:tc>
        <w:tc>
          <w:tcPr>
            <w:tcW w:w="958" w:type="dxa"/>
            <w:vMerge w:val="restar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Отдел капитального строительства и развития общественной инфраструкт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уры администрации Моргаушского района Чувашской Республики и отдел экономики и развития АПК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BD2CA1" w:rsidRPr="00FE1C7D" w:rsidRDefault="00E0681A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30211</w:t>
            </w:r>
            <w:r w:rsidR="003200E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BD2CA1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FE1C7D" w:rsidRDefault="003200ED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12823</w:t>
            </w:r>
            <w:r w:rsidR="003200ED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rPr>
          <w:trHeight w:val="825"/>
        </w:trPr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FE1C7D" w:rsidRDefault="003200ED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rPr>
          <w:trHeight w:val="1350"/>
        </w:trPr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9831</w:t>
            </w:r>
            <w:r w:rsidR="00BD2CA1" w:rsidRPr="00FE1C7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BD2CA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5F19A2">
        <w:trPr>
          <w:trHeight w:val="76"/>
        </w:trPr>
        <w:tc>
          <w:tcPr>
            <w:tcW w:w="15061" w:type="dxa"/>
            <w:gridSpan w:val="18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Цель  «Качественное улучшение условий жизнедеятельности»</w:t>
            </w:r>
          </w:p>
        </w:tc>
      </w:tr>
      <w:tr w:rsidR="00BD2CA1" w:rsidRPr="00FE1C7D" w:rsidTr="005F19A2">
        <w:trPr>
          <w:trHeight w:val="294"/>
        </w:trPr>
        <w:tc>
          <w:tcPr>
            <w:tcW w:w="771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8" w:type="dxa"/>
            <w:vMerge w:val="restart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1134" w:type="dxa"/>
            <w:vMerge w:val="restart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BD2CA1" w:rsidRPr="00FE1C7D" w:rsidRDefault="00E0681A" w:rsidP="00FE1C7D">
            <w:pPr>
              <w:pStyle w:val="ConsPlusNormal"/>
              <w:tabs>
                <w:tab w:val="center" w:pos="363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30211,6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0681A" w:rsidRPr="00FE1C7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FE1C7D" w:rsidRDefault="005F19A2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12823,1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rPr>
          <w:trHeight w:val="885"/>
        </w:trPr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BD2CA1" w:rsidRPr="00FE1C7D" w:rsidRDefault="005F19A2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FE1C7D" w:rsidTr="005F19A2">
        <w:trPr>
          <w:trHeight w:val="1485"/>
        </w:trPr>
        <w:tc>
          <w:tcPr>
            <w:tcW w:w="771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FE1C7D" w:rsidRDefault="00BD2CA1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FE1C7D" w:rsidRDefault="00BD2CA1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FE1C7D" w:rsidRDefault="00BD2CA1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9831.6</w:t>
            </w:r>
          </w:p>
        </w:tc>
        <w:tc>
          <w:tcPr>
            <w:tcW w:w="850" w:type="dxa"/>
          </w:tcPr>
          <w:p w:rsidR="00BD2CA1" w:rsidRPr="00FE1C7D" w:rsidRDefault="00317201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FE1C7D" w:rsidRDefault="00FA66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5F19A2">
        <w:trPr>
          <w:trHeight w:val="135"/>
        </w:trPr>
        <w:tc>
          <w:tcPr>
            <w:tcW w:w="15061" w:type="dxa"/>
            <w:gridSpan w:val="18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C81D8F" w:rsidRPr="00FE1C7D" w:rsidTr="005F19A2">
        <w:trPr>
          <w:trHeight w:val="294"/>
        </w:trPr>
        <w:tc>
          <w:tcPr>
            <w:tcW w:w="771" w:type="dxa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8" w:type="dxa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 xml:space="preserve">Отдел экономики и развития АПК администрации Моргаушского района Чувашской Республики </w:t>
            </w: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5F19A2">
        <w:tc>
          <w:tcPr>
            <w:tcW w:w="77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5F19A2">
        <w:tc>
          <w:tcPr>
            <w:tcW w:w="77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FE1C7D" w:rsidTr="005F19A2">
        <w:tc>
          <w:tcPr>
            <w:tcW w:w="771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FE1C7D" w:rsidRDefault="00C81D8F" w:rsidP="00FE1C7D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FE1C7D" w:rsidRDefault="00C81D8F" w:rsidP="00FE1C7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E1C7D">
              <w:rPr>
                <w:rFonts w:ascii="Times New Roman" w:hAnsi="Times New Roman" w:cs="Times New Roman"/>
                <w:sz w:val="17"/>
                <w:szCs w:val="17"/>
              </w:rPr>
              <w:t>0,0»</w:t>
            </w:r>
          </w:p>
        </w:tc>
      </w:tr>
    </w:tbl>
    <w:p w:rsidR="00C81D8F" w:rsidRPr="00FE1C7D" w:rsidRDefault="00C81D8F" w:rsidP="00FE1C7D">
      <w:pPr>
        <w:rPr>
          <w:sz w:val="17"/>
          <w:szCs w:val="17"/>
        </w:rPr>
        <w:sectPr w:rsidR="00C81D8F" w:rsidRPr="00FE1C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D8F" w:rsidRPr="00FE1C7D" w:rsidRDefault="00C81D8F" w:rsidP="00FE1C7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sectPr w:rsidR="00C81D8F" w:rsidRPr="00FE1C7D" w:rsidSect="00FC24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D8" w:rsidRDefault="009F54D8" w:rsidP="00B2355B">
      <w:r>
        <w:separator/>
      </w:r>
    </w:p>
  </w:endnote>
  <w:endnote w:type="continuationSeparator" w:id="0">
    <w:p w:rsidR="009F54D8" w:rsidRDefault="009F54D8" w:rsidP="00B2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D8" w:rsidRDefault="009F54D8" w:rsidP="00B2355B">
      <w:r>
        <w:separator/>
      </w:r>
    </w:p>
  </w:footnote>
  <w:footnote w:type="continuationSeparator" w:id="0">
    <w:p w:rsidR="009F54D8" w:rsidRDefault="009F54D8" w:rsidP="00B2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A0"/>
    <w:rsid w:val="0000147D"/>
    <w:rsid w:val="000047F8"/>
    <w:rsid w:val="00004FFC"/>
    <w:rsid w:val="00023BB2"/>
    <w:rsid w:val="00025426"/>
    <w:rsid w:val="00025AD8"/>
    <w:rsid w:val="000378DF"/>
    <w:rsid w:val="00051AB2"/>
    <w:rsid w:val="000530F1"/>
    <w:rsid w:val="00071EDE"/>
    <w:rsid w:val="00075065"/>
    <w:rsid w:val="00075AAF"/>
    <w:rsid w:val="00076E59"/>
    <w:rsid w:val="00093C08"/>
    <w:rsid w:val="00095304"/>
    <w:rsid w:val="00096F02"/>
    <w:rsid w:val="000A13EF"/>
    <w:rsid w:val="000A3C5E"/>
    <w:rsid w:val="000B5E46"/>
    <w:rsid w:val="000C459A"/>
    <w:rsid w:val="000C540D"/>
    <w:rsid w:val="000C5ADA"/>
    <w:rsid w:val="000C5FF1"/>
    <w:rsid w:val="000C783E"/>
    <w:rsid w:val="000E3AB3"/>
    <w:rsid w:val="000E5D46"/>
    <w:rsid w:val="000F330D"/>
    <w:rsid w:val="000F35D1"/>
    <w:rsid w:val="000F636C"/>
    <w:rsid w:val="000F6D95"/>
    <w:rsid w:val="00100185"/>
    <w:rsid w:val="001020EA"/>
    <w:rsid w:val="0011735C"/>
    <w:rsid w:val="00121D7A"/>
    <w:rsid w:val="001264FA"/>
    <w:rsid w:val="00130E02"/>
    <w:rsid w:val="001328DF"/>
    <w:rsid w:val="0013502E"/>
    <w:rsid w:val="00135A4E"/>
    <w:rsid w:val="00145A09"/>
    <w:rsid w:val="001467D6"/>
    <w:rsid w:val="00146D0D"/>
    <w:rsid w:val="00147B8D"/>
    <w:rsid w:val="00157AA7"/>
    <w:rsid w:val="00162231"/>
    <w:rsid w:val="00163BC5"/>
    <w:rsid w:val="00174838"/>
    <w:rsid w:val="00183EB6"/>
    <w:rsid w:val="00184EDF"/>
    <w:rsid w:val="001A2291"/>
    <w:rsid w:val="001B1446"/>
    <w:rsid w:val="001B2AA9"/>
    <w:rsid w:val="001B40A0"/>
    <w:rsid w:val="001B4310"/>
    <w:rsid w:val="001B7B07"/>
    <w:rsid w:val="001C1D88"/>
    <w:rsid w:val="001C62D4"/>
    <w:rsid w:val="001C65B1"/>
    <w:rsid w:val="001D048B"/>
    <w:rsid w:val="001D49D1"/>
    <w:rsid w:val="001D5529"/>
    <w:rsid w:val="001D5D61"/>
    <w:rsid w:val="001E4A18"/>
    <w:rsid w:val="001E5B91"/>
    <w:rsid w:val="001F1664"/>
    <w:rsid w:val="001F274D"/>
    <w:rsid w:val="001F31BA"/>
    <w:rsid w:val="001F52F0"/>
    <w:rsid w:val="001F718C"/>
    <w:rsid w:val="00200D4B"/>
    <w:rsid w:val="00201BC4"/>
    <w:rsid w:val="0020310E"/>
    <w:rsid w:val="00211364"/>
    <w:rsid w:val="0021590A"/>
    <w:rsid w:val="00217424"/>
    <w:rsid w:val="00221CF8"/>
    <w:rsid w:val="00222E49"/>
    <w:rsid w:val="002260A3"/>
    <w:rsid w:val="00227240"/>
    <w:rsid w:val="00232865"/>
    <w:rsid w:val="00250631"/>
    <w:rsid w:val="00250C76"/>
    <w:rsid w:val="00253CBA"/>
    <w:rsid w:val="00256708"/>
    <w:rsid w:val="002606E9"/>
    <w:rsid w:val="00260FD1"/>
    <w:rsid w:val="002659B0"/>
    <w:rsid w:val="0026783F"/>
    <w:rsid w:val="00270595"/>
    <w:rsid w:val="00291A89"/>
    <w:rsid w:val="00294994"/>
    <w:rsid w:val="00297481"/>
    <w:rsid w:val="002A2142"/>
    <w:rsid w:val="002B133A"/>
    <w:rsid w:val="002B214B"/>
    <w:rsid w:val="002B3709"/>
    <w:rsid w:val="002B48F7"/>
    <w:rsid w:val="002B7D38"/>
    <w:rsid w:val="002C1F4A"/>
    <w:rsid w:val="002D223E"/>
    <w:rsid w:val="002D3B35"/>
    <w:rsid w:val="002E0C94"/>
    <w:rsid w:val="002E69B2"/>
    <w:rsid w:val="002F40EA"/>
    <w:rsid w:val="002F500A"/>
    <w:rsid w:val="00301411"/>
    <w:rsid w:val="00303461"/>
    <w:rsid w:val="0030458B"/>
    <w:rsid w:val="00312515"/>
    <w:rsid w:val="003164B5"/>
    <w:rsid w:val="00317201"/>
    <w:rsid w:val="003200ED"/>
    <w:rsid w:val="00331264"/>
    <w:rsid w:val="003320D2"/>
    <w:rsid w:val="00333F45"/>
    <w:rsid w:val="00335E09"/>
    <w:rsid w:val="003375FD"/>
    <w:rsid w:val="00340B54"/>
    <w:rsid w:val="00340DA2"/>
    <w:rsid w:val="00341DF4"/>
    <w:rsid w:val="00346EDF"/>
    <w:rsid w:val="00352F7E"/>
    <w:rsid w:val="00355A4B"/>
    <w:rsid w:val="003657EB"/>
    <w:rsid w:val="0036670E"/>
    <w:rsid w:val="003723D1"/>
    <w:rsid w:val="00374858"/>
    <w:rsid w:val="00382DCA"/>
    <w:rsid w:val="00395BDE"/>
    <w:rsid w:val="003971F7"/>
    <w:rsid w:val="003A47FE"/>
    <w:rsid w:val="003A5B31"/>
    <w:rsid w:val="003B02D9"/>
    <w:rsid w:val="003C4B8A"/>
    <w:rsid w:val="003D4681"/>
    <w:rsid w:val="003D5894"/>
    <w:rsid w:val="003D62DE"/>
    <w:rsid w:val="003D68AF"/>
    <w:rsid w:val="003F027A"/>
    <w:rsid w:val="003F49CF"/>
    <w:rsid w:val="003F4F78"/>
    <w:rsid w:val="003F5331"/>
    <w:rsid w:val="004002FC"/>
    <w:rsid w:val="00404FD2"/>
    <w:rsid w:val="00410437"/>
    <w:rsid w:val="00412412"/>
    <w:rsid w:val="00421CE9"/>
    <w:rsid w:val="004251CE"/>
    <w:rsid w:val="00444CFF"/>
    <w:rsid w:val="00446CCF"/>
    <w:rsid w:val="00453F1D"/>
    <w:rsid w:val="004617DF"/>
    <w:rsid w:val="00461F55"/>
    <w:rsid w:val="0046476A"/>
    <w:rsid w:val="00470B7D"/>
    <w:rsid w:val="00471AB7"/>
    <w:rsid w:val="00475D1D"/>
    <w:rsid w:val="00484FBD"/>
    <w:rsid w:val="00485C33"/>
    <w:rsid w:val="00486332"/>
    <w:rsid w:val="00494920"/>
    <w:rsid w:val="004950EF"/>
    <w:rsid w:val="004A065C"/>
    <w:rsid w:val="004A4924"/>
    <w:rsid w:val="004B4706"/>
    <w:rsid w:val="004B7169"/>
    <w:rsid w:val="004C485F"/>
    <w:rsid w:val="004C768A"/>
    <w:rsid w:val="004D0853"/>
    <w:rsid w:val="004D0F38"/>
    <w:rsid w:val="004D195A"/>
    <w:rsid w:val="004D4A59"/>
    <w:rsid w:val="004E428B"/>
    <w:rsid w:val="004E4DC5"/>
    <w:rsid w:val="004E4F11"/>
    <w:rsid w:val="004F00F3"/>
    <w:rsid w:val="004F1515"/>
    <w:rsid w:val="004F1D3F"/>
    <w:rsid w:val="004F362E"/>
    <w:rsid w:val="004F4DC4"/>
    <w:rsid w:val="004F63D9"/>
    <w:rsid w:val="004F7167"/>
    <w:rsid w:val="00501A56"/>
    <w:rsid w:val="0050408A"/>
    <w:rsid w:val="0050489A"/>
    <w:rsid w:val="00505C1E"/>
    <w:rsid w:val="005062F4"/>
    <w:rsid w:val="00511ADA"/>
    <w:rsid w:val="00511CD1"/>
    <w:rsid w:val="00513DAD"/>
    <w:rsid w:val="00516C6D"/>
    <w:rsid w:val="0051757A"/>
    <w:rsid w:val="00523392"/>
    <w:rsid w:val="00524159"/>
    <w:rsid w:val="00525092"/>
    <w:rsid w:val="005273CC"/>
    <w:rsid w:val="00537CAB"/>
    <w:rsid w:val="005455F9"/>
    <w:rsid w:val="00553B4E"/>
    <w:rsid w:val="0055768E"/>
    <w:rsid w:val="00575E7D"/>
    <w:rsid w:val="0057626D"/>
    <w:rsid w:val="005907CC"/>
    <w:rsid w:val="005A23AD"/>
    <w:rsid w:val="005A47CC"/>
    <w:rsid w:val="005A7387"/>
    <w:rsid w:val="005A7C18"/>
    <w:rsid w:val="005C26F6"/>
    <w:rsid w:val="005C4B06"/>
    <w:rsid w:val="005F19A2"/>
    <w:rsid w:val="005F1A01"/>
    <w:rsid w:val="00605619"/>
    <w:rsid w:val="00623A1B"/>
    <w:rsid w:val="00641D8A"/>
    <w:rsid w:val="0064254D"/>
    <w:rsid w:val="00642DD8"/>
    <w:rsid w:val="00644974"/>
    <w:rsid w:val="006525A9"/>
    <w:rsid w:val="006530E8"/>
    <w:rsid w:val="00654B42"/>
    <w:rsid w:val="0065500D"/>
    <w:rsid w:val="00660949"/>
    <w:rsid w:val="00660D9C"/>
    <w:rsid w:val="00661A2D"/>
    <w:rsid w:val="00663C80"/>
    <w:rsid w:val="00680712"/>
    <w:rsid w:val="006844E8"/>
    <w:rsid w:val="00691027"/>
    <w:rsid w:val="00691D7D"/>
    <w:rsid w:val="00693BA0"/>
    <w:rsid w:val="00696DE0"/>
    <w:rsid w:val="006A062F"/>
    <w:rsid w:val="006A0762"/>
    <w:rsid w:val="006A2BE6"/>
    <w:rsid w:val="006A4F32"/>
    <w:rsid w:val="006A4F77"/>
    <w:rsid w:val="006A7448"/>
    <w:rsid w:val="006A78E3"/>
    <w:rsid w:val="006B0519"/>
    <w:rsid w:val="006B1C27"/>
    <w:rsid w:val="006D0B6A"/>
    <w:rsid w:val="006D159A"/>
    <w:rsid w:val="006D23EA"/>
    <w:rsid w:val="006D2B11"/>
    <w:rsid w:val="006D36ED"/>
    <w:rsid w:val="006D7319"/>
    <w:rsid w:val="006E5A6B"/>
    <w:rsid w:val="006F162D"/>
    <w:rsid w:val="006F5CCC"/>
    <w:rsid w:val="006F73D7"/>
    <w:rsid w:val="00701259"/>
    <w:rsid w:val="00704C07"/>
    <w:rsid w:val="00707CE8"/>
    <w:rsid w:val="00710A99"/>
    <w:rsid w:val="007167C3"/>
    <w:rsid w:val="0071770E"/>
    <w:rsid w:val="007308BC"/>
    <w:rsid w:val="007313F6"/>
    <w:rsid w:val="00741316"/>
    <w:rsid w:val="00742797"/>
    <w:rsid w:val="00745A3F"/>
    <w:rsid w:val="00753D1A"/>
    <w:rsid w:val="00760D25"/>
    <w:rsid w:val="007654AB"/>
    <w:rsid w:val="00770E9A"/>
    <w:rsid w:val="00780784"/>
    <w:rsid w:val="00782D5F"/>
    <w:rsid w:val="00783CE5"/>
    <w:rsid w:val="00787AF7"/>
    <w:rsid w:val="00790C19"/>
    <w:rsid w:val="0079174B"/>
    <w:rsid w:val="00791AD5"/>
    <w:rsid w:val="007941C7"/>
    <w:rsid w:val="007942F5"/>
    <w:rsid w:val="007B44CF"/>
    <w:rsid w:val="007C4016"/>
    <w:rsid w:val="007C5637"/>
    <w:rsid w:val="007C6E20"/>
    <w:rsid w:val="007D0456"/>
    <w:rsid w:val="007D27EB"/>
    <w:rsid w:val="007D3610"/>
    <w:rsid w:val="007E1009"/>
    <w:rsid w:val="007E5029"/>
    <w:rsid w:val="007E56BB"/>
    <w:rsid w:val="007F63F2"/>
    <w:rsid w:val="007F7C0D"/>
    <w:rsid w:val="0080146F"/>
    <w:rsid w:val="008041B7"/>
    <w:rsid w:val="00807D61"/>
    <w:rsid w:val="00815779"/>
    <w:rsid w:val="008160E2"/>
    <w:rsid w:val="00816ECB"/>
    <w:rsid w:val="0083027C"/>
    <w:rsid w:val="00830C81"/>
    <w:rsid w:val="00831CEB"/>
    <w:rsid w:val="00834BC0"/>
    <w:rsid w:val="008363A6"/>
    <w:rsid w:val="00836CB5"/>
    <w:rsid w:val="00841E5F"/>
    <w:rsid w:val="00844C1A"/>
    <w:rsid w:val="00857560"/>
    <w:rsid w:val="00872863"/>
    <w:rsid w:val="00872D77"/>
    <w:rsid w:val="00875145"/>
    <w:rsid w:val="008764CF"/>
    <w:rsid w:val="0088204A"/>
    <w:rsid w:val="008835B7"/>
    <w:rsid w:val="00885B5C"/>
    <w:rsid w:val="00886BD4"/>
    <w:rsid w:val="0089003F"/>
    <w:rsid w:val="008A1595"/>
    <w:rsid w:val="008A249D"/>
    <w:rsid w:val="008A753A"/>
    <w:rsid w:val="008B5E1F"/>
    <w:rsid w:val="008C0DB9"/>
    <w:rsid w:val="008C3C7C"/>
    <w:rsid w:val="008D3E15"/>
    <w:rsid w:val="008D43C1"/>
    <w:rsid w:val="008D5EA5"/>
    <w:rsid w:val="008E066E"/>
    <w:rsid w:val="008E4EFF"/>
    <w:rsid w:val="008E6E5C"/>
    <w:rsid w:val="008F03AE"/>
    <w:rsid w:val="008F3A7F"/>
    <w:rsid w:val="00900127"/>
    <w:rsid w:val="00907D68"/>
    <w:rsid w:val="0091041F"/>
    <w:rsid w:val="00920715"/>
    <w:rsid w:val="00930CDF"/>
    <w:rsid w:val="009325EA"/>
    <w:rsid w:val="00934803"/>
    <w:rsid w:val="00935F78"/>
    <w:rsid w:val="009361DE"/>
    <w:rsid w:val="00942EB3"/>
    <w:rsid w:val="00946F31"/>
    <w:rsid w:val="0095090E"/>
    <w:rsid w:val="00952BA0"/>
    <w:rsid w:val="00952C59"/>
    <w:rsid w:val="00954D48"/>
    <w:rsid w:val="00962759"/>
    <w:rsid w:val="0096370B"/>
    <w:rsid w:val="00975AB7"/>
    <w:rsid w:val="009824A0"/>
    <w:rsid w:val="00982CF9"/>
    <w:rsid w:val="00983C4A"/>
    <w:rsid w:val="00986263"/>
    <w:rsid w:val="009978FF"/>
    <w:rsid w:val="009A2FC6"/>
    <w:rsid w:val="009A5076"/>
    <w:rsid w:val="009B1D12"/>
    <w:rsid w:val="009B7993"/>
    <w:rsid w:val="009C0785"/>
    <w:rsid w:val="009D3488"/>
    <w:rsid w:val="009E0A86"/>
    <w:rsid w:val="009E58C9"/>
    <w:rsid w:val="009E59F0"/>
    <w:rsid w:val="009E6E09"/>
    <w:rsid w:val="009F4233"/>
    <w:rsid w:val="009F4EBA"/>
    <w:rsid w:val="009F54D8"/>
    <w:rsid w:val="009F7B50"/>
    <w:rsid w:val="00A00259"/>
    <w:rsid w:val="00A02A03"/>
    <w:rsid w:val="00A036B0"/>
    <w:rsid w:val="00A03EF9"/>
    <w:rsid w:val="00A21B2F"/>
    <w:rsid w:val="00A30482"/>
    <w:rsid w:val="00A308B5"/>
    <w:rsid w:val="00A34324"/>
    <w:rsid w:val="00A37417"/>
    <w:rsid w:val="00A4620E"/>
    <w:rsid w:val="00A50F99"/>
    <w:rsid w:val="00A60BF5"/>
    <w:rsid w:val="00A61FF4"/>
    <w:rsid w:val="00A83C4A"/>
    <w:rsid w:val="00A85937"/>
    <w:rsid w:val="00A86609"/>
    <w:rsid w:val="00A96171"/>
    <w:rsid w:val="00AA64E2"/>
    <w:rsid w:val="00AC65E2"/>
    <w:rsid w:val="00AC7397"/>
    <w:rsid w:val="00AE2565"/>
    <w:rsid w:val="00AE3452"/>
    <w:rsid w:val="00AE5C17"/>
    <w:rsid w:val="00AF448E"/>
    <w:rsid w:val="00B00EF0"/>
    <w:rsid w:val="00B01F78"/>
    <w:rsid w:val="00B12F7D"/>
    <w:rsid w:val="00B2355B"/>
    <w:rsid w:val="00B26118"/>
    <w:rsid w:val="00B30239"/>
    <w:rsid w:val="00B34B4A"/>
    <w:rsid w:val="00B423E8"/>
    <w:rsid w:val="00B43F0D"/>
    <w:rsid w:val="00B44F09"/>
    <w:rsid w:val="00B45715"/>
    <w:rsid w:val="00B4783C"/>
    <w:rsid w:val="00B5117E"/>
    <w:rsid w:val="00B51449"/>
    <w:rsid w:val="00B52582"/>
    <w:rsid w:val="00B54C2D"/>
    <w:rsid w:val="00B5690C"/>
    <w:rsid w:val="00B73E3B"/>
    <w:rsid w:val="00B834C2"/>
    <w:rsid w:val="00B864DF"/>
    <w:rsid w:val="00B875DB"/>
    <w:rsid w:val="00B90E4E"/>
    <w:rsid w:val="00B90EE3"/>
    <w:rsid w:val="00B91555"/>
    <w:rsid w:val="00B92EC5"/>
    <w:rsid w:val="00BA670A"/>
    <w:rsid w:val="00BA6D9E"/>
    <w:rsid w:val="00BA71E1"/>
    <w:rsid w:val="00BB2390"/>
    <w:rsid w:val="00BB6A63"/>
    <w:rsid w:val="00BC1185"/>
    <w:rsid w:val="00BC2A13"/>
    <w:rsid w:val="00BD21D1"/>
    <w:rsid w:val="00BD2CA1"/>
    <w:rsid w:val="00BD3A8B"/>
    <w:rsid w:val="00BD43C4"/>
    <w:rsid w:val="00BD766E"/>
    <w:rsid w:val="00BE5384"/>
    <w:rsid w:val="00BE740D"/>
    <w:rsid w:val="00BE7CA4"/>
    <w:rsid w:val="00BF260C"/>
    <w:rsid w:val="00BF3711"/>
    <w:rsid w:val="00C00C18"/>
    <w:rsid w:val="00C0205B"/>
    <w:rsid w:val="00C03C11"/>
    <w:rsid w:val="00C0581A"/>
    <w:rsid w:val="00C17A33"/>
    <w:rsid w:val="00C203B4"/>
    <w:rsid w:val="00C21B10"/>
    <w:rsid w:val="00C21D71"/>
    <w:rsid w:val="00C242CF"/>
    <w:rsid w:val="00C27A08"/>
    <w:rsid w:val="00C42E9C"/>
    <w:rsid w:val="00C51871"/>
    <w:rsid w:val="00C62A36"/>
    <w:rsid w:val="00C63B54"/>
    <w:rsid w:val="00C65423"/>
    <w:rsid w:val="00C72DB0"/>
    <w:rsid w:val="00C74B7C"/>
    <w:rsid w:val="00C81D8F"/>
    <w:rsid w:val="00C923F1"/>
    <w:rsid w:val="00CA17C0"/>
    <w:rsid w:val="00CB0973"/>
    <w:rsid w:val="00CB43B8"/>
    <w:rsid w:val="00CB53F8"/>
    <w:rsid w:val="00CB56F5"/>
    <w:rsid w:val="00CC2F39"/>
    <w:rsid w:val="00CC6C0D"/>
    <w:rsid w:val="00CD09B7"/>
    <w:rsid w:val="00CD1C5B"/>
    <w:rsid w:val="00CD7666"/>
    <w:rsid w:val="00CD78DB"/>
    <w:rsid w:val="00CF755C"/>
    <w:rsid w:val="00D00F15"/>
    <w:rsid w:val="00D01086"/>
    <w:rsid w:val="00D02FBF"/>
    <w:rsid w:val="00D1127F"/>
    <w:rsid w:val="00D13EB4"/>
    <w:rsid w:val="00D262F9"/>
    <w:rsid w:val="00D27C38"/>
    <w:rsid w:val="00D27CA7"/>
    <w:rsid w:val="00D372A8"/>
    <w:rsid w:val="00D42517"/>
    <w:rsid w:val="00D45001"/>
    <w:rsid w:val="00D454FF"/>
    <w:rsid w:val="00D47A4E"/>
    <w:rsid w:val="00D53274"/>
    <w:rsid w:val="00D53765"/>
    <w:rsid w:val="00D56752"/>
    <w:rsid w:val="00D60BA0"/>
    <w:rsid w:val="00D61D7C"/>
    <w:rsid w:val="00D70DBB"/>
    <w:rsid w:val="00D728F5"/>
    <w:rsid w:val="00D7464E"/>
    <w:rsid w:val="00D8041C"/>
    <w:rsid w:val="00D8501A"/>
    <w:rsid w:val="00D92636"/>
    <w:rsid w:val="00D94BDE"/>
    <w:rsid w:val="00DA053B"/>
    <w:rsid w:val="00DA176E"/>
    <w:rsid w:val="00DA6F40"/>
    <w:rsid w:val="00DB6784"/>
    <w:rsid w:val="00DC1653"/>
    <w:rsid w:val="00DD10E7"/>
    <w:rsid w:val="00DD7237"/>
    <w:rsid w:val="00DE4E4D"/>
    <w:rsid w:val="00DE567B"/>
    <w:rsid w:val="00DF2C86"/>
    <w:rsid w:val="00DF32C2"/>
    <w:rsid w:val="00DF39F7"/>
    <w:rsid w:val="00DF4FB7"/>
    <w:rsid w:val="00DF5AE7"/>
    <w:rsid w:val="00DF7513"/>
    <w:rsid w:val="00E006F1"/>
    <w:rsid w:val="00E0681A"/>
    <w:rsid w:val="00E06FE0"/>
    <w:rsid w:val="00E11430"/>
    <w:rsid w:val="00E1257A"/>
    <w:rsid w:val="00E26C4D"/>
    <w:rsid w:val="00E27CCF"/>
    <w:rsid w:val="00E3102B"/>
    <w:rsid w:val="00E3114B"/>
    <w:rsid w:val="00E318C4"/>
    <w:rsid w:val="00E33A0F"/>
    <w:rsid w:val="00E34EFB"/>
    <w:rsid w:val="00E35020"/>
    <w:rsid w:val="00E361E3"/>
    <w:rsid w:val="00E426D0"/>
    <w:rsid w:val="00E45224"/>
    <w:rsid w:val="00E4697E"/>
    <w:rsid w:val="00E618D0"/>
    <w:rsid w:val="00E65E3B"/>
    <w:rsid w:val="00E67C1E"/>
    <w:rsid w:val="00E70A34"/>
    <w:rsid w:val="00E718E9"/>
    <w:rsid w:val="00E77E12"/>
    <w:rsid w:val="00E834FD"/>
    <w:rsid w:val="00E94C4A"/>
    <w:rsid w:val="00E95C31"/>
    <w:rsid w:val="00E968B3"/>
    <w:rsid w:val="00E978B0"/>
    <w:rsid w:val="00EA4C6D"/>
    <w:rsid w:val="00EA7591"/>
    <w:rsid w:val="00EB0226"/>
    <w:rsid w:val="00EB7822"/>
    <w:rsid w:val="00EC40D4"/>
    <w:rsid w:val="00EC4ABC"/>
    <w:rsid w:val="00ED245E"/>
    <w:rsid w:val="00ED6089"/>
    <w:rsid w:val="00EE783B"/>
    <w:rsid w:val="00EF6F69"/>
    <w:rsid w:val="00F00DC9"/>
    <w:rsid w:val="00F02AFB"/>
    <w:rsid w:val="00F0380A"/>
    <w:rsid w:val="00F06BC8"/>
    <w:rsid w:val="00F10352"/>
    <w:rsid w:val="00F2217F"/>
    <w:rsid w:val="00F30C30"/>
    <w:rsid w:val="00F32C75"/>
    <w:rsid w:val="00F417B8"/>
    <w:rsid w:val="00F446C0"/>
    <w:rsid w:val="00F5736F"/>
    <w:rsid w:val="00F615BA"/>
    <w:rsid w:val="00F7439F"/>
    <w:rsid w:val="00F74B58"/>
    <w:rsid w:val="00F75201"/>
    <w:rsid w:val="00F75475"/>
    <w:rsid w:val="00F9092B"/>
    <w:rsid w:val="00F91891"/>
    <w:rsid w:val="00F93B1B"/>
    <w:rsid w:val="00F93D7E"/>
    <w:rsid w:val="00F96426"/>
    <w:rsid w:val="00F970B0"/>
    <w:rsid w:val="00FA2CFB"/>
    <w:rsid w:val="00FA668F"/>
    <w:rsid w:val="00FA72B8"/>
    <w:rsid w:val="00FB2809"/>
    <w:rsid w:val="00FB3777"/>
    <w:rsid w:val="00FB7DD8"/>
    <w:rsid w:val="00FC00A5"/>
    <w:rsid w:val="00FC0C93"/>
    <w:rsid w:val="00FC2110"/>
    <w:rsid w:val="00FC247B"/>
    <w:rsid w:val="00FC2AC7"/>
    <w:rsid w:val="00FD03DE"/>
    <w:rsid w:val="00FD0E12"/>
    <w:rsid w:val="00FE1B55"/>
    <w:rsid w:val="00FE1C7D"/>
    <w:rsid w:val="00FE27CE"/>
    <w:rsid w:val="00FE30AE"/>
    <w:rsid w:val="00FE3A14"/>
    <w:rsid w:val="00FE3C16"/>
    <w:rsid w:val="00FE4155"/>
    <w:rsid w:val="00FE5D28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eastAsia="Calibri" w:hAnsi="Arial Cyr Chuv"/>
      <w:b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52B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rsid w:val="008D43C1"/>
    <w:rPr>
      <w:rFonts w:ascii="Times New Roman" w:hAnsi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2355B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2355B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rsid w:val="00EE783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E783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u_econom5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14</Pages>
  <Words>3288</Words>
  <Characters>19196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info100</cp:lastModifiedBy>
  <cp:revision>544</cp:revision>
  <cp:lastPrinted>2019-10-10T04:50:00Z</cp:lastPrinted>
  <dcterms:created xsi:type="dcterms:W3CDTF">2018-12-26T11:42:00Z</dcterms:created>
  <dcterms:modified xsi:type="dcterms:W3CDTF">2020-04-24T08:47:00Z</dcterms:modified>
</cp:coreProperties>
</file>